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E12" w:rsidRDefault="00F30E12" w:rsidP="00F30E12">
      <w:pPr>
        <w:spacing w:before="33" w:after="33" w:line="240" w:lineRule="auto"/>
        <w:ind w:right="167"/>
        <w:outlineLvl w:val="3"/>
        <w:rPr>
          <w:rFonts w:ascii="Times New Roman" w:hAnsi="Times New Roman" w:cs="Times New Roman"/>
          <w:sz w:val="24"/>
          <w:szCs w:val="24"/>
        </w:rPr>
      </w:pPr>
    </w:p>
    <w:p w:rsidR="00A34581" w:rsidRDefault="00BF6BC8" w:rsidP="004E0B4B">
      <w:pPr>
        <w:spacing w:before="33" w:after="33" w:line="240" w:lineRule="auto"/>
        <w:ind w:right="167"/>
        <w:jc w:val="center"/>
        <w:outlineLvl w:val="3"/>
        <w:rPr>
          <w:rFonts w:ascii="Monotype Corsiva" w:eastAsia="Times New Roman" w:hAnsi="Monotype Corsiva" w:cs="Times New Roman"/>
          <w:b/>
          <w:sz w:val="48"/>
          <w:szCs w:val="36"/>
        </w:rPr>
      </w:pPr>
      <w:r>
        <w:rPr>
          <w:rFonts w:ascii="Times New Roman" w:hAnsi="Times New Roman" w:cs="Times New Roman"/>
          <w:sz w:val="24"/>
          <w:szCs w:val="2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28.2pt;height:60.65pt" adj="5665" fillcolor="#0070c0">
            <v:shadow on="t" color="#868686" opacity=".5" offset="-6pt,-6pt"/>
            <v:textpath style="font-family:&quot;Impact&quot;;v-text-kern:t" trim="t" fitpath="t" xscale="f" string="План работы"/>
          </v:shape>
        </w:pict>
      </w:r>
    </w:p>
    <w:p w:rsidR="00A34581" w:rsidRDefault="00A34581" w:rsidP="00DA33AC">
      <w:pPr>
        <w:spacing w:before="33" w:after="33" w:line="240" w:lineRule="auto"/>
        <w:ind w:right="167"/>
        <w:outlineLvl w:val="3"/>
        <w:rPr>
          <w:rFonts w:ascii="Monotype Corsiva" w:eastAsia="Times New Roman" w:hAnsi="Monotype Corsiva" w:cs="Times New Roman"/>
          <w:b/>
          <w:sz w:val="48"/>
          <w:szCs w:val="36"/>
        </w:rPr>
      </w:pPr>
    </w:p>
    <w:p w:rsidR="00A34581" w:rsidRDefault="00BF6BC8" w:rsidP="0051789F">
      <w:pPr>
        <w:spacing w:before="33" w:after="33" w:line="240" w:lineRule="auto"/>
        <w:ind w:right="167"/>
        <w:jc w:val="center"/>
        <w:outlineLvl w:val="3"/>
        <w:rPr>
          <w:rFonts w:ascii="Monotype Corsiva" w:eastAsia="Times New Roman" w:hAnsi="Monotype Corsiva" w:cs="Times New Roman"/>
          <w:b/>
          <w:sz w:val="48"/>
          <w:szCs w:val="36"/>
        </w:rPr>
      </w:pPr>
      <w:r>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609.45pt;height:45.45pt" fillcolor="#06c" strokecolor="#9cf" strokeweight="1.5pt">
            <v:shadow on="t" color="#900"/>
            <v:textpath style="font-family:&quot;Impact&quot;;v-text-kern:t" trim="t" fitpath="t" string="МБДОУ &quot;Детский сад № 29&quot;"/>
          </v:shape>
        </w:pict>
      </w:r>
    </w:p>
    <w:p w:rsidR="0051789F" w:rsidRPr="0051789F" w:rsidRDefault="0051789F" w:rsidP="0051789F">
      <w:pPr>
        <w:spacing w:before="33" w:after="33" w:line="240" w:lineRule="auto"/>
        <w:ind w:right="167"/>
        <w:jc w:val="center"/>
        <w:outlineLvl w:val="3"/>
        <w:rPr>
          <w:rFonts w:ascii="Monotype Corsiva" w:eastAsia="Times New Roman" w:hAnsi="Monotype Corsiva" w:cs="Times New Roman"/>
          <w:b/>
          <w:sz w:val="48"/>
          <w:szCs w:val="36"/>
        </w:rPr>
      </w:pPr>
    </w:p>
    <w:p w:rsidR="007C75BE" w:rsidRDefault="007C75BE" w:rsidP="007C75BE">
      <w:pPr>
        <w:spacing w:before="33" w:after="33" w:line="240" w:lineRule="auto"/>
        <w:ind w:right="167"/>
        <w:jc w:val="center"/>
        <w:outlineLvl w:val="3"/>
        <w:rPr>
          <w:rFonts w:ascii="Monotype Corsiva" w:eastAsia="Times New Roman" w:hAnsi="Monotype Corsiva" w:cs="Times New Roman"/>
          <w:b/>
          <w:sz w:val="48"/>
          <w:szCs w:val="36"/>
        </w:rPr>
      </w:pPr>
      <w:r w:rsidRPr="00430E7D">
        <w:rPr>
          <w:rFonts w:ascii="Monotype Corsiva" w:hAnsi="Monotype Corsiva" w:cs="Times New Roman"/>
          <w:noProof/>
          <w:sz w:val="52"/>
          <w:szCs w:val="52"/>
        </w:rPr>
        <w:drawing>
          <wp:inline distT="0" distB="0" distL="0" distR="0">
            <wp:extent cx="7322131" cy="3753016"/>
            <wp:effectExtent l="0" t="0" r="0" b="0"/>
            <wp:docPr id="1" name="Рисунок 1" descr="C:\Documents and Settings\Admin\Рабочий стол\Старший воспитатель\Мои рисунки\ФОТОГРАФИИ\коллажи о детском саде\Коллажи  20х30\37-1.jpg"/>
            <wp:cNvGraphicFramePr/>
            <a:graphic xmlns:a="http://schemas.openxmlformats.org/drawingml/2006/main">
              <a:graphicData uri="http://schemas.openxmlformats.org/drawingml/2006/picture">
                <pic:pic xmlns:pic="http://schemas.openxmlformats.org/drawingml/2006/picture">
                  <pic:nvPicPr>
                    <pic:cNvPr id="6148" name="Picture 4" descr="C:\Documents and Settings\Admin\Рабочий стол\Старший воспитатель\Мои рисунки\ФОТОГРАФИИ\коллажи о детском саде\Коллажи  20х30\37-1.jpg"/>
                    <pic:cNvPicPr>
                      <a:picLocks noGrp="1" noChangeAspect="1" noChangeArrowheads="1"/>
                    </pic:cNvPicPr>
                  </pic:nvPicPr>
                  <pic:blipFill>
                    <a:blip r:embed="rId9" cstate="print"/>
                    <a:srcRect/>
                    <a:stretch>
                      <a:fillRect/>
                    </a:stretch>
                  </pic:blipFill>
                  <pic:spPr bwMode="auto">
                    <a:xfrm>
                      <a:off x="0" y="0"/>
                      <a:ext cx="7329560" cy="3756824"/>
                    </a:xfrm>
                    <a:prstGeom prst="rect">
                      <a:avLst/>
                    </a:prstGeom>
                    <a:noFill/>
                    <a:ln w="9525">
                      <a:noFill/>
                      <a:miter lim="800000"/>
                      <a:headEnd/>
                      <a:tailEnd/>
                    </a:ln>
                  </pic:spPr>
                </pic:pic>
              </a:graphicData>
            </a:graphic>
          </wp:inline>
        </w:drawing>
      </w:r>
    </w:p>
    <w:p w:rsidR="003D715C" w:rsidRDefault="003D715C" w:rsidP="00F30E12">
      <w:pPr>
        <w:spacing w:before="33" w:after="33" w:line="240" w:lineRule="auto"/>
        <w:ind w:right="167"/>
        <w:outlineLvl w:val="3"/>
        <w:rPr>
          <w:rFonts w:ascii="Monotype Corsiva" w:eastAsia="Times New Roman" w:hAnsi="Monotype Corsiva" w:cs="Times New Roman"/>
          <w:b/>
          <w:sz w:val="48"/>
          <w:szCs w:val="36"/>
        </w:rPr>
      </w:pPr>
    </w:p>
    <w:p w:rsidR="003D715C" w:rsidRDefault="003D715C" w:rsidP="003D71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Принято педагогическим</w:t>
      </w:r>
      <w:proofErr w:type="gramStart"/>
      <w:r w:rsidR="004267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тверждаю:</w:t>
      </w:r>
    </w:p>
    <w:p w:rsidR="003D715C" w:rsidRDefault="003D715C" w:rsidP="003D715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советом М</w:t>
      </w:r>
      <w:r>
        <w:rPr>
          <w:rFonts w:ascii="Times New Roman" w:hAnsi="Times New Roman" w:cs="Times New Roman"/>
          <w:sz w:val="24"/>
          <w:szCs w:val="24"/>
        </w:rPr>
        <w:t>Б</w:t>
      </w:r>
      <w:r>
        <w:rPr>
          <w:rFonts w:ascii="Times New Roman" w:eastAsia="Times New Roman" w:hAnsi="Times New Roman" w:cs="Times New Roman"/>
          <w:sz w:val="24"/>
          <w:szCs w:val="24"/>
        </w:rPr>
        <w:t xml:space="preserve">ДОУ </w:t>
      </w:r>
      <w:r w:rsidR="004267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Заведующий МБДОУ</w:t>
      </w:r>
    </w:p>
    <w:p w:rsidR="003D715C" w:rsidRDefault="003D715C" w:rsidP="003D715C">
      <w:pPr>
        <w:tabs>
          <w:tab w:val="left" w:pos="111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«Детский сад </w:t>
      </w:r>
      <w:r>
        <w:rPr>
          <w:rFonts w:ascii="Times New Roman" w:hAnsi="Times New Roman" w:cs="Times New Roman"/>
          <w:sz w:val="24"/>
          <w:szCs w:val="24"/>
        </w:rPr>
        <w:t>№</w:t>
      </w:r>
      <w:r>
        <w:rPr>
          <w:rFonts w:ascii="Times New Roman" w:eastAsia="Times New Roman" w:hAnsi="Times New Roman" w:cs="Times New Roman"/>
          <w:sz w:val="24"/>
          <w:szCs w:val="24"/>
        </w:rPr>
        <w:t>2</w:t>
      </w:r>
      <w:r>
        <w:rPr>
          <w:rFonts w:ascii="Times New Roman" w:hAnsi="Times New Roman" w:cs="Times New Roman"/>
          <w:sz w:val="24"/>
          <w:szCs w:val="24"/>
        </w:rPr>
        <w:t>9</w:t>
      </w:r>
      <w:r>
        <w:rPr>
          <w:rFonts w:ascii="Times New Roman" w:eastAsia="Times New Roman" w:hAnsi="Times New Roman" w:cs="Times New Roman"/>
          <w:sz w:val="24"/>
          <w:szCs w:val="24"/>
        </w:rPr>
        <w:t>»</w:t>
      </w:r>
      <w:r w:rsidR="004267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«Детский</w:t>
      </w:r>
      <w:r>
        <w:rPr>
          <w:rFonts w:ascii="Times New Roman" w:hAnsi="Times New Roman" w:cs="Times New Roman"/>
          <w:sz w:val="24"/>
          <w:szCs w:val="24"/>
        </w:rPr>
        <w:t xml:space="preserve"> сад №</w:t>
      </w:r>
      <w:r>
        <w:rPr>
          <w:rFonts w:ascii="Times New Roman" w:eastAsia="Times New Roman" w:hAnsi="Times New Roman" w:cs="Times New Roman"/>
          <w:sz w:val="24"/>
          <w:szCs w:val="24"/>
        </w:rPr>
        <w:t>2</w:t>
      </w:r>
      <w:r>
        <w:rPr>
          <w:rFonts w:ascii="Times New Roman" w:hAnsi="Times New Roman" w:cs="Times New Roman"/>
          <w:sz w:val="24"/>
          <w:szCs w:val="24"/>
        </w:rPr>
        <w:t>9</w:t>
      </w:r>
      <w:r>
        <w:rPr>
          <w:rFonts w:ascii="Times New Roman" w:eastAsia="Times New Roman" w:hAnsi="Times New Roman" w:cs="Times New Roman"/>
          <w:sz w:val="24"/>
          <w:szCs w:val="24"/>
        </w:rPr>
        <w:t>»</w:t>
      </w:r>
      <w:r>
        <w:rPr>
          <w:rFonts w:ascii="Times New Roman" w:hAnsi="Times New Roman" w:cs="Times New Roman"/>
          <w:sz w:val="24"/>
          <w:szCs w:val="24"/>
        </w:rPr>
        <w:tab/>
      </w:r>
    </w:p>
    <w:p w:rsidR="003D715C" w:rsidRPr="00B40256" w:rsidRDefault="003D715C" w:rsidP="003D715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Протокол № 1</w:t>
      </w:r>
      <w:r w:rsidR="00E2001B">
        <w:rPr>
          <w:rFonts w:ascii="Times New Roman" w:hAnsi="Times New Roman" w:cs="Times New Roman"/>
          <w:sz w:val="24"/>
          <w:szCs w:val="24"/>
        </w:rPr>
        <w:t xml:space="preserve">                </w:t>
      </w:r>
      <w:r w:rsidR="00426700">
        <w:rPr>
          <w:rFonts w:ascii="Times New Roman" w:hAnsi="Times New Roman" w:cs="Times New Roman"/>
          <w:sz w:val="24"/>
          <w:szCs w:val="24"/>
        </w:rPr>
        <w:t xml:space="preserve">                                                                                                                                               </w:t>
      </w:r>
      <w:r w:rsidR="00E2001B">
        <w:rPr>
          <w:rFonts w:ascii="Times New Roman" w:hAnsi="Times New Roman" w:cs="Times New Roman"/>
          <w:sz w:val="24"/>
          <w:szCs w:val="24"/>
        </w:rPr>
        <w:t xml:space="preserve">  _________</w:t>
      </w:r>
      <w:proofErr w:type="spellStart"/>
      <w:r w:rsidR="00C94476">
        <w:rPr>
          <w:rFonts w:ascii="Times New Roman" w:hAnsi="Times New Roman" w:cs="Times New Roman"/>
          <w:sz w:val="24"/>
          <w:szCs w:val="24"/>
        </w:rPr>
        <w:t>Т.В.Доморацкая</w:t>
      </w:r>
      <w:proofErr w:type="spellEnd"/>
    </w:p>
    <w:p w:rsidR="003D715C" w:rsidRDefault="00372144" w:rsidP="003D71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30</w:t>
      </w:r>
      <w:r w:rsidR="001E2C30">
        <w:rPr>
          <w:rFonts w:ascii="Times New Roman" w:eastAsia="Times New Roman" w:hAnsi="Times New Roman" w:cs="Times New Roman"/>
          <w:sz w:val="24"/>
          <w:szCs w:val="24"/>
        </w:rPr>
        <w:t>.08</w:t>
      </w:r>
      <w:r w:rsidR="003D715C">
        <w:rPr>
          <w:rFonts w:ascii="Times New Roman" w:eastAsia="Times New Roman" w:hAnsi="Times New Roman" w:cs="Times New Roman"/>
          <w:sz w:val="24"/>
          <w:szCs w:val="24"/>
        </w:rPr>
        <w:t>. 20</w:t>
      </w:r>
      <w:r w:rsidR="009C758E">
        <w:rPr>
          <w:rFonts w:ascii="Times New Roman" w:hAnsi="Times New Roman" w:cs="Times New Roman"/>
          <w:sz w:val="24"/>
          <w:szCs w:val="24"/>
        </w:rPr>
        <w:t>21</w:t>
      </w:r>
      <w:r w:rsidR="003D715C">
        <w:rPr>
          <w:rFonts w:ascii="Times New Roman" w:eastAsia="Times New Roman" w:hAnsi="Times New Roman" w:cs="Times New Roman"/>
          <w:sz w:val="24"/>
          <w:szCs w:val="24"/>
        </w:rPr>
        <w:t>г.</w:t>
      </w:r>
      <w:r w:rsidR="007A6017">
        <w:rPr>
          <w:rFonts w:ascii="Times New Roman" w:eastAsia="Times New Roman" w:hAnsi="Times New Roman" w:cs="Times New Roman"/>
          <w:sz w:val="24"/>
          <w:szCs w:val="24"/>
        </w:rPr>
        <w:t xml:space="preserve">               </w:t>
      </w:r>
      <w:r w:rsidR="00426700">
        <w:rPr>
          <w:rFonts w:ascii="Times New Roman" w:eastAsia="Times New Roman" w:hAnsi="Times New Roman" w:cs="Times New Roman"/>
          <w:sz w:val="24"/>
          <w:szCs w:val="24"/>
        </w:rPr>
        <w:t xml:space="preserve">                                                                                                                                                 </w:t>
      </w:r>
      <w:r w:rsidR="007A6017">
        <w:rPr>
          <w:rFonts w:ascii="Times New Roman" w:eastAsia="Times New Roman" w:hAnsi="Times New Roman" w:cs="Times New Roman"/>
          <w:sz w:val="24"/>
          <w:szCs w:val="24"/>
        </w:rPr>
        <w:t>Приказ №    от</w:t>
      </w:r>
      <w:r w:rsidR="00C841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30</w:t>
      </w:r>
      <w:r w:rsidR="001E2C30">
        <w:rPr>
          <w:rFonts w:ascii="Times New Roman" w:eastAsia="Times New Roman" w:hAnsi="Times New Roman" w:cs="Times New Roman"/>
          <w:sz w:val="24"/>
          <w:szCs w:val="24"/>
        </w:rPr>
        <w:t>.08.</w:t>
      </w:r>
      <w:r w:rsidR="003D715C">
        <w:rPr>
          <w:rFonts w:ascii="Times New Roman" w:eastAsia="Times New Roman" w:hAnsi="Times New Roman" w:cs="Times New Roman"/>
          <w:sz w:val="24"/>
          <w:szCs w:val="24"/>
        </w:rPr>
        <w:t>20</w:t>
      </w:r>
      <w:r w:rsidR="009C758E">
        <w:rPr>
          <w:rFonts w:ascii="Times New Roman" w:hAnsi="Times New Roman" w:cs="Times New Roman"/>
          <w:sz w:val="24"/>
          <w:szCs w:val="24"/>
        </w:rPr>
        <w:t>21</w:t>
      </w:r>
      <w:r w:rsidR="003D715C">
        <w:rPr>
          <w:rFonts w:ascii="Times New Roman" w:eastAsia="Times New Roman" w:hAnsi="Times New Roman" w:cs="Times New Roman"/>
          <w:sz w:val="24"/>
          <w:szCs w:val="24"/>
        </w:rPr>
        <w:t>г.</w:t>
      </w:r>
    </w:p>
    <w:p w:rsidR="003D715C" w:rsidRPr="00E05960" w:rsidRDefault="003D715C" w:rsidP="003D715C">
      <w:pPr>
        <w:rPr>
          <w:rFonts w:ascii="Times New Roman" w:hAnsi="Times New Roman" w:cs="Times New Roman"/>
          <w:sz w:val="24"/>
          <w:szCs w:val="24"/>
        </w:rPr>
      </w:pPr>
    </w:p>
    <w:p w:rsidR="003D715C" w:rsidRDefault="003D715C" w:rsidP="003D715C">
      <w:pPr>
        <w:rPr>
          <w:rFonts w:ascii="Times New Roman" w:hAnsi="Times New Roman" w:cs="Times New Roman"/>
          <w:sz w:val="24"/>
          <w:szCs w:val="24"/>
        </w:rPr>
      </w:pPr>
    </w:p>
    <w:p w:rsidR="003D715C" w:rsidRDefault="003D715C" w:rsidP="003D715C">
      <w:pPr>
        <w:tabs>
          <w:tab w:val="left" w:pos="3449"/>
        </w:tabs>
        <w:rPr>
          <w:rFonts w:ascii="Times New Roman" w:hAnsi="Times New Roman" w:cs="Times New Roman"/>
          <w:sz w:val="24"/>
          <w:szCs w:val="24"/>
        </w:rPr>
      </w:pPr>
      <w:r>
        <w:rPr>
          <w:rFonts w:ascii="Times New Roman" w:hAnsi="Times New Roman" w:cs="Times New Roman"/>
          <w:sz w:val="24"/>
          <w:szCs w:val="24"/>
        </w:rPr>
        <w:tab/>
      </w:r>
      <w:r w:rsidR="00BF6BC8">
        <w:rPr>
          <w:rFonts w:ascii="Times New Roman" w:hAnsi="Times New Roman" w:cs="Times New Roman"/>
          <w:sz w:val="24"/>
          <w:szCs w:val="24"/>
        </w:rPr>
        <w:pict>
          <v:shape id="_x0000_i1027" type="#_x0000_t161" style="width:428.2pt;height:60.65pt" adj="5665" fillcolor="#0070c0">
            <v:shadow on="t" color="#868686" opacity=".5" offset="-6pt,-6pt"/>
            <v:textpath style="font-family:&quot;Impact&quot;;v-text-kern:t" trim="t" fitpath="t" xscale="f" string="План работы"/>
          </v:shape>
        </w:pict>
      </w:r>
      <w:bookmarkStart w:id="0" w:name="_GoBack"/>
      <w:bookmarkEnd w:id="0"/>
    </w:p>
    <w:p w:rsidR="003D715C" w:rsidRDefault="003D715C" w:rsidP="003D715C">
      <w:pPr>
        <w:rPr>
          <w:rFonts w:ascii="Times New Roman" w:hAnsi="Times New Roman" w:cs="Times New Roman"/>
          <w:sz w:val="24"/>
          <w:szCs w:val="24"/>
        </w:rPr>
      </w:pPr>
    </w:p>
    <w:p w:rsidR="003D715C" w:rsidRDefault="00BF6BC8" w:rsidP="00426700">
      <w:pPr>
        <w:tabs>
          <w:tab w:val="left" w:pos="3734"/>
        </w:tabs>
        <w:jc w:val="center"/>
        <w:rPr>
          <w:rFonts w:ascii="Times New Roman" w:hAnsi="Times New Roman" w:cs="Times New Roman"/>
          <w:sz w:val="24"/>
          <w:szCs w:val="24"/>
        </w:rPr>
      </w:pPr>
      <w:r>
        <w:rPr>
          <w:rFonts w:ascii="Times New Roman" w:hAnsi="Times New Roman" w:cs="Times New Roman"/>
          <w:sz w:val="24"/>
          <w:szCs w:val="24"/>
        </w:rPr>
        <w:pict>
          <v:shape id="_x0000_i1028" type="#_x0000_t136" style="width:609.45pt;height:45.45pt" fillcolor="#06c" strokecolor="#9cf" strokeweight="1.5pt">
            <v:shadow on="t" color="#900"/>
            <v:textpath style="font-family:&quot;Impact&quot;;v-text-kern:t" trim="t" fitpath="t" string="МБДОУ &quot;Детский сад № 29&quot;"/>
          </v:shape>
        </w:pict>
      </w:r>
    </w:p>
    <w:p w:rsidR="003D715C" w:rsidRDefault="00BF6BC8" w:rsidP="00426700">
      <w:pPr>
        <w:tabs>
          <w:tab w:val="left" w:pos="3734"/>
        </w:tabs>
        <w:jc w:val="center"/>
        <w:rPr>
          <w:rFonts w:ascii="Times New Roman" w:hAnsi="Times New Roman" w:cs="Times New Roman"/>
          <w:sz w:val="24"/>
          <w:szCs w:val="24"/>
        </w:rPr>
      </w:pPr>
      <w:r>
        <w:rPr>
          <w:rFonts w:ascii="Times New Roman" w:hAnsi="Times New Roman" w:cs="Times New Roman"/>
          <w:sz w:val="24"/>
          <w:szCs w:val="24"/>
        </w:rPr>
        <w:pict>
          <v:shape id="_x0000_i1029" type="#_x0000_t136" style="width:507.15pt;height:33.45pt" fillcolor="#06c" strokecolor="#9cf" strokeweight="1.5pt">
            <v:shadow on="t" color="#900"/>
            <v:textpath style="font-family:&quot;Impact&quot;;v-text-kern:t" trim="t" fitpath="t" string="город Биробиджан"/>
          </v:shape>
        </w:pict>
      </w:r>
    </w:p>
    <w:p w:rsidR="003D715C" w:rsidRPr="007A6017" w:rsidRDefault="00426700" w:rsidP="007A6017">
      <w:pPr>
        <w:tabs>
          <w:tab w:val="left" w:pos="5609"/>
        </w:tabs>
        <w:jc w:val="center"/>
        <w:rPr>
          <w:rFonts w:ascii="Monotype Corsiva" w:hAnsi="Monotype Corsiva" w:cs="Times New Roman"/>
          <w:b/>
          <w:color w:val="002060"/>
          <w:sz w:val="72"/>
          <w:szCs w:val="52"/>
        </w:rPr>
      </w:pPr>
      <w:r>
        <w:rPr>
          <w:rFonts w:ascii="Monotype Corsiva" w:hAnsi="Monotype Corsiva" w:cs="Times New Roman"/>
          <w:b/>
          <w:color w:val="002060"/>
          <w:sz w:val="72"/>
          <w:szCs w:val="52"/>
        </w:rPr>
        <w:t>на 202</w:t>
      </w:r>
      <w:r w:rsidR="009C758E">
        <w:rPr>
          <w:rFonts w:ascii="Monotype Corsiva" w:hAnsi="Monotype Corsiva" w:cs="Times New Roman"/>
          <w:b/>
          <w:color w:val="002060"/>
          <w:sz w:val="72"/>
          <w:szCs w:val="52"/>
        </w:rPr>
        <w:t>1– 2022</w:t>
      </w:r>
      <w:r>
        <w:rPr>
          <w:rFonts w:ascii="Monotype Corsiva" w:hAnsi="Monotype Corsiva" w:cs="Times New Roman"/>
          <w:b/>
          <w:color w:val="002060"/>
          <w:sz w:val="72"/>
          <w:szCs w:val="52"/>
        </w:rPr>
        <w:t xml:space="preserve"> </w:t>
      </w:r>
      <w:r w:rsidR="003D715C" w:rsidRPr="007A6017">
        <w:rPr>
          <w:rFonts w:ascii="Monotype Corsiva" w:hAnsi="Monotype Corsiva" w:cs="Times New Roman"/>
          <w:b/>
          <w:color w:val="002060"/>
          <w:sz w:val="72"/>
          <w:szCs w:val="52"/>
        </w:rPr>
        <w:t>учебный год</w:t>
      </w:r>
    </w:p>
    <w:p w:rsidR="003D715C" w:rsidRDefault="003D715C" w:rsidP="00DA33AC">
      <w:pPr>
        <w:spacing w:before="33" w:after="33" w:line="240" w:lineRule="auto"/>
        <w:ind w:right="167"/>
        <w:outlineLvl w:val="3"/>
        <w:rPr>
          <w:rFonts w:ascii="Monotype Corsiva" w:eastAsia="Times New Roman" w:hAnsi="Monotype Corsiva" w:cs="Times New Roman"/>
          <w:b/>
          <w:sz w:val="48"/>
          <w:szCs w:val="36"/>
        </w:rPr>
      </w:pPr>
    </w:p>
    <w:p w:rsidR="003D715C" w:rsidRDefault="003D715C" w:rsidP="00DA33AC">
      <w:pPr>
        <w:spacing w:before="33" w:after="33" w:line="240" w:lineRule="auto"/>
        <w:ind w:right="167"/>
        <w:outlineLvl w:val="3"/>
        <w:rPr>
          <w:rFonts w:ascii="Monotype Corsiva" w:eastAsia="Times New Roman" w:hAnsi="Monotype Corsiva" w:cs="Times New Roman"/>
          <w:b/>
          <w:sz w:val="48"/>
          <w:szCs w:val="36"/>
        </w:rPr>
      </w:pPr>
    </w:p>
    <w:p w:rsidR="007A6017" w:rsidRDefault="007A6017" w:rsidP="007A6017">
      <w:pPr>
        <w:spacing w:before="33" w:after="33" w:line="240" w:lineRule="auto"/>
        <w:ind w:right="167"/>
        <w:outlineLvl w:val="3"/>
        <w:rPr>
          <w:rFonts w:ascii="Times New Roman" w:eastAsia="Times New Roman" w:hAnsi="Times New Roman" w:cs="Times New Roman"/>
          <w:b/>
          <w:sz w:val="36"/>
          <w:szCs w:val="40"/>
        </w:rPr>
      </w:pPr>
    </w:p>
    <w:p w:rsidR="006B34A7" w:rsidRDefault="009E371C" w:rsidP="006B34A7">
      <w:pPr>
        <w:spacing w:before="33" w:after="33" w:line="240" w:lineRule="auto"/>
        <w:ind w:right="167"/>
        <w:jc w:val="center"/>
        <w:outlineLvl w:val="3"/>
        <w:rPr>
          <w:rFonts w:ascii="Times New Roman" w:eastAsia="Times New Roman" w:hAnsi="Times New Roman" w:cs="Times New Roman"/>
          <w:b/>
          <w:sz w:val="32"/>
          <w:szCs w:val="40"/>
        </w:rPr>
      </w:pPr>
      <w:r>
        <w:rPr>
          <w:rFonts w:ascii="Times New Roman" w:eastAsia="Times New Roman" w:hAnsi="Times New Roman" w:cs="Times New Roman"/>
          <w:b/>
          <w:sz w:val="32"/>
          <w:szCs w:val="40"/>
        </w:rPr>
        <w:lastRenderedPageBreak/>
        <w:t>СОДЕРЖАНИЕ</w:t>
      </w:r>
    </w:p>
    <w:p w:rsidR="0082573C" w:rsidRDefault="0082573C" w:rsidP="006B34A7">
      <w:pPr>
        <w:spacing w:before="33" w:after="33" w:line="240" w:lineRule="auto"/>
        <w:ind w:right="167"/>
        <w:jc w:val="center"/>
        <w:outlineLvl w:val="3"/>
        <w:rPr>
          <w:rFonts w:ascii="Times New Roman" w:eastAsia="Times New Roman" w:hAnsi="Times New Roman" w:cs="Times New Roman"/>
          <w:b/>
          <w:sz w:val="32"/>
          <w:szCs w:val="40"/>
        </w:rPr>
      </w:pPr>
    </w:p>
    <w:tbl>
      <w:tblPr>
        <w:tblStyle w:val="ac"/>
        <w:tblW w:w="0" w:type="auto"/>
        <w:tblLook w:val="04A0" w:firstRow="1" w:lastRow="0" w:firstColumn="1" w:lastColumn="0" w:noHBand="0" w:noVBand="1"/>
      </w:tblPr>
      <w:tblGrid>
        <w:gridCol w:w="13858"/>
        <w:gridCol w:w="928"/>
      </w:tblGrid>
      <w:tr w:rsidR="00A60DE4" w:rsidTr="006773F0">
        <w:tc>
          <w:tcPr>
            <w:tcW w:w="13858" w:type="dxa"/>
          </w:tcPr>
          <w:p w:rsidR="00A60DE4" w:rsidRDefault="00A60DE4" w:rsidP="006773F0">
            <w:pPr>
              <w:spacing w:before="33" w:after="33"/>
              <w:ind w:right="167"/>
              <w:outlineLvl w:val="3"/>
              <w:rPr>
                <w:rFonts w:ascii="Times New Roman" w:eastAsia="Times New Roman" w:hAnsi="Times New Roman" w:cs="Times New Roman"/>
                <w:b/>
                <w:sz w:val="36"/>
                <w:szCs w:val="40"/>
              </w:rPr>
            </w:pPr>
            <w:r w:rsidRPr="00983064">
              <w:rPr>
                <w:rFonts w:ascii="Times New Roman" w:eastAsia="Times New Roman" w:hAnsi="Times New Roman" w:cs="Times New Roman"/>
                <w:b/>
                <w:sz w:val="32"/>
                <w:szCs w:val="40"/>
              </w:rPr>
              <w:t>РАЗДЕЛ 1. Введение</w:t>
            </w:r>
          </w:p>
        </w:tc>
        <w:tc>
          <w:tcPr>
            <w:tcW w:w="928" w:type="dxa"/>
          </w:tcPr>
          <w:p w:rsidR="00A60DE4" w:rsidRPr="005763DA" w:rsidRDefault="00A60DE4" w:rsidP="006773F0">
            <w:pPr>
              <w:spacing w:before="33" w:after="33"/>
              <w:ind w:right="167"/>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A60DE4" w:rsidRPr="009749E3" w:rsidTr="006773F0">
        <w:tc>
          <w:tcPr>
            <w:tcW w:w="13858" w:type="dxa"/>
          </w:tcPr>
          <w:p w:rsidR="00A60DE4" w:rsidRPr="004662CA" w:rsidRDefault="00A60DE4" w:rsidP="006773F0">
            <w:pPr>
              <w:spacing w:before="33" w:after="33"/>
              <w:ind w:right="167"/>
              <w:outlineLvl w:val="3"/>
              <w:rPr>
                <w:rFonts w:ascii="Times New Roman" w:eastAsia="Times New Roman" w:hAnsi="Times New Roman" w:cs="Times New Roman"/>
                <w:sz w:val="24"/>
                <w:szCs w:val="40"/>
              </w:rPr>
            </w:pPr>
            <w:r w:rsidRPr="004662CA">
              <w:rPr>
                <w:rFonts w:ascii="Times New Roman" w:eastAsia="Times New Roman" w:hAnsi="Times New Roman" w:cs="Times New Roman"/>
                <w:sz w:val="24"/>
                <w:szCs w:val="40"/>
              </w:rPr>
              <w:t xml:space="preserve">1.1. Информационная справка об учреждении </w:t>
            </w:r>
          </w:p>
        </w:tc>
        <w:tc>
          <w:tcPr>
            <w:tcW w:w="928" w:type="dxa"/>
          </w:tcPr>
          <w:p w:rsidR="00A60DE4" w:rsidRPr="009749E3" w:rsidRDefault="00A60DE4" w:rsidP="006773F0">
            <w:pPr>
              <w:spacing w:before="33" w:after="33"/>
              <w:ind w:right="167"/>
              <w:outlineLvl w:val="3"/>
              <w:rPr>
                <w:rFonts w:ascii="Times New Roman" w:eastAsia="Times New Roman" w:hAnsi="Times New Roman" w:cs="Times New Roman"/>
                <w:sz w:val="28"/>
                <w:szCs w:val="40"/>
              </w:rPr>
            </w:pPr>
          </w:p>
        </w:tc>
      </w:tr>
      <w:tr w:rsidR="00A60DE4" w:rsidRPr="009749E3" w:rsidTr="006773F0">
        <w:tc>
          <w:tcPr>
            <w:tcW w:w="13858" w:type="dxa"/>
          </w:tcPr>
          <w:p w:rsidR="00A60DE4" w:rsidRPr="004662CA" w:rsidRDefault="00A60DE4" w:rsidP="006773F0">
            <w:pPr>
              <w:rPr>
                <w:rFonts w:ascii="Times New Roman" w:hAnsi="Times New Roman" w:cs="Times New Roman"/>
                <w:b/>
                <w:sz w:val="24"/>
                <w:szCs w:val="28"/>
              </w:rPr>
            </w:pPr>
            <w:r w:rsidRPr="004662CA">
              <w:rPr>
                <w:rFonts w:ascii="Times New Roman" w:eastAsia="Times New Roman" w:hAnsi="Times New Roman" w:cs="Times New Roman"/>
                <w:sz w:val="24"/>
                <w:szCs w:val="40"/>
              </w:rPr>
              <w:t xml:space="preserve">1.2. </w:t>
            </w:r>
            <w:r w:rsidRPr="004662CA">
              <w:rPr>
                <w:rFonts w:ascii="Times New Roman" w:hAnsi="Times New Roman" w:cs="Times New Roman"/>
                <w:sz w:val="24"/>
                <w:szCs w:val="28"/>
              </w:rPr>
              <w:t>Материально-техническая  база  МБДОУ.</w:t>
            </w:r>
          </w:p>
        </w:tc>
        <w:tc>
          <w:tcPr>
            <w:tcW w:w="928" w:type="dxa"/>
          </w:tcPr>
          <w:p w:rsidR="00A60DE4" w:rsidRPr="009749E3" w:rsidRDefault="00A60DE4" w:rsidP="006773F0">
            <w:pPr>
              <w:spacing w:before="33" w:after="33"/>
              <w:ind w:right="167"/>
              <w:outlineLvl w:val="3"/>
              <w:rPr>
                <w:rFonts w:ascii="Times New Roman" w:eastAsia="Times New Roman" w:hAnsi="Times New Roman" w:cs="Times New Roman"/>
                <w:sz w:val="28"/>
                <w:szCs w:val="40"/>
              </w:rPr>
            </w:pPr>
          </w:p>
        </w:tc>
      </w:tr>
      <w:tr w:rsidR="00A60DE4" w:rsidRPr="009749E3" w:rsidTr="006773F0">
        <w:tc>
          <w:tcPr>
            <w:tcW w:w="13858" w:type="dxa"/>
          </w:tcPr>
          <w:p w:rsidR="00A60DE4" w:rsidRPr="004662CA" w:rsidRDefault="00A60DE4" w:rsidP="006773F0">
            <w:pPr>
              <w:spacing w:before="33" w:after="33"/>
              <w:ind w:right="167"/>
              <w:outlineLvl w:val="3"/>
              <w:rPr>
                <w:rFonts w:ascii="Times New Roman" w:eastAsia="Times New Roman" w:hAnsi="Times New Roman" w:cs="Times New Roman"/>
                <w:sz w:val="24"/>
                <w:szCs w:val="40"/>
              </w:rPr>
            </w:pPr>
            <w:r w:rsidRPr="004662CA">
              <w:rPr>
                <w:rFonts w:ascii="Times New Roman" w:eastAsia="Times New Roman" w:hAnsi="Times New Roman" w:cs="Times New Roman"/>
                <w:sz w:val="24"/>
                <w:szCs w:val="40"/>
              </w:rPr>
              <w:t>1.3. Традиции МБДОУ</w:t>
            </w:r>
          </w:p>
        </w:tc>
        <w:tc>
          <w:tcPr>
            <w:tcW w:w="928" w:type="dxa"/>
          </w:tcPr>
          <w:p w:rsidR="00A60DE4" w:rsidRPr="009749E3" w:rsidRDefault="00A60DE4" w:rsidP="006773F0">
            <w:pPr>
              <w:spacing w:before="33" w:after="33"/>
              <w:ind w:right="167"/>
              <w:outlineLvl w:val="3"/>
              <w:rPr>
                <w:rFonts w:ascii="Times New Roman" w:eastAsia="Times New Roman" w:hAnsi="Times New Roman" w:cs="Times New Roman"/>
                <w:sz w:val="28"/>
                <w:szCs w:val="40"/>
              </w:rPr>
            </w:pPr>
          </w:p>
        </w:tc>
      </w:tr>
      <w:tr w:rsidR="00A60DE4" w:rsidRPr="009749E3" w:rsidTr="006773F0">
        <w:tc>
          <w:tcPr>
            <w:tcW w:w="13858" w:type="dxa"/>
          </w:tcPr>
          <w:p w:rsidR="00A60DE4" w:rsidRPr="004662CA" w:rsidRDefault="00A60DE4" w:rsidP="006773F0">
            <w:pPr>
              <w:spacing w:before="33" w:after="33"/>
              <w:ind w:right="167"/>
              <w:outlineLvl w:val="3"/>
              <w:rPr>
                <w:rFonts w:ascii="Times New Roman" w:eastAsia="Times New Roman" w:hAnsi="Times New Roman" w:cs="Times New Roman"/>
                <w:sz w:val="24"/>
                <w:szCs w:val="40"/>
              </w:rPr>
            </w:pPr>
            <w:r w:rsidRPr="004662CA">
              <w:rPr>
                <w:rFonts w:ascii="Times New Roman" w:eastAsia="Times New Roman" w:hAnsi="Times New Roman" w:cs="Times New Roman"/>
                <w:sz w:val="24"/>
                <w:szCs w:val="40"/>
              </w:rPr>
              <w:t>1.4. Нормативное обеспечение образовательной деятельности ДОУ</w:t>
            </w:r>
          </w:p>
        </w:tc>
        <w:tc>
          <w:tcPr>
            <w:tcW w:w="928" w:type="dxa"/>
          </w:tcPr>
          <w:p w:rsidR="00A60DE4" w:rsidRPr="009749E3" w:rsidRDefault="00A60DE4" w:rsidP="006773F0">
            <w:pPr>
              <w:spacing w:before="33" w:after="33"/>
              <w:ind w:right="167"/>
              <w:outlineLvl w:val="3"/>
              <w:rPr>
                <w:rFonts w:ascii="Times New Roman" w:eastAsia="Times New Roman" w:hAnsi="Times New Roman" w:cs="Times New Roman"/>
                <w:sz w:val="28"/>
                <w:szCs w:val="40"/>
              </w:rPr>
            </w:pPr>
          </w:p>
        </w:tc>
      </w:tr>
      <w:tr w:rsidR="00A60DE4" w:rsidRPr="009749E3" w:rsidTr="006773F0">
        <w:tc>
          <w:tcPr>
            <w:tcW w:w="13858" w:type="dxa"/>
          </w:tcPr>
          <w:p w:rsidR="00A60DE4" w:rsidRPr="004662CA" w:rsidRDefault="00A60DE4" w:rsidP="006773F0">
            <w:pPr>
              <w:spacing w:before="33" w:after="33"/>
              <w:ind w:right="167"/>
              <w:outlineLvl w:val="3"/>
              <w:rPr>
                <w:rFonts w:ascii="Times New Roman" w:eastAsia="Times New Roman" w:hAnsi="Times New Roman" w:cs="Times New Roman"/>
                <w:sz w:val="24"/>
                <w:szCs w:val="40"/>
              </w:rPr>
            </w:pPr>
            <w:r w:rsidRPr="004662CA">
              <w:rPr>
                <w:rFonts w:ascii="Times New Roman" w:eastAsia="Times New Roman" w:hAnsi="Times New Roman" w:cs="Times New Roman"/>
                <w:sz w:val="24"/>
                <w:szCs w:val="40"/>
              </w:rPr>
              <w:t>1.5. Программы, реализуемые в ДОУ</w:t>
            </w:r>
          </w:p>
        </w:tc>
        <w:tc>
          <w:tcPr>
            <w:tcW w:w="928" w:type="dxa"/>
          </w:tcPr>
          <w:p w:rsidR="00A60DE4" w:rsidRPr="009749E3" w:rsidRDefault="00A60DE4" w:rsidP="006773F0">
            <w:pPr>
              <w:spacing w:before="33" w:after="33"/>
              <w:ind w:right="167"/>
              <w:outlineLvl w:val="3"/>
              <w:rPr>
                <w:rFonts w:ascii="Times New Roman" w:eastAsia="Times New Roman" w:hAnsi="Times New Roman" w:cs="Times New Roman"/>
                <w:sz w:val="28"/>
                <w:szCs w:val="40"/>
              </w:rPr>
            </w:pPr>
          </w:p>
        </w:tc>
      </w:tr>
      <w:tr w:rsidR="00A60DE4" w:rsidRPr="009749E3" w:rsidTr="006773F0">
        <w:tc>
          <w:tcPr>
            <w:tcW w:w="13858" w:type="dxa"/>
          </w:tcPr>
          <w:p w:rsidR="00A60DE4" w:rsidRPr="004662CA" w:rsidRDefault="00A60DE4" w:rsidP="006773F0">
            <w:pPr>
              <w:rPr>
                <w:rFonts w:ascii="Times New Roman" w:eastAsia="Times New Roman" w:hAnsi="Times New Roman" w:cs="Times New Roman"/>
                <w:sz w:val="24"/>
                <w:szCs w:val="24"/>
              </w:rPr>
            </w:pPr>
            <w:r w:rsidRPr="004662CA">
              <w:rPr>
                <w:rFonts w:ascii="Times New Roman" w:eastAsia="Times New Roman" w:hAnsi="Times New Roman" w:cs="Times New Roman"/>
                <w:sz w:val="24"/>
                <w:szCs w:val="40"/>
              </w:rPr>
              <w:t xml:space="preserve">1.6. </w:t>
            </w:r>
            <w:r w:rsidRPr="004662CA">
              <w:rPr>
                <w:rFonts w:ascii="Times New Roman" w:eastAsia="Times New Roman" w:hAnsi="Times New Roman" w:cs="Times New Roman"/>
                <w:sz w:val="24"/>
                <w:szCs w:val="24"/>
              </w:rPr>
              <w:t>Общие сведения о коллективе детей</w:t>
            </w:r>
          </w:p>
        </w:tc>
        <w:tc>
          <w:tcPr>
            <w:tcW w:w="928" w:type="dxa"/>
          </w:tcPr>
          <w:p w:rsidR="00A60DE4" w:rsidRPr="009749E3" w:rsidRDefault="00A60DE4" w:rsidP="006773F0">
            <w:pPr>
              <w:spacing w:before="33" w:after="33"/>
              <w:ind w:right="167"/>
              <w:outlineLvl w:val="3"/>
              <w:rPr>
                <w:rFonts w:ascii="Times New Roman" w:eastAsia="Times New Roman" w:hAnsi="Times New Roman" w:cs="Times New Roman"/>
                <w:sz w:val="28"/>
                <w:szCs w:val="40"/>
              </w:rPr>
            </w:pPr>
          </w:p>
        </w:tc>
      </w:tr>
      <w:tr w:rsidR="00A60DE4" w:rsidRPr="009749E3" w:rsidTr="006773F0">
        <w:tc>
          <w:tcPr>
            <w:tcW w:w="13858" w:type="dxa"/>
          </w:tcPr>
          <w:p w:rsidR="00A60DE4" w:rsidRPr="004662CA" w:rsidRDefault="00A60DE4" w:rsidP="006773F0">
            <w:pPr>
              <w:spacing w:before="33" w:after="33"/>
              <w:ind w:right="167"/>
              <w:outlineLvl w:val="3"/>
              <w:rPr>
                <w:rFonts w:ascii="Times New Roman" w:eastAsia="Times New Roman" w:hAnsi="Times New Roman" w:cs="Times New Roman"/>
                <w:sz w:val="24"/>
                <w:szCs w:val="40"/>
              </w:rPr>
            </w:pPr>
            <w:r w:rsidRPr="004662CA">
              <w:rPr>
                <w:rFonts w:ascii="Times New Roman" w:eastAsia="Times New Roman" w:hAnsi="Times New Roman" w:cs="Times New Roman"/>
                <w:sz w:val="24"/>
                <w:szCs w:val="40"/>
              </w:rPr>
              <w:t>1.7. Педагогический состав ДОУ</w:t>
            </w:r>
          </w:p>
        </w:tc>
        <w:tc>
          <w:tcPr>
            <w:tcW w:w="928" w:type="dxa"/>
          </w:tcPr>
          <w:p w:rsidR="00A60DE4" w:rsidRPr="005763DA" w:rsidRDefault="00A60DE4" w:rsidP="006773F0">
            <w:pPr>
              <w:spacing w:before="33" w:after="33"/>
              <w:ind w:right="167"/>
              <w:outlineLvl w:val="3"/>
              <w:rPr>
                <w:rFonts w:ascii="Times New Roman" w:eastAsia="Times New Roman" w:hAnsi="Times New Roman" w:cs="Times New Roman"/>
                <w:sz w:val="28"/>
                <w:szCs w:val="40"/>
              </w:rPr>
            </w:pPr>
          </w:p>
        </w:tc>
      </w:tr>
      <w:tr w:rsidR="00A60DE4" w:rsidRPr="009749E3" w:rsidTr="006773F0">
        <w:tc>
          <w:tcPr>
            <w:tcW w:w="13858" w:type="dxa"/>
          </w:tcPr>
          <w:p w:rsidR="00A60DE4" w:rsidRPr="000069CE" w:rsidRDefault="00A60DE4" w:rsidP="006773F0">
            <w:pPr>
              <w:spacing w:before="33" w:after="33"/>
              <w:ind w:right="167"/>
              <w:outlineLvl w:val="3"/>
              <w:rPr>
                <w:rFonts w:ascii="Times New Roman" w:eastAsia="Times New Roman" w:hAnsi="Times New Roman" w:cs="Times New Roman"/>
                <w:b/>
                <w:sz w:val="28"/>
                <w:szCs w:val="40"/>
              </w:rPr>
            </w:pPr>
            <w:r>
              <w:rPr>
                <w:rFonts w:ascii="Times New Roman" w:eastAsia="Times New Roman" w:hAnsi="Times New Roman" w:cs="Times New Roman"/>
                <w:b/>
                <w:sz w:val="32"/>
                <w:szCs w:val="40"/>
              </w:rPr>
              <w:t>РАЗДЕЛ 2.</w:t>
            </w:r>
            <w:r w:rsidRPr="00213A10">
              <w:rPr>
                <w:rFonts w:ascii="Times New Roman" w:eastAsia="Times New Roman" w:hAnsi="Times New Roman" w:cs="Times New Roman"/>
                <w:b/>
                <w:sz w:val="32"/>
                <w:szCs w:val="40"/>
              </w:rPr>
              <w:t xml:space="preserve">Анализ </w:t>
            </w:r>
            <w:r w:rsidR="009C758E">
              <w:rPr>
                <w:rFonts w:ascii="Times New Roman" w:eastAsia="Times New Roman" w:hAnsi="Times New Roman" w:cs="Times New Roman"/>
                <w:b/>
                <w:sz w:val="32"/>
                <w:szCs w:val="40"/>
              </w:rPr>
              <w:t>работы МБДОУ за 2020-2021</w:t>
            </w:r>
            <w:r>
              <w:rPr>
                <w:rFonts w:ascii="Times New Roman" w:eastAsia="Times New Roman" w:hAnsi="Times New Roman" w:cs="Times New Roman"/>
                <w:b/>
                <w:sz w:val="32"/>
                <w:szCs w:val="40"/>
              </w:rPr>
              <w:t xml:space="preserve"> </w:t>
            </w:r>
            <w:r w:rsidRPr="00213A10">
              <w:rPr>
                <w:rFonts w:ascii="Times New Roman" w:eastAsia="Times New Roman" w:hAnsi="Times New Roman" w:cs="Times New Roman"/>
                <w:b/>
                <w:sz w:val="32"/>
                <w:szCs w:val="40"/>
              </w:rPr>
              <w:t>учебный год</w:t>
            </w:r>
          </w:p>
        </w:tc>
        <w:tc>
          <w:tcPr>
            <w:tcW w:w="928" w:type="dxa"/>
          </w:tcPr>
          <w:p w:rsidR="00A60DE4" w:rsidRPr="00465169" w:rsidRDefault="00A60DE4" w:rsidP="006773F0">
            <w:pPr>
              <w:spacing w:before="33" w:after="33"/>
              <w:ind w:right="167"/>
              <w:outlineLvl w:val="3"/>
              <w:rPr>
                <w:rFonts w:ascii="Times New Roman" w:eastAsia="Times New Roman" w:hAnsi="Times New Roman" w:cs="Times New Roman"/>
                <w:sz w:val="28"/>
                <w:szCs w:val="40"/>
              </w:rPr>
            </w:pPr>
            <w:r w:rsidRPr="00465169">
              <w:rPr>
                <w:rFonts w:ascii="Times New Roman" w:eastAsia="Times New Roman" w:hAnsi="Times New Roman" w:cs="Times New Roman"/>
                <w:sz w:val="28"/>
                <w:szCs w:val="40"/>
              </w:rPr>
              <w:t>1</w:t>
            </w:r>
            <w:r w:rsidR="0096336D" w:rsidRPr="00465169">
              <w:rPr>
                <w:rFonts w:ascii="Times New Roman" w:eastAsia="Times New Roman" w:hAnsi="Times New Roman" w:cs="Times New Roman"/>
                <w:sz w:val="28"/>
                <w:szCs w:val="40"/>
              </w:rPr>
              <w:t>1</w:t>
            </w:r>
          </w:p>
        </w:tc>
      </w:tr>
      <w:tr w:rsidR="00A60DE4" w:rsidRPr="009749E3" w:rsidTr="006773F0">
        <w:tc>
          <w:tcPr>
            <w:tcW w:w="13858" w:type="dxa"/>
          </w:tcPr>
          <w:p w:rsidR="00A60DE4" w:rsidRPr="004662CA" w:rsidRDefault="00A60DE4" w:rsidP="006773F0">
            <w:pPr>
              <w:rPr>
                <w:rFonts w:ascii="Times New Roman" w:eastAsia="Times New Roman" w:hAnsi="Times New Roman" w:cs="Times New Roman"/>
                <w:sz w:val="24"/>
                <w:szCs w:val="24"/>
              </w:rPr>
            </w:pPr>
            <w:r w:rsidRPr="004662CA">
              <w:rPr>
                <w:rFonts w:ascii="Times New Roman" w:hAnsi="Times New Roman" w:cs="Times New Roman"/>
                <w:color w:val="000000"/>
                <w:sz w:val="24"/>
                <w:szCs w:val="24"/>
              </w:rPr>
              <w:t xml:space="preserve">2.1. </w:t>
            </w:r>
            <w:r w:rsidRPr="004662CA">
              <w:rPr>
                <w:rFonts w:ascii="Times New Roman" w:hAnsi="Times New Roman" w:cs="Times New Roman"/>
                <w:sz w:val="24"/>
                <w:szCs w:val="24"/>
              </w:rPr>
              <w:t>Приоритетные направления, по которым работа</w:t>
            </w:r>
            <w:r w:rsidR="00C57FCB">
              <w:rPr>
                <w:rFonts w:ascii="Times New Roman" w:hAnsi="Times New Roman" w:cs="Times New Roman"/>
                <w:sz w:val="24"/>
                <w:szCs w:val="24"/>
              </w:rPr>
              <w:t>л коллектив МБДОУ в течение 2020 – 2021</w:t>
            </w:r>
            <w:r w:rsidRPr="004662CA">
              <w:rPr>
                <w:rFonts w:ascii="Times New Roman" w:hAnsi="Times New Roman" w:cs="Times New Roman"/>
                <w:sz w:val="24"/>
                <w:szCs w:val="24"/>
              </w:rPr>
              <w:t xml:space="preserve"> учебного года   </w:t>
            </w:r>
          </w:p>
        </w:tc>
        <w:tc>
          <w:tcPr>
            <w:tcW w:w="928" w:type="dxa"/>
          </w:tcPr>
          <w:p w:rsidR="00A60DE4" w:rsidRPr="00465169" w:rsidRDefault="00A60DE4" w:rsidP="006773F0">
            <w:pPr>
              <w:spacing w:before="33" w:after="33"/>
              <w:ind w:right="167"/>
              <w:outlineLvl w:val="3"/>
              <w:rPr>
                <w:rFonts w:ascii="Times New Roman" w:eastAsia="Times New Roman" w:hAnsi="Times New Roman" w:cs="Times New Roman"/>
                <w:sz w:val="28"/>
                <w:szCs w:val="40"/>
              </w:rPr>
            </w:pPr>
          </w:p>
        </w:tc>
      </w:tr>
      <w:tr w:rsidR="00A60DE4" w:rsidRPr="009749E3" w:rsidTr="006773F0">
        <w:tc>
          <w:tcPr>
            <w:tcW w:w="13858" w:type="dxa"/>
          </w:tcPr>
          <w:p w:rsidR="00A60DE4" w:rsidRPr="004662CA" w:rsidRDefault="00A60DE4" w:rsidP="006773F0">
            <w:pPr>
              <w:spacing w:before="33" w:after="33"/>
              <w:ind w:right="167"/>
              <w:outlineLvl w:val="3"/>
              <w:rPr>
                <w:rFonts w:ascii="Times New Roman" w:eastAsia="Times New Roman" w:hAnsi="Times New Roman" w:cs="Times New Roman"/>
                <w:sz w:val="24"/>
                <w:szCs w:val="24"/>
              </w:rPr>
            </w:pPr>
            <w:r w:rsidRPr="004662CA">
              <w:rPr>
                <w:rFonts w:ascii="Times New Roman" w:hAnsi="Times New Roman" w:cs="Times New Roman"/>
                <w:color w:val="000000"/>
                <w:sz w:val="24"/>
                <w:szCs w:val="24"/>
              </w:rPr>
              <w:t>2.2.  Физическое развитие, охрана и укрепление здоровья детей.</w:t>
            </w:r>
          </w:p>
        </w:tc>
        <w:tc>
          <w:tcPr>
            <w:tcW w:w="928" w:type="dxa"/>
          </w:tcPr>
          <w:p w:rsidR="00A60DE4" w:rsidRPr="00465169" w:rsidRDefault="00A60DE4" w:rsidP="006773F0">
            <w:pPr>
              <w:spacing w:before="33" w:after="33"/>
              <w:ind w:right="167"/>
              <w:outlineLvl w:val="3"/>
              <w:rPr>
                <w:rFonts w:ascii="Times New Roman" w:eastAsia="Times New Roman" w:hAnsi="Times New Roman" w:cs="Times New Roman"/>
                <w:sz w:val="28"/>
                <w:szCs w:val="40"/>
              </w:rPr>
            </w:pPr>
          </w:p>
        </w:tc>
      </w:tr>
      <w:tr w:rsidR="00A60DE4" w:rsidRPr="009749E3" w:rsidTr="006773F0">
        <w:tc>
          <w:tcPr>
            <w:tcW w:w="13858" w:type="dxa"/>
          </w:tcPr>
          <w:p w:rsidR="00A60DE4" w:rsidRPr="004662CA" w:rsidRDefault="00A60DE4" w:rsidP="006773F0">
            <w:pPr>
              <w:spacing w:before="33" w:after="33"/>
              <w:ind w:right="167"/>
              <w:outlineLvl w:val="3"/>
              <w:rPr>
                <w:rFonts w:ascii="Times New Roman" w:eastAsia="Times New Roman" w:hAnsi="Times New Roman" w:cs="Times New Roman"/>
                <w:sz w:val="24"/>
                <w:szCs w:val="24"/>
              </w:rPr>
            </w:pPr>
            <w:r w:rsidRPr="004662CA">
              <w:rPr>
                <w:rFonts w:ascii="Times New Roman" w:hAnsi="Times New Roman" w:cs="Times New Roman"/>
                <w:color w:val="000000"/>
                <w:sz w:val="24"/>
                <w:szCs w:val="24"/>
              </w:rPr>
              <w:t>2.3.Анализ адаптац</w:t>
            </w:r>
            <w:r w:rsidR="00C57FCB">
              <w:rPr>
                <w:rFonts w:ascii="Times New Roman" w:hAnsi="Times New Roman" w:cs="Times New Roman"/>
                <w:color w:val="000000"/>
                <w:sz w:val="24"/>
                <w:szCs w:val="24"/>
              </w:rPr>
              <w:t>ии детей раннего возраста в 2020-2021</w:t>
            </w:r>
            <w:r w:rsidRPr="004662CA">
              <w:rPr>
                <w:rFonts w:ascii="Times New Roman" w:hAnsi="Times New Roman" w:cs="Times New Roman"/>
                <w:color w:val="000000"/>
                <w:sz w:val="24"/>
                <w:szCs w:val="24"/>
              </w:rPr>
              <w:t xml:space="preserve"> учебном году </w:t>
            </w:r>
          </w:p>
        </w:tc>
        <w:tc>
          <w:tcPr>
            <w:tcW w:w="928" w:type="dxa"/>
          </w:tcPr>
          <w:p w:rsidR="00A60DE4" w:rsidRPr="00465169" w:rsidRDefault="00A60DE4" w:rsidP="006773F0">
            <w:pPr>
              <w:spacing w:before="33" w:after="33"/>
              <w:ind w:right="167"/>
              <w:outlineLvl w:val="3"/>
              <w:rPr>
                <w:rFonts w:ascii="Times New Roman" w:eastAsia="Times New Roman" w:hAnsi="Times New Roman" w:cs="Times New Roman"/>
                <w:sz w:val="28"/>
                <w:szCs w:val="40"/>
              </w:rPr>
            </w:pPr>
          </w:p>
        </w:tc>
      </w:tr>
      <w:tr w:rsidR="00A60DE4" w:rsidRPr="009749E3" w:rsidTr="006773F0">
        <w:tc>
          <w:tcPr>
            <w:tcW w:w="13858" w:type="dxa"/>
          </w:tcPr>
          <w:p w:rsidR="00A60DE4" w:rsidRPr="004662CA" w:rsidRDefault="00A60DE4" w:rsidP="006773F0">
            <w:pPr>
              <w:rPr>
                <w:rFonts w:ascii="Times New Roman" w:eastAsia="Times New Roman" w:hAnsi="Times New Roman" w:cs="Times New Roman"/>
                <w:color w:val="000000"/>
                <w:sz w:val="24"/>
                <w:szCs w:val="24"/>
              </w:rPr>
            </w:pPr>
            <w:r w:rsidRPr="004662CA">
              <w:rPr>
                <w:rFonts w:ascii="Times New Roman" w:hAnsi="Times New Roman" w:cs="Times New Roman"/>
                <w:color w:val="000000"/>
                <w:sz w:val="24"/>
                <w:szCs w:val="24"/>
              </w:rPr>
              <w:t xml:space="preserve">2.4. Результаты выполнения образовательной программы ДОУ по образовательным областям, обозначенным во ФГОС </w:t>
            </w:r>
            <w:proofErr w:type="gramStart"/>
            <w:r w:rsidRPr="004662CA">
              <w:rPr>
                <w:rFonts w:ascii="Times New Roman" w:hAnsi="Times New Roman" w:cs="Times New Roman"/>
                <w:color w:val="000000"/>
                <w:sz w:val="24"/>
                <w:szCs w:val="24"/>
              </w:rPr>
              <w:t>ДО</w:t>
            </w:r>
            <w:proofErr w:type="gramEnd"/>
            <w:r w:rsidRPr="004662CA">
              <w:rPr>
                <w:rFonts w:ascii="Times New Roman" w:hAnsi="Times New Roman" w:cs="Times New Roman"/>
                <w:color w:val="000000"/>
                <w:sz w:val="24"/>
                <w:szCs w:val="24"/>
              </w:rPr>
              <w:t>, и годовым задачам ДОУ.</w:t>
            </w:r>
          </w:p>
        </w:tc>
        <w:tc>
          <w:tcPr>
            <w:tcW w:w="928" w:type="dxa"/>
          </w:tcPr>
          <w:p w:rsidR="00A60DE4" w:rsidRPr="00465169" w:rsidRDefault="00A60DE4" w:rsidP="006773F0">
            <w:pPr>
              <w:spacing w:before="33" w:after="33"/>
              <w:ind w:right="167"/>
              <w:outlineLvl w:val="3"/>
              <w:rPr>
                <w:rFonts w:ascii="Times New Roman" w:eastAsia="Times New Roman" w:hAnsi="Times New Roman" w:cs="Times New Roman"/>
                <w:sz w:val="28"/>
                <w:szCs w:val="40"/>
              </w:rPr>
            </w:pPr>
          </w:p>
        </w:tc>
      </w:tr>
      <w:tr w:rsidR="00A60DE4" w:rsidRPr="009749E3" w:rsidTr="006773F0">
        <w:tc>
          <w:tcPr>
            <w:tcW w:w="13858" w:type="dxa"/>
          </w:tcPr>
          <w:p w:rsidR="00A60DE4" w:rsidRPr="004662CA" w:rsidRDefault="00A60DE4" w:rsidP="006773F0">
            <w:pPr>
              <w:jc w:val="both"/>
              <w:rPr>
                <w:rFonts w:ascii="Times New Roman" w:hAnsi="Times New Roman" w:cs="Times New Roman"/>
                <w:i/>
                <w:sz w:val="24"/>
                <w:szCs w:val="24"/>
              </w:rPr>
            </w:pPr>
            <w:r w:rsidRPr="004662CA">
              <w:rPr>
                <w:rFonts w:ascii="Times New Roman" w:hAnsi="Times New Roman" w:cs="Times New Roman"/>
                <w:i/>
                <w:sz w:val="24"/>
                <w:szCs w:val="24"/>
              </w:rPr>
              <w:t>2.4.1.Образовательная область «Физическое развитие».</w:t>
            </w:r>
          </w:p>
        </w:tc>
        <w:tc>
          <w:tcPr>
            <w:tcW w:w="928" w:type="dxa"/>
          </w:tcPr>
          <w:p w:rsidR="00A60DE4" w:rsidRPr="005763DA" w:rsidRDefault="00A60DE4" w:rsidP="006773F0">
            <w:pPr>
              <w:spacing w:before="33" w:after="33"/>
              <w:ind w:right="167"/>
              <w:outlineLvl w:val="3"/>
              <w:rPr>
                <w:rFonts w:ascii="Times New Roman" w:eastAsia="Times New Roman" w:hAnsi="Times New Roman" w:cs="Times New Roman"/>
                <w:sz w:val="28"/>
                <w:szCs w:val="40"/>
              </w:rPr>
            </w:pPr>
          </w:p>
        </w:tc>
      </w:tr>
      <w:tr w:rsidR="00A60DE4" w:rsidRPr="009749E3" w:rsidTr="006773F0">
        <w:tc>
          <w:tcPr>
            <w:tcW w:w="13858" w:type="dxa"/>
          </w:tcPr>
          <w:p w:rsidR="00A60DE4" w:rsidRPr="004662CA" w:rsidRDefault="00A60DE4" w:rsidP="006773F0">
            <w:pPr>
              <w:rPr>
                <w:rFonts w:ascii="Times New Roman" w:hAnsi="Times New Roman" w:cs="Times New Roman"/>
                <w:i/>
                <w:sz w:val="24"/>
                <w:szCs w:val="24"/>
              </w:rPr>
            </w:pPr>
            <w:r w:rsidRPr="004662CA">
              <w:rPr>
                <w:rFonts w:ascii="Times New Roman" w:hAnsi="Times New Roman" w:cs="Times New Roman"/>
                <w:i/>
                <w:sz w:val="24"/>
                <w:szCs w:val="24"/>
              </w:rPr>
              <w:t>2.4.2. Образовательная область «Социально-коммуникативное развитие».</w:t>
            </w:r>
          </w:p>
          <w:p w:rsidR="00A60DE4" w:rsidRPr="004662CA" w:rsidRDefault="00A60DE4" w:rsidP="006773F0">
            <w:pPr>
              <w:jc w:val="both"/>
              <w:rPr>
                <w:rFonts w:ascii="Times New Roman" w:hAnsi="Times New Roman" w:cs="Times New Roman"/>
                <w:i/>
                <w:sz w:val="24"/>
                <w:szCs w:val="24"/>
              </w:rPr>
            </w:pPr>
            <w:r w:rsidRPr="004662CA">
              <w:rPr>
                <w:rFonts w:ascii="Times New Roman" w:hAnsi="Times New Roman" w:cs="Times New Roman"/>
                <w:i/>
                <w:sz w:val="24"/>
                <w:szCs w:val="24"/>
              </w:rPr>
              <w:t xml:space="preserve">Образовательная область «Познавательное развитие».    </w:t>
            </w:r>
          </w:p>
        </w:tc>
        <w:tc>
          <w:tcPr>
            <w:tcW w:w="928" w:type="dxa"/>
          </w:tcPr>
          <w:p w:rsidR="00A60DE4" w:rsidRPr="005763DA" w:rsidRDefault="00A60DE4" w:rsidP="006773F0">
            <w:pPr>
              <w:spacing w:before="33" w:after="33"/>
              <w:ind w:right="167"/>
              <w:outlineLvl w:val="3"/>
              <w:rPr>
                <w:rFonts w:ascii="Times New Roman" w:eastAsia="Times New Roman" w:hAnsi="Times New Roman" w:cs="Times New Roman"/>
                <w:sz w:val="28"/>
                <w:szCs w:val="40"/>
              </w:rPr>
            </w:pPr>
          </w:p>
        </w:tc>
      </w:tr>
      <w:tr w:rsidR="00A60DE4" w:rsidRPr="009749E3" w:rsidTr="006773F0">
        <w:tc>
          <w:tcPr>
            <w:tcW w:w="13858" w:type="dxa"/>
          </w:tcPr>
          <w:p w:rsidR="00A60DE4" w:rsidRPr="004662CA" w:rsidRDefault="00A60DE4" w:rsidP="006773F0">
            <w:pPr>
              <w:jc w:val="both"/>
              <w:rPr>
                <w:rFonts w:ascii="Times New Roman" w:hAnsi="Times New Roman" w:cs="Times New Roman"/>
                <w:i/>
                <w:sz w:val="24"/>
                <w:szCs w:val="24"/>
              </w:rPr>
            </w:pPr>
            <w:r w:rsidRPr="004662CA">
              <w:rPr>
                <w:rFonts w:ascii="Times New Roman" w:hAnsi="Times New Roman" w:cs="Times New Roman"/>
                <w:i/>
                <w:sz w:val="24"/>
                <w:szCs w:val="24"/>
              </w:rPr>
              <w:t>2.4.3. Образовательная область «Речевое развитие».</w:t>
            </w:r>
          </w:p>
        </w:tc>
        <w:tc>
          <w:tcPr>
            <w:tcW w:w="928" w:type="dxa"/>
          </w:tcPr>
          <w:p w:rsidR="00A60DE4" w:rsidRPr="005763DA" w:rsidRDefault="00A60DE4" w:rsidP="006773F0">
            <w:pPr>
              <w:spacing w:before="33" w:after="33"/>
              <w:ind w:right="167"/>
              <w:outlineLvl w:val="3"/>
              <w:rPr>
                <w:rFonts w:ascii="Times New Roman" w:eastAsia="Times New Roman" w:hAnsi="Times New Roman" w:cs="Times New Roman"/>
                <w:sz w:val="28"/>
                <w:szCs w:val="40"/>
              </w:rPr>
            </w:pPr>
          </w:p>
        </w:tc>
      </w:tr>
      <w:tr w:rsidR="00A60DE4" w:rsidRPr="009749E3" w:rsidTr="006773F0">
        <w:tc>
          <w:tcPr>
            <w:tcW w:w="13858" w:type="dxa"/>
          </w:tcPr>
          <w:p w:rsidR="00A60DE4" w:rsidRPr="004662CA" w:rsidRDefault="00A60DE4" w:rsidP="006773F0">
            <w:pPr>
              <w:jc w:val="both"/>
              <w:rPr>
                <w:rFonts w:ascii="Times New Roman" w:hAnsi="Times New Roman" w:cs="Times New Roman"/>
                <w:sz w:val="24"/>
                <w:szCs w:val="24"/>
              </w:rPr>
            </w:pPr>
            <w:r w:rsidRPr="004662CA">
              <w:rPr>
                <w:rFonts w:ascii="Times New Roman" w:hAnsi="Times New Roman" w:cs="Times New Roman"/>
                <w:i/>
                <w:sz w:val="24"/>
                <w:szCs w:val="24"/>
              </w:rPr>
              <w:t>2.4.4. Образовательная область «Художественно-эстетическое развитие».</w:t>
            </w:r>
          </w:p>
        </w:tc>
        <w:tc>
          <w:tcPr>
            <w:tcW w:w="928" w:type="dxa"/>
          </w:tcPr>
          <w:p w:rsidR="00A60DE4" w:rsidRPr="005763DA" w:rsidRDefault="00A60DE4" w:rsidP="006773F0">
            <w:pPr>
              <w:spacing w:before="33" w:after="33"/>
              <w:ind w:right="167"/>
              <w:outlineLvl w:val="3"/>
              <w:rPr>
                <w:rFonts w:ascii="Times New Roman" w:eastAsia="Times New Roman" w:hAnsi="Times New Roman" w:cs="Times New Roman"/>
                <w:sz w:val="28"/>
                <w:szCs w:val="40"/>
              </w:rPr>
            </w:pPr>
          </w:p>
        </w:tc>
      </w:tr>
      <w:tr w:rsidR="00A60DE4" w:rsidRPr="009749E3" w:rsidTr="006773F0">
        <w:tc>
          <w:tcPr>
            <w:tcW w:w="13858" w:type="dxa"/>
          </w:tcPr>
          <w:p w:rsidR="00A60DE4" w:rsidRPr="004662CA" w:rsidRDefault="00A60DE4" w:rsidP="006773F0">
            <w:pPr>
              <w:rPr>
                <w:rFonts w:ascii="Times New Roman" w:hAnsi="Times New Roman" w:cs="Times New Roman"/>
                <w:sz w:val="24"/>
                <w:szCs w:val="24"/>
              </w:rPr>
            </w:pPr>
            <w:r w:rsidRPr="004662CA">
              <w:rPr>
                <w:rFonts w:ascii="Times New Roman" w:hAnsi="Times New Roman" w:cs="Times New Roman"/>
                <w:sz w:val="24"/>
                <w:szCs w:val="24"/>
              </w:rPr>
              <w:t>2.5. Результаты коррекционной работы с детьми в ДОУ.</w:t>
            </w:r>
          </w:p>
        </w:tc>
        <w:tc>
          <w:tcPr>
            <w:tcW w:w="928" w:type="dxa"/>
          </w:tcPr>
          <w:p w:rsidR="00A60DE4" w:rsidRPr="00465169" w:rsidRDefault="00A60DE4" w:rsidP="006773F0">
            <w:pPr>
              <w:spacing w:before="33" w:after="33"/>
              <w:ind w:right="167"/>
              <w:outlineLvl w:val="3"/>
              <w:rPr>
                <w:rFonts w:ascii="Times New Roman" w:eastAsia="Times New Roman" w:hAnsi="Times New Roman" w:cs="Times New Roman"/>
                <w:sz w:val="28"/>
                <w:szCs w:val="40"/>
              </w:rPr>
            </w:pPr>
          </w:p>
        </w:tc>
      </w:tr>
      <w:tr w:rsidR="00A60DE4" w:rsidRPr="009749E3" w:rsidTr="006773F0">
        <w:tc>
          <w:tcPr>
            <w:tcW w:w="13858" w:type="dxa"/>
          </w:tcPr>
          <w:p w:rsidR="00A60DE4" w:rsidRPr="004662CA" w:rsidRDefault="00A60DE4" w:rsidP="006773F0">
            <w:pPr>
              <w:rPr>
                <w:rFonts w:ascii="Times New Roman" w:hAnsi="Times New Roman" w:cs="Times New Roman"/>
                <w:sz w:val="24"/>
                <w:szCs w:val="24"/>
              </w:rPr>
            </w:pPr>
            <w:r w:rsidRPr="004662CA">
              <w:rPr>
                <w:rFonts w:ascii="Times New Roman" w:eastAsia="Times New Roman" w:hAnsi="Times New Roman" w:cs="Times New Roman"/>
                <w:sz w:val="24"/>
                <w:szCs w:val="24"/>
              </w:rPr>
              <w:t xml:space="preserve">2.6. Анализ профессиональных достижений </w:t>
            </w:r>
            <w:r w:rsidRPr="004662CA">
              <w:rPr>
                <w:rFonts w:ascii="Times New Roman" w:hAnsi="Times New Roman" w:cs="Times New Roman"/>
                <w:sz w:val="24"/>
                <w:szCs w:val="24"/>
              </w:rPr>
              <w:t xml:space="preserve">педагогических работников. </w:t>
            </w:r>
          </w:p>
        </w:tc>
        <w:tc>
          <w:tcPr>
            <w:tcW w:w="928" w:type="dxa"/>
          </w:tcPr>
          <w:p w:rsidR="00A60DE4" w:rsidRPr="005763DA" w:rsidRDefault="00A60DE4" w:rsidP="006773F0">
            <w:pPr>
              <w:spacing w:before="33" w:after="33"/>
              <w:ind w:right="167"/>
              <w:outlineLvl w:val="3"/>
              <w:rPr>
                <w:rFonts w:ascii="Times New Roman" w:eastAsia="Times New Roman" w:hAnsi="Times New Roman" w:cs="Times New Roman"/>
                <w:sz w:val="28"/>
                <w:szCs w:val="40"/>
              </w:rPr>
            </w:pPr>
          </w:p>
        </w:tc>
      </w:tr>
      <w:tr w:rsidR="00A60DE4" w:rsidRPr="009749E3" w:rsidTr="006773F0">
        <w:tc>
          <w:tcPr>
            <w:tcW w:w="13858" w:type="dxa"/>
          </w:tcPr>
          <w:p w:rsidR="00A60DE4" w:rsidRPr="004662CA" w:rsidRDefault="00A60DE4" w:rsidP="006773F0">
            <w:pPr>
              <w:spacing w:before="33" w:after="33"/>
              <w:ind w:right="167"/>
              <w:outlineLvl w:val="3"/>
              <w:rPr>
                <w:rFonts w:ascii="Times New Roman" w:eastAsia="Times New Roman" w:hAnsi="Times New Roman" w:cs="Times New Roman"/>
                <w:sz w:val="24"/>
                <w:szCs w:val="24"/>
              </w:rPr>
            </w:pPr>
            <w:r w:rsidRPr="004662CA">
              <w:rPr>
                <w:rFonts w:ascii="Times New Roman" w:hAnsi="Times New Roman" w:cs="Times New Roman"/>
                <w:sz w:val="24"/>
                <w:szCs w:val="24"/>
              </w:rPr>
              <w:t>2.7. Анализ работы с родителями.</w:t>
            </w:r>
          </w:p>
        </w:tc>
        <w:tc>
          <w:tcPr>
            <w:tcW w:w="928" w:type="dxa"/>
          </w:tcPr>
          <w:p w:rsidR="00A60DE4" w:rsidRPr="005763DA" w:rsidRDefault="00A60DE4" w:rsidP="006773F0">
            <w:pPr>
              <w:spacing w:before="33" w:after="33"/>
              <w:ind w:right="167"/>
              <w:outlineLvl w:val="3"/>
              <w:rPr>
                <w:rFonts w:ascii="Times New Roman" w:eastAsia="Times New Roman" w:hAnsi="Times New Roman" w:cs="Times New Roman"/>
                <w:sz w:val="28"/>
                <w:szCs w:val="40"/>
              </w:rPr>
            </w:pPr>
          </w:p>
        </w:tc>
      </w:tr>
      <w:tr w:rsidR="00A60DE4" w:rsidRPr="009749E3" w:rsidTr="006773F0">
        <w:tc>
          <w:tcPr>
            <w:tcW w:w="13858" w:type="dxa"/>
          </w:tcPr>
          <w:p w:rsidR="00A60DE4" w:rsidRPr="004662CA" w:rsidRDefault="00A60DE4" w:rsidP="006773F0">
            <w:pPr>
              <w:rPr>
                <w:rFonts w:ascii="Times New Roman" w:hAnsi="Times New Roman" w:cs="Times New Roman"/>
                <w:bCs/>
                <w:sz w:val="24"/>
                <w:szCs w:val="28"/>
              </w:rPr>
            </w:pPr>
            <w:r w:rsidRPr="004662CA">
              <w:rPr>
                <w:rFonts w:ascii="Times New Roman" w:hAnsi="Times New Roman" w:cs="Times New Roman"/>
                <w:sz w:val="24"/>
                <w:szCs w:val="28"/>
              </w:rPr>
              <w:t xml:space="preserve">2.8. Анализ работы по подготовке детей к школе. </w:t>
            </w:r>
          </w:p>
        </w:tc>
        <w:tc>
          <w:tcPr>
            <w:tcW w:w="928" w:type="dxa"/>
          </w:tcPr>
          <w:p w:rsidR="00A60DE4" w:rsidRPr="005763DA" w:rsidRDefault="00A60DE4" w:rsidP="006773F0">
            <w:pPr>
              <w:spacing w:before="33" w:after="33"/>
              <w:ind w:right="167"/>
              <w:outlineLvl w:val="3"/>
              <w:rPr>
                <w:rFonts w:ascii="Times New Roman" w:eastAsia="Times New Roman" w:hAnsi="Times New Roman" w:cs="Times New Roman"/>
                <w:sz w:val="28"/>
                <w:szCs w:val="40"/>
              </w:rPr>
            </w:pPr>
          </w:p>
        </w:tc>
      </w:tr>
      <w:tr w:rsidR="00A60DE4" w:rsidRPr="009749E3" w:rsidTr="006773F0">
        <w:tc>
          <w:tcPr>
            <w:tcW w:w="13858" w:type="dxa"/>
          </w:tcPr>
          <w:p w:rsidR="00A60DE4" w:rsidRPr="004662CA" w:rsidRDefault="00A60DE4" w:rsidP="006773F0">
            <w:pPr>
              <w:rPr>
                <w:rFonts w:ascii="Times New Roman" w:eastAsia="Times New Roman" w:hAnsi="Times New Roman" w:cs="Times New Roman"/>
                <w:b/>
                <w:color w:val="000000"/>
                <w:sz w:val="24"/>
                <w:szCs w:val="24"/>
              </w:rPr>
            </w:pPr>
            <w:r w:rsidRPr="004662CA">
              <w:rPr>
                <w:rFonts w:ascii="Times New Roman" w:hAnsi="Times New Roman" w:cs="Times New Roman"/>
                <w:sz w:val="24"/>
                <w:szCs w:val="28"/>
              </w:rPr>
              <w:t xml:space="preserve">2.9. </w:t>
            </w:r>
            <w:r w:rsidRPr="004662CA">
              <w:rPr>
                <w:rFonts w:ascii="Times New Roman" w:hAnsi="Times New Roman"/>
                <w:sz w:val="24"/>
                <w:szCs w:val="24"/>
              </w:rPr>
              <w:t>Заключение.</w:t>
            </w:r>
          </w:p>
        </w:tc>
        <w:tc>
          <w:tcPr>
            <w:tcW w:w="928" w:type="dxa"/>
          </w:tcPr>
          <w:p w:rsidR="00A60DE4" w:rsidRPr="005763DA" w:rsidRDefault="00A60DE4" w:rsidP="006773F0">
            <w:pPr>
              <w:spacing w:before="33" w:after="33"/>
              <w:ind w:right="167"/>
              <w:outlineLvl w:val="3"/>
              <w:rPr>
                <w:rFonts w:ascii="Times New Roman" w:eastAsia="Times New Roman" w:hAnsi="Times New Roman" w:cs="Times New Roman"/>
                <w:sz w:val="28"/>
                <w:szCs w:val="40"/>
              </w:rPr>
            </w:pPr>
          </w:p>
        </w:tc>
      </w:tr>
      <w:tr w:rsidR="00A60DE4" w:rsidRPr="009749E3" w:rsidTr="006773F0">
        <w:tc>
          <w:tcPr>
            <w:tcW w:w="13858" w:type="dxa"/>
          </w:tcPr>
          <w:p w:rsidR="00A60DE4" w:rsidRPr="00013824" w:rsidRDefault="00A60DE4" w:rsidP="009C758E">
            <w:pPr>
              <w:spacing w:before="33" w:after="33"/>
              <w:ind w:right="167"/>
              <w:outlineLvl w:val="3"/>
              <w:rPr>
                <w:b/>
                <w:color w:val="000000"/>
                <w:sz w:val="32"/>
                <w:szCs w:val="32"/>
              </w:rPr>
            </w:pPr>
            <w:r w:rsidRPr="00B963C9">
              <w:rPr>
                <w:rFonts w:ascii="TimesNewRoman" w:hAnsi="TimesNewRoman"/>
                <w:b/>
                <w:color w:val="000000"/>
                <w:sz w:val="32"/>
                <w:szCs w:val="32"/>
              </w:rPr>
              <w:lastRenderedPageBreak/>
              <w:t>РАЗДЕЛ 3. Осн</w:t>
            </w:r>
            <w:r>
              <w:rPr>
                <w:rFonts w:ascii="TimesNewRoman" w:hAnsi="TimesNewRoman"/>
                <w:b/>
                <w:color w:val="000000"/>
                <w:sz w:val="32"/>
                <w:szCs w:val="32"/>
              </w:rPr>
              <w:t>овные направления деятельности на 202</w:t>
            </w:r>
            <w:r w:rsidR="009C758E">
              <w:rPr>
                <w:b/>
                <w:color w:val="000000"/>
                <w:sz w:val="32"/>
                <w:szCs w:val="32"/>
              </w:rPr>
              <w:t>1</w:t>
            </w:r>
            <w:r>
              <w:rPr>
                <w:rFonts w:ascii="TimesNewRoman" w:hAnsi="TimesNewRoman"/>
                <w:b/>
                <w:color w:val="000000"/>
                <w:sz w:val="32"/>
                <w:szCs w:val="32"/>
              </w:rPr>
              <w:t>-20</w:t>
            </w:r>
            <w:r w:rsidR="009C758E" w:rsidRPr="009C758E">
              <w:rPr>
                <w:rFonts w:ascii="Times New Roman" w:hAnsi="Times New Roman" w:cs="Times New Roman"/>
                <w:b/>
                <w:color w:val="000000"/>
                <w:sz w:val="32"/>
                <w:szCs w:val="32"/>
              </w:rPr>
              <w:t>22</w:t>
            </w:r>
            <w:r w:rsidRPr="00B963C9">
              <w:rPr>
                <w:rFonts w:ascii="TimesNewRoman" w:hAnsi="TimesNewRoman"/>
                <w:b/>
                <w:color w:val="000000"/>
                <w:sz w:val="32"/>
                <w:szCs w:val="32"/>
              </w:rPr>
              <w:t xml:space="preserve"> учебный год</w:t>
            </w:r>
          </w:p>
        </w:tc>
        <w:tc>
          <w:tcPr>
            <w:tcW w:w="928" w:type="dxa"/>
          </w:tcPr>
          <w:p w:rsidR="00A60DE4" w:rsidRPr="008C10AD" w:rsidRDefault="008C10AD" w:rsidP="006773F0">
            <w:pPr>
              <w:spacing w:before="33" w:after="33"/>
              <w:ind w:right="167"/>
              <w:outlineLvl w:val="3"/>
              <w:rPr>
                <w:rFonts w:ascii="Times New Roman" w:eastAsia="Times New Roman" w:hAnsi="Times New Roman" w:cs="Times New Roman"/>
                <w:sz w:val="28"/>
                <w:szCs w:val="40"/>
              </w:rPr>
            </w:pPr>
            <w:r w:rsidRPr="008C10AD">
              <w:rPr>
                <w:rFonts w:ascii="Times New Roman" w:eastAsia="Times New Roman" w:hAnsi="Times New Roman" w:cs="Times New Roman"/>
                <w:sz w:val="28"/>
                <w:szCs w:val="40"/>
              </w:rPr>
              <w:t>60</w:t>
            </w:r>
          </w:p>
        </w:tc>
      </w:tr>
      <w:tr w:rsidR="00A60DE4" w:rsidRPr="009749E3" w:rsidTr="006773F0">
        <w:tc>
          <w:tcPr>
            <w:tcW w:w="13858" w:type="dxa"/>
          </w:tcPr>
          <w:p w:rsidR="00A60DE4" w:rsidRPr="00F73EC9" w:rsidRDefault="00A60DE4" w:rsidP="006773F0">
            <w:pPr>
              <w:spacing w:before="33" w:after="33"/>
              <w:ind w:right="167"/>
              <w:outlineLvl w:val="3"/>
              <w:rPr>
                <w:rFonts w:ascii="Times New Roman" w:hAnsi="Times New Roman" w:cs="Times New Roman"/>
                <w:b/>
                <w:sz w:val="28"/>
                <w:szCs w:val="28"/>
              </w:rPr>
            </w:pPr>
            <w:r w:rsidRPr="00F73EC9">
              <w:rPr>
                <w:rFonts w:ascii="Times New Roman" w:hAnsi="Times New Roman" w:cs="Times New Roman"/>
                <w:b/>
                <w:sz w:val="28"/>
                <w:szCs w:val="28"/>
              </w:rPr>
              <w:t>3.1 Работа с кадрами.</w:t>
            </w:r>
          </w:p>
          <w:p w:rsidR="00A60DE4" w:rsidRPr="00B963C9" w:rsidRDefault="00A60DE4" w:rsidP="006773F0">
            <w:pPr>
              <w:spacing w:before="33" w:after="33"/>
              <w:ind w:right="167"/>
              <w:outlineLvl w:val="3"/>
              <w:rPr>
                <w:rFonts w:ascii="TimesNewRoman" w:hAnsi="TimesNewRoman"/>
                <w:b/>
                <w:color w:val="000000"/>
                <w:sz w:val="28"/>
                <w:szCs w:val="28"/>
              </w:rPr>
            </w:pPr>
            <w:r w:rsidRPr="00013824">
              <w:rPr>
                <w:rFonts w:ascii="Times New Roman" w:hAnsi="Times New Roman" w:cs="Times New Roman"/>
                <w:b/>
                <w:bCs/>
                <w:color w:val="000000"/>
                <w:sz w:val="28"/>
                <w:shd w:val="clear" w:color="auto" w:fill="FFFFFF"/>
              </w:rPr>
              <w:t xml:space="preserve"> Повышение квалификации и профессионального мастерства педагогов.</w:t>
            </w:r>
          </w:p>
        </w:tc>
        <w:tc>
          <w:tcPr>
            <w:tcW w:w="928" w:type="dxa"/>
          </w:tcPr>
          <w:p w:rsidR="00A60DE4" w:rsidRPr="00B828A1" w:rsidRDefault="00A60DE4" w:rsidP="006773F0">
            <w:pPr>
              <w:spacing w:before="33" w:after="33"/>
              <w:ind w:right="167"/>
              <w:outlineLvl w:val="3"/>
              <w:rPr>
                <w:rFonts w:ascii="Times New Roman" w:eastAsia="Times New Roman" w:hAnsi="Times New Roman" w:cs="Times New Roman"/>
                <w:sz w:val="28"/>
                <w:szCs w:val="40"/>
              </w:rPr>
            </w:pPr>
          </w:p>
        </w:tc>
      </w:tr>
      <w:tr w:rsidR="00A60DE4" w:rsidRPr="009749E3" w:rsidTr="006773F0">
        <w:tc>
          <w:tcPr>
            <w:tcW w:w="13858" w:type="dxa"/>
          </w:tcPr>
          <w:p w:rsidR="00A60DE4" w:rsidRPr="00983064" w:rsidRDefault="00A60DE4" w:rsidP="006773F0">
            <w:pPr>
              <w:ind w:right="167"/>
              <w:outlineLvl w:val="3"/>
              <w:rPr>
                <w:rFonts w:ascii="Times New Roman" w:hAnsi="Times New Roman" w:cs="Times New Roman"/>
                <w:sz w:val="24"/>
                <w:szCs w:val="28"/>
              </w:rPr>
            </w:pPr>
            <w:r w:rsidRPr="00983064">
              <w:rPr>
                <w:rFonts w:ascii="Times New Roman" w:hAnsi="Times New Roman" w:cs="Times New Roman"/>
                <w:sz w:val="24"/>
                <w:szCs w:val="24"/>
              </w:rPr>
              <w:t>3.1.1. Обучение на курсах повышения квалификации</w:t>
            </w:r>
          </w:p>
        </w:tc>
        <w:tc>
          <w:tcPr>
            <w:tcW w:w="928" w:type="dxa"/>
          </w:tcPr>
          <w:p w:rsidR="00A60DE4" w:rsidRPr="00B828A1" w:rsidRDefault="00A60DE4" w:rsidP="006773F0">
            <w:pPr>
              <w:ind w:right="167"/>
              <w:outlineLvl w:val="3"/>
              <w:rPr>
                <w:rFonts w:ascii="Times New Roman" w:eastAsia="Times New Roman" w:hAnsi="Times New Roman" w:cs="Times New Roman"/>
                <w:sz w:val="28"/>
                <w:szCs w:val="40"/>
              </w:rPr>
            </w:pPr>
          </w:p>
        </w:tc>
      </w:tr>
      <w:tr w:rsidR="00A60DE4" w:rsidRPr="009749E3" w:rsidTr="006773F0">
        <w:tc>
          <w:tcPr>
            <w:tcW w:w="13858" w:type="dxa"/>
          </w:tcPr>
          <w:p w:rsidR="00A60DE4" w:rsidRPr="00983064" w:rsidRDefault="00A60DE4" w:rsidP="006773F0">
            <w:pPr>
              <w:ind w:right="167"/>
              <w:outlineLvl w:val="3"/>
              <w:rPr>
                <w:rFonts w:ascii="Times New Roman" w:hAnsi="Times New Roman" w:cs="Times New Roman"/>
                <w:sz w:val="24"/>
                <w:szCs w:val="28"/>
              </w:rPr>
            </w:pPr>
            <w:r w:rsidRPr="00983064">
              <w:rPr>
                <w:rFonts w:ascii="Times New Roman" w:hAnsi="Times New Roman" w:cs="Times New Roman"/>
                <w:sz w:val="24"/>
                <w:szCs w:val="24"/>
              </w:rPr>
              <w:t>3.1.2. Заочное  обучение в педагогических учебных заведениях.</w:t>
            </w:r>
          </w:p>
        </w:tc>
        <w:tc>
          <w:tcPr>
            <w:tcW w:w="928" w:type="dxa"/>
          </w:tcPr>
          <w:p w:rsidR="00A60DE4" w:rsidRPr="00B828A1" w:rsidRDefault="00A60DE4" w:rsidP="006773F0">
            <w:pPr>
              <w:ind w:right="167"/>
              <w:outlineLvl w:val="3"/>
              <w:rPr>
                <w:rFonts w:ascii="Times New Roman" w:eastAsia="Times New Roman" w:hAnsi="Times New Roman" w:cs="Times New Roman"/>
                <w:sz w:val="28"/>
                <w:szCs w:val="40"/>
              </w:rPr>
            </w:pPr>
          </w:p>
        </w:tc>
      </w:tr>
      <w:tr w:rsidR="00A60DE4" w:rsidRPr="009749E3" w:rsidTr="006773F0">
        <w:tc>
          <w:tcPr>
            <w:tcW w:w="13858" w:type="dxa"/>
          </w:tcPr>
          <w:p w:rsidR="00A60DE4" w:rsidRPr="00983064" w:rsidRDefault="00A60DE4" w:rsidP="006773F0">
            <w:pPr>
              <w:ind w:right="167"/>
              <w:outlineLvl w:val="3"/>
              <w:rPr>
                <w:rFonts w:ascii="Times New Roman" w:hAnsi="Times New Roman" w:cs="Times New Roman"/>
                <w:sz w:val="24"/>
                <w:szCs w:val="28"/>
              </w:rPr>
            </w:pPr>
            <w:r w:rsidRPr="00983064">
              <w:rPr>
                <w:rFonts w:ascii="Times New Roman" w:hAnsi="Times New Roman" w:cs="Times New Roman"/>
                <w:sz w:val="24"/>
                <w:szCs w:val="24"/>
              </w:rPr>
              <w:t>3.1.3. Подготовка материалов к аттестации и аттестация педагогов.</w:t>
            </w:r>
          </w:p>
        </w:tc>
        <w:tc>
          <w:tcPr>
            <w:tcW w:w="928" w:type="dxa"/>
          </w:tcPr>
          <w:p w:rsidR="00A60DE4" w:rsidRPr="00B828A1" w:rsidRDefault="00A60DE4" w:rsidP="006773F0">
            <w:pPr>
              <w:ind w:right="167"/>
              <w:outlineLvl w:val="3"/>
              <w:rPr>
                <w:rFonts w:ascii="Times New Roman" w:eastAsia="Times New Roman" w:hAnsi="Times New Roman" w:cs="Times New Roman"/>
                <w:sz w:val="28"/>
                <w:szCs w:val="40"/>
              </w:rPr>
            </w:pPr>
          </w:p>
        </w:tc>
      </w:tr>
      <w:tr w:rsidR="00A60DE4" w:rsidRPr="009749E3" w:rsidTr="006773F0">
        <w:tc>
          <w:tcPr>
            <w:tcW w:w="13858" w:type="dxa"/>
          </w:tcPr>
          <w:p w:rsidR="00A60DE4" w:rsidRPr="00983064" w:rsidRDefault="00A60DE4" w:rsidP="006773F0">
            <w:pPr>
              <w:ind w:right="167"/>
              <w:outlineLvl w:val="3"/>
              <w:rPr>
                <w:rFonts w:ascii="Times New Roman" w:hAnsi="Times New Roman" w:cs="Times New Roman"/>
                <w:sz w:val="24"/>
                <w:szCs w:val="28"/>
              </w:rPr>
            </w:pPr>
            <w:r w:rsidRPr="00983064">
              <w:rPr>
                <w:rFonts w:ascii="Times New Roman" w:hAnsi="Times New Roman" w:cs="Times New Roman"/>
                <w:sz w:val="24"/>
                <w:szCs w:val="24"/>
              </w:rPr>
              <w:t>3.1.4. Посещение педагогами в межкурсовой период конференций, методических объединений и т.д.</w:t>
            </w:r>
          </w:p>
        </w:tc>
        <w:tc>
          <w:tcPr>
            <w:tcW w:w="928" w:type="dxa"/>
          </w:tcPr>
          <w:p w:rsidR="00A60DE4" w:rsidRPr="00B828A1" w:rsidRDefault="00A60DE4" w:rsidP="006773F0">
            <w:pPr>
              <w:ind w:right="167"/>
              <w:outlineLvl w:val="3"/>
              <w:rPr>
                <w:rFonts w:ascii="Times New Roman" w:eastAsia="Times New Roman" w:hAnsi="Times New Roman" w:cs="Times New Roman"/>
                <w:sz w:val="28"/>
                <w:szCs w:val="40"/>
              </w:rPr>
            </w:pPr>
          </w:p>
        </w:tc>
      </w:tr>
      <w:tr w:rsidR="00A60DE4" w:rsidRPr="009749E3" w:rsidTr="006773F0">
        <w:tc>
          <w:tcPr>
            <w:tcW w:w="13858" w:type="dxa"/>
          </w:tcPr>
          <w:p w:rsidR="00A60DE4" w:rsidRPr="00983064" w:rsidRDefault="00A60DE4" w:rsidP="006773F0">
            <w:pPr>
              <w:rPr>
                <w:rFonts w:ascii="Times New Roman" w:hAnsi="Times New Roman" w:cs="Times New Roman"/>
                <w:sz w:val="24"/>
                <w:szCs w:val="24"/>
              </w:rPr>
            </w:pPr>
            <w:r w:rsidRPr="00983064">
              <w:rPr>
                <w:rFonts w:ascii="Times New Roman" w:hAnsi="Times New Roman" w:cs="Times New Roman"/>
                <w:sz w:val="24"/>
                <w:szCs w:val="24"/>
              </w:rPr>
              <w:t>3.1.5. Самообразование педагогов и диссеминация (изучение, обобщение, внедрение, распростра</w:t>
            </w:r>
            <w:r>
              <w:rPr>
                <w:rFonts w:ascii="Times New Roman" w:hAnsi="Times New Roman" w:cs="Times New Roman"/>
                <w:sz w:val="24"/>
                <w:szCs w:val="24"/>
              </w:rPr>
              <w:t xml:space="preserve">нение передового </w:t>
            </w:r>
            <w:proofErr w:type="spellStart"/>
            <w:r>
              <w:rPr>
                <w:rFonts w:ascii="Times New Roman" w:hAnsi="Times New Roman" w:cs="Times New Roman"/>
                <w:sz w:val="24"/>
                <w:szCs w:val="24"/>
              </w:rPr>
              <w:t>пед</w:t>
            </w:r>
            <w:proofErr w:type="spellEnd"/>
            <w:r>
              <w:rPr>
                <w:rFonts w:ascii="Times New Roman" w:hAnsi="Times New Roman" w:cs="Times New Roman"/>
                <w:sz w:val="24"/>
                <w:szCs w:val="24"/>
              </w:rPr>
              <w:t>.</w:t>
            </w:r>
            <w:r w:rsidRPr="00983064">
              <w:rPr>
                <w:rFonts w:ascii="Times New Roman" w:hAnsi="Times New Roman" w:cs="Times New Roman"/>
                <w:sz w:val="24"/>
                <w:szCs w:val="24"/>
              </w:rPr>
              <w:t xml:space="preserve"> опыта)</w:t>
            </w:r>
          </w:p>
        </w:tc>
        <w:tc>
          <w:tcPr>
            <w:tcW w:w="928" w:type="dxa"/>
          </w:tcPr>
          <w:p w:rsidR="00A60DE4" w:rsidRPr="00B828A1" w:rsidRDefault="00A60DE4" w:rsidP="006773F0">
            <w:pPr>
              <w:ind w:right="167"/>
              <w:outlineLvl w:val="3"/>
              <w:rPr>
                <w:rFonts w:ascii="Times New Roman" w:eastAsia="Times New Roman" w:hAnsi="Times New Roman" w:cs="Times New Roman"/>
                <w:sz w:val="28"/>
                <w:szCs w:val="40"/>
              </w:rPr>
            </w:pPr>
          </w:p>
        </w:tc>
      </w:tr>
      <w:tr w:rsidR="00A60DE4" w:rsidRPr="009749E3" w:rsidTr="006773F0">
        <w:tc>
          <w:tcPr>
            <w:tcW w:w="13858" w:type="dxa"/>
          </w:tcPr>
          <w:p w:rsidR="00A60DE4" w:rsidRPr="00983064" w:rsidRDefault="00A60DE4" w:rsidP="006773F0">
            <w:pPr>
              <w:rPr>
                <w:rFonts w:ascii="Times New Roman" w:hAnsi="Times New Roman" w:cs="Times New Roman"/>
                <w:sz w:val="24"/>
                <w:szCs w:val="24"/>
              </w:rPr>
            </w:pPr>
            <w:r>
              <w:rPr>
                <w:rFonts w:ascii="Times New Roman" w:hAnsi="Times New Roman" w:cs="Times New Roman"/>
                <w:sz w:val="24"/>
                <w:szCs w:val="24"/>
              </w:rPr>
              <w:t xml:space="preserve">3.1.6. </w:t>
            </w:r>
            <w:r w:rsidRPr="003646FB">
              <w:rPr>
                <w:rFonts w:ascii="Times New Roman" w:hAnsi="Times New Roman" w:cs="Times New Roman"/>
                <w:sz w:val="24"/>
                <w:szCs w:val="24"/>
              </w:rPr>
              <w:t>«Школа молодых и начинающих педагогов»</w:t>
            </w:r>
            <w:r>
              <w:rPr>
                <w:rFonts w:ascii="Times New Roman" w:hAnsi="Times New Roman" w:cs="Times New Roman"/>
                <w:sz w:val="24"/>
                <w:szCs w:val="24"/>
              </w:rPr>
              <w:t>.</w:t>
            </w:r>
          </w:p>
        </w:tc>
        <w:tc>
          <w:tcPr>
            <w:tcW w:w="928" w:type="dxa"/>
          </w:tcPr>
          <w:p w:rsidR="00A60DE4" w:rsidRDefault="00A60DE4" w:rsidP="006773F0">
            <w:pPr>
              <w:ind w:right="167"/>
              <w:outlineLvl w:val="3"/>
              <w:rPr>
                <w:rFonts w:ascii="Times New Roman" w:eastAsia="Times New Roman" w:hAnsi="Times New Roman" w:cs="Times New Roman"/>
                <w:sz w:val="28"/>
                <w:szCs w:val="40"/>
              </w:rPr>
            </w:pPr>
          </w:p>
        </w:tc>
      </w:tr>
      <w:tr w:rsidR="00A60DE4" w:rsidRPr="009749E3" w:rsidTr="006773F0">
        <w:tc>
          <w:tcPr>
            <w:tcW w:w="13858" w:type="dxa"/>
          </w:tcPr>
          <w:p w:rsidR="00A60DE4" w:rsidRPr="00983064" w:rsidRDefault="00A60DE4" w:rsidP="006773F0">
            <w:pPr>
              <w:rPr>
                <w:rFonts w:ascii="Times New Roman" w:hAnsi="Times New Roman" w:cs="Times New Roman"/>
                <w:sz w:val="24"/>
                <w:szCs w:val="24"/>
              </w:rPr>
            </w:pPr>
            <w:r>
              <w:rPr>
                <w:rFonts w:ascii="Times New Roman" w:hAnsi="Times New Roman" w:cs="Times New Roman"/>
                <w:sz w:val="24"/>
                <w:szCs w:val="24"/>
              </w:rPr>
              <w:t xml:space="preserve">3.1.7. </w:t>
            </w:r>
            <w:r w:rsidRPr="003646FB">
              <w:rPr>
                <w:rFonts w:ascii="Times New Roman" w:hAnsi="Times New Roman" w:cs="Times New Roman"/>
                <w:sz w:val="24"/>
                <w:szCs w:val="24"/>
              </w:rPr>
              <w:t>Самообразование молодых и начинающих педагогов</w:t>
            </w:r>
            <w:r>
              <w:rPr>
                <w:rFonts w:ascii="Times New Roman" w:hAnsi="Times New Roman" w:cs="Times New Roman"/>
                <w:sz w:val="24"/>
                <w:szCs w:val="24"/>
              </w:rPr>
              <w:t>.</w:t>
            </w:r>
          </w:p>
        </w:tc>
        <w:tc>
          <w:tcPr>
            <w:tcW w:w="928" w:type="dxa"/>
          </w:tcPr>
          <w:p w:rsidR="00A60DE4" w:rsidRDefault="00A60DE4" w:rsidP="006773F0">
            <w:pPr>
              <w:ind w:right="167"/>
              <w:outlineLvl w:val="3"/>
              <w:rPr>
                <w:rFonts w:ascii="Times New Roman" w:eastAsia="Times New Roman" w:hAnsi="Times New Roman" w:cs="Times New Roman"/>
                <w:sz w:val="28"/>
                <w:szCs w:val="40"/>
              </w:rPr>
            </w:pPr>
          </w:p>
        </w:tc>
      </w:tr>
      <w:tr w:rsidR="00A60DE4" w:rsidRPr="009749E3" w:rsidTr="006773F0">
        <w:tc>
          <w:tcPr>
            <w:tcW w:w="13858" w:type="dxa"/>
          </w:tcPr>
          <w:p w:rsidR="00A60DE4" w:rsidRPr="00F73EC9" w:rsidRDefault="00A60DE4" w:rsidP="006773F0">
            <w:pPr>
              <w:spacing w:before="33" w:after="33"/>
              <w:ind w:right="167"/>
              <w:outlineLvl w:val="3"/>
            </w:pPr>
            <w:r w:rsidRPr="00F73EC9">
              <w:rPr>
                <w:rFonts w:ascii="Times New Roman" w:hAnsi="Times New Roman" w:cs="Times New Roman"/>
                <w:b/>
                <w:sz w:val="28"/>
                <w:szCs w:val="32"/>
              </w:rPr>
              <w:t>3.2. Организационно - педагогическая  деятельность.</w:t>
            </w:r>
          </w:p>
          <w:p w:rsidR="00A60DE4" w:rsidRPr="00662E19" w:rsidRDefault="00A60DE4" w:rsidP="006773F0">
            <w:pPr>
              <w:spacing w:before="33" w:after="33"/>
              <w:ind w:right="167"/>
              <w:outlineLvl w:val="3"/>
              <w:rPr>
                <w:rFonts w:ascii="TimesNewRoman" w:hAnsi="TimesNewRoman"/>
                <w:b/>
                <w:color w:val="000000"/>
                <w:sz w:val="28"/>
                <w:szCs w:val="28"/>
              </w:rPr>
            </w:pPr>
            <w:r w:rsidRPr="00662E19">
              <w:rPr>
                <w:rFonts w:ascii="Times New Roman" w:hAnsi="Times New Roman" w:cs="Times New Roman"/>
                <w:b/>
                <w:sz w:val="24"/>
                <w:szCs w:val="32"/>
              </w:rPr>
              <w:t>Система методической поддержки педагогов, с использованием разнообразных форм методической работы.</w:t>
            </w:r>
          </w:p>
        </w:tc>
        <w:tc>
          <w:tcPr>
            <w:tcW w:w="928" w:type="dxa"/>
          </w:tcPr>
          <w:p w:rsidR="00A60DE4" w:rsidRPr="00B828A1" w:rsidRDefault="008C10AD" w:rsidP="006773F0">
            <w:pPr>
              <w:spacing w:before="33" w:after="33"/>
              <w:ind w:right="167"/>
              <w:outlineLvl w:val="3"/>
              <w:rPr>
                <w:rFonts w:ascii="Times New Roman" w:eastAsia="Times New Roman" w:hAnsi="Times New Roman" w:cs="Times New Roman"/>
                <w:sz w:val="28"/>
                <w:szCs w:val="40"/>
              </w:rPr>
            </w:pPr>
            <w:r>
              <w:rPr>
                <w:rFonts w:ascii="Times New Roman" w:eastAsia="Times New Roman" w:hAnsi="Times New Roman" w:cs="Times New Roman"/>
                <w:sz w:val="28"/>
                <w:szCs w:val="40"/>
              </w:rPr>
              <w:t>6</w:t>
            </w:r>
            <w:r w:rsidR="00762B1B">
              <w:rPr>
                <w:rFonts w:ascii="Times New Roman" w:eastAsia="Times New Roman" w:hAnsi="Times New Roman" w:cs="Times New Roman"/>
                <w:sz w:val="28"/>
                <w:szCs w:val="40"/>
              </w:rPr>
              <w:t>4</w:t>
            </w:r>
          </w:p>
        </w:tc>
      </w:tr>
      <w:tr w:rsidR="00A60DE4" w:rsidRPr="009749E3" w:rsidTr="006773F0">
        <w:tc>
          <w:tcPr>
            <w:tcW w:w="13858" w:type="dxa"/>
          </w:tcPr>
          <w:p w:rsidR="00A60DE4" w:rsidRPr="00983064" w:rsidRDefault="00A60DE4" w:rsidP="006773F0">
            <w:pPr>
              <w:ind w:right="167"/>
              <w:outlineLvl w:val="3"/>
              <w:rPr>
                <w:rFonts w:ascii="Times New Roman" w:hAnsi="Times New Roman" w:cs="Times New Roman"/>
                <w:color w:val="000000"/>
                <w:sz w:val="24"/>
                <w:szCs w:val="24"/>
              </w:rPr>
            </w:pPr>
            <w:r w:rsidRPr="00983064">
              <w:rPr>
                <w:rFonts w:ascii="Times New Roman" w:hAnsi="Times New Roman" w:cs="Times New Roman"/>
                <w:color w:val="000000"/>
                <w:sz w:val="24"/>
                <w:szCs w:val="24"/>
              </w:rPr>
              <w:t xml:space="preserve">3.2.1. </w:t>
            </w:r>
            <w:r w:rsidRPr="00983064">
              <w:rPr>
                <w:rFonts w:ascii="Times New Roman" w:hAnsi="Times New Roman" w:cs="Times New Roman"/>
                <w:sz w:val="24"/>
                <w:szCs w:val="24"/>
              </w:rPr>
              <w:t>Подготовка и проведение педагогических советов</w:t>
            </w:r>
          </w:p>
        </w:tc>
        <w:tc>
          <w:tcPr>
            <w:tcW w:w="928" w:type="dxa"/>
          </w:tcPr>
          <w:p w:rsidR="00A60DE4" w:rsidRPr="00B828A1" w:rsidRDefault="00A60DE4" w:rsidP="006773F0">
            <w:pPr>
              <w:ind w:right="167"/>
              <w:outlineLvl w:val="3"/>
              <w:rPr>
                <w:rFonts w:ascii="Times New Roman" w:eastAsia="Times New Roman" w:hAnsi="Times New Roman" w:cs="Times New Roman"/>
                <w:sz w:val="28"/>
                <w:szCs w:val="40"/>
              </w:rPr>
            </w:pPr>
          </w:p>
        </w:tc>
      </w:tr>
      <w:tr w:rsidR="00A60DE4" w:rsidRPr="009749E3" w:rsidTr="006773F0">
        <w:tc>
          <w:tcPr>
            <w:tcW w:w="13858" w:type="dxa"/>
          </w:tcPr>
          <w:p w:rsidR="00A60DE4" w:rsidRPr="00983064" w:rsidRDefault="00A60DE4" w:rsidP="006773F0">
            <w:pPr>
              <w:tabs>
                <w:tab w:val="left" w:pos="1556"/>
              </w:tabs>
              <w:rPr>
                <w:rFonts w:ascii="Times New Roman" w:eastAsia="Times New Roman" w:hAnsi="Times New Roman" w:cs="Times New Roman"/>
                <w:sz w:val="24"/>
                <w:szCs w:val="24"/>
              </w:rPr>
            </w:pPr>
            <w:r w:rsidRPr="00983064">
              <w:rPr>
                <w:rFonts w:ascii="Times New Roman" w:eastAsia="Times New Roman" w:hAnsi="Times New Roman" w:cs="Times New Roman"/>
                <w:sz w:val="24"/>
                <w:szCs w:val="24"/>
              </w:rPr>
              <w:t xml:space="preserve">3.2.2. Семинары и </w:t>
            </w:r>
            <w:r w:rsidRPr="00983064">
              <w:rPr>
                <w:rFonts w:ascii="Times New Roman" w:hAnsi="Times New Roman" w:cs="Times New Roman"/>
                <w:sz w:val="24"/>
                <w:szCs w:val="24"/>
              </w:rPr>
              <w:t>педагогические совещания</w:t>
            </w:r>
            <w:r w:rsidRPr="00983064">
              <w:rPr>
                <w:rFonts w:ascii="Times New Roman" w:eastAsia="Times New Roman" w:hAnsi="Times New Roman" w:cs="Times New Roman"/>
                <w:sz w:val="24"/>
                <w:szCs w:val="24"/>
              </w:rPr>
              <w:t xml:space="preserve"> для воспитателей и специалистов</w:t>
            </w:r>
          </w:p>
        </w:tc>
        <w:tc>
          <w:tcPr>
            <w:tcW w:w="928" w:type="dxa"/>
          </w:tcPr>
          <w:p w:rsidR="00A60DE4" w:rsidRPr="00B828A1" w:rsidRDefault="00A60DE4" w:rsidP="006773F0">
            <w:pPr>
              <w:ind w:right="167"/>
              <w:outlineLvl w:val="3"/>
              <w:rPr>
                <w:rFonts w:ascii="Times New Roman" w:eastAsia="Times New Roman" w:hAnsi="Times New Roman" w:cs="Times New Roman"/>
                <w:sz w:val="28"/>
                <w:szCs w:val="40"/>
              </w:rPr>
            </w:pPr>
          </w:p>
        </w:tc>
      </w:tr>
      <w:tr w:rsidR="00A60DE4" w:rsidRPr="009749E3" w:rsidTr="006773F0">
        <w:tc>
          <w:tcPr>
            <w:tcW w:w="13858" w:type="dxa"/>
          </w:tcPr>
          <w:p w:rsidR="00A60DE4" w:rsidRPr="00983064" w:rsidRDefault="00A60DE4" w:rsidP="006773F0">
            <w:pPr>
              <w:rPr>
                <w:rFonts w:ascii="Times New Roman" w:hAnsi="Times New Roman" w:cs="Times New Roman"/>
                <w:b/>
                <w:color w:val="000000"/>
                <w:sz w:val="24"/>
                <w:szCs w:val="24"/>
              </w:rPr>
            </w:pPr>
            <w:r w:rsidRPr="00983064">
              <w:rPr>
                <w:rFonts w:ascii="Times New Roman" w:hAnsi="Times New Roman" w:cs="Times New Roman"/>
                <w:bCs/>
                <w:sz w:val="24"/>
                <w:szCs w:val="24"/>
              </w:rPr>
              <w:t xml:space="preserve">3.2.3. </w:t>
            </w:r>
            <w:r w:rsidRPr="00983064">
              <w:rPr>
                <w:rFonts w:ascii="Times New Roman" w:hAnsi="Times New Roman" w:cs="Times New Roman"/>
                <w:sz w:val="24"/>
                <w:szCs w:val="24"/>
              </w:rPr>
              <w:t>Открытые просмотры педагогического процесса.</w:t>
            </w:r>
          </w:p>
        </w:tc>
        <w:tc>
          <w:tcPr>
            <w:tcW w:w="928" w:type="dxa"/>
          </w:tcPr>
          <w:p w:rsidR="00A60DE4" w:rsidRPr="00B828A1" w:rsidRDefault="00A60DE4" w:rsidP="006773F0">
            <w:pPr>
              <w:spacing w:before="33" w:after="33"/>
              <w:ind w:right="167"/>
              <w:outlineLvl w:val="3"/>
              <w:rPr>
                <w:rFonts w:ascii="Times New Roman" w:eastAsia="Times New Roman" w:hAnsi="Times New Roman" w:cs="Times New Roman"/>
                <w:sz w:val="28"/>
                <w:szCs w:val="40"/>
              </w:rPr>
            </w:pPr>
          </w:p>
        </w:tc>
      </w:tr>
      <w:tr w:rsidR="00A60DE4" w:rsidRPr="009749E3" w:rsidTr="006773F0">
        <w:tc>
          <w:tcPr>
            <w:tcW w:w="13858" w:type="dxa"/>
          </w:tcPr>
          <w:p w:rsidR="00A60DE4" w:rsidRPr="00983064" w:rsidRDefault="00A60DE4" w:rsidP="006773F0">
            <w:pPr>
              <w:tabs>
                <w:tab w:val="left" w:pos="1556"/>
              </w:tabs>
              <w:rPr>
                <w:rFonts w:ascii="Times New Roman" w:hAnsi="Times New Roman" w:cs="Times New Roman"/>
                <w:sz w:val="24"/>
                <w:szCs w:val="24"/>
              </w:rPr>
            </w:pPr>
            <w:r>
              <w:rPr>
                <w:rFonts w:ascii="Times New Roman" w:hAnsi="Times New Roman" w:cs="Times New Roman"/>
                <w:bCs/>
                <w:iCs/>
                <w:sz w:val="24"/>
                <w:szCs w:val="24"/>
              </w:rPr>
              <w:t>3.2.4</w:t>
            </w:r>
            <w:r w:rsidRPr="00983064">
              <w:rPr>
                <w:rFonts w:ascii="Times New Roman" w:hAnsi="Times New Roman" w:cs="Times New Roman"/>
                <w:bCs/>
                <w:iCs/>
                <w:sz w:val="24"/>
                <w:szCs w:val="24"/>
              </w:rPr>
              <w:t>.</w:t>
            </w:r>
            <w:r w:rsidRPr="00983064">
              <w:rPr>
                <w:rFonts w:ascii="Times New Roman" w:eastAsia="Times New Roman" w:hAnsi="Times New Roman" w:cs="Times New Roman"/>
                <w:iCs/>
                <w:kern w:val="36"/>
                <w:sz w:val="24"/>
                <w:szCs w:val="24"/>
              </w:rPr>
              <w:t>Конкурсы профессионального мастерства</w:t>
            </w:r>
          </w:p>
        </w:tc>
        <w:tc>
          <w:tcPr>
            <w:tcW w:w="928" w:type="dxa"/>
          </w:tcPr>
          <w:p w:rsidR="00A60DE4" w:rsidRPr="00B828A1" w:rsidRDefault="00A60DE4" w:rsidP="006773F0">
            <w:pPr>
              <w:spacing w:before="33" w:after="33"/>
              <w:ind w:right="167"/>
              <w:outlineLvl w:val="3"/>
              <w:rPr>
                <w:rFonts w:ascii="Times New Roman" w:eastAsia="Times New Roman" w:hAnsi="Times New Roman" w:cs="Times New Roman"/>
                <w:sz w:val="28"/>
                <w:szCs w:val="40"/>
              </w:rPr>
            </w:pPr>
          </w:p>
        </w:tc>
      </w:tr>
      <w:tr w:rsidR="00A60DE4" w:rsidRPr="009749E3" w:rsidTr="006773F0">
        <w:tc>
          <w:tcPr>
            <w:tcW w:w="13858" w:type="dxa"/>
          </w:tcPr>
          <w:p w:rsidR="00A60DE4" w:rsidRPr="00983064" w:rsidRDefault="00A60DE4" w:rsidP="006773F0">
            <w:pPr>
              <w:tabs>
                <w:tab w:val="left" w:pos="1556"/>
              </w:tabs>
              <w:rPr>
                <w:rFonts w:ascii="Times New Roman" w:hAnsi="Times New Roman" w:cs="Times New Roman"/>
                <w:bCs/>
                <w:iCs/>
                <w:sz w:val="24"/>
                <w:szCs w:val="24"/>
              </w:rPr>
            </w:pPr>
            <w:r>
              <w:rPr>
                <w:rFonts w:ascii="Times New Roman" w:hAnsi="Times New Roman" w:cs="Times New Roman"/>
                <w:sz w:val="24"/>
                <w:szCs w:val="24"/>
              </w:rPr>
              <w:t>3.2.5</w:t>
            </w:r>
            <w:r w:rsidRPr="00983064">
              <w:rPr>
                <w:rFonts w:ascii="Times New Roman" w:hAnsi="Times New Roman" w:cs="Times New Roman"/>
                <w:sz w:val="24"/>
                <w:szCs w:val="24"/>
              </w:rPr>
              <w:t xml:space="preserve">. </w:t>
            </w:r>
            <w:r w:rsidRPr="00043733">
              <w:rPr>
                <w:rFonts w:ascii="Times New Roman" w:eastAsia="Times New Roman" w:hAnsi="Times New Roman" w:cs="Times New Roman"/>
                <w:sz w:val="24"/>
                <w:szCs w:val="24"/>
              </w:rPr>
              <w:t>Оказ</w:t>
            </w:r>
            <w:r>
              <w:rPr>
                <w:rFonts w:ascii="Times New Roman" w:eastAsia="Times New Roman" w:hAnsi="Times New Roman" w:cs="Times New Roman"/>
                <w:sz w:val="24"/>
                <w:szCs w:val="24"/>
              </w:rPr>
              <w:t>ание консультативной помощи</w:t>
            </w:r>
            <w:r w:rsidRPr="00043733">
              <w:rPr>
                <w:rFonts w:ascii="Times New Roman" w:eastAsia="Times New Roman" w:hAnsi="Times New Roman" w:cs="Times New Roman"/>
                <w:sz w:val="24"/>
                <w:szCs w:val="24"/>
              </w:rPr>
              <w:t xml:space="preserve"> педагогам</w:t>
            </w:r>
          </w:p>
        </w:tc>
        <w:tc>
          <w:tcPr>
            <w:tcW w:w="928" w:type="dxa"/>
          </w:tcPr>
          <w:p w:rsidR="00A60DE4" w:rsidRPr="00B828A1" w:rsidRDefault="00A60DE4" w:rsidP="006773F0">
            <w:pPr>
              <w:spacing w:before="33" w:after="33"/>
              <w:ind w:right="167"/>
              <w:outlineLvl w:val="3"/>
              <w:rPr>
                <w:rFonts w:ascii="Times New Roman" w:eastAsia="Times New Roman" w:hAnsi="Times New Roman" w:cs="Times New Roman"/>
                <w:sz w:val="28"/>
                <w:szCs w:val="40"/>
              </w:rPr>
            </w:pPr>
          </w:p>
        </w:tc>
      </w:tr>
      <w:tr w:rsidR="00A60DE4" w:rsidRPr="009749E3" w:rsidTr="006773F0">
        <w:tc>
          <w:tcPr>
            <w:tcW w:w="13858" w:type="dxa"/>
          </w:tcPr>
          <w:p w:rsidR="00A60DE4" w:rsidRPr="00B602B5" w:rsidRDefault="00A60DE4" w:rsidP="006773F0">
            <w:pPr>
              <w:shd w:val="clear" w:color="auto" w:fill="FFFFFF"/>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3.2.6. </w:t>
            </w:r>
            <w:r w:rsidRPr="00983064">
              <w:rPr>
                <w:rFonts w:ascii="Times New Roman" w:hAnsi="Times New Roman" w:cs="Times New Roman"/>
                <w:color w:val="000000"/>
                <w:sz w:val="24"/>
                <w:szCs w:val="24"/>
              </w:rPr>
              <w:t>Инн</w:t>
            </w:r>
            <w:r>
              <w:rPr>
                <w:rFonts w:ascii="Times New Roman" w:hAnsi="Times New Roman" w:cs="Times New Roman"/>
                <w:color w:val="000000"/>
                <w:sz w:val="24"/>
                <w:szCs w:val="24"/>
              </w:rPr>
              <w:t xml:space="preserve">овационная деятельность ДОУ.   </w:t>
            </w:r>
          </w:p>
        </w:tc>
        <w:tc>
          <w:tcPr>
            <w:tcW w:w="928" w:type="dxa"/>
          </w:tcPr>
          <w:p w:rsidR="00A60DE4" w:rsidRPr="00B828A1" w:rsidRDefault="00A60DE4" w:rsidP="006773F0">
            <w:pPr>
              <w:spacing w:before="33" w:after="33"/>
              <w:ind w:right="167"/>
              <w:outlineLvl w:val="3"/>
              <w:rPr>
                <w:rFonts w:ascii="Times New Roman" w:eastAsia="Times New Roman" w:hAnsi="Times New Roman" w:cs="Times New Roman"/>
                <w:sz w:val="28"/>
                <w:szCs w:val="40"/>
              </w:rPr>
            </w:pPr>
          </w:p>
        </w:tc>
      </w:tr>
      <w:tr w:rsidR="00A60DE4" w:rsidRPr="009749E3" w:rsidTr="006773F0">
        <w:tc>
          <w:tcPr>
            <w:tcW w:w="13858" w:type="dxa"/>
          </w:tcPr>
          <w:p w:rsidR="00A60DE4" w:rsidRPr="00983064" w:rsidRDefault="00A60DE4" w:rsidP="006773F0">
            <w:pPr>
              <w:shd w:val="clear" w:color="auto" w:fill="FFFFFF"/>
              <w:jc w:val="both"/>
              <w:rPr>
                <w:rFonts w:ascii="Times New Roman" w:hAnsi="Times New Roman" w:cs="Times New Roman"/>
                <w:sz w:val="24"/>
                <w:szCs w:val="24"/>
              </w:rPr>
            </w:pPr>
            <w:r>
              <w:rPr>
                <w:rFonts w:ascii="Times New Roman" w:hAnsi="Times New Roman" w:cs="Times New Roman"/>
                <w:color w:val="000000"/>
                <w:sz w:val="24"/>
                <w:szCs w:val="24"/>
              </w:rPr>
              <w:t xml:space="preserve">3.2.7. </w:t>
            </w:r>
            <w:r w:rsidRPr="00983064">
              <w:rPr>
                <w:rFonts w:ascii="Times New Roman" w:hAnsi="Times New Roman" w:cs="Times New Roman"/>
                <w:color w:val="000000"/>
                <w:sz w:val="24"/>
                <w:szCs w:val="24"/>
              </w:rPr>
              <w:t>Информатизация образовательной деятельности ДОУ (ИКТ в образовательном процессе)</w:t>
            </w:r>
          </w:p>
        </w:tc>
        <w:tc>
          <w:tcPr>
            <w:tcW w:w="928" w:type="dxa"/>
          </w:tcPr>
          <w:p w:rsidR="00A60DE4" w:rsidRPr="00B828A1" w:rsidRDefault="00A60DE4" w:rsidP="006773F0">
            <w:pPr>
              <w:spacing w:before="33" w:after="33"/>
              <w:ind w:right="167"/>
              <w:outlineLvl w:val="3"/>
              <w:rPr>
                <w:rFonts w:ascii="Times New Roman" w:eastAsia="Times New Roman" w:hAnsi="Times New Roman" w:cs="Times New Roman"/>
                <w:sz w:val="28"/>
                <w:szCs w:val="40"/>
              </w:rPr>
            </w:pPr>
          </w:p>
        </w:tc>
      </w:tr>
      <w:tr w:rsidR="00A60DE4" w:rsidRPr="009749E3" w:rsidTr="006773F0">
        <w:tc>
          <w:tcPr>
            <w:tcW w:w="13858" w:type="dxa"/>
          </w:tcPr>
          <w:p w:rsidR="00A60DE4" w:rsidRPr="00BA2FA5" w:rsidRDefault="00A60DE4" w:rsidP="006773F0">
            <w:pPr>
              <w:shd w:val="clear" w:color="auto" w:fill="FFFFFF"/>
              <w:jc w:val="both"/>
              <w:rPr>
                <w:rFonts w:ascii="Times New Roman" w:hAnsi="Times New Roman" w:cs="Times New Roman"/>
                <w:color w:val="000000"/>
                <w:sz w:val="24"/>
                <w:szCs w:val="24"/>
              </w:rPr>
            </w:pPr>
            <w:r>
              <w:rPr>
                <w:rFonts w:ascii="Times New Roman" w:hAnsi="Times New Roman" w:cs="Times New Roman"/>
                <w:sz w:val="24"/>
                <w:szCs w:val="24"/>
              </w:rPr>
              <w:t>3.2</w:t>
            </w:r>
            <w:r w:rsidRPr="00BA2FA5">
              <w:rPr>
                <w:rFonts w:ascii="Times New Roman" w:hAnsi="Times New Roman" w:cs="Times New Roman"/>
                <w:sz w:val="24"/>
                <w:szCs w:val="24"/>
              </w:rPr>
              <w:t>.</w:t>
            </w:r>
            <w:r>
              <w:rPr>
                <w:rFonts w:ascii="Times New Roman" w:hAnsi="Times New Roman" w:cs="Times New Roman"/>
                <w:sz w:val="24"/>
                <w:szCs w:val="24"/>
              </w:rPr>
              <w:t>8.</w:t>
            </w:r>
            <w:r w:rsidRPr="00BA2FA5">
              <w:rPr>
                <w:rFonts w:ascii="Times New Roman" w:hAnsi="Times New Roman" w:cs="Times New Roman"/>
                <w:sz w:val="24"/>
                <w:szCs w:val="24"/>
              </w:rPr>
              <w:t xml:space="preserve"> Работа методического кабинета.</w:t>
            </w:r>
          </w:p>
        </w:tc>
        <w:tc>
          <w:tcPr>
            <w:tcW w:w="928" w:type="dxa"/>
          </w:tcPr>
          <w:p w:rsidR="00A60DE4" w:rsidRPr="00B828A1" w:rsidRDefault="00A60DE4" w:rsidP="006773F0">
            <w:pPr>
              <w:spacing w:before="33" w:after="33"/>
              <w:ind w:right="167"/>
              <w:outlineLvl w:val="3"/>
              <w:rPr>
                <w:rFonts w:ascii="Times New Roman" w:eastAsia="Times New Roman" w:hAnsi="Times New Roman" w:cs="Times New Roman"/>
                <w:sz w:val="28"/>
                <w:szCs w:val="40"/>
              </w:rPr>
            </w:pPr>
          </w:p>
        </w:tc>
      </w:tr>
      <w:tr w:rsidR="00A60DE4" w:rsidRPr="009749E3" w:rsidTr="006773F0">
        <w:tc>
          <w:tcPr>
            <w:tcW w:w="13858" w:type="dxa"/>
          </w:tcPr>
          <w:p w:rsidR="00A60DE4" w:rsidRPr="00213A10" w:rsidRDefault="00A60DE4" w:rsidP="006773F0">
            <w:pPr>
              <w:shd w:val="clear" w:color="auto" w:fill="FFFFFF"/>
              <w:jc w:val="both"/>
              <w:rPr>
                <w:rFonts w:ascii="Times New Roman" w:hAnsi="Times New Roman" w:cs="Times New Roman"/>
                <w:b/>
                <w:sz w:val="28"/>
                <w:szCs w:val="28"/>
              </w:rPr>
            </w:pPr>
            <w:r w:rsidRPr="00F73EC9">
              <w:rPr>
                <w:rFonts w:ascii="Times New Roman" w:hAnsi="Times New Roman" w:cs="Times New Roman"/>
                <w:b/>
                <w:sz w:val="28"/>
                <w:szCs w:val="28"/>
              </w:rPr>
              <w:t>3.3. Работа с детьми.</w:t>
            </w:r>
          </w:p>
        </w:tc>
        <w:tc>
          <w:tcPr>
            <w:tcW w:w="928" w:type="dxa"/>
          </w:tcPr>
          <w:p w:rsidR="00A60DE4" w:rsidRPr="00B828A1" w:rsidRDefault="008C10AD" w:rsidP="006773F0">
            <w:pPr>
              <w:spacing w:before="33" w:after="33"/>
              <w:ind w:right="167"/>
              <w:outlineLvl w:val="3"/>
              <w:rPr>
                <w:rFonts w:ascii="Times New Roman" w:eastAsia="Times New Roman" w:hAnsi="Times New Roman" w:cs="Times New Roman"/>
                <w:sz w:val="28"/>
                <w:szCs w:val="40"/>
              </w:rPr>
            </w:pPr>
            <w:r>
              <w:rPr>
                <w:rFonts w:ascii="Times New Roman" w:eastAsia="Times New Roman" w:hAnsi="Times New Roman" w:cs="Times New Roman"/>
                <w:sz w:val="28"/>
                <w:szCs w:val="40"/>
              </w:rPr>
              <w:t>7</w:t>
            </w:r>
            <w:r w:rsidR="00762B1B">
              <w:rPr>
                <w:rFonts w:ascii="Times New Roman" w:eastAsia="Times New Roman" w:hAnsi="Times New Roman" w:cs="Times New Roman"/>
                <w:sz w:val="28"/>
                <w:szCs w:val="40"/>
              </w:rPr>
              <w:t>6</w:t>
            </w:r>
          </w:p>
        </w:tc>
      </w:tr>
      <w:tr w:rsidR="00A60DE4" w:rsidRPr="009749E3" w:rsidTr="006773F0">
        <w:tc>
          <w:tcPr>
            <w:tcW w:w="13858" w:type="dxa"/>
          </w:tcPr>
          <w:p w:rsidR="00A60DE4" w:rsidRPr="00705196" w:rsidRDefault="00A60DE4" w:rsidP="006773F0">
            <w:pPr>
              <w:rPr>
                <w:color w:val="000000"/>
                <w:sz w:val="24"/>
                <w:szCs w:val="24"/>
              </w:rPr>
            </w:pPr>
            <w:r w:rsidRPr="00181417">
              <w:rPr>
                <w:rFonts w:ascii="TimesNewRoman" w:hAnsi="TimesNewRoman"/>
                <w:color w:val="000000"/>
                <w:sz w:val="28"/>
                <w:szCs w:val="28"/>
              </w:rPr>
              <w:t xml:space="preserve">3.3.1. </w:t>
            </w:r>
            <w:r w:rsidRPr="00017AB4">
              <w:rPr>
                <w:rFonts w:ascii="TimesNewRoman" w:hAnsi="TimesNewRoman"/>
                <w:color w:val="000000"/>
                <w:sz w:val="24"/>
                <w:szCs w:val="24"/>
              </w:rPr>
              <w:t>Реализация целевых проектов города, области</w:t>
            </w:r>
            <w:r>
              <w:rPr>
                <w:rFonts w:ascii="TimesNewRoman" w:hAnsi="TimesNewRoman"/>
                <w:color w:val="000000"/>
                <w:sz w:val="24"/>
                <w:szCs w:val="24"/>
              </w:rPr>
              <w:t xml:space="preserve">  и образовательного учреждения</w:t>
            </w:r>
            <w:r>
              <w:rPr>
                <w:color w:val="000000"/>
                <w:sz w:val="24"/>
                <w:szCs w:val="24"/>
              </w:rPr>
              <w:t>.</w:t>
            </w:r>
          </w:p>
        </w:tc>
        <w:tc>
          <w:tcPr>
            <w:tcW w:w="928" w:type="dxa"/>
          </w:tcPr>
          <w:p w:rsidR="00A60DE4" w:rsidRPr="00B828A1" w:rsidRDefault="00A60DE4" w:rsidP="006773F0">
            <w:pPr>
              <w:spacing w:before="33" w:after="33"/>
              <w:ind w:right="167"/>
              <w:outlineLvl w:val="3"/>
              <w:rPr>
                <w:rFonts w:ascii="Times New Roman" w:eastAsia="Times New Roman" w:hAnsi="Times New Roman" w:cs="Times New Roman"/>
                <w:sz w:val="28"/>
                <w:szCs w:val="40"/>
              </w:rPr>
            </w:pPr>
          </w:p>
        </w:tc>
      </w:tr>
      <w:tr w:rsidR="00A60DE4" w:rsidRPr="009749E3" w:rsidTr="006773F0">
        <w:tc>
          <w:tcPr>
            <w:tcW w:w="13858" w:type="dxa"/>
          </w:tcPr>
          <w:p w:rsidR="00A60DE4" w:rsidRPr="00E874F9" w:rsidRDefault="00A60DE4" w:rsidP="006773F0">
            <w:pPr>
              <w:rPr>
                <w:rFonts w:ascii="Times New Roman" w:hAnsi="Times New Roman" w:cs="Times New Roman"/>
                <w:b/>
                <w:sz w:val="28"/>
                <w:szCs w:val="24"/>
              </w:rPr>
            </w:pPr>
            <w:r w:rsidRPr="00E874F9">
              <w:rPr>
                <w:rFonts w:ascii="Times New Roman" w:hAnsi="Times New Roman" w:cs="Times New Roman"/>
                <w:b/>
                <w:sz w:val="28"/>
                <w:szCs w:val="24"/>
              </w:rPr>
              <w:t>3.4. Взаимосвязь в работе МБДОУ с семьями воспитанников.</w:t>
            </w:r>
          </w:p>
        </w:tc>
        <w:tc>
          <w:tcPr>
            <w:tcW w:w="928" w:type="dxa"/>
          </w:tcPr>
          <w:p w:rsidR="00A60DE4" w:rsidRPr="00B828A1" w:rsidRDefault="00762B1B" w:rsidP="006773F0">
            <w:pPr>
              <w:spacing w:before="33" w:after="33"/>
              <w:ind w:right="167"/>
              <w:outlineLvl w:val="3"/>
              <w:rPr>
                <w:rFonts w:ascii="Times New Roman" w:eastAsia="Times New Roman" w:hAnsi="Times New Roman" w:cs="Times New Roman"/>
                <w:sz w:val="28"/>
                <w:szCs w:val="40"/>
              </w:rPr>
            </w:pPr>
            <w:r>
              <w:rPr>
                <w:rFonts w:ascii="Times New Roman" w:eastAsia="Times New Roman" w:hAnsi="Times New Roman" w:cs="Times New Roman"/>
                <w:sz w:val="28"/>
                <w:szCs w:val="40"/>
              </w:rPr>
              <w:t>87</w:t>
            </w:r>
          </w:p>
        </w:tc>
      </w:tr>
      <w:tr w:rsidR="00A60DE4" w:rsidRPr="009749E3" w:rsidTr="006773F0">
        <w:tc>
          <w:tcPr>
            <w:tcW w:w="13858" w:type="dxa"/>
          </w:tcPr>
          <w:p w:rsidR="00A60DE4" w:rsidRPr="00E874F9" w:rsidRDefault="00A60DE4" w:rsidP="006773F0">
            <w:pPr>
              <w:rPr>
                <w:rFonts w:ascii="Times New Roman" w:hAnsi="Times New Roman" w:cs="Times New Roman"/>
                <w:sz w:val="28"/>
                <w:szCs w:val="24"/>
              </w:rPr>
            </w:pPr>
            <w:r w:rsidRPr="00E874F9">
              <w:rPr>
                <w:rFonts w:ascii="Times New Roman" w:hAnsi="Times New Roman" w:cs="Times New Roman"/>
                <w:b/>
                <w:color w:val="000000"/>
                <w:sz w:val="28"/>
                <w:szCs w:val="28"/>
              </w:rPr>
              <w:t>3.5.</w:t>
            </w:r>
            <w:r w:rsidRPr="00E874F9">
              <w:rPr>
                <w:rFonts w:ascii="Times New Roman" w:hAnsi="Times New Roman" w:cs="Times New Roman"/>
                <w:b/>
                <w:sz w:val="28"/>
                <w:szCs w:val="24"/>
              </w:rPr>
              <w:t xml:space="preserve"> Система работы с общественными организациями.</w:t>
            </w:r>
          </w:p>
        </w:tc>
        <w:tc>
          <w:tcPr>
            <w:tcW w:w="928" w:type="dxa"/>
          </w:tcPr>
          <w:p w:rsidR="00A60DE4" w:rsidRPr="00B828A1" w:rsidRDefault="00A60DE4" w:rsidP="006773F0">
            <w:pPr>
              <w:spacing w:before="33" w:after="33"/>
              <w:ind w:right="167"/>
              <w:outlineLvl w:val="3"/>
              <w:rPr>
                <w:rFonts w:ascii="Times New Roman" w:eastAsia="Times New Roman" w:hAnsi="Times New Roman" w:cs="Times New Roman"/>
                <w:sz w:val="28"/>
                <w:szCs w:val="40"/>
              </w:rPr>
            </w:pPr>
          </w:p>
        </w:tc>
      </w:tr>
      <w:tr w:rsidR="00A60DE4" w:rsidRPr="009749E3" w:rsidTr="006773F0">
        <w:tc>
          <w:tcPr>
            <w:tcW w:w="13858" w:type="dxa"/>
          </w:tcPr>
          <w:p w:rsidR="00A60DE4" w:rsidRPr="00E874F9" w:rsidRDefault="00A60DE4" w:rsidP="006773F0">
            <w:pPr>
              <w:rPr>
                <w:rFonts w:ascii="Times New Roman" w:hAnsi="Times New Roman" w:cs="Times New Roman"/>
                <w:b/>
                <w:color w:val="000000"/>
                <w:sz w:val="28"/>
                <w:szCs w:val="28"/>
              </w:rPr>
            </w:pPr>
            <w:r w:rsidRPr="00E874F9">
              <w:rPr>
                <w:rFonts w:ascii="Times New Roman" w:hAnsi="Times New Roman" w:cs="Times New Roman"/>
                <w:b/>
                <w:color w:val="000000"/>
                <w:sz w:val="28"/>
                <w:szCs w:val="28"/>
              </w:rPr>
              <w:t>3.6. Административно-хозяйственная деятельность.</w:t>
            </w:r>
          </w:p>
        </w:tc>
        <w:tc>
          <w:tcPr>
            <w:tcW w:w="928" w:type="dxa"/>
          </w:tcPr>
          <w:p w:rsidR="00A60DE4" w:rsidRPr="00B828A1" w:rsidRDefault="00A60DE4" w:rsidP="006773F0">
            <w:pPr>
              <w:spacing w:before="33" w:after="33"/>
              <w:ind w:right="167"/>
              <w:outlineLvl w:val="3"/>
              <w:rPr>
                <w:rFonts w:ascii="Times New Roman" w:eastAsia="Times New Roman" w:hAnsi="Times New Roman" w:cs="Times New Roman"/>
                <w:sz w:val="28"/>
                <w:szCs w:val="40"/>
              </w:rPr>
            </w:pPr>
          </w:p>
        </w:tc>
      </w:tr>
      <w:tr w:rsidR="00A60DE4" w:rsidRPr="009749E3" w:rsidTr="006773F0">
        <w:tc>
          <w:tcPr>
            <w:tcW w:w="13858" w:type="dxa"/>
          </w:tcPr>
          <w:p w:rsidR="00A60DE4" w:rsidRPr="00B24E11" w:rsidRDefault="00A60DE4" w:rsidP="006773F0">
            <w:pPr>
              <w:rPr>
                <w:rFonts w:ascii="Times New Roman" w:hAnsi="Times New Roman" w:cs="Times New Roman"/>
                <w:b/>
                <w:color w:val="000000"/>
                <w:sz w:val="32"/>
                <w:szCs w:val="28"/>
              </w:rPr>
            </w:pPr>
          </w:p>
        </w:tc>
        <w:tc>
          <w:tcPr>
            <w:tcW w:w="928" w:type="dxa"/>
          </w:tcPr>
          <w:p w:rsidR="00A60DE4" w:rsidRPr="00B828A1" w:rsidRDefault="00A60DE4" w:rsidP="006773F0">
            <w:pPr>
              <w:spacing w:before="33" w:after="33"/>
              <w:ind w:right="167"/>
              <w:outlineLvl w:val="3"/>
              <w:rPr>
                <w:rFonts w:ascii="Times New Roman" w:eastAsia="Times New Roman" w:hAnsi="Times New Roman" w:cs="Times New Roman"/>
                <w:sz w:val="28"/>
                <w:szCs w:val="40"/>
              </w:rPr>
            </w:pPr>
          </w:p>
        </w:tc>
      </w:tr>
    </w:tbl>
    <w:p w:rsidR="0082573C" w:rsidRDefault="0082573C" w:rsidP="00A60DE4">
      <w:pPr>
        <w:spacing w:before="33" w:after="33" w:line="240" w:lineRule="auto"/>
        <w:ind w:right="167"/>
        <w:outlineLvl w:val="3"/>
        <w:rPr>
          <w:rFonts w:ascii="Times New Roman" w:eastAsia="Times New Roman" w:hAnsi="Times New Roman" w:cs="Times New Roman"/>
          <w:b/>
          <w:sz w:val="32"/>
          <w:szCs w:val="40"/>
        </w:rPr>
      </w:pPr>
    </w:p>
    <w:p w:rsidR="00705196" w:rsidRDefault="00705196" w:rsidP="0008311E">
      <w:pPr>
        <w:spacing w:after="0" w:line="360" w:lineRule="auto"/>
        <w:jc w:val="both"/>
        <w:rPr>
          <w:rFonts w:ascii="Times New Roman" w:hAnsi="Times New Roman"/>
          <w:b/>
          <w:sz w:val="32"/>
          <w:szCs w:val="24"/>
        </w:rPr>
      </w:pPr>
    </w:p>
    <w:p w:rsidR="00960A97" w:rsidRPr="009C758E" w:rsidRDefault="0006168F" w:rsidP="0008311E">
      <w:pPr>
        <w:spacing w:after="0" w:line="360" w:lineRule="auto"/>
        <w:jc w:val="both"/>
        <w:rPr>
          <w:rFonts w:ascii="Times New Roman" w:hAnsi="Times New Roman"/>
          <w:b/>
          <w:color w:val="FF0000"/>
          <w:sz w:val="32"/>
          <w:szCs w:val="24"/>
        </w:rPr>
      </w:pPr>
      <w:r w:rsidRPr="009C758E">
        <w:rPr>
          <w:rFonts w:ascii="Times New Roman" w:hAnsi="Times New Roman"/>
          <w:b/>
          <w:color w:val="FF0000"/>
          <w:sz w:val="32"/>
          <w:szCs w:val="24"/>
        </w:rPr>
        <w:t>ПРИЛОЖЕНИЯ К ГОДОВОМУ ПЛАНУ</w:t>
      </w:r>
    </w:p>
    <w:p w:rsidR="0044179D" w:rsidRPr="009C758E" w:rsidRDefault="00AD2D47" w:rsidP="0044179D">
      <w:pPr>
        <w:spacing w:after="0" w:line="240" w:lineRule="auto"/>
        <w:rPr>
          <w:rFonts w:ascii="Times New Roman" w:hAnsi="Times New Roman" w:cs="Times New Roman"/>
          <w:color w:val="FF0000"/>
          <w:sz w:val="24"/>
          <w:szCs w:val="24"/>
        </w:rPr>
      </w:pPr>
      <w:r w:rsidRPr="009C758E">
        <w:rPr>
          <w:rFonts w:ascii="Times New Roman" w:hAnsi="Times New Roman" w:cs="Times New Roman"/>
          <w:color w:val="FF0000"/>
          <w:sz w:val="24"/>
          <w:szCs w:val="24"/>
        </w:rPr>
        <w:t>Приложение №1</w:t>
      </w:r>
      <w:r w:rsidR="0044179D" w:rsidRPr="009C758E">
        <w:rPr>
          <w:rFonts w:ascii="Times New Roman" w:hAnsi="Times New Roman" w:cs="Times New Roman"/>
          <w:color w:val="FF0000"/>
          <w:sz w:val="24"/>
          <w:szCs w:val="24"/>
        </w:rPr>
        <w:t xml:space="preserve"> Система оздоровительной работы </w:t>
      </w:r>
      <w:r w:rsidR="00EC3430" w:rsidRPr="009C758E">
        <w:rPr>
          <w:rFonts w:ascii="Times New Roman" w:hAnsi="Times New Roman" w:cs="Times New Roman"/>
          <w:color w:val="FF0000"/>
          <w:sz w:val="24"/>
          <w:szCs w:val="24"/>
        </w:rPr>
        <w:t xml:space="preserve">в </w:t>
      </w:r>
      <w:r w:rsidR="004D6928" w:rsidRPr="009C758E">
        <w:rPr>
          <w:rFonts w:ascii="Times New Roman" w:hAnsi="Times New Roman" w:cs="Times New Roman"/>
          <w:color w:val="FF0000"/>
          <w:sz w:val="24"/>
          <w:szCs w:val="24"/>
        </w:rPr>
        <w:t>МБДОУ «Д</w:t>
      </w:r>
      <w:r w:rsidR="0044179D" w:rsidRPr="009C758E">
        <w:rPr>
          <w:rFonts w:ascii="Times New Roman" w:hAnsi="Times New Roman" w:cs="Times New Roman"/>
          <w:color w:val="FF0000"/>
          <w:sz w:val="24"/>
          <w:szCs w:val="24"/>
        </w:rPr>
        <w:t>етский сад №29</w:t>
      </w:r>
      <w:r w:rsidR="004D6928" w:rsidRPr="009C758E">
        <w:rPr>
          <w:rFonts w:ascii="Times New Roman" w:hAnsi="Times New Roman" w:cs="Times New Roman"/>
          <w:color w:val="FF0000"/>
          <w:sz w:val="24"/>
          <w:szCs w:val="24"/>
        </w:rPr>
        <w:t>»</w:t>
      </w:r>
      <w:r w:rsidR="00426700" w:rsidRPr="009C758E">
        <w:rPr>
          <w:rFonts w:ascii="Times New Roman" w:hAnsi="Times New Roman" w:cs="Times New Roman"/>
          <w:color w:val="FF0000"/>
          <w:sz w:val="24"/>
          <w:szCs w:val="24"/>
        </w:rPr>
        <w:t xml:space="preserve"> на 2020 – 2021</w:t>
      </w:r>
      <w:r w:rsidR="0044179D" w:rsidRPr="009C758E">
        <w:rPr>
          <w:rFonts w:ascii="Times New Roman" w:hAnsi="Times New Roman" w:cs="Times New Roman"/>
          <w:color w:val="FF0000"/>
          <w:sz w:val="24"/>
          <w:szCs w:val="24"/>
        </w:rPr>
        <w:t xml:space="preserve"> учебный год.</w:t>
      </w:r>
    </w:p>
    <w:p w:rsidR="00EC3430" w:rsidRPr="009C758E" w:rsidRDefault="00AD2D47" w:rsidP="00EC3430">
      <w:pPr>
        <w:spacing w:after="0" w:line="240" w:lineRule="auto"/>
        <w:rPr>
          <w:rFonts w:ascii="Times New Roman" w:hAnsi="Times New Roman" w:cs="Times New Roman"/>
          <w:color w:val="FF0000"/>
          <w:sz w:val="24"/>
          <w:szCs w:val="24"/>
        </w:rPr>
      </w:pPr>
      <w:r w:rsidRPr="009C758E">
        <w:rPr>
          <w:rFonts w:ascii="Times New Roman" w:hAnsi="Times New Roman" w:cs="Times New Roman"/>
          <w:color w:val="FF0000"/>
          <w:sz w:val="24"/>
          <w:szCs w:val="24"/>
        </w:rPr>
        <w:t>Приложение №2</w:t>
      </w:r>
      <w:r w:rsidR="00EC3430" w:rsidRPr="009C758E">
        <w:rPr>
          <w:rFonts w:ascii="Times New Roman" w:hAnsi="Times New Roman" w:cs="Times New Roman"/>
          <w:color w:val="FF0000"/>
          <w:sz w:val="24"/>
          <w:szCs w:val="24"/>
        </w:rPr>
        <w:t xml:space="preserve"> Система работы в МБДОУ по психолого-педагогическому сопровождению детей раннего возраста в период адаптации к детскому саду.</w:t>
      </w:r>
    </w:p>
    <w:p w:rsidR="000B437E" w:rsidRPr="009C758E" w:rsidRDefault="000B437E" w:rsidP="0044179D">
      <w:pPr>
        <w:spacing w:after="0" w:line="240" w:lineRule="auto"/>
        <w:rPr>
          <w:rFonts w:ascii="Times New Roman" w:hAnsi="Times New Roman" w:cs="Times New Roman"/>
          <w:color w:val="FF0000"/>
          <w:sz w:val="24"/>
          <w:szCs w:val="24"/>
        </w:rPr>
      </w:pPr>
      <w:r w:rsidRPr="00C57FCB">
        <w:rPr>
          <w:rFonts w:ascii="Times New Roman" w:hAnsi="Times New Roman" w:cs="Times New Roman"/>
          <w:color w:val="FF0000"/>
          <w:sz w:val="24"/>
          <w:szCs w:val="24"/>
          <w:highlight w:val="yellow"/>
        </w:rPr>
        <w:t>Приложение №3</w:t>
      </w:r>
      <w:r w:rsidRPr="009C758E">
        <w:rPr>
          <w:rFonts w:ascii="Times New Roman" w:hAnsi="Times New Roman" w:cs="Times New Roman"/>
          <w:color w:val="FF0000"/>
          <w:sz w:val="24"/>
          <w:szCs w:val="24"/>
        </w:rPr>
        <w:t xml:space="preserve">  Система </w:t>
      </w:r>
      <w:proofErr w:type="spellStart"/>
      <w:r w:rsidRPr="009C758E">
        <w:rPr>
          <w:rFonts w:ascii="Times New Roman" w:hAnsi="Times New Roman" w:cs="Times New Roman"/>
          <w:color w:val="FF0000"/>
          <w:sz w:val="24"/>
          <w:szCs w:val="24"/>
        </w:rPr>
        <w:t>коррекционно</w:t>
      </w:r>
      <w:proofErr w:type="spellEnd"/>
      <w:r w:rsidRPr="009C758E">
        <w:rPr>
          <w:rFonts w:ascii="Times New Roman" w:hAnsi="Times New Roman" w:cs="Times New Roman"/>
          <w:color w:val="FF0000"/>
          <w:sz w:val="24"/>
          <w:szCs w:val="24"/>
        </w:rPr>
        <w:t xml:space="preserve"> - педагогической деятельности с детьми  ОВЗ.</w:t>
      </w:r>
    </w:p>
    <w:p w:rsidR="0044179D" w:rsidRPr="009C758E" w:rsidRDefault="0044179D" w:rsidP="0044179D">
      <w:pPr>
        <w:spacing w:after="0" w:line="240" w:lineRule="auto"/>
        <w:rPr>
          <w:rFonts w:ascii="Times New Roman" w:hAnsi="Times New Roman" w:cs="Times New Roman"/>
          <w:color w:val="FF0000"/>
          <w:sz w:val="24"/>
          <w:szCs w:val="24"/>
        </w:rPr>
      </w:pPr>
      <w:r w:rsidRPr="00B03873">
        <w:rPr>
          <w:rFonts w:ascii="Times New Roman" w:hAnsi="Times New Roman" w:cs="Times New Roman"/>
          <w:color w:val="FF0000"/>
          <w:sz w:val="24"/>
          <w:szCs w:val="24"/>
          <w:highlight w:val="yellow"/>
        </w:rPr>
        <w:t>П</w:t>
      </w:r>
      <w:r w:rsidR="00AD2D47" w:rsidRPr="00B03873">
        <w:rPr>
          <w:rFonts w:ascii="Times New Roman" w:hAnsi="Times New Roman" w:cs="Times New Roman"/>
          <w:color w:val="FF0000"/>
          <w:sz w:val="24"/>
          <w:szCs w:val="24"/>
          <w:highlight w:val="yellow"/>
        </w:rPr>
        <w:t>р</w:t>
      </w:r>
      <w:r w:rsidR="000B437E" w:rsidRPr="00B03873">
        <w:rPr>
          <w:rFonts w:ascii="Times New Roman" w:hAnsi="Times New Roman" w:cs="Times New Roman"/>
          <w:color w:val="FF0000"/>
          <w:sz w:val="24"/>
          <w:szCs w:val="24"/>
          <w:highlight w:val="yellow"/>
        </w:rPr>
        <w:t>иложение №4</w:t>
      </w:r>
      <w:r w:rsidRPr="009C758E">
        <w:rPr>
          <w:rFonts w:ascii="Times New Roman" w:hAnsi="Times New Roman" w:cs="Times New Roman"/>
          <w:color w:val="FF0000"/>
          <w:sz w:val="24"/>
          <w:szCs w:val="24"/>
        </w:rPr>
        <w:t xml:space="preserve"> План административно-</w:t>
      </w:r>
      <w:r w:rsidR="00426700" w:rsidRPr="009C758E">
        <w:rPr>
          <w:rFonts w:ascii="Times New Roman" w:hAnsi="Times New Roman" w:cs="Times New Roman"/>
          <w:color w:val="FF0000"/>
          <w:sz w:val="24"/>
          <w:szCs w:val="24"/>
        </w:rPr>
        <w:t>педагогического контроля на 2020-2021</w:t>
      </w:r>
      <w:r w:rsidRPr="009C758E">
        <w:rPr>
          <w:rFonts w:ascii="Times New Roman" w:hAnsi="Times New Roman" w:cs="Times New Roman"/>
          <w:color w:val="FF0000"/>
          <w:sz w:val="24"/>
          <w:szCs w:val="24"/>
        </w:rPr>
        <w:t xml:space="preserve"> учебный год.</w:t>
      </w:r>
    </w:p>
    <w:p w:rsidR="000B437E" w:rsidRPr="009C758E" w:rsidRDefault="000B437E" w:rsidP="000B437E">
      <w:pPr>
        <w:spacing w:after="0" w:line="240" w:lineRule="auto"/>
        <w:rPr>
          <w:rFonts w:ascii="Times New Roman" w:hAnsi="Times New Roman" w:cs="Times New Roman"/>
          <w:color w:val="FF0000"/>
          <w:sz w:val="24"/>
          <w:szCs w:val="24"/>
        </w:rPr>
      </w:pPr>
      <w:r w:rsidRPr="009C758E">
        <w:rPr>
          <w:rFonts w:ascii="Times New Roman" w:hAnsi="Times New Roman" w:cs="Times New Roman"/>
          <w:color w:val="FF0000"/>
          <w:sz w:val="24"/>
          <w:szCs w:val="24"/>
        </w:rPr>
        <w:t xml:space="preserve">Приложение №5  План </w:t>
      </w:r>
      <w:r w:rsidR="00426700" w:rsidRPr="009C758E">
        <w:rPr>
          <w:rFonts w:ascii="Times New Roman" w:hAnsi="Times New Roman" w:cs="Times New Roman"/>
          <w:color w:val="FF0000"/>
          <w:sz w:val="24"/>
          <w:szCs w:val="24"/>
        </w:rPr>
        <w:t>взаимодействия со школой на 2020 – 2021</w:t>
      </w:r>
      <w:r w:rsidRPr="009C758E">
        <w:rPr>
          <w:rFonts w:ascii="Times New Roman" w:hAnsi="Times New Roman" w:cs="Times New Roman"/>
          <w:color w:val="FF0000"/>
          <w:sz w:val="24"/>
          <w:szCs w:val="24"/>
        </w:rPr>
        <w:t xml:space="preserve"> учебный год</w:t>
      </w:r>
      <w:r w:rsidR="00C02B6D" w:rsidRPr="009C758E">
        <w:rPr>
          <w:rFonts w:ascii="Times New Roman" w:hAnsi="Times New Roman" w:cs="Times New Roman"/>
          <w:color w:val="FF0000"/>
          <w:sz w:val="24"/>
          <w:szCs w:val="24"/>
        </w:rPr>
        <w:t>.</w:t>
      </w:r>
    </w:p>
    <w:p w:rsidR="000B437E" w:rsidRPr="009C758E" w:rsidRDefault="000B437E" w:rsidP="000B437E">
      <w:pPr>
        <w:spacing w:after="0" w:line="240" w:lineRule="auto"/>
        <w:rPr>
          <w:rFonts w:ascii="Times New Roman" w:hAnsi="Times New Roman" w:cs="Times New Roman"/>
          <w:color w:val="FF0000"/>
          <w:sz w:val="24"/>
          <w:szCs w:val="24"/>
        </w:rPr>
      </w:pPr>
      <w:r w:rsidRPr="00B03873">
        <w:rPr>
          <w:rFonts w:ascii="Times New Roman" w:hAnsi="Times New Roman" w:cs="Times New Roman"/>
          <w:color w:val="FF0000"/>
          <w:sz w:val="24"/>
          <w:szCs w:val="24"/>
          <w:highlight w:val="yellow"/>
        </w:rPr>
        <w:t>Приложение №6План</w:t>
      </w:r>
      <w:r w:rsidRPr="009C758E">
        <w:rPr>
          <w:rFonts w:ascii="Times New Roman" w:hAnsi="Times New Roman" w:cs="Times New Roman"/>
          <w:color w:val="FF0000"/>
          <w:sz w:val="24"/>
          <w:szCs w:val="24"/>
        </w:rPr>
        <w:t xml:space="preserve"> повышения квалификации  педагогических работников МБДОУ «Детский сад № 29» </w:t>
      </w:r>
      <w:r w:rsidR="00031B53" w:rsidRPr="009C758E">
        <w:rPr>
          <w:rFonts w:ascii="Times New Roman" w:hAnsi="Times New Roman" w:cs="Times New Roman"/>
          <w:color w:val="FF0000"/>
          <w:sz w:val="24"/>
          <w:szCs w:val="24"/>
        </w:rPr>
        <w:t xml:space="preserve">в </w:t>
      </w:r>
      <w:r w:rsidR="00426700" w:rsidRPr="009C758E">
        <w:rPr>
          <w:rFonts w:ascii="Times New Roman" w:hAnsi="Times New Roman" w:cs="Times New Roman"/>
          <w:color w:val="FF0000"/>
          <w:sz w:val="24"/>
          <w:szCs w:val="24"/>
        </w:rPr>
        <w:t>2020-2021</w:t>
      </w:r>
      <w:r w:rsidRPr="009C758E">
        <w:rPr>
          <w:rFonts w:ascii="Times New Roman" w:hAnsi="Times New Roman" w:cs="Times New Roman"/>
          <w:color w:val="FF0000"/>
          <w:sz w:val="24"/>
          <w:szCs w:val="24"/>
        </w:rPr>
        <w:t xml:space="preserve"> учебном году.</w:t>
      </w:r>
    </w:p>
    <w:p w:rsidR="000B437E" w:rsidRPr="009C758E" w:rsidRDefault="000B437E" w:rsidP="000B437E">
      <w:pPr>
        <w:spacing w:after="0" w:line="240" w:lineRule="auto"/>
        <w:rPr>
          <w:rFonts w:ascii="Times New Roman" w:hAnsi="Times New Roman" w:cs="Times New Roman"/>
          <w:color w:val="FF0000"/>
          <w:sz w:val="24"/>
          <w:szCs w:val="24"/>
        </w:rPr>
      </w:pPr>
      <w:r w:rsidRPr="009C758E">
        <w:rPr>
          <w:rFonts w:ascii="Times New Roman" w:hAnsi="Times New Roman" w:cs="Times New Roman"/>
          <w:color w:val="FF0000"/>
          <w:sz w:val="24"/>
          <w:szCs w:val="24"/>
        </w:rPr>
        <w:t xml:space="preserve">Приложение №7Система взаимодействия специалистов  </w:t>
      </w:r>
      <w:r w:rsidR="00C57FCB">
        <w:rPr>
          <w:rFonts w:ascii="Times New Roman" w:hAnsi="Times New Roman" w:cs="Times New Roman"/>
          <w:color w:val="FF0000"/>
          <w:sz w:val="24"/>
          <w:szCs w:val="24"/>
        </w:rPr>
        <w:t>и  воспитателей  в МБДОУ на 2021-2022</w:t>
      </w:r>
      <w:r w:rsidRPr="009C758E">
        <w:rPr>
          <w:rFonts w:ascii="Times New Roman" w:hAnsi="Times New Roman" w:cs="Times New Roman"/>
          <w:color w:val="FF0000"/>
          <w:sz w:val="24"/>
          <w:szCs w:val="24"/>
        </w:rPr>
        <w:t xml:space="preserve"> учебный год.</w:t>
      </w:r>
    </w:p>
    <w:p w:rsidR="003B2E35" w:rsidRPr="009C758E" w:rsidRDefault="000B437E" w:rsidP="0008311E">
      <w:pPr>
        <w:spacing w:after="0" w:line="240" w:lineRule="auto"/>
        <w:jc w:val="both"/>
        <w:rPr>
          <w:rFonts w:ascii="Times New Roman" w:hAnsi="Times New Roman" w:cs="Times New Roman"/>
          <w:color w:val="FF0000"/>
          <w:sz w:val="24"/>
          <w:szCs w:val="24"/>
        </w:rPr>
      </w:pPr>
      <w:r w:rsidRPr="009C758E">
        <w:rPr>
          <w:rFonts w:ascii="Times New Roman" w:hAnsi="Times New Roman" w:cs="Times New Roman"/>
          <w:color w:val="FF0000"/>
          <w:sz w:val="24"/>
          <w:szCs w:val="24"/>
        </w:rPr>
        <w:t>Приложение №8</w:t>
      </w:r>
      <w:r w:rsidR="00960A97" w:rsidRPr="009C758E">
        <w:rPr>
          <w:rFonts w:ascii="Times New Roman" w:hAnsi="Times New Roman" w:cs="Times New Roman"/>
          <w:color w:val="FF0000"/>
          <w:sz w:val="24"/>
          <w:szCs w:val="24"/>
        </w:rPr>
        <w:t>Годовой календарный учебный график работы</w:t>
      </w:r>
      <w:r w:rsidR="00426700" w:rsidRPr="009C758E">
        <w:rPr>
          <w:rFonts w:ascii="Times New Roman" w:eastAsia="Times New Roman" w:hAnsi="Times New Roman" w:cs="Times New Roman"/>
          <w:color w:val="FF0000"/>
          <w:sz w:val="24"/>
          <w:szCs w:val="24"/>
        </w:rPr>
        <w:t xml:space="preserve"> МБДОУ «Детский сад № 29 на 2020-2021</w:t>
      </w:r>
      <w:r w:rsidR="00031B53" w:rsidRPr="009C758E">
        <w:rPr>
          <w:rFonts w:ascii="Times New Roman" w:eastAsia="Times New Roman" w:hAnsi="Times New Roman" w:cs="Times New Roman"/>
          <w:color w:val="FF0000"/>
          <w:sz w:val="24"/>
          <w:szCs w:val="24"/>
        </w:rPr>
        <w:t xml:space="preserve"> уч. г.</w:t>
      </w:r>
    </w:p>
    <w:p w:rsidR="003B2E35" w:rsidRPr="009C758E" w:rsidRDefault="00C9200A" w:rsidP="0008311E">
      <w:pPr>
        <w:spacing w:after="0" w:line="240" w:lineRule="auto"/>
        <w:jc w:val="both"/>
        <w:rPr>
          <w:rFonts w:ascii="Times New Roman" w:hAnsi="Times New Roman" w:cs="Times New Roman"/>
          <w:color w:val="FF0000"/>
          <w:sz w:val="24"/>
          <w:szCs w:val="24"/>
        </w:rPr>
      </w:pPr>
      <w:r w:rsidRPr="00B03873">
        <w:rPr>
          <w:rFonts w:ascii="Times New Roman" w:hAnsi="Times New Roman" w:cs="Times New Roman"/>
          <w:color w:val="FF0000"/>
          <w:sz w:val="24"/>
          <w:szCs w:val="24"/>
          <w:highlight w:val="yellow"/>
        </w:rPr>
        <w:t>Приложе</w:t>
      </w:r>
      <w:r w:rsidR="000B437E" w:rsidRPr="00B03873">
        <w:rPr>
          <w:rFonts w:ascii="Times New Roman" w:hAnsi="Times New Roman" w:cs="Times New Roman"/>
          <w:color w:val="FF0000"/>
          <w:sz w:val="24"/>
          <w:szCs w:val="24"/>
          <w:highlight w:val="yellow"/>
        </w:rPr>
        <w:t>ние №</w:t>
      </w:r>
      <w:r w:rsidR="000B437E" w:rsidRPr="009C758E">
        <w:rPr>
          <w:rFonts w:ascii="Times New Roman" w:hAnsi="Times New Roman" w:cs="Times New Roman"/>
          <w:color w:val="FF0000"/>
          <w:sz w:val="24"/>
          <w:szCs w:val="24"/>
        </w:rPr>
        <w:t>9</w:t>
      </w:r>
      <w:r w:rsidR="00031B53" w:rsidRPr="009C758E">
        <w:rPr>
          <w:rFonts w:ascii="Times New Roman" w:hAnsi="Times New Roman" w:cs="Times New Roman"/>
          <w:color w:val="FF0000"/>
          <w:sz w:val="24"/>
          <w:szCs w:val="24"/>
        </w:rPr>
        <w:t>Учебный план (фактическая учебная  нагрузка  детей дошкольного возраста), реализ</w:t>
      </w:r>
      <w:r w:rsidR="00426700" w:rsidRPr="009C758E">
        <w:rPr>
          <w:rFonts w:ascii="Times New Roman" w:hAnsi="Times New Roman" w:cs="Times New Roman"/>
          <w:color w:val="FF0000"/>
          <w:sz w:val="24"/>
          <w:szCs w:val="24"/>
        </w:rPr>
        <w:t>ующий ООП на 2020 – 2021</w:t>
      </w:r>
      <w:r w:rsidR="00DE75E0" w:rsidRPr="009C758E">
        <w:rPr>
          <w:rFonts w:ascii="Times New Roman" w:hAnsi="Times New Roman" w:cs="Times New Roman"/>
          <w:color w:val="FF0000"/>
          <w:sz w:val="24"/>
          <w:szCs w:val="24"/>
        </w:rPr>
        <w:t xml:space="preserve"> уч.</w:t>
      </w:r>
      <w:r w:rsidR="00031B53" w:rsidRPr="009C758E">
        <w:rPr>
          <w:rFonts w:ascii="Times New Roman" w:hAnsi="Times New Roman" w:cs="Times New Roman"/>
          <w:color w:val="FF0000"/>
          <w:sz w:val="24"/>
          <w:szCs w:val="24"/>
        </w:rPr>
        <w:t xml:space="preserve"> год.</w:t>
      </w:r>
    </w:p>
    <w:p w:rsidR="008B45D6" w:rsidRPr="009C758E" w:rsidRDefault="008B45D6" w:rsidP="008B45D6">
      <w:pPr>
        <w:spacing w:after="0" w:line="240" w:lineRule="auto"/>
        <w:rPr>
          <w:rFonts w:ascii="Times New Roman" w:hAnsi="Times New Roman" w:cs="Times New Roman"/>
          <w:color w:val="FF0000"/>
          <w:sz w:val="24"/>
          <w:szCs w:val="24"/>
        </w:rPr>
      </w:pPr>
      <w:r w:rsidRPr="009C758E">
        <w:rPr>
          <w:rFonts w:ascii="Times New Roman" w:hAnsi="Times New Roman" w:cs="Times New Roman"/>
          <w:color w:val="FF0000"/>
          <w:sz w:val="24"/>
          <w:szCs w:val="24"/>
        </w:rPr>
        <w:t>Приложение №10 План работы с молодыми и н</w:t>
      </w:r>
      <w:r w:rsidR="00426700" w:rsidRPr="009C758E">
        <w:rPr>
          <w:rFonts w:ascii="Times New Roman" w:hAnsi="Times New Roman" w:cs="Times New Roman"/>
          <w:color w:val="FF0000"/>
          <w:sz w:val="24"/>
          <w:szCs w:val="24"/>
        </w:rPr>
        <w:t>ачинающими воспитателями на 2020 – 2021</w:t>
      </w:r>
      <w:r w:rsidRPr="009C758E">
        <w:rPr>
          <w:rFonts w:ascii="Times New Roman" w:hAnsi="Times New Roman" w:cs="Times New Roman"/>
          <w:color w:val="FF0000"/>
          <w:sz w:val="24"/>
          <w:szCs w:val="24"/>
        </w:rPr>
        <w:t xml:space="preserve"> учебный год</w:t>
      </w:r>
      <w:r w:rsidR="0006168F" w:rsidRPr="009C758E">
        <w:rPr>
          <w:rFonts w:ascii="Times New Roman" w:hAnsi="Times New Roman" w:cs="Times New Roman"/>
          <w:color w:val="FF0000"/>
          <w:sz w:val="24"/>
          <w:szCs w:val="24"/>
        </w:rPr>
        <w:t>.</w:t>
      </w:r>
    </w:p>
    <w:p w:rsidR="008B45D6" w:rsidRPr="009C758E" w:rsidRDefault="008B45D6" w:rsidP="0008311E">
      <w:pPr>
        <w:spacing w:after="0" w:line="240" w:lineRule="auto"/>
        <w:rPr>
          <w:rFonts w:ascii="Times New Roman" w:hAnsi="Times New Roman" w:cs="Times New Roman"/>
          <w:color w:val="FF0000"/>
          <w:sz w:val="24"/>
          <w:szCs w:val="24"/>
        </w:rPr>
      </w:pPr>
      <w:r w:rsidRPr="009C758E">
        <w:rPr>
          <w:rFonts w:ascii="Times New Roman" w:hAnsi="Times New Roman" w:cs="Times New Roman"/>
          <w:color w:val="FF0000"/>
          <w:sz w:val="24"/>
          <w:szCs w:val="24"/>
        </w:rPr>
        <w:t>Приложение №11  План обучения младших воспитателей в МБДОУ «Детский сад № 29»</w:t>
      </w:r>
      <w:r w:rsidR="0006168F" w:rsidRPr="009C758E">
        <w:rPr>
          <w:rFonts w:ascii="Times New Roman" w:hAnsi="Times New Roman" w:cs="Times New Roman"/>
          <w:color w:val="FF0000"/>
          <w:sz w:val="24"/>
          <w:szCs w:val="24"/>
        </w:rPr>
        <w:t>.</w:t>
      </w:r>
    </w:p>
    <w:p w:rsidR="003B2E35" w:rsidRPr="009C758E" w:rsidRDefault="008B45D6" w:rsidP="0008311E">
      <w:pPr>
        <w:spacing w:after="0" w:line="240" w:lineRule="auto"/>
        <w:rPr>
          <w:rFonts w:ascii="Times New Roman" w:hAnsi="Times New Roman" w:cs="Times New Roman"/>
          <w:color w:val="FF0000"/>
          <w:sz w:val="24"/>
          <w:szCs w:val="24"/>
          <w:highlight w:val="yellow"/>
        </w:rPr>
      </w:pPr>
      <w:r w:rsidRPr="00B03873">
        <w:rPr>
          <w:rFonts w:ascii="Times New Roman" w:hAnsi="Times New Roman" w:cs="Times New Roman"/>
          <w:color w:val="FF0000"/>
          <w:sz w:val="24"/>
          <w:szCs w:val="24"/>
          <w:highlight w:val="yellow"/>
        </w:rPr>
        <w:t>Приложение №12</w:t>
      </w:r>
      <w:r w:rsidR="00916743" w:rsidRPr="009C758E">
        <w:rPr>
          <w:rFonts w:ascii="Times New Roman" w:hAnsi="Times New Roman" w:cs="Times New Roman"/>
          <w:color w:val="FF0000"/>
          <w:sz w:val="24"/>
          <w:szCs w:val="24"/>
        </w:rPr>
        <w:t xml:space="preserve"> Расписание</w:t>
      </w:r>
      <w:r w:rsidR="003B4D94" w:rsidRPr="009C758E">
        <w:rPr>
          <w:rFonts w:ascii="Times New Roman" w:hAnsi="Times New Roman" w:cs="Times New Roman"/>
          <w:color w:val="FF0000"/>
          <w:sz w:val="24"/>
          <w:szCs w:val="24"/>
        </w:rPr>
        <w:t xml:space="preserve"> «Организация  непосредственно организованной образовательной деятельности  с детьми в</w:t>
      </w:r>
      <w:r w:rsidR="00916743" w:rsidRPr="009C758E">
        <w:rPr>
          <w:rFonts w:ascii="Times New Roman" w:hAnsi="Times New Roman" w:cs="Times New Roman"/>
          <w:color w:val="FF0000"/>
          <w:sz w:val="24"/>
          <w:szCs w:val="24"/>
        </w:rPr>
        <w:t xml:space="preserve"> МБДОУ «Детский сад № 29» (сетка</w:t>
      </w:r>
      <w:r w:rsidR="003B4D94" w:rsidRPr="009C758E">
        <w:rPr>
          <w:rFonts w:ascii="Times New Roman" w:hAnsi="Times New Roman" w:cs="Times New Roman"/>
          <w:color w:val="FF0000"/>
          <w:sz w:val="24"/>
          <w:szCs w:val="24"/>
        </w:rPr>
        <w:t xml:space="preserve"> НОД, музыкальных и физкультурных занятий).  </w:t>
      </w:r>
    </w:p>
    <w:p w:rsidR="00C9200A" w:rsidRPr="009C758E" w:rsidRDefault="008B45D6" w:rsidP="003B2E35">
      <w:pPr>
        <w:spacing w:after="0" w:line="240" w:lineRule="auto"/>
        <w:rPr>
          <w:rFonts w:ascii="Times New Roman" w:hAnsi="Times New Roman" w:cs="Times New Roman"/>
          <w:color w:val="FF0000"/>
          <w:sz w:val="24"/>
          <w:szCs w:val="24"/>
        </w:rPr>
      </w:pPr>
      <w:r w:rsidRPr="009C758E">
        <w:rPr>
          <w:rFonts w:ascii="Times New Roman" w:hAnsi="Times New Roman" w:cs="Times New Roman"/>
          <w:color w:val="FF0000"/>
          <w:sz w:val="24"/>
          <w:szCs w:val="24"/>
        </w:rPr>
        <w:t>Приложение №13</w:t>
      </w:r>
      <w:r w:rsidR="00916743" w:rsidRPr="009C758E">
        <w:rPr>
          <w:rFonts w:ascii="Times New Roman" w:hAnsi="Times New Roman" w:cs="Times New Roman"/>
          <w:color w:val="FF0000"/>
          <w:sz w:val="24"/>
          <w:szCs w:val="24"/>
        </w:rPr>
        <w:t xml:space="preserve"> Организация</w:t>
      </w:r>
      <w:r w:rsidR="003B4D94" w:rsidRPr="009C758E">
        <w:rPr>
          <w:rFonts w:ascii="Times New Roman" w:hAnsi="Times New Roman" w:cs="Times New Roman"/>
          <w:color w:val="FF0000"/>
          <w:sz w:val="24"/>
          <w:szCs w:val="24"/>
        </w:rPr>
        <w:t xml:space="preserve"> режима пребывания  детей разных возрастных групп на холодный период года   (сентябрь – май) и теплый период года (июнь – август).</w:t>
      </w:r>
    </w:p>
    <w:p w:rsidR="000B437E" w:rsidRPr="009C758E" w:rsidRDefault="008B45D6" w:rsidP="00123F6D">
      <w:pPr>
        <w:spacing w:after="0" w:line="240" w:lineRule="auto"/>
        <w:rPr>
          <w:rFonts w:ascii="Times New Roman" w:hAnsi="Times New Roman" w:cs="Times New Roman"/>
          <w:color w:val="FF0000"/>
          <w:sz w:val="24"/>
          <w:szCs w:val="24"/>
        </w:rPr>
      </w:pPr>
      <w:r w:rsidRPr="00B03873">
        <w:rPr>
          <w:rFonts w:ascii="Times New Roman" w:hAnsi="Times New Roman" w:cs="Times New Roman"/>
          <w:color w:val="FF0000"/>
          <w:sz w:val="24"/>
          <w:szCs w:val="24"/>
          <w:highlight w:val="yellow"/>
        </w:rPr>
        <w:t>Приложение №14</w:t>
      </w:r>
      <w:r w:rsidR="00123F6D" w:rsidRPr="009C758E">
        <w:rPr>
          <w:rFonts w:ascii="Times New Roman" w:hAnsi="Times New Roman" w:cs="Times New Roman"/>
          <w:color w:val="FF0000"/>
          <w:sz w:val="24"/>
          <w:szCs w:val="24"/>
        </w:rPr>
        <w:t xml:space="preserve">  Циклограммы деятельности и графики работы специалистов МБДОУ.</w:t>
      </w:r>
    </w:p>
    <w:p w:rsidR="000B437E" w:rsidRPr="009C758E" w:rsidRDefault="000B437E" w:rsidP="003B2E35">
      <w:pPr>
        <w:spacing w:after="0" w:line="240" w:lineRule="auto"/>
        <w:rPr>
          <w:rFonts w:ascii="Times New Roman" w:hAnsi="Times New Roman" w:cs="Times New Roman"/>
          <w:color w:val="FF0000"/>
          <w:sz w:val="24"/>
          <w:szCs w:val="24"/>
        </w:rPr>
      </w:pPr>
      <w:r w:rsidRPr="009C758E">
        <w:rPr>
          <w:rFonts w:ascii="Times New Roman" w:hAnsi="Times New Roman" w:cs="Times New Roman"/>
          <w:color w:val="FF0000"/>
          <w:sz w:val="24"/>
          <w:szCs w:val="24"/>
        </w:rPr>
        <w:t>Прил</w:t>
      </w:r>
      <w:r w:rsidR="008B45D6" w:rsidRPr="009C758E">
        <w:rPr>
          <w:rFonts w:ascii="Times New Roman" w:hAnsi="Times New Roman" w:cs="Times New Roman"/>
          <w:color w:val="FF0000"/>
          <w:sz w:val="24"/>
          <w:szCs w:val="24"/>
        </w:rPr>
        <w:t>ожение №15</w:t>
      </w:r>
      <w:r w:rsidR="00916743" w:rsidRPr="009C758E">
        <w:rPr>
          <w:rFonts w:ascii="Times New Roman" w:hAnsi="Times New Roman" w:cs="Times New Roman"/>
          <w:color w:val="FF0000"/>
          <w:sz w:val="24"/>
          <w:szCs w:val="24"/>
        </w:rPr>
        <w:t xml:space="preserve"> Положения</w:t>
      </w:r>
      <w:r w:rsidR="00031B53" w:rsidRPr="009C758E">
        <w:rPr>
          <w:rFonts w:ascii="Times New Roman" w:hAnsi="Times New Roman" w:cs="Times New Roman"/>
          <w:color w:val="FF0000"/>
          <w:sz w:val="24"/>
          <w:szCs w:val="24"/>
        </w:rPr>
        <w:t xml:space="preserve"> смотров-конкурсов внутри МБДОУ.  </w:t>
      </w:r>
    </w:p>
    <w:p w:rsidR="00031B53" w:rsidRPr="009C758E" w:rsidRDefault="008B45D6" w:rsidP="00031B53">
      <w:pPr>
        <w:spacing w:after="0" w:line="240" w:lineRule="auto"/>
        <w:rPr>
          <w:rFonts w:ascii="Times New Roman" w:hAnsi="Times New Roman" w:cs="Times New Roman"/>
          <w:color w:val="FF0000"/>
          <w:sz w:val="24"/>
          <w:szCs w:val="24"/>
        </w:rPr>
      </w:pPr>
      <w:r w:rsidRPr="00721222">
        <w:rPr>
          <w:rFonts w:ascii="Times New Roman" w:hAnsi="Times New Roman" w:cs="Times New Roman"/>
          <w:color w:val="FF0000"/>
          <w:sz w:val="24"/>
          <w:szCs w:val="24"/>
          <w:highlight w:val="yellow"/>
        </w:rPr>
        <w:t>Приложение №16</w:t>
      </w:r>
      <w:r w:rsidR="001631E8" w:rsidRPr="009C758E">
        <w:rPr>
          <w:rFonts w:ascii="Times New Roman" w:hAnsi="Times New Roman" w:cs="Times New Roman"/>
          <w:color w:val="FF0000"/>
          <w:sz w:val="24"/>
          <w:szCs w:val="24"/>
        </w:rPr>
        <w:t xml:space="preserve"> П</w:t>
      </w:r>
      <w:r w:rsidR="00C9200A" w:rsidRPr="009C758E">
        <w:rPr>
          <w:rFonts w:ascii="Times New Roman" w:hAnsi="Times New Roman" w:cs="Times New Roman"/>
          <w:color w:val="FF0000"/>
          <w:sz w:val="24"/>
          <w:szCs w:val="24"/>
        </w:rPr>
        <w:t>лан</w:t>
      </w:r>
      <w:r w:rsidR="00031B53" w:rsidRPr="009C758E">
        <w:rPr>
          <w:rFonts w:ascii="Times New Roman" w:hAnsi="Times New Roman" w:cs="Times New Roman"/>
          <w:color w:val="FF0000"/>
          <w:sz w:val="24"/>
          <w:szCs w:val="24"/>
        </w:rPr>
        <w:t>ы</w:t>
      </w:r>
      <w:r w:rsidR="00C9200A" w:rsidRPr="009C758E">
        <w:rPr>
          <w:rFonts w:ascii="Times New Roman" w:hAnsi="Times New Roman" w:cs="Times New Roman"/>
          <w:color w:val="FF0000"/>
          <w:sz w:val="24"/>
          <w:szCs w:val="24"/>
        </w:rPr>
        <w:t xml:space="preserve"> работы </w:t>
      </w:r>
      <w:r w:rsidR="00031B53" w:rsidRPr="009C758E">
        <w:rPr>
          <w:rFonts w:ascii="Times New Roman" w:hAnsi="Times New Roman" w:cs="Times New Roman"/>
          <w:color w:val="FF0000"/>
          <w:sz w:val="24"/>
          <w:szCs w:val="24"/>
        </w:rPr>
        <w:t xml:space="preserve"> узких специалистов:  учителей-логопедов, музыкального руководителя, педагога дополнительного образования, педагога-психолога, инс</w:t>
      </w:r>
      <w:r w:rsidR="00C02B6D" w:rsidRPr="009C758E">
        <w:rPr>
          <w:rFonts w:ascii="Times New Roman" w:hAnsi="Times New Roman" w:cs="Times New Roman"/>
          <w:color w:val="FF0000"/>
          <w:sz w:val="24"/>
          <w:szCs w:val="24"/>
        </w:rPr>
        <w:t>труктора по физической культуре.</w:t>
      </w:r>
    </w:p>
    <w:p w:rsidR="003B2E35" w:rsidRPr="009C758E" w:rsidRDefault="007E52C9" w:rsidP="00123F6D">
      <w:pPr>
        <w:spacing w:after="0" w:line="240" w:lineRule="auto"/>
        <w:rPr>
          <w:rFonts w:ascii="Times New Roman" w:hAnsi="Times New Roman" w:cs="Times New Roman"/>
          <w:color w:val="FF0000"/>
          <w:szCs w:val="24"/>
        </w:rPr>
      </w:pPr>
      <w:r w:rsidRPr="00E61796">
        <w:rPr>
          <w:rFonts w:ascii="Times New Roman" w:eastAsia="Times New Roman" w:hAnsi="Times New Roman" w:cs="Times New Roman"/>
          <w:color w:val="FF0000"/>
          <w:sz w:val="24"/>
          <w:szCs w:val="24"/>
          <w:highlight w:val="yellow"/>
        </w:rPr>
        <w:t>Приложение №17</w:t>
      </w:r>
      <w:r w:rsidR="00123F6D" w:rsidRPr="009C758E">
        <w:rPr>
          <w:rFonts w:ascii="Times New Roman" w:eastAsia="Times New Roman" w:hAnsi="Times New Roman" w:cs="Times New Roman"/>
          <w:color w:val="FF0000"/>
          <w:sz w:val="24"/>
          <w:szCs w:val="24"/>
        </w:rPr>
        <w:t xml:space="preserve"> План</w:t>
      </w:r>
      <w:r w:rsidR="00031B53" w:rsidRPr="009C758E">
        <w:rPr>
          <w:rFonts w:ascii="Times New Roman" w:eastAsia="Times New Roman" w:hAnsi="Times New Roman" w:cs="Times New Roman"/>
          <w:color w:val="FF0000"/>
          <w:sz w:val="24"/>
          <w:szCs w:val="24"/>
        </w:rPr>
        <w:t xml:space="preserve"> работы кружка художественно-изобразительной направленности </w:t>
      </w:r>
      <w:r w:rsidR="00426700" w:rsidRPr="009C758E">
        <w:rPr>
          <w:rFonts w:ascii="Times New Roman" w:eastAsia="Times New Roman" w:hAnsi="Times New Roman" w:cs="Times New Roman"/>
          <w:color w:val="FF0000"/>
          <w:sz w:val="24"/>
          <w:szCs w:val="24"/>
        </w:rPr>
        <w:t xml:space="preserve">«Фантазия» на </w:t>
      </w:r>
      <w:r w:rsidR="00E61796">
        <w:rPr>
          <w:rFonts w:ascii="Times New Roman" w:eastAsia="Times New Roman" w:hAnsi="Times New Roman" w:cs="Times New Roman"/>
          <w:color w:val="FF0000"/>
          <w:sz w:val="24"/>
          <w:szCs w:val="24"/>
        </w:rPr>
        <w:t>2021-2022</w:t>
      </w:r>
      <w:r w:rsidR="00031B53" w:rsidRPr="009C758E">
        <w:rPr>
          <w:rFonts w:ascii="Times New Roman" w:eastAsia="Times New Roman" w:hAnsi="Times New Roman" w:cs="Times New Roman"/>
          <w:color w:val="FF0000"/>
          <w:sz w:val="24"/>
          <w:szCs w:val="24"/>
        </w:rPr>
        <w:t xml:space="preserve"> уч. г.</w:t>
      </w:r>
    </w:p>
    <w:p w:rsidR="00123F6D" w:rsidRPr="009C758E" w:rsidRDefault="007E52C9" w:rsidP="00123F6D">
      <w:pPr>
        <w:spacing w:after="0" w:line="240" w:lineRule="auto"/>
        <w:rPr>
          <w:rFonts w:ascii="Times New Roman" w:hAnsi="Times New Roman" w:cs="Times New Roman"/>
          <w:color w:val="FF0000"/>
          <w:sz w:val="24"/>
          <w:szCs w:val="24"/>
        </w:rPr>
      </w:pPr>
      <w:r w:rsidRPr="00B03873">
        <w:rPr>
          <w:rFonts w:ascii="Times New Roman" w:hAnsi="Times New Roman" w:cs="Times New Roman"/>
          <w:color w:val="FF0000"/>
          <w:sz w:val="24"/>
          <w:szCs w:val="24"/>
          <w:highlight w:val="yellow"/>
        </w:rPr>
        <w:t>Приложение №18</w:t>
      </w:r>
      <w:r w:rsidR="00916743" w:rsidRPr="009C758E">
        <w:rPr>
          <w:rFonts w:ascii="Times New Roman" w:hAnsi="Times New Roman" w:cs="Times New Roman"/>
          <w:color w:val="FF0000"/>
          <w:sz w:val="24"/>
          <w:szCs w:val="24"/>
        </w:rPr>
        <w:t xml:space="preserve"> </w:t>
      </w:r>
      <w:r w:rsidR="00B03873">
        <w:rPr>
          <w:rFonts w:ascii="Times New Roman" w:hAnsi="Times New Roman" w:cs="Times New Roman"/>
          <w:color w:val="FF0000"/>
          <w:sz w:val="24"/>
          <w:szCs w:val="24"/>
        </w:rPr>
        <w:t xml:space="preserve">Интегрированное планирование работы </w:t>
      </w:r>
      <w:r w:rsidR="00123F6D" w:rsidRPr="009C758E">
        <w:rPr>
          <w:rFonts w:ascii="Times New Roman" w:hAnsi="Times New Roman" w:cs="Times New Roman"/>
          <w:color w:val="FF0000"/>
          <w:sz w:val="24"/>
          <w:szCs w:val="24"/>
        </w:rPr>
        <w:t xml:space="preserve">МБДОУ </w:t>
      </w:r>
      <w:r w:rsidR="00B03873">
        <w:rPr>
          <w:rFonts w:ascii="Times New Roman" w:hAnsi="Times New Roman" w:cs="Times New Roman"/>
          <w:color w:val="FF0000"/>
          <w:sz w:val="24"/>
          <w:szCs w:val="24"/>
        </w:rPr>
        <w:t xml:space="preserve">«Детский сад № 29» </w:t>
      </w:r>
      <w:r w:rsidR="00123F6D" w:rsidRPr="009C758E">
        <w:rPr>
          <w:rFonts w:ascii="Times New Roman" w:hAnsi="Times New Roman" w:cs="Times New Roman"/>
          <w:color w:val="FF0000"/>
          <w:sz w:val="24"/>
          <w:szCs w:val="24"/>
        </w:rPr>
        <w:t>на  лет</w:t>
      </w:r>
      <w:r w:rsidR="00B03873">
        <w:rPr>
          <w:rFonts w:ascii="Times New Roman" w:hAnsi="Times New Roman" w:cs="Times New Roman"/>
          <w:color w:val="FF0000"/>
          <w:sz w:val="24"/>
          <w:szCs w:val="24"/>
        </w:rPr>
        <w:t>ний  оздоровительный период 2021</w:t>
      </w:r>
      <w:r w:rsidR="00123F6D" w:rsidRPr="009C758E">
        <w:rPr>
          <w:rFonts w:ascii="Times New Roman" w:hAnsi="Times New Roman" w:cs="Times New Roman"/>
          <w:color w:val="FF0000"/>
          <w:sz w:val="24"/>
          <w:szCs w:val="24"/>
        </w:rPr>
        <w:t xml:space="preserve"> года.</w:t>
      </w:r>
    </w:p>
    <w:p w:rsidR="00031B53" w:rsidRDefault="00031B53" w:rsidP="00031B53">
      <w:pPr>
        <w:spacing w:before="33" w:after="0" w:line="240" w:lineRule="auto"/>
        <w:ind w:right="167"/>
        <w:outlineLvl w:val="3"/>
        <w:rPr>
          <w:rFonts w:ascii="Times New Roman" w:eastAsia="Times New Roman" w:hAnsi="Times New Roman" w:cs="Times New Roman"/>
          <w:b/>
          <w:sz w:val="28"/>
          <w:szCs w:val="24"/>
        </w:rPr>
      </w:pPr>
    </w:p>
    <w:p w:rsidR="00031B53" w:rsidRPr="00031B53" w:rsidRDefault="00031B53" w:rsidP="00031B53">
      <w:pPr>
        <w:spacing w:before="33" w:after="0" w:line="240" w:lineRule="auto"/>
        <w:ind w:right="167"/>
        <w:outlineLvl w:val="3"/>
        <w:rPr>
          <w:rFonts w:ascii="Times New Roman" w:eastAsia="Times New Roman" w:hAnsi="Times New Roman" w:cs="Times New Roman"/>
          <w:b/>
          <w:sz w:val="28"/>
          <w:szCs w:val="24"/>
        </w:rPr>
      </w:pPr>
    </w:p>
    <w:p w:rsidR="0028358C" w:rsidRPr="00031B53" w:rsidRDefault="0028358C" w:rsidP="00031B53">
      <w:pPr>
        <w:spacing w:before="33" w:after="0" w:line="240" w:lineRule="auto"/>
        <w:ind w:right="167"/>
        <w:outlineLvl w:val="3"/>
        <w:rPr>
          <w:rFonts w:ascii="Times New Roman" w:eastAsia="Times New Roman" w:hAnsi="Times New Roman" w:cs="Times New Roman"/>
          <w:b/>
          <w:sz w:val="28"/>
          <w:szCs w:val="24"/>
        </w:rPr>
      </w:pPr>
    </w:p>
    <w:p w:rsidR="00950D58" w:rsidRDefault="00950D58" w:rsidP="004E4C69">
      <w:pPr>
        <w:shd w:val="clear" w:color="auto" w:fill="FFFFFF" w:themeFill="background1"/>
        <w:spacing w:after="0" w:line="240" w:lineRule="auto"/>
        <w:jc w:val="center"/>
        <w:rPr>
          <w:rFonts w:ascii="Times New Roman" w:eastAsia="Times New Roman" w:hAnsi="Times New Roman" w:cs="Times New Roman"/>
          <w:b/>
          <w:bCs/>
          <w:sz w:val="28"/>
          <w:szCs w:val="24"/>
        </w:rPr>
      </w:pPr>
    </w:p>
    <w:p w:rsidR="00F55B21" w:rsidRDefault="00F55B21" w:rsidP="004E4C69">
      <w:pPr>
        <w:shd w:val="clear" w:color="auto" w:fill="FFFFFF" w:themeFill="background1"/>
        <w:spacing w:after="0" w:line="240" w:lineRule="auto"/>
        <w:jc w:val="center"/>
        <w:rPr>
          <w:rFonts w:ascii="Times New Roman" w:eastAsia="Times New Roman" w:hAnsi="Times New Roman" w:cs="Times New Roman"/>
          <w:b/>
          <w:bCs/>
          <w:sz w:val="28"/>
          <w:szCs w:val="24"/>
        </w:rPr>
      </w:pPr>
    </w:p>
    <w:p w:rsidR="00F55B21" w:rsidRDefault="00F55B21" w:rsidP="004E4C69">
      <w:pPr>
        <w:shd w:val="clear" w:color="auto" w:fill="FFFFFF" w:themeFill="background1"/>
        <w:spacing w:after="0" w:line="240" w:lineRule="auto"/>
        <w:jc w:val="center"/>
        <w:rPr>
          <w:rFonts w:ascii="Times New Roman" w:eastAsia="Times New Roman" w:hAnsi="Times New Roman" w:cs="Times New Roman"/>
          <w:b/>
          <w:bCs/>
          <w:sz w:val="28"/>
          <w:szCs w:val="24"/>
        </w:rPr>
      </w:pPr>
    </w:p>
    <w:p w:rsidR="00F55B21" w:rsidRDefault="00F55B21" w:rsidP="004E4C69">
      <w:pPr>
        <w:shd w:val="clear" w:color="auto" w:fill="FFFFFF" w:themeFill="background1"/>
        <w:spacing w:after="0" w:line="240" w:lineRule="auto"/>
        <w:jc w:val="center"/>
        <w:rPr>
          <w:rFonts w:ascii="Times New Roman" w:eastAsia="Times New Roman" w:hAnsi="Times New Roman" w:cs="Times New Roman"/>
          <w:b/>
          <w:bCs/>
          <w:sz w:val="28"/>
          <w:szCs w:val="24"/>
        </w:rPr>
      </w:pPr>
    </w:p>
    <w:p w:rsidR="00916743" w:rsidRDefault="00916743" w:rsidP="004E4C69">
      <w:pPr>
        <w:shd w:val="clear" w:color="auto" w:fill="FFFFFF" w:themeFill="background1"/>
        <w:spacing w:after="0" w:line="240" w:lineRule="auto"/>
        <w:jc w:val="center"/>
        <w:rPr>
          <w:rFonts w:ascii="Times New Roman" w:eastAsia="Times New Roman" w:hAnsi="Times New Roman" w:cs="Times New Roman"/>
          <w:b/>
          <w:bCs/>
          <w:sz w:val="28"/>
          <w:szCs w:val="24"/>
        </w:rPr>
      </w:pPr>
    </w:p>
    <w:p w:rsidR="00916743" w:rsidRDefault="00916743" w:rsidP="004E4C69">
      <w:pPr>
        <w:shd w:val="clear" w:color="auto" w:fill="FFFFFF" w:themeFill="background1"/>
        <w:spacing w:after="0" w:line="240" w:lineRule="auto"/>
        <w:jc w:val="center"/>
        <w:rPr>
          <w:rFonts w:ascii="Times New Roman" w:eastAsia="Times New Roman" w:hAnsi="Times New Roman" w:cs="Times New Roman"/>
          <w:b/>
          <w:bCs/>
          <w:sz w:val="28"/>
          <w:szCs w:val="24"/>
        </w:rPr>
      </w:pPr>
    </w:p>
    <w:p w:rsidR="0028358C" w:rsidRPr="009926B5" w:rsidRDefault="004E4C69" w:rsidP="002F0461">
      <w:pPr>
        <w:shd w:val="clear" w:color="auto" w:fill="FFFFFF" w:themeFill="background1"/>
        <w:spacing w:after="0" w:line="240" w:lineRule="auto"/>
        <w:rPr>
          <w:rFonts w:ascii="Times New Roman" w:eastAsia="Times New Roman" w:hAnsi="Times New Roman" w:cs="Times New Roman"/>
          <w:b/>
          <w:bCs/>
          <w:sz w:val="32"/>
          <w:szCs w:val="24"/>
        </w:rPr>
      </w:pPr>
      <w:r w:rsidRPr="009926B5">
        <w:rPr>
          <w:rFonts w:ascii="Times New Roman" w:eastAsia="Times New Roman" w:hAnsi="Times New Roman" w:cs="Times New Roman"/>
          <w:b/>
          <w:bCs/>
          <w:sz w:val="32"/>
          <w:szCs w:val="24"/>
        </w:rPr>
        <w:lastRenderedPageBreak/>
        <w:t>РАЗДЕ</w:t>
      </w:r>
      <w:r w:rsidR="00E2194F">
        <w:rPr>
          <w:rFonts w:ascii="Times New Roman" w:eastAsia="Times New Roman" w:hAnsi="Times New Roman" w:cs="Times New Roman"/>
          <w:b/>
          <w:bCs/>
          <w:sz w:val="32"/>
          <w:szCs w:val="24"/>
        </w:rPr>
        <w:t>Л 1</w:t>
      </w:r>
      <w:r w:rsidRPr="009926B5">
        <w:rPr>
          <w:rFonts w:ascii="Times New Roman" w:eastAsia="Times New Roman" w:hAnsi="Times New Roman" w:cs="Times New Roman"/>
          <w:b/>
          <w:bCs/>
          <w:sz w:val="32"/>
          <w:szCs w:val="24"/>
        </w:rPr>
        <w:t xml:space="preserve">. </w:t>
      </w:r>
    </w:p>
    <w:p w:rsidR="004E4C69" w:rsidRPr="009926B5" w:rsidRDefault="004E4C69" w:rsidP="004E4C69">
      <w:pPr>
        <w:shd w:val="clear" w:color="auto" w:fill="FFFFFF" w:themeFill="background1"/>
        <w:spacing w:after="0" w:line="240" w:lineRule="auto"/>
        <w:jc w:val="center"/>
        <w:rPr>
          <w:rFonts w:ascii="Times New Roman" w:eastAsia="Times New Roman" w:hAnsi="Times New Roman" w:cs="Times New Roman"/>
          <w:b/>
          <w:bCs/>
          <w:sz w:val="32"/>
          <w:szCs w:val="24"/>
        </w:rPr>
      </w:pPr>
      <w:r w:rsidRPr="009926B5">
        <w:rPr>
          <w:rFonts w:ascii="Times New Roman" w:eastAsia="Times New Roman" w:hAnsi="Times New Roman" w:cs="Times New Roman"/>
          <w:b/>
          <w:bCs/>
          <w:sz w:val="32"/>
          <w:szCs w:val="24"/>
        </w:rPr>
        <w:t>Введение.</w:t>
      </w:r>
    </w:p>
    <w:p w:rsidR="00B8030F" w:rsidRPr="009749E3" w:rsidRDefault="00E2194F" w:rsidP="00D26D39">
      <w:pPr>
        <w:shd w:val="clear" w:color="auto" w:fill="FFFFFF" w:themeFill="background1"/>
        <w:spacing w:after="0" w:line="240" w:lineRule="auto"/>
        <w:jc w:val="both"/>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1</w:t>
      </w:r>
      <w:r w:rsidR="009749E3" w:rsidRPr="009749E3">
        <w:rPr>
          <w:rFonts w:ascii="Times New Roman" w:eastAsia="Times New Roman" w:hAnsi="Times New Roman" w:cs="Times New Roman"/>
          <w:b/>
          <w:bCs/>
          <w:sz w:val="28"/>
          <w:szCs w:val="24"/>
        </w:rPr>
        <w:t>.1. Инфор</w:t>
      </w:r>
      <w:r w:rsidR="00AD4142">
        <w:rPr>
          <w:rFonts w:ascii="Times New Roman" w:eastAsia="Times New Roman" w:hAnsi="Times New Roman" w:cs="Times New Roman"/>
          <w:b/>
          <w:bCs/>
          <w:sz w:val="28"/>
          <w:szCs w:val="24"/>
        </w:rPr>
        <w:t>мационная справка об учреждении</w:t>
      </w:r>
    </w:p>
    <w:p w:rsidR="004E4C69" w:rsidRPr="001C6141" w:rsidRDefault="004E4C69" w:rsidP="00D26D39">
      <w:pPr>
        <w:spacing w:after="0" w:line="240" w:lineRule="auto"/>
        <w:jc w:val="both"/>
        <w:rPr>
          <w:rFonts w:ascii="Times New Roman" w:eastAsia="Times New Roman" w:hAnsi="Times New Roman" w:cs="Times New Roman"/>
          <w:sz w:val="24"/>
          <w:szCs w:val="24"/>
        </w:rPr>
      </w:pPr>
      <w:r w:rsidRPr="001C6141">
        <w:rPr>
          <w:rFonts w:ascii="Times New Roman" w:eastAsia="Times New Roman" w:hAnsi="Times New Roman" w:cs="Times New Roman"/>
          <w:b/>
          <w:sz w:val="24"/>
          <w:szCs w:val="24"/>
        </w:rPr>
        <w:t>Наименование учреждения</w:t>
      </w:r>
      <w:r w:rsidRPr="001C6141">
        <w:rPr>
          <w:rFonts w:ascii="Times New Roman" w:eastAsia="Times New Roman" w:hAnsi="Times New Roman" w:cs="Times New Roman"/>
          <w:sz w:val="24"/>
          <w:szCs w:val="24"/>
        </w:rPr>
        <w:t>: муниципальное бюджетное дошкольное образовательное учреждение «Детский сад № 29».</w:t>
      </w:r>
    </w:p>
    <w:p w:rsidR="00CE4432" w:rsidRPr="001C6141" w:rsidRDefault="004E4C69" w:rsidP="00D26D39">
      <w:pPr>
        <w:spacing w:after="0" w:line="240" w:lineRule="auto"/>
        <w:jc w:val="both"/>
        <w:rPr>
          <w:rFonts w:ascii="Times New Roman" w:eastAsia="Times New Roman" w:hAnsi="Times New Roman" w:cs="Times New Roman"/>
          <w:sz w:val="24"/>
          <w:szCs w:val="24"/>
        </w:rPr>
      </w:pPr>
      <w:r w:rsidRPr="001C6141">
        <w:rPr>
          <w:rFonts w:ascii="Times New Roman" w:eastAsia="Times New Roman" w:hAnsi="Times New Roman" w:cs="Times New Roman"/>
          <w:sz w:val="24"/>
          <w:szCs w:val="24"/>
        </w:rPr>
        <w:t xml:space="preserve">Адрес: </w:t>
      </w:r>
      <w:r w:rsidR="00083012" w:rsidRPr="001C6141">
        <w:rPr>
          <w:rFonts w:ascii="Times New Roman" w:eastAsia="Times New Roman" w:hAnsi="Times New Roman" w:cs="Times New Roman"/>
          <w:sz w:val="24"/>
          <w:szCs w:val="24"/>
        </w:rPr>
        <w:t>6790</w:t>
      </w:r>
      <w:r w:rsidR="00CA7F22">
        <w:rPr>
          <w:rFonts w:ascii="Times New Roman" w:eastAsia="Times New Roman" w:hAnsi="Times New Roman" w:cs="Times New Roman"/>
          <w:sz w:val="24"/>
          <w:szCs w:val="24"/>
        </w:rPr>
        <w:t xml:space="preserve">17 Еврейская автономная область </w:t>
      </w:r>
      <w:r w:rsidR="00083012" w:rsidRPr="001C6141">
        <w:rPr>
          <w:rFonts w:ascii="Times New Roman" w:eastAsia="Times New Roman" w:hAnsi="Times New Roman" w:cs="Times New Roman"/>
          <w:sz w:val="24"/>
          <w:szCs w:val="24"/>
        </w:rPr>
        <w:t xml:space="preserve">г. Биробиджан. </w:t>
      </w:r>
      <w:r w:rsidRPr="001C6141">
        <w:rPr>
          <w:rFonts w:ascii="Times New Roman" w:eastAsia="Times New Roman" w:hAnsi="Times New Roman" w:cs="Times New Roman"/>
          <w:sz w:val="24"/>
          <w:szCs w:val="24"/>
        </w:rPr>
        <w:t xml:space="preserve">МБДОУ имеет 2 здания:  </w:t>
      </w:r>
      <w:r w:rsidR="00393763" w:rsidRPr="001C6141">
        <w:rPr>
          <w:rFonts w:ascii="Times New Roman" w:eastAsia="Times New Roman" w:hAnsi="Times New Roman" w:cs="Times New Roman"/>
          <w:sz w:val="24"/>
          <w:szCs w:val="24"/>
        </w:rPr>
        <w:t xml:space="preserve">по улице  40 лет Победы 9 «А» и по улице  </w:t>
      </w:r>
      <w:proofErr w:type="gramStart"/>
      <w:r w:rsidR="00CE4432" w:rsidRPr="001C6141">
        <w:rPr>
          <w:rFonts w:ascii="Times New Roman" w:eastAsia="Times New Roman" w:hAnsi="Times New Roman" w:cs="Times New Roman"/>
          <w:sz w:val="24"/>
          <w:szCs w:val="24"/>
        </w:rPr>
        <w:t>Пионерская</w:t>
      </w:r>
      <w:proofErr w:type="gramEnd"/>
      <w:r w:rsidR="00CE4432" w:rsidRPr="001C6141">
        <w:rPr>
          <w:rFonts w:ascii="Times New Roman" w:eastAsia="Times New Roman" w:hAnsi="Times New Roman" w:cs="Times New Roman"/>
          <w:sz w:val="24"/>
          <w:szCs w:val="24"/>
        </w:rPr>
        <w:t xml:space="preserve"> 77 «Д». </w:t>
      </w:r>
    </w:p>
    <w:p w:rsidR="00426B3E" w:rsidRPr="00426700" w:rsidRDefault="00426B3E" w:rsidP="00D26D39">
      <w:pPr>
        <w:spacing w:after="0" w:line="240" w:lineRule="auto"/>
        <w:jc w:val="both"/>
        <w:rPr>
          <w:rFonts w:ascii="Times New Roman" w:hAnsi="Times New Roman" w:cs="Times New Roman"/>
          <w:sz w:val="24"/>
          <w:szCs w:val="28"/>
        </w:rPr>
      </w:pPr>
      <w:r w:rsidRPr="001C6141">
        <w:rPr>
          <w:rFonts w:ascii="Times New Roman" w:eastAsia="Times New Roman" w:hAnsi="Times New Roman" w:cs="Times New Roman"/>
          <w:sz w:val="24"/>
          <w:szCs w:val="24"/>
        </w:rPr>
        <w:t>Адрес электро</w:t>
      </w:r>
      <w:r w:rsidR="00426700">
        <w:rPr>
          <w:rFonts w:ascii="Times New Roman" w:eastAsia="Times New Roman" w:hAnsi="Times New Roman" w:cs="Times New Roman"/>
          <w:sz w:val="24"/>
          <w:szCs w:val="24"/>
        </w:rPr>
        <w:t xml:space="preserve">нной почты: </w:t>
      </w:r>
      <w:r w:rsidR="00426700" w:rsidRPr="00426700">
        <w:rPr>
          <w:rFonts w:ascii="Times New Roman" w:hAnsi="Times New Roman" w:cs="Times New Roman"/>
          <w:sz w:val="24"/>
          <w:szCs w:val="28"/>
        </w:rPr>
        <w:t>semicvetik29@post.eao.ru</w:t>
      </w:r>
    </w:p>
    <w:p w:rsidR="00426B3E" w:rsidRPr="003568ED" w:rsidRDefault="00426B3E" w:rsidP="00D26D39">
      <w:pPr>
        <w:spacing w:after="0" w:line="240" w:lineRule="auto"/>
        <w:jc w:val="both"/>
        <w:rPr>
          <w:rFonts w:ascii="Times New Roman" w:hAnsi="Times New Roman" w:cs="Times New Roman"/>
          <w:sz w:val="24"/>
          <w:szCs w:val="24"/>
        </w:rPr>
      </w:pPr>
      <w:r w:rsidRPr="001C6141">
        <w:rPr>
          <w:rFonts w:ascii="Times New Roman" w:eastAsia="Times New Roman" w:hAnsi="Times New Roman" w:cs="Times New Roman"/>
          <w:sz w:val="24"/>
          <w:szCs w:val="24"/>
        </w:rPr>
        <w:t>Сайт д</w:t>
      </w:r>
      <w:r w:rsidR="00922E10" w:rsidRPr="001C6141">
        <w:rPr>
          <w:rFonts w:ascii="Times New Roman" w:eastAsia="Times New Roman" w:hAnsi="Times New Roman" w:cs="Times New Roman"/>
          <w:sz w:val="24"/>
          <w:szCs w:val="24"/>
        </w:rPr>
        <w:t>етског</w:t>
      </w:r>
      <w:r w:rsidR="003568ED">
        <w:rPr>
          <w:rFonts w:ascii="Times New Roman" w:eastAsia="Times New Roman" w:hAnsi="Times New Roman" w:cs="Times New Roman"/>
          <w:sz w:val="24"/>
          <w:szCs w:val="24"/>
        </w:rPr>
        <w:t xml:space="preserve">о сада  </w:t>
      </w:r>
      <w:hyperlink r:id="rId10" w:tgtFrame="_blank" w:history="1">
        <w:r w:rsidR="003568ED" w:rsidRPr="003568ED">
          <w:rPr>
            <w:rFonts w:ascii="Times New Roman" w:hAnsi="Times New Roman" w:cs="Times New Roman"/>
            <w:sz w:val="24"/>
            <w:szCs w:val="24"/>
            <w:u w:val="single"/>
            <w:shd w:val="clear" w:color="auto" w:fill="FFFFFF"/>
          </w:rPr>
          <w:t>http://29semicvetik.ru/</w:t>
        </w:r>
      </w:hyperlink>
    </w:p>
    <w:p w:rsidR="00B75300" w:rsidRPr="001C6141" w:rsidRDefault="009E4E08" w:rsidP="00D26D39">
      <w:pPr>
        <w:spacing w:after="0" w:line="240" w:lineRule="auto"/>
        <w:jc w:val="both"/>
        <w:rPr>
          <w:rFonts w:ascii="Times New Roman" w:eastAsia="Times New Roman" w:hAnsi="Times New Roman" w:cs="Times New Roman"/>
          <w:sz w:val="24"/>
          <w:szCs w:val="24"/>
        </w:rPr>
      </w:pPr>
      <w:r w:rsidRPr="001C6141">
        <w:rPr>
          <w:rFonts w:ascii="Times New Roman" w:eastAsia="Times New Roman" w:hAnsi="Times New Roman" w:cs="Times New Roman"/>
          <w:sz w:val="24"/>
          <w:szCs w:val="24"/>
        </w:rPr>
        <w:t xml:space="preserve">Телефон: </w:t>
      </w:r>
      <w:r w:rsidR="00B75300" w:rsidRPr="001C6141">
        <w:rPr>
          <w:rFonts w:ascii="Times New Roman" w:eastAsia="Times New Roman" w:hAnsi="Times New Roman" w:cs="Times New Roman"/>
          <w:sz w:val="24"/>
          <w:szCs w:val="24"/>
        </w:rPr>
        <w:t xml:space="preserve"> 1 здание -</w:t>
      </w:r>
      <w:r w:rsidRPr="001C6141">
        <w:rPr>
          <w:rFonts w:ascii="Times New Roman" w:eastAsia="Times New Roman" w:hAnsi="Times New Roman" w:cs="Times New Roman"/>
          <w:sz w:val="24"/>
          <w:szCs w:val="24"/>
        </w:rPr>
        <w:t>3-52-50; 3-56-75</w:t>
      </w:r>
      <w:r w:rsidR="00B75300" w:rsidRPr="001C6141">
        <w:rPr>
          <w:rFonts w:ascii="Times New Roman" w:eastAsia="Times New Roman" w:hAnsi="Times New Roman" w:cs="Times New Roman"/>
          <w:sz w:val="24"/>
          <w:szCs w:val="24"/>
        </w:rPr>
        <w:t>; 2 здание – 25-0-55</w:t>
      </w:r>
    </w:p>
    <w:p w:rsidR="000D3A10" w:rsidRPr="001C6141" w:rsidRDefault="00F749B5" w:rsidP="00D26D39">
      <w:pPr>
        <w:spacing w:after="0" w:line="240" w:lineRule="auto"/>
        <w:jc w:val="both"/>
        <w:rPr>
          <w:rFonts w:ascii="Times New Roman" w:eastAsia="Times New Roman" w:hAnsi="Times New Roman" w:cs="Times New Roman"/>
          <w:sz w:val="24"/>
          <w:szCs w:val="24"/>
        </w:rPr>
      </w:pPr>
      <w:r w:rsidRPr="001C6141">
        <w:rPr>
          <w:rFonts w:ascii="Times New Roman" w:hAnsi="Times New Roman" w:cs="Times New Roman"/>
          <w:color w:val="000000"/>
          <w:sz w:val="24"/>
          <w:szCs w:val="24"/>
        </w:rPr>
        <w:t>Заведующий дош</w:t>
      </w:r>
      <w:r w:rsidR="00C94476" w:rsidRPr="001C6141">
        <w:rPr>
          <w:rFonts w:ascii="Times New Roman" w:hAnsi="Times New Roman" w:cs="Times New Roman"/>
          <w:color w:val="000000"/>
          <w:sz w:val="24"/>
          <w:szCs w:val="24"/>
        </w:rPr>
        <w:t xml:space="preserve">кольным учреждением </w:t>
      </w:r>
      <w:proofErr w:type="spellStart"/>
      <w:r w:rsidR="00C94476" w:rsidRPr="001C6141">
        <w:rPr>
          <w:rFonts w:ascii="Times New Roman" w:hAnsi="Times New Roman" w:cs="Times New Roman"/>
          <w:color w:val="000000"/>
          <w:sz w:val="24"/>
          <w:szCs w:val="24"/>
        </w:rPr>
        <w:t>Доморацкая</w:t>
      </w:r>
      <w:proofErr w:type="spellEnd"/>
      <w:r w:rsidR="00C94476" w:rsidRPr="001C6141">
        <w:rPr>
          <w:rFonts w:ascii="Times New Roman" w:hAnsi="Times New Roman" w:cs="Times New Roman"/>
          <w:color w:val="000000"/>
          <w:sz w:val="24"/>
          <w:szCs w:val="24"/>
        </w:rPr>
        <w:t xml:space="preserve"> Татьяна Валерьевна</w:t>
      </w:r>
    </w:p>
    <w:p w:rsidR="00643A98" w:rsidRPr="001C6141" w:rsidRDefault="00643A98" w:rsidP="00D26D39">
      <w:pPr>
        <w:spacing w:after="0" w:line="240" w:lineRule="auto"/>
        <w:jc w:val="both"/>
        <w:rPr>
          <w:rFonts w:ascii="Times New Roman" w:eastAsia="Times New Roman" w:hAnsi="Times New Roman" w:cs="Times New Roman"/>
          <w:sz w:val="24"/>
          <w:szCs w:val="24"/>
        </w:rPr>
      </w:pPr>
      <w:r w:rsidRPr="001C6141">
        <w:rPr>
          <w:rFonts w:ascii="Times New Roman" w:eastAsia="Times New Roman" w:hAnsi="Times New Roman" w:cs="Times New Roman"/>
          <w:b/>
          <w:sz w:val="24"/>
          <w:szCs w:val="24"/>
        </w:rPr>
        <w:t>Режим</w:t>
      </w:r>
      <w:r w:rsidR="000D3A10" w:rsidRPr="001C6141">
        <w:rPr>
          <w:rFonts w:ascii="Times New Roman" w:eastAsia="Times New Roman" w:hAnsi="Times New Roman" w:cs="Times New Roman"/>
          <w:b/>
          <w:sz w:val="24"/>
          <w:szCs w:val="24"/>
        </w:rPr>
        <w:t xml:space="preserve"> деятельности</w:t>
      </w:r>
      <w:r w:rsidR="00C94476" w:rsidRPr="001C6141">
        <w:rPr>
          <w:rFonts w:ascii="Times New Roman" w:eastAsia="Times New Roman" w:hAnsi="Times New Roman" w:cs="Times New Roman"/>
          <w:b/>
          <w:sz w:val="24"/>
          <w:szCs w:val="24"/>
        </w:rPr>
        <w:t xml:space="preserve"> детского сада</w:t>
      </w:r>
      <w:r w:rsidRPr="001C6141">
        <w:rPr>
          <w:rFonts w:ascii="Times New Roman" w:eastAsia="Times New Roman" w:hAnsi="Times New Roman" w:cs="Times New Roman"/>
          <w:b/>
          <w:sz w:val="24"/>
          <w:szCs w:val="24"/>
        </w:rPr>
        <w:t>:</w:t>
      </w:r>
      <w:r w:rsidRPr="001C6141">
        <w:rPr>
          <w:rFonts w:ascii="Times New Roman" w:eastAsia="Times New Roman" w:hAnsi="Times New Roman" w:cs="Times New Roman"/>
          <w:sz w:val="24"/>
          <w:szCs w:val="24"/>
        </w:rPr>
        <w:t xml:space="preserve"> 12 часов (с 07.00 до19.00)</w:t>
      </w:r>
    </w:p>
    <w:p w:rsidR="00530E7F" w:rsidRDefault="00530E7F" w:rsidP="00D26D39">
      <w:pPr>
        <w:spacing w:after="0" w:line="240" w:lineRule="auto"/>
        <w:jc w:val="both"/>
        <w:rPr>
          <w:rFonts w:ascii="Times New Roman" w:hAnsi="Times New Roman" w:cs="Times New Roman"/>
          <w:b/>
          <w:sz w:val="28"/>
          <w:szCs w:val="28"/>
        </w:rPr>
      </w:pPr>
    </w:p>
    <w:p w:rsidR="00B266FD" w:rsidRPr="001C6141" w:rsidRDefault="00E2194F" w:rsidP="00D26D3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w:t>
      </w:r>
      <w:r w:rsidR="0028358C">
        <w:rPr>
          <w:rFonts w:ascii="Times New Roman" w:hAnsi="Times New Roman" w:cs="Times New Roman"/>
          <w:b/>
          <w:sz w:val="28"/>
          <w:szCs w:val="28"/>
        </w:rPr>
        <w:t xml:space="preserve">.2. </w:t>
      </w:r>
      <w:r w:rsidR="00B266FD" w:rsidRPr="003D4CF1">
        <w:rPr>
          <w:rFonts w:ascii="Times New Roman" w:hAnsi="Times New Roman" w:cs="Times New Roman"/>
          <w:b/>
          <w:sz w:val="28"/>
          <w:szCs w:val="28"/>
        </w:rPr>
        <w:t>Материаль</w:t>
      </w:r>
      <w:r w:rsidR="00B266FD">
        <w:rPr>
          <w:rFonts w:ascii="Times New Roman" w:hAnsi="Times New Roman" w:cs="Times New Roman"/>
          <w:b/>
          <w:sz w:val="28"/>
          <w:szCs w:val="28"/>
        </w:rPr>
        <w:t>но-техническая  база  МБДОУ</w:t>
      </w:r>
      <w:r w:rsidR="001C6141">
        <w:rPr>
          <w:rFonts w:ascii="Times New Roman" w:hAnsi="Times New Roman" w:cs="Times New Roman"/>
          <w:b/>
          <w:sz w:val="28"/>
          <w:szCs w:val="28"/>
        </w:rPr>
        <w:t>.</w:t>
      </w:r>
    </w:p>
    <w:p w:rsidR="00B266FD" w:rsidRPr="001C6141" w:rsidRDefault="00B266FD" w:rsidP="00D26D39">
      <w:pPr>
        <w:spacing w:after="0" w:line="240" w:lineRule="auto"/>
        <w:jc w:val="both"/>
        <w:rPr>
          <w:rFonts w:ascii="Times New Roman" w:hAnsi="Times New Roman" w:cs="Times New Roman"/>
          <w:sz w:val="24"/>
          <w:szCs w:val="28"/>
        </w:rPr>
      </w:pPr>
      <w:proofErr w:type="gramStart"/>
      <w:r w:rsidRPr="003D4CF1">
        <w:rPr>
          <w:rFonts w:ascii="Times New Roman" w:hAnsi="Times New Roman" w:cs="Times New Roman"/>
          <w:sz w:val="24"/>
          <w:szCs w:val="28"/>
        </w:rPr>
        <w:t>Развивающая предметно-пространственная среда обеспечивает максимальную реализацию образовательного потенциала пространства МБДОУ,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w:t>
      </w:r>
      <w:r w:rsidR="001C6141">
        <w:rPr>
          <w:rFonts w:ascii="Times New Roman" w:hAnsi="Times New Roman" w:cs="Times New Roman"/>
          <w:sz w:val="24"/>
          <w:szCs w:val="28"/>
        </w:rPr>
        <w:t>акже возможности для уединения.</w:t>
      </w:r>
      <w:proofErr w:type="gramEnd"/>
    </w:p>
    <w:p w:rsidR="00803156" w:rsidRPr="00803156" w:rsidRDefault="00CE4432" w:rsidP="00D26D39">
      <w:pPr>
        <w:spacing w:after="0" w:line="240" w:lineRule="auto"/>
        <w:jc w:val="both"/>
        <w:rPr>
          <w:rFonts w:ascii="Times New Roman" w:eastAsia="Times New Roman" w:hAnsi="Times New Roman" w:cs="Times New Roman"/>
          <w:sz w:val="24"/>
          <w:szCs w:val="24"/>
        </w:rPr>
      </w:pPr>
      <w:r w:rsidRPr="00B71077">
        <w:rPr>
          <w:rFonts w:ascii="Times New Roman" w:eastAsia="Times New Roman" w:hAnsi="Times New Roman" w:cs="Times New Roman"/>
          <w:b/>
          <w:sz w:val="24"/>
          <w:szCs w:val="24"/>
          <w:u w:val="single"/>
        </w:rPr>
        <w:t>Здание  № 1</w:t>
      </w:r>
      <w:r w:rsidR="00803156" w:rsidRPr="00803156">
        <w:rPr>
          <w:rFonts w:ascii="Times New Roman" w:eastAsia="Times New Roman" w:hAnsi="Times New Roman" w:cs="Times New Roman"/>
          <w:sz w:val="24"/>
          <w:szCs w:val="24"/>
        </w:rPr>
        <w:t xml:space="preserve">  построено по проекту, двухэтажное, светлое, центральное отопление, вода, канализация, сантехническое оборудование в удовлетворительном состоянии. </w:t>
      </w:r>
      <w:r w:rsidR="000F0F55">
        <w:rPr>
          <w:rFonts w:ascii="Times New Roman" w:eastAsia="Times New Roman" w:hAnsi="Times New Roman" w:cs="Times New Roman"/>
          <w:sz w:val="24"/>
          <w:szCs w:val="24"/>
        </w:rPr>
        <w:t xml:space="preserve">Рассчитано на 13 групп. </w:t>
      </w:r>
      <w:r w:rsidR="00803156" w:rsidRPr="00803156">
        <w:rPr>
          <w:rFonts w:ascii="Times New Roman" w:eastAsia="Times New Roman" w:hAnsi="Times New Roman" w:cs="Times New Roman"/>
          <w:sz w:val="24"/>
          <w:szCs w:val="24"/>
        </w:rPr>
        <w:t xml:space="preserve">Групповые комнаты и спальные комнаты отделены друг от друга. Каждая группа имеет свой вход. Имеются спортивный и музыкальный залы, </w:t>
      </w:r>
      <w:r w:rsidR="0062683F">
        <w:rPr>
          <w:rFonts w:ascii="Times New Roman" w:eastAsia="Times New Roman" w:hAnsi="Times New Roman" w:cs="Times New Roman"/>
          <w:sz w:val="24"/>
          <w:szCs w:val="24"/>
        </w:rPr>
        <w:t xml:space="preserve">кабинет заведующего, </w:t>
      </w:r>
      <w:r w:rsidR="00803156" w:rsidRPr="00803156">
        <w:rPr>
          <w:rFonts w:ascii="Times New Roman" w:eastAsia="Times New Roman" w:hAnsi="Times New Roman" w:cs="Times New Roman"/>
          <w:sz w:val="24"/>
          <w:szCs w:val="24"/>
        </w:rPr>
        <w:t xml:space="preserve">методический кабинет, кабинет психолога, </w:t>
      </w:r>
      <w:r w:rsidR="0062683F">
        <w:rPr>
          <w:rFonts w:ascii="Times New Roman" w:eastAsia="Times New Roman" w:hAnsi="Times New Roman" w:cs="Times New Roman"/>
          <w:sz w:val="24"/>
          <w:szCs w:val="24"/>
        </w:rPr>
        <w:t xml:space="preserve">кабинеты учителя-логопеда, </w:t>
      </w:r>
      <w:r w:rsidR="00803156" w:rsidRPr="00803156">
        <w:rPr>
          <w:rFonts w:ascii="Times New Roman" w:eastAsia="Times New Roman" w:hAnsi="Times New Roman" w:cs="Times New Roman"/>
          <w:sz w:val="24"/>
          <w:szCs w:val="24"/>
        </w:rPr>
        <w:t xml:space="preserve"> комната русского быта.</w:t>
      </w:r>
      <w:r w:rsidR="00CA7F22">
        <w:rPr>
          <w:rFonts w:ascii="Times New Roman" w:eastAsia="Times New Roman" w:hAnsi="Times New Roman" w:cs="Times New Roman"/>
          <w:sz w:val="24"/>
          <w:szCs w:val="24"/>
        </w:rPr>
        <w:t xml:space="preserve"> </w:t>
      </w:r>
      <w:r w:rsidR="00803156" w:rsidRPr="00803156">
        <w:rPr>
          <w:rFonts w:ascii="Times New Roman" w:eastAsia="Times New Roman" w:hAnsi="Times New Roman" w:cs="Times New Roman"/>
          <w:sz w:val="24"/>
          <w:szCs w:val="24"/>
        </w:rPr>
        <w:t xml:space="preserve">Кухня-пищеблок </w:t>
      </w:r>
      <w:proofErr w:type="gramStart"/>
      <w:r w:rsidR="00803156" w:rsidRPr="00803156">
        <w:rPr>
          <w:rFonts w:ascii="Times New Roman" w:eastAsia="Times New Roman" w:hAnsi="Times New Roman" w:cs="Times New Roman"/>
          <w:sz w:val="24"/>
          <w:szCs w:val="24"/>
        </w:rPr>
        <w:t>расположен</w:t>
      </w:r>
      <w:proofErr w:type="gramEnd"/>
      <w:r w:rsidR="00803156" w:rsidRPr="00803156">
        <w:rPr>
          <w:rFonts w:ascii="Times New Roman" w:eastAsia="Times New Roman" w:hAnsi="Times New Roman" w:cs="Times New Roman"/>
          <w:sz w:val="24"/>
          <w:szCs w:val="24"/>
        </w:rPr>
        <w:t xml:space="preserve"> на первом этаже (заготовочная и варочная). </w:t>
      </w:r>
      <w:proofErr w:type="gramStart"/>
      <w:r w:rsidR="00803156" w:rsidRPr="00803156">
        <w:rPr>
          <w:rFonts w:ascii="Times New Roman" w:eastAsia="Times New Roman" w:hAnsi="Times New Roman" w:cs="Times New Roman"/>
          <w:sz w:val="24"/>
          <w:szCs w:val="24"/>
        </w:rPr>
        <w:t>Кухня обеспечена необходимыми наборами оборудования (холодильные шкафы – 3 штуки, бытовой холодильник двухкамерный – 1 штука, морозильная камера – 1 штука, электроплиты – 2 штуки, электрическая мясорубка, овощерезка, картофелечистка, электрический кипятильник, электрические котлы – 2 штуки, электрическая сковорода.</w:t>
      </w:r>
      <w:proofErr w:type="gramEnd"/>
      <w:r w:rsidR="00CA7F22">
        <w:rPr>
          <w:rFonts w:ascii="Times New Roman" w:eastAsia="Times New Roman" w:hAnsi="Times New Roman" w:cs="Times New Roman"/>
          <w:sz w:val="24"/>
          <w:szCs w:val="24"/>
        </w:rPr>
        <w:t xml:space="preserve"> </w:t>
      </w:r>
      <w:r w:rsidR="00803156" w:rsidRPr="00803156">
        <w:rPr>
          <w:rFonts w:ascii="Times New Roman" w:eastAsia="Times New Roman" w:hAnsi="Times New Roman" w:cs="Times New Roman"/>
          <w:sz w:val="24"/>
          <w:szCs w:val="24"/>
        </w:rPr>
        <w:t>Прачечная оборудована 2 стиральными машинами с автоматическим управлением, центрифугой, сушильным барабаном, имее</w:t>
      </w:r>
      <w:r w:rsidR="00E97CF3">
        <w:rPr>
          <w:rFonts w:ascii="Times New Roman" w:eastAsia="Times New Roman" w:hAnsi="Times New Roman" w:cs="Times New Roman"/>
          <w:sz w:val="24"/>
          <w:szCs w:val="24"/>
        </w:rPr>
        <w:t>тся гладильная машина</w:t>
      </w:r>
      <w:r w:rsidR="00803156" w:rsidRPr="00803156">
        <w:rPr>
          <w:rFonts w:ascii="Times New Roman" w:eastAsia="Times New Roman" w:hAnsi="Times New Roman" w:cs="Times New Roman"/>
          <w:sz w:val="24"/>
          <w:szCs w:val="24"/>
        </w:rPr>
        <w:t>.</w:t>
      </w:r>
      <w:r w:rsidR="00CA7F22">
        <w:rPr>
          <w:rFonts w:ascii="Times New Roman" w:eastAsia="Times New Roman" w:hAnsi="Times New Roman" w:cs="Times New Roman"/>
          <w:sz w:val="24"/>
          <w:szCs w:val="24"/>
        </w:rPr>
        <w:t xml:space="preserve"> </w:t>
      </w:r>
      <w:r w:rsidR="00803156" w:rsidRPr="00803156">
        <w:rPr>
          <w:rFonts w:ascii="Times New Roman" w:eastAsia="Times New Roman" w:hAnsi="Times New Roman" w:cs="Times New Roman"/>
          <w:sz w:val="24"/>
          <w:szCs w:val="24"/>
        </w:rPr>
        <w:t>Медици</w:t>
      </w:r>
      <w:r w:rsidR="0062683F">
        <w:rPr>
          <w:rFonts w:ascii="Times New Roman" w:eastAsia="Times New Roman" w:hAnsi="Times New Roman" w:cs="Times New Roman"/>
          <w:sz w:val="24"/>
          <w:szCs w:val="24"/>
        </w:rPr>
        <w:t>нский кабинет оборудован, имеет</w:t>
      </w:r>
      <w:r w:rsidR="00CA7F22">
        <w:rPr>
          <w:rFonts w:ascii="Times New Roman" w:eastAsia="Times New Roman" w:hAnsi="Times New Roman" w:cs="Times New Roman"/>
          <w:sz w:val="24"/>
          <w:szCs w:val="24"/>
        </w:rPr>
        <w:t xml:space="preserve"> </w:t>
      </w:r>
      <w:proofErr w:type="gramStart"/>
      <w:r w:rsidR="0016075B">
        <w:rPr>
          <w:rFonts w:ascii="Times New Roman" w:eastAsia="Times New Roman" w:hAnsi="Times New Roman" w:cs="Times New Roman"/>
          <w:sz w:val="24"/>
          <w:szCs w:val="24"/>
        </w:rPr>
        <w:t>прививочную</w:t>
      </w:r>
      <w:proofErr w:type="gramEnd"/>
      <w:r w:rsidR="00803156" w:rsidRPr="00803156">
        <w:rPr>
          <w:rFonts w:ascii="Times New Roman" w:eastAsia="Times New Roman" w:hAnsi="Times New Roman" w:cs="Times New Roman"/>
          <w:sz w:val="24"/>
          <w:szCs w:val="24"/>
        </w:rPr>
        <w:t>.</w:t>
      </w:r>
    </w:p>
    <w:p w:rsidR="00232CD4" w:rsidRPr="00232CD4" w:rsidRDefault="00C97130" w:rsidP="00D26D39">
      <w:pPr>
        <w:spacing w:after="0" w:line="240" w:lineRule="auto"/>
        <w:ind w:right="281"/>
        <w:jc w:val="both"/>
        <w:rPr>
          <w:rFonts w:ascii="Times New Roman" w:hAnsi="Times New Roman" w:cs="Times New Roman"/>
          <w:sz w:val="24"/>
          <w:szCs w:val="28"/>
        </w:rPr>
      </w:pPr>
      <w:r>
        <w:rPr>
          <w:rFonts w:ascii="Times New Roman" w:eastAsia="Times New Roman" w:hAnsi="Times New Roman" w:cs="Times New Roman"/>
          <w:sz w:val="24"/>
          <w:szCs w:val="24"/>
        </w:rPr>
        <w:t>Территория здания</w:t>
      </w:r>
      <w:r w:rsidR="00803156" w:rsidRPr="00803156">
        <w:rPr>
          <w:rFonts w:ascii="Times New Roman" w:eastAsia="Times New Roman" w:hAnsi="Times New Roman" w:cs="Times New Roman"/>
          <w:sz w:val="24"/>
          <w:szCs w:val="24"/>
        </w:rPr>
        <w:t xml:space="preserve"> занимает 10,386 </w:t>
      </w:r>
      <w:proofErr w:type="spellStart"/>
      <w:r w:rsidR="00803156" w:rsidRPr="00803156">
        <w:rPr>
          <w:rFonts w:ascii="Times New Roman" w:eastAsia="Times New Roman" w:hAnsi="Times New Roman" w:cs="Times New Roman"/>
          <w:sz w:val="24"/>
          <w:szCs w:val="24"/>
        </w:rPr>
        <w:t>кв.м</w:t>
      </w:r>
      <w:proofErr w:type="spellEnd"/>
      <w:r w:rsidR="00803156" w:rsidRPr="00803156">
        <w:rPr>
          <w:rFonts w:ascii="Times New Roman" w:eastAsia="Times New Roman" w:hAnsi="Times New Roman" w:cs="Times New Roman"/>
          <w:sz w:val="24"/>
          <w:szCs w:val="24"/>
        </w:rPr>
        <w:t xml:space="preserve">., для каждой группы есть отдельный участок, на котором размещены игровые постройки, </w:t>
      </w:r>
      <w:r w:rsidR="00232CD4" w:rsidRPr="00232CD4">
        <w:rPr>
          <w:rFonts w:ascii="Times New Roman" w:hAnsi="Times New Roman" w:cs="Times New Roman"/>
          <w:sz w:val="24"/>
          <w:szCs w:val="28"/>
        </w:rPr>
        <w:t>песочницы,</w:t>
      </w:r>
      <w:r w:rsidR="00CA7F22">
        <w:rPr>
          <w:rFonts w:ascii="Times New Roman" w:hAnsi="Times New Roman" w:cs="Times New Roman"/>
          <w:sz w:val="24"/>
          <w:szCs w:val="28"/>
        </w:rPr>
        <w:t xml:space="preserve"> </w:t>
      </w:r>
      <w:r w:rsidR="00803156" w:rsidRPr="00803156">
        <w:rPr>
          <w:rFonts w:ascii="Times New Roman" w:eastAsia="Times New Roman" w:hAnsi="Times New Roman" w:cs="Times New Roman"/>
          <w:sz w:val="24"/>
          <w:szCs w:val="24"/>
        </w:rPr>
        <w:t>есть теневые навесы.</w:t>
      </w:r>
      <w:r w:rsidR="00CA7F22">
        <w:rPr>
          <w:rFonts w:ascii="Times New Roman" w:eastAsia="Times New Roman" w:hAnsi="Times New Roman" w:cs="Times New Roman"/>
          <w:sz w:val="24"/>
          <w:szCs w:val="24"/>
        </w:rPr>
        <w:t xml:space="preserve"> </w:t>
      </w:r>
      <w:r w:rsidR="009611DE">
        <w:rPr>
          <w:rFonts w:ascii="Times New Roman" w:eastAsia="Times New Roman" w:hAnsi="Times New Roman" w:cs="Times New Roman"/>
          <w:sz w:val="24"/>
          <w:szCs w:val="24"/>
        </w:rPr>
        <w:t>Имеется спортивная</w:t>
      </w:r>
      <w:r w:rsidR="00803156" w:rsidRPr="00803156">
        <w:rPr>
          <w:rFonts w:ascii="Times New Roman" w:eastAsia="Times New Roman" w:hAnsi="Times New Roman" w:cs="Times New Roman"/>
          <w:sz w:val="24"/>
          <w:szCs w:val="24"/>
        </w:rPr>
        <w:t xml:space="preserve"> площадка с ямой для прыжков.</w:t>
      </w:r>
      <w:r w:rsidR="00CA7F22">
        <w:rPr>
          <w:rFonts w:ascii="Times New Roman" w:eastAsia="Times New Roman" w:hAnsi="Times New Roman" w:cs="Times New Roman"/>
          <w:sz w:val="24"/>
          <w:szCs w:val="24"/>
        </w:rPr>
        <w:t xml:space="preserve"> </w:t>
      </w:r>
      <w:r w:rsidR="00F8036D" w:rsidRPr="00F8036D">
        <w:rPr>
          <w:rFonts w:ascii="Times New Roman" w:hAnsi="Times New Roman" w:cs="Times New Roman"/>
          <w:sz w:val="24"/>
          <w:szCs w:val="24"/>
        </w:rPr>
        <w:t xml:space="preserve">Вокруг </w:t>
      </w:r>
      <w:r w:rsidR="00A20089">
        <w:rPr>
          <w:rFonts w:ascii="Times New Roman" w:hAnsi="Times New Roman" w:cs="Times New Roman"/>
          <w:sz w:val="24"/>
          <w:szCs w:val="24"/>
        </w:rPr>
        <w:t>здания детского сада распола</w:t>
      </w:r>
      <w:r w:rsidR="00F8036D" w:rsidRPr="00F8036D">
        <w:rPr>
          <w:rFonts w:ascii="Times New Roman" w:hAnsi="Times New Roman" w:cs="Times New Roman"/>
          <w:sz w:val="24"/>
          <w:szCs w:val="24"/>
        </w:rPr>
        <w:t>гается игровая «автодорога» для развития сюжетно-ролевых игр по правилам дорожного движения.</w:t>
      </w:r>
      <w:r w:rsidR="00CA7F22">
        <w:rPr>
          <w:rFonts w:ascii="Times New Roman" w:hAnsi="Times New Roman" w:cs="Times New Roman"/>
          <w:sz w:val="24"/>
          <w:szCs w:val="24"/>
        </w:rPr>
        <w:t xml:space="preserve"> </w:t>
      </w:r>
      <w:r w:rsidR="00232CD4" w:rsidRPr="00232CD4">
        <w:rPr>
          <w:rFonts w:ascii="Times New Roman" w:hAnsi="Times New Roman" w:cs="Times New Roman"/>
          <w:sz w:val="24"/>
          <w:szCs w:val="28"/>
        </w:rPr>
        <w:t xml:space="preserve">Как на территории, так и за ее пределами много зеленых насаждений, имеются различные виды деревьев и кустарников, клумбы и цветники, что благоприятно способствует сохранению и укреплению психофизического здоровья детей, формированию привычки к здоровому образу жизни. </w:t>
      </w:r>
    </w:p>
    <w:p w:rsidR="003F4D01" w:rsidRDefault="00755D4B" w:rsidP="00D26D39">
      <w:pPr>
        <w:spacing w:after="0" w:line="240" w:lineRule="auto"/>
        <w:ind w:right="281"/>
        <w:jc w:val="both"/>
        <w:rPr>
          <w:rFonts w:ascii="Times New Roman" w:eastAsia="Times New Roman" w:hAnsi="Times New Roman" w:cs="Times New Roman"/>
          <w:sz w:val="24"/>
          <w:szCs w:val="24"/>
        </w:rPr>
      </w:pPr>
      <w:r w:rsidRPr="00B71077">
        <w:rPr>
          <w:rFonts w:ascii="Times New Roman" w:eastAsia="Times New Roman" w:hAnsi="Times New Roman" w:cs="Times New Roman"/>
          <w:b/>
          <w:sz w:val="24"/>
          <w:szCs w:val="24"/>
          <w:u w:val="single"/>
        </w:rPr>
        <w:t xml:space="preserve">Здание </w:t>
      </w:r>
      <w:r w:rsidR="00CE4432" w:rsidRPr="00B71077">
        <w:rPr>
          <w:rFonts w:ascii="Times New Roman" w:eastAsia="Times New Roman" w:hAnsi="Times New Roman" w:cs="Times New Roman"/>
          <w:b/>
          <w:sz w:val="24"/>
          <w:szCs w:val="24"/>
          <w:u w:val="single"/>
        </w:rPr>
        <w:t>№ 2</w:t>
      </w:r>
      <w:r w:rsidR="0026386F" w:rsidRPr="0026386F">
        <w:rPr>
          <w:rFonts w:ascii="Times New Roman" w:eastAsia="Times New Roman" w:hAnsi="Times New Roman" w:cs="Times New Roman"/>
          <w:sz w:val="24"/>
          <w:szCs w:val="24"/>
        </w:rPr>
        <w:t>приня</w:t>
      </w:r>
      <w:r w:rsidR="00933BFF">
        <w:rPr>
          <w:rFonts w:ascii="Times New Roman" w:eastAsia="Times New Roman" w:hAnsi="Times New Roman" w:cs="Times New Roman"/>
          <w:sz w:val="24"/>
          <w:szCs w:val="24"/>
        </w:rPr>
        <w:t>то в эксплуатацию в декабре 2016</w:t>
      </w:r>
      <w:r w:rsidR="0026386F" w:rsidRPr="0026386F">
        <w:rPr>
          <w:rFonts w:ascii="Times New Roman" w:eastAsia="Times New Roman" w:hAnsi="Times New Roman" w:cs="Times New Roman"/>
          <w:sz w:val="24"/>
          <w:szCs w:val="24"/>
        </w:rPr>
        <w:t xml:space="preserve"> года,</w:t>
      </w:r>
      <w:r w:rsidR="00CA7F22">
        <w:rPr>
          <w:rFonts w:ascii="Times New Roman" w:eastAsia="Times New Roman" w:hAnsi="Times New Roman" w:cs="Times New Roman"/>
          <w:sz w:val="24"/>
          <w:szCs w:val="24"/>
        </w:rPr>
        <w:t xml:space="preserve"> </w:t>
      </w:r>
      <w:r w:rsidR="00CE4432" w:rsidRPr="00CE4432">
        <w:rPr>
          <w:rFonts w:ascii="Times New Roman" w:eastAsia="Times New Roman" w:hAnsi="Times New Roman" w:cs="Times New Roman"/>
          <w:sz w:val="24"/>
          <w:szCs w:val="24"/>
        </w:rPr>
        <w:t>двухэтажное, светлое, центральное отопление, вода, канализация, сантехническое оборудование в удовлетворительном состоянии.</w:t>
      </w:r>
      <w:r w:rsidR="00CA7F22">
        <w:rPr>
          <w:rFonts w:ascii="Times New Roman" w:eastAsia="Times New Roman" w:hAnsi="Times New Roman" w:cs="Times New Roman"/>
          <w:sz w:val="24"/>
          <w:szCs w:val="24"/>
        </w:rPr>
        <w:t xml:space="preserve"> </w:t>
      </w:r>
      <w:r w:rsidR="000F0F55">
        <w:rPr>
          <w:rFonts w:ascii="Times New Roman" w:eastAsia="Times New Roman" w:hAnsi="Times New Roman" w:cs="Times New Roman"/>
          <w:sz w:val="24"/>
          <w:szCs w:val="24"/>
        </w:rPr>
        <w:t xml:space="preserve">Рассчитано на 4 группы.  </w:t>
      </w:r>
      <w:r w:rsidR="000F0F55" w:rsidRPr="00803156">
        <w:rPr>
          <w:rFonts w:ascii="Times New Roman" w:eastAsia="Times New Roman" w:hAnsi="Times New Roman" w:cs="Times New Roman"/>
          <w:sz w:val="24"/>
          <w:szCs w:val="24"/>
        </w:rPr>
        <w:t>Групповые комнаты и спальны</w:t>
      </w:r>
      <w:r w:rsidR="000F0F55">
        <w:rPr>
          <w:rFonts w:ascii="Times New Roman" w:eastAsia="Times New Roman" w:hAnsi="Times New Roman" w:cs="Times New Roman"/>
          <w:sz w:val="24"/>
          <w:szCs w:val="24"/>
        </w:rPr>
        <w:t>е совмещены</w:t>
      </w:r>
      <w:r w:rsidR="000F0F55" w:rsidRPr="00803156">
        <w:rPr>
          <w:rFonts w:ascii="Times New Roman" w:eastAsia="Times New Roman" w:hAnsi="Times New Roman" w:cs="Times New Roman"/>
          <w:sz w:val="24"/>
          <w:szCs w:val="24"/>
        </w:rPr>
        <w:t>. Каж</w:t>
      </w:r>
      <w:r w:rsidR="000F0F55">
        <w:rPr>
          <w:rFonts w:ascii="Times New Roman" w:eastAsia="Times New Roman" w:hAnsi="Times New Roman" w:cs="Times New Roman"/>
          <w:sz w:val="24"/>
          <w:szCs w:val="24"/>
        </w:rPr>
        <w:t>дая группа имеет свой вход. Имее</w:t>
      </w:r>
      <w:r w:rsidR="000F0F55" w:rsidRPr="00803156">
        <w:rPr>
          <w:rFonts w:ascii="Times New Roman" w:eastAsia="Times New Roman" w:hAnsi="Times New Roman" w:cs="Times New Roman"/>
          <w:sz w:val="24"/>
          <w:szCs w:val="24"/>
        </w:rPr>
        <w:t>т</w:t>
      </w:r>
      <w:r w:rsidR="000F0F55">
        <w:rPr>
          <w:rFonts w:ascii="Times New Roman" w:eastAsia="Times New Roman" w:hAnsi="Times New Roman" w:cs="Times New Roman"/>
          <w:sz w:val="24"/>
          <w:szCs w:val="24"/>
        </w:rPr>
        <w:t xml:space="preserve">ся спортивно </w:t>
      </w:r>
      <w:proofErr w:type="gramStart"/>
      <w:r w:rsidR="000F0F55">
        <w:rPr>
          <w:rFonts w:ascii="Times New Roman" w:eastAsia="Times New Roman" w:hAnsi="Times New Roman" w:cs="Times New Roman"/>
          <w:sz w:val="24"/>
          <w:szCs w:val="24"/>
        </w:rPr>
        <w:t>-м</w:t>
      </w:r>
      <w:proofErr w:type="gramEnd"/>
      <w:r w:rsidR="000F0F55">
        <w:rPr>
          <w:rFonts w:ascii="Times New Roman" w:eastAsia="Times New Roman" w:hAnsi="Times New Roman" w:cs="Times New Roman"/>
          <w:sz w:val="24"/>
          <w:szCs w:val="24"/>
        </w:rPr>
        <w:t>узыкальный зал</w:t>
      </w:r>
      <w:r w:rsidR="000F0F55" w:rsidRPr="00803156">
        <w:rPr>
          <w:rFonts w:ascii="Times New Roman" w:eastAsia="Times New Roman" w:hAnsi="Times New Roman" w:cs="Times New Roman"/>
          <w:sz w:val="24"/>
          <w:szCs w:val="24"/>
        </w:rPr>
        <w:t>, методический кабинет</w:t>
      </w:r>
      <w:r w:rsidR="009A7758">
        <w:rPr>
          <w:rFonts w:ascii="Times New Roman" w:eastAsia="Times New Roman" w:hAnsi="Times New Roman" w:cs="Times New Roman"/>
          <w:sz w:val="24"/>
          <w:szCs w:val="24"/>
        </w:rPr>
        <w:t>, кабинет</w:t>
      </w:r>
      <w:r w:rsidR="000F0F55">
        <w:rPr>
          <w:rFonts w:ascii="Times New Roman" w:eastAsia="Times New Roman" w:hAnsi="Times New Roman" w:cs="Times New Roman"/>
          <w:sz w:val="24"/>
          <w:szCs w:val="24"/>
        </w:rPr>
        <w:t xml:space="preserve"> заведующего.</w:t>
      </w:r>
      <w:r w:rsidR="00CA7F22">
        <w:rPr>
          <w:rFonts w:ascii="Times New Roman" w:eastAsia="Times New Roman" w:hAnsi="Times New Roman" w:cs="Times New Roman"/>
          <w:sz w:val="24"/>
          <w:szCs w:val="24"/>
        </w:rPr>
        <w:t xml:space="preserve"> </w:t>
      </w:r>
      <w:r w:rsidR="000F0F55">
        <w:rPr>
          <w:rFonts w:ascii="Times New Roman" w:eastAsia="Times New Roman" w:hAnsi="Times New Roman" w:cs="Times New Roman"/>
          <w:sz w:val="24"/>
          <w:szCs w:val="24"/>
        </w:rPr>
        <w:t>П</w:t>
      </w:r>
      <w:r w:rsidR="000F0F55" w:rsidRPr="00803156">
        <w:rPr>
          <w:rFonts w:ascii="Times New Roman" w:eastAsia="Times New Roman" w:hAnsi="Times New Roman" w:cs="Times New Roman"/>
          <w:sz w:val="24"/>
          <w:szCs w:val="24"/>
        </w:rPr>
        <w:t>ищеблок</w:t>
      </w:r>
      <w:r w:rsidR="000F0F55">
        <w:rPr>
          <w:rFonts w:ascii="Times New Roman" w:eastAsia="Times New Roman" w:hAnsi="Times New Roman" w:cs="Times New Roman"/>
          <w:sz w:val="24"/>
          <w:szCs w:val="24"/>
        </w:rPr>
        <w:t xml:space="preserve">-раздаточная </w:t>
      </w:r>
      <w:proofErr w:type="gramStart"/>
      <w:r w:rsidR="000F0F55" w:rsidRPr="00803156">
        <w:rPr>
          <w:rFonts w:ascii="Times New Roman" w:eastAsia="Times New Roman" w:hAnsi="Times New Roman" w:cs="Times New Roman"/>
          <w:sz w:val="24"/>
          <w:szCs w:val="24"/>
        </w:rPr>
        <w:t>расположен</w:t>
      </w:r>
      <w:proofErr w:type="gramEnd"/>
      <w:r w:rsidR="000F0F55" w:rsidRPr="00803156">
        <w:rPr>
          <w:rFonts w:ascii="Times New Roman" w:eastAsia="Times New Roman" w:hAnsi="Times New Roman" w:cs="Times New Roman"/>
          <w:sz w:val="24"/>
          <w:szCs w:val="24"/>
        </w:rPr>
        <w:t xml:space="preserve"> на перво</w:t>
      </w:r>
      <w:r w:rsidR="000F0F55">
        <w:rPr>
          <w:rFonts w:ascii="Times New Roman" w:eastAsia="Times New Roman" w:hAnsi="Times New Roman" w:cs="Times New Roman"/>
          <w:sz w:val="24"/>
          <w:szCs w:val="24"/>
        </w:rPr>
        <w:t>м этаже</w:t>
      </w:r>
      <w:r>
        <w:rPr>
          <w:rFonts w:ascii="Times New Roman" w:eastAsia="Times New Roman" w:hAnsi="Times New Roman" w:cs="Times New Roman"/>
          <w:sz w:val="24"/>
          <w:szCs w:val="24"/>
        </w:rPr>
        <w:t xml:space="preserve">, </w:t>
      </w:r>
      <w:r w:rsidR="000F0F55">
        <w:rPr>
          <w:rFonts w:ascii="Times New Roman" w:eastAsia="Times New Roman" w:hAnsi="Times New Roman" w:cs="Times New Roman"/>
          <w:sz w:val="24"/>
          <w:szCs w:val="24"/>
        </w:rPr>
        <w:t xml:space="preserve"> (пища подвозится из первого здания). Пищеблок  обеспечен</w:t>
      </w:r>
      <w:r w:rsidR="000F0F55" w:rsidRPr="00803156">
        <w:rPr>
          <w:rFonts w:ascii="Times New Roman" w:eastAsia="Times New Roman" w:hAnsi="Times New Roman" w:cs="Times New Roman"/>
          <w:sz w:val="24"/>
          <w:szCs w:val="24"/>
        </w:rPr>
        <w:t xml:space="preserve"> необходимыми наборами оборудования</w:t>
      </w:r>
      <w:r w:rsidR="000F0F55">
        <w:rPr>
          <w:rFonts w:ascii="Times New Roman" w:eastAsia="Times New Roman" w:hAnsi="Times New Roman" w:cs="Times New Roman"/>
          <w:sz w:val="24"/>
          <w:szCs w:val="24"/>
        </w:rPr>
        <w:t xml:space="preserve">. </w:t>
      </w:r>
      <w:r w:rsidR="000F0F55" w:rsidRPr="00803156">
        <w:rPr>
          <w:rFonts w:ascii="Times New Roman" w:eastAsia="Times New Roman" w:hAnsi="Times New Roman" w:cs="Times New Roman"/>
          <w:sz w:val="24"/>
          <w:szCs w:val="24"/>
        </w:rPr>
        <w:t>Медицинский кабинет оборудован, имеет изо</w:t>
      </w:r>
      <w:r w:rsidR="000F0F55">
        <w:rPr>
          <w:rFonts w:ascii="Times New Roman" w:eastAsia="Times New Roman" w:hAnsi="Times New Roman" w:cs="Times New Roman"/>
          <w:sz w:val="24"/>
          <w:szCs w:val="24"/>
        </w:rPr>
        <w:t xml:space="preserve">лятор, </w:t>
      </w:r>
      <w:proofErr w:type="gramStart"/>
      <w:r w:rsidR="000F0F55">
        <w:rPr>
          <w:rFonts w:ascii="Times New Roman" w:eastAsia="Times New Roman" w:hAnsi="Times New Roman" w:cs="Times New Roman"/>
          <w:sz w:val="24"/>
          <w:szCs w:val="24"/>
        </w:rPr>
        <w:t>прививочную</w:t>
      </w:r>
      <w:proofErr w:type="gramEnd"/>
      <w:r w:rsidR="000F0F55" w:rsidRPr="00803156">
        <w:rPr>
          <w:rFonts w:ascii="Times New Roman" w:eastAsia="Times New Roman" w:hAnsi="Times New Roman" w:cs="Times New Roman"/>
          <w:sz w:val="24"/>
          <w:szCs w:val="24"/>
        </w:rPr>
        <w:t>.</w:t>
      </w:r>
      <w:r w:rsidR="00CA7F22">
        <w:rPr>
          <w:rFonts w:ascii="Times New Roman" w:eastAsia="Times New Roman" w:hAnsi="Times New Roman" w:cs="Times New Roman"/>
          <w:sz w:val="24"/>
          <w:szCs w:val="24"/>
        </w:rPr>
        <w:t xml:space="preserve"> </w:t>
      </w:r>
      <w:r w:rsidR="00917381">
        <w:rPr>
          <w:rFonts w:ascii="Times New Roman" w:eastAsia="Times New Roman" w:hAnsi="Times New Roman" w:cs="Times New Roman"/>
          <w:sz w:val="24"/>
          <w:szCs w:val="24"/>
        </w:rPr>
        <w:t xml:space="preserve">Территория  вокруг здания </w:t>
      </w:r>
      <w:r w:rsidR="003F4D01">
        <w:rPr>
          <w:rFonts w:ascii="Times New Roman" w:eastAsia="Times New Roman" w:hAnsi="Times New Roman" w:cs="Times New Roman"/>
          <w:sz w:val="24"/>
          <w:szCs w:val="24"/>
        </w:rPr>
        <w:t xml:space="preserve"> занимает </w:t>
      </w:r>
    </w:p>
    <w:p w:rsidR="000F0F55" w:rsidRPr="00803156" w:rsidRDefault="003F4D01" w:rsidP="00D26D39">
      <w:pPr>
        <w:spacing w:after="0" w:line="240" w:lineRule="auto"/>
        <w:ind w:right="2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4 912 </w:t>
      </w:r>
      <w:proofErr w:type="spellStart"/>
      <w:r w:rsidR="00917381" w:rsidRPr="00803156">
        <w:rPr>
          <w:rFonts w:ascii="Times New Roman" w:eastAsia="Times New Roman" w:hAnsi="Times New Roman" w:cs="Times New Roman"/>
          <w:sz w:val="24"/>
          <w:szCs w:val="24"/>
        </w:rPr>
        <w:t>кв.м</w:t>
      </w:r>
      <w:proofErr w:type="spellEnd"/>
      <w:r w:rsidR="00917381" w:rsidRPr="00803156">
        <w:rPr>
          <w:rFonts w:ascii="Times New Roman" w:eastAsia="Times New Roman" w:hAnsi="Times New Roman" w:cs="Times New Roman"/>
          <w:sz w:val="24"/>
          <w:szCs w:val="24"/>
        </w:rPr>
        <w:t xml:space="preserve">., для каждой группы есть отдельный участок, на котором размещены игровые постройки, </w:t>
      </w:r>
      <w:r w:rsidR="00917381" w:rsidRPr="00232CD4">
        <w:rPr>
          <w:rFonts w:ascii="Times New Roman" w:hAnsi="Times New Roman" w:cs="Times New Roman"/>
          <w:sz w:val="24"/>
          <w:szCs w:val="28"/>
        </w:rPr>
        <w:t>песочницы,</w:t>
      </w:r>
      <w:r w:rsidR="009C758E">
        <w:rPr>
          <w:rFonts w:ascii="Times New Roman" w:hAnsi="Times New Roman" w:cs="Times New Roman"/>
          <w:sz w:val="24"/>
          <w:szCs w:val="28"/>
        </w:rPr>
        <w:t xml:space="preserve"> </w:t>
      </w:r>
      <w:r w:rsidR="00917381" w:rsidRPr="00803156">
        <w:rPr>
          <w:rFonts w:ascii="Times New Roman" w:eastAsia="Times New Roman" w:hAnsi="Times New Roman" w:cs="Times New Roman"/>
          <w:sz w:val="24"/>
          <w:szCs w:val="24"/>
        </w:rPr>
        <w:t>есть теневые навесы.</w:t>
      </w:r>
      <w:r w:rsidR="00917381">
        <w:rPr>
          <w:rFonts w:ascii="Times New Roman" w:eastAsia="Times New Roman" w:hAnsi="Times New Roman" w:cs="Times New Roman"/>
          <w:sz w:val="24"/>
          <w:szCs w:val="24"/>
        </w:rPr>
        <w:t xml:space="preserve"> Имеется</w:t>
      </w:r>
      <w:r w:rsidR="009C758E">
        <w:rPr>
          <w:rFonts w:ascii="Times New Roman" w:eastAsia="Times New Roman" w:hAnsi="Times New Roman" w:cs="Times New Roman"/>
          <w:sz w:val="24"/>
          <w:szCs w:val="24"/>
        </w:rPr>
        <w:t xml:space="preserve"> огород для занятий с детьми</w:t>
      </w:r>
      <w:r w:rsidR="00F8036D">
        <w:rPr>
          <w:rFonts w:ascii="Times New Roman" w:hAnsi="Times New Roman" w:cs="Times New Roman"/>
          <w:sz w:val="24"/>
          <w:szCs w:val="28"/>
        </w:rPr>
        <w:t xml:space="preserve">. </w:t>
      </w:r>
      <w:r w:rsidR="00F04B5B">
        <w:rPr>
          <w:rFonts w:ascii="Times New Roman" w:eastAsia="Times New Roman" w:hAnsi="Times New Roman" w:cs="Times New Roman"/>
          <w:sz w:val="24"/>
          <w:szCs w:val="24"/>
        </w:rPr>
        <w:t>Имеется спортивная площадка с  комп</w:t>
      </w:r>
      <w:r w:rsidR="00F8036D">
        <w:rPr>
          <w:rFonts w:ascii="Times New Roman" w:eastAsia="Times New Roman" w:hAnsi="Times New Roman" w:cs="Times New Roman"/>
          <w:sz w:val="24"/>
          <w:szCs w:val="24"/>
        </w:rPr>
        <w:t>лексом спортивного оборудования и площадка «</w:t>
      </w:r>
      <w:proofErr w:type="spellStart"/>
      <w:r w:rsidR="00F8036D">
        <w:rPr>
          <w:rFonts w:ascii="Times New Roman" w:eastAsia="Times New Roman" w:hAnsi="Times New Roman" w:cs="Times New Roman"/>
          <w:sz w:val="24"/>
          <w:szCs w:val="24"/>
        </w:rPr>
        <w:t>Автогородок</w:t>
      </w:r>
      <w:proofErr w:type="spellEnd"/>
      <w:r w:rsidR="00F8036D">
        <w:rPr>
          <w:rFonts w:ascii="Times New Roman" w:eastAsia="Times New Roman" w:hAnsi="Times New Roman" w:cs="Times New Roman"/>
          <w:sz w:val="24"/>
          <w:szCs w:val="24"/>
        </w:rPr>
        <w:t xml:space="preserve">». </w:t>
      </w:r>
      <w:r w:rsidR="0026386F">
        <w:rPr>
          <w:rFonts w:ascii="Times New Roman" w:hAnsi="Times New Roman" w:cs="Times New Roman"/>
          <w:sz w:val="24"/>
          <w:szCs w:val="28"/>
        </w:rPr>
        <w:t>Н</w:t>
      </w:r>
      <w:r w:rsidR="0026386F" w:rsidRPr="00232CD4">
        <w:rPr>
          <w:rFonts w:ascii="Times New Roman" w:hAnsi="Times New Roman" w:cs="Times New Roman"/>
          <w:sz w:val="24"/>
          <w:szCs w:val="28"/>
        </w:rPr>
        <w:t xml:space="preserve">а территории, </w:t>
      </w:r>
      <w:r w:rsidR="0026386F">
        <w:rPr>
          <w:rFonts w:ascii="Times New Roman" w:hAnsi="Times New Roman" w:cs="Times New Roman"/>
          <w:sz w:val="24"/>
          <w:szCs w:val="28"/>
        </w:rPr>
        <w:t>пос</w:t>
      </w:r>
      <w:r w:rsidR="006E6B11">
        <w:rPr>
          <w:rFonts w:ascii="Times New Roman" w:hAnsi="Times New Roman" w:cs="Times New Roman"/>
          <w:sz w:val="24"/>
          <w:szCs w:val="28"/>
        </w:rPr>
        <w:t xml:space="preserve">ажены </w:t>
      </w:r>
      <w:r w:rsidR="0026386F" w:rsidRPr="00232CD4">
        <w:rPr>
          <w:rFonts w:ascii="Times New Roman" w:hAnsi="Times New Roman" w:cs="Times New Roman"/>
          <w:sz w:val="24"/>
          <w:szCs w:val="28"/>
        </w:rPr>
        <w:t>различные виды д</w:t>
      </w:r>
      <w:r w:rsidR="00755D4B">
        <w:rPr>
          <w:rFonts w:ascii="Times New Roman" w:hAnsi="Times New Roman" w:cs="Times New Roman"/>
          <w:sz w:val="24"/>
          <w:szCs w:val="28"/>
        </w:rPr>
        <w:t>еревьев и кустарников, цветники.</w:t>
      </w:r>
    </w:p>
    <w:p w:rsidR="00226EF2" w:rsidRDefault="00226EF2" w:rsidP="00D26D39">
      <w:pPr>
        <w:spacing w:after="0" w:line="240" w:lineRule="auto"/>
        <w:jc w:val="both"/>
        <w:rPr>
          <w:rFonts w:ascii="Times New Roman" w:hAnsi="Times New Roman" w:cs="Times New Roman"/>
          <w:b/>
          <w:sz w:val="24"/>
          <w:szCs w:val="28"/>
        </w:rPr>
      </w:pPr>
    </w:p>
    <w:p w:rsidR="00575F41" w:rsidRPr="00575F41" w:rsidRDefault="00575F41" w:rsidP="00D26D39">
      <w:pPr>
        <w:spacing w:after="0" w:line="240" w:lineRule="auto"/>
        <w:jc w:val="both"/>
        <w:rPr>
          <w:rFonts w:ascii="Times New Roman" w:eastAsiaTheme="minorHAnsi" w:hAnsi="Times New Roman" w:cs="Times New Roman"/>
          <w:sz w:val="24"/>
          <w:szCs w:val="24"/>
          <w:lang w:eastAsia="en-US"/>
        </w:rPr>
      </w:pPr>
      <w:r w:rsidRPr="00683466">
        <w:rPr>
          <w:rFonts w:ascii="Times New Roman" w:eastAsiaTheme="minorHAnsi" w:hAnsi="Times New Roman" w:cs="Times New Roman"/>
          <w:b/>
          <w:sz w:val="24"/>
          <w:szCs w:val="24"/>
          <w:u w:val="single"/>
          <w:lang w:eastAsia="en-US"/>
        </w:rPr>
        <w:t>Предметно – развивающая среда</w:t>
      </w:r>
      <w:r w:rsidRPr="00575F41">
        <w:rPr>
          <w:rFonts w:ascii="Times New Roman" w:eastAsiaTheme="minorHAnsi" w:hAnsi="Times New Roman" w:cs="Times New Roman"/>
          <w:sz w:val="24"/>
          <w:szCs w:val="24"/>
          <w:lang w:eastAsia="en-US"/>
        </w:rPr>
        <w:t xml:space="preserve"> кабинетов (учителей-логопедо</w:t>
      </w:r>
      <w:r>
        <w:rPr>
          <w:rFonts w:ascii="Times New Roman" w:eastAsiaTheme="minorHAnsi" w:hAnsi="Times New Roman" w:cs="Times New Roman"/>
          <w:sz w:val="24"/>
          <w:szCs w:val="24"/>
          <w:lang w:eastAsia="en-US"/>
        </w:rPr>
        <w:t>в, педагога-психолога, педагога</w:t>
      </w:r>
      <w:r w:rsidRPr="00575F41">
        <w:rPr>
          <w:rFonts w:ascii="Times New Roman" w:eastAsiaTheme="minorHAnsi" w:hAnsi="Times New Roman" w:cs="Times New Roman"/>
          <w:sz w:val="24"/>
          <w:szCs w:val="24"/>
          <w:lang w:eastAsia="en-US"/>
        </w:rPr>
        <w:t xml:space="preserve"> дополнительного образования</w:t>
      </w:r>
      <w:r w:rsidR="00933BFF">
        <w:rPr>
          <w:rFonts w:ascii="Times New Roman" w:eastAsiaTheme="minorHAnsi" w:hAnsi="Times New Roman" w:cs="Times New Roman"/>
          <w:sz w:val="24"/>
          <w:szCs w:val="24"/>
          <w:lang w:eastAsia="en-US"/>
        </w:rPr>
        <w:t xml:space="preserve">, медицинского, методического), музыкального и </w:t>
      </w:r>
      <w:r w:rsidRPr="00575F41">
        <w:rPr>
          <w:rFonts w:ascii="Times New Roman" w:eastAsiaTheme="minorHAnsi" w:hAnsi="Times New Roman" w:cs="Times New Roman"/>
          <w:sz w:val="24"/>
          <w:szCs w:val="24"/>
          <w:lang w:eastAsia="en-US"/>
        </w:rPr>
        <w:t xml:space="preserve">спортивного зала соответствует принципу необходимости и достаточности для организации коррекционной работы, медицинского обслуживания детей, методического оснащения </w:t>
      </w:r>
      <w:proofErr w:type="spellStart"/>
      <w:r w:rsidRPr="00575F41">
        <w:rPr>
          <w:rFonts w:ascii="Times New Roman" w:eastAsiaTheme="minorHAnsi" w:hAnsi="Times New Roman" w:cs="Times New Roman"/>
          <w:sz w:val="24"/>
          <w:szCs w:val="24"/>
          <w:lang w:eastAsia="en-US"/>
        </w:rPr>
        <w:t>воспитательно</w:t>
      </w:r>
      <w:proofErr w:type="spellEnd"/>
      <w:r w:rsidRPr="00575F41">
        <w:rPr>
          <w:rFonts w:ascii="Times New Roman" w:eastAsiaTheme="minorHAnsi" w:hAnsi="Times New Roman" w:cs="Times New Roman"/>
          <w:sz w:val="24"/>
          <w:szCs w:val="24"/>
          <w:lang w:eastAsia="en-US"/>
        </w:rPr>
        <w:t>-образовательного процесса, а также обеспечение разнообразной двигательной активности и музыкальной деятельности детей дошкольного возраста.</w:t>
      </w:r>
    </w:p>
    <w:p w:rsidR="00575F41" w:rsidRPr="00575F41" w:rsidRDefault="00575F41" w:rsidP="00D26D39">
      <w:pPr>
        <w:spacing w:after="0" w:line="240" w:lineRule="auto"/>
        <w:jc w:val="both"/>
        <w:rPr>
          <w:rFonts w:ascii="Times New Roman" w:eastAsiaTheme="minorHAnsi" w:hAnsi="Times New Roman" w:cs="Times New Roman"/>
          <w:sz w:val="24"/>
          <w:szCs w:val="24"/>
          <w:lang w:eastAsia="en-US"/>
        </w:rPr>
      </w:pPr>
      <w:r w:rsidRPr="00683466">
        <w:rPr>
          <w:rFonts w:ascii="Times New Roman" w:eastAsiaTheme="minorHAnsi" w:hAnsi="Times New Roman" w:cs="Times New Roman"/>
          <w:i/>
          <w:sz w:val="24"/>
          <w:szCs w:val="24"/>
          <w:lang w:eastAsia="en-US"/>
        </w:rPr>
        <w:t>Предметно-игровая среда в группах</w:t>
      </w:r>
      <w:r w:rsidRPr="00575F41">
        <w:rPr>
          <w:rFonts w:ascii="Times New Roman" w:eastAsiaTheme="minorHAnsi" w:hAnsi="Times New Roman" w:cs="Times New Roman"/>
          <w:sz w:val="24"/>
          <w:szCs w:val="24"/>
          <w:lang w:eastAsia="en-US"/>
        </w:rPr>
        <w:t xml:space="preserve"> организована таким образом, чтобы каждый ребенок имел возможность заниматься своим делом, кроме того, дети могут объединяться подгруппами по общим интересам, т.е. развивающая предметно-пространственная среда в группе  обеспечивает различные виды детской деятельности:</w:t>
      </w:r>
    </w:p>
    <w:p w:rsidR="00575F41" w:rsidRPr="00575F41" w:rsidRDefault="00575F41" w:rsidP="00D26D39">
      <w:pPr>
        <w:numPr>
          <w:ilvl w:val="0"/>
          <w:numId w:val="7"/>
        </w:numPr>
        <w:spacing w:after="0" w:line="240" w:lineRule="auto"/>
        <w:contextualSpacing/>
        <w:jc w:val="both"/>
        <w:rPr>
          <w:rFonts w:ascii="Times New Roman" w:eastAsiaTheme="minorHAnsi" w:hAnsi="Times New Roman" w:cs="Times New Roman"/>
          <w:sz w:val="24"/>
          <w:szCs w:val="24"/>
          <w:lang w:eastAsia="en-US"/>
        </w:rPr>
      </w:pPr>
      <w:r w:rsidRPr="00575F41">
        <w:rPr>
          <w:rFonts w:ascii="Times New Roman" w:eastAsiaTheme="minorHAnsi" w:hAnsi="Times New Roman" w:cs="Times New Roman"/>
          <w:sz w:val="24"/>
          <w:szCs w:val="24"/>
          <w:lang w:eastAsia="en-US"/>
        </w:rPr>
        <w:t>игровую;</w:t>
      </w:r>
    </w:p>
    <w:p w:rsidR="00575F41" w:rsidRPr="00575F41" w:rsidRDefault="00575F41" w:rsidP="00D26D39">
      <w:pPr>
        <w:numPr>
          <w:ilvl w:val="0"/>
          <w:numId w:val="7"/>
        </w:numPr>
        <w:spacing w:after="0" w:line="240" w:lineRule="auto"/>
        <w:contextualSpacing/>
        <w:jc w:val="both"/>
        <w:rPr>
          <w:rFonts w:ascii="Times New Roman" w:eastAsiaTheme="minorHAnsi" w:hAnsi="Times New Roman" w:cs="Times New Roman"/>
          <w:sz w:val="24"/>
          <w:szCs w:val="24"/>
          <w:lang w:eastAsia="en-US"/>
        </w:rPr>
      </w:pPr>
      <w:r w:rsidRPr="00575F41">
        <w:rPr>
          <w:rFonts w:ascii="Times New Roman" w:eastAsiaTheme="minorHAnsi" w:hAnsi="Times New Roman" w:cs="Times New Roman"/>
          <w:sz w:val="24"/>
          <w:szCs w:val="24"/>
          <w:lang w:eastAsia="en-US"/>
        </w:rPr>
        <w:t>коммуникативную;</w:t>
      </w:r>
    </w:p>
    <w:p w:rsidR="00575F41" w:rsidRPr="00575F41" w:rsidRDefault="00575F41" w:rsidP="00D26D39">
      <w:pPr>
        <w:numPr>
          <w:ilvl w:val="0"/>
          <w:numId w:val="7"/>
        </w:numPr>
        <w:spacing w:after="0" w:line="240" w:lineRule="auto"/>
        <w:contextualSpacing/>
        <w:jc w:val="both"/>
        <w:rPr>
          <w:rFonts w:ascii="Times New Roman" w:eastAsiaTheme="minorHAnsi" w:hAnsi="Times New Roman" w:cs="Times New Roman"/>
          <w:sz w:val="24"/>
          <w:szCs w:val="24"/>
          <w:lang w:eastAsia="en-US"/>
        </w:rPr>
      </w:pPr>
      <w:r w:rsidRPr="00575F41">
        <w:rPr>
          <w:rFonts w:ascii="Times New Roman" w:eastAsiaTheme="minorHAnsi" w:hAnsi="Times New Roman" w:cs="Times New Roman"/>
          <w:sz w:val="24"/>
          <w:szCs w:val="24"/>
          <w:lang w:eastAsia="en-US"/>
        </w:rPr>
        <w:t>восприятие художественной литературы и фольклора;</w:t>
      </w:r>
    </w:p>
    <w:p w:rsidR="00575F41" w:rsidRPr="00575F41" w:rsidRDefault="00575F41" w:rsidP="00D26D39">
      <w:pPr>
        <w:numPr>
          <w:ilvl w:val="0"/>
          <w:numId w:val="7"/>
        </w:numPr>
        <w:spacing w:after="0" w:line="240" w:lineRule="auto"/>
        <w:contextualSpacing/>
        <w:jc w:val="both"/>
        <w:rPr>
          <w:rFonts w:ascii="Times New Roman" w:eastAsiaTheme="minorHAnsi" w:hAnsi="Times New Roman" w:cs="Times New Roman"/>
          <w:sz w:val="24"/>
          <w:szCs w:val="24"/>
          <w:lang w:eastAsia="en-US"/>
        </w:rPr>
      </w:pPr>
      <w:r w:rsidRPr="00575F41">
        <w:rPr>
          <w:rFonts w:ascii="Times New Roman" w:eastAsiaTheme="minorHAnsi" w:hAnsi="Times New Roman" w:cs="Times New Roman"/>
          <w:sz w:val="24"/>
          <w:szCs w:val="24"/>
          <w:lang w:eastAsia="en-US"/>
        </w:rPr>
        <w:t>самообслуживание и элементарный бытовой труд;</w:t>
      </w:r>
    </w:p>
    <w:p w:rsidR="00575F41" w:rsidRPr="00575F41" w:rsidRDefault="00575F41" w:rsidP="00D26D39">
      <w:pPr>
        <w:numPr>
          <w:ilvl w:val="0"/>
          <w:numId w:val="7"/>
        </w:numPr>
        <w:spacing w:after="0" w:line="240" w:lineRule="auto"/>
        <w:contextualSpacing/>
        <w:jc w:val="both"/>
        <w:rPr>
          <w:rFonts w:ascii="Times New Roman" w:eastAsiaTheme="minorHAnsi" w:hAnsi="Times New Roman" w:cs="Times New Roman"/>
          <w:sz w:val="24"/>
          <w:szCs w:val="24"/>
          <w:lang w:eastAsia="en-US"/>
        </w:rPr>
      </w:pPr>
      <w:r w:rsidRPr="00575F41">
        <w:rPr>
          <w:rFonts w:ascii="Times New Roman" w:eastAsiaTheme="minorHAnsi" w:hAnsi="Times New Roman" w:cs="Times New Roman"/>
          <w:sz w:val="24"/>
          <w:szCs w:val="24"/>
          <w:lang w:eastAsia="en-US"/>
        </w:rPr>
        <w:t>конструирование из разного материала;</w:t>
      </w:r>
    </w:p>
    <w:p w:rsidR="00575F41" w:rsidRPr="00575F41" w:rsidRDefault="00575F41" w:rsidP="00D26D39">
      <w:pPr>
        <w:numPr>
          <w:ilvl w:val="0"/>
          <w:numId w:val="7"/>
        </w:numPr>
        <w:spacing w:after="0" w:line="240" w:lineRule="auto"/>
        <w:contextualSpacing/>
        <w:jc w:val="both"/>
        <w:rPr>
          <w:rFonts w:ascii="Times New Roman" w:eastAsiaTheme="minorHAnsi" w:hAnsi="Times New Roman" w:cs="Times New Roman"/>
          <w:sz w:val="24"/>
          <w:szCs w:val="24"/>
          <w:lang w:eastAsia="en-US"/>
        </w:rPr>
      </w:pPr>
      <w:proofErr w:type="gramStart"/>
      <w:r w:rsidRPr="00575F41">
        <w:rPr>
          <w:rFonts w:ascii="Times New Roman" w:eastAsiaTheme="minorHAnsi" w:hAnsi="Times New Roman" w:cs="Times New Roman"/>
          <w:sz w:val="24"/>
          <w:szCs w:val="24"/>
          <w:lang w:eastAsia="en-US"/>
        </w:rPr>
        <w:t>изобразительную</w:t>
      </w:r>
      <w:proofErr w:type="gramEnd"/>
      <w:r w:rsidRPr="00575F41">
        <w:rPr>
          <w:rFonts w:ascii="Times New Roman" w:eastAsiaTheme="minorHAnsi" w:hAnsi="Times New Roman" w:cs="Times New Roman"/>
          <w:sz w:val="24"/>
          <w:szCs w:val="24"/>
          <w:lang w:eastAsia="en-US"/>
        </w:rPr>
        <w:t xml:space="preserve"> (рисование, лепка, аппликация);</w:t>
      </w:r>
    </w:p>
    <w:p w:rsidR="00575F41" w:rsidRPr="00575F41" w:rsidRDefault="00575F41" w:rsidP="00D26D39">
      <w:pPr>
        <w:numPr>
          <w:ilvl w:val="0"/>
          <w:numId w:val="7"/>
        </w:numPr>
        <w:spacing w:after="0" w:line="240" w:lineRule="auto"/>
        <w:contextualSpacing/>
        <w:jc w:val="both"/>
        <w:rPr>
          <w:rFonts w:ascii="Times New Roman" w:eastAsiaTheme="minorHAnsi" w:hAnsi="Times New Roman" w:cs="Times New Roman"/>
          <w:sz w:val="24"/>
          <w:szCs w:val="24"/>
          <w:lang w:eastAsia="en-US"/>
        </w:rPr>
      </w:pPr>
      <w:r w:rsidRPr="00575F41">
        <w:rPr>
          <w:rFonts w:ascii="Times New Roman" w:eastAsiaTheme="minorHAnsi" w:hAnsi="Times New Roman" w:cs="Times New Roman"/>
          <w:sz w:val="24"/>
          <w:szCs w:val="24"/>
          <w:lang w:eastAsia="en-US"/>
        </w:rPr>
        <w:t>музыкальную;</w:t>
      </w:r>
    </w:p>
    <w:p w:rsidR="00575F41" w:rsidRPr="00575F41" w:rsidRDefault="00575F41" w:rsidP="00D26D39">
      <w:pPr>
        <w:numPr>
          <w:ilvl w:val="0"/>
          <w:numId w:val="7"/>
        </w:numPr>
        <w:spacing w:after="0" w:line="240" w:lineRule="auto"/>
        <w:contextualSpacing/>
        <w:jc w:val="both"/>
        <w:rPr>
          <w:rFonts w:ascii="Times New Roman" w:eastAsiaTheme="minorHAnsi" w:hAnsi="Times New Roman" w:cs="Times New Roman"/>
          <w:sz w:val="24"/>
          <w:szCs w:val="24"/>
          <w:lang w:eastAsia="en-US"/>
        </w:rPr>
      </w:pPr>
      <w:r w:rsidRPr="00575F41">
        <w:rPr>
          <w:rFonts w:ascii="Times New Roman" w:eastAsiaTheme="minorHAnsi" w:hAnsi="Times New Roman" w:cs="Times New Roman"/>
          <w:sz w:val="24"/>
          <w:szCs w:val="24"/>
          <w:lang w:eastAsia="en-US"/>
        </w:rPr>
        <w:t>двигательную.</w:t>
      </w:r>
    </w:p>
    <w:p w:rsidR="00575F41" w:rsidRPr="00575F41" w:rsidRDefault="00575F41" w:rsidP="00D26D39">
      <w:pPr>
        <w:spacing w:after="0" w:line="240" w:lineRule="auto"/>
        <w:jc w:val="both"/>
        <w:rPr>
          <w:rFonts w:ascii="Times New Roman" w:eastAsiaTheme="minorHAnsi" w:hAnsi="Times New Roman" w:cs="Times New Roman"/>
          <w:sz w:val="24"/>
          <w:szCs w:val="24"/>
          <w:lang w:eastAsia="en-US"/>
        </w:rPr>
      </w:pPr>
      <w:r w:rsidRPr="00575F41">
        <w:rPr>
          <w:rFonts w:ascii="Times New Roman" w:eastAsiaTheme="minorHAnsi" w:hAnsi="Times New Roman" w:cs="Times New Roman"/>
          <w:sz w:val="24"/>
          <w:szCs w:val="24"/>
          <w:lang w:eastAsia="en-US"/>
        </w:rPr>
        <w:t>Условно, в пределах пространства группы можно выделить игровые и тематические зоны, охватывающие все интересы ребенка:</w:t>
      </w:r>
    </w:p>
    <w:p w:rsidR="00575F41" w:rsidRPr="00575F41" w:rsidRDefault="00575F41" w:rsidP="00D26D39">
      <w:pPr>
        <w:numPr>
          <w:ilvl w:val="0"/>
          <w:numId w:val="8"/>
        </w:numPr>
        <w:spacing w:after="0" w:line="240" w:lineRule="auto"/>
        <w:contextualSpacing/>
        <w:jc w:val="both"/>
        <w:rPr>
          <w:rFonts w:ascii="Times New Roman" w:eastAsiaTheme="minorHAnsi" w:hAnsi="Times New Roman" w:cs="Times New Roman"/>
          <w:sz w:val="24"/>
          <w:szCs w:val="24"/>
          <w:lang w:eastAsia="en-US"/>
        </w:rPr>
      </w:pPr>
      <w:r w:rsidRPr="00575F41">
        <w:rPr>
          <w:rFonts w:ascii="Times New Roman" w:eastAsiaTheme="minorHAnsi" w:hAnsi="Times New Roman" w:cs="Times New Roman"/>
          <w:sz w:val="24"/>
          <w:szCs w:val="24"/>
          <w:lang w:eastAsia="en-US"/>
        </w:rPr>
        <w:t xml:space="preserve">Зона художественно-эстетического развития представляется средствами для </w:t>
      </w:r>
      <w:proofErr w:type="spellStart"/>
      <w:r w:rsidRPr="00575F41">
        <w:rPr>
          <w:rFonts w:ascii="Times New Roman" w:eastAsiaTheme="minorHAnsi" w:hAnsi="Times New Roman" w:cs="Times New Roman"/>
          <w:sz w:val="24"/>
          <w:szCs w:val="24"/>
          <w:lang w:eastAsia="en-US"/>
        </w:rPr>
        <w:t>изодеятельности</w:t>
      </w:r>
      <w:proofErr w:type="spellEnd"/>
      <w:r w:rsidRPr="00575F41">
        <w:rPr>
          <w:rFonts w:ascii="Times New Roman" w:eastAsiaTheme="minorHAnsi" w:hAnsi="Times New Roman" w:cs="Times New Roman"/>
          <w:sz w:val="24"/>
          <w:szCs w:val="24"/>
          <w:lang w:eastAsia="en-US"/>
        </w:rPr>
        <w:t>, детской художественной литературы, детскими музыкальными инструментами, образцами произведений декоративно-прикладного искусства и т.д.;</w:t>
      </w:r>
    </w:p>
    <w:p w:rsidR="00575F41" w:rsidRPr="00575F41" w:rsidRDefault="00575F41" w:rsidP="00D26D39">
      <w:pPr>
        <w:numPr>
          <w:ilvl w:val="0"/>
          <w:numId w:val="8"/>
        </w:numPr>
        <w:spacing w:after="0" w:line="240" w:lineRule="auto"/>
        <w:contextualSpacing/>
        <w:jc w:val="both"/>
        <w:rPr>
          <w:rFonts w:ascii="Times New Roman" w:eastAsiaTheme="minorHAnsi" w:hAnsi="Times New Roman" w:cs="Times New Roman"/>
          <w:sz w:val="24"/>
          <w:szCs w:val="24"/>
          <w:lang w:eastAsia="en-US"/>
        </w:rPr>
      </w:pPr>
      <w:r w:rsidRPr="00575F41">
        <w:rPr>
          <w:rFonts w:ascii="Times New Roman" w:eastAsiaTheme="minorHAnsi" w:hAnsi="Times New Roman" w:cs="Times New Roman"/>
          <w:sz w:val="24"/>
          <w:szCs w:val="24"/>
          <w:lang w:eastAsia="en-US"/>
        </w:rPr>
        <w:t xml:space="preserve">Театрализованная зона располагает разнообразными видами кукольных театров, масками, </w:t>
      </w:r>
      <w:proofErr w:type="spellStart"/>
      <w:r w:rsidRPr="00575F41">
        <w:rPr>
          <w:rFonts w:ascii="Times New Roman" w:eastAsiaTheme="minorHAnsi" w:hAnsi="Times New Roman" w:cs="Times New Roman"/>
          <w:sz w:val="24"/>
          <w:szCs w:val="24"/>
          <w:lang w:eastAsia="en-US"/>
        </w:rPr>
        <w:t>ряжением</w:t>
      </w:r>
      <w:proofErr w:type="spellEnd"/>
      <w:r w:rsidRPr="00575F41">
        <w:rPr>
          <w:rFonts w:ascii="Times New Roman" w:eastAsiaTheme="minorHAnsi" w:hAnsi="Times New Roman" w:cs="Times New Roman"/>
          <w:sz w:val="24"/>
          <w:szCs w:val="24"/>
          <w:lang w:eastAsia="en-US"/>
        </w:rPr>
        <w:t>.</w:t>
      </w:r>
    </w:p>
    <w:p w:rsidR="00575F41" w:rsidRPr="00575F41" w:rsidRDefault="00575F41" w:rsidP="00D26D39">
      <w:pPr>
        <w:numPr>
          <w:ilvl w:val="0"/>
          <w:numId w:val="8"/>
        </w:numPr>
        <w:spacing w:line="240" w:lineRule="auto"/>
        <w:contextualSpacing/>
        <w:jc w:val="both"/>
        <w:rPr>
          <w:rFonts w:ascii="Times New Roman" w:eastAsiaTheme="minorHAnsi" w:hAnsi="Times New Roman" w:cs="Times New Roman"/>
          <w:sz w:val="24"/>
          <w:szCs w:val="24"/>
          <w:lang w:eastAsia="en-US"/>
        </w:rPr>
      </w:pPr>
      <w:r w:rsidRPr="00575F41">
        <w:rPr>
          <w:rFonts w:ascii="Times New Roman" w:eastAsiaTheme="minorHAnsi" w:hAnsi="Times New Roman" w:cs="Times New Roman"/>
          <w:sz w:val="24"/>
          <w:szCs w:val="24"/>
          <w:lang w:eastAsia="en-US"/>
        </w:rPr>
        <w:t>Игровая зона для сюжетно-ролевых игр включает в себя уголки ряженья, атрибуты для сюжетно-ролевых игр: «Поликлиника», «Дом и семья», «Парикмахерская», «Шоферы», «Магазин».</w:t>
      </w:r>
    </w:p>
    <w:p w:rsidR="00575F41" w:rsidRPr="00575F41" w:rsidRDefault="00575F41" w:rsidP="00D26D39">
      <w:pPr>
        <w:numPr>
          <w:ilvl w:val="0"/>
          <w:numId w:val="8"/>
        </w:numPr>
        <w:spacing w:line="240" w:lineRule="auto"/>
        <w:contextualSpacing/>
        <w:jc w:val="both"/>
        <w:rPr>
          <w:rFonts w:ascii="Times New Roman" w:eastAsiaTheme="minorHAnsi" w:hAnsi="Times New Roman" w:cs="Times New Roman"/>
          <w:sz w:val="24"/>
          <w:szCs w:val="24"/>
          <w:lang w:eastAsia="en-US"/>
        </w:rPr>
      </w:pPr>
      <w:r w:rsidRPr="00575F41">
        <w:rPr>
          <w:rFonts w:ascii="Times New Roman" w:eastAsiaTheme="minorHAnsi" w:hAnsi="Times New Roman" w:cs="Times New Roman"/>
          <w:sz w:val="24"/>
          <w:szCs w:val="24"/>
          <w:lang w:eastAsia="en-US"/>
        </w:rPr>
        <w:t>В конструктивной зоне имеется крупный напольный, мелкий настольный конструкторы, игрушки для обыгрывания, материал по правилам дорожного движения.</w:t>
      </w:r>
    </w:p>
    <w:p w:rsidR="00575F41" w:rsidRPr="00575F41" w:rsidRDefault="00575F41" w:rsidP="00D26D39">
      <w:pPr>
        <w:numPr>
          <w:ilvl w:val="0"/>
          <w:numId w:val="8"/>
        </w:numPr>
        <w:spacing w:after="0" w:line="240" w:lineRule="auto"/>
        <w:contextualSpacing/>
        <w:jc w:val="both"/>
        <w:rPr>
          <w:rFonts w:ascii="Times New Roman" w:eastAsiaTheme="minorHAnsi" w:hAnsi="Times New Roman" w:cs="Times New Roman"/>
          <w:sz w:val="24"/>
          <w:szCs w:val="24"/>
          <w:lang w:eastAsia="en-US"/>
        </w:rPr>
      </w:pPr>
      <w:r w:rsidRPr="00575F41">
        <w:rPr>
          <w:rFonts w:ascii="Times New Roman" w:eastAsiaTheme="minorHAnsi" w:hAnsi="Times New Roman" w:cs="Times New Roman"/>
          <w:sz w:val="24"/>
          <w:szCs w:val="24"/>
          <w:lang w:eastAsia="en-US"/>
        </w:rPr>
        <w:t>В зоне двигательного развития  имеется фабричное и  нестандартное оборудование для физического развития детей.</w:t>
      </w:r>
    </w:p>
    <w:p w:rsidR="00575F41" w:rsidRPr="00575F41" w:rsidRDefault="00575F41" w:rsidP="00D26D39">
      <w:pPr>
        <w:numPr>
          <w:ilvl w:val="0"/>
          <w:numId w:val="8"/>
        </w:numPr>
        <w:spacing w:after="0" w:line="240" w:lineRule="auto"/>
        <w:contextualSpacing/>
        <w:jc w:val="both"/>
        <w:rPr>
          <w:rFonts w:ascii="Times New Roman" w:eastAsiaTheme="minorHAnsi" w:hAnsi="Times New Roman" w:cs="Times New Roman"/>
          <w:sz w:val="24"/>
          <w:szCs w:val="24"/>
          <w:lang w:eastAsia="en-US"/>
        </w:rPr>
      </w:pPr>
      <w:r w:rsidRPr="00575F41">
        <w:rPr>
          <w:rFonts w:ascii="Times New Roman" w:eastAsiaTheme="minorHAnsi" w:hAnsi="Times New Roman" w:cs="Times New Roman"/>
          <w:sz w:val="24"/>
          <w:szCs w:val="24"/>
          <w:lang w:eastAsia="en-US"/>
        </w:rPr>
        <w:t>Речевой уголок оснащен дидактическими играми, иллюстрациями, наглядным материалом по темам недели, наборами игрушек «Дикие животные» и т.д.</w:t>
      </w:r>
      <w:proofErr w:type="gramStart"/>
      <w:r w:rsidRPr="00575F41">
        <w:rPr>
          <w:rFonts w:ascii="Times New Roman" w:eastAsiaTheme="minorHAnsi" w:hAnsi="Times New Roman" w:cs="Times New Roman"/>
          <w:sz w:val="24"/>
          <w:szCs w:val="24"/>
          <w:lang w:eastAsia="en-US"/>
        </w:rPr>
        <w:t xml:space="preserve"> .</w:t>
      </w:r>
      <w:proofErr w:type="gramEnd"/>
    </w:p>
    <w:p w:rsidR="00575F41" w:rsidRPr="00575F41" w:rsidRDefault="00575F41" w:rsidP="00D26D39">
      <w:pPr>
        <w:numPr>
          <w:ilvl w:val="0"/>
          <w:numId w:val="8"/>
        </w:numPr>
        <w:spacing w:after="0" w:line="240" w:lineRule="auto"/>
        <w:contextualSpacing/>
        <w:jc w:val="both"/>
        <w:rPr>
          <w:rFonts w:ascii="Times New Roman" w:eastAsiaTheme="minorHAnsi" w:hAnsi="Times New Roman" w:cs="Times New Roman"/>
          <w:sz w:val="24"/>
          <w:szCs w:val="24"/>
          <w:lang w:eastAsia="en-US"/>
        </w:rPr>
      </w:pPr>
      <w:r w:rsidRPr="00575F41">
        <w:rPr>
          <w:rFonts w:ascii="Times New Roman" w:eastAsiaTheme="minorHAnsi" w:hAnsi="Times New Roman" w:cs="Times New Roman"/>
          <w:sz w:val="24"/>
          <w:szCs w:val="24"/>
          <w:lang w:eastAsia="en-US"/>
        </w:rPr>
        <w:t>Есть  «книжный уголок» с комплектом книг, альбомы по временам года», «Наша семья».</w:t>
      </w:r>
    </w:p>
    <w:p w:rsidR="00575F41" w:rsidRPr="00575F41" w:rsidRDefault="00575F41" w:rsidP="00D26D39">
      <w:pPr>
        <w:numPr>
          <w:ilvl w:val="0"/>
          <w:numId w:val="8"/>
        </w:numPr>
        <w:spacing w:after="0" w:line="240" w:lineRule="auto"/>
        <w:contextualSpacing/>
        <w:jc w:val="both"/>
        <w:rPr>
          <w:rFonts w:ascii="Times New Roman" w:eastAsiaTheme="minorHAnsi" w:hAnsi="Times New Roman" w:cs="Times New Roman"/>
          <w:sz w:val="24"/>
          <w:szCs w:val="24"/>
          <w:lang w:eastAsia="en-US"/>
        </w:rPr>
      </w:pPr>
      <w:r w:rsidRPr="00575F41">
        <w:rPr>
          <w:rFonts w:ascii="Times New Roman" w:eastAsiaTheme="minorHAnsi" w:hAnsi="Times New Roman" w:cs="Times New Roman"/>
          <w:sz w:val="24"/>
          <w:szCs w:val="24"/>
          <w:lang w:eastAsia="en-US"/>
        </w:rPr>
        <w:t>В группе имеется материал для познавательно-исследовательской деятельности («песок и вода»)  и т.д.</w:t>
      </w:r>
    </w:p>
    <w:p w:rsidR="00575F41" w:rsidRPr="00530E7F" w:rsidRDefault="00575F41" w:rsidP="00D26D39">
      <w:pPr>
        <w:spacing w:after="0" w:line="240" w:lineRule="auto"/>
        <w:jc w:val="both"/>
        <w:rPr>
          <w:rFonts w:ascii="Times New Roman" w:eastAsia="Times New Roman" w:hAnsi="Times New Roman" w:cs="Times New Roman"/>
          <w:b/>
          <w:sz w:val="24"/>
          <w:szCs w:val="24"/>
          <w:u w:val="single"/>
        </w:rPr>
      </w:pPr>
    </w:p>
    <w:p w:rsidR="0028358C" w:rsidRPr="0028358C" w:rsidRDefault="00575F41" w:rsidP="00D26D39">
      <w:pPr>
        <w:spacing w:after="0" w:line="240" w:lineRule="auto"/>
        <w:jc w:val="both"/>
        <w:rPr>
          <w:rFonts w:ascii="Times New Roman" w:hAnsi="Times New Roman" w:cs="Times New Roman"/>
          <w:szCs w:val="24"/>
          <w:highlight w:val="yellow"/>
        </w:rPr>
      </w:pPr>
      <w:r w:rsidRPr="0028358C">
        <w:rPr>
          <w:rFonts w:ascii="Times New Roman" w:hAnsi="Times New Roman" w:cs="Times New Roman"/>
          <w:sz w:val="24"/>
          <w:szCs w:val="28"/>
        </w:rPr>
        <w:t xml:space="preserve">В дошкольном учреждении </w:t>
      </w:r>
      <w:r w:rsidR="0028358C" w:rsidRPr="0028358C">
        <w:rPr>
          <w:rFonts w:ascii="Times New Roman" w:hAnsi="Times New Roman" w:cs="Times New Roman"/>
          <w:sz w:val="24"/>
          <w:szCs w:val="28"/>
        </w:rPr>
        <w:t xml:space="preserve">в основном </w:t>
      </w:r>
      <w:r w:rsidRPr="0028358C">
        <w:rPr>
          <w:rFonts w:ascii="Times New Roman" w:hAnsi="Times New Roman" w:cs="Times New Roman"/>
          <w:sz w:val="24"/>
          <w:szCs w:val="28"/>
        </w:rPr>
        <w:t>созданы оптимальные материально-технические условия, в полной мере обеспечивающие комфортное пребывание и развитие детей в разных видах детской деятельности.</w:t>
      </w:r>
    </w:p>
    <w:p w:rsidR="0028358C" w:rsidRPr="0028358C" w:rsidRDefault="0028358C" w:rsidP="00D26D39">
      <w:pPr>
        <w:spacing w:after="0" w:line="240" w:lineRule="auto"/>
        <w:jc w:val="both"/>
        <w:rPr>
          <w:rFonts w:ascii="Times New Roman" w:hAnsi="Times New Roman" w:cs="Times New Roman"/>
          <w:sz w:val="24"/>
          <w:szCs w:val="24"/>
        </w:rPr>
      </w:pPr>
      <w:r w:rsidRPr="0028358C">
        <w:rPr>
          <w:rFonts w:ascii="Times New Roman" w:hAnsi="Times New Roman" w:cs="Times New Roman"/>
          <w:sz w:val="24"/>
          <w:szCs w:val="24"/>
        </w:rPr>
        <w:t xml:space="preserve">В текущем учебном году </w:t>
      </w:r>
      <w:r w:rsidR="00463756">
        <w:rPr>
          <w:rFonts w:ascii="Times New Roman" w:hAnsi="Times New Roman" w:cs="Times New Roman"/>
          <w:sz w:val="24"/>
          <w:szCs w:val="24"/>
        </w:rPr>
        <w:t xml:space="preserve">необходимо </w:t>
      </w:r>
      <w:r w:rsidRPr="0028358C">
        <w:rPr>
          <w:rFonts w:ascii="Times New Roman" w:hAnsi="Times New Roman" w:cs="Times New Roman"/>
          <w:sz w:val="24"/>
          <w:szCs w:val="24"/>
        </w:rPr>
        <w:t>продолжить работу по организации предметно-развивающей среды, способствующей и обеспечивающей самостоятельную и совместную деятельность детей:</w:t>
      </w:r>
    </w:p>
    <w:p w:rsidR="0028358C" w:rsidRPr="0028358C" w:rsidRDefault="0028358C" w:rsidP="00D26D39">
      <w:pPr>
        <w:pStyle w:val="a5"/>
        <w:numPr>
          <w:ilvl w:val="0"/>
          <w:numId w:val="3"/>
        </w:numPr>
        <w:spacing w:after="0" w:line="240" w:lineRule="auto"/>
        <w:jc w:val="both"/>
        <w:rPr>
          <w:rFonts w:ascii="Times New Roman" w:hAnsi="Times New Roman" w:cs="Times New Roman"/>
          <w:sz w:val="24"/>
          <w:szCs w:val="24"/>
        </w:rPr>
      </w:pPr>
      <w:r w:rsidRPr="0028358C">
        <w:rPr>
          <w:rFonts w:ascii="Times New Roman" w:hAnsi="Times New Roman" w:cs="Times New Roman"/>
          <w:sz w:val="24"/>
          <w:szCs w:val="24"/>
        </w:rPr>
        <w:lastRenderedPageBreak/>
        <w:t>максимальную реализацию образовательного потенциала пространства и материалов, оборудования и инвентаря для развития детей, охраны и укрепления их здоровья, учета особенностей и коррекции недостатков развития;</w:t>
      </w:r>
    </w:p>
    <w:p w:rsidR="0028358C" w:rsidRPr="0028358C" w:rsidRDefault="0028358C" w:rsidP="00D26D39">
      <w:pPr>
        <w:pStyle w:val="a5"/>
        <w:numPr>
          <w:ilvl w:val="0"/>
          <w:numId w:val="3"/>
        </w:numPr>
        <w:spacing w:after="0" w:line="240" w:lineRule="auto"/>
        <w:jc w:val="both"/>
        <w:rPr>
          <w:rFonts w:ascii="Times New Roman" w:hAnsi="Times New Roman" w:cs="Times New Roman"/>
          <w:sz w:val="24"/>
          <w:szCs w:val="24"/>
        </w:rPr>
      </w:pPr>
      <w:r w:rsidRPr="0028358C">
        <w:rPr>
          <w:rFonts w:ascii="Times New Roman" w:hAnsi="Times New Roman" w:cs="Times New Roman"/>
          <w:sz w:val="24"/>
          <w:szCs w:val="24"/>
        </w:rPr>
        <w:t>возможность общения и совместной деятельности детей и взрослых (в том числе детей разного возраста) во всей группе и в малых группах, двигательной активности, а также возможности для уединения.</w:t>
      </w:r>
    </w:p>
    <w:p w:rsidR="0028358C" w:rsidRPr="0028358C" w:rsidRDefault="0028358C" w:rsidP="00D26D39">
      <w:pPr>
        <w:pStyle w:val="a5"/>
        <w:numPr>
          <w:ilvl w:val="0"/>
          <w:numId w:val="3"/>
        </w:numPr>
        <w:spacing w:after="0" w:line="240" w:lineRule="auto"/>
        <w:jc w:val="both"/>
        <w:rPr>
          <w:rFonts w:ascii="Times New Roman" w:hAnsi="Times New Roman" w:cs="Times New Roman"/>
          <w:sz w:val="24"/>
          <w:szCs w:val="24"/>
        </w:rPr>
      </w:pPr>
      <w:r w:rsidRPr="0028358C">
        <w:rPr>
          <w:rFonts w:ascii="Times New Roman" w:hAnsi="Times New Roman" w:cs="Times New Roman"/>
          <w:sz w:val="24"/>
          <w:szCs w:val="24"/>
        </w:rPr>
        <w:t>учет национально-культурных, климатических условий, в которых осуществляется образовательный процесс.</w:t>
      </w:r>
    </w:p>
    <w:p w:rsidR="0028358C" w:rsidRPr="0028358C" w:rsidRDefault="0028358C" w:rsidP="00D26D39">
      <w:pPr>
        <w:spacing w:after="0" w:line="240" w:lineRule="auto"/>
        <w:jc w:val="both"/>
        <w:rPr>
          <w:rFonts w:ascii="Times New Roman" w:hAnsi="Times New Roman" w:cs="Times New Roman"/>
          <w:sz w:val="24"/>
          <w:szCs w:val="24"/>
        </w:rPr>
      </w:pPr>
      <w:r w:rsidRPr="0028358C">
        <w:rPr>
          <w:rFonts w:ascii="Times New Roman" w:hAnsi="Times New Roman" w:cs="Times New Roman"/>
          <w:sz w:val="24"/>
          <w:szCs w:val="24"/>
        </w:rPr>
        <w:t>Продолжать организацию образовательного пространства и разнообразие материалов, оборудования и инвентаря так, чтобы  обеспечивать:</w:t>
      </w:r>
    </w:p>
    <w:p w:rsidR="0028358C" w:rsidRPr="0028358C" w:rsidRDefault="0028358C" w:rsidP="00D26D39">
      <w:pPr>
        <w:pStyle w:val="a5"/>
        <w:numPr>
          <w:ilvl w:val="0"/>
          <w:numId w:val="5"/>
        </w:numPr>
        <w:spacing w:after="0" w:line="240" w:lineRule="auto"/>
        <w:jc w:val="both"/>
        <w:rPr>
          <w:rFonts w:ascii="Times New Roman" w:hAnsi="Times New Roman" w:cs="Times New Roman"/>
          <w:sz w:val="24"/>
          <w:szCs w:val="24"/>
        </w:rPr>
      </w:pPr>
      <w:r w:rsidRPr="0028358C">
        <w:rPr>
          <w:rFonts w:ascii="Times New Roman" w:hAnsi="Times New Roman" w:cs="Times New Roman"/>
          <w:sz w:val="24"/>
          <w:szCs w:val="24"/>
        </w:rPr>
        <w:t>игровую, познавательную, исследовательскую и творческую активность всех категорий воспитанников, экспериментирование с доступными материалами, в том числе с песком и водой. (Создание  центров организации проектной и экспериментальной деятельности дошкольников).</w:t>
      </w:r>
    </w:p>
    <w:p w:rsidR="0028358C" w:rsidRPr="0028358C" w:rsidRDefault="0028358C" w:rsidP="00D26D39">
      <w:pPr>
        <w:pStyle w:val="a5"/>
        <w:numPr>
          <w:ilvl w:val="0"/>
          <w:numId w:val="4"/>
        </w:numPr>
        <w:spacing w:after="0" w:line="240" w:lineRule="auto"/>
        <w:jc w:val="both"/>
        <w:rPr>
          <w:rFonts w:ascii="Times New Roman" w:hAnsi="Times New Roman" w:cs="Times New Roman"/>
          <w:sz w:val="24"/>
          <w:szCs w:val="24"/>
        </w:rPr>
      </w:pPr>
      <w:r w:rsidRPr="0028358C">
        <w:rPr>
          <w:rFonts w:ascii="Times New Roman" w:hAnsi="Times New Roman" w:cs="Times New Roman"/>
          <w:sz w:val="24"/>
          <w:szCs w:val="24"/>
        </w:rPr>
        <w:t>двигательную активност</w:t>
      </w:r>
      <w:proofErr w:type="gramStart"/>
      <w:r w:rsidRPr="0028358C">
        <w:rPr>
          <w:rFonts w:ascii="Times New Roman" w:hAnsi="Times New Roman" w:cs="Times New Roman"/>
          <w:sz w:val="24"/>
          <w:szCs w:val="24"/>
        </w:rPr>
        <w:t>ь(</w:t>
      </w:r>
      <w:proofErr w:type="gramEnd"/>
      <w:r w:rsidRPr="0028358C">
        <w:rPr>
          <w:rFonts w:ascii="Times New Roman" w:hAnsi="Times New Roman" w:cs="Times New Roman"/>
          <w:sz w:val="24"/>
          <w:szCs w:val="24"/>
        </w:rPr>
        <w:t>в том числе развитие крупной и мелкой моторики);</w:t>
      </w:r>
    </w:p>
    <w:p w:rsidR="0028358C" w:rsidRPr="0028358C" w:rsidRDefault="0028358C" w:rsidP="00D26D39">
      <w:pPr>
        <w:pStyle w:val="a5"/>
        <w:numPr>
          <w:ilvl w:val="0"/>
          <w:numId w:val="4"/>
        </w:numPr>
        <w:spacing w:after="0" w:line="240" w:lineRule="auto"/>
        <w:jc w:val="both"/>
        <w:rPr>
          <w:rFonts w:ascii="Times New Roman" w:hAnsi="Times New Roman" w:cs="Times New Roman"/>
          <w:sz w:val="24"/>
          <w:szCs w:val="24"/>
        </w:rPr>
      </w:pPr>
      <w:r w:rsidRPr="0028358C">
        <w:rPr>
          <w:rFonts w:ascii="Times New Roman" w:hAnsi="Times New Roman" w:cs="Times New Roman"/>
          <w:sz w:val="24"/>
          <w:szCs w:val="24"/>
        </w:rPr>
        <w:t>эмоциональное благополучие детей во взаимодействии с предметно-пространственным окружением;</w:t>
      </w:r>
    </w:p>
    <w:p w:rsidR="0028358C" w:rsidRDefault="0028358C" w:rsidP="00D26D39">
      <w:pPr>
        <w:pStyle w:val="a5"/>
        <w:numPr>
          <w:ilvl w:val="0"/>
          <w:numId w:val="4"/>
        </w:numPr>
        <w:spacing w:after="0" w:line="240" w:lineRule="auto"/>
        <w:jc w:val="both"/>
        <w:rPr>
          <w:rFonts w:ascii="Times New Roman" w:hAnsi="Times New Roman" w:cs="Times New Roman"/>
          <w:sz w:val="24"/>
          <w:szCs w:val="24"/>
        </w:rPr>
      </w:pPr>
      <w:r w:rsidRPr="0028358C">
        <w:rPr>
          <w:rFonts w:ascii="Times New Roman" w:hAnsi="Times New Roman" w:cs="Times New Roman"/>
          <w:sz w:val="24"/>
          <w:szCs w:val="24"/>
        </w:rPr>
        <w:t xml:space="preserve">возможность </w:t>
      </w:r>
      <w:r>
        <w:rPr>
          <w:rFonts w:ascii="Times New Roman" w:hAnsi="Times New Roman" w:cs="Times New Roman"/>
          <w:sz w:val="24"/>
          <w:szCs w:val="24"/>
        </w:rPr>
        <w:t xml:space="preserve">индивидуализации и </w:t>
      </w:r>
      <w:r w:rsidRPr="0028358C">
        <w:rPr>
          <w:rFonts w:ascii="Times New Roman" w:hAnsi="Times New Roman" w:cs="Times New Roman"/>
          <w:sz w:val="24"/>
          <w:szCs w:val="24"/>
        </w:rPr>
        <w:t>самовыражения детей.</w:t>
      </w:r>
    </w:p>
    <w:p w:rsidR="00CB3210" w:rsidRDefault="00CB3210" w:rsidP="00D26D39">
      <w:pPr>
        <w:spacing w:after="0" w:line="240" w:lineRule="auto"/>
        <w:ind w:right="120"/>
        <w:jc w:val="both"/>
        <w:textAlignment w:val="top"/>
        <w:rPr>
          <w:rFonts w:ascii="Times New Roman" w:hAnsi="Times New Roman" w:cs="Times New Roman"/>
          <w:b/>
          <w:sz w:val="28"/>
          <w:szCs w:val="24"/>
        </w:rPr>
      </w:pPr>
    </w:p>
    <w:p w:rsidR="00F95C99" w:rsidRPr="00F95C99" w:rsidRDefault="00E2194F" w:rsidP="00D26D39">
      <w:pPr>
        <w:spacing w:after="0" w:line="240" w:lineRule="auto"/>
        <w:ind w:right="120"/>
        <w:jc w:val="both"/>
        <w:textAlignment w:val="top"/>
        <w:rPr>
          <w:rFonts w:ascii="Times New Roman" w:eastAsia="Times New Roman" w:hAnsi="Times New Roman" w:cs="Times New Roman"/>
          <w:b/>
          <w:sz w:val="28"/>
          <w:szCs w:val="24"/>
        </w:rPr>
      </w:pPr>
      <w:r>
        <w:rPr>
          <w:rFonts w:ascii="Times New Roman" w:hAnsi="Times New Roman" w:cs="Times New Roman"/>
          <w:b/>
          <w:sz w:val="28"/>
          <w:szCs w:val="24"/>
        </w:rPr>
        <w:t>1</w:t>
      </w:r>
      <w:r w:rsidR="00F95C99">
        <w:rPr>
          <w:rFonts w:ascii="Times New Roman" w:eastAsia="Times New Roman" w:hAnsi="Times New Roman" w:cs="Times New Roman"/>
          <w:b/>
          <w:sz w:val="28"/>
          <w:szCs w:val="24"/>
        </w:rPr>
        <w:t xml:space="preserve">.3. </w:t>
      </w:r>
      <w:r w:rsidR="00F95C99" w:rsidRPr="00F95C99">
        <w:rPr>
          <w:rFonts w:ascii="Times New Roman" w:eastAsia="Times New Roman" w:hAnsi="Times New Roman" w:cs="Times New Roman"/>
          <w:b/>
          <w:sz w:val="28"/>
          <w:szCs w:val="24"/>
        </w:rPr>
        <w:t>Традиции МБДОУ:</w:t>
      </w:r>
    </w:p>
    <w:p w:rsidR="00F95C99" w:rsidRPr="00E404DF" w:rsidRDefault="00F95C99" w:rsidP="00D26D39">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-Я</w:t>
      </w:r>
      <w:r w:rsidRPr="00E404DF">
        <w:rPr>
          <w:rFonts w:ascii="Times New Roman" w:hAnsi="Times New Roman" w:cs="Times New Roman"/>
          <w:sz w:val="24"/>
          <w:szCs w:val="24"/>
        </w:rPr>
        <w:t xml:space="preserve">рмарка </w:t>
      </w:r>
      <w:r w:rsidRPr="00E404DF">
        <w:rPr>
          <w:rFonts w:ascii="Times New Roman" w:eastAsia="Times New Roman" w:hAnsi="Times New Roman" w:cs="Times New Roman"/>
          <w:sz w:val="24"/>
          <w:szCs w:val="24"/>
        </w:rPr>
        <w:t>«Золотая осень»</w:t>
      </w:r>
      <w:r w:rsidRPr="00E404DF">
        <w:rPr>
          <w:rFonts w:ascii="Times New Roman" w:hAnsi="Times New Roman" w:cs="Times New Roman"/>
          <w:sz w:val="24"/>
          <w:szCs w:val="24"/>
        </w:rPr>
        <w:t>,</w:t>
      </w:r>
    </w:p>
    <w:p w:rsidR="00F95C99" w:rsidRPr="00E404DF" w:rsidRDefault="00F95C99" w:rsidP="00D26D39">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E404DF">
        <w:rPr>
          <w:rFonts w:ascii="Times New Roman" w:eastAsia="Times New Roman" w:hAnsi="Times New Roman" w:cs="Times New Roman"/>
          <w:sz w:val="24"/>
          <w:szCs w:val="24"/>
        </w:rPr>
        <w:t>ыставка-продажа «Здравствуй весна!»</w:t>
      </w:r>
    </w:p>
    <w:p w:rsidR="00F95C99" w:rsidRPr="00F95C99" w:rsidRDefault="00F95C99" w:rsidP="00D26D39">
      <w:pPr>
        <w:shd w:val="clear" w:color="auto" w:fill="FFFFFF" w:themeFill="background1"/>
        <w:spacing w:after="0" w:line="240" w:lineRule="auto"/>
        <w:jc w:val="both"/>
        <w:rPr>
          <w:rFonts w:ascii="Times New Roman" w:hAnsi="Times New Roman" w:cs="Times New Roman"/>
          <w:sz w:val="24"/>
          <w:szCs w:val="24"/>
        </w:rPr>
      </w:pPr>
      <w:r w:rsidRPr="00F95C99">
        <w:rPr>
          <w:rFonts w:ascii="Times New Roman" w:hAnsi="Times New Roman" w:cs="Times New Roman"/>
          <w:sz w:val="24"/>
          <w:szCs w:val="24"/>
        </w:rPr>
        <w:t>-</w:t>
      </w:r>
      <w:r>
        <w:rPr>
          <w:rFonts w:ascii="Times New Roman" w:hAnsi="Times New Roman" w:cs="Times New Roman"/>
          <w:sz w:val="24"/>
          <w:szCs w:val="24"/>
        </w:rPr>
        <w:t>Торжественная линейка в</w:t>
      </w:r>
      <w:r w:rsidR="00253D1D">
        <w:rPr>
          <w:rFonts w:ascii="Times New Roman" w:hAnsi="Times New Roman" w:cs="Times New Roman"/>
          <w:sz w:val="24"/>
          <w:szCs w:val="24"/>
        </w:rPr>
        <w:t xml:space="preserve"> </w:t>
      </w:r>
      <w:r>
        <w:rPr>
          <w:rFonts w:ascii="Times New Roman" w:hAnsi="Times New Roman" w:cs="Times New Roman"/>
          <w:sz w:val="24"/>
          <w:szCs w:val="24"/>
        </w:rPr>
        <w:t>«День знаний» 1 Сентября.</w:t>
      </w:r>
    </w:p>
    <w:p w:rsidR="00F95C99" w:rsidRPr="00E404DF" w:rsidRDefault="00F95C99" w:rsidP="00D26D39">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-Т</w:t>
      </w:r>
      <w:r w:rsidRPr="00E404DF">
        <w:rPr>
          <w:rFonts w:ascii="Times New Roman" w:hAnsi="Times New Roman" w:cs="Times New Roman"/>
          <w:sz w:val="24"/>
          <w:szCs w:val="24"/>
        </w:rPr>
        <w:t>ематические дни:</w:t>
      </w:r>
    </w:p>
    <w:p w:rsidR="00F95C99" w:rsidRPr="000A2D4E" w:rsidRDefault="00F95C99" w:rsidP="00D26D39">
      <w:pPr>
        <w:pStyle w:val="a5"/>
        <w:numPr>
          <w:ilvl w:val="0"/>
          <w:numId w:val="6"/>
        </w:numPr>
        <w:shd w:val="clear" w:color="auto" w:fill="FFFFFF" w:themeFill="background1"/>
        <w:spacing w:after="0" w:line="240" w:lineRule="auto"/>
        <w:jc w:val="both"/>
        <w:rPr>
          <w:rFonts w:ascii="Times New Roman" w:hAnsi="Times New Roman" w:cs="Times New Roman"/>
          <w:sz w:val="24"/>
          <w:szCs w:val="24"/>
        </w:rPr>
      </w:pPr>
      <w:r w:rsidRPr="000A2D4E">
        <w:rPr>
          <w:rFonts w:ascii="Times New Roman" w:hAnsi="Times New Roman" w:cs="Times New Roman"/>
          <w:sz w:val="24"/>
          <w:szCs w:val="24"/>
        </w:rPr>
        <w:t xml:space="preserve"> «День Победы», </w:t>
      </w:r>
    </w:p>
    <w:p w:rsidR="00F95C99" w:rsidRPr="000A2D4E" w:rsidRDefault="00F95C99" w:rsidP="00D26D39">
      <w:pPr>
        <w:pStyle w:val="a5"/>
        <w:numPr>
          <w:ilvl w:val="0"/>
          <w:numId w:val="6"/>
        </w:numPr>
        <w:shd w:val="clear" w:color="auto" w:fill="FFFFFF" w:themeFill="background1"/>
        <w:spacing w:after="0" w:line="240" w:lineRule="auto"/>
        <w:jc w:val="both"/>
        <w:rPr>
          <w:rFonts w:ascii="Times New Roman" w:hAnsi="Times New Roman" w:cs="Times New Roman"/>
          <w:sz w:val="24"/>
          <w:szCs w:val="24"/>
        </w:rPr>
      </w:pPr>
      <w:r w:rsidRPr="000A2D4E">
        <w:rPr>
          <w:rFonts w:ascii="Times New Roman" w:hAnsi="Times New Roman" w:cs="Times New Roman"/>
          <w:sz w:val="24"/>
          <w:szCs w:val="24"/>
        </w:rPr>
        <w:t xml:space="preserve">«День защиты детей». </w:t>
      </w:r>
    </w:p>
    <w:p w:rsidR="00F95C99" w:rsidRPr="000A2D4E" w:rsidRDefault="00F95C99" w:rsidP="00D26D39">
      <w:pPr>
        <w:pStyle w:val="a5"/>
        <w:numPr>
          <w:ilvl w:val="0"/>
          <w:numId w:val="6"/>
        </w:numPr>
        <w:shd w:val="clear" w:color="auto" w:fill="FFFFFF" w:themeFill="background1"/>
        <w:spacing w:after="0" w:line="240" w:lineRule="auto"/>
        <w:jc w:val="both"/>
        <w:rPr>
          <w:rFonts w:ascii="Times New Roman" w:hAnsi="Times New Roman" w:cs="Times New Roman"/>
          <w:i/>
          <w:sz w:val="24"/>
          <w:szCs w:val="24"/>
        </w:rPr>
      </w:pPr>
      <w:r w:rsidRPr="000A2D4E">
        <w:rPr>
          <w:rFonts w:ascii="Times New Roman" w:eastAsia="Times New Roman" w:hAnsi="Times New Roman" w:cs="Times New Roman"/>
          <w:sz w:val="24"/>
          <w:szCs w:val="24"/>
        </w:rPr>
        <w:t>«День защитников Отечества»</w:t>
      </w:r>
    </w:p>
    <w:p w:rsidR="00F95C99" w:rsidRPr="000A2D4E" w:rsidRDefault="00F95C99" w:rsidP="00D26D39">
      <w:pPr>
        <w:pStyle w:val="a5"/>
        <w:numPr>
          <w:ilvl w:val="0"/>
          <w:numId w:val="6"/>
        </w:numPr>
        <w:tabs>
          <w:tab w:val="left" w:pos="1556"/>
        </w:tabs>
        <w:spacing w:after="0" w:line="240" w:lineRule="auto"/>
        <w:jc w:val="both"/>
        <w:rPr>
          <w:rFonts w:ascii="Times New Roman" w:eastAsia="Times New Roman" w:hAnsi="Times New Roman" w:cs="Times New Roman"/>
          <w:sz w:val="24"/>
          <w:szCs w:val="24"/>
        </w:rPr>
      </w:pPr>
      <w:r w:rsidRPr="000A2D4E">
        <w:rPr>
          <w:rFonts w:ascii="Times New Roman" w:eastAsia="Times New Roman" w:hAnsi="Times New Roman" w:cs="Times New Roman"/>
          <w:sz w:val="24"/>
          <w:szCs w:val="24"/>
        </w:rPr>
        <w:t>«Международный женский день»</w:t>
      </w:r>
    </w:p>
    <w:p w:rsidR="00F95C99" w:rsidRDefault="00F95C99" w:rsidP="00D26D39">
      <w:pPr>
        <w:pStyle w:val="a5"/>
        <w:numPr>
          <w:ilvl w:val="0"/>
          <w:numId w:val="6"/>
        </w:numPr>
        <w:tabs>
          <w:tab w:val="left" w:pos="1556"/>
        </w:tabs>
        <w:spacing w:after="0" w:line="240" w:lineRule="auto"/>
        <w:jc w:val="both"/>
        <w:rPr>
          <w:rFonts w:ascii="Times New Roman" w:eastAsia="Times New Roman" w:hAnsi="Times New Roman" w:cs="Times New Roman"/>
          <w:sz w:val="24"/>
          <w:szCs w:val="24"/>
        </w:rPr>
      </w:pPr>
      <w:r w:rsidRPr="000A2D4E">
        <w:rPr>
          <w:rFonts w:ascii="Times New Roman" w:eastAsia="Times New Roman" w:hAnsi="Times New Roman" w:cs="Times New Roman"/>
          <w:sz w:val="24"/>
          <w:szCs w:val="24"/>
        </w:rPr>
        <w:t>«День матери»</w:t>
      </w:r>
    </w:p>
    <w:p w:rsidR="00933BFF" w:rsidRPr="00217DF1" w:rsidRDefault="00F95C99"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404DF">
        <w:rPr>
          <w:rFonts w:ascii="Times New Roman" w:hAnsi="Times New Roman" w:cs="Times New Roman"/>
          <w:sz w:val="24"/>
          <w:szCs w:val="24"/>
        </w:rPr>
        <w:t>«З</w:t>
      </w:r>
      <w:r w:rsidR="00217DF1">
        <w:rPr>
          <w:rFonts w:ascii="Times New Roman" w:hAnsi="Times New Roman" w:cs="Times New Roman"/>
          <w:sz w:val="24"/>
          <w:szCs w:val="24"/>
        </w:rPr>
        <w:t>имние каникулы в детском саду».</w:t>
      </w:r>
    </w:p>
    <w:p w:rsidR="00F95C99" w:rsidRDefault="00F95C99" w:rsidP="00D26D39">
      <w:pPr>
        <w:spacing w:after="0" w:line="240" w:lineRule="auto"/>
        <w:jc w:val="both"/>
        <w:rPr>
          <w:rFonts w:ascii="Times New Roman" w:hAnsi="Times New Roman"/>
          <w:sz w:val="24"/>
          <w:szCs w:val="24"/>
        </w:rPr>
      </w:pPr>
      <w:r>
        <w:rPr>
          <w:rFonts w:ascii="Times New Roman" w:hAnsi="Times New Roman"/>
          <w:sz w:val="24"/>
          <w:szCs w:val="24"/>
        </w:rPr>
        <w:t>Цель</w:t>
      </w:r>
      <w:r w:rsidR="00217DF1">
        <w:rPr>
          <w:rFonts w:ascii="Times New Roman" w:hAnsi="Times New Roman"/>
          <w:sz w:val="24"/>
          <w:szCs w:val="24"/>
        </w:rPr>
        <w:t xml:space="preserve"> зимних каникул</w:t>
      </w:r>
      <w:r>
        <w:rPr>
          <w:rFonts w:ascii="Times New Roman" w:hAnsi="Times New Roman"/>
          <w:sz w:val="24"/>
          <w:szCs w:val="24"/>
        </w:rPr>
        <w:t>: э</w:t>
      </w:r>
      <w:r w:rsidRPr="00021187">
        <w:rPr>
          <w:rFonts w:ascii="Times New Roman" w:hAnsi="Times New Roman"/>
          <w:sz w:val="24"/>
          <w:szCs w:val="24"/>
        </w:rPr>
        <w:t>то специфическая организация жизнедеятельности детей, способствующая снятию накопившегося утомления с целью профилактики длительного психоэмоционального напряжения.</w:t>
      </w:r>
    </w:p>
    <w:p w:rsidR="00F95C99" w:rsidRDefault="00F95C99" w:rsidP="00D26D39">
      <w:pPr>
        <w:spacing w:after="0" w:line="240" w:lineRule="auto"/>
        <w:jc w:val="both"/>
        <w:rPr>
          <w:rFonts w:ascii="Times New Roman" w:hAnsi="Times New Roman"/>
          <w:sz w:val="24"/>
          <w:szCs w:val="24"/>
        </w:rPr>
      </w:pPr>
      <w:r w:rsidRPr="00021187">
        <w:rPr>
          <w:rFonts w:ascii="Times New Roman" w:hAnsi="Times New Roman"/>
          <w:sz w:val="24"/>
          <w:szCs w:val="24"/>
        </w:rPr>
        <w:t>В канику</w:t>
      </w:r>
      <w:r>
        <w:rPr>
          <w:rFonts w:ascii="Times New Roman" w:hAnsi="Times New Roman"/>
          <w:sz w:val="24"/>
          <w:szCs w:val="24"/>
        </w:rPr>
        <w:t>лы увеличивается время</w:t>
      </w:r>
      <w:r w:rsidRPr="00021187">
        <w:rPr>
          <w:rFonts w:ascii="Times New Roman" w:hAnsi="Times New Roman"/>
          <w:sz w:val="24"/>
          <w:szCs w:val="24"/>
        </w:rPr>
        <w:t xml:space="preserve"> свободной деятельности детей, в меню включаются необычные блюда и т.п. Детям обеспечивается свободный выбор деятельности, а главная задача взрослых – помочь им реализовать свои замыслы.</w:t>
      </w:r>
    </w:p>
    <w:p w:rsidR="00F95C99" w:rsidRDefault="00F95C99" w:rsidP="00D26D39">
      <w:pPr>
        <w:spacing w:after="0" w:line="240" w:lineRule="auto"/>
        <w:jc w:val="both"/>
        <w:rPr>
          <w:rFonts w:ascii="Times New Roman" w:hAnsi="Times New Roman" w:cs="Times New Roman"/>
          <w:b/>
          <w:sz w:val="28"/>
          <w:szCs w:val="28"/>
        </w:rPr>
      </w:pPr>
    </w:p>
    <w:p w:rsidR="00226EF2" w:rsidRPr="00922E10" w:rsidRDefault="00E2194F" w:rsidP="00D26D3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w:t>
      </w:r>
      <w:r w:rsidR="00F95C99">
        <w:rPr>
          <w:rFonts w:ascii="Times New Roman" w:hAnsi="Times New Roman" w:cs="Times New Roman"/>
          <w:b/>
          <w:sz w:val="28"/>
          <w:szCs w:val="28"/>
        </w:rPr>
        <w:t>.4</w:t>
      </w:r>
      <w:r w:rsidR="00226EF2" w:rsidRPr="00226EF2">
        <w:rPr>
          <w:rFonts w:ascii="Times New Roman" w:hAnsi="Times New Roman" w:cs="Times New Roman"/>
          <w:b/>
          <w:sz w:val="28"/>
          <w:szCs w:val="28"/>
        </w:rPr>
        <w:t>.Нормативное обеспечение образовательной деятельности ДОУ</w:t>
      </w:r>
      <w:r w:rsidR="00226EF2">
        <w:rPr>
          <w:rFonts w:ascii="Times New Roman" w:hAnsi="Times New Roman" w:cs="Times New Roman"/>
          <w:b/>
          <w:sz w:val="28"/>
          <w:szCs w:val="28"/>
        </w:rPr>
        <w:t>.</w:t>
      </w:r>
    </w:p>
    <w:p w:rsidR="00226EF2" w:rsidRPr="00226EF2" w:rsidRDefault="00226EF2" w:rsidP="00D26D39">
      <w:pPr>
        <w:spacing w:after="0" w:line="240" w:lineRule="auto"/>
        <w:jc w:val="both"/>
        <w:rPr>
          <w:rFonts w:ascii="Times New Roman" w:hAnsi="Times New Roman" w:cs="Times New Roman"/>
          <w:sz w:val="24"/>
          <w:szCs w:val="28"/>
        </w:rPr>
      </w:pPr>
      <w:r w:rsidRPr="00226EF2">
        <w:rPr>
          <w:rFonts w:ascii="Times New Roman" w:hAnsi="Times New Roman" w:cs="Times New Roman"/>
          <w:sz w:val="24"/>
          <w:szCs w:val="28"/>
        </w:rPr>
        <w:t xml:space="preserve">В своей деятельности </w:t>
      </w:r>
      <w:r w:rsidR="00922E10">
        <w:rPr>
          <w:rFonts w:ascii="Times New Roman" w:hAnsi="Times New Roman" w:cs="Times New Roman"/>
          <w:sz w:val="24"/>
          <w:szCs w:val="28"/>
        </w:rPr>
        <w:t>МБ</w:t>
      </w:r>
      <w:r w:rsidRPr="00226EF2">
        <w:rPr>
          <w:rFonts w:ascii="Times New Roman" w:hAnsi="Times New Roman" w:cs="Times New Roman"/>
          <w:sz w:val="24"/>
          <w:szCs w:val="28"/>
        </w:rPr>
        <w:t>ДОУ руководствуется</w:t>
      </w:r>
      <w:r w:rsidR="00BE7BB1">
        <w:rPr>
          <w:rFonts w:ascii="Times New Roman" w:hAnsi="Times New Roman" w:cs="Times New Roman"/>
          <w:sz w:val="24"/>
          <w:szCs w:val="28"/>
        </w:rPr>
        <w:t xml:space="preserve"> документами</w:t>
      </w:r>
      <w:r w:rsidRPr="00226EF2">
        <w:rPr>
          <w:rFonts w:ascii="Times New Roman" w:hAnsi="Times New Roman" w:cs="Times New Roman"/>
          <w:sz w:val="24"/>
          <w:szCs w:val="28"/>
        </w:rPr>
        <w:t>:</w:t>
      </w:r>
    </w:p>
    <w:p w:rsidR="00922E10" w:rsidRPr="00B31C3B" w:rsidRDefault="00922E10" w:rsidP="00D26D39">
      <w:pPr>
        <w:pStyle w:val="23"/>
        <w:numPr>
          <w:ilvl w:val="0"/>
          <w:numId w:val="10"/>
        </w:numPr>
        <w:shd w:val="clear" w:color="auto" w:fill="auto"/>
        <w:spacing w:line="240" w:lineRule="auto"/>
        <w:ind w:right="20"/>
        <w:rPr>
          <w:sz w:val="24"/>
          <w:szCs w:val="24"/>
        </w:rPr>
      </w:pPr>
      <w:r w:rsidRPr="005A5C6E">
        <w:rPr>
          <w:sz w:val="24"/>
          <w:szCs w:val="24"/>
        </w:rPr>
        <w:t>Федеральный закон от 29.12.2012 № 273-ФЭ  «Об образовании в Российской Федерации» (далее — Закон № 273-ФЭ);</w:t>
      </w:r>
      <w:r w:rsidRPr="00A81F34">
        <w:rPr>
          <w:sz w:val="28"/>
          <w:szCs w:val="28"/>
        </w:rPr>
        <w:t xml:space="preserve">  </w:t>
      </w:r>
    </w:p>
    <w:p w:rsidR="00922E10" w:rsidRPr="009C758E" w:rsidRDefault="00922E10" w:rsidP="00D26D39">
      <w:pPr>
        <w:pStyle w:val="23"/>
        <w:numPr>
          <w:ilvl w:val="0"/>
          <w:numId w:val="10"/>
        </w:numPr>
        <w:shd w:val="clear" w:color="auto" w:fill="auto"/>
        <w:spacing w:line="240" w:lineRule="auto"/>
        <w:ind w:right="20"/>
        <w:rPr>
          <w:b/>
          <w:sz w:val="24"/>
          <w:szCs w:val="24"/>
        </w:rPr>
      </w:pPr>
      <w:r w:rsidRPr="00B31C3B">
        <w:rPr>
          <w:sz w:val="24"/>
          <w:szCs w:val="28"/>
        </w:rPr>
        <w:t>Конвенция ООН о правах ребенк</w:t>
      </w:r>
      <w:proofErr w:type="gramStart"/>
      <w:r w:rsidRPr="00B31C3B">
        <w:rPr>
          <w:sz w:val="24"/>
          <w:szCs w:val="28"/>
        </w:rPr>
        <w:t>а</w:t>
      </w:r>
      <w:r w:rsidRPr="00F11BF2">
        <w:rPr>
          <w:rStyle w:val="a4"/>
          <w:b w:val="0"/>
          <w:color w:val="553311"/>
          <w:sz w:val="24"/>
          <w:szCs w:val="24"/>
        </w:rPr>
        <w:t>(</w:t>
      </w:r>
      <w:proofErr w:type="gramEnd"/>
      <w:r w:rsidRPr="009C758E">
        <w:rPr>
          <w:rStyle w:val="a4"/>
          <w:b w:val="0"/>
          <w:sz w:val="24"/>
          <w:szCs w:val="24"/>
        </w:rPr>
        <w:t>одобрена Генеральной Ассамблеей ООН 20.11.1989, вступила в силу для СССР 15.09.1990);</w:t>
      </w:r>
    </w:p>
    <w:p w:rsidR="00922E10" w:rsidRPr="005A5C6E" w:rsidRDefault="00922E10" w:rsidP="00D26D39">
      <w:pPr>
        <w:pStyle w:val="23"/>
        <w:numPr>
          <w:ilvl w:val="0"/>
          <w:numId w:val="10"/>
        </w:numPr>
        <w:shd w:val="clear" w:color="auto" w:fill="auto"/>
        <w:spacing w:line="240" w:lineRule="auto"/>
        <w:ind w:right="20"/>
        <w:rPr>
          <w:sz w:val="24"/>
          <w:szCs w:val="24"/>
        </w:rPr>
      </w:pPr>
      <w:r w:rsidRPr="005A5C6E">
        <w:rPr>
          <w:sz w:val="24"/>
          <w:szCs w:val="24"/>
        </w:rPr>
        <w:t xml:space="preserve">Приказ  </w:t>
      </w:r>
      <w:proofErr w:type="spellStart"/>
      <w:r w:rsidRPr="005A5C6E">
        <w:rPr>
          <w:sz w:val="24"/>
          <w:szCs w:val="24"/>
        </w:rPr>
        <w:t>Минобрнауки</w:t>
      </w:r>
      <w:proofErr w:type="spellEnd"/>
      <w:r w:rsidRPr="005A5C6E">
        <w:rPr>
          <w:sz w:val="24"/>
          <w:szCs w:val="24"/>
        </w:rPr>
        <w:t xml:space="preserve"> России от 17.10.2013 № 1155 «Об утверждении федерального государственного образовательного стандарта дошкольного образования»;</w:t>
      </w:r>
    </w:p>
    <w:p w:rsidR="00922E10" w:rsidRPr="005A5C6E" w:rsidRDefault="00922E10" w:rsidP="00D26D39">
      <w:pPr>
        <w:pStyle w:val="23"/>
        <w:numPr>
          <w:ilvl w:val="0"/>
          <w:numId w:val="10"/>
        </w:numPr>
        <w:shd w:val="clear" w:color="auto" w:fill="auto"/>
        <w:spacing w:line="240" w:lineRule="auto"/>
        <w:ind w:right="20"/>
        <w:rPr>
          <w:sz w:val="24"/>
          <w:szCs w:val="24"/>
        </w:rPr>
      </w:pPr>
      <w:r w:rsidRPr="005A5C6E">
        <w:rPr>
          <w:sz w:val="24"/>
          <w:szCs w:val="24"/>
        </w:rPr>
        <w:lastRenderedPageBreak/>
        <w:t xml:space="preserve">Комментарии </w:t>
      </w:r>
      <w:proofErr w:type="spellStart"/>
      <w:r w:rsidRPr="005A5C6E">
        <w:rPr>
          <w:sz w:val="24"/>
          <w:szCs w:val="24"/>
        </w:rPr>
        <w:t>Минобрнауки</w:t>
      </w:r>
      <w:proofErr w:type="spellEnd"/>
      <w:r w:rsidRPr="005A5C6E">
        <w:rPr>
          <w:sz w:val="24"/>
          <w:szCs w:val="24"/>
        </w:rPr>
        <w:t xml:space="preserve"> России к ФГОС дошкольного образования от 28.02.2014 № 08-249;</w:t>
      </w:r>
    </w:p>
    <w:p w:rsidR="00922E10" w:rsidRDefault="00922E10" w:rsidP="00D26D39">
      <w:pPr>
        <w:pStyle w:val="23"/>
        <w:numPr>
          <w:ilvl w:val="0"/>
          <w:numId w:val="10"/>
        </w:numPr>
        <w:shd w:val="clear" w:color="auto" w:fill="auto"/>
        <w:spacing w:line="240" w:lineRule="auto"/>
        <w:ind w:right="20"/>
        <w:rPr>
          <w:sz w:val="24"/>
          <w:szCs w:val="24"/>
        </w:rPr>
      </w:pPr>
      <w:r w:rsidRPr="005A5C6E">
        <w:rPr>
          <w:sz w:val="24"/>
          <w:szCs w:val="24"/>
        </w:rPr>
        <w:t xml:space="preserve">Приказ </w:t>
      </w:r>
      <w:proofErr w:type="spellStart"/>
      <w:r w:rsidRPr="005A5C6E">
        <w:rPr>
          <w:sz w:val="24"/>
          <w:szCs w:val="24"/>
        </w:rPr>
        <w:t>Минобрнауки</w:t>
      </w:r>
      <w:proofErr w:type="spellEnd"/>
      <w:r w:rsidRPr="005A5C6E">
        <w:rPr>
          <w:sz w:val="24"/>
          <w:szCs w:val="24"/>
        </w:rPr>
        <w:t xml:space="preserve"> России от 30.08.2013 № 1014 «Об утверждении Порядка</w:t>
      </w:r>
      <w:r>
        <w:rPr>
          <w:sz w:val="24"/>
          <w:szCs w:val="24"/>
        </w:rPr>
        <w:t xml:space="preserve"> организации и осуществления об</w:t>
      </w:r>
      <w:r w:rsidRPr="005A5C6E">
        <w:rPr>
          <w:sz w:val="24"/>
          <w:szCs w:val="24"/>
        </w:rPr>
        <w:t>разовательной деятельности по основным общеобразовательным программ</w:t>
      </w:r>
      <w:r>
        <w:rPr>
          <w:sz w:val="24"/>
          <w:szCs w:val="24"/>
        </w:rPr>
        <w:t xml:space="preserve">ам — образовательным программам </w:t>
      </w:r>
      <w:r w:rsidRPr="005A5C6E">
        <w:rPr>
          <w:sz w:val="24"/>
          <w:szCs w:val="24"/>
        </w:rPr>
        <w:t>дошкольного образова</w:t>
      </w:r>
      <w:r>
        <w:rPr>
          <w:sz w:val="24"/>
          <w:szCs w:val="24"/>
        </w:rPr>
        <w:t>ния»;</w:t>
      </w:r>
    </w:p>
    <w:p w:rsidR="00922E10" w:rsidRPr="005A5C6E" w:rsidRDefault="00922E10" w:rsidP="00D26D39">
      <w:pPr>
        <w:pStyle w:val="23"/>
        <w:numPr>
          <w:ilvl w:val="0"/>
          <w:numId w:val="10"/>
        </w:numPr>
        <w:shd w:val="clear" w:color="auto" w:fill="auto"/>
        <w:spacing w:line="240" w:lineRule="auto"/>
        <w:ind w:right="20"/>
        <w:rPr>
          <w:sz w:val="24"/>
          <w:szCs w:val="24"/>
        </w:rPr>
      </w:pPr>
      <w:r w:rsidRPr="005A5C6E">
        <w:rPr>
          <w:sz w:val="24"/>
          <w:szCs w:val="24"/>
        </w:rPr>
        <w:t xml:space="preserve">Приказ </w:t>
      </w:r>
      <w:proofErr w:type="spellStart"/>
      <w:r w:rsidRPr="005A5C6E">
        <w:rPr>
          <w:sz w:val="24"/>
          <w:szCs w:val="24"/>
        </w:rPr>
        <w:t>Минобрнауки</w:t>
      </w:r>
      <w:proofErr w:type="spellEnd"/>
      <w:r w:rsidRPr="005A5C6E">
        <w:rPr>
          <w:sz w:val="24"/>
          <w:szCs w:val="24"/>
        </w:rPr>
        <w:t xml:space="preserve"> России от 28.12.2010 № 2106 «Об утверждении и введении в действие федеральных требований к образовательным учреждениям в части охраны здоровья обучающихся, воспитанников»:</w:t>
      </w:r>
    </w:p>
    <w:p w:rsidR="00922E10" w:rsidRPr="005A5C6E" w:rsidRDefault="00922E10" w:rsidP="00D26D39">
      <w:pPr>
        <w:pStyle w:val="23"/>
        <w:numPr>
          <w:ilvl w:val="0"/>
          <w:numId w:val="10"/>
        </w:numPr>
        <w:shd w:val="clear" w:color="auto" w:fill="auto"/>
        <w:spacing w:line="240" w:lineRule="auto"/>
        <w:ind w:right="20"/>
        <w:rPr>
          <w:sz w:val="24"/>
          <w:szCs w:val="24"/>
        </w:rPr>
      </w:pPr>
      <w:r w:rsidRPr="005A5C6E">
        <w:rPr>
          <w:sz w:val="24"/>
          <w:szCs w:val="24"/>
        </w:rPr>
        <w:t xml:space="preserve">Письмо </w:t>
      </w:r>
      <w:proofErr w:type="spellStart"/>
      <w:r w:rsidRPr="005A5C6E">
        <w:rPr>
          <w:sz w:val="24"/>
          <w:szCs w:val="24"/>
        </w:rPr>
        <w:t>Минобрнауки</w:t>
      </w:r>
      <w:proofErr w:type="spellEnd"/>
      <w:r w:rsidRPr="005A5C6E">
        <w:rPr>
          <w:sz w:val="24"/>
          <w:szCs w:val="24"/>
        </w:rPr>
        <w:t xml:space="preserve"> России от 07.06.2013 № ИР-535/07 «О коррекционном и инклюзивном образовании детей»;</w:t>
      </w:r>
    </w:p>
    <w:p w:rsidR="009C758E" w:rsidRPr="009C758E" w:rsidRDefault="009C758E" w:rsidP="00D26D39">
      <w:pPr>
        <w:numPr>
          <w:ilvl w:val="0"/>
          <w:numId w:val="10"/>
        </w:numPr>
        <w:spacing w:after="0" w:line="240" w:lineRule="auto"/>
        <w:jc w:val="both"/>
        <w:rPr>
          <w:rFonts w:ascii="Times New Roman" w:hAnsi="Times New Roman"/>
          <w:bCs/>
          <w:sz w:val="28"/>
          <w:szCs w:val="24"/>
        </w:rPr>
      </w:pPr>
      <w:r>
        <w:rPr>
          <w:rFonts w:ascii="Times New Roman" w:eastAsia="Times New Roman" w:hAnsi="Times New Roman" w:cs="Times New Roman"/>
          <w:bCs/>
          <w:sz w:val="24"/>
          <w:szCs w:val="24"/>
        </w:rPr>
        <w:t>СанПиН 2.3/2.4.3590-20 "Санитарно-эпидемиологические требования к организации общественного питания"</w:t>
      </w:r>
      <w:r>
        <w:rPr>
          <w:rFonts w:ascii="Times New Roman" w:eastAsia="Times New Roman" w:hAnsi="Times New Roman" w:cs="Times New Roman"/>
          <w:sz w:val="24"/>
          <w:szCs w:val="24"/>
        </w:rPr>
        <w:t>,  утв. постановлением Главного государственного санитарного врача РФ от 27.10.2020 № 32 , Санитарных правил СП 2.4.3648-20 «</w:t>
      </w:r>
      <w:r>
        <w:rPr>
          <w:rFonts w:ascii="Times New Roman" w:eastAsia="Times New Roman" w:hAnsi="Times New Roman" w:cs="Times New Roman"/>
          <w:bCs/>
          <w:sz w:val="24"/>
          <w:szCs w:val="24"/>
        </w:rPr>
        <w:t xml:space="preserve">Санитарно-эпидемиологические требования к  организациям воспитания и обучения, отдыха и оздоровления детей и молодёжи» утв. постановлением Главного государственного санитарного врача РФ от 28.06.2020 № 28.  </w:t>
      </w:r>
    </w:p>
    <w:p w:rsidR="004E0B4B" w:rsidRPr="00F717CE" w:rsidRDefault="00922E10" w:rsidP="00D26D39">
      <w:pPr>
        <w:numPr>
          <w:ilvl w:val="0"/>
          <w:numId w:val="10"/>
        </w:numPr>
        <w:spacing w:after="0" w:line="240" w:lineRule="auto"/>
        <w:jc w:val="both"/>
        <w:rPr>
          <w:rFonts w:ascii="Times New Roman" w:hAnsi="Times New Roman"/>
          <w:bCs/>
          <w:sz w:val="28"/>
          <w:szCs w:val="24"/>
        </w:rPr>
      </w:pPr>
      <w:r w:rsidRPr="0036143D">
        <w:rPr>
          <w:rFonts w:ascii="Times New Roman" w:hAnsi="Times New Roman"/>
          <w:sz w:val="24"/>
          <w:szCs w:val="24"/>
        </w:rPr>
        <w:t>Уст</w:t>
      </w:r>
      <w:r w:rsidRPr="0097683C">
        <w:rPr>
          <w:rFonts w:ascii="Times New Roman" w:hAnsi="Times New Roman"/>
          <w:sz w:val="24"/>
          <w:szCs w:val="24"/>
        </w:rPr>
        <w:t>ав муниципального бюджетного дошкольного образовательного учрежден</w:t>
      </w:r>
      <w:r>
        <w:rPr>
          <w:rFonts w:ascii="Times New Roman" w:hAnsi="Times New Roman"/>
          <w:sz w:val="24"/>
          <w:szCs w:val="24"/>
        </w:rPr>
        <w:t xml:space="preserve">ия «Детский сад  № 29», </w:t>
      </w:r>
      <w:r w:rsidRPr="0097683C">
        <w:rPr>
          <w:rFonts w:ascii="Times New Roman" w:hAnsi="Times New Roman"/>
          <w:sz w:val="24"/>
          <w:szCs w:val="24"/>
        </w:rPr>
        <w:t xml:space="preserve"> утвержденный постанов</w:t>
      </w:r>
      <w:r w:rsidR="004E0B4B">
        <w:rPr>
          <w:rFonts w:ascii="Times New Roman" w:hAnsi="Times New Roman"/>
          <w:sz w:val="24"/>
          <w:szCs w:val="24"/>
        </w:rPr>
        <w:t xml:space="preserve">лением мэрии города Биробиджана. </w:t>
      </w:r>
      <w:r w:rsidR="004E0B4B" w:rsidRPr="004E0B4B">
        <w:rPr>
          <w:rFonts w:ascii="Times New Roman" w:hAnsi="Times New Roman" w:cs="Times New Roman"/>
          <w:sz w:val="24"/>
        </w:rPr>
        <w:t>Регистрационный номер - 3659.  Дата регистрации - 04.12.2017г.</w:t>
      </w:r>
    </w:p>
    <w:p w:rsidR="00F717CE" w:rsidRPr="00F717CE" w:rsidRDefault="00F717CE" w:rsidP="00D26D39">
      <w:pPr>
        <w:numPr>
          <w:ilvl w:val="0"/>
          <w:numId w:val="10"/>
        </w:numPr>
        <w:spacing w:after="0" w:line="240" w:lineRule="auto"/>
        <w:jc w:val="both"/>
        <w:rPr>
          <w:rFonts w:ascii="Times New Roman" w:hAnsi="Times New Roman"/>
          <w:bCs/>
          <w:sz w:val="32"/>
          <w:szCs w:val="24"/>
        </w:rPr>
      </w:pPr>
      <w:r>
        <w:rPr>
          <w:rFonts w:ascii="Times New Roman" w:hAnsi="Times New Roman" w:cs="Times New Roman"/>
          <w:sz w:val="24"/>
        </w:rPr>
        <w:t>Л</w:t>
      </w:r>
      <w:r w:rsidRPr="00F717CE">
        <w:rPr>
          <w:rFonts w:ascii="Times New Roman" w:hAnsi="Times New Roman" w:cs="Times New Roman"/>
          <w:sz w:val="24"/>
        </w:rPr>
        <w:t>окальные нормативные акты, касающихся прав и интересов участников образовательных отношений</w:t>
      </w:r>
      <w:r>
        <w:rPr>
          <w:rFonts w:ascii="Times New Roman" w:hAnsi="Times New Roman" w:cs="Times New Roman"/>
          <w:sz w:val="24"/>
        </w:rPr>
        <w:t xml:space="preserve"> в МБДОУ.</w:t>
      </w:r>
    </w:p>
    <w:p w:rsidR="00226EF2" w:rsidRPr="00226EF2" w:rsidRDefault="00226EF2" w:rsidP="00D26D39">
      <w:pPr>
        <w:spacing w:after="0" w:line="240" w:lineRule="auto"/>
        <w:jc w:val="both"/>
        <w:rPr>
          <w:rFonts w:ascii="Times New Roman" w:hAnsi="Times New Roman" w:cs="Times New Roman"/>
          <w:sz w:val="24"/>
          <w:szCs w:val="28"/>
        </w:rPr>
      </w:pPr>
    </w:p>
    <w:p w:rsidR="00BE7BB1" w:rsidRPr="00F019FF" w:rsidRDefault="00E2194F" w:rsidP="00D26D39">
      <w:pPr>
        <w:spacing w:after="0" w:line="240" w:lineRule="auto"/>
        <w:jc w:val="both"/>
        <w:rPr>
          <w:rFonts w:ascii="Times New Roman" w:hAnsi="Times New Roman" w:cs="Times New Roman"/>
          <w:sz w:val="24"/>
          <w:szCs w:val="24"/>
        </w:rPr>
      </w:pPr>
      <w:r>
        <w:rPr>
          <w:rFonts w:ascii="Times New Roman" w:hAnsi="Times New Roman" w:cs="Times New Roman"/>
          <w:b/>
          <w:sz w:val="28"/>
          <w:szCs w:val="28"/>
        </w:rPr>
        <w:t>1</w:t>
      </w:r>
      <w:r w:rsidR="00F95C99">
        <w:rPr>
          <w:rFonts w:ascii="Times New Roman" w:hAnsi="Times New Roman" w:cs="Times New Roman"/>
          <w:b/>
          <w:sz w:val="28"/>
          <w:szCs w:val="28"/>
        </w:rPr>
        <w:t>.5</w:t>
      </w:r>
      <w:r w:rsidR="00BE7BB1" w:rsidRPr="00BE7BB1">
        <w:rPr>
          <w:rFonts w:ascii="Times New Roman" w:hAnsi="Times New Roman" w:cs="Times New Roman"/>
          <w:b/>
          <w:sz w:val="28"/>
          <w:szCs w:val="28"/>
        </w:rPr>
        <w:t xml:space="preserve">. </w:t>
      </w:r>
      <w:r w:rsidR="00BE7BB1" w:rsidRPr="00F019FF">
        <w:rPr>
          <w:rFonts w:ascii="Times New Roman" w:hAnsi="Times New Roman" w:cs="Times New Roman"/>
          <w:b/>
          <w:sz w:val="28"/>
          <w:szCs w:val="28"/>
        </w:rPr>
        <w:t>Программы, реализуемые в ДОУ.</w:t>
      </w:r>
    </w:p>
    <w:p w:rsidR="00BE7BB1" w:rsidRPr="00EB5572" w:rsidRDefault="00BE7BB1" w:rsidP="00D26D39">
      <w:pPr>
        <w:pStyle w:val="ad"/>
        <w:jc w:val="both"/>
        <w:rPr>
          <w:rFonts w:ascii="Times New Roman" w:eastAsia="Times New Roman" w:hAnsi="Times New Roman"/>
          <w:b/>
          <w:color w:val="000000"/>
          <w:sz w:val="24"/>
          <w:szCs w:val="28"/>
        </w:rPr>
      </w:pPr>
      <w:r w:rsidRPr="00EB5572">
        <w:rPr>
          <w:rFonts w:ascii="Times New Roman" w:eastAsia="Times New Roman" w:hAnsi="Times New Roman"/>
          <w:b/>
          <w:color w:val="000000"/>
          <w:sz w:val="24"/>
          <w:szCs w:val="28"/>
        </w:rPr>
        <w:t xml:space="preserve">Программно-методическая обеспеченность </w:t>
      </w:r>
      <w:r>
        <w:rPr>
          <w:rFonts w:ascii="Times New Roman" w:eastAsia="Times New Roman" w:hAnsi="Times New Roman"/>
          <w:b/>
          <w:color w:val="000000"/>
          <w:sz w:val="24"/>
          <w:szCs w:val="28"/>
        </w:rPr>
        <w:t>учебно-воспитательного процесса.</w:t>
      </w:r>
    </w:p>
    <w:p w:rsidR="00BE7BB1" w:rsidRDefault="00BE7BB1" w:rsidP="00D26D39">
      <w:pPr>
        <w:pStyle w:val="ad"/>
        <w:jc w:val="both"/>
        <w:rPr>
          <w:rFonts w:ascii="Times New Roman" w:hAnsi="Times New Roman"/>
          <w:sz w:val="24"/>
          <w:szCs w:val="24"/>
        </w:rPr>
      </w:pPr>
      <w:r w:rsidRPr="003E2898">
        <w:rPr>
          <w:rFonts w:ascii="Times New Roman" w:hAnsi="Times New Roman"/>
          <w:sz w:val="24"/>
          <w:szCs w:val="24"/>
        </w:rPr>
        <w:t>В МБДОУ реализуются образовательные программы:</w:t>
      </w:r>
    </w:p>
    <w:p w:rsidR="00BE7BB1" w:rsidRDefault="005E04F7" w:rsidP="00D26D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BE7BB1">
        <w:rPr>
          <w:rFonts w:ascii="Times New Roman" w:hAnsi="Times New Roman"/>
          <w:sz w:val="24"/>
          <w:szCs w:val="24"/>
        </w:rPr>
        <w:t>Основная о</w:t>
      </w:r>
      <w:r w:rsidR="00BE7BB1" w:rsidRPr="00C00720">
        <w:rPr>
          <w:rFonts w:ascii="Times New Roman" w:hAnsi="Times New Roman"/>
          <w:sz w:val="24"/>
          <w:szCs w:val="24"/>
        </w:rPr>
        <w:t>бразовательная программа дошкольн</w:t>
      </w:r>
      <w:r w:rsidR="00217DF1">
        <w:rPr>
          <w:rFonts w:ascii="Times New Roman" w:hAnsi="Times New Roman"/>
          <w:sz w:val="24"/>
          <w:szCs w:val="24"/>
        </w:rPr>
        <w:t xml:space="preserve">ого образования </w:t>
      </w:r>
      <w:r>
        <w:rPr>
          <w:rFonts w:ascii="Times New Roman" w:hAnsi="Times New Roman"/>
          <w:sz w:val="24"/>
          <w:szCs w:val="24"/>
        </w:rPr>
        <w:t xml:space="preserve">МБДОУ «Детский сад № 29» </w:t>
      </w:r>
      <w:r w:rsidR="00217DF1">
        <w:rPr>
          <w:rFonts w:ascii="Times New Roman" w:hAnsi="Times New Roman"/>
          <w:sz w:val="24"/>
          <w:szCs w:val="24"/>
        </w:rPr>
        <w:t xml:space="preserve">для детей от </w:t>
      </w:r>
      <w:r w:rsidR="009C758E">
        <w:rPr>
          <w:rFonts w:ascii="Times New Roman" w:hAnsi="Times New Roman"/>
          <w:sz w:val="24"/>
          <w:szCs w:val="24"/>
        </w:rPr>
        <w:t>2</w:t>
      </w:r>
      <w:r>
        <w:rPr>
          <w:rFonts w:ascii="Times New Roman" w:hAnsi="Times New Roman"/>
          <w:sz w:val="24"/>
          <w:szCs w:val="24"/>
        </w:rPr>
        <w:t xml:space="preserve"> до 7 лет.</w:t>
      </w:r>
    </w:p>
    <w:p w:rsidR="005E04F7" w:rsidRDefault="005E04F7" w:rsidP="00D26D39">
      <w:pPr>
        <w:autoSpaceDE w:val="0"/>
        <w:autoSpaceDN w:val="0"/>
        <w:adjustRightInd w:val="0"/>
        <w:spacing w:after="0" w:line="240" w:lineRule="auto"/>
        <w:jc w:val="both"/>
        <w:rPr>
          <w:rFonts w:ascii="Times New Roman" w:hAnsi="Times New Roman"/>
          <w:sz w:val="24"/>
          <w:szCs w:val="24"/>
        </w:rPr>
      </w:pPr>
      <w:r w:rsidRPr="005E04F7">
        <w:rPr>
          <w:rFonts w:ascii="Times New Roman" w:hAnsi="Times New Roman"/>
          <w:sz w:val="24"/>
          <w:szCs w:val="24"/>
        </w:rPr>
        <w:t>- Коррекционная программа – «Программа логопедической работы по преодолению общего недоразвития речи у детей», Т.Б. Филичева, Г.В. Чиркина, Т.В. Туманова, С.А. Миронова А.В. Лагутина, Москва, Просвещение, 2008 г.</w:t>
      </w:r>
    </w:p>
    <w:p w:rsidR="00D62710" w:rsidRPr="005655E0" w:rsidRDefault="005655E0" w:rsidP="00D26D39">
      <w:pPr>
        <w:spacing w:after="0" w:line="240" w:lineRule="auto"/>
        <w:jc w:val="both"/>
        <w:rPr>
          <w:rFonts w:ascii="Times New Roman" w:hAnsi="Times New Roman"/>
          <w:sz w:val="24"/>
          <w:szCs w:val="24"/>
        </w:rPr>
      </w:pPr>
      <w:r>
        <w:rPr>
          <w:rFonts w:ascii="Times New Roman" w:hAnsi="Times New Roman"/>
          <w:sz w:val="24"/>
          <w:szCs w:val="24"/>
        </w:rPr>
        <w:t>-</w:t>
      </w:r>
      <w:r w:rsidR="004635BA" w:rsidRPr="004635BA">
        <w:rPr>
          <w:rFonts w:ascii="Times New Roman" w:hAnsi="Times New Roman"/>
          <w:sz w:val="24"/>
          <w:szCs w:val="24"/>
        </w:rPr>
        <w:t xml:space="preserve">Коррекционная программа </w:t>
      </w:r>
      <w:r w:rsidR="004635BA">
        <w:rPr>
          <w:rFonts w:ascii="Times New Roman" w:hAnsi="Times New Roman"/>
          <w:sz w:val="24"/>
          <w:szCs w:val="24"/>
        </w:rPr>
        <w:t xml:space="preserve">- </w:t>
      </w:r>
      <w:r w:rsidRPr="005655E0">
        <w:rPr>
          <w:rFonts w:ascii="Times New Roman" w:hAnsi="Times New Roman"/>
          <w:sz w:val="24"/>
          <w:szCs w:val="24"/>
        </w:rPr>
        <w:t xml:space="preserve">Н. В. </w:t>
      </w:r>
      <w:proofErr w:type="spellStart"/>
      <w:r w:rsidRPr="005655E0">
        <w:rPr>
          <w:rFonts w:ascii="Times New Roman" w:hAnsi="Times New Roman"/>
          <w:sz w:val="24"/>
          <w:szCs w:val="24"/>
        </w:rPr>
        <w:t>Нищева</w:t>
      </w:r>
      <w:proofErr w:type="spellEnd"/>
      <w:r w:rsidRPr="005655E0">
        <w:rPr>
          <w:rFonts w:ascii="Times New Roman" w:hAnsi="Times New Roman"/>
          <w:sz w:val="24"/>
          <w:szCs w:val="24"/>
        </w:rPr>
        <w:t xml:space="preserve"> «Программа коррекционно-развивающей работы в логопедической группе детского сада для детей с ОНР (с 4 до 7 лет) ».</w:t>
      </w:r>
    </w:p>
    <w:p w:rsidR="005E04F7" w:rsidRPr="00445EE8" w:rsidRDefault="005655E0" w:rsidP="00D26D39">
      <w:pPr>
        <w:spacing w:after="0" w:line="240" w:lineRule="auto"/>
        <w:jc w:val="both"/>
        <w:rPr>
          <w:rFonts w:ascii="Times New Roman" w:hAnsi="Times New Roman"/>
          <w:sz w:val="24"/>
          <w:szCs w:val="24"/>
        </w:rPr>
      </w:pPr>
      <w:r w:rsidRPr="00445EE8">
        <w:t>-</w:t>
      </w:r>
      <w:r w:rsidRPr="00445EE8">
        <w:rPr>
          <w:rFonts w:ascii="Times New Roman" w:hAnsi="Times New Roman"/>
          <w:sz w:val="24"/>
          <w:szCs w:val="24"/>
        </w:rPr>
        <w:t>Программа инклюзивного образования детей дошкольного возраста с ограниченными возможностями здоровья «Первые шаги в инклюзию» в условиях дошкольного образовательного учреждения МБДОУ «Детский сад № 29», Р.П. Комлева, 2017 г.</w:t>
      </w:r>
    </w:p>
    <w:p w:rsidR="00BE7BB1" w:rsidRPr="00445EE8" w:rsidRDefault="00BE7BB1" w:rsidP="00D26D39">
      <w:pPr>
        <w:autoSpaceDE w:val="0"/>
        <w:autoSpaceDN w:val="0"/>
        <w:adjustRightInd w:val="0"/>
        <w:spacing w:after="0" w:line="240" w:lineRule="auto"/>
        <w:jc w:val="both"/>
        <w:rPr>
          <w:rFonts w:ascii="Times New Roman" w:hAnsi="Times New Roman"/>
          <w:sz w:val="24"/>
          <w:szCs w:val="24"/>
        </w:rPr>
      </w:pPr>
      <w:r w:rsidRPr="00445EE8">
        <w:rPr>
          <w:rFonts w:ascii="Times New Roman" w:hAnsi="Times New Roman"/>
          <w:sz w:val="24"/>
          <w:szCs w:val="24"/>
        </w:rPr>
        <w:t>Дополнительные парциальные программы:</w:t>
      </w:r>
    </w:p>
    <w:p w:rsidR="00BE7BB1" w:rsidRPr="00445EE8" w:rsidRDefault="00355E7A" w:rsidP="00D26D39">
      <w:pPr>
        <w:autoSpaceDE w:val="0"/>
        <w:autoSpaceDN w:val="0"/>
        <w:adjustRightInd w:val="0"/>
        <w:spacing w:after="0" w:line="240" w:lineRule="auto"/>
        <w:jc w:val="both"/>
        <w:rPr>
          <w:rFonts w:ascii="Times New Roman" w:hAnsi="Times New Roman"/>
          <w:sz w:val="24"/>
          <w:szCs w:val="24"/>
        </w:rPr>
      </w:pPr>
      <w:r w:rsidRPr="00445EE8">
        <w:rPr>
          <w:rFonts w:ascii="Times New Roman" w:hAnsi="Times New Roman"/>
          <w:sz w:val="24"/>
          <w:szCs w:val="24"/>
        </w:rPr>
        <w:t>-</w:t>
      </w:r>
      <w:r w:rsidR="00BE7BB1" w:rsidRPr="00445EE8">
        <w:rPr>
          <w:rFonts w:ascii="Times New Roman" w:hAnsi="Times New Roman"/>
          <w:sz w:val="24"/>
          <w:szCs w:val="24"/>
        </w:rPr>
        <w:t>«Знакомство  дошкольников с род</w:t>
      </w:r>
      <w:r w:rsidR="001C7FAF" w:rsidRPr="00445EE8">
        <w:rPr>
          <w:rFonts w:ascii="Times New Roman" w:hAnsi="Times New Roman"/>
          <w:sz w:val="24"/>
          <w:szCs w:val="24"/>
        </w:rPr>
        <w:t>ным городом», Р.П. Комлева, 2017</w:t>
      </w:r>
      <w:r w:rsidR="00BE7BB1" w:rsidRPr="00445EE8">
        <w:rPr>
          <w:rFonts w:ascii="Times New Roman" w:hAnsi="Times New Roman"/>
          <w:sz w:val="24"/>
          <w:szCs w:val="24"/>
        </w:rPr>
        <w:t xml:space="preserve"> г.</w:t>
      </w:r>
    </w:p>
    <w:p w:rsidR="00BE7BB1" w:rsidRDefault="00355E7A" w:rsidP="00D26D39">
      <w:pPr>
        <w:shd w:val="clear" w:color="auto" w:fill="FFFFFF" w:themeFill="background1"/>
        <w:spacing w:after="0" w:line="240" w:lineRule="auto"/>
        <w:jc w:val="both"/>
        <w:rPr>
          <w:rFonts w:ascii="Times New Roman" w:hAnsi="Times New Roman" w:cs="Times New Roman"/>
          <w:sz w:val="24"/>
          <w:szCs w:val="24"/>
        </w:rPr>
      </w:pPr>
      <w:r w:rsidRPr="00445EE8">
        <w:rPr>
          <w:rFonts w:ascii="Times New Roman" w:hAnsi="Times New Roman" w:cs="Times New Roman"/>
          <w:sz w:val="24"/>
          <w:szCs w:val="24"/>
        </w:rPr>
        <w:t>-</w:t>
      </w:r>
      <w:r w:rsidR="00BE7BB1" w:rsidRPr="00445EE8">
        <w:rPr>
          <w:rFonts w:ascii="Times New Roman" w:hAnsi="Times New Roman" w:cs="Times New Roman"/>
          <w:sz w:val="24"/>
          <w:szCs w:val="24"/>
        </w:rPr>
        <w:t>«Ш</w:t>
      </w:r>
      <w:r w:rsidR="001C7FAF" w:rsidRPr="00445EE8">
        <w:rPr>
          <w:rFonts w:ascii="Times New Roman" w:hAnsi="Times New Roman" w:cs="Times New Roman"/>
          <w:sz w:val="24"/>
          <w:szCs w:val="24"/>
        </w:rPr>
        <w:t xml:space="preserve">кола </w:t>
      </w:r>
      <w:proofErr w:type="spellStart"/>
      <w:r w:rsidR="001C7FAF" w:rsidRPr="00445EE8">
        <w:rPr>
          <w:rFonts w:ascii="Times New Roman" w:hAnsi="Times New Roman" w:cs="Times New Roman"/>
          <w:sz w:val="24"/>
          <w:szCs w:val="24"/>
        </w:rPr>
        <w:t>ПДДшек</w:t>
      </w:r>
      <w:proofErr w:type="spellEnd"/>
      <w:r w:rsidR="001C7FAF" w:rsidRPr="00445EE8">
        <w:rPr>
          <w:rFonts w:ascii="Times New Roman" w:hAnsi="Times New Roman" w:cs="Times New Roman"/>
          <w:sz w:val="24"/>
          <w:szCs w:val="24"/>
        </w:rPr>
        <w:t>», Р.П. Комлева, 2017</w:t>
      </w:r>
      <w:r w:rsidR="00BE7BB1" w:rsidRPr="00445EE8">
        <w:rPr>
          <w:rFonts w:ascii="Times New Roman" w:hAnsi="Times New Roman" w:cs="Times New Roman"/>
          <w:sz w:val="24"/>
          <w:szCs w:val="24"/>
        </w:rPr>
        <w:t>г.</w:t>
      </w:r>
    </w:p>
    <w:p w:rsidR="00086D3C" w:rsidRPr="00AB785F" w:rsidRDefault="00355E7A" w:rsidP="00D26D39">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55E7A">
        <w:rPr>
          <w:rFonts w:ascii="Times New Roman" w:hAnsi="Times New Roman" w:cs="Times New Roman"/>
          <w:sz w:val="24"/>
          <w:szCs w:val="24"/>
        </w:rPr>
        <w:t>«</w:t>
      </w:r>
      <w:r w:rsidR="00445EE8">
        <w:rPr>
          <w:rFonts w:ascii="Times New Roman" w:hAnsi="Times New Roman" w:cs="Times New Roman"/>
          <w:sz w:val="24"/>
          <w:szCs w:val="24"/>
        </w:rPr>
        <w:t>Пластилиновая Фантазия</w:t>
      </w:r>
      <w:r w:rsidR="00F62571">
        <w:rPr>
          <w:rFonts w:ascii="Times New Roman" w:hAnsi="Times New Roman" w:cs="Times New Roman"/>
          <w:sz w:val="24"/>
          <w:szCs w:val="24"/>
        </w:rPr>
        <w:t>», 20</w:t>
      </w:r>
      <w:r w:rsidR="00445EE8">
        <w:rPr>
          <w:rFonts w:ascii="Times New Roman" w:hAnsi="Times New Roman" w:cs="Times New Roman"/>
          <w:sz w:val="24"/>
          <w:szCs w:val="24"/>
        </w:rPr>
        <w:t>21</w:t>
      </w:r>
      <w:r w:rsidR="00F62571">
        <w:rPr>
          <w:rFonts w:ascii="Times New Roman" w:hAnsi="Times New Roman" w:cs="Times New Roman"/>
          <w:sz w:val="24"/>
          <w:szCs w:val="24"/>
        </w:rPr>
        <w:t xml:space="preserve">г.,  Я.В. </w:t>
      </w:r>
      <w:proofErr w:type="spellStart"/>
      <w:r w:rsidR="00F62571">
        <w:rPr>
          <w:rFonts w:ascii="Times New Roman" w:hAnsi="Times New Roman" w:cs="Times New Roman"/>
          <w:sz w:val="24"/>
          <w:szCs w:val="24"/>
        </w:rPr>
        <w:t>Дорошкова</w:t>
      </w:r>
      <w:proofErr w:type="spellEnd"/>
      <w:r w:rsidRPr="00355E7A">
        <w:rPr>
          <w:rFonts w:ascii="Times New Roman" w:hAnsi="Times New Roman" w:cs="Times New Roman"/>
          <w:sz w:val="24"/>
          <w:szCs w:val="24"/>
        </w:rPr>
        <w:t>.</w:t>
      </w:r>
    </w:p>
    <w:p w:rsidR="00766DF7" w:rsidRDefault="00766DF7" w:rsidP="00D26D39">
      <w:pPr>
        <w:spacing w:after="0" w:line="240" w:lineRule="auto"/>
        <w:jc w:val="both"/>
        <w:rPr>
          <w:rFonts w:ascii="Times New Roman" w:eastAsia="Times New Roman" w:hAnsi="Times New Roman" w:cs="Times New Roman"/>
          <w:sz w:val="24"/>
          <w:szCs w:val="24"/>
        </w:rPr>
      </w:pPr>
    </w:p>
    <w:p w:rsidR="00157577" w:rsidRPr="00766DF7" w:rsidRDefault="00E2194F" w:rsidP="00D26D39">
      <w:pPr>
        <w:spacing w:after="0" w:line="240" w:lineRule="auto"/>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t>1</w:t>
      </w:r>
      <w:r w:rsidR="00F95C99">
        <w:rPr>
          <w:rFonts w:ascii="Times New Roman" w:eastAsia="Times New Roman" w:hAnsi="Times New Roman" w:cs="Times New Roman"/>
          <w:b/>
          <w:sz w:val="28"/>
          <w:szCs w:val="24"/>
        </w:rPr>
        <w:t>.6</w:t>
      </w:r>
      <w:r w:rsidR="00766DF7">
        <w:rPr>
          <w:rFonts w:ascii="Times New Roman" w:eastAsia="Times New Roman" w:hAnsi="Times New Roman" w:cs="Times New Roman"/>
          <w:b/>
          <w:sz w:val="28"/>
          <w:szCs w:val="24"/>
        </w:rPr>
        <w:t xml:space="preserve">. </w:t>
      </w:r>
      <w:r w:rsidR="00766DF7" w:rsidRPr="00766DF7">
        <w:rPr>
          <w:rFonts w:ascii="Times New Roman" w:eastAsia="Times New Roman" w:hAnsi="Times New Roman" w:cs="Times New Roman"/>
          <w:b/>
          <w:sz w:val="28"/>
          <w:szCs w:val="24"/>
        </w:rPr>
        <w:t>Общие сведения о коллективе детей.</w:t>
      </w:r>
    </w:p>
    <w:p w:rsidR="00766DF7" w:rsidRPr="009A2252" w:rsidRDefault="00766DF7" w:rsidP="00D26D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возрастных групп – 17</w:t>
      </w:r>
      <w:r w:rsidRPr="009A2252">
        <w:rPr>
          <w:rFonts w:ascii="Times New Roman" w:eastAsia="Times New Roman" w:hAnsi="Times New Roman" w:cs="Times New Roman"/>
          <w:sz w:val="24"/>
          <w:szCs w:val="24"/>
        </w:rPr>
        <w:t>, из них:</w:t>
      </w:r>
    </w:p>
    <w:p w:rsidR="00766DF7" w:rsidRPr="009A2252" w:rsidRDefault="005530D2" w:rsidP="00D26D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первая младшая - 3</w:t>
      </w:r>
      <w:r w:rsidR="00766DF7" w:rsidRPr="009A2252">
        <w:rPr>
          <w:rFonts w:ascii="Times New Roman" w:eastAsia="Times New Roman" w:hAnsi="Times New Roman" w:cs="Times New Roman"/>
          <w:sz w:val="24"/>
          <w:szCs w:val="24"/>
        </w:rPr>
        <w:t xml:space="preserve"> группы</w:t>
      </w:r>
    </w:p>
    <w:p w:rsidR="00766DF7" w:rsidRPr="009A2252" w:rsidRDefault="006A2CEF" w:rsidP="00D26D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вторая млад</w:t>
      </w:r>
      <w:r w:rsidR="005530D2">
        <w:rPr>
          <w:rFonts w:ascii="Times New Roman" w:eastAsia="Times New Roman" w:hAnsi="Times New Roman" w:cs="Times New Roman"/>
          <w:sz w:val="24"/>
          <w:szCs w:val="24"/>
        </w:rPr>
        <w:t>шая - 4</w:t>
      </w:r>
      <w:r w:rsidR="00766DF7" w:rsidRPr="009A2252">
        <w:rPr>
          <w:rFonts w:ascii="Times New Roman" w:eastAsia="Times New Roman" w:hAnsi="Times New Roman" w:cs="Times New Roman"/>
          <w:sz w:val="24"/>
          <w:szCs w:val="24"/>
        </w:rPr>
        <w:t xml:space="preserve"> группы</w:t>
      </w:r>
    </w:p>
    <w:p w:rsidR="00766DF7" w:rsidRPr="009A2252" w:rsidRDefault="005530D2" w:rsidP="00D26D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средняя</w:t>
      </w:r>
      <w:proofErr w:type="gramEnd"/>
      <w:r>
        <w:rPr>
          <w:rFonts w:ascii="Times New Roman" w:eastAsia="Times New Roman" w:hAnsi="Times New Roman" w:cs="Times New Roman"/>
          <w:sz w:val="24"/>
          <w:szCs w:val="24"/>
        </w:rPr>
        <w:t xml:space="preserve"> - 3</w:t>
      </w:r>
      <w:r w:rsidR="00766DF7" w:rsidRPr="009A2252">
        <w:rPr>
          <w:rFonts w:ascii="Times New Roman" w:eastAsia="Times New Roman" w:hAnsi="Times New Roman" w:cs="Times New Roman"/>
          <w:sz w:val="24"/>
          <w:szCs w:val="24"/>
        </w:rPr>
        <w:t xml:space="preserve"> группы</w:t>
      </w:r>
    </w:p>
    <w:p w:rsidR="00766DF7" w:rsidRPr="009A2252" w:rsidRDefault="005530D2" w:rsidP="00D26D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старшая</w:t>
      </w:r>
      <w:proofErr w:type="gramEnd"/>
      <w:r>
        <w:rPr>
          <w:rFonts w:ascii="Times New Roman" w:eastAsia="Times New Roman" w:hAnsi="Times New Roman" w:cs="Times New Roman"/>
          <w:sz w:val="24"/>
          <w:szCs w:val="24"/>
        </w:rPr>
        <w:t xml:space="preserve"> - 4</w:t>
      </w:r>
      <w:r w:rsidR="00766DF7">
        <w:rPr>
          <w:rFonts w:ascii="Times New Roman" w:eastAsia="Times New Roman" w:hAnsi="Times New Roman" w:cs="Times New Roman"/>
          <w:sz w:val="24"/>
          <w:szCs w:val="24"/>
        </w:rPr>
        <w:t xml:space="preserve"> группы</w:t>
      </w:r>
    </w:p>
    <w:p w:rsidR="00766DF7" w:rsidRPr="009A2252" w:rsidRDefault="005530D2" w:rsidP="00D26D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подготовительная</w:t>
      </w:r>
      <w:proofErr w:type="gramEnd"/>
      <w:r>
        <w:rPr>
          <w:rFonts w:ascii="Times New Roman" w:eastAsia="Times New Roman" w:hAnsi="Times New Roman" w:cs="Times New Roman"/>
          <w:sz w:val="24"/>
          <w:szCs w:val="24"/>
        </w:rPr>
        <w:t xml:space="preserve"> к школе - 3</w:t>
      </w:r>
      <w:r w:rsidR="00766DF7" w:rsidRPr="009A2252">
        <w:rPr>
          <w:rFonts w:ascii="Times New Roman" w:eastAsia="Times New Roman" w:hAnsi="Times New Roman" w:cs="Times New Roman"/>
          <w:sz w:val="24"/>
          <w:szCs w:val="24"/>
        </w:rPr>
        <w:t xml:space="preserve"> группы</w:t>
      </w:r>
    </w:p>
    <w:p w:rsidR="00152AE6" w:rsidRDefault="00152AE6" w:rsidP="00D26D39">
      <w:pPr>
        <w:spacing w:after="0" w:line="240" w:lineRule="auto"/>
        <w:jc w:val="both"/>
        <w:rPr>
          <w:rFonts w:ascii="Times New Roman" w:eastAsia="Times New Roman" w:hAnsi="Times New Roman" w:cs="Times New Roman"/>
          <w:b/>
          <w:bCs/>
          <w:sz w:val="28"/>
          <w:szCs w:val="28"/>
        </w:rPr>
      </w:pPr>
    </w:p>
    <w:p w:rsidR="005D58FA" w:rsidRDefault="00E2194F" w:rsidP="00D26D39">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r w:rsidR="00F95C99">
        <w:rPr>
          <w:rFonts w:ascii="Times New Roman" w:eastAsia="Times New Roman" w:hAnsi="Times New Roman" w:cs="Times New Roman"/>
          <w:b/>
          <w:bCs/>
          <w:sz w:val="28"/>
          <w:szCs w:val="28"/>
        </w:rPr>
        <w:t>.7</w:t>
      </w:r>
      <w:r w:rsidR="002B03AF" w:rsidRPr="002B03AF">
        <w:rPr>
          <w:rFonts w:ascii="Times New Roman" w:eastAsia="Times New Roman" w:hAnsi="Times New Roman" w:cs="Times New Roman"/>
          <w:b/>
          <w:bCs/>
          <w:sz w:val="28"/>
          <w:szCs w:val="28"/>
        </w:rPr>
        <w:t>. Педагогический состав ДОУ</w:t>
      </w:r>
      <w:r w:rsidR="002B03AF">
        <w:rPr>
          <w:rFonts w:ascii="Times New Roman" w:eastAsia="Times New Roman" w:hAnsi="Times New Roman" w:cs="Times New Roman"/>
          <w:b/>
          <w:bCs/>
          <w:sz w:val="28"/>
          <w:szCs w:val="28"/>
        </w:rPr>
        <w:t>.</w:t>
      </w:r>
      <w:r w:rsidR="00530E7F">
        <w:rPr>
          <w:rFonts w:ascii="Times New Roman" w:eastAsia="Times New Roman" w:hAnsi="Times New Roman" w:cs="Times New Roman"/>
          <w:b/>
          <w:bCs/>
          <w:sz w:val="28"/>
          <w:szCs w:val="28"/>
        </w:rPr>
        <w:t xml:space="preserve"> </w:t>
      </w:r>
      <w:r w:rsidR="00D2036E" w:rsidRPr="005D58FA">
        <w:rPr>
          <w:rFonts w:ascii="Times New Roman" w:eastAsia="Times New Roman" w:hAnsi="Times New Roman" w:cs="Times New Roman"/>
          <w:b/>
          <w:bCs/>
          <w:sz w:val="28"/>
          <w:szCs w:val="28"/>
        </w:rPr>
        <w:t>Обеспеченность педагогическими кадрами</w:t>
      </w:r>
    </w:p>
    <w:p w:rsidR="00530E7F" w:rsidRDefault="00530E7F" w:rsidP="00D26D39">
      <w:pPr>
        <w:spacing w:after="0" w:line="240" w:lineRule="auto"/>
        <w:jc w:val="both"/>
        <w:rPr>
          <w:rFonts w:ascii="Times New Roman" w:hAnsi="Times New Roman" w:cs="Times New Roman"/>
          <w:b/>
          <w:i/>
          <w:sz w:val="24"/>
          <w:szCs w:val="24"/>
        </w:rPr>
      </w:pPr>
    </w:p>
    <w:p w:rsidR="00530E7F" w:rsidRPr="008B6DE7" w:rsidRDefault="00152F1B" w:rsidP="00D26D39">
      <w:pPr>
        <w:spacing w:after="0" w:line="240" w:lineRule="auto"/>
        <w:jc w:val="both"/>
        <w:rPr>
          <w:rFonts w:ascii="Times New Roman" w:hAnsi="Times New Roman"/>
          <w:b/>
          <w:i/>
          <w:sz w:val="24"/>
          <w:szCs w:val="24"/>
        </w:rPr>
      </w:pPr>
      <w:r>
        <w:rPr>
          <w:rFonts w:ascii="Times New Roman" w:hAnsi="Times New Roman" w:cs="Times New Roman"/>
          <w:b/>
          <w:i/>
          <w:sz w:val="24"/>
          <w:szCs w:val="24"/>
        </w:rPr>
        <w:t xml:space="preserve">           </w:t>
      </w:r>
      <w:r w:rsidR="00530E7F" w:rsidRPr="008B6DE7">
        <w:rPr>
          <w:rFonts w:ascii="Times New Roman" w:hAnsi="Times New Roman" w:cs="Times New Roman"/>
          <w:b/>
          <w:i/>
          <w:sz w:val="24"/>
          <w:szCs w:val="24"/>
        </w:rPr>
        <w:t>Качественный состав воспитателей.</w:t>
      </w:r>
    </w:p>
    <w:tbl>
      <w:tblPr>
        <w:tblW w:w="14621" w:type="dxa"/>
        <w:tblInd w:w="37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29"/>
        <w:gridCol w:w="1416"/>
        <w:gridCol w:w="709"/>
        <w:gridCol w:w="1276"/>
        <w:gridCol w:w="992"/>
        <w:gridCol w:w="1134"/>
        <w:gridCol w:w="1134"/>
        <w:gridCol w:w="1703"/>
        <w:gridCol w:w="1134"/>
        <w:gridCol w:w="1417"/>
        <w:gridCol w:w="1418"/>
        <w:gridCol w:w="1559"/>
      </w:tblGrid>
      <w:tr w:rsidR="00FD1A7C" w:rsidRPr="0093642E" w:rsidTr="0082573C">
        <w:trPr>
          <w:trHeight w:val="260"/>
        </w:trPr>
        <w:tc>
          <w:tcPr>
            <w:tcW w:w="214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1A7C" w:rsidRPr="0093642E" w:rsidRDefault="00FD1A7C" w:rsidP="00D26D39">
            <w:pPr>
              <w:spacing w:after="0" w:line="240" w:lineRule="auto"/>
              <w:jc w:val="both"/>
              <w:rPr>
                <w:rFonts w:ascii="Times New Roman" w:hAnsi="Times New Roman" w:cs="Times New Roman"/>
                <w:szCs w:val="24"/>
              </w:rPr>
            </w:pPr>
            <w:r w:rsidRPr="0093642E">
              <w:rPr>
                <w:rFonts w:ascii="Times New Roman" w:hAnsi="Times New Roman" w:cs="Times New Roman"/>
                <w:szCs w:val="24"/>
              </w:rPr>
              <w:t>Общее количеств</w:t>
            </w:r>
            <w:r>
              <w:rPr>
                <w:rFonts w:ascii="Times New Roman" w:hAnsi="Times New Roman" w:cs="Times New Roman"/>
                <w:szCs w:val="24"/>
              </w:rPr>
              <w:t>о воспитателей</w:t>
            </w:r>
          </w:p>
        </w:tc>
        <w:tc>
          <w:tcPr>
            <w:tcW w:w="297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1A7C" w:rsidRPr="0093642E" w:rsidRDefault="00FD1A7C" w:rsidP="00D26D39">
            <w:pPr>
              <w:spacing w:after="0" w:line="240" w:lineRule="auto"/>
              <w:jc w:val="both"/>
              <w:rPr>
                <w:rFonts w:ascii="Times New Roman" w:hAnsi="Times New Roman" w:cs="Times New Roman"/>
                <w:szCs w:val="24"/>
              </w:rPr>
            </w:pPr>
            <w:r w:rsidRPr="0093642E">
              <w:rPr>
                <w:rFonts w:ascii="Times New Roman" w:hAnsi="Times New Roman" w:cs="Times New Roman"/>
                <w:szCs w:val="24"/>
              </w:rPr>
              <w:t>Образование</w:t>
            </w:r>
          </w:p>
        </w:tc>
        <w:tc>
          <w:tcPr>
            <w:tcW w:w="5105" w:type="dxa"/>
            <w:gridSpan w:val="4"/>
            <w:tcBorders>
              <w:top w:val="single" w:sz="8" w:space="0" w:color="auto"/>
              <w:left w:val="nil"/>
              <w:bottom w:val="single" w:sz="8" w:space="0" w:color="auto"/>
              <w:right w:val="single" w:sz="18" w:space="0" w:color="auto"/>
            </w:tcBorders>
            <w:tcMar>
              <w:top w:w="0" w:type="dxa"/>
              <w:left w:w="108" w:type="dxa"/>
              <w:bottom w:w="0" w:type="dxa"/>
              <w:right w:w="108" w:type="dxa"/>
            </w:tcMar>
            <w:hideMark/>
          </w:tcPr>
          <w:p w:rsidR="00FD1A7C" w:rsidRDefault="00FD1A7C" w:rsidP="00D26D39">
            <w:pPr>
              <w:spacing w:after="0" w:line="240" w:lineRule="auto"/>
              <w:jc w:val="both"/>
              <w:rPr>
                <w:rFonts w:ascii="Times New Roman" w:hAnsi="Times New Roman" w:cs="Times New Roman"/>
                <w:szCs w:val="24"/>
              </w:rPr>
            </w:pPr>
            <w:r w:rsidRPr="0093642E">
              <w:rPr>
                <w:rFonts w:ascii="Times New Roman" w:hAnsi="Times New Roman" w:cs="Times New Roman"/>
                <w:szCs w:val="24"/>
              </w:rPr>
              <w:t>Аттестация</w:t>
            </w:r>
          </w:p>
          <w:p w:rsidR="00FD1A7C" w:rsidRPr="0093642E" w:rsidRDefault="00FD1A7C" w:rsidP="00D26D39">
            <w:pPr>
              <w:spacing w:after="0" w:line="240" w:lineRule="auto"/>
              <w:jc w:val="both"/>
              <w:rPr>
                <w:rFonts w:ascii="Times New Roman" w:hAnsi="Times New Roman" w:cs="Times New Roman"/>
                <w:szCs w:val="24"/>
              </w:rPr>
            </w:pPr>
          </w:p>
        </w:tc>
        <w:tc>
          <w:tcPr>
            <w:tcW w:w="1417" w:type="dxa"/>
            <w:vMerge w:val="restart"/>
            <w:tcBorders>
              <w:top w:val="single" w:sz="8" w:space="0" w:color="auto"/>
              <w:left w:val="single" w:sz="18" w:space="0" w:color="auto"/>
              <w:right w:val="single" w:sz="4" w:space="0" w:color="auto"/>
            </w:tcBorders>
          </w:tcPr>
          <w:p w:rsidR="00FD1A7C" w:rsidRPr="0093642E" w:rsidRDefault="00FD1A7C" w:rsidP="00D26D39">
            <w:pPr>
              <w:spacing w:after="0" w:line="240" w:lineRule="auto"/>
              <w:jc w:val="both"/>
              <w:rPr>
                <w:rFonts w:ascii="Times New Roman" w:hAnsi="Times New Roman" w:cs="Times New Roman"/>
                <w:szCs w:val="24"/>
              </w:rPr>
            </w:pPr>
            <w:r w:rsidRPr="00353169">
              <w:rPr>
                <w:rFonts w:ascii="Times New Roman" w:hAnsi="Times New Roman" w:cs="Times New Roman"/>
                <w:sz w:val="24"/>
                <w:szCs w:val="24"/>
              </w:rPr>
              <w:t>Воспитатели дошкольных групп</w:t>
            </w:r>
          </w:p>
        </w:tc>
        <w:tc>
          <w:tcPr>
            <w:tcW w:w="1418" w:type="dxa"/>
            <w:vMerge w:val="restart"/>
            <w:tcBorders>
              <w:top w:val="single" w:sz="8" w:space="0" w:color="auto"/>
              <w:left w:val="single" w:sz="4" w:space="0" w:color="auto"/>
              <w:right w:val="single" w:sz="4" w:space="0" w:color="auto"/>
            </w:tcBorders>
          </w:tcPr>
          <w:p w:rsidR="00FD1A7C" w:rsidRPr="0093642E" w:rsidRDefault="00FD1A7C" w:rsidP="00D26D39">
            <w:pPr>
              <w:spacing w:after="0" w:line="240" w:lineRule="auto"/>
              <w:jc w:val="both"/>
              <w:rPr>
                <w:rFonts w:ascii="Times New Roman" w:hAnsi="Times New Roman" w:cs="Times New Roman"/>
                <w:szCs w:val="24"/>
              </w:rPr>
            </w:pPr>
            <w:r w:rsidRPr="00353169">
              <w:rPr>
                <w:rFonts w:ascii="Times New Roman" w:hAnsi="Times New Roman" w:cs="Times New Roman"/>
                <w:sz w:val="24"/>
                <w:szCs w:val="24"/>
              </w:rPr>
              <w:t>Воспитатели групп раннего возраста</w:t>
            </w:r>
          </w:p>
        </w:tc>
        <w:tc>
          <w:tcPr>
            <w:tcW w:w="1559" w:type="dxa"/>
            <w:vMerge w:val="restart"/>
            <w:tcBorders>
              <w:top w:val="single" w:sz="8" w:space="0" w:color="auto"/>
              <w:left w:val="single" w:sz="4" w:space="0" w:color="auto"/>
              <w:right w:val="single" w:sz="8" w:space="0" w:color="auto"/>
            </w:tcBorders>
          </w:tcPr>
          <w:p w:rsidR="00FD1A7C" w:rsidRPr="0093642E" w:rsidRDefault="00FD1A7C" w:rsidP="00D26D39">
            <w:pPr>
              <w:spacing w:after="0" w:line="240" w:lineRule="auto"/>
              <w:jc w:val="both"/>
              <w:rPr>
                <w:rFonts w:ascii="Times New Roman" w:hAnsi="Times New Roman" w:cs="Times New Roman"/>
                <w:szCs w:val="24"/>
              </w:rPr>
            </w:pPr>
            <w:r w:rsidRPr="00353169">
              <w:rPr>
                <w:rFonts w:ascii="Times New Roman" w:hAnsi="Times New Roman" w:cs="Times New Roman"/>
                <w:sz w:val="24"/>
                <w:szCs w:val="24"/>
              </w:rPr>
              <w:t>Специалисты</w:t>
            </w:r>
          </w:p>
        </w:tc>
      </w:tr>
      <w:tr w:rsidR="00152F1B" w:rsidRPr="0093642E" w:rsidTr="00FD1A7C">
        <w:trPr>
          <w:cantSplit/>
          <w:trHeight w:val="660"/>
        </w:trPr>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2F1B" w:rsidRPr="00BB057F" w:rsidRDefault="00152F1B" w:rsidP="00D26D39">
            <w:pPr>
              <w:spacing w:after="0" w:line="240" w:lineRule="auto"/>
              <w:jc w:val="both"/>
              <w:rPr>
                <w:rFonts w:ascii="Times New Roman" w:hAnsi="Times New Roman" w:cs="Times New Roman"/>
                <w:szCs w:val="24"/>
              </w:rPr>
            </w:pPr>
            <w:r w:rsidRPr="00BB057F">
              <w:rPr>
                <w:rFonts w:ascii="Times New Roman" w:hAnsi="Times New Roman" w:cs="Times New Roman"/>
                <w:szCs w:val="24"/>
              </w:rPr>
              <w:t>Воспитатели</w:t>
            </w: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2F1B" w:rsidRPr="00BB057F" w:rsidRDefault="00152F1B" w:rsidP="00D26D39">
            <w:pPr>
              <w:spacing w:after="0" w:line="240" w:lineRule="auto"/>
              <w:jc w:val="both"/>
              <w:rPr>
                <w:rFonts w:ascii="Times New Roman" w:hAnsi="Times New Roman" w:cs="Times New Roman"/>
                <w:szCs w:val="24"/>
              </w:rPr>
            </w:pPr>
            <w:r w:rsidRPr="00BB057F">
              <w:rPr>
                <w:rFonts w:ascii="Times New Roman" w:hAnsi="Times New Roman" w:cs="Times New Roman"/>
                <w:szCs w:val="24"/>
              </w:rPr>
              <w:t>Старший воспитатель</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2F1B" w:rsidRPr="00BB057F" w:rsidRDefault="00152F1B" w:rsidP="00D26D39">
            <w:pPr>
              <w:spacing w:after="0" w:line="240" w:lineRule="auto"/>
              <w:jc w:val="both"/>
              <w:rPr>
                <w:rFonts w:ascii="Times New Roman" w:hAnsi="Times New Roman" w:cs="Times New Roman"/>
                <w:szCs w:val="24"/>
              </w:rPr>
            </w:pPr>
            <w:r w:rsidRPr="00BB057F">
              <w:rPr>
                <w:rFonts w:ascii="Times New Roman" w:hAnsi="Times New Roman" w:cs="Times New Roman"/>
                <w:szCs w:val="24"/>
              </w:rPr>
              <w:t>Высшее</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152F1B" w:rsidRPr="00BB057F" w:rsidRDefault="00152F1B" w:rsidP="00D26D39">
            <w:pPr>
              <w:spacing w:after="0" w:line="240" w:lineRule="auto"/>
              <w:jc w:val="both"/>
              <w:rPr>
                <w:rFonts w:ascii="Times New Roman" w:hAnsi="Times New Roman" w:cs="Times New Roman"/>
                <w:szCs w:val="24"/>
              </w:rPr>
            </w:pPr>
            <w:r w:rsidRPr="00BB057F">
              <w:rPr>
                <w:rFonts w:ascii="Times New Roman" w:hAnsi="Times New Roman" w:cs="Times New Roman"/>
                <w:szCs w:val="24"/>
              </w:rPr>
              <w:t>Среднее специальное</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2F1B" w:rsidRPr="00BB057F" w:rsidRDefault="00152F1B" w:rsidP="00D26D39">
            <w:pPr>
              <w:spacing w:after="0" w:line="240" w:lineRule="auto"/>
              <w:jc w:val="both"/>
              <w:rPr>
                <w:rFonts w:ascii="Times New Roman" w:hAnsi="Times New Roman" w:cs="Times New Roman"/>
                <w:szCs w:val="24"/>
              </w:rPr>
            </w:pPr>
            <w:r w:rsidRPr="00BB057F">
              <w:rPr>
                <w:rFonts w:ascii="Times New Roman" w:hAnsi="Times New Roman" w:cs="Times New Roman"/>
                <w:szCs w:val="24"/>
              </w:rPr>
              <w:t>Среднее</w:t>
            </w:r>
          </w:p>
          <w:p w:rsidR="00152F1B" w:rsidRPr="00BB057F" w:rsidRDefault="00152F1B" w:rsidP="00D26D39">
            <w:pPr>
              <w:spacing w:after="0" w:line="240" w:lineRule="auto"/>
              <w:jc w:val="both"/>
              <w:rPr>
                <w:rFonts w:ascii="Times New Roman" w:hAnsi="Times New Roman" w:cs="Times New Roman"/>
                <w:szCs w:val="24"/>
              </w:rPr>
            </w:pPr>
            <w:r w:rsidRPr="00BB057F">
              <w:rPr>
                <w:rFonts w:ascii="Times New Roman" w:hAnsi="Times New Roman" w:cs="Times New Roman"/>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2F1B" w:rsidRPr="00BB057F" w:rsidRDefault="00152F1B" w:rsidP="00D26D39">
            <w:pPr>
              <w:spacing w:after="0" w:line="240" w:lineRule="auto"/>
              <w:jc w:val="both"/>
              <w:rPr>
                <w:rFonts w:ascii="Times New Roman" w:hAnsi="Times New Roman" w:cs="Times New Roman"/>
                <w:szCs w:val="24"/>
              </w:rPr>
            </w:pPr>
            <w:r w:rsidRPr="00BB057F">
              <w:rPr>
                <w:rFonts w:ascii="Times New Roman" w:hAnsi="Times New Roman" w:cs="Times New Roman"/>
                <w:szCs w:val="24"/>
              </w:rPr>
              <w:t>Высшая категория</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2F1B" w:rsidRPr="00BB057F" w:rsidRDefault="00152F1B" w:rsidP="00D26D39">
            <w:pPr>
              <w:spacing w:after="0" w:line="240" w:lineRule="auto"/>
              <w:jc w:val="both"/>
              <w:rPr>
                <w:rFonts w:ascii="Times New Roman" w:hAnsi="Times New Roman" w:cs="Times New Roman"/>
                <w:szCs w:val="24"/>
              </w:rPr>
            </w:pPr>
            <w:r w:rsidRPr="00BB057F">
              <w:rPr>
                <w:rFonts w:ascii="Times New Roman" w:hAnsi="Times New Roman" w:cs="Times New Roman"/>
                <w:szCs w:val="24"/>
              </w:rPr>
              <w:t>Первая категория</w:t>
            </w:r>
          </w:p>
          <w:p w:rsidR="00152F1B" w:rsidRPr="00BB057F" w:rsidRDefault="00152F1B" w:rsidP="00D26D39">
            <w:pPr>
              <w:spacing w:after="0" w:line="240" w:lineRule="auto"/>
              <w:jc w:val="both"/>
              <w:rPr>
                <w:rFonts w:ascii="Times New Roman" w:hAnsi="Times New Roman" w:cs="Times New Roman"/>
                <w:szCs w:val="24"/>
              </w:rPr>
            </w:pPr>
          </w:p>
        </w:tc>
        <w:tc>
          <w:tcPr>
            <w:tcW w:w="1703" w:type="dxa"/>
            <w:tcBorders>
              <w:top w:val="single" w:sz="4" w:space="0" w:color="auto"/>
              <w:left w:val="nil"/>
              <w:bottom w:val="single" w:sz="8" w:space="0" w:color="auto"/>
              <w:right w:val="single" w:sz="4" w:space="0" w:color="auto"/>
            </w:tcBorders>
            <w:tcMar>
              <w:top w:w="0" w:type="dxa"/>
              <w:left w:w="108" w:type="dxa"/>
              <w:bottom w:w="0" w:type="dxa"/>
              <w:right w:w="108" w:type="dxa"/>
            </w:tcMar>
            <w:vAlign w:val="center"/>
            <w:hideMark/>
          </w:tcPr>
          <w:p w:rsidR="00152F1B" w:rsidRPr="00BB057F" w:rsidRDefault="00152F1B" w:rsidP="00D26D39">
            <w:pPr>
              <w:spacing w:after="0" w:line="240" w:lineRule="auto"/>
              <w:jc w:val="both"/>
              <w:rPr>
                <w:rFonts w:ascii="Times New Roman" w:hAnsi="Times New Roman" w:cs="Times New Roman"/>
                <w:szCs w:val="24"/>
              </w:rPr>
            </w:pPr>
            <w:r w:rsidRPr="00BB057F">
              <w:rPr>
                <w:rFonts w:ascii="Times New Roman" w:hAnsi="Times New Roman" w:cs="Times New Roman"/>
                <w:szCs w:val="24"/>
              </w:rPr>
              <w:t>Соответствует своей должности</w:t>
            </w:r>
          </w:p>
        </w:tc>
        <w:tc>
          <w:tcPr>
            <w:tcW w:w="1134" w:type="dxa"/>
            <w:tcBorders>
              <w:top w:val="single" w:sz="4" w:space="0" w:color="auto"/>
              <w:left w:val="single" w:sz="4" w:space="0" w:color="auto"/>
              <w:bottom w:val="single" w:sz="8" w:space="0" w:color="auto"/>
              <w:right w:val="single" w:sz="18" w:space="0" w:color="auto"/>
            </w:tcBorders>
            <w:tcMar>
              <w:top w:w="0" w:type="dxa"/>
              <w:left w:w="108" w:type="dxa"/>
              <w:bottom w:w="0" w:type="dxa"/>
              <w:right w:w="108" w:type="dxa"/>
            </w:tcMar>
            <w:vAlign w:val="center"/>
            <w:hideMark/>
          </w:tcPr>
          <w:p w:rsidR="00152F1B" w:rsidRPr="00BB057F" w:rsidRDefault="00FD1A7C" w:rsidP="00D26D39">
            <w:pPr>
              <w:spacing w:after="0" w:line="240" w:lineRule="auto"/>
              <w:jc w:val="both"/>
              <w:rPr>
                <w:rFonts w:ascii="Times New Roman" w:hAnsi="Times New Roman" w:cs="Times New Roman"/>
                <w:szCs w:val="24"/>
              </w:rPr>
            </w:pPr>
            <w:r w:rsidRPr="00BB057F">
              <w:rPr>
                <w:rFonts w:ascii="Times New Roman" w:hAnsi="Times New Roman" w:cs="Times New Roman"/>
                <w:szCs w:val="24"/>
              </w:rPr>
              <w:t>Нет аттестации</w:t>
            </w:r>
          </w:p>
        </w:tc>
        <w:tc>
          <w:tcPr>
            <w:tcW w:w="1417" w:type="dxa"/>
            <w:vMerge/>
            <w:tcBorders>
              <w:left w:val="single" w:sz="18" w:space="0" w:color="auto"/>
              <w:bottom w:val="single" w:sz="8" w:space="0" w:color="auto"/>
              <w:right w:val="single" w:sz="4" w:space="0" w:color="auto"/>
            </w:tcBorders>
            <w:vAlign w:val="center"/>
          </w:tcPr>
          <w:p w:rsidR="00152F1B" w:rsidRPr="00BB057F" w:rsidRDefault="00152F1B" w:rsidP="00D26D39">
            <w:pPr>
              <w:spacing w:after="0" w:line="240" w:lineRule="auto"/>
              <w:jc w:val="both"/>
              <w:rPr>
                <w:rFonts w:ascii="Times New Roman" w:hAnsi="Times New Roman" w:cs="Times New Roman"/>
                <w:szCs w:val="24"/>
              </w:rPr>
            </w:pPr>
          </w:p>
        </w:tc>
        <w:tc>
          <w:tcPr>
            <w:tcW w:w="1418" w:type="dxa"/>
            <w:vMerge/>
            <w:tcBorders>
              <w:left w:val="single" w:sz="4" w:space="0" w:color="auto"/>
              <w:bottom w:val="single" w:sz="8" w:space="0" w:color="auto"/>
              <w:right w:val="single" w:sz="4" w:space="0" w:color="auto"/>
            </w:tcBorders>
            <w:vAlign w:val="center"/>
          </w:tcPr>
          <w:p w:rsidR="00152F1B" w:rsidRPr="00BB057F" w:rsidRDefault="00152F1B" w:rsidP="00D26D39">
            <w:pPr>
              <w:spacing w:after="0" w:line="240" w:lineRule="auto"/>
              <w:jc w:val="both"/>
              <w:rPr>
                <w:rFonts w:ascii="Times New Roman" w:hAnsi="Times New Roman" w:cs="Times New Roman"/>
                <w:szCs w:val="24"/>
              </w:rPr>
            </w:pPr>
          </w:p>
        </w:tc>
        <w:tc>
          <w:tcPr>
            <w:tcW w:w="1559" w:type="dxa"/>
            <w:vMerge/>
            <w:tcBorders>
              <w:left w:val="single" w:sz="4" w:space="0" w:color="auto"/>
              <w:bottom w:val="single" w:sz="8" w:space="0" w:color="auto"/>
              <w:right w:val="single" w:sz="8" w:space="0" w:color="auto"/>
            </w:tcBorders>
            <w:vAlign w:val="center"/>
          </w:tcPr>
          <w:p w:rsidR="00152F1B" w:rsidRPr="00BB057F" w:rsidRDefault="00152F1B" w:rsidP="00D26D39">
            <w:pPr>
              <w:spacing w:after="0" w:line="240" w:lineRule="auto"/>
              <w:jc w:val="both"/>
              <w:rPr>
                <w:rFonts w:ascii="Times New Roman" w:hAnsi="Times New Roman" w:cs="Times New Roman"/>
                <w:szCs w:val="24"/>
              </w:rPr>
            </w:pPr>
          </w:p>
        </w:tc>
      </w:tr>
      <w:tr w:rsidR="00152F1B" w:rsidRPr="0093642E" w:rsidTr="00FD1A7C">
        <w:trPr>
          <w:trHeight w:val="294"/>
        </w:trPr>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2F1B" w:rsidRPr="00BB057F" w:rsidRDefault="00152F1B" w:rsidP="00D26D39">
            <w:pPr>
              <w:spacing w:after="0" w:line="240" w:lineRule="auto"/>
              <w:jc w:val="both"/>
              <w:rPr>
                <w:rFonts w:ascii="Times New Roman" w:hAnsi="Times New Roman" w:cs="Times New Roman"/>
                <w:szCs w:val="24"/>
              </w:rPr>
            </w:pPr>
            <w:r w:rsidRPr="00BB057F">
              <w:rPr>
                <w:rFonts w:ascii="Times New Roman" w:hAnsi="Times New Roman" w:cs="Times New Roman"/>
                <w:szCs w:val="24"/>
              </w:rPr>
              <w:t>3</w:t>
            </w:r>
            <w:r w:rsidR="00A32CA2">
              <w:rPr>
                <w:rFonts w:ascii="Times New Roman" w:hAnsi="Times New Roman" w:cs="Times New Roman"/>
                <w:szCs w:val="24"/>
              </w:rPr>
              <w:t>4</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152F1B" w:rsidRPr="00BB057F" w:rsidRDefault="00152F1B" w:rsidP="00D26D39">
            <w:pPr>
              <w:spacing w:after="0" w:line="240" w:lineRule="auto"/>
              <w:jc w:val="both"/>
              <w:rPr>
                <w:rFonts w:ascii="Times New Roman" w:hAnsi="Times New Roman" w:cs="Times New Roman"/>
                <w:szCs w:val="24"/>
              </w:rPr>
            </w:pPr>
            <w:r w:rsidRPr="00BB057F">
              <w:rPr>
                <w:rFonts w:ascii="Times New Roman" w:hAnsi="Times New Roman" w:cs="Times New Roman"/>
                <w:szCs w:val="24"/>
              </w:rPr>
              <w:t>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152F1B" w:rsidRPr="00BB057F" w:rsidRDefault="00BB057F" w:rsidP="00D26D39">
            <w:pPr>
              <w:spacing w:after="0" w:line="240" w:lineRule="auto"/>
              <w:jc w:val="both"/>
              <w:rPr>
                <w:rFonts w:ascii="Times New Roman" w:hAnsi="Times New Roman" w:cs="Times New Roman"/>
                <w:szCs w:val="24"/>
              </w:rPr>
            </w:pPr>
            <w:r w:rsidRPr="00BB057F">
              <w:rPr>
                <w:rFonts w:ascii="Times New Roman" w:hAnsi="Times New Roman" w:cs="Times New Roman"/>
                <w:szCs w:val="24"/>
              </w:rPr>
              <w:t>21</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152F1B" w:rsidRPr="00BB057F" w:rsidRDefault="00152F1B" w:rsidP="00D26D39">
            <w:pPr>
              <w:spacing w:after="0" w:line="240" w:lineRule="auto"/>
              <w:jc w:val="both"/>
              <w:rPr>
                <w:rFonts w:ascii="Times New Roman" w:hAnsi="Times New Roman" w:cs="Times New Roman"/>
                <w:szCs w:val="24"/>
              </w:rPr>
            </w:pPr>
            <w:r w:rsidRPr="00BB057F">
              <w:rPr>
                <w:rFonts w:ascii="Times New Roman" w:hAnsi="Times New Roman" w:cs="Times New Roman"/>
                <w:szCs w:val="24"/>
              </w:rPr>
              <w:t>1</w:t>
            </w:r>
            <w:r w:rsidR="00A32CA2">
              <w:rPr>
                <w:rFonts w:ascii="Times New Roman" w:hAnsi="Times New Roman" w:cs="Times New Roman"/>
                <w:szCs w:val="24"/>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52F1B" w:rsidRPr="00BB057F" w:rsidRDefault="00A32CA2" w:rsidP="00D26D39">
            <w:pPr>
              <w:spacing w:after="0" w:line="240" w:lineRule="auto"/>
              <w:jc w:val="both"/>
              <w:rPr>
                <w:rFonts w:ascii="Times New Roman" w:hAnsi="Times New Roman" w:cs="Times New Roman"/>
                <w:szCs w:val="24"/>
              </w:rPr>
            </w:pPr>
            <w:r>
              <w:rPr>
                <w:rFonts w:ascii="Times New Roman" w:hAnsi="Times New Roman" w:cs="Times New Roman"/>
                <w:szCs w:val="24"/>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52F1B" w:rsidRPr="00BB057F" w:rsidRDefault="00152F1B" w:rsidP="00D26D39">
            <w:pPr>
              <w:spacing w:after="0" w:line="240" w:lineRule="auto"/>
              <w:jc w:val="both"/>
              <w:rPr>
                <w:rFonts w:ascii="Times New Roman" w:hAnsi="Times New Roman" w:cs="Times New Roman"/>
                <w:szCs w:val="24"/>
              </w:rPr>
            </w:pPr>
            <w:r w:rsidRPr="00BB057F">
              <w:rPr>
                <w:rFonts w:ascii="Times New Roman" w:hAnsi="Times New Roman" w:cs="Times New Roman"/>
                <w:szCs w:val="24"/>
              </w:rPr>
              <w:t> </w:t>
            </w:r>
            <w:r w:rsidR="00BB057F" w:rsidRPr="00BB057F">
              <w:rPr>
                <w:rFonts w:ascii="Times New Roman" w:hAnsi="Times New Roman" w:cs="Times New Roman"/>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52F1B" w:rsidRPr="00BB057F" w:rsidRDefault="00DF1D94" w:rsidP="00D26D39">
            <w:pPr>
              <w:spacing w:after="0" w:line="240" w:lineRule="auto"/>
              <w:jc w:val="both"/>
              <w:rPr>
                <w:rFonts w:ascii="Times New Roman" w:hAnsi="Times New Roman" w:cs="Times New Roman"/>
                <w:szCs w:val="24"/>
              </w:rPr>
            </w:pPr>
            <w:r>
              <w:rPr>
                <w:rFonts w:ascii="Times New Roman" w:hAnsi="Times New Roman" w:cs="Times New Roman"/>
                <w:szCs w:val="24"/>
              </w:rPr>
              <w:t>4</w:t>
            </w:r>
          </w:p>
        </w:tc>
        <w:tc>
          <w:tcPr>
            <w:tcW w:w="1703" w:type="dxa"/>
            <w:tcBorders>
              <w:top w:val="nil"/>
              <w:left w:val="nil"/>
              <w:bottom w:val="single" w:sz="8" w:space="0" w:color="auto"/>
              <w:right w:val="single" w:sz="4" w:space="0" w:color="auto"/>
            </w:tcBorders>
            <w:tcMar>
              <w:top w:w="0" w:type="dxa"/>
              <w:left w:w="108" w:type="dxa"/>
              <w:bottom w:w="0" w:type="dxa"/>
              <w:right w:w="108" w:type="dxa"/>
            </w:tcMar>
            <w:hideMark/>
          </w:tcPr>
          <w:p w:rsidR="00152F1B" w:rsidRPr="00BB057F" w:rsidRDefault="00152F1B" w:rsidP="00D26D39">
            <w:pPr>
              <w:spacing w:after="0" w:line="240" w:lineRule="auto"/>
              <w:jc w:val="both"/>
              <w:rPr>
                <w:rFonts w:ascii="Times New Roman" w:hAnsi="Times New Roman" w:cs="Times New Roman"/>
                <w:szCs w:val="24"/>
              </w:rPr>
            </w:pPr>
            <w:r w:rsidRPr="00BB057F">
              <w:rPr>
                <w:rFonts w:ascii="Times New Roman" w:hAnsi="Times New Roman" w:cs="Times New Roman"/>
                <w:szCs w:val="24"/>
              </w:rPr>
              <w:t>2</w:t>
            </w:r>
            <w:r w:rsidR="00DF1D94">
              <w:rPr>
                <w:rFonts w:ascii="Times New Roman" w:hAnsi="Times New Roman" w:cs="Times New Roman"/>
                <w:szCs w:val="24"/>
              </w:rPr>
              <w:t>7</w:t>
            </w:r>
          </w:p>
        </w:tc>
        <w:tc>
          <w:tcPr>
            <w:tcW w:w="1134" w:type="dxa"/>
            <w:tcBorders>
              <w:top w:val="nil"/>
              <w:left w:val="single" w:sz="4" w:space="0" w:color="auto"/>
              <w:bottom w:val="single" w:sz="8" w:space="0" w:color="auto"/>
              <w:right w:val="single" w:sz="18" w:space="0" w:color="auto"/>
            </w:tcBorders>
            <w:tcMar>
              <w:top w:w="0" w:type="dxa"/>
              <w:left w:w="108" w:type="dxa"/>
              <w:bottom w:w="0" w:type="dxa"/>
              <w:right w:w="108" w:type="dxa"/>
            </w:tcMar>
            <w:hideMark/>
          </w:tcPr>
          <w:p w:rsidR="00152F1B" w:rsidRPr="00BB057F" w:rsidRDefault="00DF1D94" w:rsidP="00D26D39">
            <w:pPr>
              <w:spacing w:after="0" w:line="240" w:lineRule="auto"/>
              <w:jc w:val="both"/>
              <w:rPr>
                <w:rFonts w:ascii="Times New Roman" w:hAnsi="Times New Roman" w:cs="Times New Roman"/>
                <w:szCs w:val="24"/>
              </w:rPr>
            </w:pPr>
            <w:r>
              <w:rPr>
                <w:rFonts w:ascii="Times New Roman" w:hAnsi="Times New Roman" w:cs="Times New Roman"/>
                <w:szCs w:val="24"/>
              </w:rPr>
              <w:t>7</w:t>
            </w:r>
          </w:p>
        </w:tc>
        <w:tc>
          <w:tcPr>
            <w:tcW w:w="1417" w:type="dxa"/>
            <w:tcBorders>
              <w:top w:val="nil"/>
              <w:left w:val="single" w:sz="18" w:space="0" w:color="auto"/>
              <w:bottom w:val="single" w:sz="8" w:space="0" w:color="auto"/>
              <w:right w:val="single" w:sz="4" w:space="0" w:color="auto"/>
            </w:tcBorders>
          </w:tcPr>
          <w:p w:rsidR="00152F1B" w:rsidRPr="00BB057F" w:rsidRDefault="00A32CA2" w:rsidP="00D26D39">
            <w:pPr>
              <w:spacing w:after="0" w:line="240" w:lineRule="auto"/>
              <w:jc w:val="both"/>
              <w:rPr>
                <w:rFonts w:ascii="Times New Roman" w:hAnsi="Times New Roman" w:cs="Times New Roman"/>
                <w:szCs w:val="24"/>
              </w:rPr>
            </w:pPr>
            <w:r>
              <w:rPr>
                <w:rFonts w:ascii="Times New Roman" w:hAnsi="Times New Roman" w:cs="Times New Roman"/>
                <w:sz w:val="24"/>
                <w:szCs w:val="24"/>
              </w:rPr>
              <w:t>34</w:t>
            </w:r>
          </w:p>
        </w:tc>
        <w:tc>
          <w:tcPr>
            <w:tcW w:w="1418" w:type="dxa"/>
            <w:tcBorders>
              <w:top w:val="nil"/>
              <w:left w:val="single" w:sz="4" w:space="0" w:color="auto"/>
              <w:bottom w:val="single" w:sz="8" w:space="0" w:color="auto"/>
              <w:right w:val="single" w:sz="4" w:space="0" w:color="auto"/>
            </w:tcBorders>
          </w:tcPr>
          <w:p w:rsidR="00152F1B" w:rsidRPr="00BB057F" w:rsidRDefault="00BB057F" w:rsidP="00D26D39">
            <w:pPr>
              <w:spacing w:after="0" w:line="240" w:lineRule="auto"/>
              <w:jc w:val="both"/>
              <w:rPr>
                <w:rFonts w:ascii="Times New Roman" w:hAnsi="Times New Roman" w:cs="Times New Roman"/>
                <w:szCs w:val="24"/>
              </w:rPr>
            </w:pPr>
            <w:r w:rsidRPr="00BB057F">
              <w:rPr>
                <w:rFonts w:ascii="Times New Roman" w:hAnsi="Times New Roman" w:cs="Times New Roman"/>
                <w:sz w:val="24"/>
                <w:szCs w:val="24"/>
              </w:rPr>
              <w:t>0</w:t>
            </w:r>
          </w:p>
        </w:tc>
        <w:tc>
          <w:tcPr>
            <w:tcW w:w="1559" w:type="dxa"/>
            <w:tcBorders>
              <w:top w:val="nil"/>
              <w:left w:val="single" w:sz="4" w:space="0" w:color="auto"/>
              <w:bottom w:val="single" w:sz="8" w:space="0" w:color="auto"/>
              <w:right w:val="single" w:sz="8" w:space="0" w:color="auto"/>
            </w:tcBorders>
          </w:tcPr>
          <w:p w:rsidR="00152F1B" w:rsidRPr="00BB057F" w:rsidRDefault="00152F1B" w:rsidP="00D26D39">
            <w:pPr>
              <w:spacing w:after="0" w:line="240" w:lineRule="auto"/>
              <w:jc w:val="both"/>
              <w:rPr>
                <w:rFonts w:ascii="Times New Roman" w:hAnsi="Times New Roman" w:cs="Times New Roman"/>
                <w:szCs w:val="24"/>
              </w:rPr>
            </w:pPr>
            <w:r w:rsidRPr="00BB057F">
              <w:rPr>
                <w:rFonts w:ascii="Times New Roman" w:hAnsi="Times New Roman" w:cs="Times New Roman"/>
                <w:sz w:val="24"/>
                <w:szCs w:val="24"/>
              </w:rPr>
              <w:t>8</w:t>
            </w:r>
          </w:p>
        </w:tc>
      </w:tr>
    </w:tbl>
    <w:p w:rsidR="00530E7F" w:rsidRDefault="00530E7F" w:rsidP="00D26D39">
      <w:pPr>
        <w:spacing w:after="0" w:line="240" w:lineRule="auto"/>
        <w:jc w:val="both"/>
        <w:rPr>
          <w:rFonts w:ascii="Times New Roman" w:hAnsi="Times New Roman" w:cs="Times New Roman"/>
          <w:sz w:val="24"/>
          <w:szCs w:val="24"/>
        </w:rPr>
      </w:pPr>
    </w:p>
    <w:p w:rsidR="00067395" w:rsidRPr="005D58FA" w:rsidRDefault="00067395" w:rsidP="00D26D39">
      <w:pPr>
        <w:spacing w:after="0" w:line="240" w:lineRule="auto"/>
        <w:jc w:val="both"/>
        <w:rPr>
          <w:rFonts w:ascii="Times New Roman" w:eastAsia="Times New Roman" w:hAnsi="Times New Roman" w:cs="Times New Roman"/>
          <w:b/>
          <w:bCs/>
          <w:sz w:val="28"/>
          <w:szCs w:val="28"/>
        </w:rPr>
      </w:pPr>
    </w:p>
    <w:p w:rsidR="00F84DB9" w:rsidRPr="008B6DE7" w:rsidRDefault="00152F1B" w:rsidP="00D26D39">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F84DB9" w:rsidRPr="008B6DE7">
        <w:rPr>
          <w:rFonts w:ascii="Times New Roman" w:hAnsi="Times New Roman" w:cs="Times New Roman"/>
          <w:b/>
          <w:i/>
          <w:sz w:val="24"/>
          <w:szCs w:val="24"/>
        </w:rPr>
        <w:t>Качественный состав специалистов</w:t>
      </w:r>
    </w:p>
    <w:tbl>
      <w:tblPr>
        <w:tblW w:w="146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275"/>
        <w:gridCol w:w="1560"/>
        <w:gridCol w:w="1275"/>
        <w:gridCol w:w="1701"/>
        <w:gridCol w:w="1701"/>
        <w:gridCol w:w="2552"/>
        <w:gridCol w:w="2693"/>
      </w:tblGrid>
      <w:tr w:rsidR="00F84DB9" w:rsidRPr="00353169" w:rsidTr="006D0557">
        <w:trPr>
          <w:trHeight w:val="858"/>
        </w:trPr>
        <w:tc>
          <w:tcPr>
            <w:tcW w:w="1843" w:type="dxa"/>
            <w:tcBorders>
              <w:top w:val="single" w:sz="4" w:space="0" w:color="auto"/>
              <w:left w:val="single" w:sz="4" w:space="0" w:color="auto"/>
              <w:bottom w:val="single" w:sz="4" w:space="0" w:color="auto"/>
              <w:right w:val="single" w:sz="4" w:space="0" w:color="auto"/>
            </w:tcBorders>
          </w:tcPr>
          <w:p w:rsidR="00F84DB9" w:rsidRPr="00353169" w:rsidRDefault="00F84DB9" w:rsidP="00D26D39">
            <w:pPr>
              <w:spacing w:after="0" w:line="240" w:lineRule="auto"/>
              <w:jc w:val="both"/>
              <w:rPr>
                <w:rFonts w:ascii="Times New Roman" w:hAnsi="Times New Roman" w:cs="Times New Roman"/>
                <w:sz w:val="24"/>
                <w:szCs w:val="24"/>
              </w:rPr>
            </w:pPr>
          </w:p>
        </w:tc>
        <w:tc>
          <w:tcPr>
            <w:tcW w:w="2835" w:type="dxa"/>
            <w:gridSpan w:val="2"/>
            <w:tcBorders>
              <w:top w:val="single" w:sz="4" w:space="0" w:color="auto"/>
              <w:left w:val="single" w:sz="4" w:space="0" w:color="auto"/>
              <w:bottom w:val="single" w:sz="4" w:space="0" w:color="auto"/>
              <w:right w:val="single" w:sz="4" w:space="0" w:color="auto"/>
            </w:tcBorders>
          </w:tcPr>
          <w:p w:rsidR="00F84DB9" w:rsidRPr="00353169" w:rsidRDefault="00F84DB9"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Учитель-логопед</w:t>
            </w:r>
          </w:p>
          <w:p w:rsidR="00F84DB9" w:rsidRPr="00353169" w:rsidRDefault="00F84DB9" w:rsidP="00D26D39">
            <w:pPr>
              <w:spacing w:after="0" w:line="240" w:lineRule="auto"/>
              <w:jc w:val="both"/>
              <w:rPr>
                <w:rFonts w:ascii="Times New Roman" w:hAnsi="Times New Roman" w:cs="Times New Roman"/>
                <w:sz w:val="24"/>
                <w:szCs w:val="24"/>
              </w:rPr>
            </w:pPr>
          </w:p>
        </w:tc>
        <w:tc>
          <w:tcPr>
            <w:tcW w:w="2976" w:type="dxa"/>
            <w:gridSpan w:val="2"/>
            <w:tcBorders>
              <w:top w:val="single" w:sz="4" w:space="0" w:color="auto"/>
              <w:left w:val="single" w:sz="4" w:space="0" w:color="auto"/>
              <w:bottom w:val="single" w:sz="4" w:space="0" w:color="auto"/>
              <w:right w:val="single" w:sz="4" w:space="0" w:color="auto"/>
            </w:tcBorders>
          </w:tcPr>
          <w:p w:rsidR="00F84DB9" w:rsidRPr="00353169" w:rsidRDefault="00F84DB9" w:rsidP="00D26D39">
            <w:pPr>
              <w:spacing w:after="0" w:line="240" w:lineRule="auto"/>
              <w:jc w:val="both"/>
              <w:rPr>
                <w:rFonts w:ascii="Times New Roman" w:hAnsi="Times New Roman" w:cs="Times New Roman"/>
                <w:sz w:val="24"/>
                <w:szCs w:val="24"/>
              </w:rPr>
            </w:pPr>
            <w:r w:rsidRPr="00353169">
              <w:rPr>
                <w:rFonts w:ascii="Times New Roman" w:hAnsi="Times New Roman" w:cs="Times New Roman"/>
                <w:sz w:val="24"/>
                <w:szCs w:val="24"/>
              </w:rPr>
              <w:t>Музыкальный</w:t>
            </w:r>
          </w:p>
          <w:p w:rsidR="00F84DB9" w:rsidRPr="00353169" w:rsidRDefault="00F84DB9" w:rsidP="00D26D39">
            <w:pPr>
              <w:spacing w:after="0" w:line="240" w:lineRule="auto"/>
              <w:jc w:val="both"/>
              <w:rPr>
                <w:rFonts w:ascii="Times New Roman" w:hAnsi="Times New Roman" w:cs="Times New Roman"/>
                <w:sz w:val="24"/>
                <w:szCs w:val="24"/>
              </w:rPr>
            </w:pPr>
            <w:r w:rsidRPr="00353169">
              <w:rPr>
                <w:rFonts w:ascii="Times New Roman" w:hAnsi="Times New Roman" w:cs="Times New Roman"/>
                <w:sz w:val="24"/>
                <w:szCs w:val="24"/>
              </w:rPr>
              <w:t>руководитель</w:t>
            </w:r>
          </w:p>
        </w:tc>
        <w:tc>
          <w:tcPr>
            <w:tcW w:w="1701" w:type="dxa"/>
            <w:tcBorders>
              <w:top w:val="single" w:sz="4" w:space="0" w:color="auto"/>
              <w:left w:val="single" w:sz="4" w:space="0" w:color="auto"/>
              <w:bottom w:val="single" w:sz="4" w:space="0" w:color="auto"/>
              <w:right w:val="single" w:sz="4" w:space="0" w:color="auto"/>
            </w:tcBorders>
          </w:tcPr>
          <w:p w:rsidR="00F84DB9" w:rsidRPr="00353169" w:rsidRDefault="00F84DB9" w:rsidP="00D26D39">
            <w:pPr>
              <w:spacing w:after="0" w:line="240" w:lineRule="auto"/>
              <w:jc w:val="both"/>
              <w:rPr>
                <w:rFonts w:ascii="Times New Roman" w:hAnsi="Times New Roman" w:cs="Times New Roman"/>
                <w:sz w:val="24"/>
                <w:szCs w:val="24"/>
              </w:rPr>
            </w:pPr>
            <w:r w:rsidRPr="00353169">
              <w:rPr>
                <w:rFonts w:ascii="Times New Roman" w:hAnsi="Times New Roman" w:cs="Times New Roman"/>
                <w:sz w:val="24"/>
                <w:szCs w:val="24"/>
              </w:rPr>
              <w:t>Педагог-психолог</w:t>
            </w:r>
          </w:p>
        </w:tc>
        <w:tc>
          <w:tcPr>
            <w:tcW w:w="2552" w:type="dxa"/>
            <w:tcBorders>
              <w:top w:val="single" w:sz="4" w:space="0" w:color="auto"/>
              <w:left w:val="single" w:sz="4" w:space="0" w:color="auto"/>
              <w:bottom w:val="single" w:sz="4" w:space="0" w:color="auto"/>
              <w:right w:val="single" w:sz="4" w:space="0" w:color="auto"/>
            </w:tcBorders>
          </w:tcPr>
          <w:p w:rsidR="00F84DB9" w:rsidRPr="00353169" w:rsidRDefault="00F84DB9"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 дополнительного образования</w:t>
            </w:r>
          </w:p>
        </w:tc>
        <w:tc>
          <w:tcPr>
            <w:tcW w:w="2693" w:type="dxa"/>
            <w:tcBorders>
              <w:top w:val="single" w:sz="4" w:space="0" w:color="auto"/>
              <w:left w:val="single" w:sz="4" w:space="0" w:color="auto"/>
              <w:bottom w:val="single" w:sz="4" w:space="0" w:color="auto"/>
              <w:right w:val="single" w:sz="4" w:space="0" w:color="auto"/>
            </w:tcBorders>
          </w:tcPr>
          <w:p w:rsidR="00F84DB9" w:rsidRPr="00353169" w:rsidRDefault="00F84DB9" w:rsidP="00D26D39">
            <w:pPr>
              <w:spacing w:after="0" w:line="240" w:lineRule="auto"/>
              <w:jc w:val="both"/>
              <w:rPr>
                <w:rFonts w:ascii="Times New Roman" w:hAnsi="Times New Roman" w:cs="Times New Roman"/>
                <w:sz w:val="24"/>
                <w:szCs w:val="24"/>
              </w:rPr>
            </w:pPr>
            <w:r w:rsidRPr="00353169">
              <w:rPr>
                <w:rFonts w:ascii="Times New Roman" w:hAnsi="Times New Roman" w:cs="Times New Roman"/>
                <w:sz w:val="24"/>
                <w:szCs w:val="24"/>
              </w:rPr>
              <w:t>Инструктор</w:t>
            </w:r>
            <w:r w:rsidR="006D0557">
              <w:rPr>
                <w:rFonts w:ascii="Times New Roman" w:hAnsi="Times New Roman" w:cs="Times New Roman"/>
                <w:sz w:val="24"/>
                <w:szCs w:val="24"/>
              </w:rPr>
              <w:t xml:space="preserve"> </w:t>
            </w:r>
            <w:r w:rsidRPr="00353169">
              <w:rPr>
                <w:rFonts w:ascii="Times New Roman" w:hAnsi="Times New Roman" w:cs="Times New Roman"/>
                <w:sz w:val="24"/>
                <w:szCs w:val="24"/>
              </w:rPr>
              <w:t xml:space="preserve">по </w:t>
            </w:r>
            <w:proofErr w:type="gramStart"/>
            <w:r w:rsidRPr="00353169">
              <w:rPr>
                <w:rFonts w:ascii="Times New Roman" w:hAnsi="Times New Roman" w:cs="Times New Roman"/>
                <w:sz w:val="24"/>
                <w:szCs w:val="24"/>
              </w:rPr>
              <w:t>физической</w:t>
            </w:r>
            <w:proofErr w:type="gramEnd"/>
          </w:p>
          <w:p w:rsidR="00F84DB9" w:rsidRPr="00353169" w:rsidRDefault="00F84DB9" w:rsidP="00D26D39">
            <w:pPr>
              <w:spacing w:after="0" w:line="240" w:lineRule="auto"/>
              <w:jc w:val="both"/>
              <w:rPr>
                <w:rFonts w:ascii="Times New Roman" w:hAnsi="Times New Roman" w:cs="Times New Roman"/>
                <w:sz w:val="24"/>
                <w:szCs w:val="24"/>
              </w:rPr>
            </w:pPr>
            <w:r w:rsidRPr="00353169">
              <w:rPr>
                <w:rFonts w:ascii="Times New Roman" w:hAnsi="Times New Roman" w:cs="Times New Roman"/>
                <w:sz w:val="24"/>
                <w:szCs w:val="24"/>
              </w:rPr>
              <w:t>культуре</w:t>
            </w:r>
          </w:p>
        </w:tc>
      </w:tr>
      <w:tr w:rsidR="006D0557" w:rsidRPr="00353169" w:rsidTr="006D0557">
        <w:tc>
          <w:tcPr>
            <w:tcW w:w="1843" w:type="dxa"/>
            <w:tcBorders>
              <w:top w:val="single" w:sz="4" w:space="0" w:color="auto"/>
              <w:left w:val="single" w:sz="4" w:space="0" w:color="auto"/>
              <w:bottom w:val="single" w:sz="4" w:space="0" w:color="auto"/>
              <w:right w:val="single" w:sz="4" w:space="0" w:color="auto"/>
            </w:tcBorders>
          </w:tcPr>
          <w:p w:rsidR="00F84DB9" w:rsidRPr="00353169" w:rsidRDefault="00F84DB9" w:rsidP="00D26D39">
            <w:pPr>
              <w:spacing w:after="0" w:line="240" w:lineRule="auto"/>
              <w:jc w:val="both"/>
              <w:rPr>
                <w:rFonts w:ascii="Times New Roman" w:hAnsi="Times New Roman" w:cs="Times New Roman"/>
                <w:sz w:val="24"/>
                <w:szCs w:val="24"/>
              </w:rPr>
            </w:pPr>
            <w:r w:rsidRPr="0035316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Pr>
          <w:p w:rsidR="00F84DB9" w:rsidRPr="00353169" w:rsidRDefault="00F84DB9"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p>
        </w:tc>
        <w:tc>
          <w:tcPr>
            <w:tcW w:w="1560" w:type="dxa"/>
            <w:tcBorders>
              <w:top w:val="single" w:sz="4" w:space="0" w:color="auto"/>
              <w:left w:val="single" w:sz="4" w:space="0" w:color="auto"/>
              <w:bottom w:val="single" w:sz="4" w:space="0" w:color="auto"/>
              <w:right w:val="single" w:sz="4" w:space="0" w:color="auto"/>
            </w:tcBorders>
          </w:tcPr>
          <w:p w:rsidR="00F84DB9" w:rsidRPr="00353169" w:rsidRDefault="00A32CA2"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F84DB9" w:rsidRPr="00353169" w:rsidRDefault="00F84DB9" w:rsidP="00D26D39">
            <w:pPr>
              <w:spacing w:after="0" w:line="240" w:lineRule="auto"/>
              <w:jc w:val="both"/>
              <w:rPr>
                <w:rFonts w:ascii="Times New Roman" w:hAnsi="Times New Roman" w:cs="Times New Roman"/>
                <w:sz w:val="24"/>
                <w:szCs w:val="24"/>
              </w:rPr>
            </w:pPr>
            <w:r w:rsidRPr="00353169">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84DB9" w:rsidRPr="00353169" w:rsidRDefault="00F84DB9" w:rsidP="00D26D39">
            <w:pPr>
              <w:spacing w:after="0" w:line="240" w:lineRule="auto"/>
              <w:jc w:val="both"/>
              <w:rPr>
                <w:rFonts w:ascii="Times New Roman" w:hAnsi="Times New Roman" w:cs="Times New Roman"/>
                <w:sz w:val="24"/>
                <w:szCs w:val="24"/>
              </w:rPr>
            </w:pPr>
            <w:r w:rsidRPr="00353169">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84DB9" w:rsidRPr="00353169" w:rsidRDefault="00F84DB9" w:rsidP="00D26D39">
            <w:pPr>
              <w:spacing w:after="0" w:line="240" w:lineRule="auto"/>
              <w:ind w:left="381"/>
              <w:jc w:val="both"/>
              <w:rPr>
                <w:rFonts w:ascii="Times New Roman" w:hAnsi="Times New Roman" w:cs="Times New Roman"/>
                <w:sz w:val="24"/>
                <w:szCs w:val="24"/>
              </w:rPr>
            </w:pPr>
            <w:r>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F84DB9" w:rsidRPr="00353169" w:rsidRDefault="00F84DB9"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F84DB9" w:rsidRPr="00353169" w:rsidRDefault="00F84DB9"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6D0557" w:rsidRPr="00353169" w:rsidTr="006D0557">
        <w:tc>
          <w:tcPr>
            <w:tcW w:w="1843" w:type="dxa"/>
            <w:tcBorders>
              <w:top w:val="single" w:sz="4" w:space="0" w:color="auto"/>
              <w:left w:val="single" w:sz="4" w:space="0" w:color="auto"/>
              <w:bottom w:val="single" w:sz="4" w:space="0" w:color="auto"/>
              <w:right w:val="single" w:sz="4" w:space="0" w:color="auto"/>
            </w:tcBorders>
          </w:tcPr>
          <w:p w:rsidR="00F84DB9" w:rsidRPr="00353169" w:rsidRDefault="00F84DB9" w:rsidP="00D26D39">
            <w:pPr>
              <w:spacing w:after="0" w:line="240" w:lineRule="auto"/>
              <w:jc w:val="both"/>
              <w:rPr>
                <w:rFonts w:ascii="Times New Roman" w:hAnsi="Times New Roman" w:cs="Times New Roman"/>
                <w:sz w:val="24"/>
                <w:szCs w:val="24"/>
              </w:rPr>
            </w:pPr>
            <w:r w:rsidRPr="00353169">
              <w:rPr>
                <w:rFonts w:ascii="Times New Roman" w:hAnsi="Times New Roman" w:cs="Times New Roman"/>
                <w:sz w:val="24"/>
                <w:szCs w:val="24"/>
              </w:rPr>
              <w:t>Образование</w:t>
            </w:r>
          </w:p>
        </w:tc>
        <w:tc>
          <w:tcPr>
            <w:tcW w:w="1275" w:type="dxa"/>
            <w:tcBorders>
              <w:top w:val="single" w:sz="4" w:space="0" w:color="auto"/>
              <w:left w:val="single" w:sz="4" w:space="0" w:color="auto"/>
              <w:bottom w:val="single" w:sz="4" w:space="0" w:color="auto"/>
              <w:right w:val="single" w:sz="4" w:space="0" w:color="auto"/>
            </w:tcBorders>
          </w:tcPr>
          <w:p w:rsidR="00F84DB9" w:rsidRPr="00353169" w:rsidRDefault="00F84DB9" w:rsidP="00D26D39">
            <w:pPr>
              <w:spacing w:after="0" w:line="240" w:lineRule="auto"/>
              <w:jc w:val="both"/>
              <w:rPr>
                <w:rFonts w:ascii="Times New Roman" w:hAnsi="Times New Roman" w:cs="Times New Roman"/>
                <w:sz w:val="24"/>
                <w:szCs w:val="24"/>
              </w:rPr>
            </w:pPr>
            <w:r w:rsidRPr="00353169">
              <w:rPr>
                <w:rFonts w:ascii="Times New Roman" w:hAnsi="Times New Roman" w:cs="Times New Roman"/>
                <w:sz w:val="24"/>
                <w:szCs w:val="24"/>
              </w:rPr>
              <w:t xml:space="preserve">высшее  </w:t>
            </w:r>
          </w:p>
        </w:tc>
        <w:tc>
          <w:tcPr>
            <w:tcW w:w="1560" w:type="dxa"/>
            <w:tcBorders>
              <w:top w:val="single" w:sz="4" w:space="0" w:color="auto"/>
              <w:left w:val="single" w:sz="4" w:space="0" w:color="auto"/>
              <w:bottom w:val="single" w:sz="4" w:space="0" w:color="auto"/>
              <w:right w:val="single" w:sz="4" w:space="0" w:color="auto"/>
            </w:tcBorders>
          </w:tcPr>
          <w:p w:rsidR="00F84DB9" w:rsidRPr="00353169" w:rsidRDefault="00F84DB9" w:rsidP="00D26D39">
            <w:pPr>
              <w:spacing w:after="0" w:line="240" w:lineRule="auto"/>
              <w:jc w:val="both"/>
              <w:rPr>
                <w:rFonts w:ascii="Times New Roman" w:hAnsi="Times New Roman" w:cs="Times New Roman"/>
                <w:sz w:val="24"/>
                <w:szCs w:val="24"/>
              </w:rPr>
            </w:pPr>
            <w:r w:rsidRPr="00353169">
              <w:rPr>
                <w:rFonts w:ascii="Times New Roman" w:hAnsi="Times New Roman" w:cs="Times New Roman"/>
                <w:sz w:val="24"/>
                <w:szCs w:val="24"/>
              </w:rPr>
              <w:t xml:space="preserve">высшее  </w:t>
            </w:r>
          </w:p>
        </w:tc>
        <w:tc>
          <w:tcPr>
            <w:tcW w:w="1275" w:type="dxa"/>
            <w:tcBorders>
              <w:top w:val="single" w:sz="4" w:space="0" w:color="auto"/>
              <w:left w:val="single" w:sz="4" w:space="0" w:color="auto"/>
              <w:bottom w:val="single" w:sz="4" w:space="0" w:color="auto"/>
              <w:right w:val="single" w:sz="4" w:space="0" w:color="auto"/>
            </w:tcBorders>
          </w:tcPr>
          <w:p w:rsidR="00F84DB9" w:rsidRPr="00353169" w:rsidRDefault="00F84DB9" w:rsidP="00D26D39">
            <w:pPr>
              <w:spacing w:after="0" w:line="240" w:lineRule="auto"/>
              <w:jc w:val="both"/>
              <w:rPr>
                <w:rFonts w:ascii="Times New Roman" w:hAnsi="Times New Roman" w:cs="Times New Roman"/>
                <w:sz w:val="24"/>
                <w:szCs w:val="24"/>
              </w:rPr>
            </w:pPr>
            <w:r w:rsidRPr="00353169">
              <w:rPr>
                <w:rFonts w:ascii="Times New Roman" w:hAnsi="Times New Roman" w:cs="Times New Roman"/>
                <w:sz w:val="24"/>
                <w:szCs w:val="24"/>
              </w:rPr>
              <w:t>высшее</w:t>
            </w:r>
          </w:p>
        </w:tc>
        <w:tc>
          <w:tcPr>
            <w:tcW w:w="1701" w:type="dxa"/>
            <w:tcBorders>
              <w:top w:val="single" w:sz="4" w:space="0" w:color="auto"/>
              <w:left w:val="single" w:sz="4" w:space="0" w:color="auto"/>
              <w:bottom w:val="single" w:sz="4" w:space="0" w:color="auto"/>
              <w:right w:val="single" w:sz="4" w:space="0" w:color="auto"/>
            </w:tcBorders>
          </w:tcPr>
          <w:p w:rsidR="00F84DB9" w:rsidRPr="00353169" w:rsidRDefault="00F84DB9" w:rsidP="00D26D39">
            <w:pPr>
              <w:spacing w:after="0" w:line="240" w:lineRule="auto"/>
              <w:jc w:val="both"/>
              <w:rPr>
                <w:rFonts w:ascii="Times New Roman" w:hAnsi="Times New Roman" w:cs="Times New Roman"/>
                <w:sz w:val="24"/>
                <w:szCs w:val="24"/>
              </w:rPr>
            </w:pPr>
            <w:r w:rsidRPr="00353169">
              <w:rPr>
                <w:rFonts w:ascii="Times New Roman" w:hAnsi="Times New Roman" w:cs="Times New Roman"/>
                <w:sz w:val="24"/>
                <w:szCs w:val="24"/>
              </w:rPr>
              <w:t>высшее</w:t>
            </w:r>
          </w:p>
        </w:tc>
        <w:tc>
          <w:tcPr>
            <w:tcW w:w="1701" w:type="dxa"/>
            <w:tcBorders>
              <w:top w:val="single" w:sz="4" w:space="0" w:color="auto"/>
              <w:left w:val="single" w:sz="4" w:space="0" w:color="auto"/>
              <w:bottom w:val="single" w:sz="4" w:space="0" w:color="auto"/>
              <w:right w:val="single" w:sz="4" w:space="0" w:color="auto"/>
            </w:tcBorders>
          </w:tcPr>
          <w:p w:rsidR="00F84DB9" w:rsidRPr="00353169" w:rsidRDefault="00F84DB9" w:rsidP="00D26D39">
            <w:pPr>
              <w:spacing w:after="0" w:line="240" w:lineRule="auto"/>
              <w:jc w:val="both"/>
              <w:rPr>
                <w:rFonts w:ascii="Times New Roman" w:hAnsi="Times New Roman" w:cs="Times New Roman"/>
                <w:sz w:val="24"/>
                <w:szCs w:val="24"/>
              </w:rPr>
            </w:pPr>
            <w:r w:rsidRPr="00353169">
              <w:rPr>
                <w:rFonts w:ascii="Times New Roman" w:hAnsi="Times New Roman" w:cs="Times New Roman"/>
                <w:sz w:val="24"/>
                <w:szCs w:val="24"/>
              </w:rPr>
              <w:t>высшее</w:t>
            </w:r>
          </w:p>
        </w:tc>
        <w:tc>
          <w:tcPr>
            <w:tcW w:w="2552" w:type="dxa"/>
            <w:tcBorders>
              <w:top w:val="single" w:sz="4" w:space="0" w:color="auto"/>
              <w:left w:val="single" w:sz="4" w:space="0" w:color="auto"/>
              <w:bottom w:val="single" w:sz="4" w:space="0" w:color="auto"/>
              <w:right w:val="single" w:sz="4" w:space="0" w:color="auto"/>
            </w:tcBorders>
          </w:tcPr>
          <w:p w:rsidR="00F84DB9" w:rsidRPr="00353169" w:rsidRDefault="00F84DB9"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высшее</w:t>
            </w:r>
          </w:p>
        </w:tc>
        <w:tc>
          <w:tcPr>
            <w:tcW w:w="2693" w:type="dxa"/>
            <w:tcBorders>
              <w:top w:val="single" w:sz="4" w:space="0" w:color="auto"/>
              <w:left w:val="single" w:sz="4" w:space="0" w:color="auto"/>
              <w:bottom w:val="single" w:sz="4" w:space="0" w:color="auto"/>
              <w:right w:val="single" w:sz="4" w:space="0" w:color="auto"/>
            </w:tcBorders>
          </w:tcPr>
          <w:p w:rsidR="00F84DB9" w:rsidRPr="00353169" w:rsidRDefault="006D0557"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Среднее  </w:t>
            </w:r>
            <w:r w:rsidR="00F84DB9">
              <w:rPr>
                <w:rFonts w:ascii="Times New Roman" w:hAnsi="Times New Roman" w:cs="Times New Roman"/>
                <w:sz w:val="24"/>
                <w:szCs w:val="24"/>
              </w:rPr>
              <w:t>специальное</w:t>
            </w:r>
          </w:p>
        </w:tc>
      </w:tr>
      <w:tr w:rsidR="006D0557" w:rsidRPr="00353169" w:rsidTr="006D0557">
        <w:tc>
          <w:tcPr>
            <w:tcW w:w="1843" w:type="dxa"/>
            <w:tcBorders>
              <w:top w:val="single" w:sz="4" w:space="0" w:color="auto"/>
              <w:left w:val="single" w:sz="4" w:space="0" w:color="auto"/>
              <w:bottom w:val="single" w:sz="4" w:space="0" w:color="auto"/>
              <w:right w:val="single" w:sz="4" w:space="0" w:color="auto"/>
            </w:tcBorders>
          </w:tcPr>
          <w:p w:rsidR="00F84DB9" w:rsidRPr="00353169" w:rsidRDefault="00F84DB9" w:rsidP="00D26D39">
            <w:pPr>
              <w:spacing w:after="0" w:line="240" w:lineRule="auto"/>
              <w:jc w:val="both"/>
              <w:rPr>
                <w:rFonts w:ascii="Times New Roman" w:hAnsi="Times New Roman" w:cs="Times New Roman"/>
                <w:sz w:val="24"/>
                <w:szCs w:val="24"/>
              </w:rPr>
            </w:pPr>
            <w:r w:rsidRPr="00353169">
              <w:rPr>
                <w:rFonts w:ascii="Times New Roman" w:hAnsi="Times New Roman" w:cs="Times New Roman"/>
                <w:sz w:val="24"/>
                <w:szCs w:val="24"/>
              </w:rPr>
              <w:t>Категория</w:t>
            </w:r>
          </w:p>
        </w:tc>
        <w:tc>
          <w:tcPr>
            <w:tcW w:w="1275" w:type="dxa"/>
            <w:tcBorders>
              <w:top w:val="single" w:sz="4" w:space="0" w:color="auto"/>
              <w:left w:val="single" w:sz="4" w:space="0" w:color="auto"/>
              <w:bottom w:val="single" w:sz="4" w:space="0" w:color="auto"/>
              <w:right w:val="single" w:sz="4" w:space="0" w:color="auto"/>
            </w:tcBorders>
          </w:tcPr>
          <w:p w:rsidR="00F84DB9" w:rsidRPr="00353169" w:rsidRDefault="00F84DB9"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первая</w:t>
            </w:r>
          </w:p>
        </w:tc>
        <w:tc>
          <w:tcPr>
            <w:tcW w:w="1560" w:type="dxa"/>
            <w:tcBorders>
              <w:top w:val="single" w:sz="4" w:space="0" w:color="auto"/>
              <w:left w:val="single" w:sz="4" w:space="0" w:color="auto"/>
              <w:bottom w:val="single" w:sz="4" w:space="0" w:color="auto"/>
              <w:right w:val="single" w:sz="4" w:space="0" w:color="auto"/>
            </w:tcBorders>
          </w:tcPr>
          <w:p w:rsidR="00F84DB9" w:rsidRPr="00353169" w:rsidRDefault="00F84DB9"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соответствие</w:t>
            </w:r>
          </w:p>
        </w:tc>
        <w:tc>
          <w:tcPr>
            <w:tcW w:w="1275" w:type="dxa"/>
            <w:tcBorders>
              <w:top w:val="single" w:sz="4" w:space="0" w:color="auto"/>
              <w:left w:val="single" w:sz="4" w:space="0" w:color="auto"/>
              <w:bottom w:val="single" w:sz="4" w:space="0" w:color="auto"/>
              <w:right w:val="single" w:sz="4" w:space="0" w:color="auto"/>
            </w:tcBorders>
          </w:tcPr>
          <w:p w:rsidR="00F84DB9" w:rsidRPr="00353169" w:rsidRDefault="00F84DB9"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первая</w:t>
            </w:r>
          </w:p>
        </w:tc>
        <w:tc>
          <w:tcPr>
            <w:tcW w:w="1701" w:type="dxa"/>
            <w:tcBorders>
              <w:top w:val="single" w:sz="4" w:space="0" w:color="auto"/>
              <w:left w:val="single" w:sz="4" w:space="0" w:color="auto"/>
              <w:bottom w:val="single" w:sz="4" w:space="0" w:color="auto"/>
              <w:right w:val="single" w:sz="4" w:space="0" w:color="auto"/>
            </w:tcBorders>
          </w:tcPr>
          <w:p w:rsidR="00F84DB9" w:rsidRPr="00353169" w:rsidRDefault="005530D2"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первая</w:t>
            </w:r>
          </w:p>
        </w:tc>
        <w:tc>
          <w:tcPr>
            <w:tcW w:w="1701" w:type="dxa"/>
            <w:tcBorders>
              <w:top w:val="single" w:sz="4" w:space="0" w:color="auto"/>
              <w:left w:val="single" w:sz="4" w:space="0" w:color="auto"/>
              <w:bottom w:val="single" w:sz="4" w:space="0" w:color="auto"/>
              <w:right w:val="single" w:sz="4" w:space="0" w:color="auto"/>
            </w:tcBorders>
          </w:tcPr>
          <w:p w:rsidR="00F84DB9" w:rsidRPr="00353169" w:rsidRDefault="00F84DB9"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первая</w:t>
            </w:r>
          </w:p>
        </w:tc>
        <w:tc>
          <w:tcPr>
            <w:tcW w:w="2552" w:type="dxa"/>
            <w:tcBorders>
              <w:top w:val="single" w:sz="4" w:space="0" w:color="auto"/>
              <w:left w:val="single" w:sz="4" w:space="0" w:color="auto"/>
              <w:bottom w:val="single" w:sz="4" w:space="0" w:color="auto"/>
              <w:right w:val="single" w:sz="4" w:space="0" w:color="auto"/>
            </w:tcBorders>
          </w:tcPr>
          <w:p w:rsidR="00F84DB9" w:rsidRPr="00353169" w:rsidRDefault="00F84DB9"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первая</w:t>
            </w:r>
          </w:p>
        </w:tc>
        <w:tc>
          <w:tcPr>
            <w:tcW w:w="2693" w:type="dxa"/>
            <w:tcBorders>
              <w:top w:val="single" w:sz="4" w:space="0" w:color="auto"/>
              <w:left w:val="single" w:sz="4" w:space="0" w:color="auto"/>
              <w:bottom w:val="single" w:sz="4" w:space="0" w:color="auto"/>
              <w:right w:val="single" w:sz="4" w:space="0" w:color="auto"/>
            </w:tcBorders>
          </w:tcPr>
          <w:p w:rsidR="00F84DB9" w:rsidRPr="00353169" w:rsidRDefault="00F84DB9"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bl>
    <w:p w:rsidR="001151B2" w:rsidRDefault="001151B2" w:rsidP="00D26D39">
      <w:pPr>
        <w:spacing w:before="84" w:after="84" w:line="301" w:lineRule="atLeast"/>
        <w:jc w:val="both"/>
        <w:rPr>
          <w:rFonts w:ascii="Times New Roman" w:eastAsia="Times New Roman" w:hAnsi="Times New Roman" w:cs="Times New Roman"/>
          <w:b/>
          <w:bCs/>
          <w:sz w:val="28"/>
          <w:szCs w:val="24"/>
        </w:rPr>
      </w:pPr>
    </w:p>
    <w:p w:rsidR="005D58FA" w:rsidRPr="005D58FA" w:rsidRDefault="00803156" w:rsidP="00D26D39">
      <w:pPr>
        <w:spacing w:before="84" w:after="84" w:line="301" w:lineRule="atLeast"/>
        <w:jc w:val="both"/>
        <w:rPr>
          <w:rFonts w:ascii="Times New Roman" w:eastAsia="Times New Roman" w:hAnsi="Times New Roman" w:cs="Times New Roman"/>
          <w:b/>
          <w:bCs/>
          <w:sz w:val="28"/>
          <w:szCs w:val="24"/>
        </w:rPr>
      </w:pPr>
      <w:r w:rsidRPr="005D58FA">
        <w:rPr>
          <w:rFonts w:ascii="Times New Roman" w:eastAsia="Times New Roman" w:hAnsi="Times New Roman" w:cs="Times New Roman"/>
          <w:b/>
          <w:bCs/>
          <w:sz w:val="28"/>
          <w:szCs w:val="24"/>
        </w:rPr>
        <w:t>Комплектование групп</w:t>
      </w:r>
      <w:r w:rsidR="00CB3210">
        <w:rPr>
          <w:rFonts w:ascii="Times New Roman" w:eastAsia="Times New Roman" w:hAnsi="Times New Roman" w:cs="Times New Roman"/>
          <w:b/>
          <w:bCs/>
          <w:sz w:val="28"/>
          <w:szCs w:val="24"/>
        </w:rPr>
        <w:t xml:space="preserve"> на 2020-2021 учебный год</w:t>
      </w:r>
    </w:p>
    <w:tbl>
      <w:tblPr>
        <w:tblW w:w="5000" w:type="pct"/>
        <w:tblCellMar>
          <w:top w:w="15" w:type="dxa"/>
          <w:left w:w="15" w:type="dxa"/>
          <w:bottom w:w="15" w:type="dxa"/>
          <w:right w:w="15" w:type="dxa"/>
        </w:tblCellMar>
        <w:tblLook w:val="04A0" w:firstRow="1" w:lastRow="0" w:firstColumn="1" w:lastColumn="0" w:noHBand="0" w:noVBand="1"/>
      </w:tblPr>
      <w:tblGrid>
        <w:gridCol w:w="569"/>
        <w:gridCol w:w="5399"/>
        <w:gridCol w:w="4678"/>
        <w:gridCol w:w="3954"/>
      </w:tblGrid>
      <w:tr w:rsidR="00B9107F" w:rsidRPr="00F63C76" w:rsidTr="006D0557">
        <w:tc>
          <w:tcPr>
            <w:tcW w:w="195" w:type="pct"/>
            <w:tcBorders>
              <w:top w:val="single" w:sz="6" w:space="0" w:color="464646"/>
              <w:left w:val="single" w:sz="6" w:space="0" w:color="464646"/>
              <w:bottom w:val="single" w:sz="6" w:space="0" w:color="464646"/>
              <w:right w:val="single" w:sz="4" w:space="0" w:color="auto"/>
            </w:tcBorders>
            <w:vAlign w:val="center"/>
            <w:hideMark/>
          </w:tcPr>
          <w:p w:rsidR="00B9107F" w:rsidRPr="00F63C76" w:rsidRDefault="00B9107F" w:rsidP="00D26D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9" w:type="pct"/>
            <w:tcBorders>
              <w:top w:val="single" w:sz="6" w:space="0" w:color="464646"/>
              <w:left w:val="single" w:sz="4" w:space="0" w:color="auto"/>
              <w:bottom w:val="single" w:sz="6" w:space="0" w:color="464646"/>
              <w:right w:val="single" w:sz="6" w:space="0" w:color="464646"/>
            </w:tcBorders>
            <w:vAlign w:val="center"/>
          </w:tcPr>
          <w:p w:rsidR="00B9107F" w:rsidRPr="00F63C76" w:rsidRDefault="00B9107F" w:rsidP="00D26D39">
            <w:pPr>
              <w:spacing w:after="0" w:line="240" w:lineRule="auto"/>
              <w:jc w:val="both"/>
              <w:rPr>
                <w:rFonts w:ascii="Times New Roman" w:eastAsia="Times New Roman" w:hAnsi="Times New Roman" w:cs="Times New Roman"/>
                <w:sz w:val="24"/>
                <w:szCs w:val="24"/>
              </w:rPr>
            </w:pPr>
            <w:r w:rsidRPr="00F63C76">
              <w:rPr>
                <w:rFonts w:ascii="Times New Roman" w:eastAsia="Times New Roman" w:hAnsi="Times New Roman" w:cs="Times New Roman"/>
                <w:b/>
                <w:bCs/>
                <w:sz w:val="24"/>
                <w:szCs w:val="24"/>
              </w:rPr>
              <w:t>Возрастная группа</w:t>
            </w:r>
          </w:p>
        </w:tc>
        <w:tc>
          <w:tcPr>
            <w:tcW w:w="1602" w:type="pct"/>
            <w:tcBorders>
              <w:top w:val="single" w:sz="6" w:space="0" w:color="464646"/>
              <w:left w:val="single" w:sz="6" w:space="0" w:color="464646"/>
              <w:bottom w:val="single" w:sz="6" w:space="0" w:color="464646"/>
              <w:right w:val="single" w:sz="6" w:space="0" w:color="464646"/>
            </w:tcBorders>
            <w:vAlign w:val="center"/>
            <w:hideMark/>
          </w:tcPr>
          <w:p w:rsidR="00B9107F" w:rsidRPr="00F63C76" w:rsidRDefault="00B9107F" w:rsidP="00D26D39">
            <w:pPr>
              <w:spacing w:after="0" w:line="240" w:lineRule="auto"/>
              <w:jc w:val="both"/>
              <w:rPr>
                <w:rFonts w:ascii="Times New Roman" w:eastAsia="Times New Roman" w:hAnsi="Times New Roman" w:cs="Times New Roman"/>
                <w:sz w:val="24"/>
                <w:szCs w:val="24"/>
              </w:rPr>
            </w:pPr>
            <w:r w:rsidRPr="00F63C76">
              <w:rPr>
                <w:rFonts w:ascii="Times New Roman" w:eastAsia="Times New Roman" w:hAnsi="Times New Roman" w:cs="Times New Roman"/>
                <w:b/>
                <w:bCs/>
                <w:sz w:val="24"/>
                <w:szCs w:val="24"/>
              </w:rPr>
              <w:t>Воспитатели</w:t>
            </w:r>
          </w:p>
        </w:tc>
        <w:tc>
          <w:tcPr>
            <w:tcW w:w="1354" w:type="pct"/>
            <w:tcBorders>
              <w:top w:val="single" w:sz="6" w:space="0" w:color="464646"/>
              <w:left w:val="single" w:sz="6" w:space="0" w:color="464646"/>
              <w:bottom w:val="single" w:sz="6" w:space="0" w:color="464646"/>
              <w:right w:val="single" w:sz="6" w:space="0" w:color="464646"/>
            </w:tcBorders>
            <w:vAlign w:val="center"/>
            <w:hideMark/>
          </w:tcPr>
          <w:p w:rsidR="00B9107F" w:rsidRPr="00F63C76" w:rsidRDefault="00B9107F" w:rsidP="00D26D39">
            <w:pPr>
              <w:spacing w:after="0" w:line="240" w:lineRule="auto"/>
              <w:jc w:val="both"/>
              <w:rPr>
                <w:rFonts w:ascii="Times New Roman" w:eastAsia="Times New Roman" w:hAnsi="Times New Roman" w:cs="Times New Roman"/>
                <w:sz w:val="24"/>
                <w:szCs w:val="24"/>
              </w:rPr>
            </w:pPr>
            <w:r w:rsidRPr="00F63C76">
              <w:rPr>
                <w:rFonts w:ascii="Times New Roman" w:eastAsia="Times New Roman" w:hAnsi="Times New Roman" w:cs="Times New Roman"/>
                <w:b/>
                <w:bCs/>
                <w:sz w:val="24"/>
                <w:szCs w:val="24"/>
              </w:rPr>
              <w:t>Младшие  воспитатели</w:t>
            </w:r>
          </w:p>
        </w:tc>
      </w:tr>
      <w:tr w:rsidR="00D57069" w:rsidRPr="00001947" w:rsidTr="006D0557">
        <w:tc>
          <w:tcPr>
            <w:tcW w:w="195" w:type="pct"/>
            <w:tcBorders>
              <w:top w:val="single" w:sz="6" w:space="0" w:color="464646"/>
              <w:left w:val="single" w:sz="6" w:space="0" w:color="464646"/>
              <w:bottom w:val="single" w:sz="6" w:space="0" w:color="464646"/>
              <w:right w:val="single" w:sz="4" w:space="0" w:color="auto"/>
            </w:tcBorders>
            <w:vAlign w:val="center"/>
            <w:hideMark/>
          </w:tcPr>
          <w:p w:rsidR="00D57069" w:rsidRPr="00001947" w:rsidRDefault="00D57069" w:rsidP="00D26D39">
            <w:pPr>
              <w:spacing w:after="0" w:line="240" w:lineRule="auto"/>
              <w:jc w:val="both"/>
              <w:rPr>
                <w:rFonts w:ascii="Times New Roman" w:eastAsia="Times New Roman" w:hAnsi="Times New Roman" w:cs="Times New Roman"/>
                <w:szCs w:val="24"/>
              </w:rPr>
            </w:pPr>
            <w:r w:rsidRPr="00001947">
              <w:rPr>
                <w:rFonts w:ascii="Times New Roman" w:eastAsia="Times New Roman" w:hAnsi="Times New Roman" w:cs="Times New Roman"/>
                <w:szCs w:val="24"/>
              </w:rPr>
              <w:t>1</w:t>
            </w:r>
          </w:p>
        </w:tc>
        <w:tc>
          <w:tcPr>
            <w:tcW w:w="1849" w:type="pct"/>
            <w:tcBorders>
              <w:top w:val="single" w:sz="6" w:space="0" w:color="464646"/>
              <w:left w:val="single" w:sz="4" w:space="0" w:color="auto"/>
              <w:bottom w:val="single" w:sz="6" w:space="0" w:color="464646"/>
              <w:right w:val="single" w:sz="6" w:space="0" w:color="464646"/>
            </w:tcBorders>
            <w:vAlign w:val="center"/>
          </w:tcPr>
          <w:p w:rsidR="00D57069" w:rsidRPr="00001947" w:rsidRDefault="0026515D" w:rsidP="00D26D39">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1</w:t>
            </w:r>
            <w:r w:rsidR="00D57069">
              <w:rPr>
                <w:rFonts w:ascii="Times New Roman" w:eastAsia="Times New Roman" w:hAnsi="Times New Roman" w:cs="Times New Roman"/>
                <w:szCs w:val="24"/>
              </w:rPr>
              <w:t xml:space="preserve"> </w:t>
            </w:r>
            <w:r>
              <w:rPr>
                <w:rFonts w:ascii="Times New Roman" w:eastAsia="Times New Roman" w:hAnsi="Times New Roman" w:cs="Times New Roman"/>
                <w:szCs w:val="24"/>
              </w:rPr>
              <w:t>мл</w:t>
            </w:r>
            <w:proofErr w:type="gramStart"/>
            <w:r>
              <w:rPr>
                <w:rFonts w:ascii="Times New Roman" w:eastAsia="Times New Roman" w:hAnsi="Times New Roman" w:cs="Times New Roman"/>
                <w:szCs w:val="24"/>
              </w:rPr>
              <w:t>.</w:t>
            </w:r>
            <w:proofErr w:type="gramEnd"/>
            <w:r>
              <w:rPr>
                <w:rFonts w:ascii="Times New Roman" w:eastAsia="Times New Roman" w:hAnsi="Times New Roman" w:cs="Times New Roman"/>
                <w:szCs w:val="24"/>
              </w:rPr>
              <w:t xml:space="preserve"> </w:t>
            </w:r>
            <w:proofErr w:type="gramStart"/>
            <w:r>
              <w:rPr>
                <w:rFonts w:ascii="Times New Roman" w:eastAsia="Times New Roman" w:hAnsi="Times New Roman" w:cs="Times New Roman"/>
                <w:szCs w:val="24"/>
              </w:rPr>
              <w:t>г</w:t>
            </w:r>
            <w:proofErr w:type="gramEnd"/>
            <w:r>
              <w:rPr>
                <w:rFonts w:ascii="Times New Roman" w:eastAsia="Times New Roman" w:hAnsi="Times New Roman" w:cs="Times New Roman"/>
                <w:szCs w:val="24"/>
              </w:rPr>
              <w:t xml:space="preserve">руппа </w:t>
            </w:r>
            <w:r w:rsidR="00F84DB9">
              <w:rPr>
                <w:rFonts w:ascii="Times New Roman" w:eastAsia="Times New Roman" w:hAnsi="Times New Roman" w:cs="Times New Roman"/>
                <w:szCs w:val="24"/>
              </w:rPr>
              <w:t xml:space="preserve">№  1 </w:t>
            </w:r>
            <w:r w:rsidR="00D57069" w:rsidRPr="00001947">
              <w:rPr>
                <w:rFonts w:ascii="Times New Roman" w:eastAsia="Times New Roman" w:hAnsi="Times New Roman" w:cs="Times New Roman"/>
                <w:szCs w:val="24"/>
              </w:rPr>
              <w:t>(</w:t>
            </w:r>
            <w:r w:rsidR="00D57069">
              <w:rPr>
                <w:rFonts w:ascii="Times New Roman" w:eastAsia="Times New Roman" w:hAnsi="Times New Roman" w:cs="Times New Roman"/>
                <w:szCs w:val="24"/>
              </w:rPr>
              <w:t xml:space="preserve">от </w:t>
            </w:r>
            <w:r>
              <w:rPr>
                <w:rFonts w:ascii="Times New Roman" w:eastAsia="Times New Roman" w:hAnsi="Times New Roman" w:cs="Times New Roman"/>
                <w:szCs w:val="24"/>
              </w:rPr>
              <w:t>2-3</w:t>
            </w:r>
            <w:r w:rsidR="00D57069">
              <w:rPr>
                <w:rFonts w:ascii="Times New Roman" w:eastAsia="Times New Roman" w:hAnsi="Times New Roman" w:cs="Times New Roman"/>
                <w:szCs w:val="24"/>
              </w:rPr>
              <w:t xml:space="preserve"> лет</w:t>
            </w:r>
            <w:r w:rsidR="00D57069" w:rsidRPr="00001947">
              <w:rPr>
                <w:rFonts w:ascii="Times New Roman" w:eastAsia="Times New Roman" w:hAnsi="Times New Roman" w:cs="Times New Roman"/>
                <w:szCs w:val="24"/>
              </w:rPr>
              <w:t>)</w:t>
            </w:r>
          </w:p>
        </w:tc>
        <w:tc>
          <w:tcPr>
            <w:tcW w:w="1602" w:type="pct"/>
            <w:tcBorders>
              <w:top w:val="single" w:sz="6" w:space="0" w:color="464646"/>
              <w:left w:val="single" w:sz="6" w:space="0" w:color="464646"/>
              <w:bottom w:val="single" w:sz="6" w:space="0" w:color="464646"/>
              <w:right w:val="single" w:sz="6" w:space="0" w:color="464646"/>
            </w:tcBorders>
            <w:vAlign w:val="center"/>
          </w:tcPr>
          <w:p w:rsidR="00D57069" w:rsidRDefault="00C73808" w:rsidP="00D26D39">
            <w:pPr>
              <w:pStyle w:val="a6"/>
              <w:jc w:val="both"/>
              <w:rPr>
                <w:sz w:val="22"/>
                <w:szCs w:val="24"/>
              </w:rPr>
            </w:pPr>
            <w:proofErr w:type="spellStart"/>
            <w:r w:rsidRPr="000E1903">
              <w:rPr>
                <w:sz w:val="22"/>
                <w:szCs w:val="24"/>
              </w:rPr>
              <w:t>Евченко</w:t>
            </w:r>
            <w:proofErr w:type="spellEnd"/>
            <w:r w:rsidRPr="000E1903">
              <w:rPr>
                <w:sz w:val="22"/>
                <w:szCs w:val="24"/>
              </w:rPr>
              <w:t xml:space="preserve"> Юлия Геннадьевна</w:t>
            </w:r>
          </w:p>
          <w:p w:rsidR="0026515D" w:rsidRPr="00001947" w:rsidRDefault="0026515D" w:rsidP="00D26D39">
            <w:pPr>
              <w:pStyle w:val="a6"/>
              <w:jc w:val="both"/>
              <w:rPr>
                <w:sz w:val="22"/>
                <w:szCs w:val="24"/>
              </w:rPr>
            </w:pPr>
            <w:r>
              <w:rPr>
                <w:sz w:val="22"/>
                <w:szCs w:val="24"/>
              </w:rPr>
              <w:t>Соловьева Татьяна Михайловна</w:t>
            </w:r>
          </w:p>
        </w:tc>
        <w:tc>
          <w:tcPr>
            <w:tcW w:w="1354" w:type="pct"/>
            <w:tcBorders>
              <w:top w:val="single" w:sz="6" w:space="0" w:color="464646"/>
              <w:left w:val="single" w:sz="6" w:space="0" w:color="464646"/>
              <w:bottom w:val="single" w:sz="6" w:space="0" w:color="464646"/>
              <w:right w:val="single" w:sz="6" w:space="0" w:color="464646"/>
            </w:tcBorders>
            <w:vAlign w:val="center"/>
          </w:tcPr>
          <w:p w:rsidR="00D57069" w:rsidRPr="00001947" w:rsidRDefault="0026515D" w:rsidP="00D26D39">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Акулова Анастасия Александровна</w:t>
            </w:r>
          </w:p>
        </w:tc>
      </w:tr>
      <w:tr w:rsidR="00D57069" w:rsidRPr="00001947" w:rsidTr="006D0557">
        <w:tc>
          <w:tcPr>
            <w:tcW w:w="195" w:type="pct"/>
            <w:tcBorders>
              <w:top w:val="single" w:sz="6" w:space="0" w:color="464646"/>
              <w:left w:val="single" w:sz="6" w:space="0" w:color="464646"/>
              <w:bottom w:val="single" w:sz="6" w:space="0" w:color="464646"/>
              <w:right w:val="single" w:sz="4" w:space="0" w:color="auto"/>
            </w:tcBorders>
            <w:vAlign w:val="center"/>
          </w:tcPr>
          <w:p w:rsidR="00D57069" w:rsidRPr="00001947" w:rsidRDefault="00D57069" w:rsidP="00D26D39">
            <w:pPr>
              <w:spacing w:after="0" w:line="240" w:lineRule="auto"/>
              <w:jc w:val="both"/>
              <w:rPr>
                <w:rFonts w:ascii="Times New Roman" w:eastAsia="Times New Roman" w:hAnsi="Times New Roman" w:cs="Times New Roman"/>
                <w:szCs w:val="24"/>
              </w:rPr>
            </w:pPr>
            <w:r w:rsidRPr="00001947">
              <w:rPr>
                <w:rFonts w:ascii="Times New Roman" w:eastAsia="Times New Roman" w:hAnsi="Times New Roman" w:cs="Times New Roman"/>
                <w:szCs w:val="24"/>
              </w:rPr>
              <w:t>2</w:t>
            </w:r>
          </w:p>
        </w:tc>
        <w:tc>
          <w:tcPr>
            <w:tcW w:w="1849" w:type="pct"/>
            <w:tcBorders>
              <w:top w:val="single" w:sz="6" w:space="0" w:color="464646"/>
              <w:left w:val="single" w:sz="4" w:space="0" w:color="auto"/>
              <w:bottom w:val="single" w:sz="6" w:space="0" w:color="464646"/>
              <w:right w:val="single" w:sz="6" w:space="0" w:color="464646"/>
            </w:tcBorders>
            <w:vAlign w:val="center"/>
          </w:tcPr>
          <w:p w:rsidR="00D57069" w:rsidRPr="00001947" w:rsidRDefault="00D57069" w:rsidP="00D26D39">
            <w:pPr>
              <w:spacing w:after="0" w:line="240" w:lineRule="auto"/>
              <w:jc w:val="both"/>
              <w:rPr>
                <w:rFonts w:ascii="Times New Roman" w:eastAsia="Times New Roman" w:hAnsi="Times New Roman" w:cs="Times New Roman"/>
                <w:szCs w:val="24"/>
              </w:rPr>
            </w:pPr>
            <w:r w:rsidRPr="00001947">
              <w:rPr>
                <w:rFonts w:ascii="Times New Roman" w:eastAsia="Times New Roman" w:hAnsi="Times New Roman" w:cs="Times New Roman"/>
                <w:szCs w:val="24"/>
              </w:rPr>
              <w:t>1 мл</w:t>
            </w:r>
            <w:proofErr w:type="gramStart"/>
            <w:r w:rsidR="0026515D">
              <w:rPr>
                <w:rFonts w:ascii="Times New Roman" w:eastAsia="Times New Roman" w:hAnsi="Times New Roman" w:cs="Times New Roman"/>
                <w:szCs w:val="24"/>
              </w:rPr>
              <w:t>.</w:t>
            </w:r>
            <w:proofErr w:type="gramEnd"/>
            <w:r w:rsidR="0026515D">
              <w:rPr>
                <w:rFonts w:ascii="Times New Roman" w:eastAsia="Times New Roman" w:hAnsi="Times New Roman" w:cs="Times New Roman"/>
                <w:szCs w:val="24"/>
              </w:rPr>
              <w:t xml:space="preserve"> </w:t>
            </w:r>
            <w:proofErr w:type="gramStart"/>
            <w:r w:rsidR="00C73808">
              <w:rPr>
                <w:rFonts w:ascii="Times New Roman" w:eastAsia="Times New Roman" w:hAnsi="Times New Roman" w:cs="Times New Roman"/>
                <w:szCs w:val="24"/>
              </w:rPr>
              <w:t>г</w:t>
            </w:r>
            <w:proofErr w:type="gramEnd"/>
            <w:r w:rsidR="00C73808">
              <w:rPr>
                <w:rFonts w:ascii="Times New Roman" w:eastAsia="Times New Roman" w:hAnsi="Times New Roman" w:cs="Times New Roman"/>
                <w:szCs w:val="24"/>
              </w:rPr>
              <w:t>руппа  № 2</w:t>
            </w:r>
            <w:r w:rsidRPr="00001947">
              <w:rPr>
                <w:rFonts w:ascii="Times New Roman" w:eastAsia="Times New Roman" w:hAnsi="Times New Roman" w:cs="Times New Roman"/>
                <w:szCs w:val="24"/>
              </w:rPr>
              <w:t xml:space="preserve"> (2-3 года)</w:t>
            </w:r>
          </w:p>
        </w:tc>
        <w:tc>
          <w:tcPr>
            <w:tcW w:w="1602" w:type="pct"/>
            <w:tcBorders>
              <w:top w:val="single" w:sz="6" w:space="0" w:color="464646"/>
              <w:left w:val="single" w:sz="6" w:space="0" w:color="464646"/>
              <w:bottom w:val="single" w:sz="6" w:space="0" w:color="464646"/>
              <w:right w:val="single" w:sz="6" w:space="0" w:color="464646"/>
            </w:tcBorders>
            <w:vAlign w:val="center"/>
          </w:tcPr>
          <w:p w:rsidR="00D57069" w:rsidRDefault="00C73808" w:rsidP="00D26D39">
            <w:pPr>
              <w:spacing w:after="0" w:line="240" w:lineRule="auto"/>
              <w:jc w:val="both"/>
              <w:rPr>
                <w:rFonts w:ascii="Times New Roman" w:eastAsia="Times New Roman" w:hAnsi="Times New Roman" w:cs="Times New Roman"/>
                <w:szCs w:val="24"/>
              </w:rPr>
            </w:pPr>
            <w:r w:rsidRPr="00D1713F">
              <w:rPr>
                <w:rFonts w:ascii="Times New Roman" w:eastAsia="Times New Roman" w:hAnsi="Times New Roman" w:cs="Times New Roman"/>
                <w:szCs w:val="24"/>
              </w:rPr>
              <w:t>Дмитриева Наталья Васильевна</w:t>
            </w:r>
          </w:p>
          <w:p w:rsidR="00C73808" w:rsidRPr="00192BEC" w:rsidRDefault="00192BEC" w:rsidP="00D26D39">
            <w:pPr>
              <w:spacing w:after="0" w:line="240" w:lineRule="auto"/>
              <w:jc w:val="both"/>
              <w:rPr>
                <w:rFonts w:ascii="Times New Roman" w:eastAsia="Times New Roman" w:hAnsi="Times New Roman" w:cs="Times New Roman"/>
                <w:szCs w:val="24"/>
              </w:rPr>
            </w:pPr>
            <w:proofErr w:type="spellStart"/>
            <w:r w:rsidRPr="00192BEC">
              <w:rPr>
                <w:rFonts w:ascii="Times New Roman" w:hAnsi="Times New Roman" w:cs="Times New Roman"/>
              </w:rPr>
              <w:t>Гордейчук</w:t>
            </w:r>
            <w:proofErr w:type="spellEnd"/>
            <w:r w:rsidRPr="00192BEC">
              <w:rPr>
                <w:rFonts w:ascii="Times New Roman" w:hAnsi="Times New Roman" w:cs="Times New Roman"/>
              </w:rPr>
              <w:t xml:space="preserve"> Елена Владимировна</w:t>
            </w:r>
          </w:p>
        </w:tc>
        <w:tc>
          <w:tcPr>
            <w:tcW w:w="1354" w:type="pct"/>
            <w:tcBorders>
              <w:top w:val="single" w:sz="6" w:space="0" w:color="464646"/>
              <w:left w:val="single" w:sz="6" w:space="0" w:color="464646"/>
              <w:bottom w:val="single" w:sz="6" w:space="0" w:color="464646"/>
              <w:right w:val="single" w:sz="6" w:space="0" w:color="464646"/>
            </w:tcBorders>
            <w:vAlign w:val="center"/>
          </w:tcPr>
          <w:p w:rsidR="00D57069" w:rsidRPr="00001947" w:rsidRDefault="0026515D" w:rsidP="00D26D39">
            <w:pPr>
              <w:spacing w:after="0" w:line="240" w:lineRule="auto"/>
              <w:jc w:val="both"/>
              <w:rPr>
                <w:rFonts w:ascii="Times New Roman" w:eastAsia="Times New Roman" w:hAnsi="Times New Roman" w:cs="Times New Roman"/>
                <w:szCs w:val="24"/>
              </w:rPr>
            </w:pPr>
            <w:proofErr w:type="spellStart"/>
            <w:r>
              <w:rPr>
                <w:rFonts w:ascii="Times New Roman" w:eastAsia="Times New Roman" w:hAnsi="Times New Roman" w:cs="Times New Roman"/>
                <w:szCs w:val="24"/>
              </w:rPr>
              <w:t>Буравченко</w:t>
            </w:r>
            <w:proofErr w:type="spellEnd"/>
            <w:r>
              <w:rPr>
                <w:rFonts w:ascii="Times New Roman" w:eastAsia="Times New Roman" w:hAnsi="Times New Roman" w:cs="Times New Roman"/>
                <w:szCs w:val="24"/>
              </w:rPr>
              <w:t xml:space="preserve"> Мария Владимировна</w:t>
            </w:r>
          </w:p>
        </w:tc>
      </w:tr>
      <w:tr w:rsidR="00D57069" w:rsidRPr="00001947" w:rsidTr="006D0557">
        <w:tc>
          <w:tcPr>
            <w:tcW w:w="195" w:type="pct"/>
            <w:tcBorders>
              <w:top w:val="single" w:sz="6" w:space="0" w:color="464646"/>
              <w:left w:val="single" w:sz="6" w:space="0" w:color="464646"/>
              <w:bottom w:val="single" w:sz="6" w:space="0" w:color="464646"/>
              <w:right w:val="single" w:sz="4" w:space="0" w:color="auto"/>
            </w:tcBorders>
            <w:vAlign w:val="center"/>
          </w:tcPr>
          <w:p w:rsidR="00D57069" w:rsidRPr="00001947" w:rsidRDefault="00D57069" w:rsidP="00D26D39">
            <w:pPr>
              <w:spacing w:after="0" w:line="240" w:lineRule="auto"/>
              <w:jc w:val="both"/>
              <w:rPr>
                <w:rFonts w:ascii="Times New Roman" w:eastAsia="Times New Roman" w:hAnsi="Times New Roman" w:cs="Times New Roman"/>
                <w:szCs w:val="24"/>
              </w:rPr>
            </w:pPr>
            <w:r w:rsidRPr="00001947">
              <w:rPr>
                <w:rFonts w:ascii="Times New Roman" w:eastAsia="Times New Roman" w:hAnsi="Times New Roman" w:cs="Times New Roman"/>
                <w:szCs w:val="24"/>
              </w:rPr>
              <w:t>3</w:t>
            </w:r>
          </w:p>
        </w:tc>
        <w:tc>
          <w:tcPr>
            <w:tcW w:w="1849" w:type="pct"/>
            <w:tcBorders>
              <w:top w:val="single" w:sz="6" w:space="0" w:color="464646"/>
              <w:left w:val="single" w:sz="4" w:space="0" w:color="auto"/>
              <w:bottom w:val="single" w:sz="6" w:space="0" w:color="464646"/>
              <w:right w:val="single" w:sz="6" w:space="0" w:color="464646"/>
            </w:tcBorders>
            <w:vAlign w:val="center"/>
          </w:tcPr>
          <w:p w:rsidR="00D57069" w:rsidRPr="00001947" w:rsidRDefault="00D57069" w:rsidP="00D26D39">
            <w:pPr>
              <w:spacing w:after="0" w:line="240" w:lineRule="auto"/>
              <w:jc w:val="both"/>
              <w:rPr>
                <w:rFonts w:ascii="Times New Roman" w:eastAsia="Times New Roman" w:hAnsi="Times New Roman" w:cs="Times New Roman"/>
                <w:szCs w:val="24"/>
              </w:rPr>
            </w:pPr>
            <w:r w:rsidRPr="00001947">
              <w:rPr>
                <w:rFonts w:ascii="Times New Roman" w:eastAsia="Times New Roman" w:hAnsi="Times New Roman" w:cs="Times New Roman"/>
                <w:szCs w:val="24"/>
              </w:rPr>
              <w:t>1 мл</w:t>
            </w:r>
            <w:proofErr w:type="gramStart"/>
            <w:r>
              <w:rPr>
                <w:rFonts w:ascii="Times New Roman" w:eastAsia="Times New Roman" w:hAnsi="Times New Roman" w:cs="Times New Roman"/>
                <w:szCs w:val="24"/>
              </w:rPr>
              <w:t>.</w:t>
            </w:r>
            <w:proofErr w:type="gramEnd"/>
            <w:r w:rsidR="0026515D">
              <w:rPr>
                <w:rFonts w:ascii="Times New Roman" w:eastAsia="Times New Roman" w:hAnsi="Times New Roman" w:cs="Times New Roman"/>
                <w:szCs w:val="24"/>
              </w:rPr>
              <w:t xml:space="preserve"> </w:t>
            </w:r>
            <w:proofErr w:type="gramStart"/>
            <w:r>
              <w:rPr>
                <w:rFonts w:ascii="Times New Roman" w:eastAsia="Times New Roman" w:hAnsi="Times New Roman" w:cs="Times New Roman"/>
                <w:szCs w:val="24"/>
              </w:rPr>
              <w:t>г</w:t>
            </w:r>
            <w:proofErr w:type="gramEnd"/>
            <w:r>
              <w:rPr>
                <w:rFonts w:ascii="Times New Roman" w:eastAsia="Times New Roman" w:hAnsi="Times New Roman" w:cs="Times New Roman"/>
                <w:szCs w:val="24"/>
              </w:rPr>
              <w:t>руппа  № 3</w:t>
            </w:r>
            <w:r w:rsidRPr="00001947">
              <w:rPr>
                <w:rFonts w:ascii="Times New Roman" w:eastAsia="Times New Roman" w:hAnsi="Times New Roman" w:cs="Times New Roman"/>
                <w:szCs w:val="24"/>
              </w:rPr>
              <w:t xml:space="preserve"> (2-3 года)</w:t>
            </w:r>
          </w:p>
        </w:tc>
        <w:tc>
          <w:tcPr>
            <w:tcW w:w="1602" w:type="pct"/>
            <w:tcBorders>
              <w:top w:val="single" w:sz="6" w:space="0" w:color="464646"/>
              <w:left w:val="single" w:sz="6" w:space="0" w:color="464646"/>
              <w:bottom w:val="single" w:sz="6" w:space="0" w:color="464646"/>
              <w:right w:val="single" w:sz="6" w:space="0" w:color="464646"/>
            </w:tcBorders>
            <w:vAlign w:val="center"/>
          </w:tcPr>
          <w:p w:rsidR="00D57069" w:rsidRDefault="00406744" w:rsidP="00D26D39">
            <w:pPr>
              <w:pStyle w:val="a6"/>
              <w:jc w:val="both"/>
              <w:rPr>
                <w:sz w:val="22"/>
                <w:szCs w:val="24"/>
              </w:rPr>
            </w:pPr>
            <w:r w:rsidRPr="0026515D">
              <w:rPr>
                <w:sz w:val="22"/>
                <w:szCs w:val="24"/>
              </w:rPr>
              <w:t>Романенко Людмила Васильевна</w:t>
            </w:r>
          </w:p>
          <w:p w:rsidR="0026515D" w:rsidRPr="00451AD4" w:rsidRDefault="0026515D" w:rsidP="00D26D39">
            <w:pPr>
              <w:pStyle w:val="a6"/>
              <w:jc w:val="both"/>
              <w:rPr>
                <w:sz w:val="22"/>
                <w:szCs w:val="24"/>
              </w:rPr>
            </w:pPr>
            <w:r>
              <w:rPr>
                <w:sz w:val="22"/>
                <w:szCs w:val="24"/>
              </w:rPr>
              <w:t>Ткаченко Наталья Валерьевна</w:t>
            </w:r>
          </w:p>
        </w:tc>
        <w:tc>
          <w:tcPr>
            <w:tcW w:w="1354" w:type="pct"/>
            <w:tcBorders>
              <w:top w:val="single" w:sz="6" w:space="0" w:color="464646"/>
              <w:left w:val="single" w:sz="6" w:space="0" w:color="464646"/>
              <w:bottom w:val="single" w:sz="6" w:space="0" w:color="464646"/>
              <w:right w:val="single" w:sz="6" w:space="0" w:color="464646"/>
            </w:tcBorders>
            <w:vAlign w:val="center"/>
          </w:tcPr>
          <w:p w:rsidR="00D57069" w:rsidRPr="00001947" w:rsidRDefault="0026515D" w:rsidP="00D26D39">
            <w:pPr>
              <w:spacing w:after="0" w:line="240" w:lineRule="auto"/>
              <w:jc w:val="both"/>
              <w:rPr>
                <w:rFonts w:ascii="Times New Roman" w:eastAsia="Times New Roman" w:hAnsi="Times New Roman" w:cs="Times New Roman"/>
                <w:szCs w:val="24"/>
              </w:rPr>
            </w:pPr>
            <w:proofErr w:type="spellStart"/>
            <w:r>
              <w:rPr>
                <w:rFonts w:ascii="Times New Roman" w:eastAsia="Times New Roman" w:hAnsi="Times New Roman" w:cs="Times New Roman"/>
                <w:szCs w:val="24"/>
              </w:rPr>
              <w:t>Чечерина</w:t>
            </w:r>
            <w:proofErr w:type="spellEnd"/>
            <w:r>
              <w:rPr>
                <w:rFonts w:ascii="Times New Roman" w:eastAsia="Times New Roman" w:hAnsi="Times New Roman" w:cs="Times New Roman"/>
                <w:szCs w:val="24"/>
              </w:rPr>
              <w:t xml:space="preserve"> Татьяна Николаевна</w:t>
            </w:r>
          </w:p>
        </w:tc>
      </w:tr>
      <w:tr w:rsidR="00D57069" w:rsidRPr="00001947" w:rsidTr="006D0557">
        <w:tc>
          <w:tcPr>
            <w:tcW w:w="195" w:type="pct"/>
            <w:tcBorders>
              <w:top w:val="single" w:sz="6" w:space="0" w:color="464646"/>
              <w:left w:val="single" w:sz="6" w:space="0" w:color="464646"/>
              <w:bottom w:val="single" w:sz="6" w:space="0" w:color="464646"/>
              <w:right w:val="single" w:sz="4" w:space="0" w:color="auto"/>
            </w:tcBorders>
            <w:vAlign w:val="center"/>
          </w:tcPr>
          <w:p w:rsidR="00D57069" w:rsidRPr="00001947" w:rsidRDefault="00D57069" w:rsidP="00D26D39">
            <w:pPr>
              <w:spacing w:after="0" w:line="240" w:lineRule="auto"/>
              <w:jc w:val="both"/>
              <w:rPr>
                <w:rFonts w:ascii="Times New Roman" w:eastAsia="Times New Roman" w:hAnsi="Times New Roman" w:cs="Times New Roman"/>
                <w:szCs w:val="24"/>
              </w:rPr>
            </w:pPr>
            <w:r w:rsidRPr="00001947">
              <w:rPr>
                <w:rFonts w:ascii="Times New Roman" w:eastAsia="Times New Roman" w:hAnsi="Times New Roman" w:cs="Times New Roman"/>
                <w:szCs w:val="24"/>
              </w:rPr>
              <w:t>4</w:t>
            </w:r>
          </w:p>
        </w:tc>
        <w:tc>
          <w:tcPr>
            <w:tcW w:w="1849" w:type="pct"/>
            <w:tcBorders>
              <w:top w:val="single" w:sz="6" w:space="0" w:color="464646"/>
              <w:left w:val="single" w:sz="4" w:space="0" w:color="auto"/>
              <w:bottom w:val="single" w:sz="6" w:space="0" w:color="464646"/>
              <w:right w:val="single" w:sz="6" w:space="0" w:color="464646"/>
            </w:tcBorders>
            <w:vAlign w:val="center"/>
          </w:tcPr>
          <w:p w:rsidR="00D57069" w:rsidRPr="00001947" w:rsidRDefault="0026515D" w:rsidP="00D26D39">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2</w:t>
            </w:r>
            <w:r w:rsidR="00D57069" w:rsidRPr="00001947">
              <w:rPr>
                <w:rFonts w:ascii="Times New Roman" w:eastAsia="Times New Roman" w:hAnsi="Times New Roman" w:cs="Times New Roman"/>
                <w:szCs w:val="24"/>
              </w:rPr>
              <w:t xml:space="preserve"> мл</w:t>
            </w:r>
            <w:proofErr w:type="gramStart"/>
            <w:r w:rsidR="00D57069" w:rsidRPr="00001947">
              <w:rPr>
                <w:rFonts w:ascii="Times New Roman" w:eastAsia="Times New Roman" w:hAnsi="Times New Roman" w:cs="Times New Roman"/>
                <w:szCs w:val="24"/>
              </w:rPr>
              <w:t>.</w:t>
            </w:r>
            <w:proofErr w:type="gramEnd"/>
            <w:r>
              <w:rPr>
                <w:rFonts w:ascii="Times New Roman" w:eastAsia="Times New Roman" w:hAnsi="Times New Roman" w:cs="Times New Roman"/>
                <w:szCs w:val="24"/>
              </w:rPr>
              <w:t xml:space="preserve"> </w:t>
            </w:r>
            <w:proofErr w:type="gramStart"/>
            <w:r w:rsidR="00D57069">
              <w:rPr>
                <w:rFonts w:ascii="Times New Roman" w:eastAsia="Times New Roman" w:hAnsi="Times New Roman" w:cs="Times New Roman"/>
                <w:szCs w:val="24"/>
              </w:rPr>
              <w:t>г</w:t>
            </w:r>
            <w:proofErr w:type="gramEnd"/>
            <w:r w:rsidR="00D57069">
              <w:rPr>
                <w:rFonts w:ascii="Times New Roman" w:eastAsia="Times New Roman" w:hAnsi="Times New Roman" w:cs="Times New Roman"/>
                <w:szCs w:val="24"/>
              </w:rPr>
              <w:t>руппа  № 4</w:t>
            </w:r>
            <w:r>
              <w:rPr>
                <w:rFonts w:ascii="Times New Roman" w:eastAsia="Times New Roman" w:hAnsi="Times New Roman" w:cs="Times New Roman"/>
                <w:szCs w:val="24"/>
              </w:rPr>
              <w:t xml:space="preserve"> (3-4</w:t>
            </w:r>
            <w:r w:rsidR="00D57069" w:rsidRPr="00001947">
              <w:rPr>
                <w:rFonts w:ascii="Times New Roman" w:eastAsia="Times New Roman" w:hAnsi="Times New Roman" w:cs="Times New Roman"/>
                <w:szCs w:val="24"/>
              </w:rPr>
              <w:t xml:space="preserve"> года)</w:t>
            </w:r>
          </w:p>
        </w:tc>
        <w:tc>
          <w:tcPr>
            <w:tcW w:w="1602" w:type="pct"/>
            <w:tcBorders>
              <w:top w:val="single" w:sz="6" w:space="0" w:color="464646"/>
              <w:left w:val="single" w:sz="6" w:space="0" w:color="464646"/>
              <w:bottom w:val="single" w:sz="6" w:space="0" w:color="464646"/>
              <w:right w:val="single" w:sz="6" w:space="0" w:color="464646"/>
            </w:tcBorders>
            <w:vAlign w:val="center"/>
          </w:tcPr>
          <w:p w:rsidR="00D57069" w:rsidRDefault="00F84DB9" w:rsidP="00D26D39">
            <w:pPr>
              <w:pStyle w:val="a6"/>
              <w:jc w:val="both"/>
              <w:rPr>
                <w:sz w:val="22"/>
                <w:szCs w:val="24"/>
              </w:rPr>
            </w:pPr>
            <w:r w:rsidRPr="0026515D">
              <w:rPr>
                <w:sz w:val="22"/>
                <w:szCs w:val="24"/>
              </w:rPr>
              <w:t>Романова Лидия Ивановна</w:t>
            </w:r>
          </w:p>
          <w:p w:rsidR="0026515D" w:rsidRPr="00001947" w:rsidRDefault="0026515D" w:rsidP="00D26D39">
            <w:pPr>
              <w:pStyle w:val="a6"/>
              <w:jc w:val="both"/>
              <w:rPr>
                <w:sz w:val="22"/>
                <w:szCs w:val="24"/>
              </w:rPr>
            </w:pPr>
            <w:proofErr w:type="spellStart"/>
            <w:r>
              <w:rPr>
                <w:sz w:val="22"/>
                <w:szCs w:val="24"/>
              </w:rPr>
              <w:t>Щебенькова</w:t>
            </w:r>
            <w:proofErr w:type="spellEnd"/>
            <w:r>
              <w:rPr>
                <w:sz w:val="22"/>
                <w:szCs w:val="24"/>
              </w:rPr>
              <w:t xml:space="preserve"> Оксана Викторовна</w:t>
            </w:r>
          </w:p>
        </w:tc>
        <w:tc>
          <w:tcPr>
            <w:tcW w:w="1354" w:type="pct"/>
            <w:tcBorders>
              <w:top w:val="single" w:sz="6" w:space="0" w:color="464646"/>
              <w:left w:val="single" w:sz="6" w:space="0" w:color="464646"/>
              <w:bottom w:val="single" w:sz="6" w:space="0" w:color="464646"/>
              <w:right w:val="single" w:sz="6" w:space="0" w:color="464646"/>
            </w:tcBorders>
            <w:vAlign w:val="center"/>
          </w:tcPr>
          <w:p w:rsidR="00D57069" w:rsidRPr="00001947" w:rsidRDefault="0026515D" w:rsidP="00D26D39">
            <w:pPr>
              <w:spacing w:after="0" w:line="240" w:lineRule="auto"/>
              <w:jc w:val="both"/>
              <w:rPr>
                <w:rFonts w:ascii="Times New Roman" w:eastAsia="Times New Roman" w:hAnsi="Times New Roman" w:cs="Times New Roman"/>
                <w:szCs w:val="24"/>
              </w:rPr>
            </w:pPr>
            <w:proofErr w:type="spellStart"/>
            <w:r>
              <w:rPr>
                <w:rFonts w:ascii="Times New Roman" w:eastAsia="Times New Roman" w:hAnsi="Times New Roman" w:cs="Times New Roman"/>
                <w:szCs w:val="20"/>
              </w:rPr>
              <w:t>Шешеня</w:t>
            </w:r>
            <w:proofErr w:type="spellEnd"/>
            <w:r>
              <w:rPr>
                <w:rFonts w:ascii="Times New Roman" w:eastAsia="Times New Roman" w:hAnsi="Times New Roman" w:cs="Times New Roman"/>
                <w:szCs w:val="20"/>
              </w:rPr>
              <w:t xml:space="preserve"> Галина Анатольевна</w:t>
            </w:r>
          </w:p>
        </w:tc>
      </w:tr>
      <w:tr w:rsidR="0026515D" w:rsidRPr="00001947" w:rsidTr="006D0557">
        <w:tc>
          <w:tcPr>
            <w:tcW w:w="195" w:type="pct"/>
            <w:tcBorders>
              <w:top w:val="single" w:sz="6" w:space="0" w:color="464646"/>
              <w:left w:val="single" w:sz="6" w:space="0" w:color="464646"/>
              <w:bottom w:val="single" w:sz="6" w:space="0" w:color="464646"/>
              <w:right w:val="single" w:sz="4" w:space="0" w:color="auto"/>
            </w:tcBorders>
            <w:vAlign w:val="center"/>
          </w:tcPr>
          <w:p w:rsidR="0026515D" w:rsidRPr="00001947" w:rsidRDefault="0026515D" w:rsidP="00D26D39">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5</w:t>
            </w:r>
          </w:p>
        </w:tc>
        <w:tc>
          <w:tcPr>
            <w:tcW w:w="1849" w:type="pct"/>
            <w:tcBorders>
              <w:top w:val="single" w:sz="6" w:space="0" w:color="464646"/>
              <w:left w:val="single" w:sz="4" w:space="0" w:color="auto"/>
              <w:bottom w:val="single" w:sz="6" w:space="0" w:color="464646"/>
              <w:right w:val="single" w:sz="6" w:space="0" w:color="464646"/>
            </w:tcBorders>
            <w:vAlign w:val="center"/>
          </w:tcPr>
          <w:p w:rsidR="0026515D" w:rsidRDefault="0026515D" w:rsidP="00D26D39">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2 мл</w:t>
            </w:r>
            <w:proofErr w:type="gramStart"/>
            <w:r>
              <w:rPr>
                <w:rFonts w:ascii="Times New Roman" w:eastAsia="Times New Roman" w:hAnsi="Times New Roman" w:cs="Times New Roman"/>
                <w:szCs w:val="24"/>
              </w:rPr>
              <w:t>.</w:t>
            </w:r>
            <w:proofErr w:type="gramEnd"/>
            <w:r>
              <w:rPr>
                <w:rFonts w:ascii="Times New Roman" w:eastAsia="Times New Roman" w:hAnsi="Times New Roman" w:cs="Times New Roman"/>
                <w:szCs w:val="24"/>
              </w:rPr>
              <w:t xml:space="preserve"> </w:t>
            </w:r>
            <w:proofErr w:type="gramStart"/>
            <w:r>
              <w:rPr>
                <w:rFonts w:ascii="Times New Roman" w:eastAsia="Times New Roman" w:hAnsi="Times New Roman" w:cs="Times New Roman"/>
                <w:szCs w:val="24"/>
              </w:rPr>
              <w:t>г</w:t>
            </w:r>
            <w:proofErr w:type="gramEnd"/>
            <w:r>
              <w:rPr>
                <w:rFonts w:ascii="Times New Roman" w:eastAsia="Times New Roman" w:hAnsi="Times New Roman" w:cs="Times New Roman"/>
                <w:szCs w:val="24"/>
              </w:rPr>
              <w:t>руппа  № 5 (3-4</w:t>
            </w:r>
            <w:r w:rsidRPr="00EF6807">
              <w:rPr>
                <w:rFonts w:ascii="Times New Roman" w:eastAsia="Times New Roman" w:hAnsi="Times New Roman" w:cs="Times New Roman"/>
                <w:szCs w:val="24"/>
              </w:rPr>
              <w:t xml:space="preserve"> года)</w:t>
            </w:r>
          </w:p>
        </w:tc>
        <w:tc>
          <w:tcPr>
            <w:tcW w:w="1602" w:type="pct"/>
            <w:tcBorders>
              <w:top w:val="single" w:sz="6" w:space="0" w:color="464646"/>
              <w:left w:val="single" w:sz="6" w:space="0" w:color="464646"/>
              <w:bottom w:val="single" w:sz="6" w:space="0" w:color="464646"/>
              <w:right w:val="single" w:sz="6" w:space="0" w:color="464646"/>
            </w:tcBorders>
            <w:vAlign w:val="center"/>
          </w:tcPr>
          <w:p w:rsidR="0026515D" w:rsidRDefault="0026515D" w:rsidP="00D26D39">
            <w:pPr>
              <w:pStyle w:val="a6"/>
              <w:jc w:val="both"/>
              <w:rPr>
                <w:sz w:val="22"/>
                <w:szCs w:val="24"/>
              </w:rPr>
            </w:pPr>
            <w:proofErr w:type="spellStart"/>
            <w:r>
              <w:rPr>
                <w:sz w:val="22"/>
                <w:szCs w:val="24"/>
              </w:rPr>
              <w:t>Глинянко</w:t>
            </w:r>
            <w:proofErr w:type="spellEnd"/>
            <w:r>
              <w:rPr>
                <w:sz w:val="22"/>
                <w:szCs w:val="24"/>
              </w:rPr>
              <w:t xml:space="preserve"> Ирина Георгиевна</w:t>
            </w:r>
          </w:p>
          <w:p w:rsidR="0026515D" w:rsidRPr="0026515D" w:rsidRDefault="0026515D" w:rsidP="00D26D39">
            <w:pPr>
              <w:pStyle w:val="a6"/>
              <w:jc w:val="both"/>
              <w:rPr>
                <w:sz w:val="22"/>
                <w:szCs w:val="24"/>
              </w:rPr>
            </w:pPr>
            <w:r>
              <w:rPr>
                <w:sz w:val="22"/>
                <w:szCs w:val="24"/>
              </w:rPr>
              <w:t>Кучеренко Ольга Петровна</w:t>
            </w:r>
          </w:p>
        </w:tc>
        <w:tc>
          <w:tcPr>
            <w:tcW w:w="1354" w:type="pct"/>
            <w:tcBorders>
              <w:top w:val="single" w:sz="6" w:space="0" w:color="464646"/>
              <w:left w:val="single" w:sz="6" w:space="0" w:color="464646"/>
              <w:bottom w:val="single" w:sz="6" w:space="0" w:color="464646"/>
              <w:right w:val="single" w:sz="6" w:space="0" w:color="464646"/>
            </w:tcBorders>
            <w:vAlign w:val="center"/>
          </w:tcPr>
          <w:p w:rsidR="0026515D" w:rsidRDefault="0026515D" w:rsidP="00D26D39">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Красовская Валентина Алексеевна</w:t>
            </w:r>
          </w:p>
        </w:tc>
      </w:tr>
      <w:tr w:rsidR="0003334D" w:rsidRPr="00001947" w:rsidTr="006D0557">
        <w:tc>
          <w:tcPr>
            <w:tcW w:w="195" w:type="pct"/>
            <w:tcBorders>
              <w:top w:val="single" w:sz="6" w:space="0" w:color="464646"/>
              <w:left w:val="single" w:sz="6" w:space="0" w:color="464646"/>
              <w:bottom w:val="single" w:sz="6" w:space="0" w:color="464646"/>
              <w:right w:val="single" w:sz="4" w:space="0" w:color="auto"/>
            </w:tcBorders>
            <w:vAlign w:val="center"/>
          </w:tcPr>
          <w:p w:rsidR="0003334D" w:rsidRDefault="0003334D" w:rsidP="00D26D39">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6</w:t>
            </w:r>
          </w:p>
        </w:tc>
        <w:tc>
          <w:tcPr>
            <w:tcW w:w="1849" w:type="pct"/>
            <w:tcBorders>
              <w:top w:val="single" w:sz="6" w:space="0" w:color="464646"/>
              <w:left w:val="single" w:sz="4" w:space="0" w:color="auto"/>
              <w:bottom w:val="single" w:sz="6" w:space="0" w:color="464646"/>
              <w:right w:val="single" w:sz="6" w:space="0" w:color="464646"/>
            </w:tcBorders>
            <w:vAlign w:val="center"/>
          </w:tcPr>
          <w:p w:rsidR="0003334D" w:rsidRDefault="0003334D" w:rsidP="00D26D39">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2 мл</w:t>
            </w:r>
            <w:proofErr w:type="gramStart"/>
            <w:r>
              <w:rPr>
                <w:rFonts w:ascii="Times New Roman" w:eastAsia="Times New Roman" w:hAnsi="Times New Roman" w:cs="Times New Roman"/>
                <w:szCs w:val="24"/>
              </w:rPr>
              <w:t>.</w:t>
            </w:r>
            <w:proofErr w:type="gramEnd"/>
            <w:r>
              <w:rPr>
                <w:rFonts w:ascii="Times New Roman" w:eastAsia="Times New Roman" w:hAnsi="Times New Roman" w:cs="Times New Roman"/>
                <w:szCs w:val="24"/>
              </w:rPr>
              <w:t xml:space="preserve"> </w:t>
            </w:r>
            <w:proofErr w:type="gramStart"/>
            <w:r>
              <w:rPr>
                <w:rFonts w:ascii="Times New Roman" w:eastAsia="Times New Roman" w:hAnsi="Times New Roman" w:cs="Times New Roman"/>
                <w:szCs w:val="24"/>
              </w:rPr>
              <w:t>г</w:t>
            </w:r>
            <w:proofErr w:type="gramEnd"/>
            <w:r>
              <w:rPr>
                <w:rFonts w:ascii="Times New Roman" w:eastAsia="Times New Roman" w:hAnsi="Times New Roman" w:cs="Times New Roman"/>
                <w:szCs w:val="24"/>
              </w:rPr>
              <w:t>руппа № 13 (3-4</w:t>
            </w:r>
            <w:r w:rsidRPr="00001947">
              <w:rPr>
                <w:rFonts w:ascii="Times New Roman" w:eastAsia="Times New Roman" w:hAnsi="Times New Roman" w:cs="Times New Roman"/>
                <w:szCs w:val="24"/>
              </w:rPr>
              <w:t xml:space="preserve"> лет)</w:t>
            </w:r>
          </w:p>
        </w:tc>
        <w:tc>
          <w:tcPr>
            <w:tcW w:w="1602" w:type="pct"/>
            <w:tcBorders>
              <w:top w:val="single" w:sz="6" w:space="0" w:color="464646"/>
              <w:left w:val="single" w:sz="6" w:space="0" w:color="464646"/>
              <w:bottom w:val="single" w:sz="6" w:space="0" w:color="464646"/>
              <w:right w:val="single" w:sz="6" w:space="0" w:color="464646"/>
            </w:tcBorders>
            <w:vAlign w:val="center"/>
          </w:tcPr>
          <w:p w:rsidR="0003334D" w:rsidRDefault="0003334D" w:rsidP="00D26D39">
            <w:pPr>
              <w:pStyle w:val="a6"/>
              <w:jc w:val="both"/>
              <w:rPr>
                <w:sz w:val="22"/>
                <w:szCs w:val="24"/>
              </w:rPr>
            </w:pPr>
            <w:proofErr w:type="spellStart"/>
            <w:r>
              <w:rPr>
                <w:sz w:val="22"/>
                <w:szCs w:val="24"/>
              </w:rPr>
              <w:t>Гордейчук</w:t>
            </w:r>
            <w:proofErr w:type="spellEnd"/>
            <w:r>
              <w:rPr>
                <w:sz w:val="22"/>
                <w:szCs w:val="24"/>
              </w:rPr>
              <w:t xml:space="preserve"> Наталия Витальевна</w:t>
            </w:r>
          </w:p>
          <w:p w:rsidR="00AB7536" w:rsidRDefault="0003334D" w:rsidP="00D26D39">
            <w:pPr>
              <w:pStyle w:val="a6"/>
              <w:jc w:val="both"/>
              <w:rPr>
                <w:sz w:val="22"/>
                <w:szCs w:val="24"/>
              </w:rPr>
            </w:pPr>
            <w:proofErr w:type="spellStart"/>
            <w:r>
              <w:rPr>
                <w:sz w:val="22"/>
                <w:szCs w:val="24"/>
              </w:rPr>
              <w:lastRenderedPageBreak/>
              <w:t>Хавайба</w:t>
            </w:r>
            <w:proofErr w:type="spellEnd"/>
            <w:r>
              <w:rPr>
                <w:sz w:val="22"/>
                <w:szCs w:val="24"/>
              </w:rPr>
              <w:t xml:space="preserve"> Елена Ивановна</w:t>
            </w:r>
          </w:p>
        </w:tc>
        <w:tc>
          <w:tcPr>
            <w:tcW w:w="1354" w:type="pct"/>
            <w:tcBorders>
              <w:top w:val="single" w:sz="6" w:space="0" w:color="464646"/>
              <w:left w:val="single" w:sz="6" w:space="0" w:color="464646"/>
              <w:bottom w:val="single" w:sz="6" w:space="0" w:color="464646"/>
              <w:right w:val="single" w:sz="6" w:space="0" w:color="464646"/>
            </w:tcBorders>
            <w:vAlign w:val="center"/>
          </w:tcPr>
          <w:p w:rsidR="0003334D" w:rsidRDefault="0003334D" w:rsidP="00D26D39">
            <w:pPr>
              <w:spacing w:after="0" w:line="240" w:lineRule="auto"/>
              <w:jc w:val="both"/>
              <w:rPr>
                <w:rFonts w:ascii="Times New Roman" w:eastAsia="Times New Roman" w:hAnsi="Times New Roman" w:cs="Times New Roman"/>
                <w:szCs w:val="20"/>
              </w:rPr>
            </w:pPr>
            <w:proofErr w:type="spellStart"/>
            <w:r>
              <w:rPr>
                <w:rFonts w:ascii="Times New Roman" w:eastAsia="Times New Roman" w:hAnsi="Times New Roman" w:cs="Times New Roman"/>
                <w:szCs w:val="20"/>
              </w:rPr>
              <w:lastRenderedPageBreak/>
              <w:t>Вьюшина</w:t>
            </w:r>
            <w:proofErr w:type="spellEnd"/>
            <w:r>
              <w:rPr>
                <w:rFonts w:ascii="Times New Roman" w:eastAsia="Times New Roman" w:hAnsi="Times New Roman" w:cs="Times New Roman"/>
                <w:szCs w:val="20"/>
              </w:rPr>
              <w:t xml:space="preserve"> Евгения Константиновна</w:t>
            </w:r>
          </w:p>
        </w:tc>
      </w:tr>
      <w:tr w:rsidR="0003334D" w:rsidRPr="00001947" w:rsidTr="006D0557">
        <w:tc>
          <w:tcPr>
            <w:tcW w:w="195" w:type="pct"/>
            <w:tcBorders>
              <w:top w:val="single" w:sz="6" w:space="0" w:color="464646"/>
              <w:left w:val="single" w:sz="6" w:space="0" w:color="464646"/>
              <w:bottom w:val="single" w:sz="6" w:space="0" w:color="464646"/>
              <w:right w:val="single" w:sz="4" w:space="0" w:color="auto"/>
            </w:tcBorders>
            <w:vAlign w:val="center"/>
          </w:tcPr>
          <w:p w:rsidR="0003334D" w:rsidRPr="00001947" w:rsidRDefault="00AB7536" w:rsidP="00D26D39">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lastRenderedPageBreak/>
              <w:t>7</w:t>
            </w:r>
          </w:p>
        </w:tc>
        <w:tc>
          <w:tcPr>
            <w:tcW w:w="1849" w:type="pct"/>
            <w:tcBorders>
              <w:top w:val="single" w:sz="6" w:space="0" w:color="464646"/>
              <w:left w:val="single" w:sz="4" w:space="0" w:color="auto"/>
              <w:bottom w:val="single" w:sz="6" w:space="0" w:color="464646"/>
              <w:right w:val="single" w:sz="6" w:space="0" w:color="464646"/>
            </w:tcBorders>
            <w:vAlign w:val="center"/>
          </w:tcPr>
          <w:p w:rsidR="0003334D" w:rsidRPr="00001947" w:rsidRDefault="00AB7536" w:rsidP="00D26D39">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2 мл</w:t>
            </w:r>
            <w:proofErr w:type="gramStart"/>
            <w:r>
              <w:rPr>
                <w:rFonts w:ascii="Times New Roman" w:eastAsia="Times New Roman" w:hAnsi="Times New Roman" w:cs="Times New Roman"/>
                <w:szCs w:val="24"/>
              </w:rPr>
              <w:t>.</w:t>
            </w:r>
            <w:proofErr w:type="gramEnd"/>
            <w:r>
              <w:rPr>
                <w:rFonts w:ascii="Times New Roman" w:eastAsia="Times New Roman" w:hAnsi="Times New Roman" w:cs="Times New Roman"/>
                <w:szCs w:val="24"/>
              </w:rPr>
              <w:t xml:space="preserve"> </w:t>
            </w:r>
            <w:proofErr w:type="gramStart"/>
            <w:r>
              <w:rPr>
                <w:rFonts w:ascii="Times New Roman" w:eastAsia="Times New Roman" w:hAnsi="Times New Roman" w:cs="Times New Roman"/>
                <w:szCs w:val="24"/>
              </w:rPr>
              <w:t>г</w:t>
            </w:r>
            <w:proofErr w:type="gramEnd"/>
            <w:r>
              <w:rPr>
                <w:rFonts w:ascii="Times New Roman" w:eastAsia="Times New Roman" w:hAnsi="Times New Roman" w:cs="Times New Roman"/>
                <w:szCs w:val="24"/>
              </w:rPr>
              <w:t>руппа № 15 (3-4</w:t>
            </w:r>
            <w:r w:rsidRPr="00001947">
              <w:rPr>
                <w:rFonts w:ascii="Times New Roman" w:eastAsia="Times New Roman" w:hAnsi="Times New Roman" w:cs="Times New Roman"/>
                <w:szCs w:val="24"/>
              </w:rPr>
              <w:t xml:space="preserve"> лет)</w:t>
            </w:r>
          </w:p>
        </w:tc>
        <w:tc>
          <w:tcPr>
            <w:tcW w:w="1602" w:type="pct"/>
            <w:tcBorders>
              <w:top w:val="single" w:sz="6" w:space="0" w:color="464646"/>
              <w:left w:val="single" w:sz="6" w:space="0" w:color="464646"/>
              <w:bottom w:val="single" w:sz="6" w:space="0" w:color="464646"/>
              <w:right w:val="single" w:sz="6" w:space="0" w:color="464646"/>
            </w:tcBorders>
            <w:vAlign w:val="center"/>
          </w:tcPr>
          <w:p w:rsidR="0003334D" w:rsidRDefault="00AB7536" w:rsidP="00D26D39">
            <w:pPr>
              <w:pStyle w:val="a6"/>
              <w:jc w:val="both"/>
              <w:rPr>
                <w:sz w:val="22"/>
                <w:szCs w:val="24"/>
              </w:rPr>
            </w:pPr>
            <w:proofErr w:type="spellStart"/>
            <w:r>
              <w:rPr>
                <w:sz w:val="22"/>
                <w:szCs w:val="24"/>
              </w:rPr>
              <w:t>Чишевская</w:t>
            </w:r>
            <w:proofErr w:type="spellEnd"/>
            <w:r>
              <w:rPr>
                <w:sz w:val="22"/>
                <w:szCs w:val="24"/>
              </w:rPr>
              <w:t xml:space="preserve"> Юлия Николаевна</w:t>
            </w:r>
          </w:p>
          <w:p w:rsidR="00AB7536" w:rsidRPr="00406744" w:rsidRDefault="00AB7536" w:rsidP="00D26D39">
            <w:pPr>
              <w:pStyle w:val="a6"/>
              <w:jc w:val="both"/>
              <w:rPr>
                <w:sz w:val="22"/>
                <w:szCs w:val="24"/>
              </w:rPr>
            </w:pPr>
            <w:proofErr w:type="spellStart"/>
            <w:r>
              <w:rPr>
                <w:sz w:val="22"/>
                <w:szCs w:val="24"/>
              </w:rPr>
              <w:t>Гайдукова</w:t>
            </w:r>
            <w:proofErr w:type="spellEnd"/>
            <w:r>
              <w:rPr>
                <w:sz w:val="22"/>
                <w:szCs w:val="24"/>
              </w:rPr>
              <w:t xml:space="preserve"> Александра Михайловна</w:t>
            </w:r>
          </w:p>
        </w:tc>
        <w:tc>
          <w:tcPr>
            <w:tcW w:w="1354" w:type="pct"/>
            <w:tcBorders>
              <w:top w:val="single" w:sz="6" w:space="0" w:color="464646"/>
              <w:left w:val="single" w:sz="6" w:space="0" w:color="464646"/>
              <w:bottom w:val="single" w:sz="6" w:space="0" w:color="464646"/>
              <w:right w:val="single" w:sz="6" w:space="0" w:color="464646"/>
            </w:tcBorders>
            <w:vAlign w:val="center"/>
          </w:tcPr>
          <w:p w:rsidR="0003334D" w:rsidRPr="00001947" w:rsidRDefault="00AB7536" w:rsidP="00D26D39">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Пешкова Наталья Борисовна</w:t>
            </w:r>
          </w:p>
        </w:tc>
      </w:tr>
      <w:tr w:rsidR="00AB7536" w:rsidRPr="00001947" w:rsidTr="006D0557">
        <w:tc>
          <w:tcPr>
            <w:tcW w:w="195" w:type="pct"/>
            <w:tcBorders>
              <w:top w:val="single" w:sz="6" w:space="0" w:color="464646"/>
              <w:left w:val="single" w:sz="6" w:space="0" w:color="464646"/>
              <w:bottom w:val="single" w:sz="6" w:space="0" w:color="464646"/>
              <w:right w:val="single" w:sz="4" w:space="0" w:color="auto"/>
            </w:tcBorders>
            <w:vAlign w:val="center"/>
          </w:tcPr>
          <w:p w:rsidR="00AB7536" w:rsidRPr="00001947" w:rsidRDefault="00AB7536" w:rsidP="00D26D39">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8</w:t>
            </w:r>
          </w:p>
        </w:tc>
        <w:tc>
          <w:tcPr>
            <w:tcW w:w="1849" w:type="pct"/>
            <w:tcBorders>
              <w:top w:val="single" w:sz="6" w:space="0" w:color="464646"/>
              <w:left w:val="single" w:sz="4" w:space="0" w:color="auto"/>
              <w:bottom w:val="single" w:sz="6" w:space="0" w:color="464646"/>
              <w:right w:val="single" w:sz="6" w:space="0" w:color="464646"/>
            </w:tcBorders>
            <w:vAlign w:val="center"/>
          </w:tcPr>
          <w:p w:rsidR="00AB7536" w:rsidRPr="00001947" w:rsidRDefault="00AB7536" w:rsidP="00D26D39">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Средняя  </w:t>
            </w:r>
            <w:r w:rsidRPr="00001947">
              <w:rPr>
                <w:rFonts w:ascii="Times New Roman" w:eastAsia="Times New Roman" w:hAnsi="Times New Roman" w:cs="Times New Roman"/>
                <w:szCs w:val="24"/>
              </w:rPr>
              <w:t xml:space="preserve">группа № </w:t>
            </w:r>
            <w:r>
              <w:rPr>
                <w:rFonts w:ascii="Times New Roman" w:eastAsia="Times New Roman" w:hAnsi="Times New Roman" w:cs="Times New Roman"/>
                <w:szCs w:val="24"/>
              </w:rPr>
              <w:t>6 (4-5</w:t>
            </w:r>
            <w:r w:rsidRPr="00001947">
              <w:rPr>
                <w:rFonts w:ascii="Times New Roman" w:eastAsia="Times New Roman" w:hAnsi="Times New Roman" w:cs="Times New Roman"/>
                <w:szCs w:val="24"/>
              </w:rPr>
              <w:t xml:space="preserve"> года)</w:t>
            </w:r>
          </w:p>
        </w:tc>
        <w:tc>
          <w:tcPr>
            <w:tcW w:w="1602" w:type="pct"/>
            <w:tcBorders>
              <w:top w:val="single" w:sz="6" w:space="0" w:color="464646"/>
              <w:left w:val="single" w:sz="6" w:space="0" w:color="464646"/>
              <w:bottom w:val="single" w:sz="6" w:space="0" w:color="464646"/>
              <w:right w:val="single" w:sz="6" w:space="0" w:color="464646"/>
            </w:tcBorders>
            <w:vAlign w:val="center"/>
          </w:tcPr>
          <w:p w:rsidR="00AB7536" w:rsidRDefault="00AB7536" w:rsidP="00D26D39">
            <w:pPr>
              <w:pStyle w:val="a6"/>
              <w:jc w:val="both"/>
              <w:rPr>
                <w:sz w:val="22"/>
                <w:szCs w:val="24"/>
              </w:rPr>
            </w:pPr>
            <w:r w:rsidRPr="00451AD4">
              <w:rPr>
                <w:sz w:val="22"/>
                <w:szCs w:val="24"/>
              </w:rPr>
              <w:t>Мостовая Анастасия Михайловна</w:t>
            </w:r>
          </w:p>
          <w:p w:rsidR="00AB7536" w:rsidRPr="00406744" w:rsidRDefault="00AB7536" w:rsidP="00D26D39">
            <w:pPr>
              <w:pStyle w:val="a6"/>
              <w:jc w:val="both"/>
              <w:rPr>
                <w:sz w:val="22"/>
                <w:szCs w:val="24"/>
              </w:rPr>
            </w:pPr>
            <w:r w:rsidRPr="00451AD4">
              <w:rPr>
                <w:sz w:val="22"/>
                <w:szCs w:val="24"/>
              </w:rPr>
              <w:t>Калинина Олеся Игоревна</w:t>
            </w:r>
            <w:r w:rsidRPr="00451AD4">
              <w:rPr>
                <w:sz w:val="22"/>
                <w:szCs w:val="24"/>
              </w:rPr>
              <w:tab/>
            </w:r>
          </w:p>
        </w:tc>
        <w:tc>
          <w:tcPr>
            <w:tcW w:w="1354" w:type="pct"/>
            <w:tcBorders>
              <w:top w:val="single" w:sz="6" w:space="0" w:color="464646"/>
              <w:left w:val="single" w:sz="6" w:space="0" w:color="464646"/>
              <w:bottom w:val="single" w:sz="6" w:space="0" w:color="464646"/>
              <w:right w:val="single" w:sz="6" w:space="0" w:color="464646"/>
            </w:tcBorders>
            <w:vAlign w:val="center"/>
          </w:tcPr>
          <w:p w:rsidR="00AB7536" w:rsidRPr="00001947" w:rsidRDefault="00AB7536" w:rsidP="00D26D39">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Пилипенко </w:t>
            </w:r>
            <w:proofErr w:type="spellStart"/>
            <w:r>
              <w:rPr>
                <w:rFonts w:ascii="Times New Roman" w:eastAsia="Times New Roman" w:hAnsi="Times New Roman" w:cs="Times New Roman"/>
                <w:szCs w:val="24"/>
              </w:rPr>
              <w:t>Таиса</w:t>
            </w:r>
            <w:proofErr w:type="spellEnd"/>
            <w:r>
              <w:rPr>
                <w:rFonts w:ascii="Times New Roman" w:eastAsia="Times New Roman" w:hAnsi="Times New Roman" w:cs="Times New Roman"/>
                <w:szCs w:val="24"/>
              </w:rPr>
              <w:t xml:space="preserve"> Петровна</w:t>
            </w:r>
          </w:p>
        </w:tc>
      </w:tr>
      <w:tr w:rsidR="00AB7536" w:rsidRPr="00001947" w:rsidTr="006D0557">
        <w:tc>
          <w:tcPr>
            <w:tcW w:w="195" w:type="pct"/>
            <w:tcBorders>
              <w:top w:val="single" w:sz="6" w:space="0" w:color="464646"/>
              <w:left w:val="single" w:sz="6" w:space="0" w:color="464646"/>
              <w:bottom w:val="single" w:sz="6" w:space="0" w:color="464646"/>
              <w:right w:val="single" w:sz="4" w:space="0" w:color="auto"/>
            </w:tcBorders>
            <w:vAlign w:val="center"/>
          </w:tcPr>
          <w:p w:rsidR="00AB7536" w:rsidRPr="00001947" w:rsidRDefault="00AB7536" w:rsidP="00D26D39">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9</w:t>
            </w:r>
          </w:p>
        </w:tc>
        <w:tc>
          <w:tcPr>
            <w:tcW w:w="1849" w:type="pct"/>
            <w:tcBorders>
              <w:top w:val="single" w:sz="6" w:space="0" w:color="464646"/>
              <w:left w:val="single" w:sz="4" w:space="0" w:color="auto"/>
              <w:bottom w:val="single" w:sz="6" w:space="0" w:color="464646"/>
              <w:right w:val="single" w:sz="6" w:space="0" w:color="464646"/>
            </w:tcBorders>
            <w:vAlign w:val="center"/>
          </w:tcPr>
          <w:p w:rsidR="00AB7536" w:rsidRPr="00001947" w:rsidRDefault="00AB7536" w:rsidP="00D26D39">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 Средняя группа № 8 (4-5</w:t>
            </w:r>
            <w:r w:rsidRPr="00001947">
              <w:rPr>
                <w:rFonts w:ascii="Times New Roman" w:eastAsia="Times New Roman" w:hAnsi="Times New Roman" w:cs="Times New Roman"/>
                <w:szCs w:val="24"/>
              </w:rPr>
              <w:t xml:space="preserve"> лет)</w:t>
            </w:r>
          </w:p>
        </w:tc>
        <w:tc>
          <w:tcPr>
            <w:tcW w:w="1602" w:type="pct"/>
            <w:tcBorders>
              <w:top w:val="single" w:sz="6" w:space="0" w:color="464646"/>
              <w:left w:val="single" w:sz="6" w:space="0" w:color="464646"/>
              <w:bottom w:val="single" w:sz="6" w:space="0" w:color="464646"/>
              <w:right w:val="single" w:sz="6" w:space="0" w:color="464646"/>
            </w:tcBorders>
            <w:vAlign w:val="center"/>
          </w:tcPr>
          <w:p w:rsidR="00AB7536" w:rsidRPr="00001947" w:rsidRDefault="00AB7536" w:rsidP="00D26D39">
            <w:pPr>
              <w:spacing w:after="0" w:line="240" w:lineRule="auto"/>
              <w:jc w:val="both"/>
              <w:rPr>
                <w:rFonts w:ascii="Times New Roman" w:hAnsi="Times New Roman" w:cs="Times New Roman"/>
                <w:szCs w:val="24"/>
              </w:rPr>
            </w:pPr>
            <w:r w:rsidRPr="00001947">
              <w:rPr>
                <w:rFonts w:ascii="Times New Roman" w:hAnsi="Times New Roman" w:cs="Times New Roman"/>
                <w:szCs w:val="24"/>
              </w:rPr>
              <w:t>Казанова Надежда Анатольевна</w:t>
            </w:r>
          </w:p>
          <w:p w:rsidR="00AB7536" w:rsidRPr="00C73808" w:rsidRDefault="00AB7536" w:rsidP="00D26D39">
            <w:pPr>
              <w:spacing w:after="0" w:line="240" w:lineRule="auto"/>
              <w:jc w:val="both"/>
              <w:rPr>
                <w:rFonts w:ascii="Times New Roman" w:hAnsi="Times New Roman" w:cs="Times New Roman"/>
                <w:szCs w:val="24"/>
              </w:rPr>
            </w:pPr>
            <w:r w:rsidRPr="00D16028">
              <w:rPr>
                <w:rFonts w:ascii="Times New Roman" w:hAnsi="Times New Roman" w:cs="Times New Roman"/>
                <w:szCs w:val="24"/>
              </w:rPr>
              <w:t xml:space="preserve">Зеленская Светлана Васильевна </w:t>
            </w:r>
          </w:p>
        </w:tc>
        <w:tc>
          <w:tcPr>
            <w:tcW w:w="1354" w:type="pct"/>
            <w:tcBorders>
              <w:top w:val="single" w:sz="6" w:space="0" w:color="464646"/>
              <w:left w:val="single" w:sz="6" w:space="0" w:color="464646"/>
              <w:bottom w:val="single" w:sz="6" w:space="0" w:color="464646"/>
              <w:right w:val="single" w:sz="6" w:space="0" w:color="464646"/>
            </w:tcBorders>
            <w:vAlign w:val="center"/>
          </w:tcPr>
          <w:p w:rsidR="00AB7536" w:rsidRPr="00001947" w:rsidRDefault="00AB7536" w:rsidP="00D26D39">
            <w:pPr>
              <w:spacing w:after="0" w:line="240" w:lineRule="auto"/>
              <w:jc w:val="both"/>
              <w:rPr>
                <w:rFonts w:ascii="Times New Roman" w:eastAsia="Times New Roman" w:hAnsi="Times New Roman" w:cs="Times New Roman"/>
                <w:szCs w:val="24"/>
              </w:rPr>
            </w:pPr>
            <w:r w:rsidRPr="00D1713F">
              <w:rPr>
                <w:rFonts w:ascii="Times New Roman" w:eastAsia="Times New Roman" w:hAnsi="Times New Roman" w:cs="Times New Roman"/>
                <w:szCs w:val="24"/>
              </w:rPr>
              <w:t>Васильева Лариса Владимировна</w:t>
            </w:r>
          </w:p>
        </w:tc>
      </w:tr>
      <w:tr w:rsidR="00AB7536" w:rsidRPr="00001947" w:rsidTr="006D0557">
        <w:tc>
          <w:tcPr>
            <w:tcW w:w="195" w:type="pct"/>
            <w:tcBorders>
              <w:top w:val="single" w:sz="6" w:space="0" w:color="464646"/>
              <w:left w:val="single" w:sz="6" w:space="0" w:color="464646"/>
              <w:bottom w:val="single" w:sz="6" w:space="0" w:color="464646"/>
              <w:right w:val="single" w:sz="4" w:space="0" w:color="auto"/>
            </w:tcBorders>
            <w:vAlign w:val="center"/>
          </w:tcPr>
          <w:p w:rsidR="00AB7536" w:rsidRPr="00001947" w:rsidRDefault="00AB7536" w:rsidP="00D26D39">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10</w:t>
            </w:r>
          </w:p>
        </w:tc>
        <w:tc>
          <w:tcPr>
            <w:tcW w:w="1849" w:type="pct"/>
            <w:tcBorders>
              <w:top w:val="single" w:sz="6" w:space="0" w:color="464646"/>
              <w:left w:val="single" w:sz="4" w:space="0" w:color="auto"/>
              <w:bottom w:val="single" w:sz="6" w:space="0" w:color="464646"/>
              <w:right w:val="single" w:sz="6" w:space="0" w:color="464646"/>
            </w:tcBorders>
            <w:vAlign w:val="center"/>
          </w:tcPr>
          <w:p w:rsidR="00AB7536" w:rsidRDefault="00AB7536" w:rsidP="00D26D39">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Средняя  логопедическая группа № 11 (4-5 </w:t>
            </w:r>
            <w:r w:rsidRPr="00001947">
              <w:rPr>
                <w:rFonts w:ascii="Times New Roman" w:eastAsia="Times New Roman" w:hAnsi="Times New Roman" w:cs="Times New Roman"/>
                <w:szCs w:val="24"/>
              </w:rPr>
              <w:t>лет)</w:t>
            </w:r>
          </w:p>
        </w:tc>
        <w:tc>
          <w:tcPr>
            <w:tcW w:w="1602" w:type="pct"/>
            <w:tcBorders>
              <w:top w:val="single" w:sz="6" w:space="0" w:color="464646"/>
              <w:left w:val="single" w:sz="6" w:space="0" w:color="464646"/>
              <w:bottom w:val="single" w:sz="6" w:space="0" w:color="464646"/>
              <w:right w:val="single" w:sz="6" w:space="0" w:color="464646"/>
            </w:tcBorders>
            <w:vAlign w:val="center"/>
          </w:tcPr>
          <w:p w:rsidR="00AB7536" w:rsidRPr="00001947" w:rsidRDefault="00AB7536" w:rsidP="00D26D39">
            <w:pPr>
              <w:pStyle w:val="a6"/>
              <w:jc w:val="both"/>
              <w:rPr>
                <w:sz w:val="22"/>
                <w:szCs w:val="24"/>
              </w:rPr>
            </w:pPr>
            <w:proofErr w:type="spellStart"/>
            <w:r w:rsidRPr="00001947">
              <w:rPr>
                <w:sz w:val="22"/>
                <w:szCs w:val="24"/>
              </w:rPr>
              <w:t>Левенчук</w:t>
            </w:r>
            <w:proofErr w:type="spellEnd"/>
            <w:r w:rsidRPr="00001947">
              <w:rPr>
                <w:sz w:val="22"/>
                <w:szCs w:val="24"/>
              </w:rPr>
              <w:t xml:space="preserve">  Елена Юрьевна</w:t>
            </w:r>
          </w:p>
          <w:p w:rsidR="00AB7536" w:rsidRPr="00001947" w:rsidRDefault="00AB7536" w:rsidP="00D26D39">
            <w:pPr>
              <w:pStyle w:val="a6"/>
              <w:jc w:val="both"/>
              <w:rPr>
                <w:sz w:val="22"/>
                <w:szCs w:val="24"/>
              </w:rPr>
            </w:pPr>
            <w:proofErr w:type="spellStart"/>
            <w:r w:rsidRPr="00001947">
              <w:rPr>
                <w:sz w:val="22"/>
                <w:szCs w:val="24"/>
              </w:rPr>
              <w:t>Серпутько</w:t>
            </w:r>
            <w:proofErr w:type="spellEnd"/>
            <w:r w:rsidRPr="00001947">
              <w:rPr>
                <w:sz w:val="22"/>
                <w:szCs w:val="24"/>
              </w:rPr>
              <w:t xml:space="preserve">  Эльвира Николаевна</w:t>
            </w:r>
          </w:p>
        </w:tc>
        <w:tc>
          <w:tcPr>
            <w:tcW w:w="1354" w:type="pct"/>
            <w:tcBorders>
              <w:top w:val="single" w:sz="6" w:space="0" w:color="464646"/>
              <w:left w:val="single" w:sz="6" w:space="0" w:color="464646"/>
              <w:bottom w:val="single" w:sz="6" w:space="0" w:color="464646"/>
              <w:right w:val="single" w:sz="6" w:space="0" w:color="464646"/>
            </w:tcBorders>
            <w:vAlign w:val="center"/>
          </w:tcPr>
          <w:p w:rsidR="00AB7536" w:rsidRPr="00001947" w:rsidRDefault="00AB7536" w:rsidP="00D26D39">
            <w:pPr>
              <w:spacing w:after="0" w:line="240" w:lineRule="auto"/>
              <w:jc w:val="both"/>
              <w:rPr>
                <w:rFonts w:ascii="Times New Roman" w:eastAsia="Times New Roman" w:hAnsi="Times New Roman" w:cs="Times New Roman"/>
                <w:szCs w:val="24"/>
              </w:rPr>
            </w:pPr>
            <w:proofErr w:type="spellStart"/>
            <w:r>
              <w:rPr>
                <w:rFonts w:ascii="Times New Roman" w:eastAsia="Times New Roman" w:hAnsi="Times New Roman" w:cs="Times New Roman"/>
                <w:szCs w:val="24"/>
              </w:rPr>
              <w:t>Галайдина</w:t>
            </w:r>
            <w:proofErr w:type="spellEnd"/>
            <w:r>
              <w:rPr>
                <w:rFonts w:ascii="Times New Roman" w:eastAsia="Times New Roman" w:hAnsi="Times New Roman" w:cs="Times New Roman"/>
                <w:szCs w:val="24"/>
              </w:rPr>
              <w:t xml:space="preserve"> Оксана Александровна</w:t>
            </w:r>
          </w:p>
        </w:tc>
      </w:tr>
      <w:tr w:rsidR="00AB7536" w:rsidRPr="00001947" w:rsidTr="006D0557">
        <w:tc>
          <w:tcPr>
            <w:tcW w:w="195" w:type="pct"/>
            <w:tcBorders>
              <w:top w:val="single" w:sz="6" w:space="0" w:color="464646"/>
              <w:left w:val="single" w:sz="6" w:space="0" w:color="464646"/>
              <w:bottom w:val="single" w:sz="6" w:space="0" w:color="464646"/>
              <w:right w:val="single" w:sz="4" w:space="0" w:color="auto"/>
            </w:tcBorders>
            <w:vAlign w:val="center"/>
          </w:tcPr>
          <w:p w:rsidR="00AB7536" w:rsidRPr="00001947" w:rsidRDefault="00AB7536" w:rsidP="00D26D39">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11</w:t>
            </w:r>
          </w:p>
        </w:tc>
        <w:tc>
          <w:tcPr>
            <w:tcW w:w="1849" w:type="pct"/>
            <w:tcBorders>
              <w:top w:val="single" w:sz="6" w:space="0" w:color="464646"/>
              <w:left w:val="single" w:sz="4" w:space="0" w:color="auto"/>
              <w:bottom w:val="single" w:sz="6" w:space="0" w:color="464646"/>
              <w:right w:val="single" w:sz="6" w:space="0" w:color="464646"/>
            </w:tcBorders>
            <w:vAlign w:val="center"/>
          </w:tcPr>
          <w:p w:rsidR="00AB7536" w:rsidRPr="00001947" w:rsidRDefault="00AB7536" w:rsidP="00D26D39">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Старшая </w:t>
            </w:r>
            <w:r w:rsidRPr="00001947">
              <w:rPr>
                <w:rFonts w:ascii="Times New Roman" w:eastAsia="Times New Roman" w:hAnsi="Times New Roman" w:cs="Times New Roman"/>
                <w:szCs w:val="24"/>
              </w:rPr>
              <w:t xml:space="preserve">группа № </w:t>
            </w:r>
            <w:r>
              <w:rPr>
                <w:rFonts w:ascii="Times New Roman" w:eastAsia="Times New Roman" w:hAnsi="Times New Roman" w:cs="Times New Roman"/>
                <w:szCs w:val="24"/>
              </w:rPr>
              <w:t>7 (5-6</w:t>
            </w:r>
            <w:r w:rsidRPr="00001947">
              <w:rPr>
                <w:rFonts w:ascii="Times New Roman" w:eastAsia="Times New Roman" w:hAnsi="Times New Roman" w:cs="Times New Roman"/>
                <w:szCs w:val="24"/>
              </w:rPr>
              <w:t xml:space="preserve"> года)</w:t>
            </w:r>
          </w:p>
        </w:tc>
        <w:tc>
          <w:tcPr>
            <w:tcW w:w="1602" w:type="pct"/>
            <w:tcBorders>
              <w:top w:val="single" w:sz="6" w:space="0" w:color="464646"/>
              <w:left w:val="single" w:sz="6" w:space="0" w:color="464646"/>
              <w:bottom w:val="single" w:sz="6" w:space="0" w:color="464646"/>
              <w:right w:val="single" w:sz="6" w:space="0" w:color="464646"/>
            </w:tcBorders>
            <w:vAlign w:val="center"/>
          </w:tcPr>
          <w:p w:rsidR="00AB7536" w:rsidRDefault="00AB7536" w:rsidP="00D26D39">
            <w:pPr>
              <w:spacing w:after="0" w:line="240" w:lineRule="auto"/>
              <w:jc w:val="both"/>
              <w:rPr>
                <w:rFonts w:ascii="Times New Roman" w:hAnsi="Times New Roman" w:cs="Times New Roman"/>
                <w:szCs w:val="24"/>
              </w:rPr>
            </w:pPr>
            <w:proofErr w:type="spellStart"/>
            <w:r w:rsidRPr="00AF40FA">
              <w:rPr>
                <w:rFonts w:ascii="Times New Roman" w:hAnsi="Times New Roman" w:cs="Times New Roman"/>
                <w:szCs w:val="24"/>
              </w:rPr>
              <w:t>Серняева</w:t>
            </w:r>
            <w:proofErr w:type="spellEnd"/>
            <w:r w:rsidRPr="00AF40FA">
              <w:rPr>
                <w:rFonts w:ascii="Times New Roman" w:hAnsi="Times New Roman" w:cs="Times New Roman"/>
                <w:szCs w:val="24"/>
              </w:rPr>
              <w:t xml:space="preserve"> Анна Александровна</w:t>
            </w:r>
          </w:p>
          <w:p w:rsidR="00AB7536" w:rsidRPr="00AF40FA" w:rsidRDefault="00AB7536" w:rsidP="00D26D39">
            <w:pPr>
              <w:spacing w:after="0" w:line="240" w:lineRule="auto"/>
              <w:jc w:val="both"/>
              <w:rPr>
                <w:rFonts w:ascii="Times New Roman" w:hAnsi="Times New Roman" w:cs="Times New Roman"/>
                <w:szCs w:val="24"/>
              </w:rPr>
            </w:pPr>
            <w:r w:rsidRPr="00FA4C1B">
              <w:rPr>
                <w:rFonts w:ascii="Times New Roman" w:hAnsi="Times New Roman" w:cs="Times New Roman"/>
              </w:rPr>
              <w:t xml:space="preserve">Валеева Лариса </w:t>
            </w:r>
            <w:proofErr w:type="spellStart"/>
            <w:r w:rsidRPr="00FA4C1B">
              <w:rPr>
                <w:rFonts w:ascii="Times New Roman" w:hAnsi="Times New Roman" w:cs="Times New Roman"/>
              </w:rPr>
              <w:t>Хасиповна</w:t>
            </w:r>
            <w:proofErr w:type="spellEnd"/>
          </w:p>
        </w:tc>
        <w:tc>
          <w:tcPr>
            <w:tcW w:w="1354" w:type="pct"/>
            <w:tcBorders>
              <w:top w:val="single" w:sz="6" w:space="0" w:color="464646"/>
              <w:left w:val="single" w:sz="6" w:space="0" w:color="464646"/>
              <w:bottom w:val="single" w:sz="6" w:space="0" w:color="464646"/>
              <w:right w:val="single" w:sz="6" w:space="0" w:color="464646"/>
            </w:tcBorders>
            <w:vAlign w:val="center"/>
          </w:tcPr>
          <w:p w:rsidR="00AB7536" w:rsidRPr="00001947" w:rsidRDefault="00AB7536" w:rsidP="00D26D39">
            <w:pPr>
              <w:spacing w:after="0" w:line="240" w:lineRule="auto"/>
              <w:jc w:val="both"/>
              <w:rPr>
                <w:rFonts w:ascii="Times New Roman" w:eastAsia="Times New Roman" w:hAnsi="Times New Roman" w:cs="Times New Roman"/>
                <w:szCs w:val="24"/>
              </w:rPr>
            </w:pPr>
            <w:proofErr w:type="spellStart"/>
            <w:r>
              <w:rPr>
                <w:rFonts w:ascii="Times New Roman" w:eastAsia="Times New Roman" w:hAnsi="Times New Roman" w:cs="Times New Roman"/>
                <w:szCs w:val="24"/>
              </w:rPr>
              <w:t>Перебиковская</w:t>
            </w:r>
            <w:proofErr w:type="spellEnd"/>
            <w:r>
              <w:rPr>
                <w:rFonts w:ascii="Times New Roman" w:eastAsia="Times New Roman" w:hAnsi="Times New Roman" w:cs="Times New Roman"/>
                <w:szCs w:val="24"/>
              </w:rPr>
              <w:t xml:space="preserve"> Тамара Николаевна</w:t>
            </w:r>
          </w:p>
        </w:tc>
      </w:tr>
      <w:tr w:rsidR="00AB7536" w:rsidRPr="00001947" w:rsidTr="006D0557">
        <w:tc>
          <w:tcPr>
            <w:tcW w:w="195" w:type="pct"/>
            <w:tcBorders>
              <w:top w:val="single" w:sz="6" w:space="0" w:color="464646"/>
              <w:left w:val="single" w:sz="6" w:space="0" w:color="464646"/>
              <w:bottom w:val="single" w:sz="6" w:space="0" w:color="464646"/>
              <w:right w:val="single" w:sz="4" w:space="0" w:color="auto"/>
            </w:tcBorders>
            <w:vAlign w:val="center"/>
          </w:tcPr>
          <w:p w:rsidR="00AB7536" w:rsidRPr="00001947" w:rsidRDefault="00AB7536" w:rsidP="00D26D39">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12</w:t>
            </w:r>
          </w:p>
        </w:tc>
        <w:tc>
          <w:tcPr>
            <w:tcW w:w="1849" w:type="pct"/>
            <w:tcBorders>
              <w:top w:val="single" w:sz="6" w:space="0" w:color="464646"/>
              <w:left w:val="single" w:sz="4" w:space="0" w:color="auto"/>
              <w:bottom w:val="single" w:sz="6" w:space="0" w:color="464646"/>
              <w:right w:val="single" w:sz="6" w:space="0" w:color="464646"/>
            </w:tcBorders>
            <w:vAlign w:val="center"/>
          </w:tcPr>
          <w:p w:rsidR="00AB7536" w:rsidRPr="00001947" w:rsidRDefault="00AB7536" w:rsidP="00D26D39">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Старшая  группа № 9 (5-6</w:t>
            </w:r>
            <w:r w:rsidRPr="00D16028">
              <w:rPr>
                <w:rFonts w:ascii="Times New Roman" w:eastAsia="Times New Roman" w:hAnsi="Times New Roman" w:cs="Times New Roman"/>
                <w:szCs w:val="24"/>
              </w:rPr>
              <w:t xml:space="preserve"> года)</w:t>
            </w:r>
          </w:p>
        </w:tc>
        <w:tc>
          <w:tcPr>
            <w:tcW w:w="1602" w:type="pct"/>
            <w:tcBorders>
              <w:top w:val="single" w:sz="6" w:space="0" w:color="464646"/>
              <w:left w:val="single" w:sz="6" w:space="0" w:color="464646"/>
              <w:bottom w:val="single" w:sz="6" w:space="0" w:color="464646"/>
              <w:right w:val="single" w:sz="6" w:space="0" w:color="464646"/>
            </w:tcBorders>
            <w:vAlign w:val="center"/>
          </w:tcPr>
          <w:p w:rsidR="00AB7536" w:rsidRPr="00001947" w:rsidRDefault="00AB7536" w:rsidP="00D26D39">
            <w:pPr>
              <w:pStyle w:val="a6"/>
              <w:jc w:val="both"/>
              <w:rPr>
                <w:sz w:val="22"/>
                <w:szCs w:val="24"/>
              </w:rPr>
            </w:pPr>
            <w:proofErr w:type="spellStart"/>
            <w:r w:rsidRPr="00001947">
              <w:rPr>
                <w:sz w:val="22"/>
                <w:szCs w:val="24"/>
              </w:rPr>
              <w:t>Чембулаткина</w:t>
            </w:r>
            <w:proofErr w:type="spellEnd"/>
            <w:r w:rsidRPr="00001947">
              <w:rPr>
                <w:sz w:val="22"/>
                <w:szCs w:val="24"/>
              </w:rPr>
              <w:t xml:space="preserve">  Татьяна Владимировна</w:t>
            </w:r>
          </w:p>
          <w:p w:rsidR="00AB7536" w:rsidRPr="00EF6807" w:rsidRDefault="00AB7536" w:rsidP="00D26D39">
            <w:pPr>
              <w:spacing w:after="0" w:line="240" w:lineRule="auto"/>
              <w:jc w:val="both"/>
              <w:rPr>
                <w:rFonts w:ascii="Times New Roman" w:hAnsi="Times New Roman" w:cs="Times New Roman"/>
                <w:szCs w:val="24"/>
              </w:rPr>
            </w:pPr>
            <w:proofErr w:type="spellStart"/>
            <w:r w:rsidRPr="00EF6807">
              <w:rPr>
                <w:rFonts w:ascii="Times New Roman" w:hAnsi="Times New Roman" w:cs="Times New Roman"/>
                <w:szCs w:val="24"/>
              </w:rPr>
              <w:t>Таблова</w:t>
            </w:r>
            <w:proofErr w:type="spellEnd"/>
            <w:r w:rsidRPr="00EF6807">
              <w:rPr>
                <w:rFonts w:ascii="Times New Roman" w:hAnsi="Times New Roman" w:cs="Times New Roman"/>
                <w:szCs w:val="24"/>
              </w:rPr>
              <w:t xml:space="preserve"> Елена Владимировна</w:t>
            </w:r>
          </w:p>
        </w:tc>
        <w:tc>
          <w:tcPr>
            <w:tcW w:w="1354" w:type="pct"/>
            <w:tcBorders>
              <w:top w:val="single" w:sz="6" w:space="0" w:color="464646"/>
              <w:left w:val="single" w:sz="6" w:space="0" w:color="464646"/>
              <w:bottom w:val="single" w:sz="6" w:space="0" w:color="464646"/>
              <w:right w:val="single" w:sz="6" w:space="0" w:color="464646"/>
            </w:tcBorders>
            <w:vAlign w:val="center"/>
          </w:tcPr>
          <w:p w:rsidR="00AB7536" w:rsidRPr="00001947" w:rsidRDefault="00AB7536" w:rsidP="00D26D39">
            <w:pPr>
              <w:spacing w:after="0" w:line="240" w:lineRule="auto"/>
              <w:jc w:val="both"/>
              <w:rPr>
                <w:rFonts w:ascii="Times New Roman" w:eastAsia="Times New Roman" w:hAnsi="Times New Roman" w:cs="Times New Roman"/>
                <w:szCs w:val="24"/>
              </w:rPr>
            </w:pPr>
            <w:r w:rsidRPr="00D1713F">
              <w:rPr>
                <w:rFonts w:ascii="Times New Roman" w:eastAsia="Times New Roman" w:hAnsi="Times New Roman" w:cs="Times New Roman"/>
                <w:szCs w:val="24"/>
              </w:rPr>
              <w:t>Иванова Ирина Тимофеевна</w:t>
            </w:r>
          </w:p>
        </w:tc>
      </w:tr>
      <w:tr w:rsidR="00AB7536" w:rsidRPr="00001947" w:rsidTr="006D0557">
        <w:tc>
          <w:tcPr>
            <w:tcW w:w="195" w:type="pct"/>
            <w:tcBorders>
              <w:top w:val="single" w:sz="6" w:space="0" w:color="464646"/>
              <w:left w:val="single" w:sz="6" w:space="0" w:color="464646"/>
              <w:bottom w:val="single" w:sz="6" w:space="0" w:color="464646"/>
              <w:right w:val="single" w:sz="4" w:space="0" w:color="auto"/>
            </w:tcBorders>
            <w:vAlign w:val="center"/>
          </w:tcPr>
          <w:p w:rsidR="00AB7536" w:rsidRPr="00001947" w:rsidRDefault="00AB7536" w:rsidP="00D26D39">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13</w:t>
            </w:r>
          </w:p>
        </w:tc>
        <w:tc>
          <w:tcPr>
            <w:tcW w:w="1849" w:type="pct"/>
            <w:tcBorders>
              <w:top w:val="single" w:sz="6" w:space="0" w:color="464646"/>
              <w:left w:val="single" w:sz="4" w:space="0" w:color="auto"/>
              <w:bottom w:val="single" w:sz="6" w:space="0" w:color="464646"/>
              <w:right w:val="single" w:sz="6" w:space="0" w:color="464646"/>
            </w:tcBorders>
            <w:vAlign w:val="center"/>
          </w:tcPr>
          <w:p w:rsidR="00AB7536" w:rsidRPr="00001947" w:rsidRDefault="00AB7536" w:rsidP="00D26D39">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 Старшая логопедическая группа  № 10 (5-6</w:t>
            </w:r>
            <w:r w:rsidRPr="00001947">
              <w:rPr>
                <w:rFonts w:ascii="Times New Roman" w:eastAsia="Times New Roman" w:hAnsi="Times New Roman" w:cs="Times New Roman"/>
                <w:szCs w:val="24"/>
              </w:rPr>
              <w:t xml:space="preserve"> лет)</w:t>
            </w:r>
          </w:p>
        </w:tc>
        <w:tc>
          <w:tcPr>
            <w:tcW w:w="1602" w:type="pct"/>
            <w:tcBorders>
              <w:top w:val="single" w:sz="6" w:space="0" w:color="464646"/>
              <w:left w:val="single" w:sz="6" w:space="0" w:color="464646"/>
              <w:bottom w:val="single" w:sz="6" w:space="0" w:color="464646"/>
              <w:right w:val="single" w:sz="6" w:space="0" w:color="464646"/>
            </w:tcBorders>
            <w:vAlign w:val="center"/>
          </w:tcPr>
          <w:p w:rsidR="00AB7536" w:rsidRPr="00D16028" w:rsidRDefault="00AB7536" w:rsidP="00D26D39">
            <w:pPr>
              <w:spacing w:after="0" w:line="240" w:lineRule="auto"/>
              <w:jc w:val="both"/>
              <w:rPr>
                <w:rFonts w:ascii="Times New Roman" w:hAnsi="Times New Roman" w:cs="Times New Roman"/>
                <w:szCs w:val="24"/>
              </w:rPr>
            </w:pPr>
            <w:r w:rsidRPr="00D16028">
              <w:rPr>
                <w:rFonts w:ascii="Times New Roman" w:hAnsi="Times New Roman" w:cs="Times New Roman"/>
                <w:szCs w:val="24"/>
              </w:rPr>
              <w:t>Емельянова  Анна Николаевна</w:t>
            </w:r>
          </w:p>
          <w:p w:rsidR="00AB7536" w:rsidRPr="00F84DB9" w:rsidRDefault="00AB7536" w:rsidP="00D26D39">
            <w:pPr>
              <w:spacing w:after="0" w:line="240" w:lineRule="auto"/>
              <w:jc w:val="both"/>
              <w:rPr>
                <w:rFonts w:ascii="Times New Roman" w:hAnsi="Times New Roman" w:cs="Times New Roman"/>
                <w:szCs w:val="24"/>
              </w:rPr>
            </w:pPr>
            <w:proofErr w:type="spellStart"/>
            <w:r w:rsidRPr="00D16028">
              <w:rPr>
                <w:rFonts w:ascii="Times New Roman" w:hAnsi="Times New Roman" w:cs="Times New Roman"/>
                <w:szCs w:val="24"/>
              </w:rPr>
              <w:t>Прокащенкова</w:t>
            </w:r>
            <w:proofErr w:type="spellEnd"/>
            <w:r w:rsidRPr="00D16028">
              <w:rPr>
                <w:rFonts w:ascii="Times New Roman" w:hAnsi="Times New Roman" w:cs="Times New Roman"/>
                <w:szCs w:val="24"/>
              </w:rPr>
              <w:t xml:space="preserve"> Светлана Александровна</w:t>
            </w:r>
          </w:p>
        </w:tc>
        <w:tc>
          <w:tcPr>
            <w:tcW w:w="1354" w:type="pct"/>
            <w:tcBorders>
              <w:top w:val="single" w:sz="6" w:space="0" w:color="464646"/>
              <w:left w:val="single" w:sz="6" w:space="0" w:color="464646"/>
              <w:bottom w:val="single" w:sz="6" w:space="0" w:color="464646"/>
              <w:right w:val="single" w:sz="6" w:space="0" w:color="464646"/>
            </w:tcBorders>
            <w:vAlign w:val="center"/>
          </w:tcPr>
          <w:p w:rsidR="00AB7536" w:rsidRPr="00001947" w:rsidRDefault="00AB7536" w:rsidP="00D26D39">
            <w:pPr>
              <w:spacing w:after="0" w:line="240" w:lineRule="auto"/>
              <w:jc w:val="both"/>
              <w:rPr>
                <w:rFonts w:ascii="Times New Roman" w:eastAsia="Times New Roman" w:hAnsi="Times New Roman" w:cs="Times New Roman"/>
                <w:szCs w:val="24"/>
              </w:rPr>
            </w:pPr>
            <w:proofErr w:type="spellStart"/>
            <w:r>
              <w:rPr>
                <w:rFonts w:ascii="Times New Roman" w:eastAsia="Times New Roman" w:hAnsi="Times New Roman" w:cs="Times New Roman"/>
                <w:szCs w:val="24"/>
              </w:rPr>
              <w:t>Матафонова</w:t>
            </w:r>
            <w:proofErr w:type="spellEnd"/>
            <w:r>
              <w:rPr>
                <w:rFonts w:ascii="Times New Roman" w:eastAsia="Times New Roman" w:hAnsi="Times New Roman" w:cs="Times New Roman"/>
                <w:szCs w:val="24"/>
              </w:rPr>
              <w:t xml:space="preserve"> Светлана Николаевна</w:t>
            </w:r>
          </w:p>
        </w:tc>
      </w:tr>
      <w:tr w:rsidR="00AB7536" w:rsidRPr="00001947" w:rsidTr="006D0557">
        <w:tc>
          <w:tcPr>
            <w:tcW w:w="195" w:type="pct"/>
            <w:tcBorders>
              <w:top w:val="single" w:sz="6" w:space="0" w:color="464646"/>
              <w:left w:val="single" w:sz="6" w:space="0" w:color="464646"/>
              <w:bottom w:val="single" w:sz="6" w:space="0" w:color="464646"/>
              <w:right w:val="single" w:sz="4" w:space="0" w:color="auto"/>
            </w:tcBorders>
            <w:vAlign w:val="center"/>
          </w:tcPr>
          <w:p w:rsidR="00AB7536" w:rsidRPr="00001947" w:rsidRDefault="00AB7536" w:rsidP="00D26D39">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14</w:t>
            </w:r>
          </w:p>
        </w:tc>
        <w:tc>
          <w:tcPr>
            <w:tcW w:w="1849" w:type="pct"/>
            <w:tcBorders>
              <w:top w:val="single" w:sz="6" w:space="0" w:color="464646"/>
              <w:left w:val="single" w:sz="4" w:space="0" w:color="auto"/>
              <w:bottom w:val="single" w:sz="6" w:space="0" w:color="464646"/>
              <w:right w:val="single" w:sz="6" w:space="0" w:color="464646"/>
            </w:tcBorders>
            <w:vAlign w:val="center"/>
          </w:tcPr>
          <w:p w:rsidR="00AB7536" w:rsidRDefault="00AB7536" w:rsidP="00D26D39">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Старшая группа № 17 (5-6 лет</w:t>
            </w:r>
            <w:r w:rsidRPr="00D16028">
              <w:rPr>
                <w:rFonts w:ascii="Times New Roman" w:eastAsia="Times New Roman" w:hAnsi="Times New Roman" w:cs="Times New Roman"/>
                <w:szCs w:val="24"/>
              </w:rPr>
              <w:t>)</w:t>
            </w:r>
          </w:p>
        </w:tc>
        <w:tc>
          <w:tcPr>
            <w:tcW w:w="1602" w:type="pct"/>
            <w:tcBorders>
              <w:top w:val="single" w:sz="6" w:space="0" w:color="464646"/>
              <w:left w:val="single" w:sz="6" w:space="0" w:color="464646"/>
              <w:bottom w:val="single" w:sz="6" w:space="0" w:color="464646"/>
              <w:right w:val="single" w:sz="6" w:space="0" w:color="464646"/>
            </w:tcBorders>
            <w:vAlign w:val="center"/>
          </w:tcPr>
          <w:p w:rsidR="00AB7536" w:rsidRPr="00AB7536" w:rsidRDefault="00AB7536" w:rsidP="00D26D39">
            <w:pPr>
              <w:pStyle w:val="a6"/>
              <w:jc w:val="both"/>
              <w:rPr>
                <w:sz w:val="22"/>
                <w:szCs w:val="22"/>
              </w:rPr>
            </w:pPr>
            <w:r w:rsidRPr="00AB7536">
              <w:rPr>
                <w:sz w:val="22"/>
                <w:szCs w:val="22"/>
              </w:rPr>
              <w:t>Косач Светлана Ивановна</w:t>
            </w:r>
          </w:p>
          <w:p w:rsidR="00AB7536" w:rsidRPr="00001947" w:rsidRDefault="00AB7536" w:rsidP="00D26D39">
            <w:pPr>
              <w:pStyle w:val="a6"/>
              <w:jc w:val="both"/>
              <w:rPr>
                <w:sz w:val="22"/>
                <w:szCs w:val="24"/>
              </w:rPr>
            </w:pPr>
            <w:proofErr w:type="spellStart"/>
            <w:r w:rsidRPr="00AB7536">
              <w:rPr>
                <w:rFonts w:eastAsiaTheme="minorEastAsia"/>
                <w:sz w:val="22"/>
                <w:szCs w:val="22"/>
              </w:rPr>
              <w:t>Артемук</w:t>
            </w:r>
            <w:proofErr w:type="spellEnd"/>
            <w:r w:rsidRPr="00AB7536">
              <w:rPr>
                <w:rFonts w:eastAsiaTheme="minorEastAsia"/>
                <w:sz w:val="22"/>
                <w:szCs w:val="22"/>
              </w:rPr>
              <w:t xml:space="preserve"> Светлана Геннадьевна</w:t>
            </w:r>
          </w:p>
        </w:tc>
        <w:tc>
          <w:tcPr>
            <w:tcW w:w="1354" w:type="pct"/>
            <w:tcBorders>
              <w:top w:val="single" w:sz="6" w:space="0" w:color="464646"/>
              <w:left w:val="single" w:sz="6" w:space="0" w:color="464646"/>
              <w:bottom w:val="single" w:sz="6" w:space="0" w:color="464646"/>
              <w:right w:val="single" w:sz="6" w:space="0" w:color="464646"/>
            </w:tcBorders>
            <w:vAlign w:val="center"/>
          </w:tcPr>
          <w:p w:rsidR="00AB7536" w:rsidRPr="00D1713F" w:rsidRDefault="00AB7536" w:rsidP="00D26D39">
            <w:pPr>
              <w:spacing w:after="0" w:line="240" w:lineRule="auto"/>
              <w:jc w:val="both"/>
              <w:rPr>
                <w:rFonts w:ascii="Times New Roman" w:eastAsia="Times New Roman" w:hAnsi="Times New Roman" w:cs="Times New Roman"/>
                <w:szCs w:val="24"/>
              </w:rPr>
            </w:pPr>
            <w:r w:rsidRPr="00AB7536">
              <w:rPr>
                <w:rFonts w:ascii="Times New Roman" w:eastAsia="Times New Roman" w:hAnsi="Times New Roman" w:cs="Times New Roman"/>
                <w:szCs w:val="20"/>
              </w:rPr>
              <w:t>Меняйленко Наталья Александровна</w:t>
            </w:r>
          </w:p>
        </w:tc>
      </w:tr>
      <w:tr w:rsidR="00AB7536" w:rsidRPr="00001947" w:rsidTr="006D0557">
        <w:tc>
          <w:tcPr>
            <w:tcW w:w="195" w:type="pct"/>
            <w:tcBorders>
              <w:top w:val="single" w:sz="6" w:space="0" w:color="464646"/>
              <w:left w:val="single" w:sz="6" w:space="0" w:color="464646"/>
              <w:bottom w:val="single" w:sz="6" w:space="0" w:color="464646"/>
              <w:right w:val="single" w:sz="4" w:space="0" w:color="auto"/>
            </w:tcBorders>
            <w:vAlign w:val="center"/>
          </w:tcPr>
          <w:p w:rsidR="00AB7536" w:rsidRPr="00001947" w:rsidRDefault="00AB7536" w:rsidP="00D26D39">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15</w:t>
            </w:r>
          </w:p>
        </w:tc>
        <w:tc>
          <w:tcPr>
            <w:tcW w:w="1849" w:type="pct"/>
            <w:tcBorders>
              <w:top w:val="single" w:sz="6" w:space="0" w:color="464646"/>
              <w:left w:val="single" w:sz="4" w:space="0" w:color="auto"/>
              <w:bottom w:val="single" w:sz="6" w:space="0" w:color="464646"/>
              <w:right w:val="single" w:sz="6" w:space="0" w:color="464646"/>
            </w:tcBorders>
            <w:vAlign w:val="center"/>
          </w:tcPr>
          <w:p w:rsidR="00AB7536" w:rsidRPr="00001947" w:rsidRDefault="00AB7536" w:rsidP="00D26D39">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Подготовительная  логопедическая группа № 12 (6-7</w:t>
            </w:r>
            <w:r w:rsidRPr="00001947">
              <w:rPr>
                <w:rFonts w:ascii="Times New Roman" w:eastAsia="Times New Roman" w:hAnsi="Times New Roman" w:cs="Times New Roman"/>
                <w:szCs w:val="24"/>
              </w:rPr>
              <w:t>лет)</w:t>
            </w:r>
          </w:p>
        </w:tc>
        <w:tc>
          <w:tcPr>
            <w:tcW w:w="1602" w:type="pct"/>
            <w:tcBorders>
              <w:top w:val="single" w:sz="6" w:space="0" w:color="464646"/>
              <w:left w:val="single" w:sz="6" w:space="0" w:color="464646"/>
              <w:bottom w:val="single" w:sz="6" w:space="0" w:color="464646"/>
              <w:right w:val="single" w:sz="6" w:space="0" w:color="464646"/>
            </w:tcBorders>
            <w:vAlign w:val="center"/>
          </w:tcPr>
          <w:p w:rsidR="00AB7536" w:rsidRPr="00EF6807" w:rsidRDefault="00AB7536" w:rsidP="00D26D39">
            <w:pPr>
              <w:pStyle w:val="a6"/>
              <w:jc w:val="both"/>
              <w:rPr>
                <w:sz w:val="22"/>
                <w:szCs w:val="24"/>
              </w:rPr>
            </w:pPr>
            <w:proofErr w:type="spellStart"/>
            <w:r w:rsidRPr="00EF6807">
              <w:rPr>
                <w:sz w:val="22"/>
                <w:szCs w:val="24"/>
              </w:rPr>
              <w:t>Артышко</w:t>
            </w:r>
            <w:proofErr w:type="spellEnd"/>
            <w:r w:rsidRPr="00EF6807">
              <w:rPr>
                <w:sz w:val="22"/>
                <w:szCs w:val="24"/>
              </w:rPr>
              <w:t xml:space="preserve">  Любовь Александровна</w:t>
            </w:r>
          </w:p>
          <w:p w:rsidR="00AB7536" w:rsidRPr="00001947" w:rsidRDefault="00AB7536" w:rsidP="00D26D39">
            <w:pPr>
              <w:spacing w:after="0" w:line="240" w:lineRule="auto"/>
              <w:jc w:val="both"/>
              <w:rPr>
                <w:rFonts w:ascii="Times New Roman" w:hAnsi="Times New Roman" w:cs="Times New Roman"/>
                <w:szCs w:val="24"/>
              </w:rPr>
            </w:pPr>
            <w:proofErr w:type="spellStart"/>
            <w:r>
              <w:rPr>
                <w:rFonts w:ascii="Times New Roman" w:hAnsi="Times New Roman" w:cs="Times New Roman"/>
                <w:szCs w:val="24"/>
              </w:rPr>
              <w:t>Едемская</w:t>
            </w:r>
            <w:proofErr w:type="spellEnd"/>
            <w:r>
              <w:rPr>
                <w:rFonts w:ascii="Times New Roman" w:hAnsi="Times New Roman" w:cs="Times New Roman"/>
                <w:szCs w:val="24"/>
              </w:rPr>
              <w:t xml:space="preserve"> Юлия Викторовна</w:t>
            </w:r>
          </w:p>
        </w:tc>
        <w:tc>
          <w:tcPr>
            <w:tcW w:w="1354" w:type="pct"/>
            <w:tcBorders>
              <w:top w:val="single" w:sz="6" w:space="0" w:color="464646"/>
              <w:left w:val="single" w:sz="6" w:space="0" w:color="464646"/>
              <w:bottom w:val="single" w:sz="6" w:space="0" w:color="464646"/>
              <w:right w:val="single" w:sz="6" w:space="0" w:color="464646"/>
            </w:tcBorders>
            <w:vAlign w:val="center"/>
          </w:tcPr>
          <w:p w:rsidR="00AB7536" w:rsidRPr="00001947" w:rsidRDefault="00AB7536" w:rsidP="00D26D39">
            <w:pPr>
              <w:spacing w:after="0" w:line="240" w:lineRule="auto"/>
              <w:jc w:val="both"/>
              <w:rPr>
                <w:rFonts w:ascii="Times New Roman" w:eastAsia="Times New Roman" w:hAnsi="Times New Roman" w:cs="Times New Roman"/>
                <w:szCs w:val="24"/>
              </w:rPr>
            </w:pPr>
            <w:r w:rsidRPr="00D1713F">
              <w:rPr>
                <w:rFonts w:ascii="Times New Roman" w:eastAsia="Times New Roman" w:hAnsi="Times New Roman" w:cs="Times New Roman"/>
                <w:szCs w:val="24"/>
              </w:rPr>
              <w:t>Козлова Наталья Николаевна</w:t>
            </w:r>
          </w:p>
        </w:tc>
      </w:tr>
      <w:tr w:rsidR="00AB7536" w:rsidRPr="00001947" w:rsidTr="006D0557">
        <w:tc>
          <w:tcPr>
            <w:tcW w:w="195" w:type="pct"/>
            <w:tcBorders>
              <w:top w:val="single" w:sz="6" w:space="0" w:color="464646"/>
              <w:left w:val="single" w:sz="6" w:space="0" w:color="464646"/>
              <w:bottom w:val="single" w:sz="6" w:space="0" w:color="464646"/>
              <w:right w:val="single" w:sz="4" w:space="0" w:color="auto"/>
            </w:tcBorders>
            <w:vAlign w:val="center"/>
          </w:tcPr>
          <w:p w:rsidR="00AB7536" w:rsidRPr="00001947" w:rsidRDefault="00AB7536" w:rsidP="00D26D39">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16</w:t>
            </w:r>
          </w:p>
        </w:tc>
        <w:tc>
          <w:tcPr>
            <w:tcW w:w="1849" w:type="pct"/>
            <w:tcBorders>
              <w:top w:val="single" w:sz="6" w:space="0" w:color="464646"/>
              <w:left w:val="single" w:sz="4" w:space="0" w:color="auto"/>
              <w:bottom w:val="single" w:sz="6" w:space="0" w:color="464646"/>
              <w:right w:val="single" w:sz="6" w:space="0" w:color="464646"/>
            </w:tcBorders>
            <w:vAlign w:val="center"/>
          </w:tcPr>
          <w:p w:rsidR="00AB7536" w:rsidRDefault="00AB7536" w:rsidP="00D26D39">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Подготовительная группа </w:t>
            </w:r>
            <w:proofErr w:type="spellStart"/>
            <w:proofErr w:type="gramStart"/>
            <w:r>
              <w:rPr>
                <w:rFonts w:ascii="Times New Roman" w:eastAsia="Times New Roman" w:hAnsi="Times New Roman" w:cs="Times New Roman"/>
                <w:szCs w:val="24"/>
              </w:rPr>
              <w:t>группа</w:t>
            </w:r>
            <w:proofErr w:type="spellEnd"/>
            <w:proofErr w:type="gramEnd"/>
            <w:r>
              <w:rPr>
                <w:rFonts w:ascii="Times New Roman" w:eastAsia="Times New Roman" w:hAnsi="Times New Roman" w:cs="Times New Roman"/>
                <w:szCs w:val="24"/>
              </w:rPr>
              <w:t xml:space="preserve"> № 14</w:t>
            </w:r>
            <w:r w:rsidRPr="00001947">
              <w:rPr>
                <w:rFonts w:ascii="Times New Roman" w:eastAsia="Times New Roman" w:hAnsi="Times New Roman" w:cs="Times New Roman"/>
                <w:szCs w:val="24"/>
              </w:rPr>
              <w:t xml:space="preserve"> </w:t>
            </w:r>
            <w:r>
              <w:rPr>
                <w:rFonts w:ascii="Times New Roman" w:eastAsia="Times New Roman" w:hAnsi="Times New Roman" w:cs="Times New Roman"/>
                <w:szCs w:val="24"/>
              </w:rPr>
              <w:t>(5-6</w:t>
            </w:r>
            <w:r w:rsidRPr="00001947">
              <w:rPr>
                <w:rFonts w:ascii="Times New Roman" w:eastAsia="Times New Roman" w:hAnsi="Times New Roman" w:cs="Times New Roman"/>
                <w:szCs w:val="24"/>
              </w:rPr>
              <w:t xml:space="preserve"> лет)</w:t>
            </w:r>
          </w:p>
        </w:tc>
        <w:tc>
          <w:tcPr>
            <w:tcW w:w="1602" w:type="pct"/>
            <w:tcBorders>
              <w:top w:val="single" w:sz="6" w:space="0" w:color="464646"/>
              <w:left w:val="single" w:sz="6" w:space="0" w:color="464646"/>
              <w:bottom w:val="single" w:sz="6" w:space="0" w:color="464646"/>
              <w:right w:val="single" w:sz="6" w:space="0" w:color="464646"/>
            </w:tcBorders>
            <w:vAlign w:val="center"/>
          </w:tcPr>
          <w:p w:rsidR="00AB7536" w:rsidRDefault="00AB7536" w:rsidP="00D26D39">
            <w:pPr>
              <w:spacing w:after="0" w:line="240" w:lineRule="auto"/>
              <w:jc w:val="both"/>
              <w:rPr>
                <w:rFonts w:ascii="Times New Roman" w:hAnsi="Times New Roman" w:cs="Times New Roman"/>
                <w:szCs w:val="24"/>
              </w:rPr>
            </w:pPr>
            <w:r w:rsidRPr="00001947">
              <w:rPr>
                <w:rFonts w:ascii="Times New Roman" w:hAnsi="Times New Roman" w:cs="Times New Roman"/>
                <w:szCs w:val="24"/>
              </w:rPr>
              <w:t>Степанова Оксана Викторовна</w:t>
            </w:r>
          </w:p>
          <w:p w:rsidR="00AB7536" w:rsidRPr="00001947" w:rsidRDefault="00AB7536" w:rsidP="00D26D39">
            <w:pPr>
              <w:spacing w:after="0" w:line="240" w:lineRule="auto"/>
              <w:jc w:val="both"/>
              <w:rPr>
                <w:rFonts w:ascii="Times New Roman" w:hAnsi="Times New Roman" w:cs="Times New Roman"/>
                <w:szCs w:val="24"/>
              </w:rPr>
            </w:pPr>
            <w:r w:rsidRPr="00AB7536">
              <w:rPr>
                <w:rFonts w:ascii="Times New Roman" w:eastAsia="Times New Roman" w:hAnsi="Times New Roman" w:cs="Times New Roman"/>
                <w:szCs w:val="20"/>
              </w:rPr>
              <w:t>Егорова Ольга Юрьевна</w:t>
            </w:r>
          </w:p>
        </w:tc>
        <w:tc>
          <w:tcPr>
            <w:tcW w:w="1354" w:type="pct"/>
            <w:tcBorders>
              <w:top w:val="single" w:sz="6" w:space="0" w:color="464646"/>
              <w:left w:val="single" w:sz="6" w:space="0" w:color="464646"/>
              <w:bottom w:val="single" w:sz="6" w:space="0" w:color="464646"/>
              <w:right w:val="single" w:sz="6" w:space="0" w:color="464646"/>
            </w:tcBorders>
            <w:vAlign w:val="center"/>
          </w:tcPr>
          <w:p w:rsidR="00AB7536" w:rsidRPr="00001947" w:rsidRDefault="00AB7536" w:rsidP="00D26D39">
            <w:pPr>
              <w:spacing w:after="0" w:line="240" w:lineRule="auto"/>
              <w:jc w:val="both"/>
              <w:rPr>
                <w:rFonts w:ascii="Times New Roman" w:eastAsia="Times New Roman" w:hAnsi="Times New Roman" w:cs="Times New Roman"/>
                <w:szCs w:val="24"/>
              </w:rPr>
            </w:pPr>
            <w:proofErr w:type="spellStart"/>
            <w:r>
              <w:rPr>
                <w:rFonts w:ascii="Times New Roman" w:eastAsia="Times New Roman" w:hAnsi="Times New Roman" w:cs="Times New Roman"/>
                <w:szCs w:val="24"/>
              </w:rPr>
              <w:t>Овчарик</w:t>
            </w:r>
            <w:proofErr w:type="spellEnd"/>
            <w:r>
              <w:rPr>
                <w:rFonts w:ascii="Times New Roman" w:eastAsia="Times New Roman" w:hAnsi="Times New Roman" w:cs="Times New Roman"/>
                <w:szCs w:val="24"/>
              </w:rPr>
              <w:t xml:space="preserve"> Татьяна Викторовна</w:t>
            </w:r>
          </w:p>
        </w:tc>
      </w:tr>
      <w:tr w:rsidR="00AB7536" w:rsidRPr="00001947" w:rsidTr="006D0557">
        <w:tc>
          <w:tcPr>
            <w:tcW w:w="195" w:type="pct"/>
            <w:tcBorders>
              <w:top w:val="single" w:sz="6" w:space="0" w:color="464646"/>
              <w:left w:val="single" w:sz="6" w:space="0" w:color="464646"/>
              <w:bottom w:val="single" w:sz="6" w:space="0" w:color="464646"/>
              <w:right w:val="single" w:sz="4" w:space="0" w:color="auto"/>
            </w:tcBorders>
            <w:vAlign w:val="center"/>
          </w:tcPr>
          <w:p w:rsidR="00AB7536" w:rsidRPr="00001947" w:rsidRDefault="00AB7536" w:rsidP="00D26D39">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17</w:t>
            </w:r>
          </w:p>
        </w:tc>
        <w:tc>
          <w:tcPr>
            <w:tcW w:w="1849" w:type="pct"/>
            <w:tcBorders>
              <w:top w:val="single" w:sz="6" w:space="0" w:color="464646"/>
              <w:left w:val="single" w:sz="4" w:space="0" w:color="auto"/>
              <w:bottom w:val="single" w:sz="6" w:space="0" w:color="464646"/>
              <w:right w:val="single" w:sz="6" w:space="0" w:color="464646"/>
            </w:tcBorders>
            <w:vAlign w:val="center"/>
          </w:tcPr>
          <w:p w:rsidR="00AB7536" w:rsidRDefault="00AB7536" w:rsidP="00D26D39">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Подготовительная  группа № 16 (6-7 </w:t>
            </w:r>
            <w:r w:rsidRPr="00001947">
              <w:rPr>
                <w:rFonts w:ascii="Times New Roman" w:eastAsia="Times New Roman" w:hAnsi="Times New Roman" w:cs="Times New Roman"/>
                <w:szCs w:val="24"/>
              </w:rPr>
              <w:t>лет)</w:t>
            </w:r>
          </w:p>
        </w:tc>
        <w:tc>
          <w:tcPr>
            <w:tcW w:w="1602" w:type="pct"/>
            <w:tcBorders>
              <w:top w:val="single" w:sz="6" w:space="0" w:color="464646"/>
              <w:left w:val="single" w:sz="6" w:space="0" w:color="464646"/>
              <w:bottom w:val="single" w:sz="6" w:space="0" w:color="464646"/>
              <w:right w:val="single" w:sz="6" w:space="0" w:color="464646"/>
            </w:tcBorders>
            <w:vAlign w:val="center"/>
          </w:tcPr>
          <w:p w:rsidR="00AB7536" w:rsidRDefault="00AB7536" w:rsidP="00D26D39">
            <w:pPr>
              <w:pStyle w:val="a6"/>
              <w:jc w:val="both"/>
              <w:rPr>
                <w:sz w:val="22"/>
                <w:szCs w:val="24"/>
              </w:rPr>
            </w:pPr>
            <w:r w:rsidRPr="00AB7536">
              <w:rPr>
                <w:sz w:val="22"/>
                <w:szCs w:val="24"/>
              </w:rPr>
              <w:t>Литвинова Анна Александровна</w:t>
            </w:r>
          </w:p>
          <w:p w:rsidR="00514DAF" w:rsidRPr="00001947" w:rsidRDefault="00514DAF" w:rsidP="00D26D39">
            <w:pPr>
              <w:pStyle w:val="a6"/>
              <w:jc w:val="both"/>
              <w:rPr>
                <w:szCs w:val="24"/>
              </w:rPr>
            </w:pPr>
            <w:proofErr w:type="spellStart"/>
            <w:r>
              <w:rPr>
                <w:sz w:val="22"/>
                <w:szCs w:val="24"/>
              </w:rPr>
              <w:t>Ляшкова</w:t>
            </w:r>
            <w:proofErr w:type="spellEnd"/>
            <w:r>
              <w:rPr>
                <w:sz w:val="22"/>
                <w:szCs w:val="24"/>
              </w:rPr>
              <w:t xml:space="preserve"> </w:t>
            </w:r>
          </w:p>
        </w:tc>
        <w:tc>
          <w:tcPr>
            <w:tcW w:w="1354" w:type="pct"/>
            <w:tcBorders>
              <w:top w:val="single" w:sz="6" w:space="0" w:color="464646"/>
              <w:left w:val="single" w:sz="6" w:space="0" w:color="464646"/>
              <w:bottom w:val="single" w:sz="6" w:space="0" w:color="464646"/>
              <w:right w:val="single" w:sz="6" w:space="0" w:color="464646"/>
            </w:tcBorders>
            <w:vAlign w:val="center"/>
          </w:tcPr>
          <w:p w:rsidR="00AB7536" w:rsidRDefault="00AB7536" w:rsidP="00D26D39">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0"/>
              </w:rPr>
              <w:t>Ливанова Ирина Юрьевна</w:t>
            </w:r>
          </w:p>
        </w:tc>
      </w:tr>
    </w:tbl>
    <w:p w:rsidR="001151B2" w:rsidRDefault="001151B2" w:rsidP="00D26D39">
      <w:pPr>
        <w:spacing w:after="0" w:line="240" w:lineRule="auto"/>
        <w:jc w:val="both"/>
        <w:rPr>
          <w:rFonts w:ascii="Times New Roman" w:eastAsia="Times New Roman" w:hAnsi="Times New Roman" w:cs="Times New Roman"/>
          <w:b/>
          <w:sz w:val="32"/>
          <w:szCs w:val="32"/>
        </w:rPr>
      </w:pPr>
    </w:p>
    <w:p w:rsidR="00ED6366" w:rsidRPr="00ED6366" w:rsidRDefault="00E2194F" w:rsidP="00D26D39">
      <w:pPr>
        <w:spacing w:after="0" w:line="240" w:lineRule="auto"/>
        <w:jc w:val="both"/>
        <w:rPr>
          <w:rFonts w:ascii="Times New Roman" w:eastAsia="Times New Roman" w:hAnsi="Times New Roman" w:cs="Times New Roman"/>
          <w:b/>
          <w:sz w:val="32"/>
          <w:szCs w:val="32"/>
        </w:rPr>
      </w:pPr>
      <w:r w:rsidRPr="00E2194F">
        <w:rPr>
          <w:rFonts w:ascii="Times New Roman" w:eastAsia="Times New Roman" w:hAnsi="Times New Roman" w:cs="Times New Roman"/>
          <w:b/>
          <w:sz w:val="32"/>
          <w:szCs w:val="32"/>
        </w:rPr>
        <w:t>РАЗДЕЛ 2</w:t>
      </w:r>
      <w:r w:rsidRPr="00ED6366">
        <w:rPr>
          <w:rFonts w:ascii="Times New Roman" w:eastAsia="Times New Roman" w:hAnsi="Times New Roman" w:cs="Times New Roman"/>
          <w:b/>
          <w:sz w:val="32"/>
          <w:szCs w:val="32"/>
        </w:rPr>
        <w:t xml:space="preserve">.      </w:t>
      </w:r>
      <w:r w:rsidR="00AB7536">
        <w:rPr>
          <w:rFonts w:ascii="Times New Roman" w:eastAsia="Times New Roman" w:hAnsi="Times New Roman" w:cs="Times New Roman"/>
          <w:b/>
          <w:sz w:val="32"/>
          <w:szCs w:val="32"/>
        </w:rPr>
        <w:t>Анализ работы МБДОУ за 2020-2021</w:t>
      </w:r>
      <w:r w:rsidR="00ED6366" w:rsidRPr="00ED6366">
        <w:rPr>
          <w:rFonts w:ascii="Times New Roman" w:eastAsia="Times New Roman" w:hAnsi="Times New Roman" w:cs="Times New Roman"/>
          <w:b/>
          <w:sz w:val="32"/>
          <w:szCs w:val="32"/>
        </w:rPr>
        <w:t xml:space="preserve"> </w:t>
      </w:r>
      <w:r w:rsidRPr="00ED6366">
        <w:rPr>
          <w:rFonts w:ascii="Times New Roman" w:eastAsia="Times New Roman" w:hAnsi="Times New Roman" w:cs="Times New Roman"/>
          <w:b/>
          <w:sz w:val="32"/>
          <w:szCs w:val="32"/>
        </w:rPr>
        <w:t>учебный год.</w:t>
      </w:r>
    </w:p>
    <w:p w:rsidR="00ED6366" w:rsidRPr="006D31B6" w:rsidRDefault="00ED6366" w:rsidP="00D26D39">
      <w:pPr>
        <w:pStyle w:val="a5"/>
        <w:spacing w:after="0" w:line="240" w:lineRule="auto"/>
        <w:ind w:left="960"/>
        <w:jc w:val="both"/>
        <w:rPr>
          <w:rFonts w:ascii="Times New Roman" w:eastAsia="Times New Roman" w:hAnsi="Times New Roman" w:cs="Times New Roman"/>
          <w:b/>
          <w:bCs/>
          <w:color w:val="000000"/>
          <w:sz w:val="24"/>
          <w:szCs w:val="28"/>
        </w:rPr>
      </w:pPr>
    </w:p>
    <w:p w:rsidR="00ED6366" w:rsidRPr="00D922E4" w:rsidRDefault="00ED6366" w:rsidP="00D26D39">
      <w:pPr>
        <w:spacing w:after="0" w:line="240" w:lineRule="auto"/>
        <w:jc w:val="both"/>
        <w:rPr>
          <w:rFonts w:ascii="Times New Roman" w:hAnsi="Times New Roman" w:cs="Times New Roman"/>
          <w:sz w:val="24"/>
          <w:szCs w:val="24"/>
        </w:rPr>
      </w:pPr>
      <w:r w:rsidRPr="00D922E4">
        <w:rPr>
          <w:rFonts w:ascii="Times New Roman" w:hAnsi="Times New Roman" w:cs="Times New Roman"/>
          <w:b/>
          <w:sz w:val="24"/>
          <w:szCs w:val="24"/>
        </w:rPr>
        <w:t>2.1.</w:t>
      </w:r>
      <w:r w:rsidR="00941948">
        <w:rPr>
          <w:rFonts w:ascii="Times New Roman" w:hAnsi="Times New Roman" w:cs="Times New Roman"/>
          <w:b/>
          <w:sz w:val="24"/>
          <w:szCs w:val="24"/>
        </w:rPr>
        <w:t xml:space="preserve"> </w:t>
      </w:r>
      <w:r w:rsidRPr="00D922E4">
        <w:rPr>
          <w:rFonts w:ascii="Times New Roman" w:hAnsi="Times New Roman" w:cs="Times New Roman"/>
          <w:b/>
          <w:sz w:val="24"/>
          <w:szCs w:val="24"/>
        </w:rPr>
        <w:t>Приоритетные направления, по которым работа</w:t>
      </w:r>
      <w:r w:rsidR="00DF1D94">
        <w:rPr>
          <w:rFonts w:ascii="Times New Roman" w:hAnsi="Times New Roman" w:cs="Times New Roman"/>
          <w:b/>
          <w:sz w:val="24"/>
          <w:szCs w:val="24"/>
        </w:rPr>
        <w:t>л коллектив МБДОУ в  течение 2020– 2021</w:t>
      </w:r>
      <w:r w:rsidRPr="00D922E4">
        <w:rPr>
          <w:rFonts w:ascii="Times New Roman" w:hAnsi="Times New Roman" w:cs="Times New Roman"/>
          <w:b/>
          <w:sz w:val="24"/>
          <w:szCs w:val="24"/>
        </w:rPr>
        <w:t xml:space="preserve"> учебного года.</w:t>
      </w:r>
    </w:p>
    <w:p w:rsidR="00941948" w:rsidRPr="006D0557" w:rsidRDefault="00ED6366" w:rsidP="00D26D39">
      <w:pPr>
        <w:spacing w:after="0" w:line="240" w:lineRule="auto"/>
        <w:jc w:val="both"/>
        <w:rPr>
          <w:rFonts w:ascii="Times New Roman" w:eastAsia="Times New Roman" w:hAnsi="Times New Roman" w:cs="Times New Roman"/>
          <w:sz w:val="24"/>
          <w:szCs w:val="24"/>
        </w:rPr>
      </w:pPr>
      <w:r w:rsidRPr="00D922E4">
        <w:rPr>
          <w:rFonts w:ascii="Times New Roman" w:hAnsi="Times New Roman" w:cs="Times New Roman"/>
          <w:sz w:val="24"/>
          <w:szCs w:val="24"/>
        </w:rPr>
        <w:t>Коллектив МБДОУ  работал по следующим приоритетным направлениям:</w:t>
      </w:r>
    </w:p>
    <w:p w:rsidR="00DF1D94" w:rsidRPr="00DF1D94" w:rsidRDefault="00DF1D94" w:rsidP="00D26D39">
      <w:pPr>
        <w:spacing w:after="0" w:line="240" w:lineRule="auto"/>
        <w:jc w:val="both"/>
        <w:rPr>
          <w:rFonts w:ascii="Times New Roman" w:eastAsia="Times New Roman" w:hAnsi="Times New Roman" w:cs="Times New Roman"/>
          <w:sz w:val="24"/>
          <w:szCs w:val="24"/>
          <w:u w:val="single"/>
        </w:rPr>
      </w:pPr>
      <w:r w:rsidRPr="00DF1D94">
        <w:rPr>
          <w:rFonts w:ascii="Times New Roman" w:eastAsia="Times New Roman" w:hAnsi="Times New Roman" w:cs="Times New Roman"/>
          <w:sz w:val="24"/>
          <w:szCs w:val="24"/>
          <w:u w:val="single"/>
        </w:rPr>
        <w:t>Целевая установка:</w:t>
      </w:r>
    </w:p>
    <w:p w:rsidR="00DF1D94" w:rsidRPr="00DF1D94" w:rsidRDefault="00DF1D94" w:rsidP="00D26D39">
      <w:pPr>
        <w:spacing w:after="0" w:line="240" w:lineRule="auto"/>
        <w:jc w:val="both"/>
        <w:rPr>
          <w:rFonts w:ascii="Times New Roman" w:eastAsia="Times New Roman" w:hAnsi="Times New Roman" w:cs="Times New Roman"/>
          <w:color w:val="000000"/>
          <w:sz w:val="24"/>
          <w:szCs w:val="24"/>
          <w:shd w:val="clear" w:color="auto" w:fill="FFFFFF"/>
        </w:rPr>
      </w:pPr>
      <w:r w:rsidRPr="00DF1D94">
        <w:rPr>
          <w:rFonts w:ascii="Times New Roman" w:eastAsia="Times New Roman" w:hAnsi="Times New Roman" w:cs="Times New Roman"/>
          <w:spacing w:val="2"/>
          <w:sz w:val="24"/>
          <w:szCs w:val="24"/>
        </w:rPr>
        <w:t>Использование современных педагогических технологий</w:t>
      </w:r>
      <w:r w:rsidRPr="00DF1D94">
        <w:rPr>
          <w:rFonts w:ascii="Times New Roman" w:eastAsia="Times New Roman" w:hAnsi="Times New Roman" w:cs="Times New Roman"/>
          <w:sz w:val="24"/>
          <w:szCs w:val="24"/>
        </w:rPr>
        <w:t xml:space="preserve"> </w:t>
      </w:r>
      <w:r w:rsidRPr="00DF1D94">
        <w:rPr>
          <w:rFonts w:ascii="Times New Roman" w:eastAsia="Times New Roman" w:hAnsi="Times New Roman" w:cs="Times New Roman"/>
          <w:color w:val="000000"/>
          <w:sz w:val="24"/>
          <w:szCs w:val="24"/>
        </w:rPr>
        <w:t>в социально-личностном развитии и воспитании дошкольников</w:t>
      </w:r>
      <w:r w:rsidRPr="00DF1D94">
        <w:rPr>
          <w:rFonts w:ascii="Times New Roman" w:eastAsia="Times New Roman" w:hAnsi="Times New Roman" w:cs="Times New Roman"/>
          <w:color w:val="000000"/>
          <w:sz w:val="24"/>
          <w:szCs w:val="24"/>
          <w:shd w:val="clear" w:color="auto" w:fill="FFFFFF"/>
        </w:rPr>
        <w:t xml:space="preserve"> через создание основ </w:t>
      </w:r>
      <w:r w:rsidRPr="00DF1D94">
        <w:rPr>
          <w:rFonts w:ascii="Times New Roman" w:eastAsia="Times New Roman" w:hAnsi="Times New Roman" w:cs="Times New Roman"/>
          <w:color w:val="000000"/>
          <w:sz w:val="24"/>
          <w:szCs w:val="24"/>
        </w:rPr>
        <w:t xml:space="preserve">нравственно-этического  воспитания  </w:t>
      </w:r>
      <w:r w:rsidRPr="00DF1D94">
        <w:rPr>
          <w:rFonts w:ascii="Times New Roman" w:eastAsia="Times New Roman" w:hAnsi="Times New Roman" w:cs="Times New Roman"/>
          <w:sz w:val="24"/>
          <w:szCs w:val="24"/>
        </w:rPr>
        <w:t>и экономического просвещения, способствующего формированию хозяйственного отношения к материальным и духовным ценностям и становлению начал ценностных ориентаций</w:t>
      </w:r>
    </w:p>
    <w:p w:rsidR="00DF1D94" w:rsidRPr="00DF1D94" w:rsidRDefault="00DF1D94" w:rsidP="00D26D39">
      <w:pPr>
        <w:spacing w:after="0" w:line="240" w:lineRule="auto"/>
        <w:jc w:val="both"/>
        <w:rPr>
          <w:rFonts w:ascii="Times New Roman" w:eastAsia="Times New Roman" w:hAnsi="Times New Roman" w:cs="Times New Roman"/>
          <w:sz w:val="24"/>
          <w:szCs w:val="24"/>
        </w:rPr>
      </w:pPr>
    </w:p>
    <w:p w:rsidR="00DF1D94" w:rsidRPr="00DF1D94" w:rsidRDefault="00DF1D94" w:rsidP="00D26D39">
      <w:pPr>
        <w:spacing w:after="0" w:line="240" w:lineRule="auto"/>
        <w:jc w:val="both"/>
        <w:rPr>
          <w:rFonts w:ascii="Times New Roman" w:eastAsia="Times New Roman" w:hAnsi="Times New Roman" w:cs="Times New Roman"/>
          <w:sz w:val="24"/>
          <w:szCs w:val="24"/>
          <w:u w:val="single"/>
        </w:rPr>
      </w:pPr>
      <w:r w:rsidRPr="00DF1D94">
        <w:rPr>
          <w:rFonts w:ascii="Times New Roman" w:eastAsia="Times New Roman" w:hAnsi="Times New Roman" w:cs="Times New Roman"/>
          <w:sz w:val="24"/>
          <w:szCs w:val="24"/>
        </w:rPr>
        <w:t>1. З</w:t>
      </w:r>
      <w:r w:rsidRPr="00DF1D94">
        <w:rPr>
          <w:rFonts w:ascii="Times New Roman" w:eastAsia="Times New Roman" w:hAnsi="Times New Roman" w:cs="Times New Roman"/>
          <w:sz w:val="24"/>
          <w:szCs w:val="24"/>
          <w:u w:val="single"/>
        </w:rPr>
        <w:t>адача, реализуемая в этом учебном году:</w:t>
      </w:r>
    </w:p>
    <w:p w:rsidR="00DF1D94" w:rsidRPr="00DF1D94" w:rsidRDefault="00DF1D94" w:rsidP="00D26D39">
      <w:pPr>
        <w:spacing w:line="240" w:lineRule="auto"/>
        <w:jc w:val="both"/>
        <w:rPr>
          <w:rFonts w:ascii="Times New Roman" w:eastAsia="Times New Roman" w:hAnsi="Times New Roman" w:cs="Times New Roman"/>
          <w:sz w:val="24"/>
          <w:szCs w:val="24"/>
          <w:shd w:val="clear" w:color="auto" w:fill="F6F6F6"/>
        </w:rPr>
      </w:pPr>
      <w:r w:rsidRPr="00DF1D94">
        <w:rPr>
          <w:rFonts w:ascii="Times New Roman" w:eastAsia="Times New Roman" w:hAnsi="Times New Roman" w:cs="Times New Roman"/>
          <w:sz w:val="24"/>
          <w:szCs w:val="24"/>
          <w:shd w:val="clear" w:color="auto" w:fill="F6F6F6"/>
        </w:rPr>
        <w:lastRenderedPageBreak/>
        <w:t>"</w:t>
      </w:r>
      <w:r w:rsidRPr="00514DAF">
        <w:rPr>
          <w:rFonts w:ascii="Times New Roman" w:eastAsia="Times New Roman" w:hAnsi="Times New Roman" w:cs="Times New Roman"/>
          <w:sz w:val="24"/>
          <w:szCs w:val="24"/>
        </w:rPr>
        <w:t>Формирование у ребенка</w:t>
      </w:r>
      <w:r w:rsidRPr="00514DAF">
        <w:rPr>
          <w:rFonts w:ascii="Times New Roman" w:eastAsia="Times New Roman" w:hAnsi="Times New Roman" w:cs="Times New Roman"/>
          <w:sz w:val="24"/>
          <w:szCs w:val="24"/>
          <w:shd w:val="clear" w:color="auto" w:fill="F6F6F6"/>
        </w:rPr>
        <w:t xml:space="preserve"> </w:t>
      </w:r>
      <w:r w:rsidRPr="00514DAF">
        <w:rPr>
          <w:rFonts w:ascii="Times New Roman" w:eastAsia="Times New Roman" w:hAnsi="Times New Roman" w:cs="Times New Roman"/>
          <w:sz w:val="24"/>
          <w:szCs w:val="24"/>
        </w:rPr>
        <w:t xml:space="preserve">дошкольного возраста  нравственных потребностей в общении </w:t>
      </w:r>
      <w:proofErr w:type="gramStart"/>
      <w:r w:rsidRPr="00514DAF">
        <w:rPr>
          <w:rFonts w:ascii="Times New Roman" w:eastAsia="Times New Roman" w:hAnsi="Times New Roman" w:cs="Times New Roman"/>
          <w:sz w:val="24"/>
          <w:szCs w:val="24"/>
        </w:rPr>
        <w:t>со</w:t>
      </w:r>
      <w:proofErr w:type="gramEnd"/>
      <w:r w:rsidRPr="00514DAF">
        <w:rPr>
          <w:rFonts w:ascii="Times New Roman" w:eastAsia="Times New Roman" w:hAnsi="Times New Roman" w:cs="Times New Roman"/>
          <w:sz w:val="24"/>
          <w:szCs w:val="24"/>
        </w:rPr>
        <w:t xml:space="preserve"> взрослыми и сверстниками, которые направлены на развитие нравственного опыта в коллективной жизни, в совместной деятельности, осознанного умения руководствоваться в своем поведении моральными мотивами"</w:t>
      </w:r>
    </w:p>
    <w:p w:rsidR="00DF1D94" w:rsidRPr="00DF1D94" w:rsidRDefault="00DF1D94" w:rsidP="00D26D39">
      <w:pPr>
        <w:spacing w:after="0" w:line="240" w:lineRule="auto"/>
        <w:jc w:val="both"/>
        <w:rPr>
          <w:rFonts w:ascii="Times New Roman" w:eastAsia="Times New Roman" w:hAnsi="Times New Roman" w:cs="Times New Roman"/>
          <w:sz w:val="24"/>
          <w:szCs w:val="24"/>
        </w:rPr>
      </w:pPr>
    </w:p>
    <w:p w:rsidR="00DF1D94" w:rsidRPr="00DF1D94" w:rsidRDefault="00DF1D94" w:rsidP="00D26D39">
      <w:pPr>
        <w:spacing w:after="0" w:line="240" w:lineRule="auto"/>
        <w:jc w:val="both"/>
        <w:rPr>
          <w:rFonts w:ascii="Times New Roman" w:eastAsia="Times New Roman" w:hAnsi="Times New Roman" w:cs="Times New Roman"/>
          <w:sz w:val="24"/>
          <w:szCs w:val="24"/>
          <w:u w:val="single"/>
        </w:rPr>
      </w:pPr>
      <w:r w:rsidRPr="00DF1D94">
        <w:rPr>
          <w:rFonts w:ascii="Times New Roman" w:eastAsia="Times New Roman" w:hAnsi="Times New Roman" w:cs="Times New Roman"/>
          <w:sz w:val="24"/>
          <w:szCs w:val="24"/>
        </w:rPr>
        <w:t>2. З</w:t>
      </w:r>
      <w:r w:rsidRPr="00DF1D94">
        <w:rPr>
          <w:rFonts w:ascii="Times New Roman" w:eastAsia="Times New Roman" w:hAnsi="Times New Roman" w:cs="Times New Roman"/>
          <w:sz w:val="24"/>
          <w:szCs w:val="24"/>
          <w:u w:val="single"/>
        </w:rPr>
        <w:t>адача, реализуемая в этом учебном году:</w:t>
      </w:r>
    </w:p>
    <w:p w:rsidR="00DF1D94" w:rsidRPr="00DF1D94" w:rsidRDefault="00DF1D94" w:rsidP="00D26D39">
      <w:pPr>
        <w:spacing w:after="0" w:line="240" w:lineRule="auto"/>
        <w:jc w:val="both"/>
        <w:rPr>
          <w:rFonts w:ascii="Times New Roman" w:eastAsia="Times New Roman" w:hAnsi="Times New Roman" w:cs="Times New Roman"/>
          <w:bCs/>
          <w:sz w:val="24"/>
          <w:szCs w:val="24"/>
          <w:shd w:val="clear" w:color="auto" w:fill="FFFFFF"/>
        </w:rPr>
      </w:pPr>
      <w:r w:rsidRPr="00DF1D94">
        <w:rPr>
          <w:rFonts w:ascii="Times New Roman" w:eastAsia="Times New Roman" w:hAnsi="Times New Roman" w:cs="Times New Roman"/>
          <w:sz w:val="24"/>
          <w:szCs w:val="24"/>
        </w:rPr>
        <w:t>"Организация педагогического процесса, направленного на</w:t>
      </w:r>
      <w:r w:rsidRPr="00DF1D94">
        <w:rPr>
          <w:rFonts w:ascii="Times New Roman" w:eastAsia="Times New Roman" w:hAnsi="Times New Roman" w:cs="Times New Roman"/>
          <w:bCs/>
          <w:sz w:val="24"/>
          <w:szCs w:val="24"/>
          <w:shd w:val="clear" w:color="auto" w:fill="FFFFFF"/>
        </w:rPr>
        <w:t xml:space="preserve"> </w:t>
      </w:r>
      <w:r w:rsidRPr="00DF1D94">
        <w:rPr>
          <w:rFonts w:ascii="Times New Roman" w:eastAsia="Times New Roman" w:hAnsi="Times New Roman" w:cs="Times New Roman"/>
          <w:color w:val="000000"/>
          <w:sz w:val="24"/>
          <w:szCs w:val="24"/>
          <w:shd w:val="clear" w:color="auto" w:fill="FFFFFF"/>
        </w:rPr>
        <w:t xml:space="preserve">приобретение первичного опыта ориентировки в элементарных экономических явлениях, </w:t>
      </w:r>
      <w:r w:rsidRPr="00DF1D94">
        <w:rPr>
          <w:rFonts w:ascii="Times New Roman" w:eastAsia="Times New Roman" w:hAnsi="Times New Roman" w:cs="Times New Roman"/>
          <w:bCs/>
          <w:sz w:val="24"/>
          <w:szCs w:val="24"/>
          <w:shd w:val="clear" w:color="auto" w:fill="FFFFFF"/>
        </w:rPr>
        <w:t>решение образовательных </w:t>
      </w:r>
      <w:r w:rsidRPr="00DF1D94">
        <w:rPr>
          <w:rFonts w:ascii="Times New Roman" w:eastAsia="Times New Roman" w:hAnsi="Times New Roman" w:cs="Times New Roman"/>
          <w:sz w:val="24"/>
          <w:szCs w:val="24"/>
          <w:shd w:val="clear" w:color="auto" w:fill="FFFFFF"/>
        </w:rPr>
        <w:t>экономических</w:t>
      </w:r>
      <w:r w:rsidRPr="00DF1D94">
        <w:rPr>
          <w:rFonts w:ascii="Times New Roman" w:eastAsia="Times New Roman" w:hAnsi="Times New Roman" w:cs="Times New Roman"/>
          <w:bCs/>
          <w:sz w:val="24"/>
          <w:szCs w:val="24"/>
          <w:shd w:val="clear" w:color="auto" w:fill="FFFFFF"/>
        </w:rPr>
        <w:t xml:space="preserve"> задач через математическую, художественную виды детской деятельности, ознакомление с социальным и предметным миром"</w:t>
      </w:r>
    </w:p>
    <w:p w:rsidR="00ED6366" w:rsidRPr="00D922E4" w:rsidRDefault="00ED6366" w:rsidP="00D26D39">
      <w:pPr>
        <w:spacing w:after="0" w:line="240" w:lineRule="auto"/>
        <w:jc w:val="both"/>
        <w:rPr>
          <w:rFonts w:ascii="Times New Roman" w:eastAsia="Times New Roman" w:hAnsi="Times New Roman" w:cs="Times New Roman"/>
          <w:color w:val="000000"/>
          <w:sz w:val="24"/>
          <w:szCs w:val="24"/>
        </w:rPr>
      </w:pPr>
    </w:p>
    <w:p w:rsidR="00ED6366" w:rsidRPr="00AC6914" w:rsidRDefault="00ED6366" w:rsidP="00D26D3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32"/>
        </w:rPr>
        <w:t xml:space="preserve">2. </w:t>
      </w:r>
      <w:r w:rsidRPr="002B0741">
        <w:rPr>
          <w:rFonts w:ascii="Times New Roman" w:eastAsia="Times New Roman" w:hAnsi="Times New Roman" w:cs="Times New Roman"/>
          <w:b/>
          <w:color w:val="000000"/>
          <w:sz w:val="24"/>
          <w:szCs w:val="32"/>
        </w:rPr>
        <w:t xml:space="preserve">2. </w:t>
      </w:r>
      <w:r w:rsidRPr="00AC6914">
        <w:rPr>
          <w:rFonts w:ascii="TimesNewRoman" w:hAnsi="TimesNewRoman"/>
          <w:b/>
          <w:color w:val="000000"/>
          <w:sz w:val="28"/>
          <w:szCs w:val="28"/>
        </w:rPr>
        <w:t>Физическое развитие, охрана и укрепление з</w:t>
      </w:r>
      <w:r>
        <w:rPr>
          <w:rFonts w:ascii="TimesNewRoman" w:hAnsi="TimesNewRoman"/>
          <w:b/>
          <w:color w:val="000000"/>
          <w:sz w:val="28"/>
          <w:szCs w:val="28"/>
        </w:rPr>
        <w:t>доровья</w:t>
      </w:r>
      <w:r w:rsidR="00941948">
        <w:rPr>
          <w:rFonts w:ascii="TimesNewRoman" w:hAnsi="TimesNewRoman"/>
          <w:b/>
          <w:color w:val="000000"/>
          <w:sz w:val="28"/>
          <w:szCs w:val="28"/>
        </w:rPr>
        <w:t xml:space="preserve"> </w:t>
      </w:r>
      <w:r w:rsidRPr="00345ACF">
        <w:rPr>
          <w:rFonts w:ascii="TimesNewRoman" w:hAnsi="TimesNewRoman"/>
          <w:b/>
          <w:color w:val="000000"/>
          <w:sz w:val="28"/>
          <w:szCs w:val="28"/>
        </w:rPr>
        <w:t>детей.</w:t>
      </w:r>
    </w:p>
    <w:p w:rsidR="00ED6366" w:rsidRPr="006E0499" w:rsidRDefault="00ED6366" w:rsidP="00D26D39">
      <w:pPr>
        <w:tabs>
          <w:tab w:val="left" w:pos="567"/>
        </w:tabs>
        <w:suppressAutoHyphens/>
        <w:spacing w:after="0" w:line="240" w:lineRule="auto"/>
        <w:jc w:val="both"/>
        <w:rPr>
          <w:rFonts w:ascii="Times New Roman" w:eastAsia="Times New Roman" w:hAnsi="Times New Roman" w:cs="Times New Roman"/>
          <w:sz w:val="24"/>
          <w:szCs w:val="24"/>
          <w:highlight w:val="yellow"/>
          <w:lang w:eastAsia="zh-CN"/>
        </w:rPr>
      </w:pPr>
      <w:r w:rsidRPr="006E0499">
        <w:rPr>
          <w:rFonts w:ascii="Times New Roman" w:eastAsia="Times New Roman" w:hAnsi="Times New Roman" w:cs="Times New Roman"/>
          <w:sz w:val="24"/>
          <w:szCs w:val="24"/>
          <w:lang w:eastAsia="zh-CN"/>
        </w:rPr>
        <w:t>Медицинское обслуживание детей в детском саду обеспечивают органы здравоохранения. Услуги по оказанию доврачебной медицинской помощи (медицинский осмотр, профилактические прививки, противоэпидемические мероприятия при возникновении паразитарных и инфекционных заболеваний) воспитанников оказываются врачами специалистами ОГБУЗ «Детская областная больница», являющимися сотрудниками ОГБУЗ «Детская областная больница» по договору с территориальным лечебно-профилактическим учреждением о порядке медицинского обслуживания воспитанников</w:t>
      </w:r>
      <w:r>
        <w:rPr>
          <w:rFonts w:ascii="Times New Roman" w:eastAsia="Times New Roman" w:hAnsi="Times New Roman" w:cs="Times New Roman"/>
          <w:sz w:val="24"/>
          <w:szCs w:val="24"/>
          <w:lang w:eastAsia="zh-CN"/>
        </w:rPr>
        <w:t>.</w:t>
      </w:r>
    </w:p>
    <w:p w:rsidR="00ED6366" w:rsidRPr="006E0499" w:rsidRDefault="00ED6366" w:rsidP="00D26D39">
      <w:pPr>
        <w:suppressAutoHyphens/>
        <w:spacing w:after="0" w:line="240" w:lineRule="auto"/>
        <w:jc w:val="both"/>
        <w:rPr>
          <w:rFonts w:ascii="Arial" w:eastAsia="Times New Roman" w:hAnsi="Arial" w:cs="Arial"/>
          <w:sz w:val="24"/>
          <w:szCs w:val="24"/>
          <w:lang w:eastAsia="zh-CN"/>
        </w:rPr>
      </w:pPr>
      <w:r>
        <w:rPr>
          <w:rFonts w:ascii="Times New Roman" w:eastAsia="Times New Roman" w:hAnsi="Times New Roman" w:cs="Times New Roman"/>
          <w:sz w:val="24"/>
          <w:szCs w:val="24"/>
          <w:lang w:eastAsia="zh-CN"/>
        </w:rPr>
        <w:t>Дошкольное у</w:t>
      </w:r>
      <w:r w:rsidRPr="006E0499">
        <w:rPr>
          <w:rFonts w:ascii="Times New Roman" w:eastAsia="Times New Roman" w:hAnsi="Times New Roman" w:cs="Times New Roman"/>
          <w:sz w:val="24"/>
          <w:szCs w:val="24"/>
          <w:lang w:eastAsia="zh-CN"/>
        </w:rPr>
        <w:t>чреждение оборудовано медицинским кабинетом, процедурным кабинетом.</w:t>
      </w:r>
    </w:p>
    <w:p w:rsidR="00ED6366" w:rsidRPr="006E0499" w:rsidRDefault="00ED6366" w:rsidP="00D26D39">
      <w:pPr>
        <w:suppressAutoHyphens/>
        <w:spacing w:after="0" w:line="240" w:lineRule="auto"/>
        <w:jc w:val="both"/>
        <w:rPr>
          <w:rFonts w:ascii="Arial" w:eastAsia="Times New Roman" w:hAnsi="Arial" w:cs="Arial"/>
          <w:sz w:val="24"/>
          <w:szCs w:val="24"/>
          <w:lang w:eastAsia="zh-CN"/>
        </w:rPr>
      </w:pPr>
      <w:r w:rsidRPr="006E0499">
        <w:rPr>
          <w:rFonts w:ascii="Times New Roman" w:eastAsia="Times New Roman" w:hAnsi="Times New Roman" w:cs="Times New Roman"/>
          <w:sz w:val="24"/>
          <w:szCs w:val="24"/>
          <w:lang w:eastAsia="zh-CN"/>
        </w:rPr>
        <w:t>Сотрудники МБДОУ регулярно проходят ежегодные медицинские осмотры.</w:t>
      </w:r>
    </w:p>
    <w:p w:rsidR="00ED6366" w:rsidRPr="003B7AE5" w:rsidRDefault="00ED6366" w:rsidP="00D26D39">
      <w:pPr>
        <w:spacing w:after="0" w:line="240" w:lineRule="auto"/>
        <w:jc w:val="both"/>
        <w:rPr>
          <w:sz w:val="20"/>
        </w:rPr>
      </w:pPr>
      <w:r w:rsidRPr="00EE77D6">
        <w:rPr>
          <w:rFonts w:ascii="Times New Roman" w:hAnsi="Times New Roman" w:cs="Times New Roman"/>
          <w:sz w:val="24"/>
          <w:szCs w:val="24"/>
        </w:rPr>
        <w:t>Организация жи</w:t>
      </w:r>
      <w:r>
        <w:rPr>
          <w:rFonts w:ascii="Times New Roman" w:hAnsi="Times New Roman" w:cs="Times New Roman"/>
          <w:sz w:val="24"/>
          <w:szCs w:val="24"/>
        </w:rPr>
        <w:t xml:space="preserve">знедеятельности детей в МБДОУ </w:t>
      </w:r>
      <w:r w:rsidRPr="00EE77D6">
        <w:rPr>
          <w:rFonts w:ascii="Times New Roman" w:hAnsi="Times New Roman" w:cs="Times New Roman"/>
          <w:sz w:val="24"/>
          <w:szCs w:val="24"/>
        </w:rPr>
        <w:t xml:space="preserve">осуществляется в тесном контакте воспитателей с медицинским персоналом целенаправленной деятельности, обеспечивающей условия для формирования здоровья дошкольников с </w:t>
      </w:r>
      <w:r>
        <w:rPr>
          <w:rFonts w:ascii="Times New Roman" w:hAnsi="Times New Roman" w:cs="Times New Roman"/>
          <w:sz w:val="24"/>
          <w:szCs w:val="24"/>
        </w:rPr>
        <w:t>использованием системы</w:t>
      </w:r>
      <w:r w:rsidRPr="00EE77D6">
        <w:rPr>
          <w:rFonts w:ascii="Times New Roman" w:hAnsi="Times New Roman" w:cs="Times New Roman"/>
          <w:sz w:val="24"/>
          <w:szCs w:val="24"/>
        </w:rPr>
        <w:t xml:space="preserve">  оздоровительной работы с детьми в МБДОУ.</w:t>
      </w:r>
    </w:p>
    <w:p w:rsidR="00ED6366" w:rsidRPr="003B7AE5" w:rsidRDefault="00DF1D94" w:rsidP="00D26D39">
      <w:pPr>
        <w:spacing w:after="0" w:line="240" w:lineRule="auto"/>
        <w:jc w:val="both"/>
        <w:rPr>
          <w:sz w:val="28"/>
          <w:szCs w:val="28"/>
        </w:rPr>
      </w:pPr>
      <w:r>
        <w:rPr>
          <w:rFonts w:ascii="Times New Roman" w:hAnsi="Times New Roman" w:cs="Times New Roman"/>
          <w:sz w:val="24"/>
          <w:szCs w:val="24"/>
        </w:rPr>
        <w:t>С 1 сентября 2020</w:t>
      </w:r>
      <w:r w:rsidR="00ED6366">
        <w:rPr>
          <w:rFonts w:ascii="Times New Roman" w:hAnsi="Times New Roman" w:cs="Times New Roman"/>
          <w:sz w:val="24"/>
          <w:szCs w:val="24"/>
        </w:rPr>
        <w:t xml:space="preserve"> года и в течение года в МБДОУ функционировало 17 разновозрастных групп. </w:t>
      </w:r>
    </w:p>
    <w:p w:rsidR="00ED6366" w:rsidRDefault="00ED6366" w:rsidP="00D26D39">
      <w:pPr>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842"/>
        <w:gridCol w:w="1134"/>
        <w:gridCol w:w="1134"/>
        <w:gridCol w:w="1276"/>
        <w:gridCol w:w="1985"/>
        <w:gridCol w:w="1984"/>
        <w:gridCol w:w="1985"/>
      </w:tblGrid>
      <w:tr w:rsidR="00ED6366" w:rsidRPr="004B1481" w:rsidTr="00074C29">
        <w:trPr>
          <w:trHeight w:val="474"/>
        </w:trPr>
        <w:tc>
          <w:tcPr>
            <w:tcW w:w="3261" w:type="dxa"/>
            <w:vMerge w:val="restart"/>
            <w:tcBorders>
              <w:top w:val="single" w:sz="4" w:space="0" w:color="auto"/>
              <w:left w:val="single" w:sz="4" w:space="0" w:color="auto"/>
              <w:bottom w:val="single" w:sz="4" w:space="0" w:color="auto"/>
              <w:right w:val="single" w:sz="4" w:space="0" w:color="auto"/>
              <w:tl2br w:val="single" w:sz="4" w:space="0" w:color="auto"/>
            </w:tcBorders>
          </w:tcPr>
          <w:p w:rsidR="00ED6366" w:rsidRPr="004B1481" w:rsidRDefault="00ED6366" w:rsidP="00D26D39">
            <w:pPr>
              <w:spacing w:after="0" w:line="240" w:lineRule="auto"/>
              <w:jc w:val="both"/>
              <w:rPr>
                <w:rFonts w:ascii="Times New Roman" w:hAnsi="Times New Roman" w:cs="Times New Roman"/>
                <w:sz w:val="18"/>
                <w:szCs w:val="18"/>
              </w:rPr>
            </w:pPr>
            <w:r w:rsidRPr="004B1481">
              <w:rPr>
                <w:rFonts w:ascii="Times New Roman" w:hAnsi="Times New Roman" w:cs="Times New Roman"/>
                <w:sz w:val="18"/>
                <w:szCs w:val="18"/>
              </w:rPr>
              <w:t xml:space="preserve">           </w:t>
            </w:r>
            <w:r w:rsidR="00074C29">
              <w:rPr>
                <w:rFonts w:ascii="Times New Roman" w:hAnsi="Times New Roman" w:cs="Times New Roman"/>
                <w:sz w:val="18"/>
                <w:szCs w:val="18"/>
              </w:rPr>
              <w:t xml:space="preserve">                 </w:t>
            </w:r>
            <w:r w:rsidRPr="004B1481">
              <w:rPr>
                <w:rFonts w:ascii="Times New Roman" w:hAnsi="Times New Roman" w:cs="Times New Roman"/>
                <w:sz w:val="18"/>
                <w:szCs w:val="18"/>
              </w:rPr>
              <w:t xml:space="preserve"> Возрастной</w:t>
            </w:r>
          </w:p>
          <w:p w:rsidR="00074C29" w:rsidRDefault="00ED6366" w:rsidP="00D26D39">
            <w:pPr>
              <w:spacing w:after="0" w:line="240" w:lineRule="auto"/>
              <w:jc w:val="both"/>
              <w:rPr>
                <w:rFonts w:ascii="Times New Roman" w:hAnsi="Times New Roman" w:cs="Times New Roman"/>
                <w:sz w:val="18"/>
                <w:szCs w:val="18"/>
              </w:rPr>
            </w:pPr>
            <w:r w:rsidRPr="004B1481">
              <w:rPr>
                <w:rFonts w:ascii="Times New Roman" w:hAnsi="Times New Roman" w:cs="Times New Roman"/>
                <w:sz w:val="18"/>
                <w:szCs w:val="18"/>
              </w:rPr>
              <w:t xml:space="preserve">                    </w:t>
            </w:r>
            <w:r w:rsidR="00074C29">
              <w:rPr>
                <w:rFonts w:ascii="Times New Roman" w:hAnsi="Times New Roman" w:cs="Times New Roman"/>
                <w:sz w:val="18"/>
                <w:szCs w:val="18"/>
              </w:rPr>
              <w:t xml:space="preserve">              </w:t>
            </w:r>
            <w:r w:rsidRPr="004B1481">
              <w:rPr>
                <w:rFonts w:ascii="Times New Roman" w:hAnsi="Times New Roman" w:cs="Times New Roman"/>
                <w:sz w:val="18"/>
                <w:szCs w:val="18"/>
              </w:rPr>
              <w:t xml:space="preserve">состав </w:t>
            </w:r>
            <w:r w:rsidR="00074C29" w:rsidRPr="004B1481">
              <w:rPr>
                <w:rFonts w:ascii="Times New Roman" w:hAnsi="Times New Roman" w:cs="Times New Roman"/>
                <w:sz w:val="18"/>
                <w:szCs w:val="18"/>
              </w:rPr>
              <w:t>групп</w:t>
            </w:r>
            <w:r w:rsidRPr="004B1481">
              <w:rPr>
                <w:rFonts w:ascii="Times New Roman" w:hAnsi="Times New Roman" w:cs="Times New Roman"/>
                <w:sz w:val="18"/>
                <w:szCs w:val="18"/>
              </w:rPr>
              <w:t xml:space="preserve">                      </w:t>
            </w:r>
            <w:r w:rsidR="00074C29">
              <w:rPr>
                <w:rFonts w:ascii="Times New Roman" w:hAnsi="Times New Roman" w:cs="Times New Roman"/>
                <w:sz w:val="18"/>
                <w:szCs w:val="18"/>
              </w:rPr>
              <w:t xml:space="preserve">                      </w:t>
            </w:r>
          </w:p>
          <w:p w:rsidR="00ED6366" w:rsidRPr="004B1481" w:rsidRDefault="00ED6366" w:rsidP="00D26D39">
            <w:pPr>
              <w:spacing w:after="0" w:line="240" w:lineRule="auto"/>
              <w:jc w:val="both"/>
              <w:rPr>
                <w:rFonts w:ascii="Times New Roman" w:hAnsi="Times New Roman" w:cs="Times New Roman"/>
                <w:sz w:val="18"/>
                <w:szCs w:val="18"/>
              </w:rPr>
            </w:pPr>
            <w:r w:rsidRPr="004B1481">
              <w:rPr>
                <w:rFonts w:ascii="Times New Roman" w:hAnsi="Times New Roman" w:cs="Times New Roman"/>
                <w:sz w:val="18"/>
                <w:szCs w:val="18"/>
              </w:rPr>
              <w:t>Общее</w:t>
            </w:r>
          </w:p>
          <w:p w:rsidR="00ED6366" w:rsidRPr="004B1481" w:rsidRDefault="00ED6366" w:rsidP="00D26D39">
            <w:pPr>
              <w:spacing w:after="0" w:line="240" w:lineRule="auto"/>
              <w:jc w:val="both"/>
              <w:rPr>
                <w:rFonts w:ascii="Times New Roman" w:hAnsi="Times New Roman" w:cs="Times New Roman"/>
                <w:sz w:val="18"/>
                <w:szCs w:val="18"/>
              </w:rPr>
            </w:pPr>
            <w:r w:rsidRPr="004B1481">
              <w:rPr>
                <w:rFonts w:ascii="Times New Roman" w:hAnsi="Times New Roman" w:cs="Times New Roman"/>
                <w:sz w:val="18"/>
                <w:szCs w:val="18"/>
              </w:rPr>
              <w:t xml:space="preserve"> количество</w:t>
            </w:r>
          </w:p>
        </w:tc>
        <w:tc>
          <w:tcPr>
            <w:tcW w:w="1842" w:type="dxa"/>
            <w:vMerge w:val="restart"/>
            <w:tcBorders>
              <w:top w:val="single" w:sz="4" w:space="0" w:color="auto"/>
              <w:left w:val="single" w:sz="4" w:space="0" w:color="auto"/>
              <w:bottom w:val="single" w:sz="4" w:space="0" w:color="auto"/>
              <w:right w:val="single" w:sz="4" w:space="0" w:color="auto"/>
            </w:tcBorders>
          </w:tcPr>
          <w:p w:rsidR="00ED6366" w:rsidRPr="004B1481" w:rsidRDefault="00ED6366" w:rsidP="00D26D39">
            <w:pPr>
              <w:spacing w:after="0" w:line="240" w:lineRule="auto"/>
              <w:jc w:val="both"/>
              <w:rPr>
                <w:rFonts w:ascii="Times New Roman" w:hAnsi="Times New Roman" w:cs="Times New Roman"/>
                <w:sz w:val="18"/>
                <w:szCs w:val="18"/>
              </w:rPr>
            </w:pPr>
            <w:r w:rsidRPr="004B1481">
              <w:rPr>
                <w:rFonts w:ascii="Times New Roman" w:hAnsi="Times New Roman" w:cs="Times New Roman"/>
                <w:sz w:val="18"/>
                <w:szCs w:val="18"/>
              </w:rPr>
              <w:t>Подготовительная</w:t>
            </w:r>
          </w:p>
          <w:p w:rsidR="00ED6366" w:rsidRPr="004B1481" w:rsidRDefault="00ED6366" w:rsidP="00D26D39">
            <w:pPr>
              <w:spacing w:after="0" w:line="240" w:lineRule="auto"/>
              <w:jc w:val="both"/>
              <w:rPr>
                <w:rFonts w:ascii="Times New Roman" w:hAnsi="Times New Roman" w:cs="Times New Roman"/>
                <w:sz w:val="18"/>
                <w:szCs w:val="18"/>
              </w:rPr>
            </w:pPr>
            <w:r w:rsidRPr="004B1481">
              <w:rPr>
                <w:rFonts w:ascii="Times New Roman" w:hAnsi="Times New Roman" w:cs="Times New Roman"/>
                <w:sz w:val="18"/>
                <w:szCs w:val="18"/>
              </w:rPr>
              <w:t>к школе</w:t>
            </w:r>
            <w:r w:rsidR="00074C29">
              <w:rPr>
                <w:rFonts w:ascii="Times New Roman" w:hAnsi="Times New Roman" w:cs="Times New Roman"/>
                <w:sz w:val="18"/>
                <w:szCs w:val="18"/>
              </w:rPr>
              <w:t xml:space="preserve"> </w:t>
            </w:r>
            <w:r w:rsidRPr="004B1481">
              <w:rPr>
                <w:rFonts w:ascii="Times New Roman" w:hAnsi="Times New Roman" w:cs="Times New Roman"/>
                <w:sz w:val="18"/>
                <w:szCs w:val="18"/>
              </w:rPr>
              <w:t>группа</w:t>
            </w:r>
          </w:p>
          <w:p w:rsidR="00ED6366" w:rsidRPr="004B1481" w:rsidRDefault="00ED6366" w:rsidP="00D26D39">
            <w:pPr>
              <w:spacing w:after="0" w:line="240" w:lineRule="auto"/>
              <w:jc w:val="both"/>
              <w:rPr>
                <w:rFonts w:ascii="Times New Roman" w:hAnsi="Times New Roman" w:cs="Times New Roman"/>
                <w:sz w:val="18"/>
                <w:szCs w:val="18"/>
              </w:rPr>
            </w:pPr>
            <w:r w:rsidRPr="004B1481">
              <w:rPr>
                <w:rFonts w:ascii="Times New Roman" w:hAnsi="Times New Roman" w:cs="Times New Roman"/>
                <w:sz w:val="18"/>
                <w:szCs w:val="18"/>
              </w:rPr>
              <w:t>(6-7 лет)</w:t>
            </w:r>
          </w:p>
        </w:tc>
        <w:tc>
          <w:tcPr>
            <w:tcW w:w="1134" w:type="dxa"/>
            <w:vMerge w:val="restart"/>
            <w:tcBorders>
              <w:top w:val="single" w:sz="4" w:space="0" w:color="auto"/>
              <w:left w:val="single" w:sz="4" w:space="0" w:color="auto"/>
              <w:bottom w:val="single" w:sz="4" w:space="0" w:color="auto"/>
              <w:right w:val="single" w:sz="4" w:space="0" w:color="auto"/>
            </w:tcBorders>
          </w:tcPr>
          <w:p w:rsidR="00ED6366" w:rsidRPr="004B1481" w:rsidRDefault="00ED6366" w:rsidP="00D26D39">
            <w:pPr>
              <w:spacing w:after="0" w:line="240" w:lineRule="auto"/>
              <w:jc w:val="both"/>
              <w:rPr>
                <w:rFonts w:ascii="Times New Roman" w:hAnsi="Times New Roman" w:cs="Times New Roman"/>
                <w:sz w:val="18"/>
                <w:szCs w:val="18"/>
              </w:rPr>
            </w:pPr>
            <w:r w:rsidRPr="004B1481">
              <w:rPr>
                <w:rFonts w:ascii="Times New Roman" w:hAnsi="Times New Roman" w:cs="Times New Roman"/>
                <w:sz w:val="18"/>
                <w:szCs w:val="18"/>
              </w:rPr>
              <w:t>Старшая группа</w:t>
            </w:r>
          </w:p>
          <w:p w:rsidR="00ED6366" w:rsidRPr="004B1481" w:rsidRDefault="00ED6366" w:rsidP="00D26D39">
            <w:pPr>
              <w:spacing w:after="0" w:line="240" w:lineRule="auto"/>
              <w:jc w:val="both"/>
              <w:rPr>
                <w:rFonts w:ascii="Times New Roman" w:hAnsi="Times New Roman" w:cs="Times New Roman"/>
                <w:sz w:val="18"/>
                <w:szCs w:val="18"/>
              </w:rPr>
            </w:pPr>
            <w:r w:rsidRPr="004B1481">
              <w:rPr>
                <w:rFonts w:ascii="Times New Roman" w:hAnsi="Times New Roman" w:cs="Times New Roman"/>
                <w:sz w:val="18"/>
                <w:szCs w:val="18"/>
              </w:rPr>
              <w:t>(5-6 лет)</w:t>
            </w:r>
          </w:p>
        </w:tc>
        <w:tc>
          <w:tcPr>
            <w:tcW w:w="1134" w:type="dxa"/>
            <w:vMerge w:val="restart"/>
            <w:tcBorders>
              <w:top w:val="single" w:sz="4" w:space="0" w:color="auto"/>
              <w:left w:val="single" w:sz="4" w:space="0" w:color="auto"/>
              <w:bottom w:val="single" w:sz="4" w:space="0" w:color="auto"/>
              <w:right w:val="single" w:sz="4" w:space="0" w:color="auto"/>
            </w:tcBorders>
          </w:tcPr>
          <w:p w:rsidR="00ED6366" w:rsidRPr="004B1481" w:rsidRDefault="00ED6366" w:rsidP="00D26D39">
            <w:pPr>
              <w:spacing w:after="0" w:line="240" w:lineRule="auto"/>
              <w:jc w:val="both"/>
              <w:rPr>
                <w:rFonts w:ascii="Times New Roman" w:hAnsi="Times New Roman" w:cs="Times New Roman"/>
                <w:sz w:val="18"/>
                <w:szCs w:val="18"/>
              </w:rPr>
            </w:pPr>
            <w:r w:rsidRPr="004B1481">
              <w:rPr>
                <w:rFonts w:ascii="Times New Roman" w:hAnsi="Times New Roman" w:cs="Times New Roman"/>
                <w:sz w:val="18"/>
                <w:szCs w:val="18"/>
              </w:rPr>
              <w:t>Средняя</w:t>
            </w:r>
          </w:p>
          <w:p w:rsidR="00ED6366" w:rsidRPr="004B1481" w:rsidRDefault="00ED6366" w:rsidP="00D26D39">
            <w:pPr>
              <w:spacing w:after="0" w:line="240" w:lineRule="auto"/>
              <w:jc w:val="both"/>
              <w:rPr>
                <w:rFonts w:ascii="Times New Roman" w:hAnsi="Times New Roman" w:cs="Times New Roman"/>
                <w:sz w:val="18"/>
                <w:szCs w:val="18"/>
              </w:rPr>
            </w:pPr>
            <w:r w:rsidRPr="004B1481">
              <w:rPr>
                <w:rFonts w:ascii="Times New Roman" w:hAnsi="Times New Roman" w:cs="Times New Roman"/>
                <w:sz w:val="18"/>
                <w:szCs w:val="18"/>
              </w:rPr>
              <w:t>группа</w:t>
            </w:r>
          </w:p>
          <w:p w:rsidR="00ED6366" w:rsidRPr="004B1481" w:rsidRDefault="00ED6366" w:rsidP="00D26D39">
            <w:pPr>
              <w:spacing w:after="0" w:line="240" w:lineRule="auto"/>
              <w:jc w:val="both"/>
              <w:rPr>
                <w:rFonts w:ascii="Times New Roman" w:hAnsi="Times New Roman" w:cs="Times New Roman"/>
                <w:sz w:val="18"/>
                <w:szCs w:val="18"/>
              </w:rPr>
            </w:pPr>
            <w:r w:rsidRPr="004B1481">
              <w:rPr>
                <w:rFonts w:ascii="Times New Roman" w:hAnsi="Times New Roman" w:cs="Times New Roman"/>
                <w:sz w:val="18"/>
                <w:szCs w:val="18"/>
              </w:rPr>
              <w:t>(4-5 лет)</w:t>
            </w:r>
          </w:p>
        </w:tc>
        <w:tc>
          <w:tcPr>
            <w:tcW w:w="1276" w:type="dxa"/>
            <w:vMerge w:val="restart"/>
            <w:tcBorders>
              <w:top w:val="single" w:sz="4" w:space="0" w:color="auto"/>
              <w:left w:val="single" w:sz="4" w:space="0" w:color="auto"/>
              <w:bottom w:val="single" w:sz="4" w:space="0" w:color="auto"/>
              <w:right w:val="single" w:sz="4" w:space="0" w:color="auto"/>
            </w:tcBorders>
          </w:tcPr>
          <w:p w:rsidR="00ED6366" w:rsidRPr="004B1481" w:rsidRDefault="00ED6366" w:rsidP="00D26D39">
            <w:pPr>
              <w:spacing w:after="0" w:line="240" w:lineRule="auto"/>
              <w:jc w:val="both"/>
              <w:rPr>
                <w:rFonts w:ascii="Times New Roman" w:hAnsi="Times New Roman" w:cs="Times New Roman"/>
                <w:sz w:val="18"/>
                <w:szCs w:val="18"/>
              </w:rPr>
            </w:pPr>
            <w:r w:rsidRPr="004B1481">
              <w:rPr>
                <w:rFonts w:ascii="Times New Roman" w:hAnsi="Times New Roman" w:cs="Times New Roman"/>
                <w:sz w:val="18"/>
                <w:szCs w:val="18"/>
              </w:rPr>
              <w:t>2 младшая</w:t>
            </w:r>
          </w:p>
          <w:p w:rsidR="00ED6366" w:rsidRPr="004B1481" w:rsidRDefault="00ED6366" w:rsidP="00D26D39">
            <w:pPr>
              <w:spacing w:after="0" w:line="240" w:lineRule="auto"/>
              <w:jc w:val="both"/>
              <w:rPr>
                <w:rFonts w:ascii="Times New Roman" w:hAnsi="Times New Roman" w:cs="Times New Roman"/>
                <w:sz w:val="18"/>
                <w:szCs w:val="18"/>
              </w:rPr>
            </w:pPr>
            <w:r w:rsidRPr="004B1481">
              <w:rPr>
                <w:rFonts w:ascii="Times New Roman" w:hAnsi="Times New Roman" w:cs="Times New Roman"/>
                <w:sz w:val="18"/>
                <w:szCs w:val="18"/>
              </w:rPr>
              <w:t>группа</w:t>
            </w:r>
          </w:p>
          <w:p w:rsidR="00ED6366" w:rsidRPr="004B1481" w:rsidRDefault="00ED6366" w:rsidP="00D26D39">
            <w:pPr>
              <w:spacing w:after="0" w:line="240" w:lineRule="auto"/>
              <w:jc w:val="both"/>
              <w:rPr>
                <w:rFonts w:ascii="Times New Roman" w:hAnsi="Times New Roman" w:cs="Times New Roman"/>
                <w:sz w:val="18"/>
                <w:szCs w:val="18"/>
              </w:rPr>
            </w:pPr>
            <w:r w:rsidRPr="004B1481">
              <w:rPr>
                <w:rFonts w:ascii="Times New Roman" w:hAnsi="Times New Roman" w:cs="Times New Roman"/>
                <w:sz w:val="18"/>
                <w:szCs w:val="18"/>
              </w:rPr>
              <w:t>(3-4 года)</w:t>
            </w:r>
          </w:p>
        </w:tc>
        <w:tc>
          <w:tcPr>
            <w:tcW w:w="1985" w:type="dxa"/>
            <w:tcBorders>
              <w:top w:val="single" w:sz="4" w:space="0" w:color="auto"/>
              <w:left w:val="single" w:sz="4" w:space="0" w:color="auto"/>
              <w:bottom w:val="single" w:sz="4" w:space="0" w:color="auto"/>
              <w:right w:val="single" w:sz="4" w:space="0" w:color="auto"/>
            </w:tcBorders>
          </w:tcPr>
          <w:p w:rsidR="00ED6366" w:rsidRPr="004B1481" w:rsidRDefault="00ED6366" w:rsidP="00D26D39">
            <w:pPr>
              <w:spacing w:after="0" w:line="240" w:lineRule="auto"/>
              <w:jc w:val="both"/>
              <w:rPr>
                <w:rFonts w:ascii="Times New Roman" w:hAnsi="Times New Roman" w:cs="Times New Roman"/>
                <w:sz w:val="18"/>
                <w:szCs w:val="18"/>
              </w:rPr>
            </w:pPr>
            <w:r w:rsidRPr="004B1481">
              <w:rPr>
                <w:rFonts w:ascii="Times New Roman" w:hAnsi="Times New Roman" w:cs="Times New Roman"/>
                <w:sz w:val="18"/>
                <w:szCs w:val="18"/>
              </w:rPr>
              <w:t>1 младшая группа</w:t>
            </w:r>
          </w:p>
          <w:p w:rsidR="00ED6366" w:rsidRPr="004B1481" w:rsidRDefault="00ED6366" w:rsidP="00D26D39">
            <w:pPr>
              <w:spacing w:after="0" w:line="240" w:lineRule="auto"/>
              <w:jc w:val="both"/>
              <w:rPr>
                <w:rFonts w:ascii="Times New Roman" w:hAnsi="Times New Roman" w:cs="Times New Roman"/>
                <w:sz w:val="18"/>
                <w:szCs w:val="18"/>
              </w:rPr>
            </w:pPr>
            <w:r w:rsidRPr="004B1481">
              <w:rPr>
                <w:rFonts w:ascii="Times New Roman" w:hAnsi="Times New Roman" w:cs="Times New Roman"/>
                <w:sz w:val="18"/>
                <w:szCs w:val="18"/>
              </w:rPr>
              <w:t>(2-3 года)</w:t>
            </w:r>
          </w:p>
        </w:tc>
        <w:tc>
          <w:tcPr>
            <w:tcW w:w="1984" w:type="dxa"/>
            <w:tcBorders>
              <w:top w:val="single" w:sz="4" w:space="0" w:color="auto"/>
              <w:left w:val="single" w:sz="4" w:space="0" w:color="auto"/>
              <w:bottom w:val="single" w:sz="4" w:space="0" w:color="auto"/>
              <w:right w:val="single" w:sz="4" w:space="0" w:color="auto"/>
            </w:tcBorders>
          </w:tcPr>
          <w:p w:rsidR="00ED6366" w:rsidRPr="004B1481" w:rsidRDefault="00ED6366" w:rsidP="00D26D39">
            <w:pPr>
              <w:spacing w:after="0" w:line="240" w:lineRule="auto"/>
              <w:jc w:val="both"/>
              <w:rPr>
                <w:rFonts w:ascii="Times New Roman" w:hAnsi="Times New Roman" w:cs="Times New Roman"/>
                <w:sz w:val="18"/>
                <w:szCs w:val="18"/>
              </w:rPr>
            </w:pPr>
            <w:r w:rsidRPr="004B1481">
              <w:rPr>
                <w:rFonts w:ascii="Times New Roman" w:hAnsi="Times New Roman" w:cs="Times New Roman"/>
                <w:sz w:val="18"/>
                <w:szCs w:val="18"/>
              </w:rPr>
              <w:t>Вторая группа раннего возраста (1,6-2года)</w:t>
            </w:r>
          </w:p>
        </w:tc>
        <w:tc>
          <w:tcPr>
            <w:tcW w:w="1985" w:type="dxa"/>
            <w:vMerge w:val="restart"/>
            <w:tcBorders>
              <w:top w:val="single" w:sz="4" w:space="0" w:color="auto"/>
              <w:left w:val="single" w:sz="4" w:space="0" w:color="auto"/>
              <w:right w:val="single" w:sz="4" w:space="0" w:color="auto"/>
            </w:tcBorders>
          </w:tcPr>
          <w:p w:rsidR="00ED6366" w:rsidRPr="004B1481" w:rsidRDefault="00ED6366" w:rsidP="00D26D39">
            <w:pPr>
              <w:jc w:val="both"/>
              <w:rPr>
                <w:rFonts w:ascii="Times New Roman" w:hAnsi="Times New Roman" w:cs="Times New Roman"/>
                <w:sz w:val="18"/>
                <w:szCs w:val="18"/>
              </w:rPr>
            </w:pPr>
            <w:r w:rsidRPr="004B1481">
              <w:rPr>
                <w:rFonts w:ascii="Times New Roman" w:hAnsi="Times New Roman" w:cs="Times New Roman"/>
                <w:sz w:val="18"/>
                <w:szCs w:val="18"/>
              </w:rPr>
              <w:t>Всего</w:t>
            </w:r>
          </w:p>
        </w:tc>
      </w:tr>
      <w:tr w:rsidR="00ED6366" w:rsidRPr="004B1481" w:rsidTr="00074C29">
        <w:trPr>
          <w:trHeight w:val="127"/>
        </w:trPr>
        <w:tc>
          <w:tcPr>
            <w:tcW w:w="3261" w:type="dxa"/>
            <w:vMerge/>
            <w:tcBorders>
              <w:top w:val="single" w:sz="4" w:space="0" w:color="auto"/>
              <w:left w:val="single" w:sz="4" w:space="0" w:color="auto"/>
              <w:bottom w:val="single" w:sz="4" w:space="0" w:color="auto"/>
              <w:right w:val="single" w:sz="4" w:space="0" w:color="auto"/>
            </w:tcBorders>
            <w:vAlign w:val="center"/>
          </w:tcPr>
          <w:p w:rsidR="00ED6366" w:rsidRPr="004B1481" w:rsidRDefault="00ED6366" w:rsidP="00D26D39">
            <w:pPr>
              <w:jc w:val="both"/>
              <w:rPr>
                <w:rFonts w:ascii="Times New Roman" w:hAnsi="Times New Roman" w:cs="Times New Roman"/>
                <w:sz w:val="18"/>
                <w:szCs w:val="18"/>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ED6366" w:rsidRPr="004B1481" w:rsidRDefault="00ED6366" w:rsidP="00D26D39">
            <w:pPr>
              <w:jc w:val="both"/>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D6366" w:rsidRPr="004B1481" w:rsidRDefault="00ED6366" w:rsidP="00D26D39">
            <w:pPr>
              <w:jc w:val="both"/>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D6366" w:rsidRPr="004B1481" w:rsidRDefault="00ED6366" w:rsidP="00D26D39">
            <w:pPr>
              <w:jc w:val="both"/>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D6366" w:rsidRPr="004B1481" w:rsidRDefault="00ED6366" w:rsidP="00D26D39">
            <w:pPr>
              <w:jc w:val="both"/>
              <w:rPr>
                <w:rFonts w:ascii="Times New Roman" w:hAnsi="Times New Roman" w:cs="Times New Roman"/>
                <w:sz w:val="18"/>
                <w:szCs w:val="18"/>
              </w:rPr>
            </w:pPr>
          </w:p>
        </w:tc>
        <w:tc>
          <w:tcPr>
            <w:tcW w:w="3969" w:type="dxa"/>
            <w:gridSpan w:val="2"/>
            <w:tcBorders>
              <w:top w:val="single" w:sz="4" w:space="0" w:color="auto"/>
              <w:left w:val="single" w:sz="4" w:space="0" w:color="auto"/>
              <w:bottom w:val="single" w:sz="4" w:space="0" w:color="auto"/>
              <w:right w:val="single" w:sz="4" w:space="0" w:color="auto"/>
            </w:tcBorders>
          </w:tcPr>
          <w:p w:rsidR="00ED6366" w:rsidRPr="004B1481" w:rsidRDefault="00ED6366" w:rsidP="00D26D39">
            <w:pPr>
              <w:spacing w:after="0" w:line="240" w:lineRule="auto"/>
              <w:jc w:val="both"/>
              <w:rPr>
                <w:rFonts w:ascii="Times New Roman" w:hAnsi="Times New Roman" w:cs="Times New Roman"/>
                <w:sz w:val="18"/>
                <w:szCs w:val="18"/>
              </w:rPr>
            </w:pPr>
            <w:r w:rsidRPr="004B1481">
              <w:rPr>
                <w:rFonts w:ascii="Times New Roman" w:hAnsi="Times New Roman" w:cs="Times New Roman"/>
                <w:sz w:val="18"/>
                <w:szCs w:val="18"/>
              </w:rPr>
              <w:t>ясли</w:t>
            </w:r>
          </w:p>
        </w:tc>
        <w:tc>
          <w:tcPr>
            <w:tcW w:w="1985" w:type="dxa"/>
            <w:vMerge/>
            <w:tcBorders>
              <w:left w:val="single" w:sz="4" w:space="0" w:color="auto"/>
              <w:bottom w:val="single" w:sz="4" w:space="0" w:color="auto"/>
              <w:right w:val="single" w:sz="4" w:space="0" w:color="auto"/>
            </w:tcBorders>
            <w:vAlign w:val="center"/>
          </w:tcPr>
          <w:p w:rsidR="00ED6366" w:rsidRPr="004B1481" w:rsidRDefault="00ED6366" w:rsidP="00D26D39">
            <w:pPr>
              <w:jc w:val="both"/>
              <w:rPr>
                <w:rFonts w:ascii="Times New Roman" w:hAnsi="Times New Roman" w:cs="Times New Roman"/>
                <w:sz w:val="18"/>
                <w:szCs w:val="18"/>
              </w:rPr>
            </w:pPr>
          </w:p>
        </w:tc>
      </w:tr>
      <w:tr w:rsidR="00ED6366" w:rsidRPr="004B1481" w:rsidTr="00074C29">
        <w:tc>
          <w:tcPr>
            <w:tcW w:w="3261" w:type="dxa"/>
            <w:tcBorders>
              <w:top w:val="single" w:sz="4" w:space="0" w:color="auto"/>
              <w:left w:val="single" w:sz="4" w:space="0" w:color="auto"/>
              <w:bottom w:val="single" w:sz="4" w:space="0" w:color="auto"/>
              <w:right w:val="single" w:sz="4" w:space="0" w:color="auto"/>
            </w:tcBorders>
          </w:tcPr>
          <w:p w:rsidR="00ED6366" w:rsidRPr="004B1481" w:rsidRDefault="00ED6366" w:rsidP="00D26D39">
            <w:pPr>
              <w:spacing w:after="0" w:line="240" w:lineRule="auto"/>
              <w:jc w:val="both"/>
              <w:rPr>
                <w:rFonts w:ascii="Times New Roman" w:hAnsi="Times New Roman" w:cs="Times New Roman"/>
                <w:sz w:val="18"/>
                <w:szCs w:val="18"/>
              </w:rPr>
            </w:pPr>
            <w:r w:rsidRPr="004B1481">
              <w:rPr>
                <w:rFonts w:ascii="Times New Roman" w:hAnsi="Times New Roman" w:cs="Times New Roman"/>
                <w:sz w:val="18"/>
                <w:szCs w:val="18"/>
              </w:rPr>
              <w:t>Возрастные группы общеразвивающей направленности</w:t>
            </w:r>
          </w:p>
        </w:tc>
        <w:tc>
          <w:tcPr>
            <w:tcW w:w="1842" w:type="dxa"/>
            <w:tcBorders>
              <w:top w:val="single" w:sz="4" w:space="0" w:color="auto"/>
              <w:left w:val="single" w:sz="4" w:space="0" w:color="auto"/>
              <w:bottom w:val="single" w:sz="4" w:space="0" w:color="auto"/>
              <w:right w:val="single" w:sz="4" w:space="0" w:color="auto"/>
            </w:tcBorders>
          </w:tcPr>
          <w:p w:rsidR="00ED6366" w:rsidRPr="004B1481" w:rsidRDefault="00DF1D94" w:rsidP="00D26D39">
            <w:pPr>
              <w:jc w:val="both"/>
              <w:rPr>
                <w:rFonts w:ascii="Times New Roman" w:hAnsi="Times New Roman" w:cs="Times New Roman"/>
                <w:sz w:val="18"/>
                <w:szCs w:val="18"/>
              </w:rPr>
            </w:pPr>
            <w:r>
              <w:rPr>
                <w:rFonts w:ascii="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ED6366" w:rsidRPr="004B1481" w:rsidRDefault="00DF1D94" w:rsidP="00D26D39">
            <w:pPr>
              <w:jc w:val="both"/>
              <w:rPr>
                <w:rFonts w:ascii="Times New Roman" w:hAnsi="Times New Roman" w:cs="Times New Roman"/>
                <w:sz w:val="18"/>
                <w:szCs w:val="18"/>
              </w:rPr>
            </w:pPr>
            <w:r>
              <w:rPr>
                <w:rFonts w:ascii="Times New Roman" w:hAnsi="Times New Roman" w:cs="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ED6366" w:rsidRPr="004B1481" w:rsidRDefault="00600ECE" w:rsidP="00D26D39">
            <w:pPr>
              <w:jc w:val="both"/>
              <w:rPr>
                <w:rFonts w:ascii="Times New Roman" w:hAnsi="Times New Roman" w:cs="Times New Roman"/>
                <w:sz w:val="18"/>
                <w:szCs w:val="18"/>
              </w:rPr>
            </w:pPr>
            <w:r>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ED6366" w:rsidRPr="004B1481" w:rsidRDefault="00DF1D94" w:rsidP="00D26D39">
            <w:pPr>
              <w:jc w:val="both"/>
              <w:rPr>
                <w:rFonts w:ascii="Times New Roman" w:hAnsi="Times New Roman" w:cs="Times New Roman"/>
                <w:sz w:val="18"/>
                <w:szCs w:val="18"/>
              </w:rPr>
            </w:pPr>
            <w:r>
              <w:rPr>
                <w:rFonts w:ascii="Times New Roman" w:hAnsi="Times New Roman" w:cs="Times New Roman"/>
                <w:sz w:val="18"/>
                <w:szCs w:val="18"/>
              </w:rPr>
              <w:t>3</w:t>
            </w:r>
          </w:p>
        </w:tc>
        <w:tc>
          <w:tcPr>
            <w:tcW w:w="1985" w:type="dxa"/>
            <w:tcBorders>
              <w:top w:val="single" w:sz="4" w:space="0" w:color="auto"/>
              <w:left w:val="single" w:sz="4" w:space="0" w:color="auto"/>
              <w:bottom w:val="single" w:sz="4" w:space="0" w:color="auto"/>
              <w:right w:val="single" w:sz="4" w:space="0" w:color="auto"/>
            </w:tcBorders>
          </w:tcPr>
          <w:p w:rsidR="00ED6366" w:rsidRPr="004B1481" w:rsidRDefault="00DF1D94" w:rsidP="00D26D39">
            <w:pPr>
              <w:jc w:val="both"/>
              <w:rPr>
                <w:rFonts w:ascii="Times New Roman" w:hAnsi="Times New Roman" w:cs="Times New Roman"/>
                <w:sz w:val="18"/>
                <w:szCs w:val="18"/>
              </w:rPr>
            </w:pPr>
            <w:r>
              <w:rPr>
                <w:rFonts w:ascii="Times New Roman" w:hAnsi="Times New Roman" w:cs="Times New Roman"/>
                <w:sz w:val="18"/>
                <w:szCs w:val="18"/>
              </w:rPr>
              <w:t>4</w:t>
            </w:r>
          </w:p>
        </w:tc>
        <w:tc>
          <w:tcPr>
            <w:tcW w:w="1984" w:type="dxa"/>
            <w:tcBorders>
              <w:top w:val="single" w:sz="4" w:space="0" w:color="auto"/>
              <w:left w:val="single" w:sz="4" w:space="0" w:color="auto"/>
              <w:bottom w:val="single" w:sz="4" w:space="0" w:color="auto"/>
              <w:right w:val="single" w:sz="4" w:space="0" w:color="auto"/>
            </w:tcBorders>
          </w:tcPr>
          <w:p w:rsidR="00ED6366" w:rsidRPr="004B1481" w:rsidRDefault="00DF1D94" w:rsidP="00D26D39">
            <w:pPr>
              <w:jc w:val="both"/>
              <w:rPr>
                <w:rFonts w:ascii="Times New Roman" w:hAnsi="Times New Roman" w:cs="Times New Roman"/>
                <w:sz w:val="18"/>
                <w:szCs w:val="18"/>
              </w:rPr>
            </w:pPr>
            <w:r>
              <w:rPr>
                <w:rFonts w:ascii="Times New Roman" w:hAnsi="Times New Roman" w:cs="Times New Roman"/>
                <w:sz w:val="18"/>
                <w:szCs w:val="18"/>
              </w:rPr>
              <w:t>1</w:t>
            </w:r>
          </w:p>
        </w:tc>
        <w:tc>
          <w:tcPr>
            <w:tcW w:w="1985" w:type="dxa"/>
            <w:tcBorders>
              <w:top w:val="single" w:sz="4" w:space="0" w:color="auto"/>
              <w:left w:val="single" w:sz="4" w:space="0" w:color="auto"/>
              <w:bottom w:val="single" w:sz="4" w:space="0" w:color="auto"/>
              <w:right w:val="single" w:sz="4" w:space="0" w:color="auto"/>
            </w:tcBorders>
          </w:tcPr>
          <w:p w:rsidR="00ED6366" w:rsidRPr="004B1481" w:rsidRDefault="00600ECE" w:rsidP="00D26D39">
            <w:pPr>
              <w:jc w:val="both"/>
              <w:rPr>
                <w:rFonts w:ascii="Times New Roman" w:hAnsi="Times New Roman" w:cs="Times New Roman"/>
                <w:sz w:val="18"/>
                <w:szCs w:val="18"/>
              </w:rPr>
            </w:pPr>
            <w:r>
              <w:rPr>
                <w:rFonts w:ascii="Times New Roman" w:hAnsi="Times New Roman" w:cs="Times New Roman"/>
                <w:sz w:val="18"/>
                <w:szCs w:val="18"/>
              </w:rPr>
              <w:t>14</w:t>
            </w:r>
          </w:p>
        </w:tc>
      </w:tr>
      <w:tr w:rsidR="00ED6366" w:rsidRPr="004B1481" w:rsidTr="00074C29">
        <w:tc>
          <w:tcPr>
            <w:tcW w:w="3261" w:type="dxa"/>
            <w:tcBorders>
              <w:top w:val="single" w:sz="4" w:space="0" w:color="auto"/>
              <w:left w:val="single" w:sz="4" w:space="0" w:color="auto"/>
              <w:bottom w:val="single" w:sz="4" w:space="0" w:color="auto"/>
              <w:right w:val="single" w:sz="4" w:space="0" w:color="auto"/>
            </w:tcBorders>
          </w:tcPr>
          <w:p w:rsidR="00ED6366" w:rsidRPr="004B1481" w:rsidRDefault="00ED6366" w:rsidP="00D26D39">
            <w:pPr>
              <w:spacing w:after="0" w:line="240" w:lineRule="auto"/>
              <w:jc w:val="both"/>
              <w:rPr>
                <w:rFonts w:ascii="Times New Roman" w:hAnsi="Times New Roman" w:cs="Times New Roman"/>
                <w:sz w:val="18"/>
                <w:szCs w:val="18"/>
              </w:rPr>
            </w:pPr>
            <w:r w:rsidRPr="004B1481">
              <w:rPr>
                <w:rFonts w:ascii="Times New Roman" w:hAnsi="Times New Roman" w:cs="Times New Roman"/>
                <w:sz w:val="18"/>
                <w:szCs w:val="18"/>
              </w:rPr>
              <w:t>Возрастные группы компенсирующей направленности</w:t>
            </w:r>
          </w:p>
        </w:tc>
        <w:tc>
          <w:tcPr>
            <w:tcW w:w="1842" w:type="dxa"/>
            <w:tcBorders>
              <w:top w:val="single" w:sz="4" w:space="0" w:color="auto"/>
              <w:left w:val="single" w:sz="4" w:space="0" w:color="auto"/>
              <w:bottom w:val="single" w:sz="4" w:space="0" w:color="auto"/>
              <w:right w:val="single" w:sz="4" w:space="0" w:color="auto"/>
            </w:tcBorders>
          </w:tcPr>
          <w:p w:rsidR="00ED6366" w:rsidRPr="004B1481" w:rsidRDefault="00DF1D94" w:rsidP="00D26D39">
            <w:pPr>
              <w:jc w:val="both"/>
              <w:rPr>
                <w:rFonts w:ascii="Times New Roman" w:hAnsi="Times New Roman" w:cs="Times New Roman"/>
                <w:sz w:val="18"/>
                <w:szCs w:val="18"/>
              </w:rPr>
            </w:pPr>
            <w:r>
              <w:rPr>
                <w:rFonts w:ascii="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ED6366" w:rsidRPr="004B1481" w:rsidRDefault="00ED6366" w:rsidP="00D26D39">
            <w:pPr>
              <w:jc w:val="both"/>
              <w:rPr>
                <w:rFonts w:ascii="Times New Roman" w:hAnsi="Times New Roman" w:cs="Times New Roman"/>
                <w:sz w:val="18"/>
                <w:szCs w:val="18"/>
              </w:rPr>
            </w:pPr>
            <w:r w:rsidRPr="004B1481">
              <w:rPr>
                <w:rFonts w:ascii="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ED6366" w:rsidRPr="004B1481" w:rsidRDefault="00DF1D94" w:rsidP="00D26D39">
            <w:pPr>
              <w:jc w:val="both"/>
              <w:rPr>
                <w:rFonts w:ascii="Times New Roman" w:hAnsi="Times New Roman" w:cs="Times New Roman"/>
                <w:sz w:val="18"/>
                <w:szCs w:val="18"/>
              </w:rPr>
            </w:pPr>
            <w:r>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rsidR="00ED6366" w:rsidRPr="004B1481" w:rsidRDefault="00ED6366" w:rsidP="00D26D39">
            <w:pPr>
              <w:jc w:val="both"/>
              <w:rPr>
                <w:rFonts w:ascii="Times New Roman" w:hAnsi="Times New Roman" w:cs="Times New Roman"/>
                <w:sz w:val="18"/>
                <w:szCs w:val="18"/>
              </w:rPr>
            </w:pPr>
            <w:r w:rsidRPr="004B1481">
              <w:rPr>
                <w:rFonts w:ascii="Times New Roman" w:hAnsi="Times New Roman" w:cs="Times New Roman"/>
                <w:sz w:val="18"/>
                <w:szCs w:val="18"/>
              </w:rPr>
              <w:t>-</w:t>
            </w:r>
          </w:p>
        </w:tc>
        <w:tc>
          <w:tcPr>
            <w:tcW w:w="1985" w:type="dxa"/>
            <w:tcBorders>
              <w:top w:val="single" w:sz="4" w:space="0" w:color="auto"/>
              <w:left w:val="single" w:sz="4" w:space="0" w:color="auto"/>
              <w:bottom w:val="single" w:sz="4" w:space="0" w:color="auto"/>
              <w:right w:val="single" w:sz="4" w:space="0" w:color="auto"/>
            </w:tcBorders>
          </w:tcPr>
          <w:p w:rsidR="00ED6366" w:rsidRPr="004B1481" w:rsidRDefault="00ED6366" w:rsidP="00D26D39">
            <w:pPr>
              <w:jc w:val="both"/>
              <w:rPr>
                <w:rFonts w:ascii="Times New Roman" w:hAnsi="Times New Roman" w:cs="Times New Roman"/>
                <w:sz w:val="18"/>
                <w:szCs w:val="18"/>
              </w:rPr>
            </w:pPr>
            <w:r w:rsidRPr="004B1481">
              <w:rPr>
                <w:rFonts w:ascii="Times New Roman" w:hAnsi="Times New Roman" w:cs="Times New Roman"/>
                <w:sz w:val="18"/>
                <w:szCs w:val="18"/>
              </w:rPr>
              <w:t>-</w:t>
            </w:r>
          </w:p>
        </w:tc>
        <w:tc>
          <w:tcPr>
            <w:tcW w:w="1984" w:type="dxa"/>
            <w:tcBorders>
              <w:top w:val="single" w:sz="4" w:space="0" w:color="auto"/>
              <w:left w:val="single" w:sz="4" w:space="0" w:color="auto"/>
              <w:bottom w:val="single" w:sz="4" w:space="0" w:color="auto"/>
              <w:right w:val="single" w:sz="4" w:space="0" w:color="auto"/>
            </w:tcBorders>
          </w:tcPr>
          <w:p w:rsidR="00ED6366" w:rsidRPr="004B1481" w:rsidRDefault="00ED6366" w:rsidP="00D26D39">
            <w:pPr>
              <w:jc w:val="both"/>
              <w:rPr>
                <w:rFonts w:ascii="Times New Roman" w:hAnsi="Times New Roman" w:cs="Times New Roman"/>
                <w:sz w:val="18"/>
                <w:szCs w:val="18"/>
              </w:rPr>
            </w:pPr>
            <w:r w:rsidRPr="004B1481">
              <w:rPr>
                <w:rFonts w:ascii="Times New Roman" w:hAnsi="Times New Roman" w:cs="Times New Roman"/>
                <w:sz w:val="18"/>
                <w:szCs w:val="18"/>
              </w:rPr>
              <w:t>-</w:t>
            </w:r>
          </w:p>
        </w:tc>
        <w:tc>
          <w:tcPr>
            <w:tcW w:w="1985" w:type="dxa"/>
            <w:tcBorders>
              <w:top w:val="single" w:sz="4" w:space="0" w:color="auto"/>
              <w:left w:val="single" w:sz="4" w:space="0" w:color="auto"/>
              <w:bottom w:val="single" w:sz="4" w:space="0" w:color="auto"/>
              <w:right w:val="single" w:sz="4" w:space="0" w:color="auto"/>
            </w:tcBorders>
          </w:tcPr>
          <w:p w:rsidR="00ED6366" w:rsidRPr="004B1481" w:rsidRDefault="00ED6366" w:rsidP="00D26D39">
            <w:pPr>
              <w:jc w:val="both"/>
              <w:rPr>
                <w:rFonts w:ascii="Times New Roman" w:hAnsi="Times New Roman" w:cs="Times New Roman"/>
                <w:sz w:val="18"/>
                <w:szCs w:val="18"/>
              </w:rPr>
            </w:pPr>
            <w:r w:rsidRPr="004B1481">
              <w:rPr>
                <w:rFonts w:ascii="Times New Roman" w:hAnsi="Times New Roman" w:cs="Times New Roman"/>
                <w:sz w:val="18"/>
                <w:szCs w:val="18"/>
              </w:rPr>
              <w:t>3</w:t>
            </w:r>
          </w:p>
        </w:tc>
      </w:tr>
      <w:tr w:rsidR="00ED6366" w:rsidRPr="004B1481" w:rsidTr="00074C29">
        <w:tc>
          <w:tcPr>
            <w:tcW w:w="3261" w:type="dxa"/>
            <w:tcBorders>
              <w:top w:val="single" w:sz="4" w:space="0" w:color="auto"/>
              <w:left w:val="single" w:sz="4" w:space="0" w:color="auto"/>
              <w:bottom w:val="single" w:sz="4" w:space="0" w:color="auto"/>
              <w:right w:val="single" w:sz="4" w:space="0" w:color="auto"/>
            </w:tcBorders>
          </w:tcPr>
          <w:p w:rsidR="00ED6366" w:rsidRPr="004B1481" w:rsidRDefault="00ED6366" w:rsidP="00D26D39">
            <w:pPr>
              <w:spacing w:after="0" w:line="240" w:lineRule="auto"/>
              <w:jc w:val="both"/>
              <w:rPr>
                <w:rFonts w:ascii="Times New Roman" w:hAnsi="Times New Roman" w:cs="Times New Roman"/>
                <w:sz w:val="18"/>
                <w:szCs w:val="18"/>
              </w:rPr>
            </w:pPr>
            <w:r w:rsidRPr="004B1481">
              <w:rPr>
                <w:rFonts w:ascii="Times New Roman" w:hAnsi="Times New Roman" w:cs="Times New Roman"/>
                <w:sz w:val="18"/>
                <w:szCs w:val="18"/>
              </w:rPr>
              <w:t xml:space="preserve">Общее количество детей </w:t>
            </w:r>
          </w:p>
        </w:tc>
        <w:tc>
          <w:tcPr>
            <w:tcW w:w="1842" w:type="dxa"/>
            <w:tcBorders>
              <w:top w:val="single" w:sz="4" w:space="0" w:color="auto"/>
              <w:left w:val="single" w:sz="4" w:space="0" w:color="auto"/>
              <w:bottom w:val="single" w:sz="4" w:space="0" w:color="auto"/>
              <w:right w:val="single" w:sz="4" w:space="0" w:color="auto"/>
            </w:tcBorders>
          </w:tcPr>
          <w:p w:rsidR="00ED6366" w:rsidRPr="004B1481" w:rsidRDefault="00600ECE" w:rsidP="00D26D39">
            <w:pPr>
              <w:spacing w:after="0" w:line="240" w:lineRule="auto"/>
              <w:jc w:val="both"/>
              <w:rPr>
                <w:rFonts w:ascii="Times New Roman" w:hAnsi="Times New Roman" w:cs="Times New Roman"/>
                <w:sz w:val="18"/>
                <w:szCs w:val="18"/>
              </w:rPr>
            </w:pPr>
            <w:r>
              <w:rPr>
                <w:rFonts w:ascii="Times New Roman" w:hAnsi="Times New Roman" w:cs="Times New Roman"/>
                <w:sz w:val="18"/>
                <w:szCs w:val="18"/>
              </w:rPr>
              <w:t>60</w:t>
            </w:r>
          </w:p>
        </w:tc>
        <w:tc>
          <w:tcPr>
            <w:tcW w:w="1134" w:type="dxa"/>
            <w:tcBorders>
              <w:top w:val="single" w:sz="4" w:space="0" w:color="auto"/>
              <w:left w:val="single" w:sz="4" w:space="0" w:color="auto"/>
              <w:bottom w:val="single" w:sz="4" w:space="0" w:color="auto"/>
              <w:right w:val="single" w:sz="4" w:space="0" w:color="auto"/>
            </w:tcBorders>
          </w:tcPr>
          <w:p w:rsidR="00ED6366" w:rsidRPr="004B1481" w:rsidRDefault="00600ECE" w:rsidP="00D26D39">
            <w:pPr>
              <w:spacing w:after="0" w:line="240" w:lineRule="auto"/>
              <w:jc w:val="both"/>
              <w:rPr>
                <w:rFonts w:ascii="Times New Roman" w:hAnsi="Times New Roman" w:cs="Times New Roman"/>
                <w:sz w:val="18"/>
                <w:szCs w:val="18"/>
              </w:rPr>
            </w:pPr>
            <w:r>
              <w:rPr>
                <w:rFonts w:ascii="Times New Roman" w:hAnsi="Times New Roman" w:cs="Times New Roman"/>
                <w:sz w:val="18"/>
                <w:szCs w:val="18"/>
              </w:rPr>
              <w:t>98</w:t>
            </w:r>
          </w:p>
        </w:tc>
        <w:tc>
          <w:tcPr>
            <w:tcW w:w="1134" w:type="dxa"/>
            <w:tcBorders>
              <w:top w:val="single" w:sz="4" w:space="0" w:color="auto"/>
              <w:left w:val="single" w:sz="4" w:space="0" w:color="auto"/>
              <w:bottom w:val="single" w:sz="4" w:space="0" w:color="auto"/>
              <w:right w:val="single" w:sz="4" w:space="0" w:color="auto"/>
            </w:tcBorders>
          </w:tcPr>
          <w:p w:rsidR="00ED6366" w:rsidRPr="004B1481" w:rsidRDefault="00600ECE" w:rsidP="00D26D39">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104</w:t>
            </w:r>
          </w:p>
        </w:tc>
        <w:tc>
          <w:tcPr>
            <w:tcW w:w="1276" w:type="dxa"/>
            <w:tcBorders>
              <w:top w:val="single" w:sz="4" w:space="0" w:color="auto"/>
              <w:left w:val="single" w:sz="4" w:space="0" w:color="auto"/>
              <w:bottom w:val="single" w:sz="4" w:space="0" w:color="auto"/>
              <w:right w:val="single" w:sz="4" w:space="0" w:color="auto"/>
            </w:tcBorders>
          </w:tcPr>
          <w:p w:rsidR="00ED6366" w:rsidRPr="004B1481" w:rsidRDefault="00600ECE" w:rsidP="00D26D39">
            <w:pPr>
              <w:spacing w:after="0" w:line="240" w:lineRule="auto"/>
              <w:jc w:val="both"/>
              <w:rPr>
                <w:rFonts w:ascii="Times New Roman" w:hAnsi="Times New Roman" w:cs="Times New Roman"/>
                <w:sz w:val="18"/>
                <w:szCs w:val="18"/>
              </w:rPr>
            </w:pPr>
            <w:r>
              <w:rPr>
                <w:rFonts w:ascii="Times New Roman" w:hAnsi="Times New Roman" w:cs="Times New Roman"/>
                <w:sz w:val="18"/>
                <w:szCs w:val="18"/>
              </w:rPr>
              <w:t>80</w:t>
            </w:r>
          </w:p>
          <w:p w:rsidR="00ED6366" w:rsidRPr="004B1481" w:rsidRDefault="00ED6366" w:rsidP="00D26D39">
            <w:pPr>
              <w:spacing w:after="0" w:line="240" w:lineRule="auto"/>
              <w:jc w:val="both"/>
              <w:rPr>
                <w:rFonts w:ascii="Times New Roman" w:hAnsi="Times New Roman"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ED6366" w:rsidRPr="004B1481" w:rsidRDefault="00600ECE" w:rsidP="00D26D39">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107</w:t>
            </w:r>
          </w:p>
        </w:tc>
        <w:tc>
          <w:tcPr>
            <w:tcW w:w="1984" w:type="dxa"/>
            <w:tcBorders>
              <w:top w:val="single" w:sz="4" w:space="0" w:color="auto"/>
              <w:left w:val="single" w:sz="4" w:space="0" w:color="auto"/>
              <w:bottom w:val="single" w:sz="4" w:space="0" w:color="auto"/>
              <w:right w:val="single" w:sz="4" w:space="0" w:color="auto"/>
            </w:tcBorders>
          </w:tcPr>
          <w:p w:rsidR="00ED6366" w:rsidRPr="004B1481" w:rsidRDefault="00ED6366" w:rsidP="00D26D39">
            <w:pPr>
              <w:spacing w:after="0" w:line="240" w:lineRule="auto"/>
              <w:jc w:val="both"/>
              <w:rPr>
                <w:rFonts w:ascii="Times New Roman" w:hAnsi="Times New Roman"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ED6366" w:rsidRPr="004B1481" w:rsidRDefault="00600ECE" w:rsidP="00D26D39">
            <w:pPr>
              <w:spacing w:after="0" w:line="240" w:lineRule="auto"/>
              <w:jc w:val="both"/>
              <w:rPr>
                <w:rFonts w:ascii="Times New Roman" w:hAnsi="Times New Roman" w:cs="Times New Roman"/>
                <w:sz w:val="18"/>
                <w:szCs w:val="18"/>
              </w:rPr>
            </w:pPr>
            <w:r>
              <w:rPr>
                <w:rFonts w:ascii="Times New Roman" w:hAnsi="Times New Roman" w:cs="Times New Roman"/>
                <w:sz w:val="18"/>
                <w:szCs w:val="18"/>
              </w:rPr>
              <w:t>449</w:t>
            </w:r>
          </w:p>
        </w:tc>
      </w:tr>
    </w:tbl>
    <w:p w:rsidR="00ED6366" w:rsidRDefault="00ED6366" w:rsidP="00D26D39">
      <w:pPr>
        <w:suppressAutoHyphens/>
        <w:spacing w:after="0" w:line="240" w:lineRule="auto"/>
        <w:jc w:val="both"/>
        <w:rPr>
          <w:rFonts w:ascii="Times New Roman" w:hAnsi="Times New Roman" w:cs="Times New Roman"/>
          <w:sz w:val="24"/>
          <w:szCs w:val="24"/>
        </w:rPr>
      </w:pPr>
    </w:p>
    <w:p w:rsidR="00ED6366" w:rsidRPr="00671BEA" w:rsidRDefault="00ED6366" w:rsidP="00D26D39">
      <w:pPr>
        <w:tabs>
          <w:tab w:val="left" w:pos="709"/>
        </w:tabs>
        <w:spacing w:after="0" w:line="240" w:lineRule="auto"/>
        <w:jc w:val="both"/>
        <w:rPr>
          <w:rFonts w:ascii="Times New Roman" w:hAnsi="Times New Roman" w:cs="Times New Roman"/>
          <w:b/>
          <w:bCs/>
          <w:i/>
          <w:color w:val="000000"/>
        </w:rPr>
      </w:pPr>
      <w:r w:rsidRPr="00671BEA">
        <w:rPr>
          <w:rFonts w:ascii="Times New Roman" w:hAnsi="Times New Roman" w:cs="Times New Roman"/>
          <w:b/>
          <w:bCs/>
          <w:i/>
          <w:color w:val="000000"/>
        </w:rPr>
        <w:t>Контингент воспитанников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1765"/>
        <w:gridCol w:w="1985"/>
      </w:tblGrid>
      <w:tr w:rsidR="00ED6366" w:rsidRPr="00EC50A0" w:rsidTr="00074C29">
        <w:tc>
          <w:tcPr>
            <w:tcW w:w="851" w:type="dxa"/>
            <w:shd w:val="clear" w:color="auto" w:fill="auto"/>
          </w:tcPr>
          <w:p w:rsidR="00ED6366" w:rsidRPr="00EC50A0" w:rsidRDefault="00ED6366" w:rsidP="00D26D39">
            <w:pPr>
              <w:tabs>
                <w:tab w:val="left" w:pos="709"/>
              </w:tabs>
              <w:suppressAutoHyphens/>
              <w:spacing w:after="0" w:line="240" w:lineRule="auto"/>
              <w:jc w:val="both"/>
              <w:rPr>
                <w:rFonts w:ascii="Times New Roman" w:eastAsia="Calibri" w:hAnsi="Times New Roman" w:cs="Times New Roman"/>
                <w:b/>
                <w:highlight w:val="red"/>
                <w:lang w:eastAsia="zh-CN"/>
              </w:rPr>
            </w:pPr>
            <w:r w:rsidRPr="00EC50A0">
              <w:rPr>
                <w:rFonts w:ascii="Times New Roman" w:eastAsia="Calibri" w:hAnsi="Times New Roman" w:cs="Times New Roman"/>
                <w:lang w:eastAsia="zh-CN"/>
              </w:rPr>
              <w:t xml:space="preserve">N </w:t>
            </w:r>
            <w:proofErr w:type="gramStart"/>
            <w:r w:rsidRPr="00EC50A0">
              <w:rPr>
                <w:rFonts w:ascii="Times New Roman" w:eastAsia="Calibri" w:hAnsi="Times New Roman" w:cs="Times New Roman"/>
                <w:lang w:eastAsia="zh-CN"/>
              </w:rPr>
              <w:t>п</w:t>
            </w:r>
            <w:proofErr w:type="gramEnd"/>
            <w:r w:rsidRPr="00EC50A0">
              <w:rPr>
                <w:rFonts w:ascii="Times New Roman" w:eastAsia="Calibri" w:hAnsi="Times New Roman" w:cs="Times New Roman"/>
                <w:lang w:eastAsia="zh-CN"/>
              </w:rPr>
              <w:t xml:space="preserve">/п </w:t>
            </w:r>
          </w:p>
        </w:tc>
        <w:tc>
          <w:tcPr>
            <w:tcW w:w="11765" w:type="dxa"/>
            <w:shd w:val="clear" w:color="auto" w:fill="auto"/>
          </w:tcPr>
          <w:p w:rsidR="00ED6366" w:rsidRPr="00EC50A0" w:rsidRDefault="00ED6366" w:rsidP="00D26D39">
            <w:pPr>
              <w:tabs>
                <w:tab w:val="left" w:pos="709"/>
              </w:tabs>
              <w:suppressAutoHyphens/>
              <w:spacing w:after="0" w:line="240" w:lineRule="auto"/>
              <w:jc w:val="both"/>
              <w:rPr>
                <w:rFonts w:ascii="Times New Roman" w:eastAsia="Calibri" w:hAnsi="Times New Roman" w:cs="Times New Roman"/>
                <w:b/>
                <w:highlight w:val="red"/>
                <w:lang w:eastAsia="zh-CN"/>
              </w:rPr>
            </w:pPr>
            <w:r w:rsidRPr="00EC50A0">
              <w:rPr>
                <w:rFonts w:ascii="Times New Roman" w:eastAsia="Calibri" w:hAnsi="Times New Roman" w:cs="Times New Roman"/>
                <w:lang w:eastAsia="zh-CN"/>
              </w:rPr>
              <w:t>Показатели</w:t>
            </w:r>
          </w:p>
        </w:tc>
        <w:tc>
          <w:tcPr>
            <w:tcW w:w="1985" w:type="dxa"/>
            <w:shd w:val="clear" w:color="auto" w:fill="auto"/>
          </w:tcPr>
          <w:p w:rsidR="00ED6366" w:rsidRPr="00EC50A0" w:rsidRDefault="00ED6366" w:rsidP="00D26D39">
            <w:pPr>
              <w:tabs>
                <w:tab w:val="left" w:pos="709"/>
              </w:tabs>
              <w:suppressAutoHyphens/>
              <w:spacing w:after="0" w:line="240" w:lineRule="auto"/>
              <w:jc w:val="both"/>
              <w:rPr>
                <w:rFonts w:ascii="Times New Roman" w:eastAsia="Calibri" w:hAnsi="Times New Roman" w:cs="Times New Roman"/>
                <w:lang w:eastAsia="zh-CN"/>
              </w:rPr>
            </w:pPr>
            <w:r w:rsidRPr="00EC50A0">
              <w:rPr>
                <w:rFonts w:ascii="Times New Roman" w:eastAsia="Calibri" w:hAnsi="Times New Roman" w:cs="Times New Roman"/>
                <w:lang w:eastAsia="zh-CN"/>
              </w:rPr>
              <w:t>Единица измерения</w:t>
            </w:r>
          </w:p>
        </w:tc>
      </w:tr>
      <w:tr w:rsidR="00ED6366" w:rsidRPr="00EC50A0" w:rsidTr="00074C29">
        <w:tc>
          <w:tcPr>
            <w:tcW w:w="851" w:type="dxa"/>
            <w:shd w:val="clear" w:color="auto" w:fill="auto"/>
          </w:tcPr>
          <w:p w:rsidR="00ED6366" w:rsidRPr="00EC50A0" w:rsidRDefault="00ED6366" w:rsidP="00D26D39">
            <w:pPr>
              <w:tabs>
                <w:tab w:val="left" w:pos="709"/>
              </w:tabs>
              <w:suppressAutoHyphens/>
              <w:spacing w:after="0" w:line="240" w:lineRule="auto"/>
              <w:jc w:val="both"/>
              <w:rPr>
                <w:rFonts w:ascii="Times New Roman" w:eastAsia="Calibri" w:hAnsi="Times New Roman" w:cs="Times New Roman"/>
                <w:lang w:eastAsia="zh-CN"/>
              </w:rPr>
            </w:pPr>
            <w:r w:rsidRPr="00EC50A0">
              <w:rPr>
                <w:rFonts w:ascii="Times New Roman" w:eastAsia="Calibri" w:hAnsi="Times New Roman" w:cs="Times New Roman"/>
                <w:lang w:eastAsia="zh-CN"/>
              </w:rPr>
              <w:t>1.</w:t>
            </w:r>
          </w:p>
        </w:tc>
        <w:tc>
          <w:tcPr>
            <w:tcW w:w="11765" w:type="dxa"/>
            <w:shd w:val="clear" w:color="auto" w:fill="auto"/>
          </w:tcPr>
          <w:p w:rsidR="00ED6366" w:rsidRPr="00EC50A0" w:rsidRDefault="00ED6366" w:rsidP="00D26D39">
            <w:pPr>
              <w:tabs>
                <w:tab w:val="left" w:pos="709"/>
              </w:tabs>
              <w:suppressAutoHyphens/>
              <w:spacing w:after="0" w:line="240" w:lineRule="auto"/>
              <w:jc w:val="both"/>
              <w:rPr>
                <w:rFonts w:ascii="Times New Roman" w:eastAsia="Calibri" w:hAnsi="Times New Roman" w:cs="Times New Roman"/>
                <w:b/>
                <w:highlight w:val="red"/>
                <w:lang w:eastAsia="zh-CN"/>
              </w:rPr>
            </w:pPr>
            <w:r w:rsidRPr="00EC50A0">
              <w:rPr>
                <w:rFonts w:ascii="Times New Roman" w:eastAsia="Calibri" w:hAnsi="Times New Roman" w:cs="Times New Roman"/>
                <w:lang w:eastAsia="zh-CN"/>
              </w:rPr>
              <w:t>Контингент воспитанников</w:t>
            </w:r>
          </w:p>
        </w:tc>
        <w:tc>
          <w:tcPr>
            <w:tcW w:w="1985" w:type="dxa"/>
            <w:shd w:val="clear" w:color="auto" w:fill="auto"/>
          </w:tcPr>
          <w:p w:rsidR="00ED6366" w:rsidRPr="00EC50A0" w:rsidRDefault="00ED6366" w:rsidP="00D26D39">
            <w:pPr>
              <w:tabs>
                <w:tab w:val="left" w:pos="709"/>
              </w:tabs>
              <w:suppressAutoHyphens/>
              <w:spacing w:after="0" w:line="240" w:lineRule="auto"/>
              <w:jc w:val="both"/>
              <w:rPr>
                <w:rFonts w:ascii="Times New Roman" w:eastAsia="Calibri" w:hAnsi="Times New Roman" w:cs="Times New Roman"/>
                <w:lang w:eastAsia="zh-CN"/>
              </w:rPr>
            </w:pPr>
          </w:p>
        </w:tc>
      </w:tr>
      <w:tr w:rsidR="00ED6366" w:rsidRPr="00EC50A0" w:rsidTr="00074C29">
        <w:tc>
          <w:tcPr>
            <w:tcW w:w="851" w:type="dxa"/>
            <w:shd w:val="clear" w:color="auto" w:fill="auto"/>
          </w:tcPr>
          <w:p w:rsidR="00ED6366" w:rsidRPr="00EC50A0" w:rsidRDefault="00ED6366" w:rsidP="00D26D39">
            <w:pPr>
              <w:tabs>
                <w:tab w:val="left" w:pos="709"/>
              </w:tabs>
              <w:suppressAutoHyphens/>
              <w:spacing w:after="0" w:line="240" w:lineRule="auto"/>
              <w:jc w:val="both"/>
              <w:rPr>
                <w:rFonts w:ascii="Times New Roman" w:eastAsia="Calibri" w:hAnsi="Times New Roman" w:cs="Times New Roman"/>
                <w:lang w:eastAsia="zh-CN"/>
              </w:rPr>
            </w:pPr>
            <w:r w:rsidRPr="00EC50A0">
              <w:rPr>
                <w:rFonts w:ascii="Times New Roman" w:eastAsia="Calibri" w:hAnsi="Times New Roman" w:cs="Times New Roman"/>
                <w:lang w:eastAsia="zh-CN"/>
              </w:rPr>
              <w:t>1.1.</w:t>
            </w:r>
          </w:p>
        </w:tc>
        <w:tc>
          <w:tcPr>
            <w:tcW w:w="11765" w:type="dxa"/>
            <w:shd w:val="clear" w:color="auto" w:fill="auto"/>
          </w:tcPr>
          <w:p w:rsidR="00ED6366" w:rsidRPr="00EC50A0" w:rsidRDefault="00ED6366" w:rsidP="00D26D39">
            <w:pPr>
              <w:tabs>
                <w:tab w:val="left" w:pos="709"/>
              </w:tabs>
              <w:suppressAutoHyphens/>
              <w:spacing w:after="0" w:line="240" w:lineRule="auto"/>
              <w:jc w:val="both"/>
              <w:rPr>
                <w:rFonts w:ascii="Times New Roman" w:eastAsia="Calibri" w:hAnsi="Times New Roman" w:cs="Times New Roman"/>
                <w:b/>
                <w:highlight w:val="red"/>
                <w:lang w:eastAsia="zh-CN"/>
              </w:rPr>
            </w:pPr>
            <w:r w:rsidRPr="00EC50A0">
              <w:rPr>
                <w:rFonts w:ascii="Times New Roman" w:eastAsia="Calibri" w:hAnsi="Times New Roman" w:cs="Times New Roman"/>
                <w:lang w:eastAsia="zh-CN"/>
              </w:rPr>
              <w:t>Общая численность воспитанников, осваивающих образовательную программу дошкольного образования, в том числе:</w:t>
            </w:r>
          </w:p>
        </w:tc>
        <w:tc>
          <w:tcPr>
            <w:tcW w:w="1985" w:type="dxa"/>
            <w:shd w:val="clear" w:color="auto" w:fill="auto"/>
          </w:tcPr>
          <w:p w:rsidR="00ED6366" w:rsidRPr="00EC50A0" w:rsidRDefault="00600ECE" w:rsidP="00D26D39">
            <w:pPr>
              <w:tabs>
                <w:tab w:val="left" w:pos="709"/>
              </w:tabs>
              <w:suppressAutoHyphens/>
              <w:spacing w:after="0" w:line="240" w:lineRule="auto"/>
              <w:jc w:val="both"/>
              <w:rPr>
                <w:rFonts w:ascii="Times New Roman" w:eastAsia="Calibri" w:hAnsi="Times New Roman" w:cs="Times New Roman"/>
                <w:lang w:eastAsia="zh-CN"/>
              </w:rPr>
            </w:pPr>
            <w:r>
              <w:rPr>
                <w:rFonts w:ascii="Times New Roman" w:eastAsia="Calibri" w:hAnsi="Times New Roman" w:cs="Times New Roman"/>
                <w:lang w:eastAsia="zh-CN"/>
              </w:rPr>
              <w:t>44</w:t>
            </w:r>
            <w:r w:rsidR="00ED6366" w:rsidRPr="00EC50A0">
              <w:rPr>
                <w:rFonts w:ascii="Times New Roman" w:eastAsia="Calibri" w:hAnsi="Times New Roman" w:cs="Times New Roman"/>
                <w:lang w:eastAsia="zh-CN"/>
              </w:rPr>
              <w:t>9 человек</w:t>
            </w:r>
          </w:p>
        </w:tc>
      </w:tr>
      <w:tr w:rsidR="00ED6366" w:rsidRPr="00EC50A0" w:rsidTr="00074C29">
        <w:tc>
          <w:tcPr>
            <w:tcW w:w="851" w:type="dxa"/>
            <w:shd w:val="clear" w:color="auto" w:fill="auto"/>
          </w:tcPr>
          <w:p w:rsidR="00ED6366" w:rsidRPr="00EC50A0" w:rsidRDefault="00ED6366" w:rsidP="00D26D39">
            <w:pPr>
              <w:tabs>
                <w:tab w:val="left" w:pos="709"/>
              </w:tabs>
              <w:suppressAutoHyphens/>
              <w:spacing w:after="0" w:line="240" w:lineRule="auto"/>
              <w:jc w:val="both"/>
              <w:rPr>
                <w:rFonts w:ascii="Times New Roman" w:eastAsia="Calibri" w:hAnsi="Times New Roman" w:cs="Times New Roman"/>
                <w:lang w:eastAsia="zh-CN"/>
              </w:rPr>
            </w:pPr>
            <w:r w:rsidRPr="00EC50A0">
              <w:rPr>
                <w:rFonts w:ascii="Times New Roman" w:eastAsia="Calibri" w:hAnsi="Times New Roman" w:cs="Times New Roman"/>
                <w:lang w:eastAsia="zh-CN"/>
              </w:rPr>
              <w:lastRenderedPageBreak/>
              <w:t>1.1.1.</w:t>
            </w:r>
          </w:p>
        </w:tc>
        <w:tc>
          <w:tcPr>
            <w:tcW w:w="11765" w:type="dxa"/>
            <w:shd w:val="clear" w:color="auto" w:fill="auto"/>
          </w:tcPr>
          <w:p w:rsidR="00ED6366" w:rsidRPr="00EC50A0" w:rsidRDefault="00ED6366" w:rsidP="00D26D39">
            <w:pPr>
              <w:tabs>
                <w:tab w:val="left" w:pos="709"/>
              </w:tabs>
              <w:suppressAutoHyphens/>
              <w:spacing w:after="0" w:line="240" w:lineRule="auto"/>
              <w:jc w:val="both"/>
              <w:rPr>
                <w:rFonts w:ascii="Times New Roman" w:eastAsia="Calibri" w:hAnsi="Times New Roman" w:cs="Times New Roman"/>
                <w:b/>
                <w:highlight w:val="red"/>
                <w:lang w:eastAsia="zh-CN"/>
              </w:rPr>
            </w:pPr>
            <w:r w:rsidRPr="00EC50A0">
              <w:rPr>
                <w:rFonts w:ascii="Times New Roman" w:eastAsia="Calibri" w:hAnsi="Times New Roman" w:cs="Times New Roman"/>
                <w:lang w:eastAsia="zh-CN"/>
              </w:rPr>
              <w:t xml:space="preserve">В </w:t>
            </w:r>
            <w:proofErr w:type="gramStart"/>
            <w:r w:rsidRPr="00EC50A0">
              <w:rPr>
                <w:rFonts w:ascii="Times New Roman" w:eastAsia="Calibri" w:hAnsi="Times New Roman" w:cs="Times New Roman"/>
                <w:lang w:eastAsia="zh-CN"/>
              </w:rPr>
              <w:t>режиме полного дня</w:t>
            </w:r>
            <w:proofErr w:type="gramEnd"/>
            <w:r w:rsidRPr="00EC50A0">
              <w:rPr>
                <w:rFonts w:ascii="Times New Roman" w:eastAsia="Calibri" w:hAnsi="Times New Roman" w:cs="Times New Roman"/>
                <w:lang w:eastAsia="zh-CN"/>
              </w:rPr>
              <w:t xml:space="preserve"> (8 - 12 часов)</w:t>
            </w:r>
          </w:p>
        </w:tc>
        <w:tc>
          <w:tcPr>
            <w:tcW w:w="1985" w:type="dxa"/>
            <w:shd w:val="clear" w:color="auto" w:fill="auto"/>
          </w:tcPr>
          <w:p w:rsidR="00ED6366" w:rsidRPr="00EC50A0" w:rsidRDefault="00600ECE" w:rsidP="00D26D39">
            <w:pPr>
              <w:tabs>
                <w:tab w:val="left" w:pos="709"/>
              </w:tabs>
              <w:suppressAutoHyphens/>
              <w:spacing w:after="0" w:line="240" w:lineRule="auto"/>
              <w:jc w:val="both"/>
              <w:rPr>
                <w:rFonts w:ascii="Times New Roman" w:eastAsia="Calibri" w:hAnsi="Times New Roman" w:cs="Times New Roman"/>
                <w:lang w:eastAsia="zh-CN"/>
              </w:rPr>
            </w:pPr>
            <w:r>
              <w:rPr>
                <w:rFonts w:ascii="Times New Roman" w:eastAsia="Calibri" w:hAnsi="Times New Roman" w:cs="Times New Roman"/>
                <w:lang w:eastAsia="zh-CN"/>
              </w:rPr>
              <w:t>44</w:t>
            </w:r>
            <w:r w:rsidR="00ED6366" w:rsidRPr="00EC50A0">
              <w:rPr>
                <w:rFonts w:ascii="Times New Roman" w:eastAsia="Calibri" w:hAnsi="Times New Roman" w:cs="Times New Roman"/>
                <w:lang w:eastAsia="zh-CN"/>
              </w:rPr>
              <w:t>9 человек</w:t>
            </w:r>
          </w:p>
        </w:tc>
      </w:tr>
      <w:tr w:rsidR="00ED6366" w:rsidRPr="00EC50A0" w:rsidTr="00074C29">
        <w:tc>
          <w:tcPr>
            <w:tcW w:w="851" w:type="dxa"/>
            <w:shd w:val="clear" w:color="auto" w:fill="auto"/>
          </w:tcPr>
          <w:p w:rsidR="00ED6366" w:rsidRPr="00EC50A0" w:rsidRDefault="00ED6366" w:rsidP="00D26D39">
            <w:pPr>
              <w:tabs>
                <w:tab w:val="left" w:pos="709"/>
              </w:tabs>
              <w:suppressAutoHyphens/>
              <w:spacing w:after="0" w:line="240" w:lineRule="auto"/>
              <w:jc w:val="both"/>
              <w:rPr>
                <w:rFonts w:ascii="Times New Roman" w:eastAsia="Calibri" w:hAnsi="Times New Roman" w:cs="Times New Roman"/>
                <w:lang w:eastAsia="zh-CN"/>
              </w:rPr>
            </w:pPr>
            <w:r w:rsidRPr="00EC50A0">
              <w:rPr>
                <w:rFonts w:ascii="Times New Roman" w:eastAsia="Calibri" w:hAnsi="Times New Roman" w:cs="Times New Roman"/>
                <w:lang w:eastAsia="zh-CN"/>
              </w:rPr>
              <w:t>1.1.2.</w:t>
            </w:r>
          </w:p>
        </w:tc>
        <w:tc>
          <w:tcPr>
            <w:tcW w:w="11765" w:type="dxa"/>
            <w:shd w:val="clear" w:color="auto" w:fill="auto"/>
          </w:tcPr>
          <w:p w:rsidR="00ED6366" w:rsidRPr="00EC50A0" w:rsidRDefault="00ED6366" w:rsidP="00D26D39">
            <w:pPr>
              <w:tabs>
                <w:tab w:val="left" w:pos="709"/>
              </w:tabs>
              <w:suppressAutoHyphens/>
              <w:spacing w:after="0" w:line="240" w:lineRule="auto"/>
              <w:jc w:val="both"/>
              <w:rPr>
                <w:rFonts w:ascii="Times New Roman" w:eastAsia="Calibri" w:hAnsi="Times New Roman" w:cs="Times New Roman"/>
                <w:b/>
                <w:highlight w:val="red"/>
                <w:lang w:eastAsia="zh-CN"/>
              </w:rPr>
            </w:pPr>
            <w:r w:rsidRPr="00EC50A0">
              <w:rPr>
                <w:rFonts w:ascii="Times New Roman" w:eastAsia="Calibri" w:hAnsi="Times New Roman" w:cs="Times New Roman"/>
                <w:lang w:eastAsia="zh-CN"/>
              </w:rPr>
              <w:t>В режиме кратковременного пребывания (3 - 5 часов)</w:t>
            </w:r>
          </w:p>
        </w:tc>
        <w:tc>
          <w:tcPr>
            <w:tcW w:w="1985" w:type="dxa"/>
            <w:shd w:val="clear" w:color="auto" w:fill="auto"/>
          </w:tcPr>
          <w:p w:rsidR="00ED6366" w:rsidRPr="00EC50A0" w:rsidRDefault="00ED6366" w:rsidP="00D26D39">
            <w:pPr>
              <w:suppressAutoHyphens/>
              <w:spacing w:after="0" w:line="240" w:lineRule="auto"/>
              <w:jc w:val="both"/>
              <w:rPr>
                <w:rFonts w:ascii="Times New Roman" w:eastAsia="Calibri" w:hAnsi="Times New Roman" w:cs="Times New Roman"/>
                <w:lang w:eastAsia="zh-CN"/>
              </w:rPr>
            </w:pPr>
            <w:r w:rsidRPr="00EC50A0">
              <w:rPr>
                <w:rFonts w:ascii="Times New Roman" w:eastAsia="Calibri" w:hAnsi="Times New Roman" w:cs="Times New Roman"/>
                <w:lang w:eastAsia="zh-CN"/>
              </w:rPr>
              <w:t>0 человек</w:t>
            </w:r>
          </w:p>
        </w:tc>
      </w:tr>
      <w:tr w:rsidR="00ED6366" w:rsidRPr="00EC50A0" w:rsidTr="00074C29">
        <w:tc>
          <w:tcPr>
            <w:tcW w:w="851" w:type="dxa"/>
            <w:shd w:val="clear" w:color="auto" w:fill="auto"/>
          </w:tcPr>
          <w:p w:rsidR="00ED6366" w:rsidRPr="00EC50A0" w:rsidRDefault="00ED6366" w:rsidP="00D26D39">
            <w:pPr>
              <w:tabs>
                <w:tab w:val="left" w:pos="709"/>
              </w:tabs>
              <w:suppressAutoHyphens/>
              <w:spacing w:after="0" w:line="240" w:lineRule="auto"/>
              <w:jc w:val="both"/>
              <w:rPr>
                <w:rFonts w:ascii="Times New Roman" w:eastAsia="Calibri" w:hAnsi="Times New Roman" w:cs="Times New Roman"/>
                <w:lang w:eastAsia="zh-CN"/>
              </w:rPr>
            </w:pPr>
            <w:r w:rsidRPr="00EC50A0">
              <w:rPr>
                <w:rFonts w:ascii="Times New Roman" w:eastAsia="Calibri" w:hAnsi="Times New Roman" w:cs="Times New Roman"/>
                <w:lang w:eastAsia="zh-CN"/>
              </w:rPr>
              <w:t>1.1.3.</w:t>
            </w:r>
          </w:p>
        </w:tc>
        <w:tc>
          <w:tcPr>
            <w:tcW w:w="11765" w:type="dxa"/>
            <w:shd w:val="clear" w:color="auto" w:fill="auto"/>
          </w:tcPr>
          <w:p w:rsidR="00ED6366" w:rsidRPr="00EC50A0" w:rsidRDefault="00ED6366" w:rsidP="00D26D39">
            <w:pPr>
              <w:tabs>
                <w:tab w:val="left" w:pos="709"/>
              </w:tabs>
              <w:suppressAutoHyphens/>
              <w:spacing w:after="0" w:line="240" w:lineRule="auto"/>
              <w:jc w:val="both"/>
              <w:rPr>
                <w:rFonts w:ascii="Times New Roman" w:eastAsia="Calibri" w:hAnsi="Times New Roman" w:cs="Times New Roman"/>
                <w:highlight w:val="red"/>
                <w:lang w:eastAsia="zh-CN"/>
              </w:rPr>
            </w:pPr>
            <w:r w:rsidRPr="00EC50A0">
              <w:rPr>
                <w:rFonts w:ascii="Times New Roman" w:eastAsia="Calibri" w:hAnsi="Times New Roman" w:cs="Times New Roman"/>
                <w:lang w:eastAsia="zh-CN"/>
              </w:rPr>
              <w:t>В семейной дошкольной группе</w:t>
            </w:r>
          </w:p>
        </w:tc>
        <w:tc>
          <w:tcPr>
            <w:tcW w:w="1985" w:type="dxa"/>
            <w:shd w:val="clear" w:color="auto" w:fill="auto"/>
          </w:tcPr>
          <w:p w:rsidR="00ED6366" w:rsidRPr="00EC50A0" w:rsidRDefault="00ED6366" w:rsidP="00D26D39">
            <w:pPr>
              <w:suppressAutoHyphens/>
              <w:spacing w:after="0" w:line="240" w:lineRule="auto"/>
              <w:jc w:val="both"/>
              <w:rPr>
                <w:rFonts w:ascii="Times New Roman" w:eastAsia="Calibri" w:hAnsi="Times New Roman" w:cs="Times New Roman"/>
                <w:lang w:eastAsia="zh-CN"/>
              </w:rPr>
            </w:pPr>
            <w:r w:rsidRPr="00EC50A0">
              <w:rPr>
                <w:rFonts w:ascii="Times New Roman" w:eastAsia="Calibri" w:hAnsi="Times New Roman" w:cs="Times New Roman"/>
                <w:lang w:eastAsia="zh-CN"/>
              </w:rPr>
              <w:t>0 человек</w:t>
            </w:r>
          </w:p>
        </w:tc>
      </w:tr>
      <w:tr w:rsidR="00ED6366" w:rsidRPr="00EC50A0" w:rsidTr="00074C29">
        <w:tc>
          <w:tcPr>
            <w:tcW w:w="851" w:type="dxa"/>
            <w:shd w:val="clear" w:color="auto" w:fill="auto"/>
          </w:tcPr>
          <w:p w:rsidR="00ED6366" w:rsidRPr="00EC50A0" w:rsidRDefault="00ED6366" w:rsidP="00D26D39">
            <w:pPr>
              <w:tabs>
                <w:tab w:val="left" w:pos="709"/>
              </w:tabs>
              <w:suppressAutoHyphens/>
              <w:spacing w:after="0" w:line="240" w:lineRule="auto"/>
              <w:jc w:val="both"/>
              <w:rPr>
                <w:rFonts w:ascii="Times New Roman" w:eastAsia="Calibri" w:hAnsi="Times New Roman" w:cs="Times New Roman"/>
                <w:lang w:eastAsia="zh-CN"/>
              </w:rPr>
            </w:pPr>
            <w:r w:rsidRPr="00EC50A0">
              <w:rPr>
                <w:rFonts w:ascii="Times New Roman" w:eastAsia="Calibri" w:hAnsi="Times New Roman" w:cs="Times New Roman"/>
                <w:lang w:eastAsia="zh-CN"/>
              </w:rPr>
              <w:t>1.1.4.</w:t>
            </w:r>
          </w:p>
        </w:tc>
        <w:tc>
          <w:tcPr>
            <w:tcW w:w="11765" w:type="dxa"/>
            <w:shd w:val="clear" w:color="auto" w:fill="auto"/>
          </w:tcPr>
          <w:p w:rsidR="00ED6366" w:rsidRPr="00EC50A0" w:rsidRDefault="00ED6366" w:rsidP="00D26D39">
            <w:pPr>
              <w:tabs>
                <w:tab w:val="left" w:pos="709"/>
              </w:tabs>
              <w:suppressAutoHyphens/>
              <w:spacing w:after="0" w:line="240" w:lineRule="auto"/>
              <w:jc w:val="both"/>
              <w:rPr>
                <w:rFonts w:ascii="Times New Roman" w:eastAsia="Calibri" w:hAnsi="Times New Roman" w:cs="Times New Roman"/>
                <w:b/>
                <w:highlight w:val="red"/>
                <w:lang w:eastAsia="zh-CN"/>
              </w:rPr>
            </w:pPr>
            <w:r w:rsidRPr="00EC50A0">
              <w:rPr>
                <w:rFonts w:ascii="Times New Roman" w:eastAsia="Calibri" w:hAnsi="Times New Roman" w:cs="Times New Roman"/>
                <w:lang w:eastAsia="zh-CN"/>
              </w:rPr>
              <w:t>В форме семейного образования с психолого-педагогическим сопровождением на базе дошкольной образовательной организации</w:t>
            </w:r>
          </w:p>
        </w:tc>
        <w:tc>
          <w:tcPr>
            <w:tcW w:w="1985" w:type="dxa"/>
            <w:shd w:val="clear" w:color="auto" w:fill="auto"/>
          </w:tcPr>
          <w:p w:rsidR="00ED6366" w:rsidRPr="00EC50A0" w:rsidRDefault="00ED6366" w:rsidP="00D26D39">
            <w:pPr>
              <w:suppressAutoHyphens/>
              <w:spacing w:after="0" w:line="240" w:lineRule="auto"/>
              <w:jc w:val="both"/>
              <w:rPr>
                <w:rFonts w:ascii="Times New Roman" w:eastAsia="Calibri" w:hAnsi="Times New Roman" w:cs="Times New Roman"/>
                <w:lang w:eastAsia="zh-CN"/>
              </w:rPr>
            </w:pPr>
            <w:r w:rsidRPr="00EC50A0">
              <w:rPr>
                <w:rFonts w:ascii="Times New Roman" w:eastAsia="Calibri" w:hAnsi="Times New Roman" w:cs="Times New Roman"/>
                <w:lang w:eastAsia="zh-CN"/>
              </w:rPr>
              <w:t>0 человек</w:t>
            </w:r>
          </w:p>
        </w:tc>
      </w:tr>
      <w:tr w:rsidR="00ED6366" w:rsidRPr="00EC50A0" w:rsidTr="00074C29">
        <w:tc>
          <w:tcPr>
            <w:tcW w:w="851" w:type="dxa"/>
            <w:shd w:val="clear" w:color="auto" w:fill="auto"/>
          </w:tcPr>
          <w:p w:rsidR="00ED6366" w:rsidRPr="00EC50A0" w:rsidRDefault="00ED6366" w:rsidP="00D26D39">
            <w:pPr>
              <w:tabs>
                <w:tab w:val="left" w:pos="709"/>
              </w:tabs>
              <w:suppressAutoHyphens/>
              <w:spacing w:after="0" w:line="240" w:lineRule="auto"/>
              <w:jc w:val="both"/>
              <w:rPr>
                <w:rFonts w:ascii="Times New Roman" w:eastAsia="Calibri" w:hAnsi="Times New Roman" w:cs="Times New Roman"/>
                <w:lang w:eastAsia="zh-CN"/>
              </w:rPr>
            </w:pPr>
            <w:r w:rsidRPr="00EC50A0">
              <w:rPr>
                <w:rFonts w:ascii="Times New Roman" w:eastAsia="Calibri" w:hAnsi="Times New Roman" w:cs="Times New Roman"/>
                <w:lang w:eastAsia="zh-CN"/>
              </w:rPr>
              <w:t>1.2.</w:t>
            </w:r>
          </w:p>
        </w:tc>
        <w:tc>
          <w:tcPr>
            <w:tcW w:w="11765" w:type="dxa"/>
            <w:shd w:val="clear" w:color="auto" w:fill="auto"/>
          </w:tcPr>
          <w:p w:rsidR="00ED6366" w:rsidRPr="00EC50A0" w:rsidRDefault="00ED6366" w:rsidP="00D26D39">
            <w:pPr>
              <w:tabs>
                <w:tab w:val="left" w:pos="709"/>
              </w:tabs>
              <w:suppressAutoHyphens/>
              <w:spacing w:after="0" w:line="240" w:lineRule="auto"/>
              <w:jc w:val="both"/>
              <w:rPr>
                <w:rFonts w:ascii="Times New Roman" w:eastAsia="Calibri" w:hAnsi="Times New Roman" w:cs="Times New Roman"/>
                <w:b/>
                <w:highlight w:val="red"/>
                <w:lang w:eastAsia="zh-CN"/>
              </w:rPr>
            </w:pPr>
            <w:r w:rsidRPr="00EC50A0">
              <w:rPr>
                <w:rFonts w:ascii="Times New Roman" w:eastAsia="Calibri" w:hAnsi="Times New Roman" w:cs="Times New Roman"/>
                <w:lang w:eastAsia="zh-CN"/>
              </w:rPr>
              <w:t>Общая численность воспитанников в возрасте до 3 лет</w:t>
            </w:r>
          </w:p>
        </w:tc>
        <w:tc>
          <w:tcPr>
            <w:tcW w:w="1985" w:type="dxa"/>
            <w:shd w:val="clear" w:color="auto" w:fill="auto"/>
          </w:tcPr>
          <w:p w:rsidR="00ED6366" w:rsidRPr="00EC50A0" w:rsidRDefault="00600ECE" w:rsidP="00D26D39">
            <w:pPr>
              <w:suppressAutoHyphens/>
              <w:spacing w:after="0" w:line="240" w:lineRule="auto"/>
              <w:jc w:val="both"/>
              <w:rPr>
                <w:rFonts w:ascii="Times New Roman" w:eastAsia="Calibri" w:hAnsi="Times New Roman" w:cs="Times New Roman"/>
                <w:lang w:eastAsia="zh-CN"/>
              </w:rPr>
            </w:pPr>
            <w:r>
              <w:rPr>
                <w:rFonts w:ascii="Times New Roman" w:eastAsia="Calibri" w:hAnsi="Times New Roman" w:cs="Times New Roman"/>
                <w:lang w:eastAsia="zh-CN"/>
              </w:rPr>
              <w:t>213</w:t>
            </w:r>
            <w:r w:rsidR="00ED6366" w:rsidRPr="00EC50A0">
              <w:rPr>
                <w:rFonts w:ascii="Times New Roman" w:eastAsia="Calibri" w:hAnsi="Times New Roman" w:cs="Times New Roman"/>
                <w:lang w:eastAsia="zh-CN"/>
              </w:rPr>
              <w:t xml:space="preserve"> человек</w:t>
            </w:r>
          </w:p>
        </w:tc>
      </w:tr>
      <w:tr w:rsidR="00ED6366" w:rsidRPr="00EC50A0" w:rsidTr="00074C29">
        <w:tc>
          <w:tcPr>
            <w:tcW w:w="851" w:type="dxa"/>
            <w:shd w:val="clear" w:color="auto" w:fill="auto"/>
          </w:tcPr>
          <w:p w:rsidR="00ED6366" w:rsidRPr="00EC50A0" w:rsidRDefault="00ED6366" w:rsidP="00D26D39">
            <w:pPr>
              <w:tabs>
                <w:tab w:val="left" w:pos="709"/>
              </w:tabs>
              <w:suppressAutoHyphens/>
              <w:spacing w:after="0" w:line="240" w:lineRule="auto"/>
              <w:jc w:val="both"/>
              <w:rPr>
                <w:rFonts w:ascii="Times New Roman" w:eastAsia="Calibri" w:hAnsi="Times New Roman" w:cs="Times New Roman"/>
                <w:lang w:eastAsia="zh-CN"/>
              </w:rPr>
            </w:pPr>
            <w:r w:rsidRPr="00EC50A0">
              <w:rPr>
                <w:rFonts w:ascii="Times New Roman" w:eastAsia="Calibri" w:hAnsi="Times New Roman" w:cs="Times New Roman"/>
                <w:lang w:eastAsia="zh-CN"/>
              </w:rPr>
              <w:t>1.3.</w:t>
            </w:r>
          </w:p>
        </w:tc>
        <w:tc>
          <w:tcPr>
            <w:tcW w:w="11765" w:type="dxa"/>
            <w:shd w:val="clear" w:color="auto" w:fill="auto"/>
          </w:tcPr>
          <w:p w:rsidR="00ED6366" w:rsidRPr="00EC50A0" w:rsidRDefault="00ED6366" w:rsidP="00D26D39">
            <w:pPr>
              <w:tabs>
                <w:tab w:val="left" w:pos="709"/>
              </w:tabs>
              <w:suppressAutoHyphens/>
              <w:spacing w:after="0" w:line="240" w:lineRule="auto"/>
              <w:jc w:val="both"/>
              <w:rPr>
                <w:rFonts w:ascii="Times New Roman" w:eastAsia="Calibri" w:hAnsi="Times New Roman" w:cs="Times New Roman"/>
                <w:highlight w:val="red"/>
                <w:lang w:eastAsia="zh-CN"/>
              </w:rPr>
            </w:pPr>
            <w:r w:rsidRPr="00EC50A0">
              <w:rPr>
                <w:rFonts w:ascii="Times New Roman" w:eastAsia="Calibri" w:hAnsi="Times New Roman" w:cs="Times New Roman"/>
                <w:lang w:eastAsia="zh-CN"/>
              </w:rPr>
              <w:t>Общая численность воспитанников в возрасте от 3 до 8 лет</w:t>
            </w:r>
          </w:p>
        </w:tc>
        <w:tc>
          <w:tcPr>
            <w:tcW w:w="1985" w:type="dxa"/>
            <w:shd w:val="clear" w:color="auto" w:fill="auto"/>
          </w:tcPr>
          <w:p w:rsidR="00ED6366" w:rsidRPr="00EC50A0" w:rsidRDefault="00ED6366" w:rsidP="00D26D39">
            <w:pPr>
              <w:suppressAutoHyphens/>
              <w:spacing w:after="0" w:line="240" w:lineRule="auto"/>
              <w:jc w:val="both"/>
              <w:rPr>
                <w:rFonts w:ascii="Times New Roman" w:eastAsia="Calibri" w:hAnsi="Times New Roman" w:cs="Times New Roman"/>
                <w:lang w:eastAsia="zh-CN"/>
              </w:rPr>
            </w:pPr>
            <w:r w:rsidRPr="00EC50A0">
              <w:rPr>
                <w:rFonts w:ascii="Times New Roman" w:eastAsia="Calibri" w:hAnsi="Times New Roman" w:cs="Times New Roman"/>
                <w:lang w:eastAsia="zh-CN"/>
              </w:rPr>
              <w:t>3</w:t>
            </w:r>
            <w:r w:rsidR="00600ECE">
              <w:rPr>
                <w:rFonts w:ascii="Times New Roman" w:eastAsia="Calibri" w:hAnsi="Times New Roman" w:cs="Times New Roman"/>
                <w:lang w:eastAsia="zh-CN"/>
              </w:rPr>
              <w:t>36</w:t>
            </w:r>
            <w:r w:rsidRPr="00EC50A0">
              <w:rPr>
                <w:rFonts w:ascii="Times New Roman" w:eastAsia="Calibri" w:hAnsi="Times New Roman" w:cs="Times New Roman"/>
                <w:lang w:eastAsia="zh-CN"/>
              </w:rPr>
              <w:t xml:space="preserve"> человек</w:t>
            </w:r>
          </w:p>
        </w:tc>
      </w:tr>
      <w:tr w:rsidR="00ED6366" w:rsidRPr="00EC50A0" w:rsidTr="00074C29">
        <w:tc>
          <w:tcPr>
            <w:tcW w:w="851" w:type="dxa"/>
            <w:shd w:val="clear" w:color="auto" w:fill="auto"/>
          </w:tcPr>
          <w:p w:rsidR="00ED6366" w:rsidRPr="00EC50A0" w:rsidRDefault="00ED6366" w:rsidP="00D26D39">
            <w:pPr>
              <w:tabs>
                <w:tab w:val="left" w:pos="709"/>
              </w:tabs>
              <w:suppressAutoHyphens/>
              <w:spacing w:after="0" w:line="240" w:lineRule="auto"/>
              <w:jc w:val="both"/>
              <w:rPr>
                <w:rFonts w:ascii="Times New Roman" w:eastAsia="Calibri" w:hAnsi="Times New Roman" w:cs="Times New Roman"/>
                <w:b/>
                <w:lang w:eastAsia="zh-CN"/>
              </w:rPr>
            </w:pPr>
            <w:r w:rsidRPr="00EC50A0">
              <w:rPr>
                <w:rFonts w:ascii="Times New Roman" w:eastAsia="Calibri" w:hAnsi="Times New Roman" w:cs="Times New Roman"/>
                <w:b/>
                <w:lang w:eastAsia="zh-CN"/>
              </w:rPr>
              <w:t>1.4.</w:t>
            </w:r>
          </w:p>
        </w:tc>
        <w:tc>
          <w:tcPr>
            <w:tcW w:w="11765" w:type="dxa"/>
            <w:shd w:val="clear" w:color="auto" w:fill="auto"/>
          </w:tcPr>
          <w:p w:rsidR="00ED6366" w:rsidRPr="00EC50A0" w:rsidRDefault="00ED6366" w:rsidP="00D26D39">
            <w:pPr>
              <w:tabs>
                <w:tab w:val="left" w:pos="709"/>
              </w:tabs>
              <w:suppressAutoHyphens/>
              <w:spacing w:after="0" w:line="240" w:lineRule="auto"/>
              <w:jc w:val="both"/>
              <w:rPr>
                <w:rFonts w:ascii="Times New Roman" w:eastAsia="Calibri" w:hAnsi="Times New Roman" w:cs="Times New Roman"/>
                <w:lang w:eastAsia="zh-CN"/>
              </w:rPr>
            </w:pPr>
            <w:r w:rsidRPr="00EC50A0">
              <w:rPr>
                <w:rFonts w:ascii="Times New Roman" w:eastAsia="Calibri" w:hAnsi="Times New Roman" w:cs="Times New Roman"/>
                <w:lang w:eastAsia="zh-CN"/>
              </w:rPr>
              <w:t xml:space="preserve">Численность/удельный вес численности воспитанников </w:t>
            </w:r>
            <w:proofErr w:type="gramStart"/>
            <w:r w:rsidRPr="00EC50A0">
              <w:rPr>
                <w:rFonts w:ascii="Times New Roman" w:eastAsia="Calibri" w:hAnsi="Times New Roman" w:cs="Times New Roman"/>
                <w:lang w:eastAsia="zh-CN"/>
              </w:rPr>
              <w:t>в</w:t>
            </w:r>
            <w:proofErr w:type="gramEnd"/>
            <w:r w:rsidRPr="00EC50A0">
              <w:rPr>
                <w:rFonts w:ascii="Times New Roman" w:eastAsia="Calibri" w:hAnsi="Times New Roman" w:cs="Times New Roman"/>
                <w:lang w:eastAsia="zh-CN"/>
              </w:rPr>
              <w:t xml:space="preserve"> общей</w:t>
            </w:r>
          </w:p>
          <w:p w:rsidR="00ED6366" w:rsidRPr="00EC50A0" w:rsidRDefault="00ED6366" w:rsidP="00D26D39">
            <w:pPr>
              <w:tabs>
                <w:tab w:val="left" w:pos="709"/>
              </w:tabs>
              <w:suppressAutoHyphens/>
              <w:spacing w:after="0" w:line="240" w:lineRule="auto"/>
              <w:jc w:val="both"/>
              <w:rPr>
                <w:rFonts w:ascii="Times New Roman" w:eastAsia="Calibri" w:hAnsi="Times New Roman" w:cs="Times New Roman"/>
                <w:lang w:eastAsia="zh-CN"/>
              </w:rPr>
            </w:pPr>
            <w:r w:rsidRPr="00EC50A0">
              <w:rPr>
                <w:rFonts w:ascii="Times New Roman" w:eastAsia="Calibri" w:hAnsi="Times New Roman" w:cs="Times New Roman"/>
                <w:lang w:eastAsia="zh-CN"/>
              </w:rPr>
              <w:t>численности воспитанников, получающих услуги присмотра и</w:t>
            </w:r>
          </w:p>
          <w:p w:rsidR="00ED6366" w:rsidRPr="00EC50A0" w:rsidRDefault="00ED6366" w:rsidP="00D26D39">
            <w:pPr>
              <w:tabs>
                <w:tab w:val="left" w:pos="709"/>
              </w:tabs>
              <w:suppressAutoHyphens/>
              <w:spacing w:after="0" w:line="240" w:lineRule="auto"/>
              <w:jc w:val="both"/>
              <w:rPr>
                <w:rFonts w:ascii="Times New Roman" w:eastAsia="Calibri" w:hAnsi="Times New Roman" w:cs="Times New Roman"/>
                <w:highlight w:val="red"/>
                <w:lang w:eastAsia="zh-CN"/>
              </w:rPr>
            </w:pPr>
            <w:r w:rsidRPr="00EC50A0">
              <w:rPr>
                <w:rFonts w:ascii="Times New Roman" w:eastAsia="Calibri" w:hAnsi="Times New Roman" w:cs="Times New Roman"/>
                <w:lang w:eastAsia="zh-CN"/>
              </w:rPr>
              <w:t>ухода:</w:t>
            </w:r>
          </w:p>
        </w:tc>
        <w:tc>
          <w:tcPr>
            <w:tcW w:w="1985" w:type="dxa"/>
            <w:shd w:val="clear" w:color="auto" w:fill="auto"/>
          </w:tcPr>
          <w:p w:rsidR="00ED6366" w:rsidRPr="00EC50A0" w:rsidRDefault="00600ECE" w:rsidP="00D26D39">
            <w:pPr>
              <w:suppressAutoHyphens/>
              <w:spacing w:after="0" w:line="240" w:lineRule="auto"/>
              <w:jc w:val="both"/>
              <w:rPr>
                <w:rFonts w:ascii="Times New Roman" w:eastAsia="Calibri" w:hAnsi="Times New Roman" w:cs="Times New Roman"/>
                <w:lang w:eastAsia="zh-CN"/>
              </w:rPr>
            </w:pPr>
            <w:r>
              <w:rPr>
                <w:rFonts w:ascii="Times New Roman" w:eastAsia="Calibri" w:hAnsi="Times New Roman" w:cs="Times New Roman"/>
                <w:lang w:eastAsia="zh-CN"/>
              </w:rPr>
              <w:t>Человек 44</w:t>
            </w:r>
            <w:r w:rsidR="00ED6366" w:rsidRPr="00EC50A0">
              <w:rPr>
                <w:rFonts w:ascii="Times New Roman" w:eastAsia="Calibri" w:hAnsi="Times New Roman" w:cs="Times New Roman"/>
                <w:lang w:eastAsia="zh-CN"/>
              </w:rPr>
              <w:t>9/100%</w:t>
            </w:r>
          </w:p>
        </w:tc>
      </w:tr>
      <w:tr w:rsidR="00ED6366" w:rsidRPr="00EC50A0" w:rsidTr="00074C29">
        <w:tc>
          <w:tcPr>
            <w:tcW w:w="851" w:type="dxa"/>
            <w:shd w:val="clear" w:color="auto" w:fill="auto"/>
          </w:tcPr>
          <w:p w:rsidR="00ED6366" w:rsidRPr="00EC50A0" w:rsidRDefault="00ED6366" w:rsidP="00D26D39">
            <w:pPr>
              <w:tabs>
                <w:tab w:val="left" w:pos="709"/>
              </w:tabs>
              <w:suppressAutoHyphens/>
              <w:spacing w:after="0" w:line="240" w:lineRule="auto"/>
              <w:jc w:val="both"/>
              <w:rPr>
                <w:rFonts w:ascii="Times New Roman" w:eastAsia="Calibri" w:hAnsi="Times New Roman" w:cs="Times New Roman"/>
                <w:lang w:eastAsia="zh-CN"/>
              </w:rPr>
            </w:pPr>
            <w:r w:rsidRPr="00EC50A0">
              <w:rPr>
                <w:rFonts w:ascii="Times New Roman" w:eastAsia="Calibri" w:hAnsi="Times New Roman" w:cs="Times New Roman"/>
                <w:lang w:eastAsia="zh-CN"/>
              </w:rPr>
              <w:t>1.4.1.</w:t>
            </w:r>
          </w:p>
        </w:tc>
        <w:tc>
          <w:tcPr>
            <w:tcW w:w="11765" w:type="dxa"/>
            <w:shd w:val="clear" w:color="auto" w:fill="auto"/>
          </w:tcPr>
          <w:p w:rsidR="00ED6366" w:rsidRPr="00EC50A0" w:rsidRDefault="00ED6366" w:rsidP="00D26D39">
            <w:pPr>
              <w:tabs>
                <w:tab w:val="left" w:pos="709"/>
              </w:tabs>
              <w:suppressAutoHyphens/>
              <w:spacing w:after="0" w:line="240" w:lineRule="auto"/>
              <w:jc w:val="both"/>
              <w:rPr>
                <w:rFonts w:ascii="Times New Roman" w:eastAsia="Calibri" w:hAnsi="Times New Roman" w:cs="Times New Roman"/>
                <w:b/>
                <w:highlight w:val="red"/>
                <w:lang w:eastAsia="zh-CN"/>
              </w:rPr>
            </w:pPr>
            <w:r w:rsidRPr="00EC50A0">
              <w:rPr>
                <w:rFonts w:ascii="Times New Roman" w:eastAsia="Calibri" w:hAnsi="Times New Roman" w:cs="Times New Roman"/>
                <w:lang w:eastAsia="zh-CN"/>
              </w:rPr>
              <w:t xml:space="preserve">В </w:t>
            </w:r>
            <w:proofErr w:type="gramStart"/>
            <w:r w:rsidRPr="00EC50A0">
              <w:rPr>
                <w:rFonts w:ascii="Times New Roman" w:eastAsia="Calibri" w:hAnsi="Times New Roman" w:cs="Times New Roman"/>
                <w:lang w:eastAsia="zh-CN"/>
              </w:rPr>
              <w:t>режиме полного дня</w:t>
            </w:r>
            <w:proofErr w:type="gramEnd"/>
            <w:r w:rsidRPr="00EC50A0">
              <w:rPr>
                <w:rFonts w:ascii="Times New Roman" w:eastAsia="Calibri" w:hAnsi="Times New Roman" w:cs="Times New Roman"/>
                <w:lang w:eastAsia="zh-CN"/>
              </w:rPr>
              <w:t xml:space="preserve"> (8 - 12 часов)</w:t>
            </w:r>
          </w:p>
        </w:tc>
        <w:tc>
          <w:tcPr>
            <w:tcW w:w="1985" w:type="dxa"/>
            <w:shd w:val="clear" w:color="auto" w:fill="auto"/>
          </w:tcPr>
          <w:p w:rsidR="00ED6366" w:rsidRPr="00EC50A0" w:rsidRDefault="00600ECE" w:rsidP="00D26D39">
            <w:pPr>
              <w:suppressAutoHyphens/>
              <w:spacing w:after="0" w:line="240" w:lineRule="auto"/>
              <w:jc w:val="both"/>
              <w:rPr>
                <w:rFonts w:ascii="Times New Roman" w:eastAsia="Calibri" w:hAnsi="Times New Roman" w:cs="Times New Roman"/>
                <w:lang w:eastAsia="zh-CN"/>
              </w:rPr>
            </w:pPr>
            <w:r>
              <w:rPr>
                <w:rFonts w:ascii="Times New Roman" w:eastAsia="Calibri" w:hAnsi="Times New Roman" w:cs="Times New Roman"/>
                <w:lang w:eastAsia="zh-CN"/>
              </w:rPr>
              <w:t>Человек 44</w:t>
            </w:r>
            <w:r w:rsidR="00ED6366" w:rsidRPr="00EC50A0">
              <w:rPr>
                <w:rFonts w:ascii="Times New Roman" w:eastAsia="Calibri" w:hAnsi="Times New Roman" w:cs="Times New Roman"/>
                <w:lang w:eastAsia="zh-CN"/>
              </w:rPr>
              <w:t>9/100%</w:t>
            </w:r>
          </w:p>
        </w:tc>
      </w:tr>
      <w:tr w:rsidR="00ED6366" w:rsidRPr="00EC50A0" w:rsidTr="00074C29">
        <w:tc>
          <w:tcPr>
            <w:tcW w:w="851" w:type="dxa"/>
            <w:shd w:val="clear" w:color="auto" w:fill="auto"/>
          </w:tcPr>
          <w:p w:rsidR="00ED6366" w:rsidRPr="00EC50A0" w:rsidRDefault="00ED6366" w:rsidP="00D26D39">
            <w:pPr>
              <w:tabs>
                <w:tab w:val="left" w:pos="709"/>
              </w:tabs>
              <w:suppressAutoHyphens/>
              <w:spacing w:after="0" w:line="240" w:lineRule="auto"/>
              <w:jc w:val="both"/>
              <w:rPr>
                <w:rFonts w:ascii="Times New Roman" w:eastAsia="Calibri" w:hAnsi="Times New Roman" w:cs="Times New Roman"/>
                <w:lang w:eastAsia="zh-CN"/>
              </w:rPr>
            </w:pPr>
            <w:r w:rsidRPr="00EC50A0">
              <w:rPr>
                <w:rFonts w:ascii="Times New Roman" w:eastAsia="Calibri" w:hAnsi="Times New Roman" w:cs="Times New Roman"/>
                <w:lang w:eastAsia="zh-CN"/>
              </w:rPr>
              <w:t>1.4.2.</w:t>
            </w:r>
          </w:p>
        </w:tc>
        <w:tc>
          <w:tcPr>
            <w:tcW w:w="11765" w:type="dxa"/>
            <w:shd w:val="clear" w:color="auto" w:fill="auto"/>
          </w:tcPr>
          <w:p w:rsidR="00ED6366" w:rsidRPr="00EC50A0" w:rsidRDefault="00ED6366" w:rsidP="00D26D39">
            <w:pPr>
              <w:tabs>
                <w:tab w:val="left" w:pos="709"/>
              </w:tabs>
              <w:suppressAutoHyphens/>
              <w:spacing w:after="0" w:line="240" w:lineRule="auto"/>
              <w:jc w:val="both"/>
              <w:rPr>
                <w:rFonts w:ascii="Times New Roman" w:eastAsia="Calibri" w:hAnsi="Times New Roman" w:cs="Times New Roman"/>
                <w:b/>
                <w:highlight w:val="red"/>
                <w:lang w:eastAsia="zh-CN"/>
              </w:rPr>
            </w:pPr>
            <w:r w:rsidRPr="00EC50A0">
              <w:rPr>
                <w:rFonts w:ascii="Times New Roman" w:eastAsia="Calibri" w:hAnsi="Times New Roman" w:cs="Times New Roman"/>
                <w:lang w:eastAsia="zh-CN"/>
              </w:rPr>
              <w:t>В режиме продленного дня (12 - 14 часов)</w:t>
            </w:r>
          </w:p>
        </w:tc>
        <w:tc>
          <w:tcPr>
            <w:tcW w:w="1985" w:type="dxa"/>
            <w:shd w:val="clear" w:color="auto" w:fill="auto"/>
          </w:tcPr>
          <w:p w:rsidR="00ED6366" w:rsidRPr="00EC50A0" w:rsidRDefault="00ED6366" w:rsidP="00D26D39">
            <w:pPr>
              <w:suppressAutoHyphens/>
              <w:spacing w:after="0" w:line="240" w:lineRule="auto"/>
              <w:jc w:val="both"/>
              <w:rPr>
                <w:rFonts w:ascii="Times New Roman" w:eastAsia="Calibri" w:hAnsi="Times New Roman" w:cs="Times New Roman"/>
                <w:lang w:eastAsia="zh-CN"/>
              </w:rPr>
            </w:pPr>
            <w:r w:rsidRPr="00EC50A0">
              <w:rPr>
                <w:rFonts w:ascii="Times New Roman" w:eastAsia="Calibri" w:hAnsi="Times New Roman" w:cs="Times New Roman"/>
                <w:lang w:eastAsia="zh-CN"/>
              </w:rPr>
              <w:t>Человек 0/0%</w:t>
            </w:r>
          </w:p>
        </w:tc>
      </w:tr>
      <w:tr w:rsidR="00ED6366" w:rsidRPr="00EC50A0" w:rsidTr="00074C29">
        <w:tc>
          <w:tcPr>
            <w:tcW w:w="851" w:type="dxa"/>
            <w:shd w:val="clear" w:color="auto" w:fill="auto"/>
          </w:tcPr>
          <w:p w:rsidR="00ED6366" w:rsidRPr="00EC50A0" w:rsidRDefault="00ED6366" w:rsidP="00D26D39">
            <w:pPr>
              <w:tabs>
                <w:tab w:val="left" w:pos="709"/>
              </w:tabs>
              <w:suppressAutoHyphens/>
              <w:spacing w:after="0" w:line="240" w:lineRule="auto"/>
              <w:jc w:val="both"/>
              <w:rPr>
                <w:rFonts w:ascii="Times New Roman" w:eastAsia="Calibri" w:hAnsi="Times New Roman" w:cs="Times New Roman"/>
                <w:lang w:eastAsia="zh-CN"/>
              </w:rPr>
            </w:pPr>
            <w:r w:rsidRPr="00EC50A0">
              <w:rPr>
                <w:rFonts w:ascii="Times New Roman" w:eastAsia="Calibri" w:hAnsi="Times New Roman" w:cs="Times New Roman"/>
                <w:lang w:eastAsia="zh-CN"/>
              </w:rPr>
              <w:t>1.4.3.</w:t>
            </w:r>
          </w:p>
        </w:tc>
        <w:tc>
          <w:tcPr>
            <w:tcW w:w="11765" w:type="dxa"/>
            <w:shd w:val="clear" w:color="auto" w:fill="auto"/>
          </w:tcPr>
          <w:p w:rsidR="00ED6366" w:rsidRPr="00EC50A0" w:rsidRDefault="00ED6366" w:rsidP="00D26D39">
            <w:pPr>
              <w:tabs>
                <w:tab w:val="left" w:pos="709"/>
              </w:tabs>
              <w:suppressAutoHyphens/>
              <w:spacing w:after="0" w:line="240" w:lineRule="auto"/>
              <w:jc w:val="both"/>
              <w:rPr>
                <w:rFonts w:ascii="Times New Roman" w:eastAsia="Calibri" w:hAnsi="Times New Roman" w:cs="Times New Roman"/>
                <w:lang w:eastAsia="zh-CN"/>
              </w:rPr>
            </w:pPr>
            <w:r w:rsidRPr="00EC50A0">
              <w:rPr>
                <w:rFonts w:ascii="Times New Roman" w:eastAsia="Times New Roman" w:hAnsi="Times New Roman" w:cs="Times New Roman"/>
                <w:lang w:eastAsia="zh-CN"/>
              </w:rPr>
              <w:t>В режиме круглосуточного пребывания</w:t>
            </w:r>
          </w:p>
        </w:tc>
        <w:tc>
          <w:tcPr>
            <w:tcW w:w="1985" w:type="dxa"/>
            <w:shd w:val="clear" w:color="auto" w:fill="auto"/>
          </w:tcPr>
          <w:p w:rsidR="00ED6366" w:rsidRPr="00EC50A0" w:rsidRDefault="00ED6366" w:rsidP="00D26D39">
            <w:pPr>
              <w:suppressAutoHyphens/>
              <w:spacing w:after="0" w:line="240" w:lineRule="auto"/>
              <w:jc w:val="both"/>
              <w:rPr>
                <w:rFonts w:ascii="Times New Roman" w:eastAsia="Calibri" w:hAnsi="Times New Roman" w:cs="Times New Roman"/>
                <w:lang w:eastAsia="zh-CN"/>
              </w:rPr>
            </w:pPr>
            <w:r w:rsidRPr="00EC50A0">
              <w:rPr>
                <w:rFonts w:ascii="Times New Roman" w:eastAsia="Calibri" w:hAnsi="Times New Roman" w:cs="Times New Roman"/>
                <w:lang w:eastAsia="zh-CN"/>
              </w:rPr>
              <w:t>Человек 0/0%</w:t>
            </w:r>
          </w:p>
        </w:tc>
      </w:tr>
      <w:tr w:rsidR="00ED6366" w:rsidRPr="00EC50A0" w:rsidTr="00074C29">
        <w:tc>
          <w:tcPr>
            <w:tcW w:w="851" w:type="dxa"/>
            <w:shd w:val="clear" w:color="auto" w:fill="auto"/>
          </w:tcPr>
          <w:p w:rsidR="00ED6366" w:rsidRPr="00EC50A0" w:rsidRDefault="00ED6366" w:rsidP="00D26D39">
            <w:pPr>
              <w:tabs>
                <w:tab w:val="left" w:pos="709"/>
              </w:tabs>
              <w:suppressAutoHyphens/>
              <w:spacing w:after="0" w:line="240" w:lineRule="auto"/>
              <w:jc w:val="both"/>
              <w:rPr>
                <w:rFonts w:ascii="Times New Roman" w:eastAsia="Calibri" w:hAnsi="Times New Roman" w:cs="Times New Roman"/>
                <w:b/>
                <w:lang w:eastAsia="zh-CN"/>
              </w:rPr>
            </w:pPr>
            <w:r w:rsidRPr="00EC50A0">
              <w:rPr>
                <w:rFonts w:ascii="Times New Roman" w:eastAsia="Calibri" w:hAnsi="Times New Roman" w:cs="Times New Roman"/>
                <w:b/>
                <w:lang w:eastAsia="zh-CN"/>
              </w:rPr>
              <w:t>1.5.</w:t>
            </w:r>
          </w:p>
        </w:tc>
        <w:tc>
          <w:tcPr>
            <w:tcW w:w="11765" w:type="dxa"/>
            <w:shd w:val="clear" w:color="auto" w:fill="auto"/>
          </w:tcPr>
          <w:p w:rsidR="00ED6366" w:rsidRPr="00EC50A0" w:rsidRDefault="00ED6366" w:rsidP="00D26D39">
            <w:pPr>
              <w:tabs>
                <w:tab w:val="left" w:pos="709"/>
              </w:tabs>
              <w:suppressAutoHyphens/>
              <w:spacing w:after="0" w:line="240" w:lineRule="auto"/>
              <w:jc w:val="both"/>
              <w:rPr>
                <w:rFonts w:ascii="Times New Roman" w:eastAsia="Calibri" w:hAnsi="Times New Roman" w:cs="Times New Roman"/>
                <w:lang w:eastAsia="zh-CN"/>
              </w:rPr>
            </w:pPr>
            <w:r w:rsidRPr="00EC50A0">
              <w:rPr>
                <w:rFonts w:ascii="Times New Roman" w:eastAsia="Times New Roman" w:hAnsi="Times New Roman" w:cs="Times New Roman"/>
                <w:lang w:eastAsia="zh-CN"/>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985" w:type="dxa"/>
            <w:shd w:val="clear" w:color="auto" w:fill="auto"/>
          </w:tcPr>
          <w:p w:rsidR="00ED6366" w:rsidRPr="00EC50A0" w:rsidRDefault="00ED6366" w:rsidP="00D26D39">
            <w:pPr>
              <w:suppressAutoHyphens/>
              <w:spacing w:after="0" w:line="240" w:lineRule="auto"/>
              <w:jc w:val="both"/>
              <w:rPr>
                <w:rFonts w:ascii="Times New Roman" w:eastAsia="Calibri" w:hAnsi="Times New Roman" w:cs="Times New Roman"/>
                <w:lang w:eastAsia="zh-CN"/>
              </w:rPr>
            </w:pPr>
            <w:r w:rsidRPr="00EC50A0">
              <w:rPr>
                <w:rFonts w:ascii="Times New Roman" w:eastAsia="Calibri" w:hAnsi="Times New Roman" w:cs="Times New Roman"/>
                <w:lang w:eastAsia="zh-CN"/>
              </w:rPr>
              <w:t>Человек 91/19%</w:t>
            </w:r>
          </w:p>
        </w:tc>
      </w:tr>
      <w:tr w:rsidR="00ED6366" w:rsidRPr="00EC50A0" w:rsidTr="00074C29">
        <w:tc>
          <w:tcPr>
            <w:tcW w:w="851" w:type="dxa"/>
            <w:shd w:val="clear" w:color="auto" w:fill="auto"/>
          </w:tcPr>
          <w:p w:rsidR="00ED6366" w:rsidRPr="00EC50A0" w:rsidRDefault="00ED6366" w:rsidP="00D26D39">
            <w:pPr>
              <w:tabs>
                <w:tab w:val="left" w:pos="709"/>
              </w:tabs>
              <w:suppressAutoHyphens/>
              <w:spacing w:after="0" w:line="240" w:lineRule="auto"/>
              <w:jc w:val="both"/>
              <w:rPr>
                <w:rFonts w:ascii="Times New Roman" w:eastAsia="Calibri" w:hAnsi="Times New Roman" w:cs="Times New Roman"/>
                <w:lang w:eastAsia="zh-CN"/>
              </w:rPr>
            </w:pPr>
            <w:r w:rsidRPr="00EC50A0">
              <w:rPr>
                <w:rFonts w:ascii="Times New Roman" w:eastAsia="Calibri" w:hAnsi="Times New Roman" w:cs="Times New Roman"/>
                <w:lang w:eastAsia="zh-CN"/>
              </w:rPr>
              <w:t>1.5.1.</w:t>
            </w:r>
          </w:p>
        </w:tc>
        <w:tc>
          <w:tcPr>
            <w:tcW w:w="11765" w:type="dxa"/>
            <w:shd w:val="clear" w:color="auto" w:fill="auto"/>
          </w:tcPr>
          <w:p w:rsidR="00ED6366" w:rsidRPr="00EC50A0" w:rsidRDefault="00ED6366" w:rsidP="00D26D39">
            <w:pPr>
              <w:tabs>
                <w:tab w:val="left" w:pos="709"/>
              </w:tabs>
              <w:suppressAutoHyphens/>
              <w:spacing w:after="0" w:line="240" w:lineRule="auto"/>
              <w:jc w:val="both"/>
              <w:rPr>
                <w:rFonts w:ascii="Times New Roman" w:eastAsia="Calibri" w:hAnsi="Times New Roman" w:cs="Times New Roman"/>
                <w:lang w:eastAsia="zh-CN"/>
              </w:rPr>
            </w:pPr>
            <w:r w:rsidRPr="00EC50A0">
              <w:rPr>
                <w:rFonts w:ascii="Times New Roman" w:eastAsia="Times New Roman" w:hAnsi="Times New Roman" w:cs="Times New Roman"/>
                <w:lang w:eastAsia="zh-CN"/>
              </w:rPr>
              <w:t>По коррекции недостатков в физическом и (или) психическом развитии</w:t>
            </w:r>
          </w:p>
        </w:tc>
        <w:tc>
          <w:tcPr>
            <w:tcW w:w="1985" w:type="dxa"/>
            <w:shd w:val="clear" w:color="auto" w:fill="auto"/>
          </w:tcPr>
          <w:p w:rsidR="00ED6366" w:rsidRPr="00EC50A0" w:rsidRDefault="00ED6366" w:rsidP="00D26D39">
            <w:pPr>
              <w:suppressAutoHyphens/>
              <w:spacing w:after="0" w:line="240" w:lineRule="auto"/>
              <w:jc w:val="both"/>
              <w:rPr>
                <w:rFonts w:ascii="Times New Roman" w:eastAsia="Calibri" w:hAnsi="Times New Roman" w:cs="Times New Roman"/>
                <w:lang w:eastAsia="zh-CN"/>
              </w:rPr>
            </w:pPr>
            <w:r w:rsidRPr="00CB3210">
              <w:rPr>
                <w:rFonts w:ascii="Times New Roman" w:eastAsia="Calibri" w:hAnsi="Times New Roman" w:cs="Times New Roman"/>
                <w:lang w:eastAsia="zh-CN"/>
              </w:rPr>
              <w:t>Человек 91/</w:t>
            </w:r>
            <w:r w:rsidRPr="00EC50A0">
              <w:rPr>
                <w:rFonts w:ascii="Times New Roman" w:eastAsia="Calibri" w:hAnsi="Times New Roman" w:cs="Times New Roman"/>
                <w:lang w:eastAsia="zh-CN"/>
              </w:rPr>
              <w:t>19%</w:t>
            </w:r>
          </w:p>
        </w:tc>
      </w:tr>
      <w:tr w:rsidR="00ED6366" w:rsidRPr="00EC50A0" w:rsidTr="00074C29">
        <w:tc>
          <w:tcPr>
            <w:tcW w:w="851" w:type="dxa"/>
            <w:shd w:val="clear" w:color="auto" w:fill="auto"/>
          </w:tcPr>
          <w:p w:rsidR="00ED6366" w:rsidRPr="00EC50A0" w:rsidRDefault="00ED6366" w:rsidP="00D26D39">
            <w:pPr>
              <w:tabs>
                <w:tab w:val="left" w:pos="709"/>
              </w:tabs>
              <w:suppressAutoHyphens/>
              <w:spacing w:after="0" w:line="240" w:lineRule="auto"/>
              <w:jc w:val="both"/>
              <w:rPr>
                <w:rFonts w:ascii="Times New Roman" w:eastAsia="Calibri" w:hAnsi="Times New Roman" w:cs="Times New Roman"/>
                <w:lang w:eastAsia="zh-CN"/>
              </w:rPr>
            </w:pPr>
            <w:r w:rsidRPr="00EC50A0">
              <w:rPr>
                <w:rFonts w:ascii="Times New Roman" w:eastAsia="Calibri" w:hAnsi="Times New Roman" w:cs="Times New Roman"/>
                <w:lang w:eastAsia="zh-CN"/>
              </w:rPr>
              <w:t>1.5.2.</w:t>
            </w:r>
          </w:p>
        </w:tc>
        <w:tc>
          <w:tcPr>
            <w:tcW w:w="11765" w:type="dxa"/>
            <w:shd w:val="clear" w:color="auto" w:fill="auto"/>
          </w:tcPr>
          <w:p w:rsidR="00ED6366" w:rsidRPr="00EC50A0" w:rsidRDefault="00ED6366" w:rsidP="00D26D39">
            <w:pPr>
              <w:tabs>
                <w:tab w:val="left" w:pos="709"/>
              </w:tabs>
              <w:suppressAutoHyphens/>
              <w:spacing w:after="0" w:line="240" w:lineRule="auto"/>
              <w:jc w:val="both"/>
              <w:rPr>
                <w:rFonts w:ascii="Times New Roman" w:eastAsia="Calibri" w:hAnsi="Times New Roman" w:cs="Times New Roman"/>
                <w:lang w:eastAsia="zh-CN"/>
              </w:rPr>
            </w:pPr>
            <w:r w:rsidRPr="00EC50A0">
              <w:rPr>
                <w:rFonts w:ascii="Times New Roman" w:eastAsia="Times New Roman" w:hAnsi="Times New Roman" w:cs="Times New Roman"/>
                <w:lang w:eastAsia="zh-CN"/>
              </w:rPr>
              <w:t>По освоению образовательной программы дошкольного образования</w:t>
            </w:r>
          </w:p>
        </w:tc>
        <w:tc>
          <w:tcPr>
            <w:tcW w:w="1985" w:type="dxa"/>
            <w:shd w:val="clear" w:color="auto" w:fill="auto"/>
          </w:tcPr>
          <w:p w:rsidR="00ED6366" w:rsidRPr="00EC50A0" w:rsidRDefault="00ED6366" w:rsidP="00D26D39">
            <w:pPr>
              <w:suppressAutoHyphens/>
              <w:spacing w:after="0" w:line="240" w:lineRule="auto"/>
              <w:jc w:val="both"/>
              <w:rPr>
                <w:rFonts w:ascii="Times New Roman" w:eastAsia="Calibri" w:hAnsi="Times New Roman" w:cs="Times New Roman"/>
                <w:lang w:eastAsia="zh-CN"/>
              </w:rPr>
            </w:pPr>
            <w:r w:rsidRPr="00EC50A0">
              <w:rPr>
                <w:rFonts w:ascii="Times New Roman" w:eastAsia="Calibri" w:hAnsi="Times New Roman" w:cs="Times New Roman"/>
                <w:lang w:eastAsia="zh-CN"/>
              </w:rPr>
              <w:t>Человек 91/19%</w:t>
            </w:r>
          </w:p>
        </w:tc>
      </w:tr>
      <w:tr w:rsidR="00ED6366" w:rsidRPr="00EC50A0" w:rsidTr="00074C29">
        <w:tc>
          <w:tcPr>
            <w:tcW w:w="851" w:type="dxa"/>
            <w:shd w:val="clear" w:color="auto" w:fill="auto"/>
          </w:tcPr>
          <w:p w:rsidR="00ED6366" w:rsidRPr="00EC50A0" w:rsidRDefault="00ED6366" w:rsidP="00D26D39">
            <w:pPr>
              <w:tabs>
                <w:tab w:val="left" w:pos="709"/>
              </w:tabs>
              <w:suppressAutoHyphens/>
              <w:spacing w:after="0" w:line="240" w:lineRule="auto"/>
              <w:jc w:val="both"/>
              <w:rPr>
                <w:rFonts w:ascii="Times New Roman" w:eastAsia="Calibri" w:hAnsi="Times New Roman" w:cs="Times New Roman"/>
                <w:lang w:eastAsia="zh-CN"/>
              </w:rPr>
            </w:pPr>
            <w:r w:rsidRPr="00EC50A0">
              <w:rPr>
                <w:rFonts w:ascii="Times New Roman" w:eastAsia="Calibri" w:hAnsi="Times New Roman" w:cs="Times New Roman"/>
                <w:lang w:eastAsia="zh-CN"/>
              </w:rPr>
              <w:t>1.5.3.</w:t>
            </w:r>
          </w:p>
        </w:tc>
        <w:tc>
          <w:tcPr>
            <w:tcW w:w="11765" w:type="dxa"/>
            <w:shd w:val="clear" w:color="auto" w:fill="auto"/>
          </w:tcPr>
          <w:p w:rsidR="00ED6366" w:rsidRPr="00EC50A0" w:rsidRDefault="00ED6366" w:rsidP="00D26D39">
            <w:pPr>
              <w:tabs>
                <w:tab w:val="left" w:pos="709"/>
              </w:tabs>
              <w:suppressAutoHyphens/>
              <w:spacing w:after="0" w:line="240" w:lineRule="auto"/>
              <w:jc w:val="both"/>
              <w:rPr>
                <w:rFonts w:ascii="Times New Roman" w:eastAsia="Calibri" w:hAnsi="Times New Roman" w:cs="Times New Roman"/>
                <w:lang w:eastAsia="zh-CN"/>
              </w:rPr>
            </w:pPr>
            <w:r w:rsidRPr="00EC50A0">
              <w:rPr>
                <w:rFonts w:ascii="Times New Roman" w:eastAsia="Times New Roman" w:hAnsi="Times New Roman" w:cs="Times New Roman"/>
                <w:lang w:eastAsia="zh-CN"/>
              </w:rPr>
              <w:t>По присмотру и уходу</w:t>
            </w:r>
          </w:p>
        </w:tc>
        <w:tc>
          <w:tcPr>
            <w:tcW w:w="1985" w:type="dxa"/>
            <w:shd w:val="clear" w:color="auto" w:fill="auto"/>
          </w:tcPr>
          <w:p w:rsidR="00ED6366" w:rsidRPr="00EC50A0" w:rsidRDefault="00ED6366" w:rsidP="00D26D39">
            <w:pPr>
              <w:suppressAutoHyphens/>
              <w:spacing w:after="0" w:line="240" w:lineRule="auto"/>
              <w:jc w:val="both"/>
              <w:rPr>
                <w:rFonts w:ascii="Times New Roman" w:eastAsia="Calibri" w:hAnsi="Times New Roman" w:cs="Times New Roman"/>
                <w:lang w:eastAsia="zh-CN"/>
              </w:rPr>
            </w:pPr>
            <w:r w:rsidRPr="00EC50A0">
              <w:rPr>
                <w:rFonts w:ascii="Times New Roman" w:eastAsia="Calibri" w:hAnsi="Times New Roman" w:cs="Times New Roman"/>
                <w:lang w:eastAsia="zh-CN"/>
              </w:rPr>
              <w:t>Человек 91/19%</w:t>
            </w:r>
          </w:p>
        </w:tc>
      </w:tr>
    </w:tbl>
    <w:p w:rsidR="00ED6366" w:rsidRDefault="00ED6366" w:rsidP="00D26D39">
      <w:pPr>
        <w:suppressAutoHyphens/>
        <w:spacing w:after="0" w:line="240" w:lineRule="auto"/>
        <w:jc w:val="both"/>
        <w:rPr>
          <w:rFonts w:ascii="Times New Roman" w:hAnsi="Times New Roman" w:cs="Times New Roman"/>
          <w:szCs w:val="28"/>
        </w:rPr>
      </w:pPr>
    </w:p>
    <w:p w:rsidR="00ED6366" w:rsidRPr="00941948" w:rsidRDefault="00ED6366" w:rsidP="00D26D39">
      <w:pPr>
        <w:suppressAutoHyphens/>
        <w:spacing w:after="0" w:line="240" w:lineRule="auto"/>
        <w:jc w:val="both"/>
        <w:rPr>
          <w:rFonts w:ascii="Calibri" w:eastAsia="Times New Roman" w:hAnsi="Calibri" w:cs="Calibri"/>
          <w:sz w:val="20"/>
          <w:lang w:eastAsia="zh-CN"/>
        </w:rPr>
      </w:pPr>
      <w:r w:rsidRPr="00EE77D6">
        <w:rPr>
          <w:rFonts w:ascii="Times New Roman" w:hAnsi="Times New Roman" w:cs="Times New Roman"/>
          <w:sz w:val="24"/>
          <w:szCs w:val="24"/>
        </w:rPr>
        <w:t>В начале у</w:t>
      </w:r>
      <w:r>
        <w:rPr>
          <w:rFonts w:ascii="Times New Roman" w:hAnsi="Times New Roman" w:cs="Times New Roman"/>
          <w:sz w:val="24"/>
          <w:szCs w:val="24"/>
        </w:rPr>
        <w:t>чебного года  медицинскими сестрами</w:t>
      </w:r>
      <w:r w:rsidR="00941948">
        <w:rPr>
          <w:rFonts w:ascii="Times New Roman" w:hAnsi="Times New Roman" w:cs="Times New Roman"/>
          <w:sz w:val="24"/>
          <w:szCs w:val="24"/>
        </w:rPr>
        <w:t xml:space="preserve"> </w:t>
      </w:r>
      <w:r w:rsidRPr="00EE77D6">
        <w:rPr>
          <w:rFonts w:ascii="Times New Roman" w:hAnsi="Times New Roman" w:cs="Times New Roman"/>
          <w:sz w:val="24"/>
          <w:szCs w:val="24"/>
        </w:rPr>
        <w:t xml:space="preserve">осуществлен  мониторинг за состоянием здоровья и физического развития детей. </w:t>
      </w:r>
      <w:r w:rsidRPr="00DB6882">
        <w:rPr>
          <w:rFonts w:ascii="Times New Roman" w:hAnsi="Times New Roman" w:cs="Times New Roman"/>
          <w:sz w:val="24"/>
          <w:szCs w:val="28"/>
        </w:rPr>
        <w:t>Все дети распределены по группам здоровья,   из этого определяются физические нагрузки для каждого ребенка при участии детей в физкультурно-оздоровительных мероприятиях.</w:t>
      </w:r>
      <w:r w:rsidR="00941948">
        <w:rPr>
          <w:rFonts w:ascii="Times New Roman" w:hAnsi="Times New Roman" w:cs="Times New Roman"/>
          <w:sz w:val="24"/>
          <w:szCs w:val="28"/>
        </w:rPr>
        <w:t xml:space="preserve"> </w:t>
      </w:r>
      <w:r w:rsidRPr="003B7AE5">
        <w:rPr>
          <w:rFonts w:ascii="Times New Roman" w:eastAsia="Times New Roman" w:hAnsi="Times New Roman" w:cs="Times New Roman"/>
          <w:sz w:val="24"/>
          <w:szCs w:val="28"/>
          <w:lang w:eastAsia="zh-CN"/>
        </w:rPr>
        <w:t xml:space="preserve">В течение года   в целях профилактики ОРВИ в групповых помещениях и местах общего пребывания детей воздух ионизировался и очищался с помощью бактерицидных ламп, осуществлялась </w:t>
      </w:r>
      <w:proofErr w:type="spellStart"/>
      <w:r w:rsidRPr="003B7AE5">
        <w:rPr>
          <w:rFonts w:ascii="Times New Roman" w:eastAsia="Times New Roman" w:hAnsi="Times New Roman" w:cs="Times New Roman"/>
          <w:sz w:val="24"/>
          <w:szCs w:val="28"/>
          <w:lang w:eastAsia="zh-CN"/>
        </w:rPr>
        <w:t>аромотерапия</w:t>
      </w:r>
      <w:proofErr w:type="spellEnd"/>
      <w:r w:rsidRPr="003B7AE5">
        <w:rPr>
          <w:rFonts w:ascii="Times New Roman" w:eastAsia="Times New Roman" w:hAnsi="Times New Roman" w:cs="Times New Roman"/>
          <w:sz w:val="24"/>
          <w:szCs w:val="28"/>
          <w:lang w:eastAsia="zh-CN"/>
        </w:rPr>
        <w:t xml:space="preserve"> настоем лука и чеснока, эфирными маслами.</w:t>
      </w:r>
      <w:r w:rsidR="00941948">
        <w:rPr>
          <w:rFonts w:ascii="Calibri" w:eastAsia="Times New Roman" w:hAnsi="Calibri" w:cs="Calibri"/>
          <w:sz w:val="20"/>
          <w:lang w:eastAsia="zh-CN"/>
        </w:rPr>
        <w:t xml:space="preserve"> </w:t>
      </w:r>
      <w:r>
        <w:rPr>
          <w:rFonts w:ascii="Times New Roman" w:hAnsi="Times New Roman" w:cs="Times New Roman"/>
          <w:sz w:val="24"/>
          <w:szCs w:val="24"/>
        </w:rPr>
        <w:t xml:space="preserve">Старшим воспитателем периодически </w:t>
      </w:r>
      <w:r w:rsidRPr="00EE77D6">
        <w:rPr>
          <w:rFonts w:ascii="Times New Roman" w:hAnsi="Times New Roman" w:cs="Times New Roman"/>
          <w:sz w:val="24"/>
          <w:szCs w:val="24"/>
        </w:rPr>
        <w:t xml:space="preserve"> определяется соответствие физической нагрузки физиологическим возможностям детей  на физкультурных занятиях,  на утренней гимнастике и в других организованных формах двигательной деятельности.</w:t>
      </w:r>
      <w:r w:rsidR="00941948">
        <w:rPr>
          <w:rFonts w:ascii="Times New Roman" w:hAnsi="Times New Roman" w:cs="Times New Roman"/>
          <w:sz w:val="24"/>
          <w:szCs w:val="24"/>
        </w:rPr>
        <w:t xml:space="preserve"> </w:t>
      </w:r>
      <w:r>
        <w:rPr>
          <w:rFonts w:ascii="Times New Roman" w:hAnsi="Times New Roman" w:cs="Times New Roman"/>
          <w:sz w:val="24"/>
          <w:szCs w:val="24"/>
        </w:rPr>
        <w:t>Медсестрами</w:t>
      </w:r>
      <w:r w:rsidRPr="00EE77D6">
        <w:rPr>
          <w:rFonts w:ascii="Times New Roman" w:hAnsi="Times New Roman" w:cs="Times New Roman"/>
          <w:sz w:val="24"/>
          <w:szCs w:val="24"/>
        </w:rPr>
        <w:t xml:space="preserve"> в разных возрастных группах регулярно проводится  медицинский контроль</w:t>
      </w:r>
      <w:r>
        <w:rPr>
          <w:rFonts w:ascii="Times New Roman" w:hAnsi="Times New Roman" w:cs="Times New Roman"/>
          <w:sz w:val="24"/>
          <w:szCs w:val="24"/>
        </w:rPr>
        <w:t>,</w:t>
      </w:r>
      <w:r w:rsidRPr="00EE77D6">
        <w:rPr>
          <w:rFonts w:ascii="Times New Roman" w:hAnsi="Times New Roman" w:cs="Times New Roman"/>
          <w:sz w:val="24"/>
          <w:szCs w:val="24"/>
        </w:rPr>
        <w:t xml:space="preserve"> и его результаты доводятся до сведения педагогов</w:t>
      </w:r>
      <w:r>
        <w:rPr>
          <w:rFonts w:ascii="Times New Roman" w:hAnsi="Times New Roman" w:cs="Times New Roman"/>
          <w:sz w:val="24"/>
          <w:szCs w:val="24"/>
        </w:rPr>
        <w:t>.</w:t>
      </w:r>
      <w:r w:rsidR="00941948">
        <w:rPr>
          <w:rFonts w:ascii="Times New Roman" w:hAnsi="Times New Roman" w:cs="Times New Roman"/>
          <w:sz w:val="24"/>
          <w:szCs w:val="24"/>
        </w:rPr>
        <w:t xml:space="preserve"> </w:t>
      </w:r>
      <w:r w:rsidRPr="00EE77D6">
        <w:rPr>
          <w:rFonts w:ascii="Times New Roman" w:hAnsi="Times New Roman" w:cs="Times New Roman"/>
          <w:sz w:val="24"/>
          <w:szCs w:val="24"/>
        </w:rPr>
        <w:t>Медицинское обеспечение воспитанников осуществляется медицинским  персоналом</w:t>
      </w:r>
      <w:r w:rsidR="00941948">
        <w:rPr>
          <w:rFonts w:ascii="Times New Roman" w:hAnsi="Times New Roman" w:cs="Times New Roman"/>
          <w:sz w:val="24"/>
          <w:szCs w:val="24"/>
        </w:rPr>
        <w:t xml:space="preserve"> </w:t>
      </w:r>
      <w:r w:rsidRPr="00EE77D6">
        <w:rPr>
          <w:rFonts w:ascii="Times New Roman" w:hAnsi="Times New Roman" w:cs="Times New Roman"/>
          <w:sz w:val="24"/>
          <w:szCs w:val="24"/>
        </w:rPr>
        <w:t>детского сада – мед</w:t>
      </w:r>
      <w:r>
        <w:rPr>
          <w:rFonts w:ascii="Times New Roman" w:hAnsi="Times New Roman" w:cs="Times New Roman"/>
          <w:sz w:val="24"/>
          <w:szCs w:val="24"/>
        </w:rPr>
        <w:t xml:space="preserve">ицинскими сестрами </w:t>
      </w:r>
      <w:r w:rsidRPr="00EE77D6">
        <w:rPr>
          <w:rFonts w:ascii="Times New Roman" w:hAnsi="Times New Roman" w:cs="Times New Roman"/>
          <w:sz w:val="24"/>
          <w:szCs w:val="24"/>
        </w:rPr>
        <w:t xml:space="preserve"> В.В. Диденко</w:t>
      </w:r>
      <w:r>
        <w:rPr>
          <w:rFonts w:ascii="Times New Roman" w:hAnsi="Times New Roman" w:cs="Times New Roman"/>
          <w:sz w:val="24"/>
          <w:szCs w:val="24"/>
        </w:rPr>
        <w:t xml:space="preserve">, Науменко И.А., </w:t>
      </w:r>
      <w:proofErr w:type="spellStart"/>
      <w:r>
        <w:rPr>
          <w:rFonts w:ascii="Times New Roman" w:hAnsi="Times New Roman" w:cs="Times New Roman"/>
          <w:sz w:val="24"/>
          <w:szCs w:val="24"/>
        </w:rPr>
        <w:t>Г.Н.Степановой</w:t>
      </w:r>
      <w:proofErr w:type="spellEnd"/>
      <w:r>
        <w:rPr>
          <w:rFonts w:ascii="Times New Roman" w:hAnsi="Times New Roman" w:cs="Times New Roman"/>
          <w:sz w:val="24"/>
          <w:szCs w:val="24"/>
        </w:rPr>
        <w:t xml:space="preserve">. </w:t>
      </w:r>
      <w:r w:rsidRPr="00EE77D6">
        <w:rPr>
          <w:rFonts w:ascii="Times New Roman" w:hAnsi="Times New Roman" w:cs="Times New Roman"/>
          <w:sz w:val="24"/>
          <w:szCs w:val="24"/>
        </w:rPr>
        <w:t xml:space="preserve"> В течение года специалисты детской поликлиники проводили наблюдение за состоянием здоровья детей, посещающих МБ</w:t>
      </w:r>
      <w:r>
        <w:rPr>
          <w:rFonts w:ascii="Times New Roman" w:hAnsi="Times New Roman" w:cs="Times New Roman"/>
          <w:sz w:val="24"/>
          <w:szCs w:val="24"/>
        </w:rPr>
        <w:t xml:space="preserve">ДОУ, в </w:t>
      </w:r>
      <w:r w:rsidRPr="00EE77D6">
        <w:rPr>
          <w:rFonts w:ascii="Times New Roman" w:hAnsi="Times New Roman" w:cs="Times New Roman"/>
          <w:sz w:val="24"/>
          <w:szCs w:val="24"/>
        </w:rPr>
        <w:t xml:space="preserve"> конце учебного года поведено медицинское обс</w:t>
      </w:r>
      <w:r>
        <w:rPr>
          <w:rFonts w:ascii="Times New Roman" w:hAnsi="Times New Roman" w:cs="Times New Roman"/>
          <w:sz w:val="24"/>
          <w:szCs w:val="24"/>
        </w:rPr>
        <w:t>ледование детей подготовительных к школе групп</w:t>
      </w:r>
      <w:r w:rsidRPr="00EE77D6">
        <w:rPr>
          <w:rFonts w:ascii="Times New Roman" w:hAnsi="Times New Roman" w:cs="Times New Roman"/>
          <w:sz w:val="24"/>
          <w:szCs w:val="24"/>
        </w:rPr>
        <w:t>.</w:t>
      </w:r>
      <w:r w:rsidR="00941948">
        <w:rPr>
          <w:rFonts w:ascii="Times New Roman" w:hAnsi="Times New Roman" w:cs="Times New Roman"/>
          <w:sz w:val="24"/>
          <w:szCs w:val="24"/>
        </w:rPr>
        <w:t xml:space="preserve"> </w:t>
      </w:r>
      <w:proofErr w:type="gramStart"/>
      <w:r w:rsidRPr="00EE77D6">
        <w:rPr>
          <w:rFonts w:ascii="Times New Roman" w:hAnsi="Times New Roman" w:cs="Times New Roman"/>
          <w:sz w:val="24"/>
          <w:szCs w:val="24"/>
        </w:rPr>
        <w:t>Организация питания в МБДОУ четырехразовое, в соответствии с у</w:t>
      </w:r>
      <w:r>
        <w:rPr>
          <w:rFonts w:ascii="Times New Roman" w:hAnsi="Times New Roman" w:cs="Times New Roman"/>
          <w:sz w:val="24"/>
          <w:szCs w:val="24"/>
        </w:rPr>
        <w:t>твержденным 10-ти дневным меню.</w:t>
      </w:r>
      <w:proofErr w:type="gramEnd"/>
      <w:r>
        <w:rPr>
          <w:rFonts w:ascii="Times New Roman" w:hAnsi="Times New Roman" w:cs="Times New Roman"/>
          <w:sz w:val="24"/>
          <w:szCs w:val="24"/>
        </w:rPr>
        <w:t xml:space="preserve"> </w:t>
      </w:r>
      <w:r w:rsidRPr="00EE77D6">
        <w:rPr>
          <w:rFonts w:ascii="Times New Roman" w:hAnsi="Times New Roman" w:cs="Times New Roman"/>
          <w:sz w:val="24"/>
          <w:szCs w:val="24"/>
        </w:rPr>
        <w:t xml:space="preserve">В летний период увеличено время пребывания детей на свежем воздухе, в рационе питания увеличивается количество </w:t>
      </w:r>
      <w:r>
        <w:rPr>
          <w:rFonts w:ascii="Times New Roman" w:hAnsi="Times New Roman" w:cs="Times New Roman"/>
          <w:sz w:val="24"/>
          <w:szCs w:val="24"/>
        </w:rPr>
        <w:t xml:space="preserve">свежих овощей и фруктов, соки. </w:t>
      </w:r>
    </w:p>
    <w:p w:rsidR="00ED6366" w:rsidRDefault="00ED6366" w:rsidP="00D26D39">
      <w:pPr>
        <w:spacing w:after="0" w:line="240" w:lineRule="auto"/>
        <w:jc w:val="both"/>
        <w:rPr>
          <w:rFonts w:ascii="Times New Roman" w:hAnsi="Times New Roman" w:cs="Times New Roman"/>
          <w:bCs/>
          <w:sz w:val="28"/>
        </w:rPr>
      </w:pPr>
    </w:p>
    <w:p w:rsidR="00ED6366" w:rsidRPr="00671BEA" w:rsidRDefault="00ED6366" w:rsidP="00D26D39">
      <w:pPr>
        <w:spacing w:after="0" w:line="240" w:lineRule="auto"/>
        <w:jc w:val="both"/>
        <w:rPr>
          <w:rFonts w:ascii="Times New Roman" w:hAnsi="Times New Roman" w:cs="Times New Roman"/>
          <w:b/>
          <w:bCs/>
          <w:i/>
        </w:rPr>
      </w:pPr>
      <w:r w:rsidRPr="00671BEA">
        <w:rPr>
          <w:rFonts w:ascii="Times New Roman" w:hAnsi="Times New Roman" w:cs="Times New Roman"/>
          <w:b/>
          <w:bCs/>
          <w:i/>
          <w:sz w:val="24"/>
        </w:rPr>
        <w:t>Показатели по</w:t>
      </w:r>
      <w:bookmarkStart w:id="1" w:name="bookmark1"/>
      <w:r w:rsidRPr="00671BEA">
        <w:rPr>
          <w:rFonts w:ascii="Times New Roman" w:hAnsi="Times New Roman" w:cs="Times New Roman"/>
          <w:b/>
          <w:bCs/>
          <w:i/>
          <w:sz w:val="24"/>
        </w:rPr>
        <w:t xml:space="preserve"> группам здоровья воспитанников</w:t>
      </w:r>
    </w:p>
    <w:tbl>
      <w:tblPr>
        <w:tblStyle w:val="ac"/>
        <w:tblW w:w="0" w:type="auto"/>
        <w:tblInd w:w="959" w:type="dxa"/>
        <w:tblLook w:val="04A0" w:firstRow="1" w:lastRow="0" w:firstColumn="1" w:lastColumn="0" w:noHBand="0" w:noVBand="1"/>
      </w:tblPr>
      <w:tblGrid>
        <w:gridCol w:w="1650"/>
        <w:gridCol w:w="1760"/>
        <w:gridCol w:w="1126"/>
        <w:gridCol w:w="1134"/>
        <w:gridCol w:w="1134"/>
        <w:gridCol w:w="1183"/>
      </w:tblGrid>
      <w:tr w:rsidR="00ED6366" w:rsidRPr="00671BEA" w:rsidTr="00AE4945">
        <w:trPr>
          <w:trHeight w:val="288"/>
        </w:trPr>
        <w:tc>
          <w:tcPr>
            <w:tcW w:w="1650" w:type="dxa"/>
            <w:vMerge w:val="restart"/>
          </w:tcPr>
          <w:p w:rsidR="00ED6366" w:rsidRPr="00671BEA" w:rsidRDefault="00ED6366" w:rsidP="00D26D39">
            <w:pPr>
              <w:jc w:val="both"/>
              <w:rPr>
                <w:rFonts w:ascii="Times New Roman" w:hAnsi="Times New Roman" w:cs="Times New Roman"/>
                <w:b/>
              </w:rPr>
            </w:pPr>
            <w:r w:rsidRPr="00671BEA">
              <w:rPr>
                <w:rFonts w:ascii="Times New Roman" w:hAnsi="Times New Roman" w:cs="Times New Roman"/>
                <w:b/>
                <w:color w:val="000000"/>
              </w:rPr>
              <w:t>Возраст</w:t>
            </w:r>
          </w:p>
        </w:tc>
        <w:tc>
          <w:tcPr>
            <w:tcW w:w="1760" w:type="dxa"/>
            <w:vMerge w:val="restart"/>
          </w:tcPr>
          <w:p w:rsidR="00ED6366" w:rsidRPr="00671BEA" w:rsidRDefault="00ED6366" w:rsidP="00D26D39">
            <w:pPr>
              <w:jc w:val="both"/>
              <w:rPr>
                <w:rFonts w:ascii="Times New Roman" w:hAnsi="Times New Roman" w:cs="Times New Roman"/>
                <w:b/>
              </w:rPr>
            </w:pPr>
            <w:r w:rsidRPr="00671BEA">
              <w:rPr>
                <w:rFonts w:ascii="Times New Roman" w:hAnsi="Times New Roman" w:cs="Times New Roman"/>
                <w:b/>
              </w:rPr>
              <w:t>Всего детей</w:t>
            </w:r>
          </w:p>
        </w:tc>
        <w:tc>
          <w:tcPr>
            <w:tcW w:w="4577" w:type="dxa"/>
            <w:gridSpan w:val="4"/>
          </w:tcPr>
          <w:p w:rsidR="00ED6366" w:rsidRPr="00671BEA" w:rsidRDefault="00ED6366" w:rsidP="00D26D39">
            <w:pPr>
              <w:jc w:val="both"/>
              <w:rPr>
                <w:rFonts w:ascii="Times New Roman" w:hAnsi="Times New Roman" w:cs="Times New Roman"/>
                <w:b/>
              </w:rPr>
            </w:pPr>
            <w:r w:rsidRPr="00671BEA">
              <w:rPr>
                <w:rFonts w:ascii="Times New Roman" w:hAnsi="Times New Roman" w:cs="Times New Roman"/>
                <w:b/>
                <w:color w:val="000000"/>
              </w:rPr>
              <w:t>Группы здоровья</w:t>
            </w:r>
          </w:p>
        </w:tc>
      </w:tr>
      <w:tr w:rsidR="00ED6366" w:rsidRPr="00671BEA" w:rsidTr="00AE4945">
        <w:trPr>
          <w:trHeight w:val="242"/>
        </w:trPr>
        <w:tc>
          <w:tcPr>
            <w:tcW w:w="1650" w:type="dxa"/>
            <w:vMerge/>
          </w:tcPr>
          <w:p w:rsidR="00ED6366" w:rsidRPr="00671BEA" w:rsidRDefault="00ED6366" w:rsidP="00D26D39">
            <w:pPr>
              <w:jc w:val="both"/>
              <w:rPr>
                <w:rFonts w:ascii="Times New Roman" w:hAnsi="Times New Roman" w:cs="Times New Roman"/>
                <w:color w:val="000000"/>
                <w:highlight w:val="yellow"/>
              </w:rPr>
            </w:pPr>
          </w:p>
        </w:tc>
        <w:tc>
          <w:tcPr>
            <w:tcW w:w="1760" w:type="dxa"/>
            <w:vMerge/>
          </w:tcPr>
          <w:p w:rsidR="00ED6366" w:rsidRPr="00671BEA" w:rsidRDefault="00ED6366" w:rsidP="00D26D39">
            <w:pPr>
              <w:jc w:val="both"/>
              <w:rPr>
                <w:rFonts w:ascii="Times New Roman" w:hAnsi="Times New Roman" w:cs="Times New Roman"/>
                <w:highlight w:val="yellow"/>
              </w:rPr>
            </w:pPr>
          </w:p>
        </w:tc>
        <w:tc>
          <w:tcPr>
            <w:tcW w:w="1126" w:type="dxa"/>
          </w:tcPr>
          <w:p w:rsidR="00ED6366" w:rsidRPr="00671BEA" w:rsidRDefault="00ED6366" w:rsidP="00D26D39">
            <w:pPr>
              <w:jc w:val="both"/>
              <w:rPr>
                <w:rFonts w:ascii="Times New Roman" w:hAnsi="Times New Roman" w:cs="Times New Roman"/>
                <w:b/>
                <w:color w:val="000000"/>
              </w:rPr>
            </w:pPr>
            <w:r w:rsidRPr="00671BEA">
              <w:rPr>
                <w:rFonts w:ascii="Times New Roman" w:hAnsi="Times New Roman" w:cs="Times New Roman"/>
                <w:b/>
                <w:color w:val="000000"/>
              </w:rPr>
              <w:t>1</w:t>
            </w:r>
          </w:p>
        </w:tc>
        <w:tc>
          <w:tcPr>
            <w:tcW w:w="1134" w:type="dxa"/>
          </w:tcPr>
          <w:p w:rsidR="00ED6366" w:rsidRPr="00671BEA" w:rsidRDefault="00ED6366" w:rsidP="00D26D39">
            <w:pPr>
              <w:jc w:val="both"/>
              <w:rPr>
                <w:rFonts w:ascii="Times New Roman" w:hAnsi="Times New Roman" w:cs="Times New Roman"/>
                <w:b/>
                <w:color w:val="000000"/>
              </w:rPr>
            </w:pPr>
            <w:r w:rsidRPr="00671BEA">
              <w:rPr>
                <w:rFonts w:ascii="Times New Roman" w:hAnsi="Times New Roman" w:cs="Times New Roman"/>
                <w:b/>
                <w:color w:val="000000"/>
              </w:rPr>
              <w:t>2</w:t>
            </w:r>
          </w:p>
        </w:tc>
        <w:tc>
          <w:tcPr>
            <w:tcW w:w="1134" w:type="dxa"/>
          </w:tcPr>
          <w:p w:rsidR="00ED6366" w:rsidRPr="00671BEA" w:rsidRDefault="00ED6366" w:rsidP="00D26D39">
            <w:pPr>
              <w:jc w:val="both"/>
              <w:rPr>
                <w:rFonts w:ascii="Times New Roman" w:hAnsi="Times New Roman" w:cs="Times New Roman"/>
                <w:b/>
                <w:color w:val="000000"/>
              </w:rPr>
            </w:pPr>
            <w:r w:rsidRPr="00671BEA">
              <w:rPr>
                <w:rFonts w:ascii="Times New Roman" w:hAnsi="Times New Roman" w:cs="Times New Roman"/>
                <w:b/>
                <w:color w:val="000000"/>
              </w:rPr>
              <w:t>3</w:t>
            </w:r>
          </w:p>
        </w:tc>
        <w:tc>
          <w:tcPr>
            <w:tcW w:w="1183" w:type="dxa"/>
          </w:tcPr>
          <w:p w:rsidR="00ED6366" w:rsidRPr="00671BEA" w:rsidRDefault="00ED6366" w:rsidP="00D26D39">
            <w:pPr>
              <w:jc w:val="both"/>
              <w:rPr>
                <w:rFonts w:ascii="Times New Roman" w:hAnsi="Times New Roman" w:cs="Times New Roman"/>
                <w:b/>
                <w:color w:val="000000"/>
              </w:rPr>
            </w:pPr>
            <w:r w:rsidRPr="00671BEA">
              <w:rPr>
                <w:rFonts w:ascii="Times New Roman" w:hAnsi="Times New Roman" w:cs="Times New Roman"/>
                <w:b/>
                <w:color w:val="000000"/>
              </w:rPr>
              <w:t>4</w:t>
            </w:r>
          </w:p>
        </w:tc>
      </w:tr>
      <w:tr w:rsidR="00ED6366" w:rsidRPr="00671BEA" w:rsidTr="00AE4945">
        <w:tc>
          <w:tcPr>
            <w:tcW w:w="1650" w:type="dxa"/>
          </w:tcPr>
          <w:p w:rsidR="00ED6366" w:rsidRPr="00671BEA" w:rsidRDefault="00ED6366" w:rsidP="00D26D39">
            <w:pPr>
              <w:jc w:val="both"/>
              <w:rPr>
                <w:rFonts w:ascii="Times New Roman" w:hAnsi="Times New Roman" w:cs="Times New Roman"/>
              </w:rPr>
            </w:pPr>
            <w:r w:rsidRPr="00671BEA">
              <w:rPr>
                <w:rFonts w:ascii="Times New Roman" w:hAnsi="Times New Roman" w:cs="Times New Roman"/>
                <w:color w:val="000000"/>
              </w:rPr>
              <w:t xml:space="preserve">С 1,6 до 3х лет </w:t>
            </w:r>
          </w:p>
        </w:tc>
        <w:tc>
          <w:tcPr>
            <w:tcW w:w="1760" w:type="dxa"/>
          </w:tcPr>
          <w:p w:rsidR="00ED6366" w:rsidRPr="00671BEA" w:rsidRDefault="00600ECE" w:rsidP="00D26D39">
            <w:pPr>
              <w:jc w:val="both"/>
              <w:rPr>
                <w:rFonts w:ascii="Times New Roman" w:hAnsi="Times New Roman" w:cs="Times New Roman"/>
              </w:rPr>
            </w:pPr>
            <w:r>
              <w:rPr>
                <w:rFonts w:ascii="Times New Roman" w:hAnsi="Times New Roman" w:cs="Times New Roman"/>
              </w:rPr>
              <w:t>133</w:t>
            </w:r>
          </w:p>
        </w:tc>
        <w:tc>
          <w:tcPr>
            <w:tcW w:w="1126" w:type="dxa"/>
          </w:tcPr>
          <w:p w:rsidR="00ED6366" w:rsidRPr="00671BEA" w:rsidRDefault="00AB236F" w:rsidP="00D26D39">
            <w:pPr>
              <w:jc w:val="both"/>
              <w:rPr>
                <w:rFonts w:ascii="Times New Roman" w:hAnsi="Times New Roman" w:cs="Times New Roman"/>
              </w:rPr>
            </w:pPr>
            <w:r>
              <w:rPr>
                <w:rFonts w:ascii="Times New Roman" w:hAnsi="Times New Roman" w:cs="Times New Roman"/>
              </w:rPr>
              <w:t>4</w:t>
            </w:r>
            <w:r w:rsidR="00ED6366" w:rsidRPr="00671BEA">
              <w:rPr>
                <w:rFonts w:ascii="Times New Roman" w:hAnsi="Times New Roman" w:cs="Times New Roman"/>
              </w:rPr>
              <w:t>9</w:t>
            </w:r>
          </w:p>
        </w:tc>
        <w:tc>
          <w:tcPr>
            <w:tcW w:w="1134" w:type="dxa"/>
          </w:tcPr>
          <w:p w:rsidR="00ED6366" w:rsidRPr="00671BEA" w:rsidRDefault="00AB236F" w:rsidP="00D26D39">
            <w:pPr>
              <w:jc w:val="both"/>
              <w:rPr>
                <w:rFonts w:ascii="Times New Roman" w:hAnsi="Times New Roman" w:cs="Times New Roman"/>
              </w:rPr>
            </w:pPr>
            <w:r>
              <w:rPr>
                <w:rFonts w:ascii="Times New Roman" w:hAnsi="Times New Roman" w:cs="Times New Roman"/>
              </w:rPr>
              <w:t>8</w:t>
            </w:r>
            <w:r w:rsidR="00ED6366" w:rsidRPr="00671BEA">
              <w:rPr>
                <w:rFonts w:ascii="Times New Roman" w:hAnsi="Times New Roman" w:cs="Times New Roman"/>
              </w:rPr>
              <w:t>1</w:t>
            </w:r>
          </w:p>
        </w:tc>
        <w:tc>
          <w:tcPr>
            <w:tcW w:w="1134" w:type="dxa"/>
          </w:tcPr>
          <w:p w:rsidR="00ED6366" w:rsidRPr="00671BEA" w:rsidRDefault="00ED6366" w:rsidP="00D26D39">
            <w:pPr>
              <w:jc w:val="both"/>
              <w:rPr>
                <w:rFonts w:ascii="Times New Roman" w:hAnsi="Times New Roman" w:cs="Times New Roman"/>
              </w:rPr>
            </w:pPr>
            <w:r w:rsidRPr="00671BEA">
              <w:rPr>
                <w:rFonts w:ascii="Times New Roman" w:hAnsi="Times New Roman" w:cs="Times New Roman"/>
              </w:rPr>
              <w:t>3</w:t>
            </w:r>
          </w:p>
        </w:tc>
        <w:tc>
          <w:tcPr>
            <w:tcW w:w="1183" w:type="dxa"/>
          </w:tcPr>
          <w:p w:rsidR="00ED6366" w:rsidRPr="00671BEA" w:rsidRDefault="00ED6366" w:rsidP="00D26D39">
            <w:pPr>
              <w:jc w:val="both"/>
              <w:rPr>
                <w:rFonts w:ascii="Times New Roman" w:hAnsi="Times New Roman" w:cs="Times New Roman"/>
              </w:rPr>
            </w:pPr>
            <w:r w:rsidRPr="00671BEA">
              <w:rPr>
                <w:rFonts w:ascii="Times New Roman" w:hAnsi="Times New Roman" w:cs="Times New Roman"/>
              </w:rPr>
              <w:t>-</w:t>
            </w:r>
          </w:p>
        </w:tc>
      </w:tr>
      <w:tr w:rsidR="00ED6366" w:rsidRPr="00671BEA" w:rsidTr="00AE4945">
        <w:tc>
          <w:tcPr>
            <w:tcW w:w="1650" w:type="dxa"/>
          </w:tcPr>
          <w:p w:rsidR="00ED6366" w:rsidRPr="00671BEA" w:rsidRDefault="00ED6366" w:rsidP="00D26D39">
            <w:pPr>
              <w:jc w:val="both"/>
              <w:rPr>
                <w:rFonts w:ascii="Times New Roman" w:hAnsi="Times New Roman" w:cs="Times New Roman"/>
              </w:rPr>
            </w:pPr>
            <w:r w:rsidRPr="00671BEA">
              <w:rPr>
                <w:rFonts w:ascii="Times New Roman" w:hAnsi="Times New Roman" w:cs="Times New Roman"/>
                <w:color w:val="000000"/>
              </w:rPr>
              <w:t xml:space="preserve">С 3 до 4лет </w:t>
            </w:r>
          </w:p>
        </w:tc>
        <w:tc>
          <w:tcPr>
            <w:tcW w:w="1760" w:type="dxa"/>
          </w:tcPr>
          <w:p w:rsidR="00ED6366" w:rsidRPr="00671BEA" w:rsidRDefault="00AB236F" w:rsidP="00D26D39">
            <w:pPr>
              <w:jc w:val="both"/>
              <w:rPr>
                <w:rFonts w:ascii="Times New Roman" w:hAnsi="Times New Roman" w:cs="Times New Roman"/>
              </w:rPr>
            </w:pPr>
            <w:r>
              <w:rPr>
                <w:rFonts w:ascii="Times New Roman" w:hAnsi="Times New Roman" w:cs="Times New Roman"/>
              </w:rPr>
              <w:t>7</w:t>
            </w:r>
            <w:r w:rsidR="00600ECE">
              <w:rPr>
                <w:rFonts w:ascii="Times New Roman" w:hAnsi="Times New Roman" w:cs="Times New Roman"/>
              </w:rPr>
              <w:t>0</w:t>
            </w:r>
          </w:p>
        </w:tc>
        <w:tc>
          <w:tcPr>
            <w:tcW w:w="1126" w:type="dxa"/>
          </w:tcPr>
          <w:p w:rsidR="00ED6366" w:rsidRPr="00671BEA" w:rsidRDefault="00ED6366" w:rsidP="00D26D39">
            <w:pPr>
              <w:jc w:val="both"/>
              <w:rPr>
                <w:rFonts w:ascii="Times New Roman" w:hAnsi="Times New Roman" w:cs="Times New Roman"/>
              </w:rPr>
            </w:pPr>
            <w:r w:rsidRPr="00671BEA">
              <w:rPr>
                <w:rFonts w:ascii="Times New Roman" w:hAnsi="Times New Roman" w:cs="Times New Roman"/>
              </w:rPr>
              <w:t>27</w:t>
            </w:r>
          </w:p>
        </w:tc>
        <w:tc>
          <w:tcPr>
            <w:tcW w:w="1134" w:type="dxa"/>
          </w:tcPr>
          <w:p w:rsidR="00ED6366" w:rsidRPr="00671BEA" w:rsidRDefault="00AB236F" w:rsidP="00D26D39">
            <w:pPr>
              <w:jc w:val="both"/>
              <w:rPr>
                <w:rFonts w:ascii="Times New Roman" w:hAnsi="Times New Roman" w:cs="Times New Roman"/>
              </w:rPr>
            </w:pPr>
            <w:r>
              <w:rPr>
                <w:rFonts w:ascii="Times New Roman" w:hAnsi="Times New Roman" w:cs="Times New Roman"/>
              </w:rPr>
              <w:t>39</w:t>
            </w:r>
          </w:p>
        </w:tc>
        <w:tc>
          <w:tcPr>
            <w:tcW w:w="1134" w:type="dxa"/>
          </w:tcPr>
          <w:p w:rsidR="00ED6366" w:rsidRPr="00671BEA" w:rsidRDefault="00ED6366" w:rsidP="00D26D39">
            <w:pPr>
              <w:jc w:val="both"/>
              <w:rPr>
                <w:rFonts w:ascii="Times New Roman" w:hAnsi="Times New Roman" w:cs="Times New Roman"/>
              </w:rPr>
            </w:pPr>
            <w:r w:rsidRPr="00671BEA">
              <w:rPr>
                <w:rFonts w:ascii="Times New Roman" w:hAnsi="Times New Roman" w:cs="Times New Roman"/>
              </w:rPr>
              <w:t>4</w:t>
            </w:r>
          </w:p>
        </w:tc>
        <w:tc>
          <w:tcPr>
            <w:tcW w:w="1183" w:type="dxa"/>
          </w:tcPr>
          <w:p w:rsidR="00ED6366" w:rsidRPr="00671BEA" w:rsidRDefault="00ED6366" w:rsidP="00D26D39">
            <w:pPr>
              <w:jc w:val="both"/>
              <w:rPr>
                <w:rFonts w:ascii="Times New Roman" w:hAnsi="Times New Roman" w:cs="Times New Roman"/>
              </w:rPr>
            </w:pPr>
            <w:r w:rsidRPr="00671BEA">
              <w:rPr>
                <w:rFonts w:ascii="Times New Roman" w:hAnsi="Times New Roman" w:cs="Times New Roman"/>
              </w:rPr>
              <w:t>-</w:t>
            </w:r>
          </w:p>
        </w:tc>
      </w:tr>
      <w:tr w:rsidR="00ED6366" w:rsidRPr="00671BEA" w:rsidTr="00AE4945">
        <w:tc>
          <w:tcPr>
            <w:tcW w:w="1650" w:type="dxa"/>
          </w:tcPr>
          <w:p w:rsidR="00ED6366" w:rsidRPr="00671BEA" w:rsidRDefault="00ED6366" w:rsidP="00D26D39">
            <w:pPr>
              <w:jc w:val="both"/>
              <w:rPr>
                <w:rFonts w:ascii="Times New Roman" w:hAnsi="Times New Roman" w:cs="Times New Roman"/>
                <w:color w:val="000000"/>
              </w:rPr>
            </w:pPr>
            <w:r w:rsidRPr="00671BEA">
              <w:rPr>
                <w:rFonts w:ascii="Times New Roman" w:hAnsi="Times New Roman" w:cs="Times New Roman"/>
                <w:color w:val="000000"/>
              </w:rPr>
              <w:lastRenderedPageBreak/>
              <w:t>С 4 до 5 лет</w:t>
            </w:r>
          </w:p>
        </w:tc>
        <w:tc>
          <w:tcPr>
            <w:tcW w:w="1760" w:type="dxa"/>
          </w:tcPr>
          <w:p w:rsidR="00ED6366" w:rsidRPr="00671BEA" w:rsidRDefault="00600ECE" w:rsidP="00D26D39">
            <w:pPr>
              <w:jc w:val="both"/>
              <w:rPr>
                <w:rFonts w:ascii="Times New Roman" w:hAnsi="Times New Roman" w:cs="Times New Roman"/>
              </w:rPr>
            </w:pPr>
            <w:r>
              <w:rPr>
                <w:rFonts w:ascii="Times New Roman" w:hAnsi="Times New Roman" w:cs="Times New Roman"/>
              </w:rPr>
              <w:t>104</w:t>
            </w:r>
          </w:p>
        </w:tc>
        <w:tc>
          <w:tcPr>
            <w:tcW w:w="1126" w:type="dxa"/>
          </w:tcPr>
          <w:p w:rsidR="00ED6366" w:rsidRPr="00671BEA" w:rsidRDefault="00ED6366" w:rsidP="00D26D39">
            <w:pPr>
              <w:jc w:val="both"/>
              <w:rPr>
                <w:rFonts w:ascii="Times New Roman" w:hAnsi="Times New Roman" w:cs="Times New Roman"/>
              </w:rPr>
            </w:pPr>
            <w:r w:rsidRPr="00671BEA">
              <w:rPr>
                <w:rFonts w:ascii="Times New Roman" w:hAnsi="Times New Roman" w:cs="Times New Roman"/>
              </w:rPr>
              <w:t>24</w:t>
            </w:r>
          </w:p>
        </w:tc>
        <w:tc>
          <w:tcPr>
            <w:tcW w:w="1134" w:type="dxa"/>
          </w:tcPr>
          <w:p w:rsidR="00ED6366" w:rsidRPr="00671BEA" w:rsidRDefault="00AB236F" w:rsidP="00D26D39">
            <w:pPr>
              <w:jc w:val="both"/>
              <w:rPr>
                <w:rFonts w:ascii="Times New Roman" w:hAnsi="Times New Roman" w:cs="Times New Roman"/>
              </w:rPr>
            </w:pPr>
            <w:r>
              <w:rPr>
                <w:rFonts w:ascii="Times New Roman" w:hAnsi="Times New Roman" w:cs="Times New Roman"/>
              </w:rPr>
              <w:t>7</w:t>
            </w:r>
            <w:r w:rsidR="00ED6366" w:rsidRPr="00671BEA">
              <w:rPr>
                <w:rFonts w:ascii="Times New Roman" w:hAnsi="Times New Roman" w:cs="Times New Roman"/>
              </w:rPr>
              <w:t>3</w:t>
            </w:r>
          </w:p>
        </w:tc>
        <w:tc>
          <w:tcPr>
            <w:tcW w:w="1134" w:type="dxa"/>
          </w:tcPr>
          <w:p w:rsidR="00ED6366" w:rsidRPr="00671BEA" w:rsidRDefault="00AB236F" w:rsidP="00D26D39">
            <w:pPr>
              <w:jc w:val="both"/>
              <w:rPr>
                <w:rFonts w:ascii="Times New Roman" w:hAnsi="Times New Roman" w:cs="Times New Roman"/>
              </w:rPr>
            </w:pPr>
            <w:r>
              <w:rPr>
                <w:rFonts w:ascii="Times New Roman" w:hAnsi="Times New Roman" w:cs="Times New Roman"/>
              </w:rPr>
              <w:t>7</w:t>
            </w:r>
          </w:p>
        </w:tc>
        <w:tc>
          <w:tcPr>
            <w:tcW w:w="1183" w:type="dxa"/>
          </w:tcPr>
          <w:p w:rsidR="00ED6366" w:rsidRPr="00671BEA" w:rsidRDefault="00ED6366" w:rsidP="00D26D39">
            <w:pPr>
              <w:jc w:val="both"/>
              <w:rPr>
                <w:rFonts w:ascii="Times New Roman" w:hAnsi="Times New Roman" w:cs="Times New Roman"/>
              </w:rPr>
            </w:pPr>
            <w:r w:rsidRPr="00671BEA">
              <w:rPr>
                <w:rFonts w:ascii="Times New Roman" w:hAnsi="Times New Roman" w:cs="Times New Roman"/>
              </w:rPr>
              <w:t>-</w:t>
            </w:r>
          </w:p>
        </w:tc>
      </w:tr>
      <w:tr w:rsidR="00ED6366" w:rsidRPr="00671BEA" w:rsidTr="00AE4945">
        <w:tc>
          <w:tcPr>
            <w:tcW w:w="1650" w:type="dxa"/>
          </w:tcPr>
          <w:p w:rsidR="00ED6366" w:rsidRPr="00671BEA" w:rsidRDefault="00ED6366" w:rsidP="00D26D39">
            <w:pPr>
              <w:jc w:val="both"/>
              <w:rPr>
                <w:rFonts w:ascii="Times New Roman" w:hAnsi="Times New Roman" w:cs="Times New Roman"/>
                <w:color w:val="000000"/>
              </w:rPr>
            </w:pPr>
            <w:r w:rsidRPr="00671BEA">
              <w:rPr>
                <w:rFonts w:ascii="Times New Roman" w:hAnsi="Times New Roman" w:cs="Times New Roman"/>
                <w:color w:val="000000"/>
              </w:rPr>
              <w:t>С 5 до 6 лет</w:t>
            </w:r>
          </w:p>
        </w:tc>
        <w:tc>
          <w:tcPr>
            <w:tcW w:w="1760" w:type="dxa"/>
          </w:tcPr>
          <w:p w:rsidR="00ED6366" w:rsidRPr="00671BEA" w:rsidRDefault="00AB236F" w:rsidP="00D26D39">
            <w:pPr>
              <w:jc w:val="both"/>
              <w:rPr>
                <w:rFonts w:ascii="Times New Roman" w:hAnsi="Times New Roman" w:cs="Times New Roman"/>
              </w:rPr>
            </w:pPr>
            <w:r>
              <w:rPr>
                <w:rFonts w:ascii="Times New Roman" w:hAnsi="Times New Roman" w:cs="Times New Roman"/>
              </w:rPr>
              <w:t>82</w:t>
            </w:r>
          </w:p>
        </w:tc>
        <w:tc>
          <w:tcPr>
            <w:tcW w:w="1126" w:type="dxa"/>
          </w:tcPr>
          <w:p w:rsidR="00ED6366" w:rsidRPr="00671BEA" w:rsidRDefault="00ED6366" w:rsidP="00D26D39">
            <w:pPr>
              <w:jc w:val="both"/>
              <w:rPr>
                <w:rFonts w:ascii="Times New Roman" w:hAnsi="Times New Roman" w:cs="Times New Roman"/>
              </w:rPr>
            </w:pPr>
            <w:r w:rsidRPr="00671BEA">
              <w:rPr>
                <w:rFonts w:ascii="Times New Roman" w:hAnsi="Times New Roman" w:cs="Times New Roman"/>
              </w:rPr>
              <w:t>26</w:t>
            </w:r>
          </w:p>
        </w:tc>
        <w:tc>
          <w:tcPr>
            <w:tcW w:w="1134" w:type="dxa"/>
          </w:tcPr>
          <w:p w:rsidR="00ED6366" w:rsidRPr="00671BEA" w:rsidRDefault="00AB236F" w:rsidP="00D26D39">
            <w:pPr>
              <w:jc w:val="both"/>
              <w:rPr>
                <w:rFonts w:ascii="Times New Roman" w:hAnsi="Times New Roman" w:cs="Times New Roman"/>
              </w:rPr>
            </w:pPr>
            <w:r>
              <w:rPr>
                <w:rFonts w:ascii="Times New Roman" w:hAnsi="Times New Roman" w:cs="Times New Roman"/>
              </w:rPr>
              <w:t>5</w:t>
            </w:r>
            <w:r w:rsidR="00ED6366" w:rsidRPr="00671BEA">
              <w:rPr>
                <w:rFonts w:ascii="Times New Roman" w:hAnsi="Times New Roman" w:cs="Times New Roman"/>
              </w:rPr>
              <w:t>5</w:t>
            </w:r>
          </w:p>
        </w:tc>
        <w:tc>
          <w:tcPr>
            <w:tcW w:w="1134" w:type="dxa"/>
          </w:tcPr>
          <w:p w:rsidR="00ED6366" w:rsidRPr="00671BEA" w:rsidRDefault="00AB236F" w:rsidP="00D26D39">
            <w:pPr>
              <w:jc w:val="both"/>
              <w:rPr>
                <w:rFonts w:ascii="Times New Roman" w:hAnsi="Times New Roman" w:cs="Times New Roman"/>
              </w:rPr>
            </w:pPr>
            <w:r>
              <w:rPr>
                <w:rFonts w:ascii="Times New Roman" w:hAnsi="Times New Roman" w:cs="Times New Roman"/>
              </w:rPr>
              <w:t>1</w:t>
            </w:r>
          </w:p>
        </w:tc>
        <w:tc>
          <w:tcPr>
            <w:tcW w:w="1183" w:type="dxa"/>
          </w:tcPr>
          <w:p w:rsidR="00ED6366" w:rsidRPr="00671BEA" w:rsidRDefault="00ED6366" w:rsidP="00D26D39">
            <w:pPr>
              <w:jc w:val="both"/>
              <w:rPr>
                <w:rFonts w:ascii="Times New Roman" w:hAnsi="Times New Roman" w:cs="Times New Roman"/>
              </w:rPr>
            </w:pPr>
            <w:r w:rsidRPr="00671BEA">
              <w:rPr>
                <w:rFonts w:ascii="Times New Roman" w:hAnsi="Times New Roman" w:cs="Times New Roman"/>
              </w:rPr>
              <w:t>-</w:t>
            </w:r>
          </w:p>
        </w:tc>
      </w:tr>
      <w:tr w:rsidR="00ED6366" w:rsidRPr="00671BEA" w:rsidTr="00AE4945">
        <w:tc>
          <w:tcPr>
            <w:tcW w:w="1650" w:type="dxa"/>
          </w:tcPr>
          <w:p w:rsidR="00ED6366" w:rsidRPr="00671BEA" w:rsidRDefault="00ED6366" w:rsidP="00D26D39">
            <w:pPr>
              <w:jc w:val="both"/>
              <w:rPr>
                <w:rFonts w:ascii="Times New Roman" w:hAnsi="Times New Roman" w:cs="Times New Roman"/>
              </w:rPr>
            </w:pPr>
            <w:r w:rsidRPr="00671BEA">
              <w:rPr>
                <w:rFonts w:ascii="Times New Roman" w:hAnsi="Times New Roman" w:cs="Times New Roman"/>
                <w:color w:val="000000"/>
              </w:rPr>
              <w:t>С 6 до 7 лет</w:t>
            </w:r>
          </w:p>
        </w:tc>
        <w:tc>
          <w:tcPr>
            <w:tcW w:w="1760" w:type="dxa"/>
          </w:tcPr>
          <w:p w:rsidR="00ED6366" w:rsidRPr="00671BEA" w:rsidRDefault="00600ECE" w:rsidP="00D26D39">
            <w:pPr>
              <w:jc w:val="both"/>
              <w:rPr>
                <w:rFonts w:ascii="Times New Roman" w:hAnsi="Times New Roman" w:cs="Times New Roman"/>
              </w:rPr>
            </w:pPr>
            <w:r>
              <w:rPr>
                <w:rFonts w:ascii="Times New Roman" w:hAnsi="Times New Roman" w:cs="Times New Roman"/>
              </w:rPr>
              <w:t>60</w:t>
            </w:r>
          </w:p>
        </w:tc>
        <w:tc>
          <w:tcPr>
            <w:tcW w:w="1126" w:type="dxa"/>
          </w:tcPr>
          <w:p w:rsidR="00ED6366" w:rsidRPr="00671BEA" w:rsidRDefault="00AB236F" w:rsidP="00D26D39">
            <w:pPr>
              <w:jc w:val="both"/>
              <w:rPr>
                <w:rFonts w:ascii="Times New Roman" w:hAnsi="Times New Roman" w:cs="Times New Roman"/>
              </w:rPr>
            </w:pPr>
            <w:r>
              <w:rPr>
                <w:rFonts w:ascii="Times New Roman" w:hAnsi="Times New Roman" w:cs="Times New Roman"/>
              </w:rPr>
              <w:t>2</w:t>
            </w:r>
            <w:r w:rsidR="00ED6366" w:rsidRPr="00671BEA">
              <w:rPr>
                <w:rFonts w:ascii="Times New Roman" w:hAnsi="Times New Roman" w:cs="Times New Roman"/>
              </w:rPr>
              <w:t>3</w:t>
            </w:r>
          </w:p>
        </w:tc>
        <w:tc>
          <w:tcPr>
            <w:tcW w:w="1134" w:type="dxa"/>
          </w:tcPr>
          <w:p w:rsidR="00ED6366" w:rsidRPr="00671BEA" w:rsidRDefault="00AB236F" w:rsidP="00D26D39">
            <w:pPr>
              <w:jc w:val="both"/>
              <w:rPr>
                <w:rFonts w:ascii="Times New Roman" w:hAnsi="Times New Roman" w:cs="Times New Roman"/>
              </w:rPr>
            </w:pPr>
            <w:r>
              <w:rPr>
                <w:rFonts w:ascii="Times New Roman" w:hAnsi="Times New Roman" w:cs="Times New Roman"/>
              </w:rPr>
              <w:t>3</w:t>
            </w:r>
            <w:r w:rsidR="00ED6366" w:rsidRPr="00671BEA">
              <w:rPr>
                <w:rFonts w:ascii="Times New Roman" w:hAnsi="Times New Roman" w:cs="Times New Roman"/>
              </w:rPr>
              <w:t>5</w:t>
            </w:r>
          </w:p>
        </w:tc>
        <w:tc>
          <w:tcPr>
            <w:tcW w:w="1134" w:type="dxa"/>
          </w:tcPr>
          <w:p w:rsidR="00ED6366" w:rsidRPr="00671BEA" w:rsidRDefault="00ED6366" w:rsidP="00D26D39">
            <w:pPr>
              <w:jc w:val="both"/>
              <w:rPr>
                <w:rFonts w:ascii="Times New Roman" w:hAnsi="Times New Roman" w:cs="Times New Roman"/>
              </w:rPr>
            </w:pPr>
            <w:r w:rsidRPr="00671BEA">
              <w:rPr>
                <w:rFonts w:ascii="Times New Roman" w:hAnsi="Times New Roman" w:cs="Times New Roman"/>
              </w:rPr>
              <w:t>2</w:t>
            </w:r>
          </w:p>
        </w:tc>
        <w:tc>
          <w:tcPr>
            <w:tcW w:w="1183" w:type="dxa"/>
          </w:tcPr>
          <w:p w:rsidR="00ED6366" w:rsidRPr="00671BEA" w:rsidRDefault="00AB236F" w:rsidP="00D26D39">
            <w:pPr>
              <w:jc w:val="both"/>
              <w:rPr>
                <w:rFonts w:ascii="Times New Roman" w:hAnsi="Times New Roman" w:cs="Times New Roman"/>
              </w:rPr>
            </w:pPr>
            <w:r>
              <w:rPr>
                <w:rFonts w:ascii="Times New Roman" w:hAnsi="Times New Roman" w:cs="Times New Roman"/>
              </w:rPr>
              <w:t>-</w:t>
            </w:r>
          </w:p>
        </w:tc>
      </w:tr>
      <w:tr w:rsidR="00ED6366" w:rsidRPr="00671BEA" w:rsidTr="00AE4945">
        <w:tc>
          <w:tcPr>
            <w:tcW w:w="1650" w:type="dxa"/>
          </w:tcPr>
          <w:p w:rsidR="00ED6366" w:rsidRPr="00671BEA" w:rsidRDefault="00ED6366" w:rsidP="00D26D39">
            <w:pPr>
              <w:jc w:val="both"/>
              <w:rPr>
                <w:rFonts w:ascii="Times New Roman" w:hAnsi="Times New Roman" w:cs="Times New Roman"/>
              </w:rPr>
            </w:pPr>
            <w:r w:rsidRPr="00671BEA">
              <w:rPr>
                <w:rFonts w:ascii="Times New Roman" w:hAnsi="Times New Roman" w:cs="Times New Roman"/>
                <w:color w:val="000000"/>
              </w:rPr>
              <w:t>Всего</w:t>
            </w:r>
          </w:p>
        </w:tc>
        <w:tc>
          <w:tcPr>
            <w:tcW w:w="1760" w:type="dxa"/>
          </w:tcPr>
          <w:p w:rsidR="00ED6366" w:rsidRPr="00671BEA" w:rsidRDefault="00600ECE" w:rsidP="00D26D39">
            <w:pPr>
              <w:jc w:val="both"/>
              <w:rPr>
                <w:rFonts w:ascii="Times New Roman" w:hAnsi="Times New Roman" w:cs="Times New Roman"/>
              </w:rPr>
            </w:pPr>
            <w:r>
              <w:rPr>
                <w:rFonts w:ascii="Times New Roman" w:hAnsi="Times New Roman" w:cs="Times New Roman"/>
              </w:rPr>
              <w:t>44</w:t>
            </w:r>
            <w:r w:rsidR="00ED6366" w:rsidRPr="00671BEA">
              <w:rPr>
                <w:rFonts w:ascii="Times New Roman" w:hAnsi="Times New Roman" w:cs="Times New Roman"/>
              </w:rPr>
              <w:t>9</w:t>
            </w:r>
          </w:p>
        </w:tc>
        <w:tc>
          <w:tcPr>
            <w:tcW w:w="1126" w:type="dxa"/>
          </w:tcPr>
          <w:p w:rsidR="00ED6366" w:rsidRPr="00671BEA" w:rsidRDefault="00AB236F" w:rsidP="00D26D39">
            <w:pPr>
              <w:jc w:val="both"/>
              <w:rPr>
                <w:rFonts w:ascii="Times New Roman" w:hAnsi="Times New Roman" w:cs="Times New Roman"/>
              </w:rPr>
            </w:pPr>
            <w:r>
              <w:rPr>
                <w:rFonts w:ascii="Times New Roman" w:hAnsi="Times New Roman" w:cs="Times New Roman"/>
              </w:rPr>
              <w:t>14</w:t>
            </w:r>
            <w:r w:rsidR="00ED6366" w:rsidRPr="00671BEA">
              <w:rPr>
                <w:rFonts w:ascii="Times New Roman" w:hAnsi="Times New Roman" w:cs="Times New Roman"/>
              </w:rPr>
              <w:t>9</w:t>
            </w:r>
          </w:p>
        </w:tc>
        <w:tc>
          <w:tcPr>
            <w:tcW w:w="1134" w:type="dxa"/>
          </w:tcPr>
          <w:p w:rsidR="00ED6366" w:rsidRPr="00671BEA" w:rsidRDefault="00ED6366" w:rsidP="00D26D39">
            <w:pPr>
              <w:jc w:val="both"/>
              <w:rPr>
                <w:rFonts w:ascii="Times New Roman" w:hAnsi="Times New Roman" w:cs="Times New Roman"/>
              </w:rPr>
            </w:pPr>
            <w:r w:rsidRPr="00671BEA">
              <w:rPr>
                <w:rFonts w:ascii="Times New Roman" w:hAnsi="Times New Roman" w:cs="Times New Roman"/>
              </w:rPr>
              <w:t>2</w:t>
            </w:r>
            <w:r w:rsidR="00AB236F">
              <w:rPr>
                <w:rFonts w:ascii="Times New Roman" w:hAnsi="Times New Roman" w:cs="Times New Roman"/>
              </w:rPr>
              <w:t>83</w:t>
            </w:r>
          </w:p>
        </w:tc>
        <w:tc>
          <w:tcPr>
            <w:tcW w:w="1134" w:type="dxa"/>
          </w:tcPr>
          <w:p w:rsidR="00ED6366" w:rsidRPr="00671BEA" w:rsidRDefault="00AB236F" w:rsidP="00D26D39">
            <w:pPr>
              <w:jc w:val="both"/>
              <w:rPr>
                <w:rFonts w:ascii="Times New Roman" w:hAnsi="Times New Roman" w:cs="Times New Roman"/>
              </w:rPr>
            </w:pPr>
            <w:r>
              <w:rPr>
                <w:rFonts w:ascii="Times New Roman" w:hAnsi="Times New Roman" w:cs="Times New Roman"/>
              </w:rPr>
              <w:t>17</w:t>
            </w:r>
          </w:p>
        </w:tc>
        <w:tc>
          <w:tcPr>
            <w:tcW w:w="1183" w:type="dxa"/>
          </w:tcPr>
          <w:p w:rsidR="00ED6366" w:rsidRPr="00671BEA" w:rsidRDefault="00AB236F" w:rsidP="00D26D39">
            <w:pPr>
              <w:jc w:val="both"/>
              <w:rPr>
                <w:rFonts w:ascii="Times New Roman" w:hAnsi="Times New Roman" w:cs="Times New Roman"/>
              </w:rPr>
            </w:pPr>
            <w:r>
              <w:rPr>
                <w:rFonts w:ascii="Times New Roman" w:hAnsi="Times New Roman" w:cs="Times New Roman"/>
              </w:rPr>
              <w:t>-</w:t>
            </w:r>
          </w:p>
        </w:tc>
      </w:tr>
    </w:tbl>
    <w:p w:rsidR="00ED6366" w:rsidRDefault="00ED6366" w:rsidP="00D26D39">
      <w:pPr>
        <w:pStyle w:val="15"/>
        <w:shd w:val="clear" w:color="auto" w:fill="auto"/>
        <w:spacing w:before="0" w:after="0" w:line="280" w:lineRule="exact"/>
        <w:jc w:val="both"/>
      </w:pPr>
    </w:p>
    <w:p w:rsidR="00ED6366" w:rsidRPr="005A68C4" w:rsidRDefault="00ED6366" w:rsidP="00D26D39">
      <w:pPr>
        <w:suppressAutoHyphens/>
        <w:spacing w:after="0" w:line="240" w:lineRule="auto"/>
        <w:jc w:val="both"/>
        <w:rPr>
          <w:rFonts w:ascii="Times New Roman" w:eastAsia="Times New Roman" w:hAnsi="Times New Roman" w:cs="Times New Roman"/>
          <w:sz w:val="24"/>
          <w:szCs w:val="24"/>
          <w:lang w:eastAsia="ar-SA"/>
        </w:rPr>
      </w:pPr>
      <w:r w:rsidRPr="005A68C4">
        <w:rPr>
          <w:rFonts w:ascii="Times New Roman" w:eastAsia="Times New Roman" w:hAnsi="Times New Roman" w:cs="Times New Roman"/>
          <w:sz w:val="24"/>
          <w:szCs w:val="24"/>
          <w:lang w:eastAsia="ar-SA"/>
        </w:rPr>
        <w:t xml:space="preserve">Из данных таблицы следует, что дети, поступившие в МБДОУ, имеют в большинстве случаев </w:t>
      </w:r>
    </w:p>
    <w:p w:rsidR="00ED6366" w:rsidRPr="005A68C4" w:rsidRDefault="00ED6366" w:rsidP="00D26D39">
      <w:pPr>
        <w:suppressAutoHyphens/>
        <w:spacing w:after="0" w:line="240" w:lineRule="auto"/>
        <w:jc w:val="both"/>
        <w:rPr>
          <w:rFonts w:ascii="Times New Roman" w:eastAsia="Times New Roman" w:hAnsi="Times New Roman" w:cs="Times New Roman"/>
          <w:sz w:val="24"/>
          <w:szCs w:val="24"/>
          <w:lang w:eastAsia="ar-SA"/>
        </w:rPr>
      </w:pPr>
      <w:proofErr w:type="gramStart"/>
      <w:r w:rsidRPr="005A68C4">
        <w:rPr>
          <w:rFonts w:ascii="Times New Roman" w:eastAsia="Times New Roman" w:hAnsi="Times New Roman" w:cs="Times New Roman"/>
          <w:sz w:val="24"/>
          <w:szCs w:val="24"/>
          <w:lang w:val="en-US" w:eastAsia="ar-SA"/>
        </w:rPr>
        <w:t>I</w:t>
      </w:r>
      <w:r w:rsidRPr="005A68C4">
        <w:rPr>
          <w:rFonts w:ascii="Times New Roman" w:eastAsia="Times New Roman" w:hAnsi="Times New Roman" w:cs="Times New Roman"/>
          <w:sz w:val="24"/>
          <w:szCs w:val="24"/>
          <w:lang w:eastAsia="ar-SA"/>
        </w:rPr>
        <w:t xml:space="preserve"> и </w:t>
      </w:r>
      <w:r w:rsidRPr="005A68C4">
        <w:rPr>
          <w:rFonts w:ascii="Times New Roman" w:eastAsia="Times New Roman" w:hAnsi="Times New Roman" w:cs="Times New Roman"/>
          <w:sz w:val="24"/>
          <w:szCs w:val="24"/>
          <w:lang w:val="en-US" w:eastAsia="ar-SA"/>
        </w:rPr>
        <w:t>II</w:t>
      </w:r>
      <w:r w:rsidRPr="005A68C4">
        <w:rPr>
          <w:rFonts w:ascii="Times New Roman" w:eastAsia="Times New Roman" w:hAnsi="Times New Roman" w:cs="Times New Roman"/>
          <w:sz w:val="24"/>
          <w:szCs w:val="24"/>
          <w:lang w:eastAsia="ar-SA"/>
        </w:rPr>
        <w:t xml:space="preserve"> группы здоровья.</w:t>
      </w:r>
      <w:proofErr w:type="gramEnd"/>
      <w:r w:rsidRPr="005A68C4">
        <w:rPr>
          <w:rFonts w:ascii="Times New Roman" w:eastAsia="Times New Roman" w:hAnsi="Times New Roman" w:cs="Times New Roman"/>
          <w:sz w:val="24"/>
          <w:szCs w:val="24"/>
          <w:lang w:eastAsia="ar-SA"/>
        </w:rPr>
        <w:t xml:space="preserve"> Вместе с тем  МБДОУ</w:t>
      </w:r>
      <w:r>
        <w:rPr>
          <w:rFonts w:ascii="Times New Roman" w:eastAsia="Times New Roman" w:hAnsi="Times New Roman" w:cs="Times New Roman"/>
          <w:sz w:val="24"/>
          <w:szCs w:val="24"/>
          <w:lang w:eastAsia="ar-SA"/>
        </w:rPr>
        <w:t xml:space="preserve"> посещаю</w:t>
      </w:r>
      <w:r w:rsidRPr="005A68C4">
        <w:rPr>
          <w:rFonts w:ascii="Times New Roman" w:eastAsia="Times New Roman" w:hAnsi="Times New Roman" w:cs="Times New Roman"/>
          <w:sz w:val="24"/>
          <w:szCs w:val="24"/>
          <w:lang w:eastAsia="ar-SA"/>
        </w:rPr>
        <w:t xml:space="preserve">т </w:t>
      </w:r>
      <w:r w:rsidR="00AB236F">
        <w:rPr>
          <w:rFonts w:ascii="Times New Roman" w:eastAsia="Times New Roman" w:hAnsi="Times New Roman" w:cs="Times New Roman"/>
          <w:sz w:val="24"/>
          <w:szCs w:val="24"/>
          <w:lang w:eastAsia="ar-SA"/>
        </w:rPr>
        <w:t xml:space="preserve">17 </w:t>
      </w:r>
      <w:r>
        <w:rPr>
          <w:rFonts w:ascii="Times New Roman" w:eastAsia="Times New Roman" w:hAnsi="Times New Roman" w:cs="Times New Roman"/>
          <w:sz w:val="24"/>
          <w:szCs w:val="24"/>
          <w:lang w:eastAsia="ar-SA"/>
        </w:rPr>
        <w:t xml:space="preserve">детей </w:t>
      </w:r>
      <w:r>
        <w:rPr>
          <w:rFonts w:ascii="Times New Roman" w:eastAsia="Times New Roman" w:hAnsi="Times New Roman" w:cs="Times New Roman"/>
          <w:sz w:val="24"/>
          <w:szCs w:val="24"/>
          <w:lang w:val="en-US" w:eastAsia="ar-SA"/>
        </w:rPr>
        <w:t>III</w:t>
      </w:r>
      <w:r w:rsidR="00AB236F">
        <w:rPr>
          <w:rFonts w:ascii="Times New Roman" w:eastAsia="Times New Roman" w:hAnsi="Times New Roman" w:cs="Times New Roman"/>
          <w:sz w:val="24"/>
          <w:szCs w:val="24"/>
          <w:lang w:eastAsia="ar-SA"/>
        </w:rPr>
        <w:t xml:space="preserve"> группы здоровья.</w:t>
      </w:r>
    </w:p>
    <w:p w:rsidR="00671BEA" w:rsidRDefault="00671BEA" w:rsidP="00D26D39">
      <w:pPr>
        <w:spacing w:after="0" w:line="240" w:lineRule="exact"/>
        <w:jc w:val="both"/>
        <w:rPr>
          <w:rFonts w:ascii="Times New Roman" w:eastAsia="Calibri" w:hAnsi="Times New Roman" w:cs="Times New Roman"/>
          <w:b/>
          <w:i/>
          <w:spacing w:val="7"/>
          <w:sz w:val="24"/>
          <w:szCs w:val="24"/>
          <w:lang w:eastAsia="en-US"/>
        </w:rPr>
      </w:pPr>
    </w:p>
    <w:p w:rsidR="00ED6366" w:rsidRPr="006E0499" w:rsidRDefault="00ED6366" w:rsidP="00D26D39">
      <w:pPr>
        <w:spacing w:after="0" w:line="240" w:lineRule="exact"/>
        <w:jc w:val="both"/>
        <w:rPr>
          <w:rFonts w:ascii="Times New Roman" w:eastAsia="Calibri" w:hAnsi="Times New Roman" w:cs="Times New Roman"/>
          <w:b/>
          <w:i/>
          <w:spacing w:val="7"/>
          <w:sz w:val="28"/>
          <w:szCs w:val="24"/>
          <w:lang w:eastAsia="en-US"/>
        </w:rPr>
      </w:pPr>
      <w:r w:rsidRPr="006E0499">
        <w:rPr>
          <w:rFonts w:ascii="Times New Roman" w:eastAsia="Calibri" w:hAnsi="Times New Roman" w:cs="Times New Roman"/>
          <w:b/>
          <w:i/>
          <w:spacing w:val="7"/>
          <w:sz w:val="24"/>
          <w:szCs w:val="24"/>
          <w:lang w:eastAsia="en-US"/>
        </w:rPr>
        <w:t>Сравнительный анализ заболеваемости и посещаемости детей</w:t>
      </w:r>
    </w:p>
    <w:tbl>
      <w:tblPr>
        <w:tblW w:w="0" w:type="auto"/>
        <w:tblLayout w:type="fixed"/>
        <w:tblCellMar>
          <w:left w:w="10" w:type="dxa"/>
          <w:right w:w="10" w:type="dxa"/>
        </w:tblCellMar>
        <w:tblLook w:val="04A0" w:firstRow="1" w:lastRow="0" w:firstColumn="1" w:lastColumn="0" w:noHBand="0" w:noVBand="1"/>
      </w:tblPr>
      <w:tblGrid>
        <w:gridCol w:w="567"/>
        <w:gridCol w:w="4483"/>
        <w:gridCol w:w="1612"/>
        <w:gridCol w:w="1701"/>
        <w:gridCol w:w="1428"/>
      </w:tblGrid>
      <w:tr w:rsidR="00514DAF" w:rsidRPr="006E0499" w:rsidTr="00514DAF">
        <w:trPr>
          <w:trHeight w:val="365"/>
        </w:trPr>
        <w:tc>
          <w:tcPr>
            <w:tcW w:w="567" w:type="dxa"/>
            <w:tcBorders>
              <w:top w:val="single" w:sz="4" w:space="0" w:color="auto"/>
              <w:left w:val="single" w:sz="4" w:space="0" w:color="auto"/>
              <w:right w:val="single" w:sz="4" w:space="0" w:color="auto"/>
            </w:tcBorders>
            <w:shd w:val="clear" w:color="auto" w:fill="FFFFFF"/>
          </w:tcPr>
          <w:p w:rsidR="00514DAF" w:rsidRPr="006E0499" w:rsidRDefault="00514DAF" w:rsidP="00D26D39">
            <w:pPr>
              <w:spacing w:after="0" w:line="240" w:lineRule="auto"/>
              <w:ind w:left="140"/>
              <w:jc w:val="both"/>
              <w:rPr>
                <w:rFonts w:ascii="Times New Roman" w:eastAsia="Calibri" w:hAnsi="Times New Roman" w:cs="Times New Roman"/>
                <w:color w:val="000000"/>
              </w:rPr>
            </w:pPr>
            <w:r w:rsidRPr="006E0499">
              <w:rPr>
                <w:rFonts w:ascii="Times New Roman" w:eastAsia="Calibri" w:hAnsi="Times New Roman" w:cs="Times New Roman"/>
                <w:color w:val="000000"/>
              </w:rPr>
              <w:t>№</w:t>
            </w:r>
          </w:p>
        </w:tc>
        <w:tc>
          <w:tcPr>
            <w:tcW w:w="4483" w:type="dxa"/>
            <w:tcBorders>
              <w:top w:val="single" w:sz="4" w:space="0" w:color="auto"/>
              <w:left w:val="single" w:sz="4" w:space="0" w:color="auto"/>
              <w:right w:val="single" w:sz="4" w:space="0" w:color="auto"/>
            </w:tcBorders>
            <w:shd w:val="clear" w:color="auto" w:fill="FFFFFF"/>
          </w:tcPr>
          <w:p w:rsidR="00514DAF" w:rsidRPr="006E0499" w:rsidRDefault="00514DAF" w:rsidP="00D26D39">
            <w:pPr>
              <w:spacing w:after="0" w:line="240" w:lineRule="auto"/>
              <w:jc w:val="both"/>
              <w:rPr>
                <w:rFonts w:ascii="Times New Roman" w:eastAsia="Arial Unicode MS" w:hAnsi="Times New Roman" w:cs="Times New Roman"/>
                <w:color w:val="000000"/>
              </w:rPr>
            </w:pPr>
            <w:r w:rsidRPr="006E0499">
              <w:rPr>
                <w:rFonts w:ascii="Times New Roman" w:eastAsia="Arial Unicode MS" w:hAnsi="Times New Roman" w:cs="Times New Roman"/>
                <w:color w:val="000000"/>
              </w:rPr>
              <w:t>Показатели</w:t>
            </w:r>
          </w:p>
        </w:tc>
        <w:tc>
          <w:tcPr>
            <w:tcW w:w="1612" w:type="dxa"/>
            <w:vMerge w:val="restart"/>
            <w:tcBorders>
              <w:top w:val="single" w:sz="4" w:space="0" w:color="auto"/>
              <w:left w:val="single" w:sz="4" w:space="0" w:color="auto"/>
              <w:right w:val="single" w:sz="4" w:space="0" w:color="auto"/>
            </w:tcBorders>
            <w:shd w:val="clear" w:color="auto" w:fill="FFFFFF"/>
          </w:tcPr>
          <w:p w:rsidR="00514DAF" w:rsidRPr="006E0499" w:rsidRDefault="00514DAF" w:rsidP="00D26D39">
            <w:pPr>
              <w:spacing w:after="0" w:line="240" w:lineRule="auto"/>
              <w:ind w:left="120"/>
              <w:jc w:val="both"/>
              <w:rPr>
                <w:rFonts w:ascii="Times New Roman" w:eastAsia="Calibri" w:hAnsi="Times New Roman" w:cs="Times New Roman"/>
                <w:color w:val="000000"/>
                <w:spacing w:val="7"/>
              </w:rPr>
            </w:pPr>
            <w:r w:rsidRPr="006E0499">
              <w:rPr>
                <w:rFonts w:ascii="Times New Roman" w:eastAsia="Calibri" w:hAnsi="Times New Roman" w:cs="Times New Roman"/>
                <w:color w:val="000000"/>
                <w:spacing w:val="7"/>
              </w:rPr>
              <w:t>2018год</w:t>
            </w:r>
          </w:p>
        </w:tc>
        <w:tc>
          <w:tcPr>
            <w:tcW w:w="1701" w:type="dxa"/>
            <w:vMerge w:val="restart"/>
            <w:tcBorders>
              <w:top w:val="single" w:sz="4" w:space="0" w:color="auto"/>
              <w:left w:val="single" w:sz="4" w:space="0" w:color="auto"/>
              <w:right w:val="single" w:sz="4" w:space="0" w:color="auto"/>
            </w:tcBorders>
            <w:shd w:val="clear" w:color="auto" w:fill="FFFFFF"/>
          </w:tcPr>
          <w:p w:rsidR="00514DAF" w:rsidRPr="006E0499" w:rsidRDefault="00514DAF" w:rsidP="00D26D39">
            <w:pPr>
              <w:spacing w:after="0" w:line="240" w:lineRule="auto"/>
              <w:ind w:left="120"/>
              <w:jc w:val="both"/>
              <w:rPr>
                <w:rFonts w:ascii="Times New Roman" w:eastAsia="Calibri" w:hAnsi="Times New Roman" w:cs="Times New Roman"/>
                <w:color w:val="000000"/>
                <w:spacing w:val="7"/>
              </w:rPr>
            </w:pPr>
            <w:r w:rsidRPr="006E0499">
              <w:rPr>
                <w:rFonts w:ascii="Times New Roman" w:eastAsia="Calibri" w:hAnsi="Times New Roman" w:cs="Times New Roman"/>
                <w:color w:val="000000"/>
                <w:spacing w:val="7"/>
              </w:rPr>
              <w:t>2019год</w:t>
            </w:r>
          </w:p>
        </w:tc>
        <w:tc>
          <w:tcPr>
            <w:tcW w:w="1428" w:type="dxa"/>
            <w:vMerge w:val="restart"/>
            <w:tcBorders>
              <w:top w:val="single" w:sz="4" w:space="0" w:color="auto"/>
              <w:right w:val="single" w:sz="4" w:space="0" w:color="auto"/>
            </w:tcBorders>
            <w:shd w:val="clear" w:color="auto" w:fill="auto"/>
          </w:tcPr>
          <w:p w:rsidR="00514DAF" w:rsidRPr="00514DAF" w:rsidRDefault="00514DAF" w:rsidP="00D26D39">
            <w:pPr>
              <w:jc w:val="both"/>
              <w:rPr>
                <w:rFonts w:ascii="Times New Roman" w:hAnsi="Times New Roman" w:cs="Times New Roman"/>
              </w:rPr>
            </w:pPr>
            <w:r w:rsidRPr="00514DAF">
              <w:rPr>
                <w:rFonts w:ascii="Times New Roman" w:hAnsi="Times New Roman" w:cs="Times New Roman"/>
              </w:rPr>
              <w:t>2020год</w:t>
            </w:r>
          </w:p>
        </w:tc>
      </w:tr>
      <w:tr w:rsidR="00514DAF" w:rsidRPr="006E0499" w:rsidTr="00514DAF">
        <w:trPr>
          <w:trHeight w:val="57"/>
        </w:trPr>
        <w:tc>
          <w:tcPr>
            <w:tcW w:w="567" w:type="dxa"/>
            <w:tcBorders>
              <w:left w:val="single" w:sz="4" w:space="0" w:color="auto"/>
              <w:bottom w:val="single" w:sz="4" w:space="0" w:color="auto"/>
              <w:right w:val="single" w:sz="4" w:space="0" w:color="auto"/>
            </w:tcBorders>
            <w:shd w:val="clear" w:color="auto" w:fill="FFFFFF"/>
          </w:tcPr>
          <w:p w:rsidR="00514DAF" w:rsidRPr="006E0499" w:rsidRDefault="00514DAF" w:rsidP="00D26D39">
            <w:pPr>
              <w:spacing w:after="0" w:line="240" w:lineRule="auto"/>
              <w:jc w:val="both"/>
              <w:rPr>
                <w:rFonts w:ascii="Times New Roman" w:eastAsia="Arial Unicode MS" w:hAnsi="Times New Roman" w:cs="Times New Roman"/>
                <w:color w:val="000000"/>
              </w:rPr>
            </w:pPr>
          </w:p>
        </w:tc>
        <w:tc>
          <w:tcPr>
            <w:tcW w:w="4483" w:type="dxa"/>
            <w:tcBorders>
              <w:left w:val="single" w:sz="4" w:space="0" w:color="auto"/>
              <w:bottom w:val="single" w:sz="4" w:space="0" w:color="auto"/>
              <w:right w:val="single" w:sz="4" w:space="0" w:color="auto"/>
            </w:tcBorders>
            <w:shd w:val="clear" w:color="auto" w:fill="FFFFFF"/>
          </w:tcPr>
          <w:p w:rsidR="00514DAF" w:rsidRPr="006E0499" w:rsidRDefault="00514DAF" w:rsidP="00D26D39">
            <w:pPr>
              <w:spacing w:after="0" w:line="240" w:lineRule="auto"/>
              <w:jc w:val="both"/>
              <w:rPr>
                <w:rFonts w:ascii="Times New Roman" w:eastAsia="Arial Unicode MS" w:hAnsi="Times New Roman" w:cs="Times New Roman"/>
                <w:color w:val="000000"/>
              </w:rPr>
            </w:pPr>
          </w:p>
        </w:tc>
        <w:tc>
          <w:tcPr>
            <w:tcW w:w="1612" w:type="dxa"/>
            <w:vMerge/>
            <w:tcBorders>
              <w:left w:val="single" w:sz="4" w:space="0" w:color="auto"/>
              <w:bottom w:val="single" w:sz="4" w:space="0" w:color="auto"/>
              <w:right w:val="single" w:sz="4" w:space="0" w:color="auto"/>
            </w:tcBorders>
            <w:shd w:val="clear" w:color="auto" w:fill="FFFFFF"/>
          </w:tcPr>
          <w:p w:rsidR="00514DAF" w:rsidRPr="006E0499" w:rsidRDefault="00514DAF" w:rsidP="00D26D39">
            <w:pPr>
              <w:spacing w:after="0" w:line="240" w:lineRule="auto"/>
              <w:ind w:left="120"/>
              <w:jc w:val="both"/>
              <w:rPr>
                <w:rFonts w:ascii="Times New Roman" w:eastAsia="Calibri" w:hAnsi="Times New Roman" w:cs="Times New Roman"/>
                <w:color w:val="000000"/>
                <w:spacing w:val="7"/>
              </w:rPr>
            </w:pPr>
          </w:p>
        </w:tc>
        <w:tc>
          <w:tcPr>
            <w:tcW w:w="1701" w:type="dxa"/>
            <w:vMerge/>
            <w:tcBorders>
              <w:left w:val="single" w:sz="4" w:space="0" w:color="auto"/>
              <w:bottom w:val="single" w:sz="4" w:space="0" w:color="auto"/>
              <w:right w:val="single" w:sz="4" w:space="0" w:color="auto"/>
            </w:tcBorders>
            <w:shd w:val="clear" w:color="auto" w:fill="FFFFFF"/>
          </w:tcPr>
          <w:p w:rsidR="00514DAF" w:rsidRPr="006E0499" w:rsidRDefault="00514DAF" w:rsidP="00D26D39">
            <w:pPr>
              <w:spacing w:after="0" w:line="240" w:lineRule="auto"/>
              <w:ind w:left="120"/>
              <w:jc w:val="both"/>
              <w:rPr>
                <w:rFonts w:ascii="Times New Roman" w:eastAsia="Calibri" w:hAnsi="Times New Roman" w:cs="Times New Roman"/>
                <w:color w:val="000000"/>
                <w:spacing w:val="7"/>
              </w:rPr>
            </w:pPr>
          </w:p>
        </w:tc>
        <w:tc>
          <w:tcPr>
            <w:tcW w:w="1428" w:type="dxa"/>
            <w:vMerge/>
            <w:tcBorders>
              <w:bottom w:val="single" w:sz="4" w:space="0" w:color="auto"/>
              <w:right w:val="single" w:sz="4" w:space="0" w:color="auto"/>
            </w:tcBorders>
            <w:shd w:val="clear" w:color="auto" w:fill="auto"/>
          </w:tcPr>
          <w:p w:rsidR="00514DAF" w:rsidRPr="00514DAF" w:rsidRDefault="00514DAF" w:rsidP="00D26D39">
            <w:pPr>
              <w:jc w:val="both"/>
              <w:rPr>
                <w:rFonts w:ascii="Times New Roman" w:hAnsi="Times New Roman" w:cs="Times New Roman"/>
              </w:rPr>
            </w:pPr>
          </w:p>
        </w:tc>
      </w:tr>
      <w:tr w:rsidR="00514DAF" w:rsidRPr="006E0499" w:rsidTr="00514DAF">
        <w:trPr>
          <w:trHeight w:val="35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514DAF" w:rsidRPr="006E0499" w:rsidRDefault="00514DAF" w:rsidP="00D26D39">
            <w:pPr>
              <w:spacing w:after="0" w:line="240" w:lineRule="auto"/>
              <w:ind w:left="140"/>
              <w:jc w:val="both"/>
              <w:rPr>
                <w:rFonts w:ascii="Times New Roman" w:eastAsia="Calibri" w:hAnsi="Times New Roman" w:cs="Times New Roman"/>
                <w:color w:val="000000"/>
                <w:spacing w:val="7"/>
              </w:rPr>
            </w:pPr>
            <w:r w:rsidRPr="006E0499">
              <w:rPr>
                <w:rFonts w:ascii="Times New Roman" w:eastAsia="Calibri" w:hAnsi="Times New Roman" w:cs="Times New Roman"/>
                <w:color w:val="000000"/>
                <w:spacing w:val="7"/>
              </w:rPr>
              <w:t>1</w:t>
            </w:r>
          </w:p>
        </w:tc>
        <w:tc>
          <w:tcPr>
            <w:tcW w:w="4483" w:type="dxa"/>
            <w:tcBorders>
              <w:top w:val="single" w:sz="4" w:space="0" w:color="auto"/>
              <w:left w:val="single" w:sz="4" w:space="0" w:color="auto"/>
              <w:bottom w:val="single" w:sz="4" w:space="0" w:color="auto"/>
              <w:right w:val="single" w:sz="4" w:space="0" w:color="auto"/>
            </w:tcBorders>
            <w:shd w:val="clear" w:color="auto" w:fill="FFFFFF"/>
          </w:tcPr>
          <w:p w:rsidR="00514DAF" w:rsidRPr="006E0499" w:rsidRDefault="00514DAF" w:rsidP="00D26D39">
            <w:pPr>
              <w:spacing w:after="0" w:line="240" w:lineRule="auto"/>
              <w:ind w:left="120"/>
              <w:jc w:val="both"/>
              <w:rPr>
                <w:rFonts w:ascii="Times New Roman" w:eastAsia="Calibri" w:hAnsi="Times New Roman" w:cs="Times New Roman"/>
                <w:color w:val="000000"/>
                <w:spacing w:val="7"/>
              </w:rPr>
            </w:pPr>
            <w:r w:rsidRPr="006E0499">
              <w:rPr>
                <w:rFonts w:ascii="Times New Roman" w:eastAsia="Calibri" w:hAnsi="Times New Roman" w:cs="Times New Roman"/>
                <w:color w:val="000000"/>
                <w:spacing w:val="7"/>
              </w:rPr>
              <w:t>Среднесписочный состав детей</w:t>
            </w:r>
          </w:p>
        </w:tc>
        <w:tc>
          <w:tcPr>
            <w:tcW w:w="1612" w:type="dxa"/>
            <w:tcBorders>
              <w:top w:val="single" w:sz="4" w:space="0" w:color="auto"/>
              <w:left w:val="single" w:sz="4" w:space="0" w:color="auto"/>
              <w:bottom w:val="single" w:sz="4" w:space="0" w:color="auto"/>
              <w:right w:val="single" w:sz="4" w:space="0" w:color="auto"/>
            </w:tcBorders>
            <w:shd w:val="clear" w:color="auto" w:fill="FFFFFF"/>
          </w:tcPr>
          <w:p w:rsidR="00514DAF" w:rsidRPr="006E0499" w:rsidRDefault="00514DAF" w:rsidP="00D26D39">
            <w:pPr>
              <w:spacing w:after="0" w:line="240" w:lineRule="auto"/>
              <w:jc w:val="both"/>
              <w:rPr>
                <w:rFonts w:ascii="Times New Roman" w:eastAsia="Arial Unicode MS" w:hAnsi="Times New Roman" w:cs="Times New Roman"/>
                <w:color w:val="000000"/>
              </w:rPr>
            </w:pPr>
            <w:r w:rsidRPr="006E0499">
              <w:rPr>
                <w:rFonts w:ascii="Times New Roman" w:eastAsia="Arial Unicode MS" w:hAnsi="Times New Roman" w:cs="Times New Roman"/>
                <w:color w:val="000000"/>
              </w:rPr>
              <w:t xml:space="preserve">       </w:t>
            </w:r>
            <w:r>
              <w:rPr>
                <w:rFonts w:ascii="Times New Roman" w:eastAsia="Arial Unicode MS" w:hAnsi="Times New Roman" w:cs="Times New Roman"/>
                <w:color w:val="000000"/>
              </w:rPr>
              <w:t>377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14DAF" w:rsidRPr="006E0499" w:rsidRDefault="00514DAF" w:rsidP="00D26D39">
            <w:pPr>
              <w:spacing w:after="0" w:line="240" w:lineRule="auto"/>
              <w:jc w:val="both"/>
              <w:rPr>
                <w:rFonts w:ascii="Times New Roman" w:eastAsia="Arial Unicode MS" w:hAnsi="Times New Roman" w:cs="Times New Roman"/>
                <w:color w:val="000000"/>
              </w:rPr>
            </w:pPr>
            <w:r>
              <w:rPr>
                <w:rFonts w:ascii="Times New Roman" w:eastAsia="Arial Unicode MS" w:hAnsi="Times New Roman" w:cs="Times New Roman"/>
                <w:color w:val="000000"/>
              </w:rPr>
              <w:t>367</w:t>
            </w:r>
          </w:p>
        </w:tc>
        <w:tc>
          <w:tcPr>
            <w:tcW w:w="1428" w:type="dxa"/>
            <w:tcBorders>
              <w:top w:val="single" w:sz="4" w:space="0" w:color="auto"/>
              <w:bottom w:val="single" w:sz="4" w:space="0" w:color="auto"/>
              <w:right w:val="single" w:sz="4" w:space="0" w:color="auto"/>
            </w:tcBorders>
            <w:shd w:val="clear" w:color="auto" w:fill="auto"/>
          </w:tcPr>
          <w:p w:rsidR="00514DAF" w:rsidRPr="00514DAF" w:rsidRDefault="00514DAF" w:rsidP="00D26D39">
            <w:pPr>
              <w:jc w:val="both"/>
              <w:rPr>
                <w:rFonts w:ascii="Times New Roman" w:hAnsi="Times New Roman" w:cs="Times New Roman"/>
              </w:rPr>
            </w:pPr>
            <w:r>
              <w:rPr>
                <w:rFonts w:ascii="Times New Roman" w:hAnsi="Times New Roman" w:cs="Times New Roman"/>
              </w:rPr>
              <w:t>352</w:t>
            </w:r>
          </w:p>
        </w:tc>
      </w:tr>
      <w:tr w:rsidR="00514DAF" w:rsidRPr="006E0499" w:rsidTr="00514DAF">
        <w:trPr>
          <w:trHeight w:val="34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514DAF" w:rsidRPr="006E0499" w:rsidRDefault="00514DAF" w:rsidP="00D26D39">
            <w:pPr>
              <w:spacing w:after="0" w:line="240" w:lineRule="auto"/>
              <w:ind w:left="140"/>
              <w:jc w:val="both"/>
              <w:rPr>
                <w:rFonts w:ascii="Times New Roman" w:eastAsia="Calibri" w:hAnsi="Times New Roman" w:cs="Times New Roman"/>
                <w:color w:val="000000"/>
                <w:spacing w:val="7"/>
              </w:rPr>
            </w:pPr>
            <w:r w:rsidRPr="006E0499">
              <w:rPr>
                <w:rFonts w:ascii="Times New Roman" w:eastAsia="Calibri" w:hAnsi="Times New Roman" w:cs="Times New Roman"/>
                <w:color w:val="000000"/>
                <w:spacing w:val="7"/>
              </w:rPr>
              <w:t>2</w:t>
            </w:r>
          </w:p>
        </w:tc>
        <w:tc>
          <w:tcPr>
            <w:tcW w:w="4483" w:type="dxa"/>
            <w:tcBorders>
              <w:top w:val="single" w:sz="4" w:space="0" w:color="auto"/>
              <w:left w:val="single" w:sz="4" w:space="0" w:color="auto"/>
              <w:bottom w:val="single" w:sz="4" w:space="0" w:color="auto"/>
              <w:right w:val="single" w:sz="4" w:space="0" w:color="auto"/>
            </w:tcBorders>
            <w:shd w:val="clear" w:color="auto" w:fill="FFFFFF"/>
          </w:tcPr>
          <w:p w:rsidR="00514DAF" w:rsidRPr="006E0499" w:rsidRDefault="00514DAF" w:rsidP="00D26D39">
            <w:pPr>
              <w:spacing w:after="0" w:line="240" w:lineRule="auto"/>
              <w:ind w:left="120"/>
              <w:jc w:val="both"/>
              <w:rPr>
                <w:rFonts w:ascii="Times New Roman" w:eastAsia="Calibri" w:hAnsi="Times New Roman" w:cs="Times New Roman"/>
                <w:color w:val="000000"/>
                <w:spacing w:val="7"/>
              </w:rPr>
            </w:pPr>
            <w:r w:rsidRPr="006E0499">
              <w:rPr>
                <w:rFonts w:ascii="Times New Roman" w:eastAsia="Calibri" w:hAnsi="Times New Roman" w:cs="Times New Roman"/>
                <w:color w:val="000000"/>
                <w:spacing w:val="7"/>
              </w:rPr>
              <w:t>Число пропусков дней по болезни</w:t>
            </w:r>
          </w:p>
        </w:tc>
        <w:tc>
          <w:tcPr>
            <w:tcW w:w="1612" w:type="dxa"/>
            <w:tcBorders>
              <w:top w:val="single" w:sz="4" w:space="0" w:color="auto"/>
              <w:left w:val="single" w:sz="4" w:space="0" w:color="auto"/>
              <w:bottom w:val="single" w:sz="4" w:space="0" w:color="auto"/>
              <w:right w:val="single" w:sz="4" w:space="0" w:color="auto"/>
            </w:tcBorders>
            <w:shd w:val="clear" w:color="auto" w:fill="FFFFFF"/>
          </w:tcPr>
          <w:p w:rsidR="00514DAF" w:rsidRPr="006E0499" w:rsidRDefault="00514DAF" w:rsidP="00D26D39">
            <w:pPr>
              <w:spacing w:after="0" w:line="240" w:lineRule="auto"/>
              <w:ind w:left="360"/>
              <w:jc w:val="both"/>
              <w:rPr>
                <w:rFonts w:ascii="Times New Roman" w:eastAsia="Calibri" w:hAnsi="Times New Roman" w:cs="Times New Roman"/>
                <w:bCs/>
                <w:iCs/>
                <w:color w:val="000000"/>
                <w:spacing w:val="-1"/>
              </w:rPr>
            </w:pPr>
            <w:r>
              <w:rPr>
                <w:rFonts w:ascii="Times New Roman" w:eastAsia="Calibri" w:hAnsi="Times New Roman" w:cs="Times New Roman"/>
                <w:bCs/>
                <w:iCs/>
                <w:color w:val="000000"/>
                <w:spacing w:val="-1"/>
              </w:rPr>
              <w:t>6849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14DAF" w:rsidRPr="006E0499" w:rsidRDefault="00514DAF" w:rsidP="00D26D39">
            <w:pPr>
              <w:spacing w:after="0" w:line="240" w:lineRule="auto"/>
              <w:ind w:left="320"/>
              <w:jc w:val="both"/>
              <w:rPr>
                <w:rFonts w:ascii="Times New Roman" w:eastAsia="Calibri" w:hAnsi="Times New Roman" w:cs="Times New Roman"/>
                <w:bCs/>
                <w:iCs/>
                <w:color w:val="000000"/>
                <w:spacing w:val="-1"/>
              </w:rPr>
            </w:pPr>
            <w:r w:rsidRPr="006E0499">
              <w:rPr>
                <w:rFonts w:ascii="Times New Roman" w:eastAsia="Calibri" w:hAnsi="Times New Roman" w:cs="Times New Roman"/>
                <w:bCs/>
                <w:iCs/>
                <w:color w:val="000000"/>
                <w:spacing w:val="-1"/>
              </w:rPr>
              <w:t xml:space="preserve">    </w:t>
            </w:r>
            <w:r>
              <w:rPr>
                <w:rFonts w:ascii="Times New Roman" w:eastAsia="Calibri" w:hAnsi="Times New Roman" w:cs="Times New Roman"/>
                <w:bCs/>
                <w:iCs/>
                <w:color w:val="000000"/>
                <w:spacing w:val="-1"/>
              </w:rPr>
              <w:t>7222</w:t>
            </w:r>
          </w:p>
        </w:tc>
        <w:tc>
          <w:tcPr>
            <w:tcW w:w="1428" w:type="dxa"/>
            <w:tcBorders>
              <w:top w:val="single" w:sz="4" w:space="0" w:color="auto"/>
              <w:bottom w:val="single" w:sz="4" w:space="0" w:color="auto"/>
              <w:right w:val="single" w:sz="4" w:space="0" w:color="auto"/>
            </w:tcBorders>
            <w:shd w:val="clear" w:color="auto" w:fill="auto"/>
          </w:tcPr>
          <w:p w:rsidR="00514DAF" w:rsidRPr="00514DAF" w:rsidRDefault="00514DAF" w:rsidP="00D26D39">
            <w:pPr>
              <w:jc w:val="both"/>
              <w:rPr>
                <w:rFonts w:ascii="Times New Roman" w:hAnsi="Times New Roman" w:cs="Times New Roman"/>
              </w:rPr>
            </w:pPr>
            <w:r>
              <w:rPr>
                <w:rFonts w:ascii="Times New Roman" w:hAnsi="Times New Roman" w:cs="Times New Roman"/>
              </w:rPr>
              <w:t>4685</w:t>
            </w:r>
          </w:p>
        </w:tc>
      </w:tr>
      <w:tr w:rsidR="00514DAF" w:rsidRPr="006E0499" w:rsidTr="00514DAF">
        <w:trPr>
          <w:trHeight w:val="355"/>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514DAF" w:rsidRPr="006E0499" w:rsidRDefault="00514DAF" w:rsidP="00D26D39">
            <w:pPr>
              <w:spacing w:after="0" w:line="240" w:lineRule="auto"/>
              <w:ind w:left="140"/>
              <w:jc w:val="both"/>
              <w:rPr>
                <w:rFonts w:ascii="Times New Roman" w:eastAsia="Calibri" w:hAnsi="Times New Roman" w:cs="Times New Roman"/>
                <w:color w:val="000000"/>
                <w:spacing w:val="7"/>
              </w:rPr>
            </w:pPr>
            <w:r w:rsidRPr="006E0499">
              <w:rPr>
                <w:rFonts w:ascii="Times New Roman" w:eastAsia="Calibri" w:hAnsi="Times New Roman" w:cs="Times New Roman"/>
                <w:color w:val="000000"/>
                <w:spacing w:val="7"/>
              </w:rPr>
              <w:t>3</w:t>
            </w:r>
          </w:p>
        </w:tc>
        <w:tc>
          <w:tcPr>
            <w:tcW w:w="4483" w:type="dxa"/>
            <w:tcBorders>
              <w:top w:val="single" w:sz="4" w:space="0" w:color="auto"/>
              <w:left w:val="single" w:sz="4" w:space="0" w:color="auto"/>
              <w:bottom w:val="single" w:sz="4" w:space="0" w:color="auto"/>
              <w:right w:val="single" w:sz="4" w:space="0" w:color="auto"/>
            </w:tcBorders>
            <w:shd w:val="clear" w:color="auto" w:fill="FFFFFF"/>
          </w:tcPr>
          <w:p w:rsidR="00514DAF" w:rsidRPr="006E0499" w:rsidRDefault="00514DAF" w:rsidP="00D26D39">
            <w:pPr>
              <w:spacing w:after="0" w:line="240" w:lineRule="auto"/>
              <w:ind w:left="120"/>
              <w:jc w:val="both"/>
              <w:rPr>
                <w:rFonts w:ascii="Times New Roman" w:eastAsia="Calibri" w:hAnsi="Times New Roman" w:cs="Times New Roman"/>
                <w:color w:val="000000"/>
                <w:spacing w:val="7"/>
              </w:rPr>
            </w:pPr>
            <w:r w:rsidRPr="006E0499">
              <w:rPr>
                <w:rFonts w:ascii="Times New Roman" w:eastAsia="Calibri" w:hAnsi="Times New Roman" w:cs="Times New Roman"/>
                <w:color w:val="000000"/>
                <w:spacing w:val="7"/>
              </w:rPr>
              <w:t>Количество случаев заболевания</w:t>
            </w:r>
          </w:p>
        </w:tc>
        <w:tc>
          <w:tcPr>
            <w:tcW w:w="1612" w:type="dxa"/>
            <w:tcBorders>
              <w:top w:val="single" w:sz="4" w:space="0" w:color="auto"/>
              <w:left w:val="single" w:sz="4" w:space="0" w:color="auto"/>
              <w:bottom w:val="single" w:sz="4" w:space="0" w:color="auto"/>
              <w:right w:val="single" w:sz="4" w:space="0" w:color="auto"/>
            </w:tcBorders>
            <w:shd w:val="clear" w:color="auto" w:fill="FFFFFF"/>
          </w:tcPr>
          <w:p w:rsidR="00514DAF" w:rsidRPr="006E0499" w:rsidRDefault="00514DAF" w:rsidP="00D26D39">
            <w:pPr>
              <w:spacing w:after="0" w:line="240" w:lineRule="auto"/>
              <w:jc w:val="both"/>
              <w:rPr>
                <w:rFonts w:ascii="Times New Roman" w:eastAsia="Calibri" w:hAnsi="Times New Roman" w:cs="Times New Roman"/>
                <w:bCs/>
                <w:iCs/>
                <w:color w:val="000000"/>
                <w:spacing w:val="-1"/>
              </w:rPr>
            </w:pPr>
            <w:r>
              <w:rPr>
                <w:rFonts w:ascii="Times New Roman" w:eastAsia="Calibri" w:hAnsi="Times New Roman" w:cs="Times New Roman"/>
                <w:bCs/>
                <w:iCs/>
                <w:color w:val="000000"/>
                <w:spacing w:val="-1"/>
              </w:rPr>
              <w:t>868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14DAF" w:rsidRPr="006E0499" w:rsidRDefault="00514DAF" w:rsidP="00D26D39">
            <w:pPr>
              <w:spacing w:after="0" w:line="240" w:lineRule="auto"/>
              <w:jc w:val="both"/>
              <w:rPr>
                <w:rFonts w:ascii="Times New Roman" w:eastAsia="Arial Unicode MS" w:hAnsi="Times New Roman" w:cs="Times New Roman"/>
                <w:color w:val="000000"/>
              </w:rPr>
            </w:pPr>
            <w:r>
              <w:rPr>
                <w:rFonts w:ascii="Times New Roman" w:eastAsia="Arial Unicode MS" w:hAnsi="Times New Roman" w:cs="Times New Roman"/>
                <w:color w:val="000000"/>
              </w:rPr>
              <w:t>1923</w:t>
            </w:r>
          </w:p>
        </w:tc>
        <w:tc>
          <w:tcPr>
            <w:tcW w:w="1428" w:type="dxa"/>
            <w:tcBorders>
              <w:top w:val="single" w:sz="4" w:space="0" w:color="auto"/>
              <w:bottom w:val="single" w:sz="4" w:space="0" w:color="auto"/>
              <w:right w:val="single" w:sz="4" w:space="0" w:color="auto"/>
            </w:tcBorders>
            <w:shd w:val="clear" w:color="auto" w:fill="auto"/>
          </w:tcPr>
          <w:p w:rsidR="00514DAF" w:rsidRPr="00514DAF" w:rsidRDefault="00514DAF" w:rsidP="00D26D39">
            <w:pPr>
              <w:jc w:val="both"/>
              <w:rPr>
                <w:rFonts w:ascii="Times New Roman" w:hAnsi="Times New Roman" w:cs="Times New Roman"/>
              </w:rPr>
            </w:pPr>
            <w:r>
              <w:rPr>
                <w:rFonts w:ascii="Times New Roman" w:hAnsi="Times New Roman" w:cs="Times New Roman"/>
              </w:rPr>
              <w:t>622</w:t>
            </w:r>
          </w:p>
        </w:tc>
      </w:tr>
      <w:tr w:rsidR="00514DAF" w:rsidRPr="006E0499" w:rsidTr="00514DAF">
        <w:trPr>
          <w:trHeight w:val="35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514DAF" w:rsidRPr="006E0499" w:rsidRDefault="00514DAF" w:rsidP="00D26D39">
            <w:pPr>
              <w:spacing w:after="0" w:line="240" w:lineRule="auto"/>
              <w:ind w:left="140"/>
              <w:jc w:val="both"/>
              <w:rPr>
                <w:rFonts w:ascii="Times New Roman" w:eastAsia="Calibri" w:hAnsi="Times New Roman" w:cs="Times New Roman"/>
                <w:color w:val="000000"/>
                <w:spacing w:val="8"/>
              </w:rPr>
            </w:pPr>
            <w:r w:rsidRPr="006E0499">
              <w:rPr>
                <w:rFonts w:ascii="Times New Roman" w:eastAsia="Calibri" w:hAnsi="Times New Roman" w:cs="Times New Roman"/>
                <w:color w:val="000000"/>
                <w:spacing w:val="15"/>
              </w:rPr>
              <w:t>4</w:t>
            </w:r>
          </w:p>
        </w:tc>
        <w:tc>
          <w:tcPr>
            <w:tcW w:w="4483" w:type="dxa"/>
            <w:tcBorders>
              <w:top w:val="single" w:sz="4" w:space="0" w:color="auto"/>
              <w:left w:val="single" w:sz="4" w:space="0" w:color="auto"/>
              <w:bottom w:val="single" w:sz="4" w:space="0" w:color="auto"/>
              <w:right w:val="single" w:sz="4" w:space="0" w:color="auto"/>
            </w:tcBorders>
            <w:shd w:val="clear" w:color="auto" w:fill="FFFFFF"/>
          </w:tcPr>
          <w:p w:rsidR="00514DAF" w:rsidRPr="006E0499" w:rsidRDefault="00514DAF" w:rsidP="00D26D39">
            <w:pPr>
              <w:spacing w:after="0" w:line="240" w:lineRule="auto"/>
              <w:ind w:left="120"/>
              <w:jc w:val="both"/>
              <w:rPr>
                <w:rFonts w:ascii="Times New Roman" w:eastAsia="Calibri" w:hAnsi="Times New Roman" w:cs="Times New Roman"/>
                <w:color w:val="000000"/>
                <w:spacing w:val="7"/>
              </w:rPr>
            </w:pPr>
            <w:r w:rsidRPr="006E0499">
              <w:rPr>
                <w:rFonts w:ascii="Times New Roman" w:eastAsia="Calibri" w:hAnsi="Times New Roman" w:cs="Times New Roman"/>
                <w:color w:val="000000"/>
                <w:spacing w:val="7"/>
              </w:rPr>
              <w:t>Количество случаев на 1 ребенка</w:t>
            </w:r>
          </w:p>
        </w:tc>
        <w:tc>
          <w:tcPr>
            <w:tcW w:w="1612" w:type="dxa"/>
            <w:tcBorders>
              <w:top w:val="single" w:sz="4" w:space="0" w:color="auto"/>
              <w:left w:val="single" w:sz="4" w:space="0" w:color="auto"/>
              <w:bottom w:val="single" w:sz="4" w:space="0" w:color="auto"/>
              <w:right w:val="single" w:sz="4" w:space="0" w:color="auto"/>
            </w:tcBorders>
            <w:shd w:val="clear" w:color="auto" w:fill="FFFFFF"/>
          </w:tcPr>
          <w:p w:rsidR="00514DAF" w:rsidRPr="006E0499" w:rsidRDefault="00514DAF" w:rsidP="00D26D39">
            <w:pPr>
              <w:spacing w:after="0" w:line="240" w:lineRule="auto"/>
              <w:ind w:left="360"/>
              <w:jc w:val="both"/>
              <w:rPr>
                <w:rFonts w:ascii="Times New Roman" w:eastAsia="Calibri" w:hAnsi="Times New Roman" w:cs="Times New Roman"/>
                <w:bCs/>
                <w:iCs/>
                <w:color w:val="000000"/>
                <w:spacing w:val="-1"/>
              </w:rPr>
            </w:pPr>
            <w:r>
              <w:rPr>
                <w:rFonts w:ascii="Times New Roman" w:eastAsia="Calibri" w:hAnsi="Times New Roman" w:cs="Times New Roman"/>
                <w:bCs/>
                <w:iCs/>
                <w:color w:val="000000"/>
                <w:spacing w:val="-1"/>
              </w:rPr>
              <w:t xml:space="preserve">   18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14DAF" w:rsidRPr="006E0499" w:rsidRDefault="00514DAF" w:rsidP="00D26D39">
            <w:pPr>
              <w:spacing w:after="0" w:line="240" w:lineRule="auto"/>
              <w:ind w:left="320"/>
              <w:jc w:val="both"/>
              <w:rPr>
                <w:rFonts w:ascii="Times New Roman" w:eastAsia="Calibri" w:hAnsi="Times New Roman" w:cs="Times New Roman"/>
                <w:bCs/>
                <w:iCs/>
                <w:color w:val="000000"/>
                <w:spacing w:val="-1"/>
              </w:rPr>
            </w:pPr>
            <w:r>
              <w:rPr>
                <w:rFonts w:ascii="Times New Roman" w:eastAsia="Calibri" w:hAnsi="Times New Roman" w:cs="Times New Roman"/>
                <w:bCs/>
                <w:iCs/>
                <w:color w:val="000000"/>
                <w:spacing w:val="-1"/>
              </w:rPr>
              <w:t xml:space="preserve">     19</w:t>
            </w:r>
          </w:p>
        </w:tc>
        <w:tc>
          <w:tcPr>
            <w:tcW w:w="1428" w:type="dxa"/>
            <w:tcBorders>
              <w:top w:val="single" w:sz="4" w:space="0" w:color="auto"/>
              <w:bottom w:val="single" w:sz="4" w:space="0" w:color="auto"/>
              <w:right w:val="single" w:sz="4" w:space="0" w:color="auto"/>
            </w:tcBorders>
            <w:shd w:val="clear" w:color="auto" w:fill="auto"/>
          </w:tcPr>
          <w:p w:rsidR="00514DAF" w:rsidRPr="00514DAF" w:rsidRDefault="00514DAF" w:rsidP="00D26D39">
            <w:pPr>
              <w:jc w:val="both"/>
              <w:rPr>
                <w:rFonts w:ascii="Times New Roman" w:hAnsi="Times New Roman" w:cs="Times New Roman"/>
              </w:rPr>
            </w:pPr>
            <w:r>
              <w:rPr>
                <w:rFonts w:ascii="Times New Roman" w:hAnsi="Times New Roman" w:cs="Times New Roman"/>
              </w:rPr>
              <w:t>12</w:t>
            </w:r>
          </w:p>
        </w:tc>
      </w:tr>
      <w:tr w:rsidR="00514DAF" w:rsidRPr="006E0499" w:rsidTr="00514DAF">
        <w:trPr>
          <w:trHeight w:val="355"/>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514DAF" w:rsidRPr="006E0499" w:rsidRDefault="00514DAF" w:rsidP="00D26D39">
            <w:pPr>
              <w:spacing w:after="0" w:line="240" w:lineRule="auto"/>
              <w:ind w:left="140"/>
              <w:jc w:val="both"/>
              <w:rPr>
                <w:rFonts w:ascii="Times New Roman" w:eastAsia="Calibri" w:hAnsi="Times New Roman" w:cs="Times New Roman"/>
                <w:color w:val="000000"/>
                <w:spacing w:val="8"/>
              </w:rPr>
            </w:pPr>
            <w:r w:rsidRPr="006E0499">
              <w:rPr>
                <w:rFonts w:ascii="Times New Roman" w:eastAsia="Calibri" w:hAnsi="Times New Roman" w:cs="Times New Roman"/>
                <w:color w:val="000000"/>
                <w:spacing w:val="15"/>
              </w:rPr>
              <w:t>5</w:t>
            </w:r>
          </w:p>
        </w:tc>
        <w:tc>
          <w:tcPr>
            <w:tcW w:w="4483" w:type="dxa"/>
            <w:tcBorders>
              <w:top w:val="single" w:sz="4" w:space="0" w:color="auto"/>
              <w:left w:val="single" w:sz="4" w:space="0" w:color="auto"/>
              <w:bottom w:val="single" w:sz="4" w:space="0" w:color="auto"/>
              <w:right w:val="single" w:sz="4" w:space="0" w:color="auto"/>
            </w:tcBorders>
            <w:shd w:val="clear" w:color="auto" w:fill="FFFFFF"/>
          </w:tcPr>
          <w:p w:rsidR="00514DAF" w:rsidRPr="006E0499" w:rsidRDefault="00514DAF" w:rsidP="00D26D39">
            <w:pPr>
              <w:spacing w:after="0" w:line="240" w:lineRule="auto"/>
              <w:ind w:left="120"/>
              <w:jc w:val="both"/>
              <w:rPr>
                <w:rFonts w:ascii="Times New Roman" w:eastAsia="Calibri" w:hAnsi="Times New Roman" w:cs="Times New Roman"/>
                <w:color w:val="000000"/>
                <w:spacing w:val="7"/>
              </w:rPr>
            </w:pPr>
            <w:r w:rsidRPr="006E0499">
              <w:rPr>
                <w:rFonts w:ascii="Times New Roman" w:eastAsia="Calibri" w:hAnsi="Times New Roman" w:cs="Times New Roman"/>
                <w:color w:val="000000"/>
                <w:spacing w:val="7"/>
              </w:rPr>
              <w:t>Количество</w:t>
            </w:r>
            <w:r w:rsidRPr="006E0499">
              <w:rPr>
                <w:rFonts w:ascii="Times New Roman" w:eastAsia="Calibri" w:hAnsi="Times New Roman" w:cs="Times New Roman"/>
                <w:color w:val="000000"/>
                <w:spacing w:val="15"/>
              </w:rPr>
              <w:t xml:space="preserve"> ЧБ</w:t>
            </w:r>
            <w:r w:rsidRPr="006E0499">
              <w:rPr>
                <w:rFonts w:ascii="Times New Roman" w:eastAsia="Calibri" w:hAnsi="Times New Roman" w:cs="Times New Roman"/>
                <w:color w:val="000000"/>
                <w:spacing w:val="7"/>
              </w:rPr>
              <w:t xml:space="preserve"> детей</w:t>
            </w:r>
          </w:p>
        </w:tc>
        <w:tc>
          <w:tcPr>
            <w:tcW w:w="1612" w:type="dxa"/>
            <w:tcBorders>
              <w:top w:val="single" w:sz="4" w:space="0" w:color="auto"/>
              <w:left w:val="single" w:sz="4" w:space="0" w:color="auto"/>
              <w:bottom w:val="single" w:sz="4" w:space="0" w:color="auto"/>
              <w:right w:val="single" w:sz="4" w:space="0" w:color="auto"/>
            </w:tcBorders>
            <w:shd w:val="clear" w:color="auto" w:fill="FFFFFF"/>
          </w:tcPr>
          <w:p w:rsidR="00514DAF" w:rsidRPr="006E0499" w:rsidRDefault="00514DAF" w:rsidP="00D26D39">
            <w:pPr>
              <w:spacing w:after="0" w:line="240" w:lineRule="auto"/>
              <w:ind w:left="360"/>
              <w:jc w:val="both"/>
              <w:rPr>
                <w:rFonts w:ascii="Times New Roman" w:eastAsia="Calibri" w:hAnsi="Times New Roman" w:cs="Times New Roman"/>
                <w:bCs/>
                <w:iCs/>
                <w:color w:val="000000"/>
                <w:spacing w:val="-1"/>
              </w:rPr>
            </w:pPr>
            <w:r>
              <w:rPr>
                <w:rFonts w:ascii="Times New Roman" w:eastAsia="Calibri" w:hAnsi="Times New Roman" w:cs="Times New Roman"/>
                <w:bCs/>
                <w:iCs/>
                <w:color w:val="000000"/>
                <w:spacing w:val="-1"/>
              </w:rPr>
              <w:t xml:space="preserve">   29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14DAF" w:rsidRPr="006E0499" w:rsidRDefault="00514DAF" w:rsidP="00D26D39">
            <w:pPr>
              <w:spacing w:after="0" w:line="240" w:lineRule="auto"/>
              <w:jc w:val="both"/>
              <w:rPr>
                <w:rFonts w:ascii="Times New Roman" w:eastAsia="Arial Unicode MS" w:hAnsi="Times New Roman" w:cs="Times New Roman"/>
                <w:color w:val="000000"/>
              </w:rPr>
            </w:pPr>
            <w:r>
              <w:rPr>
                <w:rFonts w:ascii="Times New Roman" w:eastAsia="Arial Unicode MS" w:hAnsi="Times New Roman" w:cs="Times New Roman"/>
                <w:color w:val="000000"/>
              </w:rPr>
              <w:t>39</w:t>
            </w:r>
          </w:p>
        </w:tc>
        <w:tc>
          <w:tcPr>
            <w:tcW w:w="1428" w:type="dxa"/>
            <w:tcBorders>
              <w:top w:val="single" w:sz="4" w:space="0" w:color="auto"/>
              <w:bottom w:val="single" w:sz="4" w:space="0" w:color="auto"/>
              <w:right w:val="single" w:sz="4" w:space="0" w:color="auto"/>
            </w:tcBorders>
            <w:shd w:val="clear" w:color="auto" w:fill="auto"/>
          </w:tcPr>
          <w:p w:rsidR="00514DAF" w:rsidRPr="00514DAF" w:rsidRDefault="00514DAF" w:rsidP="00D26D39">
            <w:pPr>
              <w:jc w:val="both"/>
              <w:rPr>
                <w:rFonts w:ascii="Times New Roman" w:hAnsi="Times New Roman" w:cs="Times New Roman"/>
              </w:rPr>
            </w:pPr>
            <w:r>
              <w:rPr>
                <w:rFonts w:ascii="Times New Roman" w:hAnsi="Times New Roman" w:cs="Times New Roman"/>
              </w:rPr>
              <w:t>31</w:t>
            </w:r>
          </w:p>
        </w:tc>
      </w:tr>
      <w:bookmarkEnd w:id="1"/>
    </w:tbl>
    <w:p w:rsidR="00ED6366" w:rsidRDefault="00ED6366" w:rsidP="00D26D39">
      <w:pPr>
        <w:pStyle w:val="15"/>
        <w:shd w:val="clear" w:color="auto" w:fill="auto"/>
        <w:spacing w:before="0" w:after="0" w:line="280" w:lineRule="exact"/>
        <w:jc w:val="both"/>
        <w:rPr>
          <w:rFonts w:ascii="Times New Roman" w:hAnsi="Times New Roman" w:cs="Times New Roman"/>
        </w:rPr>
      </w:pPr>
    </w:p>
    <w:p w:rsidR="00ED6366" w:rsidRPr="006651F8" w:rsidRDefault="00ED6366" w:rsidP="00D26D39">
      <w:pPr>
        <w:tabs>
          <w:tab w:val="left" w:pos="567"/>
        </w:tabs>
        <w:suppressAutoHyphens/>
        <w:spacing w:after="0" w:line="240" w:lineRule="auto"/>
        <w:jc w:val="both"/>
        <w:rPr>
          <w:rFonts w:ascii="Times New Roman" w:eastAsia="Times New Roman" w:hAnsi="Times New Roman" w:cs="Times New Roman"/>
          <w:sz w:val="24"/>
          <w:szCs w:val="24"/>
          <w:lang w:eastAsia="zh-CN"/>
        </w:rPr>
      </w:pPr>
      <w:r w:rsidRPr="006651F8">
        <w:rPr>
          <w:rFonts w:ascii="Times New Roman" w:eastAsia="Times New Roman" w:hAnsi="Times New Roman" w:cs="Times New Roman"/>
          <w:b/>
          <w:sz w:val="24"/>
          <w:szCs w:val="24"/>
          <w:lang w:eastAsia="zh-CN"/>
        </w:rPr>
        <w:t>Образовательная область «Физическое развитие»</w:t>
      </w:r>
    </w:p>
    <w:p w:rsidR="00ED6366" w:rsidRPr="006E0499" w:rsidRDefault="00ED6366" w:rsidP="00D26D39">
      <w:pPr>
        <w:tabs>
          <w:tab w:val="left" w:pos="567"/>
        </w:tabs>
        <w:suppressAutoHyphens/>
        <w:spacing w:after="0" w:line="240" w:lineRule="auto"/>
        <w:jc w:val="both"/>
        <w:rPr>
          <w:rFonts w:ascii="Times New Roman" w:eastAsia="Times New Roman" w:hAnsi="Times New Roman" w:cs="Times New Roman"/>
          <w:sz w:val="24"/>
          <w:szCs w:val="24"/>
          <w:lang w:eastAsia="zh-CN"/>
        </w:rPr>
      </w:pPr>
      <w:r w:rsidRPr="006E0499">
        <w:rPr>
          <w:rFonts w:ascii="Times New Roman" w:eastAsia="Times New Roman" w:hAnsi="Times New Roman" w:cs="Times New Roman"/>
          <w:sz w:val="24"/>
          <w:szCs w:val="24"/>
          <w:lang w:eastAsia="zh-CN"/>
        </w:rPr>
        <w:t xml:space="preserve">В содержании Стандарта представлена образовательная область «Физическое развитие». </w:t>
      </w:r>
      <w:proofErr w:type="gramStart"/>
      <w:r w:rsidRPr="006E0499">
        <w:rPr>
          <w:rFonts w:ascii="Times New Roman" w:eastAsia="Times New Roman" w:hAnsi="Times New Roman" w:cs="Times New Roman"/>
          <w:sz w:val="24"/>
          <w:szCs w:val="24"/>
          <w:lang w:eastAsia="zh-CN"/>
        </w:rPr>
        <w:t>ФГОС ДО направлен на охрану и укрепление физического и психическог</w:t>
      </w:r>
      <w:r>
        <w:rPr>
          <w:rFonts w:ascii="Times New Roman" w:eastAsia="Times New Roman" w:hAnsi="Times New Roman" w:cs="Times New Roman"/>
          <w:sz w:val="24"/>
          <w:szCs w:val="24"/>
          <w:lang w:eastAsia="zh-CN"/>
        </w:rPr>
        <w:t>о здоровья детей, в том числе</w:t>
      </w:r>
      <w:r w:rsidRPr="006E0499">
        <w:rPr>
          <w:rFonts w:ascii="Times New Roman" w:eastAsia="Times New Roman" w:hAnsi="Times New Roman" w:cs="Times New Roman"/>
          <w:sz w:val="24"/>
          <w:szCs w:val="24"/>
          <w:lang w:eastAsia="zh-CN"/>
        </w:rPr>
        <w:t xml:space="preserve"> их эмоционального благополучия, формирование общ</w:t>
      </w:r>
      <w:r>
        <w:rPr>
          <w:rFonts w:ascii="Times New Roman" w:eastAsia="Times New Roman" w:hAnsi="Times New Roman" w:cs="Times New Roman"/>
          <w:sz w:val="24"/>
          <w:szCs w:val="24"/>
          <w:lang w:eastAsia="zh-CN"/>
        </w:rPr>
        <w:t>ей культуры личности детей, в том числе</w:t>
      </w:r>
      <w:r w:rsidRPr="006E0499">
        <w:rPr>
          <w:rFonts w:ascii="Times New Roman" w:eastAsia="Times New Roman" w:hAnsi="Times New Roman" w:cs="Times New Roman"/>
          <w:sz w:val="24"/>
          <w:szCs w:val="24"/>
          <w:lang w:eastAsia="zh-CN"/>
        </w:rPr>
        <w:t xml:space="preserve"> ценностей здорового образа жизни, развития их физических качеств.</w:t>
      </w:r>
      <w:proofErr w:type="gramEnd"/>
      <w:r w:rsidRPr="006E0499">
        <w:rPr>
          <w:rFonts w:ascii="Times New Roman" w:eastAsia="Times New Roman" w:hAnsi="Times New Roman" w:cs="Times New Roman"/>
          <w:sz w:val="24"/>
          <w:szCs w:val="24"/>
          <w:lang w:eastAsia="zh-CN"/>
        </w:rPr>
        <w:t xml:space="preserve"> Важно отметить, что в Стандарте понятие «здоровье» дается более конкретно - психическое и физическое, добавляется новое понятие «Эмоц</w:t>
      </w:r>
      <w:r>
        <w:rPr>
          <w:rFonts w:ascii="Times New Roman" w:eastAsia="Times New Roman" w:hAnsi="Times New Roman" w:cs="Times New Roman"/>
          <w:sz w:val="24"/>
          <w:szCs w:val="24"/>
          <w:lang w:eastAsia="zh-CN"/>
        </w:rPr>
        <w:t>иональное благополучие», акцентируется внимание на формировании</w:t>
      </w:r>
      <w:r w:rsidRPr="006E0499">
        <w:rPr>
          <w:rFonts w:ascii="Times New Roman" w:eastAsia="Times New Roman" w:hAnsi="Times New Roman" w:cs="Times New Roman"/>
          <w:sz w:val="24"/>
          <w:szCs w:val="24"/>
          <w:lang w:eastAsia="zh-CN"/>
        </w:rPr>
        <w:t xml:space="preserve"> общей культуры личности, ценностей здорового образа жизни.</w:t>
      </w:r>
    </w:p>
    <w:p w:rsidR="00ED6366" w:rsidRPr="006E0499" w:rsidRDefault="00ED6366" w:rsidP="00D26D39">
      <w:pPr>
        <w:tabs>
          <w:tab w:val="left" w:pos="567"/>
        </w:tabs>
        <w:suppressAutoHyphens/>
        <w:spacing w:after="0" w:line="240" w:lineRule="auto"/>
        <w:jc w:val="both"/>
        <w:rPr>
          <w:rFonts w:ascii="Times New Roman" w:eastAsia="Times New Roman" w:hAnsi="Times New Roman" w:cs="Times New Roman"/>
          <w:sz w:val="24"/>
          <w:szCs w:val="24"/>
          <w:lang w:eastAsia="zh-CN"/>
        </w:rPr>
      </w:pPr>
      <w:r w:rsidRPr="006E0499">
        <w:rPr>
          <w:rFonts w:ascii="Times New Roman" w:eastAsia="Times New Roman" w:hAnsi="Times New Roman" w:cs="Times New Roman"/>
          <w:sz w:val="24"/>
          <w:szCs w:val="24"/>
          <w:lang w:eastAsia="zh-CN"/>
        </w:rPr>
        <w:t xml:space="preserve">      Во ФГОС ДО задачи образовательной области «Физическое развитие» решаются в трех направлениях: приобретение опыта двигательной деятельности, становление целенаправленности, </w:t>
      </w:r>
      <w:proofErr w:type="spellStart"/>
      <w:r w:rsidRPr="006E0499">
        <w:rPr>
          <w:rFonts w:ascii="Times New Roman" w:eastAsia="Times New Roman" w:hAnsi="Times New Roman" w:cs="Times New Roman"/>
          <w:sz w:val="24"/>
          <w:szCs w:val="24"/>
          <w:lang w:eastAsia="zh-CN"/>
        </w:rPr>
        <w:t>саморегуляции</w:t>
      </w:r>
      <w:proofErr w:type="spellEnd"/>
      <w:r w:rsidRPr="006E0499">
        <w:rPr>
          <w:rFonts w:ascii="Times New Roman" w:eastAsia="Times New Roman" w:hAnsi="Times New Roman" w:cs="Times New Roman"/>
          <w:sz w:val="24"/>
          <w:szCs w:val="24"/>
          <w:lang w:eastAsia="zh-CN"/>
        </w:rPr>
        <w:t xml:space="preserve"> в двигательной сфере и овладение нормами и правилами здорового образа жизни.</w:t>
      </w:r>
      <w:r w:rsidR="00AE4945">
        <w:rPr>
          <w:rFonts w:ascii="Times New Roman" w:eastAsia="Times New Roman" w:hAnsi="Times New Roman" w:cs="Times New Roman"/>
          <w:sz w:val="24"/>
          <w:szCs w:val="24"/>
          <w:lang w:eastAsia="zh-CN"/>
        </w:rPr>
        <w:t xml:space="preserve"> </w:t>
      </w:r>
      <w:r w:rsidRPr="006E0499">
        <w:rPr>
          <w:rFonts w:ascii="Times New Roman" w:eastAsia="Times New Roman" w:hAnsi="Times New Roman" w:cs="Times New Roman"/>
          <w:sz w:val="24"/>
          <w:szCs w:val="24"/>
          <w:lang w:eastAsia="zh-CN"/>
        </w:rPr>
        <w:t xml:space="preserve">Физическое развитие и состояние здоровья детей являются предметом комплексного подхода со стороны медико-психолого-педагогической службы МБДОУ. Старший воспитатель и медицинские  сестры  следят за соблюдением </w:t>
      </w:r>
      <w:proofErr w:type="spellStart"/>
      <w:r w:rsidRPr="006E0499">
        <w:rPr>
          <w:rFonts w:ascii="Times New Roman" w:eastAsia="Times New Roman" w:hAnsi="Times New Roman" w:cs="Times New Roman"/>
          <w:sz w:val="24"/>
          <w:szCs w:val="24"/>
          <w:lang w:eastAsia="zh-CN"/>
        </w:rPr>
        <w:t>санитарно</w:t>
      </w:r>
      <w:proofErr w:type="spellEnd"/>
      <w:r w:rsidRPr="006E0499">
        <w:rPr>
          <w:rFonts w:ascii="Times New Roman" w:eastAsia="Times New Roman" w:hAnsi="Times New Roman" w:cs="Times New Roman"/>
          <w:sz w:val="24"/>
          <w:szCs w:val="24"/>
          <w:lang w:eastAsia="zh-CN"/>
        </w:rPr>
        <w:t xml:space="preserve"> – гигиенических требований в групповых комнатах, на физкультурных занятиях, на прогулках. Ведут работу с воспитателями и младшими воспитателями по профилактике и  снижению заболеваемости воспитанников:  соблюдение режима дня, проведение оздоровительных процедур после дневного сна. В течение года организовывались различные виды гимнастик: </w:t>
      </w:r>
      <w:proofErr w:type="gramStart"/>
      <w:r w:rsidRPr="006E0499">
        <w:rPr>
          <w:rFonts w:ascii="Times New Roman" w:eastAsia="Times New Roman" w:hAnsi="Times New Roman" w:cs="Times New Roman"/>
          <w:sz w:val="24"/>
          <w:szCs w:val="24"/>
          <w:lang w:eastAsia="zh-CN"/>
        </w:rPr>
        <w:t>утренняя</w:t>
      </w:r>
      <w:proofErr w:type="gramEnd"/>
      <w:r w:rsidRPr="006E0499">
        <w:rPr>
          <w:rFonts w:ascii="Times New Roman" w:eastAsia="Times New Roman" w:hAnsi="Times New Roman" w:cs="Times New Roman"/>
          <w:sz w:val="24"/>
          <w:szCs w:val="24"/>
          <w:lang w:eastAsia="zh-CN"/>
        </w:rPr>
        <w:t xml:space="preserve">, пальчиковая, дыхательная и т.д. С целью переключения детей на творческую активность и динамическую деятельность, для снятия физического и умственного напряжения, повышения эмоционального тонуса организма, в режим работ всех возрастных групп введено проведение ежедневных игровых пауз между непосредственно образовательной деятельностью, длительностью не менее 10 минут. Проведение динамических пауз является обязательным </w:t>
      </w:r>
      <w:r w:rsidRPr="006E0499">
        <w:rPr>
          <w:rFonts w:ascii="Times New Roman" w:eastAsia="Times New Roman" w:hAnsi="Times New Roman" w:cs="Times New Roman"/>
          <w:sz w:val="24"/>
          <w:szCs w:val="24"/>
          <w:lang w:eastAsia="zh-CN"/>
        </w:rPr>
        <w:lastRenderedPageBreak/>
        <w:t>при организации непосредственно образовательной деятельности, содержание их определялось каждым педагогом индивидуально. В системе проводились ежедневные прогулки с детьми на улице, третье физкультурное занятие проводилось на свежем воздухе (в зависимости от погодных условий).</w:t>
      </w:r>
      <w:r w:rsidR="00AE4945">
        <w:rPr>
          <w:rFonts w:ascii="Times New Roman" w:eastAsia="Times New Roman" w:hAnsi="Times New Roman" w:cs="Times New Roman"/>
          <w:sz w:val="24"/>
          <w:szCs w:val="24"/>
          <w:lang w:eastAsia="zh-CN"/>
        </w:rPr>
        <w:t xml:space="preserve"> </w:t>
      </w:r>
      <w:r w:rsidRPr="006E0499">
        <w:rPr>
          <w:rFonts w:ascii="Times New Roman" w:eastAsia="Times New Roman" w:hAnsi="Times New Roman" w:cs="Times New Roman"/>
          <w:sz w:val="24"/>
          <w:szCs w:val="24"/>
          <w:lang w:eastAsia="zh-CN"/>
        </w:rPr>
        <w:t xml:space="preserve">Вся физкультурно-оздоровительная работа строится на основе данного подхода  педагогами и специалистами МБДОУ. Для успешной и результативной работы с детьми созданы необходимые условия: имеется физкультурный зал, в группах оборудованы физкультурные уголки, оснащенные необходимым спортивным инвентарем для обеспечения двигательной активности детей. </w:t>
      </w:r>
    </w:p>
    <w:p w:rsidR="00ED6366" w:rsidRPr="006E0499" w:rsidRDefault="00ED6366" w:rsidP="00D26D39">
      <w:pPr>
        <w:tabs>
          <w:tab w:val="left" w:pos="567"/>
        </w:tabs>
        <w:suppressAutoHyphens/>
        <w:spacing w:after="0" w:line="240" w:lineRule="auto"/>
        <w:jc w:val="both"/>
        <w:rPr>
          <w:rFonts w:ascii="Times New Roman" w:eastAsia="Times New Roman" w:hAnsi="Times New Roman" w:cs="Times New Roman"/>
          <w:sz w:val="24"/>
          <w:szCs w:val="24"/>
          <w:lang w:eastAsia="zh-CN"/>
        </w:rPr>
      </w:pPr>
      <w:r w:rsidRPr="006E0499">
        <w:rPr>
          <w:rFonts w:ascii="Times New Roman" w:eastAsia="Times New Roman" w:hAnsi="Times New Roman" w:cs="Times New Roman"/>
          <w:sz w:val="24"/>
          <w:szCs w:val="24"/>
          <w:lang w:eastAsia="zh-CN"/>
        </w:rPr>
        <w:t xml:space="preserve">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его ловкостью, подвижностью, активностью. Основная нагрузка в плане физического развития детей ложится на физкультурные занятия. Физкультурные занятия строятся с учетом индивидуальных особенностей, состояния здоровья ребенка, перенесенных заболеваний, эмоционального настроя. </w:t>
      </w:r>
    </w:p>
    <w:p w:rsidR="00ED6366" w:rsidRPr="006E0499" w:rsidRDefault="00ED6366" w:rsidP="00D26D39">
      <w:pPr>
        <w:tabs>
          <w:tab w:val="left" w:pos="567"/>
        </w:tabs>
        <w:suppressAutoHyphens/>
        <w:spacing w:after="0" w:line="240" w:lineRule="auto"/>
        <w:jc w:val="both"/>
        <w:rPr>
          <w:rFonts w:ascii="Times New Roman" w:eastAsia="Times New Roman" w:hAnsi="Times New Roman" w:cs="Times New Roman"/>
          <w:sz w:val="24"/>
          <w:szCs w:val="24"/>
          <w:lang w:eastAsia="zh-CN"/>
        </w:rPr>
      </w:pPr>
      <w:r w:rsidRPr="006E0499">
        <w:rPr>
          <w:rFonts w:ascii="Times New Roman" w:eastAsia="Times New Roman" w:hAnsi="Times New Roman" w:cs="Times New Roman"/>
          <w:sz w:val="24"/>
          <w:szCs w:val="24"/>
          <w:lang w:eastAsia="zh-CN"/>
        </w:rPr>
        <w:t>В течение года в МБДОУ проводятся оздоровительные мероприятия</w:t>
      </w:r>
      <w:proofErr w:type="gramStart"/>
      <w:r w:rsidRPr="006E0499">
        <w:rPr>
          <w:rFonts w:ascii="Times New Roman" w:eastAsia="Times New Roman" w:hAnsi="Times New Roman" w:cs="Times New Roman"/>
          <w:sz w:val="24"/>
          <w:szCs w:val="24"/>
          <w:lang w:eastAsia="zh-CN"/>
        </w:rPr>
        <w:t xml:space="preserve"> :</w:t>
      </w:r>
      <w:proofErr w:type="gramEnd"/>
    </w:p>
    <w:p w:rsidR="00ED6366" w:rsidRPr="006E0499" w:rsidRDefault="00ED6366" w:rsidP="00D26D39">
      <w:pPr>
        <w:numPr>
          <w:ilvl w:val="0"/>
          <w:numId w:val="11"/>
        </w:numPr>
        <w:tabs>
          <w:tab w:val="left" w:pos="567"/>
        </w:tabs>
        <w:suppressAutoHyphens/>
        <w:spacing w:after="0" w:line="240" w:lineRule="auto"/>
        <w:jc w:val="both"/>
        <w:rPr>
          <w:rFonts w:ascii="Times New Roman" w:eastAsia="Times New Roman" w:hAnsi="Times New Roman" w:cs="Times New Roman"/>
          <w:sz w:val="24"/>
          <w:szCs w:val="24"/>
          <w:lang w:eastAsia="zh-CN"/>
        </w:rPr>
      </w:pPr>
      <w:r w:rsidRPr="006E0499">
        <w:rPr>
          <w:rFonts w:ascii="Times New Roman" w:eastAsia="Times New Roman" w:hAnsi="Times New Roman" w:cs="Times New Roman"/>
          <w:sz w:val="24"/>
          <w:szCs w:val="24"/>
          <w:lang w:eastAsia="zh-CN"/>
        </w:rPr>
        <w:t>соблюдение теплового режима комнат и  одежды детей;</w:t>
      </w:r>
    </w:p>
    <w:p w:rsidR="00ED6366" w:rsidRPr="006E0499" w:rsidRDefault="00ED6366" w:rsidP="00D26D39">
      <w:pPr>
        <w:numPr>
          <w:ilvl w:val="0"/>
          <w:numId w:val="11"/>
        </w:numPr>
        <w:tabs>
          <w:tab w:val="left" w:pos="567"/>
        </w:tabs>
        <w:suppressAutoHyphens/>
        <w:spacing w:after="0" w:line="240" w:lineRule="auto"/>
        <w:jc w:val="both"/>
        <w:rPr>
          <w:rFonts w:ascii="Times New Roman" w:eastAsia="Times New Roman" w:hAnsi="Times New Roman" w:cs="Times New Roman"/>
          <w:sz w:val="24"/>
          <w:szCs w:val="24"/>
          <w:lang w:eastAsia="zh-CN"/>
        </w:rPr>
      </w:pPr>
      <w:r w:rsidRPr="006E0499">
        <w:rPr>
          <w:rFonts w:ascii="Times New Roman" w:eastAsia="Times New Roman" w:hAnsi="Times New Roman" w:cs="Times New Roman"/>
          <w:sz w:val="24"/>
          <w:szCs w:val="24"/>
          <w:lang w:eastAsia="zh-CN"/>
        </w:rPr>
        <w:t>воздушный режим (сквозное проветривание во время прогулок);</w:t>
      </w:r>
    </w:p>
    <w:p w:rsidR="00ED6366" w:rsidRPr="006E0499" w:rsidRDefault="00ED6366" w:rsidP="00D26D39">
      <w:pPr>
        <w:numPr>
          <w:ilvl w:val="0"/>
          <w:numId w:val="11"/>
        </w:numPr>
        <w:tabs>
          <w:tab w:val="left" w:pos="567"/>
        </w:tabs>
        <w:suppressAutoHyphens/>
        <w:spacing w:after="0" w:line="240" w:lineRule="auto"/>
        <w:jc w:val="both"/>
        <w:rPr>
          <w:rFonts w:ascii="Times New Roman" w:eastAsia="Times New Roman" w:hAnsi="Times New Roman" w:cs="Times New Roman"/>
          <w:sz w:val="24"/>
          <w:szCs w:val="24"/>
          <w:lang w:eastAsia="zh-CN"/>
        </w:rPr>
      </w:pPr>
      <w:r w:rsidRPr="006E0499">
        <w:rPr>
          <w:rFonts w:ascii="Times New Roman" w:eastAsia="Times New Roman" w:hAnsi="Times New Roman" w:cs="Times New Roman"/>
          <w:sz w:val="24"/>
          <w:szCs w:val="24"/>
          <w:lang w:eastAsia="zh-CN"/>
        </w:rPr>
        <w:t>утренние гимнастики, гимнастики-побудки;</w:t>
      </w:r>
    </w:p>
    <w:p w:rsidR="00ED6366" w:rsidRPr="006E0499" w:rsidRDefault="00ED6366" w:rsidP="00D26D39">
      <w:pPr>
        <w:numPr>
          <w:ilvl w:val="0"/>
          <w:numId w:val="11"/>
        </w:numPr>
        <w:tabs>
          <w:tab w:val="left" w:pos="567"/>
        </w:tabs>
        <w:suppressAutoHyphens/>
        <w:spacing w:after="0" w:line="240" w:lineRule="auto"/>
        <w:jc w:val="both"/>
        <w:rPr>
          <w:rFonts w:ascii="Times New Roman" w:eastAsia="Times New Roman" w:hAnsi="Times New Roman" w:cs="Times New Roman"/>
          <w:sz w:val="24"/>
          <w:szCs w:val="24"/>
          <w:lang w:eastAsia="zh-CN"/>
        </w:rPr>
      </w:pPr>
      <w:r w:rsidRPr="006E0499">
        <w:rPr>
          <w:rFonts w:ascii="Times New Roman" w:eastAsia="Times New Roman" w:hAnsi="Times New Roman" w:cs="Times New Roman"/>
          <w:sz w:val="24"/>
          <w:szCs w:val="24"/>
          <w:lang w:eastAsia="zh-CN"/>
        </w:rPr>
        <w:t xml:space="preserve">прием детей на улице </w:t>
      </w:r>
      <w:proofErr w:type="gramStart"/>
      <w:r w:rsidRPr="006E0499">
        <w:rPr>
          <w:rFonts w:ascii="Times New Roman" w:eastAsia="Times New Roman" w:hAnsi="Times New Roman" w:cs="Times New Roman"/>
          <w:sz w:val="24"/>
          <w:szCs w:val="24"/>
          <w:lang w:eastAsia="zh-CN"/>
        </w:rPr>
        <w:t xml:space="preserve">( </w:t>
      </w:r>
      <w:proofErr w:type="gramEnd"/>
      <w:r w:rsidRPr="006E0499">
        <w:rPr>
          <w:rFonts w:ascii="Times New Roman" w:eastAsia="Times New Roman" w:hAnsi="Times New Roman" w:cs="Times New Roman"/>
          <w:sz w:val="24"/>
          <w:szCs w:val="24"/>
          <w:lang w:eastAsia="zh-CN"/>
        </w:rPr>
        <w:t>в хорошую погоду);</w:t>
      </w:r>
    </w:p>
    <w:p w:rsidR="00ED6366" w:rsidRPr="006E0499" w:rsidRDefault="00ED6366" w:rsidP="00D26D39">
      <w:pPr>
        <w:numPr>
          <w:ilvl w:val="0"/>
          <w:numId w:val="11"/>
        </w:numPr>
        <w:tabs>
          <w:tab w:val="left" w:pos="567"/>
        </w:tabs>
        <w:suppressAutoHyphens/>
        <w:spacing w:after="0" w:line="240" w:lineRule="auto"/>
        <w:jc w:val="both"/>
        <w:rPr>
          <w:rFonts w:ascii="Times New Roman" w:eastAsia="Times New Roman" w:hAnsi="Times New Roman" w:cs="Times New Roman"/>
          <w:sz w:val="24"/>
          <w:szCs w:val="24"/>
          <w:lang w:eastAsia="zh-CN"/>
        </w:rPr>
      </w:pPr>
      <w:r w:rsidRPr="006E0499">
        <w:rPr>
          <w:rFonts w:ascii="Times New Roman" w:eastAsia="Times New Roman" w:hAnsi="Times New Roman" w:cs="Times New Roman"/>
          <w:sz w:val="24"/>
          <w:szCs w:val="24"/>
          <w:lang w:eastAsia="zh-CN"/>
        </w:rPr>
        <w:t>занятия физической культурой;</w:t>
      </w:r>
    </w:p>
    <w:p w:rsidR="00ED6366" w:rsidRPr="006E0499" w:rsidRDefault="00ED6366" w:rsidP="00D26D39">
      <w:pPr>
        <w:numPr>
          <w:ilvl w:val="0"/>
          <w:numId w:val="11"/>
        </w:numPr>
        <w:tabs>
          <w:tab w:val="left" w:pos="567"/>
        </w:tabs>
        <w:suppressAutoHyphens/>
        <w:spacing w:after="0" w:line="240" w:lineRule="auto"/>
        <w:jc w:val="both"/>
        <w:rPr>
          <w:rFonts w:ascii="Times New Roman" w:eastAsia="Times New Roman" w:hAnsi="Times New Roman" w:cs="Times New Roman"/>
          <w:sz w:val="24"/>
          <w:szCs w:val="24"/>
          <w:lang w:eastAsia="zh-CN"/>
        </w:rPr>
      </w:pPr>
      <w:r w:rsidRPr="006E0499">
        <w:rPr>
          <w:rFonts w:ascii="Times New Roman" w:eastAsia="Times New Roman" w:hAnsi="Times New Roman" w:cs="Times New Roman"/>
          <w:sz w:val="24"/>
          <w:szCs w:val="24"/>
          <w:lang w:eastAsia="zh-CN"/>
        </w:rPr>
        <w:t xml:space="preserve">умывание прохладной водой; </w:t>
      </w:r>
    </w:p>
    <w:p w:rsidR="00ED6366" w:rsidRPr="006E0499" w:rsidRDefault="00ED6366" w:rsidP="00D26D39">
      <w:pPr>
        <w:numPr>
          <w:ilvl w:val="0"/>
          <w:numId w:val="11"/>
        </w:numPr>
        <w:tabs>
          <w:tab w:val="left" w:pos="567"/>
        </w:tabs>
        <w:suppressAutoHyphens/>
        <w:spacing w:after="0" w:line="240" w:lineRule="auto"/>
        <w:jc w:val="both"/>
        <w:rPr>
          <w:rFonts w:ascii="Times New Roman" w:eastAsia="Times New Roman" w:hAnsi="Times New Roman" w:cs="Times New Roman"/>
          <w:sz w:val="24"/>
          <w:szCs w:val="24"/>
          <w:lang w:eastAsia="zh-CN"/>
        </w:rPr>
      </w:pPr>
      <w:proofErr w:type="spellStart"/>
      <w:r w:rsidRPr="006E0499">
        <w:rPr>
          <w:rFonts w:ascii="Times New Roman" w:eastAsia="Times New Roman" w:hAnsi="Times New Roman" w:cs="Times New Roman"/>
          <w:sz w:val="24"/>
          <w:szCs w:val="24"/>
          <w:lang w:eastAsia="zh-CN"/>
        </w:rPr>
        <w:t>коррегирующие</w:t>
      </w:r>
      <w:proofErr w:type="spellEnd"/>
      <w:r w:rsidRPr="006E0499">
        <w:rPr>
          <w:rFonts w:ascii="Times New Roman" w:eastAsia="Times New Roman" w:hAnsi="Times New Roman" w:cs="Times New Roman"/>
          <w:sz w:val="24"/>
          <w:szCs w:val="24"/>
          <w:lang w:eastAsia="zh-CN"/>
        </w:rPr>
        <w:t xml:space="preserve"> упражнения и </w:t>
      </w:r>
      <w:proofErr w:type="gramStart"/>
      <w:r w:rsidRPr="006E0499">
        <w:rPr>
          <w:rFonts w:ascii="Times New Roman" w:eastAsia="Times New Roman" w:hAnsi="Times New Roman" w:cs="Times New Roman"/>
          <w:sz w:val="24"/>
          <w:szCs w:val="24"/>
          <w:lang w:eastAsia="zh-CN"/>
        </w:rPr>
        <w:t>другое</w:t>
      </w:r>
      <w:proofErr w:type="gramEnd"/>
      <w:r w:rsidRPr="006E0499">
        <w:rPr>
          <w:rFonts w:ascii="Times New Roman" w:eastAsia="Times New Roman" w:hAnsi="Times New Roman" w:cs="Times New Roman"/>
          <w:sz w:val="24"/>
          <w:szCs w:val="24"/>
          <w:lang w:eastAsia="zh-CN"/>
        </w:rPr>
        <w:t>.</w:t>
      </w:r>
    </w:p>
    <w:p w:rsidR="00ED6366" w:rsidRPr="006E0499" w:rsidRDefault="00ED6366" w:rsidP="00D26D39">
      <w:pPr>
        <w:tabs>
          <w:tab w:val="left" w:pos="567"/>
        </w:tabs>
        <w:suppressAutoHyphens/>
        <w:spacing w:after="0" w:line="240" w:lineRule="auto"/>
        <w:jc w:val="both"/>
        <w:rPr>
          <w:rFonts w:ascii="Times New Roman" w:eastAsia="Times New Roman" w:hAnsi="Times New Roman" w:cs="Times New Roman"/>
          <w:sz w:val="24"/>
          <w:szCs w:val="24"/>
          <w:lang w:eastAsia="zh-CN"/>
        </w:rPr>
      </w:pPr>
      <w:r w:rsidRPr="006E0499">
        <w:rPr>
          <w:rFonts w:ascii="Times New Roman" w:eastAsia="Times New Roman" w:hAnsi="Times New Roman" w:cs="Times New Roman"/>
          <w:sz w:val="24"/>
          <w:szCs w:val="24"/>
          <w:lang w:eastAsia="zh-CN"/>
        </w:rPr>
        <w:t xml:space="preserve">В течение учебного года воспитателями разных возрастных групп проводилась работа по профилактике детского травматизма, а так же по формированию ЗОЖ. </w:t>
      </w:r>
    </w:p>
    <w:p w:rsidR="00ED6366" w:rsidRDefault="00ED6366" w:rsidP="00D26D39">
      <w:pPr>
        <w:tabs>
          <w:tab w:val="left" w:pos="567"/>
        </w:tabs>
        <w:suppressAutoHyphens/>
        <w:spacing w:after="0" w:line="240" w:lineRule="auto"/>
        <w:jc w:val="both"/>
        <w:rPr>
          <w:rFonts w:ascii="Times New Roman" w:eastAsia="Times New Roman" w:hAnsi="Times New Roman" w:cs="Times New Roman"/>
          <w:b/>
          <w:i/>
          <w:sz w:val="24"/>
          <w:szCs w:val="24"/>
          <w:lang w:eastAsia="zh-CN"/>
        </w:rPr>
      </w:pPr>
    </w:p>
    <w:p w:rsidR="00ED6366" w:rsidRPr="006E0499" w:rsidRDefault="00ED6366" w:rsidP="00D26D39">
      <w:pPr>
        <w:tabs>
          <w:tab w:val="left" w:pos="567"/>
        </w:tabs>
        <w:suppressAutoHyphens/>
        <w:spacing w:after="0" w:line="240" w:lineRule="auto"/>
        <w:jc w:val="both"/>
        <w:rPr>
          <w:rFonts w:ascii="Times New Roman" w:eastAsia="Times New Roman" w:hAnsi="Times New Roman" w:cs="Times New Roman"/>
          <w:b/>
          <w:sz w:val="24"/>
          <w:szCs w:val="24"/>
          <w:lang w:eastAsia="zh-CN"/>
        </w:rPr>
      </w:pPr>
      <w:r w:rsidRPr="006E0499">
        <w:rPr>
          <w:rFonts w:ascii="Times New Roman" w:eastAsia="Times New Roman" w:hAnsi="Times New Roman" w:cs="Times New Roman"/>
          <w:b/>
          <w:sz w:val="24"/>
          <w:szCs w:val="24"/>
          <w:lang w:eastAsia="zh-CN"/>
        </w:rPr>
        <w:t xml:space="preserve">Использование </w:t>
      </w:r>
      <w:proofErr w:type="spellStart"/>
      <w:r w:rsidRPr="006E0499">
        <w:rPr>
          <w:rFonts w:ascii="Times New Roman" w:eastAsia="Times New Roman" w:hAnsi="Times New Roman" w:cs="Times New Roman"/>
          <w:b/>
          <w:sz w:val="24"/>
          <w:szCs w:val="24"/>
          <w:lang w:eastAsia="zh-CN"/>
        </w:rPr>
        <w:t>здоровьесберегающих</w:t>
      </w:r>
      <w:proofErr w:type="spellEnd"/>
      <w:r w:rsidRPr="006E0499">
        <w:rPr>
          <w:rFonts w:ascii="Times New Roman" w:eastAsia="Times New Roman" w:hAnsi="Times New Roman" w:cs="Times New Roman"/>
          <w:b/>
          <w:sz w:val="24"/>
          <w:szCs w:val="24"/>
          <w:lang w:eastAsia="zh-CN"/>
        </w:rPr>
        <w:t xml:space="preserve"> технологий. Система работы по воспитанию здорового образа жизни.  </w:t>
      </w:r>
    </w:p>
    <w:p w:rsidR="00ED6366" w:rsidRPr="00D907EB" w:rsidRDefault="00ED6366" w:rsidP="00D26D39">
      <w:pPr>
        <w:spacing w:after="0" w:line="240" w:lineRule="auto"/>
        <w:jc w:val="both"/>
        <w:rPr>
          <w:rFonts w:ascii="Times New Roman" w:hAnsi="Times New Roman"/>
          <w:sz w:val="24"/>
          <w:szCs w:val="28"/>
        </w:rPr>
      </w:pPr>
      <w:r>
        <w:rPr>
          <w:rFonts w:ascii="Times New Roman" w:hAnsi="Times New Roman" w:cs="Times New Roman"/>
          <w:sz w:val="24"/>
          <w:szCs w:val="24"/>
        </w:rPr>
        <w:t>В детском саду был проведен анализ эффективности</w:t>
      </w:r>
      <w:r w:rsidRPr="0079754B">
        <w:rPr>
          <w:rFonts w:ascii="Times New Roman" w:hAnsi="Times New Roman" w:cs="Times New Roman"/>
          <w:sz w:val="24"/>
          <w:szCs w:val="24"/>
        </w:rPr>
        <w:t xml:space="preserve"> использования </w:t>
      </w:r>
      <w:proofErr w:type="spellStart"/>
      <w:r w:rsidRPr="0079754B">
        <w:rPr>
          <w:rFonts w:ascii="Times New Roman" w:hAnsi="Times New Roman" w:cs="Times New Roman"/>
          <w:sz w:val="24"/>
          <w:szCs w:val="24"/>
        </w:rPr>
        <w:t>здоровьесберегающих</w:t>
      </w:r>
      <w:proofErr w:type="spellEnd"/>
      <w:r w:rsidRPr="0079754B">
        <w:rPr>
          <w:rFonts w:ascii="Times New Roman" w:hAnsi="Times New Roman" w:cs="Times New Roman"/>
          <w:sz w:val="24"/>
          <w:szCs w:val="24"/>
        </w:rPr>
        <w:t xml:space="preserve"> технологий в образовательной деятельности  в ДОУ</w:t>
      </w:r>
      <w:r>
        <w:rPr>
          <w:rFonts w:ascii="Times New Roman" w:hAnsi="Times New Roman" w:cs="Times New Roman"/>
          <w:sz w:val="24"/>
          <w:szCs w:val="24"/>
        </w:rPr>
        <w:t xml:space="preserve">. И в частности </w:t>
      </w:r>
      <w:r>
        <w:rPr>
          <w:rFonts w:ascii="Times New Roman" w:hAnsi="Times New Roman"/>
          <w:sz w:val="24"/>
          <w:szCs w:val="28"/>
        </w:rPr>
        <w:t>- в</w:t>
      </w:r>
      <w:r w:rsidRPr="00D907EB">
        <w:rPr>
          <w:rFonts w:ascii="Times New Roman" w:hAnsi="Times New Roman"/>
          <w:sz w:val="24"/>
          <w:szCs w:val="28"/>
        </w:rPr>
        <w:t xml:space="preserve">ыявить умение планирования </w:t>
      </w:r>
      <w:proofErr w:type="spellStart"/>
      <w:r w:rsidRPr="00D907EB">
        <w:rPr>
          <w:rFonts w:ascii="Times New Roman" w:hAnsi="Times New Roman"/>
          <w:sz w:val="24"/>
          <w:szCs w:val="28"/>
        </w:rPr>
        <w:t>здоровьесберегающих</w:t>
      </w:r>
      <w:proofErr w:type="spellEnd"/>
      <w:r w:rsidRPr="00D907EB">
        <w:rPr>
          <w:rFonts w:ascii="Times New Roman" w:hAnsi="Times New Roman"/>
          <w:sz w:val="24"/>
          <w:szCs w:val="28"/>
        </w:rPr>
        <w:t xml:space="preserve"> технологий в соответствии с возрастом  и индивидуальным развитием детей в режимных моментах и НОД.</w:t>
      </w:r>
    </w:p>
    <w:p w:rsidR="00ED6366" w:rsidRPr="00D907EB" w:rsidRDefault="00ED6366" w:rsidP="00D26D39">
      <w:pPr>
        <w:spacing w:after="0" w:line="240" w:lineRule="auto"/>
        <w:jc w:val="both"/>
        <w:rPr>
          <w:rFonts w:ascii="Times New Roman" w:hAnsi="Times New Roman"/>
          <w:sz w:val="24"/>
          <w:szCs w:val="28"/>
        </w:rPr>
      </w:pPr>
      <w:r w:rsidRPr="00D907EB">
        <w:rPr>
          <w:rFonts w:ascii="Times New Roman" w:hAnsi="Times New Roman"/>
          <w:sz w:val="24"/>
          <w:szCs w:val="28"/>
        </w:rPr>
        <w:t xml:space="preserve">-  Оценить уровень знаний и умений педагогов, реализовывать программное содержание, используя современные технологии </w:t>
      </w:r>
      <w:proofErr w:type="spellStart"/>
      <w:r w:rsidRPr="00D907EB">
        <w:rPr>
          <w:rFonts w:ascii="Times New Roman" w:hAnsi="Times New Roman"/>
          <w:sz w:val="24"/>
          <w:szCs w:val="28"/>
        </w:rPr>
        <w:t>здоровьесбережения</w:t>
      </w:r>
      <w:proofErr w:type="spellEnd"/>
      <w:r w:rsidRPr="00D907EB">
        <w:rPr>
          <w:rFonts w:ascii="Times New Roman" w:hAnsi="Times New Roman"/>
          <w:sz w:val="24"/>
          <w:szCs w:val="28"/>
        </w:rPr>
        <w:t>.</w:t>
      </w:r>
    </w:p>
    <w:p w:rsidR="00ED6366" w:rsidRPr="00D907EB" w:rsidRDefault="00ED6366" w:rsidP="00D26D39">
      <w:pPr>
        <w:spacing w:after="0" w:line="240" w:lineRule="auto"/>
        <w:jc w:val="both"/>
        <w:rPr>
          <w:rFonts w:ascii="Times New Roman" w:hAnsi="Times New Roman"/>
          <w:sz w:val="24"/>
          <w:szCs w:val="28"/>
        </w:rPr>
      </w:pPr>
      <w:r w:rsidRPr="00D907EB">
        <w:rPr>
          <w:rFonts w:ascii="Times New Roman" w:hAnsi="Times New Roman"/>
          <w:sz w:val="24"/>
          <w:szCs w:val="28"/>
        </w:rPr>
        <w:t>- Проанализировать развивающую среду в группах по данной теме.</w:t>
      </w:r>
    </w:p>
    <w:p w:rsidR="00ED6366" w:rsidRPr="00F35FCD" w:rsidRDefault="00ED6366" w:rsidP="00D26D39">
      <w:pPr>
        <w:spacing w:after="0" w:line="240" w:lineRule="auto"/>
        <w:jc w:val="both"/>
        <w:rPr>
          <w:rFonts w:ascii="Times New Roman" w:hAnsi="Times New Roman"/>
          <w:sz w:val="24"/>
          <w:szCs w:val="28"/>
        </w:rPr>
      </w:pPr>
      <w:r w:rsidRPr="00D907EB">
        <w:rPr>
          <w:rFonts w:ascii="Times New Roman" w:hAnsi="Times New Roman"/>
          <w:sz w:val="24"/>
          <w:szCs w:val="28"/>
        </w:rPr>
        <w:t>- Выявить  уровень взаимодействия с родителями по данной проблеме.</w:t>
      </w:r>
    </w:p>
    <w:p w:rsidR="00ED6366" w:rsidRPr="003D2BA2" w:rsidRDefault="00ED6366" w:rsidP="00D26D39">
      <w:pPr>
        <w:pStyle w:val="a5"/>
        <w:spacing w:after="0" w:line="240" w:lineRule="auto"/>
        <w:ind w:left="153"/>
        <w:jc w:val="both"/>
        <w:rPr>
          <w:rFonts w:ascii="Times New Roman" w:hAnsi="Times New Roman"/>
          <w:i/>
          <w:sz w:val="24"/>
          <w:szCs w:val="24"/>
        </w:rPr>
      </w:pPr>
      <w:r w:rsidRPr="003D2BA2">
        <w:rPr>
          <w:rFonts w:ascii="Times New Roman" w:hAnsi="Times New Roman"/>
          <w:b/>
          <w:bCs/>
          <w:i/>
          <w:color w:val="000000"/>
          <w:sz w:val="24"/>
          <w:szCs w:val="24"/>
        </w:rPr>
        <w:t xml:space="preserve">Анализ планов </w:t>
      </w:r>
      <w:proofErr w:type="spellStart"/>
      <w:r w:rsidRPr="003D2BA2">
        <w:rPr>
          <w:rFonts w:ascii="Times New Roman" w:hAnsi="Times New Roman"/>
          <w:b/>
          <w:bCs/>
          <w:i/>
          <w:color w:val="000000"/>
          <w:sz w:val="24"/>
          <w:szCs w:val="24"/>
        </w:rPr>
        <w:t>воспитательно</w:t>
      </w:r>
      <w:proofErr w:type="spellEnd"/>
      <w:r w:rsidRPr="003D2BA2">
        <w:rPr>
          <w:rFonts w:ascii="Times New Roman" w:hAnsi="Times New Roman"/>
          <w:b/>
          <w:bCs/>
          <w:i/>
          <w:color w:val="000000"/>
          <w:sz w:val="24"/>
          <w:szCs w:val="24"/>
        </w:rPr>
        <w:t>-образовательной работы с детьми показал следующее: </w:t>
      </w:r>
    </w:p>
    <w:p w:rsidR="00ED6366" w:rsidRPr="00475A2A" w:rsidRDefault="00ED6366" w:rsidP="00D26D39">
      <w:pPr>
        <w:pStyle w:val="a5"/>
        <w:spacing w:after="0" w:line="240" w:lineRule="auto"/>
        <w:ind w:left="0"/>
        <w:jc w:val="both"/>
        <w:rPr>
          <w:rFonts w:ascii="Times New Roman" w:hAnsi="Times New Roman" w:cs="Times New Roman"/>
          <w:sz w:val="24"/>
          <w:szCs w:val="24"/>
        </w:rPr>
      </w:pPr>
      <w:r w:rsidRPr="002A60A1">
        <w:rPr>
          <w:rFonts w:ascii="Times New Roman" w:eastAsia="Times New Roman" w:hAnsi="Times New Roman"/>
          <w:sz w:val="24"/>
          <w:szCs w:val="24"/>
        </w:rPr>
        <w:t>документация по календарным планам воспитателей ведется аккуратно. Планирование осуществляется в соответствии с образовательной программой ДОУ, соответствует программным требованиям, возрастным особенностям дет</w:t>
      </w:r>
      <w:r>
        <w:rPr>
          <w:rFonts w:ascii="Times New Roman" w:eastAsia="Times New Roman" w:hAnsi="Times New Roman"/>
          <w:sz w:val="24"/>
          <w:szCs w:val="24"/>
        </w:rPr>
        <w:t xml:space="preserve">ей.  </w:t>
      </w:r>
      <w:r w:rsidRPr="00B96977">
        <w:rPr>
          <w:rFonts w:ascii="Times New Roman" w:hAnsi="Times New Roman"/>
          <w:color w:val="231F20"/>
          <w:sz w:val="24"/>
          <w:szCs w:val="24"/>
        </w:rPr>
        <w:t>Планирование образовательной деятельности строится в соответствии с лексическими темами недели, расписаны режимные моменты.</w:t>
      </w:r>
      <w:r w:rsidRPr="00B96977">
        <w:rPr>
          <w:rFonts w:ascii="Times New Roman" w:hAnsi="Times New Roman"/>
          <w:color w:val="000000"/>
          <w:sz w:val="24"/>
          <w:szCs w:val="24"/>
          <w:shd w:val="clear" w:color="auto" w:fill="FFFFFF"/>
        </w:rPr>
        <w:t> </w:t>
      </w:r>
      <w:r w:rsidRPr="00B96977">
        <w:rPr>
          <w:rFonts w:ascii="Times New Roman" w:hAnsi="Times New Roman"/>
          <w:color w:val="231F20"/>
          <w:sz w:val="24"/>
          <w:szCs w:val="24"/>
        </w:rPr>
        <w:t xml:space="preserve">В календарных планах педагогов отражено планирование занятий, прогулок, двигательной активности в течение дня, индивидуальной работы с детьми по овладению двигательными умениями. В системе планируется утренняя гимнастика, гимнастика после дневного сна в сочетании с закаливающими процедурами, пальчиковая, артикуляционная гимнастики (в </w:t>
      </w:r>
      <w:proofErr w:type="spellStart"/>
      <w:r w:rsidRPr="00B96977">
        <w:rPr>
          <w:rFonts w:ascii="Times New Roman" w:hAnsi="Times New Roman"/>
          <w:color w:val="231F20"/>
          <w:sz w:val="24"/>
          <w:szCs w:val="24"/>
        </w:rPr>
        <w:t>логопедическоих</w:t>
      </w:r>
      <w:proofErr w:type="spellEnd"/>
      <w:r w:rsidRPr="00B96977">
        <w:rPr>
          <w:rFonts w:ascii="Times New Roman" w:hAnsi="Times New Roman"/>
          <w:color w:val="231F20"/>
          <w:sz w:val="24"/>
          <w:szCs w:val="24"/>
        </w:rPr>
        <w:t xml:space="preserve"> группах). </w:t>
      </w:r>
      <w:proofErr w:type="gramStart"/>
      <w:r w:rsidRPr="00B96977">
        <w:rPr>
          <w:rFonts w:ascii="Times New Roman" w:hAnsi="Times New Roman"/>
          <w:bCs/>
          <w:color w:val="000000"/>
          <w:sz w:val="24"/>
          <w:szCs w:val="24"/>
        </w:rPr>
        <w:t xml:space="preserve">В планах можно увидеть запланированные беседы по ЗОЖ: </w:t>
      </w:r>
      <w:r w:rsidRPr="00B96977">
        <w:rPr>
          <w:rFonts w:ascii="Times New Roman" w:hAnsi="Times New Roman"/>
          <w:sz w:val="24"/>
          <w:szCs w:val="24"/>
        </w:rPr>
        <w:t xml:space="preserve">гр.№10 «Микробы и вирусы», «Оказание первой помощи», «Тонкий лед», «Как мы дышим» и т.д. гр. №13 «Как я буду заботиться о своем здоровье?», «Почему надо соблюдать правила гигиены?», «Наше здоровье  зимой», гр.№ 14,15 «Чистота – здоровый образ жизни», «Сиди </w:t>
      </w:r>
      <w:r w:rsidRPr="00B96977">
        <w:rPr>
          <w:rFonts w:ascii="Times New Roman" w:hAnsi="Times New Roman"/>
          <w:sz w:val="24"/>
          <w:szCs w:val="24"/>
        </w:rPr>
        <w:lastRenderedPageBreak/>
        <w:t>прямо», «Зайка промочил лапки», «Как нужно одеваться, чтобы не болеть», «Как утолить</w:t>
      </w:r>
      <w:proofErr w:type="gramEnd"/>
      <w:r w:rsidRPr="00B96977">
        <w:rPr>
          <w:rFonts w:ascii="Times New Roman" w:hAnsi="Times New Roman"/>
          <w:sz w:val="24"/>
          <w:szCs w:val="24"/>
        </w:rPr>
        <w:t xml:space="preserve"> жажду», «Плох обед – если хлеба нет», «Чем опасны простудные заболевания», «Чтобы уши слышали, зачем нужны витамины» и др.</w:t>
      </w:r>
      <w:r>
        <w:rPr>
          <w:rFonts w:ascii="Times New Roman" w:hAnsi="Times New Roman"/>
          <w:sz w:val="24"/>
          <w:szCs w:val="24"/>
        </w:rPr>
        <w:t xml:space="preserve"> </w:t>
      </w:r>
      <w:r w:rsidRPr="00B14533">
        <w:rPr>
          <w:rFonts w:ascii="Times New Roman" w:hAnsi="Times New Roman"/>
          <w:sz w:val="24"/>
          <w:szCs w:val="24"/>
        </w:rPr>
        <w:t xml:space="preserve">Педагоги планируют </w:t>
      </w:r>
      <w:proofErr w:type="spellStart"/>
      <w:r w:rsidRPr="00B14533">
        <w:rPr>
          <w:rFonts w:ascii="Times New Roman" w:hAnsi="Times New Roman"/>
          <w:sz w:val="24"/>
          <w:szCs w:val="24"/>
        </w:rPr>
        <w:t>здоровьесберегающий</w:t>
      </w:r>
      <w:proofErr w:type="spellEnd"/>
      <w:r w:rsidRPr="00B14533">
        <w:rPr>
          <w:rFonts w:ascii="Times New Roman" w:hAnsi="Times New Roman"/>
          <w:sz w:val="24"/>
          <w:szCs w:val="24"/>
        </w:rPr>
        <w:t xml:space="preserve"> процесс с учетом индивидуальных особенностей детей, используют различные технологии: физкультминутки и динамические паузы во время занятий, дыхательную гимнастику, пальчиковые игры или упражнения. В календарных планах воспитателей отражена индивидуальная работа с детьми с использованием </w:t>
      </w:r>
      <w:proofErr w:type="spellStart"/>
      <w:r w:rsidRPr="00B14533">
        <w:rPr>
          <w:rFonts w:ascii="Times New Roman" w:hAnsi="Times New Roman"/>
          <w:sz w:val="24"/>
          <w:szCs w:val="24"/>
        </w:rPr>
        <w:t>здоровьесберегающих</w:t>
      </w:r>
      <w:proofErr w:type="spellEnd"/>
      <w:r w:rsidRPr="00B14533">
        <w:rPr>
          <w:rFonts w:ascii="Times New Roman" w:hAnsi="Times New Roman"/>
          <w:sz w:val="24"/>
          <w:szCs w:val="24"/>
        </w:rPr>
        <w:t xml:space="preserve"> технологий. В </w:t>
      </w:r>
      <w:r w:rsidR="00514DAF">
        <w:rPr>
          <w:rFonts w:ascii="Times New Roman" w:hAnsi="Times New Roman"/>
          <w:sz w:val="24"/>
          <w:szCs w:val="24"/>
        </w:rPr>
        <w:t xml:space="preserve">старшей </w:t>
      </w:r>
      <w:r w:rsidRPr="00B14533">
        <w:rPr>
          <w:rFonts w:ascii="Times New Roman" w:hAnsi="Times New Roman"/>
          <w:sz w:val="24"/>
          <w:szCs w:val="24"/>
        </w:rPr>
        <w:t xml:space="preserve">группе №12, воспитатели: </w:t>
      </w:r>
      <w:proofErr w:type="spellStart"/>
      <w:r w:rsidRPr="00B14533">
        <w:rPr>
          <w:rFonts w:ascii="Times New Roman" w:hAnsi="Times New Roman"/>
          <w:sz w:val="24"/>
          <w:szCs w:val="24"/>
        </w:rPr>
        <w:t>Артышко</w:t>
      </w:r>
      <w:proofErr w:type="spellEnd"/>
      <w:r w:rsidRPr="00B14533">
        <w:rPr>
          <w:rFonts w:ascii="Times New Roman" w:hAnsi="Times New Roman"/>
          <w:sz w:val="24"/>
          <w:szCs w:val="24"/>
        </w:rPr>
        <w:t xml:space="preserve"> Л.А., Белоусова А.Л., </w:t>
      </w:r>
      <w:r w:rsidR="00514DAF">
        <w:rPr>
          <w:rFonts w:ascii="Times New Roman" w:hAnsi="Times New Roman"/>
          <w:sz w:val="24"/>
          <w:szCs w:val="24"/>
        </w:rPr>
        <w:t>1 младшей</w:t>
      </w:r>
      <w:r w:rsidRPr="00B14533">
        <w:rPr>
          <w:rFonts w:ascii="Times New Roman" w:hAnsi="Times New Roman"/>
          <w:sz w:val="24"/>
          <w:szCs w:val="24"/>
        </w:rPr>
        <w:t xml:space="preserve"> группе №8, воспитатели: Казанова Н.А., </w:t>
      </w:r>
      <w:r w:rsidR="00514DAF">
        <w:rPr>
          <w:rFonts w:ascii="Times New Roman" w:hAnsi="Times New Roman"/>
          <w:sz w:val="24"/>
          <w:szCs w:val="24"/>
        </w:rPr>
        <w:t>Зеленская С.В.</w:t>
      </w:r>
      <w:r w:rsidRPr="00B14533">
        <w:rPr>
          <w:rFonts w:ascii="Times New Roman" w:hAnsi="Times New Roman"/>
          <w:sz w:val="24"/>
          <w:szCs w:val="24"/>
        </w:rPr>
        <w:t xml:space="preserve"> во 2 младшей группе №9, воспитатели: </w:t>
      </w:r>
      <w:proofErr w:type="spellStart"/>
      <w:r w:rsidRPr="00B14533">
        <w:rPr>
          <w:rFonts w:ascii="Times New Roman" w:hAnsi="Times New Roman"/>
          <w:sz w:val="24"/>
          <w:szCs w:val="24"/>
        </w:rPr>
        <w:t>Чембулаткина</w:t>
      </w:r>
      <w:proofErr w:type="spellEnd"/>
      <w:r w:rsidRPr="00B14533">
        <w:rPr>
          <w:rFonts w:ascii="Times New Roman" w:hAnsi="Times New Roman"/>
          <w:sz w:val="24"/>
          <w:szCs w:val="24"/>
        </w:rPr>
        <w:t xml:space="preserve"> Т.В., </w:t>
      </w:r>
      <w:proofErr w:type="spellStart"/>
      <w:r w:rsidRPr="00B14533">
        <w:rPr>
          <w:rFonts w:ascii="Times New Roman" w:hAnsi="Times New Roman"/>
          <w:sz w:val="24"/>
          <w:szCs w:val="24"/>
        </w:rPr>
        <w:t>Таблова</w:t>
      </w:r>
      <w:proofErr w:type="spellEnd"/>
      <w:r w:rsidR="00671BEA">
        <w:rPr>
          <w:rFonts w:ascii="Times New Roman" w:hAnsi="Times New Roman"/>
          <w:sz w:val="24"/>
          <w:szCs w:val="24"/>
        </w:rPr>
        <w:t xml:space="preserve"> </w:t>
      </w:r>
      <w:r w:rsidRPr="00B14533">
        <w:rPr>
          <w:rFonts w:ascii="Times New Roman" w:hAnsi="Times New Roman"/>
          <w:sz w:val="24"/>
          <w:szCs w:val="24"/>
        </w:rPr>
        <w:t xml:space="preserve"> Е.В., </w:t>
      </w:r>
      <w:r w:rsidR="00000B16">
        <w:rPr>
          <w:rFonts w:ascii="Times New Roman" w:hAnsi="Times New Roman"/>
          <w:sz w:val="24"/>
          <w:szCs w:val="24"/>
        </w:rPr>
        <w:t>в средней</w:t>
      </w:r>
      <w:r w:rsidRPr="00B14533">
        <w:rPr>
          <w:rFonts w:ascii="Times New Roman" w:hAnsi="Times New Roman"/>
          <w:sz w:val="24"/>
          <w:szCs w:val="24"/>
        </w:rPr>
        <w:t xml:space="preserve"> группе №7, воспитатели</w:t>
      </w:r>
      <w:r w:rsidR="00671BEA">
        <w:rPr>
          <w:rFonts w:ascii="Times New Roman" w:hAnsi="Times New Roman"/>
          <w:sz w:val="24"/>
          <w:szCs w:val="24"/>
        </w:rPr>
        <w:t xml:space="preserve"> </w:t>
      </w:r>
      <w:proofErr w:type="spellStart"/>
      <w:r w:rsidRPr="002A60A1">
        <w:rPr>
          <w:rFonts w:ascii="Times New Roman" w:hAnsi="Times New Roman"/>
          <w:sz w:val="24"/>
          <w:szCs w:val="24"/>
        </w:rPr>
        <w:t>Серняева</w:t>
      </w:r>
      <w:proofErr w:type="spellEnd"/>
      <w:r w:rsidRPr="002A60A1">
        <w:rPr>
          <w:rFonts w:ascii="Times New Roman" w:hAnsi="Times New Roman"/>
          <w:sz w:val="24"/>
          <w:szCs w:val="24"/>
        </w:rPr>
        <w:t xml:space="preserve"> А.А., Валеева Л.Х.</w:t>
      </w:r>
      <w:r>
        <w:rPr>
          <w:rFonts w:ascii="Times New Roman" w:hAnsi="Times New Roman"/>
          <w:sz w:val="24"/>
          <w:szCs w:val="24"/>
        </w:rPr>
        <w:t xml:space="preserve"> педагоги</w:t>
      </w:r>
      <w:r w:rsidRPr="002A60A1">
        <w:rPr>
          <w:rFonts w:ascii="Times New Roman" w:hAnsi="Times New Roman"/>
          <w:sz w:val="24"/>
          <w:szCs w:val="24"/>
        </w:rPr>
        <w:t xml:space="preserve"> планируют различные формы работы по укреплению и сохранению здоровья воспитанников, например, игры по воспитанию культурно-гигиенических навыков: «Чистюли», «Сухие руки», «Мой друг-носовой платок», «Полотенце пушистое», «Пользование расческой», «Бережливое отношение к предметам личной гигиены» и другие. Сюжетно-ролевые игры: «Больница», «Скорая помощь», «Аптека», «Семья» и др.</w:t>
      </w:r>
      <w:r w:rsidR="00671BEA">
        <w:rPr>
          <w:rFonts w:ascii="Times New Roman" w:hAnsi="Times New Roman"/>
          <w:sz w:val="24"/>
          <w:szCs w:val="24"/>
        </w:rPr>
        <w:t xml:space="preserve"> </w:t>
      </w:r>
      <w:r w:rsidRPr="002A60A1">
        <w:rPr>
          <w:rFonts w:ascii="Times New Roman" w:hAnsi="Times New Roman"/>
          <w:sz w:val="24"/>
          <w:szCs w:val="24"/>
        </w:rPr>
        <w:t>Самомассаж (су-</w:t>
      </w:r>
      <w:proofErr w:type="spellStart"/>
      <w:r w:rsidRPr="002A60A1">
        <w:rPr>
          <w:rFonts w:ascii="Times New Roman" w:hAnsi="Times New Roman"/>
          <w:sz w:val="24"/>
          <w:szCs w:val="24"/>
        </w:rPr>
        <w:t>джок</w:t>
      </w:r>
      <w:proofErr w:type="spellEnd"/>
      <w:r w:rsidRPr="002A60A1">
        <w:rPr>
          <w:rFonts w:ascii="Times New Roman" w:hAnsi="Times New Roman"/>
          <w:sz w:val="24"/>
          <w:szCs w:val="24"/>
        </w:rPr>
        <w:t xml:space="preserve">, карандашами, </w:t>
      </w:r>
      <w:proofErr w:type="spellStart"/>
      <w:r w:rsidRPr="002A60A1">
        <w:rPr>
          <w:rFonts w:ascii="Times New Roman" w:hAnsi="Times New Roman"/>
          <w:sz w:val="24"/>
          <w:szCs w:val="24"/>
        </w:rPr>
        <w:t>массажерами</w:t>
      </w:r>
      <w:proofErr w:type="spellEnd"/>
      <w:r w:rsidRPr="002A60A1">
        <w:rPr>
          <w:rFonts w:ascii="Times New Roman" w:hAnsi="Times New Roman"/>
          <w:sz w:val="24"/>
          <w:szCs w:val="24"/>
        </w:rPr>
        <w:t>, массажными мячами). Игры на дыхание (задуй мяч, листопад). Игры на развитие мелкой моторики (шнуровки, мозаики, штриховки в тетрадях, трафареты, и др.) Дидакт</w:t>
      </w:r>
      <w:r>
        <w:rPr>
          <w:rFonts w:ascii="Times New Roman" w:hAnsi="Times New Roman"/>
          <w:sz w:val="24"/>
          <w:szCs w:val="24"/>
        </w:rPr>
        <w:t>ические игры: «</w:t>
      </w:r>
      <w:proofErr w:type="gramStart"/>
      <w:r>
        <w:rPr>
          <w:rFonts w:ascii="Times New Roman" w:hAnsi="Times New Roman"/>
          <w:sz w:val="24"/>
          <w:szCs w:val="24"/>
        </w:rPr>
        <w:t>Хорошо-плохо</w:t>
      </w:r>
      <w:proofErr w:type="gramEnd"/>
      <w:r>
        <w:rPr>
          <w:rFonts w:ascii="Times New Roman" w:hAnsi="Times New Roman"/>
          <w:sz w:val="24"/>
          <w:szCs w:val="24"/>
        </w:rPr>
        <w:t>», «Р</w:t>
      </w:r>
      <w:r w:rsidRPr="002A60A1">
        <w:rPr>
          <w:rFonts w:ascii="Times New Roman" w:hAnsi="Times New Roman"/>
          <w:sz w:val="24"/>
          <w:szCs w:val="24"/>
        </w:rPr>
        <w:t>азрезные картинки».</w:t>
      </w:r>
      <w:r w:rsidR="00000B16">
        <w:rPr>
          <w:rFonts w:ascii="Times New Roman" w:hAnsi="Times New Roman"/>
          <w:sz w:val="24"/>
          <w:szCs w:val="24"/>
        </w:rPr>
        <w:t xml:space="preserve"> </w:t>
      </w:r>
      <w:r w:rsidRPr="002A60A1">
        <w:rPr>
          <w:rFonts w:ascii="Times New Roman" w:hAnsi="Times New Roman"/>
          <w:sz w:val="24"/>
          <w:szCs w:val="24"/>
        </w:rPr>
        <w:t xml:space="preserve">Чтение художественной литературы: «Айболит» </w:t>
      </w:r>
      <w:proofErr w:type="spellStart"/>
      <w:r w:rsidRPr="002A60A1">
        <w:rPr>
          <w:rFonts w:ascii="Times New Roman" w:hAnsi="Times New Roman"/>
          <w:sz w:val="24"/>
          <w:szCs w:val="24"/>
        </w:rPr>
        <w:t>К.Чуковского</w:t>
      </w:r>
      <w:proofErr w:type="spellEnd"/>
      <w:r w:rsidRPr="00475A2A">
        <w:rPr>
          <w:rFonts w:ascii="Times New Roman" w:hAnsi="Times New Roman" w:cs="Times New Roman"/>
          <w:sz w:val="24"/>
          <w:szCs w:val="24"/>
        </w:rPr>
        <w:t xml:space="preserve">. В </w:t>
      </w:r>
      <w:r w:rsidR="00000B16">
        <w:rPr>
          <w:rFonts w:ascii="Times New Roman" w:hAnsi="Times New Roman" w:cs="Times New Roman"/>
          <w:sz w:val="24"/>
          <w:szCs w:val="24"/>
        </w:rPr>
        <w:t xml:space="preserve">подготовительной </w:t>
      </w:r>
      <w:r w:rsidRPr="00475A2A">
        <w:rPr>
          <w:rFonts w:ascii="Times New Roman" w:hAnsi="Times New Roman" w:cs="Times New Roman"/>
          <w:sz w:val="24"/>
          <w:szCs w:val="24"/>
        </w:rPr>
        <w:t xml:space="preserve">группе №11, воспитатели: </w:t>
      </w:r>
      <w:proofErr w:type="spellStart"/>
      <w:r w:rsidRPr="00475A2A">
        <w:rPr>
          <w:rFonts w:ascii="Times New Roman" w:hAnsi="Times New Roman" w:cs="Times New Roman"/>
          <w:sz w:val="24"/>
          <w:szCs w:val="24"/>
        </w:rPr>
        <w:t>Серпутько</w:t>
      </w:r>
      <w:proofErr w:type="spellEnd"/>
      <w:r w:rsidRPr="00475A2A">
        <w:rPr>
          <w:rFonts w:ascii="Times New Roman" w:hAnsi="Times New Roman" w:cs="Times New Roman"/>
          <w:sz w:val="24"/>
          <w:szCs w:val="24"/>
        </w:rPr>
        <w:t xml:space="preserve"> Э.Н., </w:t>
      </w:r>
      <w:proofErr w:type="spellStart"/>
      <w:r w:rsidRPr="00475A2A">
        <w:rPr>
          <w:rFonts w:ascii="Times New Roman" w:hAnsi="Times New Roman" w:cs="Times New Roman"/>
          <w:sz w:val="24"/>
          <w:szCs w:val="24"/>
        </w:rPr>
        <w:t>Левенчук</w:t>
      </w:r>
      <w:proofErr w:type="spellEnd"/>
      <w:r w:rsidRPr="00475A2A">
        <w:rPr>
          <w:rFonts w:ascii="Times New Roman" w:hAnsi="Times New Roman" w:cs="Times New Roman"/>
          <w:sz w:val="24"/>
          <w:szCs w:val="24"/>
        </w:rPr>
        <w:t xml:space="preserve"> Е.Ю., </w:t>
      </w:r>
      <w:r w:rsidR="00000B16">
        <w:rPr>
          <w:rFonts w:ascii="Times New Roman" w:hAnsi="Times New Roman" w:cs="Times New Roman"/>
          <w:sz w:val="24"/>
          <w:szCs w:val="24"/>
        </w:rPr>
        <w:t xml:space="preserve">подготовительной </w:t>
      </w:r>
      <w:r w:rsidRPr="00475A2A">
        <w:rPr>
          <w:rFonts w:ascii="Times New Roman" w:hAnsi="Times New Roman" w:cs="Times New Roman"/>
          <w:sz w:val="24"/>
          <w:szCs w:val="24"/>
        </w:rPr>
        <w:t xml:space="preserve">группе </w:t>
      </w:r>
      <w:r w:rsidRPr="00475A2A">
        <w:rPr>
          <w:rFonts w:ascii="Times New Roman" w:hAnsi="Times New Roman" w:cs="Times New Roman"/>
          <w:b/>
          <w:sz w:val="24"/>
          <w:szCs w:val="24"/>
        </w:rPr>
        <w:t>№5</w:t>
      </w:r>
      <w:r w:rsidRPr="00475A2A">
        <w:rPr>
          <w:rFonts w:ascii="Times New Roman" w:hAnsi="Times New Roman" w:cs="Times New Roman"/>
          <w:sz w:val="24"/>
          <w:szCs w:val="24"/>
        </w:rPr>
        <w:t xml:space="preserve">, воспитатель: </w:t>
      </w:r>
      <w:proofErr w:type="spellStart"/>
      <w:r w:rsidRPr="00475A2A">
        <w:rPr>
          <w:rFonts w:ascii="Times New Roman" w:hAnsi="Times New Roman" w:cs="Times New Roman"/>
          <w:sz w:val="24"/>
          <w:szCs w:val="24"/>
        </w:rPr>
        <w:t>Глинянко</w:t>
      </w:r>
      <w:proofErr w:type="spellEnd"/>
      <w:r w:rsidRPr="00475A2A">
        <w:rPr>
          <w:rFonts w:ascii="Times New Roman" w:hAnsi="Times New Roman" w:cs="Times New Roman"/>
          <w:sz w:val="24"/>
          <w:szCs w:val="24"/>
        </w:rPr>
        <w:t xml:space="preserve"> И.Г.,</w:t>
      </w:r>
      <w:r w:rsidR="00000B16">
        <w:rPr>
          <w:rFonts w:ascii="Times New Roman" w:hAnsi="Times New Roman" w:cs="Times New Roman"/>
          <w:sz w:val="24"/>
          <w:szCs w:val="24"/>
        </w:rPr>
        <w:t xml:space="preserve"> Кучеренко О.П.  во 1</w:t>
      </w:r>
      <w:r w:rsidRPr="00475A2A">
        <w:rPr>
          <w:rFonts w:ascii="Times New Roman" w:hAnsi="Times New Roman" w:cs="Times New Roman"/>
          <w:sz w:val="24"/>
          <w:szCs w:val="24"/>
        </w:rPr>
        <w:t xml:space="preserve"> младшей группе </w:t>
      </w:r>
      <w:r w:rsidRPr="00475A2A">
        <w:rPr>
          <w:rFonts w:ascii="Times New Roman" w:hAnsi="Times New Roman" w:cs="Times New Roman"/>
          <w:b/>
          <w:sz w:val="24"/>
          <w:szCs w:val="24"/>
        </w:rPr>
        <w:t>№ 6</w:t>
      </w:r>
      <w:r w:rsidRPr="00475A2A">
        <w:rPr>
          <w:rFonts w:ascii="Times New Roman" w:hAnsi="Times New Roman" w:cs="Times New Roman"/>
          <w:sz w:val="24"/>
          <w:szCs w:val="24"/>
        </w:rPr>
        <w:t xml:space="preserve">, воспитатели: </w:t>
      </w:r>
      <w:r w:rsidR="00000B16">
        <w:rPr>
          <w:rFonts w:ascii="Times New Roman" w:hAnsi="Times New Roman" w:cs="Times New Roman"/>
          <w:sz w:val="24"/>
          <w:szCs w:val="24"/>
        </w:rPr>
        <w:t xml:space="preserve">Мостовая А.М., </w:t>
      </w:r>
      <w:proofErr w:type="spellStart"/>
      <w:r w:rsidR="00000B16">
        <w:rPr>
          <w:rFonts w:ascii="Times New Roman" w:hAnsi="Times New Roman" w:cs="Times New Roman"/>
          <w:sz w:val="24"/>
          <w:szCs w:val="24"/>
        </w:rPr>
        <w:t>Калиника</w:t>
      </w:r>
      <w:proofErr w:type="spellEnd"/>
      <w:r w:rsidR="00000B16">
        <w:rPr>
          <w:rFonts w:ascii="Times New Roman" w:hAnsi="Times New Roman" w:cs="Times New Roman"/>
          <w:sz w:val="24"/>
          <w:szCs w:val="24"/>
        </w:rPr>
        <w:t xml:space="preserve"> О.И. </w:t>
      </w:r>
      <w:r w:rsidRPr="00475A2A">
        <w:rPr>
          <w:rFonts w:ascii="Times New Roman" w:hAnsi="Times New Roman" w:cs="Times New Roman"/>
          <w:sz w:val="24"/>
          <w:szCs w:val="24"/>
        </w:rPr>
        <w:t>воспитатели групп учат правильно мыть руки с мылом, пользоваться расческой, салфетками, носовым платком, правильно вытираться полотенцем и т.д. Анализ показал, что работа в этом направлении ведется систематически, культурно-гигиенические навыки сформированы практически у всех ребят. Планируются: сюжетно-ролевые игры: «Больница», «Скорая помощь», «Аптека», «Семья» и др. Самомассаж (су-</w:t>
      </w:r>
      <w:proofErr w:type="spellStart"/>
      <w:r w:rsidRPr="00475A2A">
        <w:rPr>
          <w:rFonts w:ascii="Times New Roman" w:hAnsi="Times New Roman" w:cs="Times New Roman"/>
          <w:sz w:val="24"/>
          <w:szCs w:val="24"/>
        </w:rPr>
        <w:t>джок</w:t>
      </w:r>
      <w:proofErr w:type="spellEnd"/>
      <w:r w:rsidRPr="00475A2A">
        <w:rPr>
          <w:rFonts w:ascii="Times New Roman" w:hAnsi="Times New Roman" w:cs="Times New Roman"/>
          <w:sz w:val="24"/>
          <w:szCs w:val="24"/>
        </w:rPr>
        <w:t xml:space="preserve">, карандашами, </w:t>
      </w:r>
      <w:proofErr w:type="spellStart"/>
      <w:r w:rsidRPr="00475A2A">
        <w:rPr>
          <w:rFonts w:ascii="Times New Roman" w:hAnsi="Times New Roman" w:cs="Times New Roman"/>
          <w:sz w:val="24"/>
          <w:szCs w:val="24"/>
        </w:rPr>
        <w:t>массажерами</w:t>
      </w:r>
      <w:proofErr w:type="spellEnd"/>
      <w:r w:rsidRPr="00475A2A">
        <w:rPr>
          <w:rFonts w:ascii="Times New Roman" w:hAnsi="Times New Roman" w:cs="Times New Roman"/>
          <w:sz w:val="24"/>
          <w:szCs w:val="24"/>
        </w:rPr>
        <w:t xml:space="preserve">, массажными мячами). Игры на дыхание (задуй мяч, листопад). </w:t>
      </w:r>
      <w:proofErr w:type="gramStart"/>
      <w:r w:rsidRPr="00475A2A">
        <w:rPr>
          <w:rFonts w:ascii="Times New Roman" w:hAnsi="Times New Roman" w:cs="Times New Roman"/>
          <w:sz w:val="24"/>
          <w:szCs w:val="24"/>
        </w:rPr>
        <w:t xml:space="preserve">Игры на развитие мелкой моторики (шнуровки, мозаики, штриховки в тетрадях, трафареты, </w:t>
      </w:r>
      <w:proofErr w:type="spellStart"/>
      <w:r w:rsidRPr="00475A2A">
        <w:rPr>
          <w:rFonts w:ascii="Times New Roman" w:hAnsi="Times New Roman" w:cs="Times New Roman"/>
          <w:sz w:val="24"/>
          <w:szCs w:val="24"/>
        </w:rPr>
        <w:t>пазлы</w:t>
      </w:r>
      <w:proofErr w:type="spellEnd"/>
      <w:r w:rsidRPr="00475A2A">
        <w:rPr>
          <w:rFonts w:ascii="Times New Roman" w:hAnsi="Times New Roman" w:cs="Times New Roman"/>
          <w:sz w:val="24"/>
          <w:szCs w:val="24"/>
        </w:rPr>
        <w:t>, пуговицы, прищепки, лото, домино, конструкторы, палочки, бусы и др.) Дидактические игры:</w:t>
      </w:r>
      <w:proofErr w:type="gramEnd"/>
      <w:r w:rsidRPr="00475A2A">
        <w:rPr>
          <w:rFonts w:ascii="Times New Roman" w:hAnsi="Times New Roman" w:cs="Times New Roman"/>
          <w:sz w:val="24"/>
          <w:szCs w:val="24"/>
        </w:rPr>
        <w:t xml:space="preserve"> «Найди пару», «Разрезные картинки», «Сдуй листок, пушинку», «Прищепки», «</w:t>
      </w:r>
      <w:proofErr w:type="gramStart"/>
      <w:r w:rsidRPr="00475A2A">
        <w:rPr>
          <w:rFonts w:ascii="Times New Roman" w:hAnsi="Times New Roman" w:cs="Times New Roman"/>
          <w:sz w:val="24"/>
          <w:szCs w:val="24"/>
        </w:rPr>
        <w:t>Умею</w:t>
      </w:r>
      <w:proofErr w:type="gramEnd"/>
      <w:r w:rsidRPr="00475A2A">
        <w:rPr>
          <w:rFonts w:ascii="Times New Roman" w:hAnsi="Times New Roman" w:cs="Times New Roman"/>
          <w:sz w:val="24"/>
          <w:szCs w:val="24"/>
        </w:rPr>
        <w:t xml:space="preserve"> не умею», «Что у тебя внутри», «Пища полезная и вредная». Чтение художественной литературы: «Косточка» Л. Толстой; «</w:t>
      </w:r>
      <w:proofErr w:type="gramStart"/>
      <w:r w:rsidRPr="00475A2A">
        <w:rPr>
          <w:rFonts w:ascii="Times New Roman" w:hAnsi="Times New Roman" w:cs="Times New Roman"/>
          <w:sz w:val="24"/>
          <w:szCs w:val="24"/>
        </w:rPr>
        <w:t>Жадина</w:t>
      </w:r>
      <w:proofErr w:type="gramEnd"/>
      <w:r w:rsidRPr="00475A2A">
        <w:rPr>
          <w:rFonts w:ascii="Times New Roman" w:hAnsi="Times New Roman" w:cs="Times New Roman"/>
          <w:sz w:val="24"/>
          <w:szCs w:val="24"/>
        </w:rPr>
        <w:t>» Я. Акима; и др. Беседы с детьми по ЗОЖ: Здоровье человека; Познай себя; Влияние здорового образа жизни на красоту тела; Умею – не умею; Что нужно делать, чтобы быть здоровым?; Что у тебя внутри; Пища полезная и вредная; Правила гигиены; Этикет – школа изящных манер; Найди опасные предметы и др.</w:t>
      </w:r>
    </w:p>
    <w:p w:rsidR="00ED6366" w:rsidRPr="00475A2A" w:rsidRDefault="00000B16" w:rsidP="00D26D39">
      <w:pPr>
        <w:pStyle w:val="a6"/>
        <w:jc w:val="both"/>
        <w:rPr>
          <w:sz w:val="24"/>
          <w:szCs w:val="24"/>
        </w:rPr>
      </w:pPr>
      <w:r>
        <w:rPr>
          <w:sz w:val="24"/>
          <w:szCs w:val="24"/>
        </w:rPr>
        <w:t>В старших</w:t>
      </w:r>
      <w:r w:rsidR="00ED6366" w:rsidRPr="00475A2A">
        <w:rPr>
          <w:sz w:val="24"/>
          <w:szCs w:val="24"/>
        </w:rPr>
        <w:t xml:space="preserve"> группах №14,16 воспитателями планируется: наблюдение, дидактические игры: «Солнышко» - для профилактики осанки, «Выбери нужное», «Доскажи словечко».</w:t>
      </w:r>
    </w:p>
    <w:p w:rsidR="00ED6366" w:rsidRPr="00D91C2F" w:rsidRDefault="00ED6366" w:rsidP="00D26D39">
      <w:pPr>
        <w:pStyle w:val="a6"/>
        <w:jc w:val="both"/>
        <w:rPr>
          <w:sz w:val="24"/>
          <w:szCs w:val="24"/>
        </w:rPr>
      </w:pPr>
      <w:r w:rsidRPr="00475A2A">
        <w:rPr>
          <w:sz w:val="24"/>
          <w:szCs w:val="24"/>
        </w:rPr>
        <w:t xml:space="preserve">Сюжетно-ролевые игры: «Аптека», «Дочки-матери», игра-ситуация «Повар» (закрепление знаний о полезных продуктах), индивидуальная работа: игры на развитие мелкой моторики, пальчиковая гимнастика, разрезные картинки «Доктор </w:t>
      </w:r>
      <w:proofErr w:type="spellStart"/>
      <w:r w:rsidRPr="00475A2A">
        <w:rPr>
          <w:sz w:val="24"/>
          <w:szCs w:val="24"/>
        </w:rPr>
        <w:t>Айболит»</w:t>
      </w:r>
      <w:proofErr w:type="gramStart"/>
      <w:r w:rsidRPr="00475A2A">
        <w:rPr>
          <w:sz w:val="24"/>
          <w:szCs w:val="24"/>
        </w:rPr>
        <w:t>.В</w:t>
      </w:r>
      <w:proofErr w:type="spellEnd"/>
      <w:proofErr w:type="gramEnd"/>
      <w:r w:rsidRPr="00475A2A">
        <w:rPr>
          <w:sz w:val="24"/>
          <w:szCs w:val="24"/>
        </w:rPr>
        <w:t xml:space="preserve"> планах всех групп отражены комплексы утренней гимнастики, гимнастики после сна на каждую неделю, дыхательные упражнения, подвижных игры </w:t>
      </w:r>
      <w:r>
        <w:rPr>
          <w:sz w:val="24"/>
          <w:szCs w:val="24"/>
        </w:rPr>
        <w:t xml:space="preserve">и т.д. </w:t>
      </w:r>
      <w:r w:rsidRPr="002A60A1">
        <w:rPr>
          <w:sz w:val="24"/>
          <w:szCs w:val="24"/>
        </w:rPr>
        <w:t>По каждому из этих направлений работы имеются оформленные папки с комплексами  и картотеками различных гимнастик, игр и упражнений.</w:t>
      </w:r>
    </w:p>
    <w:p w:rsidR="00ED6366" w:rsidRPr="003D2BA2" w:rsidRDefault="00ED6366" w:rsidP="00D26D39">
      <w:pPr>
        <w:spacing w:after="0" w:line="240" w:lineRule="auto"/>
        <w:jc w:val="both"/>
        <w:rPr>
          <w:rFonts w:ascii="Times New Roman" w:eastAsia="Times New Roman" w:hAnsi="Times New Roman"/>
          <w:b/>
          <w:i/>
          <w:sz w:val="24"/>
          <w:szCs w:val="28"/>
        </w:rPr>
      </w:pPr>
      <w:r w:rsidRPr="003D2BA2">
        <w:rPr>
          <w:rFonts w:ascii="Times New Roman" w:eastAsia="Times New Roman" w:hAnsi="Times New Roman"/>
          <w:b/>
          <w:i/>
          <w:sz w:val="24"/>
          <w:szCs w:val="28"/>
        </w:rPr>
        <w:t>Оценка профессионального мастерства воспитателей</w:t>
      </w:r>
      <w:r>
        <w:rPr>
          <w:rFonts w:ascii="Times New Roman" w:eastAsia="Times New Roman" w:hAnsi="Times New Roman"/>
          <w:b/>
          <w:i/>
          <w:sz w:val="24"/>
          <w:szCs w:val="28"/>
        </w:rPr>
        <w:t>.</w:t>
      </w:r>
    </w:p>
    <w:p w:rsidR="00ED6366" w:rsidRPr="00512E0D" w:rsidRDefault="00ED6366" w:rsidP="00D26D39">
      <w:pPr>
        <w:pStyle w:val="a6"/>
        <w:jc w:val="both"/>
        <w:rPr>
          <w:sz w:val="24"/>
          <w:szCs w:val="28"/>
        </w:rPr>
      </w:pPr>
      <w:r w:rsidRPr="00512E0D">
        <w:rPr>
          <w:sz w:val="24"/>
          <w:szCs w:val="28"/>
        </w:rPr>
        <w:t>Анализ деятельности воспитателя и детей в процессе НОД показал, что все опытные педагоги умеют и</w:t>
      </w:r>
      <w:r>
        <w:rPr>
          <w:sz w:val="24"/>
          <w:szCs w:val="28"/>
        </w:rPr>
        <w:t xml:space="preserve"> стараются применять традиционные </w:t>
      </w:r>
      <w:proofErr w:type="spellStart"/>
      <w:r w:rsidRPr="00512E0D">
        <w:rPr>
          <w:sz w:val="24"/>
          <w:szCs w:val="28"/>
        </w:rPr>
        <w:t>здоровьесберегающие</w:t>
      </w:r>
      <w:proofErr w:type="spellEnd"/>
      <w:r w:rsidRPr="00512E0D">
        <w:rPr>
          <w:sz w:val="24"/>
          <w:szCs w:val="28"/>
        </w:rPr>
        <w:t xml:space="preserve"> технологии в своей работе с детьми. Воспитатель: </w:t>
      </w:r>
      <w:proofErr w:type="spellStart"/>
      <w:r w:rsidRPr="00512E0D">
        <w:rPr>
          <w:sz w:val="24"/>
          <w:szCs w:val="28"/>
        </w:rPr>
        <w:t>Серпутько</w:t>
      </w:r>
      <w:proofErr w:type="spellEnd"/>
      <w:r w:rsidRPr="00512E0D">
        <w:rPr>
          <w:sz w:val="24"/>
          <w:szCs w:val="28"/>
        </w:rPr>
        <w:t xml:space="preserve"> Э.Н. НОД: «Развитие речи</w:t>
      </w:r>
      <w:r w:rsidR="00671BEA">
        <w:rPr>
          <w:sz w:val="24"/>
          <w:szCs w:val="28"/>
        </w:rPr>
        <w:t xml:space="preserve">». Тема: «Игрушки». Использует </w:t>
      </w:r>
      <w:r w:rsidRPr="00512E0D">
        <w:rPr>
          <w:sz w:val="24"/>
          <w:szCs w:val="28"/>
        </w:rPr>
        <w:t xml:space="preserve"> во время занятия организационный момент – массаж для активизации активных точек, настрой детей на умственную деятельность, провела игры на развитие мелкой моторики, координации речи с движением,  </w:t>
      </w:r>
      <w:proofErr w:type="spellStart"/>
      <w:r w:rsidRPr="00512E0D">
        <w:rPr>
          <w:sz w:val="24"/>
          <w:szCs w:val="28"/>
        </w:rPr>
        <w:t>физминутку</w:t>
      </w:r>
      <w:proofErr w:type="spellEnd"/>
      <w:r w:rsidRPr="00512E0D">
        <w:rPr>
          <w:sz w:val="24"/>
          <w:szCs w:val="28"/>
        </w:rPr>
        <w:t>.</w:t>
      </w:r>
      <w:r w:rsidR="00AE4945">
        <w:rPr>
          <w:sz w:val="24"/>
          <w:szCs w:val="28"/>
        </w:rPr>
        <w:t xml:space="preserve"> </w:t>
      </w:r>
      <w:r w:rsidRPr="00512E0D">
        <w:rPr>
          <w:sz w:val="24"/>
          <w:szCs w:val="28"/>
        </w:rPr>
        <w:t xml:space="preserve">Воспитатель: </w:t>
      </w:r>
      <w:proofErr w:type="spellStart"/>
      <w:r w:rsidRPr="00512E0D">
        <w:rPr>
          <w:sz w:val="24"/>
          <w:szCs w:val="28"/>
        </w:rPr>
        <w:t>Левенчук</w:t>
      </w:r>
      <w:proofErr w:type="spellEnd"/>
      <w:r w:rsidRPr="00512E0D">
        <w:rPr>
          <w:sz w:val="24"/>
          <w:szCs w:val="28"/>
        </w:rPr>
        <w:t xml:space="preserve"> Е.Ю. НОД: «ФЭМП</w:t>
      </w:r>
      <w:r w:rsidR="00671BEA">
        <w:rPr>
          <w:sz w:val="24"/>
          <w:szCs w:val="28"/>
        </w:rPr>
        <w:t>». Тема: «Игрушки». Использует</w:t>
      </w:r>
      <w:r w:rsidRPr="00512E0D">
        <w:rPr>
          <w:sz w:val="24"/>
          <w:szCs w:val="28"/>
        </w:rPr>
        <w:t xml:space="preserve"> во время занятия организационный момент, развитие мелкой моторики. Физ. минутка во время занятия не проводилась, т.к. дети на протяжении всего занятия двигались по группе и выполняли задания. Воспитатель: Романенко Л.В.НОД: «ФЭМП». Тема: «Домашние птицы». В</w:t>
      </w:r>
      <w:r w:rsidR="00671BEA">
        <w:rPr>
          <w:sz w:val="24"/>
          <w:szCs w:val="28"/>
        </w:rPr>
        <w:t>о время проведения НОД применяет</w:t>
      </w:r>
      <w:r w:rsidRPr="00512E0D">
        <w:rPr>
          <w:sz w:val="24"/>
          <w:szCs w:val="28"/>
        </w:rPr>
        <w:t xml:space="preserve"> организационный момент игру приветствия «Я твой </w:t>
      </w:r>
      <w:r w:rsidRPr="00512E0D">
        <w:rPr>
          <w:sz w:val="24"/>
          <w:szCs w:val="28"/>
        </w:rPr>
        <w:lastRenderedPageBreak/>
        <w:t xml:space="preserve">друг, ты мой друг», создала положительный настрой детей на занятие, загадала загадку, в течение занятия проводилась ига «Поезд» (воспитатель совместно с детьми </w:t>
      </w:r>
      <w:proofErr w:type="spellStart"/>
      <w:r w:rsidRPr="00512E0D">
        <w:rPr>
          <w:sz w:val="24"/>
          <w:szCs w:val="28"/>
        </w:rPr>
        <w:t>пропевали</w:t>
      </w:r>
      <w:proofErr w:type="spellEnd"/>
      <w:r w:rsidRPr="00512E0D">
        <w:rPr>
          <w:sz w:val="24"/>
          <w:szCs w:val="28"/>
        </w:rPr>
        <w:t xml:space="preserve"> песенку «Вот поезд наш едет»), </w:t>
      </w:r>
      <w:proofErr w:type="spellStart"/>
      <w:r w:rsidRPr="00512E0D">
        <w:rPr>
          <w:sz w:val="24"/>
          <w:szCs w:val="28"/>
        </w:rPr>
        <w:t>физминутка</w:t>
      </w:r>
      <w:proofErr w:type="spellEnd"/>
      <w:r w:rsidRPr="00512E0D">
        <w:rPr>
          <w:sz w:val="24"/>
          <w:szCs w:val="28"/>
        </w:rPr>
        <w:t xml:space="preserve"> «Танец маленьких утят» (дети повторяют движения за воспитателем), пальчиковая гимнастика «</w:t>
      </w:r>
      <w:proofErr w:type="spellStart"/>
      <w:r w:rsidRPr="00512E0D">
        <w:rPr>
          <w:sz w:val="24"/>
          <w:szCs w:val="28"/>
        </w:rPr>
        <w:t>Петушок»</w:t>
      </w:r>
      <w:proofErr w:type="gramStart"/>
      <w:r w:rsidRPr="00512E0D">
        <w:rPr>
          <w:sz w:val="24"/>
          <w:szCs w:val="28"/>
        </w:rPr>
        <w:t>.В</w:t>
      </w:r>
      <w:proofErr w:type="gramEnd"/>
      <w:r w:rsidRPr="00512E0D">
        <w:rPr>
          <w:sz w:val="24"/>
          <w:szCs w:val="28"/>
        </w:rPr>
        <w:t>оспитатель</w:t>
      </w:r>
      <w:proofErr w:type="spellEnd"/>
      <w:r w:rsidRPr="00512E0D">
        <w:rPr>
          <w:sz w:val="24"/>
          <w:szCs w:val="28"/>
        </w:rPr>
        <w:t xml:space="preserve">: </w:t>
      </w:r>
      <w:r w:rsidR="00000B16">
        <w:rPr>
          <w:sz w:val="24"/>
          <w:szCs w:val="28"/>
        </w:rPr>
        <w:t>Романенко Л.В.</w:t>
      </w:r>
      <w:r w:rsidRPr="00512E0D">
        <w:rPr>
          <w:sz w:val="24"/>
          <w:szCs w:val="28"/>
        </w:rPr>
        <w:t xml:space="preserve"> НОД: «Ознакомление </w:t>
      </w:r>
      <w:r w:rsidRPr="00512E0D">
        <w:rPr>
          <w:sz w:val="24"/>
          <w:szCs w:val="28"/>
          <w:lang w:val="en-US"/>
        </w:rPr>
        <w:t>c</w:t>
      </w:r>
      <w:r w:rsidRPr="00512E0D">
        <w:rPr>
          <w:sz w:val="24"/>
          <w:szCs w:val="28"/>
        </w:rPr>
        <w:t xml:space="preserve"> миром природы». Тема: «Домашние птицы». Во время проведения НОД применила организационный момент – отправились на паровозики в деревню,  </w:t>
      </w:r>
      <w:proofErr w:type="spellStart"/>
      <w:r w:rsidRPr="00512E0D">
        <w:rPr>
          <w:sz w:val="24"/>
          <w:szCs w:val="28"/>
        </w:rPr>
        <w:t>музыкальнаяфизминутка</w:t>
      </w:r>
      <w:proofErr w:type="spellEnd"/>
      <w:r w:rsidRPr="00512E0D">
        <w:rPr>
          <w:sz w:val="24"/>
          <w:szCs w:val="28"/>
        </w:rPr>
        <w:t xml:space="preserve"> «Жи</w:t>
      </w:r>
      <w:r>
        <w:rPr>
          <w:sz w:val="24"/>
          <w:szCs w:val="28"/>
        </w:rPr>
        <w:t>ли у бабуси два веселых гуся»</w:t>
      </w:r>
      <w:r w:rsidRPr="00512E0D">
        <w:rPr>
          <w:sz w:val="24"/>
          <w:szCs w:val="28"/>
        </w:rPr>
        <w:t xml:space="preserve">. </w:t>
      </w:r>
    </w:p>
    <w:p w:rsidR="00ED6366" w:rsidRPr="00F35FCD" w:rsidRDefault="00ED6366" w:rsidP="00D26D39">
      <w:pPr>
        <w:spacing w:after="0" w:line="240" w:lineRule="auto"/>
        <w:jc w:val="both"/>
        <w:rPr>
          <w:rFonts w:ascii="Times New Roman" w:hAnsi="Times New Roman"/>
          <w:sz w:val="24"/>
          <w:szCs w:val="28"/>
        </w:rPr>
      </w:pPr>
      <w:r w:rsidRPr="00512E0D">
        <w:rPr>
          <w:rFonts w:ascii="Times New Roman" w:hAnsi="Times New Roman"/>
          <w:sz w:val="24"/>
          <w:szCs w:val="28"/>
        </w:rPr>
        <w:t xml:space="preserve">Воспитатель: </w:t>
      </w:r>
      <w:proofErr w:type="spellStart"/>
      <w:r w:rsidRPr="00512E0D">
        <w:rPr>
          <w:rFonts w:ascii="Times New Roman" w:hAnsi="Times New Roman"/>
          <w:sz w:val="24"/>
          <w:szCs w:val="28"/>
        </w:rPr>
        <w:t>Глинянко</w:t>
      </w:r>
      <w:proofErr w:type="spellEnd"/>
      <w:r w:rsidRPr="00512E0D">
        <w:rPr>
          <w:rFonts w:ascii="Times New Roman" w:hAnsi="Times New Roman"/>
          <w:sz w:val="24"/>
          <w:szCs w:val="28"/>
        </w:rPr>
        <w:t xml:space="preserve"> И.Г.</w:t>
      </w:r>
      <w:r>
        <w:rPr>
          <w:rFonts w:ascii="Times New Roman" w:hAnsi="Times New Roman"/>
          <w:sz w:val="24"/>
          <w:szCs w:val="28"/>
        </w:rPr>
        <w:t>НОД: «Развитие речи». Тема: «С</w:t>
      </w:r>
      <w:r w:rsidRPr="00512E0D">
        <w:rPr>
          <w:rFonts w:ascii="Times New Roman" w:hAnsi="Times New Roman"/>
          <w:sz w:val="24"/>
          <w:szCs w:val="28"/>
        </w:rPr>
        <w:t xml:space="preserve">оставление описательного рассказа «Моя любимая игрушка». Во время проведения НОД использовала стихотворение, чтобы настроить детей учебную деятельность, </w:t>
      </w:r>
      <w:proofErr w:type="spellStart"/>
      <w:r w:rsidRPr="00512E0D">
        <w:rPr>
          <w:rFonts w:ascii="Times New Roman" w:hAnsi="Times New Roman"/>
          <w:sz w:val="24"/>
          <w:szCs w:val="28"/>
        </w:rPr>
        <w:t>физминутка</w:t>
      </w:r>
      <w:proofErr w:type="spellEnd"/>
      <w:r w:rsidRPr="00512E0D">
        <w:rPr>
          <w:rFonts w:ascii="Times New Roman" w:hAnsi="Times New Roman"/>
          <w:sz w:val="24"/>
          <w:szCs w:val="28"/>
        </w:rPr>
        <w:t xml:space="preserve">, дети слушали стихотворение Олеси Емельяновой при назывании какой-либо игрушки, поднимали </w:t>
      </w:r>
      <w:r w:rsidRPr="007D579F">
        <w:rPr>
          <w:rFonts w:ascii="Times New Roman" w:hAnsi="Times New Roman"/>
          <w:sz w:val="24"/>
          <w:szCs w:val="28"/>
        </w:rPr>
        <w:t xml:space="preserve">соответствующую картинку, для расслабления и снятия напряжения провели релаксацию. </w:t>
      </w:r>
      <w:r w:rsidRPr="007D579F">
        <w:rPr>
          <w:rFonts w:ascii="Times New Roman" w:hAnsi="Times New Roman"/>
          <w:sz w:val="24"/>
          <w:szCs w:val="24"/>
        </w:rPr>
        <w:t xml:space="preserve">В группе №7, воспитатели </w:t>
      </w:r>
      <w:proofErr w:type="spellStart"/>
      <w:r w:rsidRPr="007D579F">
        <w:rPr>
          <w:rFonts w:ascii="Times New Roman" w:hAnsi="Times New Roman"/>
          <w:sz w:val="24"/>
          <w:szCs w:val="24"/>
        </w:rPr>
        <w:t>Серняева</w:t>
      </w:r>
      <w:proofErr w:type="spellEnd"/>
      <w:r w:rsidRPr="007D579F">
        <w:rPr>
          <w:rFonts w:ascii="Times New Roman" w:hAnsi="Times New Roman"/>
          <w:sz w:val="24"/>
          <w:szCs w:val="24"/>
        </w:rPr>
        <w:t xml:space="preserve"> А.А., Валеева Л.Х.,  в группе № 13, воспитатели </w:t>
      </w:r>
      <w:proofErr w:type="spellStart"/>
      <w:r w:rsidRPr="007D579F">
        <w:rPr>
          <w:rFonts w:ascii="Times New Roman" w:hAnsi="Times New Roman"/>
          <w:sz w:val="24"/>
          <w:szCs w:val="24"/>
        </w:rPr>
        <w:t>Ховайба</w:t>
      </w:r>
      <w:proofErr w:type="spellEnd"/>
      <w:r w:rsidRPr="007D579F">
        <w:rPr>
          <w:rFonts w:ascii="Times New Roman" w:hAnsi="Times New Roman"/>
          <w:sz w:val="24"/>
          <w:szCs w:val="24"/>
        </w:rPr>
        <w:t xml:space="preserve"> Е.И., </w:t>
      </w:r>
      <w:proofErr w:type="spellStart"/>
      <w:r w:rsidRPr="007D579F">
        <w:rPr>
          <w:rFonts w:ascii="Times New Roman" w:hAnsi="Times New Roman"/>
          <w:sz w:val="24"/>
          <w:szCs w:val="24"/>
        </w:rPr>
        <w:t>Гордейчук</w:t>
      </w:r>
      <w:proofErr w:type="spellEnd"/>
      <w:r w:rsidRPr="007D579F">
        <w:rPr>
          <w:rFonts w:ascii="Times New Roman" w:hAnsi="Times New Roman"/>
          <w:sz w:val="24"/>
          <w:szCs w:val="24"/>
        </w:rPr>
        <w:t xml:space="preserve"> Н.В., группе №10, воспитатели Емельянова А.Н., </w:t>
      </w:r>
      <w:proofErr w:type="spellStart"/>
      <w:r w:rsidRPr="007D579F">
        <w:rPr>
          <w:rFonts w:ascii="Times New Roman" w:hAnsi="Times New Roman"/>
          <w:sz w:val="24"/>
          <w:szCs w:val="24"/>
        </w:rPr>
        <w:t>Прокощенкова</w:t>
      </w:r>
      <w:proofErr w:type="spellEnd"/>
      <w:r w:rsidRPr="007D579F">
        <w:rPr>
          <w:rFonts w:ascii="Times New Roman" w:hAnsi="Times New Roman"/>
          <w:sz w:val="24"/>
          <w:szCs w:val="24"/>
        </w:rPr>
        <w:t xml:space="preserve"> С.А. непосредственно - образовательная  деятельность  проводится в соответствии с требованиями к максимальной нагрузке на детей дошкольного возраста. Продолжительность ОД соответствует санитарным нормам, соблюдены основные</w:t>
      </w:r>
      <w:r w:rsidRPr="003A55ED">
        <w:rPr>
          <w:rFonts w:ascii="Times New Roman" w:hAnsi="Times New Roman"/>
          <w:sz w:val="24"/>
          <w:szCs w:val="24"/>
        </w:rPr>
        <w:t xml:space="preserve"> части занятия, продолжительность каждой части.</w:t>
      </w:r>
      <w:r w:rsidR="00000B16">
        <w:rPr>
          <w:rFonts w:ascii="Times New Roman" w:hAnsi="Times New Roman"/>
          <w:sz w:val="24"/>
          <w:szCs w:val="24"/>
        </w:rPr>
        <w:t xml:space="preserve"> </w:t>
      </w:r>
      <w:r w:rsidRPr="003A55ED">
        <w:rPr>
          <w:rFonts w:ascii="Times New Roman" w:hAnsi="Times New Roman"/>
          <w:sz w:val="24"/>
          <w:szCs w:val="24"/>
        </w:rPr>
        <w:t xml:space="preserve">Во время проведения занятий воспитатели групп вовремя замечают </w:t>
      </w:r>
      <w:r>
        <w:rPr>
          <w:rFonts w:ascii="Times New Roman" w:hAnsi="Times New Roman"/>
          <w:sz w:val="24"/>
          <w:szCs w:val="24"/>
        </w:rPr>
        <w:t>и успевают переключить</w:t>
      </w:r>
      <w:r w:rsidRPr="003A55ED">
        <w:rPr>
          <w:rFonts w:ascii="Times New Roman" w:hAnsi="Times New Roman"/>
          <w:sz w:val="24"/>
          <w:szCs w:val="24"/>
        </w:rPr>
        <w:t xml:space="preserve"> внимание</w:t>
      </w:r>
      <w:r>
        <w:rPr>
          <w:rFonts w:ascii="Times New Roman" w:hAnsi="Times New Roman"/>
          <w:sz w:val="24"/>
          <w:szCs w:val="24"/>
        </w:rPr>
        <w:t xml:space="preserve"> ребят</w:t>
      </w:r>
      <w:r w:rsidRPr="003A55ED">
        <w:rPr>
          <w:rFonts w:ascii="Times New Roman" w:hAnsi="Times New Roman"/>
          <w:sz w:val="24"/>
          <w:szCs w:val="24"/>
        </w:rPr>
        <w:t>, проводят физкультминутки, соответствующие возрасту детей. На занятиях осуществляется индивидуально-ди</w:t>
      </w:r>
      <w:r>
        <w:rPr>
          <w:rFonts w:ascii="Times New Roman" w:hAnsi="Times New Roman"/>
          <w:sz w:val="24"/>
          <w:szCs w:val="24"/>
        </w:rPr>
        <w:t>фференцированный подход к детям,</w:t>
      </w:r>
      <w:r w:rsidRPr="003A55ED">
        <w:rPr>
          <w:rFonts w:ascii="Times New Roman" w:hAnsi="Times New Roman"/>
          <w:sz w:val="24"/>
          <w:szCs w:val="24"/>
        </w:rPr>
        <w:t xml:space="preserve"> при определении нагрузок</w:t>
      </w:r>
      <w:r>
        <w:rPr>
          <w:rFonts w:ascii="Times New Roman" w:hAnsi="Times New Roman"/>
          <w:sz w:val="24"/>
          <w:szCs w:val="24"/>
        </w:rPr>
        <w:t xml:space="preserve"> </w:t>
      </w:r>
      <w:r w:rsidRPr="003A55ED">
        <w:rPr>
          <w:rFonts w:ascii="Times New Roman" w:hAnsi="Times New Roman"/>
          <w:sz w:val="24"/>
          <w:szCs w:val="24"/>
        </w:rPr>
        <w:t xml:space="preserve"> учитывается уровень физической подготовки и здоровье детей. Эмоциональный фон </w:t>
      </w:r>
      <w:r>
        <w:rPr>
          <w:rFonts w:ascii="Times New Roman" w:hAnsi="Times New Roman"/>
          <w:sz w:val="24"/>
          <w:szCs w:val="24"/>
        </w:rPr>
        <w:t>занятий положительный, вос</w:t>
      </w:r>
      <w:r w:rsidRPr="003A55ED">
        <w:rPr>
          <w:rFonts w:ascii="Times New Roman" w:hAnsi="Times New Roman"/>
          <w:sz w:val="24"/>
          <w:szCs w:val="24"/>
        </w:rPr>
        <w:t xml:space="preserve">питатели </w:t>
      </w:r>
      <w:r>
        <w:rPr>
          <w:rFonts w:ascii="Times New Roman" w:hAnsi="Times New Roman"/>
          <w:sz w:val="24"/>
          <w:szCs w:val="24"/>
        </w:rPr>
        <w:t xml:space="preserve">всех </w:t>
      </w:r>
      <w:r w:rsidRPr="003A55ED">
        <w:rPr>
          <w:rFonts w:ascii="Times New Roman" w:hAnsi="Times New Roman"/>
          <w:sz w:val="24"/>
          <w:szCs w:val="24"/>
        </w:rPr>
        <w:t>групп применяют личностно – ориентированный подход к воспитанникам.</w:t>
      </w:r>
      <w:r>
        <w:rPr>
          <w:rFonts w:ascii="Times New Roman" w:hAnsi="Times New Roman"/>
          <w:sz w:val="24"/>
          <w:szCs w:val="24"/>
        </w:rPr>
        <w:t xml:space="preserve"> На занятии чаще всего использую</w:t>
      </w:r>
      <w:r w:rsidRPr="003A55ED">
        <w:rPr>
          <w:rFonts w:ascii="Times New Roman" w:hAnsi="Times New Roman"/>
          <w:sz w:val="24"/>
          <w:szCs w:val="24"/>
        </w:rPr>
        <w:t>т просьбу,</w:t>
      </w:r>
      <w:r>
        <w:rPr>
          <w:rFonts w:ascii="Times New Roman" w:hAnsi="Times New Roman"/>
          <w:sz w:val="24"/>
          <w:szCs w:val="24"/>
        </w:rPr>
        <w:t xml:space="preserve"> одобрение, похвалу, подбадриваю</w:t>
      </w:r>
      <w:r w:rsidRPr="003A55ED">
        <w:rPr>
          <w:rFonts w:ascii="Times New Roman" w:hAnsi="Times New Roman"/>
          <w:sz w:val="24"/>
          <w:szCs w:val="24"/>
        </w:rPr>
        <w:t xml:space="preserve">т воспитанников. Замечания и порицания справедливы и эмоционально положительно окрашены. </w:t>
      </w:r>
      <w:proofErr w:type="gramStart"/>
      <w:r w:rsidRPr="003A55ED">
        <w:rPr>
          <w:rFonts w:ascii="Times New Roman" w:hAnsi="Times New Roman"/>
          <w:sz w:val="24"/>
          <w:szCs w:val="24"/>
        </w:rPr>
        <w:t>Контроль за</w:t>
      </w:r>
      <w:proofErr w:type="gramEnd"/>
      <w:r w:rsidRPr="003A55ED">
        <w:rPr>
          <w:rFonts w:ascii="Times New Roman" w:hAnsi="Times New Roman"/>
          <w:sz w:val="24"/>
          <w:szCs w:val="24"/>
        </w:rPr>
        <w:t xml:space="preserve"> дыханием воспитанников осуществляется регулярно, упражнения на восстановление дыхания проводятся в темпе, дети успевают выровнять дыхание, прослеживается этап релаксации.</w:t>
      </w:r>
    </w:p>
    <w:p w:rsidR="00ED6366" w:rsidRPr="006B6B55" w:rsidRDefault="00ED6366" w:rsidP="00D26D39">
      <w:pPr>
        <w:spacing w:after="0" w:line="240" w:lineRule="auto"/>
        <w:jc w:val="both"/>
        <w:rPr>
          <w:rFonts w:ascii="Times New Roman" w:hAnsi="Times New Roman"/>
          <w:sz w:val="24"/>
          <w:szCs w:val="24"/>
        </w:rPr>
      </w:pPr>
      <w:r w:rsidRPr="003D2BA2">
        <w:rPr>
          <w:rFonts w:ascii="Times New Roman" w:eastAsia="Times New Roman" w:hAnsi="Times New Roman"/>
          <w:b/>
          <w:i/>
          <w:sz w:val="24"/>
          <w:szCs w:val="24"/>
        </w:rPr>
        <w:t>В ходе режимных моментов</w:t>
      </w:r>
      <w:r w:rsidRPr="00F35A0A">
        <w:rPr>
          <w:rFonts w:ascii="Times New Roman" w:eastAsia="Times New Roman" w:hAnsi="Times New Roman"/>
          <w:sz w:val="24"/>
          <w:szCs w:val="24"/>
        </w:rPr>
        <w:t xml:space="preserve"> в</w:t>
      </w:r>
      <w:r w:rsidRPr="002F0890">
        <w:rPr>
          <w:rFonts w:ascii="Times New Roman" w:eastAsia="Times New Roman" w:hAnsi="Times New Roman"/>
          <w:sz w:val="24"/>
          <w:szCs w:val="24"/>
        </w:rPr>
        <w:t xml:space="preserve">о всех возрастных группах выход и возвращение с прогулки соответствует режиму дня. В группе младшего  возраста умывание  сопровождается </w:t>
      </w:r>
      <w:proofErr w:type="spellStart"/>
      <w:r w:rsidRPr="002F0890">
        <w:rPr>
          <w:rFonts w:ascii="Times New Roman" w:eastAsia="Times New Roman" w:hAnsi="Times New Roman"/>
          <w:sz w:val="24"/>
          <w:szCs w:val="24"/>
        </w:rPr>
        <w:t>потешками</w:t>
      </w:r>
      <w:proofErr w:type="spellEnd"/>
      <w:r w:rsidRPr="002F0890">
        <w:rPr>
          <w:rFonts w:ascii="Times New Roman" w:eastAsia="Times New Roman" w:hAnsi="Times New Roman"/>
          <w:sz w:val="24"/>
          <w:szCs w:val="24"/>
        </w:rPr>
        <w:t xml:space="preserve">, </w:t>
      </w:r>
      <w:proofErr w:type="gramStart"/>
      <w:r w:rsidRPr="002F0890">
        <w:rPr>
          <w:rFonts w:ascii="Times New Roman" w:eastAsia="Times New Roman" w:hAnsi="Times New Roman"/>
          <w:sz w:val="24"/>
          <w:szCs w:val="24"/>
        </w:rPr>
        <w:t>в</w:t>
      </w:r>
      <w:proofErr w:type="gramEnd"/>
      <w:r w:rsidR="00671BEA">
        <w:rPr>
          <w:rFonts w:ascii="Times New Roman" w:eastAsia="Times New Roman" w:hAnsi="Times New Roman"/>
          <w:sz w:val="24"/>
          <w:szCs w:val="24"/>
        </w:rPr>
        <w:t xml:space="preserve"> </w:t>
      </w:r>
      <w:proofErr w:type="gramStart"/>
      <w:r w:rsidRPr="002F0890">
        <w:rPr>
          <w:rFonts w:ascii="Times New Roman" w:eastAsia="Times New Roman" w:hAnsi="Times New Roman"/>
          <w:sz w:val="24"/>
          <w:szCs w:val="24"/>
        </w:rPr>
        <w:t>средней</w:t>
      </w:r>
      <w:proofErr w:type="gramEnd"/>
      <w:r w:rsidRPr="002F0890">
        <w:rPr>
          <w:rFonts w:ascii="Times New Roman" w:eastAsia="Times New Roman" w:hAnsi="Times New Roman"/>
          <w:sz w:val="24"/>
          <w:szCs w:val="24"/>
        </w:rPr>
        <w:t xml:space="preserve"> и подготовительной </w:t>
      </w:r>
      <w:r w:rsidRPr="00F35A0A">
        <w:rPr>
          <w:rFonts w:ascii="Times New Roman" w:eastAsia="Times New Roman" w:hAnsi="Times New Roman"/>
          <w:sz w:val="24"/>
          <w:szCs w:val="24"/>
        </w:rPr>
        <w:t xml:space="preserve">группах </w:t>
      </w:r>
      <w:r w:rsidRPr="002F0890">
        <w:rPr>
          <w:rFonts w:ascii="Times New Roman" w:eastAsia="Times New Roman" w:hAnsi="Times New Roman"/>
          <w:sz w:val="24"/>
          <w:szCs w:val="24"/>
        </w:rPr>
        <w:t>воспитатель дает точные напоминания</w:t>
      </w:r>
      <w:r w:rsidRPr="00F35A0A">
        <w:rPr>
          <w:rFonts w:ascii="Times New Roman" w:eastAsia="Times New Roman" w:hAnsi="Times New Roman"/>
          <w:sz w:val="24"/>
          <w:szCs w:val="24"/>
        </w:rPr>
        <w:t>, как мыть руки, веша</w:t>
      </w:r>
      <w:r w:rsidRPr="002F0890">
        <w:rPr>
          <w:rFonts w:ascii="Times New Roman" w:eastAsia="Times New Roman" w:hAnsi="Times New Roman"/>
          <w:sz w:val="24"/>
          <w:szCs w:val="24"/>
        </w:rPr>
        <w:t>т</w:t>
      </w:r>
      <w:r w:rsidRPr="00F35A0A">
        <w:rPr>
          <w:rFonts w:ascii="Times New Roman" w:eastAsia="Times New Roman" w:hAnsi="Times New Roman"/>
          <w:sz w:val="24"/>
          <w:szCs w:val="24"/>
        </w:rPr>
        <w:t>ь</w:t>
      </w:r>
      <w:r w:rsidRPr="002F0890">
        <w:rPr>
          <w:rFonts w:ascii="Times New Roman" w:eastAsia="Times New Roman" w:hAnsi="Times New Roman"/>
          <w:sz w:val="24"/>
          <w:szCs w:val="24"/>
        </w:rPr>
        <w:t xml:space="preserve"> п</w:t>
      </w:r>
      <w:r w:rsidRPr="00F35A0A">
        <w:rPr>
          <w:rFonts w:ascii="Times New Roman" w:eastAsia="Times New Roman" w:hAnsi="Times New Roman"/>
          <w:sz w:val="24"/>
          <w:szCs w:val="24"/>
        </w:rPr>
        <w:t>олотенца.  При приеме пищи педагоги</w:t>
      </w:r>
      <w:r w:rsidRPr="002F0890">
        <w:rPr>
          <w:rFonts w:ascii="Times New Roman" w:eastAsia="Times New Roman" w:hAnsi="Times New Roman"/>
          <w:sz w:val="24"/>
          <w:szCs w:val="24"/>
        </w:rPr>
        <w:t xml:space="preserve"> обращают внимание на осанку</w:t>
      </w:r>
      <w:r w:rsidRPr="00F35A0A">
        <w:rPr>
          <w:rFonts w:ascii="Times New Roman" w:eastAsia="Times New Roman" w:hAnsi="Times New Roman"/>
          <w:sz w:val="24"/>
          <w:szCs w:val="24"/>
        </w:rPr>
        <w:t>, напоминают, как правильно держать ложку</w:t>
      </w:r>
      <w:r w:rsidRPr="002F0890">
        <w:rPr>
          <w:rFonts w:ascii="Times New Roman" w:eastAsia="Times New Roman" w:hAnsi="Times New Roman"/>
          <w:sz w:val="24"/>
          <w:szCs w:val="24"/>
        </w:rPr>
        <w:t xml:space="preserve">. </w:t>
      </w:r>
      <w:r w:rsidRPr="00F35FCD">
        <w:rPr>
          <w:rFonts w:ascii="Times New Roman" w:eastAsia="Times New Roman" w:hAnsi="Times New Roman"/>
          <w:sz w:val="24"/>
          <w:szCs w:val="24"/>
        </w:rPr>
        <w:t xml:space="preserve">Воспитатели  группы №7  (воспитатели </w:t>
      </w:r>
      <w:proofErr w:type="spellStart"/>
      <w:r w:rsidRPr="00F35FCD">
        <w:rPr>
          <w:rFonts w:ascii="Times New Roman" w:eastAsia="Times New Roman" w:hAnsi="Times New Roman"/>
          <w:sz w:val="24"/>
          <w:szCs w:val="24"/>
        </w:rPr>
        <w:t>Серняева</w:t>
      </w:r>
      <w:proofErr w:type="spellEnd"/>
      <w:r w:rsidRPr="00F35FCD">
        <w:rPr>
          <w:rFonts w:ascii="Times New Roman" w:eastAsia="Times New Roman" w:hAnsi="Times New Roman"/>
          <w:sz w:val="24"/>
          <w:szCs w:val="24"/>
        </w:rPr>
        <w:t xml:space="preserve"> А.А., Валеева Л.Х.)  большое внимание уделяют развитию бытовых движений. Дети  учатся самостоятельно умываться,  вытираются насухо полотенцем, практически  самостоятельно одеваются и раздеваются, убирают на место игрушки.  В группе №13 (воспитатели </w:t>
      </w:r>
      <w:proofErr w:type="spellStart"/>
      <w:r w:rsidRPr="00F35FCD">
        <w:rPr>
          <w:rFonts w:ascii="Times New Roman" w:eastAsia="Times New Roman" w:hAnsi="Times New Roman"/>
          <w:sz w:val="24"/>
          <w:szCs w:val="24"/>
        </w:rPr>
        <w:t>Гордейчук</w:t>
      </w:r>
      <w:proofErr w:type="spellEnd"/>
      <w:r w:rsidRPr="00F35FCD">
        <w:rPr>
          <w:rFonts w:ascii="Times New Roman" w:eastAsia="Times New Roman" w:hAnsi="Times New Roman"/>
          <w:sz w:val="24"/>
          <w:szCs w:val="24"/>
        </w:rPr>
        <w:t xml:space="preserve"> Н.В., </w:t>
      </w:r>
      <w:proofErr w:type="spellStart"/>
      <w:r w:rsidRPr="00F35FCD">
        <w:rPr>
          <w:rFonts w:ascii="Times New Roman" w:eastAsia="Times New Roman" w:hAnsi="Times New Roman"/>
          <w:sz w:val="24"/>
          <w:szCs w:val="24"/>
        </w:rPr>
        <w:t>Ховайба</w:t>
      </w:r>
      <w:proofErr w:type="spellEnd"/>
      <w:r w:rsidRPr="00F35FCD">
        <w:rPr>
          <w:rFonts w:ascii="Times New Roman" w:eastAsia="Times New Roman" w:hAnsi="Times New Roman"/>
          <w:sz w:val="24"/>
          <w:szCs w:val="24"/>
        </w:rPr>
        <w:t xml:space="preserve"> Е.И.)   дети уже более самостоятельны, понимают   и  выполняют словесные  команды педагога. Выполняет  упражнения   чётко и ритмично, в заданном темпе, под музыку,  по словам. Усвоили основные культурно-гигиенические навыки (при умывании, пользовании индивидуальными принадлежностями, пользовании вещами).  В группе №10 </w:t>
      </w:r>
      <w:proofErr w:type="gramStart"/>
      <w:r w:rsidRPr="00F35FCD">
        <w:rPr>
          <w:rFonts w:ascii="Times New Roman" w:eastAsia="Times New Roman" w:hAnsi="Times New Roman"/>
          <w:sz w:val="24"/>
          <w:szCs w:val="24"/>
        </w:rPr>
        <w:t xml:space="preserve">( </w:t>
      </w:r>
      <w:proofErr w:type="gramEnd"/>
      <w:r w:rsidRPr="00F35FCD">
        <w:rPr>
          <w:rFonts w:ascii="Times New Roman" w:eastAsia="Times New Roman" w:hAnsi="Times New Roman"/>
          <w:sz w:val="24"/>
          <w:szCs w:val="24"/>
        </w:rPr>
        <w:t xml:space="preserve">воспитатели Емельянова А.Н., </w:t>
      </w:r>
      <w:proofErr w:type="spellStart"/>
      <w:r w:rsidRPr="00F35FCD">
        <w:rPr>
          <w:rFonts w:ascii="Times New Roman" w:eastAsia="Times New Roman" w:hAnsi="Times New Roman"/>
          <w:sz w:val="24"/>
          <w:szCs w:val="24"/>
        </w:rPr>
        <w:t>Прокощенкова</w:t>
      </w:r>
      <w:proofErr w:type="spellEnd"/>
      <w:r w:rsidRPr="00F35FCD">
        <w:rPr>
          <w:rFonts w:ascii="Times New Roman" w:eastAsia="Times New Roman" w:hAnsi="Times New Roman"/>
          <w:sz w:val="24"/>
          <w:szCs w:val="24"/>
        </w:rPr>
        <w:t xml:space="preserve"> С.А.)  дети самостоятельны, физически развиты, окрепшие</w:t>
      </w:r>
      <w:r w:rsidRPr="002F0890">
        <w:rPr>
          <w:rFonts w:ascii="Times New Roman" w:eastAsia="Times New Roman" w:hAnsi="Times New Roman"/>
          <w:sz w:val="24"/>
          <w:szCs w:val="24"/>
        </w:rPr>
        <w:t>, овладевшие основными культурно-гигиеническими навыками. Сформированы основные физические качества и потребно</w:t>
      </w:r>
      <w:r w:rsidRPr="00F35A0A">
        <w:rPr>
          <w:rFonts w:ascii="Times New Roman" w:eastAsia="Times New Roman" w:hAnsi="Times New Roman"/>
          <w:sz w:val="24"/>
          <w:szCs w:val="24"/>
        </w:rPr>
        <w:t xml:space="preserve">сть в двигательной активности. </w:t>
      </w:r>
      <w:r w:rsidRPr="002F0890">
        <w:rPr>
          <w:rFonts w:ascii="Times New Roman" w:eastAsia="Times New Roman" w:hAnsi="Times New Roman"/>
          <w:sz w:val="24"/>
          <w:szCs w:val="24"/>
        </w:rPr>
        <w:t xml:space="preserve">Владеют такими качествами, как коллективизм, дружба, сплоченность. Имеют элементарные представления о здоровом  образе  жизни. </w:t>
      </w:r>
    </w:p>
    <w:p w:rsidR="00ED6366" w:rsidRPr="00AF2384" w:rsidRDefault="00AE4945" w:rsidP="00D26D39">
      <w:pPr>
        <w:spacing w:after="0" w:line="240" w:lineRule="auto"/>
        <w:contextualSpacing/>
        <w:jc w:val="both"/>
        <w:rPr>
          <w:rFonts w:ascii="Times New Roman" w:hAnsi="Times New Roman"/>
          <w:b/>
          <w:sz w:val="24"/>
          <w:szCs w:val="24"/>
        </w:rPr>
      </w:pPr>
      <w:r>
        <w:rPr>
          <w:rFonts w:ascii="Times New Roman" w:hAnsi="Times New Roman"/>
          <w:b/>
          <w:i/>
          <w:sz w:val="24"/>
          <w:szCs w:val="24"/>
        </w:rPr>
        <w:t>У</w:t>
      </w:r>
      <w:r w:rsidR="00ED6366" w:rsidRPr="002F0890">
        <w:rPr>
          <w:rFonts w:ascii="Times New Roman" w:hAnsi="Times New Roman"/>
          <w:sz w:val="24"/>
          <w:szCs w:val="24"/>
        </w:rPr>
        <w:t xml:space="preserve">тренняя гимнастика проводится в зале. Перед утренней гимнастикой </w:t>
      </w:r>
      <w:r w:rsidR="00ED6366">
        <w:rPr>
          <w:rFonts w:ascii="Times New Roman" w:hAnsi="Times New Roman"/>
          <w:sz w:val="24"/>
          <w:szCs w:val="24"/>
        </w:rPr>
        <w:t xml:space="preserve">зал </w:t>
      </w:r>
      <w:r w:rsidR="00ED6366" w:rsidRPr="00F35A0A">
        <w:rPr>
          <w:rFonts w:ascii="Times New Roman" w:hAnsi="Times New Roman"/>
          <w:sz w:val="24"/>
          <w:szCs w:val="24"/>
        </w:rPr>
        <w:t>проветр</w:t>
      </w:r>
      <w:r w:rsidR="00000B16">
        <w:rPr>
          <w:rFonts w:ascii="Times New Roman" w:hAnsi="Times New Roman"/>
          <w:sz w:val="24"/>
          <w:szCs w:val="24"/>
        </w:rPr>
        <w:t xml:space="preserve">ивается, </w:t>
      </w:r>
      <w:r w:rsidR="00ED6366" w:rsidRPr="002F0890">
        <w:rPr>
          <w:rFonts w:ascii="Times New Roman" w:hAnsi="Times New Roman"/>
          <w:sz w:val="24"/>
          <w:szCs w:val="24"/>
        </w:rPr>
        <w:t>делается влажная уборка. Педагог</w:t>
      </w:r>
      <w:r w:rsidR="00ED6366" w:rsidRPr="00F35A0A">
        <w:rPr>
          <w:rFonts w:ascii="Times New Roman" w:hAnsi="Times New Roman"/>
          <w:sz w:val="24"/>
          <w:szCs w:val="24"/>
        </w:rPr>
        <w:t>и</w:t>
      </w:r>
      <w:r w:rsidR="00ED6366" w:rsidRPr="002F0890">
        <w:rPr>
          <w:rFonts w:ascii="Times New Roman" w:hAnsi="Times New Roman"/>
          <w:sz w:val="24"/>
          <w:szCs w:val="24"/>
        </w:rPr>
        <w:t xml:space="preserve"> подготовлен</w:t>
      </w:r>
      <w:r w:rsidR="00ED6366" w:rsidRPr="00F35A0A">
        <w:rPr>
          <w:rFonts w:ascii="Times New Roman" w:hAnsi="Times New Roman"/>
          <w:sz w:val="24"/>
          <w:szCs w:val="24"/>
        </w:rPr>
        <w:t>ы</w:t>
      </w:r>
      <w:r w:rsidR="00ED6366" w:rsidRPr="002F0890">
        <w:rPr>
          <w:rFonts w:ascii="Times New Roman" w:hAnsi="Times New Roman"/>
          <w:sz w:val="24"/>
          <w:szCs w:val="24"/>
        </w:rPr>
        <w:t xml:space="preserve"> хоро</w:t>
      </w:r>
      <w:r w:rsidR="00ED6366" w:rsidRPr="00F35A0A">
        <w:rPr>
          <w:rFonts w:ascii="Times New Roman" w:hAnsi="Times New Roman"/>
          <w:sz w:val="24"/>
          <w:szCs w:val="24"/>
        </w:rPr>
        <w:t>шо, имеют</w:t>
      </w:r>
      <w:r w:rsidR="00ED6366" w:rsidRPr="002F0890">
        <w:rPr>
          <w:rFonts w:ascii="Times New Roman" w:hAnsi="Times New Roman"/>
          <w:sz w:val="24"/>
          <w:szCs w:val="24"/>
        </w:rPr>
        <w:t xml:space="preserve"> в наличии план</w:t>
      </w:r>
      <w:r w:rsidR="00ED6366" w:rsidRPr="00F35A0A">
        <w:rPr>
          <w:rFonts w:ascii="Times New Roman" w:hAnsi="Times New Roman"/>
          <w:sz w:val="24"/>
          <w:szCs w:val="24"/>
        </w:rPr>
        <w:t>, все его разработки правильны.</w:t>
      </w:r>
      <w:r w:rsidR="00ED6366" w:rsidRPr="002F0890">
        <w:rPr>
          <w:rFonts w:ascii="Times New Roman" w:hAnsi="Times New Roman"/>
          <w:sz w:val="24"/>
          <w:szCs w:val="24"/>
        </w:rPr>
        <w:t xml:space="preserve"> Во время</w:t>
      </w:r>
      <w:r w:rsidR="00ED6366" w:rsidRPr="00F35A0A">
        <w:rPr>
          <w:rFonts w:ascii="Times New Roman" w:hAnsi="Times New Roman"/>
          <w:sz w:val="24"/>
          <w:szCs w:val="24"/>
        </w:rPr>
        <w:t xml:space="preserve"> организации детей используется групповой способ, д</w:t>
      </w:r>
      <w:r w:rsidR="00ED6366" w:rsidRPr="002F0890">
        <w:rPr>
          <w:rFonts w:ascii="Times New Roman" w:hAnsi="Times New Roman"/>
          <w:sz w:val="24"/>
          <w:szCs w:val="24"/>
        </w:rPr>
        <w:t>ети выполняют упражнения правильно, повторяют за воспитателем и закрепляют уже известные движения. В процессе гимнастики педагог</w:t>
      </w:r>
      <w:r w:rsidR="00ED6366" w:rsidRPr="00F35A0A">
        <w:rPr>
          <w:rFonts w:ascii="Times New Roman" w:hAnsi="Times New Roman"/>
          <w:sz w:val="24"/>
          <w:szCs w:val="24"/>
        </w:rPr>
        <w:t>и следя</w:t>
      </w:r>
      <w:r w:rsidR="00ED6366" w:rsidRPr="002F0890">
        <w:rPr>
          <w:rFonts w:ascii="Times New Roman" w:hAnsi="Times New Roman"/>
          <w:sz w:val="24"/>
          <w:szCs w:val="24"/>
        </w:rPr>
        <w:t>т за качеством выполнением упражнения, осанкой, исходным положением. В ходе выполнения гимнастики педагог</w:t>
      </w:r>
      <w:r w:rsidR="00ED6366" w:rsidRPr="00F35A0A">
        <w:rPr>
          <w:rFonts w:ascii="Times New Roman" w:hAnsi="Times New Roman"/>
          <w:sz w:val="24"/>
          <w:szCs w:val="24"/>
        </w:rPr>
        <w:t>и корректно обращаю</w:t>
      </w:r>
      <w:r w:rsidR="00ED6366" w:rsidRPr="002F0890">
        <w:rPr>
          <w:rFonts w:ascii="Times New Roman" w:hAnsi="Times New Roman"/>
          <w:sz w:val="24"/>
          <w:szCs w:val="24"/>
        </w:rPr>
        <w:t>т вни</w:t>
      </w:r>
      <w:r w:rsidR="00ED6366" w:rsidRPr="00F35A0A">
        <w:rPr>
          <w:rFonts w:ascii="Times New Roman" w:hAnsi="Times New Roman"/>
          <w:sz w:val="24"/>
          <w:szCs w:val="24"/>
        </w:rPr>
        <w:t>мание на допущенные ошибки и даю</w:t>
      </w:r>
      <w:r w:rsidR="00ED6366" w:rsidRPr="002F0890">
        <w:rPr>
          <w:rFonts w:ascii="Times New Roman" w:hAnsi="Times New Roman"/>
          <w:sz w:val="24"/>
          <w:szCs w:val="24"/>
        </w:rPr>
        <w:t xml:space="preserve">т указание к их устранению (например: </w:t>
      </w:r>
      <w:proofErr w:type="gramStart"/>
      <w:r w:rsidR="00ED6366" w:rsidRPr="002F0890">
        <w:rPr>
          <w:rFonts w:ascii="Times New Roman" w:hAnsi="Times New Roman"/>
          <w:sz w:val="24"/>
          <w:szCs w:val="24"/>
        </w:rPr>
        <w:t>несгибаем</w:t>
      </w:r>
      <w:proofErr w:type="gramEnd"/>
      <w:r w:rsidR="00ED6366" w:rsidRPr="002F0890">
        <w:rPr>
          <w:rFonts w:ascii="Times New Roman" w:hAnsi="Times New Roman"/>
          <w:sz w:val="24"/>
          <w:szCs w:val="24"/>
        </w:rPr>
        <w:t xml:space="preserve"> колени, выше поднимает ноги). Утренняя гимнастика проводится </w:t>
      </w:r>
      <w:r w:rsidR="00ED6366" w:rsidRPr="002F0890">
        <w:rPr>
          <w:rFonts w:ascii="Times New Roman" w:hAnsi="Times New Roman"/>
          <w:sz w:val="24"/>
          <w:szCs w:val="24"/>
          <w:shd w:val="clear" w:color="auto" w:fill="FFFFFF"/>
        </w:rPr>
        <w:t xml:space="preserve">в </w:t>
      </w:r>
      <w:r w:rsidR="00ED6366">
        <w:rPr>
          <w:rFonts w:ascii="Times New Roman" w:hAnsi="Times New Roman"/>
          <w:sz w:val="24"/>
          <w:szCs w:val="24"/>
          <w:shd w:val="clear" w:color="auto" w:fill="FFFFFF"/>
        </w:rPr>
        <w:t>сопровождении</w:t>
      </w:r>
      <w:r w:rsidR="00ED6366" w:rsidRPr="002F0890">
        <w:rPr>
          <w:rFonts w:ascii="Times New Roman" w:hAnsi="Times New Roman"/>
          <w:sz w:val="24"/>
          <w:szCs w:val="24"/>
          <w:shd w:val="clear" w:color="auto" w:fill="FFFFFF"/>
        </w:rPr>
        <w:t xml:space="preserve"> бубна. </w:t>
      </w:r>
      <w:r w:rsidR="00ED6366" w:rsidRPr="002F0890">
        <w:rPr>
          <w:rFonts w:ascii="Times New Roman" w:hAnsi="Times New Roman"/>
          <w:sz w:val="24"/>
          <w:szCs w:val="24"/>
        </w:rPr>
        <w:t>Самочувствие детей в норме, настроение весёлое. Педагог</w:t>
      </w:r>
      <w:r w:rsidR="00ED6366" w:rsidRPr="00F35A0A">
        <w:rPr>
          <w:rFonts w:ascii="Times New Roman" w:hAnsi="Times New Roman"/>
          <w:sz w:val="24"/>
          <w:szCs w:val="24"/>
        </w:rPr>
        <w:t>и</w:t>
      </w:r>
      <w:r w:rsidR="00ED6366" w:rsidRPr="002F0890">
        <w:rPr>
          <w:rFonts w:ascii="Times New Roman" w:hAnsi="Times New Roman"/>
          <w:sz w:val="24"/>
          <w:szCs w:val="24"/>
        </w:rPr>
        <w:t xml:space="preserve"> четко и грамотно </w:t>
      </w:r>
      <w:r w:rsidR="00ED6366" w:rsidRPr="002F0890">
        <w:rPr>
          <w:rFonts w:ascii="Times New Roman" w:hAnsi="Times New Roman"/>
          <w:sz w:val="24"/>
          <w:szCs w:val="24"/>
        </w:rPr>
        <w:lastRenderedPageBreak/>
        <w:t>объ</w:t>
      </w:r>
      <w:r w:rsidR="00ED6366" w:rsidRPr="00F35A0A">
        <w:rPr>
          <w:rFonts w:ascii="Times New Roman" w:hAnsi="Times New Roman"/>
          <w:sz w:val="24"/>
          <w:szCs w:val="24"/>
        </w:rPr>
        <w:t>ясняют и показывают упражнения. Дают команду детям, успеваю</w:t>
      </w:r>
      <w:r w:rsidR="00ED6366" w:rsidRPr="002F0890">
        <w:rPr>
          <w:rFonts w:ascii="Times New Roman" w:hAnsi="Times New Roman"/>
          <w:sz w:val="24"/>
          <w:szCs w:val="24"/>
        </w:rPr>
        <w:t>т контролировать выполнение упражнений всеми дет</w:t>
      </w:r>
      <w:r w:rsidR="00ED6366" w:rsidRPr="00F35A0A">
        <w:rPr>
          <w:rFonts w:ascii="Times New Roman" w:hAnsi="Times New Roman"/>
          <w:sz w:val="24"/>
          <w:szCs w:val="24"/>
        </w:rPr>
        <w:t>ьми, их поведение.</w:t>
      </w:r>
      <w:r w:rsidR="00ED6366" w:rsidRPr="002F0890">
        <w:rPr>
          <w:rFonts w:ascii="Times New Roman" w:hAnsi="Times New Roman"/>
          <w:sz w:val="24"/>
          <w:szCs w:val="24"/>
        </w:rPr>
        <w:t xml:space="preserve"> Гимнастика подобрана в зависимости возраста детей.</w:t>
      </w:r>
    </w:p>
    <w:p w:rsidR="00ED6366" w:rsidRPr="00F35A0A" w:rsidRDefault="00ED6366" w:rsidP="00D26D39">
      <w:pPr>
        <w:spacing w:after="0" w:line="240" w:lineRule="auto"/>
        <w:jc w:val="both"/>
        <w:rPr>
          <w:rFonts w:ascii="Times New Roman" w:eastAsia="Times New Roman" w:hAnsi="Times New Roman"/>
          <w:b/>
          <w:sz w:val="24"/>
          <w:szCs w:val="24"/>
        </w:rPr>
      </w:pPr>
      <w:r w:rsidRPr="00F35A0A">
        <w:rPr>
          <w:rFonts w:ascii="Times New Roman" w:hAnsi="Times New Roman"/>
          <w:sz w:val="24"/>
          <w:szCs w:val="24"/>
        </w:rPr>
        <w:t xml:space="preserve">Таким образом, можно сказать, что педагоги </w:t>
      </w:r>
      <w:r>
        <w:rPr>
          <w:rFonts w:ascii="Times New Roman" w:hAnsi="Times New Roman"/>
          <w:sz w:val="24"/>
          <w:szCs w:val="24"/>
        </w:rPr>
        <w:t xml:space="preserve">ДОУ </w:t>
      </w:r>
      <w:r w:rsidRPr="00F35A0A">
        <w:rPr>
          <w:rFonts w:ascii="Times New Roman" w:hAnsi="Times New Roman"/>
          <w:sz w:val="24"/>
          <w:szCs w:val="24"/>
        </w:rPr>
        <w:t>стараются создать  необходимые условия,  обеспечивающие благопр</w:t>
      </w:r>
      <w:r>
        <w:rPr>
          <w:rFonts w:ascii="Times New Roman" w:hAnsi="Times New Roman"/>
          <w:sz w:val="24"/>
          <w:szCs w:val="24"/>
        </w:rPr>
        <w:t xml:space="preserve">иятное </w:t>
      </w:r>
      <w:proofErr w:type="spellStart"/>
      <w:proofErr w:type="gramStart"/>
      <w:r>
        <w:rPr>
          <w:rFonts w:ascii="Times New Roman" w:hAnsi="Times New Roman"/>
          <w:sz w:val="24"/>
          <w:szCs w:val="24"/>
        </w:rPr>
        <w:t>психо</w:t>
      </w:r>
      <w:proofErr w:type="spellEnd"/>
      <w:r>
        <w:rPr>
          <w:rFonts w:ascii="Times New Roman" w:hAnsi="Times New Roman"/>
          <w:sz w:val="24"/>
          <w:szCs w:val="24"/>
        </w:rPr>
        <w:t>-физическое</w:t>
      </w:r>
      <w:proofErr w:type="gramEnd"/>
      <w:r>
        <w:rPr>
          <w:rFonts w:ascii="Times New Roman" w:hAnsi="Times New Roman"/>
          <w:sz w:val="24"/>
          <w:szCs w:val="24"/>
        </w:rPr>
        <w:t xml:space="preserve"> состояние воспитанников</w:t>
      </w:r>
      <w:r w:rsidRPr="00F35A0A">
        <w:rPr>
          <w:rFonts w:ascii="Times New Roman" w:hAnsi="Times New Roman"/>
          <w:sz w:val="24"/>
          <w:szCs w:val="24"/>
        </w:rPr>
        <w:t xml:space="preserve"> во время образовательной деятельности и в режимных моментах.  Используются некоторые </w:t>
      </w:r>
      <w:proofErr w:type="spellStart"/>
      <w:r w:rsidRPr="00F35A0A">
        <w:rPr>
          <w:rFonts w:ascii="Times New Roman" w:hAnsi="Times New Roman"/>
          <w:sz w:val="24"/>
          <w:szCs w:val="24"/>
        </w:rPr>
        <w:t>здоровьесберегающие</w:t>
      </w:r>
      <w:proofErr w:type="spellEnd"/>
      <w:r w:rsidRPr="00F35A0A">
        <w:rPr>
          <w:rFonts w:ascii="Times New Roman" w:hAnsi="Times New Roman"/>
          <w:sz w:val="24"/>
          <w:szCs w:val="24"/>
        </w:rPr>
        <w:t xml:space="preserve"> технологии, адекватные возрастным возможностями и особенностям  детей, учитывающие индивидуальные особенности развития воспитанников.</w:t>
      </w:r>
    </w:p>
    <w:p w:rsidR="00ED6366" w:rsidRPr="00AE4945" w:rsidRDefault="00ED6366" w:rsidP="00D26D39">
      <w:pPr>
        <w:spacing w:after="0" w:line="240" w:lineRule="auto"/>
        <w:jc w:val="both"/>
        <w:rPr>
          <w:rFonts w:ascii="Times New Roman" w:eastAsia="Times New Roman" w:hAnsi="Times New Roman"/>
          <w:b/>
          <w:sz w:val="24"/>
          <w:szCs w:val="24"/>
        </w:rPr>
      </w:pPr>
      <w:r w:rsidRPr="003D2BA2">
        <w:rPr>
          <w:rFonts w:ascii="Times New Roman" w:eastAsia="Times New Roman" w:hAnsi="Times New Roman"/>
          <w:b/>
          <w:i/>
          <w:sz w:val="24"/>
          <w:szCs w:val="24"/>
        </w:rPr>
        <w:t>Анализ предметно-развивающей среды показал</w:t>
      </w:r>
      <w:r w:rsidRPr="00330684">
        <w:rPr>
          <w:rFonts w:ascii="Times New Roman" w:eastAsia="Times New Roman" w:hAnsi="Times New Roman"/>
          <w:b/>
          <w:sz w:val="24"/>
          <w:szCs w:val="24"/>
        </w:rPr>
        <w:t>,</w:t>
      </w:r>
      <w:r w:rsidRPr="00330684">
        <w:rPr>
          <w:rFonts w:ascii="Times New Roman" w:hAnsi="Times New Roman"/>
          <w:sz w:val="24"/>
          <w:szCs w:val="24"/>
        </w:rPr>
        <w:t xml:space="preserve"> что в группах созданы все условия для успешного развития детей и укрепления их здоровья</w:t>
      </w:r>
      <w:r w:rsidR="00AE4945">
        <w:rPr>
          <w:rFonts w:ascii="Times New Roman" w:hAnsi="Times New Roman"/>
          <w:sz w:val="24"/>
          <w:szCs w:val="24"/>
        </w:rPr>
        <w:t xml:space="preserve">. </w:t>
      </w:r>
      <w:r w:rsidRPr="00330684">
        <w:rPr>
          <w:rFonts w:ascii="Times New Roman" w:eastAsia="等线" w:hAnsi="Times New Roman"/>
          <w:sz w:val="24"/>
          <w:szCs w:val="24"/>
        </w:rPr>
        <w:t>Педагоги обладают</w:t>
      </w:r>
      <w:r w:rsidRPr="00311600">
        <w:rPr>
          <w:rFonts w:ascii="Times New Roman" w:eastAsia="等线" w:hAnsi="Times New Roman"/>
          <w:sz w:val="24"/>
          <w:szCs w:val="24"/>
        </w:rPr>
        <w:t xml:space="preserve"> компетентностью в организации предметно-развивающей среды по данной тематике. В группах мебель подобрана по росту и размещена с педагогической целесообразностью, что позволяет стимулировать двигательную активность детей, во всех группах имеется соответствующая  маркировка.</w:t>
      </w:r>
      <w:r w:rsidR="00AE4945">
        <w:rPr>
          <w:rFonts w:ascii="Times New Roman" w:eastAsia="等线" w:hAnsi="Times New Roman"/>
          <w:sz w:val="24"/>
          <w:szCs w:val="24"/>
        </w:rPr>
        <w:t xml:space="preserve">  </w:t>
      </w:r>
      <w:r w:rsidRPr="00330684">
        <w:rPr>
          <w:rFonts w:ascii="Times New Roman" w:eastAsia="等线" w:hAnsi="Times New Roman"/>
          <w:sz w:val="24"/>
          <w:szCs w:val="24"/>
        </w:rPr>
        <w:t xml:space="preserve">Во  всех </w:t>
      </w:r>
      <w:r w:rsidRPr="00311600">
        <w:rPr>
          <w:rFonts w:ascii="Times New Roman" w:eastAsia="等线" w:hAnsi="Times New Roman"/>
          <w:sz w:val="24"/>
          <w:szCs w:val="24"/>
        </w:rPr>
        <w:t xml:space="preserve"> группах имеются физкультурные уголки, укомплектованные атрибутами для игр с прыжками (скакалки, колечки, плоские круги), для игр с бросанием, ловлей, метанием (кегли, </w:t>
      </w:r>
      <w:proofErr w:type="spellStart"/>
      <w:r w:rsidRPr="00311600">
        <w:rPr>
          <w:rFonts w:ascii="Times New Roman" w:eastAsia="等线" w:hAnsi="Times New Roman"/>
          <w:sz w:val="24"/>
          <w:szCs w:val="24"/>
        </w:rPr>
        <w:t>кольцеброс</w:t>
      </w:r>
      <w:proofErr w:type="spellEnd"/>
      <w:r w:rsidRPr="00311600">
        <w:rPr>
          <w:rFonts w:ascii="Times New Roman" w:eastAsia="等线" w:hAnsi="Times New Roman"/>
          <w:sz w:val="24"/>
          <w:szCs w:val="24"/>
        </w:rPr>
        <w:t>, мячи), имеются ребристые дорожки, массажные коврики для профилактики плоскостопия.</w:t>
      </w:r>
      <w:r w:rsidR="00AE4945">
        <w:rPr>
          <w:rFonts w:ascii="Times New Roman" w:eastAsia="等线" w:hAnsi="Times New Roman"/>
          <w:sz w:val="24"/>
          <w:szCs w:val="24"/>
        </w:rPr>
        <w:t xml:space="preserve"> </w:t>
      </w:r>
      <w:r w:rsidRPr="00311600">
        <w:rPr>
          <w:rFonts w:ascii="Times New Roman" w:hAnsi="Times New Roman"/>
          <w:sz w:val="24"/>
          <w:szCs w:val="24"/>
        </w:rPr>
        <w:t xml:space="preserve">В </w:t>
      </w:r>
      <w:r w:rsidRPr="00F35FCD">
        <w:rPr>
          <w:rFonts w:ascii="Times New Roman" w:hAnsi="Times New Roman"/>
          <w:sz w:val="24"/>
          <w:szCs w:val="24"/>
        </w:rPr>
        <w:t xml:space="preserve">группе №10 имеются мячи для массажа, ребристая дорожка, варежки для обтирания. В  группе №13 имеются разные дорожки здоровья (с пуговицами, шипованная, </w:t>
      </w:r>
      <w:proofErr w:type="gramStart"/>
      <w:r w:rsidRPr="00F35FCD">
        <w:rPr>
          <w:rFonts w:ascii="Times New Roman" w:hAnsi="Times New Roman"/>
          <w:sz w:val="24"/>
          <w:szCs w:val="24"/>
        </w:rPr>
        <w:t>пропиленовая</w:t>
      </w:r>
      <w:proofErr w:type="gramEnd"/>
      <w:r w:rsidRPr="00F35FCD">
        <w:rPr>
          <w:rFonts w:ascii="Times New Roman" w:hAnsi="Times New Roman"/>
          <w:sz w:val="24"/>
          <w:szCs w:val="24"/>
        </w:rPr>
        <w:t>, с использованием пластиковых пробок от бутылок), которые они используют, чередуя. Сосновые шишки для самомассажа.</w:t>
      </w:r>
      <w:r w:rsidR="00AE4945">
        <w:rPr>
          <w:rFonts w:ascii="Times New Roman" w:hAnsi="Times New Roman"/>
          <w:sz w:val="24"/>
          <w:szCs w:val="24"/>
        </w:rPr>
        <w:t xml:space="preserve"> </w:t>
      </w:r>
      <w:r w:rsidRPr="00F35FCD">
        <w:rPr>
          <w:rFonts w:ascii="Times New Roman" w:hAnsi="Times New Roman"/>
          <w:sz w:val="24"/>
          <w:szCs w:val="24"/>
        </w:rPr>
        <w:t>В группе №7 родителями изготовлена дорожка здоровья с разным чередованием элементов. В группе №17 есть оборудование для проведения гимнастики после сна (дорожка здоровья, массажные коврики, для профилактики плоскостопия; оборудование для дыхательной гимнастик</w:t>
      </w:r>
      <w:proofErr w:type="gramStart"/>
      <w:r w:rsidRPr="00F35FCD">
        <w:rPr>
          <w:rFonts w:ascii="Times New Roman" w:hAnsi="Times New Roman"/>
          <w:sz w:val="24"/>
          <w:szCs w:val="24"/>
        </w:rPr>
        <w:t>и(</w:t>
      </w:r>
      <w:proofErr w:type="gramEnd"/>
      <w:r w:rsidRPr="00F35FCD">
        <w:rPr>
          <w:rFonts w:ascii="Times New Roman" w:hAnsi="Times New Roman"/>
          <w:sz w:val="24"/>
          <w:szCs w:val="24"/>
        </w:rPr>
        <w:t xml:space="preserve"> воздушные шарики, бутылочка с пенопластом и </w:t>
      </w:r>
      <w:proofErr w:type="spellStart"/>
      <w:r w:rsidRPr="00F35FCD">
        <w:rPr>
          <w:rFonts w:ascii="Times New Roman" w:hAnsi="Times New Roman"/>
          <w:sz w:val="24"/>
          <w:szCs w:val="24"/>
        </w:rPr>
        <w:t>т.д</w:t>
      </w:r>
      <w:proofErr w:type="spellEnd"/>
      <w:r w:rsidRPr="00F35FCD">
        <w:rPr>
          <w:rFonts w:ascii="Times New Roman" w:hAnsi="Times New Roman"/>
          <w:sz w:val="24"/>
          <w:szCs w:val="24"/>
        </w:rPr>
        <w:t>), массажные шарики для рук на подгруппу детей, картотеки игр и комплексы гимнастик(утренних, после сна, для глаз).</w:t>
      </w:r>
    </w:p>
    <w:p w:rsidR="00ED6366" w:rsidRPr="006B6B55" w:rsidRDefault="00ED6366" w:rsidP="00D26D39">
      <w:pPr>
        <w:spacing w:after="0" w:line="240" w:lineRule="auto"/>
        <w:jc w:val="both"/>
        <w:rPr>
          <w:rFonts w:ascii="Times New Roman" w:hAnsi="Times New Roman"/>
          <w:sz w:val="24"/>
          <w:szCs w:val="24"/>
        </w:rPr>
      </w:pPr>
      <w:r w:rsidRPr="00F35FCD">
        <w:rPr>
          <w:rFonts w:ascii="Times New Roman" w:hAnsi="Times New Roman"/>
          <w:sz w:val="24"/>
          <w:szCs w:val="24"/>
        </w:rPr>
        <w:t>В группе №14,16 имеется</w:t>
      </w:r>
      <w:r w:rsidR="00000B16">
        <w:rPr>
          <w:rFonts w:ascii="Times New Roman" w:hAnsi="Times New Roman"/>
          <w:sz w:val="24"/>
          <w:szCs w:val="24"/>
        </w:rPr>
        <w:t xml:space="preserve"> </w:t>
      </w:r>
      <w:r w:rsidRPr="00B42D67">
        <w:rPr>
          <w:rFonts w:ascii="Times New Roman" w:hAnsi="Times New Roman"/>
          <w:sz w:val="24"/>
          <w:szCs w:val="24"/>
        </w:rPr>
        <w:t>дорожка здоровья, комплексы всех видов гимнастик, конструктор для мелкой моторики рук.</w:t>
      </w:r>
      <w:r w:rsidR="00000B16">
        <w:rPr>
          <w:rFonts w:ascii="Times New Roman" w:hAnsi="Times New Roman"/>
          <w:sz w:val="24"/>
          <w:szCs w:val="24"/>
        </w:rPr>
        <w:t xml:space="preserve"> </w:t>
      </w:r>
      <w:proofErr w:type="gramStart"/>
      <w:r>
        <w:rPr>
          <w:rFonts w:ascii="Times New Roman" w:hAnsi="Times New Roman"/>
          <w:sz w:val="24"/>
          <w:szCs w:val="24"/>
        </w:rPr>
        <w:t>В других</w:t>
      </w:r>
      <w:r w:rsidRPr="00330684">
        <w:rPr>
          <w:rFonts w:ascii="Times New Roman" w:hAnsi="Times New Roman"/>
          <w:sz w:val="24"/>
          <w:szCs w:val="24"/>
        </w:rPr>
        <w:t xml:space="preserve"> группах  имеются: </w:t>
      </w:r>
      <w:r>
        <w:rPr>
          <w:rFonts w:ascii="Times New Roman" w:hAnsi="Times New Roman"/>
          <w:sz w:val="24"/>
          <w:szCs w:val="24"/>
        </w:rPr>
        <w:t>«су-</w:t>
      </w:r>
      <w:proofErr w:type="spellStart"/>
      <w:r>
        <w:rPr>
          <w:rFonts w:ascii="Times New Roman" w:hAnsi="Times New Roman"/>
          <w:sz w:val="24"/>
          <w:szCs w:val="24"/>
        </w:rPr>
        <w:t>джок</w:t>
      </w:r>
      <w:proofErr w:type="spellEnd"/>
      <w:r>
        <w:rPr>
          <w:rFonts w:ascii="Times New Roman" w:hAnsi="Times New Roman"/>
          <w:sz w:val="24"/>
          <w:szCs w:val="24"/>
        </w:rPr>
        <w:t>» мячи,</w:t>
      </w:r>
      <w:r w:rsidRPr="00330684">
        <w:rPr>
          <w:rFonts w:ascii="Times New Roman" w:hAnsi="Times New Roman"/>
          <w:sz w:val="24"/>
          <w:szCs w:val="24"/>
        </w:rPr>
        <w:t xml:space="preserve"> массажные мячи, шары, г</w:t>
      </w:r>
      <w:r>
        <w:rPr>
          <w:rFonts w:ascii="Times New Roman" w:hAnsi="Times New Roman"/>
          <w:sz w:val="24"/>
          <w:szCs w:val="24"/>
        </w:rPr>
        <w:t xml:space="preserve">антели, штанги,  </w:t>
      </w:r>
      <w:proofErr w:type="spellStart"/>
      <w:r>
        <w:rPr>
          <w:rFonts w:ascii="Times New Roman" w:hAnsi="Times New Roman"/>
          <w:sz w:val="24"/>
          <w:szCs w:val="24"/>
        </w:rPr>
        <w:t>массаже</w:t>
      </w:r>
      <w:r w:rsidRPr="00330684">
        <w:rPr>
          <w:rFonts w:ascii="Times New Roman" w:hAnsi="Times New Roman"/>
          <w:sz w:val="24"/>
          <w:szCs w:val="24"/>
        </w:rPr>
        <w:t>ры</w:t>
      </w:r>
      <w:proofErr w:type="spellEnd"/>
      <w:r w:rsidRPr="00330684">
        <w:rPr>
          <w:rFonts w:ascii="Times New Roman" w:hAnsi="Times New Roman"/>
          <w:sz w:val="24"/>
          <w:szCs w:val="24"/>
        </w:rPr>
        <w:t>, (в том числе и самодельные), для профилактики плоскостопия, дорожки здоровья, массажные перчатки, пособия на развитие дыхания, артикуляционной и мелкой моторики, песочная терапия (ящик с песком) и другие пособия.</w:t>
      </w:r>
      <w:proofErr w:type="gramEnd"/>
      <w:r w:rsidRPr="00330684">
        <w:rPr>
          <w:rFonts w:ascii="Times New Roman" w:hAnsi="Times New Roman"/>
          <w:sz w:val="24"/>
          <w:szCs w:val="24"/>
        </w:rPr>
        <w:t xml:space="preserve"> Однако в</w:t>
      </w:r>
      <w:r>
        <w:rPr>
          <w:rFonts w:ascii="Times New Roman" w:hAnsi="Times New Roman"/>
          <w:sz w:val="24"/>
          <w:szCs w:val="24"/>
        </w:rPr>
        <w:t>о всех</w:t>
      </w:r>
      <w:r w:rsidRPr="00330684">
        <w:rPr>
          <w:rFonts w:ascii="Times New Roman" w:hAnsi="Times New Roman"/>
          <w:sz w:val="24"/>
          <w:szCs w:val="24"/>
        </w:rPr>
        <w:t xml:space="preserve"> группах раннего возраста </w:t>
      </w:r>
      <w:r>
        <w:rPr>
          <w:rFonts w:ascii="Times New Roman" w:hAnsi="Times New Roman"/>
          <w:sz w:val="24"/>
          <w:szCs w:val="24"/>
        </w:rPr>
        <w:t xml:space="preserve">еще </w:t>
      </w:r>
      <w:r w:rsidRPr="00330684">
        <w:rPr>
          <w:rFonts w:ascii="Times New Roman" w:hAnsi="Times New Roman"/>
          <w:sz w:val="24"/>
          <w:szCs w:val="24"/>
        </w:rPr>
        <w:t>недостаточно физкультурного оборудования.</w:t>
      </w:r>
      <w:r w:rsidR="00000B16">
        <w:rPr>
          <w:rFonts w:ascii="Times New Roman" w:hAnsi="Times New Roman"/>
          <w:sz w:val="24"/>
          <w:szCs w:val="24"/>
        </w:rPr>
        <w:t xml:space="preserve"> </w:t>
      </w:r>
      <w:r w:rsidRPr="00330684">
        <w:rPr>
          <w:rFonts w:ascii="Times New Roman" w:hAnsi="Times New Roman"/>
          <w:sz w:val="24"/>
          <w:szCs w:val="24"/>
        </w:rPr>
        <w:t>Так</w:t>
      </w:r>
      <w:r w:rsidRPr="00311600">
        <w:rPr>
          <w:rFonts w:ascii="Times New Roman" w:hAnsi="Times New Roman"/>
          <w:sz w:val="24"/>
          <w:szCs w:val="24"/>
        </w:rPr>
        <w:t>же в группах оформлены картотеки подвижных игр, физкультминуток, имеются комплексы утренней гим</w:t>
      </w:r>
      <w:r>
        <w:rPr>
          <w:rFonts w:ascii="Times New Roman" w:hAnsi="Times New Roman"/>
          <w:sz w:val="24"/>
          <w:szCs w:val="24"/>
        </w:rPr>
        <w:t xml:space="preserve">настики и гимнастики после сна. </w:t>
      </w:r>
      <w:r w:rsidRPr="00311600">
        <w:rPr>
          <w:rFonts w:ascii="Times New Roman" w:eastAsia="等线" w:hAnsi="Times New Roman"/>
          <w:sz w:val="24"/>
          <w:szCs w:val="24"/>
        </w:rPr>
        <w:t xml:space="preserve">В группах созданы условия для гигиенических процедур: полотенца содержатся в порядке, имеется маркировка и списки детей на них, но расчески </w:t>
      </w:r>
      <w:r>
        <w:rPr>
          <w:rFonts w:ascii="Times New Roman" w:eastAsia="等线" w:hAnsi="Times New Roman"/>
          <w:sz w:val="24"/>
          <w:szCs w:val="24"/>
        </w:rPr>
        <w:t xml:space="preserve">есть </w:t>
      </w:r>
      <w:r w:rsidRPr="00311600">
        <w:rPr>
          <w:rFonts w:ascii="Times New Roman" w:eastAsia="等线" w:hAnsi="Times New Roman"/>
          <w:sz w:val="24"/>
          <w:szCs w:val="24"/>
        </w:rPr>
        <w:t>не у всех. Спортивный  инвентарь  соответствует санитарным и возра</w:t>
      </w:r>
      <w:r w:rsidRPr="002A27D4">
        <w:rPr>
          <w:rFonts w:ascii="Times New Roman" w:eastAsia="等线" w:hAnsi="Times New Roman"/>
          <w:sz w:val="24"/>
          <w:szCs w:val="24"/>
        </w:rPr>
        <w:t xml:space="preserve">стным требованиям. </w:t>
      </w:r>
    </w:p>
    <w:p w:rsidR="00ED6366" w:rsidRPr="003D2BA2" w:rsidRDefault="00ED6366" w:rsidP="00D26D39">
      <w:pPr>
        <w:spacing w:after="0" w:line="240" w:lineRule="auto"/>
        <w:jc w:val="both"/>
        <w:rPr>
          <w:rFonts w:ascii="Times New Roman" w:eastAsia="Times New Roman" w:hAnsi="Times New Roman"/>
          <w:b/>
          <w:i/>
          <w:sz w:val="24"/>
          <w:szCs w:val="24"/>
        </w:rPr>
      </w:pPr>
      <w:r w:rsidRPr="003D2BA2">
        <w:rPr>
          <w:rFonts w:ascii="Times New Roman" w:eastAsia="Times New Roman" w:hAnsi="Times New Roman"/>
          <w:b/>
          <w:i/>
          <w:sz w:val="24"/>
          <w:szCs w:val="24"/>
        </w:rPr>
        <w:t>Работа с родителями.</w:t>
      </w:r>
    </w:p>
    <w:p w:rsidR="00ED6366" w:rsidRPr="00671BEA" w:rsidRDefault="00ED6366" w:rsidP="00D26D39">
      <w:pPr>
        <w:spacing w:after="0" w:line="240" w:lineRule="auto"/>
        <w:jc w:val="both"/>
        <w:rPr>
          <w:rFonts w:ascii="Times New Roman" w:eastAsia="Times New Roman" w:hAnsi="Times New Roman"/>
          <w:sz w:val="24"/>
          <w:szCs w:val="24"/>
        </w:rPr>
      </w:pPr>
      <w:r w:rsidRPr="001E0D54">
        <w:rPr>
          <w:rFonts w:ascii="Times New Roman" w:eastAsia="Times New Roman" w:hAnsi="Times New Roman"/>
          <w:sz w:val="24"/>
          <w:szCs w:val="24"/>
        </w:rPr>
        <w:t>Большую роль в</w:t>
      </w:r>
      <w:r>
        <w:rPr>
          <w:rFonts w:ascii="Times New Roman" w:eastAsia="Times New Roman" w:hAnsi="Times New Roman"/>
          <w:sz w:val="24"/>
          <w:szCs w:val="24"/>
        </w:rPr>
        <w:t xml:space="preserve"> пропаганде здорового образа жизни</w:t>
      </w:r>
      <w:r w:rsidRPr="001E0D54">
        <w:rPr>
          <w:rFonts w:ascii="Times New Roman" w:eastAsia="Times New Roman" w:hAnsi="Times New Roman"/>
          <w:sz w:val="24"/>
          <w:szCs w:val="24"/>
        </w:rPr>
        <w:t xml:space="preserve"> отводится работе с родителями. </w:t>
      </w:r>
      <w:r w:rsidRPr="000A09B7">
        <w:rPr>
          <w:rFonts w:ascii="Times New Roman" w:eastAsia="等线" w:hAnsi="Times New Roman"/>
          <w:sz w:val="24"/>
          <w:szCs w:val="24"/>
        </w:rPr>
        <w:t>Во всех группах имеются новые информационные уголки, наполненные разнообразной информацией по оздоровлению дошкольников. Педагоги разрабатывают для родителей буклеты, памятки, папки-передвижки и т.д. Информация</w:t>
      </w:r>
      <w:r>
        <w:rPr>
          <w:rFonts w:ascii="Times New Roman" w:eastAsia="等线" w:hAnsi="Times New Roman"/>
          <w:sz w:val="24"/>
          <w:szCs w:val="24"/>
        </w:rPr>
        <w:t>,</w:t>
      </w:r>
      <w:r w:rsidRPr="000A09B7">
        <w:rPr>
          <w:rFonts w:ascii="Times New Roman" w:eastAsia="等线" w:hAnsi="Times New Roman"/>
          <w:sz w:val="24"/>
          <w:szCs w:val="24"/>
        </w:rPr>
        <w:t xml:space="preserve"> размещаемая в уголках</w:t>
      </w:r>
      <w:r>
        <w:rPr>
          <w:rFonts w:ascii="Times New Roman" w:eastAsia="等线" w:hAnsi="Times New Roman"/>
          <w:sz w:val="24"/>
          <w:szCs w:val="24"/>
        </w:rPr>
        <w:t>,</w:t>
      </w:r>
      <w:r w:rsidRPr="000A09B7">
        <w:rPr>
          <w:rFonts w:ascii="Times New Roman" w:eastAsia="等线" w:hAnsi="Times New Roman"/>
          <w:sz w:val="24"/>
          <w:szCs w:val="24"/>
        </w:rPr>
        <w:t xml:space="preserve"> насыщенная, полезная и актуальная. </w:t>
      </w:r>
    </w:p>
    <w:p w:rsidR="00ED6366" w:rsidRDefault="00ED6366" w:rsidP="00D26D39">
      <w:pPr>
        <w:spacing w:after="0" w:line="240" w:lineRule="auto"/>
        <w:jc w:val="both"/>
        <w:rPr>
          <w:rFonts w:ascii="Times New Roman" w:eastAsia="Times New Roman" w:hAnsi="Times New Roman"/>
          <w:sz w:val="24"/>
          <w:szCs w:val="24"/>
        </w:rPr>
      </w:pPr>
      <w:r w:rsidRPr="0098447C">
        <w:rPr>
          <w:rFonts w:ascii="Times New Roman" w:hAnsi="Times New Roman"/>
          <w:sz w:val="24"/>
          <w:szCs w:val="24"/>
        </w:rPr>
        <w:t>Педагоги в своей работе исп</w:t>
      </w:r>
      <w:r>
        <w:rPr>
          <w:rFonts w:ascii="Times New Roman" w:hAnsi="Times New Roman"/>
          <w:sz w:val="24"/>
          <w:szCs w:val="24"/>
        </w:rPr>
        <w:t>ользовали консультации</w:t>
      </w:r>
      <w:r w:rsidRPr="0098447C">
        <w:rPr>
          <w:rFonts w:ascii="Times New Roman" w:hAnsi="Times New Roman"/>
          <w:sz w:val="24"/>
          <w:szCs w:val="24"/>
        </w:rPr>
        <w:t xml:space="preserve">: «Использование </w:t>
      </w:r>
      <w:proofErr w:type="spellStart"/>
      <w:r w:rsidRPr="0098447C">
        <w:rPr>
          <w:rFonts w:ascii="Times New Roman" w:hAnsi="Times New Roman"/>
          <w:sz w:val="24"/>
          <w:szCs w:val="24"/>
        </w:rPr>
        <w:t>здоровьесберегающих</w:t>
      </w:r>
      <w:proofErr w:type="spellEnd"/>
      <w:r w:rsidRPr="0098447C">
        <w:rPr>
          <w:rFonts w:ascii="Times New Roman" w:hAnsi="Times New Roman"/>
          <w:sz w:val="24"/>
          <w:szCs w:val="24"/>
        </w:rPr>
        <w:t xml:space="preserve"> технологий дома </w:t>
      </w:r>
      <w:r>
        <w:rPr>
          <w:rFonts w:ascii="Times New Roman" w:hAnsi="Times New Roman"/>
          <w:sz w:val="24"/>
          <w:szCs w:val="24"/>
        </w:rPr>
        <w:t>с детьми дошкольного возраста», «Все о детском питании»,</w:t>
      </w:r>
      <w:r w:rsidRPr="0098447C">
        <w:rPr>
          <w:rFonts w:ascii="Times New Roman" w:hAnsi="Times New Roman"/>
          <w:sz w:val="24"/>
          <w:szCs w:val="24"/>
        </w:rPr>
        <w:t xml:space="preserve"> «Еще раз о вредных привычках», «Грипп. Меры профилактики</w:t>
      </w:r>
      <w:r>
        <w:rPr>
          <w:rFonts w:ascii="Times New Roman" w:hAnsi="Times New Roman"/>
          <w:sz w:val="24"/>
          <w:szCs w:val="24"/>
        </w:rPr>
        <w:t xml:space="preserve">. Симптомы данного заболевания», </w:t>
      </w:r>
      <w:r w:rsidRPr="009B3E35">
        <w:rPr>
          <w:rFonts w:ascii="Times New Roman" w:hAnsi="Times New Roman"/>
          <w:sz w:val="24"/>
          <w:szCs w:val="24"/>
        </w:rPr>
        <w:t>«Вредные привычки», «Будьте здоровы»,</w:t>
      </w:r>
      <w:r>
        <w:rPr>
          <w:rFonts w:ascii="Times New Roman" w:hAnsi="Times New Roman"/>
          <w:sz w:val="24"/>
          <w:szCs w:val="24"/>
        </w:rPr>
        <w:t xml:space="preserve"> «Мы растём», «Полезные советы», </w:t>
      </w:r>
      <w:r w:rsidRPr="00990E30">
        <w:rPr>
          <w:rFonts w:ascii="Times New Roman" w:hAnsi="Times New Roman"/>
          <w:sz w:val="24"/>
          <w:szCs w:val="24"/>
        </w:rPr>
        <w:t>«Самообслуживание в жизни ребёнка», «Внешний вид ребёнка в детском саду», «О соблюдении ре</w:t>
      </w:r>
      <w:r>
        <w:rPr>
          <w:rFonts w:ascii="Times New Roman" w:hAnsi="Times New Roman"/>
          <w:sz w:val="24"/>
          <w:szCs w:val="24"/>
        </w:rPr>
        <w:t xml:space="preserve">жима дня дома и в детском саду», </w:t>
      </w:r>
      <w:r w:rsidRPr="00965AE0">
        <w:rPr>
          <w:rFonts w:ascii="Times New Roman" w:hAnsi="Times New Roman"/>
          <w:sz w:val="24"/>
          <w:szCs w:val="24"/>
        </w:rPr>
        <w:t xml:space="preserve">«К здоровью вместе», «Убираю игрушки </w:t>
      </w:r>
      <w:proofErr w:type="spellStart"/>
      <w:r w:rsidRPr="00965AE0">
        <w:rPr>
          <w:rFonts w:ascii="Times New Roman" w:hAnsi="Times New Roman"/>
          <w:sz w:val="24"/>
          <w:szCs w:val="24"/>
        </w:rPr>
        <w:t>сам»</w:t>
      </w:r>
      <w:proofErr w:type="gramStart"/>
      <w:r w:rsidRPr="00965AE0">
        <w:rPr>
          <w:rFonts w:ascii="Times New Roman" w:hAnsi="Times New Roman"/>
          <w:sz w:val="24"/>
          <w:szCs w:val="24"/>
        </w:rPr>
        <w:t>,«</w:t>
      </w:r>
      <w:proofErr w:type="gramEnd"/>
      <w:r w:rsidRPr="00965AE0">
        <w:rPr>
          <w:rFonts w:ascii="Times New Roman" w:hAnsi="Times New Roman"/>
          <w:sz w:val="24"/>
          <w:szCs w:val="24"/>
        </w:rPr>
        <w:t>Правила</w:t>
      </w:r>
      <w:proofErr w:type="spellEnd"/>
      <w:r w:rsidRPr="00965AE0">
        <w:rPr>
          <w:rFonts w:ascii="Times New Roman" w:hAnsi="Times New Roman"/>
          <w:sz w:val="24"/>
          <w:szCs w:val="24"/>
        </w:rPr>
        <w:t xml:space="preserve"> общения в </w:t>
      </w:r>
      <w:proofErr w:type="spellStart"/>
      <w:r w:rsidRPr="00965AE0">
        <w:rPr>
          <w:rFonts w:ascii="Times New Roman" w:hAnsi="Times New Roman"/>
          <w:sz w:val="24"/>
          <w:szCs w:val="24"/>
        </w:rPr>
        <w:t>семье».</w:t>
      </w:r>
      <w:r w:rsidRPr="0098447C">
        <w:rPr>
          <w:rFonts w:ascii="Times New Roman" w:hAnsi="Times New Roman"/>
          <w:sz w:val="24"/>
          <w:szCs w:val="24"/>
        </w:rPr>
        <w:t>Беседы</w:t>
      </w:r>
      <w:proofErr w:type="spellEnd"/>
      <w:r w:rsidRPr="0098447C">
        <w:rPr>
          <w:rFonts w:ascii="Times New Roman" w:hAnsi="Times New Roman"/>
          <w:sz w:val="24"/>
          <w:szCs w:val="24"/>
        </w:rPr>
        <w:t xml:space="preserve"> с родителями: «Развиваем мелкую моторику дома», «Чесночница – одна из мер п</w:t>
      </w:r>
      <w:r>
        <w:rPr>
          <w:rFonts w:ascii="Times New Roman" w:hAnsi="Times New Roman"/>
          <w:sz w:val="24"/>
          <w:szCs w:val="24"/>
        </w:rPr>
        <w:t>рофилактики вирусных инфекций»</w:t>
      </w:r>
      <w:r w:rsidRPr="0098447C">
        <w:rPr>
          <w:rFonts w:ascii="Times New Roman" w:hAnsi="Times New Roman"/>
          <w:sz w:val="24"/>
          <w:szCs w:val="24"/>
        </w:rPr>
        <w:t>. Индивидуальные консультации: «Соблюдение режима питания в детском саду», «Необходимость спортивной формы и обуви», «Режим будущего первоклассн</w:t>
      </w:r>
      <w:r>
        <w:rPr>
          <w:rFonts w:ascii="Times New Roman" w:hAnsi="Times New Roman"/>
          <w:sz w:val="24"/>
          <w:szCs w:val="24"/>
        </w:rPr>
        <w:t>ика».</w:t>
      </w:r>
      <w:r w:rsidRPr="0098447C">
        <w:rPr>
          <w:rFonts w:ascii="Times New Roman" w:hAnsi="Times New Roman"/>
          <w:sz w:val="24"/>
          <w:szCs w:val="24"/>
        </w:rPr>
        <w:t xml:space="preserve"> Проводилось анкетирование родителей по ЗОЖ. Памятка: «Как предотвратить плоскостопие у детей»</w:t>
      </w:r>
      <w:r>
        <w:rPr>
          <w:rFonts w:ascii="Times New Roman" w:hAnsi="Times New Roman"/>
          <w:sz w:val="24"/>
          <w:szCs w:val="24"/>
        </w:rPr>
        <w:t>.</w:t>
      </w:r>
    </w:p>
    <w:p w:rsidR="00ED6366" w:rsidRPr="00671BEA" w:rsidRDefault="00ED6366" w:rsidP="00D26D39">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В разных возрастных группах воспитателями было проведено анкетирование родителей по проблеме </w:t>
      </w:r>
      <w:proofErr w:type="spellStart"/>
      <w:r>
        <w:rPr>
          <w:rFonts w:ascii="Times New Roman" w:eastAsia="Times New Roman" w:hAnsi="Times New Roman"/>
          <w:sz w:val="24"/>
          <w:szCs w:val="24"/>
        </w:rPr>
        <w:t>здоровьесбережения</w:t>
      </w:r>
      <w:proofErr w:type="spellEnd"/>
      <w:r>
        <w:rPr>
          <w:rFonts w:ascii="Times New Roman" w:eastAsia="Times New Roman" w:hAnsi="Times New Roman"/>
          <w:sz w:val="24"/>
          <w:szCs w:val="24"/>
        </w:rPr>
        <w:t>. В опросе принимали участие 124 человека из групп № 9,13,17, 14, 15, 11, 4, 12.</w:t>
      </w:r>
      <w:r w:rsidR="00671BEA">
        <w:rPr>
          <w:rFonts w:ascii="Times New Roman" w:hAnsi="Times New Roman"/>
          <w:sz w:val="24"/>
          <w:szCs w:val="24"/>
        </w:rPr>
        <w:t xml:space="preserve"> </w:t>
      </w:r>
      <w:r w:rsidRPr="00626999">
        <w:rPr>
          <w:rFonts w:ascii="Times New Roman" w:eastAsia="Times New Roman" w:hAnsi="Times New Roman"/>
          <w:sz w:val="24"/>
          <w:szCs w:val="24"/>
        </w:rPr>
        <w:t xml:space="preserve">Большинство родителей имеют знания о закаливании, физическом </w:t>
      </w:r>
      <w:r w:rsidRPr="00626999">
        <w:rPr>
          <w:rFonts w:ascii="Times New Roman" w:eastAsia="Times New Roman" w:hAnsi="Times New Roman"/>
          <w:sz w:val="24"/>
          <w:szCs w:val="24"/>
        </w:rPr>
        <w:lastRenderedPageBreak/>
        <w:t>развитии в домашних условиях, но интересуются физическим развитием своих детей в детском саду. Читают предложенные консультации, беседуют с</w:t>
      </w:r>
      <w:r>
        <w:rPr>
          <w:rFonts w:ascii="Times New Roman" w:eastAsia="Times New Roman" w:hAnsi="Times New Roman"/>
          <w:sz w:val="24"/>
          <w:szCs w:val="24"/>
        </w:rPr>
        <w:t xml:space="preserve"> воспитателями на тему здорового образа жизни</w:t>
      </w:r>
      <w:r w:rsidRPr="00626999">
        <w:rPr>
          <w:rFonts w:ascii="Times New Roman" w:eastAsia="Times New Roman" w:hAnsi="Times New Roman"/>
          <w:sz w:val="24"/>
          <w:szCs w:val="24"/>
        </w:rPr>
        <w:t>, о закаливающих процедурах (хождение по рефлекторным дорожкам</w:t>
      </w:r>
      <w:r>
        <w:rPr>
          <w:rFonts w:ascii="Times New Roman" w:eastAsia="Times New Roman" w:hAnsi="Times New Roman"/>
          <w:sz w:val="24"/>
          <w:szCs w:val="24"/>
        </w:rPr>
        <w:t xml:space="preserve"> и т.д.</w:t>
      </w:r>
      <w:r w:rsidRPr="00626999">
        <w:rPr>
          <w:rFonts w:ascii="Times New Roman" w:eastAsia="Times New Roman" w:hAnsi="Times New Roman"/>
          <w:sz w:val="24"/>
          <w:szCs w:val="24"/>
        </w:rPr>
        <w:t>)</w:t>
      </w:r>
      <w:r>
        <w:rPr>
          <w:rFonts w:ascii="Times New Roman" w:eastAsia="Times New Roman" w:hAnsi="Times New Roman"/>
          <w:sz w:val="24"/>
          <w:szCs w:val="24"/>
        </w:rPr>
        <w:t>.</w:t>
      </w:r>
    </w:p>
    <w:p w:rsidR="00ED6366" w:rsidRPr="00626999" w:rsidRDefault="00ED6366" w:rsidP="00D26D39">
      <w:pPr>
        <w:spacing w:after="0" w:line="24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В вопросе «н</w:t>
      </w:r>
      <w:r w:rsidRPr="00626999">
        <w:rPr>
          <w:rFonts w:ascii="Times New Roman" w:eastAsia="Times New Roman" w:hAnsi="Times New Roman"/>
          <w:sz w:val="24"/>
          <w:szCs w:val="24"/>
        </w:rPr>
        <w:t>а что, на Ваш взгляд, должны семья и детский сад обращать особое внимание, заботясь о здоровье и физической культуре ребёнка?</w:t>
      </w:r>
      <w:r>
        <w:rPr>
          <w:rFonts w:ascii="Times New Roman" w:eastAsia="Times New Roman" w:hAnsi="Times New Roman"/>
          <w:sz w:val="24"/>
          <w:szCs w:val="24"/>
        </w:rPr>
        <w:t>», м</w:t>
      </w:r>
      <w:r w:rsidRPr="00626999">
        <w:rPr>
          <w:rFonts w:ascii="Times New Roman" w:eastAsia="Times New Roman" w:hAnsi="Times New Roman"/>
          <w:sz w:val="24"/>
          <w:szCs w:val="24"/>
        </w:rPr>
        <w:t xml:space="preserve">нения  родителей разделились, </w:t>
      </w:r>
      <w:r>
        <w:rPr>
          <w:rFonts w:ascii="Times New Roman" w:eastAsia="Times New Roman" w:hAnsi="Times New Roman"/>
          <w:sz w:val="24"/>
          <w:szCs w:val="24"/>
        </w:rPr>
        <w:t xml:space="preserve">но </w:t>
      </w:r>
      <w:r w:rsidRPr="00626999">
        <w:rPr>
          <w:rFonts w:ascii="Times New Roman" w:eastAsia="Times New Roman" w:hAnsi="Times New Roman"/>
          <w:sz w:val="24"/>
          <w:szCs w:val="24"/>
        </w:rPr>
        <w:t>большинство считают, что нужно обращать внимание на все компоненты   заботы о здоровье и физическом развитии (особо на соблюдения режима, благоприятность психологической атмосферы, физкультурные занятия, закаливающие процедуры,</w:t>
      </w:r>
      <w:r>
        <w:rPr>
          <w:rFonts w:ascii="Times New Roman" w:eastAsia="Times New Roman" w:hAnsi="Times New Roman"/>
          <w:sz w:val="24"/>
          <w:szCs w:val="24"/>
        </w:rPr>
        <w:t xml:space="preserve"> пребывание на свежем воздухе, облегчённую форму </w:t>
      </w:r>
      <w:r w:rsidRPr="00626999">
        <w:rPr>
          <w:rFonts w:ascii="Times New Roman" w:eastAsia="Times New Roman" w:hAnsi="Times New Roman"/>
          <w:sz w:val="24"/>
          <w:szCs w:val="24"/>
        </w:rPr>
        <w:t>од</w:t>
      </w:r>
      <w:r>
        <w:rPr>
          <w:rFonts w:ascii="Times New Roman" w:eastAsia="Times New Roman" w:hAnsi="Times New Roman"/>
          <w:sz w:val="24"/>
          <w:szCs w:val="24"/>
        </w:rPr>
        <w:t xml:space="preserve">ежды </w:t>
      </w:r>
      <w:proofErr w:type="spellStart"/>
      <w:r>
        <w:rPr>
          <w:rFonts w:ascii="Times New Roman" w:eastAsia="Times New Roman" w:hAnsi="Times New Roman"/>
          <w:sz w:val="24"/>
          <w:szCs w:val="24"/>
        </w:rPr>
        <w:t>для</w:t>
      </w:r>
      <w:r w:rsidRPr="00626999">
        <w:rPr>
          <w:rFonts w:ascii="Times New Roman" w:eastAsia="Times New Roman" w:hAnsi="Times New Roman"/>
          <w:sz w:val="24"/>
          <w:szCs w:val="24"/>
        </w:rPr>
        <w:t>прогулок</w:t>
      </w:r>
      <w:proofErr w:type="spellEnd"/>
      <w:proofErr w:type="gramEnd"/>
      <w:r w:rsidRPr="00626999">
        <w:rPr>
          <w:rFonts w:ascii="Times New Roman" w:eastAsia="Times New Roman" w:hAnsi="Times New Roman"/>
          <w:sz w:val="24"/>
          <w:szCs w:val="24"/>
        </w:rPr>
        <w:t xml:space="preserve"> и в группе, систематическое проветривание гру</w:t>
      </w:r>
      <w:r>
        <w:rPr>
          <w:rFonts w:ascii="Times New Roman" w:eastAsia="Times New Roman" w:hAnsi="Times New Roman"/>
          <w:sz w:val="24"/>
          <w:szCs w:val="24"/>
        </w:rPr>
        <w:t xml:space="preserve">пп, обливание ног водой и т.д.). </w:t>
      </w:r>
    </w:p>
    <w:p w:rsidR="00ED6366" w:rsidRPr="003A6164" w:rsidRDefault="00ED6366" w:rsidP="00D26D39">
      <w:pPr>
        <w:spacing w:after="0" w:line="240" w:lineRule="auto"/>
        <w:jc w:val="both"/>
        <w:rPr>
          <w:rFonts w:ascii="Times New Roman" w:eastAsia="Times New Roman" w:hAnsi="Times New Roman"/>
          <w:sz w:val="24"/>
          <w:szCs w:val="24"/>
        </w:rPr>
      </w:pPr>
      <w:proofErr w:type="gramStart"/>
      <w:r w:rsidRPr="00F8287B">
        <w:rPr>
          <w:rFonts w:ascii="Times New Roman" w:eastAsia="Times New Roman" w:hAnsi="Times New Roman"/>
          <w:sz w:val="24"/>
          <w:szCs w:val="24"/>
        </w:rPr>
        <w:t>Таким образом, исходя из данных анкетирования, можно сделать вывод, что большинство опрошенных родителей внимательно относятся к вопросам здоровья своих детей, следят за состоянием работы детского сада по этому направлению, но владеют информацией по данному вопросу частично, не знают физических показателей</w:t>
      </w:r>
      <w:r>
        <w:rPr>
          <w:rFonts w:ascii="Times New Roman" w:eastAsia="Times New Roman" w:hAnsi="Times New Roman"/>
          <w:sz w:val="24"/>
          <w:szCs w:val="24"/>
        </w:rPr>
        <w:t>,</w:t>
      </w:r>
      <w:r w:rsidRPr="00F8287B">
        <w:rPr>
          <w:rFonts w:ascii="Times New Roman" w:eastAsia="Times New Roman" w:hAnsi="Times New Roman"/>
          <w:sz w:val="24"/>
          <w:szCs w:val="24"/>
        </w:rPr>
        <w:t xml:space="preserve"> по которым можно следить за правильным развитием своего ребёнка, частич</w:t>
      </w:r>
      <w:r>
        <w:rPr>
          <w:rFonts w:ascii="Times New Roman" w:eastAsia="Times New Roman" w:hAnsi="Times New Roman"/>
          <w:sz w:val="24"/>
          <w:szCs w:val="24"/>
        </w:rPr>
        <w:t xml:space="preserve">но знают об укреплении здоровья </w:t>
      </w:r>
      <w:r w:rsidRPr="00F8287B">
        <w:rPr>
          <w:rFonts w:ascii="Times New Roman" w:eastAsia="Times New Roman" w:hAnsi="Times New Roman"/>
          <w:sz w:val="24"/>
          <w:szCs w:val="24"/>
        </w:rPr>
        <w:t xml:space="preserve">своего ребёнка, 16% не знают </w:t>
      </w:r>
      <w:proofErr w:type="spellStart"/>
      <w:r w:rsidRPr="00F8287B">
        <w:rPr>
          <w:rFonts w:ascii="Times New Roman" w:eastAsia="Times New Roman" w:hAnsi="Times New Roman"/>
          <w:sz w:val="24"/>
          <w:szCs w:val="24"/>
        </w:rPr>
        <w:t>обэтом</w:t>
      </w:r>
      <w:proofErr w:type="spellEnd"/>
      <w:proofErr w:type="gramEnd"/>
      <w:r w:rsidRPr="00F8287B">
        <w:rPr>
          <w:rFonts w:ascii="Times New Roman" w:eastAsia="Times New Roman" w:hAnsi="Times New Roman"/>
          <w:sz w:val="24"/>
          <w:szCs w:val="24"/>
        </w:rPr>
        <w:t xml:space="preserve"> ничего, информацию получают из средств массовой информации, </w:t>
      </w:r>
      <w:r>
        <w:rPr>
          <w:rFonts w:ascii="Times New Roman" w:eastAsia="Times New Roman" w:hAnsi="Times New Roman"/>
          <w:sz w:val="24"/>
          <w:szCs w:val="24"/>
        </w:rPr>
        <w:t xml:space="preserve">а </w:t>
      </w:r>
      <w:r w:rsidRPr="00F8287B">
        <w:rPr>
          <w:rFonts w:ascii="Times New Roman" w:eastAsia="Times New Roman" w:hAnsi="Times New Roman"/>
          <w:sz w:val="24"/>
          <w:szCs w:val="24"/>
        </w:rPr>
        <w:t>большинству семей необходима помощь детского сада.</w:t>
      </w:r>
    </w:p>
    <w:p w:rsidR="00ED6366" w:rsidRPr="006B6B55" w:rsidRDefault="00ED6366" w:rsidP="00D26D3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итоге отмечено</w:t>
      </w:r>
      <w:r w:rsidRPr="006B6B55">
        <w:rPr>
          <w:rFonts w:ascii="Times New Roman" w:eastAsia="Times New Roman" w:hAnsi="Times New Roman"/>
          <w:sz w:val="24"/>
          <w:szCs w:val="24"/>
        </w:rPr>
        <w:t>, что в детском саду активно ведется работа по следующим направлениям:</w:t>
      </w:r>
    </w:p>
    <w:p w:rsidR="00ED6366" w:rsidRPr="006B6B55" w:rsidRDefault="00ED6366" w:rsidP="00D26D39">
      <w:pPr>
        <w:spacing w:after="0" w:line="240" w:lineRule="auto"/>
        <w:jc w:val="both"/>
        <w:rPr>
          <w:rFonts w:ascii="Times New Roman" w:eastAsia="Times New Roman" w:hAnsi="Times New Roman"/>
          <w:i/>
          <w:sz w:val="24"/>
          <w:szCs w:val="24"/>
          <w:u w:val="single"/>
        </w:rPr>
      </w:pPr>
      <w:r w:rsidRPr="006B6B55">
        <w:rPr>
          <w:rFonts w:ascii="Times New Roman" w:eastAsia="Times New Roman" w:hAnsi="Times New Roman"/>
          <w:sz w:val="24"/>
          <w:szCs w:val="24"/>
        </w:rPr>
        <w:t>•</w:t>
      </w:r>
      <w:r w:rsidRPr="006B6B55">
        <w:rPr>
          <w:rFonts w:ascii="Times New Roman" w:eastAsia="Times New Roman" w:hAnsi="Times New Roman"/>
          <w:i/>
          <w:sz w:val="24"/>
          <w:szCs w:val="24"/>
          <w:u w:val="single"/>
        </w:rPr>
        <w:t>Организация двигательной активности:</w:t>
      </w:r>
    </w:p>
    <w:p w:rsidR="00ED6366" w:rsidRPr="006B6B55" w:rsidRDefault="00ED6366" w:rsidP="00D26D39">
      <w:pPr>
        <w:spacing w:after="0" w:line="240" w:lineRule="auto"/>
        <w:jc w:val="both"/>
        <w:rPr>
          <w:rFonts w:ascii="Times New Roman" w:eastAsia="Times New Roman" w:hAnsi="Times New Roman"/>
          <w:sz w:val="24"/>
          <w:szCs w:val="24"/>
        </w:rPr>
      </w:pPr>
      <w:proofErr w:type="gramStart"/>
      <w:r w:rsidRPr="006B6B55">
        <w:rPr>
          <w:rFonts w:ascii="Times New Roman" w:eastAsia="Times New Roman" w:hAnsi="Times New Roman"/>
          <w:sz w:val="24"/>
          <w:szCs w:val="24"/>
        </w:rPr>
        <w:t>утренняя гимнастика (в теплый период – на воздухе), гимнастика после сна, физкультурные занятия (сюжетные, тематические, занятия-тренировки, эстафеты, музыкально-ритмические и др.), занятия с использованием корректирующих упражнений для профилактики сколиоза и плоскостопия, спортивные праздники, развлечения.</w:t>
      </w:r>
      <w:proofErr w:type="gramEnd"/>
    </w:p>
    <w:p w:rsidR="00ED6366" w:rsidRPr="006B6B55" w:rsidRDefault="00ED6366" w:rsidP="00D26D39">
      <w:pPr>
        <w:spacing w:after="0" w:line="240" w:lineRule="auto"/>
        <w:jc w:val="both"/>
        <w:rPr>
          <w:rFonts w:ascii="Times New Roman" w:eastAsia="Times New Roman" w:hAnsi="Times New Roman"/>
          <w:i/>
          <w:sz w:val="24"/>
          <w:szCs w:val="24"/>
          <w:u w:val="single"/>
        </w:rPr>
      </w:pPr>
      <w:r w:rsidRPr="006B6B55">
        <w:rPr>
          <w:rFonts w:ascii="Times New Roman" w:eastAsia="Times New Roman" w:hAnsi="Times New Roman"/>
          <w:sz w:val="24"/>
          <w:szCs w:val="24"/>
        </w:rPr>
        <w:t>•</w:t>
      </w:r>
      <w:r w:rsidRPr="006B6B55">
        <w:rPr>
          <w:rFonts w:ascii="Times New Roman" w:eastAsia="Times New Roman" w:hAnsi="Times New Roman"/>
          <w:i/>
          <w:sz w:val="24"/>
          <w:szCs w:val="24"/>
          <w:u w:val="single"/>
        </w:rPr>
        <w:t xml:space="preserve">Оздоровительно-профилактическое: </w:t>
      </w:r>
    </w:p>
    <w:p w:rsidR="00ED6366" w:rsidRPr="006B6B55" w:rsidRDefault="00ED6366" w:rsidP="00D26D39">
      <w:pPr>
        <w:spacing w:after="0" w:line="240" w:lineRule="auto"/>
        <w:jc w:val="both"/>
        <w:rPr>
          <w:rFonts w:ascii="Times New Roman" w:eastAsia="Times New Roman" w:hAnsi="Times New Roman"/>
          <w:sz w:val="24"/>
          <w:szCs w:val="24"/>
        </w:rPr>
      </w:pPr>
      <w:proofErr w:type="gramStart"/>
      <w:r w:rsidRPr="006B6B55">
        <w:rPr>
          <w:rFonts w:ascii="Times New Roman" w:eastAsia="Times New Roman" w:hAnsi="Times New Roman"/>
          <w:sz w:val="24"/>
          <w:szCs w:val="24"/>
        </w:rPr>
        <w:t>планируются мероприятия оздоровления в периоды межсезонья, адаптации детей, профилактики гриппа, простудных заболеваний (чесночные амулеты, луковая нарезка), используются «дорожки здоровья», массажные дорожки, тренажеры.</w:t>
      </w:r>
      <w:proofErr w:type="gramEnd"/>
    </w:p>
    <w:p w:rsidR="00ED6366" w:rsidRPr="006B6B55" w:rsidRDefault="00ED6366" w:rsidP="00D26D39">
      <w:pPr>
        <w:spacing w:after="0" w:line="240" w:lineRule="auto"/>
        <w:jc w:val="both"/>
        <w:rPr>
          <w:rFonts w:ascii="Times New Roman" w:eastAsia="Times New Roman" w:hAnsi="Times New Roman"/>
          <w:sz w:val="24"/>
          <w:szCs w:val="24"/>
        </w:rPr>
      </w:pPr>
      <w:r w:rsidRPr="006B6B55">
        <w:rPr>
          <w:rFonts w:ascii="Times New Roman" w:eastAsia="Times New Roman" w:hAnsi="Times New Roman"/>
          <w:i/>
          <w:sz w:val="24"/>
          <w:szCs w:val="24"/>
          <w:u w:val="single"/>
        </w:rPr>
        <w:t>•Комплексное закаливани</w:t>
      </w:r>
      <w:proofErr w:type="gramStart"/>
      <w:r w:rsidRPr="006B6B55">
        <w:rPr>
          <w:rFonts w:ascii="Times New Roman" w:eastAsia="Times New Roman" w:hAnsi="Times New Roman"/>
          <w:i/>
          <w:sz w:val="24"/>
          <w:szCs w:val="24"/>
          <w:u w:val="single"/>
        </w:rPr>
        <w:t>е</w:t>
      </w:r>
      <w:r w:rsidRPr="006B6B55">
        <w:rPr>
          <w:rFonts w:ascii="Times New Roman" w:eastAsia="Times New Roman" w:hAnsi="Times New Roman"/>
          <w:sz w:val="24"/>
          <w:szCs w:val="24"/>
        </w:rPr>
        <w:t>(</w:t>
      </w:r>
      <w:proofErr w:type="gramEnd"/>
      <w:r w:rsidRPr="006B6B55">
        <w:rPr>
          <w:rFonts w:ascii="Times New Roman" w:eastAsia="Times New Roman" w:hAnsi="Times New Roman"/>
          <w:sz w:val="24"/>
          <w:szCs w:val="24"/>
        </w:rPr>
        <w:t xml:space="preserve"> с учетом заболевания детей):</w:t>
      </w:r>
    </w:p>
    <w:p w:rsidR="00ED6366" w:rsidRPr="006B6B55" w:rsidRDefault="00ED6366" w:rsidP="00D26D39">
      <w:pPr>
        <w:spacing w:after="0" w:line="240" w:lineRule="auto"/>
        <w:jc w:val="both"/>
        <w:rPr>
          <w:rFonts w:ascii="Times New Roman" w:eastAsia="Times New Roman" w:hAnsi="Times New Roman"/>
          <w:sz w:val="24"/>
          <w:szCs w:val="24"/>
        </w:rPr>
      </w:pPr>
      <w:proofErr w:type="spellStart"/>
      <w:r w:rsidRPr="006B6B55">
        <w:rPr>
          <w:rFonts w:ascii="Times New Roman" w:eastAsia="Times New Roman" w:hAnsi="Times New Roman"/>
          <w:sz w:val="24"/>
          <w:szCs w:val="24"/>
        </w:rPr>
        <w:t>босохождение</w:t>
      </w:r>
      <w:proofErr w:type="spellEnd"/>
      <w:r w:rsidRPr="006B6B55">
        <w:rPr>
          <w:rFonts w:ascii="Times New Roman" w:eastAsia="Times New Roman" w:hAnsi="Times New Roman"/>
          <w:sz w:val="24"/>
          <w:szCs w:val="24"/>
        </w:rPr>
        <w:t xml:space="preserve"> с рецепторами на стопу, умывание лица, рук, ног, ежедневные прогулки в любую погоду, воздушные ванны.</w:t>
      </w:r>
    </w:p>
    <w:p w:rsidR="00ED6366" w:rsidRPr="006B6B55" w:rsidRDefault="00ED6366" w:rsidP="00D26D39">
      <w:pPr>
        <w:spacing w:after="0" w:line="240" w:lineRule="auto"/>
        <w:jc w:val="both"/>
        <w:rPr>
          <w:rFonts w:ascii="Times New Roman" w:eastAsia="Times New Roman" w:hAnsi="Times New Roman"/>
          <w:i/>
          <w:sz w:val="24"/>
          <w:szCs w:val="24"/>
          <w:u w:val="single"/>
        </w:rPr>
      </w:pPr>
      <w:r w:rsidRPr="006B6B55">
        <w:rPr>
          <w:rFonts w:ascii="Times New Roman" w:eastAsia="Times New Roman" w:hAnsi="Times New Roman"/>
          <w:i/>
          <w:sz w:val="24"/>
          <w:szCs w:val="24"/>
          <w:u w:val="single"/>
        </w:rPr>
        <w:t>•Приобщение детей к традициям большого спорта</w:t>
      </w:r>
    </w:p>
    <w:p w:rsidR="00ED6366" w:rsidRPr="006B6B55" w:rsidRDefault="00ED6366" w:rsidP="00D26D39">
      <w:pPr>
        <w:spacing w:after="0" w:line="240" w:lineRule="auto"/>
        <w:jc w:val="both"/>
        <w:rPr>
          <w:rFonts w:ascii="Times New Roman" w:eastAsia="Times New Roman" w:hAnsi="Times New Roman"/>
          <w:sz w:val="24"/>
          <w:szCs w:val="24"/>
        </w:rPr>
      </w:pPr>
      <w:r w:rsidRPr="006B6B55">
        <w:rPr>
          <w:rFonts w:ascii="Times New Roman" w:eastAsia="Times New Roman" w:hAnsi="Times New Roman"/>
          <w:sz w:val="24"/>
          <w:szCs w:val="24"/>
        </w:rPr>
        <w:t>Просмотр видеозаписей Олимпийских Игр, ознакомление детей с разными видами спорта, начальное обучение элементам баскетбола, футбола. Также необходимо продолжить практику по организации и проведению Малых Олимпийских Игр.</w:t>
      </w:r>
    </w:p>
    <w:p w:rsidR="00ED6366" w:rsidRPr="006B6B55" w:rsidRDefault="00ED6366" w:rsidP="00D26D39">
      <w:pPr>
        <w:spacing w:after="0" w:line="240" w:lineRule="auto"/>
        <w:jc w:val="both"/>
        <w:rPr>
          <w:rFonts w:ascii="Times New Roman" w:hAnsi="Times New Roman"/>
          <w:sz w:val="24"/>
          <w:szCs w:val="24"/>
        </w:rPr>
      </w:pPr>
      <w:r w:rsidRPr="006B6B55">
        <w:rPr>
          <w:rFonts w:ascii="Times New Roman" w:hAnsi="Times New Roman"/>
          <w:sz w:val="24"/>
          <w:szCs w:val="24"/>
        </w:rPr>
        <w:t>Однако имеются следующие недостатки:</w:t>
      </w:r>
    </w:p>
    <w:p w:rsidR="00ED6366" w:rsidRPr="002D4357" w:rsidRDefault="00ED6366" w:rsidP="00D26D39">
      <w:pPr>
        <w:pStyle w:val="a5"/>
        <w:numPr>
          <w:ilvl w:val="0"/>
          <w:numId w:val="13"/>
        </w:numPr>
        <w:spacing w:after="0" w:line="240" w:lineRule="auto"/>
        <w:jc w:val="both"/>
        <w:rPr>
          <w:rFonts w:ascii="Times New Roman" w:hAnsi="Times New Roman"/>
          <w:sz w:val="24"/>
          <w:szCs w:val="24"/>
        </w:rPr>
      </w:pPr>
      <w:r w:rsidRPr="006B6B55">
        <w:rPr>
          <w:rFonts w:ascii="Times New Roman" w:hAnsi="Times New Roman"/>
          <w:sz w:val="24"/>
          <w:szCs w:val="24"/>
        </w:rPr>
        <w:t>Не всегда есть контроль со стороны</w:t>
      </w:r>
      <w:r w:rsidRPr="002D4357">
        <w:rPr>
          <w:rFonts w:ascii="Times New Roman" w:hAnsi="Times New Roman"/>
          <w:sz w:val="24"/>
          <w:szCs w:val="24"/>
        </w:rPr>
        <w:t xml:space="preserve"> воспитателей за правильностью осанки детей во время работы за столом. </w:t>
      </w:r>
    </w:p>
    <w:p w:rsidR="00ED6366" w:rsidRPr="002D4357" w:rsidRDefault="00ED6366" w:rsidP="00D26D39">
      <w:pPr>
        <w:pStyle w:val="a5"/>
        <w:numPr>
          <w:ilvl w:val="0"/>
          <w:numId w:val="13"/>
        </w:numPr>
        <w:spacing w:after="0" w:line="240" w:lineRule="auto"/>
        <w:jc w:val="both"/>
        <w:rPr>
          <w:rFonts w:ascii="Times New Roman" w:hAnsi="Times New Roman"/>
          <w:sz w:val="24"/>
          <w:szCs w:val="24"/>
        </w:rPr>
      </w:pPr>
      <w:r w:rsidRPr="002D4357">
        <w:rPr>
          <w:rFonts w:ascii="Times New Roman" w:hAnsi="Times New Roman"/>
          <w:sz w:val="24"/>
          <w:szCs w:val="24"/>
        </w:rPr>
        <w:t xml:space="preserve">Воспитатели не всегда методически верно и вовремя используют профилактические гимнастики для глаз, релаксации, </w:t>
      </w:r>
      <w:proofErr w:type="spellStart"/>
      <w:r w:rsidRPr="002D4357">
        <w:rPr>
          <w:rFonts w:ascii="Times New Roman" w:hAnsi="Times New Roman"/>
          <w:sz w:val="24"/>
          <w:szCs w:val="24"/>
        </w:rPr>
        <w:t>физминутки</w:t>
      </w:r>
      <w:proofErr w:type="spellEnd"/>
      <w:r w:rsidRPr="002D4357">
        <w:rPr>
          <w:rFonts w:ascii="Times New Roman" w:hAnsi="Times New Roman"/>
          <w:sz w:val="24"/>
          <w:szCs w:val="24"/>
        </w:rPr>
        <w:t>, самомассаж, дыхательную и корригирующую гимнастику.</w:t>
      </w:r>
    </w:p>
    <w:p w:rsidR="00ED6366" w:rsidRPr="002D4357" w:rsidRDefault="00ED6366" w:rsidP="00D26D39">
      <w:pPr>
        <w:pStyle w:val="a5"/>
        <w:numPr>
          <w:ilvl w:val="0"/>
          <w:numId w:val="13"/>
        </w:numPr>
        <w:spacing w:after="0" w:line="240" w:lineRule="auto"/>
        <w:jc w:val="both"/>
        <w:rPr>
          <w:rFonts w:ascii="Times New Roman" w:hAnsi="Times New Roman"/>
          <w:sz w:val="24"/>
          <w:szCs w:val="24"/>
        </w:rPr>
      </w:pPr>
      <w:r w:rsidRPr="002D4357">
        <w:rPr>
          <w:rFonts w:ascii="Times New Roman" w:hAnsi="Times New Roman"/>
          <w:sz w:val="24"/>
          <w:szCs w:val="24"/>
        </w:rPr>
        <w:t>Гимнастика после сна проводится не в полном объеме, временами не проводится вообще.</w:t>
      </w:r>
    </w:p>
    <w:p w:rsidR="00ED6366" w:rsidRPr="002D4357" w:rsidRDefault="00ED6366" w:rsidP="00D26D39">
      <w:pPr>
        <w:pStyle w:val="a5"/>
        <w:numPr>
          <w:ilvl w:val="0"/>
          <w:numId w:val="13"/>
        </w:numPr>
        <w:spacing w:after="0" w:line="240" w:lineRule="auto"/>
        <w:jc w:val="both"/>
        <w:rPr>
          <w:rFonts w:ascii="Times New Roman" w:hAnsi="Times New Roman"/>
          <w:sz w:val="24"/>
          <w:szCs w:val="24"/>
        </w:rPr>
      </w:pPr>
      <w:r w:rsidRPr="002D4357">
        <w:rPr>
          <w:rFonts w:ascii="Times New Roman" w:hAnsi="Times New Roman"/>
          <w:sz w:val="24"/>
          <w:szCs w:val="24"/>
        </w:rPr>
        <w:t xml:space="preserve">В ходе режимных моментов и в самостоятельной деятельности дети недостаточно используют приспособления для профилактики плоскостопия, различные </w:t>
      </w:r>
      <w:proofErr w:type="spellStart"/>
      <w:r w:rsidRPr="002D4357">
        <w:rPr>
          <w:rFonts w:ascii="Times New Roman" w:hAnsi="Times New Roman"/>
          <w:sz w:val="24"/>
          <w:szCs w:val="24"/>
        </w:rPr>
        <w:t>массажеры</w:t>
      </w:r>
      <w:proofErr w:type="spellEnd"/>
      <w:r w:rsidRPr="002D4357">
        <w:rPr>
          <w:rFonts w:ascii="Times New Roman" w:hAnsi="Times New Roman"/>
          <w:sz w:val="24"/>
          <w:szCs w:val="24"/>
        </w:rPr>
        <w:t xml:space="preserve"> и другие атрибуты.</w:t>
      </w:r>
    </w:p>
    <w:p w:rsidR="00ED6366" w:rsidRPr="002D4357" w:rsidRDefault="00ED6366" w:rsidP="00D26D39">
      <w:pPr>
        <w:pStyle w:val="a5"/>
        <w:numPr>
          <w:ilvl w:val="0"/>
          <w:numId w:val="13"/>
        </w:numPr>
        <w:spacing w:after="0" w:line="240" w:lineRule="auto"/>
        <w:jc w:val="both"/>
        <w:rPr>
          <w:rFonts w:ascii="Times New Roman" w:hAnsi="Times New Roman"/>
          <w:sz w:val="24"/>
          <w:szCs w:val="24"/>
        </w:rPr>
      </w:pPr>
      <w:r w:rsidRPr="002D4357">
        <w:rPr>
          <w:rFonts w:ascii="Times New Roman" w:hAnsi="Times New Roman"/>
          <w:sz w:val="24"/>
          <w:szCs w:val="24"/>
        </w:rPr>
        <w:t xml:space="preserve">Основная масса педагогов незнакома более детально с другими (более разнообразными) современными </w:t>
      </w:r>
      <w:proofErr w:type="spellStart"/>
      <w:r w:rsidRPr="002D4357">
        <w:rPr>
          <w:rFonts w:ascii="Times New Roman" w:hAnsi="Times New Roman"/>
          <w:sz w:val="24"/>
          <w:szCs w:val="24"/>
        </w:rPr>
        <w:t>здоровьесберегающими</w:t>
      </w:r>
      <w:proofErr w:type="spellEnd"/>
      <w:r w:rsidRPr="002D4357">
        <w:rPr>
          <w:rFonts w:ascii="Times New Roman" w:hAnsi="Times New Roman"/>
          <w:sz w:val="24"/>
          <w:szCs w:val="24"/>
        </w:rPr>
        <w:t xml:space="preserve"> технологиями, которые можно использовать в работе с дошкольниками.</w:t>
      </w:r>
    </w:p>
    <w:p w:rsidR="00ED6366" w:rsidRPr="002D4357" w:rsidRDefault="00ED6366" w:rsidP="00D26D39">
      <w:pPr>
        <w:pStyle w:val="a5"/>
        <w:numPr>
          <w:ilvl w:val="0"/>
          <w:numId w:val="13"/>
        </w:numPr>
        <w:spacing w:after="0" w:line="240" w:lineRule="auto"/>
        <w:jc w:val="both"/>
        <w:rPr>
          <w:rFonts w:ascii="Times New Roman" w:hAnsi="Times New Roman"/>
          <w:sz w:val="24"/>
          <w:szCs w:val="24"/>
        </w:rPr>
      </w:pPr>
      <w:r w:rsidRPr="002D4357">
        <w:rPr>
          <w:rFonts w:ascii="Times New Roman" w:hAnsi="Times New Roman"/>
          <w:sz w:val="24"/>
          <w:szCs w:val="24"/>
        </w:rPr>
        <w:t>Имеются случаи затягивания занятия на 5, 10 минут.</w:t>
      </w:r>
    </w:p>
    <w:p w:rsidR="00ED6366" w:rsidRPr="002D4357" w:rsidRDefault="00ED6366" w:rsidP="00D26D39">
      <w:pPr>
        <w:pStyle w:val="a5"/>
        <w:numPr>
          <w:ilvl w:val="0"/>
          <w:numId w:val="13"/>
        </w:numPr>
        <w:spacing w:after="0" w:line="240" w:lineRule="auto"/>
        <w:jc w:val="both"/>
        <w:rPr>
          <w:rFonts w:ascii="Times New Roman" w:hAnsi="Times New Roman"/>
          <w:sz w:val="24"/>
          <w:szCs w:val="24"/>
        </w:rPr>
      </w:pPr>
      <w:r w:rsidRPr="002D4357">
        <w:rPr>
          <w:rFonts w:ascii="Times New Roman" w:hAnsi="Times New Roman"/>
          <w:sz w:val="24"/>
          <w:szCs w:val="24"/>
        </w:rPr>
        <w:t xml:space="preserve">Воспитатели продолжают не включать в планы проведение совместных мероприятий для родителей по организации физкультурно-оздоровительной </w:t>
      </w:r>
      <w:r>
        <w:rPr>
          <w:rFonts w:ascii="Times New Roman" w:hAnsi="Times New Roman"/>
          <w:sz w:val="24"/>
          <w:szCs w:val="24"/>
        </w:rPr>
        <w:t xml:space="preserve">(с использованием современных </w:t>
      </w:r>
      <w:proofErr w:type="spellStart"/>
      <w:r>
        <w:rPr>
          <w:rFonts w:ascii="Times New Roman" w:hAnsi="Times New Roman"/>
          <w:sz w:val="24"/>
          <w:szCs w:val="24"/>
        </w:rPr>
        <w:t>здоровьесберегающих</w:t>
      </w:r>
      <w:proofErr w:type="spellEnd"/>
      <w:r>
        <w:rPr>
          <w:rFonts w:ascii="Times New Roman" w:hAnsi="Times New Roman"/>
          <w:sz w:val="24"/>
          <w:szCs w:val="24"/>
        </w:rPr>
        <w:t xml:space="preserve"> технологий) </w:t>
      </w:r>
      <w:r w:rsidRPr="002D4357">
        <w:rPr>
          <w:rFonts w:ascii="Times New Roman" w:hAnsi="Times New Roman"/>
          <w:sz w:val="24"/>
          <w:szCs w:val="24"/>
        </w:rPr>
        <w:t>работы с детьми.</w:t>
      </w:r>
    </w:p>
    <w:p w:rsidR="00ED6366" w:rsidRPr="002D4357" w:rsidRDefault="00ED6366" w:rsidP="00D26D39">
      <w:pPr>
        <w:pStyle w:val="a5"/>
        <w:numPr>
          <w:ilvl w:val="0"/>
          <w:numId w:val="13"/>
        </w:numPr>
        <w:spacing w:after="0" w:line="240" w:lineRule="auto"/>
        <w:jc w:val="both"/>
        <w:rPr>
          <w:rFonts w:ascii="Times New Roman" w:hAnsi="Times New Roman"/>
          <w:sz w:val="24"/>
          <w:szCs w:val="24"/>
        </w:rPr>
      </w:pPr>
      <w:r w:rsidRPr="002D4357">
        <w:rPr>
          <w:rFonts w:ascii="Times New Roman" w:hAnsi="Times New Roman"/>
          <w:sz w:val="24"/>
          <w:szCs w:val="24"/>
        </w:rPr>
        <w:lastRenderedPageBreak/>
        <w:t>Не продумывается и не планируется организация самостоятельной двигательной деятельности дошкольников в группе.</w:t>
      </w:r>
    </w:p>
    <w:p w:rsidR="00ED6366" w:rsidRPr="002D4357" w:rsidRDefault="00ED6366" w:rsidP="00D26D39">
      <w:pPr>
        <w:pStyle w:val="a5"/>
        <w:numPr>
          <w:ilvl w:val="0"/>
          <w:numId w:val="13"/>
        </w:numPr>
        <w:spacing w:after="0" w:line="240" w:lineRule="auto"/>
        <w:jc w:val="both"/>
        <w:rPr>
          <w:rFonts w:ascii="Times New Roman" w:hAnsi="Times New Roman"/>
          <w:sz w:val="24"/>
          <w:szCs w:val="24"/>
        </w:rPr>
      </w:pPr>
      <w:r w:rsidRPr="002D4357">
        <w:rPr>
          <w:rFonts w:ascii="Times New Roman" w:hAnsi="Times New Roman"/>
          <w:sz w:val="24"/>
          <w:szCs w:val="24"/>
        </w:rPr>
        <w:t>Недостаточно картотек дыхательных и зрительных гимнастик, соответствующих лексическим темам и возрасту.</w:t>
      </w:r>
    </w:p>
    <w:p w:rsidR="00ED6366" w:rsidRPr="002D4357" w:rsidRDefault="00ED6366" w:rsidP="00D26D39">
      <w:pPr>
        <w:pStyle w:val="a5"/>
        <w:numPr>
          <w:ilvl w:val="0"/>
          <w:numId w:val="13"/>
        </w:numPr>
        <w:spacing w:after="0" w:line="240" w:lineRule="auto"/>
        <w:jc w:val="both"/>
        <w:rPr>
          <w:rFonts w:ascii="Times New Roman" w:hAnsi="Times New Roman"/>
          <w:sz w:val="24"/>
          <w:szCs w:val="24"/>
        </w:rPr>
      </w:pPr>
      <w:r w:rsidRPr="002D4357">
        <w:rPr>
          <w:rFonts w:ascii="Times New Roman" w:hAnsi="Times New Roman"/>
          <w:sz w:val="24"/>
          <w:szCs w:val="24"/>
        </w:rPr>
        <w:t>Спортивный  инвентарь  соответствует санитарным и возрастным требованиям. Однако необходимо его разнообразить по стандарту ФГОС.</w:t>
      </w:r>
    </w:p>
    <w:p w:rsidR="00ED6366" w:rsidRPr="003A6164" w:rsidRDefault="00ED6366" w:rsidP="00D26D39">
      <w:pPr>
        <w:pStyle w:val="a5"/>
        <w:numPr>
          <w:ilvl w:val="0"/>
          <w:numId w:val="13"/>
        </w:numPr>
        <w:spacing w:after="0" w:line="240" w:lineRule="auto"/>
        <w:jc w:val="both"/>
        <w:rPr>
          <w:rFonts w:ascii="Times New Roman" w:hAnsi="Times New Roman"/>
          <w:sz w:val="24"/>
          <w:szCs w:val="24"/>
        </w:rPr>
      </w:pPr>
      <w:r w:rsidRPr="002D4357">
        <w:rPr>
          <w:rFonts w:ascii="Times New Roman" w:eastAsia="Times New Roman" w:hAnsi="Times New Roman"/>
          <w:sz w:val="24"/>
          <w:szCs w:val="24"/>
        </w:rPr>
        <w:t>На данный момент опять недостаточно в родительских уголках всех возрастных групп выставлена информация, отражающая физкультурно-оздоровительную работу</w:t>
      </w:r>
      <w:r>
        <w:rPr>
          <w:rFonts w:ascii="Times New Roman" w:eastAsia="Times New Roman" w:hAnsi="Times New Roman"/>
          <w:sz w:val="24"/>
          <w:szCs w:val="24"/>
        </w:rPr>
        <w:t>, которая проводится</w:t>
      </w:r>
      <w:r w:rsidRPr="002D4357">
        <w:rPr>
          <w:rFonts w:ascii="Times New Roman" w:eastAsia="Times New Roman" w:hAnsi="Times New Roman"/>
          <w:sz w:val="24"/>
          <w:szCs w:val="24"/>
        </w:rPr>
        <w:t xml:space="preserve"> в детском саду.</w:t>
      </w:r>
    </w:p>
    <w:p w:rsidR="00ED6366" w:rsidRPr="003D2BA2" w:rsidRDefault="00ED6366" w:rsidP="00D26D39">
      <w:pPr>
        <w:pStyle w:val="a3"/>
        <w:spacing w:before="0" w:beforeAutospacing="0" w:after="0" w:afterAutospacing="0"/>
        <w:jc w:val="both"/>
        <w:rPr>
          <w:b/>
          <w:i/>
        </w:rPr>
      </w:pPr>
      <w:r w:rsidRPr="003D2BA2">
        <w:rPr>
          <w:b/>
          <w:i/>
        </w:rPr>
        <w:t>Воспитателям даны рекомендации:</w:t>
      </w:r>
    </w:p>
    <w:p w:rsidR="00ED6366" w:rsidRPr="002D4357" w:rsidRDefault="00ED6366" w:rsidP="00D26D39">
      <w:pPr>
        <w:pStyle w:val="a3"/>
        <w:spacing w:before="0" w:beforeAutospacing="0" w:after="0" w:afterAutospacing="0"/>
        <w:jc w:val="both"/>
      </w:pPr>
      <w:r w:rsidRPr="002D4357">
        <w:t>1. Воспитателям всех возрастн</w:t>
      </w:r>
      <w:r>
        <w:t>ых групп в системе</w:t>
      </w:r>
      <w:r w:rsidRPr="002D4357">
        <w:t xml:space="preserve"> проводить индивидуальную работу с детьми по правильной посадке детей за столом.</w:t>
      </w:r>
    </w:p>
    <w:p w:rsidR="00ED6366" w:rsidRPr="002D4357" w:rsidRDefault="00ED6366" w:rsidP="00D26D39">
      <w:pPr>
        <w:pStyle w:val="a3"/>
        <w:spacing w:before="0" w:beforeAutospacing="0" w:after="0" w:afterAutospacing="0"/>
        <w:jc w:val="both"/>
      </w:pPr>
      <w:r w:rsidRPr="002D4357">
        <w:t xml:space="preserve">2. Воспитателям всех возрастных групп  в системе планировать организацию самостоятельной двигательной деятельности дошкольников. В ходе режимных моментов и в самостоятельной деятельности предлагать детям использовать приспособления для профилактики плоскостопия, различные </w:t>
      </w:r>
      <w:proofErr w:type="spellStart"/>
      <w:r w:rsidRPr="002D4357">
        <w:t>массажеры</w:t>
      </w:r>
      <w:proofErr w:type="spellEnd"/>
      <w:r w:rsidRPr="002D4357">
        <w:t xml:space="preserve"> и другие атрибуты.</w:t>
      </w:r>
    </w:p>
    <w:p w:rsidR="00ED6366" w:rsidRPr="002D4357" w:rsidRDefault="00ED6366" w:rsidP="00D26D39">
      <w:pPr>
        <w:pStyle w:val="a3"/>
        <w:spacing w:before="0" w:beforeAutospacing="0" w:after="0" w:afterAutospacing="0"/>
        <w:jc w:val="both"/>
      </w:pPr>
      <w:r w:rsidRPr="002D4357">
        <w:t>3. Воспитателям всех возрастных групп в системе (один раз в квартал) планировать информацию, отражающую физкультурно-оздоровительную работу в группе и в детском саду</w:t>
      </w:r>
      <w:r>
        <w:t xml:space="preserve"> (в том числе и с использованием современных </w:t>
      </w:r>
      <w:proofErr w:type="spellStart"/>
      <w:r>
        <w:t>здоровьесберегающих</w:t>
      </w:r>
      <w:proofErr w:type="spellEnd"/>
      <w:r>
        <w:t xml:space="preserve"> технологий)</w:t>
      </w:r>
      <w:r w:rsidRPr="002D4357">
        <w:t>.</w:t>
      </w:r>
    </w:p>
    <w:p w:rsidR="00ED6366" w:rsidRPr="002D4357" w:rsidRDefault="00ED6366" w:rsidP="00D26D39">
      <w:pPr>
        <w:pStyle w:val="a3"/>
        <w:spacing w:before="0" w:beforeAutospacing="0" w:after="0" w:afterAutospacing="0"/>
        <w:jc w:val="both"/>
      </w:pPr>
      <w:r w:rsidRPr="002D4357">
        <w:t xml:space="preserve">4. Воспитателям всех возрастных групп  </w:t>
      </w:r>
      <w:r>
        <w:t xml:space="preserve">продолжать </w:t>
      </w:r>
      <w:r w:rsidRPr="002D4357">
        <w:t>планировать  проведение совместных мероприятий для родителей по организации физкультурно-оздоровительной работы с детьми (если необходимо - откорректировать по этому вопросу групповой план работы с родителями на учебный год).</w:t>
      </w:r>
    </w:p>
    <w:p w:rsidR="00ED6366" w:rsidRPr="002D4357" w:rsidRDefault="00ED6366" w:rsidP="00D26D39">
      <w:pPr>
        <w:pStyle w:val="a3"/>
        <w:spacing w:before="0" w:beforeAutospacing="0" w:after="0" w:afterAutospacing="0"/>
        <w:jc w:val="both"/>
      </w:pPr>
      <w:r w:rsidRPr="002D4357">
        <w:t>5. Воспитателям всех возрастных групп  продолжать пополнять групповые физкультурные уголки:</w:t>
      </w:r>
      <w:proofErr w:type="gramStart"/>
      <w:r w:rsidRPr="002D4357">
        <w:br/>
        <w:t>-</w:t>
      </w:r>
      <w:proofErr w:type="gramEnd"/>
      <w:r w:rsidRPr="002D4357">
        <w:t>интересным иллюстративным материалом для ознакомления детей с видами спорта и другой интересной информацией;</w:t>
      </w:r>
    </w:p>
    <w:p w:rsidR="00ED6366" w:rsidRPr="00314419" w:rsidRDefault="00ED6366" w:rsidP="00D26D39">
      <w:pPr>
        <w:pStyle w:val="a3"/>
        <w:spacing w:before="0" w:beforeAutospacing="0" w:after="0" w:afterAutospacing="0"/>
        <w:jc w:val="both"/>
        <w:rPr>
          <w:b/>
        </w:rPr>
      </w:pPr>
      <w:r w:rsidRPr="002D4357">
        <w:t>-нетрадиционными пособиями, атрибутами для физкультурно-оздоровительной работы с детьми;</w:t>
      </w:r>
      <w:r w:rsidRPr="002D4357">
        <w:br/>
        <w:t>- картотеками дыхательных и зрительных гимнастик, соответствующих лексическим темам и возрасту.</w:t>
      </w:r>
    </w:p>
    <w:p w:rsidR="00ED6366" w:rsidRPr="002D4357" w:rsidRDefault="00ED6366" w:rsidP="00D26D39">
      <w:pPr>
        <w:pStyle w:val="a3"/>
        <w:spacing w:before="0" w:beforeAutospacing="0" w:after="0" w:afterAutospacing="0"/>
        <w:jc w:val="both"/>
        <w:rPr>
          <w:b/>
        </w:rPr>
      </w:pPr>
      <w:r w:rsidRPr="002D4357">
        <w:t>6. Воспитателям вс</w:t>
      </w:r>
      <w:r>
        <w:rPr>
          <w:szCs w:val="28"/>
        </w:rPr>
        <w:t>ех возрастных групп</w:t>
      </w:r>
      <w:r w:rsidRPr="00EF2D1D">
        <w:rPr>
          <w:szCs w:val="28"/>
        </w:rPr>
        <w:t xml:space="preserve"> более детально </w:t>
      </w:r>
      <w:r>
        <w:rPr>
          <w:szCs w:val="28"/>
        </w:rPr>
        <w:t xml:space="preserve">ознакомиться </w:t>
      </w:r>
      <w:r w:rsidRPr="00EF2D1D">
        <w:rPr>
          <w:szCs w:val="28"/>
        </w:rPr>
        <w:t xml:space="preserve">с другими (более разнообразными) современными </w:t>
      </w:r>
      <w:proofErr w:type="spellStart"/>
      <w:r w:rsidRPr="00EF2D1D">
        <w:rPr>
          <w:szCs w:val="28"/>
        </w:rPr>
        <w:t>здоровьесберегающими</w:t>
      </w:r>
      <w:proofErr w:type="spellEnd"/>
      <w:r w:rsidRPr="00EF2D1D">
        <w:rPr>
          <w:szCs w:val="28"/>
        </w:rPr>
        <w:t xml:space="preserve"> технологиями, которые можно использовать в работе с дошкольниками.</w:t>
      </w:r>
    </w:p>
    <w:p w:rsidR="00ED6366" w:rsidRPr="00EE77D6" w:rsidRDefault="00ED6366" w:rsidP="00D26D39">
      <w:pPr>
        <w:spacing w:after="0" w:line="240" w:lineRule="auto"/>
        <w:jc w:val="both"/>
        <w:rPr>
          <w:rFonts w:ascii="Times New Roman" w:hAnsi="Times New Roman" w:cs="Times New Roman"/>
          <w:sz w:val="24"/>
          <w:szCs w:val="24"/>
        </w:rPr>
      </w:pPr>
      <w:r w:rsidRPr="00151385">
        <w:rPr>
          <w:rFonts w:ascii="Times New Roman" w:hAnsi="Times New Roman" w:cs="Times New Roman"/>
          <w:sz w:val="24"/>
          <w:szCs w:val="24"/>
        </w:rPr>
        <w:t>Сравните</w:t>
      </w:r>
      <w:r w:rsidRPr="001819A7">
        <w:rPr>
          <w:rFonts w:ascii="Times New Roman" w:hAnsi="Times New Roman" w:cs="Times New Roman"/>
          <w:sz w:val="24"/>
          <w:szCs w:val="24"/>
        </w:rPr>
        <w:t>льный анализ показателей динамики формирования интегративного качества показал,</w:t>
      </w:r>
      <w:r>
        <w:rPr>
          <w:rFonts w:ascii="Times New Roman" w:hAnsi="Times New Roman" w:cs="Times New Roman"/>
          <w:sz w:val="24"/>
          <w:szCs w:val="24"/>
        </w:rPr>
        <w:t xml:space="preserve"> что по разделам</w:t>
      </w:r>
      <w:r w:rsidRPr="001819A7">
        <w:rPr>
          <w:rFonts w:ascii="Times New Roman" w:hAnsi="Times New Roman" w:cs="Times New Roman"/>
          <w:sz w:val="24"/>
          <w:szCs w:val="24"/>
        </w:rPr>
        <w:t xml:space="preserve"> «</w:t>
      </w:r>
      <w:r>
        <w:rPr>
          <w:rFonts w:ascii="Times New Roman" w:hAnsi="Times New Roman"/>
          <w:sz w:val="24"/>
          <w:szCs w:val="24"/>
        </w:rPr>
        <w:t>Здоровье</w:t>
      </w:r>
      <w:r w:rsidRPr="001819A7">
        <w:rPr>
          <w:rFonts w:ascii="Times New Roman" w:hAnsi="Times New Roman"/>
          <w:sz w:val="24"/>
          <w:szCs w:val="24"/>
        </w:rPr>
        <w:t>»</w:t>
      </w:r>
      <w:r>
        <w:rPr>
          <w:rFonts w:ascii="Times New Roman" w:hAnsi="Times New Roman"/>
          <w:sz w:val="24"/>
          <w:szCs w:val="24"/>
        </w:rPr>
        <w:t xml:space="preserve"> и «</w:t>
      </w:r>
      <w:proofErr w:type="spellStart"/>
      <w:r>
        <w:rPr>
          <w:rFonts w:ascii="Times New Roman" w:hAnsi="Times New Roman"/>
          <w:sz w:val="24"/>
          <w:szCs w:val="24"/>
        </w:rPr>
        <w:t>Безопасность</w:t>
      </w:r>
      <w:proofErr w:type="gramStart"/>
      <w:r>
        <w:rPr>
          <w:rFonts w:ascii="Times New Roman" w:hAnsi="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Ф</w:t>
      </w:r>
      <w:r w:rsidRPr="00EE77D6">
        <w:rPr>
          <w:rFonts w:ascii="Times New Roman" w:hAnsi="Times New Roman" w:cs="Times New Roman"/>
          <w:sz w:val="24"/>
          <w:szCs w:val="24"/>
        </w:rPr>
        <w:t>изическая</w:t>
      </w:r>
      <w:proofErr w:type="spellEnd"/>
      <w:r w:rsidRPr="00EE77D6">
        <w:rPr>
          <w:rFonts w:ascii="Times New Roman" w:hAnsi="Times New Roman" w:cs="Times New Roman"/>
          <w:sz w:val="24"/>
          <w:szCs w:val="24"/>
        </w:rPr>
        <w:t xml:space="preserve"> культура</w:t>
      </w:r>
      <w:r>
        <w:rPr>
          <w:rFonts w:ascii="Times New Roman" w:hAnsi="Times New Roman" w:cs="Times New Roman"/>
          <w:sz w:val="24"/>
          <w:szCs w:val="24"/>
        </w:rPr>
        <w:t xml:space="preserve">» </w:t>
      </w:r>
      <w:r w:rsidRPr="001819A7">
        <w:rPr>
          <w:rFonts w:ascii="Times New Roman" w:hAnsi="Times New Roman" w:cs="Times New Roman"/>
          <w:sz w:val="24"/>
          <w:szCs w:val="24"/>
        </w:rPr>
        <w:t>выявлены наилучшие показатели в усвоении разделов программы среди дошкольн</w:t>
      </w:r>
      <w:r>
        <w:rPr>
          <w:rFonts w:ascii="Times New Roman" w:hAnsi="Times New Roman" w:cs="Times New Roman"/>
          <w:sz w:val="24"/>
          <w:szCs w:val="24"/>
        </w:rPr>
        <w:t xml:space="preserve">ых групп. </w:t>
      </w:r>
    </w:p>
    <w:p w:rsidR="00ED6366" w:rsidRDefault="00ED6366" w:rsidP="00D26D39">
      <w:pPr>
        <w:tabs>
          <w:tab w:val="left" w:pos="567"/>
        </w:tabs>
        <w:suppressAutoHyphens/>
        <w:spacing w:after="0" w:line="240" w:lineRule="auto"/>
        <w:jc w:val="both"/>
        <w:rPr>
          <w:rFonts w:ascii="Times New Roman" w:eastAsia="Times New Roman" w:hAnsi="Times New Roman" w:cs="Times New Roman"/>
          <w:b/>
          <w:i/>
          <w:sz w:val="24"/>
          <w:szCs w:val="24"/>
          <w:lang w:eastAsia="zh-CN"/>
        </w:rPr>
      </w:pPr>
    </w:p>
    <w:p w:rsidR="00ED6366" w:rsidRPr="00676BE5" w:rsidRDefault="00ED6366" w:rsidP="00D26D39">
      <w:pPr>
        <w:tabs>
          <w:tab w:val="left" w:pos="567"/>
        </w:tabs>
        <w:suppressAutoHyphens/>
        <w:spacing w:after="0" w:line="240" w:lineRule="auto"/>
        <w:jc w:val="both"/>
        <w:rPr>
          <w:rFonts w:ascii="Times New Roman" w:eastAsia="Times New Roman" w:hAnsi="Times New Roman" w:cs="Times New Roman"/>
          <w:b/>
          <w:i/>
          <w:sz w:val="24"/>
          <w:szCs w:val="24"/>
          <w:lang w:eastAsia="zh-CN"/>
        </w:rPr>
      </w:pPr>
      <w:r w:rsidRPr="00676BE5">
        <w:rPr>
          <w:rFonts w:ascii="Times New Roman" w:eastAsia="Times New Roman" w:hAnsi="Times New Roman" w:cs="Times New Roman"/>
          <w:b/>
          <w:i/>
          <w:sz w:val="24"/>
          <w:szCs w:val="24"/>
          <w:lang w:eastAsia="zh-CN"/>
        </w:rPr>
        <w:t xml:space="preserve">Защита воспитанников от перегрузок. </w:t>
      </w:r>
    </w:p>
    <w:p w:rsidR="00ED6366" w:rsidRPr="00676BE5" w:rsidRDefault="00ED6366" w:rsidP="00D26D39">
      <w:pPr>
        <w:tabs>
          <w:tab w:val="left" w:pos="567"/>
        </w:tabs>
        <w:suppressAutoHyphens/>
        <w:spacing w:after="0" w:line="240" w:lineRule="auto"/>
        <w:jc w:val="both"/>
        <w:rPr>
          <w:rFonts w:ascii="Times New Roman" w:eastAsia="Times New Roman" w:hAnsi="Times New Roman" w:cs="Times New Roman"/>
          <w:sz w:val="24"/>
          <w:szCs w:val="24"/>
          <w:lang w:eastAsia="zh-CN"/>
        </w:rPr>
      </w:pPr>
      <w:r w:rsidRPr="00676BE5">
        <w:rPr>
          <w:rFonts w:ascii="Times New Roman" w:eastAsia="Times New Roman" w:hAnsi="Times New Roman" w:cs="Times New Roman"/>
          <w:sz w:val="24"/>
          <w:szCs w:val="24"/>
          <w:lang w:eastAsia="zh-CN"/>
        </w:rPr>
        <w:t xml:space="preserve">В ходе составления отчета проанализирован вопрос о защите воспитанников от перегрузок, работа по созданию условий для сохранения и укрепления здоровья воспитанников.  </w:t>
      </w:r>
    </w:p>
    <w:p w:rsidR="00ED6366" w:rsidRDefault="00ED6366" w:rsidP="00D26D39">
      <w:pPr>
        <w:tabs>
          <w:tab w:val="left" w:pos="567"/>
        </w:tabs>
        <w:suppressAutoHyphens/>
        <w:spacing w:after="0" w:line="240" w:lineRule="auto"/>
        <w:jc w:val="both"/>
        <w:rPr>
          <w:rFonts w:ascii="Times New Roman" w:eastAsia="Times New Roman" w:hAnsi="Times New Roman" w:cs="Times New Roman"/>
          <w:sz w:val="24"/>
          <w:szCs w:val="24"/>
          <w:lang w:eastAsia="zh-CN"/>
        </w:rPr>
      </w:pPr>
      <w:r w:rsidRPr="00676BE5">
        <w:rPr>
          <w:rFonts w:ascii="Times New Roman" w:eastAsia="Times New Roman" w:hAnsi="Times New Roman" w:cs="Times New Roman"/>
          <w:sz w:val="24"/>
          <w:szCs w:val="24"/>
          <w:lang w:eastAsia="zh-CN"/>
        </w:rPr>
        <w:t xml:space="preserve">Полностью отработана и утверждена сбалансированность расписания с точки </w:t>
      </w:r>
      <w:proofErr w:type="gramStart"/>
      <w:r w:rsidRPr="00676BE5">
        <w:rPr>
          <w:rFonts w:ascii="Times New Roman" w:eastAsia="Times New Roman" w:hAnsi="Times New Roman" w:cs="Times New Roman"/>
          <w:sz w:val="24"/>
          <w:szCs w:val="24"/>
          <w:lang w:eastAsia="zh-CN"/>
        </w:rPr>
        <w:t>зрения соблюдения санитарных норм</w:t>
      </w:r>
      <w:r w:rsidRPr="00676BE5">
        <w:rPr>
          <w:rFonts w:ascii="Times New Roman" w:eastAsia="Times New Roman" w:hAnsi="Times New Roman" w:cs="Times New Roman"/>
          <w:sz w:val="24"/>
          <w:szCs w:val="24"/>
          <w:lang w:eastAsia="zh-CN"/>
        </w:rPr>
        <w:sym w:font="Symbol" w:char="F02D"/>
      </w:r>
      <w:r w:rsidRPr="00676BE5">
        <w:rPr>
          <w:rFonts w:ascii="Times New Roman" w:eastAsia="Times New Roman" w:hAnsi="Times New Roman" w:cs="Times New Roman"/>
          <w:sz w:val="24"/>
          <w:szCs w:val="24"/>
          <w:lang w:eastAsia="zh-CN"/>
        </w:rPr>
        <w:t xml:space="preserve"> организации образовательной деятельности</w:t>
      </w:r>
      <w:proofErr w:type="gramEnd"/>
      <w:r w:rsidRPr="00676BE5">
        <w:rPr>
          <w:rFonts w:ascii="Times New Roman" w:eastAsia="Times New Roman" w:hAnsi="Times New Roman" w:cs="Times New Roman"/>
          <w:sz w:val="24"/>
          <w:szCs w:val="24"/>
          <w:lang w:eastAsia="zh-CN"/>
        </w:rPr>
        <w:t xml:space="preserve"> с воспитанниками, обеспечивающая смену характера деятельности детей. Соотношение </w:t>
      </w:r>
      <w:r>
        <w:rPr>
          <w:rFonts w:ascii="Times New Roman" w:eastAsia="Times New Roman" w:hAnsi="Times New Roman" w:cs="Times New Roman"/>
          <w:sz w:val="24"/>
          <w:szCs w:val="24"/>
          <w:lang w:eastAsia="zh-CN"/>
        </w:rPr>
        <w:t xml:space="preserve">фактической </w:t>
      </w:r>
      <w:r w:rsidRPr="00676BE5">
        <w:rPr>
          <w:rFonts w:ascii="Times New Roman" w:eastAsia="Times New Roman" w:hAnsi="Times New Roman" w:cs="Times New Roman"/>
          <w:sz w:val="24"/>
          <w:szCs w:val="24"/>
          <w:lang w:eastAsia="zh-CN"/>
        </w:rPr>
        <w:t>учебной нагрузки программ дополнительного образования</w:t>
      </w:r>
      <w:r>
        <w:rPr>
          <w:rFonts w:ascii="Times New Roman" w:eastAsia="Times New Roman" w:hAnsi="Times New Roman" w:cs="Times New Roman"/>
          <w:sz w:val="24"/>
          <w:szCs w:val="24"/>
          <w:lang w:eastAsia="zh-CN"/>
        </w:rPr>
        <w:t xml:space="preserve"> (см. приложение к годовому плану)</w:t>
      </w:r>
      <w:r w:rsidRPr="00676BE5">
        <w:rPr>
          <w:rFonts w:ascii="Times New Roman" w:eastAsia="Times New Roman" w:hAnsi="Times New Roman" w:cs="Times New Roman"/>
          <w:sz w:val="24"/>
          <w:szCs w:val="24"/>
          <w:lang w:eastAsia="zh-CN"/>
        </w:rPr>
        <w:t>.</w:t>
      </w:r>
    </w:p>
    <w:p w:rsidR="00ED6366" w:rsidRDefault="00ED6366" w:rsidP="00D26D39">
      <w:pPr>
        <w:tabs>
          <w:tab w:val="left" w:pos="567"/>
        </w:tabs>
        <w:suppressAutoHyphens/>
        <w:spacing w:after="0" w:line="240" w:lineRule="auto"/>
        <w:jc w:val="both"/>
        <w:rPr>
          <w:rFonts w:ascii="Times New Roman" w:eastAsia="Times New Roman" w:hAnsi="Times New Roman" w:cs="Times New Roman"/>
          <w:sz w:val="24"/>
          <w:szCs w:val="24"/>
          <w:lang w:eastAsia="zh-CN"/>
        </w:rPr>
      </w:pPr>
    </w:p>
    <w:p w:rsidR="00ED6366" w:rsidRPr="00671BEA" w:rsidRDefault="00ED6366" w:rsidP="00D26D39">
      <w:pPr>
        <w:tabs>
          <w:tab w:val="left" w:pos="567"/>
        </w:tabs>
        <w:suppressAutoHyphens/>
        <w:spacing w:after="0" w:line="240" w:lineRule="auto"/>
        <w:jc w:val="both"/>
        <w:rPr>
          <w:rFonts w:ascii="Times New Roman" w:eastAsia="Times New Roman" w:hAnsi="Times New Roman" w:cs="Times New Roman"/>
          <w:i/>
          <w:sz w:val="28"/>
          <w:szCs w:val="24"/>
          <w:lang w:eastAsia="zh-CN"/>
        </w:rPr>
      </w:pPr>
      <w:r w:rsidRPr="00671BEA">
        <w:rPr>
          <w:rFonts w:ascii="Times New Roman" w:hAnsi="Times New Roman" w:cs="Times New Roman"/>
          <w:b/>
          <w:i/>
          <w:sz w:val="24"/>
        </w:rPr>
        <w:t>Оценка качества организации питания</w:t>
      </w:r>
      <w:r w:rsidR="00671BEA">
        <w:rPr>
          <w:rFonts w:ascii="Times New Roman" w:hAnsi="Times New Roman" w:cs="Times New Roman"/>
          <w:b/>
          <w:i/>
          <w:sz w:val="24"/>
        </w:rPr>
        <w:t xml:space="preserve"> </w:t>
      </w:r>
      <w:r w:rsidRPr="00671BEA">
        <w:rPr>
          <w:rFonts w:ascii="Times New Roman" w:hAnsi="Times New Roman" w:cs="Times New Roman"/>
          <w:b/>
          <w:i/>
          <w:sz w:val="24"/>
        </w:rPr>
        <w:t>в МБДОУ</w:t>
      </w:r>
    </w:p>
    <w:p w:rsidR="00ED6366" w:rsidRPr="00676BE5" w:rsidRDefault="00ED6366" w:rsidP="00D26D39">
      <w:pPr>
        <w:tabs>
          <w:tab w:val="left" w:pos="567"/>
        </w:tabs>
        <w:suppressAutoHyphens/>
        <w:spacing w:after="0" w:line="240" w:lineRule="auto"/>
        <w:jc w:val="both"/>
        <w:rPr>
          <w:rFonts w:ascii="Times New Roman" w:eastAsia="Times New Roman" w:hAnsi="Times New Roman" w:cs="Times New Roman"/>
          <w:sz w:val="24"/>
          <w:szCs w:val="24"/>
          <w:lang w:eastAsia="zh-CN"/>
        </w:rPr>
      </w:pPr>
      <w:r w:rsidRPr="002E4C2B">
        <w:rPr>
          <w:rFonts w:ascii="Times New Roman" w:eastAsia="Times New Roman" w:hAnsi="Times New Roman" w:cs="Times New Roman"/>
          <w:sz w:val="24"/>
          <w:szCs w:val="24"/>
          <w:lang w:eastAsia="zh-CN"/>
        </w:rPr>
        <w:t xml:space="preserve">В  МБДОУ организовано 5-ти разовое питание (в 10-00 – второй завтрак). Блюда готовятся на пищеблоке. На пищеблоке в достаточном количестве набор оборудования, инвентаря и посуды. Все промаркировано в соответствии с их нахождением в цехах разного назначения (сырой, готовой продукцией), в соответствии с приготовляемым блюдом. Снабжение детского сада продуктами питания осуществляется </w:t>
      </w:r>
      <w:r w:rsidRPr="002E4C2B">
        <w:rPr>
          <w:rFonts w:ascii="Times New Roman" w:eastAsia="Times New Roman" w:hAnsi="Times New Roman" w:cs="Times New Roman"/>
          <w:sz w:val="24"/>
          <w:szCs w:val="24"/>
          <w:lang w:eastAsia="zh-CN"/>
        </w:rPr>
        <w:lastRenderedPageBreak/>
        <w:t>поставщиками, согласно заключенным договорам. Поставка продуктов осуществляется строго по заявке ДОУ. Продукты в ДОУ доставляются согласно графику. Каждый поступающий продукт имеет удостоверение качества или сертификат соответствия.  Разработано и утверждено примерное 10-дневное разновозрастное меню с учётом физиологических потребностей детей в калорийности и пищевых веществах. При составлении меню соблюдаются требования нормативов калорийности питания в соответствии с СанПиН 2.4.1.3049-13 «</w:t>
      </w:r>
      <w:proofErr w:type="spellStart"/>
      <w:r w:rsidRPr="002E4C2B">
        <w:rPr>
          <w:rFonts w:ascii="Times New Roman" w:eastAsia="Times New Roman" w:hAnsi="Times New Roman" w:cs="Times New Roman"/>
          <w:sz w:val="24"/>
          <w:szCs w:val="24"/>
          <w:lang w:eastAsia="zh-CN"/>
        </w:rPr>
        <w:t>Санитарно</w:t>
      </w:r>
      <w:proofErr w:type="spellEnd"/>
      <w:r w:rsidRPr="002E4C2B">
        <w:rPr>
          <w:rFonts w:ascii="Times New Roman" w:eastAsia="Times New Roman" w:hAnsi="Times New Roman" w:cs="Times New Roman"/>
          <w:sz w:val="24"/>
          <w:szCs w:val="24"/>
          <w:lang w:eastAsia="zh-CN"/>
        </w:rPr>
        <w:t xml:space="preserve"> эпидемиологические требования к устройству, содержанию и организации режима работы дошкольных образовательных организаций». В меню представлены разнообразные блюда, исключены их повторы. Ежедневно проводится витаминизация третьего блюда. В МБДОУ имеется вся необходимая документация по организации детского питания. На пищеблоке имеется </w:t>
      </w:r>
      <w:proofErr w:type="spellStart"/>
      <w:r w:rsidRPr="002E4C2B">
        <w:rPr>
          <w:rFonts w:ascii="Times New Roman" w:eastAsia="Times New Roman" w:hAnsi="Times New Roman" w:cs="Times New Roman"/>
          <w:sz w:val="24"/>
          <w:szCs w:val="24"/>
          <w:lang w:eastAsia="zh-CN"/>
        </w:rPr>
        <w:t>бракеражный</w:t>
      </w:r>
      <w:proofErr w:type="spellEnd"/>
      <w:r w:rsidRPr="002E4C2B">
        <w:rPr>
          <w:rFonts w:ascii="Times New Roman" w:eastAsia="Times New Roman" w:hAnsi="Times New Roman" w:cs="Times New Roman"/>
          <w:sz w:val="24"/>
          <w:szCs w:val="24"/>
          <w:lang w:eastAsia="zh-CN"/>
        </w:rPr>
        <w:t xml:space="preserve"> журнал, журнал здоровья. На каждый день пишется меню-раскладка.  </w:t>
      </w:r>
      <w:proofErr w:type="gramStart"/>
      <w:r w:rsidRPr="002E4C2B">
        <w:rPr>
          <w:rFonts w:ascii="Times New Roman" w:eastAsia="Times New Roman" w:hAnsi="Times New Roman" w:cs="Times New Roman"/>
          <w:sz w:val="24"/>
          <w:szCs w:val="24"/>
          <w:lang w:eastAsia="zh-CN"/>
        </w:rPr>
        <w:t>Контроль за</w:t>
      </w:r>
      <w:proofErr w:type="gramEnd"/>
      <w:r w:rsidRPr="002E4C2B">
        <w:rPr>
          <w:rFonts w:ascii="Times New Roman" w:eastAsia="Times New Roman" w:hAnsi="Times New Roman" w:cs="Times New Roman"/>
          <w:sz w:val="24"/>
          <w:szCs w:val="24"/>
          <w:lang w:eastAsia="zh-CN"/>
        </w:rPr>
        <w:t xml:space="preserve"> организацией питания осуществляется заведующим МБДОУ, заместителями заведующего, медицинской сестрой. Дети в полном объеме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w:t>
      </w:r>
      <w:r>
        <w:rPr>
          <w:rFonts w:ascii="Times New Roman" w:eastAsia="Times New Roman" w:hAnsi="Times New Roman" w:cs="Times New Roman"/>
          <w:sz w:val="24"/>
          <w:szCs w:val="24"/>
          <w:lang w:eastAsia="zh-CN"/>
        </w:rPr>
        <w:t xml:space="preserve"> ребенка.</w:t>
      </w:r>
    </w:p>
    <w:p w:rsidR="00ED6366" w:rsidRDefault="00ED6366" w:rsidP="00D26D39">
      <w:pPr>
        <w:spacing w:after="0" w:line="240" w:lineRule="auto"/>
        <w:jc w:val="both"/>
        <w:rPr>
          <w:rFonts w:ascii="Times New Roman" w:hAnsi="Times New Roman" w:cs="Times New Roman"/>
          <w:b/>
          <w:sz w:val="28"/>
        </w:rPr>
      </w:pPr>
    </w:p>
    <w:p w:rsidR="00ED6366" w:rsidRPr="00671BEA" w:rsidRDefault="00ED6366" w:rsidP="00D26D39">
      <w:pPr>
        <w:pStyle w:val="28"/>
        <w:shd w:val="clear" w:color="auto" w:fill="auto"/>
        <w:spacing w:line="240" w:lineRule="exact"/>
        <w:jc w:val="both"/>
        <w:rPr>
          <w:rFonts w:asciiTheme="minorHAnsi" w:hAnsiTheme="minorHAnsi" w:cs="Times New Roman"/>
          <w:sz w:val="28"/>
          <w:lang w:eastAsia="en-US"/>
        </w:rPr>
      </w:pPr>
      <w:r w:rsidRPr="00C12A13">
        <w:rPr>
          <w:rFonts w:ascii="TimesNewRoman" w:hAnsi="TimesNewRoman"/>
          <w:b/>
          <w:color w:val="000000"/>
          <w:sz w:val="28"/>
          <w:szCs w:val="28"/>
        </w:rPr>
        <w:t>2.3. Анализ адаптац</w:t>
      </w:r>
      <w:r>
        <w:rPr>
          <w:rFonts w:ascii="TimesNewRoman" w:hAnsi="TimesNewRoman"/>
          <w:b/>
          <w:color w:val="000000"/>
          <w:sz w:val="28"/>
          <w:szCs w:val="28"/>
        </w:rPr>
        <w:t xml:space="preserve">ии детей раннего возраста в </w:t>
      </w:r>
      <w:r w:rsidRPr="00EE7E9E">
        <w:rPr>
          <w:rFonts w:ascii="Times New Roman" w:hAnsi="Times New Roman" w:cs="Times New Roman"/>
          <w:b/>
          <w:color w:val="000000"/>
          <w:sz w:val="28"/>
          <w:szCs w:val="28"/>
        </w:rPr>
        <w:t>20</w:t>
      </w:r>
      <w:r w:rsidR="00EE7E9E" w:rsidRPr="00EE7E9E">
        <w:rPr>
          <w:rFonts w:ascii="Times New Roman" w:hAnsi="Times New Roman" w:cs="Times New Roman"/>
          <w:b/>
          <w:color w:val="000000"/>
          <w:sz w:val="28"/>
          <w:szCs w:val="28"/>
        </w:rPr>
        <w:t>20-2021</w:t>
      </w:r>
      <w:r w:rsidRPr="00EE7E9E">
        <w:rPr>
          <w:rFonts w:ascii="Times New Roman" w:hAnsi="Times New Roman" w:cs="Times New Roman"/>
          <w:b/>
          <w:color w:val="000000"/>
          <w:sz w:val="28"/>
          <w:szCs w:val="28"/>
        </w:rPr>
        <w:t xml:space="preserve"> учебном</w:t>
      </w:r>
      <w:r w:rsidRPr="00C12A13">
        <w:rPr>
          <w:rFonts w:ascii="TimesNewRoman" w:hAnsi="TimesNewRoman"/>
          <w:b/>
          <w:color w:val="000000"/>
          <w:sz w:val="28"/>
          <w:szCs w:val="28"/>
        </w:rPr>
        <w:t xml:space="preserve"> году</w:t>
      </w:r>
      <w:r w:rsidR="00671BEA">
        <w:rPr>
          <w:rFonts w:asciiTheme="minorHAnsi" w:hAnsiTheme="minorHAnsi"/>
          <w:b/>
          <w:color w:val="000000"/>
          <w:sz w:val="28"/>
          <w:szCs w:val="28"/>
        </w:rPr>
        <w:t>.</w:t>
      </w:r>
    </w:p>
    <w:p w:rsidR="00ED6366" w:rsidRDefault="00ED6366"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Воспитатели </w:t>
      </w:r>
      <w:r w:rsidRPr="00EE77D6">
        <w:rPr>
          <w:rFonts w:ascii="Times New Roman" w:hAnsi="Times New Roman" w:cs="Times New Roman"/>
          <w:sz w:val="24"/>
          <w:szCs w:val="24"/>
        </w:rPr>
        <w:t>первых младших групп</w:t>
      </w:r>
      <w:r>
        <w:rPr>
          <w:rFonts w:ascii="Times New Roman" w:hAnsi="Times New Roman" w:cs="Times New Roman"/>
          <w:sz w:val="24"/>
          <w:szCs w:val="24"/>
        </w:rPr>
        <w:t xml:space="preserve"> начали принимать малышей с 1 августа.</w:t>
      </w:r>
      <w:r w:rsidR="00671BEA">
        <w:rPr>
          <w:rFonts w:ascii="Times New Roman" w:hAnsi="Times New Roman" w:cs="Times New Roman"/>
          <w:sz w:val="24"/>
          <w:szCs w:val="24"/>
        </w:rPr>
        <w:t xml:space="preserve"> </w:t>
      </w:r>
      <w:proofErr w:type="gramStart"/>
      <w:r w:rsidRPr="002B04CE">
        <w:rPr>
          <w:rFonts w:ascii="Times New Roman" w:hAnsi="Times New Roman" w:cs="Times New Roman"/>
          <w:sz w:val="24"/>
          <w:szCs w:val="24"/>
        </w:rPr>
        <w:t xml:space="preserve">В детском саду функционируют пять групп детей раннего возраста: 1 младшая группа </w:t>
      </w:r>
      <w:r w:rsidR="00AD67DD">
        <w:rPr>
          <w:rFonts w:ascii="Times New Roman" w:hAnsi="Times New Roman" w:cs="Times New Roman"/>
          <w:sz w:val="24"/>
          <w:szCs w:val="24"/>
        </w:rPr>
        <w:t xml:space="preserve"> </w:t>
      </w:r>
      <w:r w:rsidRPr="002B04CE">
        <w:rPr>
          <w:rFonts w:ascii="Times New Roman" w:hAnsi="Times New Roman" w:cs="Times New Roman"/>
          <w:sz w:val="24"/>
          <w:szCs w:val="24"/>
        </w:rPr>
        <w:t>№ 4 от 2 до 3-х лет (воспит</w:t>
      </w:r>
      <w:r>
        <w:rPr>
          <w:rFonts w:ascii="Times New Roman" w:hAnsi="Times New Roman" w:cs="Times New Roman"/>
          <w:sz w:val="24"/>
          <w:szCs w:val="24"/>
        </w:rPr>
        <w:t>атели:</w:t>
      </w:r>
      <w:proofErr w:type="gramEnd"/>
      <w:r>
        <w:rPr>
          <w:rFonts w:ascii="Times New Roman" w:hAnsi="Times New Roman" w:cs="Times New Roman"/>
          <w:sz w:val="24"/>
          <w:szCs w:val="24"/>
        </w:rPr>
        <w:t xml:space="preserve"> </w:t>
      </w:r>
      <w:proofErr w:type="spellStart"/>
      <w:r w:rsidR="00AD67DD">
        <w:rPr>
          <w:rFonts w:ascii="Times New Roman" w:hAnsi="Times New Roman" w:cs="Times New Roman"/>
          <w:sz w:val="24"/>
          <w:szCs w:val="24"/>
        </w:rPr>
        <w:t>Щебенькова</w:t>
      </w:r>
      <w:proofErr w:type="spellEnd"/>
      <w:r w:rsidR="00AD67DD">
        <w:rPr>
          <w:rFonts w:ascii="Times New Roman" w:hAnsi="Times New Roman" w:cs="Times New Roman"/>
          <w:sz w:val="24"/>
          <w:szCs w:val="24"/>
        </w:rPr>
        <w:t xml:space="preserve"> О.В., </w:t>
      </w:r>
      <w:r>
        <w:rPr>
          <w:rFonts w:ascii="Times New Roman" w:hAnsi="Times New Roman" w:cs="Times New Roman"/>
          <w:sz w:val="24"/>
          <w:szCs w:val="24"/>
        </w:rPr>
        <w:t xml:space="preserve"> </w:t>
      </w:r>
      <w:r w:rsidRPr="002B04CE">
        <w:rPr>
          <w:rFonts w:ascii="Times New Roman" w:hAnsi="Times New Roman" w:cs="Times New Roman"/>
          <w:sz w:val="24"/>
          <w:szCs w:val="24"/>
        </w:rPr>
        <w:t>Романова Л.И</w:t>
      </w:r>
      <w:r>
        <w:rPr>
          <w:rFonts w:ascii="Times New Roman" w:hAnsi="Times New Roman" w:cs="Times New Roman"/>
          <w:sz w:val="24"/>
          <w:szCs w:val="24"/>
        </w:rPr>
        <w:t>.</w:t>
      </w:r>
      <w:r w:rsidRPr="002B04CE">
        <w:rPr>
          <w:rFonts w:ascii="Times New Roman" w:hAnsi="Times New Roman" w:cs="Times New Roman"/>
          <w:sz w:val="24"/>
          <w:szCs w:val="24"/>
        </w:rPr>
        <w:t>); 1 младшая группа № 3 от 2 до 3</w:t>
      </w:r>
      <w:r>
        <w:rPr>
          <w:rFonts w:ascii="Times New Roman" w:hAnsi="Times New Roman" w:cs="Times New Roman"/>
          <w:sz w:val="24"/>
          <w:szCs w:val="24"/>
        </w:rPr>
        <w:t xml:space="preserve">-х лет (воспитатели: </w:t>
      </w:r>
      <w:proofErr w:type="spellStart"/>
      <w:r w:rsidR="00AD67DD">
        <w:rPr>
          <w:rFonts w:ascii="Times New Roman" w:hAnsi="Times New Roman" w:cs="Times New Roman"/>
          <w:sz w:val="24"/>
          <w:szCs w:val="24"/>
        </w:rPr>
        <w:t>ткаченко</w:t>
      </w:r>
      <w:proofErr w:type="spellEnd"/>
      <w:r w:rsidR="00AD67DD">
        <w:rPr>
          <w:rFonts w:ascii="Times New Roman" w:hAnsi="Times New Roman" w:cs="Times New Roman"/>
          <w:sz w:val="24"/>
          <w:szCs w:val="24"/>
        </w:rPr>
        <w:t xml:space="preserve"> Н.В., Романенко Л.В.) </w:t>
      </w:r>
      <w:r>
        <w:rPr>
          <w:rFonts w:ascii="Times New Roman" w:hAnsi="Times New Roman" w:cs="Times New Roman"/>
          <w:sz w:val="24"/>
          <w:szCs w:val="24"/>
        </w:rPr>
        <w:t xml:space="preserve"> 2</w:t>
      </w:r>
      <w:r w:rsidRPr="002B04CE">
        <w:rPr>
          <w:rFonts w:ascii="Times New Roman" w:hAnsi="Times New Roman" w:cs="Times New Roman"/>
          <w:sz w:val="24"/>
          <w:szCs w:val="24"/>
        </w:rPr>
        <w:t xml:space="preserve">группа раннего возраста </w:t>
      </w:r>
      <w:r>
        <w:rPr>
          <w:rFonts w:ascii="Times New Roman" w:hAnsi="Times New Roman" w:cs="Times New Roman"/>
          <w:sz w:val="24"/>
          <w:szCs w:val="24"/>
        </w:rPr>
        <w:t>№ 15 от 1,6 до 2</w:t>
      </w:r>
      <w:r w:rsidRPr="002B04CE">
        <w:rPr>
          <w:rFonts w:ascii="Times New Roman" w:hAnsi="Times New Roman" w:cs="Times New Roman"/>
          <w:sz w:val="24"/>
          <w:szCs w:val="24"/>
        </w:rPr>
        <w:t>-х лет (воспитате</w:t>
      </w:r>
      <w:r>
        <w:rPr>
          <w:rFonts w:ascii="Times New Roman" w:hAnsi="Times New Roman" w:cs="Times New Roman"/>
          <w:sz w:val="24"/>
          <w:szCs w:val="24"/>
        </w:rPr>
        <w:t xml:space="preserve">ли: </w:t>
      </w:r>
      <w:proofErr w:type="spellStart"/>
      <w:r>
        <w:rPr>
          <w:rFonts w:ascii="Times New Roman" w:hAnsi="Times New Roman" w:cs="Times New Roman"/>
          <w:sz w:val="24"/>
          <w:szCs w:val="24"/>
        </w:rPr>
        <w:t>Чишевская</w:t>
      </w:r>
      <w:proofErr w:type="spellEnd"/>
      <w:r>
        <w:rPr>
          <w:rFonts w:ascii="Times New Roman" w:hAnsi="Times New Roman" w:cs="Times New Roman"/>
          <w:sz w:val="24"/>
          <w:szCs w:val="24"/>
        </w:rPr>
        <w:t xml:space="preserve"> Ю.Н., Гончарова Д.В.); 1младшая группа </w:t>
      </w:r>
      <w:r w:rsidRPr="002B04CE">
        <w:rPr>
          <w:rFonts w:ascii="Times New Roman" w:hAnsi="Times New Roman" w:cs="Times New Roman"/>
          <w:sz w:val="24"/>
          <w:szCs w:val="24"/>
        </w:rPr>
        <w:t xml:space="preserve">№ 1 от 1,6 до 2-х лет (воспитатели:  </w:t>
      </w:r>
      <w:proofErr w:type="spellStart"/>
      <w:r w:rsidR="00AD67DD">
        <w:rPr>
          <w:rFonts w:ascii="Times New Roman" w:hAnsi="Times New Roman" w:cs="Times New Roman"/>
          <w:sz w:val="24"/>
          <w:szCs w:val="24"/>
        </w:rPr>
        <w:t>Евченко</w:t>
      </w:r>
      <w:proofErr w:type="spellEnd"/>
      <w:r w:rsidR="00AD67DD">
        <w:rPr>
          <w:rFonts w:ascii="Times New Roman" w:hAnsi="Times New Roman" w:cs="Times New Roman"/>
          <w:sz w:val="24"/>
          <w:szCs w:val="24"/>
        </w:rPr>
        <w:t xml:space="preserve"> Ю.Г.</w:t>
      </w:r>
      <w:r>
        <w:rPr>
          <w:rFonts w:ascii="Times New Roman" w:hAnsi="Times New Roman" w:cs="Times New Roman"/>
          <w:sz w:val="24"/>
          <w:szCs w:val="24"/>
        </w:rPr>
        <w:t xml:space="preserve"> Цыганова А.И.); </w:t>
      </w:r>
      <w:r w:rsidR="00AD67DD">
        <w:rPr>
          <w:rFonts w:ascii="Times New Roman" w:hAnsi="Times New Roman" w:cs="Times New Roman"/>
          <w:sz w:val="24"/>
          <w:szCs w:val="24"/>
        </w:rPr>
        <w:t xml:space="preserve"> 1 младшая </w:t>
      </w:r>
      <w:r w:rsidRPr="00834ADC">
        <w:rPr>
          <w:rFonts w:ascii="Times New Roman" w:hAnsi="Times New Roman" w:cs="Times New Roman"/>
          <w:sz w:val="24"/>
          <w:szCs w:val="24"/>
        </w:rPr>
        <w:t xml:space="preserve">группа </w:t>
      </w:r>
      <w:r w:rsidRPr="002B04CE">
        <w:rPr>
          <w:rFonts w:ascii="Times New Roman" w:hAnsi="Times New Roman" w:cs="Times New Roman"/>
          <w:sz w:val="24"/>
          <w:szCs w:val="24"/>
        </w:rPr>
        <w:t>№ 2 от 2 до 3-х л</w:t>
      </w:r>
      <w:r>
        <w:rPr>
          <w:rFonts w:ascii="Times New Roman" w:hAnsi="Times New Roman" w:cs="Times New Roman"/>
          <w:sz w:val="24"/>
          <w:szCs w:val="24"/>
        </w:rPr>
        <w:t xml:space="preserve">ет (воспитатели: </w:t>
      </w:r>
      <w:proofErr w:type="spellStart"/>
      <w:r w:rsidR="00AD67DD">
        <w:rPr>
          <w:rFonts w:ascii="Times New Roman" w:hAnsi="Times New Roman" w:cs="Times New Roman"/>
          <w:sz w:val="24"/>
          <w:szCs w:val="24"/>
        </w:rPr>
        <w:t>Гордейчук</w:t>
      </w:r>
      <w:proofErr w:type="spellEnd"/>
      <w:r w:rsidR="00AD67DD">
        <w:rPr>
          <w:rFonts w:ascii="Times New Roman" w:hAnsi="Times New Roman" w:cs="Times New Roman"/>
          <w:sz w:val="24"/>
          <w:szCs w:val="24"/>
        </w:rPr>
        <w:t xml:space="preserve"> Е.В.,</w:t>
      </w:r>
      <w:r>
        <w:rPr>
          <w:rFonts w:ascii="Times New Roman" w:hAnsi="Times New Roman" w:cs="Times New Roman"/>
          <w:sz w:val="24"/>
          <w:szCs w:val="24"/>
        </w:rPr>
        <w:t xml:space="preserve"> Дмитриева Н.В.</w:t>
      </w:r>
      <w:r w:rsidRPr="002B04CE">
        <w:rPr>
          <w:rFonts w:ascii="Times New Roman" w:hAnsi="Times New Roman" w:cs="Times New Roman"/>
          <w:sz w:val="24"/>
          <w:szCs w:val="24"/>
        </w:rPr>
        <w:t>), дети этой группы посещают детский сад второй год и полностью адаптированы.</w:t>
      </w:r>
    </w:p>
    <w:p w:rsidR="00ED6366" w:rsidRPr="002B04CE" w:rsidRDefault="00ED6366"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1</w:t>
      </w:r>
      <w:r w:rsidRPr="002B04CE">
        <w:rPr>
          <w:rFonts w:ascii="Times New Roman" w:hAnsi="Times New Roman" w:cs="Times New Roman"/>
          <w:sz w:val="24"/>
          <w:szCs w:val="24"/>
        </w:rPr>
        <w:t xml:space="preserve"> августа по ноябрь 20</w:t>
      </w:r>
      <w:r w:rsidR="00AD67DD">
        <w:rPr>
          <w:rFonts w:ascii="Times New Roman" w:hAnsi="Times New Roman" w:cs="Times New Roman"/>
          <w:sz w:val="24"/>
          <w:szCs w:val="24"/>
        </w:rPr>
        <w:t>20</w:t>
      </w:r>
      <w:r w:rsidRPr="002B04CE">
        <w:rPr>
          <w:rFonts w:ascii="Times New Roman" w:hAnsi="Times New Roman" w:cs="Times New Roman"/>
          <w:sz w:val="24"/>
          <w:szCs w:val="24"/>
        </w:rPr>
        <w:t xml:space="preserve"> года в наше учрежде</w:t>
      </w:r>
      <w:r>
        <w:rPr>
          <w:rFonts w:ascii="Times New Roman" w:hAnsi="Times New Roman" w:cs="Times New Roman"/>
          <w:sz w:val="24"/>
          <w:szCs w:val="24"/>
        </w:rPr>
        <w:t>ние поступили 7</w:t>
      </w:r>
      <w:r w:rsidR="00AD67DD">
        <w:rPr>
          <w:rFonts w:ascii="Times New Roman" w:hAnsi="Times New Roman" w:cs="Times New Roman"/>
          <w:sz w:val="24"/>
          <w:szCs w:val="24"/>
        </w:rPr>
        <w:t>0 малышей</w:t>
      </w:r>
      <w:r w:rsidRPr="002B04CE">
        <w:rPr>
          <w:rFonts w:ascii="Times New Roman" w:hAnsi="Times New Roman" w:cs="Times New Roman"/>
          <w:sz w:val="24"/>
          <w:szCs w:val="24"/>
        </w:rPr>
        <w:t xml:space="preserve">. </w:t>
      </w:r>
    </w:p>
    <w:p w:rsidR="00ED6366" w:rsidRDefault="00ED6366" w:rsidP="00D26D39">
      <w:pPr>
        <w:spacing w:after="0" w:line="240" w:lineRule="auto"/>
        <w:jc w:val="both"/>
        <w:rPr>
          <w:rFonts w:ascii="Times New Roman" w:hAnsi="Times New Roman" w:cs="Times New Roman"/>
          <w:sz w:val="24"/>
          <w:szCs w:val="24"/>
        </w:rPr>
      </w:pPr>
      <w:r w:rsidRPr="002B04CE">
        <w:rPr>
          <w:rFonts w:ascii="Times New Roman" w:hAnsi="Times New Roman" w:cs="Times New Roman"/>
          <w:sz w:val="24"/>
          <w:szCs w:val="24"/>
        </w:rPr>
        <w:t>Группа раннего возраста № 1. (2</w:t>
      </w:r>
      <w:r w:rsidR="00AD67DD">
        <w:rPr>
          <w:rFonts w:ascii="Times New Roman" w:hAnsi="Times New Roman" w:cs="Times New Roman"/>
          <w:sz w:val="24"/>
          <w:szCs w:val="24"/>
        </w:rPr>
        <w:t>6</w:t>
      </w:r>
      <w:r w:rsidRPr="002B04CE">
        <w:rPr>
          <w:rFonts w:ascii="Times New Roman" w:hAnsi="Times New Roman" w:cs="Times New Roman"/>
          <w:sz w:val="24"/>
          <w:szCs w:val="24"/>
        </w:rPr>
        <w:t>детей),</w:t>
      </w:r>
      <w:r w:rsidR="00AD67DD">
        <w:rPr>
          <w:rFonts w:ascii="Times New Roman" w:hAnsi="Times New Roman" w:cs="Times New Roman"/>
          <w:sz w:val="24"/>
          <w:szCs w:val="24"/>
        </w:rPr>
        <w:t xml:space="preserve">  Первая младшая группа № 3. (26</w:t>
      </w:r>
      <w:r w:rsidRPr="002B04CE">
        <w:rPr>
          <w:rFonts w:ascii="Times New Roman" w:hAnsi="Times New Roman" w:cs="Times New Roman"/>
          <w:sz w:val="24"/>
          <w:szCs w:val="24"/>
        </w:rPr>
        <w:t xml:space="preserve"> ребенок</w:t>
      </w:r>
      <w:r w:rsidR="00AD67DD">
        <w:rPr>
          <w:rFonts w:ascii="Times New Roman" w:hAnsi="Times New Roman" w:cs="Times New Roman"/>
          <w:sz w:val="24"/>
          <w:szCs w:val="24"/>
        </w:rPr>
        <w:t>) Первая младшая группа № 4. (25</w:t>
      </w:r>
      <w:r w:rsidRPr="002B04CE">
        <w:rPr>
          <w:rFonts w:ascii="Times New Roman" w:hAnsi="Times New Roman" w:cs="Times New Roman"/>
          <w:sz w:val="24"/>
          <w:szCs w:val="24"/>
        </w:rPr>
        <w:t xml:space="preserve"> детей). </w:t>
      </w:r>
    </w:p>
    <w:p w:rsidR="00ED6366" w:rsidRDefault="00ED6366" w:rsidP="00D26D39">
      <w:pPr>
        <w:spacing w:after="0" w:line="240" w:lineRule="auto"/>
        <w:jc w:val="both"/>
        <w:rPr>
          <w:rFonts w:ascii="Times New Roman" w:hAnsi="Times New Roman" w:cs="Times New Roman"/>
          <w:sz w:val="24"/>
          <w:szCs w:val="24"/>
        </w:rPr>
      </w:pPr>
      <w:r w:rsidRPr="00534AF1">
        <w:rPr>
          <w:rFonts w:ascii="Times New Roman" w:hAnsi="Times New Roman" w:cs="Times New Roman"/>
          <w:sz w:val="24"/>
          <w:szCs w:val="24"/>
        </w:rPr>
        <w:t>С момента поступления ребёнка в группу раннего возраста старший воспитатель Комлева Р.П.,</w:t>
      </w:r>
      <w:r w:rsidR="00671BEA">
        <w:rPr>
          <w:rFonts w:ascii="Times New Roman" w:hAnsi="Times New Roman" w:cs="Times New Roman"/>
          <w:sz w:val="24"/>
          <w:szCs w:val="24"/>
        </w:rPr>
        <w:t xml:space="preserve"> </w:t>
      </w:r>
      <w:r>
        <w:rPr>
          <w:rFonts w:ascii="Times New Roman" w:hAnsi="Times New Roman" w:cs="Times New Roman"/>
          <w:sz w:val="24"/>
          <w:szCs w:val="24"/>
        </w:rPr>
        <w:t xml:space="preserve">Куликова О.А., </w:t>
      </w:r>
      <w:r w:rsidRPr="00534AF1">
        <w:rPr>
          <w:rFonts w:ascii="Times New Roman" w:hAnsi="Times New Roman" w:cs="Times New Roman"/>
          <w:sz w:val="24"/>
          <w:szCs w:val="24"/>
        </w:rPr>
        <w:t>ме</w:t>
      </w:r>
      <w:r w:rsidR="00AD67DD">
        <w:rPr>
          <w:rFonts w:ascii="Times New Roman" w:hAnsi="Times New Roman" w:cs="Times New Roman"/>
          <w:sz w:val="24"/>
          <w:szCs w:val="24"/>
        </w:rPr>
        <w:t xml:space="preserve">дицинская сестра Степанова Г.Н., </w:t>
      </w:r>
      <w:proofErr w:type="spellStart"/>
      <w:r w:rsidR="00AD67DD">
        <w:rPr>
          <w:rFonts w:ascii="Times New Roman" w:hAnsi="Times New Roman" w:cs="Times New Roman"/>
          <w:sz w:val="24"/>
          <w:szCs w:val="24"/>
        </w:rPr>
        <w:t>ДиденкоВ.В</w:t>
      </w:r>
      <w:proofErr w:type="spellEnd"/>
      <w:r w:rsidR="00AD67DD">
        <w:rPr>
          <w:rFonts w:ascii="Times New Roman" w:hAnsi="Times New Roman" w:cs="Times New Roman"/>
          <w:sz w:val="24"/>
          <w:szCs w:val="24"/>
        </w:rPr>
        <w:t xml:space="preserve">. </w:t>
      </w:r>
      <w:r w:rsidRPr="00534AF1">
        <w:rPr>
          <w:rFonts w:ascii="Times New Roman" w:hAnsi="Times New Roman" w:cs="Times New Roman"/>
          <w:sz w:val="24"/>
          <w:szCs w:val="24"/>
        </w:rPr>
        <w:t>совместно с воспитателями</w:t>
      </w:r>
      <w:r w:rsidR="00671BEA">
        <w:rPr>
          <w:rFonts w:ascii="Times New Roman" w:hAnsi="Times New Roman" w:cs="Times New Roman"/>
          <w:sz w:val="24"/>
          <w:szCs w:val="24"/>
        </w:rPr>
        <w:t xml:space="preserve"> </w:t>
      </w:r>
      <w:r w:rsidRPr="00534AF1">
        <w:rPr>
          <w:rFonts w:ascii="Times New Roman" w:hAnsi="Times New Roman" w:cs="Times New Roman"/>
          <w:sz w:val="24"/>
          <w:szCs w:val="24"/>
        </w:rPr>
        <w:t>осуществляли наблюдение за протеканием период</w:t>
      </w:r>
      <w:r>
        <w:rPr>
          <w:rFonts w:ascii="Times New Roman" w:hAnsi="Times New Roman" w:cs="Times New Roman"/>
          <w:sz w:val="24"/>
          <w:szCs w:val="24"/>
        </w:rPr>
        <w:t xml:space="preserve">а адаптации детей к дошкольному </w:t>
      </w:r>
      <w:r w:rsidRPr="00534AF1">
        <w:rPr>
          <w:rFonts w:ascii="Times New Roman" w:hAnsi="Times New Roman" w:cs="Times New Roman"/>
          <w:sz w:val="24"/>
          <w:szCs w:val="24"/>
        </w:rPr>
        <w:t>учреждению. Наблюдения анализировались и фиксировались в листах адаптации, заведённых на каждого ребёнка группы. Параметрами наблюдения определены следующие категории:</w:t>
      </w:r>
      <w:r w:rsidR="00671BEA">
        <w:rPr>
          <w:rFonts w:ascii="Times New Roman" w:hAnsi="Times New Roman" w:cs="Times New Roman"/>
          <w:sz w:val="24"/>
          <w:szCs w:val="24"/>
        </w:rPr>
        <w:t xml:space="preserve"> </w:t>
      </w:r>
      <w:r w:rsidRPr="00534AF1">
        <w:rPr>
          <w:rFonts w:ascii="Times New Roman" w:hAnsi="Times New Roman" w:cs="Times New Roman"/>
          <w:sz w:val="24"/>
          <w:szCs w:val="24"/>
        </w:rPr>
        <w:t>эмоци</w:t>
      </w:r>
      <w:r>
        <w:rPr>
          <w:rFonts w:ascii="Times New Roman" w:hAnsi="Times New Roman" w:cs="Times New Roman"/>
          <w:sz w:val="24"/>
          <w:szCs w:val="24"/>
        </w:rPr>
        <w:t xml:space="preserve">ональное состояние (настроение), </w:t>
      </w:r>
      <w:r w:rsidRPr="00534AF1">
        <w:rPr>
          <w:rFonts w:ascii="Times New Roman" w:hAnsi="Times New Roman" w:cs="Times New Roman"/>
          <w:sz w:val="24"/>
          <w:szCs w:val="24"/>
        </w:rPr>
        <w:t xml:space="preserve">аппетит во </w:t>
      </w:r>
      <w:r>
        <w:rPr>
          <w:rFonts w:ascii="Times New Roman" w:hAnsi="Times New Roman" w:cs="Times New Roman"/>
          <w:sz w:val="24"/>
          <w:szCs w:val="24"/>
        </w:rPr>
        <w:t xml:space="preserve">время завтрака, обеда, полдника, </w:t>
      </w:r>
      <w:r w:rsidRPr="00534AF1">
        <w:rPr>
          <w:rFonts w:ascii="Times New Roman" w:hAnsi="Times New Roman" w:cs="Times New Roman"/>
          <w:sz w:val="24"/>
          <w:szCs w:val="24"/>
        </w:rPr>
        <w:t>характ</w:t>
      </w:r>
      <w:r>
        <w:rPr>
          <w:rFonts w:ascii="Times New Roman" w:hAnsi="Times New Roman" w:cs="Times New Roman"/>
          <w:sz w:val="24"/>
          <w:szCs w:val="24"/>
        </w:rPr>
        <w:t xml:space="preserve">ер сна и длительность засыпания, </w:t>
      </w:r>
      <w:r w:rsidRPr="00534AF1">
        <w:rPr>
          <w:rFonts w:ascii="Times New Roman" w:hAnsi="Times New Roman" w:cs="Times New Roman"/>
          <w:sz w:val="24"/>
          <w:szCs w:val="24"/>
        </w:rPr>
        <w:t>проявления активно</w:t>
      </w:r>
      <w:r>
        <w:rPr>
          <w:rFonts w:ascii="Times New Roman" w:hAnsi="Times New Roman" w:cs="Times New Roman"/>
          <w:sz w:val="24"/>
          <w:szCs w:val="24"/>
        </w:rPr>
        <w:t xml:space="preserve">сти в игре, на занятиях, в речи, взаимоотношения с детьми, </w:t>
      </w:r>
      <w:r w:rsidRPr="00534AF1">
        <w:rPr>
          <w:rFonts w:ascii="Times New Roman" w:hAnsi="Times New Roman" w:cs="Times New Roman"/>
          <w:sz w:val="24"/>
          <w:szCs w:val="24"/>
        </w:rPr>
        <w:t>взаимоотношения с взрослыми.</w:t>
      </w:r>
    </w:p>
    <w:p w:rsidR="00ED6366" w:rsidRPr="002B04CE" w:rsidRDefault="00ED6366" w:rsidP="00D26D39">
      <w:pPr>
        <w:spacing w:after="0" w:line="240" w:lineRule="auto"/>
        <w:jc w:val="both"/>
        <w:rPr>
          <w:rFonts w:ascii="Times New Roman" w:hAnsi="Times New Roman" w:cs="Times New Roman"/>
          <w:b/>
          <w:i/>
          <w:sz w:val="24"/>
          <w:szCs w:val="24"/>
        </w:rPr>
      </w:pPr>
      <w:r w:rsidRPr="002B04CE">
        <w:rPr>
          <w:rFonts w:ascii="Times New Roman" w:hAnsi="Times New Roman" w:cs="Times New Roman"/>
          <w:b/>
          <w:i/>
          <w:sz w:val="24"/>
          <w:szCs w:val="24"/>
        </w:rPr>
        <w:t>Большое внимание было уделено организации развивающей среды:</w:t>
      </w:r>
    </w:p>
    <w:p w:rsidR="00ED6366" w:rsidRPr="00F73605" w:rsidRDefault="00ED6366" w:rsidP="00D26D39">
      <w:pPr>
        <w:spacing w:after="0" w:line="240" w:lineRule="auto"/>
        <w:jc w:val="both"/>
        <w:rPr>
          <w:rFonts w:ascii="Times New Roman" w:hAnsi="Times New Roman" w:cs="Times New Roman"/>
          <w:sz w:val="24"/>
          <w:szCs w:val="24"/>
        </w:rPr>
      </w:pPr>
      <w:r w:rsidRPr="002B04CE">
        <w:rPr>
          <w:rFonts w:ascii="Times New Roman" w:hAnsi="Times New Roman" w:cs="Times New Roman"/>
          <w:sz w:val="24"/>
          <w:szCs w:val="24"/>
        </w:rPr>
        <w:t xml:space="preserve">Организация </w:t>
      </w:r>
      <w:proofErr w:type="spellStart"/>
      <w:r w:rsidRPr="002B04CE">
        <w:rPr>
          <w:rFonts w:ascii="Times New Roman" w:hAnsi="Times New Roman" w:cs="Times New Roman"/>
          <w:sz w:val="24"/>
          <w:szCs w:val="24"/>
        </w:rPr>
        <w:t>пространственно</w:t>
      </w:r>
      <w:proofErr w:type="spellEnd"/>
      <w:r w:rsidRPr="002B04CE">
        <w:rPr>
          <w:rFonts w:ascii="Times New Roman" w:hAnsi="Times New Roman" w:cs="Times New Roman"/>
          <w:sz w:val="24"/>
          <w:szCs w:val="24"/>
        </w:rPr>
        <w:t xml:space="preserve"> - предметной среды в группах способствует безболезненному</w:t>
      </w:r>
      <w:r w:rsidR="00671BEA">
        <w:rPr>
          <w:rFonts w:ascii="Times New Roman" w:hAnsi="Times New Roman" w:cs="Times New Roman"/>
          <w:sz w:val="24"/>
          <w:szCs w:val="24"/>
        </w:rPr>
        <w:t xml:space="preserve"> </w:t>
      </w:r>
      <w:r w:rsidRPr="002B04CE">
        <w:rPr>
          <w:rFonts w:ascii="Times New Roman" w:hAnsi="Times New Roman" w:cs="Times New Roman"/>
          <w:sz w:val="24"/>
          <w:szCs w:val="24"/>
        </w:rPr>
        <w:t>привыканию к детскому саду.</w:t>
      </w:r>
    </w:p>
    <w:p w:rsidR="00ED6366" w:rsidRPr="00F73605" w:rsidRDefault="00ED6366" w:rsidP="00D26D39">
      <w:pPr>
        <w:spacing w:after="0" w:line="240" w:lineRule="auto"/>
        <w:jc w:val="both"/>
        <w:rPr>
          <w:rFonts w:ascii="Times New Roman" w:hAnsi="Times New Roman" w:cs="Times New Roman"/>
          <w:sz w:val="24"/>
          <w:szCs w:val="24"/>
        </w:rPr>
      </w:pPr>
      <w:r w:rsidRPr="00F73605">
        <w:rPr>
          <w:rFonts w:ascii="Times New Roman" w:hAnsi="Times New Roman" w:cs="Times New Roman"/>
          <w:sz w:val="24"/>
          <w:szCs w:val="24"/>
        </w:rPr>
        <w:t>В группах имеются:</w:t>
      </w:r>
      <w:r w:rsidR="00671BEA">
        <w:rPr>
          <w:rFonts w:ascii="Times New Roman" w:hAnsi="Times New Roman" w:cs="Times New Roman"/>
          <w:sz w:val="24"/>
          <w:szCs w:val="24"/>
        </w:rPr>
        <w:t xml:space="preserve"> </w:t>
      </w:r>
      <w:r w:rsidRPr="00F73605">
        <w:rPr>
          <w:rFonts w:ascii="Times New Roman" w:hAnsi="Times New Roman" w:cs="Times New Roman"/>
          <w:sz w:val="24"/>
          <w:szCs w:val="24"/>
        </w:rPr>
        <w:t>дидактические игры и пособия (кубики, мозаика, на</w:t>
      </w:r>
      <w:r>
        <w:rPr>
          <w:rFonts w:ascii="Times New Roman" w:hAnsi="Times New Roman" w:cs="Times New Roman"/>
          <w:sz w:val="24"/>
          <w:szCs w:val="24"/>
        </w:rPr>
        <w:t xml:space="preserve">стольно-печатные игры, образные </w:t>
      </w:r>
      <w:r w:rsidRPr="00F73605">
        <w:rPr>
          <w:rFonts w:ascii="Times New Roman" w:hAnsi="Times New Roman" w:cs="Times New Roman"/>
          <w:sz w:val="24"/>
          <w:szCs w:val="24"/>
        </w:rPr>
        <w:t>дидактические игрушки с застегивающими и прилип</w:t>
      </w:r>
      <w:r>
        <w:rPr>
          <w:rFonts w:ascii="Times New Roman" w:hAnsi="Times New Roman" w:cs="Times New Roman"/>
          <w:sz w:val="24"/>
          <w:szCs w:val="24"/>
        </w:rPr>
        <w:t xml:space="preserve">ающими элементами (молнией, </w:t>
      </w:r>
      <w:r w:rsidRPr="00F73605">
        <w:rPr>
          <w:rFonts w:ascii="Times New Roman" w:hAnsi="Times New Roman" w:cs="Times New Roman"/>
          <w:sz w:val="24"/>
          <w:szCs w:val="24"/>
        </w:rPr>
        <w:t>пуговицами, шнуровками, кнопками, липучками)</w:t>
      </w:r>
      <w:proofErr w:type="gramStart"/>
      <w:r w:rsidRPr="00F73605">
        <w:rPr>
          <w:rFonts w:ascii="Times New Roman" w:hAnsi="Times New Roman" w:cs="Times New Roman"/>
          <w:sz w:val="24"/>
          <w:szCs w:val="24"/>
        </w:rPr>
        <w:t>;ф</w:t>
      </w:r>
      <w:proofErr w:type="gramEnd"/>
      <w:r w:rsidRPr="00F73605">
        <w:rPr>
          <w:rFonts w:ascii="Times New Roman" w:hAnsi="Times New Roman" w:cs="Times New Roman"/>
          <w:sz w:val="24"/>
          <w:szCs w:val="24"/>
        </w:rPr>
        <w:t>отографии из семейного а</w:t>
      </w:r>
      <w:r>
        <w:rPr>
          <w:rFonts w:ascii="Times New Roman" w:hAnsi="Times New Roman" w:cs="Times New Roman"/>
          <w:sz w:val="24"/>
          <w:szCs w:val="24"/>
        </w:rPr>
        <w:t xml:space="preserve">льбома; </w:t>
      </w:r>
      <w:r w:rsidRPr="00F73605">
        <w:rPr>
          <w:rFonts w:ascii="Times New Roman" w:hAnsi="Times New Roman" w:cs="Times New Roman"/>
          <w:sz w:val="24"/>
          <w:szCs w:val="24"/>
        </w:rPr>
        <w:t>любимые игру</w:t>
      </w:r>
      <w:r>
        <w:rPr>
          <w:rFonts w:ascii="Times New Roman" w:hAnsi="Times New Roman" w:cs="Times New Roman"/>
          <w:sz w:val="24"/>
          <w:szCs w:val="24"/>
        </w:rPr>
        <w:t xml:space="preserve">шки детей, принесенные из дома; музыкальные игрушки; </w:t>
      </w:r>
      <w:r w:rsidRPr="00F73605">
        <w:rPr>
          <w:rFonts w:ascii="Times New Roman" w:hAnsi="Times New Roman" w:cs="Times New Roman"/>
          <w:sz w:val="24"/>
          <w:szCs w:val="24"/>
        </w:rPr>
        <w:t>сюжетно - образные игрушки;</w:t>
      </w:r>
      <w:r w:rsidR="00671BEA">
        <w:rPr>
          <w:rFonts w:ascii="Times New Roman" w:hAnsi="Times New Roman" w:cs="Times New Roman"/>
          <w:sz w:val="24"/>
          <w:szCs w:val="24"/>
        </w:rPr>
        <w:t xml:space="preserve"> </w:t>
      </w:r>
      <w:r>
        <w:rPr>
          <w:rFonts w:ascii="Times New Roman" w:hAnsi="Times New Roman" w:cs="Times New Roman"/>
          <w:sz w:val="24"/>
          <w:szCs w:val="24"/>
        </w:rPr>
        <w:t xml:space="preserve">театральные игрушки; </w:t>
      </w:r>
      <w:r w:rsidRPr="00F73605">
        <w:rPr>
          <w:rFonts w:ascii="Times New Roman" w:hAnsi="Times New Roman" w:cs="Times New Roman"/>
          <w:sz w:val="24"/>
          <w:szCs w:val="24"/>
        </w:rPr>
        <w:t>сенсорные юбки, шляпы, коврики и многое другое.</w:t>
      </w:r>
    </w:p>
    <w:p w:rsidR="00ED6366" w:rsidRPr="00BE5E2E" w:rsidRDefault="00ED6366" w:rsidP="00D26D39">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Для более эффективной работы</w:t>
      </w:r>
      <w:r w:rsidRPr="00BE5E2E">
        <w:rPr>
          <w:rFonts w:ascii="Times New Roman" w:hAnsi="Times New Roman" w:cs="Times New Roman"/>
          <w:b/>
          <w:i/>
          <w:sz w:val="24"/>
          <w:szCs w:val="24"/>
        </w:rPr>
        <w:t xml:space="preserve"> с д</w:t>
      </w:r>
      <w:r>
        <w:rPr>
          <w:rFonts w:ascii="Times New Roman" w:hAnsi="Times New Roman" w:cs="Times New Roman"/>
          <w:b/>
          <w:i/>
          <w:sz w:val="24"/>
          <w:szCs w:val="24"/>
        </w:rPr>
        <w:t>етьми проведено следующее</w:t>
      </w:r>
      <w:r w:rsidRPr="00BE5E2E">
        <w:rPr>
          <w:rFonts w:ascii="Times New Roman" w:hAnsi="Times New Roman" w:cs="Times New Roman"/>
          <w:b/>
          <w:i/>
          <w:sz w:val="24"/>
          <w:szCs w:val="24"/>
        </w:rPr>
        <w:t>:</w:t>
      </w:r>
    </w:p>
    <w:p w:rsidR="00ED6366" w:rsidRPr="00F73605" w:rsidRDefault="00ED6366" w:rsidP="00D26D39">
      <w:pPr>
        <w:spacing w:after="0" w:line="240" w:lineRule="auto"/>
        <w:jc w:val="both"/>
        <w:rPr>
          <w:rFonts w:ascii="Times New Roman" w:hAnsi="Times New Roman" w:cs="Times New Roman"/>
          <w:sz w:val="24"/>
          <w:szCs w:val="24"/>
        </w:rPr>
      </w:pPr>
      <w:r w:rsidRPr="00F73605">
        <w:rPr>
          <w:rFonts w:ascii="Times New Roman" w:hAnsi="Times New Roman" w:cs="Times New Roman"/>
          <w:sz w:val="24"/>
          <w:szCs w:val="24"/>
        </w:rPr>
        <w:t>Осуществлено пополнение пакета документов для воспитателей:</w:t>
      </w:r>
    </w:p>
    <w:p w:rsidR="00ED6366" w:rsidRPr="00F73605" w:rsidRDefault="00ED6366" w:rsidP="00D26D39">
      <w:pPr>
        <w:spacing w:after="0" w:line="240" w:lineRule="auto"/>
        <w:jc w:val="both"/>
        <w:rPr>
          <w:rFonts w:ascii="Times New Roman" w:hAnsi="Times New Roman" w:cs="Times New Roman"/>
          <w:sz w:val="24"/>
          <w:szCs w:val="24"/>
        </w:rPr>
      </w:pPr>
      <w:r w:rsidRPr="00F73605">
        <w:rPr>
          <w:rFonts w:ascii="Times New Roman" w:hAnsi="Times New Roman" w:cs="Times New Roman"/>
          <w:sz w:val="24"/>
          <w:szCs w:val="24"/>
        </w:rPr>
        <w:t>-Папка «Для вас, воспитатели» (по адаптации детей раннего возраста к условиям ДОУ;</w:t>
      </w:r>
    </w:p>
    <w:p w:rsidR="00ED6366" w:rsidRDefault="00ED6366"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73605">
        <w:rPr>
          <w:rFonts w:ascii="Times New Roman" w:hAnsi="Times New Roman" w:cs="Times New Roman"/>
          <w:sz w:val="24"/>
          <w:szCs w:val="24"/>
        </w:rPr>
        <w:t xml:space="preserve">Особенности психического развития детей раннего возраста; </w:t>
      </w:r>
    </w:p>
    <w:p w:rsidR="00ED6366" w:rsidRDefault="00ED6366"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игровой культуры </w:t>
      </w:r>
      <w:r w:rsidRPr="00F73605">
        <w:rPr>
          <w:rFonts w:ascii="Times New Roman" w:hAnsi="Times New Roman" w:cs="Times New Roman"/>
          <w:sz w:val="24"/>
          <w:szCs w:val="24"/>
        </w:rPr>
        <w:t>ребенка (используется перечень игр, разработанных в центр</w:t>
      </w:r>
      <w:r>
        <w:rPr>
          <w:rFonts w:ascii="Times New Roman" w:hAnsi="Times New Roman" w:cs="Times New Roman"/>
          <w:sz w:val="24"/>
          <w:szCs w:val="24"/>
        </w:rPr>
        <w:t xml:space="preserve">е «Дошкольное детство» им. А.В. </w:t>
      </w:r>
      <w:r w:rsidRPr="00F73605">
        <w:rPr>
          <w:rFonts w:ascii="Times New Roman" w:hAnsi="Times New Roman" w:cs="Times New Roman"/>
          <w:sz w:val="24"/>
          <w:szCs w:val="24"/>
        </w:rPr>
        <w:t xml:space="preserve">Запорожца специалистами С.Л. </w:t>
      </w:r>
      <w:proofErr w:type="spellStart"/>
      <w:r w:rsidRPr="00F73605">
        <w:rPr>
          <w:rFonts w:ascii="Times New Roman" w:hAnsi="Times New Roman" w:cs="Times New Roman"/>
          <w:sz w:val="24"/>
          <w:szCs w:val="24"/>
        </w:rPr>
        <w:t>Новоселовой</w:t>
      </w:r>
      <w:proofErr w:type="spellEnd"/>
      <w:r w:rsidRPr="00F73605">
        <w:rPr>
          <w:rFonts w:ascii="Times New Roman" w:hAnsi="Times New Roman" w:cs="Times New Roman"/>
          <w:sz w:val="24"/>
          <w:szCs w:val="24"/>
        </w:rPr>
        <w:t xml:space="preserve"> и Н.А. </w:t>
      </w:r>
      <w:proofErr w:type="spellStart"/>
      <w:r w:rsidRPr="00F73605">
        <w:rPr>
          <w:rFonts w:ascii="Times New Roman" w:hAnsi="Times New Roman" w:cs="Times New Roman"/>
          <w:sz w:val="24"/>
          <w:szCs w:val="24"/>
        </w:rPr>
        <w:t>Реуцкой</w:t>
      </w:r>
      <w:proofErr w:type="spellEnd"/>
      <w:r w:rsidRPr="00F73605">
        <w:rPr>
          <w:rFonts w:ascii="Times New Roman" w:hAnsi="Times New Roman" w:cs="Times New Roman"/>
          <w:sz w:val="24"/>
          <w:szCs w:val="24"/>
        </w:rPr>
        <w:t xml:space="preserve">); </w:t>
      </w:r>
    </w:p>
    <w:p w:rsidR="00ED6366" w:rsidRDefault="00ED6366"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-Снятие эмоционального </w:t>
      </w:r>
      <w:r w:rsidRPr="00F73605">
        <w:rPr>
          <w:rFonts w:ascii="Times New Roman" w:hAnsi="Times New Roman" w:cs="Times New Roman"/>
          <w:sz w:val="24"/>
          <w:szCs w:val="24"/>
        </w:rPr>
        <w:t xml:space="preserve">напряжения («Способы снятия психоэмоционального напряжения»); </w:t>
      </w:r>
    </w:p>
    <w:p w:rsidR="00ED6366" w:rsidRDefault="00ED6366" w:rsidP="00D26D3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-Согласование методики </w:t>
      </w:r>
      <w:r w:rsidRPr="00F73605">
        <w:rPr>
          <w:rFonts w:ascii="Times New Roman" w:hAnsi="Times New Roman" w:cs="Times New Roman"/>
          <w:sz w:val="24"/>
          <w:szCs w:val="24"/>
        </w:rPr>
        <w:t>режимных процессов с семьей; Развитие мелкой м</w:t>
      </w:r>
      <w:r>
        <w:rPr>
          <w:rFonts w:ascii="Times New Roman" w:hAnsi="Times New Roman" w:cs="Times New Roman"/>
          <w:sz w:val="24"/>
          <w:szCs w:val="24"/>
        </w:rPr>
        <w:t xml:space="preserve">оторики). </w:t>
      </w:r>
      <w:proofErr w:type="gramEnd"/>
    </w:p>
    <w:p w:rsidR="00ED6366" w:rsidRDefault="00ED6366"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-«Алгоритм прохождения </w:t>
      </w:r>
      <w:r w:rsidRPr="00F73605">
        <w:rPr>
          <w:rFonts w:ascii="Times New Roman" w:hAnsi="Times New Roman" w:cs="Times New Roman"/>
          <w:sz w:val="24"/>
          <w:szCs w:val="24"/>
        </w:rPr>
        <w:t>адаптации».</w:t>
      </w:r>
    </w:p>
    <w:p w:rsidR="00ED6366" w:rsidRPr="00BE5E2E" w:rsidRDefault="00ED6366" w:rsidP="00D26D39">
      <w:pPr>
        <w:spacing w:after="0" w:line="240" w:lineRule="auto"/>
        <w:jc w:val="both"/>
        <w:rPr>
          <w:rFonts w:ascii="Times New Roman" w:hAnsi="Times New Roman" w:cs="Times New Roman"/>
          <w:b/>
          <w:i/>
          <w:sz w:val="24"/>
          <w:szCs w:val="24"/>
        </w:rPr>
      </w:pPr>
      <w:r w:rsidRPr="00BE5E2E">
        <w:rPr>
          <w:rFonts w:ascii="Times New Roman" w:hAnsi="Times New Roman" w:cs="Times New Roman"/>
          <w:b/>
          <w:i/>
          <w:sz w:val="24"/>
          <w:szCs w:val="24"/>
        </w:rPr>
        <w:t>Разработаны рекомендации воспитателям для работы с поступающими детьми:</w:t>
      </w:r>
    </w:p>
    <w:p w:rsidR="00ED6366" w:rsidRPr="00F73605" w:rsidRDefault="00ED6366" w:rsidP="00D26D39">
      <w:pPr>
        <w:spacing w:after="0" w:line="240" w:lineRule="auto"/>
        <w:jc w:val="both"/>
        <w:rPr>
          <w:rFonts w:ascii="Times New Roman" w:hAnsi="Times New Roman" w:cs="Times New Roman"/>
          <w:sz w:val="24"/>
          <w:szCs w:val="24"/>
        </w:rPr>
      </w:pPr>
      <w:r w:rsidRPr="00F73605">
        <w:rPr>
          <w:rFonts w:ascii="Times New Roman" w:hAnsi="Times New Roman" w:cs="Times New Roman"/>
          <w:sz w:val="24"/>
          <w:szCs w:val="24"/>
        </w:rPr>
        <w:t>-Использовать элементы телесной терапии (брать ребенка н</w:t>
      </w:r>
      <w:r>
        <w:rPr>
          <w:rFonts w:ascii="Times New Roman" w:hAnsi="Times New Roman" w:cs="Times New Roman"/>
          <w:sz w:val="24"/>
          <w:szCs w:val="24"/>
        </w:rPr>
        <w:t>а руки, обнимать, поглаживать).</w:t>
      </w:r>
    </w:p>
    <w:p w:rsidR="00ED6366" w:rsidRPr="00F73605" w:rsidRDefault="00ED6366" w:rsidP="00D26D39">
      <w:pPr>
        <w:spacing w:after="0" w:line="240" w:lineRule="auto"/>
        <w:jc w:val="both"/>
        <w:rPr>
          <w:rFonts w:ascii="Times New Roman" w:hAnsi="Times New Roman" w:cs="Times New Roman"/>
          <w:sz w:val="24"/>
          <w:szCs w:val="24"/>
        </w:rPr>
      </w:pPr>
      <w:r w:rsidRPr="00F73605">
        <w:rPr>
          <w:rFonts w:ascii="Times New Roman" w:hAnsi="Times New Roman" w:cs="Times New Roman"/>
          <w:sz w:val="24"/>
          <w:szCs w:val="24"/>
        </w:rPr>
        <w:t>-Предлагать ребенку ложиться в постель с мягкой игрушкой.</w:t>
      </w:r>
    </w:p>
    <w:p w:rsidR="00ED6366" w:rsidRPr="00F73605" w:rsidRDefault="00ED6366" w:rsidP="00D26D39">
      <w:pPr>
        <w:spacing w:after="0" w:line="240" w:lineRule="auto"/>
        <w:jc w:val="both"/>
        <w:rPr>
          <w:rFonts w:ascii="Times New Roman" w:hAnsi="Times New Roman" w:cs="Times New Roman"/>
          <w:sz w:val="24"/>
          <w:szCs w:val="24"/>
        </w:rPr>
      </w:pPr>
      <w:r w:rsidRPr="00F73605">
        <w:rPr>
          <w:rFonts w:ascii="Times New Roman" w:hAnsi="Times New Roman" w:cs="Times New Roman"/>
          <w:sz w:val="24"/>
          <w:szCs w:val="24"/>
        </w:rPr>
        <w:t>-Рассказывать сказки, петь колыбельные перед сном.</w:t>
      </w:r>
    </w:p>
    <w:p w:rsidR="00ED6366" w:rsidRPr="00F73605" w:rsidRDefault="00ED6366" w:rsidP="00D26D39">
      <w:pPr>
        <w:spacing w:after="0" w:line="240" w:lineRule="auto"/>
        <w:jc w:val="both"/>
        <w:rPr>
          <w:rFonts w:ascii="Times New Roman" w:hAnsi="Times New Roman" w:cs="Times New Roman"/>
          <w:sz w:val="24"/>
          <w:szCs w:val="24"/>
        </w:rPr>
      </w:pPr>
      <w:r w:rsidRPr="00F73605">
        <w:rPr>
          <w:rFonts w:ascii="Times New Roman" w:hAnsi="Times New Roman" w:cs="Times New Roman"/>
          <w:sz w:val="24"/>
          <w:szCs w:val="24"/>
        </w:rPr>
        <w:t>-Использовать игровые методы взаимодействия с ребенком.</w:t>
      </w:r>
    </w:p>
    <w:p w:rsidR="00ED6366" w:rsidRPr="00F73605" w:rsidRDefault="00ED6366" w:rsidP="00D26D39">
      <w:pPr>
        <w:spacing w:after="0" w:line="240" w:lineRule="auto"/>
        <w:jc w:val="both"/>
        <w:rPr>
          <w:rFonts w:ascii="Times New Roman" w:hAnsi="Times New Roman" w:cs="Times New Roman"/>
          <w:sz w:val="24"/>
          <w:szCs w:val="24"/>
        </w:rPr>
      </w:pPr>
      <w:r w:rsidRPr="00F73605">
        <w:rPr>
          <w:rFonts w:ascii="Times New Roman" w:hAnsi="Times New Roman" w:cs="Times New Roman"/>
          <w:sz w:val="24"/>
          <w:szCs w:val="24"/>
        </w:rPr>
        <w:t>-Создавать у ребенка положительную установку на предстоящие режимные процессы и др.</w:t>
      </w:r>
    </w:p>
    <w:p w:rsidR="00ED6366" w:rsidRPr="00F73605" w:rsidRDefault="00ED6366" w:rsidP="00D26D39">
      <w:pPr>
        <w:spacing w:after="0" w:line="240" w:lineRule="auto"/>
        <w:jc w:val="both"/>
        <w:rPr>
          <w:rFonts w:ascii="Times New Roman" w:hAnsi="Times New Roman" w:cs="Times New Roman"/>
          <w:sz w:val="24"/>
          <w:szCs w:val="24"/>
        </w:rPr>
      </w:pPr>
      <w:r w:rsidRPr="00F73605">
        <w:rPr>
          <w:rFonts w:ascii="Times New Roman" w:hAnsi="Times New Roman" w:cs="Times New Roman"/>
          <w:sz w:val="24"/>
          <w:szCs w:val="24"/>
        </w:rPr>
        <w:t>Осуществлялось консультирование и отслеживание работы с использованием</w:t>
      </w:r>
    </w:p>
    <w:p w:rsidR="00ED6366" w:rsidRPr="00F73605" w:rsidRDefault="00ED6366" w:rsidP="00D26D39">
      <w:pPr>
        <w:spacing w:after="0" w:line="240" w:lineRule="auto"/>
        <w:jc w:val="both"/>
        <w:rPr>
          <w:rFonts w:ascii="Times New Roman" w:hAnsi="Times New Roman" w:cs="Times New Roman"/>
          <w:sz w:val="24"/>
          <w:szCs w:val="24"/>
        </w:rPr>
      </w:pPr>
      <w:r w:rsidRPr="00F73605">
        <w:rPr>
          <w:rFonts w:ascii="Times New Roman" w:hAnsi="Times New Roman" w:cs="Times New Roman"/>
          <w:sz w:val="24"/>
          <w:szCs w:val="24"/>
        </w:rPr>
        <w:t>Программы адаптации детей раннего возраста к дошкольному учреждению «Открытая книга»-</w:t>
      </w:r>
    </w:p>
    <w:p w:rsidR="00ED6366" w:rsidRPr="00F73605" w:rsidRDefault="00ED6366" w:rsidP="00D26D39">
      <w:pPr>
        <w:spacing w:after="0" w:line="240" w:lineRule="auto"/>
        <w:jc w:val="both"/>
        <w:rPr>
          <w:rFonts w:ascii="Times New Roman" w:hAnsi="Times New Roman" w:cs="Times New Roman"/>
          <w:sz w:val="24"/>
          <w:szCs w:val="24"/>
        </w:rPr>
      </w:pPr>
      <w:r w:rsidRPr="00F73605">
        <w:rPr>
          <w:rFonts w:ascii="Times New Roman" w:hAnsi="Times New Roman" w:cs="Times New Roman"/>
          <w:sz w:val="24"/>
          <w:szCs w:val="24"/>
        </w:rPr>
        <w:t xml:space="preserve">«Работа с детьми раннего возраста в период адаптации». Проводилось консультирование </w:t>
      </w:r>
      <w:proofErr w:type="gramStart"/>
      <w:r w:rsidRPr="00F73605">
        <w:rPr>
          <w:rFonts w:ascii="Times New Roman" w:hAnsi="Times New Roman" w:cs="Times New Roman"/>
          <w:sz w:val="24"/>
          <w:szCs w:val="24"/>
        </w:rPr>
        <w:t>по</w:t>
      </w:r>
      <w:proofErr w:type="gramEnd"/>
    </w:p>
    <w:p w:rsidR="00ED6366" w:rsidRPr="00F73605" w:rsidRDefault="00ED6366" w:rsidP="00D26D39">
      <w:pPr>
        <w:spacing w:after="0" w:line="240" w:lineRule="auto"/>
        <w:jc w:val="both"/>
        <w:rPr>
          <w:rFonts w:ascii="Times New Roman" w:hAnsi="Times New Roman" w:cs="Times New Roman"/>
          <w:sz w:val="24"/>
          <w:szCs w:val="24"/>
        </w:rPr>
      </w:pPr>
      <w:r w:rsidRPr="00F73605">
        <w:rPr>
          <w:rFonts w:ascii="Times New Roman" w:hAnsi="Times New Roman" w:cs="Times New Roman"/>
          <w:sz w:val="24"/>
          <w:szCs w:val="24"/>
        </w:rPr>
        <w:t>вопросам развития и воспитания детей.</w:t>
      </w:r>
    </w:p>
    <w:p w:rsidR="00ED6366" w:rsidRPr="00F73605" w:rsidRDefault="00ED6366" w:rsidP="00D26D39">
      <w:pPr>
        <w:spacing w:after="0" w:line="240" w:lineRule="auto"/>
        <w:jc w:val="both"/>
        <w:rPr>
          <w:rFonts w:ascii="Times New Roman" w:hAnsi="Times New Roman" w:cs="Times New Roman"/>
          <w:sz w:val="24"/>
          <w:szCs w:val="24"/>
        </w:rPr>
      </w:pPr>
      <w:r w:rsidRPr="00F73605">
        <w:rPr>
          <w:rFonts w:ascii="Times New Roman" w:hAnsi="Times New Roman" w:cs="Times New Roman"/>
          <w:sz w:val="24"/>
          <w:szCs w:val="24"/>
        </w:rPr>
        <w:t>У воспитателей имеется материал по адаптации ребенка к поступлению в ДОУ: памятки,</w:t>
      </w:r>
    </w:p>
    <w:p w:rsidR="00ED6366" w:rsidRPr="00F73605" w:rsidRDefault="00ED6366" w:rsidP="00D26D39">
      <w:pPr>
        <w:spacing w:after="0" w:line="240" w:lineRule="auto"/>
        <w:jc w:val="both"/>
        <w:rPr>
          <w:rFonts w:ascii="Times New Roman" w:hAnsi="Times New Roman" w:cs="Times New Roman"/>
          <w:sz w:val="24"/>
          <w:szCs w:val="24"/>
        </w:rPr>
      </w:pPr>
      <w:r w:rsidRPr="00F73605">
        <w:rPr>
          <w:rFonts w:ascii="Times New Roman" w:hAnsi="Times New Roman" w:cs="Times New Roman"/>
          <w:sz w:val="24"/>
          <w:szCs w:val="24"/>
        </w:rPr>
        <w:t>методические рекомендации, консультации по организации режима дня в период адаптации,</w:t>
      </w:r>
    </w:p>
    <w:p w:rsidR="00ED6366" w:rsidRPr="00F73605" w:rsidRDefault="00ED6366" w:rsidP="00D26D39">
      <w:pPr>
        <w:spacing w:after="0" w:line="240" w:lineRule="auto"/>
        <w:jc w:val="both"/>
        <w:rPr>
          <w:rFonts w:ascii="Times New Roman" w:hAnsi="Times New Roman" w:cs="Times New Roman"/>
          <w:sz w:val="24"/>
          <w:szCs w:val="24"/>
        </w:rPr>
      </w:pPr>
      <w:r w:rsidRPr="00F73605">
        <w:rPr>
          <w:rFonts w:ascii="Times New Roman" w:hAnsi="Times New Roman" w:cs="Times New Roman"/>
          <w:sz w:val="24"/>
          <w:szCs w:val="24"/>
        </w:rPr>
        <w:t>профилактическая работа, организуемая с детьми в период адаптации.</w:t>
      </w:r>
    </w:p>
    <w:p w:rsidR="00ED6366" w:rsidRPr="00BE5E2E" w:rsidRDefault="00ED6366" w:rsidP="00D26D39">
      <w:pPr>
        <w:spacing w:after="0" w:line="240" w:lineRule="auto"/>
        <w:jc w:val="both"/>
        <w:rPr>
          <w:rFonts w:ascii="Times New Roman" w:hAnsi="Times New Roman" w:cs="Times New Roman"/>
          <w:b/>
          <w:i/>
          <w:sz w:val="24"/>
          <w:szCs w:val="24"/>
        </w:rPr>
      </w:pPr>
      <w:r w:rsidRPr="00BE5E2E">
        <w:rPr>
          <w:rFonts w:ascii="Times New Roman" w:hAnsi="Times New Roman" w:cs="Times New Roman"/>
          <w:b/>
          <w:i/>
          <w:sz w:val="24"/>
          <w:szCs w:val="24"/>
        </w:rPr>
        <w:t>Условия, созданные в группе для успешной адаптации детей.</w:t>
      </w:r>
    </w:p>
    <w:p w:rsidR="00ED6366" w:rsidRPr="00F73605" w:rsidRDefault="00ED6366" w:rsidP="00D26D39">
      <w:pPr>
        <w:spacing w:after="0" w:line="240" w:lineRule="auto"/>
        <w:jc w:val="both"/>
        <w:rPr>
          <w:rFonts w:ascii="Times New Roman" w:hAnsi="Times New Roman" w:cs="Times New Roman"/>
          <w:sz w:val="24"/>
          <w:szCs w:val="24"/>
        </w:rPr>
      </w:pPr>
      <w:r w:rsidRPr="00F73605">
        <w:rPr>
          <w:rFonts w:ascii="Times New Roman" w:hAnsi="Times New Roman" w:cs="Times New Roman"/>
          <w:sz w:val="24"/>
          <w:szCs w:val="24"/>
        </w:rPr>
        <w:t>В период адаптации воспитателями группы составлен гибкий режим дня, который позволил</w:t>
      </w:r>
      <w:r w:rsidR="00671BEA">
        <w:rPr>
          <w:rFonts w:ascii="Times New Roman" w:hAnsi="Times New Roman" w:cs="Times New Roman"/>
          <w:sz w:val="24"/>
          <w:szCs w:val="24"/>
        </w:rPr>
        <w:t xml:space="preserve"> </w:t>
      </w:r>
      <w:r w:rsidRPr="00F73605">
        <w:rPr>
          <w:rFonts w:ascii="Times New Roman" w:hAnsi="Times New Roman" w:cs="Times New Roman"/>
          <w:sz w:val="24"/>
          <w:szCs w:val="24"/>
        </w:rPr>
        <w:t>учитывать индивидуальные особенности каждого ребенка, первые дни советовали маме быть</w:t>
      </w:r>
      <w:r w:rsidR="00671BEA">
        <w:rPr>
          <w:rFonts w:ascii="Times New Roman" w:hAnsi="Times New Roman" w:cs="Times New Roman"/>
          <w:sz w:val="24"/>
          <w:szCs w:val="24"/>
        </w:rPr>
        <w:t xml:space="preserve"> </w:t>
      </w:r>
      <w:r w:rsidRPr="00F73605">
        <w:rPr>
          <w:rFonts w:ascii="Times New Roman" w:hAnsi="Times New Roman" w:cs="Times New Roman"/>
          <w:sz w:val="24"/>
          <w:szCs w:val="24"/>
        </w:rPr>
        <w:t>вместе с малышом, чтобы он чувствовал себя сп</w:t>
      </w:r>
      <w:r>
        <w:rPr>
          <w:rFonts w:ascii="Times New Roman" w:hAnsi="Times New Roman" w:cs="Times New Roman"/>
          <w:sz w:val="24"/>
          <w:szCs w:val="24"/>
        </w:rPr>
        <w:t xml:space="preserve">окойнее. Осуществлялось ведение </w:t>
      </w:r>
      <w:r w:rsidRPr="00F73605">
        <w:rPr>
          <w:rFonts w:ascii="Times New Roman" w:hAnsi="Times New Roman" w:cs="Times New Roman"/>
          <w:sz w:val="24"/>
          <w:szCs w:val="24"/>
        </w:rPr>
        <w:t>адаптационных листов. Проводились игры на сплочение детей, создание положительного</w:t>
      </w:r>
      <w:r>
        <w:rPr>
          <w:rFonts w:ascii="Times New Roman" w:hAnsi="Times New Roman" w:cs="Times New Roman"/>
          <w:sz w:val="24"/>
          <w:szCs w:val="24"/>
        </w:rPr>
        <w:t xml:space="preserve"> эмоционального фона. </w:t>
      </w:r>
      <w:r w:rsidRPr="00F73605">
        <w:rPr>
          <w:rFonts w:ascii="Times New Roman" w:hAnsi="Times New Roman" w:cs="Times New Roman"/>
          <w:sz w:val="24"/>
          <w:szCs w:val="24"/>
        </w:rPr>
        <w:t>Формирование адаптационных механизмов зависит в перву</w:t>
      </w:r>
      <w:r>
        <w:rPr>
          <w:rFonts w:ascii="Times New Roman" w:hAnsi="Times New Roman" w:cs="Times New Roman"/>
          <w:sz w:val="24"/>
          <w:szCs w:val="24"/>
        </w:rPr>
        <w:t xml:space="preserve">ю очередь от умения воспитателя </w:t>
      </w:r>
      <w:r w:rsidRPr="00F73605">
        <w:rPr>
          <w:rFonts w:ascii="Times New Roman" w:hAnsi="Times New Roman" w:cs="Times New Roman"/>
          <w:sz w:val="24"/>
          <w:szCs w:val="24"/>
        </w:rPr>
        <w:t xml:space="preserve">создавать атмосферу уюта и любви в группе. Ребёнок должен </w:t>
      </w:r>
      <w:r>
        <w:rPr>
          <w:rFonts w:ascii="Times New Roman" w:hAnsi="Times New Roman" w:cs="Times New Roman"/>
          <w:sz w:val="24"/>
          <w:szCs w:val="24"/>
        </w:rPr>
        <w:t xml:space="preserve">с желанием идти в детский сад и </w:t>
      </w:r>
      <w:r w:rsidRPr="00F73605">
        <w:rPr>
          <w:rFonts w:ascii="Times New Roman" w:hAnsi="Times New Roman" w:cs="Times New Roman"/>
          <w:sz w:val="24"/>
          <w:szCs w:val="24"/>
        </w:rPr>
        <w:t>если он с первых дней почувствует атмосферу тепла и добр</w:t>
      </w:r>
      <w:r>
        <w:rPr>
          <w:rFonts w:ascii="Times New Roman" w:hAnsi="Times New Roman" w:cs="Times New Roman"/>
          <w:sz w:val="24"/>
          <w:szCs w:val="24"/>
        </w:rPr>
        <w:t xml:space="preserve">ожелательности, то исчезнут его </w:t>
      </w:r>
      <w:r w:rsidRPr="00F73605">
        <w:rPr>
          <w:rFonts w:ascii="Times New Roman" w:hAnsi="Times New Roman" w:cs="Times New Roman"/>
          <w:sz w:val="24"/>
          <w:szCs w:val="24"/>
        </w:rPr>
        <w:t xml:space="preserve">волнения и страхи, намного легче пройдет адаптация. При построении </w:t>
      </w:r>
      <w:r>
        <w:rPr>
          <w:rFonts w:ascii="Times New Roman" w:hAnsi="Times New Roman" w:cs="Times New Roman"/>
          <w:sz w:val="24"/>
          <w:szCs w:val="24"/>
        </w:rPr>
        <w:t xml:space="preserve">развивающей среды для </w:t>
      </w:r>
      <w:r w:rsidRPr="00F73605">
        <w:rPr>
          <w:rFonts w:ascii="Times New Roman" w:hAnsi="Times New Roman" w:cs="Times New Roman"/>
          <w:sz w:val="24"/>
          <w:szCs w:val="24"/>
        </w:rPr>
        <w:t>детей от двух до трех лет учитывались возрастные физиологич</w:t>
      </w:r>
      <w:r>
        <w:rPr>
          <w:rFonts w:ascii="Times New Roman" w:hAnsi="Times New Roman" w:cs="Times New Roman"/>
          <w:sz w:val="24"/>
          <w:szCs w:val="24"/>
        </w:rPr>
        <w:t xml:space="preserve">еские и психические особенности </w:t>
      </w:r>
      <w:r w:rsidRPr="00F73605">
        <w:rPr>
          <w:rFonts w:ascii="Times New Roman" w:hAnsi="Times New Roman" w:cs="Times New Roman"/>
          <w:sz w:val="24"/>
          <w:szCs w:val="24"/>
        </w:rPr>
        <w:t>ребенка, повышенную двигательную активность и</w:t>
      </w:r>
      <w:r>
        <w:rPr>
          <w:rFonts w:ascii="Times New Roman" w:hAnsi="Times New Roman" w:cs="Times New Roman"/>
          <w:sz w:val="24"/>
          <w:szCs w:val="24"/>
        </w:rPr>
        <w:t xml:space="preserve"> ярко выраженную познавательную </w:t>
      </w:r>
      <w:r w:rsidRPr="00F73605">
        <w:rPr>
          <w:rFonts w:ascii="Times New Roman" w:hAnsi="Times New Roman" w:cs="Times New Roman"/>
          <w:sz w:val="24"/>
          <w:szCs w:val="24"/>
        </w:rPr>
        <w:t>деятельность, которая проявляется в неуемном стремлении исследоват</w:t>
      </w:r>
      <w:r>
        <w:rPr>
          <w:rFonts w:ascii="Times New Roman" w:hAnsi="Times New Roman" w:cs="Times New Roman"/>
          <w:sz w:val="24"/>
          <w:szCs w:val="24"/>
        </w:rPr>
        <w:t xml:space="preserve">ь все, что находится в поле </w:t>
      </w:r>
      <w:r w:rsidRPr="00F73605">
        <w:rPr>
          <w:rFonts w:ascii="Times New Roman" w:hAnsi="Times New Roman" w:cs="Times New Roman"/>
          <w:sz w:val="24"/>
          <w:szCs w:val="24"/>
        </w:rPr>
        <w:t>зрения малыша. Имеется всевозможный игровой и дидакти</w:t>
      </w:r>
      <w:r>
        <w:rPr>
          <w:rFonts w:ascii="Times New Roman" w:hAnsi="Times New Roman" w:cs="Times New Roman"/>
          <w:sz w:val="24"/>
          <w:szCs w:val="24"/>
        </w:rPr>
        <w:t xml:space="preserve">ческий материалы для сенсорного </w:t>
      </w:r>
      <w:r w:rsidRPr="00F73605">
        <w:rPr>
          <w:rFonts w:ascii="Times New Roman" w:hAnsi="Times New Roman" w:cs="Times New Roman"/>
          <w:sz w:val="24"/>
          <w:szCs w:val="24"/>
        </w:rPr>
        <w:t>развития, продуктивной и музыкальной деятельности, развит</w:t>
      </w:r>
      <w:r>
        <w:rPr>
          <w:rFonts w:ascii="Times New Roman" w:hAnsi="Times New Roman" w:cs="Times New Roman"/>
          <w:sz w:val="24"/>
          <w:szCs w:val="24"/>
        </w:rPr>
        <w:t xml:space="preserve">ия мелкой моторики, организации </w:t>
      </w:r>
      <w:r w:rsidRPr="00F73605">
        <w:rPr>
          <w:rFonts w:ascii="Times New Roman" w:hAnsi="Times New Roman" w:cs="Times New Roman"/>
          <w:sz w:val="24"/>
          <w:szCs w:val="24"/>
        </w:rPr>
        <w:t>двигательной активности и др. Материалы и оборудование с</w:t>
      </w:r>
      <w:r>
        <w:rPr>
          <w:rFonts w:ascii="Times New Roman" w:hAnsi="Times New Roman" w:cs="Times New Roman"/>
          <w:sz w:val="24"/>
          <w:szCs w:val="24"/>
        </w:rPr>
        <w:t xml:space="preserve">оздают оптимальную насыщенность </w:t>
      </w:r>
      <w:r w:rsidRPr="00F73605">
        <w:rPr>
          <w:rFonts w:ascii="Times New Roman" w:hAnsi="Times New Roman" w:cs="Times New Roman"/>
          <w:sz w:val="24"/>
          <w:szCs w:val="24"/>
        </w:rPr>
        <w:t>(без чрезмерного обилия и без недостатка) целостную среду. В</w:t>
      </w:r>
      <w:r>
        <w:rPr>
          <w:rFonts w:ascii="Times New Roman" w:hAnsi="Times New Roman" w:cs="Times New Roman"/>
          <w:sz w:val="24"/>
          <w:szCs w:val="24"/>
        </w:rPr>
        <w:t xml:space="preserve">се материалы и пособия, маркеры </w:t>
      </w:r>
      <w:r w:rsidRPr="00F73605">
        <w:rPr>
          <w:rFonts w:ascii="Times New Roman" w:hAnsi="Times New Roman" w:cs="Times New Roman"/>
          <w:sz w:val="24"/>
          <w:szCs w:val="24"/>
        </w:rPr>
        <w:t>игрового пространства имеют постоянное место (т.к. дети ранн</w:t>
      </w:r>
      <w:r>
        <w:rPr>
          <w:rFonts w:ascii="Times New Roman" w:hAnsi="Times New Roman" w:cs="Times New Roman"/>
          <w:sz w:val="24"/>
          <w:szCs w:val="24"/>
        </w:rPr>
        <w:t xml:space="preserve">его возраста плохо реагируют на </w:t>
      </w:r>
      <w:r w:rsidRPr="00F73605">
        <w:rPr>
          <w:rFonts w:ascii="Times New Roman" w:hAnsi="Times New Roman" w:cs="Times New Roman"/>
          <w:sz w:val="24"/>
          <w:szCs w:val="24"/>
        </w:rPr>
        <w:t>пространственное изменение обстановки,</w:t>
      </w:r>
      <w:r>
        <w:rPr>
          <w:rFonts w:ascii="Times New Roman" w:hAnsi="Times New Roman" w:cs="Times New Roman"/>
          <w:sz w:val="24"/>
          <w:szCs w:val="24"/>
        </w:rPr>
        <w:t xml:space="preserve"> предпочитают стабильность). </w:t>
      </w:r>
      <w:r w:rsidRPr="00F73605">
        <w:rPr>
          <w:rFonts w:ascii="Times New Roman" w:hAnsi="Times New Roman" w:cs="Times New Roman"/>
          <w:sz w:val="24"/>
          <w:szCs w:val="24"/>
        </w:rPr>
        <w:t>Игровой и дидактический материал расположен в поле зрения р</w:t>
      </w:r>
      <w:r>
        <w:rPr>
          <w:rFonts w:ascii="Times New Roman" w:hAnsi="Times New Roman" w:cs="Times New Roman"/>
          <w:sz w:val="24"/>
          <w:szCs w:val="24"/>
        </w:rPr>
        <w:t xml:space="preserve">ебенка. Среда яркая, красочная, </w:t>
      </w:r>
      <w:r w:rsidRPr="00F73605">
        <w:rPr>
          <w:rFonts w:ascii="Times New Roman" w:hAnsi="Times New Roman" w:cs="Times New Roman"/>
          <w:sz w:val="24"/>
          <w:szCs w:val="24"/>
        </w:rPr>
        <w:t xml:space="preserve">привлекает детей и вызывает у них положительные эмоции </w:t>
      </w:r>
      <w:r>
        <w:rPr>
          <w:rFonts w:ascii="Times New Roman" w:hAnsi="Times New Roman" w:cs="Times New Roman"/>
          <w:sz w:val="24"/>
          <w:szCs w:val="24"/>
        </w:rPr>
        <w:t xml:space="preserve">(пример). А так же обеспечивает </w:t>
      </w:r>
      <w:r w:rsidRPr="00F73605">
        <w:rPr>
          <w:rFonts w:ascii="Times New Roman" w:hAnsi="Times New Roman" w:cs="Times New Roman"/>
          <w:sz w:val="24"/>
          <w:szCs w:val="24"/>
        </w:rPr>
        <w:t>индивидуальную комфортность, психическую защищенност</w:t>
      </w:r>
      <w:r>
        <w:rPr>
          <w:rFonts w:ascii="Times New Roman" w:hAnsi="Times New Roman" w:cs="Times New Roman"/>
          <w:sz w:val="24"/>
          <w:szCs w:val="24"/>
        </w:rPr>
        <w:t xml:space="preserve">ь и эмоциональное благополучие. </w:t>
      </w:r>
      <w:r w:rsidRPr="00F73605">
        <w:rPr>
          <w:rFonts w:ascii="Times New Roman" w:hAnsi="Times New Roman" w:cs="Times New Roman"/>
          <w:sz w:val="24"/>
          <w:szCs w:val="24"/>
        </w:rPr>
        <w:t>Без движений не может осуществиться ни один вид детск</w:t>
      </w:r>
      <w:r>
        <w:rPr>
          <w:rFonts w:ascii="Times New Roman" w:hAnsi="Times New Roman" w:cs="Times New Roman"/>
          <w:sz w:val="24"/>
          <w:szCs w:val="24"/>
        </w:rPr>
        <w:t xml:space="preserve">ой деятельности. В том числе, и </w:t>
      </w:r>
      <w:r w:rsidRPr="00F73605">
        <w:rPr>
          <w:rFonts w:ascii="Times New Roman" w:hAnsi="Times New Roman" w:cs="Times New Roman"/>
          <w:sz w:val="24"/>
          <w:szCs w:val="24"/>
        </w:rPr>
        <w:t>игровой, играть с ребёнком надо с первой минуты появления его в детском саду. Более</w:t>
      </w:r>
      <w:r w:rsidR="00671BEA">
        <w:rPr>
          <w:rFonts w:ascii="Times New Roman" w:hAnsi="Times New Roman" w:cs="Times New Roman"/>
          <w:sz w:val="24"/>
          <w:szCs w:val="24"/>
        </w:rPr>
        <w:t xml:space="preserve"> </w:t>
      </w:r>
      <w:r w:rsidRPr="00F73605">
        <w:rPr>
          <w:rFonts w:ascii="Times New Roman" w:hAnsi="Times New Roman" w:cs="Times New Roman"/>
          <w:sz w:val="24"/>
          <w:szCs w:val="24"/>
        </w:rPr>
        <w:t>эффективного метода в педагогике пока не придумано, особенно это касается самых маленьких.</w:t>
      </w:r>
      <w:r w:rsidR="00671BEA">
        <w:rPr>
          <w:rFonts w:ascii="Times New Roman" w:hAnsi="Times New Roman" w:cs="Times New Roman"/>
          <w:sz w:val="24"/>
          <w:szCs w:val="24"/>
        </w:rPr>
        <w:t xml:space="preserve"> </w:t>
      </w:r>
      <w:r w:rsidRPr="00F73605">
        <w:rPr>
          <w:rFonts w:ascii="Times New Roman" w:hAnsi="Times New Roman" w:cs="Times New Roman"/>
          <w:sz w:val="24"/>
          <w:szCs w:val="24"/>
        </w:rPr>
        <w:t>Малыши охотнее шли в группу, мгновенно переставали плакать, если с ними играли, если</w:t>
      </w:r>
      <w:r w:rsidR="00671BEA">
        <w:rPr>
          <w:rFonts w:ascii="Times New Roman" w:hAnsi="Times New Roman" w:cs="Times New Roman"/>
          <w:sz w:val="24"/>
          <w:szCs w:val="24"/>
        </w:rPr>
        <w:t xml:space="preserve"> </w:t>
      </w:r>
      <w:r w:rsidRPr="00F73605">
        <w:rPr>
          <w:rFonts w:ascii="Times New Roman" w:hAnsi="Times New Roman" w:cs="Times New Roman"/>
          <w:sz w:val="24"/>
          <w:szCs w:val="24"/>
        </w:rPr>
        <w:t>переключали их внимание на активную двигательную деятельность, да ещё с игрушкой.</w:t>
      </w:r>
      <w:r w:rsidR="00671BEA">
        <w:rPr>
          <w:rFonts w:ascii="Times New Roman" w:hAnsi="Times New Roman" w:cs="Times New Roman"/>
          <w:sz w:val="24"/>
          <w:szCs w:val="24"/>
        </w:rPr>
        <w:t xml:space="preserve"> </w:t>
      </w:r>
      <w:r w:rsidRPr="00F73605">
        <w:rPr>
          <w:rFonts w:ascii="Times New Roman" w:hAnsi="Times New Roman" w:cs="Times New Roman"/>
          <w:sz w:val="24"/>
          <w:szCs w:val="24"/>
        </w:rPr>
        <w:t>Движения являлись одним из средств общения маленьких детей. Сначала педагоги учили</w:t>
      </w:r>
      <w:r w:rsidR="00671BEA">
        <w:rPr>
          <w:rFonts w:ascii="Times New Roman" w:hAnsi="Times New Roman" w:cs="Times New Roman"/>
          <w:sz w:val="24"/>
          <w:szCs w:val="24"/>
        </w:rPr>
        <w:t xml:space="preserve"> </w:t>
      </w:r>
      <w:r w:rsidRPr="00F73605">
        <w:rPr>
          <w:rFonts w:ascii="Times New Roman" w:hAnsi="Times New Roman" w:cs="Times New Roman"/>
          <w:sz w:val="24"/>
          <w:szCs w:val="24"/>
        </w:rPr>
        <w:t xml:space="preserve">каждого ребёнка выполнять движения </w:t>
      </w:r>
      <w:r w:rsidRPr="00F73605">
        <w:rPr>
          <w:rFonts w:ascii="Times New Roman" w:hAnsi="Times New Roman" w:cs="Times New Roman"/>
          <w:sz w:val="24"/>
          <w:szCs w:val="24"/>
        </w:rPr>
        <w:lastRenderedPageBreak/>
        <w:t>самостоятельно, действовать рядом с другими, не мешая</w:t>
      </w:r>
      <w:r w:rsidR="00671BEA">
        <w:rPr>
          <w:rFonts w:ascii="Times New Roman" w:hAnsi="Times New Roman" w:cs="Times New Roman"/>
          <w:sz w:val="24"/>
          <w:szCs w:val="24"/>
        </w:rPr>
        <w:t xml:space="preserve"> </w:t>
      </w:r>
      <w:r w:rsidRPr="00F73605">
        <w:rPr>
          <w:rFonts w:ascii="Times New Roman" w:hAnsi="Times New Roman" w:cs="Times New Roman"/>
          <w:sz w:val="24"/>
          <w:szCs w:val="24"/>
        </w:rPr>
        <w:t>ни кому. Затем объединяли в совместную деятельность двоих, а потом и нескольких детей. В</w:t>
      </w:r>
      <w:r w:rsidR="00671BEA">
        <w:rPr>
          <w:rFonts w:ascii="Times New Roman" w:hAnsi="Times New Roman" w:cs="Times New Roman"/>
          <w:sz w:val="24"/>
          <w:szCs w:val="24"/>
        </w:rPr>
        <w:t xml:space="preserve"> </w:t>
      </w:r>
      <w:r w:rsidRPr="00F73605">
        <w:rPr>
          <w:rFonts w:ascii="Times New Roman" w:hAnsi="Times New Roman" w:cs="Times New Roman"/>
          <w:sz w:val="24"/>
          <w:szCs w:val="24"/>
        </w:rPr>
        <w:t>играх с движениями это было сделать значительно проще, чем в любой другой деятельности.</w:t>
      </w:r>
    </w:p>
    <w:p w:rsidR="00ED6366" w:rsidRPr="00F73605" w:rsidRDefault="00ED6366" w:rsidP="00D26D39">
      <w:pPr>
        <w:spacing w:after="0" w:line="240" w:lineRule="auto"/>
        <w:jc w:val="both"/>
        <w:rPr>
          <w:rFonts w:ascii="Times New Roman" w:hAnsi="Times New Roman" w:cs="Times New Roman"/>
          <w:sz w:val="24"/>
          <w:szCs w:val="24"/>
        </w:rPr>
      </w:pPr>
      <w:r w:rsidRPr="00F73605">
        <w:rPr>
          <w:rFonts w:ascii="Times New Roman" w:hAnsi="Times New Roman" w:cs="Times New Roman"/>
          <w:sz w:val="24"/>
          <w:szCs w:val="24"/>
        </w:rPr>
        <w:t>Чтобы ребенок н</w:t>
      </w:r>
      <w:r>
        <w:rPr>
          <w:rFonts w:ascii="Times New Roman" w:hAnsi="Times New Roman" w:cs="Times New Roman"/>
          <w:sz w:val="24"/>
          <w:szCs w:val="24"/>
        </w:rPr>
        <w:t xml:space="preserve">е </w:t>
      </w:r>
      <w:proofErr w:type="spellStart"/>
      <w:r>
        <w:rPr>
          <w:rFonts w:ascii="Times New Roman" w:hAnsi="Times New Roman" w:cs="Times New Roman"/>
          <w:sz w:val="24"/>
          <w:szCs w:val="24"/>
        </w:rPr>
        <w:t>перевозбуждался</w:t>
      </w:r>
      <w:proofErr w:type="spellEnd"/>
      <w:r>
        <w:rPr>
          <w:rFonts w:ascii="Times New Roman" w:hAnsi="Times New Roman" w:cs="Times New Roman"/>
          <w:sz w:val="24"/>
          <w:szCs w:val="24"/>
        </w:rPr>
        <w:t xml:space="preserve">, своевременно  </w:t>
      </w:r>
      <w:r w:rsidRPr="00F73605">
        <w:rPr>
          <w:rFonts w:ascii="Times New Roman" w:hAnsi="Times New Roman" w:cs="Times New Roman"/>
          <w:sz w:val="24"/>
          <w:szCs w:val="24"/>
        </w:rPr>
        <w:t>переключали его с подвижных игр на спокойные игровы</w:t>
      </w:r>
      <w:r>
        <w:rPr>
          <w:rFonts w:ascii="Times New Roman" w:hAnsi="Times New Roman" w:cs="Times New Roman"/>
          <w:sz w:val="24"/>
          <w:szCs w:val="24"/>
        </w:rPr>
        <w:t xml:space="preserve">е действия, привлекая игрушкой, </w:t>
      </w:r>
      <w:r w:rsidRPr="00F73605">
        <w:rPr>
          <w:rFonts w:ascii="Times New Roman" w:hAnsi="Times New Roman" w:cs="Times New Roman"/>
          <w:sz w:val="24"/>
          <w:szCs w:val="24"/>
        </w:rPr>
        <w:t xml:space="preserve">действиями с </w:t>
      </w:r>
      <w:r>
        <w:rPr>
          <w:rFonts w:ascii="Times New Roman" w:hAnsi="Times New Roman" w:cs="Times New Roman"/>
          <w:sz w:val="24"/>
          <w:szCs w:val="24"/>
        </w:rPr>
        <w:t xml:space="preserve">ней. Проводили увлекательные, </w:t>
      </w:r>
      <w:r w:rsidRPr="00F73605">
        <w:rPr>
          <w:rFonts w:ascii="Times New Roman" w:hAnsi="Times New Roman" w:cs="Times New Roman"/>
          <w:sz w:val="24"/>
          <w:szCs w:val="24"/>
        </w:rPr>
        <w:t xml:space="preserve">способствующие развитию речи, </w:t>
      </w:r>
      <w:proofErr w:type="spellStart"/>
      <w:r w:rsidRPr="00F73605">
        <w:rPr>
          <w:rFonts w:ascii="Times New Roman" w:hAnsi="Times New Roman" w:cs="Times New Roman"/>
          <w:sz w:val="24"/>
          <w:szCs w:val="24"/>
        </w:rPr>
        <w:t>творческойдеятельности</w:t>
      </w:r>
      <w:proofErr w:type="spellEnd"/>
      <w:r w:rsidRPr="00F73605">
        <w:rPr>
          <w:rFonts w:ascii="Times New Roman" w:hAnsi="Times New Roman" w:cs="Times New Roman"/>
          <w:sz w:val="24"/>
          <w:szCs w:val="24"/>
        </w:rPr>
        <w:t xml:space="preserve"> детей, пальчиковые игры. В ходе «пальчиков</w:t>
      </w:r>
      <w:r>
        <w:rPr>
          <w:rFonts w:ascii="Times New Roman" w:hAnsi="Times New Roman" w:cs="Times New Roman"/>
          <w:sz w:val="24"/>
          <w:szCs w:val="24"/>
        </w:rPr>
        <w:t xml:space="preserve">ых игр» дети, повторяя движения </w:t>
      </w:r>
      <w:r w:rsidRPr="00F73605">
        <w:rPr>
          <w:rFonts w:ascii="Times New Roman" w:hAnsi="Times New Roman" w:cs="Times New Roman"/>
          <w:sz w:val="24"/>
          <w:szCs w:val="24"/>
        </w:rPr>
        <w:t xml:space="preserve">взрослых, активизировали моторику рук. Тем самым у них </w:t>
      </w:r>
      <w:r>
        <w:rPr>
          <w:rFonts w:ascii="Times New Roman" w:hAnsi="Times New Roman" w:cs="Times New Roman"/>
          <w:sz w:val="24"/>
          <w:szCs w:val="24"/>
        </w:rPr>
        <w:t xml:space="preserve">вырабатывалась ловкость, умение </w:t>
      </w:r>
      <w:r w:rsidRPr="00F73605">
        <w:rPr>
          <w:rFonts w:ascii="Times New Roman" w:hAnsi="Times New Roman" w:cs="Times New Roman"/>
          <w:sz w:val="24"/>
          <w:szCs w:val="24"/>
        </w:rPr>
        <w:t>управлять своими движениями, концентрировать внима</w:t>
      </w:r>
      <w:r>
        <w:rPr>
          <w:rFonts w:ascii="Times New Roman" w:hAnsi="Times New Roman" w:cs="Times New Roman"/>
          <w:sz w:val="24"/>
          <w:szCs w:val="24"/>
        </w:rPr>
        <w:t xml:space="preserve">ние на одном виде деятельности. </w:t>
      </w:r>
      <w:r w:rsidRPr="00F73605">
        <w:rPr>
          <w:rFonts w:ascii="Times New Roman" w:hAnsi="Times New Roman" w:cs="Times New Roman"/>
          <w:sz w:val="24"/>
          <w:szCs w:val="24"/>
        </w:rPr>
        <w:t>Специально-организованная деятельность с детьми осуществляла</w:t>
      </w:r>
      <w:r>
        <w:rPr>
          <w:rFonts w:ascii="Times New Roman" w:hAnsi="Times New Roman" w:cs="Times New Roman"/>
          <w:sz w:val="24"/>
          <w:szCs w:val="24"/>
        </w:rPr>
        <w:t xml:space="preserve">сь в игровой форме, все занятия объединены одним сюжетом. </w:t>
      </w:r>
      <w:r w:rsidRPr="00F73605">
        <w:rPr>
          <w:rFonts w:ascii="Times New Roman" w:hAnsi="Times New Roman" w:cs="Times New Roman"/>
          <w:sz w:val="24"/>
          <w:szCs w:val="24"/>
        </w:rPr>
        <w:t>Цели:</w:t>
      </w:r>
    </w:p>
    <w:p w:rsidR="00ED6366" w:rsidRPr="00F73605" w:rsidRDefault="00ED6366"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73605">
        <w:rPr>
          <w:rFonts w:ascii="Times New Roman" w:hAnsi="Times New Roman" w:cs="Times New Roman"/>
          <w:sz w:val="24"/>
          <w:szCs w:val="24"/>
        </w:rPr>
        <w:t>Преодоление стрессовых состояний у детей в период адаптации к ДОУ.</w:t>
      </w:r>
    </w:p>
    <w:p w:rsidR="00ED6366" w:rsidRPr="00F73605" w:rsidRDefault="00ED6366"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73605">
        <w:rPr>
          <w:rFonts w:ascii="Times New Roman" w:hAnsi="Times New Roman" w:cs="Times New Roman"/>
          <w:sz w:val="24"/>
          <w:szCs w:val="24"/>
        </w:rPr>
        <w:t>Создание положительного эмоционального климата в детском коллективе.</w:t>
      </w:r>
    </w:p>
    <w:p w:rsidR="00ED6366" w:rsidRPr="00F73605" w:rsidRDefault="00ED6366"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73605">
        <w:rPr>
          <w:rFonts w:ascii="Times New Roman" w:hAnsi="Times New Roman" w:cs="Times New Roman"/>
          <w:sz w:val="24"/>
          <w:szCs w:val="24"/>
        </w:rPr>
        <w:t>Снятие эмоционального и мышечного напряжения.</w:t>
      </w:r>
    </w:p>
    <w:p w:rsidR="00ED6366" w:rsidRPr="00F73605" w:rsidRDefault="00ED6366"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73605">
        <w:rPr>
          <w:rFonts w:ascii="Times New Roman" w:hAnsi="Times New Roman" w:cs="Times New Roman"/>
          <w:sz w:val="24"/>
          <w:szCs w:val="24"/>
        </w:rPr>
        <w:t>Развитие общей и мелкой моторики, координации движений.</w:t>
      </w:r>
    </w:p>
    <w:p w:rsidR="00ED6366" w:rsidRPr="00F73605" w:rsidRDefault="00ED6366"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73605">
        <w:rPr>
          <w:rFonts w:ascii="Times New Roman" w:hAnsi="Times New Roman" w:cs="Times New Roman"/>
          <w:sz w:val="24"/>
          <w:szCs w:val="24"/>
        </w:rPr>
        <w:t>Развитие восприятия.</w:t>
      </w:r>
    </w:p>
    <w:p w:rsidR="00ED6366" w:rsidRPr="00F73605" w:rsidRDefault="00ED6366"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73605">
        <w:rPr>
          <w:rFonts w:ascii="Times New Roman" w:hAnsi="Times New Roman" w:cs="Times New Roman"/>
          <w:sz w:val="24"/>
          <w:szCs w:val="24"/>
        </w:rPr>
        <w:t>Активизация речевых процессов.</w:t>
      </w:r>
    </w:p>
    <w:p w:rsidR="00ED6366" w:rsidRPr="00F73605" w:rsidRDefault="00ED6366"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73605">
        <w:rPr>
          <w:rFonts w:ascii="Times New Roman" w:hAnsi="Times New Roman" w:cs="Times New Roman"/>
          <w:sz w:val="24"/>
          <w:szCs w:val="24"/>
        </w:rPr>
        <w:t>Развитие произвольности поведения, умения подчиняться правилам.</w:t>
      </w:r>
    </w:p>
    <w:p w:rsidR="00ED6366" w:rsidRPr="00F73605" w:rsidRDefault="00ED6366"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73605">
        <w:rPr>
          <w:rFonts w:ascii="Times New Roman" w:hAnsi="Times New Roman" w:cs="Times New Roman"/>
          <w:sz w:val="24"/>
          <w:szCs w:val="24"/>
        </w:rPr>
        <w:t xml:space="preserve">Развитие навыков общения, взаимодействия </w:t>
      </w:r>
      <w:proofErr w:type="gramStart"/>
      <w:r w:rsidRPr="00F73605">
        <w:rPr>
          <w:rFonts w:ascii="Times New Roman" w:hAnsi="Times New Roman" w:cs="Times New Roman"/>
          <w:sz w:val="24"/>
          <w:szCs w:val="24"/>
        </w:rPr>
        <w:t>со</w:t>
      </w:r>
      <w:proofErr w:type="gramEnd"/>
      <w:r w:rsidRPr="00F73605">
        <w:rPr>
          <w:rFonts w:ascii="Times New Roman" w:hAnsi="Times New Roman" w:cs="Times New Roman"/>
          <w:sz w:val="24"/>
          <w:szCs w:val="24"/>
        </w:rPr>
        <w:t xml:space="preserve"> взрослыми и сверстниками.</w:t>
      </w:r>
    </w:p>
    <w:p w:rsidR="00ED6366" w:rsidRPr="00F73605" w:rsidRDefault="00ED6366"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73605">
        <w:rPr>
          <w:rFonts w:ascii="Times New Roman" w:hAnsi="Times New Roman" w:cs="Times New Roman"/>
          <w:sz w:val="24"/>
          <w:szCs w:val="24"/>
        </w:rPr>
        <w:t>Развитие игровых навыков, переход от игры «рядом» к игре «вместе».</w:t>
      </w:r>
    </w:p>
    <w:p w:rsidR="00ED6366" w:rsidRPr="00F73605" w:rsidRDefault="00ED6366" w:rsidP="00D26D39">
      <w:pPr>
        <w:spacing w:after="0" w:line="240" w:lineRule="auto"/>
        <w:jc w:val="both"/>
        <w:rPr>
          <w:rFonts w:ascii="Times New Roman" w:hAnsi="Times New Roman" w:cs="Times New Roman"/>
          <w:sz w:val="24"/>
          <w:szCs w:val="24"/>
        </w:rPr>
      </w:pPr>
      <w:r w:rsidRPr="00F73605">
        <w:rPr>
          <w:rFonts w:ascii="Times New Roman" w:hAnsi="Times New Roman" w:cs="Times New Roman"/>
          <w:sz w:val="24"/>
          <w:szCs w:val="24"/>
        </w:rPr>
        <w:t>Рисование необычными материалами и оригинальными техниками позволяет детям ощутить</w:t>
      </w:r>
      <w:r w:rsidR="00B8604B">
        <w:rPr>
          <w:rFonts w:ascii="Times New Roman" w:hAnsi="Times New Roman" w:cs="Times New Roman"/>
          <w:sz w:val="24"/>
          <w:szCs w:val="24"/>
        </w:rPr>
        <w:t xml:space="preserve"> </w:t>
      </w:r>
      <w:r w:rsidRPr="00F73605">
        <w:rPr>
          <w:rFonts w:ascii="Times New Roman" w:hAnsi="Times New Roman" w:cs="Times New Roman"/>
          <w:sz w:val="24"/>
          <w:szCs w:val="24"/>
        </w:rPr>
        <w:t>незабываемые положительные эмоции. Рисование часто несёт в себе элементы психотерапии -</w:t>
      </w:r>
      <w:r w:rsidR="00B8604B">
        <w:rPr>
          <w:rFonts w:ascii="Times New Roman" w:hAnsi="Times New Roman" w:cs="Times New Roman"/>
          <w:sz w:val="24"/>
          <w:szCs w:val="24"/>
        </w:rPr>
        <w:t xml:space="preserve"> </w:t>
      </w:r>
      <w:r w:rsidRPr="00F73605">
        <w:rPr>
          <w:rFonts w:ascii="Times New Roman" w:hAnsi="Times New Roman" w:cs="Times New Roman"/>
          <w:sz w:val="24"/>
          <w:szCs w:val="24"/>
        </w:rPr>
        <w:t>успокаивает, отвлекает, занимает. Поэтому в период адаптации проводились с детьми игровые</w:t>
      </w:r>
      <w:r w:rsidR="00B8604B">
        <w:rPr>
          <w:rFonts w:ascii="Times New Roman" w:hAnsi="Times New Roman" w:cs="Times New Roman"/>
          <w:sz w:val="24"/>
          <w:szCs w:val="24"/>
        </w:rPr>
        <w:t xml:space="preserve"> </w:t>
      </w:r>
      <w:r w:rsidRPr="00F73605">
        <w:rPr>
          <w:rFonts w:ascii="Times New Roman" w:hAnsi="Times New Roman" w:cs="Times New Roman"/>
          <w:sz w:val="24"/>
          <w:szCs w:val="24"/>
        </w:rPr>
        <w:t>занятия, с использованием нетрадиционных техник рисования.</w:t>
      </w:r>
    </w:p>
    <w:p w:rsidR="00ED6366" w:rsidRPr="00F73605" w:rsidRDefault="00ED6366" w:rsidP="00D26D39">
      <w:pPr>
        <w:spacing w:after="0" w:line="240" w:lineRule="auto"/>
        <w:jc w:val="both"/>
        <w:rPr>
          <w:rFonts w:ascii="Times New Roman" w:hAnsi="Times New Roman" w:cs="Times New Roman"/>
          <w:sz w:val="24"/>
          <w:szCs w:val="24"/>
        </w:rPr>
      </w:pPr>
      <w:r w:rsidRPr="00F73605">
        <w:rPr>
          <w:rFonts w:ascii="Times New Roman" w:hAnsi="Times New Roman" w:cs="Times New Roman"/>
          <w:sz w:val="24"/>
          <w:szCs w:val="24"/>
        </w:rPr>
        <w:t>При обучении малышей</w:t>
      </w:r>
      <w:r>
        <w:rPr>
          <w:rFonts w:ascii="Times New Roman" w:hAnsi="Times New Roman" w:cs="Times New Roman"/>
          <w:sz w:val="24"/>
          <w:szCs w:val="24"/>
        </w:rPr>
        <w:t xml:space="preserve"> рисованию, активно использовали</w:t>
      </w:r>
      <w:r w:rsidRPr="00F73605">
        <w:rPr>
          <w:rFonts w:ascii="Times New Roman" w:hAnsi="Times New Roman" w:cs="Times New Roman"/>
          <w:sz w:val="24"/>
          <w:szCs w:val="24"/>
        </w:rPr>
        <w:t xml:space="preserve"> игру: обыгрывался сюжет будущего</w:t>
      </w:r>
      <w:r w:rsidR="00B8604B">
        <w:rPr>
          <w:rFonts w:ascii="Times New Roman" w:hAnsi="Times New Roman" w:cs="Times New Roman"/>
          <w:sz w:val="24"/>
          <w:szCs w:val="24"/>
        </w:rPr>
        <w:t xml:space="preserve"> </w:t>
      </w:r>
      <w:r w:rsidRPr="00F73605">
        <w:rPr>
          <w:rFonts w:ascii="Times New Roman" w:hAnsi="Times New Roman" w:cs="Times New Roman"/>
          <w:sz w:val="24"/>
          <w:szCs w:val="24"/>
        </w:rPr>
        <w:t>рисунка с помощью различных игрушек и предметов, сопровождалось рисование</w:t>
      </w:r>
      <w:r w:rsidR="00B8604B">
        <w:rPr>
          <w:rFonts w:ascii="Times New Roman" w:hAnsi="Times New Roman" w:cs="Times New Roman"/>
          <w:sz w:val="24"/>
          <w:szCs w:val="24"/>
        </w:rPr>
        <w:t xml:space="preserve"> </w:t>
      </w:r>
      <w:r w:rsidRPr="00F73605">
        <w:rPr>
          <w:rFonts w:ascii="Times New Roman" w:hAnsi="Times New Roman" w:cs="Times New Roman"/>
          <w:sz w:val="24"/>
          <w:szCs w:val="24"/>
        </w:rPr>
        <w:t xml:space="preserve">эмоциональным комментарием, использовались стихи, </w:t>
      </w:r>
      <w:proofErr w:type="spellStart"/>
      <w:r w:rsidRPr="00F73605">
        <w:rPr>
          <w:rFonts w:ascii="Times New Roman" w:hAnsi="Times New Roman" w:cs="Times New Roman"/>
          <w:sz w:val="24"/>
          <w:szCs w:val="24"/>
        </w:rPr>
        <w:t>потешки</w:t>
      </w:r>
      <w:proofErr w:type="spellEnd"/>
      <w:r w:rsidRPr="00F73605">
        <w:rPr>
          <w:rFonts w:ascii="Times New Roman" w:hAnsi="Times New Roman" w:cs="Times New Roman"/>
          <w:sz w:val="24"/>
          <w:szCs w:val="24"/>
        </w:rPr>
        <w:t xml:space="preserve"> и т. д. Такой метод обучения</w:t>
      </w:r>
    </w:p>
    <w:p w:rsidR="00ED6366" w:rsidRDefault="00ED6366" w:rsidP="00D26D39">
      <w:pPr>
        <w:spacing w:after="0" w:line="240" w:lineRule="auto"/>
        <w:jc w:val="both"/>
        <w:rPr>
          <w:rFonts w:ascii="Times New Roman" w:hAnsi="Times New Roman" w:cs="Times New Roman"/>
          <w:sz w:val="24"/>
          <w:szCs w:val="24"/>
        </w:rPr>
      </w:pPr>
      <w:r w:rsidRPr="00F73605">
        <w:rPr>
          <w:rFonts w:ascii="Times New Roman" w:hAnsi="Times New Roman" w:cs="Times New Roman"/>
          <w:sz w:val="24"/>
          <w:szCs w:val="24"/>
        </w:rPr>
        <w:t>позволял заинтересовать малышей, создавал необходимый эмоциональный настрой и</w:t>
      </w:r>
      <w:r w:rsidR="00B8604B">
        <w:rPr>
          <w:rFonts w:ascii="Times New Roman" w:hAnsi="Times New Roman" w:cs="Times New Roman"/>
          <w:sz w:val="24"/>
          <w:szCs w:val="24"/>
        </w:rPr>
        <w:t xml:space="preserve"> </w:t>
      </w:r>
      <w:r w:rsidRPr="00F73605">
        <w:rPr>
          <w:rFonts w:ascii="Times New Roman" w:hAnsi="Times New Roman" w:cs="Times New Roman"/>
          <w:sz w:val="24"/>
          <w:szCs w:val="24"/>
        </w:rPr>
        <w:t>положительный мотив деятельности. Предметно-развивающая среда в группе служит интересам</w:t>
      </w:r>
      <w:r w:rsidR="00B8604B">
        <w:rPr>
          <w:rFonts w:ascii="Times New Roman" w:hAnsi="Times New Roman" w:cs="Times New Roman"/>
          <w:sz w:val="24"/>
          <w:szCs w:val="24"/>
        </w:rPr>
        <w:t xml:space="preserve"> </w:t>
      </w:r>
      <w:r w:rsidRPr="00F73605">
        <w:rPr>
          <w:rFonts w:ascii="Times New Roman" w:hAnsi="Times New Roman" w:cs="Times New Roman"/>
          <w:sz w:val="24"/>
          <w:szCs w:val="24"/>
        </w:rPr>
        <w:t>и потребностям детей раннего возраста и их родителям, а ее элементы - оборудование, игрушки,</w:t>
      </w:r>
      <w:r w:rsidR="00B8604B">
        <w:rPr>
          <w:rFonts w:ascii="Times New Roman" w:hAnsi="Times New Roman" w:cs="Times New Roman"/>
          <w:sz w:val="24"/>
          <w:szCs w:val="24"/>
        </w:rPr>
        <w:t xml:space="preserve"> </w:t>
      </w:r>
      <w:r w:rsidRPr="00F73605">
        <w:rPr>
          <w:rFonts w:ascii="Times New Roman" w:hAnsi="Times New Roman" w:cs="Times New Roman"/>
          <w:sz w:val="24"/>
          <w:szCs w:val="24"/>
        </w:rPr>
        <w:t>игры, дидактический материал - развитию ребенка. Все элементы связаны между собой по</w:t>
      </w:r>
      <w:r w:rsidR="00B8604B">
        <w:rPr>
          <w:rFonts w:ascii="Times New Roman" w:hAnsi="Times New Roman" w:cs="Times New Roman"/>
          <w:sz w:val="24"/>
          <w:szCs w:val="24"/>
        </w:rPr>
        <w:t xml:space="preserve"> </w:t>
      </w:r>
      <w:r w:rsidRPr="00F73605">
        <w:rPr>
          <w:rFonts w:ascii="Times New Roman" w:hAnsi="Times New Roman" w:cs="Times New Roman"/>
          <w:sz w:val="24"/>
          <w:szCs w:val="24"/>
        </w:rPr>
        <w:t>содержанию, масштабу и художественному решению. Все это способствует эмоциональному</w:t>
      </w:r>
      <w:r w:rsidR="005C640F">
        <w:rPr>
          <w:rFonts w:ascii="Times New Roman" w:hAnsi="Times New Roman" w:cs="Times New Roman"/>
          <w:sz w:val="24"/>
          <w:szCs w:val="24"/>
        </w:rPr>
        <w:t xml:space="preserve"> </w:t>
      </w:r>
      <w:r w:rsidRPr="00F73605">
        <w:rPr>
          <w:rFonts w:ascii="Times New Roman" w:hAnsi="Times New Roman" w:cs="Times New Roman"/>
          <w:sz w:val="24"/>
          <w:szCs w:val="24"/>
        </w:rPr>
        <w:t>благополучию ребенка, создает у него чувство уверенности в себе и защищенности.</w:t>
      </w:r>
      <w:r w:rsidR="005C640F">
        <w:rPr>
          <w:rFonts w:ascii="Times New Roman" w:hAnsi="Times New Roman" w:cs="Times New Roman"/>
          <w:sz w:val="24"/>
          <w:szCs w:val="24"/>
        </w:rPr>
        <w:t xml:space="preserve"> </w:t>
      </w:r>
      <w:r w:rsidRPr="00F73417">
        <w:rPr>
          <w:rFonts w:ascii="Times New Roman" w:hAnsi="Times New Roman" w:cs="Times New Roman"/>
          <w:sz w:val="24"/>
          <w:szCs w:val="24"/>
        </w:rPr>
        <w:t xml:space="preserve">Психологическое сопровождение периода адаптации в МБДОУ подразумевало определение особенностей привыкания детей к условиям дошкольного образовательного учреждения и группы адаптации. </w:t>
      </w:r>
    </w:p>
    <w:p w:rsidR="00EC365F" w:rsidRDefault="00EC365F" w:rsidP="00D26D39">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p>
    <w:p w:rsidR="00ED6366" w:rsidRDefault="00ED6366" w:rsidP="00D26D39">
      <w:pPr>
        <w:spacing w:after="0" w:line="240" w:lineRule="auto"/>
        <w:jc w:val="both"/>
        <w:rPr>
          <w:rFonts w:ascii="Times New Roman" w:hAnsi="Times New Roman" w:cs="Times New Roman"/>
          <w:sz w:val="24"/>
          <w:szCs w:val="24"/>
        </w:rPr>
      </w:pPr>
      <w:proofErr w:type="gramStart"/>
      <w:r w:rsidRPr="00612890">
        <w:rPr>
          <w:rFonts w:ascii="Times New Roman" w:hAnsi="Times New Roman" w:cs="Times New Roman"/>
          <w:sz w:val="24"/>
          <w:szCs w:val="24"/>
        </w:rPr>
        <w:t>Педагогом - психологом для родителей, с целью того, чтобы помочь ребенку успешн</w:t>
      </w:r>
      <w:r>
        <w:rPr>
          <w:rFonts w:ascii="Times New Roman" w:hAnsi="Times New Roman" w:cs="Times New Roman"/>
          <w:sz w:val="24"/>
          <w:szCs w:val="24"/>
        </w:rPr>
        <w:t>о</w:t>
      </w:r>
      <w:r w:rsidRPr="00612890">
        <w:rPr>
          <w:rFonts w:ascii="Times New Roman" w:hAnsi="Times New Roman" w:cs="Times New Roman"/>
          <w:sz w:val="24"/>
          <w:szCs w:val="24"/>
        </w:rPr>
        <w:t xml:space="preserve"> адаптироваться к детскому саду, по облегчению прохо</w:t>
      </w:r>
      <w:r>
        <w:rPr>
          <w:rFonts w:ascii="Times New Roman" w:hAnsi="Times New Roman" w:cs="Times New Roman"/>
          <w:sz w:val="24"/>
          <w:szCs w:val="24"/>
        </w:rPr>
        <w:t>ждения адаптации были предложены -</w:t>
      </w:r>
      <w:r w:rsidRPr="00612890">
        <w:rPr>
          <w:rFonts w:ascii="Times New Roman" w:hAnsi="Times New Roman" w:cs="Times New Roman"/>
          <w:sz w:val="24"/>
          <w:szCs w:val="24"/>
        </w:rPr>
        <w:t xml:space="preserve"> консультация в раздевалке группы по теме «Я хочу в детский сад», «Адаптация ребенка ДОУ», "Ребенок в ДОУ", «Для Вас, родители» (психологическое просвещение родителей, ка</w:t>
      </w:r>
      <w:r>
        <w:rPr>
          <w:rFonts w:ascii="Times New Roman" w:hAnsi="Times New Roman" w:cs="Times New Roman"/>
          <w:sz w:val="24"/>
          <w:szCs w:val="24"/>
        </w:rPr>
        <w:t>к</w:t>
      </w:r>
      <w:r w:rsidRPr="00612890">
        <w:rPr>
          <w:rFonts w:ascii="Times New Roman" w:hAnsi="Times New Roman" w:cs="Times New Roman"/>
          <w:sz w:val="24"/>
          <w:szCs w:val="24"/>
        </w:rPr>
        <w:t xml:space="preserve"> снять напряжение), буклеты «Адаптация детей к ДОУ», памятки для родителей и педагогов, так же семинар</w:t>
      </w:r>
      <w:proofErr w:type="gramEnd"/>
      <w:r w:rsidRPr="00612890">
        <w:rPr>
          <w:rFonts w:ascii="Times New Roman" w:hAnsi="Times New Roman" w:cs="Times New Roman"/>
          <w:sz w:val="24"/>
          <w:szCs w:val="24"/>
        </w:rPr>
        <w:t xml:space="preserve"> практикум для педагогов "Шаги навстречу", и родительское собрание </w:t>
      </w:r>
      <w:r>
        <w:rPr>
          <w:rFonts w:ascii="Times New Roman" w:hAnsi="Times New Roman" w:cs="Times New Roman"/>
          <w:sz w:val="24"/>
          <w:szCs w:val="24"/>
        </w:rPr>
        <w:t xml:space="preserve">с </w:t>
      </w:r>
      <w:r w:rsidRPr="00612890">
        <w:rPr>
          <w:rFonts w:ascii="Times New Roman" w:hAnsi="Times New Roman" w:cs="Times New Roman"/>
          <w:sz w:val="24"/>
          <w:szCs w:val="24"/>
        </w:rPr>
        <w:t>элементами тренинга «Развивающие и адаптивные игры для ребенка».</w:t>
      </w:r>
    </w:p>
    <w:p w:rsidR="00ED6366" w:rsidRPr="00E15CEE" w:rsidRDefault="00ED6366"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Воспитателями для родителей о</w:t>
      </w:r>
      <w:r w:rsidRPr="00E15CEE">
        <w:rPr>
          <w:rFonts w:ascii="Times New Roman" w:hAnsi="Times New Roman" w:cs="Times New Roman"/>
          <w:sz w:val="24"/>
          <w:szCs w:val="24"/>
        </w:rPr>
        <w:t>формлены и</w:t>
      </w:r>
      <w:r>
        <w:rPr>
          <w:rFonts w:ascii="Times New Roman" w:hAnsi="Times New Roman" w:cs="Times New Roman"/>
          <w:sz w:val="24"/>
          <w:szCs w:val="24"/>
        </w:rPr>
        <w:t>нформационные стенды и буклеты, п</w:t>
      </w:r>
      <w:r w:rsidRPr="00E15CEE">
        <w:rPr>
          <w:rFonts w:ascii="Times New Roman" w:hAnsi="Times New Roman" w:cs="Times New Roman"/>
          <w:sz w:val="24"/>
          <w:szCs w:val="24"/>
        </w:rPr>
        <w:t xml:space="preserve">амятки: «Помоги своему ребенку», «Что делать, если...», </w:t>
      </w:r>
      <w:r>
        <w:rPr>
          <w:rFonts w:ascii="Times New Roman" w:hAnsi="Times New Roman" w:cs="Times New Roman"/>
          <w:sz w:val="24"/>
          <w:szCs w:val="24"/>
        </w:rPr>
        <w:t>п</w:t>
      </w:r>
      <w:r w:rsidRPr="00E15CEE">
        <w:rPr>
          <w:rFonts w:ascii="Times New Roman" w:hAnsi="Times New Roman" w:cs="Times New Roman"/>
          <w:sz w:val="24"/>
          <w:szCs w:val="24"/>
        </w:rPr>
        <w:t xml:space="preserve">апки «Для </w:t>
      </w:r>
      <w:r>
        <w:rPr>
          <w:rFonts w:ascii="Times New Roman" w:hAnsi="Times New Roman" w:cs="Times New Roman"/>
          <w:sz w:val="24"/>
          <w:szCs w:val="24"/>
        </w:rPr>
        <w:t xml:space="preserve">вас, родители», пакет документов при оформлении </w:t>
      </w:r>
      <w:r w:rsidRPr="00E15CEE">
        <w:rPr>
          <w:rFonts w:ascii="Times New Roman" w:hAnsi="Times New Roman" w:cs="Times New Roman"/>
          <w:sz w:val="24"/>
          <w:szCs w:val="24"/>
        </w:rPr>
        <w:t>ребенка в детский сад, электронный</w:t>
      </w:r>
      <w:r>
        <w:rPr>
          <w:rFonts w:ascii="Times New Roman" w:hAnsi="Times New Roman" w:cs="Times New Roman"/>
          <w:sz w:val="24"/>
          <w:szCs w:val="24"/>
        </w:rPr>
        <w:t xml:space="preserve"> адрес детского сада, и другие. </w:t>
      </w:r>
      <w:r w:rsidRPr="00E15CEE">
        <w:rPr>
          <w:rFonts w:ascii="Times New Roman" w:hAnsi="Times New Roman" w:cs="Times New Roman"/>
          <w:sz w:val="24"/>
          <w:szCs w:val="24"/>
        </w:rPr>
        <w:t>В «Уголках для родителей» были оформлены разнооб</w:t>
      </w:r>
      <w:r>
        <w:rPr>
          <w:rFonts w:ascii="Times New Roman" w:hAnsi="Times New Roman" w:cs="Times New Roman"/>
          <w:sz w:val="24"/>
          <w:szCs w:val="24"/>
        </w:rPr>
        <w:t xml:space="preserve">разные консультации по проблеме </w:t>
      </w:r>
      <w:r w:rsidRPr="00E15CEE">
        <w:rPr>
          <w:rFonts w:ascii="Times New Roman" w:hAnsi="Times New Roman" w:cs="Times New Roman"/>
          <w:sz w:val="24"/>
          <w:szCs w:val="24"/>
        </w:rPr>
        <w:t>адаптационного периода в ДОУ, советы «Как быстрей привык</w:t>
      </w:r>
      <w:r>
        <w:rPr>
          <w:rFonts w:ascii="Times New Roman" w:hAnsi="Times New Roman" w:cs="Times New Roman"/>
          <w:sz w:val="24"/>
          <w:szCs w:val="24"/>
        </w:rPr>
        <w:t xml:space="preserve">нуть к детскому саду?», «Игры с </w:t>
      </w:r>
      <w:r w:rsidRPr="00E15CEE">
        <w:rPr>
          <w:rFonts w:ascii="Times New Roman" w:hAnsi="Times New Roman" w:cs="Times New Roman"/>
          <w:sz w:val="24"/>
          <w:szCs w:val="24"/>
        </w:rPr>
        <w:t>детьми дома». Консультации, памятки и другие методические материалы офор</w:t>
      </w:r>
      <w:r>
        <w:rPr>
          <w:rFonts w:ascii="Times New Roman" w:hAnsi="Times New Roman" w:cs="Times New Roman"/>
          <w:sz w:val="24"/>
          <w:szCs w:val="24"/>
        </w:rPr>
        <w:t xml:space="preserve">млены аккуратно, </w:t>
      </w:r>
      <w:r w:rsidRPr="00E15CEE">
        <w:rPr>
          <w:rFonts w:ascii="Times New Roman" w:hAnsi="Times New Roman" w:cs="Times New Roman"/>
          <w:sz w:val="24"/>
          <w:szCs w:val="24"/>
        </w:rPr>
        <w:t xml:space="preserve">в </w:t>
      </w:r>
      <w:r w:rsidRPr="00E15CEE">
        <w:rPr>
          <w:rFonts w:ascii="Times New Roman" w:hAnsi="Times New Roman" w:cs="Times New Roman"/>
          <w:sz w:val="24"/>
          <w:szCs w:val="24"/>
        </w:rPr>
        <w:lastRenderedPageBreak/>
        <w:t>едином стиле. Проведены групповые родительские собрания в период адаптации: «Давайте познакомимся». «Адаптируемся вместе», экскурсия по детскому саду для родителей.</w:t>
      </w:r>
    </w:p>
    <w:p w:rsidR="007F71B7" w:rsidRDefault="007F71B7" w:rsidP="00D26D39">
      <w:pPr>
        <w:spacing w:after="0" w:line="240" w:lineRule="auto"/>
        <w:jc w:val="both"/>
        <w:rPr>
          <w:rFonts w:ascii="Times New Roman" w:hAnsi="Times New Roman" w:cs="Times New Roman"/>
          <w:b/>
          <w:i/>
          <w:sz w:val="24"/>
          <w:szCs w:val="24"/>
        </w:rPr>
      </w:pPr>
    </w:p>
    <w:p w:rsidR="00ED6366" w:rsidRPr="003B3F3A" w:rsidRDefault="00ED6366" w:rsidP="00D26D39">
      <w:pPr>
        <w:spacing w:after="0" w:line="240" w:lineRule="auto"/>
        <w:jc w:val="both"/>
        <w:rPr>
          <w:rFonts w:ascii="Times New Roman" w:hAnsi="Times New Roman" w:cs="Times New Roman"/>
          <w:b/>
          <w:i/>
          <w:sz w:val="24"/>
          <w:szCs w:val="24"/>
        </w:rPr>
      </w:pPr>
      <w:r w:rsidRPr="003B3F3A">
        <w:rPr>
          <w:rFonts w:ascii="Times New Roman" w:hAnsi="Times New Roman" w:cs="Times New Roman"/>
          <w:b/>
          <w:i/>
          <w:sz w:val="24"/>
          <w:szCs w:val="24"/>
        </w:rPr>
        <w:t>Предварительный результат анализа адаптации детей к условиям дошкольного учреждения (август-ноябрь) показал:</w:t>
      </w:r>
    </w:p>
    <w:p w:rsidR="00ED6366" w:rsidRPr="00671BEA" w:rsidRDefault="00ED6366" w:rsidP="00D26D39">
      <w:pPr>
        <w:spacing w:after="0" w:line="240" w:lineRule="auto"/>
        <w:jc w:val="both"/>
        <w:rPr>
          <w:rFonts w:ascii="Times New Roman" w:eastAsiaTheme="minorHAnsi" w:hAnsi="Times New Roman" w:cs="Times New Roman"/>
          <w:spacing w:val="2"/>
          <w:sz w:val="24"/>
          <w:szCs w:val="24"/>
        </w:rPr>
      </w:pPr>
      <w:r w:rsidRPr="00671BEA">
        <w:rPr>
          <w:rStyle w:val="afc"/>
          <w:rFonts w:eastAsiaTheme="minorHAnsi"/>
          <w:sz w:val="24"/>
          <w:szCs w:val="24"/>
        </w:rPr>
        <w:t xml:space="preserve">В результате </w:t>
      </w:r>
      <w:proofErr w:type="gramStart"/>
      <w:r w:rsidRPr="00671BEA">
        <w:rPr>
          <w:rStyle w:val="afc"/>
          <w:rFonts w:eastAsiaTheme="minorHAnsi"/>
          <w:sz w:val="24"/>
          <w:szCs w:val="24"/>
        </w:rPr>
        <w:t>анализа предварительной адаптации детей групп раннего возраста</w:t>
      </w:r>
      <w:proofErr w:type="gramEnd"/>
      <w:r w:rsidRPr="00671BEA">
        <w:rPr>
          <w:rStyle w:val="afc"/>
          <w:rFonts w:eastAsiaTheme="minorHAnsi"/>
          <w:sz w:val="24"/>
          <w:szCs w:val="24"/>
        </w:rPr>
        <w:t xml:space="preserve"> к детскому саду, были получены следующие данные</w:t>
      </w:r>
    </w:p>
    <w:tbl>
      <w:tblPr>
        <w:tblpPr w:leftFromText="180" w:rightFromText="180" w:vertAnchor="text" w:tblpY="1"/>
        <w:tblOverlap w:val="never"/>
        <w:tblW w:w="10746" w:type="dxa"/>
        <w:tblLayout w:type="fixed"/>
        <w:tblCellMar>
          <w:left w:w="10" w:type="dxa"/>
          <w:right w:w="10" w:type="dxa"/>
        </w:tblCellMar>
        <w:tblLook w:val="04A0" w:firstRow="1" w:lastRow="0" w:firstColumn="1" w:lastColumn="0" w:noHBand="0" w:noVBand="1"/>
      </w:tblPr>
      <w:tblGrid>
        <w:gridCol w:w="2704"/>
        <w:gridCol w:w="1664"/>
        <w:gridCol w:w="1982"/>
        <w:gridCol w:w="2126"/>
        <w:gridCol w:w="2270"/>
      </w:tblGrid>
      <w:tr w:rsidR="00ED6366" w:rsidRPr="005446A1" w:rsidTr="00057380">
        <w:trPr>
          <w:trHeight w:val="312"/>
        </w:trPr>
        <w:tc>
          <w:tcPr>
            <w:tcW w:w="2704" w:type="dxa"/>
            <w:vMerge w:val="restart"/>
            <w:tcBorders>
              <w:top w:val="single" w:sz="4" w:space="0" w:color="auto"/>
              <w:left w:val="single" w:sz="4" w:space="0" w:color="auto"/>
              <w:right w:val="single" w:sz="4" w:space="0" w:color="auto"/>
            </w:tcBorders>
            <w:shd w:val="clear" w:color="auto" w:fill="FFFFFF"/>
          </w:tcPr>
          <w:p w:rsidR="00ED6366" w:rsidRPr="005446A1" w:rsidRDefault="00ED6366" w:rsidP="00D26D39">
            <w:pPr>
              <w:spacing w:after="0" w:line="240" w:lineRule="auto"/>
              <w:ind w:left="860"/>
              <w:jc w:val="both"/>
              <w:rPr>
                <w:rFonts w:ascii="Times New Roman" w:eastAsia="Times New Roman" w:hAnsi="Times New Roman" w:cs="Times New Roman"/>
                <w:color w:val="000000"/>
                <w:spacing w:val="7"/>
                <w:sz w:val="24"/>
                <w:szCs w:val="24"/>
              </w:rPr>
            </w:pPr>
            <w:r w:rsidRPr="005446A1">
              <w:rPr>
                <w:rFonts w:ascii="Times New Roman" w:eastAsia="Times New Roman" w:hAnsi="Times New Roman" w:cs="Times New Roman"/>
                <w:color w:val="000000"/>
                <w:spacing w:val="7"/>
                <w:sz w:val="24"/>
                <w:szCs w:val="24"/>
              </w:rPr>
              <w:t>№ группы</w:t>
            </w:r>
          </w:p>
        </w:tc>
        <w:tc>
          <w:tcPr>
            <w:tcW w:w="1664" w:type="dxa"/>
            <w:vMerge w:val="restart"/>
            <w:tcBorders>
              <w:top w:val="single" w:sz="4" w:space="0" w:color="auto"/>
              <w:left w:val="single" w:sz="4" w:space="0" w:color="auto"/>
              <w:right w:val="single" w:sz="4" w:space="0" w:color="auto"/>
            </w:tcBorders>
            <w:shd w:val="clear" w:color="auto" w:fill="FFFFFF"/>
          </w:tcPr>
          <w:p w:rsidR="00ED6366" w:rsidRPr="005446A1" w:rsidRDefault="00ED6366" w:rsidP="00D26D39">
            <w:pPr>
              <w:spacing w:after="0" w:line="240" w:lineRule="auto"/>
              <w:ind w:left="320"/>
              <w:jc w:val="both"/>
              <w:rPr>
                <w:rFonts w:ascii="Times New Roman" w:eastAsia="Times New Roman" w:hAnsi="Times New Roman" w:cs="Times New Roman"/>
                <w:color w:val="000000"/>
                <w:spacing w:val="7"/>
                <w:sz w:val="24"/>
                <w:szCs w:val="24"/>
              </w:rPr>
            </w:pPr>
            <w:r w:rsidRPr="005446A1">
              <w:rPr>
                <w:rFonts w:ascii="Times New Roman" w:eastAsia="Times New Roman" w:hAnsi="Times New Roman" w:cs="Times New Roman"/>
                <w:color w:val="000000"/>
                <w:spacing w:val="7"/>
                <w:sz w:val="24"/>
                <w:szCs w:val="24"/>
              </w:rPr>
              <w:t>Кол-во детей</w:t>
            </w:r>
          </w:p>
        </w:tc>
        <w:tc>
          <w:tcPr>
            <w:tcW w:w="6378" w:type="dxa"/>
            <w:gridSpan w:val="3"/>
            <w:tcBorders>
              <w:top w:val="single" w:sz="4" w:space="0" w:color="auto"/>
              <w:left w:val="single" w:sz="4" w:space="0" w:color="auto"/>
              <w:bottom w:val="single" w:sz="4" w:space="0" w:color="auto"/>
              <w:right w:val="single" w:sz="4" w:space="0" w:color="auto"/>
            </w:tcBorders>
            <w:shd w:val="clear" w:color="auto" w:fill="FFFFFF"/>
          </w:tcPr>
          <w:p w:rsidR="00ED6366" w:rsidRPr="005446A1" w:rsidRDefault="00ED6366" w:rsidP="00D26D39">
            <w:pPr>
              <w:spacing w:after="0" w:line="240" w:lineRule="auto"/>
              <w:ind w:left="2300"/>
              <w:jc w:val="both"/>
              <w:rPr>
                <w:rFonts w:ascii="Times New Roman" w:eastAsia="Times New Roman" w:hAnsi="Times New Roman" w:cs="Times New Roman"/>
                <w:color w:val="000000"/>
                <w:spacing w:val="7"/>
                <w:sz w:val="24"/>
                <w:szCs w:val="24"/>
              </w:rPr>
            </w:pPr>
            <w:r w:rsidRPr="005446A1">
              <w:rPr>
                <w:rFonts w:ascii="Times New Roman" w:eastAsia="Times New Roman" w:hAnsi="Times New Roman" w:cs="Times New Roman"/>
                <w:color w:val="000000"/>
                <w:spacing w:val="7"/>
                <w:sz w:val="24"/>
                <w:szCs w:val="24"/>
              </w:rPr>
              <w:t>Формы адаптации</w:t>
            </w:r>
          </w:p>
        </w:tc>
      </w:tr>
      <w:tr w:rsidR="00ED6366" w:rsidRPr="005446A1" w:rsidTr="00057380">
        <w:trPr>
          <w:trHeight w:val="259"/>
        </w:trPr>
        <w:tc>
          <w:tcPr>
            <w:tcW w:w="2704" w:type="dxa"/>
            <w:vMerge/>
            <w:tcBorders>
              <w:left w:val="single" w:sz="4" w:space="0" w:color="auto"/>
              <w:bottom w:val="single" w:sz="4" w:space="0" w:color="auto"/>
              <w:right w:val="single" w:sz="4" w:space="0" w:color="auto"/>
            </w:tcBorders>
            <w:shd w:val="clear" w:color="auto" w:fill="FFFFFF"/>
          </w:tcPr>
          <w:p w:rsidR="00ED6366" w:rsidRPr="005446A1" w:rsidRDefault="00ED6366" w:rsidP="00D26D39">
            <w:pPr>
              <w:spacing w:after="0" w:line="240" w:lineRule="auto"/>
              <w:jc w:val="both"/>
              <w:rPr>
                <w:rFonts w:ascii="Times New Roman" w:eastAsia="Arial Unicode MS" w:hAnsi="Times New Roman" w:cs="Times New Roman"/>
                <w:color w:val="000000"/>
                <w:sz w:val="24"/>
                <w:szCs w:val="24"/>
              </w:rPr>
            </w:pPr>
          </w:p>
        </w:tc>
        <w:tc>
          <w:tcPr>
            <w:tcW w:w="1664" w:type="dxa"/>
            <w:vMerge/>
            <w:tcBorders>
              <w:left w:val="single" w:sz="4" w:space="0" w:color="auto"/>
              <w:bottom w:val="single" w:sz="4" w:space="0" w:color="auto"/>
              <w:right w:val="single" w:sz="4" w:space="0" w:color="auto"/>
            </w:tcBorders>
            <w:shd w:val="clear" w:color="auto" w:fill="FFFFFF"/>
          </w:tcPr>
          <w:p w:rsidR="00ED6366" w:rsidRPr="005446A1" w:rsidRDefault="00ED6366" w:rsidP="00D26D39">
            <w:pPr>
              <w:spacing w:after="0" w:line="240" w:lineRule="auto"/>
              <w:jc w:val="both"/>
              <w:rPr>
                <w:rFonts w:ascii="Times New Roman" w:eastAsia="Arial Unicode MS" w:hAnsi="Times New Roman" w:cs="Times New Roman"/>
                <w:color w:val="000000"/>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ED6366" w:rsidRPr="005446A1" w:rsidRDefault="00ED6366" w:rsidP="00D26D39">
            <w:pPr>
              <w:spacing w:after="0" w:line="240" w:lineRule="auto"/>
              <w:ind w:left="640"/>
              <w:jc w:val="both"/>
              <w:rPr>
                <w:rFonts w:ascii="Times New Roman" w:eastAsia="Times New Roman" w:hAnsi="Times New Roman" w:cs="Times New Roman"/>
                <w:color w:val="000000"/>
                <w:spacing w:val="7"/>
                <w:sz w:val="24"/>
                <w:szCs w:val="24"/>
              </w:rPr>
            </w:pPr>
            <w:r w:rsidRPr="005446A1">
              <w:rPr>
                <w:rFonts w:ascii="Times New Roman" w:eastAsia="Times New Roman" w:hAnsi="Times New Roman" w:cs="Times New Roman"/>
                <w:color w:val="000000"/>
                <w:spacing w:val="7"/>
                <w:sz w:val="24"/>
                <w:szCs w:val="24"/>
              </w:rPr>
              <w:t>Легкая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D6366" w:rsidRPr="005446A1" w:rsidRDefault="00ED6366" w:rsidP="00D26D39">
            <w:pPr>
              <w:spacing w:after="0" w:line="240" w:lineRule="auto"/>
              <w:ind w:left="260"/>
              <w:jc w:val="both"/>
              <w:rPr>
                <w:rFonts w:ascii="Times New Roman" w:eastAsia="Times New Roman" w:hAnsi="Times New Roman" w:cs="Times New Roman"/>
                <w:color w:val="000000"/>
                <w:spacing w:val="7"/>
                <w:sz w:val="24"/>
                <w:szCs w:val="24"/>
              </w:rPr>
            </w:pPr>
            <w:r w:rsidRPr="005446A1">
              <w:rPr>
                <w:rFonts w:ascii="Times New Roman" w:eastAsia="Times New Roman" w:hAnsi="Times New Roman" w:cs="Times New Roman"/>
                <w:color w:val="000000"/>
                <w:spacing w:val="7"/>
                <w:sz w:val="24"/>
                <w:szCs w:val="24"/>
              </w:rPr>
              <w:t>Средняя степень</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ED6366" w:rsidRPr="005446A1" w:rsidRDefault="00ED6366" w:rsidP="00D26D39">
            <w:pPr>
              <w:spacing w:after="0" w:line="240" w:lineRule="auto"/>
              <w:ind w:left="740"/>
              <w:jc w:val="both"/>
              <w:rPr>
                <w:rFonts w:ascii="Times New Roman" w:eastAsia="Times New Roman" w:hAnsi="Times New Roman" w:cs="Times New Roman"/>
                <w:color w:val="000000"/>
                <w:spacing w:val="7"/>
                <w:sz w:val="24"/>
                <w:szCs w:val="24"/>
              </w:rPr>
            </w:pPr>
            <w:r w:rsidRPr="005446A1">
              <w:rPr>
                <w:rFonts w:ascii="Times New Roman" w:eastAsia="Times New Roman" w:hAnsi="Times New Roman" w:cs="Times New Roman"/>
                <w:color w:val="000000"/>
                <w:spacing w:val="7"/>
                <w:sz w:val="24"/>
                <w:szCs w:val="24"/>
              </w:rPr>
              <w:t>Тяжелая</w:t>
            </w:r>
          </w:p>
        </w:tc>
      </w:tr>
      <w:tr w:rsidR="00ED6366" w:rsidRPr="005446A1" w:rsidTr="00057380">
        <w:trPr>
          <w:trHeight w:val="264"/>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ED6366" w:rsidRPr="005446A1" w:rsidRDefault="00EC365F" w:rsidP="00D26D39">
            <w:pPr>
              <w:spacing w:after="0" w:line="240" w:lineRule="auto"/>
              <w:jc w:val="both"/>
              <w:rPr>
                <w:rFonts w:ascii="Times New Roman" w:eastAsia="Times New Roman" w:hAnsi="Times New Roman" w:cs="Times New Roman"/>
                <w:color w:val="000000"/>
                <w:spacing w:val="7"/>
                <w:sz w:val="24"/>
                <w:szCs w:val="24"/>
              </w:rPr>
            </w:pPr>
            <w:r>
              <w:rPr>
                <w:rFonts w:ascii="Times New Roman" w:eastAsia="Times New Roman" w:hAnsi="Times New Roman" w:cs="Times New Roman"/>
                <w:color w:val="000000"/>
                <w:spacing w:val="7"/>
                <w:sz w:val="24"/>
                <w:szCs w:val="24"/>
              </w:rPr>
              <w:t>гр. № 1</w:t>
            </w:r>
            <w:r w:rsidR="00ED6366">
              <w:rPr>
                <w:rFonts w:ascii="Times New Roman" w:eastAsia="Times New Roman" w:hAnsi="Times New Roman" w:cs="Times New Roman"/>
                <w:color w:val="000000"/>
                <w:spacing w:val="7"/>
                <w:sz w:val="24"/>
                <w:szCs w:val="24"/>
              </w:rPr>
              <w:t xml:space="preserve"> (1зд.)</w:t>
            </w:r>
          </w:p>
        </w:tc>
        <w:tc>
          <w:tcPr>
            <w:tcW w:w="1664" w:type="dxa"/>
            <w:tcBorders>
              <w:top w:val="single" w:sz="4" w:space="0" w:color="auto"/>
              <w:left w:val="single" w:sz="4" w:space="0" w:color="auto"/>
              <w:bottom w:val="single" w:sz="4" w:space="0" w:color="auto"/>
              <w:right w:val="single" w:sz="4" w:space="0" w:color="auto"/>
            </w:tcBorders>
            <w:shd w:val="clear" w:color="auto" w:fill="FFFFFF"/>
          </w:tcPr>
          <w:p w:rsidR="00ED6366" w:rsidRPr="005446A1" w:rsidRDefault="00ED6366" w:rsidP="00D26D39">
            <w:pPr>
              <w:spacing w:after="0" w:line="240" w:lineRule="auto"/>
              <w:ind w:left="440"/>
              <w:jc w:val="both"/>
              <w:rPr>
                <w:rFonts w:ascii="Times New Roman" w:eastAsia="Times New Roman" w:hAnsi="Times New Roman" w:cs="Times New Roman"/>
                <w:color w:val="000000"/>
                <w:spacing w:val="7"/>
                <w:sz w:val="24"/>
                <w:szCs w:val="24"/>
              </w:rPr>
            </w:pPr>
            <w:r w:rsidRPr="005446A1">
              <w:rPr>
                <w:rFonts w:ascii="Times New Roman" w:eastAsia="Times New Roman" w:hAnsi="Times New Roman" w:cs="Times New Roman"/>
                <w:color w:val="000000"/>
                <w:spacing w:val="7"/>
                <w:sz w:val="24"/>
                <w:szCs w:val="24"/>
              </w:rPr>
              <w:t>25 (100%)</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ED6366" w:rsidRPr="005446A1" w:rsidRDefault="00ED6366" w:rsidP="00D26D39">
            <w:pPr>
              <w:spacing w:after="0" w:line="240" w:lineRule="auto"/>
              <w:ind w:left="640"/>
              <w:jc w:val="both"/>
              <w:rPr>
                <w:rFonts w:ascii="Times New Roman" w:eastAsia="Times New Roman" w:hAnsi="Times New Roman" w:cs="Times New Roman"/>
                <w:color w:val="000000"/>
                <w:spacing w:val="7"/>
                <w:sz w:val="24"/>
                <w:szCs w:val="24"/>
              </w:rPr>
            </w:pPr>
            <w:r w:rsidRPr="005446A1">
              <w:rPr>
                <w:rFonts w:ascii="Times New Roman" w:eastAsia="Times New Roman" w:hAnsi="Times New Roman" w:cs="Times New Roman"/>
                <w:color w:val="000000"/>
                <w:spacing w:val="7"/>
                <w:sz w:val="24"/>
                <w:szCs w:val="24"/>
              </w:rPr>
              <w:t>14(56 %)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D6366" w:rsidRPr="005446A1" w:rsidRDefault="00ED6366" w:rsidP="00D26D39">
            <w:pPr>
              <w:spacing w:after="0" w:line="240" w:lineRule="auto"/>
              <w:ind w:left="780"/>
              <w:jc w:val="both"/>
              <w:rPr>
                <w:rFonts w:ascii="Times New Roman" w:eastAsia="Times New Roman" w:hAnsi="Times New Roman" w:cs="Times New Roman"/>
                <w:color w:val="000000"/>
                <w:spacing w:val="7"/>
                <w:sz w:val="24"/>
                <w:szCs w:val="24"/>
              </w:rPr>
            </w:pPr>
            <w:r w:rsidRPr="005446A1">
              <w:rPr>
                <w:rFonts w:ascii="Times New Roman" w:eastAsia="Times New Roman" w:hAnsi="Times New Roman" w:cs="Times New Roman"/>
                <w:color w:val="000000"/>
                <w:spacing w:val="7"/>
                <w:sz w:val="24"/>
                <w:szCs w:val="24"/>
              </w:rPr>
              <w:t>7 (28%)</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ED6366" w:rsidRPr="005446A1" w:rsidRDefault="00ED6366" w:rsidP="00D26D39">
            <w:pPr>
              <w:spacing w:after="0" w:line="240" w:lineRule="auto"/>
              <w:ind w:left="740"/>
              <w:jc w:val="both"/>
              <w:rPr>
                <w:rFonts w:ascii="Times New Roman" w:eastAsia="Times New Roman" w:hAnsi="Times New Roman" w:cs="Times New Roman"/>
                <w:color w:val="000000"/>
                <w:spacing w:val="7"/>
                <w:sz w:val="24"/>
                <w:szCs w:val="24"/>
              </w:rPr>
            </w:pPr>
            <w:r w:rsidRPr="005446A1">
              <w:rPr>
                <w:rFonts w:ascii="Times New Roman" w:eastAsia="Times New Roman" w:hAnsi="Times New Roman" w:cs="Times New Roman"/>
                <w:color w:val="000000"/>
                <w:spacing w:val="7"/>
                <w:sz w:val="24"/>
                <w:szCs w:val="24"/>
              </w:rPr>
              <w:t>4(16%)</w:t>
            </w:r>
          </w:p>
        </w:tc>
      </w:tr>
      <w:tr w:rsidR="00ED6366" w:rsidRPr="005446A1" w:rsidTr="00057380">
        <w:trPr>
          <w:trHeight w:val="312"/>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ED6366" w:rsidRPr="005446A1" w:rsidRDefault="00ED6366" w:rsidP="00D26D39">
            <w:pPr>
              <w:spacing w:after="0" w:line="240" w:lineRule="auto"/>
              <w:jc w:val="both"/>
              <w:rPr>
                <w:rFonts w:ascii="Times New Roman" w:eastAsia="Times New Roman" w:hAnsi="Times New Roman" w:cs="Times New Roman"/>
                <w:color w:val="000000"/>
                <w:spacing w:val="7"/>
                <w:sz w:val="24"/>
                <w:szCs w:val="24"/>
              </w:rPr>
            </w:pPr>
            <w:r w:rsidRPr="005446A1">
              <w:rPr>
                <w:rFonts w:ascii="Times New Roman" w:eastAsia="Times New Roman" w:hAnsi="Times New Roman" w:cs="Times New Roman"/>
                <w:color w:val="000000"/>
                <w:spacing w:val="7"/>
                <w:sz w:val="24"/>
                <w:szCs w:val="24"/>
              </w:rPr>
              <w:t>гр. № 3</w:t>
            </w:r>
            <w:r>
              <w:rPr>
                <w:rFonts w:ascii="Times New Roman" w:eastAsia="Times New Roman" w:hAnsi="Times New Roman" w:cs="Times New Roman"/>
                <w:color w:val="000000"/>
                <w:spacing w:val="7"/>
                <w:sz w:val="24"/>
                <w:szCs w:val="24"/>
              </w:rPr>
              <w:t xml:space="preserve"> (1зд.)</w:t>
            </w:r>
          </w:p>
        </w:tc>
        <w:tc>
          <w:tcPr>
            <w:tcW w:w="1664" w:type="dxa"/>
            <w:tcBorders>
              <w:top w:val="single" w:sz="4" w:space="0" w:color="auto"/>
              <w:left w:val="single" w:sz="4" w:space="0" w:color="auto"/>
              <w:bottom w:val="single" w:sz="4" w:space="0" w:color="auto"/>
              <w:right w:val="single" w:sz="4" w:space="0" w:color="auto"/>
            </w:tcBorders>
            <w:shd w:val="clear" w:color="auto" w:fill="FFFFFF"/>
          </w:tcPr>
          <w:p w:rsidR="00ED6366" w:rsidRPr="005446A1" w:rsidRDefault="00592E14" w:rsidP="00D26D39">
            <w:pPr>
              <w:spacing w:after="0" w:line="240" w:lineRule="auto"/>
              <w:jc w:val="both"/>
              <w:rPr>
                <w:rFonts w:ascii="Times New Roman" w:eastAsia="Times New Roman" w:hAnsi="Times New Roman" w:cs="Times New Roman"/>
                <w:color w:val="000000"/>
                <w:spacing w:val="7"/>
                <w:sz w:val="24"/>
                <w:szCs w:val="24"/>
              </w:rPr>
            </w:pPr>
            <w:r>
              <w:rPr>
                <w:rFonts w:ascii="Times New Roman" w:eastAsia="Times New Roman" w:hAnsi="Times New Roman" w:cs="Times New Roman"/>
                <w:color w:val="000000"/>
                <w:spacing w:val="7"/>
                <w:sz w:val="24"/>
                <w:szCs w:val="24"/>
              </w:rPr>
              <w:t xml:space="preserve">      15</w:t>
            </w:r>
            <w:r w:rsidR="00ED6366" w:rsidRPr="005446A1">
              <w:rPr>
                <w:rFonts w:ascii="Times New Roman" w:eastAsia="Times New Roman" w:hAnsi="Times New Roman" w:cs="Times New Roman"/>
                <w:color w:val="000000"/>
                <w:spacing w:val="7"/>
                <w:sz w:val="24"/>
                <w:szCs w:val="24"/>
              </w:rPr>
              <w:t>(100%)</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ED6366" w:rsidRPr="005446A1" w:rsidRDefault="00ED6366" w:rsidP="00D26D39">
            <w:pPr>
              <w:spacing w:after="0" w:line="240" w:lineRule="auto"/>
              <w:ind w:left="640"/>
              <w:jc w:val="both"/>
              <w:rPr>
                <w:rFonts w:ascii="Times New Roman" w:eastAsia="Times New Roman" w:hAnsi="Times New Roman" w:cs="Times New Roman"/>
                <w:color w:val="000000"/>
                <w:spacing w:val="7"/>
                <w:sz w:val="24"/>
                <w:szCs w:val="24"/>
              </w:rPr>
            </w:pPr>
            <w:r w:rsidRPr="005446A1">
              <w:rPr>
                <w:rFonts w:ascii="Times New Roman" w:eastAsia="Times New Roman" w:hAnsi="Times New Roman" w:cs="Times New Roman"/>
                <w:color w:val="000000"/>
                <w:spacing w:val="7"/>
                <w:sz w:val="24"/>
                <w:szCs w:val="24"/>
              </w:rPr>
              <w:t>2 (13 %)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D6366" w:rsidRPr="005446A1" w:rsidRDefault="00ED6366" w:rsidP="00D26D39">
            <w:pPr>
              <w:spacing w:after="0" w:line="240" w:lineRule="auto"/>
              <w:ind w:left="780"/>
              <w:jc w:val="both"/>
              <w:rPr>
                <w:rFonts w:ascii="Times New Roman" w:eastAsia="Times New Roman" w:hAnsi="Times New Roman" w:cs="Times New Roman"/>
                <w:color w:val="000000"/>
                <w:spacing w:val="7"/>
                <w:sz w:val="24"/>
                <w:szCs w:val="24"/>
              </w:rPr>
            </w:pPr>
            <w:r w:rsidRPr="005446A1">
              <w:rPr>
                <w:rFonts w:ascii="Times New Roman" w:eastAsia="Times New Roman" w:hAnsi="Times New Roman" w:cs="Times New Roman"/>
                <w:color w:val="000000"/>
                <w:spacing w:val="7"/>
                <w:sz w:val="24"/>
                <w:szCs w:val="24"/>
              </w:rPr>
              <w:t>9 (60 %)</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ED6366" w:rsidRPr="005446A1" w:rsidRDefault="00ED6366" w:rsidP="00D26D39">
            <w:pPr>
              <w:spacing w:after="0" w:line="240" w:lineRule="auto"/>
              <w:ind w:left="740"/>
              <w:jc w:val="both"/>
              <w:rPr>
                <w:rFonts w:ascii="Times New Roman" w:eastAsia="Times New Roman" w:hAnsi="Times New Roman" w:cs="Times New Roman"/>
                <w:color w:val="000000"/>
                <w:spacing w:val="7"/>
                <w:sz w:val="24"/>
                <w:szCs w:val="24"/>
              </w:rPr>
            </w:pPr>
            <w:r w:rsidRPr="005446A1">
              <w:rPr>
                <w:rFonts w:ascii="Times New Roman" w:eastAsia="Times New Roman" w:hAnsi="Times New Roman" w:cs="Times New Roman"/>
                <w:color w:val="000000"/>
                <w:spacing w:val="7"/>
                <w:sz w:val="24"/>
                <w:szCs w:val="24"/>
              </w:rPr>
              <w:t>4 (27 %)</w:t>
            </w:r>
          </w:p>
        </w:tc>
      </w:tr>
      <w:tr w:rsidR="00ED6366" w:rsidRPr="005446A1" w:rsidTr="00057380">
        <w:trPr>
          <w:trHeight w:val="346"/>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ED6366" w:rsidRPr="005446A1" w:rsidRDefault="00ED6366" w:rsidP="00D26D39">
            <w:pPr>
              <w:spacing w:after="0" w:line="240" w:lineRule="auto"/>
              <w:jc w:val="both"/>
              <w:rPr>
                <w:rFonts w:ascii="Times New Roman" w:eastAsia="Times New Roman" w:hAnsi="Times New Roman" w:cs="Times New Roman"/>
                <w:color w:val="000000"/>
                <w:spacing w:val="7"/>
                <w:sz w:val="24"/>
                <w:szCs w:val="24"/>
              </w:rPr>
            </w:pPr>
            <w:r w:rsidRPr="005446A1">
              <w:rPr>
                <w:rFonts w:ascii="Times New Roman" w:eastAsia="Times New Roman" w:hAnsi="Times New Roman" w:cs="Times New Roman"/>
                <w:color w:val="000000"/>
                <w:spacing w:val="7"/>
                <w:sz w:val="24"/>
                <w:szCs w:val="24"/>
              </w:rPr>
              <w:t>гр. № 4</w:t>
            </w:r>
            <w:r>
              <w:rPr>
                <w:rFonts w:ascii="Times New Roman" w:eastAsia="Times New Roman" w:hAnsi="Times New Roman" w:cs="Times New Roman"/>
                <w:color w:val="000000"/>
                <w:spacing w:val="7"/>
                <w:sz w:val="24"/>
                <w:szCs w:val="24"/>
              </w:rPr>
              <w:t xml:space="preserve"> (1зд.)</w:t>
            </w:r>
          </w:p>
        </w:tc>
        <w:tc>
          <w:tcPr>
            <w:tcW w:w="1664" w:type="dxa"/>
            <w:tcBorders>
              <w:top w:val="single" w:sz="4" w:space="0" w:color="auto"/>
              <w:left w:val="single" w:sz="4" w:space="0" w:color="auto"/>
              <w:bottom w:val="single" w:sz="4" w:space="0" w:color="auto"/>
              <w:right w:val="single" w:sz="4" w:space="0" w:color="auto"/>
            </w:tcBorders>
            <w:shd w:val="clear" w:color="auto" w:fill="FFFFFF"/>
          </w:tcPr>
          <w:p w:rsidR="00ED6366" w:rsidRPr="005446A1" w:rsidRDefault="00ED6366" w:rsidP="00D26D39">
            <w:pPr>
              <w:spacing w:after="0" w:line="240" w:lineRule="auto"/>
              <w:ind w:left="440"/>
              <w:jc w:val="both"/>
              <w:rPr>
                <w:rFonts w:ascii="Times New Roman" w:eastAsia="Times New Roman" w:hAnsi="Times New Roman" w:cs="Times New Roman"/>
                <w:color w:val="000000"/>
                <w:spacing w:val="7"/>
                <w:sz w:val="24"/>
                <w:szCs w:val="24"/>
              </w:rPr>
            </w:pPr>
            <w:r w:rsidRPr="005446A1">
              <w:rPr>
                <w:rFonts w:ascii="Times New Roman" w:eastAsia="Times New Roman" w:hAnsi="Times New Roman" w:cs="Times New Roman"/>
                <w:color w:val="000000"/>
                <w:spacing w:val="7"/>
                <w:sz w:val="24"/>
                <w:szCs w:val="24"/>
              </w:rPr>
              <w:t>20(100%)</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ED6366" w:rsidRPr="005446A1" w:rsidRDefault="00ED6366" w:rsidP="00D26D39">
            <w:pPr>
              <w:spacing w:after="0" w:line="240" w:lineRule="auto"/>
              <w:ind w:left="640"/>
              <w:jc w:val="both"/>
              <w:rPr>
                <w:rFonts w:ascii="Times New Roman" w:eastAsia="Times New Roman" w:hAnsi="Times New Roman" w:cs="Times New Roman"/>
                <w:color w:val="000000"/>
                <w:spacing w:val="7"/>
                <w:sz w:val="24"/>
                <w:szCs w:val="24"/>
              </w:rPr>
            </w:pPr>
            <w:r w:rsidRPr="005446A1">
              <w:rPr>
                <w:rFonts w:ascii="Times New Roman" w:eastAsia="Times New Roman" w:hAnsi="Times New Roman" w:cs="Times New Roman"/>
                <w:color w:val="000000"/>
                <w:spacing w:val="7"/>
                <w:sz w:val="24"/>
                <w:szCs w:val="24"/>
              </w:rPr>
              <w:t>7 (35 %)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D6366" w:rsidRPr="005446A1" w:rsidRDefault="00ED6366" w:rsidP="00D26D39">
            <w:pPr>
              <w:spacing w:after="0" w:line="240" w:lineRule="auto"/>
              <w:ind w:left="780"/>
              <w:jc w:val="both"/>
              <w:rPr>
                <w:rFonts w:ascii="Times New Roman" w:eastAsia="Times New Roman" w:hAnsi="Times New Roman" w:cs="Times New Roman"/>
                <w:color w:val="000000"/>
                <w:spacing w:val="7"/>
                <w:sz w:val="24"/>
                <w:szCs w:val="24"/>
              </w:rPr>
            </w:pPr>
            <w:r w:rsidRPr="005446A1">
              <w:rPr>
                <w:rFonts w:ascii="Times New Roman" w:eastAsia="Times New Roman" w:hAnsi="Times New Roman" w:cs="Times New Roman"/>
                <w:color w:val="000000"/>
                <w:spacing w:val="7"/>
                <w:sz w:val="24"/>
                <w:szCs w:val="24"/>
              </w:rPr>
              <w:t>10 (50%)</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ED6366" w:rsidRPr="005446A1" w:rsidRDefault="00ED6366" w:rsidP="00D26D39">
            <w:pPr>
              <w:spacing w:after="0" w:line="240" w:lineRule="auto"/>
              <w:ind w:left="740"/>
              <w:jc w:val="both"/>
              <w:rPr>
                <w:rFonts w:ascii="Times New Roman" w:eastAsia="Times New Roman" w:hAnsi="Times New Roman" w:cs="Times New Roman"/>
                <w:color w:val="000000"/>
                <w:spacing w:val="7"/>
                <w:sz w:val="24"/>
                <w:szCs w:val="24"/>
              </w:rPr>
            </w:pPr>
            <w:r w:rsidRPr="005446A1">
              <w:rPr>
                <w:rFonts w:ascii="Times New Roman" w:eastAsia="Times New Roman" w:hAnsi="Times New Roman" w:cs="Times New Roman"/>
                <w:color w:val="000000"/>
                <w:spacing w:val="7"/>
                <w:sz w:val="24"/>
                <w:szCs w:val="24"/>
              </w:rPr>
              <w:t>3 (15%)</w:t>
            </w:r>
          </w:p>
        </w:tc>
      </w:tr>
      <w:tr w:rsidR="00ED6366" w:rsidRPr="005446A1" w:rsidTr="00057380">
        <w:trPr>
          <w:trHeight w:val="307"/>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ED6366" w:rsidRPr="005446A1" w:rsidRDefault="00ED6366" w:rsidP="00D26D39">
            <w:pPr>
              <w:spacing w:after="0" w:line="240" w:lineRule="auto"/>
              <w:jc w:val="both"/>
              <w:rPr>
                <w:rFonts w:ascii="Times New Roman" w:eastAsia="Times New Roman" w:hAnsi="Times New Roman" w:cs="Times New Roman"/>
                <w:color w:val="000000"/>
                <w:spacing w:val="7"/>
                <w:sz w:val="24"/>
                <w:szCs w:val="24"/>
              </w:rPr>
            </w:pPr>
            <w:r>
              <w:rPr>
                <w:rFonts w:ascii="Times New Roman" w:eastAsia="Times New Roman" w:hAnsi="Times New Roman" w:cs="Times New Roman"/>
                <w:color w:val="000000"/>
                <w:spacing w:val="7"/>
                <w:sz w:val="24"/>
                <w:szCs w:val="24"/>
              </w:rPr>
              <w:t xml:space="preserve">Всего по всем группам </w:t>
            </w:r>
          </w:p>
        </w:tc>
        <w:tc>
          <w:tcPr>
            <w:tcW w:w="1664" w:type="dxa"/>
            <w:tcBorders>
              <w:top w:val="single" w:sz="4" w:space="0" w:color="auto"/>
              <w:left w:val="single" w:sz="4" w:space="0" w:color="auto"/>
              <w:bottom w:val="single" w:sz="4" w:space="0" w:color="auto"/>
              <w:right w:val="single" w:sz="4" w:space="0" w:color="auto"/>
            </w:tcBorders>
            <w:shd w:val="clear" w:color="auto" w:fill="FFFFFF"/>
          </w:tcPr>
          <w:p w:rsidR="00ED6366" w:rsidRPr="005446A1" w:rsidRDefault="00F37F12" w:rsidP="00D26D39">
            <w:pPr>
              <w:spacing w:after="0" w:line="240" w:lineRule="auto"/>
              <w:ind w:left="440"/>
              <w:jc w:val="both"/>
              <w:rPr>
                <w:rFonts w:ascii="Times New Roman" w:eastAsia="Times New Roman" w:hAnsi="Times New Roman" w:cs="Times New Roman"/>
                <w:color w:val="000000"/>
                <w:spacing w:val="7"/>
                <w:sz w:val="24"/>
                <w:szCs w:val="24"/>
              </w:rPr>
            </w:pPr>
            <w:r>
              <w:rPr>
                <w:rFonts w:ascii="Times New Roman" w:eastAsia="Times New Roman" w:hAnsi="Times New Roman" w:cs="Times New Roman"/>
                <w:color w:val="000000"/>
                <w:spacing w:val="7"/>
                <w:sz w:val="24"/>
                <w:szCs w:val="24"/>
              </w:rPr>
              <w:t>6</w:t>
            </w:r>
            <w:r w:rsidR="00EC365F">
              <w:rPr>
                <w:rFonts w:ascii="Times New Roman" w:eastAsia="Times New Roman" w:hAnsi="Times New Roman" w:cs="Times New Roman"/>
                <w:color w:val="000000"/>
                <w:spacing w:val="7"/>
                <w:sz w:val="24"/>
                <w:szCs w:val="24"/>
              </w:rPr>
              <w:t>0</w:t>
            </w:r>
            <w:r w:rsidR="00ED6366">
              <w:rPr>
                <w:rFonts w:ascii="Times New Roman" w:eastAsia="Times New Roman" w:hAnsi="Times New Roman" w:cs="Times New Roman"/>
                <w:color w:val="000000"/>
                <w:spacing w:val="7"/>
                <w:sz w:val="24"/>
                <w:szCs w:val="24"/>
              </w:rPr>
              <w:t xml:space="preserve"> (100%)</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ED6366" w:rsidRPr="005446A1" w:rsidRDefault="00EC365F" w:rsidP="00D26D39">
            <w:pPr>
              <w:spacing w:after="0" w:line="240" w:lineRule="auto"/>
              <w:ind w:left="640"/>
              <w:jc w:val="both"/>
              <w:rPr>
                <w:rFonts w:ascii="Times New Roman" w:eastAsia="Times New Roman" w:hAnsi="Times New Roman" w:cs="Times New Roman"/>
                <w:color w:val="000000"/>
                <w:spacing w:val="7"/>
                <w:sz w:val="24"/>
                <w:szCs w:val="24"/>
              </w:rPr>
            </w:pPr>
            <w:r>
              <w:rPr>
                <w:rFonts w:ascii="Times New Roman" w:eastAsia="Times New Roman" w:hAnsi="Times New Roman" w:cs="Times New Roman"/>
                <w:color w:val="000000"/>
                <w:spacing w:val="7"/>
                <w:sz w:val="24"/>
                <w:szCs w:val="24"/>
              </w:rPr>
              <w:t>23</w:t>
            </w:r>
            <w:r w:rsidR="00ED6366">
              <w:rPr>
                <w:rFonts w:ascii="Times New Roman" w:eastAsia="Times New Roman" w:hAnsi="Times New Roman" w:cs="Times New Roman"/>
                <w:color w:val="000000"/>
                <w:spacing w:val="7"/>
                <w:sz w:val="24"/>
                <w:szCs w:val="24"/>
              </w:rPr>
              <w:t>(</w:t>
            </w:r>
            <w:r w:rsidR="00F37F12">
              <w:rPr>
                <w:rFonts w:ascii="Times New Roman" w:eastAsia="Times New Roman" w:hAnsi="Times New Roman" w:cs="Times New Roman"/>
                <w:color w:val="000000"/>
                <w:spacing w:val="7"/>
                <w:sz w:val="24"/>
                <w:szCs w:val="24"/>
              </w:rPr>
              <w:t>38</w:t>
            </w:r>
            <w:r w:rsidR="00ED6366">
              <w:rPr>
                <w:rFonts w:ascii="Times New Roman" w:eastAsia="Times New Roman" w:hAnsi="Times New Roman" w:cs="Times New Roman"/>
                <w:color w:val="000000"/>
                <w:spacing w:val="7"/>
                <w:sz w:val="24"/>
                <w:szCs w:val="24"/>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D6366" w:rsidRPr="005446A1" w:rsidRDefault="00EC365F" w:rsidP="00D26D39">
            <w:pPr>
              <w:spacing w:after="0" w:line="240" w:lineRule="auto"/>
              <w:ind w:left="780"/>
              <w:jc w:val="both"/>
              <w:rPr>
                <w:rFonts w:ascii="Times New Roman" w:eastAsia="Times New Roman" w:hAnsi="Times New Roman" w:cs="Times New Roman"/>
                <w:color w:val="000000"/>
                <w:spacing w:val="7"/>
                <w:sz w:val="24"/>
                <w:szCs w:val="24"/>
              </w:rPr>
            </w:pPr>
            <w:r>
              <w:rPr>
                <w:rFonts w:ascii="Times New Roman" w:eastAsia="Times New Roman" w:hAnsi="Times New Roman" w:cs="Times New Roman"/>
                <w:color w:val="000000"/>
                <w:spacing w:val="7"/>
                <w:sz w:val="24"/>
                <w:szCs w:val="24"/>
              </w:rPr>
              <w:t>26</w:t>
            </w:r>
            <w:r w:rsidR="00F37F12">
              <w:rPr>
                <w:rFonts w:ascii="Times New Roman" w:eastAsia="Times New Roman" w:hAnsi="Times New Roman" w:cs="Times New Roman"/>
                <w:color w:val="000000"/>
                <w:spacing w:val="7"/>
                <w:sz w:val="24"/>
                <w:szCs w:val="24"/>
              </w:rPr>
              <w:t>(43,7</w:t>
            </w:r>
            <w:r w:rsidR="00ED6366">
              <w:rPr>
                <w:rFonts w:ascii="Times New Roman" w:eastAsia="Times New Roman" w:hAnsi="Times New Roman" w:cs="Times New Roman"/>
                <w:color w:val="000000"/>
                <w:spacing w:val="7"/>
                <w:sz w:val="24"/>
                <w:szCs w:val="24"/>
              </w:rPr>
              <w:t>%)</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ED6366" w:rsidRPr="005446A1" w:rsidRDefault="00EC365F" w:rsidP="00D26D39">
            <w:pPr>
              <w:spacing w:after="0" w:line="240" w:lineRule="auto"/>
              <w:ind w:left="740"/>
              <w:jc w:val="both"/>
              <w:rPr>
                <w:rFonts w:ascii="Times New Roman" w:eastAsia="Times New Roman" w:hAnsi="Times New Roman" w:cs="Times New Roman"/>
                <w:color w:val="000000"/>
                <w:spacing w:val="7"/>
                <w:sz w:val="24"/>
                <w:szCs w:val="24"/>
              </w:rPr>
            </w:pPr>
            <w:r>
              <w:rPr>
                <w:rFonts w:ascii="Times New Roman" w:eastAsia="Times New Roman" w:hAnsi="Times New Roman" w:cs="Times New Roman"/>
                <w:color w:val="000000"/>
                <w:spacing w:val="7"/>
                <w:sz w:val="24"/>
                <w:szCs w:val="24"/>
              </w:rPr>
              <w:t>11</w:t>
            </w:r>
            <w:r w:rsidR="00F37F12">
              <w:rPr>
                <w:rFonts w:ascii="Times New Roman" w:eastAsia="Times New Roman" w:hAnsi="Times New Roman" w:cs="Times New Roman"/>
                <w:color w:val="000000"/>
                <w:spacing w:val="7"/>
                <w:sz w:val="24"/>
                <w:szCs w:val="24"/>
              </w:rPr>
              <w:t xml:space="preserve"> (18</w:t>
            </w:r>
            <w:r w:rsidR="00ED6366">
              <w:rPr>
                <w:rFonts w:ascii="Times New Roman" w:eastAsia="Times New Roman" w:hAnsi="Times New Roman" w:cs="Times New Roman"/>
                <w:color w:val="000000"/>
                <w:spacing w:val="7"/>
                <w:sz w:val="24"/>
                <w:szCs w:val="24"/>
              </w:rPr>
              <w:t>%)</w:t>
            </w:r>
          </w:p>
        </w:tc>
      </w:tr>
    </w:tbl>
    <w:p w:rsidR="00ED6366" w:rsidRDefault="00057380"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ype="textWrapping" w:clear="all"/>
      </w:r>
    </w:p>
    <w:p w:rsidR="00ED6366" w:rsidRPr="005446A1" w:rsidRDefault="00ED6366" w:rsidP="00D26D39">
      <w:pPr>
        <w:spacing w:after="0" w:line="240" w:lineRule="auto"/>
        <w:jc w:val="both"/>
        <w:rPr>
          <w:rFonts w:ascii="Times New Roman" w:eastAsia="Times New Roman" w:hAnsi="Times New Roman" w:cs="Times New Roman"/>
          <w:spacing w:val="1"/>
          <w:sz w:val="24"/>
          <w:szCs w:val="24"/>
        </w:rPr>
      </w:pPr>
      <w:r w:rsidRPr="00A12AEE">
        <w:rPr>
          <w:rFonts w:ascii="Times New Roman" w:eastAsia="Times New Roman" w:hAnsi="Times New Roman" w:cs="Times New Roman"/>
          <w:spacing w:val="2"/>
          <w:sz w:val="24"/>
          <w:szCs w:val="24"/>
        </w:rPr>
        <w:t>Таким образом:</w:t>
      </w:r>
    </w:p>
    <w:p w:rsidR="00ED6366" w:rsidRPr="005446A1" w:rsidRDefault="00F37F12" w:rsidP="00D26D39">
      <w:pPr>
        <w:spacing w:after="180" w:line="240" w:lineRule="auto"/>
        <w:ind w:left="120" w:right="120"/>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2"/>
          <w:sz w:val="24"/>
          <w:szCs w:val="24"/>
        </w:rPr>
        <w:t xml:space="preserve">23 </w:t>
      </w:r>
      <w:r w:rsidR="00ED6366">
        <w:rPr>
          <w:rFonts w:ascii="Times New Roman" w:eastAsia="Times New Roman" w:hAnsi="Times New Roman" w:cs="Times New Roman"/>
          <w:b/>
          <w:bCs/>
          <w:spacing w:val="4"/>
          <w:sz w:val="24"/>
          <w:szCs w:val="24"/>
        </w:rPr>
        <w:t>детей</w:t>
      </w:r>
      <w:r w:rsidR="00ED6366">
        <w:rPr>
          <w:rFonts w:ascii="Times New Roman" w:eastAsia="Times New Roman" w:hAnsi="Times New Roman" w:cs="Times New Roman"/>
          <w:spacing w:val="2"/>
          <w:sz w:val="24"/>
          <w:szCs w:val="24"/>
        </w:rPr>
        <w:t xml:space="preserve"> (</w:t>
      </w:r>
      <w:r>
        <w:rPr>
          <w:rFonts w:ascii="Times New Roman" w:eastAsia="Times New Roman" w:hAnsi="Times New Roman" w:cs="Times New Roman"/>
          <w:color w:val="000000"/>
          <w:spacing w:val="7"/>
          <w:sz w:val="24"/>
          <w:szCs w:val="24"/>
        </w:rPr>
        <w:t>38,3%)</w:t>
      </w:r>
      <w:r w:rsidR="00ED6366">
        <w:rPr>
          <w:rFonts w:ascii="Times New Roman" w:eastAsia="Times New Roman" w:hAnsi="Times New Roman" w:cs="Times New Roman"/>
          <w:spacing w:val="2"/>
          <w:sz w:val="24"/>
          <w:szCs w:val="24"/>
        </w:rPr>
        <w:t xml:space="preserve">и </w:t>
      </w:r>
      <w:r w:rsidR="00ED6366" w:rsidRPr="00A12AEE">
        <w:rPr>
          <w:rFonts w:ascii="Times New Roman" w:eastAsia="Times New Roman" w:hAnsi="Times New Roman" w:cs="Times New Roman"/>
          <w:spacing w:val="2"/>
          <w:sz w:val="24"/>
          <w:szCs w:val="24"/>
        </w:rPr>
        <w:t>адаптировались в легкой форме, т.е. эти дети почти не болели. Е первые дни у них наблюдалось незначительное расстройство аппетита и сна, которое вскоре нормализовалось. Для таких детей характерен</w:t>
      </w:r>
      <w:r w:rsidR="00ED6366" w:rsidRPr="00A12AEE">
        <w:rPr>
          <w:rFonts w:ascii="Times New Roman" w:eastAsia="Times New Roman" w:hAnsi="Times New Roman" w:cs="Times New Roman"/>
          <w:b/>
          <w:bCs/>
          <w:spacing w:val="4"/>
          <w:sz w:val="24"/>
          <w:szCs w:val="24"/>
        </w:rPr>
        <w:t xml:space="preserve"> высокий уровень</w:t>
      </w:r>
      <w:r w:rsidR="00ED6366" w:rsidRPr="00A12AEE">
        <w:rPr>
          <w:rFonts w:ascii="Times New Roman" w:eastAsia="Times New Roman" w:hAnsi="Times New Roman" w:cs="Times New Roman"/>
          <w:spacing w:val="2"/>
          <w:sz w:val="24"/>
          <w:szCs w:val="24"/>
        </w:rPr>
        <w:t xml:space="preserve"> навыков самообслуживания.</w:t>
      </w:r>
    </w:p>
    <w:p w:rsidR="00ED6366" w:rsidRPr="005446A1" w:rsidRDefault="00ED6366" w:rsidP="00D26D39">
      <w:pPr>
        <w:spacing w:after="188" w:line="240" w:lineRule="auto"/>
        <w:ind w:left="120" w:right="120"/>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2"/>
          <w:sz w:val="24"/>
          <w:szCs w:val="24"/>
        </w:rPr>
        <w:t xml:space="preserve">У </w:t>
      </w:r>
      <w:r w:rsidR="00F37F12">
        <w:rPr>
          <w:rFonts w:ascii="Times New Roman" w:eastAsia="Times New Roman" w:hAnsi="Times New Roman" w:cs="Times New Roman"/>
          <w:spacing w:val="2"/>
          <w:sz w:val="24"/>
          <w:szCs w:val="24"/>
        </w:rPr>
        <w:t>26</w:t>
      </w:r>
      <w:r w:rsidRPr="00A12AEE">
        <w:rPr>
          <w:rFonts w:ascii="Times New Roman" w:eastAsia="Times New Roman" w:hAnsi="Times New Roman" w:cs="Times New Roman"/>
          <w:b/>
          <w:bCs/>
          <w:spacing w:val="4"/>
          <w:sz w:val="24"/>
          <w:szCs w:val="24"/>
        </w:rPr>
        <w:t xml:space="preserve"> детей</w:t>
      </w:r>
      <w:r>
        <w:rPr>
          <w:rFonts w:ascii="Times New Roman" w:eastAsia="Times New Roman" w:hAnsi="Times New Roman" w:cs="Times New Roman"/>
          <w:spacing w:val="2"/>
          <w:sz w:val="24"/>
          <w:szCs w:val="24"/>
        </w:rPr>
        <w:t xml:space="preserve"> (</w:t>
      </w:r>
      <w:r w:rsidR="00F37F12">
        <w:rPr>
          <w:rFonts w:ascii="Times New Roman" w:eastAsia="Times New Roman" w:hAnsi="Times New Roman" w:cs="Times New Roman"/>
          <w:color w:val="000000"/>
          <w:spacing w:val="7"/>
          <w:sz w:val="24"/>
          <w:szCs w:val="24"/>
        </w:rPr>
        <w:t>43,7%)</w:t>
      </w:r>
      <w:r w:rsidRPr="00A12AEE">
        <w:rPr>
          <w:rFonts w:ascii="Times New Roman" w:eastAsia="Times New Roman" w:hAnsi="Times New Roman" w:cs="Times New Roman"/>
          <w:spacing w:val="2"/>
          <w:sz w:val="24"/>
          <w:szCs w:val="24"/>
        </w:rPr>
        <w:t>острая фаза адаптационного процесса прошла в степени</w:t>
      </w:r>
      <w:r w:rsidRPr="00A12AEE">
        <w:rPr>
          <w:rFonts w:ascii="Times New Roman" w:eastAsia="Times New Roman" w:hAnsi="Times New Roman" w:cs="Times New Roman"/>
          <w:b/>
          <w:bCs/>
          <w:spacing w:val="4"/>
          <w:sz w:val="24"/>
          <w:szCs w:val="24"/>
        </w:rPr>
        <w:t xml:space="preserve"> средней тяжести.</w:t>
      </w:r>
      <w:r w:rsidRPr="00A12AEE">
        <w:rPr>
          <w:rFonts w:ascii="Times New Roman" w:eastAsia="Times New Roman" w:hAnsi="Times New Roman" w:cs="Times New Roman"/>
          <w:spacing w:val="2"/>
          <w:sz w:val="24"/>
          <w:szCs w:val="24"/>
        </w:rPr>
        <w:t xml:space="preserve"> Разлука с родителями сопровождалась слезами довольно продолжительно</w:t>
      </w:r>
      <w:r w:rsidR="00F37F12">
        <w:rPr>
          <w:rFonts w:ascii="Times New Roman" w:eastAsia="Times New Roman" w:hAnsi="Times New Roman" w:cs="Times New Roman"/>
          <w:spacing w:val="2"/>
          <w:sz w:val="24"/>
          <w:szCs w:val="24"/>
        </w:rPr>
        <w:t xml:space="preserve">. </w:t>
      </w:r>
      <w:r w:rsidRPr="00A12AEE">
        <w:rPr>
          <w:rFonts w:ascii="Times New Roman" w:eastAsia="Times New Roman" w:hAnsi="Times New Roman" w:cs="Times New Roman"/>
          <w:spacing w:val="2"/>
          <w:sz w:val="24"/>
          <w:szCs w:val="24"/>
        </w:rPr>
        <w:t>Нарушались сон и аппетит, снижалась общая активность. Дети переболели по 1- 2 раза; у н</w:t>
      </w:r>
      <w:r w:rsidR="00F37F12">
        <w:rPr>
          <w:rFonts w:ascii="Times New Roman" w:eastAsia="Times New Roman" w:hAnsi="Times New Roman" w:cs="Times New Roman"/>
          <w:spacing w:val="2"/>
          <w:sz w:val="24"/>
          <w:szCs w:val="24"/>
        </w:rPr>
        <w:t>их</w:t>
      </w:r>
      <w:r w:rsidRPr="00A12AEE">
        <w:rPr>
          <w:rFonts w:ascii="Times New Roman" w:eastAsia="Times New Roman" w:hAnsi="Times New Roman" w:cs="Times New Roman"/>
          <w:spacing w:val="2"/>
          <w:sz w:val="24"/>
          <w:szCs w:val="24"/>
        </w:rPr>
        <w:t xml:space="preserve"> наблюдались признаки психического стресса: страх, упрямство, плаксивость, капризность. Н</w:t>
      </w:r>
      <w:r w:rsidR="00F37F12">
        <w:rPr>
          <w:rFonts w:ascii="Times New Roman" w:eastAsia="Times New Roman" w:hAnsi="Times New Roman" w:cs="Times New Roman"/>
          <w:spacing w:val="2"/>
          <w:sz w:val="24"/>
          <w:szCs w:val="24"/>
        </w:rPr>
        <w:t>о</w:t>
      </w:r>
      <w:r w:rsidRPr="00A12AEE">
        <w:rPr>
          <w:rFonts w:ascii="Times New Roman" w:eastAsia="Times New Roman" w:hAnsi="Times New Roman" w:cs="Times New Roman"/>
          <w:spacing w:val="2"/>
          <w:sz w:val="24"/>
          <w:szCs w:val="24"/>
        </w:rPr>
        <w:t xml:space="preserve"> по истечению 2 месяцев поведение у них нормализовалось и самочувствие улучшилось.</w:t>
      </w:r>
    </w:p>
    <w:p w:rsidR="00ED6366" w:rsidRPr="005446A1" w:rsidRDefault="00ED6366" w:rsidP="00D26D39">
      <w:pPr>
        <w:spacing w:after="0" w:line="240" w:lineRule="auto"/>
        <w:ind w:left="120" w:firstLine="22"/>
        <w:jc w:val="both"/>
        <w:outlineLvl w:val="0"/>
        <w:rPr>
          <w:rFonts w:ascii="Times New Roman" w:eastAsia="Times New Roman" w:hAnsi="Times New Roman" w:cs="Times New Roman"/>
          <w:b/>
          <w:bCs/>
          <w:spacing w:val="4"/>
          <w:sz w:val="24"/>
          <w:szCs w:val="24"/>
        </w:rPr>
      </w:pPr>
      <w:bookmarkStart w:id="2" w:name="bookmark5"/>
      <w:r w:rsidRPr="005446A1">
        <w:rPr>
          <w:rFonts w:ascii="Times New Roman" w:eastAsia="Times New Roman" w:hAnsi="Times New Roman" w:cs="Times New Roman"/>
          <w:b/>
          <w:bCs/>
          <w:spacing w:val="4"/>
          <w:sz w:val="24"/>
          <w:szCs w:val="24"/>
        </w:rPr>
        <w:t>Ада</w:t>
      </w:r>
      <w:r>
        <w:rPr>
          <w:rFonts w:ascii="Times New Roman" w:eastAsia="Times New Roman" w:hAnsi="Times New Roman" w:cs="Times New Roman"/>
          <w:b/>
          <w:bCs/>
          <w:spacing w:val="4"/>
          <w:sz w:val="24"/>
          <w:szCs w:val="24"/>
        </w:rPr>
        <w:t>п</w:t>
      </w:r>
      <w:r w:rsidRPr="005446A1">
        <w:rPr>
          <w:rFonts w:ascii="Times New Roman" w:eastAsia="Times New Roman" w:hAnsi="Times New Roman" w:cs="Times New Roman"/>
          <w:b/>
          <w:bCs/>
          <w:spacing w:val="4"/>
          <w:sz w:val="24"/>
          <w:szCs w:val="24"/>
        </w:rPr>
        <w:t>тация прошла тяжело у</w:t>
      </w:r>
      <w:r w:rsidR="00F37F12">
        <w:rPr>
          <w:rFonts w:ascii="Times New Roman" w:eastAsia="Times New Roman" w:hAnsi="Times New Roman" w:cs="Times New Roman"/>
          <w:spacing w:val="2"/>
          <w:sz w:val="24"/>
          <w:szCs w:val="24"/>
        </w:rPr>
        <w:t xml:space="preserve"> 11</w:t>
      </w:r>
      <w:r w:rsidRPr="005446A1">
        <w:rPr>
          <w:rFonts w:ascii="Times New Roman" w:eastAsia="Times New Roman" w:hAnsi="Times New Roman" w:cs="Times New Roman"/>
          <w:b/>
          <w:bCs/>
          <w:spacing w:val="4"/>
          <w:sz w:val="24"/>
          <w:szCs w:val="24"/>
        </w:rPr>
        <w:t xml:space="preserve"> детей</w:t>
      </w:r>
      <w:r>
        <w:rPr>
          <w:rFonts w:ascii="Times New Roman" w:eastAsia="Times New Roman" w:hAnsi="Times New Roman" w:cs="Times New Roman"/>
          <w:spacing w:val="2"/>
          <w:sz w:val="24"/>
          <w:szCs w:val="24"/>
        </w:rPr>
        <w:t xml:space="preserve"> (</w:t>
      </w:r>
      <w:bookmarkEnd w:id="2"/>
      <w:r w:rsidR="00F37F12">
        <w:rPr>
          <w:rFonts w:ascii="Times New Roman" w:eastAsia="Times New Roman" w:hAnsi="Times New Roman" w:cs="Times New Roman"/>
          <w:color w:val="000000"/>
          <w:spacing w:val="7"/>
          <w:sz w:val="24"/>
          <w:szCs w:val="24"/>
        </w:rPr>
        <w:t>18%)</w:t>
      </w:r>
    </w:p>
    <w:p w:rsidR="00ED6366" w:rsidRPr="00CE32FB" w:rsidRDefault="00ED6366" w:rsidP="00D26D39">
      <w:pPr>
        <w:spacing w:after="0" w:line="240" w:lineRule="auto"/>
        <w:ind w:left="120" w:right="120"/>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2"/>
          <w:sz w:val="24"/>
          <w:szCs w:val="24"/>
        </w:rPr>
        <w:t>У этих детей н</w:t>
      </w:r>
      <w:r w:rsidRPr="00A12AEE">
        <w:rPr>
          <w:rFonts w:ascii="Times New Roman" w:eastAsia="Times New Roman" w:hAnsi="Times New Roman" w:cs="Times New Roman"/>
          <w:spacing w:val="2"/>
          <w:sz w:val="24"/>
          <w:szCs w:val="24"/>
        </w:rPr>
        <w:t xml:space="preserve">арушались сон и аппетит, снижалась общая активность. Дети переболели по 1- 2 раза; у них наблюдались признаки </w:t>
      </w:r>
      <w:proofErr w:type="spellStart"/>
      <w:r w:rsidRPr="00A12AEE">
        <w:rPr>
          <w:rFonts w:ascii="Times New Roman" w:eastAsia="Times New Roman" w:hAnsi="Times New Roman" w:cs="Times New Roman"/>
          <w:spacing w:val="2"/>
          <w:sz w:val="24"/>
          <w:szCs w:val="24"/>
        </w:rPr>
        <w:t>психологическогостресса</w:t>
      </w:r>
      <w:proofErr w:type="spellEnd"/>
      <w:r w:rsidRPr="00A12AEE">
        <w:rPr>
          <w:rFonts w:ascii="Times New Roman" w:eastAsia="Times New Roman" w:hAnsi="Times New Roman" w:cs="Times New Roman"/>
          <w:spacing w:val="2"/>
          <w:sz w:val="24"/>
          <w:szCs w:val="24"/>
        </w:rPr>
        <w:t>: страх, упрямство, плаксивость, капризность. Дети часто плакали,  постоянно звали маму... Связано это с сильной привязанностью к маме, частыми заболеваниями, особенностями нервной системы, низким уровнем навыков самообслуживания, неподготовленность к режимным моментам детского сада. По истечению 2 месяцев у детей поведение нормализовалось, однако острая фаза адаптации ещё не завершилась по причине не посещаемости ДОУ по болезни.</w:t>
      </w:r>
    </w:p>
    <w:p w:rsidR="00ED6366" w:rsidRPr="003B3F3A" w:rsidRDefault="00ED6366" w:rsidP="00D26D39">
      <w:pPr>
        <w:spacing w:after="0" w:line="240" w:lineRule="auto"/>
        <w:jc w:val="both"/>
        <w:rPr>
          <w:rFonts w:ascii="Times New Roman" w:hAnsi="Times New Roman" w:cs="Times New Roman"/>
          <w:sz w:val="24"/>
          <w:szCs w:val="24"/>
        </w:rPr>
      </w:pPr>
      <w:r w:rsidRPr="00F73417">
        <w:rPr>
          <w:rFonts w:ascii="Times New Roman" w:hAnsi="Times New Roman" w:cs="Times New Roman"/>
          <w:sz w:val="24"/>
          <w:szCs w:val="24"/>
        </w:rPr>
        <w:t>В</w:t>
      </w:r>
      <w:r>
        <w:rPr>
          <w:rFonts w:ascii="Times New Roman" w:hAnsi="Times New Roman" w:cs="Times New Roman"/>
          <w:sz w:val="24"/>
          <w:szCs w:val="24"/>
        </w:rPr>
        <w:t xml:space="preserve"> результате можно сказать, что в</w:t>
      </w:r>
      <w:r w:rsidRPr="00F73417">
        <w:rPr>
          <w:rFonts w:ascii="Times New Roman" w:hAnsi="Times New Roman" w:cs="Times New Roman"/>
          <w:sz w:val="24"/>
          <w:szCs w:val="24"/>
        </w:rPr>
        <w:t xml:space="preserve">о время адаптации оказывалась психологическая поддержка всем участником образовательного процесса.  Работа по адаптации детей к ДОУ строилась исходя из конкретной ситуации (трудностей у ребенка, эмоциональных проявлений, поведенческих реакций). Проводились адаптационные игры;  организовывались консультации с родителями и педагогами по вопросам помощи ребёнку в период адаптации к детскому саду. В период адаптации детей к детскому саду велось наблюдение за детьми в группах, во время занятий. </w:t>
      </w:r>
      <w:r w:rsidRPr="003B3F3A">
        <w:rPr>
          <w:rFonts w:ascii="Times New Roman" w:hAnsi="Times New Roman" w:cs="Times New Roman"/>
          <w:sz w:val="24"/>
          <w:szCs w:val="24"/>
        </w:rPr>
        <w:t>Создана эмоционально благоприятная атмосфера в группах, которая обеспечивает</w:t>
      </w:r>
      <w:r w:rsidR="00582932">
        <w:rPr>
          <w:rFonts w:ascii="Times New Roman" w:hAnsi="Times New Roman" w:cs="Times New Roman"/>
          <w:sz w:val="24"/>
          <w:szCs w:val="24"/>
        </w:rPr>
        <w:t xml:space="preserve"> </w:t>
      </w:r>
      <w:r w:rsidRPr="003B3F3A">
        <w:rPr>
          <w:rFonts w:ascii="Times New Roman" w:hAnsi="Times New Roman" w:cs="Times New Roman"/>
          <w:sz w:val="24"/>
          <w:szCs w:val="24"/>
        </w:rPr>
        <w:t>психологическую безопасность каждого ребенка.</w:t>
      </w:r>
      <w:r w:rsidR="00582932">
        <w:rPr>
          <w:rFonts w:ascii="Times New Roman" w:hAnsi="Times New Roman" w:cs="Times New Roman"/>
          <w:sz w:val="24"/>
          <w:szCs w:val="24"/>
        </w:rPr>
        <w:t xml:space="preserve"> </w:t>
      </w:r>
      <w:r w:rsidRPr="003B3F3A">
        <w:rPr>
          <w:rFonts w:ascii="Times New Roman" w:hAnsi="Times New Roman" w:cs="Times New Roman"/>
          <w:sz w:val="24"/>
          <w:szCs w:val="24"/>
        </w:rPr>
        <w:t>Работа воспитателей в пери</w:t>
      </w:r>
      <w:r>
        <w:rPr>
          <w:rFonts w:ascii="Times New Roman" w:hAnsi="Times New Roman" w:cs="Times New Roman"/>
          <w:sz w:val="24"/>
          <w:szCs w:val="24"/>
        </w:rPr>
        <w:t>од адаптации детей к ДОУ велась</w:t>
      </w:r>
      <w:r w:rsidRPr="003B3F3A">
        <w:rPr>
          <w:rFonts w:ascii="Times New Roman" w:hAnsi="Times New Roman" w:cs="Times New Roman"/>
          <w:sz w:val="24"/>
          <w:szCs w:val="24"/>
        </w:rPr>
        <w:t xml:space="preserve"> целенаправленно, планомерно,</w:t>
      </w:r>
    </w:p>
    <w:p w:rsidR="00ED6366" w:rsidRPr="003B3F3A" w:rsidRDefault="00ED6366" w:rsidP="00D26D39">
      <w:pPr>
        <w:spacing w:after="0" w:line="240" w:lineRule="auto"/>
        <w:jc w:val="both"/>
        <w:rPr>
          <w:rFonts w:ascii="Times New Roman" w:hAnsi="Times New Roman" w:cs="Times New Roman"/>
          <w:sz w:val="24"/>
          <w:szCs w:val="24"/>
        </w:rPr>
      </w:pPr>
      <w:r w:rsidRPr="003B3F3A">
        <w:rPr>
          <w:rFonts w:ascii="Times New Roman" w:hAnsi="Times New Roman" w:cs="Times New Roman"/>
          <w:sz w:val="24"/>
          <w:szCs w:val="24"/>
        </w:rPr>
        <w:t>способст</w:t>
      </w:r>
      <w:r>
        <w:rPr>
          <w:rFonts w:ascii="Times New Roman" w:hAnsi="Times New Roman" w:cs="Times New Roman"/>
          <w:sz w:val="24"/>
          <w:szCs w:val="24"/>
        </w:rPr>
        <w:t>вовала</w:t>
      </w:r>
      <w:r w:rsidRPr="003B3F3A">
        <w:rPr>
          <w:rFonts w:ascii="Times New Roman" w:hAnsi="Times New Roman" w:cs="Times New Roman"/>
          <w:sz w:val="24"/>
          <w:szCs w:val="24"/>
        </w:rPr>
        <w:t xml:space="preserve"> безболезненному привы</w:t>
      </w:r>
      <w:r>
        <w:rPr>
          <w:rFonts w:ascii="Times New Roman" w:hAnsi="Times New Roman" w:cs="Times New Roman"/>
          <w:sz w:val="24"/>
          <w:szCs w:val="24"/>
        </w:rPr>
        <w:t xml:space="preserve">канию ребенка к новым условиям. </w:t>
      </w:r>
      <w:r w:rsidRPr="003B3F3A">
        <w:rPr>
          <w:rFonts w:ascii="Times New Roman" w:hAnsi="Times New Roman" w:cs="Times New Roman"/>
          <w:sz w:val="24"/>
          <w:szCs w:val="24"/>
        </w:rPr>
        <w:t>Имеется доверие воспитателям, как со стороны детей, так и родителей воспитанников.</w:t>
      </w:r>
      <w:r w:rsidR="00582932">
        <w:rPr>
          <w:rFonts w:ascii="Times New Roman" w:hAnsi="Times New Roman" w:cs="Times New Roman"/>
          <w:sz w:val="24"/>
          <w:szCs w:val="24"/>
        </w:rPr>
        <w:t xml:space="preserve"> </w:t>
      </w:r>
      <w:r w:rsidRPr="003B3F3A">
        <w:rPr>
          <w:rFonts w:ascii="Times New Roman" w:hAnsi="Times New Roman" w:cs="Times New Roman"/>
          <w:sz w:val="24"/>
          <w:szCs w:val="24"/>
        </w:rPr>
        <w:t xml:space="preserve">Осуществлено удовлетворение потребности в физическом, </w:t>
      </w:r>
      <w:r>
        <w:rPr>
          <w:rFonts w:ascii="Times New Roman" w:hAnsi="Times New Roman" w:cs="Times New Roman"/>
          <w:sz w:val="24"/>
          <w:szCs w:val="24"/>
        </w:rPr>
        <w:t xml:space="preserve">интеллектуальном и эстетическом </w:t>
      </w:r>
      <w:r w:rsidRPr="003B3F3A">
        <w:rPr>
          <w:rFonts w:ascii="Times New Roman" w:hAnsi="Times New Roman" w:cs="Times New Roman"/>
          <w:sz w:val="24"/>
          <w:szCs w:val="24"/>
        </w:rPr>
        <w:t>развитии.</w:t>
      </w:r>
    </w:p>
    <w:p w:rsidR="00ED6366" w:rsidRPr="003B3F3A" w:rsidRDefault="00ED6366" w:rsidP="00D26D39">
      <w:pPr>
        <w:spacing w:after="0" w:line="240" w:lineRule="auto"/>
        <w:jc w:val="both"/>
        <w:rPr>
          <w:rFonts w:ascii="Times New Roman" w:hAnsi="Times New Roman" w:cs="Times New Roman"/>
          <w:sz w:val="24"/>
          <w:szCs w:val="24"/>
        </w:rPr>
      </w:pPr>
      <w:r w:rsidRPr="00317BD3">
        <w:rPr>
          <w:rFonts w:ascii="Times New Roman" w:hAnsi="Times New Roman" w:cs="Times New Roman"/>
          <w:sz w:val="24"/>
          <w:szCs w:val="24"/>
        </w:rPr>
        <w:lastRenderedPageBreak/>
        <w:t>Дети чувствуют себя расковано, легко идут на контакты друг с другом, взрослыми, хорошо кушают, спят, адекватно ведут себя при расставании с родителями – все это показате</w:t>
      </w:r>
      <w:r>
        <w:rPr>
          <w:rFonts w:ascii="Times New Roman" w:hAnsi="Times New Roman" w:cs="Times New Roman"/>
          <w:sz w:val="24"/>
          <w:szCs w:val="24"/>
        </w:rPr>
        <w:t xml:space="preserve">ли успешной адаптации. </w:t>
      </w:r>
      <w:r w:rsidRPr="003B3F3A">
        <w:rPr>
          <w:rFonts w:ascii="Times New Roman" w:hAnsi="Times New Roman" w:cs="Times New Roman"/>
          <w:sz w:val="24"/>
          <w:szCs w:val="24"/>
        </w:rPr>
        <w:t>Таким образом, благодаря совместным скоординир</w:t>
      </w:r>
      <w:r>
        <w:rPr>
          <w:rFonts w:ascii="Times New Roman" w:hAnsi="Times New Roman" w:cs="Times New Roman"/>
          <w:sz w:val="24"/>
          <w:szCs w:val="24"/>
        </w:rPr>
        <w:t xml:space="preserve">ованным усилиям педагогического </w:t>
      </w:r>
      <w:r w:rsidRPr="003B3F3A">
        <w:rPr>
          <w:rFonts w:ascii="Times New Roman" w:hAnsi="Times New Roman" w:cs="Times New Roman"/>
          <w:sz w:val="24"/>
          <w:szCs w:val="24"/>
        </w:rPr>
        <w:t>коллектива детско</w:t>
      </w:r>
      <w:r>
        <w:rPr>
          <w:rFonts w:ascii="Times New Roman" w:hAnsi="Times New Roman" w:cs="Times New Roman"/>
          <w:sz w:val="24"/>
          <w:szCs w:val="24"/>
        </w:rPr>
        <w:t>го сада адаптация детей прошла</w:t>
      </w:r>
      <w:r w:rsidRPr="003B3F3A">
        <w:rPr>
          <w:rFonts w:ascii="Times New Roman" w:hAnsi="Times New Roman" w:cs="Times New Roman"/>
          <w:sz w:val="24"/>
          <w:szCs w:val="24"/>
        </w:rPr>
        <w:t xml:space="preserve"> относительно благополучно.</w:t>
      </w:r>
    </w:p>
    <w:p w:rsidR="00ED6366" w:rsidRDefault="00ED6366" w:rsidP="00D26D39">
      <w:pPr>
        <w:spacing w:after="0" w:line="240" w:lineRule="auto"/>
        <w:jc w:val="both"/>
        <w:rPr>
          <w:rFonts w:ascii="Times New Roman" w:hAnsi="Times New Roman" w:cs="Times New Roman"/>
          <w:b/>
          <w:sz w:val="28"/>
          <w:szCs w:val="28"/>
        </w:rPr>
      </w:pPr>
    </w:p>
    <w:p w:rsidR="00ED6366" w:rsidRPr="00EB51C5" w:rsidRDefault="00ED6366" w:rsidP="00D26D39">
      <w:pPr>
        <w:spacing w:after="0" w:line="240" w:lineRule="auto"/>
        <w:jc w:val="both"/>
        <w:rPr>
          <w:rFonts w:ascii="Times New Roman" w:eastAsia="Times New Roman" w:hAnsi="Times New Roman" w:cs="Times New Roman"/>
          <w:b/>
          <w:color w:val="000000"/>
          <w:sz w:val="28"/>
          <w:szCs w:val="28"/>
        </w:rPr>
      </w:pPr>
      <w:r>
        <w:rPr>
          <w:rFonts w:ascii="TimesNewRoman" w:hAnsi="TimesNewRoman"/>
          <w:b/>
          <w:color w:val="000000"/>
          <w:sz w:val="28"/>
          <w:szCs w:val="28"/>
        </w:rPr>
        <w:t xml:space="preserve">2.4. </w:t>
      </w:r>
      <w:r w:rsidRPr="001F447F">
        <w:rPr>
          <w:rFonts w:ascii="Times New Roman" w:eastAsia="Times New Roman" w:hAnsi="Times New Roman" w:cs="Times New Roman"/>
          <w:b/>
          <w:color w:val="000000"/>
          <w:sz w:val="28"/>
          <w:szCs w:val="28"/>
        </w:rPr>
        <w:t xml:space="preserve">Результаты выполнения образовательной программы </w:t>
      </w:r>
      <w:r>
        <w:rPr>
          <w:rFonts w:ascii="Times New Roman" w:eastAsia="Times New Roman" w:hAnsi="Times New Roman" w:cs="Times New Roman"/>
          <w:b/>
          <w:color w:val="000000"/>
          <w:sz w:val="28"/>
          <w:szCs w:val="28"/>
        </w:rPr>
        <w:t>МБДОУ</w:t>
      </w:r>
      <w:r w:rsidR="005C640F">
        <w:rPr>
          <w:rFonts w:ascii="Times New Roman" w:eastAsia="Times New Roman" w:hAnsi="Times New Roman" w:cs="Times New Roman"/>
          <w:b/>
          <w:color w:val="000000"/>
          <w:sz w:val="28"/>
          <w:szCs w:val="28"/>
        </w:rPr>
        <w:t xml:space="preserve"> </w:t>
      </w:r>
      <w:r w:rsidRPr="001F447F">
        <w:rPr>
          <w:rFonts w:ascii="Times New Roman" w:eastAsia="Times New Roman" w:hAnsi="Times New Roman" w:cs="Times New Roman"/>
          <w:b/>
          <w:color w:val="000000"/>
          <w:sz w:val="28"/>
          <w:szCs w:val="28"/>
        </w:rPr>
        <w:t>по разным направлениям.</w:t>
      </w:r>
    </w:p>
    <w:p w:rsidR="00ED6366" w:rsidRDefault="00ED6366" w:rsidP="00D26D39">
      <w:pPr>
        <w:spacing w:after="0" w:line="240" w:lineRule="auto"/>
        <w:jc w:val="both"/>
        <w:rPr>
          <w:rFonts w:ascii="Times New Roman" w:hAnsi="Times New Roman" w:cs="Times New Roman"/>
          <w:b/>
          <w:sz w:val="28"/>
        </w:rPr>
      </w:pPr>
      <w:r>
        <w:rPr>
          <w:rFonts w:ascii="Times New Roman" w:hAnsi="Times New Roman" w:cs="Times New Roman"/>
          <w:b/>
          <w:sz w:val="28"/>
        </w:rPr>
        <w:t xml:space="preserve">2.4.1. </w:t>
      </w:r>
      <w:r w:rsidRPr="003F1799">
        <w:rPr>
          <w:rFonts w:ascii="Times New Roman" w:hAnsi="Times New Roman" w:cs="Times New Roman"/>
          <w:b/>
          <w:sz w:val="28"/>
        </w:rPr>
        <w:t>Образовательная область</w:t>
      </w:r>
      <w:r w:rsidR="00F37F12">
        <w:rPr>
          <w:rFonts w:ascii="Times New Roman" w:hAnsi="Times New Roman" w:cs="Times New Roman"/>
          <w:b/>
          <w:sz w:val="28"/>
        </w:rPr>
        <w:t xml:space="preserve"> </w:t>
      </w:r>
      <w:r>
        <w:rPr>
          <w:rFonts w:ascii="Times New Roman" w:hAnsi="Times New Roman" w:cs="Times New Roman"/>
          <w:b/>
          <w:sz w:val="28"/>
        </w:rPr>
        <w:t>«Социально-коммуникативное развитие»</w:t>
      </w:r>
      <w:r w:rsidRPr="003F1799">
        <w:rPr>
          <w:rFonts w:ascii="Times New Roman" w:hAnsi="Times New Roman" w:cs="Times New Roman"/>
          <w:b/>
          <w:sz w:val="28"/>
        </w:rPr>
        <w:t>.</w:t>
      </w:r>
    </w:p>
    <w:p w:rsidR="00ED6366" w:rsidRDefault="00ED6366" w:rsidP="00D26D39">
      <w:pPr>
        <w:spacing w:after="0" w:line="240" w:lineRule="auto"/>
        <w:jc w:val="both"/>
        <w:rPr>
          <w:rFonts w:ascii="Times New Roman" w:hAnsi="Times New Roman" w:cs="Times New Roman"/>
          <w:b/>
          <w:sz w:val="28"/>
        </w:rPr>
      </w:pPr>
      <w:r w:rsidRPr="003F1799">
        <w:rPr>
          <w:rFonts w:ascii="Times New Roman" w:hAnsi="Times New Roman" w:cs="Times New Roman"/>
          <w:b/>
          <w:sz w:val="28"/>
        </w:rPr>
        <w:t>Образовательная область</w:t>
      </w:r>
      <w:r>
        <w:rPr>
          <w:rFonts w:ascii="Times New Roman" w:hAnsi="Times New Roman" w:cs="Times New Roman"/>
          <w:b/>
          <w:sz w:val="28"/>
        </w:rPr>
        <w:t xml:space="preserve"> «Познавательное развитие».</w:t>
      </w:r>
    </w:p>
    <w:p w:rsidR="00ED6366" w:rsidRPr="00733072" w:rsidRDefault="00ED6366" w:rsidP="00D26D39">
      <w:pPr>
        <w:spacing w:after="0" w:line="240" w:lineRule="auto"/>
        <w:jc w:val="both"/>
        <w:rPr>
          <w:rFonts w:ascii="Times New Roman" w:hAnsi="Times New Roman" w:cs="Times New Roman"/>
          <w:bCs/>
          <w:sz w:val="24"/>
          <w:szCs w:val="24"/>
        </w:rPr>
      </w:pPr>
      <w:r w:rsidRPr="00733072">
        <w:rPr>
          <w:rFonts w:ascii="Times New Roman" w:hAnsi="Times New Roman" w:cs="Times New Roman"/>
          <w:bCs/>
          <w:sz w:val="24"/>
          <w:szCs w:val="24"/>
        </w:rPr>
        <w:t xml:space="preserve">Основные </w:t>
      </w:r>
      <w:r>
        <w:rPr>
          <w:rFonts w:ascii="Times New Roman" w:hAnsi="Times New Roman" w:cs="Times New Roman"/>
          <w:bCs/>
          <w:sz w:val="24"/>
          <w:szCs w:val="24"/>
        </w:rPr>
        <w:t xml:space="preserve">направления и </w:t>
      </w:r>
      <w:r w:rsidRPr="00733072">
        <w:rPr>
          <w:rFonts w:ascii="Times New Roman" w:hAnsi="Times New Roman" w:cs="Times New Roman"/>
          <w:bCs/>
          <w:sz w:val="24"/>
          <w:szCs w:val="24"/>
        </w:rPr>
        <w:t>задачи, которые решались</w:t>
      </w:r>
      <w:r w:rsidR="005C640F">
        <w:rPr>
          <w:rFonts w:ascii="Times New Roman" w:hAnsi="Times New Roman" w:cs="Times New Roman"/>
          <w:bCs/>
          <w:sz w:val="24"/>
          <w:szCs w:val="24"/>
        </w:rPr>
        <w:t xml:space="preserve"> </w:t>
      </w:r>
      <w:r w:rsidRPr="00733072">
        <w:rPr>
          <w:rFonts w:ascii="Times New Roman" w:hAnsi="Times New Roman" w:cs="Times New Roman"/>
          <w:bCs/>
          <w:sz w:val="24"/>
          <w:szCs w:val="24"/>
        </w:rPr>
        <w:t xml:space="preserve">педагогами разных возрастных групп: </w:t>
      </w:r>
    </w:p>
    <w:p w:rsidR="00ED6366" w:rsidRPr="00210309" w:rsidRDefault="00ED6366" w:rsidP="00D26D39">
      <w:pPr>
        <w:spacing w:after="0" w:line="240" w:lineRule="auto"/>
        <w:jc w:val="both"/>
        <w:rPr>
          <w:rFonts w:ascii="Times New Roman" w:eastAsia="Batang" w:hAnsi="Times New Roman" w:cs="Times New Roman"/>
          <w:sz w:val="24"/>
          <w:szCs w:val="24"/>
          <w:lang w:eastAsia="ko-KR"/>
        </w:rPr>
      </w:pPr>
      <w:r w:rsidRPr="00210309">
        <w:rPr>
          <w:rFonts w:ascii="Times New Roman" w:eastAsia="Batang" w:hAnsi="Times New Roman" w:cs="Times New Roman"/>
          <w:b/>
          <w:sz w:val="24"/>
          <w:szCs w:val="24"/>
          <w:lang w:eastAsia="ko-KR"/>
        </w:rPr>
        <w:t>Социализация, развитие общения, нравственное воспитание.</w:t>
      </w:r>
      <w:r w:rsidR="005C640F">
        <w:rPr>
          <w:rFonts w:ascii="Times New Roman" w:eastAsia="Batang" w:hAnsi="Times New Roman" w:cs="Times New Roman"/>
          <w:b/>
          <w:sz w:val="24"/>
          <w:szCs w:val="24"/>
          <w:lang w:eastAsia="ko-KR"/>
        </w:rPr>
        <w:t xml:space="preserve"> </w:t>
      </w:r>
      <w:r w:rsidRPr="00210309">
        <w:rPr>
          <w:rFonts w:ascii="Times New Roman" w:eastAsia="Batang" w:hAnsi="Times New Roman" w:cs="Times New Roman"/>
          <w:b/>
          <w:sz w:val="24"/>
          <w:szCs w:val="24"/>
          <w:lang w:eastAsia="ko-KR"/>
        </w:rPr>
        <w:t>Ознакомление с социальным миром.</w:t>
      </w:r>
      <w:r w:rsidR="005C640F">
        <w:rPr>
          <w:rFonts w:ascii="Times New Roman" w:eastAsia="Batang" w:hAnsi="Times New Roman" w:cs="Times New Roman"/>
          <w:b/>
          <w:sz w:val="24"/>
          <w:szCs w:val="24"/>
          <w:lang w:eastAsia="ko-KR"/>
        </w:rPr>
        <w:t xml:space="preserve"> </w:t>
      </w:r>
      <w:r w:rsidRPr="00210309">
        <w:rPr>
          <w:rFonts w:ascii="Times New Roman" w:hAnsi="Times New Roman" w:cs="Times New Roman"/>
          <w:b/>
          <w:sz w:val="24"/>
          <w:szCs w:val="24"/>
        </w:rPr>
        <w:t xml:space="preserve">Ознакомление с миром природы. </w:t>
      </w:r>
    </w:p>
    <w:p w:rsidR="00ED6366" w:rsidRPr="00495782" w:rsidRDefault="00ED6366" w:rsidP="00D26D39">
      <w:pPr>
        <w:spacing w:after="0" w:line="240" w:lineRule="auto"/>
        <w:jc w:val="both"/>
        <w:rPr>
          <w:rFonts w:ascii="Times New Roman" w:hAnsi="Times New Roman" w:cs="Times New Roman"/>
          <w:b/>
          <w:i/>
          <w:sz w:val="24"/>
          <w:szCs w:val="24"/>
        </w:rPr>
      </w:pPr>
      <w:r w:rsidRPr="00210309">
        <w:rPr>
          <w:rFonts w:ascii="Times New Roman" w:hAnsi="Times New Roman" w:cs="Times New Roman"/>
          <w:b/>
          <w:sz w:val="24"/>
          <w:szCs w:val="24"/>
        </w:rPr>
        <w:t>Реализация регионального компонента</w:t>
      </w:r>
      <w:r w:rsidRPr="00495782">
        <w:rPr>
          <w:rFonts w:ascii="Times New Roman" w:hAnsi="Times New Roman" w:cs="Times New Roman"/>
          <w:sz w:val="24"/>
          <w:szCs w:val="24"/>
        </w:rPr>
        <w:t xml:space="preserve"> осуществляется через знакомство детей с национально-культурными особенностями Еврейской Автономной области.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Основной целью этой работы  является развитие духовно-нравственной культуры ребенка, формирование ценностных ориентаций средствами традиционной народной культуры малой родины. </w:t>
      </w:r>
      <w:proofErr w:type="gramStart"/>
      <w:r w:rsidRPr="00495782">
        <w:rPr>
          <w:rFonts w:ascii="Times New Roman" w:hAnsi="Times New Roman" w:cs="Times New Roman"/>
          <w:sz w:val="24"/>
          <w:szCs w:val="24"/>
        </w:rPr>
        <w:t>В работе с детьми по краеведческому образованию педагогический коллектив МБДОУ наряду с  основной общеобразовательной программой  продолжает использовать дополнительные парциальные</w:t>
      </w:r>
      <w:r w:rsidR="005C640F">
        <w:rPr>
          <w:rFonts w:ascii="Times New Roman" w:hAnsi="Times New Roman" w:cs="Times New Roman"/>
          <w:sz w:val="24"/>
          <w:szCs w:val="24"/>
        </w:rPr>
        <w:t xml:space="preserve"> </w:t>
      </w:r>
      <w:r w:rsidRPr="00495782">
        <w:rPr>
          <w:rFonts w:ascii="Times New Roman" w:hAnsi="Times New Roman" w:cs="Times New Roman"/>
          <w:sz w:val="24"/>
          <w:szCs w:val="24"/>
        </w:rPr>
        <w:t>программы</w:t>
      </w:r>
      <w:r w:rsidRPr="00495782">
        <w:rPr>
          <w:rFonts w:ascii="Times New Roman" w:hAnsi="Times New Roman"/>
          <w:sz w:val="24"/>
          <w:szCs w:val="24"/>
        </w:rPr>
        <w:t xml:space="preserve"> для детей дошкольного возраста </w:t>
      </w:r>
      <w:r w:rsidRPr="00495782">
        <w:rPr>
          <w:rFonts w:ascii="Times New Roman" w:hAnsi="Times New Roman" w:cs="Times New Roman"/>
          <w:sz w:val="24"/>
          <w:szCs w:val="24"/>
        </w:rPr>
        <w:t xml:space="preserve"> «Знакомство с родным городом», 2017 г., «Школа </w:t>
      </w:r>
      <w:proofErr w:type="spellStart"/>
      <w:r w:rsidRPr="00495782">
        <w:rPr>
          <w:rFonts w:ascii="Times New Roman" w:hAnsi="Times New Roman" w:cs="Times New Roman"/>
          <w:sz w:val="24"/>
          <w:szCs w:val="24"/>
        </w:rPr>
        <w:t>ПДДшек</w:t>
      </w:r>
      <w:proofErr w:type="spellEnd"/>
      <w:r w:rsidRPr="00495782">
        <w:rPr>
          <w:rFonts w:ascii="Times New Roman" w:hAnsi="Times New Roman" w:cs="Times New Roman"/>
          <w:sz w:val="24"/>
          <w:szCs w:val="24"/>
        </w:rPr>
        <w:t xml:space="preserve">»,  автор Р.П. Комлева, 2017 г. Организация образовательной среды, направленной на обеспечение краеведческого образования, осуществляется с учетом реализации принципа </w:t>
      </w:r>
      <w:proofErr w:type="spellStart"/>
      <w:r w:rsidRPr="00495782">
        <w:rPr>
          <w:rFonts w:ascii="Times New Roman" w:hAnsi="Times New Roman" w:cs="Times New Roman"/>
          <w:sz w:val="24"/>
          <w:szCs w:val="24"/>
        </w:rPr>
        <w:t>культуросообразности</w:t>
      </w:r>
      <w:proofErr w:type="spellEnd"/>
      <w:r w:rsidRPr="00495782">
        <w:rPr>
          <w:rFonts w:ascii="Times New Roman" w:hAnsi="Times New Roman" w:cs="Times New Roman"/>
          <w:sz w:val="24"/>
          <w:szCs w:val="24"/>
        </w:rPr>
        <w:t xml:space="preserve"> и регионализма, предусматривающего становление различных сфер самосознания ребенка</w:t>
      </w:r>
      <w:proofErr w:type="gramEnd"/>
      <w:r w:rsidRPr="00495782">
        <w:rPr>
          <w:rFonts w:ascii="Times New Roman" w:hAnsi="Times New Roman" w:cs="Times New Roman"/>
          <w:sz w:val="24"/>
          <w:szCs w:val="24"/>
        </w:rPr>
        <w:t xml:space="preserve"> на основе культуры своего народа, ближайшего социального и природного окружения, на познании историко-географических, этнических особенностей социальной, правовой действительности в детском саду,  в городе Биробиджане, в Еврейской автономной области и Дальневосточном  регионе, с учетом национальных ценностей и традиций в жизни и в образовании. Организованная образовательная деятельность для реализации </w:t>
      </w:r>
      <w:r w:rsidRPr="00495782">
        <w:rPr>
          <w:rFonts w:ascii="Times New Roman" w:hAnsi="Times New Roman" w:cs="Times New Roman"/>
          <w:sz w:val="24"/>
          <w:szCs w:val="28"/>
        </w:rPr>
        <w:t>материала по   краеведческому  образованию дошкольников</w:t>
      </w:r>
      <w:r w:rsidRPr="00495782">
        <w:rPr>
          <w:rFonts w:ascii="Times New Roman" w:hAnsi="Times New Roman" w:cs="Times New Roman"/>
          <w:sz w:val="24"/>
          <w:szCs w:val="24"/>
        </w:rPr>
        <w:t xml:space="preserve"> реализуется при планировании работы в интеграции с образовательными областями: «Познавательное развитие», «Художественно-эстетическое развитие», «Речевое развитие», «Социально-коммуникативное развитие», «Физическое развитие».</w:t>
      </w:r>
      <w:r w:rsidR="00F37F12">
        <w:rPr>
          <w:rFonts w:ascii="Times New Roman" w:hAnsi="Times New Roman" w:cs="Times New Roman"/>
          <w:sz w:val="24"/>
          <w:szCs w:val="24"/>
        </w:rPr>
        <w:t xml:space="preserve"> </w:t>
      </w:r>
      <w:r w:rsidRPr="00495782">
        <w:rPr>
          <w:rFonts w:ascii="Times New Roman" w:hAnsi="Times New Roman" w:cs="Times New Roman"/>
          <w:sz w:val="24"/>
          <w:szCs w:val="24"/>
        </w:rPr>
        <w:t xml:space="preserve">Формы организации различны: диспуты, маршрутные игры-путешествия, турниры-викторины, </w:t>
      </w:r>
      <w:r w:rsidR="00F37F12">
        <w:rPr>
          <w:rFonts w:ascii="Times New Roman" w:hAnsi="Times New Roman" w:cs="Times New Roman"/>
          <w:sz w:val="24"/>
          <w:szCs w:val="24"/>
        </w:rPr>
        <w:t xml:space="preserve"> </w:t>
      </w:r>
      <w:proofErr w:type="spellStart"/>
      <w:r w:rsidRPr="00495782">
        <w:rPr>
          <w:rFonts w:ascii="Times New Roman" w:hAnsi="Times New Roman" w:cs="Times New Roman"/>
          <w:sz w:val="24"/>
          <w:szCs w:val="24"/>
        </w:rPr>
        <w:t>инсценирование</w:t>
      </w:r>
      <w:proofErr w:type="spellEnd"/>
      <w:r w:rsidRPr="00495782">
        <w:rPr>
          <w:rFonts w:ascii="Times New Roman" w:hAnsi="Times New Roman" w:cs="Times New Roman"/>
          <w:sz w:val="24"/>
          <w:szCs w:val="24"/>
        </w:rPr>
        <w:t xml:space="preserve"> </w:t>
      </w:r>
      <w:r w:rsidR="00F37F12">
        <w:rPr>
          <w:rFonts w:ascii="Times New Roman" w:hAnsi="Times New Roman" w:cs="Times New Roman"/>
          <w:sz w:val="24"/>
          <w:szCs w:val="24"/>
        </w:rPr>
        <w:t xml:space="preserve"> </w:t>
      </w:r>
      <w:r w:rsidRPr="00495782">
        <w:rPr>
          <w:rFonts w:ascii="Times New Roman" w:hAnsi="Times New Roman" w:cs="Times New Roman"/>
          <w:sz w:val="24"/>
          <w:szCs w:val="24"/>
        </w:rPr>
        <w:t>экологических сказок, целевые прогулки и экскурсии.</w:t>
      </w:r>
    </w:p>
    <w:p w:rsidR="00ED6366" w:rsidRDefault="00ED6366" w:rsidP="00D26D39">
      <w:pPr>
        <w:spacing w:after="0" w:line="240" w:lineRule="auto"/>
        <w:jc w:val="both"/>
        <w:rPr>
          <w:rFonts w:ascii="Times New Roman" w:hAnsi="Times New Roman" w:cs="Times New Roman"/>
          <w:sz w:val="24"/>
          <w:szCs w:val="24"/>
        </w:rPr>
      </w:pPr>
      <w:r w:rsidRPr="00495782">
        <w:rPr>
          <w:rFonts w:ascii="Times New Roman" w:hAnsi="Times New Roman" w:cs="Times New Roman"/>
          <w:sz w:val="24"/>
          <w:szCs w:val="24"/>
        </w:rPr>
        <w:t xml:space="preserve">Малыши знакомятся  с фольклором,  дети старшего возраста - с историей родной земли с культурой,  этнографией (строение избы, украшение жилища, одежда), с культурой и традициями народностей, которые живут в нашей области. В третью и четвертую неделю января  в рамках тематической недели «Дни народной культуры и традиций» старший воспитатель Комлева Раиса Петровна организовала выставку изделий  русского искусства  (народная игрушка, народные промыслы, росписи),  Дети разных возрастных групп познакомились с народными   игрушками (дымковскими, калининскими, </w:t>
      </w:r>
      <w:proofErr w:type="spellStart"/>
      <w:r w:rsidRPr="00495782">
        <w:rPr>
          <w:rFonts w:ascii="Times New Roman" w:hAnsi="Times New Roman" w:cs="Times New Roman"/>
          <w:sz w:val="24"/>
          <w:szCs w:val="24"/>
        </w:rPr>
        <w:t>филимоновскими</w:t>
      </w:r>
      <w:proofErr w:type="spellEnd"/>
      <w:r w:rsidRPr="00495782">
        <w:rPr>
          <w:rFonts w:ascii="Times New Roman" w:hAnsi="Times New Roman" w:cs="Times New Roman"/>
          <w:sz w:val="24"/>
          <w:szCs w:val="24"/>
        </w:rPr>
        <w:t>). Особенно малышам понравилась разнообразнейшая коллекция матрешек (</w:t>
      </w:r>
      <w:proofErr w:type="gramStart"/>
      <w:r w:rsidRPr="00495782">
        <w:rPr>
          <w:rFonts w:ascii="Times New Roman" w:hAnsi="Times New Roman" w:cs="Times New Roman"/>
          <w:sz w:val="24"/>
          <w:szCs w:val="24"/>
        </w:rPr>
        <w:t>деревянные</w:t>
      </w:r>
      <w:proofErr w:type="gramEnd"/>
      <w:r w:rsidRPr="00495782">
        <w:rPr>
          <w:rFonts w:ascii="Times New Roman" w:hAnsi="Times New Roman" w:cs="Times New Roman"/>
          <w:sz w:val="24"/>
          <w:szCs w:val="24"/>
        </w:rPr>
        <w:t>, стеклянные, мягкие, керамические, музыкальные). На занятиях  дети   рисовали, лепили барельефы, делали сувенирных матрешек в подарок маме. После приобщения детей к истории рода начинается их знакомство с историей и достопримечательностями города Биробиджана. Были организованы  прогулки и экскурсии по ближайшим к детскому саду улицам и по городу, в технологичес</w:t>
      </w:r>
      <w:r>
        <w:rPr>
          <w:rFonts w:ascii="Times New Roman" w:hAnsi="Times New Roman" w:cs="Times New Roman"/>
          <w:sz w:val="24"/>
          <w:szCs w:val="24"/>
        </w:rPr>
        <w:t xml:space="preserve">кий техникум. </w:t>
      </w:r>
      <w:r w:rsidRPr="00495782">
        <w:rPr>
          <w:rFonts w:ascii="Times New Roman" w:hAnsi="Times New Roman" w:cs="Times New Roman"/>
          <w:sz w:val="24"/>
          <w:szCs w:val="24"/>
        </w:rPr>
        <w:t>Продолжается работа</w:t>
      </w:r>
      <w:r w:rsidR="005C640F">
        <w:rPr>
          <w:rFonts w:ascii="Times New Roman" w:hAnsi="Times New Roman" w:cs="Times New Roman"/>
          <w:sz w:val="24"/>
          <w:szCs w:val="24"/>
        </w:rPr>
        <w:t xml:space="preserve"> </w:t>
      </w:r>
      <w:r w:rsidRPr="00495782">
        <w:rPr>
          <w:rFonts w:ascii="Times New Roman" w:hAnsi="Times New Roman" w:cs="Times New Roman"/>
          <w:sz w:val="24"/>
          <w:szCs w:val="24"/>
        </w:rPr>
        <w:t>с государственным заповедником «</w:t>
      </w:r>
      <w:proofErr w:type="spellStart"/>
      <w:r w:rsidRPr="00495782">
        <w:rPr>
          <w:rFonts w:ascii="Times New Roman" w:hAnsi="Times New Roman" w:cs="Times New Roman"/>
          <w:sz w:val="24"/>
          <w:szCs w:val="24"/>
        </w:rPr>
        <w:t>Бастак</w:t>
      </w:r>
      <w:proofErr w:type="spellEnd"/>
      <w:r w:rsidRPr="00495782">
        <w:rPr>
          <w:rFonts w:ascii="Times New Roman" w:hAnsi="Times New Roman" w:cs="Times New Roman"/>
          <w:sz w:val="24"/>
          <w:szCs w:val="24"/>
        </w:rPr>
        <w:t>» - дети  подготовительных к школе групп посещали городской краеведческий музей, где знакомились с материалами экспо</w:t>
      </w:r>
      <w:r>
        <w:rPr>
          <w:rFonts w:ascii="Times New Roman" w:hAnsi="Times New Roman" w:cs="Times New Roman"/>
          <w:sz w:val="24"/>
          <w:szCs w:val="24"/>
        </w:rPr>
        <w:t xml:space="preserve">зиции. В </w:t>
      </w:r>
      <w:r w:rsidRPr="00D21AD1">
        <w:rPr>
          <w:rFonts w:ascii="Times New Roman" w:hAnsi="Times New Roman" w:cs="Times New Roman"/>
          <w:sz w:val="24"/>
          <w:szCs w:val="24"/>
        </w:rPr>
        <w:t>рамках областной эколого-просветительской акции «Покормите птиц зимой»,</w:t>
      </w:r>
      <w:r w:rsidR="007F71B7">
        <w:rPr>
          <w:rFonts w:ascii="Times New Roman" w:hAnsi="Times New Roman" w:cs="Times New Roman"/>
          <w:sz w:val="24"/>
          <w:szCs w:val="24"/>
        </w:rPr>
        <w:t xml:space="preserve"> дети разных возрастных групп п</w:t>
      </w:r>
      <w:r>
        <w:rPr>
          <w:rFonts w:ascii="Times New Roman" w:hAnsi="Times New Roman" w:cs="Times New Roman"/>
          <w:sz w:val="24"/>
          <w:szCs w:val="24"/>
        </w:rPr>
        <w:t xml:space="preserve">ринимали участие в конкурсах </w:t>
      </w:r>
      <w:r w:rsidRPr="00D21AD1">
        <w:rPr>
          <w:rFonts w:ascii="Times New Roman" w:hAnsi="Times New Roman" w:cs="Times New Roman"/>
          <w:sz w:val="24"/>
          <w:szCs w:val="24"/>
        </w:rPr>
        <w:t>«Книжка-малышка о зимующих птицах», «На лучшую кормушку для птиц»</w:t>
      </w:r>
      <w:r>
        <w:rPr>
          <w:rFonts w:ascii="Times New Roman" w:hAnsi="Times New Roman" w:cs="Times New Roman"/>
          <w:sz w:val="24"/>
          <w:szCs w:val="24"/>
        </w:rPr>
        <w:t>.</w:t>
      </w:r>
    </w:p>
    <w:p w:rsidR="00ED6366" w:rsidRPr="00495782" w:rsidRDefault="00ED6366" w:rsidP="00D26D39">
      <w:pPr>
        <w:spacing w:after="0" w:line="240" w:lineRule="auto"/>
        <w:jc w:val="both"/>
        <w:rPr>
          <w:rFonts w:ascii="Times New Roman" w:hAnsi="Times New Roman" w:cs="Times New Roman"/>
          <w:sz w:val="24"/>
          <w:szCs w:val="24"/>
        </w:rPr>
      </w:pPr>
      <w:r w:rsidRPr="00495782">
        <w:rPr>
          <w:rFonts w:ascii="Times New Roman" w:hAnsi="Times New Roman" w:cs="Times New Roman"/>
          <w:sz w:val="24"/>
          <w:szCs w:val="24"/>
        </w:rPr>
        <w:lastRenderedPageBreak/>
        <w:t xml:space="preserve">Праздник 9 Мая – это праздник Великой Победы.  В далёком 1941 году вся страна встала на защиту Отечества и смогла отстоять право на жизнь под мирным небом. В </w:t>
      </w:r>
      <w:r>
        <w:rPr>
          <w:rFonts w:ascii="Times New Roman" w:hAnsi="Times New Roman" w:cs="Times New Roman"/>
          <w:sz w:val="24"/>
          <w:szCs w:val="24"/>
        </w:rPr>
        <w:t>этом году наша страна празднует 75-летие со дня</w:t>
      </w:r>
      <w:r w:rsidRPr="00495782">
        <w:rPr>
          <w:rFonts w:ascii="Times New Roman" w:hAnsi="Times New Roman" w:cs="Times New Roman"/>
          <w:sz w:val="24"/>
          <w:szCs w:val="24"/>
        </w:rPr>
        <w:t xml:space="preserve"> Победы</w:t>
      </w:r>
      <w:r>
        <w:rPr>
          <w:rFonts w:ascii="Times New Roman" w:hAnsi="Times New Roman" w:cs="Times New Roman"/>
          <w:sz w:val="24"/>
          <w:szCs w:val="24"/>
        </w:rPr>
        <w:t xml:space="preserve"> в Великой Отечественной Войне и</w:t>
      </w:r>
      <w:r w:rsidRPr="00495782">
        <w:rPr>
          <w:rFonts w:ascii="Times New Roman" w:hAnsi="Times New Roman" w:cs="Times New Roman"/>
          <w:sz w:val="24"/>
          <w:szCs w:val="24"/>
        </w:rPr>
        <w:t xml:space="preserve"> каждый из нас особенно ярко чувствует гордость за свою историю. Но как рассказать об этом маленьким жителям нашей страны, которые только начинают жить, и может даже, не совсем понимают смысл этих слов – война, горе, слёзы, голод и наконец, долгожданный мир! Поэтому педагоги детского сада  постарались  и рассказали нашим детям о  важных  моментах нашей истории, доступно объяснили, что такое День Победы, почему мы так свято к нему относимся, почему это радостный праздник со слезами на глазах, почему нам нельзя его забывать. В детском саду прошли тематические занятия и праздник, посвященные «9 Мая». Дети читали стихи, пели песни о великой отечественной войне. Большой интерес вызвали «картинки из прошлых боев»: танкисты, моряки, летчики рассказали о своих подвигах, а медицинские сестры спасали бойцов, вынося и выводя их с «поля боя». Память о трагических днях Великой отечественной войны передается из поколения в поколение.  И  мы  всеми силами должны сохранить её. Проведена акция «Спасибо деду за победу», возложение цветов к памятникам, посвященным Великой Отечественной Войне. В гостях у детей побывали работники детской городской библиотеки. Они </w:t>
      </w:r>
      <w:r>
        <w:rPr>
          <w:rFonts w:ascii="Times New Roman" w:hAnsi="Times New Roman" w:cs="Times New Roman"/>
          <w:sz w:val="24"/>
          <w:szCs w:val="24"/>
        </w:rPr>
        <w:t xml:space="preserve">провели акцию  </w:t>
      </w:r>
      <w:r w:rsidRPr="00151385">
        <w:rPr>
          <w:rFonts w:ascii="Times New Roman" w:hAnsi="Times New Roman" w:cs="Times New Roman"/>
          <w:sz w:val="24"/>
          <w:szCs w:val="24"/>
        </w:rPr>
        <w:t>«Читаем детям о войне»</w:t>
      </w:r>
      <w:r>
        <w:rPr>
          <w:rFonts w:ascii="Times New Roman" w:hAnsi="Times New Roman" w:cs="Times New Roman"/>
          <w:sz w:val="24"/>
          <w:szCs w:val="24"/>
        </w:rPr>
        <w:t xml:space="preserve">, </w:t>
      </w:r>
      <w:r w:rsidRPr="00495782">
        <w:rPr>
          <w:rFonts w:ascii="Times New Roman" w:hAnsi="Times New Roman" w:cs="Times New Roman"/>
          <w:sz w:val="24"/>
          <w:szCs w:val="24"/>
        </w:rPr>
        <w:t>рассказали  о Великой Отечественной войне, о фронтовиках, детях войны,  читали книги,  стихи об Армии. Ребятам была показана презентации о великой дате «9 Мая», о наших земляках, прошедших всю войну, о технике, которая в годы Великой Отечественной войны помогал</w:t>
      </w:r>
      <w:r>
        <w:rPr>
          <w:rFonts w:ascii="Times New Roman" w:hAnsi="Times New Roman" w:cs="Times New Roman"/>
          <w:sz w:val="24"/>
          <w:szCs w:val="24"/>
        </w:rPr>
        <w:t>а нашей армии бороться с врагом. Воспитателями</w:t>
      </w:r>
      <w:r w:rsidRPr="00495782">
        <w:rPr>
          <w:rFonts w:ascii="Times New Roman" w:hAnsi="Times New Roman" w:cs="Times New Roman"/>
          <w:sz w:val="24"/>
          <w:szCs w:val="24"/>
        </w:rPr>
        <w:t xml:space="preserve"> проведены  беседы на тему: «Был великий день Победы!», «Георгиевская ленточка», о летчиках и других героях войны, отдавших свою жизнь</w:t>
      </w:r>
      <w:r>
        <w:rPr>
          <w:rFonts w:ascii="Times New Roman" w:hAnsi="Times New Roman" w:cs="Times New Roman"/>
          <w:sz w:val="24"/>
          <w:szCs w:val="24"/>
        </w:rPr>
        <w:t xml:space="preserve"> ради великой победы над врагом. Педагогом дополнительного образования </w:t>
      </w:r>
      <w:r w:rsidR="00F37F12">
        <w:rPr>
          <w:rFonts w:ascii="Times New Roman" w:hAnsi="Times New Roman" w:cs="Times New Roman"/>
          <w:sz w:val="24"/>
          <w:szCs w:val="24"/>
        </w:rPr>
        <w:t xml:space="preserve"> </w:t>
      </w:r>
      <w:proofErr w:type="spellStart"/>
      <w:r>
        <w:rPr>
          <w:rFonts w:ascii="Times New Roman" w:hAnsi="Times New Roman" w:cs="Times New Roman"/>
          <w:sz w:val="24"/>
          <w:szCs w:val="24"/>
        </w:rPr>
        <w:t>Дорошковой</w:t>
      </w:r>
      <w:proofErr w:type="spellEnd"/>
      <w:r>
        <w:rPr>
          <w:rFonts w:ascii="Times New Roman" w:hAnsi="Times New Roman" w:cs="Times New Roman"/>
          <w:sz w:val="24"/>
          <w:szCs w:val="24"/>
        </w:rPr>
        <w:t xml:space="preserve"> Я.В. для воспитателей проведена консультация </w:t>
      </w:r>
      <w:r w:rsidRPr="00D225EB">
        <w:rPr>
          <w:rFonts w:ascii="Times New Roman" w:hAnsi="Times New Roman" w:cs="Times New Roman"/>
          <w:sz w:val="24"/>
          <w:szCs w:val="24"/>
        </w:rPr>
        <w:t>«Знакомство со скульптурой в процессе художественно-изобразительной деятельности. Военные памятники и скульптуры Биробиджана».</w:t>
      </w:r>
      <w:r>
        <w:rPr>
          <w:rFonts w:ascii="Times New Roman" w:hAnsi="Times New Roman" w:cs="Times New Roman"/>
          <w:sz w:val="24"/>
          <w:szCs w:val="24"/>
        </w:rPr>
        <w:t xml:space="preserve"> </w:t>
      </w:r>
    </w:p>
    <w:p w:rsidR="00ED6366" w:rsidRPr="00495782" w:rsidRDefault="00ED6366" w:rsidP="00D26D39">
      <w:pPr>
        <w:spacing w:after="0" w:line="240" w:lineRule="auto"/>
        <w:jc w:val="both"/>
        <w:rPr>
          <w:rFonts w:ascii="Times New Roman" w:hAnsi="Times New Roman" w:cs="Times New Roman"/>
          <w:sz w:val="24"/>
          <w:szCs w:val="24"/>
        </w:rPr>
      </w:pPr>
      <w:r w:rsidRPr="00495782">
        <w:rPr>
          <w:rFonts w:ascii="Times New Roman" w:hAnsi="Times New Roman" w:cs="Times New Roman"/>
          <w:sz w:val="24"/>
          <w:szCs w:val="24"/>
        </w:rPr>
        <w:t xml:space="preserve">В период летних отпусков не у всех </w:t>
      </w:r>
      <w:proofErr w:type="gramStart"/>
      <w:r w:rsidRPr="00495782">
        <w:rPr>
          <w:rFonts w:ascii="Times New Roman" w:hAnsi="Times New Roman" w:cs="Times New Roman"/>
          <w:sz w:val="24"/>
          <w:szCs w:val="24"/>
        </w:rPr>
        <w:t>родителей</w:t>
      </w:r>
      <w:proofErr w:type="gramEnd"/>
      <w:r w:rsidRPr="00495782">
        <w:rPr>
          <w:rFonts w:ascii="Times New Roman" w:hAnsi="Times New Roman" w:cs="Times New Roman"/>
          <w:sz w:val="24"/>
          <w:szCs w:val="24"/>
        </w:rPr>
        <w:t xml:space="preserve"> получается организовать своему ребенку-дошкольнику отдых на природе или у моря. Многие ребята и летом ходят в любимый детский сад. Чем же отличается лето в детском саду от других сезонов? Именно летом, когда вокруг так тепло и красиво, для детей в детских садах </w:t>
      </w:r>
      <w:proofErr w:type="gramStart"/>
      <w:r w:rsidRPr="00495782">
        <w:rPr>
          <w:rFonts w:ascii="Times New Roman" w:hAnsi="Times New Roman" w:cs="Times New Roman"/>
          <w:sz w:val="24"/>
          <w:szCs w:val="24"/>
        </w:rPr>
        <w:t>организуют много развлечений</w:t>
      </w:r>
      <w:proofErr w:type="gramEnd"/>
      <w:r w:rsidRPr="00495782">
        <w:rPr>
          <w:rFonts w:ascii="Times New Roman" w:hAnsi="Times New Roman" w:cs="Times New Roman"/>
          <w:sz w:val="24"/>
          <w:szCs w:val="24"/>
        </w:rPr>
        <w:t xml:space="preserve"> и праздников. Летняя пора – лучший период для укрепления здоровья детей, малыши учатся быть ближе к природе. </w:t>
      </w:r>
    </w:p>
    <w:p w:rsidR="00ED6366" w:rsidRPr="00245EF2" w:rsidRDefault="00ED6366" w:rsidP="00D26D39">
      <w:pPr>
        <w:shd w:val="clear" w:color="auto" w:fill="FFFFFF"/>
        <w:spacing w:after="0" w:line="240" w:lineRule="auto"/>
        <w:jc w:val="both"/>
        <w:rPr>
          <w:rFonts w:ascii="Times New Roman" w:eastAsia="Times New Roman" w:hAnsi="Times New Roman" w:cs="Times New Roman"/>
          <w:b/>
          <w:i/>
          <w:color w:val="000000"/>
          <w:sz w:val="24"/>
          <w:szCs w:val="28"/>
        </w:rPr>
      </w:pPr>
      <w:r w:rsidRPr="00245EF2">
        <w:rPr>
          <w:rFonts w:ascii="Times New Roman" w:eastAsia="Times New Roman" w:hAnsi="Times New Roman" w:cs="Times New Roman"/>
          <w:b/>
          <w:i/>
          <w:color w:val="000000"/>
          <w:sz w:val="24"/>
          <w:szCs w:val="28"/>
        </w:rPr>
        <w:t>Основными задачами работы на летний оздоровительный период являлись:</w:t>
      </w:r>
    </w:p>
    <w:p w:rsidR="00ED6366" w:rsidRPr="00A74007" w:rsidRDefault="00ED6366" w:rsidP="00D26D39">
      <w:pPr>
        <w:spacing w:after="0" w:line="240" w:lineRule="auto"/>
        <w:jc w:val="both"/>
        <w:rPr>
          <w:rFonts w:ascii="Times New Roman" w:eastAsia="Times New Roman" w:hAnsi="Times New Roman" w:cs="Times New Roman"/>
          <w:sz w:val="24"/>
          <w:szCs w:val="24"/>
        </w:rPr>
      </w:pPr>
      <w:r w:rsidRPr="00A74007">
        <w:rPr>
          <w:rFonts w:ascii="Times New Roman" w:eastAsia="Times New Roman" w:hAnsi="Times New Roman" w:cs="Times New Roman"/>
          <w:sz w:val="24"/>
          <w:szCs w:val="24"/>
        </w:rPr>
        <w:t xml:space="preserve">-Создание условий для укрепления здоровья детей, способствовать их физическому и умственному развитию путём активизации движений и целенаправленного общения с природой. </w:t>
      </w:r>
    </w:p>
    <w:p w:rsidR="00ED6366" w:rsidRPr="00A74007" w:rsidRDefault="00ED6366" w:rsidP="00D26D39">
      <w:pPr>
        <w:spacing w:after="0" w:line="240" w:lineRule="auto"/>
        <w:jc w:val="both"/>
        <w:rPr>
          <w:rFonts w:ascii="Times New Roman" w:eastAsia="Times New Roman" w:hAnsi="Times New Roman" w:cs="Times New Roman"/>
          <w:sz w:val="24"/>
          <w:szCs w:val="24"/>
        </w:rPr>
      </w:pPr>
      <w:r w:rsidRPr="00A74007">
        <w:rPr>
          <w:rFonts w:ascii="Times New Roman" w:eastAsia="Times New Roman" w:hAnsi="Times New Roman" w:cs="Times New Roman"/>
          <w:sz w:val="24"/>
          <w:szCs w:val="24"/>
        </w:rPr>
        <w:t>-Создание условий для эмоционального отдыха детей, снятия психического напряжения.</w:t>
      </w:r>
    </w:p>
    <w:p w:rsidR="00ED6366" w:rsidRPr="00A74007" w:rsidRDefault="00ED6366" w:rsidP="00D26D39">
      <w:pPr>
        <w:tabs>
          <w:tab w:val="left" w:pos="8003"/>
        </w:tabs>
        <w:spacing w:after="0" w:line="240" w:lineRule="auto"/>
        <w:jc w:val="both"/>
        <w:rPr>
          <w:rFonts w:ascii="Times New Roman" w:hAnsi="Times New Roman" w:cs="Times New Roman"/>
          <w:sz w:val="24"/>
          <w:szCs w:val="24"/>
        </w:rPr>
      </w:pPr>
      <w:r w:rsidRPr="00A74007">
        <w:rPr>
          <w:rFonts w:ascii="Times New Roman" w:hAnsi="Times New Roman" w:cs="Times New Roman"/>
          <w:sz w:val="24"/>
          <w:szCs w:val="24"/>
        </w:rPr>
        <w:t>-Использование благоприятных условий летнего времени для оздоровления детей и укрепления их иммунной системы;</w:t>
      </w:r>
    </w:p>
    <w:p w:rsidR="00ED6366" w:rsidRPr="00A74007" w:rsidRDefault="00ED6366" w:rsidP="00D26D39">
      <w:pPr>
        <w:tabs>
          <w:tab w:val="left" w:pos="8003"/>
        </w:tabs>
        <w:spacing w:after="0" w:line="240" w:lineRule="auto"/>
        <w:jc w:val="both"/>
        <w:rPr>
          <w:rFonts w:ascii="Times New Roman" w:hAnsi="Times New Roman" w:cs="Times New Roman"/>
          <w:sz w:val="24"/>
          <w:szCs w:val="24"/>
        </w:rPr>
      </w:pPr>
      <w:r w:rsidRPr="00A74007">
        <w:rPr>
          <w:rFonts w:ascii="Times New Roman" w:hAnsi="Times New Roman" w:cs="Times New Roman"/>
          <w:sz w:val="24"/>
          <w:szCs w:val="24"/>
        </w:rPr>
        <w:t>-Повышение двигательной активности детей за счет организации различных видов детской деятельности;</w:t>
      </w:r>
    </w:p>
    <w:p w:rsidR="00ED6366" w:rsidRPr="00A74007" w:rsidRDefault="00ED6366" w:rsidP="00D26D39">
      <w:pPr>
        <w:tabs>
          <w:tab w:val="left" w:pos="8003"/>
        </w:tabs>
        <w:spacing w:after="0" w:line="240" w:lineRule="auto"/>
        <w:jc w:val="both"/>
        <w:rPr>
          <w:rFonts w:ascii="Times New Roman" w:hAnsi="Times New Roman" w:cs="Times New Roman"/>
          <w:sz w:val="24"/>
          <w:szCs w:val="24"/>
        </w:rPr>
      </w:pPr>
      <w:r w:rsidRPr="00A74007">
        <w:rPr>
          <w:rFonts w:ascii="Times New Roman" w:hAnsi="Times New Roman" w:cs="Times New Roman"/>
          <w:sz w:val="24"/>
          <w:szCs w:val="24"/>
        </w:rPr>
        <w:t xml:space="preserve">-Обеспечение </w:t>
      </w:r>
      <w:proofErr w:type="spellStart"/>
      <w:r w:rsidRPr="00A74007">
        <w:rPr>
          <w:rFonts w:ascii="Times New Roman" w:hAnsi="Times New Roman" w:cs="Times New Roman"/>
          <w:sz w:val="24"/>
          <w:szCs w:val="24"/>
        </w:rPr>
        <w:t>воспитательно</w:t>
      </w:r>
      <w:proofErr w:type="spellEnd"/>
      <w:r w:rsidRPr="00A74007">
        <w:rPr>
          <w:rFonts w:ascii="Times New Roman" w:hAnsi="Times New Roman" w:cs="Times New Roman"/>
          <w:sz w:val="24"/>
          <w:szCs w:val="24"/>
        </w:rPr>
        <w:t>-образовательного процесса соответствующими материалами и оборудованием.</w:t>
      </w:r>
    </w:p>
    <w:p w:rsidR="00ED6366" w:rsidRPr="00A74007" w:rsidRDefault="00ED6366" w:rsidP="00D26D39">
      <w:pPr>
        <w:tabs>
          <w:tab w:val="left" w:pos="8003"/>
        </w:tabs>
        <w:spacing w:after="0" w:line="240" w:lineRule="auto"/>
        <w:jc w:val="both"/>
        <w:rPr>
          <w:rFonts w:ascii="Times New Roman" w:eastAsia="Calibri" w:hAnsi="Times New Roman" w:cs="Times New Roman"/>
          <w:sz w:val="24"/>
          <w:szCs w:val="24"/>
        </w:rPr>
      </w:pPr>
      <w:r w:rsidRPr="00A74007">
        <w:rPr>
          <w:rFonts w:ascii="Times New Roman" w:eastAsia="Calibri" w:hAnsi="Times New Roman" w:cs="Times New Roman"/>
          <w:sz w:val="24"/>
          <w:szCs w:val="24"/>
        </w:rPr>
        <w:t xml:space="preserve">-Совершенствование речи детей, развитие их эмоциональной сферы. </w:t>
      </w:r>
    </w:p>
    <w:p w:rsidR="00ED6366" w:rsidRPr="00A74007" w:rsidRDefault="00ED6366" w:rsidP="00D26D39">
      <w:pPr>
        <w:spacing w:after="0" w:line="240" w:lineRule="auto"/>
        <w:jc w:val="both"/>
        <w:rPr>
          <w:rFonts w:ascii="Times New Roman" w:eastAsia="Calibri" w:hAnsi="Times New Roman" w:cs="Times New Roman"/>
          <w:sz w:val="24"/>
          <w:szCs w:val="24"/>
        </w:rPr>
      </w:pPr>
      <w:r w:rsidRPr="00A74007">
        <w:rPr>
          <w:rFonts w:ascii="Times New Roman" w:eastAsia="Calibri" w:hAnsi="Times New Roman" w:cs="Times New Roman"/>
          <w:sz w:val="24"/>
          <w:szCs w:val="24"/>
        </w:rPr>
        <w:t>-Создание условий, обеспечивающих охрану жизни и укрепление здоровья детей, предупреждение заболеваемости и травматизма;</w:t>
      </w:r>
    </w:p>
    <w:p w:rsidR="00ED6366" w:rsidRPr="00A74007" w:rsidRDefault="00ED6366" w:rsidP="00D26D39">
      <w:pPr>
        <w:spacing w:after="0" w:line="240" w:lineRule="auto"/>
        <w:jc w:val="both"/>
        <w:rPr>
          <w:rFonts w:ascii="Times New Roman" w:eastAsia="Calibri" w:hAnsi="Times New Roman" w:cs="Times New Roman"/>
          <w:sz w:val="24"/>
          <w:szCs w:val="24"/>
        </w:rPr>
      </w:pPr>
      <w:r w:rsidRPr="00A74007">
        <w:rPr>
          <w:rFonts w:ascii="Times New Roman" w:eastAsia="Calibri" w:hAnsi="Times New Roman" w:cs="Times New Roman"/>
          <w:sz w:val="24"/>
          <w:szCs w:val="24"/>
        </w:rPr>
        <w:t>-Реализация системы мероприятий, направленных на оздоровление и физическое воспитание детей, развитие самостоятельности, инициативности, любознательности и познавательной активности дошкольников;</w:t>
      </w:r>
    </w:p>
    <w:p w:rsidR="00ED6366" w:rsidRPr="00210309" w:rsidRDefault="00ED6366" w:rsidP="00D26D39">
      <w:pPr>
        <w:spacing w:after="0" w:line="240" w:lineRule="auto"/>
        <w:jc w:val="both"/>
        <w:rPr>
          <w:rFonts w:ascii="Times New Roman" w:eastAsia="Calibri" w:hAnsi="Times New Roman" w:cs="Times New Roman"/>
          <w:sz w:val="24"/>
          <w:szCs w:val="24"/>
        </w:rPr>
      </w:pPr>
      <w:r w:rsidRPr="00A74007">
        <w:rPr>
          <w:rFonts w:ascii="Times New Roman" w:eastAsia="Calibri" w:hAnsi="Times New Roman" w:cs="Times New Roman"/>
          <w:sz w:val="24"/>
          <w:szCs w:val="24"/>
        </w:rPr>
        <w:t>-Осуществление педагогического и санитарного просвещения родителей по вопросам воспитания и оздоровления детей в летний период.</w:t>
      </w:r>
    </w:p>
    <w:p w:rsidR="00ED6366" w:rsidRPr="00B31F44" w:rsidRDefault="00ED6366" w:rsidP="00D26D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проводилась по </w:t>
      </w:r>
      <w:r w:rsidRPr="00B31F44">
        <w:rPr>
          <w:rFonts w:ascii="Times New Roman" w:eastAsia="Times New Roman" w:hAnsi="Times New Roman" w:cs="Times New Roman"/>
          <w:sz w:val="24"/>
          <w:szCs w:val="24"/>
        </w:rPr>
        <w:t>тематиче</w:t>
      </w:r>
      <w:r>
        <w:rPr>
          <w:rFonts w:ascii="Times New Roman" w:eastAsia="Times New Roman" w:hAnsi="Times New Roman" w:cs="Times New Roman"/>
          <w:sz w:val="24"/>
          <w:szCs w:val="24"/>
        </w:rPr>
        <w:t>ским  программам</w:t>
      </w:r>
      <w:r w:rsidRPr="00B31F44">
        <w:rPr>
          <w:rFonts w:ascii="Times New Roman" w:eastAsia="Times New Roman" w:hAnsi="Times New Roman" w:cs="Times New Roman"/>
          <w:sz w:val="24"/>
          <w:szCs w:val="24"/>
        </w:rPr>
        <w:t xml:space="preserve"> летнего отдыха детей д</w:t>
      </w:r>
      <w:r>
        <w:rPr>
          <w:rFonts w:ascii="Times New Roman" w:eastAsia="Times New Roman" w:hAnsi="Times New Roman" w:cs="Times New Roman"/>
          <w:sz w:val="24"/>
          <w:szCs w:val="24"/>
        </w:rPr>
        <w:t>ля всех возрастных групп.  В</w:t>
      </w:r>
      <w:r w:rsidRPr="00B31F44">
        <w:rPr>
          <w:rFonts w:ascii="Times New Roman" w:eastAsia="Times New Roman" w:hAnsi="Times New Roman" w:cs="Times New Roman"/>
          <w:sz w:val="24"/>
          <w:szCs w:val="24"/>
        </w:rPr>
        <w:t xml:space="preserve"> этот  ле</w:t>
      </w:r>
      <w:r>
        <w:rPr>
          <w:rFonts w:ascii="Times New Roman" w:eastAsia="Times New Roman" w:hAnsi="Times New Roman" w:cs="Times New Roman"/>
          <w:sz w:val="24"/>
          <w:szCs w:val="24"/>
        </w:rPr>
        <w:t>тний оздоровительный период  возрастные</w:t>
      </w:r>
      <w:r w:rsidRPr="00B31F44">
        <w:rPr>
          <w:rFonts w:ascii="Times New Roman" w:eastAsia="Times New Roman" w:hAnsi="Times New Roman" w:cs="Times New Roman"/>
          <w:sz w:val="24"/>
          <w:szCs w:val="24"/>
        </w:rPr>
        <w:t xml:space="preserve"> групп</w:t>
      </w:r>
      <w:r>
        <w:rPr>
          <w:rFonts w:ascii="Times New Roman" w:eastAsia="Times New Roman" w:hAnsi="Times New Roman" w:cs="Times New Roman"/>
          <w:sz w:val="24"/>
          <w:szCs w:val="24"/>
        </w:rPr>
        <w:t>ы  работали</w:t>
      </w:r>
      <w:r w:rsidRPr="00B31F44">
        <w:rPr>
          <w:rFonts w:ascii="Times New Roman" w:eastAsia="Times New Roman" w:hAnsi="Times New Roman" w:cs="Times New Roman"/>
          <w:sz w:val="24"/>
          <w:szCs w:val="24"/>
        </w:rPr>
        <w:t xml:space="preserve"> по следующим программам:</w:t>
      </w:r>
    </w:p>
    <w:p w:rsidR="00F37F12" w:rsidRPr="00F37F12" w:rsidRDefault="00F37F12" w:rsidP="00D26D39">
      <w:pPr>
        <w:widowControl w:val="0"/>
        <w:spacing w:after="0" w:line="240" w:lineRule="auto"/>
        <w:jc w:val="both"/>
        <w:rPr>
          <w:rFonts w:ascii="Times New Roman" w:eastAsia="Times New Roman" w:hAnsi="Times New Roman" w:cs="Times New Roman"/>
          <w:color w:val="00000A"/>
          <w:sz w:val="24"/>
          <w:szCs w:val="24"/>
          <w:highlight w:val="yellow"/>
        </w:rPr>
      </w:pPr>
      <w:r w:rsidRPr="00F37F12">
        <w:rPr>
          <w:rFonts w:ascii="Times New Roman" w:eastAsia="Times New Roman" w:hAnsi="Times New Roman" w:cs="Times New Roman"/>
          <w:color w:val="00000A"/>
          <w:sz w:val="24"/>
          <w:szCs w:val="24"/>
        </w:rPr>
        <w:t>Группа раннего возраста № 1 – «Сказки лягушки Клавы»</w:t>
      </w:r>
    </w:p>
    <w:p w:rsidR="00F37F12" w:rsidRPr="00F37F12" w:rsidRDefault="00F37F12" w:rsidP="00D26D39">
      <w:pPr>
        <w:widowControl w:val="0"/>
        <w:spacing w:after="0" w:line="240" w:lineRule="auto"/>
        <w:jc w:val="both"/>
        <w:rPr>
          <w:rFonts w:ascii="Times New Roman" w:eastAsia="Times New Roman" w:hAnsi="Times New Roman" w:cs="Times New Roman"/>
          <w:color w:val="00000A"/>
          <w:sz w:val="24"/>
          <w:szCs w:val="24"/>
        </w:rPr>
      </w:pPr>
      <w:r w:rsidRPr="00F37F12">
        <w:rPr>
          <w:rFonts w:ascii="Times New Roman" w:eastAsia="Times New Roman" w:hAnsi="Times New Roman" w:cs="Times New Roman"/>
          <w:color w:val="00000A"/>
          <w:sz w:val="24"/>
          <w:szCs w:val="24"/>
        </w:rPr>
        <w:t>1 младшие группы № 2, 4 - «Сказки лягушки Клавы»</w:t>
      </w:r>
    </w:p>
    <w:p w:rsidR="00F37F12" w:rsidRPr="00F37F12" w:rsidRDefault="00F37F12" w:rsidP="00D26D39">
      <w:pPr>
        <w:widowControl w:val="0"/>
        <w:spacing w:after="0" w:line="240" w:lineRule="auto"/>
        <w:jc w:val="both"/>
        <w:rPr>
          <w:rFonts w:ascii="Times New Roman" w:eastAsia="Times New Roman" w:hAnsi="Times New Roman" w:cs="Times New Roman"/>
          <w:color w:val="00000A"/>
          <w:sz w:val="24"/>
          <w:szCs w:val="24"/>
        </w:rPr>
      </w:pPr>
      <w:r w:rsidRPr="00F37F12">
        <w:rPr>
          <w:rFonts w:ascii="Times New Roman" w:eastAsia="Times New Roman" w:hAnsi="Times New Roman" w:cs="Times New Roman"/>
          <w:color w:val="00000A"/>
          <w:sz w:val="24"/>
          <w:szCs w:val="24"/>
        </w:rPr>
        <w:lastRenderedPageBreak/>
        <w:t>1 младшие группы № 15 - «Сказки лягушки Клавы»</w:t>
      </w:r>
    </w:p>
    <w:p w:rsidR="00F37F12" w:rsidRPr="00F37F12" w:rsidRDefault="00F37F12" w:rsidP="00D26D39">
      <w:pPr>
        <w:widowControl w:val="0"/>
        <w:spacing w:after="0" w:line="240" w:lineRule="auto"/>
        <w:jc w:val="both"/>
        <w:rPr>
          <w:rFonts w:ascii="Times New Roman" w:eastAsia="Times New Roman" w:hAnsi="Times New Roman" w:cs="Times New Roman"/>
          <w:color w:val="00000A"/>
          <w:sz w:val="24"/>
          <w:szCs w:val="24"/>
        </w:rPr>
      </w:pPr>
      <w:r w:rsidRPr="00F37F12">
        <w:rPr>
          <w:rFonts w:ascii="Times New Roman" w:eastAsia="Times New Roman" w:hAnsi="Times New Roman" w:cs="Times New Roman"/>
          <w:color w:val="00000A"/>
          <w:sz w:val="24"/>
          <w:szCs w:val="24"/>
        </w:rPr>
        <w:t>Вторая младшая группа № 6 – «Веселое лето»</w:t>
      </w:r>
    </w:p>
    <w:p w:rsidR="00F37F12" w:rsidRPr="00F37F12" w:rsidRDefault="00F37F12" w:rsidP="00D26D39">
      <w:pPr>
        <w:widowControl w:val="0"/>
        <w:spacing w:after="0" w:line="240" w:lineRule="auto"/>
        <w:jc w:val="both"/>
        <w:rPr>
          <w:rFonts w:ascii="Times New Roman" w:eastAsia="Times New Roman" w:hAnsi="Times New Roman" w:cs="Times New Roman"/>
          <w:color w:val="00000A"/>
          <w:sz w:val="24"/>
          <w:szCs w:val="24"/>
        </w:rPr>
      </w:pPr>
      <w:r w:rsidRPr="00F37F12">
        <w:rPr>
          <w:rFonts w:ascii="Times New Roman" w:eastAsia="Times New Roman" w:hAnsi="Times New Roman" w:cs="Times New Roman"/>
          <w:color w:val="00000A"/>
          <w:sz w:val="24"/>
          <w:szCs w:val="24"/>
        </w:rPr>
        <w:t>Вторая младшая группа № 8 – «Веселое лето»</w:t>
      </w:r>
    </w:p>
    <w:p w:rsidR="00F37F12" w:rsidRPr="00F37F12" w:rsidRDefault="00F37F12" w:rsidP="00D26D39">
      <w:pPr>
        <w:widowControl w:val="0"/>
        <w:spacing w:after="0" w:line="240" w:lineRule="auto"/>
        <w:jc w:val="both"/>
        <w:rPr>
          <w:rFonts w:ascii="Times New Roman" w:eastAsia="Times New Roman" w:hAnsi="Times New Roman" w:cs="Times New Roman"/>
          <w:color w:val="00000A"/>
          <w:sz w:val="24"/>
          <w:szCs w:val="24"/>
        </w:rPr>
      </w:pPr>
      <w:r w:rsidRPr="00F37F12">
        <w:rPr>
          <w:rFonts w:ascii="Times New Roman" w:eastAsia="Times New Roman" w:hAnsi="Times New Roman" w:cs="Times New Roman"/>
          <w:color w:val="00000A"/>
          <w:sz w:val="24"/>
          <w:szCs w:val="24"/>
        </w:rPr>
        <w:t>Средняя группа № 7 – «Веселое лето»</w:t>
      </w:r>
    </w:p>
    <w:p w:rsidR="00F37F12" w:rsidRPr="00F37F12" w:rsidRDefault="00F37F12" w:rsidP="00D26D39">
      <w:pPr>
        <w:widowControl w:val="0"/>
        <w:spacing w:after="0" w:line="240" w:lineRule="auto"/>
        <w:jc w:val="both"/>
        <w:rPr>
          <w:rFonts w:ascii="Times New Roman" w:eastAsia="Times New Roman" w:hAnsi="Times New Roman" w:cs="Times New Roman"/>
          <w:color w:val="00000A"/>
          <w:sz w:val="24"/>
          <w:szCs w:val="24"/>
        </w:rPr>
      </w:pPr>
      <w:r w:rsidRPr="00F37F12">
        <w:rPr>
          <w:rFonts w:ascii="Times New Roman" w:eastAsia="Times New Roman" w:hAnsi="Times New Roman" w:cs="Times New Roman"/>
          <w:color w:val="00000A"/>
          <w:sz w:val="24"/>
          <w:szCs w:val="24"/>
        </w:rPr>
        <w:t>Средняя группа № 9 – «Веселое лето»</w:t>
      </w:r>
    </w:p>
    <w:p w:rsidR="00F37F12" w:rsidRPr="00F37F12" w:rsidRDefault="00F37F12" w:rsidP="00D26D39">
      <w:pPr>
        <w:widowControl w:val="0"/>
        <w:spacing w:after="0" w:line="240" w:lineRule="auto"/>
        <w:jc w:val="both"/>
        <w:rPr>
          <w:rFonts w:ascii="Times New Roman" w:eastAsia="Times New Roman" w:hAnsi="Times New Roman" w:cs="Times New Roman"/>
          <w:color w:val="00000A"/>
          <w:sz w:val="24"/>
          <w:szCs w:val="24"/>
        </w:rPr>
      </w:pPr>
      <w:r w:rsidRPr="00F37F12">
        <w:rPr>
          <w:rFonts w:ascii="Times New Roman" w:eastAsia="Times New Roman" w:hAnsi="Times New Roman" w:cs="Times New Roman"/>
          <w:color w:val="00000A"/>
          <w:sz w:val="24"/>
          <w:szCs w:val="24"/>
        </w:rPr>
        <w:t xml:space="preserve">Средняя группа № 10 – «Здравствуй, Лето красное» </w:t>
      </w:r>
    </w:p>
    <w:p w:rsidR="00F37F12" w:rsidRPr="00F37F12" w:rsidRDefault="00F37F12" w:rsidP="00D26D39">
      <w:pPr>
        <w:widowControl w:val="0"/>
        <w:spacing w:after="0" w:line="240" w:lineRule="auto"/>
        <w:jc w:val="both"/>
        <w:rPr>
          <w:rFonts w:ascii="Times New Roman" w:eastAsia="Times New Roman" w:hAnsi="Times New Roman" w:cs="Times New Roman"/>
          <w:color w:val="00000A"/>
          <w:sz w:val="24"/>
          <w:szCs w:val="24"/>
        </w:rPr>
      </w:pPr>
      <w:r w:rsidRPr="00F37F12">
        <w:rPr>
          <w:rFonts w:ascii="Times New Roman" w:eastAsia="Times New Roman" w:hAnsi="Times New Roman" w:cs="Times New Roman"/>
          <w:color w:val="00000A"/>
          <w:sz w:val="24"/>
          <w:szCs w:val="24"/>
        </w:rPr>
        <w:t>Средняя группа № 17 – «Какого цвета лето»</w:t>
      </w:r>
    </w:p>
    <w:p w:rsidR="00F37F12" w:rsidRPr="00F37F12" w:rsidRDefault="00F37F12" w:rsidP="00D26D39">
      <w:pPr>
        <w:widowControl w:val="0"/>
        <w:spacing w:after="0" w:line="240" w:lineRule="auto"/>
        <w:jc w:val="both"/>
        <w:rPr>
          <w:rFonts w:ascii="Times New Roman" w:eastAsia="Times New Roman" w:hAnsi="Times New Roman" w:cs="Times New Roman"/>
          <w:color w:val="00000A"/>
          <w:sz w:val="24"/>
          <w:szCs w:val="24"/>
        </w:rPr>
      </w:pPr>
      <w:r w:rsidRPr="00F37F12">
        <w:rPr>
          <w:rFonts w:ascii="Times New Roman" w:eastAsia="Times New Roman" w:hAnsi="Times New Roman" w:cs="Times New Roman"/>
          <w:color w:val="00000A"/>
          <w:sz w:val="24"/>
          <w:szCs w:val="24"/>
        </w:rPr>
        <w:t>Старшая группа № 12 - «Летний калейдоскоп»</w:t>
      </w:r>
    </w:p>
    <w:p w:rsidR="00F37F12" w:rsidRPr="00F37F12" w:rsidRDefault="00F37F12" w:rsidP="00D26D39">
      <w:pPr>
        <w:widowControl w:val="0"/>
        <w:spacing w:after="0" w:line="240" w:lineRule="auto"/>
        <w:jc w:val="both"/>
        <w:rPr>
          <w:rFonts w:ascii="Times New Roman" w:eastAsia="Times New Roman" w:hAnsi="Times New Roman" w:cs="Times New Roman"/>
          <w:color w:val="00000A"/>
          <w:sz w:val="24"/>
          <w:szCs w:val="24"/>
        </w:rPr>
      </w:pPr>
      <w:r w:rsidRPr="00F37F12">
        <w:rPr>
          <w:rFonts w:ascii="Times New Roman" w:eastAsia="Times New Roman" w:hAnsi="Times New Roman" w:cs="Times New Roman"/>
          <w:color w:val="00000A"/>
          <w:sz w:val="24"/>
          <w:szCs w:val="24"/>
        </w:rPr>
        <w:t>Старшая группа № 14 – «Живая зебра на дороге»</w:t>
      </w:r>
    </w:p>
    <w:p w:rsidR="00F37F12" w:rsidRPr="00F37F12" w:rsidRDefault="00F37F12" w:rsidP="00D26D39">
      <w:pPr>
        <w:widowControl w:val="0"/>
        <w:spacing w:after="0" w:line="240" w:lineRule="auto"/>
        <w:jc w:val="both"/>
        <w:rPr>
          <w:rFonts w:ascii="Times New Roman" w:eastAsia="Times New Roman" w:hAnsi="Times New Roman" w:cs="Times New Roman"/>
          <w:color w:val="00000A"/>
          <w:sz w:val="24"/>
          <w:szCs w:val="24"/>
        </w:rPr>
      </w:pPr>
      <w:r w:rsidRPr="00F37F12">
        <w:rPr>
          <w:rFonts w:ascii="Times New Roman" w:eastAsia="Times New Roman" w:hAnsi="Times New Roman" w:cs="Times New Roman"/>
          <w:color w:val="00000A"/>
          <w:sz w:val="24"/>
          <w:szCs w:val="24"/>
        </w:rPr>
        <w:t>Подготовительная группа № 5 - «Здравствуй, Лето красное»</w:t>
      </w:r>
    </w:p>
    <w:p w:rsidR="00F37F12" w:rsidRPr="00F37F12" w:rsidRDefault="00F37F12" w:rsidP="00D26D39">
      <w:pPr>
        <w:widowControl w:val="0"/>
        <w:spacing w:after="0" w:line="240" w:lineRule="auto"/>
        <w:jc w:val="both"/>
        <w:rPr>
          <w:rFonts w:ascii="Times New Roman" w:eastAsia="Times New Roman" w:hAnsi="Times New Roman" w:cs="Times New Roman"/>
          <w:color w:val="00000A"/>
          <w:sz w:val="24"/>
          <w:szCs w:val="24"/>
        </w:rPr>
      </w:pPr>
      <w:r w:rsidRPr="00F37F12">
        <w:rPr>
          <w:rFonts w:ascii="Times New Roman" w:eastAsia="Times New Roman" w:hAnsi="Times New Roman" w:cs="Times New Roman"/>
          <w:color w:val="00000A"/>
          <w:sz w:val="24"/>
          <w:szCs w:val="24"/>
        </w:rPr>
        <w:t>Подготовительная группа № 11 - «Наш общий дом».</w:t>
      </w:r>
    </w:p>
    <w:p w:rsidR="00F37F12" w:rsidRPr="00F37F12" w:rsidRDefault="00F37F12" w:rsidP="00D26D39">
      <w:pPr>
        <w:widowControl w:val="0"/>
        <w:spacing w:after="0" w:line="240" w:lineRule="auto"/>
        <w:jc w:val="both"/>
        <w:rPr>
          <w:rFonts w:ascii="Times New Roman" w:eastAsia="Times New Roman" w:hAnsi="Times New Roman" w:cs="Times New Roman"/>
          <w:color w:val="00000A"/>
          <w:sz w:val="24"/>
          <w:szCs w:val="24"/>
        </w:rPr>
      </w:pPr>
      <w:r w:rsidRPr="00F37F12">
        <w:rPr>
          <w:rFonts w:ascii="Times New Roman" w:eastAsia="Times New Roman" w:hAnsi="Times New Roman" w:cs="Times New Roman"/>
          <w:color w:val="00000A"/>
          <w:sz w:val="24"/>
          <w:szCs w:val="24"/>
        </w:rPr>
        <w:t>2.2. Авторскую программу «Ходит лето босиком» с детьми 1 младшей группы № 3;</w:t>
      </w:r>
    </w:p>
    <w:p w:rsidR="00F37F12" w:rsidRPr="00F37F12" w:rsidRDefault="00F37F12" w:rsidP="00D26D39">
      <w:pPr>
        <w:widowControl w:val="0"/>
        <w:spacing w:after="0" w:line="240" w:lineRule="auto"/>
        <w:jc w:val="both"/>
        <w:rPr>
          <w:rFonts w:ascii="Times New Roman" w:eastAsia="Times New Roman" w:hAnsi="Times New Roman" w:cs="Times New Roman"/>
          <w:color w:val="00000A"/>
          <w:sz w:val="24"/>
          <w:szCs w:val="24"/>
        </w:rPr>
      </w:pPr>
      <w:r w:rsidRPr="00F37F12">
        <w:rPr>
          <w:rFonts w:ascii="Times New Roman" w:eastAsia="Times New Roman" w:hAnsi="Times New Roman" w:cs="Times New Roman"/>
          <w:color w:val="00000A"/>
          <w:sz w:val="24"/>
          <w:szCs w:val="24"/>
        </w:rPr>
        <w:t xml:space="preserve">Авторскую программу «Веселое творческое лето» с детьми 2 младшей группы № 13 </w:t>
      </w:r>
    </w:p>
    <w:p w:rsidR="00F37F12" w:rsidRPr="00F37F12" w:rsidRDefault="00F37F12" w:rsidP="00D26D39">
      <w:pPr>
        <w:widowControl w:val="0"/>
        <w:spacing w:after="0" w:line="240" w:lineRule="auto"/>
        <w:jc w:val="both"/>
        <w:rPr>
          <w:rFonts w:ascii="Times New Roman" w:eastAsia="Times New Roman" w:hAnsi="Times New Roman" w:cs="Times New Roman"/>
          <w:color w:val="00000A"/>
          <w:sz w:val="24"/>
          <w:szCs w:val="24"/>
        </w:rPr>
      </w:pPr>
      <w:r w:rsidRPr="00F37F12">
        <w:rPr>
          <w:rFonts w:ascii="Times New Roman" w:eastAsia="Times New Roman" w:hAnsi="Times New Roman" w:cs="Times New Roman"/>
          <w:color w:val="00000A"/>
          <w:sz w:val="24"/>
          <w:szCs w:val="24"/>
        </w:rPr>
        <w:t xml:space="preserve">Авторскую программу «Расскажи нам лето, ты какого цвета» с детьми старшей группы № 16  </w:t>
      </w:r>
    </w:p>
    <w:p w:rsidR="00ED6366" w:rsidRDefault="00ED6366" w:rsidP="00D26D39">
      <w:pPr>
        <w:spacing w:after="0" w:line="240" w:lineRule="auto"/>
        <w:jc w:val="both"/>
        <w:rPr>
          <w:rFonts w:ascii="Times New Roman" w:hAnsi="Times New Roman" w:cs="Times New Roman"/>
          <w:b/>
          <w:sz w:val="24"/>
        </w:rPr>
      </w:pPr>
      <w:r w:rsidRPr="005A1A33">
        <w:rPr>
          <w:rFonts w:ascii="Times New Roman" w:eastAsia="Times New Roman" w:hAnsi="Times New Roman" w:cs="Times New Roman"/>
          <w:sz w:val="24"/>
          <w:szCs w:val="24"/>
        </w:rPr>
        <w:t>В </w:t>
      </w:r>
      <w:r>
        <w:rPr>
          <w:rFonts w:ascii="Times New Roman" w:eastAsia="Times New Roman" w:hAnsi="Times New Roman" w:cs="Times New Roman"/>
          <w:sz w:val="24"/>
          <w:szCs w:val="24"/>
        </w:rPr>
        <w:t xml:space="preserve">календарных </w:t>
      </w:r>
      <w:r w:rsidRPr="005A1A33">
        <w:rPr>
          <w:rFonts w:ascii="Times New Roman" w:eastAsia="Times New Roman" w:hAnsi="Times New Roman" w:cs="Times New Roman"/>
          <w:bCs/>
          <w:sz w:val="24"/>
          <w:szCs w:val="24"/>
        </w:rPr>
        <w:t>планах воспитателей </w:t>
      </w:r>
      <w:r w:rsidRPr="005A1A33">
        <w:rPr>
          <w:rFonts w:ascii="Times New Roman" w:eastAsia="Times New Roman" w:hAnsi="Times New Roman" w:cs="Times New Roman"/>
          <w:sz w:val="24"/>
          <w:szCs w:val="24"/>
        </w:rPr>
        <w:t>в течение дня</w:t>
      </w:r>
      <w:r>
        <w:rPr>
          <w:rFonts w:ascii="Times New Roman" w:eastAsia="Times New Roman" w:hAnsi="Times New Roman" w:cs="Times New Roman"/>
          <w:sz w:val="24"/>
          <w:szCs w:val="24"/>
        </w:rPr>
        <w:t xml:space="preserve"> предусмотрены все виды детской </w:t>
      </w:r>
      <w:r w:rsidRPr="005A1A33">
        <w:rPr>
          <w:rFonts w:ascii="Times New Roman" w:eastAsia="Times New Roman" w:hAnsi="Times New Roman" w:cs="Times New Roman"/>
          <w:sz w:val="24"/>
          <w:szCs w:val="24"/>
        </w:rPr>
        <w:t>деятельности: </w:t>
      </w:r>
      <w:r w:rsidRPr="005A1A33">
        <w:rPr>
          <w:rFonts w:ascii="Times New Roman" w:eastAsia="Times New Roman" w:hAnsi="Times New Roman" w:cs="Times New Roman"/>
          <w:bCs/>
          <w:sz w:val="24"/>
          <w:szCs w:val="24"/>
        </w:rPr>
        <w:t>двигательная, продуктивная, коммуникативная, трудовая, познавательно-исследовательская, музыкально-художественная, чтение художественной литературы, игровая</w:t>
      </w:r>
      <w:r w:rsidRPr="005A1A33">
        <w:rPr>
          <w:rFonts w:ascii="Times New Roman" w:eastAsia="Times New Roman" w:hAnsi="Times New Roman" w:cs="Times New Roman"/>
          <w:sz w:val="24"/>
          <w:szCs w:val="24"/>
        </w:rPr>
        <w:t>. </w:t>
      </w:r>
      <w:proofErr w:type="gramStart"/>
      <w:r w:rsidRPr="00FF5F2A">
        <w:rPr>
          <w:rFonts w:ascii="Times New Roman" w:eastAsia="Times New Roman" w:hAnsi="Times New Roman" w:cs="Times New Roman"/>
          <w:sz w:val="24"/>
          <w:szCs w:val="24"/>
        </w:rPr>
        <w:t>План работы с детьми был представлен тематическими днями, что разнообразило пребывание детей в ДОУ, выз</w:t>
      </w:r>
      <w:r>
        <w:rPr>
          <w:rFonts w:ascii="Times New Roman" w:eastAsia="Times New Roman" w:hAnsi="Times New Roman" w:cs="Times New Roman"/>
          <w:sz w:val="24"/>
          <w:szCs w:val="24"/>
        </w:rPr>
        <w:t>ывало интерес, доставляло особую радость (</w:t>
      </w:r>
      <w:r w:rsidRPr="00FF5F2A">
        <w:rPr>
          <w:rFonts w:ascii="Times New Roman" w:eastAsia="Times New Roman" w:hAnsi="Times New Roman" w:cs="Times New Roman"/>
          <w:sz w:val="24"/>
          <w:szCs w:val="24"/>
        </w:rPr>
        <w:t>«Волшебный ми</w:t>
      </w:r>
      <w:r>
        <w:rPr>
          <w:rFonts w:ascii="Times New Roman" w:eastAsia="Times New Roman" w:hAnsi="Times New Roman" w:cs="Times New Roman"/>
          <w:sz w:val="24"/>
          <w:szCs w:val="24"/>
        </w:rPr>
        <w:t>р детства» (проводился 1 июня), «Театральный калейдоскоп», «В мире игрушек», «День Воды», «День семьи, любви и верности» (проводил</w:t>
      </w:r>
      <w:r w:rsidRPr="00FF5F2A">
        <w:rPr>
          <w:rFonts w:ascii="Times New Roman" w:eastAsia="Times New Roman" w:hAnsi="Times New Roman" w:cs="Times New Roman"/>
          <w:sz w:val="24"/>
          <w:szCs w:val="24"/>
        </w:rPr>
        <w:t>ся 8 июля)</w:t>
      </w:r>
      <w:r>
        <w:rPr>
          <w:rFonts w:ascii="Times New Roman" w:eastAsia="Times New Roman" w:hAnsi="Times New Roman" w:cs="Times New Roman"/>
          <w:sz w:val="24"/>
          <w:szCs w:val="24"/>
        </w:rPr>
        <w:t xml:space="preserve">, «Летняя олимпиада», «Мой город», «Дары сада и огорода», </w:t>
      </w:r>
      <w:r w:rsidRPr="00FF5F2A">
        <w:rPr>
          <w:rFonts w:ascii="Times New Roman" w:eastAsia="Times New Roman" w:hAnsi="Times New Roman" w:cs="Times New Roman"/>
          <w:sz w:val="24"/>
          <w:szCs w:val="24"/>
        </w:rPr>
        <w:t>«Пу</w:t>
      </w:r>
      <w:r>
        <w:rPr>
          <w:rFonts w:ascii="Times New Roman" w:eastAsia="Times New Roman" w:hAnsi="Times New Roman" w:cs="Times New Roman"/>
          <w:sz w:val="24"/>
          <w:szCs w:val="24"/>
        </w:rPr>
        <w:t xml:space="preserve">тешествие в страну Астрономию», </w:t>
      </w:r>
      <w:r w:rsidRPr="00FF5F2A">
        <w:rPr>
          <w:rFonts w:ascii="Times New Roman" w:eastAsia="Times New Roman" w:hAnsi="Times New Roman" w:cs="Times New Roman"/>
          <w:sz w:val="24"/>
          <w:szCs w:val="24"/>
        </w:rPr>
        <w:t>«До свидания, лето»</w:t>
      </w:r>
      <w:r>
        <w:rPr>
          <w:rFonts w:ascii="Times New Roman" w:eastAsia="Times New Roman" w:hAnsi="Times New Roman" w:cs="Times New Roman"/>
          <w:sz w:val="24"/>
          <w:szCs w:val="24"/>
        </w:rPr>
        <w:t xml:space="preserve"> и другие).</w:t>
      </w:r>
      <w:proofErr w:type="gramEnd"/>
    </w:p>
    <w:p w:rsidR="00ED6366" w:rsidRDefault="00ED6366"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индивидуальной программе летнего отдыха и оздоровления дошкольников с ограниченными возможностями здоровья (ОВЗ) «Первые шаги к инклюзии» работала воспитатель по сопровождению Серебрянникова Е.А. с ребенком с ОВЗ подготовительной к школе группы № 7.</w:t>
      </w:r>
    </w:p>
    <w:p w:rsidR="00ED6366" w:rsidRDefault="00ED6366"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Специалисты: учителя-логопеды, музыкальные руководители, педагог дополнительного образования, инструктор по физическому воспитанию, педагог-психолог реализовывали свои перспективные планы на летний период.</w:t>
      </w:r>
    </w:p>
    <w:p w:rsidR="00ED6366" w:rsidRPr="006D4277" w:rsidRDefault="00ED6366" w:rsidP="00D26D39">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Летом</w:t>
      </w:r>
      <w:r w:rsidRPr="00B1210B">
        <w:rPr>
          <w:rFonts w:ascii="Times New Roman" w:hAnsi="Times New Roman" w:cs="Times New Roman"/>
          <w:sz w:val="24"/>
          <w:szCs w:val="24"/>
        </w:rPr>
        <w:t xml:space="preserve"> в детском саду прошел </w:t>
      </w:r>
      <w:r w:rsidRPr="00A228EC">
        <w:rPr>
          <w:rFonts w:ascii="Times New Roman" w:hAnsi="Times New Roman" w:cs="Times New Roman"/>
          <w:b/>
          <w:i/>
          <w:sz w:val="24"/>
          <w:szCs w:val="24"/>
        </w:rPr>
        <w:t>«Праздник Лета».</w:t>
      </w:r>
      <w:r w:rsidRPr="00B1210B">
        <w:rPr>
          <w:rFonts w:ascii="Times New Roman" w:hAnsi="Times New Roman" w:cs="Times New Roman"/>
          <w:sz w:val="24"/>
          <w:szCs w:val="24"/>
        </w:rPr>
        <w:t xml:space="preserve"> Сценарий был разным для ра</w:t>
      </w:r>
      <w:r>
        <w:rPr>
          <w:rFonts w:ascii="Times New Roman" w:hAnsi="Times New Roman" w:cs="Times New Roman"/>
          <w:sz w:val="24"/>
          <w:szCs w:val="24"/>
        </w:rPr>
        <w:t>зных возрастов. Дошколята учились</w:t>
      </w:r>
      <w:r w:rsidRPr="00B1210B">
        <w:rPr>
          <w:rFonts w:ascii="Times New Roman" w:hAnsi="Times New Roman" w:cs="Times New Roman"/>
          <w:sz w:val="24"/>
          <w:szCs w:val="24"/>
        </w:rPr>
        <w:t xml:space="preserve"> отличать л</w:t>
      </w:r>
      <w:r>
        <w:rPr>
          <w:rFonts w:ascii="Times New Roman" w:hAnsi="Times New Roman" w:cs="Times New Roman"/>
          <w:sz w:val="24"/>
          <w:szCs w:val="24"/>
        </w:rPr>
        <w:t>ето от других времен года, водили</w:t>
      </w:r>
      <w:r w:rsidRPr="00B1210B">
        <w:rPr>
          <w:rFonts w:ascii="Times New Roman" w:hAnsi="Times New Roman" w:cs="Times New Roman"/>
          <w:sz w:val="24"/>
          <w:szCs w:val="24"/>
        </w:rPr>
        <w:t xml:space="preserve"> веселые хоров</w:t>
      </w:r>
      <w:r>
        <w:rPr>
          <w:rFonts w:ascii="Times New Roman" w:hAnsi="Times New Roman" w:cs="Times New Roman"/>
          <w:sz w:val="24"/>
          <w:szCs w:val="24"/>
        </w:rPr>
        <w:t>оды. Каждый обязательно получил</w:t>
      </w:r>
      <w:r w:rsidRPr="00B1210B">
        <w:rPr>
          <w:rFonts w:ascii="Times New Roman" w:hAnsi="Times New Roman" w:cs="Times New Roman"/>
          <w:sz w:val="24"/>
          <w:szCs w:val="24"/>
        </w:rPr>
        <w:t xml:space="preserve"> сладкий подарок от лета. Такой праздник малышам запомни</w:t>
      </w:r>
      <w:r>
        <w:rPr>
          <w:rFonts w:ascii="Times New Roman" w:hAnsi="Times New Roman" w:cs="Times New Roman"/>
          <w:sz w:val="24"/>
          <w:szCs w:val="24"/>
        </w:rPr>
        <w:t>л</w:t>
      </w:r>
      <w:r w:rsidRPr="00B1210B">
        <w:rPr>
          <w:rFonts w:ascii="Times New Roman" w:hAnsi="Times New Roman" w:cs="Times New Roman"/>
          <w:sz w:val="24"/>
          <w:szCs w:val="24"/>
        </w:rPr>
        <w:t xml:space="preserve">ся </w:t>
      </w:r>
      <w:proofErr w:type="spellStart"/>
      <w:r w:rsidRPr="00B1210B">
        <w:rPr>
          <w:rFonts w:ascii="Times New Roman" w:hAnsi="Times New Roman" w:cs="Times New Roman"/>
          <w:sz w:val="24"/>
          <w:szCs w:val="24"/>
        </w:rPr>
        <w:t>надолго</w:t>
      </w:r>
      <w:proofErr w:type="gramStart"/>
      <w:r w:rsidRPr="00B1210B">
        <w:rPr>
          <w:rFonts w:ascii="Times New Roman" w:hAnsi="Times New Roman" w:cs="Times New Roman"/>
          <w:sz w:val="24"/>
          <w:szCs w:val="24"/>
        </w:rPr>
        <w:t>.</w:t>
      </w:r>
      <w:r w:rsidRPr="00A228EC">
        <w:rPr>
          <w:rFonts w:ascii="Times New Roman" w:hAnsi="Times New Roman" w:cs="Times New Roman"/>
          <w:b/>
          <w:i/>
          <w:sz w:val="24"/>
          <w:szCs w:val="24"/>
        </w:rPr>
        <w:t>«</w:t>
      </w:r>
      <w:proofErr w:type="gramEnd"/>
      <w:r w:rsidRPr="00A228EC">
        <w:rPr>
          <w:rFonts w:ascii="Times New Roman" w:hAnsi="Times New Roman" w:cs="Times New Roman"/>
          <w:b/>
          <w:i/>
          <w:sz w:val="24"/>
          <w:szCs w:val="24"/>
        </w:rPr>
        <w:t>Праздник</w:t>
      </w:r>
      <w:proofErr w:type="spellEnd"/>
      <w:r w:rsidRPr="00A228EC">
        <w:rPr>
          <w:rFonts w:ascii="Times New Roman" w:hAnsi="Times New Roman" w:cs="Times New Roman"/>
          <w:b/>
          <w:i/>
          <w:sz w:val="24"/>
          <w:szCs w:val="24"/>
        </w:rPr>
        <w:t xml:space="preserve"> подвижных игр»</w:t>
      </w:r>
      <w:r w:rsidR="00F37F12">
        <w:rPr>
          <w:rFonts w:ascii="Times New Roman" w:hAnsi="Times New Roman" w:cs="Times New Roman"/>
          <w:b/>
          <w:i/>
          <w:sz w:val="24"/>
          <w:szCs w:val="24"/>
        </w:rPr>
        <w:t xml:space="preserve"> </w:t>
      </w:r>
      <w:r w:rsidRPr="00B1210B">
        <w:rPr>
          <w:rFonts w:ascii="Times New Roman" w:hAnsi="Times New Roman" w:cs="Times New Roman"/>
          <w:sz w:val="24"/>
          <w:szCs w:val="24"/>
        </w:rPr>
        <w:t>С</w:t>
      </w:r>
      <w:r>
        <w:rPr>
          <w:rFonts w:ascii="Times New Roman" w:hAnsi="Times New Roman" w:cs="Times New Roman"/>
          <w:sz w:val="24"/>
          <w:szCs w:val="24"/>
        </w:rPr>
        <w:t>таршим детям  понравил</w:t>
      </w:r>
      <w:r w:rsidRPr="00B1210B">
        <w:rPr>
          <w:rFonts w:ascii="Times New Roman" w:hAnsi="Times New Roman" w:cs="Times New Roman"/>
          <w:sz w:val="24"/>
          <w:szCs w:val="24"/>
        </w:rPr>
        <w:t>ся уличный праздник, имеющий сп</w:t>
      </w:r>
      <w:r>
        <w:rPr>
          <w:rFonts w:ascii="Times New Roman" w:hAnsi="Times New Roman" w:cs="Times New Roman"/>
          <w:sz w:val="24"/>
          <w:szCs w:val="24"/>
        </w:rPr>
        <w:t>ортивный уклон. Здесь дети могли</w:t>
      </w:r>
      <w:r w:rsidRPr="00B1210B">
        <w:rPr>
          <w:rFonts w:ascii="Times New Roman" w:hAnsi="Times New Roman" w:cs="Times New Roman"/>
          <w:sz w:val="24"/>
          <w:szCs w:val="24"/>
        </w:rPr>
        <w:t xml:space="preserve"> проявить свои самые лучшие качества, посостязаться за лидерство, выручить команду в соревновании. Изюминкой такого мероприятия являются эстафеты, в последнее время педагоги стали отлично совмещать спортивную составляющую </w:t>
      </w:r>
      <w:proofErr w:type="gramStart"/>
      <w:r w:rsidRPr="00B1210B">
        <w:rPr>
          <w:rFonts w:ascii="Times New Roman" w:hAnsi="Times New Roman" w:cs="Times New Roman"/>
          <w:sz w:val="24"/>
          <w:szCs w:val="24"/>
        </w:rPr>
        <w:t>с</w:t>
      </w:r>
      <w:proofErr w:type="gramEnd"/>
      <w:r w:rsidRPr="00B1210B">
        <w:rPr>
          <w:rFonts w:ascii="Times New Roman" w:hAnsi="Times New Roman" w:cs="Times New Roman"/>
          <w:sz w:val="24"/>
          <w:szCs w:val="24"/>
        </w:rPr>
        <w:t xml:space="preserve"> интеллектуальной. Например, нужно не только прибежать первым на своем этапе, но и рассказать стихотворение на тему о лете, или назвать 20 разных птиц, или перечислить 10 известных художников. Только когда это задание выполнено, к следующему эстафетному этапу может приступить товарищ по команде.</w:t>
      </w:r>
    </w:p>
    <w:p w:rsidR="00ED6366" w:rsidRPr="00A228EC" w:rsidRDefault="00ED6366" w:rsidP="00D26D39">
      <w:pPr>
        <w:spacing w:after="0" w:line="240" w:lineRule="auto"/>
        <w:ind w:right="-360"/>
        <w:jc w:val="both"/>
        <w:rPr>
          <w:rFonts w:ascii="Times New Roman" w:hAnsi="Times New Roman" w:cs="Times New Roman"/>
          <w:b/>
          <w:i/>
          <w:sz w:val="24"/>
          <w:szCs w:val="24"/>
        </w:rPr>
      </w:pPr>
      <w:r w:rsidRPr="00A228EC">
        <w:rPr>
          <w:rFonts w:ascii="Times New Roman" w:hAnsi="Times New Roman" w:cs="Times New Roman"/>
          <w:b/>
          <w:i/>
          <w:sz w:val="24"/>
          <w:szCs w:val="24"/>
        </w:rPr>
        <w:t>«Экологические конкурсы».</w:t>
      </w:r>
    </w:p>
    <w:p w:rsidR="00ED6366" w:rsidRPr="00A228EC" w:rsidRDefault="00ED6366" w:rsidP="00D26D39">
      <w:pPr>
        <w:spacing w:after="0" w:line="240" w:lineRule="auto"/>
        <w:ind w:right="-360"/>
        <w:jc w:val="both"/>
        <w:rPr>
          <w:rFonts w:ascii="Times New Roman" w:hAnsi="Times New Roman" w:cs="Times New Roman"/>
          <w:sz w:val="24"/>
          <w:szCs w:val="24"/>
        </w:rPr>
      </w:pPr>
      <w:r w:rsidRPr="00B1210B">
        <w:rPr>
          <w:rFonts w:ascii="Times New Roman" w:hAnsi="Times New Roman" w:cs="Times New Roman"/>
          <w:sz w:val="24"/>
          <w:szCs w:val="24"/>
        </w:rPr>
        <w:t xml:space="preserve">О том, что окружающую среду надо защищать, дети слышат с самого раннего возраста, этой теме всегда уделяется немалое внимание. Летом, когда дети чаще обычного бывают на природе, особенно интересно проводить конкурсы на тему природы и всего живого. Дети придумывают сценки из жизни зверей, дома готовят поделки на тему «Дары природы», рисуют рисунки про животных «У кого какие детки», «Кто как строит себе дом в лесу» и т.п. Воспитатели всегда находят добрые слова для особо </w:t>
      </w:r>
      <w:proofErr w:type="gramStart"/>
      <w:r w:rsidRPr="00B1210B">
        <w:rPr>
          <w:rFonts w:ascii="Times New Roman" w:hAnsi="Times New Roman" w:cs="Times New Roman"/>
          <w:sz w:val="24"/>
          <w:szCs w:val="24"/>
        </w:rPr>
        <w:t>отличившихся</w:t>
      </w:r>
      <w:proofErr w:type="gramEnd"/>
      <w:r>
        <w:rPr>
          <w:rFonts w:ascii="Times New Roman" w:hAnsi="Times New Roman" w:cs="Times New Roman"/>
          <w:sz w:val="24"/>
          <w:szCs w:val="24"/>
        </w:rPr>
        <w:t>, а небольшие призы, были вручены</w:t>
      </w:r>
      <w:r w:rsidRPr="00B1210B">
        <w:rPr>
          <w:rFonts w:ascii="Times New Roman" w:hAnsi="Times New Roman" w:cs="Times New Roman"/>
          <w:sz w:val="24"/>
          <w:szCs w:val="24"/>
        </w:rPr>
        <w:t xml:space="preserve"> всем, кто </w:t>
      </w:r>
      <w:r w:rsidRPr="00B1210B">
        <w:rPr>
          <w:rFonts w:ascii="Times New Roman" w:hAnsi="Times New Roman" w:cs="Times New Roman"/>
          <w:sz w:val="24"/>
          <w:szCs w:val="24"/>
        </w:rPr>
        <w:lastRenderedPageBreak/>
        <w:t xml:space="preserve">участвовал в празднике. </w:t>
      </w:r>
      <w:r>
        <w:rPr>
          <w:rFonts w:ascii="Times New Roman" w:hAnsi="Times New Roman" w:cs="Times New Roman"/>
          <w:sz w:val="24"/>
        </w:rPr>
        <w:t xml:space="preserve">Необходимо отметить интересную творческую работу воспитателей 2 младшей и средней групп: </w:t>
      </w:r>
      <w:proofErr w:type="spellStart"/>
      <w:r>
        <w:rPr>
          <w:rFonts w:ascii="Times New Roman" w:hAnsi="Times New Roman" w:cs="Times New Roman"/>
          <w:sz w:val="24"/>
        </w:rPr>
        <w:t>Гордейчук</w:t>
      </w:r>
      <w:proofErr w:type="spellEnd"/>
      <w:r>
        <w:rPr>
          <w:rFonts w:ascii="Times New Roman" w:hAnsi="Times New Roman" w:cs="Times New Roman"/>
          <w:sz w:val="24"/>
        </w:rPr>
        <w:t xml:space="preserve"> Н.В., </w:t>
      </w:r>
      <w:proofErr w:type="spellStart"/>
      <w:r>
        <w:rPr>
          <w:rFonts w:ascii="Times New Roman" w:hAnsi="Times New Roman" w:cs="Times New Roman"/>
          <w:sz w:val="24"/>
        </w:rPr>
        <w:t>Глинянко</w:t>
      </w:r>
      <w:proofErr w:type="spellEnd"/>
      <w:r>
        <w:rPr>
          <w:rFonts w:ascii="Times New Roman" w:hAnsi="Times New Roman" w:cs="Times New Roman"/>
          <w:sz w:val="24"/>
        </w:rPr>
        <w:t xml:space="preserve"> И.Г. С большим интересом дети и родители принимали участие в тематических днях «день жуков и бабочек», «День молока», «День бумаги». </w:t>
      </w:r>
      <w:r w:rsidR="007F71B7">
        <w:rPr>
          <w:rFonts w:ascii="Times New Roman" w:hAnsi="Times New Roman" w:cs="Times New Roman"/>
          <w:sz w:val="24"/>
          <w:szCs w:val="24"/>
        </w:rPr>
        <w:t xml:space="preserve"> </w:t>
      </w:r>
      <w:r>
        <w:rPr>
          <w:rFonts w:ascii="Times New Roman" w:hAnsi="Times New Roman" w:cs="Times New Roman"/>
          <w:sz w:val="24"/>
        </w:rPr>
        <w:t xml:space="preserve">В </w:t>
      </w:r>
      <w:r w:rsidRPr="00A228EC">
        <w:rPr>
          <w:rFonts w:ascii="Times New Roman" w:hAnsi="Times New Roman" w:cs="Times New Roman"/>
          <w:b/>
          <w:i/>
          <w:sz w:val="24"/>
          <w:szCs w:val="24"/>
        </w:rPr>
        <w:t>«День с</w:t>
      </w:r>
      <w:r>
        <w:rPr>
          <w:rFonts w:ascii="Times New Roman" w:hAnsi="Times New Roman" w:cs="Times New Roman"/>
          <w:b/>
          <w:i/>
          <w:sz w:val="24"/>
          <w:szCs w:val="24"/>
        </w:rPr>
        <w:t xml:space="preserve">казки» </w:t>
      </w:r>
      <w:r w:rsidRPr="003035D8">
        <w:rPr>
          <w:rFonts w:ascii="Times New Roman" w:hAnsi="Times New Roman" w:cs="Times New Roman"/>
          <w:sz w:val="24"/>
          <w:szCs w:val="24"/>
        </w:rPr>
        <w:t xml:space="preserve">дети увидели, что </w:t>
      </w:r>
      <w:r w:rsidR="007F71B7">
        <w:rPr>
          <w:rFonts w:ascii="Times New Roman" w:hAnsi="Times New Roman" w:cs="Times New Roman"/>
          <w:sz w:val="24"/>
          <w:szCs w:val="24"/>
        </w:rPr>
        <w:t>с</w:t>
      </w:r>
      <w:r w:rsidRPr="00A228EC">
        <w:rPr>
          <w:rFonts w:ascii="Times New Roman" w:hAnsi="Times New Roman" w:cs="Times New Roman"/>
          <w:sz w:val="24"/>
          <w:szCs w:val="24"/>
        </w:rPr>
        <w:t>казка учит добро понимать,</w:t>
      </w:r>
    </w:p>
    <w:p w:rsidR="00ED6366" w:rsidRPr="00A228EC" w:rsidRDefault="00ED6366" w:rsidP="00D26D39">
      <w:pPr>
        <w:spacing w:after="0" w:line="240" w:lineRule="auto"/>
        <w:ind w:right="-360"/>
        <w:jc w:val="both"/>
        <w:rPr>
          <w:rFonts w:ascii="Times New Roman" w:hAnsi="Times New Roman" w:cs="Times New Roman"/>
          <w:sz w:val="24"/>
          <w:szCs w:val="24"/>
        </w:rPr>
      </w:pPr>
      <w:r w:rsidRPr="00A228EC">
        <w:rPr>
          <w:rFonts w:ascii="Times New Roman" w:hAnsi="Times New Roman" w:cs="Times New Roman"/>
          <w:sz w:val="24"/>
          <w:szCs w:val="24"/>
        </w:rPr>
        <w:t>О поступках людей рассуждать,</w:t>
      </w:r>
    </w:p>
    <w:p w:rsidR="00ED6366" w:rsidRPr="00A228EC" w:rsidRDefault="00ED6366" w:rsidP="00D26D39">
      <w:pPr>
        <w:spacing w:after="0" w:line="240" w:lineRule="auto"/>
        <w:ind w:right="-360"/>
        <w:jc w:val="both"/>
        <w:rPr>
          <w:rFonts w:ascii="Times New Roman" w:hAnsi="Times New Roman" w:cs="Times New Roman"/>
          <w:sz w:val="24"/>
          <w:szCs w:val="24"/>
        </w:rPr>
      </w:pPr>
      <w:r w:rsidRPr="00A228EC">
        <w:rPr>
          <w:rFonts w:ascii="Times New Roman" w:hAnsi="Times New Roman" w:cs="Times New Roman"/>
          <w:sz w:val="24"/>
          <w:szCs w:val="24"/>
        </w:rPr>
        <w:t>Коль плохой, то его осудить,</w:t>
      </w:r>
    </w:p>
    <w:p w:rsidR="00ED6366" w:rsidRPr="00A228EC" w:rsidRDefault="00ED6366" w:rsidP="00D26D39">
      <w:pPr>
        <w:spacing w:after="0" w:line="240" w:lineRule="auto"/>
        <w:ind w:right="-360"/>
        <w:jc w:val="both"/>
        <w:rPr>
          <w:rFonts w:ascii="Times New Roman" w:hAnsi="Times New Roman" w:cs="Times New Roman"/>
          <w:sz w:val="24"/>
          <w:szCs w:val="24"/>
        </w:rPr>
      </w:pPr>
      <w:r w:rsidRPr="00A228EC">
        <w:rPr>
          <w:rFonts w:ascii="Times New Roman" w:hAnsi="Times New Roman" w:cs="Times New Roman"/>
          <w:sz w:val="24"/>
          <w:szCs w:val="24"/>
        </w:rPr>
        <w:t>Ну а слабый – его защитить!</w:t>
      </w:r>
    </w:p>
    <w:p w:rsidR="00ED6366" w:rsidRPr="00A228EC" w:rsidRDefault="00ED6366" w:rsidP="00D26D39">
      <w:pPr>
        <w:spacing w:after="0" w:line="240" w:lineRule="auto"/>
        <w:ind w:right="-360"/>
        <w:jc w:val="both"/>
        <w:rPr>
          <w:rFonts w:ascii="Times New Roman" w:hAnsi="Times New Roman" w:cs="Times New Roman"/>
          <w:sz w:val="24"/>
          <w:szCs w:val="24"/>
        </w:rPr>
      </w:pPr>
      <w:r w:rsidRPr="00A228EC">
        <w:rPr>
          <w:rFonts w:ascii="Times New Roman" w:hAnsi="Times New Roman" w:cs="Times New Roman"/>
          <w:sz w:val="24"/>
          <w:szCs w:val="24"/>
        </w:rPr>
        <w:t>Дети учатся думать, мечтать, на вопросы ответ получать.</w:t>
      </w:r>
      <w:r w:rsidR="005C640F">
        <w:rPr>
          <w:rFonts w:ascii="Times New Roman" w:hAnsi="Times New Roman" w:cs="Times New Roman"/>
          <w:sz w:val="24"/>
          <w:szCs w:val="24"/>
        </w:rPr>
        <w:t xml:space="preserve"> </w:t>
      </w:r>
      <w:r w:rsidRPr="00A228EC">
        <w:rPr>
          <w:rFonts w:ascii="Times New Roman" w:hAnsi="Times New Roman" w:cs="Times New Roman"/>
          <w:sz w:val="24"/>
          <w:szCs w:val="24"/>
        </w:rPr>
        <w:t>Каждый раз что-нибудь узнают,</w:t>
      </w:r>
      <w:r w:rsidR="005C640F">
        <w:rPr>
          <w:rFonts w:ascii="Times New Roman" w:hAnsi="Times New Roman" w:cs="Times New Roman"/>
          <w:sz w:val="24"/>
          <w:szCs w:val="24"/>
        </w:rPr>
        <w:t xml:space="preserve"> </w:t>
      </w:r>
      <w:r w:rsidRPr="00A228EC">
        <w:rPr>
          <w:rFonts w:ascii="Times New Roman" w:hAnsi="Times New Roman" w:cs="Times New Roman"/>
          <w:sz w:val="24"/>
          <w:szCs w:val="24"/>
        </w:rPr>
        <w:t>Окружающий мир познают.</w:t>
      </w:r>
    </w:p>
    <w:p w:rsidR="00ED6366" w:rsidRPr="006D4277" w:rsidRDefault="007F71B7" w:rsidP="00D26D39">
      <w:pPr>
        <w:pStyle w:val="a3"/>
        <w:shd w:val="clear" w:color="auto" w:fill="FFFFFF"/>
        <w:spacing w:before="0" w:beforeAutospacing="0" w:after="0" w:afterAutospacing="0"/>
        <w:jc w:val="both"/>
      </w:pPr>
      <w:r>
        <w:rPr>
          <w:b/>
          <w:i/>
        </w:rPr>
        <w:t xml:space="preserve"> </w:t>
      </w:r>
    </w:p>
    <w:p w:rsidR="00ED6366" w:rsidRPr="00210309" w:rsidRDefault="00ED6366" w:rsidP="00D26D39">
      <w:pPr>
        <w:spacing w:after="0" w:line="240" w:lineRule="auto"/>
        <w:jc w:val="both"/>
        <w:rPr>
          <w:rFonts w:ascii="Times New Roman" w:hAnsi="Times New Roman" w:cs="Times New Roman"/>
          <w:sz w:val="24"/>
          <w:szCs w:val="24"/>
        </w:rPr>
      </w:pPr>
      <w:r w:rsidRPr="00210309">
        <w:rPr>
          <w:rFonts w:ascii="Times New Roman" w:hAnsi="Times New Roman" w:cs="Times New Roman"/>
          <w:b/>
          <w:sz w:val="24"/>
          <w:szCs w:val="24"/>
        </w:rPr>
        <w:t>Формирование первичных представлений о безопасном поведении в быту, социуме, природе.</w:t>
      </w:r>
    </w:p>
    <w:p w:rsidR="00ED6366" w:rsidRPr="00BD1A02" w:rsidRDefault="00ED6366" w:rsidP="00D26D39">
      <w:pPr>
        <w:spacing w:after="0" w:line="240" w:lineRule="auto"/>
        <w:jc w:val="both"/>
        <w:rPr>
          <w:rFonts w:ascii="Times New Roman" w:hAnsi="Times New Roman" w:cs="Times New Roman"/>
          <w:sz w:val="24"/>
          <w:szCs w:val="28"/>
        </w:rPr>
      </w:pPr>
      <w:r w:rsidRPr="005B2E40">
        <w:rPr>
          <w:rFonts w:ascii="Times New Roman" w:hAnsi="Times New Roman" w:cs="Times New Roman"/>
          <w:sz w:val="24"/>
          <w:szCs w:val="28"/>
        </w:rPr>
        <w:t>В ходе</w:t>
      </w:r>
      <w:r>
        <w:rPr>
          <w:rFonts w:ascii="Times New Roman" w:hAnsi="Times New Roman" w:cs="Times New Roman"/>
          <w:sz w:val="24"/>
          <w:szCs w:val="28"/>
        </w:rPr>
        <w:t xml:space="preserve"> 1 и</w:t>
      </w:r>
      <w:r w:rsidR="00E92EB1">
        <w:rPr>
          <w:rFonts w:ascii="Times New Roman" w:hAnsi="Times New Roman" w:cs="Times New Roman"/>
          <w:sz w:val="24"/>
          <w:szCs w:val="28"/>
        </w:rPr>
        <w:t xml:space="preserve"> 2 этапа «Месяца Безо</w:t>
      </w:r>
      <w:r w:rsidRPr="005B2E40">
        <w:rPr>
          <w:rFonts w:ascii="Times New Roman" w:hAnsi="Times New Roman" w:cs="Times New Roman"/>
          <w:sz w:val="24"/>
          <w:szCs w:val="28"/>
        </w:rPr>
        <w:t>пасности» в МБДОУ «Детский сад № 29»  проведены «Тематические дни безопасности».</w:t>
      </w:r>
      <w:r w:rsidR="00E92EB1">
        <w:rPr>
          <w:rFonts w:ascii="Times New Roman" w:hAnsi="Times New Roman" w:cs="Times New Roman"/>
          <w:sz w:val="24"/>
          <w:szCs w:val="28"/>
        </w:rPr>
        <w:t xml:space="preserve"> </w:t>
      </w:r>
      <w:r w:rsidRPr="00BD1A02">
        <w:rPr>
          <w:rFonts w:ascii="Times New Roman" w:hAnsi="Times New Roman" w:cs="Times New Roman"/>
          <w:sz w:val="24"/>
          <w:szCs w:val="28"/>
        </w:rPr>
        <w:t xml:space="preserve">В рамках тематических дней воспитанникам, педагогам и родителям </w:t>
      </w:r>
      <w:proofErr w:type="gramStart"/>
      <w:r w:rsidRPr="00BD1A02">
        <w:rPr>
          <w:rFonts w:ascii="Times New Roman" w:hAnsi="Times New Roman" w:cs="Times New Roman"/>
          <w:sz w:val="24"/>
          <w:szCs w:val="28"/>
        </w:rPr>
        <w:t>предложены</w:t>
      </w:r>
      <w:proofErr w:type="gramEnd"/>
      <w:r w:rsidRPr="00BD1A02">
        <w:rPr>
          <w:rFonts w:ascii="Times New Roman" w:hAnsi="Times New Roman" w:cs="Times New Roman"/>
          <w:sz w:val="24"/>
          <w:szCs w:val="28"/>
        </w:rPr>
        <w:t>:</w:t>
      </w:r>
    </w:p>
    <w:p w:rsidR="00ED6366" w:rsidRPr="00BD1A02" w:rsidRDefault="00ED6366" w:rsidP="00D26D39">
      <w:pPr>
        <w:spacing w:after="0" w:line="240" w:lineRule="auto"/>
        <w:jc w:val="both"/>
        <w:rPr>
          <w:rFonts w:ascii="Times New Roman" w:hAnsi="Times New Roman" w:cs="Times New Roman"/>
          <w:sz w:val="24"/>
          <w:szCs w:val="28"/>
        </w:rPr>
      </w:pPr>
      <w:r>
        <w:rPr>
          <w:rFonts w:ascii="Times New Roman" w:hAnsi="Times New Roman" w:cs="Times New Roman"/>
          <w:sz w:val="24"/>
          <w:szCs w:val="28"/>
        </w:rPr>
        <w:t>-</w:t>
      </w:r>
      <w:r w:rsidRPr="00BD1A02">
        <w:rPr>
          <w:rFonts w:ascii="Times New Roman" w:hAnsi="Times New Roman" w:cs="Times New Roman"/>
          <w:sz w:val="24"/>
          <w:szCs w:val="28"/>
        </w:rPr>
        <w:t>Викторина для детей подготовительной группы  «Путешествие в страну Безопасности».</w:t>
      </w:r>
    </w:p>
    <w:p w:rsidR="00ED6366" w:rsidRPr="00BD1A02" w:rsidRDefault="00ED6366" w:rsidP="00D26D39">
      <w:pPr>
        <w:spacing w:after="0" w:line="240" w:lineRule="auto"/>
        <w:jc w:val="both"/>
        <w:rPr>
          <w:rFonts w:ascii="Times New Roman" w:hAnsi="Times New Roman" w:cs="Times New Roman"/>
          <w:sz w:val="24"/>
          <w:szCs w:val="28"/>
        </w:rPr>
      </w:pPr>
      <w:r>
        <w:rPr>
          <w:rFonts w:ascii="Times New Roman" w:hAnsi="Times New Roman" w:cs="Times New Roman"/>
          <w:sz w:val="24"/>
          <w:szCs w:val="28"/>
        </w:rPr>
        <w:t>-</w:t>
      </w:r>
      <w:r w:rsidRPr="00BD1A02">
        <w:rPr>
          <w:rFonts w:ascii="Times New Roman" w:hAnsi="Times New Roman" w:cs="Times New Roman"/>
          <w:sz w:val="24"/>
          <w:szCs w:val="28"/>
        </w:rPr>
        <w:t>Непосредственно-образовательная деятельность  с детьми старшего дошкольного возраста «Безопасность, прежде всего!».</w:t>
      </w:r>
    </w:p>
    <w:p w:rsidR="00ED6366" w:rsidRPr="00BD1A02" w:rsidRDefault="00ED6366" w:rsidP="00D26D39">
      <w:pPr>
        <w:spacing w:after="0" w:line="240" w:lineRule="auto"/>
        <w:jc w:val="both"/>
        <w:rPr>
          <w:rFonts w:ascii="Times New Roman" w:hAnsi="Times New Roman" w:cs="Times New Roman"/>
          <w:sz w:val="24"/>
          <w:szCs w:val="28"/>
        </w:rPr>
      </w:pPr>
      <w:r>
        <w:rPr>
          <w:rFonts w:ascii="Times New Roman" w:hAnsi="Times New Roman" w:cs="Times New Roman"/>
          <w:sz w:val="24"/>
          <w:szCs w:val="28"/>
        </w:rPr>
        <w:t>-</w:t>
      </w:r>
      <w:r w:rsidRPr="00BD1A02">
        <w:rPr>
          <w:rFonts w:ascii="Times New Roman" w:hAnsi="Times New Roman" w:cs="Times New Roman"/>
          <w:sz w:val="24"/>
          <w:szCs w:val="28"/>
        </w:rPr>
        <w:t>Непосредственно - образовательная деятельность с детьми средней группы «Безопасность в быту».</w:t>
      </w:r>
    </w:p>
    <w:p w:rsidR="00ED6366" w:rsidRPr="00BD1A02" w:rsidRDefault="00ED6366" w:rsidP="00D26D39">
      <w:pPr>
        <w:spacing w:after="0" w:line="240" w:lineRule="auto"/>
        <w:jc w:val="both"/>
        <w:rPr>
          <w:rFonts w:ascii="Times New Roman" w:hAnsi="Times New Roman" w:cs="Times New Roman"/>
          <w:sz w:val="24"/>
          <w:szCs w:val="28"/>
        </w:rPr>
      </w:pPr>
      <w:r>
        <w:rPr>
          <w:rFonts w:ascii="Times New Roman" w:hAnsi="Times New Roman" w:cs="Times New Roman"/>
          <w:sz w:val="24"/>
          <w:szCs w:val="28"/>
        </w:rPr>
        <w:t>-</w:t>
      </w:r>
      <w:r w:rsidRPr="00BD1A02">
        <w:rPr>
          <w:rFonts w:ascii="Times New Roman" w:hAnsi="Times New Roman" w:cs="Times New Roman"/>
          <w:sz w:val="24"/>
          <w:szCs w:val="28"/>
        </w:rPr>
        <w:t>Консультация для воспитателей «Формирование основ безопасности жизнедеятельности у детей дошкольного возраста».</w:t>
      </w:r>
    </w:p>
    <w:p w:rsidR="00ED6366" w:rsidRPr="00E92EB1" w:rsidRDefault="00ED6366" w:rsidP="00D26D39">
      <w:pPr>
        <w:spacing w:after="0" w:line="240" w:lineRule="auto"/>
        <w:jc w:val="both"/>
        <w:rPr>
          <w:rFonts w:ascii="Times New Roman" w:hAnsi="Times New Roman" w:cs="Times New Roman"/>
          <w:sz w:val="24"/>
          <w:szCs w:val="28"/>
        </w:rPr>
      </w:pPr>
      <w:r>
        <w:rPr>
          <w:rFonts w:ascii="Times New Roman" w:hAnsi="Times New Roman" w:cs="Times New Roman"/>
          <w:sz w:val="24"/>
          <w:szCs w:val="28"/>
        </w:rPr>
        <w:t>-</w:t>
      </w:r>
      <w:r w:rsidRPr="00BD1A02">
        <w:rPr>
          <w:rFonts w:ascii="Times New Roman" w:hAnsi="Times New Roman" w:cs="Times New Roman"/>
          <w:sz w:val="24"/>
          <w:szCs w:val="28"/>
        </w:rPr>
        <w:t>Консультация для родителей детей дошкольного возраста «Безо</w:t>
      </w:r>
      <w:r>
        <w:rPr>
          <w:rFonts w:ascii="Times New Roman" w:hAnsi="Times New Roman" w:cs="Times New Roman"/>
          <w:sz w:val="24"/>
          <w:szCs w:val="28"/>
        </w:rPr>
        <w:t xml:space="preserve">пасность детей дома и </w:t>
      </w:r>
      <w:r w:rsidR="00E92EB1">
        <w:rPr>
          <w:rFonts w:ascii="Times New Roman" w:hAnsi="Times New Roman" w:cs="Times New Roman"/>
          <w:sz w:val="24"/>
          <w:szCs w:val="28"/>
        </w:rPr>
        <w:t>на улице» и другие мероприятия.</w:t>
      </w:r>
    </w:p>
    <w:p w:rsidR="00ED6366" w:rsidRPr="00922229" w:rsidRDefault="00ED6366" w:rsidP="00D26D39">
      <w:pPr>
        <w:spacing w:after="0" w:line="240" w:lineRule="auto"/>
        <w:jc w:val="both"/>
        <w:rPr>
          <w:rFonts w:ascii="Times New Roman" w:eastAsia="Times New Roman" w:hAnsi="Times New Roman" w:cs="Times New Roman"/>
          <w:sz w:val="24"/>
          <w:szCs w:val="28"/>
        </w:rPr>
      </w:pPr>
    </w:p>
    <w:p w:rsidR="00ED6366" w:rsidRDefault="00ED6366" w:rsidP="00D26D39">
      <w:pPr>
        <w:spacing w:after="0" w:line="240" w:lineRule="auto"/>
        <w:jc w:val="both"/>
        <w:rPr>
          <w:rFonts w:ascii="Times New Roman" w:hAnsi="Times New Roman" w:cs="Times New Roman"/>
          <w:color w:val="000000" w:themeColor="text1"/>
          <w:sz w:val="24"/>
          <w:szCs w:val="24"/>
        </w:rPr>
      </w:pPr>
      <w:r w:rsidRPr="0091228A">
        <w:rPr>
          <w:rFonts w:ascii="Times New Roman" w:hAnsi="Times New Roman" w:cs="Times New Roman"/>
          <w:b/>
          <w:color w:val="000000" w:themeColor="text1"/>
          <w:sz w:val="24"/>
          <w:szCs w:val="24"/>
        </w:rPr>
        <w:t>Ра</w:t>
      </w:r>
      <w:r>
        <w:rPr>
          <w:rFonts w:ascii="Times New Roman" w:hAnsi="Times New Roman" w:cs="Times New Roman"/>
          <w:b/>
          <w:color w:val="000000" w:themeColor="text1"/>
          <w:sz w:val="24"/>
          <w:szCs w:val="24"/>
        </w:rPr>
        <w:t>бота</w:t>
      </w:r>
      <w:r w:rsidRPr="0091228A">
        <w:rPr>
          <w:rFonts w:ascii="Times New Roman" w:hAnsi="Times New Roman" w:cs="Times New Roman"/>
          <w:b/>
          <w:color w:val="000000" w:themeColor="text1"/>
          <w:sz w:val="24"/>
          <w:szCs w:val="24"/>
        </w:rPr>
        <w:t xml:space="preserve"> по</w:t>
      </w:r>
      <w:r w:rsidR="005C640F">
        <w:rPr>
          <w:rFonts w:ascii="Times New Roman" w:hAnsi="Times New Roman" w:cs="Times New Roman"/>
          <w:b/>
          <w:color w:val="000000" w:themeColor="text1"/>
          <w:sz w:val="24"/>
          <w:szCs w:val="24"/>
        </w:rPr>
        <w:t xml:space="preserve"> </w:t>
      </w:r>
      <w:r w:rsidRPr="0091228A">
        <w:rPr>
          <w:rFonts w:ascii="Times New Roman" w:hAnsi="Times New Roman" w:cs="Times New Roman"/>
          <w:b/>
          <w:color w:val="231F20"/>
          <w:sz w:val="24"/>
          <w:szCs w:val="24"/>
        </w:rPr>
        <w:t>формированию</w:t>
      </w:r>
      <w:r w:rsidR="005C640F">
        <w:rPr>
          <w:rFonts w:ascii="Times New Roman" w:hAnsi="Times New Roman" w:cs="Times New Roman"/>
          <w:b/>
          <w:color w:val="231F20"/>
          <w:sz w:val="24"/>
          <w:szCs w:val="24"/>
        </w:rPr>
        <w:t xml:space="preserve"> </w:t>
      </w:r>
      <w:r w:rsidRPr="0091228A">
        <w:rPr>
          <w:rFonts w:ascii="Times New Roman" w:hAnsi="Times New Roman" w:cs="Times New Roman"/>
          <w:b/>
          <w:color w:val="000000" w:themeColor="text1"/>
          <w:sz w:val="24"/>
          <w:szCs w:val="24"/>
        </w:rPr>
        <w:t>элементарных математических представлений</w:t>
      </w:r>
    </w:p>
    <w:p w:rsidR="00ED6366" w:rsidRPr="00B97791" w:rsidRDefault="00ED6366" w:rsidP="00D26D39">
      <w:pPr>
        <w:spacing w:after="0" w:line="240" w:lineRule="auto"/>
        <w:jc w:val="both"/>
        <w:rPr>
          <w:rFonts w:ascii="Times New Roman" w:hAnsi="Times New Roman" w:cs="Times New Roman"/>
          <w:color w:val="000000" w:themeColor="text1"/>
          <w:sz w:val="24"/>
          <w:szCs w:val="24"/>
        </w:rPr>
      </w:pPr>
      <w:r w:rsidRPr="00B97791">
        <w:rPr>
          <w:rFonts w:ascii="Times New Roman" w:hAnsi="Times New Roman" w:cs="Times New Roman"/>
          <w:color w:val="000000" w:themeColor="text1"/>
          <w:sz w:val="24"/>
          <w:szCs w:val="24"/>
        </w:rPr>
        <w:t xml:space="preserve">Работу по </w:t>
      </w:r>
      <w:r w:rsidRPr="00B97791">
        <w:rPr>
          <w:rFonts w:ascii="Times New Roman" w:hAnsi="Times New Roman" w:cs="Times New Roman"/>
          <w:color w:val="231F20"/>
          <w:sz w:val="24"/>
          <w:szCs w:val="24"/>
        </w:rPr>
        <w:t>формированию</w:t>
      </w:r>
      <w:r w:rsidR="005C640F">
        <w:rPr>
          <w:rFonts w:ascii="Times New Roman" w:hAnsi="Times New Roman" w:cs="Times New Roman"/>
          <w:color w:val="231F20"/>
          <w:sz w:val="24"/>
          <w:szCs w:val="24"/>
        </w:rPr>
        <w:t xml:space="preserve"> </w:t>
      </w:r>
      <w:r w:rsidRPr="00B97791">
        <w:rPr>
          <w:rFonts w:ascii="Times New Roman" w:hAnsi="Times New Roman" w:cs="Times New Roman"/>
          <w:color w:val="000000" w:themeColor="text1"/>
          <w:sz w:val="24"/>
          <w:szCs w:val="24"/>
        </w:rPr>
        <w:t xml:space="preserve">у детей элементарных математических представлений  </w:t>
      </w:r>
      <w:r w:rsidRPr="00495782">
        <w:rPr>
          <w:rFonts w:ascii="Times New Roman" w:hAnsi="Times New Roman" w:cs="Times New Roman"/>
          <w:sz w:val="24"/>
          <w:szCs w:val="24"/>
        </w:rPr>
        <w:t>педагоги ДОУ</w:t>
      </w:r>
      <w:r w:rsidR="005C640F">
        <w:rPr>
          <w:rFonts w:ascii="Times New Roman" w:hAnsi="Times New Roman" w:cs="Times New Roman"/>
          <w:sz w:val="24"/>
          <w:szCs w:val="24"/>
        </w:rPr>
        <w:t xml:space="preserve"> </w:t>
      </w:r>
      <w:r w:rsidRPr="00495782">
        <w:rPr>
          <w:rFonts w:ascii="Times New Roman" w:hAnsi="Times New Roman" w:cs="Times New Roman"/>
          <w:color w:val="000000" w:themeColor="text1"/>
          <w:sz w:val="24"/>
          <w:szCs w:val="24"/>
        </w:rPr>
        <w:t>планируют и  организовывают на непосредственно-организованной образовательной деятельности в форме дидактических игр,  дидактических  упражнений,</w:t>
      </w:r>
      <w:r>
        <w:rPr>
          <w:rFonts w:ascii="Times New Roman" w:hAnsi="Times New Roman" w:cs="Times New Roman"/>
          <w:color w:val="000000" w:themeColor="text1"/>
          <w:sz w:val="24"/>
          <w:szCs w:val="24"/>
        </w:rPr>
        <w:t xml:space="preserve"> сюжетно-</w:t>
      </w:r>
      <w:r w:rsidRPr="00495782">
        <w:rPr>
          <w:rFonts w:ascii="Times New Roman" w:hAnsi="Times New Roman" w:cs="Times New Roman"/>
          <w:color w:val="000000" w:themeColor="text1"/>
          <w:sz w:val="24"/>
          <w:szCs w:val="24"/>
        </w:rPr>
        <w:t>дидактич</w:t>
      </w:r>
      <w:r>
        <w:rPr>
          <w:rFonts w:ascii="Times New Roman" w:hAnsi="Times New Roman" w:cs="Times New Roman"/>
          <w:color w:val="000000" w:themeColor="text1"/>
          <w:sz w:val="24"/>
          <w:szCs w:val="24"/>
        </w:rPr>
        <w:t xml:space="preserve">еских игр. </w:t>
      </w:r>
      <w:r w:rsidRPr="00495782">
        <w:rPr>
          <w:rFonts w:ascii="Times New Roman" w:hAnsi="Times New Roman" w:cs="Times New Roman"/>
          <w:color w:val="000000" w:themeColor="text1"/>
          <w:sz w:val="24"/>
          <w:szCs w:val="24"/>
        </w:rPr>
        <w:t xml:space="preserve">Детям нравятся интегрированные  НОД в форме путешествия, сказки, экскурсии, театрализации,  викторины,  КВН,  в форме реализации проекта. А также такая работа проходит в режимных моментах (утром, днем во время прогулок, вечером) - 2-3 раза в неделю, в самостоятельной деятельности. Педагоги всех возрастных групп  используют разные виды деятельности для закрепления у ребят сенсорного </w:t>
      </w:r>
      <w:r>
        <w:rPr>
          <w:rFonts w:ascii="Times New Roman" w:hAnsi="Times New Roman" w:cs="Times New Roman"/>
          <w:color w:val="000000" w:themeColor="text1"/>
          <w:sz w:val="24"/>
          <w:szCs w:val="24"/>
        </w:rPr>
        <w:t xml:space="preserve">опыта и математических знаний. </w:t>
      </w:r>
      <w:r w:rsidRPr="00495782">
        <w:rPr>
          <w:rFonts w:ascii="Times New Roman" w:eastAsia="Times New Roman" w:hAnsi="Times New Roman" w:cs="Times New Roman"/>
          <w:sz w:val="24"/>
          <w:szCs w:val="24"/>
        </w:rPr>
        <w:t>Наши педагоги стараются, чтобы каждое путешествие в математику способствовало  пробуждению и развитию интереса детей к данной области знаний, расширению и углублению знаний детей по программному материалу, воспитанию у детей чувства коллективизма, установления тесных контактов между педагогами и родителями для развития познавательных интересов детей.</w:t>
      </w:r>
      <w:r w:rsidR="005C640F">
        <w:rPr>
          <w:rFonts w:ascii="Times New Roman" w:eastAsia="Times New Roman" w:hAnsi="Times New Roman" w:cs="Times New Roman"/>
          <w:sz w:val="24"/>
          <w:szCs w:val="24"/>
        </w:rPr>
        <w:t xml:space="preserve"> </w:t>
      </w:r>
      <w:r w:rsidRPr="00BE215E">
        <w:rPr>
          <w:rFonts w:ascii="Times New Roman" w:eastAsia="Times New Roman" w:hAnsi="Times New Roman" w:cs="Times New Roman"/>
          <w:sz w:val="24"/>
          <w:szCs w:val="24"/>
        </w:rPr>
        <w:t xml:space="preserve">Познание окружающего мира начинается с восприятия предметов и явлений. Все другие формы познания - запоминание, мышление, воображение являются результатом их переработки. Поэтому полноценное развитие ребенка не возможно без опоры на восприятие. Успешность умственного, эстетического и нравственного воспитания в значительной мере зависит от уровня сенсорного развития ребенка, т.е. насколько совершенно ребенок видит, слышит, понимает, осязает </w:t>
      </w:r>
      <w:proofErr w:type="spellStart"/>
      <w:r w:rsidRPr="00BE215E">
        <w:rPr>
          <w:rFonts w:ascii="Times New Roman" w:eastAsia="Times New Roman" w:hAnsi="Times New Roman" w:cs="Times New Roman"/>
          <w:sz w:val="24"/>
          <w:szCs w:val="24"/>
        </w:rPr>
        <w:t>окружающее</w:t>
      </w:r>
      <w:proofErr w:type="gramStart"/>
      <w:r w:rsidRPr="00BE215E">
        <w:rPr>
          <w:rFonts w:ascii="Times New Roman" w:eastAsia="Times New Roman" w:hAnsi="Times New Roman" w:cs="Times New Roman"/>
          <w:sz w:val="24"/>
          <w:szCs w:val="24"/>
        </w:rPr>
        <w:t>.</w:t>
      </w:r>
      <w:r w:rsidR="007F71B7">
        <w:rPr>
          <w:rFonts w:ascii="Times New Roman" w:eastAsia="Times New Roman" w:hAnsi="Times New Roman" w:cs="Times New Roman"/>
          <w:sz w:val="24"/>
          <w:szCs w:val="24"/>
        </w:rPr>
        <w:t>и</w:t>
      </w:r>
      <w:proofErr w:type="gramEnd"/>
      <w:r w:rsidRPr="00BE215E">
        <w:rPr>
          <w:rFonts w:ascii="Times New Roman" w:eastAsia="Times New Roman" w:hAnsi="Times New Roman" w:cs="Times New Roman"/>
          <w:sz w:val="24"/>
          <w:szCs w:val="24"/>
        </w:rPr>
        <w:t>Воспитателями</w:t>
      </w:r>
      <w:proofErr w:type="spellEnd"/>
      <w:r w:rsidRPr="00BE215E">
        <w:rPr>
          <w:rFonts w:ascii="Times New Roman" w:eastAsia="Times New Roman" w:hAnsi="Times New Roman" w:cs="Times New Roman"/>
          <w:sz w:val="24"/>
          <w:szCs w:val="24"/>
        </w:rPr>
        <w:t xml:space="preserve"> Мостовой А.М., </w:t>
      </w:r>
      <w:proofErr w:type="spellStart"/>
      <w:r w:rsidRPr="00BE215E">
        <w:rPr>
          <w:rFonts w:ascii="Times New Roman" w:eastAsia="Times New Roman" w:hAnsi="Times New Roman" w:cs="Times New Roman"/>
          <w:sz w:val="24"/>
          <w:szCs w:val="24"/>
        </w:rPr>
        <w:t>Калининой</w:t>
      </w:r>
      <w:proofErr w:type="spellEnd"/>
      <w:r w:rsidRPr="00BE215E">
        <w:rPr>
          <w:rFonts w:ascii="Times New Roman" w:eastAsia="Times New Roman" w:hAnsi="Times New Roman" w:cs="Times New Roman"/>
          <w:sz w:val="24"/>
          <w:szCs w:val="24"/>
        </w:rPr>
        <w:t xml:space="preserve"> О.И., Плечко Л. А., Зеленской С.В., Егоровой Ю.А., Романовой Л.И., Цыгановой А.И., </w:t>
      </w:r>
      <w:proofErr w:type="spellStart"/>
      <w:r w:rsidRPr="00BE215E">
        <w:rPr>
          <w:rFonts w:ascii="Times New Roman" w:eastAsia="Times New Roman" w:hAnsi="Times New Roman" w:cs="Times New Roman"/>
          <w:sz w:val="24"/>
          <w:szCs w:val="24"/>
        </w:rPr>
        <w:t>Чишевской</w:t>
      </w:r>
      <w:proofErr w:type="spellEnd"/>
      <w:r w:rsidRPr="00BE215E">
        <w:rPr>
          <w:rFonts w:ascii="Times New Roman" w:eastAsia="Times New Roman" w:hAnsi="Times New Roman" w:cs="Times New Roman"/>
          <w:sz w:val="24"/>
          <w:szCs w:val="24"/>
        </w:rPr>
        <w:t xml:space="preserve"> Ю.Н., Гончаровой Д.В.  проведен мастер-класс «Развитие сенсорного опыта малышей в адаптационный период» - «Воспитатель-игрушка» (сенсорная юбка, сенсорный фартук).</w:t>
      </w:r>
      <w:r w:rsidR="00E92EB1">
        <w:rPr>
          <w:rFonts w:ascii="Times New Roman" w:eastAsia="Times New Roman" w:hAnsi="Times New Roman" w:cs="Times New Roman"/>
          <w:sz w:val="24"/>
          <w:szCs w:val="24"/>
        </w:rPr>
        <w:t xml:space="preserve"> </w:t>
      </w:r>
      <w:r w:rsidRPr="00BE215E">
        <w:rPr>
          <w:rFonts w:ascii="Times New Roman" w:eastAsia="Times New Roman" w:hAnsi="Times New Roman" w:cs="Times New Roman"/>
          <w:sz w:val="24"/>
          <w:szCs w:val="24"/>
        </w:rPr>
        <w:t>Цель: сенсомоторное развитие детей, а так же создание благоприятного психологиче</w:t>
      </w:r>
      <w:r>
        <w:rPr>
          <w:rFonts w:ascii="Times New Roman" w:eastAsia="Times New Roman" w:hAnsi="Times New Roman" w:cs="Times New Roman"/>
          <w:sz w:val="24"/>
          <w:szCs w:val="24"/>
        </w:rPr>
        <w:t xml:space="preserve">ского климата в группе. Задачи: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оздание </w:t>
      </w:r>
      <w:r w:rsidRPr="00BE215E">
        <w:rPr>
          <w:rFonts w:ascii="Times New Roman" w:eastAsia="Times New Roman" w:hAnsi="Times New Roman" w:cs="Times New Roman"/>
          <w:sz w:val="24"/>
          <w:szCs w:val="24"/>
        </w:rPr>
        <w:t xml:space="preserve">тёплых и </w:t>
      </w:r>
      <w:r>
        <w:rPr>
          <w:rFonts w:ascii="Times New Roman" w:eastAsia="Times New Roman" w:hAnsi="Times New Roman" w:cs="Times New Roman"/>
          <w:sz w:val="24"/>
          <w:szCs w:val="24"/>
        </w:rPr>
        <w:t>доверительных отношений педагог</w:t>
      </w:r>
      <w:r w:rsidRPr="00BE215E">
        <w:rPr>
          <w:rFonts w:ascii="Times New Roman" w:eastAsia="Times New Roman" w:hAnsi="Times New Roman" w:cs="Times New Roman"/>
          <w:sz w:val="24"/>
          <w:szCs w:val="24"/>
        </w:rPr>
        <w:t>а с ребенком, установление зрительного и вербального контакта.</w:t>
      </w:r>
    </w:p>
    <w:p w:rsidR="00ED6366" w:rsidRPr="00BE215E" w:rsidRDefault="00ED6366" w:rsidP="00D26D39">
      <w:pPr>
        <w:kinsoku w:val="0"/>
        <w:overflowPunct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w:t>
      </w:r>
      <w:r w:rsidRPr="00BE215E">
        <w:rPr>
          <w:rFonts w:ascii="Times New Roman" w:eastAsia="Times New Roman" w:hAnsi="Times New Roman" w:cs="Times New Roman"/>
          <w:sz w:val="24"/>
          <w:szCs w:val="24"/>
        </w:rPr>
        <w:t>эмоционально-волевой сферы.</w:t>
      </w:r>
    </w:p>
    <w:p w:rsidR="00ED6366" w:rsidRPr="00BE215E" w:rsidRDefault="00ED6366" w:rsidP="00D26D39">
      <w:pPr>
        <w:kinsoku w:val="0"/>
        <w:overflowPunct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w:t>
      </w:r>
      <w:r w:rsidRPr="00BE215E">
        <w:rPr>
          <w:rFonts w:ascii="Times New Roman" w:eastAsia="Times New Roman" w:hAnsi="Times New Roman" w:cs="Times New Roman"/>
          <w:sz w:val="24"/>
          <w:szCs w:val="24"/>
        </w:rPr>
        <w:t>психических процессов у детей (восприятия внимания, памяти, воображения, мышления).</w:t>
      </w:r>
    </w:p>
    <w:p w:rsidR="00ED6366" w:rsidRPr="00BE215E" w:rsidRDefault="00ED6366" w:rsidP="00D26D39">
      <w:pPr>
        <w:kinsoku w:val="0"/>
        <w:overflowPunct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w:t>
      </w:r>
      <w:r w:rsidRPr="00BE215E">
        <w:rPr>
          <w:rFonts w:ascii="Times New Roman" w:eastAsia="Times New Roman" w:hAnsi="Times New Roman" w:cs="Times New Roman"/>
          <w:sz w:val="24"/>
          <w:szCs w:val="24"/>
        </w:rPr>
        <w:t>творческих способностей, речи (пополнение активного и пассивного словаря)</w:t>
      </w:r>
    </w:p>
    <w:p w:rsidR="00ED6366" w:rsidRPr="00BE215E" w:rsidRDefault="00ED6366" w:rsidP="00D26D39">
      <w:pPr>
        <w:kinsoku w:val="0"/>
        <w:overflowPunct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-Развитие </w:t>
      </w:r>
      <w:r w:rsidRPr="00BE215E">
        <w:rPr>
          <w:rFonts w:ascii="Times New Roman" w:eastAsia="Times New Roman" w:hAnsi="Times New Roman" w:cs="Times New Roman"/>
          <w:sz w:val="24"/>
          <w:szCs w:val="24"/>
        </w:rPr>
        <w:t>познавательной и исследовательской активности.</w:t>
      </w:r>
    </w:p>
    <w:p w:rsidR="00ED6366" w:rsidRPr="00BE215E" w:rsidRDefault="00ED6366" w:rsidP="00D26D39">
      <w:pPr>
        <w:kinsoku w:val="0"/>
        <w:overflowPunct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w:t>
      </w:r>
      <w:r w:rsidRPr="00BE215E">
        <w:rPr>
          <w:rFonts w:ascii="Times New Roman" w:eastAsia="Times New Roman" w:hAnsi="Times New Roman" w:cs="Times New Roman"/>
          <w:sz w:val="24"/>
          <w:szCs w:val="24"/>
        </w:rPr>
        <w:t>мелкой моторики.</w:t>
      </w:r>
    </w:p>
    <w:p w:rsidR="00ED6366" w:rsidRPr="00BE215E" w:rsidRDefault="00ED6366" w:rsidP="00D26D39">
      <w:pPr>
        <w:kinsoku w:val="0"/>
        <w:overflowPunct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E215E">
        <w:rPr>
          <w:rFonts w:ascii="Times New Roman" w:eastAsia="Times New Roman" w:hAnsi="Times New Roman" w:cs="Times New Roman"/>
          <w:sz w:val="24"/>
          <w:szCs w:val="24"/>
        </w:rPr>
        <w:t>Развитие коммуникативных способностей.</w:t>
      </w:r>
    </w:p>
    <w:p w:rsidR="00ED6366" w:rsidRPr="00BE215E" w:rsidRDefault="00ED6366" w:rsidP="00D26D39">
      <w:pPr>
        <w:kinsoku w:val="0"/>
        <w:overflowPunct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w:t>
      </w:r>
      <w:r w:rsidRPr="00BE215E">
        <w:rPr>
          <w:rFonts w:ascii="Times New Roman" w:eastAsia="Times New Roman" w:hAnsi="Times New Roman" w:cs="Times New Roman"/>
          <w:sz w:val="24"/>
          <w:szCs w:val="24"/>
        </w:rPr>
        <w:t>тактильной чувствительности.</w:t>
      </w:r>
    </w:p>
    <w:p w:rsidR="00ED6366" w:rsidRPr="00BE215E" w:rsidRDefault="00ED6366" w:rsidP="00D26D39">
      <w:pPr>
        <w:kinsoku w:val="0"/>
        <w:overflowPunct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-Совершенствование </w:t>
      </w:r>
      <w:r w:rsidRPr="00BE215E">
        <w:rPr>
          <w:rFonts w:ascii="Times New Roman" w:eastAsia="Times New Roman" w:hAnsi="Times New Roman" w:cs="Times New Roman"/>
          <w:sz w:val="24"/>
          <w:szCs w:val="24"/>
        </w:rPr>
        <w:t>элементарных математических представлений.</w:t>
      </w:r>
    </w:p>
    <w:p w:rsidR="00ED6366" w:rsidRPr="00BE215E" w:rsidRDefault="00ED6366" w:rsidP="00D26D39">
      <w:pPr>
        <w:kinsoku w:val="0"/>
        <w:overflowPunct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w:t>
      </w:r>
      <w:r w:rsidRPr="00BE215E">
        <w:rPr>
          <w:rFonts w:ascii="Times New Roman" w:eastAsia="Times New Roman" w:hAnsi="Times New Roman" w:cs="Times New Roman"/>
          <w:sz w:val="24"/>
          <w:szCs w:val="24"/>
        </w:rPr>
        <w:t xml:space="preserve">навыков общения ребенка </w:t>
      </w:r>
      <w:proofErr w:type="gramStart"/>
      <w:r w:rsidRPr="00BE215E">
        <w:rPr>
          <w:rFonts w:ascii="Times New Roman" w:eastAsia="Times New Roman" w:hAnsi="Times New Roman" w:cs="Times New Roman"/>
          <w:sz w:val="24"/>
          <w:szCs w:val="24"/>
        </w:rPr>
        <w:t>со</w:t>
      </w:r>
      <w:proofErr w:type="gramEnd"/>
      <w:r w:rsidRPr="00BE215E">
        <w:rPr>
          <w:rFonts w:ascii="Times New Roman" w:eastAsia="Times New Roman" w:hAnsi="Times New Roman" w:cs="Times New Roman"/>
          <w:sz w:val="24"/>
          <w:szCs w:val="24"/>
        </w:rPr>
        <w:t xml:space="preserve"> взр</w:t>
      </w:r>
      <w:r>
        <w:rPr>
          <w:rFonts w:ascii="Times New Roman" w:eastAsia="Times New Roman" w:hAnsi="Times New Roman" w:cs="Times New Roman"/>
          <w:sz w:val="24"/>
          <w:szCs w:val="24"/>
        </w:rPr>
        <w:t>ослыми и сверстниками.</w:t>
      </w:r>
    </w:p>
    <w:p w:rsidR="00ED6366" w:rsidRPr="00495782" w:rsidRDefault="00ED6366" w:rsidP="00D26D39">
      <w:pPr>
        <w:kinsoku w:val="0"/>
        <w:overflowPunct w:val="0"/>
        <w:spacing w:after="0" w:line="240" w:lineRule="auto"/>
        <w:jc w:val="both"/>
        <w:textAlignment w:val="baseline"/>
        <w:rPr>
          <w:rFonts w:ascii="Times New Roman" w:eastAsia="Times New Roman" w:hAnsi="Times New Roman" w:cs="Times New Roman"/>
          <w:sz w:val="24"/>
          <w:szCs w:val="24"/>
        </w:rPr>
      </w:pPr>
      <w:proofErr w:type="gramStart"/>
      <w:r w:rsidRPr="00BE215E">
        <w:rPr>
          <w:rFonts w:ascii="Times New Roman" w:eastAsia="Times New Roman" w:hAnsi="Times New Roman" w:cs="Times New Roman"/>
          <w:sz w:val="24"/>
          <w:szCs w:val="24"/>
        </w:rPr>
        <w:t>Фартук</w:t>
      </w:r>
      <w:r>
        <w:rPr>
          <w:rFonts w:ascii="Times New Roman" w:eastAsia="Times New Roman" w:hAnsi="Times New Roman" w:cs="Times New Roman"/>
          <w:sz w:val="24"/>
          <w:szCs w:val="24"/>
        </w:rPr>
        <w:t>, юбка</w:t>
      </w:r>
      <w:r w:rsidRPr="00BE215E">
        <w:rPr>
          <w:rFonts w:ascii="Times New Roman" w:eastAsia="Times New Roman" w:hAnsi="Times New Roman" w:cs="Times New Roman"/>
          <w:sz w:val="24"/>
          <w:szCs w:val="24"/>
        </w:rPr>
        <w:t xml:space="preserve"> изготовлен</w:t>
      </w:r>
      <w:r>
        <w:rPr>
          <w:rFonts w:ascii="Times New Roman" w:eastAsia="Times New Roman" w:hAnsi="Times New Roman" w:cs="Times New Roman"/>
          <w:sz w:val="24"/>
          <w:szCs w:val="24"/>
        </w:rPr>
        <w:t>ы</w:t>
      </w:r>
      <w:r w:rsidRPr="00BE215E">
        <w:rPr>
          <w:rFonts w:ascii="Times New Roman" w:eastAsia="Times New Roman" w:hAnsi="Times New Roman" w:cs="Times New Roman"/>
          <w:sz w:val="24"/>
          <w:szCs w:val="24"/>
        </w:rPr>
        <w:t xml:space="preserve"> из ткани, с яркими разноцветными</w:t>
      </w:r>
      <w:r>
        <w:rPr>
          <w:rFonts w:ascii="Times New Roman" w:eastAsia="Times New Roman" w:hAnsi="Times New Roman" w:cs="Times New Roman"/>
          <w:sz w:val="24"/>
          <w:szCs w:val="24"/>
        </w:rPr>
        <w:t xml:space="preserve"> элементами.</w:t>
      </w:r>
      <w:proofErr w:type="gramEnd"/>
      <w:r>
        <w:rPr>
          <w:rFonts w:ascii="Times New Roman" w:eastAsia="Times New Roman" w:hAnsi="Times New Roman" w:cs="Times New Roman"/>
          <w:sz w:val="24"/>
          <w:szCs w:val="24"/>
        </w:rPr>
        <w:t xml:space="preserve"> Состоя</w:t>
      </w:r>
      <w:r w:rsidRPr="00BE215E">
        <w:rPr>
          <w:rFonts w:ascii="Times New Roman" w:eastAsia="Times New Roman" w:hAnsi="Times New Roman" w:cs="Times New Roman"/>
          <w:sz w:val="24"/>
          <w:szCs w:val="24"/>
        </w:rPr>
        <w:t>т из одной частей и большого количества деталей. Это способствует изучению детьми цвета, формы, фактуры предмета. Он</w:t>
      </w:r>
      <w:r>
        <w:rPr>
          <w:rFonts w:ascii="Times New Roman" w:eastAsia="Times New Roman" w:hAnsi="Times New Roman" w:cs="Times New Roman"/>
          <w:sz w:val="24"/>
          <w:szCs w:val="24"/>
        </w:rPr>
        <w:t>и многофункциональ</w:t>
      </w:r>
      <w:r w:rsidRPr="00BE215E">
        <w:rPr>
          <w:rFonts w:ascii="Times New Roman" w:eastAsia="Times New Roman" w:hAnsi="Times New Roman" w:cs="Times New Roman"/>
          <w:sz w:val="24"/>
          <w:szCs w:val="24"/>
        </w:rPr>
        <w:t>н</w:t>
      </w:r>
      <w:r>
        <w:rPr>
          <w:rFonts w:ascii="Times New Roman" w:eastAsia="Times New Roman" w:hAnsi="Times New Roman" w:cs="Times New Roman"/>
          <w:sz w:val="24"/>
          <w:szCs w:val="24"/>
        </w:rPr>
        <w:t>ы, подходя</w:t>
      </w:r>
      <w:r w:rsidRPr="00BE215E">
        <w:rPr>
          <w:rFonts w:ascii="Times New Roman" w:eastAsia="Times New Roman" w:hAnsi="Times New Roman" w:cs="Times New Roman"/>
          <w:sz w:val="24"/>
          <w:szCs w:val="24"/>
        </w:rPr>
        <w:t>т как для индивидуальной</w:t>
      </w:r>
      <w:r>
        <w:rPr>
          <w:rFonts w:ascii="Times New Roman" w:eastAsia="Times New Roman" w:hAnsi="Times New Roman" w:cs="Times New Roman"/>
          <w:sz w:val="24"/>
          <w:szCs w:val="24"/>
        </w:rPr>
        <w:t>, так и для групповой игры. Могу</w:t>
      </w:r>
      <w:r w:rsidRPr="00BE215E">
        <w:rPr>
          <w:rFonts w:ascii="Times New Roman" w:eastAsia="Times New Roman" w:hAnsi="Times New Roman" w:cs="Times New Roman"/>
          <w:sz w:val="24"/>
          <w:szCs w:val="24"/>
        </w:rPr>
        <w:t>т быть использован</w:t>
      </w:r>
      <w:r>
        <w:rPr>
          <w:rFonts w:ascii="Times New Roman" w:eastAsia="Times New Roman" w:hAnsi="Times New Roman" w:cs="Times New Roman"/>
          <w:sz w:val="24"/>
          <w:szCs w:val="24"/>
        </w:rPr>
        <w:t>ы</w:t>
      </w:r>
      <w:r w:rsidRPr="00BE215E">
        <w:rPr>
          <w:rFonts w:ascii="Times New Roman" w:eastAsia="Times New Roman" w:hAnsi="Times New Roman" w:cs="Times New Roman"/>
          <w:sz w:val="24"/>
          <w:szCs w:val="24"/>
        </w:rPr>
        <w:t xml:space="preserve"> как самостоятельное пособие, так и как элемент занятия. Действуя с предметами, дети приобретают навыки, необходимые для самообслуживания: умение застегнуть и расстегнуть пуговицу, замок, липу</w:t>
      </w:r>
      <w:r>
        <w:rPr>
          <w:rFonts w:ascii="Times New Roman" w:eastAsia="Times New Roman" w:hAnsi="Times New Roman" w:cs="Times New Roman"/>
          <w:sz w:val="24"/>
          <w:szCs w:val="24"/>
        </w:rPr>
        <w:t>чку, достать предмет из определ</w:t>
      </w:r>
      <w:r w:rsidRPr="00BE215E">
        <w:rPr>
          <w:rFonts w:ascii="Times New Roman" w:eastAsia="Times New Roman" w:hAnsi="Times New Roman" w:cs="Times New Roman"/>
          <w:sz w:val="24"/>
          <w:szCs w:val="24"/>
        </w:rPr>
        <w:t>енного кармашка, прик</w:t>
      </w:r>
      <w:r>
        <w:rPr>
          <w:rFonts w:ascii="Times New Roman" w:eastAsia="Times New Roman" w:hAnsi="Times New Roman" w:cs="Times New Roman"/>
          <w:sz w:val="24"/>
          <w:szCs w:val="24"/>
        </w:rPr>
        <w:t>репить его, убрать на место. Эти пособия помогаю</w:t>
      </w:r>
      <w:r w:rsidRPr="00BE215E">
        <w:rPr>
          <w:rFonts w:ascii="Times New Roman" w:eastAsia="Times New Roman" w:hAnsi="Times New Roman" w:cs="Times New Roman"/>
          <w:sz w:val="24"/>
          <w:szCs w:val="24"/>
        </w:rPr>
        <w:t xml:space="preserve">т собирать вокруг себя детей и увлечь их интересной </w:t>
      </w:r>
      <w:r>
        <w:rPr>
          <w:rFonts w:ascii="Times New Roman" w:eastAsia="Times New Roman" w:hAnsi="Times New Roman" w:cs="Times New Roman"/>
          <w:sz w:val="24"/>
          <w:szCs w:val="24"/>
        </w:rPr>
        <w:t xml:space="preserve">и познавательной </w:t>
      </w:r>
      <w:r w:rsidRPr="00BE215E">
        <w:rPr>
          <w:rFonts w:ascii="Times New Roman" w:eastAsia="Times New Roman" w:hAnsi="Times New Roman" w:cs="Times New Roman"/>
          <w:sz w:val="24"/>
          <w:szCs w:val="24"/>
        </w:rPr>
        <w:t>игрой. Особенно это актуально в период адаптации детей к детскому саду. Учитывая возрастные особенности детей, можно добавлять или убирать различные элементы. Использование фартука возможно и в старшем дошкольном возрасте. В этом случае роль взрослого берет на себя ребенок. Очень эффективно в работе с застенчивыми детьми. Это способствует созданию ситуации успеха, повышению самооценки.</w:t>
      </w:r>
    </w:p>
    <w:p w:rsidR="00ED6366" w:rsidRPr="00920187" w:rsidRDefault="00ED6366" w:rsidP="00D26D39">
      <w:pPr>
        <w:spacing w:after="0" w:line="240" w:lineRule="auto"/>
        <w:jc w:val="both"/>
        <w:rPr>
          <w:rFonts w:ascii="Times New Roman" w:eastAsia="Times New Roman" w:hAnsi="Times New Roman" w:cs="Times New Roman"/>
          <w:sz w:val="24"/>
          <w:szCs w:val="24"/>
        </w:rPr>
      </w:pPr>
      <w:r w:rsidRPr="00495782">
        <w:rPr>
          <w:rFonts w:ascii="Times New Roman" w:hAnsi="Times New Roman" w:cs="Times New Roman"/>
          <w:sz w:val="24"/>
          <w:szCs w:val="24"/>
        </w:rPr>
        <w:t>Сравнительный анализ показателей динамики формирования интегративного качества показал, что по разделам «Ознакомление с природным окружением</w:t>
      </w:r>
      <w:r w:rsidRPr="00495782">
        <w:rPr>
          <w:rFonts w:ascii="Times New Roman" w:hAnsi="Times New Roman"/>
          <w:sz w:val="24"/>
          <w:szCs w:val="24"/>
        </w:rPr>
        <w:t>» и «Формирование элементарных математических представлений»</w:t>
      </w:r>
      <w:r w:rsidRPr="00495782">
        <w:rPr>
          <w:rFonts w:ascii="Times New Roman" w:hAnsi="Times New Roman" w:cs="Times New Roman"/>
          <w:sz w:val="24"/>
          <w:szCs w:val="24"/>
        </w:rPr>
        <w:t xml:space="preserve">  выявлены наилучшие показатели в усвоении разделов программы среди </w:t>
      </w:r>
      <w:r w:rsidR="007F71B7">
        <w:rPr>
          <w:rFonts w:ascii="Times New Roman" w:hAnsi="Times New Roman" w:cs="Times New Roman"/>
          <w:sz w:val="24"/>
          <w:szCs w:val="24"/>
        </w:rPr>
        <w:t xml:space="preserve">дошкольных групп.  Выявлены проблемы в усвоении материала по разделу </w:t>
      </w:r>
      <w:r w:rsidRPr="00495782">
        <w:rPr>
          <w:rFonts w:ascii="Times New Roman" w:hAnsi="Times New Roman" w:cs="Times New Roman"/>
          <w:sz w:val="24"/>
          <w:szCs w:val="24"/>
        </w:rPr>
        <w:t xml:space="preserve"> «</w:t>
      </w:r>
      <w:r w:rsidRPr="00495782">
        <w:rPr>
          <w:rFonts w:ascii="Times New Roman" w:hAnsi="Times New Roman"/>
          <w:sz w:val="24"/>
          <w:szCs w:val="24"/>
        </w:rPr>
        <w:t>Знакомство с окружающим социальным миром</w:t>
      </w:r>
      <w:r w:rsidRPr="00495782">
        <w:rPr>
          <w:rFonts w:ascii="Times New Roman" w:hAnsi="Times New Roman" w:cs="Times New Roman"/>
          <w:sz w:val="24"/>
          <w:szCs w:val="24"/>
        </w:rPr>
        <w:t>».</w:t>
      </w:r>
    </w:p>
    <w:p w:rsidR="00ED6366" w:rsidRPr="0094638B" w:rsidRDefault="00ED6366" w:rsidP="00D26D39">
      <w:pPr>
        <w:spacing w:after="0" w:line="240" w:lineRule="auto"/>
        <w:jc w:val="both"/>
        <w:rPr>
          <w:rFonts w:ascii="Times New Roman" w:hAnsi="Times New Roman" w:cs="Times New Roman"/>
          <w:sz w:val="24"/>
          <w:szCs w:val="24"/>
        </w:rPr>
      </w:pPr>
    </w:p>
    <w:p w:rsidR="00ED6366" w:rsidRPr="003F1799" w:rsidRDefault="00ED6366" w:rsidP="00D26D39">
      <w:pPr>
        <w:spacing w:after="0" w:line="240" w:lineRule="auto"/>
        <w:jc w:val="both"/>
        <w:rPr>
          <w:rFonts w:ascii="Times New Roman" w:hAnsi="Times New Roman" w:cs="Times New Roman"/>
          <w:b/>
          <w:sz w:val="28"/>
        </w:rPr>
      </w:pPr>
      <w:r>
        <w:rPr>
          <w:rFonts w:ascii="Times New Roman" w:hAnsi="Times New Roman" w:cs="Times New Roman"/>
          <w:b/>
          <w:sz w:val="28"/>
        </w:rPr>
        <w:t xml:space="preserve">2.4.2. </w:t>
      </w:r>
      <w:r w:rsidRPr="003F1799">
        <w:rPr>
          <w:rFonts w:ascii="Times New Roman" w:hAnsi="Times New Roman" w:cs="Times New Roman"/>
          <w:b/>
          <w:sz w:val="28"/>
        </w:rPr>
        <w:t>Образовательная область</w:t>
      </w:r>
      <w:r>
        <w:rPr>
          <w:rFonts w:ascii="Times New Roman" w:hAnsi="Times New Roman" w:cs="Times New Roman"/>
          <w:b/>
          <w:sz w:val="28"/>
        </w:rPr>
        <w:t xml:space="preserve"> «Речевое развитие».</w:t>
      </w:r>
    </w:p>
    <w:p w:rsidR="00ED6366" w:rsidRPr="00C4163A" w:rsidRDefault="00ED6366" w:rsidP="00D26D39">
      <w:pPr>
        <w:spacing w:after="0" w:line="240" w:lineRule="auto"/>
        <w:jc w:val="both"/>
        <w:rPr>
          <w:rFonts w:ascii="Times New Roman" w:hAnsi="Times New Roman" w:cs="Times New Roman"/>
          <w:sz w:val="24"/>
          <w:szCs w:val="24"/>
        </w:rPr>
      </w:pPr>
      <w:r w:rsidRPr="00C4163A">
        <w:rPr>
          <w:rFonts w:ascii="Times New Roman" w:hAnsi="Times New Roman" w:cs="Times New Roman"/>
          <w:sz w:val="24"/>
          <w:szCs w:val="24"/>
        </w:rPr>
        <w:t xml:space="preserve">Основные </w:t>
      </w:r>
      <w:r>
        <w:rPr>
          <w:rFonts w:ascii="Times New Roman" w:hAnsi="Times New Roman" w:cs="Times New Roman"/>
          <w:sz w:val="24"/>
          <w:szCs w:val="24"/>
        </w:rPr>
        <w:t xml:space="preserve">направления и </w:t>
      </w:r>
      <w:r w:rsidRPr="00C4163A">
        <w:rPr>
          <w:rFonts w:ascii="Times New Roman" w:hAnsi="Times New Roman" w:cs="Times New Roman"/>
          <w:sz w:val="24"/>
          <w:szCs w:val="24"/>
        </w:rPr>
        <w:t xml:space="preserve">задачи, которые решались педагогами разных возрастных групп:  </w:t>
      </w:r>
    </w:p>
    <w:p w:rsidR="00ED6366" w:rsidRPr="00227110" w:rsidRDefault="00ED6366" w:rsidP="00D26D39">
      <w:pPr>
        <w:spacing w:after="0" w:line="240" w:lineRule="auto"/>
        <w:jc w:val="both"/>
        <w:rPr>
          <w:rFonts w:ascii="Times New Roman" w:hAnsi="Times New Roman" w:cs="Times New Roman"/>
          <w:sz w:val="24"/>
          <w:szCs w:val="24"/>
        </w:rPr>
      </w:pPr>
      <w:r w:rsidRPr="00227110">
        <w:rPr>
          <w:rFonts w:ascii="Times New Roman" w:hAnsi="Times New Roman" w:cs="Times New Roman"/>
          <w:b/>
          <w:sz w:val="24"/>
          <w:szCs w:val="24"/>
        </w:rPr>
        <w:t>Развитие речи.</w:t>
      </w:r>
      <w:r w:rsidR="005C640F">
        <w:rPr>
          <w:rFonts w:ascii="Times New Roman" w:hAnsi="Times New Roman" w:cs="Times New Roman"/>
          <w:b/>
          <w:sz w:val="24"/>
          <w:szCs w:val="24"/>
        </w:rPr>
        <w:t xml:space="preserve"> </w:t>
      </w:r>
      <w:r w:rsidRPr="00227110">
        <w:rPr>
          <w:rFonts w:ascii="Times New Roman" w:hAnsi="Times New Roman" w:cs="Times New Roman"/>
          <w:b/>
          <w:sz w:val="24"/>
          <w:szCs w:val="24"/>
        </w:rPr>
        <w:t>Художественная литература</w:t>
      </w:r>
      <w:r w:rsidRPr="00227110">
        <w:rPr>
          <w:rFonts w:ascii="Times New Roman" w:hAnsi="Times New Roman" w:cs="Times New Roman"/>
          <w:sz w:val="24"/>
          <w:szCs w:val="24"/>
        </w:rPr>
        <w:t>.</w:t>
      </w:r>
    </w:p>
    <w:p w:rsidR="00ED6366" w:rsidRPr="00495782" w:rsidRDefault="00ED6366" w:rsidP="00D26D39">
      <w:pPr>
        <w:spacing w:after="0" w:line="240" w:lineRule="auto"/>
        <w:jc w:val="both"/>
        <w:rPr>
          <w:rStyle w:val="apple-converted-space"/>
        </w:rPr>
      </w:pPr>
      <w:r w:rsidRPr="00495782">
        <w:rPr>
          <w:rFonts w:ascii="Times New Roman" w:hAnsi="Times New Roman" w:cs="Times New Roman"/>
          <w:sz w:val="24"/>
          <w:szCs w:val="24"/>
        </w:rPr>
        <w:t xml:space="preserve">Деятельность наших педагогов  ориентирована на </w:t>
      </w:r>
      <w:r w:rsidRPr="008F6DD4">
        <w:rPr>
          <w:rFonts w:ascii="Times New Roman" w:hAnsi="Times New Roman" w:cs="Times New Roman"/>
          <w:sz w:val="24"/>
          <w:szCs w:val="24"/>
        </w:rPr>
        <w:t xml:space="preserve">совершенствование  и обогащение речи </w:t>
      </w:r>
      <w:r w:rsidRPr="00495782">
        <w:rPr>
          <w:rFonts w:ascii="Times New Roman" w:hAnsi="Times New Roman" w:cs="Times New Roman"/>
          <w:sz w:val="24"/>
          <w:szCs w:val="24"/>
        </w:rPr>
        <w:t xml:space="preserve">как одно из необходимых  условий познания. Это работа тесно связана с умственным, нравственным эстетическим развитием. </w:t>
      </w:r>
      <w:r w:rsidRPr="00495782">
        <w:rPr>
          <w:rFonts w:ascii="Times New Roman" w:eastAsia="Times New Roman" w:hAnsi="Times New Roman"/>
          <w:color w:val="000000"/>
          <w:sz w:val="24"/>
          <w:szCs w:val="24"/>
          <w:shd w:val="clear" w:color="auto" w:fill="FFFFFF"/>
        </w:rPr>
        <w:t xml:space="preserve">Проблема развития связной речи  дошкольников  решается: через НОД, свободную деятельность детей, через режимные моменты, во время проведения </w:t>
      </w:r>
      <w:proofErr w:type="spellStart"/>
      <w:r w:rsidRPr="00495782">
        <w:rPr>
          <w:rFonts w:ascii="Times New Roman" w:eastAsia="Times New Roman" w:hAnsi="Times New Roman"/>
          <w:color w:val="000000"/>
          <w:sz w:val="24"/>
          <w:szCs w:val="24"/>
          <w:shd w:val="clear" w:color="auto" w:fill="FFFFFF"/>
        </w:rPr>
        <w:t>прогулок</w:t>
      </w:r>
      <w:proofErr w:type="gramStart"/>
      <w:r w:rsidRPr="00495782">
        <w:rPr>
          <w:rFonts w:ascii="Times New Roman" w:eastAsia="Times New Roman" w:hAnsi="Times New Roman"/>
          <w:color w:val="000000"/>
          <w:sz w:val="24"/>
          <w:szCs w:val="24"/>
          <w:shd w:val="clear" w:color="auto" w:fill="FFFFFF"/>
        </w:rPr>
        <w:t>.</w:t>
      </w:r>
      <w:r w:rsidRPr="00495782">
        <w:rPr>
          <w:rFonts w:ascii="Times New Roman" w:hAnsi="Times New Roman"/>
          <w:sz w:val="24"/>
          <w:szCs w:val="24"/>
        </w:rPr>
        <w:t>З</w:t>
      </w:r>
      <w:proofErr w:type="gramEnd"/>
      <w:r w:rsidRPr="00495782">
        <w:rPr>
          <w:rFonts w:ascii="Times New Roman" w:hAnsi="Times New Roman"/>
          <w:sz w:val="24"/>
          <w:szCs w:val="24"/>
        </w:rPr>
        <w:t>адачи</w:t>
      </w:r>
      <w:proofErr w:type="spellEnd"/>
      <w:r w:rsidRPr="00495782">
        <w:rPr>
          <w:rFonts w:ascii="Times New Roman" w:hAnsi="Times New Roman"/>
          <w:sz w:val="24"/>
          <w:szCs w:val="24"/>
        </w:rPr>
        <w:t xml:space="preserve"> по развитию речи  решаются во всех образовательных областях и в разных видах детской деятельности, находят отражение в рабочей  программе педагогов.  НОД  по развитию речи   проводится в блоке совместной деятельности педагога с детьми, каждое имеет свою игровую мотивацию и отличается формой проведения.</w:t>
      </w:r>
      <w:r w:rsidR="00307B03">
        <w:rPr>
          <w:rFonts w:ascii="Times New Roman" w:hAnsi="Times New Roman"/>
          <w:sz w:val="24"/>
          <w:szCs w:val="24"/>
        </w:rPr>
        <w:t xml:space="preserve"> </w:t>
      </w:r>
      <w:r w:rsidRPr="00495782">
        <w:rPr>
          <w:rFonts w:ascii="Times New Roman" w:hAnsi="Times New Roman" w:cs="Times New Roman"/>
          <w:color w:val="000000"/>
          <w:sz w:val="24"/>
          <w:shd w:val="clear" w:color="auto" w:fill="FFFFFF"/>
        </w:rPr>
        <w:t>Воспитателями планируется развитие диалогической речи через рассматривание картин и иллюстраций, ознакомление с предметным окружением, ознакомление с природой. Диалог проходит через сюжетно-ролевые игры, речевые игры, игры-драматизации, театрализованную деятельность, планируются задачи по культуре общения.</w:t>
      </w:r>
      <w:r w:rsidRPr="00495782">
        <w:rPr>
          <w:rStyle w:val="apple-converted-space"/>
          <w:color w:val="000000"/>
          <w:shd w:val="clear" w:color="auto" w:fill="FFFFFF"/>
        </w:rPr>
        <w:t> </w:t>
      </w:r>
    </w:p>
    <w:p w:rsidR="00ED6366" w:rsidRPr="00307B03" w:rsidRDefault="00ED6366" w:rsidP="00D26D39">
      <w:pPr>
        <w:pStyle w:val="ad"/>
        <w:jc w:val="both"/>
        <w:rPr>
          <w:rFonts w:ascii="Times New Roman" w:hAnsi="Times New Roman"/>
          <w:sz w:val="24"/>
          <w:szCs w:val="24"/>
          <w:shd w:val="clear" w:color="auto" w:fill="FFFFFF"/>
          <w:lang w:eastAsia="ru-RU"/>
        </w:rPr>
      </w:pPr>
      <w:r w:rsidRPr="00495782">
        <w:rPr>
          <w:rFonts w:ascii="Times New Roman" w:hAnsi="Times New Roman"/>
          <w:sz w:val="24"/>
          <w:szCs w:val="24"/>
          <w:shd w:val="clear" w:color="auto" w:fill="FFFFFF"/>
          <w:lang w:eastAsia="ru-RU"/>
        </w:rPr>
        <w:t>Посещение НОД по развитию речи во всех группах в основном позволило сделать вывод об их соответствии современным требованиям к НОД: использовались информационные технологии ПК, телевизор (показ картинок, слайдов, графических моделей), наглядный материал (игрушки, иллюстрации, предметные картинки), применялись разнообразные приемы обучения: дидактические игры, упражнения, наблюдения, беседы, мнемотехника.</w:t>
      </w:r>
      <w:r w:rsidR="00307B03">
        <w:rPr>
          <w:rFonts w:ascii="Times New Roman" w:hAnsi="Times New Roman"/>
          <w:sz w:val="24"/>
          <w:szCs w:val="24"/>
          <w:shd w:val="clear" w:color="auto" w:fill="FFFFFF"/>
          <w:lang w:eastAsia="ru-RU"/>
        </w:rPr>
        <w:t xml:space="preserve"> </w:t>
      </w:r>
      <w:r w:rsidRPr="00495782">
        <w:rPr>
          <w:rFonts w:ascii="Times New Roman" w:hAnsi="Times New Roman"/>
          <w:sz w:val="24"/>
        </w:rPr>
        <w:t xml:space="preserve">Одной из проблем является приобщение детей к книге, художественной литературе, знакомство с увлекательным миром книг, где формируется полноценная личность ребенка. </w:t>
      </w:r>
    </w:p>
    <w:p w:rsidR="00ED6366" w:rsidRPr="00564655" w:rsidRDefault="00ED6366" w:rsidP="00D26D39">
      <w:pPr>
        <w:pStyle w:val="ad"/>
        <w:jc w:val="both"/>
        <w:rPr>
          <w:rFonts w:ascii="Times New Roman" w:hAnsi="Times New Roman"/>
          <w:sz w:val="24"/>
          <w:szCs w:val="24"/>
          <w:shd w:val="clear" w:color="auto" w:fill="FFFFFF"/>
          <w:lang w:eastAsia="ru-RU"/>
        </w:rPr>
      </w:pPr>
      <w:r w:rsidRPr="00495782">
        <w:rPr>
          <w:rFonts w:ascii="Times New Roman" w:hAnsi="Times New Roman"/>
          <w:sz w:val="24"/>
          <w:szCs w:val="24"/>
          <w:shd w:val="clear" w:color="auto" w:fill="FFFFFF"/>
          <w:lang w:eastAsia="ru-RU"/>
        </w:rPr>
        <w:lastRenderedPageBreak/>
        <w:t>Русские народные сказки – неисчерпаемый источник мудрости. Веселые и грустные, страшные и смешные, они знакомы всем с детства. С ними связаны первые представления ребёнка о мире, добре и зле, о справедливости. Сказки учат. Не зря про сказку сложены такие пословицы: «Сказка – хранительница народной мудрости», «Сказка – ложь, да</w:t>
      </w:r>
      <w:r>
        <w:rPr>
          <w:rFonts w:ascii="Times New Roman" w:hAnsi="Times New Roman"/>
          <w:sz w:val="24"/>
          <w:szCs w:val="24"/>
          <w:shd w:val="clear" w:color="auto" w:fill="FFFFFF"/>
          <w:lang w:eastAsia="ru-RU"/>
        </w:rPr>
        <w:t xml:space="preserve"> в ней намёк». Был обобщен опыт воспитателя Емельяновой</w:t>
      </w:r>
      <w:r w:rsidRPr="00495782">
        <w:rPr>
          <w:rFonts w:ascii="Times New Roman" w:hAnsi="Times New Roman"/>
          <w:sz w:val="24"/>
          <w:szCs w:val="24"/>
          <w:shd w:val="clear" w:color="auto" w:fill="FFFFFF"/>
          <w:lang w:eastAsia="ru-RU"/>
        </w:rPr>
        <w:t xml:space="preserve"> А.Н. </w:t>
      </w:r>
      <w:r w:rsidRPr="00227110">
        <w:rPr>
          <w:rFonts w:ascii="Times New Roman" w:hAnsi="Times New Roman"/>
          <w:sz w:val="24"/>
          <w:szCs w:val="24"/>
          <w:shd w:val="clear" w:color="auto" w:fill="FFFFFF"/>
          <w:lang w:eastAsia="ru-RU"/>
        </w:rPr>
        <w:t>«Мир сказки как педагогическое пространство в развитии и воспитании детей старшего дошкольного возраста»</w:t>
      </w:r>
      <w:r>
        <w:rPr>
          <w:rFonts w:ascii="Times New Roman" w:hAnsi="Times New Roman"/>
          <w:sz w:val="24"/>
          <w:szCs w:val="24"/>
          <w:shd w:val="clear" w:color="auto" w:fill="FFFFFF"/>
          <w:lang w:eastAsia="ru-RU"/>
        </w:rPr>
        <w:t>.</w:t>
      </w:r>
      <w:r w:rsidR="00564655">
        <w:rPr>
          <w:rFonts w:ascii="Times New Roman" w:hAnsi="Times New Roman"/>
          <w:sz w:val="24"/>
          <w:szCs w:val="24"/>
          <w:shd w:val="clear" w:color="auto" w:fill="FFFFFF"/>
          <w:lang w:eastAsia="ru-RU"/>
        </w:rPr>
        <w:t xml:space="preserve"> </w:t>
      </w:r>
      <w:r w:rsidRPr="009E0D2D">
        <w:rPr>
          <w:rFonts w:ascii="Times New Roman" w:hAnsi="Times New Roman"/>
          <w:sz w:val="24"/>
          <w:szCs w:val="24"/>
          <w:shd w:val="clear" w:color="auto" w:fill="FFFFFF"/>
          <w:lang w:eastAsia="ru-RU"/>
        </w:rPr>
        <w:t>Сказка не только повышает познавательный интерес и мотивацию к учебной деятельности, но и побуждает ребёнка анализировать, рассуждать, отыскивать причинно-следственные взаимосвязи, делать выводы.</w:t>
      </w:r>
      <w:r>
        <w:rPr>
          <w:rFonts w:ascii="Times New Roman" w:hAnsi="Times New Roman"/>
          <w:sz w:val="24"/>
          <w:szCs w:val="24"/>
          <w:shd w:val="clear" w:color="auto" w:fill="FFFFFF"/>
          <w:lang w:eastAsia="ru-RU"/>
        </w:rPr>
        <w:t xml:space="preserve"> Воспитанники Анны Николаевны л</w:t>
      </w:r>
      <w:r w:rsidRPr="009E0D2D">
        <w:rPr>
          <w:rFonts w:ascii="Times New Roman" w:hAnsi="Times New Roman"/>
          <w:sz w:val="24"/>
          <w:szCs w:val="24"/>
          <w:shd w:val="clear" w:color="auto" w:fill="FFFFFF"/>
          <w:lang w:eastAsia="ru-RU"/>
        </w:rPr>
        <w:t>юбят придумывать про самого себя или своих братьев, сестер. Эта творческая деятельность помогает принимать сочинения как дополнение к реальной жизни, а не как замену самой реальной действительности. В результате ребенок закончив сочинять, не испытывает разо</w:t>
      </w:r>
      <w:r>
        <w:rPr>
          <w:rFonts w:ascii="Times New Roman" w:hAnsi="Times New Roman"/>
          <w:sz w:val="24"/>
          <w:szCs w:val="24"/>
          <w:shd w:val="clear" w:color="auto" w:fill="FFFFFF"/>
          <w:lang w:eastAsia="ru-RU"/>
        </w:rPr>
        <w:t xml:space="preserve">чарования, входя в реальность. </w:t>
      </w:r>
      <w:r w:rsidRPr="009E0D2D">
        <w:rPr>
          <w:rFonts w:ascii="Times New Roman" w:hAnsi="Times New Roman"/>
          <w:sz w:val="24"/>
          <w:szCs w:val="24"/>
          <w:shd w:val="clear" w:color="auto" w:fill="FFFFFF"/>
          <w:lang w:eastAsia="ru-RU"/>
        </w:rPr>
        <w:t xml:space="preserve">Используя метод «сказки от задачки», </w:t>
      </w:r>
      <w:r>
        <w:rPr>
          <w:rFonts w:ascii="Times New Roman" w:hAnsi="Times New Roman"/>
          <w:sz w:val="24"/>
          <w:szCs w:val="24"/>
          <w:shd w:val="clear" w:color="auto" w:fill="FFFFFF"/>
          <w:lang w:eastAsia="ru-RU"/>
        </w:rPr>
        <w:t>она применяет</w:t>
      </w:r>
      <w:r w:rsidRPr="009E0D2D">
        <w:rPr>
          <w:rFonts w:ascii="Times New Roman" w:hAnsi="Times New Roman"/>
          <w:sz w:val="24"/>
          <w:szCs w:val="24"/>
          <w:shd w:val="clear" w:color="auto" w:fill="FFFFFF"/>
          <w:lang w:eastAsia="ru-RU"/>
        </w:rPr>
        <w:t xml:space="preserve"> шуточные задачки.</w:t>
      </w:r>
      <w:r w:rsidR="00307B03">
        <w:rPr>
          <w:rFonts w:ascii="Times New Roman" w:hAnsi="Times New Roman"/>
          <w:sz w:val="24"/>
          <w:szCs w:val="24"/>
          <w:shd w:val="clear" w:color="auto" w:fill="FFFFFF"/>
          <w:lang w:eastAsia="ru-RU"/>
        </w:rPr>
        <w:t xml:space="preserve"> </w:t>
      </w:r>
      <w:r w:rsidRPr="003317DC">
        <w:rPr>
          <w:rFonts w:ascii="Times New Roman" w:hAnsi="Times New Roman"/>
          <w:sz w:val="24"/>
          <w:szCs w:val="24"/>
          <w:shd w:val="clear" w:color="auto" w:fill="FFFFFF"/>
          <w:lang w:eastAsia="ru-RU"/>
        </w:rPr>
        <w:t xml:space="preserve">С помощью сказок </w:t>
      </w:r>
      <w:r>
        <w:rPr>
          <w:rFonts w:ascii="Times New Roman" w:hAnsi="Times New Roman"/>
          <w:sz w:val="24"/>
          <w:szCs w:val="24"/>
          <w:shd w:val="clear" w:color="auto" w:fill="FFFFFF"/>
          <w:lang w:eastAsia="ru-RU"/>
        </w:rPr>
        <w:t>воспитатель учит детей легче устанавлива</w:t>
      </w:r>
      <w:r w:rsidRPr="003317DC">
        <w:rPr>
          <w:rFonts w:ascii="Times New Roman" w:hAnsi="Times New Roman"/>
          <w:sz w:val="24"/>
          <w:szCs w:val="24"/>
          <w:shd w:val="clear" w:color="auto" w:fill="FFFFFF"/>
          <w:lang w:eastAsia="ru-RU"/>
        </w:rPr>
        <w:t>т</w:t>
      </w:r>
      <w:r>
        <w:rPr>
          <w:rFonts w:ascii="Times New Roman" w:hAnsi="Times New Roman"/>
          <w:sz w:val="24"/>
          <w:szCs w:val="24"/>
          <w:shd w:val="clear" w:color="auto" w:fill="FFFFFF"/>
          <w:lang w:eastAsia="ru-RU"/>
        </w:rPr>
        <w:t>ь</w:t>
      </w:r>
      <w:r w:rsidRPr="003317DC">
        <w:rPr>
          <w:rFonts w:ascii="Times New Roman" w:hAnsi="Times New Roman"/>
          <w:sz w:val="24"/>
          <w:szCs w:val="24"/>
          <w:shd w:val="clear" w:color="auto" w:fill="FFFFFF"/>
          <w:lang w:eastAsia="ru-RU"/>
        </w:rPr>
        <w:t xml:space="preserve"> временные отношения, </w:t>
      </w:r>
      <w:r>
        <w:rPr>
          <w:rFonts w:ascii="Times New Roman" w:hAnsi="Times New Roman"/>
          <w:sz w:val="24"/>
          <w:szCs w:val="24"/>
          <w:shd w:val="clear" w:color="auto" w:fill="FFFFFF"/>
          <w:lang w:eastAsia="ru-RU"/>
        </w:rPr>
        <w:t xml:space="preserve">они </w:t>
      </w:r>
      <w:r w:rsidRPr="003317DC">
        <w:rPr>
          <w:rFonts w:ascii="Times New Roman" w:hAnsi="Times New Roman"/>
          <w:sz w:val="24"/>
          <w:szCs w:val="24"/>
          <w:shd w:val="clear" w:color="auto" w:fill="FFFFFF"/>
          <w:lang w:eastAsia="ru-RU"/>
        </w:rPr>
        <w:t xml:space="preserve">учатся порядковому и количественному счету, определяют пространственное расположение предметов. Сказки помогают детям запомнить простейшие математические понятия </w:t>
      </w:r>
      <w:r>
        <w:rPr>
          <w:rFonts w:ascii="Times New Roman" w:hAnsi="Times New Roman"/>
          <w:sz w:val="24"/>
          <w:szCs w:val="24"/>
          <w:shd w:val="clear" w:color="auto" w:fill="FFFFFF"/>
          <w:lang w:eastAsia="ru-RU"/>
        </w:rPr>
        <w:t xml:space="preserve">и термины </w:t>
      </w:r>
      <w:r w:rsidRPr="003317DC">
        <w:rPr>
          <w:rFonts w:ascii="Times New Roman" w:hAnsi="Times New Roman"/>
          <w:sz w:val="24"/>
          <w:szCs w:val="24"/>
          <w:shd w:val="clear" w:color="auto" w:fill="FFFFFF"/>
          <w:lang w:eastAsia="ru-RU"/>
        </w:rPr>
        <w:t xml:space="preserve">(справа, слева, впереди, сзади), воспитывают любознательность, развивают память, инициативность, учат импровизации. Сказка несёт в себе юмор, фантазию, творчество, а самое главное учит ребенка логически </w:t>
      </w:r>
      <w:r>
        <w:rPr>
          <w:rFonts w:ascii="Times New Roman" w:hAnsi="Times New Roman"/>
          <w:sz w:val="24"/>
          <w:szCs w:val="24"/>
          <w:shd w:val="clear" w:color="auto" w:fill="FFFFFF"/>
          <w:lang w:eastAsia="ru-RU"/>
        </w:rPr>
        <w:t xml:space="preserve">и вербально </w:t>
      </w:r>
      <w:r w:rsidRPr="003317DC">
        <w:rPr>
          <w:rFonts w:ascii="Times New Roman" w:hAnsi="Times New Roman"/>
          <w:sz w:val="24"/>
          <w:szCs w:val="24"/>
          <w:shd w:val="clear" w:color="auto" w:fill="FFFFFF"/>
          <w:lang w:eastAsia="ru-RU"/>
        </w:rPr>
        <w:t>мыслить.</w:t>
      </w:r>
    </w:p>
    <w:p w:rsidR="00ED6366" w:rsidRPr="00D670E3" w:rsidRDefault="00ED6366"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Воспитанница ДОУ Стародубцева Алиса заняла 1 место во всероссийской викторине «По страницам сказок», проведенной всероссийским изданием «Альманах педагога».</w:t>
      </w:r>
      <w:r w:rsidR="005C640F">
        <w:rPr>
          <w:rFonts w:ascii="Times New Roman" w:hAnsi="Times New Roman" w:cs="Times New Roman"/>
          <w:sz w:val="24"/>
          <w:szCs w:val="24"/>
        </w:rPr>
        <w:t xml:space="preserve"> </w:t>
      </w:r>
      <w:proofErr w:type="spellStart"/>
      <w:r>
        <w:rPr>
          <w:rFonts w:ascii="Times New Roman" w:hAnsi="Times New Roman" w:cs="Times New Roman"/>
          <w:sz w:val="24"/>
          <w:szCs w:val="24"/>
        </w:rPr>
        <w:t>Кирюшатов</w:t>
      </w:r>
      <w:proofErr w:type="spellEnd"/>
      <w:r>
        <w:rPr>
          <w:rFonts w:ascii="Times New Roman" w:hAnsi="Times New Roman" w:cs="Times New Roman"/>
          <w:sz w:val="24"/>
          <w:szCs w:val="24"/>
        </w:rPr>
        <w:t xml:space="preserve"> Егор получил Диплом за 1 место в районном конкурсе «Путешествие по русским народным сказкам». Диплом за 1 место во всероссийском конкурсе «Ребята о </w:t>
      </w:r>
      <w:proofErr w:type="gramStart"/>
      <w:r>
        <w:rPr>
          <w:rFonts w:ascii="Times New Roman" w:hAnsi="Times New Roman" w:cs="Times New Roman"/>
          <w:sz w:val="24"/>
          <w:szCs w:val="24"/>
        </w:rPr>
        <w:t>зверятах</w:t>
      </w:r>
      <w:proofErr w:type="gramEnd"/>
      <w:r>
        <w:rPr>
          <w:rFonts w:ascii="Times New Roman" w:hAnsi="Times New Roman" w:cs="Times New Roman"/>
          <w:sz w:val="24"/>
          <w:szCs w:val="24"/>
        </w:rPr>
        <w:t>» получила Кравцова Кира</w:t>
      </w:r>
      <w:r w:rsidR="00564655">
        <w:rPr>
          <w:rFonts w:ascii="Times New Roman" w:hAnsi="Times New Roman" w:cs="Times New Roman"/>
          <w:sz w:val="24"/>
          <w:szCs w:val="24"/>
        </w:rPr>
        <w:t>.</w:t>
      </w:r>
    </w:p>
    <w:p w:rsidR="00ED6366" w:rsidRDefault="00ED6366" w:rsidP="00D26D39">
      <w:pPr>
        <w:spacing w:after="0" w:line="240" w:lineRule="auto"/>
        <w:jc w:val="both"/>
        <w:rPr>
          <w:rFonts w:ascii="Times New Roman" w:hAnsi="Times New Roman" w:cs="Times New Roman"/>
          <w:b/>
          <w:sz w:val="28"/>
          <w:szCs w:val="28"/>
        </w:rPr>
      </w:pPr>
    </w:p>
    <w:p w:rsidR="00ED6366" w:rsidRPr="00495782" w:rsidRDefault="00ED6366" w:rsidP="00D26D3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2.4.3</w:t>
      </w:r>
      <w:r w:rsidRPr="00495782">
        <w:rPr>
          <w:rFonts w:ascii="Times New Roman" w:hAnsi="Times New Roman" w:cs="Times New Roman"/>
          <w:b/>
          <w:sz w:val="28"/>
          <w:szCs w:val="28"/>
        </w:rPr>
        <w:t>. Образовательная область «Художественно-эстетическое развитие».</w:t>
      </w:r>
    </w:p>
    <w:p w:rsidR="00ED6366" w:rsidRPr="00495782" w:rsidRDefault="00ED6366" w:rsidP="00D26D39">
      <w:pPr>
        <w:spacing w:after="0" w:line="240" w:lineRule="auto"/>
        <w:jc w:val="both"/>
        <w:rPr>
          <w:rFonts w:ascii="Times New Roman" w:hAnsi="Times New Roman" w:cs="Times New Roman"/>
          <w:bCs/>
          <w:sz w:val="24"/>
          <w:szCs w:val="24"/>
        </w:rPr>
      </w:pPr>
      <w:r w:rsidRPr="00495782">
        <w:rPr>
          <w:rFonts w:ascii="Times New Roman" w:hAnsi="Times New Roman" w:cs="Times New Roman"/>
          <w:bCs/>
          <w:sz w:val="24"/>
          <w:szCs w:val="24"/>
        </w:rPr>
        <w:t xml:space="preserve">Основные задачи, которые решались педагогами разных возрастных групп:  </w:t>
      </w:r>
    </w:p>
    <w:p w:rsidR="00ED6366" w:rsidRPr="00BD24E8" w:rsidRDefault="00ED6366" w:rsidP="00D26D39">
      <w:pPr>
        <w:spacing w:after="0" w:line="240" w:lineRule="auto"/>
        <w:jc w:val="both"/>
        <w:rPr>
          <w:rFonts w:ascii="Times New Roman" w:hAnsi="Times New Roman" w:cs="Times New Roman"/>
          <w:b/>
          <w:i/>
          <w:sz w:val="24"/>
          <w:szCs w:val="28"/>
        </w:rPr>
      </w:pPr>
      <w:r w:rsidRPr="00A03D35">
        <w:rPr>
          <w:rFonts w:ascii="Times New Roman" w:hAnsi="Times New Roman" w:cs="Times New Roman"/>
          <w:b/>
          <w:sz w:val="24"/>
          <w:szCs w:val="28"/>
        </w:rPr>
        <w:t>Развитие ребенка в изобразительной деятельности</w:t>
      </w:r>
      <w:r w:rsidRPr="00495782">
        <w:rPr>
          <w:rFonts w:ascii="Times New Roman" w:hAnsi="Times New Roman" w:cs="Times New Roman"/>
          <w:b/>
          <w:i/>
          <w:sz w:val="24"/>
          <w:szCs w:val="28"/>
        </w:rPr>
        <w:t>.</w:t>
      </w:r>
    </w:p>
    <w:p w:rsidR="00ED6366" w:rsidRPr="0026125B" w:rsidRDefault="00ED6366" w:rsidP="00D26D39">
      <w:pPr>
        <w:spacing w:after="0" w:line="240" w:lineRule="auto"/>
        <w:jc w:val="both"/>
        <w:rPr>
          <w:rFonts w:ascii="Times New Roman" w:hAnsi="Times New Roman" w:cs="Times New Roman"/>
          <w:sz w:val="24"/>
          <w:szCs w:val="24"/>
        </w:rPr>
      </w:pPr>
      <w:r w:rsidRPr="00495782">
        <w:rPr>
          <w:rFonts w:ascii="Times New Roman" w:hAnsi="Times New Roman" w:cs="Times New Roman"/>
          <w:sz w:val="24"/>
          <w:szCs w:val="24"/>
        </w:rPr>
        <w:t>В изобразительной деятельности идет интенсивное познавательное развитие</w:t>
      </w:r>
      <w:r w:rsidRPr="0026125B">
        <w:rPr>
          <w:rFonts w:ascii="Times New Roman" w:hAnsi="Times New Roman" w:cs="Times New Roman"/>
          <w:sz w:val="24"/>
          <w:szCs w:val="24"/>
        </w:rPr>
        <w:t xml:space="preserve">, у ребенка раннего возраста уже формируются первые сенсорные ориентировки в цвете, форме, величине, фактуре предметов, развивается способность всматриваться, вслушиваться, анализировать предметы, явления, видеть в них общее и отличное, быть внимательным. Идет первоначальное освоение орудийных действий с изобразительным материалом. Эти действия имеют ярко выраженную сенсорную основу: темп, размах, ритм, направление движений, ощущение характера изобразительного материала — все это требует еще и координации в работе зрительных и двигательных анализаторов. Изображая простейшие предметы и явления, ребенок познает их, у него формируются первые представления. </w:t>
      </w:r>
    </w:p>
    <w:p w:rsidR="00ED6366" w:rsidRDefault="00ED6366" w:rsidP="00D26D39">
      <w:pPr>
        <w:spacing w:after="0" w:line="240" w:lineRule="auto"/>
        <w:jc w:val="both"/>
        <w:rPr>
          <w:rFonts w:ascii="Times New Roman" w:hAnsi="Times New Roman" w:cs="Times New Roman"/>
          <w:sz w:val="24"/>
          <w:szCs w:val="24"/>
        </w:rPr>
      </w:pPr>
      <w:r w:rsidRPr="0026125B">
        <w:rPr>
          <w:rFonts w:ascii="Times New Roman" w:hAnsi="Times New Roman" w:cs="Times New Roman"/>
          <w:sz w:val="24"/>
          <w:szCs w:val="24"/>
        </w:rPr>
        <w:t xml:space="preserve">К старшему </w:t>
      </w:r>
      <w:r>
        <w:rPr>
          <w:rFonts w:ascii="Times New Roman" w:hAnsi="Times New Roman" w:cs="Times New Roman"/>
          <w:sz w:val="24"/>
          <w:szCs w:val="24"/>
        </w:rPr>
        <w:t>дошкольному возрасту, дети в основном освоили</w:t>
      </w:r>
      <w:r w:rsidRPr="0026125B">
        <w:rPr>
          <w:rFonts w:ascii="Times New Roman" w:hAnsi="Times New Roman" w:cs="Times New Roman"/>
          <w:sz w:val="24"/>
          <w:szCs w:val="24"/>
        </w:rPr>
        <w:t xml:space="preserve"> наиболее рациональные способы восприятия предметов разного типа: как смотреть на деревья, дома и т. д., т. е. дети осваивают обобщенные способы восприятия на этой основе экономные способы познания любого предмета</w:t>
      </w:r>
      <w:r>
        <w:rPr>
          <w:rFonts w:ascii="Times New Roman" w:hAnsi="Times New Roman" w:cs="Times New Roman"/>
          <w:sz w:val="24"/>
          <w:szCs w:val="24"/>
        </w:rPr>
        <w:t>. Все это говорит о реализации возможности</w:t>
      </w:r>
      <w:r w:rsidRPr="0026125B">
        <w:rPr>
          <w:rFonts w:ascii="Times New Roman" w:hAnsi="Times New Roman" w:cs="Times New Roman"/>
          <w:sz w:val="24"/>
          <w:szCs w:val="24"/>
        </w:rPr>
        <w:t xml:space="preserve"> не только сенсорного, но и умственного развития детей в условиях изобразительной деятельности</w:t>
      </w:r>
      <w:r>
        <w:rPr>
          <w:rFonts w:ascii="Times New Roman" w:hAnsi="Times New Roman" w:cs="Times New Roman"/>
          <w:sz w:val="24"/>
          <w:szCs w:val="24"/>
        </w:rPr>
        <w:t>.</w:t>
      </w:r>
      <w:r w:rsidR="007F43B0">
        <w:rPr>
          <w:rFonts w:ascii="Times New Roman" w:hAnsi="Times New Roman" w:cs="Times New Roman"/>
          <w:sz w:val="24"/>
          <w:szCs w:val="24"/>
        </w:rPr>
        <w:t xml:space="preserve"> </w:t>
      </w:r>
      <w:r w:rsidRPr="00BD24E8">
        <w:rPr>
          <w:rFonts w:ascii="Times New Roman" w:hAnsi="Times New Roman" w:cs="Times New Roman"/>
          <w:sz w:val="24"/>
          <w:szCs w:val="24"/>
        </w:rPr>
        <w:t>Патриотическое воспитание дошкольников средствами изобразительного искусства имеет определенный смысл и свои особенности, а также свои формы отражения в сознании развивающейся личности. Их определяет сочетание понятий «патриотическое» и «восприятие чувства величия и красоты окружающего мира – Родины посредством изобразительного искусства».</w:t>
      </w:r>
    </w:p>
    <w:p w:rsidR="00ED6366" w:rsidRPr="00F83F1D" w:rsidRDefault="00ED6366" w:rsidP="00D26D39">
      <w:pPr>
        <w:spacing w:after="0" w:line="240" w:lineRule="auto"/>
        <w:jc w:val="both"/>
        <w:rPr>
          <w:rFonts w:ascii="Times New Roman" w:hAnsi="Times New Roman" w:cs="Times New Roman"/>
          <w:b/>
          <w:i/>
          <w:sz w:val="24"/>
          <w:szCs w:val="24"/>
        </w:rPr>
      </w:pPr>
      <w:r w:rsidRPr="00F83F1D">
        <w:rPr>
          <w:rFonts w:ascii="Times New Roman" w:hAnsi="Times New Roman" w:cs="Times New Roman"/>
          <w:b/>
          <w:i/>
          <w:sz w:val="24"/>
          <w:szCs w:val="24"/>
        </w:rPr>
        <w:t>В детском саду был проведен анали</w:t>
      </w:r>
      <w:r>
        <w:rPr>
          <w:rFonts w:ascii="Times New Roman" w:hAnsi="Times New Roman" w:cs="Times New Roman"/>
          <w:b/>
          <w:i/>
          <w:sz w:val="24"/>
          <w:szCs w:val="24"/>
        </w:rPr>
        <w:t>з организации работы воспитателей</w:t>
      </w:r>
      <w:r w:rsidRPr="00F83F1D">
        <w:rPr>
          <w:rFonts w:ascii="Times New Roman" w:hAnsi="Times New Roman" w:cs="Times New Roman"/>
          <w:b/>
          <w:i/>
          <w:sz w:val="24"/>
          <w:szCs w:val="24"/>
        </w:rPr>
        <w:t xml:space="preserve"> по патриотическому воспитанию детей через изобразительную деятельность.</w:t>
      </w:r>
    </w:p>
    <w:p w:rsidR="00ED6366" w:rsidRPr="007F43B0" w:rsidRDefault="00ED6366" w:rsidP="00D26D39">
      <w:pPr>
        <w:shd w:val="clear" w:color="auto" w:fill="FFFFFF"/>
        <w:spacing w:after="0" w:line="240" w:lineRule="auto"/>
        <w:contextualSpacing/>
        <w:jc w:val="both"/>
        <w:rPr>
          <w:rFonts w:ascii="Times New Roman" w:eastAsia="Times New Roman" w:hAnsi="Times New Roman" w:cs="Times New Roman"/>
          <w:bCs/>
          <w:sz w:val="24"/>
          <w:szCs w:val="24"/>
          <w:lang w:eastAsia="en-US"/>
        </w:rPr>
      </w:pPr>
      <w:r>
        <w:rPr>
          <w:rFonts w:ascii="Times New Roman" w:hAnsi="Times New Roman" w:cs="Times New Roman"/>
          <w:sz w:val="24"/>
          <w:szCs w:val="24"/>
        </w:rPr>
        <w:t xml:space="preserve">Стояли задачи </w:t>
      </w:r>
      <w:proofErr w:type="gramStart"/>
      <w:r>
        <w:rPr>
          <w:rFonts w:ascii="Times New Roman" w:hAnsi="Times New Roman" w:cs="Times New Roman"/>
          <w:sz w:val="24"/>
          <w:szCs w:val="24"/>
        </w:rPr>
        <w:t>-</w:t>
      </w:r>
      <w:r>
        <w:rPr>
          <w:rFonts w:ascii="Times New Roman" w:eastAsia="Times New Roman" w:hAnsi="Times New Roman" w:cs="Times New Roman"/>
          <w:bCs/>
          <w:sz w:val="24"/>
          <w:szCs w:val="24"/>
          <w:lang w:eastAsia="en-US"/>
        </w:rPr>
        <w:t>р</w:t>
      </w:r>
      <w:proofErr w:type="gramEnd"/>
      <w:r>
        <w:rPr>
          <w:rFonts w:ascii="Times New Roman" w:eastAsia="Times New Roman" w:hAnsi="Times New Roman" w:cs="Times New Roman"/>
          <w:bCs/>
          <w:sz w:val="24"/>
          <w:szCs w:val="24"/>
          <w:lang w:eastAsia="en-US"/>
        </w:rPr>
        <w:t>асшири</w:t>
      </w:r>
      <w:r w:rsidRPr="00312875">
        <w:rPr>
          <w:rFonts w:ascii="Times New Roman" w:eastAsia="Times New Roman" w:hAnsi="Times New Roman" w:cs="Times New Roman"/>
          <w:bCs/>
          <w:sz w:val="24"/>
          <w:szCs w:val="24"/>
          <w:lang w:eastAsia="en-US"/>
        </w:rPr>
        <w:t>ть кругозор к</w:t>
      </w:r>
      <w:r>
        <w:rPr>
          <w:rFonts w:ascii="Times New Roman" w:eastAsia="Times New Roman" w:hAnsi="Times New Roman" w:cs="Times New Roman"/>
          <w:bCs/>
          <w:sz w:val="24"/>
          <w:szCs w:val="24"/>
          <w:lang w:eastAsia="en-US"/>
        </w:rPr>
        <w:t>аждого педагога по краеведению,</w:t>
      </w:r>
      <w:r w:rsidRPr="00312875">
        <w:rPr>
          <w:rFonts w:ascii="Times New Roman" w:eastAsia="Times New Roman" w:hAnsi="Times New Roman" w:cs="Times New Roman"/>
          <w:bCs/>
          <w:sz w:val="24"/>
          <w:szCs w:val="24"/>
          <w:lang w:eastAsia="en-US"/>
        </w:rPr>
        <w:t xml:space="preserve"> оценка эффективности методов и приемов работы с детьми по патриотическому воспитанию чер</w:t>
      </w:r>
      <w:r>
        <w:rPr>
          <w:rFonts w:ascii="Times New Roman" w:eastAsia="Times New Roman" w:hAnsi="Times New Roman" w:cs="Times New Roman"/>
          <w:bCs/>
          <w:sz w:val="24"/>
          <w:szCs w:val="24"/>
          <w:lang w:eastAsia="en-US"/>
        </w:rPr>
        <w:t xml:space="preserve">ез изобразительную деятельность, </w:t>
      </w:r>
      <w:r w:rsidRPr="00312875">
        <w:rPr>
          <w:rFonts w:ascii="Times New Roman" w:eastAsia="Times New Roman" w:hAnsi="Times New Roman" w:cs="Times New Roman"/>
          <w:bCs/>
          <w:sz w:val="24"/>
          <w:szCs w:val="24"/>
          <w:lang w:eastAsia="en-US"/>
        </w:rPr>
        <w:t xml:space="preserve">изучение взаимодействия с родителями по вопросам патриотического </w:t>
      </w:r>
      <w:r w:rsidRPr="00312875">
        <w:rPr>
          <w:rFonts w:ascii="Times New Roman" w:eastAsia="Times New Roman" w:hAnsi="Times New Roman" w:cs="Times New Roman"/>
          <w:bCs/>
          <w:sz w:val="24"/>
          <w:szCs w:val="24"/>
          <w:lang w:eastAsia="en-US"/>
        </w:rPr>
        <w:lastRenderedPageBreak/>
        <w:t>воспитания дошкольников.</w:t>
      </w:r>
      <w:r w:rsidR="007F43B0">
        <w:rPr>
          <w:rFonts w:ascii="Times New Roman" w:eastAsia="Times New Roman" w:hAnsi="Times New Roman" w:cs="Times New Roman"/>
          <w:bCs/>
          <w:sz w:val="24"/>
          <w:szCs w:val="24"/>
          <w:lang w:eastAsia="en-US"/>
        </w:rPr>
        <w:t xml:space="preserve"> </w:t>
      </w:r>
      <w:r w:rsidRPr="00BB36BA">
        <w:rPr>
          <w:rFonts w:ascii="Times New Roman" w:hAnsi="Times New Roman" w:cs="Times New Roman"/>
          <w:sz w:val="24"/>
          <w:szCs w:val="24"/>
        </w:rPr>
        <w:t>Патриотическое воспитание  актуально в  воспитании подрастающего поколения. Ребёнок не рождается патриотом, он им становится. Патриотизм – это любовь к своей семье, родному краю, своей стране, чувство гордости и ответственности за родную страну, желание быть частью великой страны. Поэтому очень важна роль дошкольного образования в воспитании патриотизма у детей, так как именно в дошкольном возрасте формируются нравственные качества человека. Задача педагога научить чувствовать красоту родной земли, красоту природы, воспитать любовь к родным местам, ко всему, что окружает ребёнка с детства. Общение с природой положительно влияет на ребенка, делает его добрее, мягче, будит в нем лучшие чувства. На основе приобретенных знаний у ребенка формируются такие качества, как реалистическое понимание явлений природы, любознательность, умение наблюдать, чуткость к красоте русского языка. Поэтому мы  выбираем разнообразные средства в  воспитании и обучение на основе современн</w:t>
      </w:r>
      <w:r>
        <w:rPr>
          <w:rFonts w:ascii="Times New Roman" w:hAnsi="Times New Roman" w:cs="Times New Roman"/>
          <w:sz w:val="24"/>
          <w:szCs w:val="24"/>
        </w:rPr>
        <w:t>ых методов и новых  технологий. В рамках годового плана а</w:t>
      </w:r>
      <w:r w:rsidRPr="00263772">
        <w:rPr>
          <w:rFonts w:ascii="Times New Roman" w:hAnsi="Times New Roman" w:cs="Times New Roman"/>
          <w:sz w:val="24"/>
          <w:szCs w:val="24"/>
        </w:rPr>
        <w:t>нализировалось состояние планирования работы по патриотическому воспитанию через изобразительную деятельность</w:t>
      </w:r>
      <w:r>
        <w:rPr>
          <w:rFonts w:ascii="Times New Roman" w:hAnsi="Times New Roman" w:cs="Times New Roman"/>
          <w:sz w:val="24"/>
          <w:szCs w:val="24"/>
        </w:rPr>
        <w:t xml:space="preserve"> детей старших возрастных групп.</w:t>
      </w:r>
    </w:p>
    <w:p w:rsidR="00ED6366" w:rsidRPr="005C640F" w:rsidRDefault="00ED6366" w:rsidP="00D26D39">
      <w:pPr>
        <w:spacing w:after="0" w:line="240" w:lineRule="auto"/>
        <w:jc w:val="both"/>
        <w:rPr>
          <w:rFonts w:ascii="Times New Roman" w:hAnsi="Times New Roman" w:cs="Times New Roman"/>
          <w:sz w:val="24"/>
        </w:rPr>
      </w:pPr>
      <w:r w:rsidRPr="00F83F1D">
        <w:rPr>
          <w:rFonts w:ascii="Times New Roman" w:hAnsi="Times New Roman" w:cs="Times New Roman"/>
          <w:b/>
          <w:i/>
          <w:sz w:val="24"/>
          <w:szCs w:val="24"/>
        </w:rPr>
        <w:t>В разделе «Декоративно-прикладное искусство»</w:t>
      </w:r>
      <w:r w:rsidR="005C640F">
        <w:rPr>
          <w:rFonts w:ascii="Times New Roman" w:hAnsi="Times New Roman" w:cs="Times New Roman"/>
          <w:b/>
          <w:i/>
          <w:sz w:val="24"/>
          <w:szCs w:val="24"/>
        </w:rPr>
        <w:t xml:space="preserve"> </w:t>
      </w:r>
      <w:r w:rsidRPr="00AB3AA2">
        <w:rPr>
          <w:rFonts w:ascii="Times New Roman" w:hAnsi="Times New Roman" w:cs="Times New Roman"/>
          <w:sz w:val="24"/>
        </w:rPr>
        <w:t>детей знакомят с н</w:t>
      </w:r>
      <w:r>
        <w:rPr>
          <w:rFonts w:ascii="Times New Roman" w:hAnsi="Times New Roman" w:cs="Times New Roman"/>
          <w:sz w:val="24"/>
        </w:rPr>
        <w:t xml:space="preserve">ародными промыслами, росписями. </w:t>
      </w:r>
      <w:r w:rsidRPr="00AB3AA2">
        <w:rPr>
          <w:rFonts w:ascii="Times New Roman" w:hAnsi="Times New Roman" w:cs="Times New Roman"/>
          <w:sz w:val="24"/>
          <w:szCs w:val="24"/>
        </w:rPr>
        <w:t>Небольшие вещицы –  мисочки, ложки</w:t>
      </w:r>
      <w:r>
        <w:rPr>
          <w:rFonts w:ascii="Times New Roman" w:hAnsi="Times New Roman" w:cs="Times New Roman"/>
          <w:sz w:val="24"/>
          <w:szCs w:val="24"/>
        </w:rPr>
        <w:t>, похожих не найдешь нигде,</w:t>
      </w:r>
      <w:r w:rsidRPr="00AB3AA2">
        <w:rPr>
          <w:rFonts w:ascii="Times New Roman" w:hAnsi="Times New Roman" w:cs="Times New Roman"/>
          <w:sz w:val="24"/>
          <w:szCs w:val="24"/>
        </w:rPr>
        <w:t xml:space="preserve"> становятся любимыми подарками, сувенирами, разносящими далеко </w:t>
      </w:r>
      <w:proofErr w:type="spellStart"/>
      <w:r w:rsidRPr="00AB3AA2">
        <w:rPr>
          <w:rFonts w:ascii="Times New Roman" w:hAnsi="Times New Roman" w:cs="Times New Roman"/>
          <w:sz w:val="24"/>
          <w:szCs w:val="24"/>
        </w:rPr>
        <w:t>занашей</w:t>
      </w:r>
      <w:proofErr w:type="spellEnd"/>
      <w:r w:rsidR="00564655">
        <w:rPr>
          <w:rFonts w:ascii="Times New Roman" w:hAnsi="Times New Roman" w:cs="Times New Roman"/>
          <w:sz w:val="24"/>
          <w:szCs w:val="24"/>
        </w:rPr>
        <w:t xml:space="preserve"> </w:t>
      </w:r>
      <w:r>
        <w:rPr>
          <w:rFonts w:ascii="Times New Roman" w:hAnsi="Times New Roman" w:cs="Times New Roman"/>
          <w:sz w:val="24"/>
          <w:szCs w:val="24"/>
        </w:rPr>
        <w:t>Родины славу исконных народных</w:t>
      </w:r>
      <w:r w:rsidRPr="00AB3AA2">
        <w:rPr>
          <w:rFonts w:ascii="Times New Roman" w:hAnsi="Times New Roman" w:cs="Times New Roman"/>
          <w:sz w:val="24"/>
          <w:szCs w:val="24"/>
        </w:rPr>
        <w:t xml:space="preserve"> мастеров.</w:t>
      </w:r>
      <w:r w:rsidR="005C640F">
        <w:rPr>
          <w:rFonts w:ascii="Times New Roman" w:hAnsi="Times New Roman" w:cs="Times New Roman"/>
          <w:sz w:val="24"/>
        </w:rPr>
        <w:t xml:space="preserve"> </w:t>
      </w:r>
      <w:r>
        <w:rPr>
          <w:rFonts w:ascii="Times New Roman" w:hAnsi="Times New Roman" w:cs="Times New Roman"/>
          <w:sz w:val="24"/>
          <w:szCs w:val="24"/>
        </w:rPr>
        <w:t>Воспитателями</w:t>
      </w:r>
      <w:r w:rsidRPr="004854B7">
        <w:rPr>
          <w:rFonts w:ascii="Times New Roman" w:hAnsi="Times New Roman" w:cs="Times New Roman"/>
          <w:sz w:val="24"/>
          <w:szCs w:val="24"/>
        </w:rPr>
        <w:t xml:space="preserve"> старшей группы № 5 </w:t>
      </w:r>
      <w:proofErr w:type="spellStart"/>
      <w:r w:rsidRPr="004854B7">
        <w:rPr>
          <w:rFonts w:ascii="Times New Roman" w:hAnsi="Times New Roman" w:cs="Times New Roman"/>
          <w:sz w:val="24"/>
          <w:szCs w:val="24"/>
        </w:rPr>
        <w:t>Глиня</w:t>
      </w:r>
      <w:r>
        <w:rPr>
          <w:rFonts w:ascii="Times New Roman" w:hAnsi="Times New Roman" w:cs="Times New Roman"/>
          <w:sz w:val="24"/>
          <w:szCs w:val="24"/>
        </w:rPr>
        <w:t>нко</w:t>
      </w:r>
      <w:proofErr w:type="spellEnd"/>
      <w:r>
        <w:rPr>
          <w:rFonts w:ascii="Times New Roman" w:hAnsi="Times New Roman" w:cs="Times New Roman"/>
          <w:sz w:val="24"/>
          <w:szCs w:val="24"/>
        </w:rPr>
        <w:t xml:space="preserve"> И.Г., </w:t>
      </w:r>
      <w:proofErr w:type="spellStart"/>
      <w:r>
        <w:rPr>
          <w:rFonts w:ascii="Times New Roman" w:hAnsi="Times New Roman" w:cs="Times New Roman"/>
          <w:sz w:val="24"/>
          <w:szCs w:val="24"/>
        </w:rPr>
        <w:t>Гордейчук</w:t>
      </w:r>
      <w:proofErr w:type="spellEnd"/>
      <w:r>
        <w:rPr>
          <w:rFonts w:ascii="Times New Roman" w:hAnsi="Times New Roman" w:cs="Times New Roman"/>
          <w:sz w:val="24"/>
          <w:szCs w:val="24"/>
        </w:rPr>
        <w:t xml:space="preserve"> Е.В.  проведены</w:t>
      </w:r>
      <w:r w:rsidRPr="004854B7">
        <w:rPr>
          <w:rFonts w:ascii="Times New Roman" w:hAnsi="Times New Roman" w:cs="Times New Roman"/>
          <w:sz w:val="24"/>
          <w:szCs w:val="24"/>
        </w:rPr>
        <w:t xml:space="preserve"> занятия по темам: </w:t>
      </w:r>
    </w:p>
    <w:p w:rsidR="00ED6366" w:rsidRPr="00F83F1D" w:rsidRDefault="005C640F"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Рисовани</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 Нарядные лошадки»</w:t>
      </w:r>
      <w:r w:rsidR="00ED6366" w:rsidRPr="004854B7">
        <w:rPr>
          <w:rFonts w:ascii="Times New Roman" w:hAnsi="Times New Roman" w:cs="Times New Roman"/>
          <w:sz w:val="24"/>
          <w:szCs w:val="24"/>
        </w:rPr>
        <w:t>»</w:t>
      </w:r>
      <w:r>
        <w:rPr>
          <w:rFonts w:ascii="Times New Roman" w:hAnsi="Times New Roman" w:cs="Times New Roman"/>
          <w:sz w:val="24"/>
          <w:szCs w:val="24"/>
        </w:rPr>
        <w:t xml:space="preserve">, </w:t>
      </w:r>
      <w:r w:rsidR="00ED6366" w:rsidRPr="004854B7">
        <w:rPr>
          <w:rFonts w:ascii="Times New Roman" w:hAnsi="Times New Roman" w:cs="Times New Roman"/>
          <w:sz w:val="24"/>
          <w:szCs w:val="24"/>
        </w:rPr>
        <w:t xml:space="preserve"> Золотая хохлома и зо</w:t>
      </w:r>
      <w:r w:rsidR="00ED6366">
        <w:rPr>
          <w:rFonts w:ascii="Times New Roman" w:hAnsi="Times New Roman" w:cs="Times New Roman"/>
          <w:sz w:val="24"/>
          <w:szCs w:val="24"/>
        </w:rPr>
        <w:t xml:space="preserve">лотой лес», « Гжельские узоры». </w:t>
      </w:r>
      <w:r w:rsidR="00ED6366" w:rsidRPr="004854B7">
        <w:rPr>
          <w:rFonts w:ascii="Times New Roman" w:hAnsi="Times New Roman" w:cs="Times New Roman"/>
          <w:sz w:val="24"/>
          <w:szCs w:val="24"/>
        </w:rPr>
        <w:t>Аппликация – «Ку</w:t>
      </w:r>
      <w:r w:rsidR="00ED6366">
        <w:rPr>
          <w:rFonts w:ascii="Times New Roman" w:hAnsi="Times New Roman" w:cs="Times New Roman"/>
          <w:sz w:val="24"/>
          <w:szCs w:val="24"/>
        </w:rPr>
        <w:t xml:space="preserve">льтура разных национальностей». </w:t>
      </w:r>
      <w:r w:rsidR="00ED6366" w:rsidRPr="004854B7">
        <w:rPr>
          <w:rFonts w:ascii="Times New Roman" w:hAnsi="Times New Roman" w:cs="Times New Roman"/>
          <w:sz w:val="24"/>
          <w:szCs w:val="24"/>
        </w:rPr>
        <w:t>Лепка – «Косматый мишка» (</w:t>
      </w:r>
      <w:proofErr w:type="spellStart"/>
      <w:r w:rsidR="00ED6366" w:rsidRPr="004854B7">
        <w:rPr>
          <w:rFonts w:ascii="Times New Roman" w:hAnsi="Times New Roman" w:cs="Times New Roman"/>
          <w:sz w:val="24"/>
          <w:szCs w:val="24"/>
        </w:rPr>
        <w:t>богородская</w:t>
      </w:r>
      <w:proofErr w:type="spellEnd"/>
      <w:r w:rsidR="00ED6366" w:rsidRPr="004854B7">
        <w:rPr>
          <w:rFonts w:ascii="Times New Roman" w:hAnsi="Times New Roman" w:cs="Times New Roman"/>
          <w:sz w:val="24"/>
          <w:szCs w:val="24"/>
        </w:rPr>
        <w:t xml:space="preserve"> игрушка), «Лошадки</w:t>
      </w:r>
      <w:proofErr w:type="gramStart"/>
      <w:r w:rsidR="00ED6366" w:rsidRPr="004854B7">
        <w:rPr>
          <w:rFonts w:ascii="Times New Roman" w:hAnsi="Times New Roman" w:cs="Times New Roman"/>
          <w:sz w:val="24"/>
          <w:szCs w:val="24"/>
        </w:rPr>
        <w:t>»(</w:t>
      </w:r>
      <w:proofErr w:type="gramEnd"/>
      <w:r w:rsidR="00ED6366" w:rsidRPr="004854B7">
        <w:rPr>
          <w:rFonts w:ascii="Times New Roman" w:hAnsi="Times New Roman" w:cs="Times New Roman"/>
          <w:sz w:val="24"/>
          <w:szCs w:val="24"/>
        </w:rPr>
        <w:t>народная игрушка), « Водоноски у колодца», « Дымковская игрушка».</w:t>
      </w:r>
      <w:r>
        <w:rPr>
          <w:rFonts w:ascii="Times New Roman" w:hAnsi="Times New Roman" w:cs="Times New Roman"/>
          <w:sz w:val="24"/>
          <w:szCs w:val="24"/>
        </w:rPr>
        <w:t xml:space="preserve"> </w:t>
      </w:r>
      <w:r w:rsidR="00ED6366" w:rsidRPr="004854B7">
        <w:rPr>
          <w:rFonts w:ascii="Times New Roman" w:hAnsi="Times New Roman" w:cs="Times New Roman"/>
          <w:sz w:val="24"/>
          <w:szCs w:val="24"/>
        </w:rPr>
        <w:t>Конструирование и ручной труд – «Кукла бессон</w:t>
      </w:r>
      <w:r w:rsidR="00ED6366">
        <w:rPr>
          <w:rFonts w:ascii="Times New Roman" w:hAnsi="Times New Roman" w:cs="Times New Roman"/>
          <w:sz w:val="24"/>
          <w:szCs w:val="24"/>
        </w:rPr>
        <w:t>н</w:t>
      </w:r>
      <w:r w:rsidR="00ED6366" w:rsidRPr="004854B7">
        <w:rPr>
          <w:rFonts w:ascii="Times New Roman" w:hAnsi="Times New Roman" w:cs="Times New Roman"/>
          <w:sz w:val="24"/>
          <w:szCs w:val="24"/>
        </w:rPr>
        <w:t>ица» (н</w:t>
      </w:r>
      <w:r w:rsidR="00ED6366">
        <w:rPr>
          <w:rFonts w:ascii="Times New Roman" w:hAnsi="Times New Roman" w:cs="Times New Roman"/>
          <w:sz w:val="24"/>
          <w:szCs w:val="24"/>
        </w:rPr>
        <w:t>ародная игрушка)</w:t>
      </w:r>
      <w:r w:rsidR="00ED6366" w:rsidRPr="004854B7">
        <w:rPr>
          <w:rFonts w:ascii="Times New Roman" w:hAnsi="Times New Roman" w:cs="Times New Roman"/>
          <w:sz w:val="24"/>
          <w:szCs w:val="24"/>
        </w:rPr>
        <w:t>.</w:t>
      </w:r>
      <w:r>
        <w:rPr>
          <w:rFonts w:ascii="Times New Roman" w:hAnsi="Times New Roman" w:cs="Times New Roman"/>
          <w:sz w:val="24"/>
          <w:szCs w:val="24"/>
        </w:rPr>
        <w:t xml:space="preserve"> </w:t>
      </w:r>
      <w:r w:rsidR="00ED6366" w:rsidRPr="004854B7">
        <w:rPr>
          <w:rFonts w:ascii="Times New Roman" w:hAnsi="Times New Roman" w:cs="Times New Roman"/>
          <w:sz w:val="24"/>
          <w:szCs w:val="24"/>
        </w:rPr>
        <w:t xml:space="preserve">Воспитатели подготовительной группы №8 Казанова Н.А., </w:t>
      </w:r>
      <w:proofErr w:type="spellStart"/>
      <w:r w:rsidR="00ED6366" w:rsidRPr="004854B7">
        <w:rPr>
          <w:rFonts w:ascii="Times New Roman" w:hAnsi="Times New Roman" w:cs="Times New Roman"/>
          <w:sz w:val="24"/>
          <w:szCs w:val="24"/>
        </w:rPr>
        <w:t>Евченко</w:t>
      </w:r>
      <w:proofErr w:type="spellEnd"/>
      <w:r w:rsidR="00ED6366" w:rsidRPr="004854B7">
        <w:rPr>
          <w:rFonts w:ascii="Times New Roman" w:hAnsi="Times New Roman" w:cs="Times New Roman"/>
          <w:sz w:val="24"/>
          <w:szCs w:val="24"/>
        </w:rPr>
        <w:t xml:space="preserve"> Ю.Г провели занятия по темам:</w:t>
      </w:r>
      <w:r>
        <w:rPr>
          <w:rFonts w:ascii="Times New Roman" w:hAnsi="Times New Roman" w:cs="Times New Roman"/>
          <w:sz w:val="24"/>
          <w:szCs w:val="24"/>
        </w:rPr>
        <w:t xml:space="preserve"> </w:t>
      </w:r>
      <w:r w:rsidR="00ED6366" w:rsidRPr="004854B7">
        <w:rPr>
          <w:rFonts w:ascii="Times New Roman" w:hAnsi="Times New Roman" w:cs="Times New Roman"/>
          <w:sz w:val="24"/>
          <w:szCs w:val="24"/>
        </w:rPr>
        <w:t>Рисование - «Чудо-птица», «Ч</w:t>
      </w:r>
      <w:r w:rsidR="00ED6366">
        <w:rPr>
          <w:rFonts w:ascii="Times New Roman" w:hAnsi="Times New Roman" w:cs="Times New Roman"/>
          <w:sz w:val="24"/>
          <w:szCs w:val="24"/>
        </w:rPr>
        <w:t xml:space="preserve">удо кони» (городецкая роспись), </w:t>
      </w:r>
      <w:r w:rsidR="00ED6366" w:rsidRPr="004854B7">
        <w:rPr>
          <w:rFonts w:ascii="Times New Roman" w:hAnsi="Times New Roman" w:cs="Times New Roman"/>
          <w:sz w:val="24"/>
          <w:szCs w:val="24"/>
        </w:rPr>
        <w:t>«Пир на весь мир» (гжельская роспись)</w:t>
      </w:r>
      <w:proofErr w:type="gramStart"/>
      <w:r w:rsidR="00ED6366" w:rsidRPr="004854B7">
        <w:rPr>
          <w:rFonts w:ascii="Times New Roman" w:hAnsi="Times New Roman" w:cs="Times New Roman"/>
          <w:sz w:val="24"/>
          <w:szCs w:val="24"/>
        </w:rPr>
        <w:t>,</w:t>
      </w:r>
      <w:r w:rsidR="00ED6366">
        <w:rPr>
          <w:rFonts w:ascii="Times New Roman" w:hAnsi="Times New Roman" w:cs="Times New Roman"/>
          <w:sz w:val="24"/>
          <w:szCs w:val="24"/>
        </w:rPr>
        <w:t>«</w:t>
      </w:r>
      <w:proofErr w:type="gramEnd"/>
      <w:r w:rsidR="00ED6366" w:rsidRPr="004854B7">
        <w:rPr>
          <w:rFonts w:ascii="Times New Roman" w:hAnsi="Times New Roman" w:cs="Times New Roman"/>
          <w:sz w:val="24"/>
          <w:szCs w:val="24"/>
        </w:rPr>
        <w:t>Красивое полоте</w:t>
      </w:r>
      <w:r w:rsidR="00ED6366">
        <w:rPr>
          <w:rFonts w:ascii="Times New Roman" w:hAnsi="Times New Roman" w:cs="Times New Roman"/>
          <w:sz w:val="24"/>
          <w:szCs w:val="24"/>
        </w:rPr>
        <w:t xml:space="preserve">нце», </w:t>
      </w:r>
      <w:r w:rsidR="00ED6366" w:rsidRPr="004854B7">
        <w:rPr>
          <w:rFonts w:ascii="Times New Roman" w:hAnsi="Times New Roman" w:cs="Times New Roman"/>
          <w:sz w:val="24"/>
          <w:szCs w:val="24"/>
        </w:rPr>
        <w:t>«Перо жа</w:t>
      </w:r>
      <w:r w:rsidR="00ED6366">
        <w:rPr>
          <w:rFonts w:ascii="Times New Roman" w:hAnsi="Times New Roman" w:cs="Times New Roman"/>
          <w:sz w:val="24"/>
          <w:szCs w:val="24"/>
        </w:rPr>
        <w:t>р- птицы» (хохломская роспись).Аппликация-</w:t>
      </w:r>
      <w:r w:rsidR="00ED6366" w:rsidRPr="004854B7">
        <w:rPr>
          <w:rFonts w:ascii="Times New Roman" w:hAnsi="Times New Roman" w:cs="Times New Roman"/>
          <w:sz w:val="24"/>
          <w:szCs w:val="24"/>
        </w:rPr>
        <w:t>«Матрешк</w:t>
      </w:r>
      <w:r w:rsidR="00ED6366">
        <w:rPr>
          <w:rFonts w:ascii="Times New Roman" w:hAnsi="Times New Roman" w:cs="Times New Roman"/>
          <w:sz w:val="24"/>
          <w:szCs w:val="24"/>
        </w:rPr>
        <w:t xml:space="preserve">а», «Шляпы короны и кокошники». </w:t>
      </w:r>
      <w:r w:rsidR="00ED6366" w:rsidRPr="004854B7">
        <w:rPr>
          <w:rFonts w:ascii="Times New Roman" w:hAnsi="Times New Roman" w:cs="Times New Roman"/>
          <w:sz w:val="24"/>
          <w:szCs w:val="24"/>
        </w:rPr>
        <w:t>Лепк</w:t>
      </w:r>
      <w:proofErr w:type="gramStart"/>
      <w:r w:rsidR="00ED6366" w:rsidRPr="004854B7">
        <w:rPr>
          <w:rFonts w:ascii="Times New Roman" w:hAnsi="Times New Roman" w:cs="Times New Roman"/>
          <w:sz w:val="24"/>
          <w:szCs w:val="24"/>
        </w:rPr>
        <w:t>а-</w:t>
      </w:r>
      <w:proofErr w:type="gramEnd"/>
      <w:r w:rsidR="00ED6366" w:rsidRPr="004854B7">
        <w:rPr>
          <w:rFonts w:ascii="Times New Roman" w:hAnsi="Times New Roman" w:cs="Times New Roman"/>
          <w:sz w:val="24"/>
          <w:szCs w:val="24"/>
        </w:rPr>
        <w:t xml:space="preserve"> «Нарядный индюк» (дымковская игрушка), «Петушок» (</w:t>
      </w:r>
      <w:proofErr w:type="spellStart"/>
      <w:r w:rsidR="00ED6366" w:rsidRPr="004854B7">
        <w:rPr>
          <w:rFonts w:ascii="Times New Roman" w:hAnsi="Times New Roman" w:cs="Times New Roman"/>
          <w:sz w:val="24"/>
          <w:szCs w:val="24"/>
        </w:rPr>
        <w:t>филимоновская</w:t>
      </w:r>
      <w:proofErr w:type="spellEnd"/>
      <w:r w:rsidR="00ED6366" w:rsidRPr="004854B7">
        <w:rPr>
          <w:rFonts w:ascii="Times New Roman" w:hAnsi="Times New Roman" w:cs="Times New Roman"/>
          <w:sz w:val="24"/>
          <w:szCs w:val="24"/>
        </w:rPr>
        <w:t xml:space="preserve"> игрушка).Воспитатели   старшей группы № 1</w:t>
      </w:r>
      <w:r w:rsidR="00ED6366">
        <w:rPr>
          <w:rFonts w:ascii="Times New Roman" w:hAnsi="Times New Roman" w:cs="Times New Roman"/>
          <w:sz w:val="24"/>
          <w:szCs w:val="24"/>
        </w:rPr>
        <w:t xml:space="preserve">1 </w:t>
      </w:r>
      <w:proofErr w:type="spellStart"/>
      <w:r w:rsidR="00ED6366">
        <w:rPr>
          <w:rFonts w:ascii="Times New Roman" w:hAnsi="Times New Roman" w:cs="Times New Roman"/>
          <w:sz w:val="24"/>
          <w:szCs w:val="24"/>
        </w:rPr>
        <w:t>Левенчук</w:t>
      </w:r>
      <w:proofErr w:type="spellEnd"/>
      <w:r w:rsidR="00ED6366">
        <w:rPr>
          <w:rFonts w:ascii="Times New Roman" w:hAnsi="Times New Roman" w:cs="Times New Roman"/>
          <w:sz w:val="24"/>
          <w:szCs w:val="24"/>
        </w:rPr>
        <w:t xml:space="preserve"> Е.Ю., </w:t>
      </w:r>
      <w:proofErr w:type="spellStart"/>
      <w:r w:rsidR="00ED6366">
        <w:rPr>
          <w:rFonts w:ascii="Times New Roman" w:hAnsi="Times New Roman" w:cs="Times New Roman"/>
          <w:sz w:val="24"/>
          <w:szCs w:val="24"/>
        </w:rPr>
        <w:t>Серпутько</w:t>
      </w:r>
      <w:proofErr w:type="spellEnd"/>
      <w:r w:rsidR="00ED6366">
        <w:rPr>
          <w:rFonts w:ascii="Times New Roman" w:hAnsi="Times New Roman" w:cs="Times New Roman"/>
          <w:sz w:val="24"/>
          <w:szCs w:val="24"/>
        </w:rPr>
        <w:t xml:space="preserve"> Э.Н. провели р</w:t>
      </w:r>
      <w:r w:rsidR="00ED6366" w:rsidRPr="004854B7">
        <w:rPr>
          <w:rFonts w:ascii="Times New Roman" w:hAnsi="Times New Roman" w:cs="Times New Roman"/>
          <w:sz w:val="24"/>
          <w:szCs w:val="24"/>
        </w:rPr>
        <w:t xml:space="preserve">исование - «Дымковская игрушка «Козлик», « Кукла </w:t>
      </w:r>
      <w:r w:rsidR="00ED6366">
        <w:rPr>
          <w:rFonts w:ascii="Times New Roman" w:hAnsi="Times New Roman" w:cs="Times New Roman"/>
          <w:sz w:val="24"/>
          <w:szCs w:val="24"/>
        </w:rPr>
        <w:t xml:space="preserve">в русском национальном наряде». </w:t>
      </w:r>
      <w:r w:rsidR="00ED6366" w:rsidRPr="004854B7">
        <w:rPr>
          <w:rFonts w:ascii="Times New Roman" w:hAnsi="Times New Roman" w:cs="Times New Roman"/>
          <w:sz w:val="24"/>
          <w:szCs w:val="24"/>
        </w:rPr>
        <w:t>А</w:t>
      </w:r>
      <w:r w:rsidR="00ED6366">
        <w:rPr>
          <w:rFonts w:ascii="Times New Roman" w:hAnsi="Times New Roman" w:cs="Times New Roman"/>
          <w:sz w:val="24"/>
          <w:szCs w:val="24"/>
        </w:rPr>
        <w:t>ппликаци</w:t>
      </w:r>
      <w:proofErr w:type="gramStart"/>
      <w:r w:rsidR="00ED6366">
        <w:rPr>
          <w:rFonts w:ascii="Times New Roman" w:hAnsi="Times New Roman" w:cs="Times New Roman"/>
          <w:sz w:val="24"/>
          <w:szCs w:val="24"/>
        </w:rPr>
        <w:t>я-</w:t>
      </w:r>
      <w:proofErr w:type="gramEnd"/>
      <w:r w:rsidR="00ED6366">
        <w:rPr>
          <w:rFonts w:ascii="Times New Roman" w:hAnsi="Times New Roman" w:cs="Times New Roman"/>
          <w:sz w:val="24"/>
          <w:szCs w:val="24"/>
        </w:rPr>
        <w:t xml:space="preserve"> «Птичка-свистулька». Лепка - «Домик из бревен». </w:t>
      </w:r>
      <w:r w:rsidR="00ED6366" w:rsidRPr="004854B7">
        <w:rPr>
          <w:rFonts w:ascii="Times New Roman" w:hAnsi="Times New Roman" w:cs="Times New Roman"/>
          <w:sz w:val="24"/>
          <w:szCs w:val="24"/>
        </w:rPr>
        <w:t>Конструирование и ручной тру</w:t>
      </w:r>
      <w:proofErr w:type="gramStart"/>
      <w:r w:rsidR="00ED6366" w:rsidRPr="004854B7">
        <w:rPr>
          <w:rFonts w:ascii="Times New Roman" w:hAnsi="Times New Roman" w:cs="Times New Roman"/>
          <w:sz w:val="24"/>
          <w:szCs w:val="24"/>
        </w:rPr>
        <w:t>д-</w:t>
      </w:r>
      <w:proofErr w:type="gramEnd"/>
      <w:r w:rsidR="00ED6366" w:rsidRPr="004854B7">
        <w:rPr>
          <w:rFonts w:ascii="Times New Roman" w:hAnsi="Times New Roman" w:cs="Times New Roman"/>
          <w:sz w:val="24"/>
          <w:szCs w:val="24"/>
        </w:rPr>
        <w:t xml:space="preserve"> «Изготов</w:t>
      </w:r>
      <w:r w:rsidR="00ED6366">
        <w:rPr>
          <w:rFonts w:ascii="Times New Roman" w:hAnsi="Times New Roman" w:cs="Times New Roman"/>
          <w:sz w:val="24"/>
          <w:szCs w:val="24"/>
        </w:rPr>
        <w:t>ление и расписывание матрешки». «Матрешка», «Русские кокошники». Дети рассматривали картину</w:t>
      </w:r>
      <w:r w:rsidR="00ED6366" w:rsidRPr="004854B7">
        <w:rPr>
          <w:rFonts w:ascii="Times New Roman" w:hAnsi="Times New Roman" w:cs="Times New Roman"/>
          <w:sz w:val="24"/>
          <w:szCs w:val="24"/>
        </w:rPr>
        <w:t xml:space="preserve"> «Три </w:t>
      </w:r>
      <w:proofErr w:type="spellStart"/>
      <w:r w:rsidR="00ED6366" w:rsidRPr="004854B7">
        <w:rPr>
          <w:rFonts w:ascii="Times New Roman" w:hAnsi="Times New Roman" w:cs="Times New Roman"/>
          <w:sz w:val="24"/>
          <w:szCs w:val="24"/>
        </w:rPr>
        <w:t>богатыря»</w:t>
      </w:r>
      <w:proofErr w:type="gramStart"/>
      <w:r w:rsidR="00ED6366" w:rsidRPr="004854B7">
        <w:rPr>
          <w:rFonts w:ascii="Times New Roman" w:hAnsi="Times New Roman" w:cs="Times New Roman"/>
          <w:sz w:val="24"/>
          <w:szCs w:val="24"/>
        </w:rPr>
        <w:t>.</w:t>
      </w:r>
      <w:r w:rsidR="00ED6366" w:rsidRPr="00F83F1D">
        <w:rPr>
          <w:rFonts w:ascii="Times New Roman" w:hAnsi="Times New Roman" w:cs="Times New Roman"/>
          <w:sz w:val="24"/>
          <w:szCs w:val="24"/>
        </w:rPr>
        <w:t>В</w:t>
      </w:r>
      <w:proofErr w:type="gramEnd"/>
      <w:r w:rsidR="00ED6366" w:rsidRPr="00F83F1D">
        <w:rPr>
          <w:rFonts w:ascii="Times New Roman" w:hAnsi="Times New Roman" w:cs="Times New Roman"/>
          <w:sz w:val="24"/>
          <w:szCs w:val="24"/>
        </w:rPr>
        <w:t>оспитатели</w:t>
      </w:r>
      <w:proofErr w:type="spellEnd"/>
      <w:r w:rsidR="00ED6366" w:rsidRPr="00F83F1D">
        <w:rPr>
          <w:rFonts w:ascii="Times New Roman" w:hAnsi="Times New Roman" w:cs="Times New Roman"/>
          <w:sz w:val="24"/>
          <w:szCs w:val="24"/>
        </w:rPr>
        <w:t xml:space="preserve"> подготовительной группы № 10 Емельянова А.Н.,   </w:t>
      </w:r>
      <w:proofErr w:type="spellStart"/>
      <w:r w:rsidR="00ED6366" w:rsidRPr="00F83F1D">
        <w:rPr>
          <w:rFonts w:ascii="Times New Roman" w:hAnsi="Times New Roman" w:cs="Times New Roman"/>
          <w:sz w:val="24"/>
          <w:szCs w:val="24"/>
        </w:rPr>
        <w:t>Прокощенкова</w:t>
      </w:r>
      <w:proofErr w:type="spellEnd"/>
      <w:r w:rsidR="00ED6366" w:rsidRPr="00F83F1D">
        <w:rPr>
          <w:rFonts w:ascii="Times New Roman" w:hAnsi="Times New Roman" w:cs="Times New Roman"/>
          <w:sz w:val="24"/>
          <w:szCs w:val="24"/>
        </w:rPr>
        <w:t xml:space="preserve"> С.А.</w:t>
      </w:r>
      <w:r w:rsidR="00ED6366">
        <w:rPr>
          <w:rFonts w:ascii="Times New Roman" w:hAnsi="Times New Roman" w:cs="Times New Roman"/>
          <w:sz w:val="24"/>
          <w:szCs w:val="24"/>
        </w:rPr>
        <w:t xml:space="preserve"> провели</w:t>
      </w:r>
      <w:r w:rsidR="001C4E9B">
        <w:rPr>
          <w:rFonts w:ascii="Times New Roman" w:hAnsi="Times New Roman" w:cs="Times New Roman"/>
          <w:sz w:val="24"/>
          <w:szCs w:val="24"/>
        </w:rPr>
        <w:t xml:space="preserve"> </w:t>
      </w:r>
      <w:r w:rsidR="00ED6366">
        <w:rPr>
          <w:rFonts w:ascii="Times New Roman" w:hAnsi="Times New Roman" w:cs="Times New Roman"/>
          <w:sz w:val="24"/>
          <w:szCs w:val="24"/>
        </w:rPr>
        <w:t>р</w:t>
      </w:r>
      <w:r w:rsidR="00ED6366" w:rsidRPr="00F83F1D">
        <w:rPr>
          <w:rFonts w:ascii="Times New Roman" w:hAnsi="Times New Roman" w:cs="Times New Roman"/>
          <w:sz w:val="24"/>
          <w:szCs w:val="24"/>
        </w:rPr>
        <w:t>исование - «Украшение платка», «Конек-</w:t>
      </w:r>
      <w:r w:rsidR="00ED6366">
        <w:rPr>
          <w:rFonts w:ascii="Times New Roman" w:hAnsi="Times New Roman" w:cs="Times New Roman"/>
          <w:sz w:val="24"/>
          <w:szCs w:val="24"/>
        </w:rPr>
        <w:t xml:space="preserve">горбунок»( городецкая роспись). </w:t>
      </w:r>
      <w:r w:rsidR="00ED6366" w:rsidRPr="00F83F1D">
        <w:rPr>
          <w:rFonts w:ascii="Times New Roman" w:hAnsi="Times New Roman" w:cs="Times New Roman"/>
          <w:sz w:val="24"/>
          <w:szCs w:val="24"/>
        </w:rPr>
        <w:t>Лепка - «Петушок-золотой гребешок» (дымковская игрушка), «Гжельский чайник».</w:t>
      </w:r>
      <w:r w:rsidR="001C4E9B">
        <w:rPr>
          <w:rFonts w:ascii="Times New Roman" w:hAnsi="Times New Roman" w:cs="Times New Roman"/>
          <w:sz w:val="24"/>
          <w:szCs w:val="24"/>
        </w:rPr>
        <w:t xml:space="preserve"> </w:t>
      </w:r>
      <w:r w:rsidR="00ED6366" w:rsidRPr="00F83F1D">
        <w:rPr>
          <w:rFonts w:ascii="Times New Roman" w:hAnsi="Times New Roman" w:cs="Times New Roman"/>
          <w:sz w:val="24"/>
          <w:szCs w:val="24"/>
        </w:rPr>
        <w:t xml:space="preserve">Воспитатели подготовительной группы № 12 </w:t>
      </w:r>
      <w:proofErr w:type="spellStart"/>
      <w:r w:rsidR="00ED6366" w:rsidRPr="00F83F1D">
        <w:rPr>
          <w:rFonts w:ascii="Times New Roman" w:hAnsi="Times New Roman" w:cs="Times New Roman"/>
          <w:sz w:val="24"/>
          <w:szCs w:val="24"/>
        </w:rPr>
        <w:t>Артышко</w:t>
      </w:r>
      <w:proofErr w:type="spellEnd"/>
      <w:r w:rsidR="00ED6366" w:rsidRPr="00F83F1D">
        <w:rPr>
          <w:rFonts w:ascii="Times New Roman" w:hAnsi="Times New Roman" w:cs="Times New Roman"/>
          <w:sz w:val="24"/>
          <w:szCs w:val="24"/>
        </w:rPr>
        <w:t xml:space="preserve"> Л.А   Белоусова А.Л</w:t>
      </w:r>
      <w:r w:rsidR="00ED6366">
        <w:rPr>
          <w:rFonts w:ascii="Times New Roman" w:hAnsi="Times New Roman" w:cs="Times New Roman"/>
          <w:sz w:val="24"/>
          <w:szCs w:val="24"/>
        </w:rPr>
        <w:t xml:space="preserve">. провели </w:t>
      </w:r>
      <w:r w:rsidR="001C4E9B">
        <w:rPr>
          <w:rFonts w:ascii="Times New Roman" w:hAnsi="Times New Roman" w:cs="Times New Roman"/>
          <w:sz w:val="24"/>
          <w:szCs w:val="24"/>
        </w:rPr>
        <w:t xml:space="preserve"> </w:t>
      </w:r>
      <w:r w:rsidR="00ED6366">
        <w:rPr>
          <w:rFonts w:ascii="Times New Roman" w:hAnsi="Times New Roman" w:cs="Times New Roman"/>
          <w:sz w:val="24"/>
          <w:szCs w:val="24"/>
        </w:rPr>
        <w:t>р</w:t>
      </w:r>
      <w:r w:rsidR="00ED6366" w:rsidRPr="00F83F1D">
        <w:rPr>
          <w:rFonts w:ascii="Times New Roman" w:hAnsi="Times New Roman" w:cs="Times New Roman"/>
          <w:sz w:val="24"/>
          <w:szCs w:val="24"/>
        </w:rPr>
        <w:t>исовани</w:t>
      </w:r>
      <w:proofErr w:type="gramStart"/>
      <w:r w:rsidR="00ED6366" w:rsidRPr="00F83F1D">
        <w:rPr>
          <w:rFonts w:ascii="Times New Roman" w:hAnsi="Times New Roman" w:cs="Times New Roman"/>
          <w:sz w:val="24"/>
          <w:szCs w:val="24"/>
        </w:rPr>
        <w:t>е-</w:t>
      </w:r>
      <w:proofErr w:type="gramEnd"/>
      <w:r w:rsidR="00ED6366" w:rsidRPr="00F83F1D">
        <w:rPr>
          <w:rFonts w:ascii="Times New Roman" w:hAnsi="Times New Roman" w:cs="Times New Roman"/>
          <w:sz w:val="24"/>
          <w:szCs w:val="24"/>
        </w:rPr>
        <w:t xml:space="preserve"> «Украшение платочка» (городецкая роспись), «Гжельский чайник» (роспись).</w:t>
      </w:r>
    </w:p>
    <w:p w:rsidR="00ED6366" w:rsidRPr="00F83F1D" w:rsidRDefault="00ED6366" w:rsidP="00D26D39">
      <w:pPr>
        <w:spacing w:after="0" w:line="240" w:lineRule="auto"/>
        <w:jc w:val="both"/>
        <w:rPr>
          <w:rFonts w:ascii="Times New Roman" w:hAnsi="Times New Roman" w:cs="Times New Roman"/>
          <w:sz w:val="24"/>
          <w:szCs w:val="24"/>
        </w:rPr>
      </w:pPr>
      <w:r w:rsidRPr="00F83F1D">
        <w:rPr>
          <w:rFonts w:ascii="Times New Roman" w:hAnsi="Times New Roman" w:cs="Times New Roman"/>
          <w:sz w:val="24"/>
          <w:szCs w:val="24"/>
        </w:rPr>
        <w:t>Лепк</w:t>
      </w:r>
      <w:proofErr w:type="gramStart"/>
      <w:r w:rsidRPr="00F83F1D">
        <w:rPr>
          <w:rFonts w:ascii="Times New Roman" w:hAnsi="Times New Roman" w:cs="Times New Roman"/>
          <w:sz w:val="24"/>
          <w:szCs w:val="24"/>
        </w:rPr>
        <w:t>а-</w:t>
      </w:r>
      <w:proofErr w:type="gramEnd"/>
      <w:r w:rsidRPr="00F83F1D">
        <w:rPr>
          <w:rFonts w:ascii="Times New Roman" w:hAnsi="Times New Roman" w:cs="Times New Roman"/>
          <w:sz w:val="24"/>
          <w:szCs w:val="24"/>
        </w:rPr>
        <w:t xml:space="preserve"> «Петушок- золотой гребешок» (по мотивам дымковской игрушки).</w:t>
      </w:r>
      <w:r w:rsidR="001C4E9B">
        <w:rPr>
          <w:rFonts w:ascii="Times New Roman" w:hAnsi="Times New Roman" w:cs="Times New Roman"/>
          <w:sz w:val="24"/>
          <w:szCs w:val="24"/>
        </w:rPr>
        <w:t xml:space="preserve"> </w:t>
      </w:r>
      <w:r w:rsidRPr="00F83F1D">
        <w:rPr>
          <w:rFonts w:ascii="Times New Roman" w:hAnsi="Times New Roman" w:cs="Times New Roman"/>
          <w:sz w:val="24"/>
          <w:szCs w:val="24"/>
        </w:rPr>
        <w:t>Рассм</w:t>
      </w:r>
      <w:r>
        <w:rPr>
          <w:rFonts w:ascii="Times New Roman" w:hAnsi="Times New Roman" w:cs="Times New Roman"/>
          <w:sz w:val="24"/>
          <w:szCs w:val="24"/>
        </w:rPr>
        <w:t xml:space="preserve">атривание иллюстраций по </w:t>
      </w:r>
      <w:proofErr w:type="spellStart"/>
      <w:r>
        <w:rPr>
          <w:rFonts w:ascii="Times New Roman" w:hAnsi="Times New Roman" w:cs="Times New Roman"/>
          <w:sz w:val="24"/>
          <w:szCs w:val="24"/>
        </w:rPr>
        <w:t>темам</w:t>
      </w:r>
      <w:proofErr w:type="gramStart"/>
      <w:r>
        <w:rPr>
          <w:rFonts w:ascii="Times New Roman" w:hAnsi="Times New Roman" w:cs="Times New Roman"/>
          <w:sz w:val="24"/>
          <w:szCs w:val="24"/>
        </w:rPr>
        <w:t>:«</w:t>
      </w:r>
      <w:proofErr w:type="gramEnd"/>
      <w:r w:rsidRPr="00F83F1D">
        <w:rPr>
          <w:rFonts w:ascii="Times New Roman" w:hAnsi="Times New Roman" w:cs="Times New Roman"/>
          <w:sz w:val="24"/>
          <w:szCs w:val="24"/>
        </w:rPr>
        <w:t>Отражение</w:t>
      </w:r>
      <w:proofErr w:type="spellEnd"/>
      <w:r w:rsidRPr="00F83F1D">
        <w:rPr>
          <w:rFonts w:ascii="Times New Roman" w:hAnsi="Times New Roman" w:cs="Times New Roman"/>
          <w:sz w:val="24"/>
          <w:szCs w:val="24"/>
        </w:rPr>
        <w:t xml:space="preserve"> русских традиций в национальном костюме», «Отражение еврейских тр</w:t>
      </w:r>
      <w:r>
        <w:rPr>
          <w:rFonts w:ascii="Times New Roman" w:hAnsi="Times New Roman" w:cs="Times New Roman"/>
          <w:sz w:val="24"/>
          <w:szCs w:val="24"/>
        </w:rPr>
        <w:t xml:space="preserve">адиций в национальном костюме». </w:t>
      </w:r>
    </w:p>
    <w:p w:rsidR="00ED6366" w:rsidRDefault="00ED6366" w:rsidP="00D26D39">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Воспитателями</w:t>
      </w:r>
      <w:r w:rsidRPr="00F83F1D">
        <w:rPr>
          <w:rFonts w:ascii="Times New Roman" w:hAnsi="Times New Roman" w:cs="Times New Roman"/>
          <w:b/>
          <w:i/>
          <w:sz w:val="24"/>
          <w:szCs w:val="24"/>
        </w:rPr>
        <w:t xml:space="preserve"> групп запланированы </w:t>
      </w:r>
      <w:r w:rsidR="00A64534">
        <w:rPr>
          <w:rFonts w:ascii="Times New Roman" w:hAnsi="Times New Roman" w:cs="Times New Roman"/>
          <w:b/>
          <w:i/>
          <w:sz w:val="24"/>
          <w:szCs w:val="24"/>
        </w:rPr>
        <w:t xml:space="preserve">и проведены </w:t>
      </w:r>
      <w:r w:rsidRPr="00F83F1D">
        <w:rPr>
          <w:rFonts w:ascii="Times New Roman" w:hAnsi="Times New Roman" w:cs="Times New Roman"/>
          <w:b/>
          <w:i/>
          <w:sz w:val="24"/>
          <w:szCs w:val="24"/>
        </w:rPr>
        <w:t>занятия по теме» Изучение символики Российского государства»</w:t>
      </w:r>
      <w:r>
        <w:rPr>
          <w:rFonts w:ascii="Times New Roman" w:hAnsi="Times New Roman" w:cs="Times New Roman"/>
          <w:sz w:val="24"/>
          <w:szCs w:val="24"/>
        </w:rPr>
        <w:t>: р</w:t>
      </w:r>
      <w:r w:rsidRPr="00F83F1D">
        <w:rPr>
          <w:rFonts w:ascii="Times New Roman" w:hAnsi="Times New Roman" w:cs="Times New Roman"/>
          <w:sz w:val="24"/>
          <w:szCs w:val="24"/>
        </w:rPr>
        <w:t>исование - «Спасская башня Кремля</w:t>
      </w:r>
      <w:r>
        <w:rPr>
          <w:rFonts w:ascii="Times New Roman" w:hAnsi="Times New Roman" w:cs="Times New Roman"/>
          <w:sz w:val="24"/>
          <w:szCs w:val="24"/>
        </w:rPr>
        <w:t xml:space="preserve">». </w:t>
      </w:r>
      <w:r w:rsidRPr="00F83F1D">
        <w:rPr>
          <w:rFonts w:ascii="Times New Roman" w:hAnsi="Times New Roman" w:cs="Times New Roman"/>
          <w:sz w:val="24"/>
          <w:szCs w:val="24"/>
        </w:rPr>
        <w:t>Аппликаци</w:t>
      </w:r>
      <w:proofErr w:type="gramStart"/>
      <w:r w:rsidRPr="00F83F1D">
        <w:rPr>
          <w:rFonts w:ascii="Times New Roman" w:hAnsi="Times New Roman" w:cs="Times New Roman"/>
          <w:sz w:val="24"/>
          <w:szCs w:val="24"/>
        </w:rPr>
        <w:t>я-</w:t>
      </w:r>
      <w:proofErr w:type="gramEnd"/>
      <w:r w:rsidRPr="00F83F1D">
        <w:rPr>
          <w:rFonts w:ascii="Times New Roman" w:hAnsi="Times New Roman" w:cs="Times New Roman"/>
          <w:sz w:val="24"/>
          <w:szCs w:val="24"/>
        </w:rPr>
        <w:t xml:space="preserve"> «Российский флаг».</w:t>
      </w:r>
      <w:r w:rsidR="001C4E9B">
        <w:rPr>
          <w:rFonts w:ascii="Times New Roman" w:hAnsi="Times New Roman" w:cs="Times New Roman"/>
          <w:sz w:val="24"/>
          <w:szCs w:val="24"/>
        </w:rPr>
        <w:t xml:space="preserve"> </w:t>
      </w:r>
      <w:r w:rsidRPr="00F83F1D">
        <w:rPr>
          <w:rFonts w:ascii="Times New Roman" w:hAnsi="Times New Roman" w:cs="Times New Roman"/>
          <w:sz w:val="24"/>
          <w:szCs w:val="24"/>
        </w:rPr>
        <w:t>Конструирование и ручной тру</w:t>
      </w:r>
      <w:proofErr w:type="gramStart"/>
      <w:r w:rsidRPr="00F83F1D">
        <w:rPr>
          <w:rFonts w:ascii="Times New Roman" w:hAnsi="Times New Roman" w:cs="Times New Roman"/>
          <w:sz w:val="24"/>
          <w:szCs w:val="24"/>
        </w:rPr>
        <w:t>д-</w:t>
      </w:r>
      <w:proofErr w:type="gramEnd"/>
      <w:r w:rsidRPr="00F83F1D">
        <w:rPr>
          <w:rFonts w:ascii="Times New Roman" w:hAnsi="Times New Roman" w:cs="Times New Roman"/>
          <w:sz w:val="24"/>
          <w:szCs w:val="24"/>
        </w:rPr>
        <w:t xml:space="preserve"> «Флаг России», «Звезда»</w:t>
      </w:r>
      <w:r>
        <w:rPr>
          <w:rFonts w:ascii="Times New Roman" w:hAnsi="Times New Roman" w:cs="Times New Roman"/>
          <w:sz w:val="24"/>
          <w:szCs w:val="24"/>
        </w:rPr>
        <w:t xml:space="preserve"> и др.</w:t>
      </w:r>
      <w:r w:rsidR="001C4E9B">
        <w:rPr>
          <w:rFonts w:ascii="Times New Roman" w:hAnsi="Times New Roman" w:cs="Times New Roman"/>
          <w:sz w:val="24"/>
          <w:szCs w:val="24"/>
        </w:rPr>
        <w:t xml:space="preserve"> </w:t>
      </w:r>
      <w:r>
        <w:rPr>
          <w:rFonts w:ascii="Times New Roman" w:hAnsi="Times New Roman" w:cs="Times New Roman"/>
          <w:sz w:val="24"/>
          <w:szCs w:val="24"/>
        </w:rPr>
        <w:t xml:space="preserve">В старших группах №5 и №11 проведено:  рисование: </w:t>
      </w:r>
      <w:r w:rsidRPr="00F83F1D">
        <w:rPr>
          <w:rFonts w:ascii="Times New Roman" w:hAnsi="Times New Roman" w:cs="Times New Roman"/>
          <w:sz w:val="24"/>
          <w:szCs w:val="24"/>
        </w:rPr>
        <w:t xml:space="preserve"> «Салют   над городом в честь пра</w:t>
      </w:r>
      <w:r>
        <w:rPr>
          <w:rFonts w:ascii="Times New Roman" w:hAnsi="Times New Roman" w:cs="Times New Roman"/>
          <w:sz w:val="24"/>
          <w:szCs w:val="24"/>
        </w:rPr>
        <w:t>здника Победы», «Солда</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герой». </w:t>
      </w:r>
      <w:r w:rsidRPr="00F83F1D">
        <w:rPr>
          <w:rFonts w:ascii="Times New Roman" w:hAnsi="Times New Roman" w:cs="Times New Roman"/>
          <w:sz w:val="24"/>
          <w:szCs w:val="24"/>
        </w:rPr>
        <w:t>Конструирование и ручной труд – «Во</w:t>
      </w:r>
      <w:r>
        <w:rPr>
          <w:rFonts w:ascii="Times New Roman" w:hAnsi="Times New Roman" w:cs="Times New Roman"/>
          <w:sz w:val="24"/>
          <w:szCs w:val="24"/>
        </w:rPr>
        <w:t xml:space="preserve">енная техника», « Самолетики». </w:t>
      </w:r>
      <w:r w:rsidRPr="00F83F1D">
        <w:rPr>
          <w:rFonts w:ascii="Times New Roman" w:hAnsi="Times New Roman" w:cs="Times New Roman"/>
          <w:sz w:val="24"/>
          <w:szCs w:val="24"/>
        </w:rPr>
        <w:t>Аппликация - «Венок к обелиску Славы».</w:t>
      </w:r>
      <w:r>
        <w:rPr>
          <w:rFonts w:ascii="Times New Roman" w:hAnsi="Times New Roman" w:cs="Times New Roman"/>
          <w:sz w:val="24"/>
          <w:szCs w:val="24"/>
        </w:rPr>
        <w:t xml:space="preserve"> Дети изготовили открыт</w:t>
      </w:r>
      <w:r w:rsidRPr="00F83F1D">
        <w:rPr>
          <w:rFonts w:ascii="Times New Roman" w:hAnsi="Times New Roman" w:cs="Times New Roman"/>
          <w:sz w:val="24"/>
          <w:szCs w:val="24"/>
        </w:rPr>
        <w:t>к</w:t>
      </w:r>
      <w:r>
        <w:rPr>
          <w:rFonts w:ascii="Times New Roman" w:hAnsi="Times New Roman" w:cs="Times New Roman"/>
          <w:sz w:val="24"/>
          <w:szCs w:val="24"/>
        </w:rPr>
        <w:t>и</w:t>
      </w:r>
      <w:r w:rsidRPr="00F83F1D">
        <w:rPr>
          <w:rFonts w:ascii="Times New Roman" w:hAnsi="Times New Roman" w:cs="Times New Roman"/>
          <w:sz w:val="24"/>
          <w:szCs w:val="24"/>
        </w:rPr>
        <w:t xml:space="preserve"> ветеранам</w:t>
      </w:r>
      <w:r>
        <w:rPr>
          <w:rFonts w:ascii="Times New Roman" w:hAnsi="Times New Roman" w:cs="Times New Roman"/>
          <w:sz w:val="24"/>
          <w:szCs w:val="24"/>
        </w:rPr>
        <w:t xml:space="preserve"> ВОВ</w:t>
      </w:r>
      <w:r w:rsidRPr="00F83F1D">
        <w:rPr>
          <w:rFonts w:ascii="Times New Roman" w:hAnsi="Times New Roman" w:cs="Times New Roman"/>
          <w:sz w:val="24"/>
          <w:szCs w:val="24"/>
        </w:rPr>
        <w:t>.</w:t>
      </w:r>
    </w:p>
    <w:p w:rsidR="00ED6366" w:rsidRDefault="00ED6366"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Воспитатели г</w:t>
      </w:r>
      <w:r w:rsidRPr="00F21F0E">
        <w:rPr>
          <w:rFonts w:ascii="Times New Roman" w:hAnsi="Times New Roman" w:cs="Times New Roman"/>
          <w:sz w:val="24"/>
          <w:szCs w:val="24"/>
        </w:rPr>
        <w:t>р</w:t>
      </w:r>
      <w:r>
        <w:rPr>
          <w:rFonts w:ascii="Times New Roman" w:hAnsi="Times New Roman" w:cs="Times New Roman"/>
          <w:sz w:val="24"/>
          <w:szCs w:val="24"/>
        </w:rPr>
        <w:t>уппы</w:t>
      </w:r>
      <w:r w:rsidRPr="00F21F0E">
        <w:rPr>
          <w:rFonts w:ascii="Times New Roman" w:hAnsi="Times New Roman" w:cs="Times New Roman"/>
          <w:sz w:val="24"/>
          <w:szCs w:val="24"/>
        </w:rPr>
        <w:t xml:space="preserve"> №10</w:t>
      </w:r>
      <w:r>
        <w:rPr>
          <w:rFonts w:ascii="Times New Roman" w:hAnsi="Times New Roman" w:cs="Times New Roman"/>
          <w:sz w:val="24"/>
          <w:szCs w:val="24"/>
        </w:rPr>
        <w:t>, №12, №8 провели: рисовани</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«Открытка  9 мая»,</w:t>
      </w:r>
      <w:r w:rsidR="00E92EB1">
        <w:rPr>
          <w:rFonts w:ascii="Times New Roman" w:hAnsi="Times New Roman" w:cs="Times New Roman"/>
          <w:sz w:val="24"/>
          <w:szCs w:val="24"/>
        </w:rPr>
        <w:t xml:space="preserve"> </w:t>
      </w:r>
      <w:r w:rsidRPr="00F21F0E">
        <w:rPr>
          <w:rFonts w:ascii="Times New Roman" w:hAnsi="Times New Roman" w:cs="Times New Roman"/>
          <w:sz w:val="24"/>
          <w:szCs w:val="24"/>
        </w:rPr>
        <w:t>«Защитники Родины».</w:t>
      </w:r>
      <w:r w:rsidR="001C4E9B">
        <w:rPr>
          <w:rFonts w:ascii="Times New Roman" w:hAnsi="Times New Roman" w:cs="Times New Roman"/>
          <w:sz w:val="24"/>
          <w:szCs w:val="24"/>
        </w:rPr>
        <w:t xml:space="preserve"> </w:t>
      </w:r>
      <w:r w:rsidRPr="00F21F0E">
        <w:rPr>
          <w:rFonts w:ascii="Times New Roman" w:hAnsi="Times New Roman" w:cs="Times New Roman"/>
          <w:sz w:val="24"/>
          <w:szCs w:val="24"/>
        </w:rPr>
        <w:t>Лепк</w:t>
      </w:r>
      <w:proofErr w:type="gramStart"/>
      <w:r w:rsidRPr="00F21F0E">
        <w:rPr>
          <w:rFonts w:ascii="Times New Roman" w:hAnsi="Times New Roman" w:cs="Times New Roman"/>
          <w:sz w:val="24"/>
          <w:szCs w:val="24"/>
        </w:rPr>
        <w:t>а-</w:t>
      </w:r>
      <w:proofErr w:type="gramEnd"/>
      <w:r w:rsidRPr="00F21F0E">
        <w:rPr>
          <w:rFonts w:ascii="Times New Roman" w:hAnsi="Times New Roman" w:cs="Times New Roman"/>
          <w:sz w:val="24"/>
          <w:szCs w:val="24"/>
        </w:rPr>
        <w:t xml:space="preserve"> «Во</w:t>
      </w:r>
      <w:r>
        <w:rPr>
          <w:rFonts w:ascii="Times New Roman" w:hAnsi="Times New Roman" w:cs="Times New Roman"/>
          <w:sz w:val="24"/>
          <w:szCs w:val="24"/>
        </w:rPr>
        <w:t xml:space="preserve">енный парад на Красной площади», </w:t>
      </w:r>
      <w:r w:rsidRPr="00F21F0E">
        <w:rPr>
          <w:rFonts w:ascii="Times New Roman" w:hAnsi="Times New Roman" w:cs="Times New Roman"/>
          <w:sz w:val="24"/>
          <w:szCs w:val="24"/>
        </w:rPr>
        <w:t>«Отважные парашютисты».</w:t>
      </w:r>
      <w:r w:rsidR="00E92EB1">
        <w:rPr>
          <w:rFonts w:ascii="Times New Roman" w:hAnsi="Times New Roman" w:cs="Times New Roman"/>
          <w:sz w:val="24"/>
          <w:szCs w:val="24"/>
        </w:rPr>
        <w:t xml:space="preserve"> </w:t>
      </w:r>
      <w:r w:rsidRPr="00F21F0E">
        <w:rPr>
          <w:rFonts w:ascii="Times New Roman" w:hAnsi="Times New Roman" w:cs="Times New Roman"/>
          <w:sz w:val="24"/>
          <w:szCs w:val="24"/>
        </w:rPr>
        <w:t>Ручной труд - «Военный самолет», « Ракета», « Звезда».</w:t>
      </w:r>
    </w:p>
    <w:p w:rsidR="00ED6366" w:rsidRPr="00A64534" w:rsidRDefault="00ED6366" w:rsidP="00D26D39">
      <w:pPr>
        <w:spacing w:after="0" w:line="240" w:lineRule="auto"/>
        <w:jc w:val="both"/>
        <w:rPr>
          <w:rFonts w:ascii="Times New Roman" w:hAnsi="Times New Roman" w:cs="Times New Roman"/>
          <w:sz w:val="24"/>
          <w:szCs w:val="24"/>
        </w:rPr>
      </w:pPr>
      <w:r w:rsidRPr="001929E8">
        <w:rPr>
          <w:rFonts w:ascii="Times New Roman" w:hAnsi="Times New Roman" w:cs="Times New Roman"/>
          <w:b/>
          <w:i/>
          <w:sz w:val="24"/>
          <w:szCs w:val="24"/>
        </w:rPr>
        <w:t>В разделе «Формирование любви к малой Родине, семье»</w:t>
      </w:r>
      <w:r w:rsidR="00E92EB1">
        <w:rPr>
          <w:rFonts w:ascii="Times New Roman" w:hAnsi="Times New Roman" w:cs="Times New Roman"/>
          <w:b/>
          <w:i/>
          <w:sz w:val="24"/>
          <w:szCs w:val="24"/>
        </w:rPr>
        <w:t xml:space="preserve"> </w:t>
      </w:r>
      <w:r>
        <w:rPr>
          <w:rFonts w:ascii="Times New Roman" w:hAnsi="Times New Roman" w:cs="Times New Roman"/>
          <w:b/>
          <w:i/>
          <w:sz w:val="24"/>
          <w:szCs w:val="24"/>
        </w:rPr>
        <w:t xml:space="preserve">у воспитателей были запланированы и проведены занятия: </w:t>
      </w:r>
      <w:r w:rsidRPr="00A64534">
        <w:rPr>
          <w:rFonts w:ascii="Times New Roman" w:hAnsi="Times New Roman" w:cs="Times New Roman"/>
          <w:sz w:val="24"/>
          <w:szCs w:val="24"/>
        </w:rPr>
        <w:t>группа №5 - рисование - «Машины на улицах города», «Дом для всей семьи», «Моя малая родина». Лепк</w:t>
      </w:r>
      <w:proofErr w:type="gramStart"/>
      <w:r w:rsidRPr="00A64534">
        <w:rPr>
          <w:rFonts w:ascii="Times New Roman" w:hAnsi="Times New Roman" w:cs="Times New Roman"/>
          <w:sz w:val="24"/>
          <w:szCs w:val="24"/>
        </w:rPr>
        <w:t>а-</w:t>
      </w:r>
      <w:proofErr w:type="gramEnd"/>
      <w:r w:rsidRPr="00A64534">
        <w:rPr>
          <w:rFonts w:ascii="Times New Roman" w:hAnsi="Times New Roman" w:cs="Times New Roman"/>
          <w:sz w:val="24"/>
          <w:szCs w:val="24"/>
        </w:rPr>
        <w:t xml:space="preserve"> «Моя семья». Аппликаци</w:t>
      </w:r>
      <w:proofErr w:type="gramStart"/>
      <w:r w:rsidRPr="00A64534">
        <w:rPr>
          <w:rFonts w:ascii="Times New Roman" w:hAnsi="Times New Roman" w:cs="Times New Roman"/>
          <w:sz w:val="24"/>
          <w:szCs w:val="24"/>
        </w:rPr>
        <w:t>я-</w:t>
      </w:r>
      <w:proofErr w:type="gramEnd"/>
      <w:r w:rsidRPr="00A64534">
        <w:rPr>
          <w:rFonts w:ascii="Times New Roman" w:hAnsi="Times New Roman" w:cs="Times New Roman"/>
          <w:sz w:val="24"/>
          <w:szCs w:val="24"/>
        </w:rPr>
        <w:t xml:space="preserve"> «Мой дом», «Машины на улицах города».</w:t>
      </w:r>
      <w:r w:rsidR="001C4E9B" w:rsidRPr="00A64534">
        <w:rPr>
          <w:rFonts w:ascii="Times New Roman" w:hAnsi="Times New Roman" w:cs="Times New Roman"/>
          <w:sz w:val="24"/>
          <w:szCs w:val="24"/>
        </w:rPr>
        <w:t xml:space="preserve"> </w:t>
      </w:r>
      <w:r w:rsidRPr="00A64534">
        <w:rPr>
          <w:rFonts w:ascii="Times New Roman" w:hAnsi="Times New Roman" w:cs="Times New Roman"/>
          <w:sz w:val="24"/>
          <w:szCs w:val="24"/>
        </w:rPr>
        <w:t>Конструировани</w:t>
      </w:r>
      <w:proofErr w:type="gramStart"/>
      <w:r w:rsidRPr="00A64534">
        <w:rPr>
          <w:rFonts w:ascii="Times New Roman" w:hAnsi="Times New Roman" w:cs="Times New Roman"/>
          <w:sz w:val="24"/>
          <w:szCs w:val="24"/>
        </w:rPr>
        <w:t>е-</w:t>
      </w:r>
      <w:proofErr w:type="gramEnd"/>
      <w:r w:rsidRPr="00A64534">
        <w:rPr>
          <w:rFonts w:ascii="Times New Roman" w:hAnsi="Times New Roman" w:cs="Times New Roman"/>
          <w:sz w:val="24"/>
          <w:szCs w:val="24"/>
        </w:rPr>
        <w:t xml:space="preserve"> «Микрорайон города». Группа№11 - Рисовани</w:t>
      </w:r>
      <w:proofErr w:type="gramStart"/>
      <w:r w:rsidRPr="00A64534">
        <w:rPr>
          <w:rFonts w:ascii="Times New Roman" w:hAnsi="Times New Roman" w:cs="Times New Roman"/>
          <w:sz w:val="24"/>
          <w:szCs w:val="24"/>
        </w:rPr>
        <w:t>е-</w:t>
      </w:r>
      <w:proofErr w:type="gramEnd"/>
      <w:r w:rsidRPr="00A64534">
        <w:rPr>
          <w:rFonts w:ascii="Times New Roman" w:hAnsi="Times New Roman" w:cs="Times New Roman"/>
          <w:sz w:val="24"/>
          <w:szCs w:val="24"/>
        </w:rPr>
        <w:t xml:space="preserve"> «Герб города Биробиджана».</w:t>
      </w:r>
    </w:p>
    <w:p w:rsidR="00ED6366" w:rsidRPr="00A64534" w:rsidRDefault="00ED6366" w:rsidP="00D26D39">
      <w:pPr>
        <w:spacing w:after="0" w:line="240" w:lineRule="auto"/>
        <w:jc w:val="both"/>
        <w:rPr>
          <w:rFonts w:ascii="Times New Roman" w:hAnsi="Times New Roman" w:cs="Times New Roman"/>
          <w:sz w:val="24"/>
          <w:szCs w:val="24"/>
        </w:rPr>
      </w:pPr>
      <w:r w:rsidRPr="00A64534">
        <w:rPr>
          <w:rFonts w:ascii="Times New Roman" w:hAnsi="Times New Roman" w:cs="Times New Roman"/>
          <w:sz w:val="24"/>
          <w:szCs w:val="24"/>
        </w:rPr>
        <w:lastRenderedPageBreak/>
        <w:t>Аппликация - «Семья», «Наш город». Лепк</w:t>
      </w:r>
      <w:proofErr w:type="gramStart"/>
      <w:r w:rsidRPr="00A64534">
        <w:rPr>
          <w:rFonts w:ascii="Times New Roman" w:hAnsi="Times New Roman" w:cs="Times New Roman"/>
          <w:sz w:val="24"/>
          <w:szCs w:val="24"/>
        </w:rPr>
        <w:t>а-</w:t>
      </w:r>
      <w:proofErr w:type="gramEnd"/>
      <w:r w:rsidRPr="00A64534">
        <w:rPr>
          <w:rFonts w:ascii="Times New Roman" w:hAnsi="Times New Roman" w:cs="Times New Roman"/>
          <w:sz w:val="24"/>
          <w:szCs w:val="24"/>
        </w:rPr>
        <w:t xml:space="preserve"> «Домик из бревен». Группа№8 - Рисовани</w:t>
      </w:r>
      <w:proofErr w:type="gramStart"/>
      <w:r w:rsidRPr="00A64534">
        <w:rPr>
          <w:rFonts w:ascii="Times New Roman" w:hAnsi="Times New Roman" w:cs="Times New Roman"/>
          <w:sz w:val="24"/>
          <w:szCs w:val="24"/>
        </w:rPr>
        <w:t>е-</w:t>
      </w:r>
      <w:proofErr w:type="gramEnd"/>
      <w:r w:rsidRPr="00A64534">
        <w:rPr>
          <w:rFonts w:ascii="Times New Roman" w:hAnsi="Times New Roman" w:cs="Times New Roman"/>
          <w:sz w:val="24"/>
          <w:szCs w:val="24"/>
        </w:rPr>
        <w:t xml:space="preserve"> «Родовое древо»,» Я с папой», «Наш город </w:t>
      </w:r>
      <w:proofErr w:type="spellStart"/>
      <w:r w:rsidRPr="00A64534">
        <w:rPr>
          <w:rFonts w:ascii="Times New Roman" w:hAnsi="Times New Roman" w:cs="Times New Roman"/>
          <w:sz w:val="24"/>
          <w:szCs w:val="24"/>
        </w:rPr>
        <w:t>зимой».Лепка</w:t>
      </w:r>
      <w:proofErr w:type="spellEnd"/>
      <w:r w:rsidRPr="00A64534">
        <w:rPr>
          <w:rFonts w:ascii="Times New Roman" w:hAnsi="Times New Roman" w:cs="Times New Roman"/>
          <w:sz w:val="24"/>
          <w:szCs w:val="24"/>
        </w:rPr>
        <w:t xml:space="preserve"> - «Символ города», «На улицах </w:t>
      </w:r>
      <w:proofErr w:type="spellStart"/>
      <w:r w:rsidRPr="00A64534">
        <w:rPr>
          <w:rFonts w:ascii="Times New Roman" w:hAnsi="Times New Roman" w:cs="Times New Roman"/>
          <w:sz w:val="24"/>
          <w:szCs w:val="24"/>
        </w:rPr>
        <w:t>города».Аппликация</w:t>
      </w:r>
      <w:proofErr w:type="spellEnd"/>
      <w:r w:rsidRPr="00A64534">
        <w:rPr>
          <w:rFonts w:ascii="Times New Roman" w:hAnsi="Times New Roman" w:cs="Times New Roman"/>
          <w:sz w:val="24"/>
          <w:szCs w:val="24"/>
        </w:rPr>
        <w:t xml:space="preserve"> - «Парк культуры и отдыха», «Строим дом </w:t>
      </w:r>
      <w:proofErr w:type="spellStart"/>
      <w:r w:rsidRPr="00A64534">
        <w:rPr>
          <w:rFonts w:ascii="Times New Roman" w:hAnsi="Times New Roman" w:cs="Times New Roman"/>
          <w:sz w:val="24"/>
          <w:szCs w:val="24"/>
        </w:rPr>
        <w:t>одноэтажный».Конструирование</w:t>
      </w:r>
      <w:proofErr w:type="spellEnd"/>
      <w:r w:rsidRPr="00A64534">
        <w:rPr>
          <w:rFonts w:ascii="Times New Roman" w:hAnsi="Times New Roman" w:cs="Times New Roman"/>
          <w:sz w:val="24"/>
          <w:szCs w:val="24"/>
        </w:rPr>
        <w:t xml:space="preserve"> и художественный труд - «Проект города», « Городской транспорт»,» Мосты города», « Микрорайон города». Конструировани</w:t>
      </w:r>
      <w:proofErr w:type="gramStart"/>
      <w:r w:rsidRPr="00A64534">
        <w:rPr>
          <w:rFonts w:ascii="Times New Roman" w:hAnsi="Times New Roman" w:cs="Times New Roman"/>
          <w:sz w:val="24"/>
          <w:szCs w:val="24"/>
        </w:rPr>
        <w:t>е-</w:t>
      </w:r>
      <w:proofErr w:type="gramEnd"/>
      <w:r w:rsidRPr="00A64534">
        <w:rPr>
          <w:rFonts w:ascii="Times New Roman" w:hAnsi="Times New Roman" w:cs="Times New Roman"/>
          <w:sz w:val="24"/>
          <w:szCs w:val="24"/>
        </w:rPr>
        <w:t xml:space="preserve"> «Дом». Группа№10 - Лепка - «Мой город».</w:t>
      </w:r>
      <w:r w:rsidR="00E92EB1">
        <w:rPr>
          <w:rFonts w:ascii="Times New Roman" w:hAnsi="Times New Roman" w:cs="Times New Roman"/>
          <w:sz w:val="24"/>
          <w:szCs w:val="24"/>
        </w:rPr>
        <w:t xml:space="preserve"> </w:t>
      </w:r>
      <w:r w:rsidRPr="00A64534">
        <w:rPr>
          <w:rFonts w:ascii="Times New Roman" w:hAnsi="Times New Roman" w:cs="Times New Roman"/>
          <w:sz w:val="24"/>
          <w:szCs w:val="24"/>
        </w:rPr>
        <w:t>Аппликация - «Семья», «Улица нашего города».</w:t>
      </w:r>
      <w:r w:rsidR="001C4E9B" w:rsidRPr="00A64534">
        <w:rPr>
          <w:rFonts w:ascii="Times New Roman" w:hAnsi="Times New Roman" w:cs="Times New Roman"/>
          <w:sz w:val="24"/>
          <w:szCs w:val="24"/>
        </w:rPr>
        <w:t xml:space="preserve"> </w:t>
      </w:r>
      <w:r w:rsidRPr="00A64534">
        <w:rPr>
          <w:rFonts w:ascii="Times New Roman" w:hAnsi="Times New Roman" w:cs="Times New Roman"/>
          <w:sz w:val="24"/>
          <w:szCs w:val="24"/>
        </w:rPr>
        <w:t xml:space="preserve">Во всех группах накоплен материал по ознакомлению дошкольников с городом и его достопримечательностями, людьми, которые его прославили; с настоящим и прошлым; с Россией - культурой, обычаями и традициями, символикой; национальными </w:t>
      </w:r>
      <w:proofErr w:type="spellStart"/>
      <w:r w:rsidRPr="00A64534">
        <w:rPr>
          <w:rFonts w:ascii="Times New Roman" w:hAnsi="Times New Roman" w:cs="Times New Roman"/>
          <w:sz w:val="24"/>
          <w:szCs w:val="24"/>
        </w:rPr>
        <w:t>праздниками</w:t>
      </w:r>
      <w:proofErr w:type="gramStart"/>
      <w:r w:rsidRPr="00A64534">
        <w:rPr>
          <w:rFonts w:ascii="Times New Roman" w:hAnsi="Times New Roman" w:cs="Times New Roman"/>
          <w:sz w:val="24"/>
          <w:szCs w:val="24"/>
        </w:rPr>
        <w:t>.Н</w:t>
      </w:r>
      <w:proofErr w:type="gramEnd"/>
      <w:r w:rsidRPr="00A64534">
        <w:rPr>
          <w:rFonts w:ascii="Times New Roman" w:hAnsi="Times New Roman" w:cs="Times New Roman"/>
          <w:sz w:val="24"/>
          <w:szCs w:val="24"/>
        </w:rPr>
        <w:t>а</w:t>
      </w:r>
      <w:proofErr w:type="spellEnd"/>
      <w:r w:rsidRPr="00A64534">
        <w:rPr>
          <w:rFonts w:ascii="Times New Roman" w:hAnsi="Times New Roman" w:cs="Times New Roman"/>
          <w:sz w:val="24"/>
          <w:szCs w:val="24"/>
        </w:rPr>
        <w:t xml:space="preserve"> занятиях по развитию  речи  рассматривают  картины: И. Левитана « Березовая роща»,   И. Шишкина « Золотая рожь». При составлении рассказа используют картины А. </w:t>
      </w:r>
      <w:proofErr w:type="spellStart"/>
      <w:r w:rsidRPr="00A64534">
        <w:rPr>
          <w:rFonts w:ascii="Times New Roman" w:hAnsi="Times New Roman" w:cs="Times New Roman"/>
          <w:sz w:val="24"/>
          <w:szCs w:val="24"/>
        </w:rPr>
        <w:t>Саврасова</w:t>
      </w:r>
      <w:proofErr w:type="spellEnd"/>
      <w:r w:rsidRPr="00A64534">
        <w:rPr>
          <w:rFonts w:ascii="Times New Roman" w:hAnsi="Times New Roman" w:cs="Times New Roman"/>
          <w:sz w:val="24"/>
          <w:szCs w:val="24"/>
        </w:rPr>
        <w:t xml:space="preserve"> « Грачи  прилетели», В. Васнецова « Три богатыря», И. Шишкина </w:t>
      </w:r>
      <w:r w:rsidR="001C4E9B" w:rsidRPr="00A64534">
        <w:rPr>
          <w:rFonts w:ascii="Times New Roman" w:hAnsi="Times New Roman" w:cs="Times New Roman"/>
          <w:sz w:val="24"/>
          <w:szCs w:val="24"/>
        </w:rPr>
        <w:t xml:space="preserve">  </w:t>
      </w:r>
      <w:r w:rsidRPr="00A64534">
        <w:rPr>
          <w:rFonts w:ascii="Times New Roman" w:hAnsi="Times New Roman" w:cs="Times New Roman"/>
          <w:sz w:val="24"/>
          <w:szCs w:val="24"/>
        </w:rPr>
        <w:t>«Сосновый бор».</w:t>
      </w:r>
    </w:p>
    <w:p w:rsidR="00ED6366" w:rsidRPr="00203644" w:rsidRDefault="00ED6366" w:rsidP="00D26D39">
      <w:pPr>
        <w:spacing w:after="0" w:line="240" w:lineRule="auto"/>
        <w:jc w:val="both"/>
        <w:rPr>
          <w:rFonts w:ascii="Times New Roman" w:hAnsi="Times New Roman" w:cs="Times New Roman"/>
          <w:sz w:val="24"/>
          <w:szCs w:val="24"/>
        </w:rPr>
      </w:pPr>
      <w:r w:rsidRPr="00A64534">
        <w:rPr>
          <w:rFonts w:ascii="Times New Roman" w:hAnsi="Times New Roman" w:cs="Times New Roman"/>
          <w:sz w:val="24"/>
          <w:szCs w:val="24"/>
        </w:rPr>
        <w:t>Работу по нравственно - патриотическому  воспитанию, связанную с изобразительной деятельностью, воспитатели проводят  и в совместной деятельности: это беседы, рассматривание альбомов и фотоальбомов, иллюстраций, просмотр компьютерных презентаций: группа №8 - Рассматривание альбома «Мой город», книги «Природа ЕАО, иллюстрации «Зимние пейзажи Биробиджана», «Национальная одежда нанайского народа». Группа №10 - Рассматривание альбома « Мой город», иллюстрации «Одежда разных народов», «животные, живущие в нашем регионе», символика Биробиджана, фото-видео экскурсия «Путешествуем по дальневосточной тайге». Группа №12 - Рассматривание иллюстраций «Биробиджан – культурный город», «Животные, занесенные в Красную книгу ЕАО. «</w:t>
      </w:r>
      <w:proofErr w:type="spellStart"/>
      <w:r w:rsidRPr="00A64534">
        <w:rPr>
          <w:rFonts w:ascii="Times New Roman" w:hAnsi="Times New Roman" w:cs="Times New Roman"/>
          <w:sz w:val="24"/>
          <w:szCs w:val="24"/>
        </w:rPr>
        <w:t>Бастак</w:t>
      </w:r>
      <w:proofErr w:type="spellEnd"/>
      <w:r w:rsidRPr="00A64534">
        <w:rPr>
          <w:rFonts w:ascii="Times New Roman" w:hAnsi="Times New Roman" w:cs="Times New Roman"/>
          <w:sz w:val="24"/>
          <w:szCs w:val="24"/>
        </w:rPr>
        <w:t xml:space="preserve">», фотоальбом «Город детства моего», карты ЕАО, иллюстрации из альбома «Город под радугой». Группа №5 - Рассматривание иллюстраций «народные промыслы», репродукции картин М. В. Васнецова «Богатыри». Группа №11 - Рассматривание иллюстраций деревьев нашего города, река </w:t>
      </w:r>
      <w:proofErr w:type="spellStart"/>
      <w:r w:rsidRPr="00A64534">
        <w:rPr>
          <w:rFonts w:ascii="Times New Roman" w:hAnsi="Times New Roman" w:cs="Times New Roman"/>
          <w:sz w:val="24"/>
          <w:szCs w:val="24"/>
        </w:rPr>
        <w:t>Бира</w:t>
      </w:r>
      <w:proofErr w:type="spellEnd"/>
      <w:r w:rsidRPr="00A64534">
        <w:rPr>
          <w:rFonts w:ascii="Times New Roman" w:hAnsi="Times New Roman" w:cs="Times New Roman"/>
          <w:sz w:val="24"/>
          <w:szCs w:val="24"/>
        </w:rPr>
        <w:t xml:space="preserve"> и ее обитатели, Символика нашей страны и города.</w:t>
      </w:r>
      <w:r w:rsidR="001C4E9B" w:rsidRPr="00A64534">
        <w:rPr>
          <w:rFonts w:ascii="Times New Roman" w:hAnsi="Times New Roman" w:cs="Times New Roman"/>
          <w:sz w:val="24"/>
          <w:szCs w:val="24"/>
        </w:rPr>
        <w:t xml:space="preserve"> </w:t>
      </w:r>
      <w:r w:rsidRPr="00A64534">
        <w:rPr>
          <w:rFonts w:ascii="Times New Roman" w:hAnsi="Times New Roman" w:cs="Times New Roman"/>
          <w:sz w:val="24"/>
          <w:szCs w:val="24"/>
        </w:rPr>
        <w:t>Но для самостоятельной деятельности детей такая работа планируется и проводится недостаточно.</w:t>
      </w:r>
      <w:r w:rsidR="001C4E9B" w:rsidRPr="00A64534">
        <w:rPr>
          <w:rFonts w:ascii="Times New Roman" w:hAnsi="Times New Roman" w:cs="Times New Roman"/>
          <w:sz w:val="24"/>
          <w:szCs w:val="24"/>
        </w:rPr>
        <w:t xml:space="preserve"> </w:t>
      </w:r>
      <w:r w:rsidRPr="00A64534">
        <w:rPr>
          <w:rFonts w:ascii="Times New Roman" w:eastAsia="Times New Roman" w:hAnsi="Times New Roman" w:cs="Times New Roman"/>
          <w:sz w:val="24"/>
          <w:szCs w:val="24"/>
        </w:rPr>
        <w:t xml:space="preserve">Знания и умения воспитателей проявляются в ходе педагогического процесса (просмотр и анализ непосредственно </w:t>
      </w:r>
      <w:r w:rsidRPr="00203644">
        <w:rPr>
          <w:rFonts w:ascii="Times New Roman" w:eastAsia="Times New Roman" w:hAnsi="Times New Roman" w:cs="Times New Roman"/>
          <w:sz w:val="24"/>
          <w:szCs w:val="24"/>
        </w:rPr>
        <w:t xml:space="preserve">организованной образовательной деятельности, а также в ходе собеседования с воспитателем). НОД планируется и проводится в системе в соответствии с перспективным планом на учебный год. Идет реализация регионального компонента, заложенного в основной образовательной программе ДОУ и в рабочих программах разных возрастных групп. Однако воспитатели не учитывают и, естественно, не планируют задачи патриотического воспитания детей через формы изобразительной деятельности. Упускается работа по знакомству детей с культурой и искусством коренных народов Дальнего востока, с изобразительным искусством наших земляков – художников, проживающих в городе Биробиджане. Не запланировано и не проведено ни одной экскурсии по знакомству с картинами (живопись, береста) художников – земляков, расположенных в холлах детского сада. Не знакомят детей с памятниками и скульптурами как предметами изобразительного искусства, расположенными на улицах и площадях нашего города. Упущена работа по знакомству детей с художественными картинами русских и советских художников (в рамках программных требований), посвященных </w:t>
      </w:r>
      <w:proofErr w:type="gramStart"/>
      <w:r w:rsidRPr="00203644">
        <w:rPr>
          <w:rFonts w:ascii="Times New Roman" w:eastAsia="Times New Roman" w:hAnsi="Times New Roman" w:cs="Times New Roman"/>
          <w:sz w:val="24"/>
          <w:szCs w:val="24"/>
        </w:rPr>
        <w:t>ВО</w:t>
      </w:r>
      <w:proofErr w:type="gramEnd"/>
      <w:r w:rsidRPr="00203644">
        <w:rPr>
          <w:rFonts w:ascii="Times New Roman" w:eastAsia="Times New Roman" w:hAnsi="Times New Roman" w:cs="Times New Roman"/>
          <w:sz w:val="24"/>
          <w:szCs w:val="24"/>
        </w:rPr>
        <w:t xml:space="preserve"> войне, русской природе, быту.</w:t>
      </w:r>
      <w:r w:rsidR="001C4E9B" w:rsidRPr="00203644">
        <w:rPr>
          <w:rFonts w:ascii="Times New Roman" w:hAnsi="Times New Roman" w:cs="Times New Roman"/>
          <w:sz w:val="24"/>
          <w:szCs w:val="24"/>
        </w:rPr>
        <w:t xml:space="preserve"> </w:t>
      </w:r>
      <w:r w:rsidRPr="00203644">
        <w:rPr>
          <w:rFonts w:ascii="Times New Roman" w:eastAsia="Times New Roman" w:hAnsi="Times New Roman" w:cs="Times New Roman"/>
          <w:sz w:val="24"/>
          <w:szCs w:val="24"/>
        </w:rPr>
        <w:t>Практически все дети проявляют интерес  к изобразительной деятельности. Активность и увлеченность на занятиях по рисованию и лепке, аппликации наблюдается во всех группах.</w:t>
      </w:r>
      <w:r w:rsidR="001C4E9B" w:rsidRPr="00203644">
        <w:rPr>
          <w:rFonts w:ascii="Times New Roman" w:hAnsi="Times New Roman" w:cs="Times New Roman"/>
          <w:sz w:val="24"/>
          <w:szCs w:val="24"/>
        </w:rPr>
        <w:t xml:space="preserve"> </w:t>
      </w:r>
      <w:r w:rsidRPr="00203644">
        <w:rPr>
          <w:rFonts w:ascii="Times New Roman" w:eastAsia="Times New Roman" w:hAnsi="Times New Roman" w:cs="Times New Roman"/>
          <w:sz w:val="24"/>
          <w:szCs w:val="24"/>
        </w:rPr>
        <w:t>Однако дети не освоили навыки изображения основного фона рисунка: цветовой фон, на котором изображается предмет (портрет) при предметном рисовании (</w:t>
      </w:r>
      <w:proofErr w:type="spellStart"/>
      <w:r w:rsidRPr="00203644">
        <w:rPr>
          <w:rFonts w:ascii="Times New Roman" w:eastAsia="Times New Roman" w:hAnsi="Times New Roman" w:cs="Times New Roman"/>
          <w:sz w:val="24"/>
          <w:szCs w:val="24"/>
        </w:rPr>
        <w:t>например</w:t>
      </w:r>
      <w:proofErr w:type="gramStart"/>
      <w:r w:rsidRPr="00203644">
        <w:rPr>
          <w:rFonts w:ascii="Times New Roman" w:eastAsia="Times New Roman" w:hAnsi="Times New Roman" w:cs="Times New Roman"/>
          <w:sz w:val="24"/>
          <w:szCs w:val="24"/>
        </w:rPr>
        <w:t>:«</w:t>
      </w:r>
      <w:proofErr w:type="gramEnd"/>
      <w:r w:rsidRPr="00203644">
        <w:rPr>
          <w:rFonts w:ascii="Times New Roman" w:eastAsia="Times New Roman" w:hAnsi="Times New Roman" w:cs="Times New Roman"/>
          <w:sz w:val="24"/>
          <w:szCs w:val="24"/>
        </w:rPr>
        <w:t>Портрет</w:t>
      </w:r>
      <w:proofErr w:type="spellEnd"/>
      <w:r w:rsidRPr="00203644">
        <w:rPr>
          <w:rFonts w:ascii="Times New Roman" w:eastAsia="Times New Roman" w:hAnsi="Times New Roman" w:cs="Times New Roman"/>
          <w:sz w:val="24"/>
          <w:szCs w:val="24"/>
        </w:rPr>
        <w:t xml:space="preserve"> семьи» – подготовительная группа № 8; «Наша группа» - старшая группа № 5 и др.), задний план при рисовании натюрмортов. Сюжетные рисунки, в том числе и улицы, дома, памятники города дети рисуют на белом фоне (земли и неба) при отсутствии перспективы. В связи с этим рисунки получаются невыразительными, блеклыми.</w:t>
      </w:r>
    </w:p>
    <w:p w:rsidR="00ED6366" w:rsidRPr="00203644" w:rsidRDefault="00ED6366" w:rsidP="00D26D39">
      <w:pPr>
        <w:spacing w:after="0" w:line="240" w:lineRule="auto"/>
        <w:jc w:val="both"/>
        <w:rPr>
          <w:rFonts w:ascii="Times New Roman" w:eastAsia="Times New Roman" w:hAnsi="Times New Roman" w:cs="Times New Roman"/>
          <w:sz w:val="24"/>
          <w:szCs w:val="24"/>
        </w:rPr>
      </w:pPr>
      <w:r w:rsidRPr="00203644">
        <w:rPr>
          <w:rFonts w:ascii="Times New Roman" w:eastAsia="Times New Roman" w:hAnsi="Times New Roman" w:cs="Times New Roman"/>
          <w:sz w:val="24"/>
          <w:szCs w:val="24"/>
        </w:rPr>
        <w:t>Воспитателям было рекомендовано следующее:</w:t>
      </w:r>
    </w:p>
    <w:p w:rsidR="00ED6366" w:rsidRPr="00203644" w:rsidRDefault="00ED6366" w:rsidP="00D26D39">
      <w:pPr>
        <w:spacing w:after="0" w:line="240" w:lineRule="auto"/>
        <w:jc w:val="both"/>
        <w:rPr>
          <w:rFonts w:ascii="Times New Roman" w:eastAsia="Times New Roman" w:hAnsi="Times New Roman" w:cs="Times New Roman"/>
          <w:sz w:val="24"/>
          <w:szCs w:val="24"/>
        </w:rPr>
      </w:pPr>
      <w:r w:rsidRPr="00203644">
        <w:rPr>
          <w:rFonts w:ascii="Times New Roman" w:eastAsia="Times New Roman" w:hAnsi="Times New Roman" w:cs="Times New Roman"/>
          <w:sz w:val="24"/>
          <w:szCs w:val="24"/>
        </w:rPr>
        <w:t xml:space="preserve">-Обязательно учитывать и планировать воспитательные задачи патриотической направленности через формы изобразительной деятельности. </w:t>
      </w:r>
    </w:p>
    <w:p w:rsidR="00ED6366" w:rsidRPr="00203644" w:rsidRDefault="00ED6366" w:rsidP="00D26D39">
      <w:pPr>
        <w:spacing w:after="0" w:line="240" w:lineRule="auto"/>
        <w:jc w:val="both"/>
        <w:rPr>
          <w:rFonts w:ascii="Times New Roman" w:eastAsia="Times New Roman" w:hAnsi="Times New Roman" w:cs="Times New Roman"/>
          <w:sz w:val="24"/>
          <w:szCs w:val="24"/>
        </w:rPr>
      </w:pPr>
      <w:r w:rsidRPr="00203644">
        <w:rPr>
          <w:rFonts w:ascii="Times New Roman" w:eastAsia="Times New Roman" w:hAnsi="Times New Roman" w:cs="Times New Roman"/>
          <w:sz w:val="24"/>
          <w:szCs w:val="24"/>
        </w:rPr>
        <w:t xml:space="preserve">-В системе планировать и проводить работу по знакомству детей с культурой и искусством коренных народов Дальнего востока, с изобразительным искусством наших земляков – художников, проживающих в городе Биробиджане, экскурсии по знакомству с картинами (живопись, береста) художников – земляков, расположенных в холлах детского сада. </w:t>
      </w:r>
    </w:p>
    <w:p w:rsidR="00ED6366" w:rsidRPr="00203644" w:rsidRDefault="00ED6366" w:rsidP="00D26D39">
      <w:pPr>
        <w:spacing w:after="0" w:line="240" w:lineRule="auto"/>
        <w:jc w:val="both"/>
        <w:rPr>
          <w:rFonts w:ascii="Times New Roman" w:eastAsia="Times New Roman" w:hAnsi="Times New Roman" w:cs="Times New Roman"/>
          <w:sz w:val="24"/>
          <w:szCs w:val="24"/>
        </w:rPr>
      </w:pPr>
      <w:r w:rsidRPr="00203644">
        <w:rPr>
          <w:rFonts w:ascii="Times New Roman" w:eastAsia="Times New Roman" w:hAnsi="Times New Roman" w:cs="Times New Roman"/>
          <w:sz w:val="24"/>
          <w:szCs w:val="24"/>
        </w:rPr>
        <w:lastRenderedPageBreak/>
        <w:t xml:space="preserve">-Знакомить детей с памятниками и скульптурами как предметами изобразительного искусства, расположенными на улицах и площадях нашего города. </w:t>
      </w:r>
    </w:p>
    <w:p w:rsidR="00ED6366" w:rsidRPr="00203644" w:rsidRDefault="00ED6366" w:rsidP="00D26D39">
      <w:pPr>
        <w:spacing w:after="0" w:line="240" w:lineRule="auto"/>
        <w:jc w:val="both"/>
        <w:rPr>
          <w:rFonts w:ascii="Times New Roman" w:eastAsia="Times New Roman" w:hAnsi="Times New Roman" w:cs="Times New Roman"/>
          <w:sz w:val="24"/>
          <w:szCs w:val="24"/>
        </w:rPr>
      </w:pPr>
      <w:r w:rsidRPr="00203644">
        <w:rPr>
          <w:rFonts w:ascii="Times New Roman" w:eastAsia="Times New Roman" w:hAnsi="Times New Roman" w:cs="Times New Roman"/>
          <w:sz w:val="24"/>
          <w:szCs w:val="24"/>
        </w:rPr>
        <w:t xml:space="preserve">-В системе планировать и проводить работу по знакомству детей с художественными картинами русских и советских художников (в рамках программных требований), посвященных </w:t>
      </w:r>
      <w:proofErr w:type="gramStart"/>
      <w:r w:rsidRPr="00203644">
        <w:rPr>
          <w:rFonts w:ascii="Times New Roman" w:eastAsia="Times New Roman" w:hAnsi="Times New Roman" w:cs="Times New Roman"/>
          <w:sz w:val="24"/>
          <w:szCs w:val="24"/>
        </w:rPr>
        <w:t>ВО</w:t>
      </w:r>
      <w:proofErr w:type="gramEnd"/>
      <w:r w:rsidRPr="00203644">
        <w:rPr>
          <w:rFonts w:ascii="Times New Roman" w:eastAsia="Times New Roman" w:hAnsi="Times New Roman" w:cs="Times New Roman"/>
          <w:sz w:val="24"/>
          <w:szCs w:val="24"/>
        </w:rPr>
        <w:t xml:space="preserve"> войне, русской природе, быту.</w:t>
      </w:r>
    </w:p>
    <w:p w:rsidR="00ED6366" w:rsidRPr="00203644" w:rsidRDefault="00ED6366" w:rsidP="00D26D39">
      <w:pPr>
        <w:spacing w:after="0" w:line="240" w:lineRule="auto"/>
        <w:jc w:val="both"/>
        <w:rPr>
          <w:rFonts w:ascii="Times New Roman" w:eastAsiaTheme="minorHAnsi" w:hAnsi="Times New Roman" w:cs="Times New Roman"/>
          <w:sz w:val="24"/>
          <w:szCs w:val="24"/>
        </w:rPr>
      </w:pPr>
      <w:r w:rsidRPr="00203644">
        <w:rPr>
          <w:rFonts w:ascii="Times New Roman" w:hAnsi="Times New Roman" w:cs="Times New Roman"/>
          <w:sz w:val="24"/>
          <w:szCs w:val="24"/>
        </w:rPr>
        <w:t>-</w:t>
      </w:r>
      <w:r w:rsidRPr="00203644">
        <w:rPr>
          <w:rFonts w:ascii="Times New Roman" w:eastAsiaTheme="minorHAnsi" w:hAnsi="Times New Roman" w:cs="Times New Roman"/>
          <w:sz w:val="24"/>
          <w:szCs w:val="24"/>
        </w:rPr>
        <w:t xml:space="preserve">Больше планировать совместной деятельности воспитателя с детьми по нравственно патриотическому воспитанию через изобразительную деятельность в режимных моментах, а также организацию предметной среды </w:t>
      </w:r>
      <w:proofErr w:type="spellStart"/>
      <w:r w:rsidRPr="00203644">
        <w:rPr>
          <w:rFonts w:ascii="Times New Roman" w:eastAsiaTheme="minorHAnsi" w:hAnsi="Times New Roman" w:cs="Times New Roman"/>
          <w:sz w:val="24"/>
          <w:szCs w:val="24"/>
        </w:rPr>
        <w:t>длясамостоятельной</w:t>
      </w:r>
      <w:proofErr w:type="spellEnd"/>
      <w:r w:rsidRPr="00203644">
        <w:rPr>
          <w:rFonts w:ascii="Times New Roman" w:eastAsiaTheme="minorHAnsi" w:hAnsi="Times New Roman" w:cs="Times New Roman"/>
          <w:sz w:val="24"/>
          <w:szCs w:val="24"/>
        </w:rPr>
        <w:t xml:space="preserve"> деятельности детей.</w:t>
      </w:r>
    </w:p>
    <w:p w:rsidR="00ED6366" w:rsidRPr="00203644" w:rsidRDefault="00ED6366" w:rsidP="00D26D39">
      <w:pPr>
        <w:spacing w:after="0" w:line="240" w:lineRule="auto"/>
        <w:jc w:val="both"/>
        <w:rPr>
          <w:rFonts w:ascii="Times New Roman" w:eastAsiaTheme="minorHAnsi" w:hAnsi="Times New Roman" w:cs="Times New Roman"/>
          <w:sz w:val="24"/>
          <w:szCs w:val="24"/>
        </w:rPr>
      </w:pPr>
      <w:r w:rsidRPr="00203644">
        <w:rPr>
          <w:rFonts w:ascii="Times New Roman" w:eastAsiaTheme="minorHAnsi" w:hAnsi="Times New Roman" w:cs="Times New Roman"/>
          <w:sz w:val="24"/>
          <w:szCs w:val="24"/>
        </w:rPr>
        <w:t xml:space="preserve">-При определении программных задач необходимо включать упражнения для формирования и закрепления технических навыков и умений </w:t>
      </w:r>
      <w:proofErr w:type="spellStart"/>
      <w:r w:rsidRPr="00203644">
        <w:rPr>
          <w:rFonts w:ascii="Times New Roman" w:eastAsiaTheme="minorHAnsi" w:hAnsi="Times New Roman" w:cs="Times New Roman"/>
          <w:sz w:val="24"/>
          <w:szCs w:val="24"/>
        </w:rPr>
        <w:t>детейв</w:t>
      </w:r>
      <w:proofErr w:type="spellEnd"/>
      <w:r w:rsidRPr="00203644">
        <w:rPr>
          <w:rFonts w:ascii="Times New Roman" w:eastAsiaTheme="minorHAnsi" w:hAnsi="Times New Roman" w:cs="Times New Roman"/>
          <w:sz w:val="24"/>
          <w:szCs w:val="24"/>
        </w:rPr>
        <w:t xml:space="preserve"> изображении основного фона рисунка: цветовой фон, на котором изображается предмет при предметном рисовании и в сюжетных рисунках.</w:t>
      </w:r>
    </w:p>
    <w:p w:rsidR="00E43920" w:rsidRDefault="00ED6366" w:rsidP="00D26D39">
      <w:pPr>
        <w:spacing w:after="0" w:line="240" w:lineRule="auto"/>
        <w:jc w:val="both"/>
        <w:rPr>
          <w:rFonts w:ascii="Times New Roman" w:hAnsi="Times New Roman" w:cs="Times New Roman"/>
          <w:sz w:val="24"/>
          <w:szCs w:val="24"/>
        </w:rPr>
      </w:pPr>
      <w:r w:rsidRPr="00203644">
        <w:rPr>
          <w:rFonts w:ascii="Times New Roman" w:eastAsia="Times New Roman" w:hAnsi="Times New Roman" w:cs="Times New Roman"/>
          <w:sz w:val="24"/>
          <w:szCs w:val="24"/>
        </w:rPr>
        <w:t xml:space="preserve">В работе с родителями, по данной проблеме воспитатели уделяют достаточно внимания. Педагоги организуют </w:t>
      </w:r>
      <w:r w:rsidRPr="00203644">
        <w:rPr>
          <w:rFonts w:ascii="Times New Roman" w:hAnsi="Times New Roman" w:cs="Times New Roman"/>
          <w:sz w:val="24"/>
          <w:szCs w:val="24"/>
        </w:rPr>
        <w:t>выставк</w:t>
      </w:r>
      <w:proofErr w:type="gramStart"/>
      <w:r w:rsidRPr="00203644">
        <w:rPr>
          <w:rFonts w:ascii="Times New Roman" w:hAnsi="Times New Roman" w:cs="Times New Roman"/>
          <w:sz w:val="24"/>
          <w:szCs w:val="24"/>
        </w:rPr>
        <w:t>и-</w:t>
      </w:r>
      <w:proofErr w:type="gramEnd"/>
      <w:r w:rsidRPr="00203644">
        <w:rPr>
          <w:rFonts w:ascii="Times New Roman" w:hAnsi="Times New Roman" w:cs="Times New Roman"/>
          <w:sz w:val="24"/>
          <w:szCs w:val="24"/>
        </w:rPr>
        <w:t xml:space="preserve"> иллюстраций, открыток, книг, рисунков детей, писем и вырезок из газет ко Дню Победы за 9 мая 1945; изготовление открыток к 9 мая ветеранам войны, оформление стенда «Будем помнить подвиг </w:t>
      </w:r>
      <w:proofErr w:type="spellStart"/>
      <w:r w:rsidRPr="00203644">
        <w:rPr>
          <w:rFonts w:ascii="Times New Roman" w:hAnsi="Times New Roman" w:cs="Times New Roman"/>
          <w:sz w:val="24"/>
          <w:szCs w:val="24"/>
        </w:rPr>
        <w:t>ваш»,реализован</w:t>
      </w:r>
      <w:proofErr w:type="spellEnd"/>
      <w:r w:rsidRPr="00203644">
        <w:rPr>
          <w:rFonts w:ascii="Times New Roman" w:hAnsi="Times New Roman" w:cs="Times New Roman"/>
          <w:sz w:val="24"/>
          <w:szCs w:val="24"/>
        </w:rPr>
        <w:t xml:space="preserve"> семейный проект  «Российские </w:t>
      </w:r>
      <w:proofErr w:type="spellStart"/>
      <w:r w:rsidRPr="00203644">
        <w:rPr>
          <w:rFonts w:ascii="Times New Roman" w:hAnsi="Times New Roman" w:cs="Times New Roman"/>
          <w:sz w:val="24"/>
          <w:szCs w:val="24"/>
        </w:rPr>
        <w:t>войска».Совместно</w:t>
      </w:r>
      <w:proofErr w:type="spellEnd"/>
      <w:r w:rsidRPr="00203644">
        <w:rPr>
          <w:rFonts w:ascii="Times New Roman" w:hAnsi="Times New Roman" w:cs="Times New Roman"/>
          <w:sz w:val="24"/>
          <w:szCs w:val="24"/>
        </w:rPr>
        <w:t xml:space="preserve"> с родителями отмечаются общественные праздники: День матери, Международный женский день, День Победы, День Отечества.</w:t>
      </w:r>
      <w:r w:rsidR="001C4E9B" w:rsidRPr="00203644">
        <w:rPr>
          <w:rFonts w:ascii="Times New Roman" w:hAnsi="Times New Roman" w:cs="Times New Roman"/>
          <w:sz w:val="24"/>
          <w:szCs w:val="24"/>
        </w:rPr>
        <w:t xml:space="preserve"> </w:t>
      </w:r>
    </w:p>
    <w:p w:rsidR="00ED6366" w:rsidRPr="00203644" w:rsidRDefault="00ED6366" w:rsidP="00D26D39">
      <w:pPr>
        <w:spacing w:after="0" w:line="240" w:lineRule="auto"/>
        <w:jc w:val="both"/>
        <w:rPr>
          <w:rFonts w:ascii="Times New Roman" w:hAnsi="Times New Roman" w:cs="Times New Roman"/>
          <w:sz w:val="24"/>
          <w:szCs w:val="24"/>
        </w:rPr>
      </w:pPr>
      <w:r w:rsidRPr="00203644">
        <w:rPr>
          <w:rFonts w:ascii="Times New Roman" w:hAnsi="Times New Roman" w:cs="Times New Roman"/>
          <w:sz w:val="24"/>
          <w:szCs w:val="24"/>
        </w:rPr>
        <w:t>Наши воспитанники и их родители участвуют в разных творческих конкурсах рисунков и поделок.</w:t>
      </w:r>
      <w:r w:rsidR="001C4E9B" w:rsidRPr="00203644">
        <w:rPr>
          <w:rFonts w:ascii="Times New Roman" w:hAnsi="Times New Roman" w:cs="Times New Roman"/>
          <w:sz w:val="24"/>
          <w:szCs w:val="24"/>
        </w:rPr>
        <w:t xml:space="preserve"> </w:t>
      </w:r>
      <w:r w:rsidRPr="00203644">
        <w:rPr>
          <w:rFonts w:ascii="Times New Roman" w:hAnsi="Times New Roman" w:cs="Times New Roman"/>
          <w:sz w:val="24"/>
          <w:szCs w:val="24"/>
        </w:rPr>
        <w:t>Более 90 наших воспитанников  участвовали в т</w:t>
      </w:r>
      <w:r w:rsidRPr="00203644">
        <w:rPr>
          <w:rFonts w:ascii="Times New Roman" w:eastAsia="Andale Sans UI" w:hAnsi="Times New Roman" w:cs="Times New Roman"/>
          <w:kern w:val="1"/>
          <w:sz w:val="24"/>
          <w:szCs w:val="24"/>
        </w:rPr>
        <w:t xml:space="preserve">ворческих конкурсах:  «Книжка-малышка о зимующих птицах» (призер – </w:t>
      </w:r>
      <w:proofErr w:type="spellStart"/>
      <w:r w:rsidRPr="00203644">
        <w:rPr>
          <w:rFonts w:ascii="Times New Roman" w:eastAsia="Andale Sans UI" w:hAnsi="Times New Roman" w:cs="Times New Roman"/>
          <w:kern w:val="1"/>
          <w:sz w:val="24"/>
          <w:szCs w:val="24"/>
        </w:rPr>
        <w:t>Спиченко</w:t>
      </w:r>
      <w:proofErr w:type="spellEnd"/>
      <w:r w:rsidRPr="00203644">
        <w:rPr>
          <w:rFonts w:ascii="Times New Roman" w:eastAsia="Andale Sans UI" w:hAnsi="Times New Roman" w:cs="Times New Roman"/>
          <w:kern w:val="1"/>
          <w:sz w:val="24"/>
          <w:szCs w:val="24"/>
        </w:rPr>
        <w:t xml:space="preserve"> Валерия), «На лучшую кормушку для птиц»  в рамках областной эколого-просветительской акции «Покормите птиц зимой», 2019г. А также в конкурсах - «Зимняя сказка», «Новогодние фантазии». Все ребятишки получили Сертификаты  участников, а Зубарев Роман, Морозова Ульяна, Волкова Александра, </w:t>
      </w:r>
      <w:proofErr w:type="spellStart"/>
      <w:r w:rsidRPr="00203644">
        <w:rPr>
          <w:rFonts w:ascii="Times New Roman" w:eastAsia="Andale Sans UI" w:hAnsi="Times New Roman" w:cs="Times New Roman"/>
          <w:kern w:val="1"/>
          <w:sz w:val="24"/>
          <w:szCs w:val="24"/>
        </w:rPr>
        <w:t>Липич</w:t>
      </w:r>
      <w:proofErr w:type="spellEnd"/>
      <w:r w:rsidRPr="00203644">
        <w:rPr>
          <w:rFonts w:ascii="Times New Roman" w:eastAsia="Andale Sans UI" w:hAnsi="Times New Roman" w:cs="Times New Roman"/>
          <w:kern w:val="1"/>
          <w:sz w:val="24"/>
          <w:szCs w:val="24"/>
        </w:rPr>
        <w:t xml:space="preserve"> Анастасия, Лукиных Виктория награждены дипломами призеров и победителей, 2020г</w:t>
      </w:r>
      <w:proofErr w:type="gramStart"/>
      <w:r w:rsidRPr="00203644">
        <w:rPr>
          <w:rFonts w:ascii="Times New Roman" w:eastAsia="Andale Sans UI" w:hAnsi="Times New Roman" w:cs="Times New Roman"/>
          <w:kern w:val="1"/>
          <w:sz w:val="24"/>
          <w:szCs w:val="24"/>
        </w:rPr>
        <w:t>.</w:t>
      </w:r>
      <w:r w:rsidRPr="00203644">
        <w:rPr>
          <w:rFonts w:ascii="Times New Roman" w:hAnsi="Times New Roman" w:cs="Times New Roman"/>
          <w:sz w:val="24"/>
          <w:szCs w:val="24"/>
        </w:rPr>
        <w:t>Д</w:t>
      </w:r>
      <w:proofErr w:type="gramEnd"/>
      <w:r w:rsidRPr="00203644">
        <w:rPr>
          <w:rFonts w:ascii="Times New Roman" w:hAnsi="Times New Roman" w:cs="Times New Roman"/>
          <w:sz w:val="24"/>
          <w:szCs w:val="24"/>
        </w:rPr>
        <w:t xml:space="preserve">ипломом за участие в «Фестивале интересных идей» награждены воспитанники Федоренко Дарья и Федоренко Степан. Грамотами за 1, 2 и 3 место награждены воспитанники детского сада Волкова Александра, Миронов Максим, </w:t>
      </w:r>
      <w:proofErr w:type="spellStart"/>
      <w:r w:rsidRPr="00203644">
        <w:rPr>
          <w:rFonts w:ascii="Times New Roman" w:hAnsi="Times New Roman" w:cs="Times New Roman"/>
          <w:sz w:val="24"/>
          <w:szCs w:val="24"/>
        </w:rPr>
        <w:t>Курова</w:t>
      </w:r>
      <w:proofErr w:type="spellEnd"/>
      <w:r w:rsidRPr="00203644">
        <w:rPr>
          <w:rFonts w:ascii="Times New Roman" w:hAnsi="Times New Roman" w:cs="Times New Roman"/>
          <w:sz w:val="24"/>
          <w:szCs w:val="24"/>
        </w:rPr>
        <w:t xml:space="preserve"> Екатерина за лучший рисунок во всероссийском конкурсе рисунков по ПДД «Новый дорожный знак глазами детей»</w:t>
      </w:r>
      <w:r w:rsidRPr="00203644">
        <w:rPr>
          <w:rFonts w:ascii="Times New Roman" w:eastAsia="Andale Sans UI" w:hAnsi="Times New Roman" w:cs="Times New Roman"/>
          <w:kern w:val="1"/>
          <w:sz w:val="24"/>
          <w:szCs w:val="24"/>
        </w:rPr>
        <w:t xml:space="preserve">, 2020г. Дипломами призеров и победителей Всероссийского творческого конкурса «Защитник Родины моей» награждены  воспитанники: Морозова Ульяна, Лукиных Вика, Лукиных Ксения, </w:t>
      </w:r>
      <w:proofErr w:type="spellStart"/>
      <w:r w:rsidRPr="00203644">
        <w:rPr>
          <w:rFonts w:ascii="Times New Roman" w:eastAsia="Andale Sans UI" w:hAnsi="Times New Roman" w:cs="Times New Roman"/>
          <w:kern w:val="1"/>
          <w:sz w:val="24"/>
          <w:szCs w:val="24"/>
        </w:rPr>
        <w:t>Кулина</w:t>
      </w:r>
      <w:proofErr w:type="spellEnd"/>
      <w:r w:rsidRPr="00203644">
        <w:rPr>
          <w:rFonts w:ascii="Times New Roman" w:eastAsia="Andale Sans UI" w:hAnsi="Times New Roman" w:cs="Times New Roman"/>
          <w:kern w:val="1"/>
          <w:sz w:val="24"/>
          <w:szCs w:val="24"/>
        </w:rPr>
        <w:t xml:space="preserve"> Анна, 2020г.</w:t>
      </w:r>
    </w:p>
    <w:p w:rsidR="00ED6366" w:rsidRPr="00203644" w:rsidRDefault="00ED6366" w:rsidP="00D26D39">
      <w:pPr>
        <w:spacing w:after="0" w:line="240" w:lineRule="auto"/>
        <w:jc w:val="both"/>
        <w:rPr>
          <w:rFonts w:ascii="Times New Roman" w:hAnsi="Times New Roman" w:cs="Times New Roman"/>
          <w:sz w:val="24"/>
          <w:szCs w:val="24"/>
        </w:rPr>
      </w:pPr>
    </w:p>
    <w:p w:rsidR="00ED6366" w:rsidRPr="00611494" w:rsidRDefault="00ED6366" w:rsidP="00D26D39">
      <w:pPr>
        <w:spacing w:after="0" w:line="240" w:lineRule="auto"/>
        <w:jc w:val="both"/>
        <w:rPr>
          <w:rFonts w:ascii="Times New Roman" w:hAnsi="Times New Roman" w:cs="Times New Roman"/>
          <w:b/>
          <w:sz w:val="24"/>
          <w:szCs w:val="24"/>
        </w:rPr>
      </w:pPr>
      <w:r w:rsidRPr="00D011EA">
        <w:rPr>
          <w:rFonts w:ascii="Times New Roman" w:hAnsi="Times New Roman" w:cs="Times New Roman"/>
          <w:b/>
          <w:sz w:val="24"/>
          <w:szCs w:val="24"/>
        </w:rPr>
        <w:t xml:space="preserve">Таблица </w:t>
      </w:r>
      <w:proofErr w:type="spellStart"/>
      <w:r w:rsidRPr="00D011EA">
        <w:rPr>
          <w:rFonts w:ascii="Times New Roman" w:hAnsi="Times New Roman" w:cs="Times New Roman"/>
          <w:b/>
          <w:sz w:val="24"/>
          <w:szCs w:val="24"/>
        </w:rPr>
        <w:t>результатов</w:t>
      </w:r>
      <w:r w:rsidRPr="00D011EA">
        <w:rPr>
          <w:rFonts w:ascii="Times New Roman" w:hAnsi="Times New Roman" w:cs="Times New Roman"/>
          <w:b/>
          <w:w w:val="105"/>
          <w:sz w:val="24"/>
          <w:szCs w:val="24"/>
          <w:lang w:bidi="he-IL"/>
        </w:rPr>
        <w:t>оценки</w:t>
      </w:r>
      <w:proofErr w:type="spellEnd"/>
      <w:r w:rsidRPr="00D011EA">
        <w:rPr>
          <w:rFonts w:ascii="Times New Roman" w:hAnsi="Times New Roman" w:cs="Times New Roman"/>
          <w:b/>
          <w:w w:val="105"/>
          <w:sz w:val="24"/>
          <w:szCs w:val="24"/>
          <w:lang w:bidi="he-IL"/>
        </w:rPr>
        <w:t xml:space="preserve"> уровня развития </w:t>
      </w:r>
      <w:r w:rsidRPr="00D011EA">
        <w:rPr>
          <w:rFonts w:ascii="Times New Roman" w:hAnsi="Times New Roman" w:cs="Times New Roman"/>
          <w:b/>
          <w:sz w:val="24"/>
          <w:szCs w:val="24"/>
        </w:rPr>
        <w:t>мелкой моторики  рук в разных возрастных группах</w:t>
      </w:r>
    </w:p>
    <w:tbl>
      <w:tblPr>
        <w:tblStyle w:val="ac"/>
        <w:tblW w:w="14884" w:type="dxa"/>
        <w:tblInd w:w="108" w:type="dxa"/>
        <w:tblLayout w:type="fixed"/>
        <w:tblLook w:val="04A0" w:firstRow="1" w:lastRow="0" w:firstColumn="1" w:lastColumn="0" w:noHBand="0" w:noVBand="1"/>
      </w:tblPr>
      <w:tblGrid>
        <w:gridCol w:w="2686"/>
        <w:gridCol w:w="2843"/>
        <w:gridCol w:w="3260"/>
        <w:gridCol w:w="2977"/>
        <w:gridCol w:w="3118"/>
      </w:tblGrid>
      <w:tr w:rsidR="00ED6366" w:rsidRPr="001C4E9B" w:rsidTr="001C4E9B">
        <w:trPr>
          <w:trHeight w:val="1061"/>
        </w:trPr>
        <w:tc>
          <w:tcPr>
            <w:tcW w:w="2686" w:type="dxa"/>
            <w:tcBorders>
              <w:right w:val="single" w:sz="12" w:space="0" w:color="auto"/>
            </w:tcBorders>
          </w:tcPr>
          <w:p w:rsidR="00ED6366" w:rsidRPr="001C4E9B" w:rsidRDefault="00ED6366" w:rsidP="00D26D39">
            <w:pPr>
              <w:jc w:val="both"/>
              <w:rPr>
                <w:rFonts w:ascii="Times New Roman" w:hAnsi="Times New Roman" w:cs="Times New Roman"/>
              </w:rPr>
            </w:pPr>
            <w:r w:rsidRPr="001C4E9B">
              <w:rPr>
                <w:rFonts w:ascii="Times New Roman" w:hAnsi="Times New Roman" w:cs="Times New Roman"/>
              </w:rPr>
              <w:t>Возрастные группы</w:t>
            </w:r>
          </w:p>
        </w:tc>
        <w:tc>
          <w:tcPr>
            <w:tcW w:w="2843" w:type="dxa"/>
            <w:tcBorders>
              <w:left w:val="single" w:sz="12" w:space="0" w:color="auto"/>
              <w:right w:val="single" w:sz="12" w:space="0" w:color="auto"/>
            </w:tcBorders>
          </w:tcPr>
          <w:p w:rsidR="00ED6366" w:rsidRPr="001C4E9B" w:rsidRDefault="00ED6366" w:rsidP="00D26D39">
            <w:pPr>
              <w:jc w:val="both"/>
              <w:rPr>
                <w:rFonts w:ascii="Times New Roman" w:hAnsi="Times New Roman" w:cs="Times New Roman"/>
                <w:w w:val="105"/>
                <w:lang w:bidi="he-IL"/>
              </w:rPr>
            </w:pPr>
            <w:r w:rsidRPr="001C4E9B">
              <w:rPr>
                <w:rFonts w:ascii="Times New Roman" w:hAnsi="Times New Roman" w:cs="Times New Roman"/>
                <w:w w:val="105"/>
                <w:lang w:bidi="he-IL"/>
              </w:rPr>
              <w:t>«А»  – дети, у которых мелкая моторика рук развита хорошо</w:t>
            </w:r>
          </w:p>
          <w:p w:rsidR="00ED6366" w:rsidRPr="001C4E9B" w:rsidRDefault="00ED6366" w:rsidP="00D26D39">
            <w:pPr>
              <w:jc w:val="both"/>
              <w:rPr>
                <w:rFonts w:ascii="Times New Roman" w:hAnsi="Times New Roman" w:cs="Times New Roman"/>
              </w:rPr>
            </w:pPr>
            <w:r w:rsidRPr="001C4E9B">
              <w:rPr>
                <w:rFonts w:ascii="Times New Roman" w:hAnsi="Times New Roman" w:cs="Times New Roman"/>
                <w:w w:val="105"/>
                <w:lang w:bidi="he-IL"/>
              </w:rPr>
              <w:t>%</w:t>
            </w:r>
          </w:p>
        </w:tc>
        <w:tc>
          <w:tcPr>
            <w:tcW w:w="3260" w:type="dxa"/>
            <w:tcBorders>
              <w:left w:val="single" w:sz="12" w:space="0" w:color="auto"/>
              <w:right w:val="single" w:sz="12" w:space="0" w:color="auto"/>
            </w:tcBorders>
          </w:tcPr>
          <w:p w:rsidR="00ED6366" w:rsidRPr="001C4E9B" w:rsidRDefault="00ED6366" w:rsidP="00D26D39">
            <w:pPr>
              <w:jc w:val="both"/>
              <w:rPr>
                <w:rFonts w:ascii="Times New Roman" w:hAnsi="Times New Roman" w:cs="Times New Roman"/>
                <w:w w:val="105"/>
                <w:lang w:bidi="he-IL"/>
              </w:rPr>
            </w:pPr>
            <w:r w:rsidRPr="001C4E9B">
              <w:rPr>
                <w:rFonts w:ascii="Times New Roman" w:hAnsi="Times New Roman" w:cs="Times New Roman"/>
                <w:w w:val="105"/>
                <w:lang w:bidi="he-IL"/>
              </w:rPr>
              <w:t>«Б»  -    дети, у которых мелкая моторика рук развита недостаточно хорошо</w:t>
            </w:r>
          </w:p>
          <w:p w:rsidR="00ED6366" w:rsidRPr="001C4E9B" w:rsidRDefault="00ED6366" w:rsidP="00D26D39">
            <w:pPr>
              <w:jc w:val="both"/>
              <w:rPr>
                <w:rFonts w:ascii="Times New Roman" w:hAnsi="Times New Roman" w:cs="Times New Roman"/>
              </w:rPr>
            </w:pPr>
            <w:r w:rsidRPr="001C4E9B">
              <w:rPr>
                <w:rFonts w:ascii="Times New Roman" w:hAnsi="Times New Roman" w:cs="Times New Roman"/>
                <w:w w:val="105"/>
                <w:lang w:bidi="he-IL"/>
              </w:rPr>
              <w:t>%</w:t>
            </w:r>
          </w:p>
        </w:tc>
        <w:tc>
          <w:tcPr>
            <w:tcW w:w="2977" w:type="dxa"/>
            <w:tcBorders>
              <w:left w:val="single" w:sz="12" w:space="0" w:color="auto"/>
              <w:right w:val="single" w:sz="12" w:space="0" w:color="auto"/>
            </w:tcBorders>
          </w:tcPr>
          <w:p w:rsidR="00ED6366" w:rsidRPr="001C4E9B" w:rsidRDefault="00ED6366" w:rsidP="00D26D39">
            <w:pPr>
              <w:jc w:val="both"/>
              <w:rPr>
                <w:rFonts w:ascii="Times New Roman" w:hAnsi="Times New Roman" w:cs="Times New Roman"/>
                <w:w w:val="105"/>
                <w:lang w:bidi="he-IL"/>
              </w:rPr>
            </w:pPr>
            <w:r w:rsidRPr="001C4E9B">
              <w:rPr>
                <w:rFonts w:ascii="Times New Roman" w:hAnsi="Times New Roman" w:cs="Times New Roman"/>
                <w:w w:val="105"/>
                <w:lang w:bidi="he-IL"/>
              </w:rPr>
              <w:t>«В» – дети, у которых мелкая моторика рук развита плохо</w:t>
            </w:r>
          </w:p>
          <w:p w:rsidR="00ED6366" w:rsidRPr="001C4E9B" w:rsidRDefault="00ED6366" w:rsidP="00D26D39">
            <w:pPr>
              <w:jc w:val="both"/>
              <w:rPr>
                <w:rFonts w:ascii="Times New Roman" w:hAnsi="Times New Roman" w:cs="Times New Roman"/>
              </w:rPr>
            </w:pPr>
            <w:r w:rsidRPr="001C4E9B">
              <w:rPr>
                <w:rFonts w:ascii="Times New Roman" w:hAnsi="Times New Roman" w:cs="Times New Roman"/>
                <w:w w:val="105"/>
                <w:lang w:bidi="he-IL"/>
              </w:rPr>
              <w:t>%</w:t>
            </w:r>
          </w:p>
        </w:tc>
        <w:tc>
          <w:tcPr>
            <w:tcW w:w="3118" w:type="dxa"/>
            <w:tcBorders>
              <w:left w:val="single" w:sz="12" w:space="0" w:color="auto"/>
              <w:right w:val="single" w:sz="12" w:space="0" w:color="auto"/>
            </w:tcBorders>
          </w:tcPr>
          <w:p w:rsidR="00ED6366" w:rsidRPr="001C4E9B" w:rsidRDefault="00ED6366" w:rsidP="00D26D39">
            <w:pPr>
              <w:jc w:val="both"/>
              <w:rPr>
                <w:rFonts w:ascii="Times New Roman" w:hAnsi="Times New Roman" w:cs="Times New Roman"/>
              </w:rPr>
            </w:pPr>
            <w:r w:rsidRPr="001C4E9B">
              <w:rPr>
                <w:rFonts w:ascii="Times New Roman" w:hAnsi="Times New Roman" w:cs="Times New Roman"/>
                <w:w w:val="105"/>
                <w:lang w:bidi="he-IL"/>
              </w:rPr>
              <w:t>«Г» – дети, у которых мелкая моторика рук сильно отстает от возрастной нормы                    %</w:t>
            </w:r>
          </w:p>
        </w:tc>
      </w:tr>
      <w:tr w:rsidR="00D011EA" w:rsidRPr="001C4E9B" w:rsidTr="001C4E9B">
        <w:tc>
          <w:tcPr>
            <w:tcW w:w="2686" w:type="dxa"/>
            <w:tcBorders>
              <w:right w:val="single" w:sz="12" w:space="0" w:color="auto"/>
            </w:tcBorders>
          </w:tcPr>
          <w:p w:rsidR="00D011EA" w:rsidRPr="001C4E9B" w:rsidRDefault="00286BAA" w:rsidP="00D26D39">
            <w:pPr>
              <w:jc w:val="both"/>
              <w:rPr>
                <w:rFonts w:ascii="Times New Roman" w:hAnsi="Times New Roman" w:cs="Times New Roman"/>
              </w:rPr>
            </w:pPr>
            <w:r>
              <w:rPr>
                <w:rFonts w:ascii="Times New Roman" w:hAnsi="Times New Roman" w:cs="Times New Roman"/>
              </w:rPr>
              <w:t xml:space="preserve">Группе </w:t>
            </w:r>
            <w:proofErr w:type="gramStart"/>
            <w:r>
              <w:rPr>
                <w:rFonts w:ascii="Times New Roman" w:hAnsi="Times New Roman" w:cs="Times New Roman"/>
              </w:rPr>
              <w:t>раннего</w:t>
            </w:r>
            <w:proofErr w:type="gramEnd"/>
            <w:r>
              <w:rPr>
                <w:rFonts w:ascii="Times New Roman" w:hAnsi="Times New Roman" w:cs="Times New Roman"/>
              </w:rPr>
              <w:t xml:space="preserve"> воз.</w:t>
            </w:r>
            <w:r w:rsidR="00D011EA" w:rsidRPr="001C4E9B">
              <w:rPr>
                <w:rFonts w:ascii="Times New Roman" w:hAnsi="Times New Roman" w:cs="Times New Roman"/>
              </w:rPr>
              <w:t xml:space="preserve"> № 1</w:t>
            </w:r>
          </w:p>
        </w:tc>
        <w:tc>
          <w:tcPr>
            <w:tcW w:w="2843" w:type="dxa"/>
            <w:tcBorders>
              <w:left w:val="single" w:sz="12" w:space="0" w:color="auto"/>
              <w:right w:val="single" w:sz="12" w:space="0" w:color="auto"/>
            </w:tcBorders>
          </w:tcPr>
          <w:p w:rsidR="00D011EA" w:rsidRPr="00611494" w:rsidRDefault="00D011EA" w:rsidP="00D26D39">
            <w:pPr>
              <w:jc w:val="both"/>
            </w:pPr>
            <w:r w:rsidRPr="00611494">
              <w:t>34,6</w:t>
            </w:r>
          </w:p>
        </w:tc>
        <w:tc>
          <w:tcPr>
            <w:tcW w:w="3260" w:type="dxa"/>
            <w:tcBorders>
              <w:left w:val="single" w:sz="12" w:space="0" w:color="auto"/>
              <w:right w:val="single" w:sz="12" w:space="0" w:color="auto"/>
            </w:tcBorders>
          </w:tcPr>
          <w:p w:rsidR="00D011EA" w:rsidRPr="00611494" w:rsidRDefault="00D011EA" w:rsidP="00D26D39">
            <w:pPr>
              <w:jc w:val="both"/>
            </w:pPr>
            <w:r w:rsidRPr="00611494">
              <w:t>57,7</w:t>
            </w:r>
          </w:p>
        </w:tc>
        <w:tc>
          <w:tcPr>
            <w:tcW w:w="2977" w:type="dxa"/>
            <w:tcBorders>
              <w:left w:val="single" w:sz="12" w:space="0" w:color="auto"/>
              <w:right w:val="single" w:sz="12" w:space="0" w:color="auto"/>
            </w:tcBorders>
          </w:tcPr>
          <w:p w:rsidR="00D011EA" w:rsidRPr="00611494" w:rsidRDefault="00D011EA" w:rsidP="00D26D39">
            <w:pPr>
              <w:jc w:val="both"/>
            </w:pPr>
            <w:r w:rsidRPr="00611494">
              <w:t>3,8</w:t>
            </w:r>
          </w:p>
        </w:tc>
        <w:tc>
          <w:tcPr>
            <w:tcW w:w="3118" w:type="dxa"/>
            <w:tcBorders>
              <w:left w:val="single" w:sz="12" w:space="0" w:color="auto"/>
              <w:right w:val="single" w:sz="12" w:space="0" w:color="auto"/>
            </w:tcBorders>
          </w:tcPr>
          <w:p w:rsidR="00D011EA" w:rsidRPr="00611494" w:rsidRDefault="00D011EA" w:rsidP="00D26D39">
            <w:pPr>
              <w:jc w:val="both"/>
            </w:pPr>
            <w:r w:rsidRPr="00611494">
              <w:t>-</w:t>
            </w:r>
          </w:p>
        </w:tc>
      </w:tr>
      <w:tr w:rsidR="00D011EA" w:rsidRPr="001C4E9B" w:rsidTr="001C4E9B">
        <w:tc>
          <w:tcPr>
            <w:tcW w:w="2686" w:type="dxa"/>
            <w:tcBorders>
              <w:bottom w:val="single" w:sz="4" w:space="0" w:color="auto"/>
              <w:right w:val="single" w:sz="12" w:space="0" w:color="auto"/>
            </w:tcBorders>
          </w:tcPr>
          <w:p w:rsidR="00D011EA" w:rsidRPr="001C4E9B" w:rsidRDefault="00D011EA" w:rsidP="00D26D39">
            <w:pPr>
              <w:jc w:val="both"/>
              <w:rPr>
                <w:rFonts w:ascii="Times New Roman" w:hAnsi="Times New Roman" w:cs="Times New Roman"/>
              </w:rPr>
            </w:pPr>
            <w:r w:rsidRPr="001C4E9B">
              <w:rPr>
                <w:rFonts w:ascii="Times New Roman" w:hAnsi="Times New Roman" w:cs="Times New Roman"/>
              </w:rPr>
              <w:t xml:space="preserve">1 младшая № </w:t>
            </w:r>
            <w:r w:rsidR="00286BAA">
              <w:rPr>
                <w:rFonts w:ascii="Times New Roman" w:hAnsi="Times New Roman" w:cs="Times New Roman"/>
              </w:rPr>
              <w:t>2</w:t>
            </w:r>
          </w:p>
        </w:tc>
        <w:tc>
          <w:tcPr>
            <w:tcW w:w="2843" w:type="dxa"/>
            <w:tcBorders>
              <w:left w:val="single" w:sz="12" w:space="0" w:color="auto"/>
              <w:bottom w:val="single" w:sz="4" w:space="0" w:color="auto"/>
              <w:right w:val="single" w:sz="12" w:space="0" w:color="auto"/>
            </w:tcBorders>
          </w:tcPr>
          <w:p w:rsidR="00D011EA" w:rsidRPr="00611494" w:rsidRDefault="00D011EA" w:rsidP="00D26D39">
            <w:pPr>
              <w:jc w:val="both"/>
            </w:pPr>
            <w:r w:rsidRPr="00611494">
              <w:t>33,3</w:t>
            </w:r>
          </w:p>
        </w:tc>
        <w:tc>
          <w:tcPr>
            <w:tcW w:w="3260" w:type="dxa"/>
            <w:tcBorders>
              <w:left w:val="single" w:sz="12" w:space="0" w:color="auto"/>
              <w:bottom w:val="single" w:sz="4" w:space="0" w:color="auto"/>
              <w:right w:val="single" w:sz="12" w:space="0" w:color="auto"/>
            </w:tcBorders>
          </w:tcPr>
          <w:p w:rsidR="00D011EA" w:rsidRPr="00611494" w:rsidRDefault="00D011EA" w:rsidP="00D26D39">
            <w:pPr>
              <w:jc w:val="both"/>
            </w:pPr>
            <w:r w:rsidRPr="00611494">
              <w:t>51,9</w:t>
            </w:r>
          </w:p>
        </w:tc>
        <w:tc>
          <w:tcPr>
            <w:tcW w:w="2977" w:type="dxa"/>
            <w:tcBorders>
              <w:left w:val="single" w:sz="12" w:space="0" w:color="auto"/>
              <w:bottom w:val="single" w:sz="4" w:space="0" w:color="auto"/>
              <w:right w:val="single" w:sz="12" w:space="0" w:color="auto"/>
            </w:tcBorders>
          </w:tcPr>
          <w:p w:rsidR="00D011EA" w:rsidRPr="00611494" w:rsidRDefault="00D011EA" w:rsidP="00D26D39">
            <w:pPr>
              <w:jc w:val="both"/>
            </w:pPr>
            <w:r w:rsidRPr="00611494">
              <w:t>14,8</w:t>
            </w:r>
          </w:p>
        </w:tc>
        <w:tc>
          <w:tcPr>
            <w:tcW w:w="3118" w:type="dxa"/>
            <w:tcBorders>
              <w:left w:val="single" w:sz="12" w:space="0" w:color="auto"/>
              <w:bottom w:val="single" w:sz="4" w:space="0" w:color="auto"/>
              <w:right w:val="single" w:sz="12" w:space="0" w:color="auto"/>
            </w:tcBorders>
          </w:tcPr>
          <w:p w:rsidR="00D011EA" w:rsidRPr="00611494" w:rsidRDefault="00D011EA" w:rsidP="00D26D39">
            <w:pPr>
              <w:jc w:val="both"/>
            </w:pPr>
            <w:r w:rsidRPr="00611494">
              <w:t>-</w:t>
            </w:r>
          </w:p>
        </w:tc>
      </w:tr>
      <w:tr w:rsidR="00286BAA" w:rsidRPr="001C4E9B" w:rsidTr="001C4E9B">
        <w:tc>
          <w:tcPr>
            <w:tcW w:w="2686" w:type="dxa"/>
            <w:tcBorders>
              <w:bottom w:val="single" w:sz="4" w:space="0" w:color="auto"/>
              <w:right w:val="single" w:sz="12" w:space="0" w:color="auto"/>
            </w:tcBorders>
          </w:tcPr>
          <w:p w:rsidR="00286BAA" w:rsidRPr="001C4E9B" w:rsidRDefault="00286BAA" w:rsidP="00D26D39">
            <w:pPr>
              <w:jc w:val="both"/>
              <w:rPr>
                <w:rFonts w:ascii="Times New Roman" w:hAnsi="Times New Roman" w:cs="Times New Roman"/>
              </w:rPr>
            </w:pPr>
            <w:r w:rsidRPr="001C4E9B">
              <w:rPr>
                <w:rFonts w:ascii="Times New Roman" w:hAnsi="Times New Roman" w:cs="Times New Roman"/>
              </w:rPr>
              <w:t>1 младшая №</w:t>
            </w:r>
            <w:r>
              <w:rPr>
                <w:rFonts w:ascii="Times New Roman" w:hAnsi="Times New Roman" w:cs="Times New Roman"/>
              </w:rPr>
              <w:t>3</w:t>
            </w:r>
          </w:p>
        </w:tc>
        <w:tc>
          <w:tcPr>
            <w:tcW w:w="2843" w:type="dxa"/>
            <w:tcBorders>
              <w:left w:val="single" w:sz="12" w:space="0" w:color="auto"/>
              <w:bottom w:val="single" w:sz="4" w:space="0" w:color="auto"/>
              <w:right w:val="single" w:sz="12" w:space="0" w:color="auto"/>
            </w:tcBorders>
          </w:tcPr>
          <w:p w:rsidR="00286BAA" w:rsidRPr="00611494" w:rsidRDefault="00286BAA" w:rsidP="00D26D39">
            <w:pPr>
              <w:jc w:val="both"/>
            </w:pPr>
          </w:p>
        </w:tc>
        <w:tc>
          <w:tcPr>
            <w:tcW w:w="3260" w:type="dxa"/>
            <w:tcBorders>
              <w:left w:val="single" w:sz="12" w:space="0" w:color="auto"/>
              <w:bottom w:val="single" w:sz="4" w:space="0" w:color="auto"/>
              <w:right w:val="single" w:sz="12" w:space="0" w:color="auto"/>
            </w:tcBorders>
          </w:tcPr>
          <w:p w:rsidR="00286BAA" w:rsidRPr="00611494" w:rsidRDefault="00286BAA" w:rsidP="00D26D39">
            <w:pPr>
              <w:jc w:val="both"/>
            </w:pPr>
          </w:p>
        </w:tc>
        <w:tc>
          <w:tcPr>
            <w:tcW w:w="2977" w:type="dxa"/>
            <w:tcBorders>
              <w:left w:val="single" w:sz="12" w:space="0" w:color="auto"/>
              <w:bottom w:val="single" w:sz="4" w:space="0" w:color="auto"/>
              <w:right w:val="single" w:sz="12" w:space="0" w:color="auto"/>
            </w:tcBorders>
          </w:tcPr>
          <w:p w:rsidR="00286BAA" w:rsidRPr="00611494" w:rsidRDefault="00286BAA" w:rsidP="00D26D39">
            <w:pPr>
              <w:jc w:val="both"/>
            </w:pPr>
          </w:p>
        </w:tc>
        <w:tc>
          <w:tcPr>
            <w:tcW w:w="3118" w:type="dxa"/>
            <w:tcBorders>
              <w:left w:val="single" w:sz="12" w:space="0" w:color="auto"/>
              <w:bottom w:val="single" w:sz="4" w:space="0" w:color="auto"/>
              <w:right w:val="single" w:sz="12" w:space="0" w:color="auto"/>
            </w:tcBorders>
          </w:tcPr>
          <w:p w:rsidR="00286BAA" w:rsidRPr="00611494" w:rsidRDefault="00286BAA" w:rsidP="00D26D39">
            <w:pPr>
              <w:jc w:val="both"/>
            </w:pPr>
          </w:p>
        </w:tc>
      </w:tr>
      <w:tr w:rsidR="00D011EA" w:rsidRPr="001C4E9B" w:rsidTr="001C4E9B">
        <w:tc>
          <w:tcPr>
            <w:tcW w:w="2686" w:type="dxa"/>
            <w:tcBorders>
              <w:top w:val="single" w:sz="4" w:space="0" w:color="auto"/>
              <w:bottom w:val="single" w:sz="12" w:space="0" w:color="auto"/>
              <w:right w:val="single" w:sz="12" w:space="0" w:color="auto"/>
            </w:tcBorders>
          </w:tcPr>
          <w:p w:rsidR="00D011EA" w:rsidRPr="001C4E9B" w:rsidRDefault="00D011EA" w:rsidP="00D26D39">
            <w:pPr>
              <w:jc w:val="both"/>
              <w:rPr>
                <w:rFonts w:ascii="Times New Roman" w:hAnsi="Times New Roman" w:cs="Times New Roman"/>
              </w:rPr>
            </w:pPr>
            <w:r w:rsidRPr="001C4E9B">
              <w:rPr>
                <w:rFonts w:ascii="Times New Roman" w:hAnsi="Times New Roman" w:cs="Times New Roman"/>
              </w:rPr>
              <w:t>1 младшая №4</w:t>
            </w:r>
          </w:p>
        </w:tc>
        <w:tc>
          <w:tcPr>
            <w:tcW w:w="2843" w:type="dxa"/>
            <w:tcBorders>
              <w:top w:val="single" w:sz="4" w:space="0" w:color="auto"/>
              <w:left w:val="single" w:sz="12" w:space="0" w:color="auto"/>
              <w:bottom w:val="single" w:sz="12" w:space="0" w:color="auto"/>
              <w:right w:val="single" w:sz="12" w:space="0" w:color="auto"/>
            </w:tcBorders>
          </w:tcPr>
          <w:p w:rsidR="00D011EA" w:rsidRPr="00611494" w:rsidRDefault="00D011EA" w:rsidP="00D26D39">
            <w:pPr>
              <w:jc w:val="both"/>
            </w:pPr>
            <w:r w:rsidRPr="00611494">
              <w:t>-</w:t>
            </w:r>
          </w:p>
        </w:tc>
        <w:tc>
          <w:tcPr>
            <w:tcW w:w="3260" w:type="dxa"/>
            <w:tcBorders>
              <w:top w:val="single" w:sz="4" w:space="0" w:color="auto"/>
              <w:left w:val="single" w:sz="12" w:space="0" w:color="auto"/>
              <w:bottom w:val="single" w:sz="12" w:space="0" w:color="auto"/>
              <w:right w:val="single" w:sz="12" w:space="0" w:color="auto"/>
            </w:tcBorders>
          </w:tcPr>
          <w:p w:rsidR="00D011EA" w:rsidRPr="00611494" w:rsidRDefault="00D011EA" w:rsidP="00D26D39">
            <w:pPr>
              <w:jc w:val="both"/>
            </w:pPr>
            <w:r w:rsidRPr="00611494">
              <w:t>33</w:t>
            </w:r>
          </w:p>
        </w:tc>
        <w:tc>
          <w:tcPr>
            <w:tcW w:w="2977" w:type="dxa"/>
            <w:tcBorders>
              <w:top w:val="single" w:sz="4" w:space="0" w:color="auto"/>
              <w:left w:val="single" w:sz="12" w:space="0" w:color="auto"/>
              <w:bottom w:val="single" w:sz="12" w:space="0" w:color="auto"/>
              <w:right w:val="single" w:sz="12" w:space="0" w:color="auto"/>
            </w:tcBorders>
          </w:tcPr>
          <w:p w:rsidR="00D011EA" w:rsidRPr="00611494" w:rsidRDefault="00D011EA" w:rsidP="00D26D39">
            <w:pPr>
              <w:jc w:val="both"/>
            </w:pPr>
            <w:r w:rsidRPr="00611494">
              <w:t>52</w:t>
            </w:r>
          </w:p>
        </w:tc>
        <w:tc>
          <w:tcPr>
            <w:tcW w:w="3118" w:type="dxa"/>
            <w:tcBorders>
              <w:top w:val="single" w:sz="4" w:space="0" w:color="auto"/>
              <w:left w:val="single" w:sz="12" w:space="0" w:color="auto"/>
              <w:bottom w:val="single" w:sz="12" w:space="0" w:color="auto"/>
              <w:right w:val="single" w:sz="12" w:space="0" w:color="auto"/>
            </w:tcBorders>
          </w:tcPr>
          <w:p w:rsidR="00D011EA" w:rsidRPr="00611494" w:rsidRDefault="00D011EA" w:rsidP="00D26D39">
            <w:pPr>
              <w:jc w:val="both"/>
            </w:pPr>
            <w:r w:rsidRPr="00611494">
              <w:t>15</w:t>
            </w:r>
          </w:p>
        </w:tc>
      </w:tr>
      <w:tr w:rsidR="00286BAA" w:rsidRPr="001C4E9B" w:rsidTr="001C4E9B">
        <w:tc>
          <w:tcPr>
            <w:tcW w:w="2686" w:type="dxa"/>
            <w:tcBorders>
              <w:top w:val="single" w:sz="4" w:space="0" w:color="auto"/>
              <w:bottom w:val="single" w:sz="12" w:space="0" w:color="auto"/>
              <w:right w:val="single" w:sz="12" w:space="0" w:color="auto"/>
            </w:tcBorders>
          </w:tcPr>
          <w:p w:rsidR="00286BAA" w:rsidRPr="001C4E9B" w:rsidRDefault="00286BAA" w:rsidP="00D26D39">
            <w:pPr>
              <w:jc w:val="both"/>
              <w:rPr>
                <w:rFonts w:ascii="Times New Roman" w:hAnsi="Times New Roman" w:cs="Times New Roman"/>
              </w:rPr>
            </w:pPr>
            <w:r>
              <w:rPr>
                <w:rFonts w:ascii="Times New Roman" w:hAnsi="Times New Roman" w:cs="Times New Roman"/>
              </w:rPr>
              <w:t>1 младшая №15</w:t>
            </w:r>
          </w:p>
        </w:tc>
        <w:tc>
          <w:tcPr>
            <w:tcW w:w="2843" w:type="dxa"/>
            <w:tcBorders>
              <w:top w:val="single" w:sz="4" w:space="0" w:color="auto"/>
              <w:left w:val="single" w:sz="12" w:space="0" w:color="auto"/>
              <w:bottom w:val="single" w:sz="12" w:space="0" w:color="auto"/>
              <w:right w:val="single" w:sz="12" w:space="0" w:color="auto"/>
            </w:tcBorders>
          </w:tcPr>
          <w:p w:rsidR="00286BAA" w:rsidRPr="00611494" w:rsidRDefault="00286BAA" w:rsidP="00D26D39">
            <w:pPr>
              <w:jc w:val="both"/>
            </w:pPr>
          </w:p>
        </w:tc>
        <w:tc>
          <w:tcPr>
            <w:tcW w:w="3260" w:type="dxa"/>
            <w:tcBorders>
              <w:top w:val="single" w:sz="4" w:space="0" w:color="auto"/>
              <w:left w:val="single" w:sz="12" w:space="0" w:color="auto"/>
              <w:bottom w:val="single" w:sz="12" w:space="0" w:color="auto"/>
              <w:right w:val="single" w:sz="12" w:space="0" w:color="auto"/>
            </w:tcBorders>
          </w:tcPr>
          <w:p w:rsidR="00286BAA" w:rsidRPr="00611494" w:rsidRDefault="00286BAA" w:rsidP="00D26D39">
            <w:pPr>
              <w:jc w:val="both"/>
            </w:pPr>
          </w:p>
        </w:tc>
        <w:tc>
          <w:tcPr>
            <w:tcW w:w="2977" w:type="dxa"/>
            <w:tcBorders>
              <w:top w:val="single" w:sz="4" w:space="0" w:color="auto"/>
              <w:left w:val="single" w:sz="12" w:space="0" w:color="auto"/>
              <w:bottom w:val="single" w:sz="12" w:space="0" w:color="auto"/>
              <w:right w:val="single" w:sz="12" w:space="0" w:color="auto"/>
            </w:tcBorders>
          </w:tcPr>
          <w:p w:rsidR="00286BAA" w:rsidRPr="00611494" w:rsidRDefault="00286BAA" w:rsidP="00D26D39">
            <w:pPr>
              <w:jc w:val="both"/>
            </w:pPr>
          </w:p>
        </w:tc>
        <w:tc>
          <w:tcPr>
            <w:tcW w:w="3118" w:type="dxa"/>
            <w:tcBorders>
              <w:top w:val="single" w:sz="4" w:space="0" w:color="auto"/>
              <w:left w:val="single" w:sz="12" w:space="0" w:color="auto"/>
              <w:bottom w:val="single" w:sz="12" w:space="0" w:color="auto"/>
              <w:right w:val="single" w:sz="12" w:space="0" w:color="auto"/>
            </w:tcBorders>
          </w:tcPr>
          <w:p w:rsidR="00286BAA" w:rsidRPr="00611494" w:rsidRDefault="00286BAA" w:rsidP="00D26D39">
            <w:pPr>
              <w:jc w:val="both"/>
            </w:pPr>
          </w:p>
        </w:tc>
      </w:tr>
      <w:tr w:rsidR="00D011EA" w:rsidRPr="001C4E9B" w:rsidTr="001C4E9B">
        <w:tc>
          <w:tcPr>
            <w:tcW w:w="2686" w:type="dxa"/>
            <w:tcBorders>
              <w:top w:val="single" w:sz="12" w:space="0" w:color="auto"/>
              <w:bottom w:val="single" w:sz="4" w:space="0" w:color="auto"/>
              <w:right w:val="single" w:sz="12" w:space="0" w:color="auto"/>
            </w:tcBorders>
          </w:tcPr>
          <w:p w:rsidR="00D011EA" w:rsidRPr="001C4E9B" w:rsidRDefault="00D011EA" w:rsidP="00D26D39">
            <w:pPr>
              <w:jc w:val="both"/>
              <w:rPr>
                <w:rFonts w:ascii="Times New Roman" w:hAnsi="Times New Roman" w:cs="Times New Roman"/>
              </w:rPr>
            </w:pPr>
            <w:r w:rsidRPr="001C4E9B">
              <w:rPr>
                <w:rFonts w:ascii="Times New Roman" w:hAnsi="Times New Roman" w:cs="Times New Roman"/>
              </w:rPr>
              <w:t>2 младшая № 6</w:t>
            </w:r>
          </w:p>
        </w:tc>
        <w:tc>
          <w:tcPr>
            <w:tcW w:w="2843" w:type="dxa"/>
            <w:tcBorders>
              <w:top w:val="single" w:sz="12" w:space="0" w:color="auto"/>
              <w:left w:val="single" w:sz="12" w:space="0" w:color="auto"/>
              <w:bottom w:val="single" w:sz="4" w:space="0" w:color="auto"/>
              <w:right w:val="single" w:sz="12" w:space="0" w:color="auto"/>
            </w:tcBorders>
          </w:tcPr>
          <w:p w:rsidR="00D011EA" w:rsidRPr="00611494" w:rsidRDefault="00D011EA" w:rsidP="00D26D39">
            <w:pPr>
              <w:jc w:val="both"/>
            </w:pPr>
            <w:r w:rsidRPr="00611494">
              <w:t>76</w:t>
            </w:r>
          </w:p>
        </w:tc>
        <w:tc>
          <w:tcPr>
            <w:tcW w:w="3260" w:type="dxa"/>
            <w:tcBorders>
              <w:top w:val="single" w:sz="12" w:space="0" w:color="auto"/>
              <w:left w:val="single" w:sz="12" w:space="0" w:color="auto"/>
              <w:bottom w:val="single" w:sz="4" w:space="0" w:color="auto"/>
              <w:right w:val="single" w:sz="12" w:space="0" w:color="auto"/>
            </w:tcBorders>
          </w:tcPr>
          <w:p w:rsidR="00D011EA" w:rsidRPr="00611494" w:rsidRDefault="00D011EA" w:rsidP="00D26D39">
            <w:pPr>
              <w:jc w:val="both"/>
            </w:pPr>
            <w:r w:rsidRPr="00611494">
              <w:t>24</w:t>
            </w:r>
          </w:p>
        </w:tc>
        <w:tc>
          <w:tcPr>
            <w:tcW w:w="2977" w:type="dxa"/>
            <w:tcBorders>
              <w:top w:val="single" w:sz="12" w:space="0" w:color="auto"/>
              <w:left w:val="single" w:sz="12" w:space="0" w:color="auto"/>
              <w:bottom w:val="single" w:sz="4" w:space="0" w:color="auto"/>
              <w:right w:val="single" w:sz="12" w:space="0" w:color="auto"/>
            </w:tcBorders>
          </w:tcPr>
          <w:p w:rsidR="00D011EA" w:rsidRPr="00611494" w:rsidRDefault="00D011EA" w:rsidP="00D26D39">
            <w:pPr>
              <w:jc w:val="both"/>
            </w:pPr>
            <w:r w:rsidRPr="00611494">
              <w:t>-</w:t>
            </w:r>
          </w:p>
        </w:tc>
        <w:tc>
          <w:tcPr>
            <w:tcW w:w="3118" w:type="dxa"/>
            <w:tcBorders>
              <w:top w:val="single" w:sz="12" w:space="0" w:color="auto"/>
              <w:left w:val="single" w:sz="12" w:space="0" w:color="auto"/>
              <w:bottom w:val="single" w:sz="4" w:space="0" w:color="auto"/>
              <w:right w:val="single" w:sz="12" w:space="0" w:color="auto"/>
            </w:tcBorders>
          </w:tcPr>
          <w:p w:rsidR="00D011EA" w:rsidRPr="00611494" w:rsidRDefault="00D011EA" w:rsidP="00D26D39">
            <w:pPr>
              <w:jc w:val="both"/>
            </w:pPr>
            <w:r w:rsidRPr="00611494">
              <w:t>-</w:t>
            </w:r>
          </w:p>
        </w:tc>
      </w:tr>
      <w:tr w:rsidR="00D011EA" w:rsidRPr="001C4E9B" w:rsidTr="001C4E9B">
        <w:trPr>
          <w:trHeight w:val="220"/>
        </w:trPr>
        <w:tc>
          <w:tcPr>
            <w:tcW w:w="2686" w:type="dxa"/>
            <w:tcBorders>
              <w:top w:val="single" w:sz="4" w:space="0" w:color="auto"/>
              <w:bottom w:val="single" w:sz="4" w:space="0" w:color="auto"/>
              <w:right w:val="single" w:sz="12" w:space="0" w:color="auto"/>
            </w:tcBorders>
          </w:tcPr>
          <w:p w:rsidR="00D011EA" w:rsidRPr="001C4E9B" w:rsidRDefault="00D011EA" w:rsidP="00D26D39">
            <w:pPr>
              <w:jc w:val="both"/>
              <w:rPr>
                <w:rFonts w:ascii="Times New Roman" w:hAnsi="Times New Roman" w:cs="Times New Roman"/>
              </w:rPr>
            </w:pPr>
            <w:r w:rsidRPr="001C4E9B">
              <w:rPr>
                <w:rFonts w:ascii="Times New Roman" w:hAnsi="Times New Roman" w:cs="Times New Roman"/>
              </w:rPr>
              <w:t xml:space="preserve">2 младшая № </w:t>
            </w:r>
            <w:r w:rsidR="00286BAA">
              <w:rPr>
                <w:rFonts w:ascii="Times New Roman" w:hAnsi="Times New Roman" w:cs="Times New Roman"/>
              </w:rPr>
              <w:t>8</w:t>
            </w:r>
          </w:p>
        </w:tc>
        <w:tc>
          <w:tcPr>
            <w:tcW w:w="2843" w:type="dxa"/>
            <w:tcBorders>
              <w:top w:val="single" w:sz="4" w:space="0" w:color="auto"/>
              <w:left w:val="single" w:sz="12" w:space="0" w:color="auto"/>
              <w:bottom w:val="single" w:sz="4" w:space="0" w:color="auto"/>
              <w:right w:val="single" w:sz="12" w:space="0" w:color="auto"/>
            </w:tcBorders>
          </w:tcPr>
          <w:p w:rsidR="00D011EA" w:rsidRPr="00611494" w:rsidRDefault="00D011EA" w:rsidP="00D26D39">
            <w:pPr>
              <w:jc w:val="both"/>
            </w:pPr>
            <w:r w:rsidRPr="00611494">
              <w:t>59</w:t>
            </w:r>
          </w:p>
        </w:tc>
        <w:tc>
          <w:tcPr>
            <w:tcW w:w="3260" w:type="dxa"/>
            <w:tcBorders>
              <w:top w:val="single" w:sz="4" w:space="0" w:color="auto"/>
              <w:left w:val="single" w:sz="12" w:space="0" w:color="auto"/>
              <w:bottom w:val="single" w:sz="4" w:space="0" w:color="auto"/>
              <w:right w:val="single" w:sz="12" w:space="0" w:color="auto"/>
            </w:tcBorders>
          </w:tcPr>
          <w:p w:rsidR="00D011EA" w:rsidRPr="00611494" w:rsidRDefault="00D011EA" w:rsidP="00D26D39">
            <w:pPr>
              <w:jc w:val="both"/>
            </w:pPr>
            <w:r w:rsidRPr="00611494">
              <w:t>41</w:t>
            </w:r>
          </w:p>
        </w:tc>
        <w:tc>
          <w:tcPr>
            <w:tcW w:w="2977" w:type="dxa"/>
            <w:tcBorders>
              <w:top w:val="single" w:sz="4" w:space="0" w:color="auto"/>
              <w:left w:val="single" w:sz="12" w:space="0" w:color="auto"/>
              <w:bottom w:val="single" w:sz="4" w:space="0" w:color="auto"/>
              <w:right w:val="single" w:sz="12" w:space="0" w:color="auto"/>
            </w:tcBorders>
          </w:tcPr>
          <w:p w:rsidR="00D011EA" w:rsidRPr="00611494" w:rsidRDefault="00D011EA" w:rsidP="00D26D39">
            <w:pPr>
              <w:jc w:val="both"/>
            </w:pPr>
            <w:r w:rsidRPr="00611494">
              <w:t>-</w:t>
            </w:r>
          </w:p>
        </w:tc>
        <w:tc>
          <w:tcPr>
            <w:tcW w:w="3118" w:type="dxa"/>
            <w:tcBorders>
              <w:top w:val="single" w:sz="4" w:space="0" w:color="auto"/>
              <w:left w:val="single" w:sz="12" w:space="0" w:color="auto"/>
              <w:bottom w:val="single" w:sz="4" w:space="0" w:color="auto"/>
              <w:right w:val="single" w:sz="12" w:space="0" w:color="auto"/>
            </w:tcBorders>
          </w:tcPr>
          <w:p w:rsidR="00D011EA" w:rsidRPr="00611494" w:rsidRDefault="00D011EA" w:rsidP="00D26D39">
            <w:pPr>
              <w:jc w:val="both"/>
            </w:pPr>
            <w:r w:rsidRPr="00611494">
              <w:t>-</w:t>
            </w:r>
          </w:p>
        </w:tc>
      </w:tr>
      <w:tr w:rsidR="00D011EA" w:rsidRPr="001C4E9B" w:rsidTr="001C4E9B">
        <w:trPr>
          <w:trHeight w:val="220"/>
        </w:trPr>
        <w:tc>
          <w:tcPr>
            <w:tcW w:w="2686" w:type="dxa"/>
            <w:tcBorders>
              <w:top w:val="single" w:sz="4" w:space="0" w:color="auto"/>
              <w:bottom w:val="single" w:sz="12" w:space="0" w:color="auto"/>
              <w:right w:val="single" w:sz="12" w:space="0" w:color="auto"/>
            </w:tcBorders>
          </w:tcPr>
          <w:p w:rsidR="00D011EA" w:rsidRPr="001C4E9B" w:rsidRDefault="00D011EA" w:rsidP="00D26D39">
            <w:pPr>
              <w:jc w:val="both"/>
              <w:rPr>
                <w:rFonts w:ascii="Times New Roman" w:hAnsi="Times New Roman" w:cs="Times New Roman"/>
              </w:rPr>
            </w:pPr>
            <w:r w:rsidRPr="001C4E9B">
              <w:rPr>
                <w:rFonts w:ascii="Times New Roman" w:hAnsi="Times New Roman" w:cs="Times New Roman"/>
              </w:rPr>
              <w:t xml:space="preserve">2 младшая № </w:t>
            </w:r>
            <w:r w:rsidR="00286BAA">
              <w:rPr>
                <w:rFonts w:ascii="Times New Roman" w:hAnsi="Times New Roman" w:cs="Times New Roman"/>
              </w:rPr>
              <w:t>13</w:t>
            </w:r>
          </w:p>
        </w:tc>
        <w:tc>
          <w:tcPr>
            <w:tcW w:w="2843" w:type="dxa"/>
            <w:tcBorders>
              <w:top w:val="single" w:sz="4" w:space="0" w:color="auto"/>
              <w:left w:val="single" w:sz="12" w:space="0" w:color="auto"/>
              <w:bottom w:val="single" w:sz="12" w:space="0" w:color="auto"/>
              <w:right w:val="single" w:sz="12" w:space="0" w:color="auto"/>
            </w:tcBorders>
          </w:tcPr>
          <w:p w:rsidR="00D011EA" w:rsidRPr="00611494" w:rsidRDefault="00D011EA" w:rsidP="00D26D39">
            <w:pPr>
              <w:jc w:val="both"/>
            </w:pPr>
            <w:r w:rsidRPr="00611494">
              <w:t>8,7</w:t>
            </w:r>
          </w:p>
        </w:tc>
        <w:tc>
          <w:tcPr>
            <w:tcW w:w="3260" w:type="dxa"/>
            <w:tcBorders>
              <w:top w:val="single" w:sz="4" w:space="0" w:color="auto"/>
              <w:left w:val="single" w:sz="12" w:space="0" w:color="auto"/>
              <w:bottom w:val="single" w:sz="12" w:space="0" w:color="auto"/>
              <w:right w:val="single" w:sz="12" w:space="0" w:color="auto"/>
            </w:tcBorders>
          </w:tcPr>
          <w:p w:rsidR="00D011EA" w:rsidRPr="00611494" w:rsidRDefault="00D011EA" w:rsidP="00D26D39">
            <w:pPr>
              <w:jc w:val="both"/>
            </w:pPr>
            <w:r w:rsidRPr="00611494">
              <w:t>82,6</w:t>
            </w:r>
          </w:p>
        </w:tc>
        <w:tc>
          <w:tcPr>
            <w:tcW w:w="2977" w:type="dxa"/>
            <w:tcBorders>
              <w:top w:val="single" w:sz="4" w:space="0" w:color="auto"/>
              <w:left w:val="single" w:sz="12" w:space="0" w:color="auto"/>
              <w:bottom w:val="single" w:sz="12" w:space="0" w:color="auto"/>
              <w:right w:val="single" w:sz="12" w:space="0" w:color="auto"/>
            </w:tcBorders>
          </w:tcPr>
          <w:p w:rsidR="00D011EA" w:rsidRPr="00611494" w:rsidRDefault="00D011EA" w:rsidP="00D26D39">
            <w:pPr>
              <w:jc w:val="both"/>
            </w:pPr>
            <w:r w:rsidRPr="00611494">
              <w:t>8,7</w:t>
            </w:r>
          </w:p>
        </w:tc>
        <w:tc>
          <w:tcPr>
            <w:tcW w:w="3118" w:type="dxa"/>
            <w:tcBorders>
              <w:top w:val="single" w:sz="4" w:space="0" w:color="auto"/>
              <w:left w:val="single" w:sz="12" w:space="0" w:color="auto"/>
              <w:bottom w:val="single" w:sz="12" w:space="0" w:color="auto"/>
              <w:right w:val="single" w:sz="12" w:space="0" w:color="auto"/>
            </w:tcBorders>
          </w:tcPr>
          <w:p w:rsidR="00D011EA" w:rsidRPr="00611494" w:rsidRDefault="00D011EA" w:rsidP="00D26D39">
            <w:pPr>
              <w:jc w:val="both"/>
            </w:pPr>
            <w:r w:rsidRPr="00611494">
              <w:t>-</w:t>
            </w:r>
          </w:p>
        </w:tc>
      </w:tr>
      <w:tr w:rsidR="00286BAA" w:rsidRPr="001C4E9B" w:rsidTr="001C4E9B">
        <w:trPr>
          <w:trHeight w:val="220"/>
        </w:trPr>
        <w:tc>
          <w:tcPr>
            <w:tcW w:w="2686" w:type="dxa"/>
            <w:tcBorders>
              <w:top w:val="single" w:sz="4" w:space="0" w:color="auto"/>
              <w:bottom w:val="single" w:sz="12" w:space="0" w:color="auto"/>
              <w:right w:val="single" w:sz="12" w:space="0" w:color="auto"/>
            </w:tcBorders>
          </w:tcPr>
          <w:p w:rsidR="00286BAA" w:rsidRPr="001C4E9B" w:rsidRDefault="00286BAA" w:rsidP="00D26D39">
            <w:pPr>
              <w:jc w:val="both"/>
              <w:rPr>
                <w:rFonts w:ascii="Times New Roman" w:hAnsi="Times New Roman" w:cs="Times New Roman"/>
              </w:rPr>
            </w:pPr>
            <w:r>
              <w:rPr>
                <w:rFonts w:ascii="Times New Roman" w:hAnsi="Times New Roman" w:cs="Times New Roman"/>
              </w:rPr>
              <w:lastRenderedPageBreak/>
              <w:t>Средняя № 17</w:t>
            </w:r>
          </w:p>
        </w:tc>
        <w:tc>
          <w:tcPr>
            <w:tcW w:w="2843" w:type="dxa"/>
            <w:tcBorders>
              <w:top w:val="single" w:sz="4" w:space="0" w:color="auto"/>
              <w:left w:val="single" w:sz="12" w:space="0" w:color="auto"/>
              <w:bottom w:val="single" w:sz="12" w:space="0" w:color="auto"/>
              <w:right w:val="single" w:sz="12" w:space="0" w:color="auto"/>
            </w:tcBorders>
          </w:tcPr>
          <w:p w:rsidR="00286BAA" w:rsidRPr="00611494" w:rsidRDefault="00286BAA" w:rsidP="00D26D39">
            <w:pPr>
              <w:jc w:val="both"/>
            </w:pPr>
            <w:r w:rsidRPr="00611494">
              <w:t>41,4</w:t>
            </w:r>
          </w:p>
        </w:tc>
        <w:tc>
          <w:tcPr>
            <w:tcW w:w="3260" w:type="dxa"/>
            <w:tcBorders>
              <w:top w:val="single" w:sz="4" w:space="0" w:color="auto"/>
              <w:left w:val="single" w:sz="12" w:space="0" w:color="auto"/>
              <w:bottom w:val="single" w:sz="12" w:space="0" w:color="auto"/>
              <w:right w:val="single" w:sz="12" w:space="0" w:color="auto"/>
            </w:tcBorders>
          </w:tcPr>
          <w:p w:rsidR="00286BAA" w:rsidRPr="00611494" w:rsidRDefault="00286BAA" w:rsidP="00D26D39">
            <w:pPr>
              <w:jc w:val="both"/>
            </w:pPr>
            <w:r w:rsidRPr="00611494">
              <w:t>51,7</w:t>
            </w:r>
          </w:p>
        </w:tc>
        <w:tc>
          <w:tcPr>
            <w:tcW w:w="2977" w:type="dxa"/>
            <w:tcBorders>
              <w:top w:val="single" w:sz="4" w:space="0" w:color="auto"/>
              <w:left w:val="single" w:sz="12" w:space="0" w:color="auto"/>
              <w:bottom w:val="single" w:sz="12" w:space="0" w:color="auto"/>
              <w:right w:val="single" w:sz="12" w:space="0" w:color="auto"/>
            </w:tcBorders>
          </w:tcPr>
          <w:p w:rsidR="00286BAA" w:rsidRPr="00611494" w:rsidRDefault="00286BAA" w:rsidP="00D26D39">
            <w:pPr>
              <w:jc w:val="both"/>
            </w:pPr>
            <w:r w:rsidRPr="00611494">
              <w:t>17,2</w:t>
            </w:r>
          </w:p>
        </w:tc>
        <w:tc>
          <w:tcPr>
            <w:tcW w:w="3118" w:type="dxa"/>
            <w:tcBorders>
              <w:top w:val="single" w:sz="4" w:space="0" w:color="auto"/>
              <w:left w:val="single" w:sz="12" w:space="0" w:color="auto"/>
              <w:bottom w:val="single" w:sz="12" w:space="0" w:color="auto"/>
              <w:right w:val="single" w:sz="12" w:space="0" w:color="auto"/>
            </w:tcBorders>
          </w:tcPr>
          <w:p w:rsidR="00286BAA" w:rsidRPr="00611494" w:rsidRDefault="00286BAA" w:rsidP="00D26D39">
            <w:pPr>
              <w:jc w:val="both"/>
            </w:pPr>
            <w:r w:rsidRPr="00611494">
              <w:t>-</w:t>
            </w:r>
          </w:p>
        </w:tc>
      </w:tr>
      <w:tr w:rsidR="00286BAA" w:rsidRPr="001C4E9B" w:rsidTr="001C4E9B">
        <w:tc>
          <w:tcPr>
            <w:tcW w:w="2686" w:type="dxa"/>
            <w:tcBorders>
              <w:top w:val="single" w:sz="4" w:space="0" w:color="auto"/>
              <w:right w:val="single" w:sz="12" w:space="0" w:color="auto"/>
            </w:tcBorders>
          </w:tcPr>
          <w:p w:rsidR="00286BAA" w:rsidRPr="001C4E9B" w:rsidRDefault="00286BAA" w:rsidP="00D26D39">
            <w:pPr>
              <w:jc w:val="both"/>
              <w:rPr>
                <w:rFonts w:ascii="Times New Roman" w:hAnsi="Times New Roman" w:cs="Times New Roman"/>
              </w:rPr>
            </w:pPr>
            <w:r w:rsidRPr="001C4E9B">
              <w:rPr>
                <w:rFonts w:ascii="Times New Roman" w:hAnsi="Times New Roman" w:cs="Times New Roman"/>
              </w:rPr>
              <w:t xml:space="preserve">Средняя № </w:t>
            </w:r>
            <w:r>
              <w:rPr>
                <w:rFonts w:ascii="Times New Roman" w:hAnsi="Times New Roman" w:cs="Times New Roman"/>
              </w:rPr>
              <w:t>7</w:t>
            </w:r>
          </w:p>
        </w:tc>
        <w:tc>
          <w:tcPr>
            <w:tcW w:w="2843" w:type="dxa"/>
            <w:tcBorders>
              <w:top w:val="single" w:sz="4" w:space="0" w:color="auto"/>
              <w:left w:val="single" w:sz="12" w:space="0" w:color="auto"/>
              <w:right w:val="single" w:sz="12" w:space="0" w:color="auto"/>
            </w:tcBorders>
          </w:tcPr>
          <w:p w:rsidR="00286BAA" w:rsidRPr="00611494" w:rsidRDefault="00286BAA" w:rsidP="00D26D39">
            <w:pPr>
              <w:jc w:val="both"/>
            </w:pPr>
            <w:r w:rsidRPr="00611494">
              <w:t>36</w:t>
            </w:r>
          </w:p>
        </w:tc>
        <w:tc>
          <w:tcPr>
            <w:tcW w:w="3260" w:type="dxa"/>
            <w:tcBorders>
              <w:top w:val="single" w:sz="4" w:space="0" w:color="auto"/>
              <w:left w:val="single" w:sz="12" w:space="0" w:color="auto"/>
              <w:right w:val="single" w:sz="12" w:space="0" w:color="auto"/>
            </w:tcBorders>
          </w:tcPr>
          <w:p w:rsidR="00286BAA" w:rsidRPr="00611494" w:rsidRDefault="00286BAA" w:rsidP="00D26D39">
            <w:pPr>
              <w:jc w:val="both"/>
            </w:pPr>
            <w:r w:rsidRPr="00611494">
              <w:t>46</w:t>
            </w:r>
          </w:p>
        </w:tc>
        <w:tc>
          <w:tcPr>
            <w:tcW w:w="2977" w:type="dxa"/>
            <w:tcBorders>
              <w:top w:val="single" w:sz="4" w:space="0" w:color="auto"/>
              <w:left w:val="single" w:sz="12" w:space="0" w:color="auto"/>
              <w:right w:val="single" w:sz="12" w:space="0" w:color="auto"/>
            </w:tcBorders>
          </w:tcPr>
          <w:p w:rsidR="00286BAA" w:rsidRPr="00611494" w:rsidRDefault="00286BAA" w:rsidP="00D26D39">
            <w:pPr>
              <w:jc w:val="both"/>
            </w:pPr>
            <w:r w:rsidRPr="00611494">
              <w:t>18</w:t>
            </w:r>
          </w:p>
        </w:tc>
        <w:tc>
          <w:tcPr>
            <w:tcW w:w="3118" w:type="dxa"/>
            <w:tcBorders>
              <w:top w:val="single" w:sz="4" w:space="0" w:color="auto"/>
              <w:left w:val="single" w:sz="12" w:space="0" w:color="auto"/>
              <w:right w:val="single" w:sz="12" w:space="0" w:color="auto"/>
            </w:tcBorders>
          </w:tcPr>
          <w:p w:rsidR="00286BAA" w:rsidRPr="00611494" w:rsidRDefault="00286BAA" w:rsidP="00D26D39">
            <w:pPr>
              <w:jc w:val="both"/>
            </w:pPr>
            <w:r w:rsidRPr="00611494">
              <w:t>-</w:t>
            </w:r>
          </w:p>
        </w:tc>
      </w:tr>
      <w:tr w:rsidR="00286BAA" w:rsidRPr="001C4E9B" w:rsidTr="001C4E9B">
        <w:tc>
          <w:tcPr>
            <w:tcW w:w="2686" w:type="dxa"/>
            <w:tcBorders>
              <w:top w:val="single" w:sz="4" w:space="0" w:color="auto"/>
              <w:bottom w:val="single" w:sz="4" w:space="0" w:color="auto"/>
              <w:right w:val="single" w:sz="12" w:space="0" w:color="auto"/>
            </w:tcBorders>
          </w:tcPr>
          <w:p w:rsidR="00286BAA" w:rsidRPr="001C4E9B" w:rsidRDefault="00286BAA" w:rsidP="00D26D39">
            <w:pPr>
              <w:jc w:val="both"/>
              <w:rPr>
                <w:rFonts w:ascii="Times New Roman" w:hAnsi="Times New Roman" w:cs="Times New Roman"/>
              </w:rPr>
            </w:pPr>
            <w:r w:rsidRPr="001C4E9B">
              <w:rPr>
                <w:rFonts w:ascii="Times New Roman" w:hAnsi="Times New Roman" w:cs="Times New Roman"/>
              </w:rPr>
              <w:t xml:space="preserve">Средняя № </w:t>
            </w:r>
            <w:r>
              <w:rPr>
                <w:rFonts w:ascii="Times New Roman" w:hAnsi="Times New Roman" w:cs="Times New Roman"/>
              </w:rPr>
              <w:t>9</w:t>
            </w:r>
          </w:p>
        </w:tc>
        <w:tc>
          <w:tcPr>
            <w:tcW w:w="2843" w:type="dxa"/>
            <w:tcBorders>
              <w:top w:val="single" w:sz="4" w:space="0" w:color="auto"/>
              <w:left w:val="single" w:sz="12" w:space="0" w:color="auto"/>
              <w:bottom w:val="single" w:sz="4" w:space="0" w:color="auto"/>
              <w:right w:val="single" w:sz="12" w:space="0" w:color="auto"/>
            </w:tcBorders>
          </w:tcPr>
          <w:p w:rsidR="00286BAA" w:rsidRPr="00611494" w:rsidRDefault="00286BAA" w:rsidP="00D26D39">
            <w:pPr>
              <w:jc w:val="both"/>
            </w:pPr>
            <w:r w:rsidRPr="00611494">
              <w:t>14</w:t>
            </w:r>
          </w:p>
        </w:tc>
        <w:tc>
          <w:tcPr>
            <w:tcW w:w="3260" w:type="dxa"/>
            <w:tcBorders>
              <w:top w:val="single" w:sz="4" w:space="0" w:color="auto"/>
              <w:left w:val="single" w:sz="12" w:space="0" w:color="auto"/>
              <w:bottom w:val="single" w:sz="4" w:space="0" w:color="auto"/>
              <w:right w:val="single" w:sz="12" w:space="0" w:color="auto"/>
            </w:tcBorders>
          </w:tcPr>
          <w:p w:rsidR="00286BAA" w:rsidRPr="00611494" w:rsidRDefault="00286BAA" w:rsidP="00D26D39">
            <w:pPr>
              <w:jc w:val="both"/>
            </w:pPr>
            <w:r w:rsidRPr="00611494">
              <w:t>14</w:t>
            </w:r>
          </w:p>
        </w:tc>
        <w:tc>
          <w:tcPr>
            <w:tcW w:w="2977" w:type="dxa"/>
            <w:tcBorders>
              <w:top w:val="single" w:sz="4" w:space="0" w:color="auto"/>
              <w:left w:val="single" w:sz="12" w:space="0" w:color="auto"/>
              <w:bottom w:val="single" w:sz="4" w:space="0" w:color="auto"/>
              <w:right w:val="single" w:sz="12" w:space="0" w:color="auto"/>
            </w:tcBorders>
          </w:tcPr>
          <w:p w:rsidR="00286BAA" w:rsidRPr="00611494" w:rsidRDefault="00286BAA" w:rsidP="00D26D39">
            <w:pPr>
              <w:jc w:val="both"/>
            </w:pPr>
            <w:r w:rsidRPr="00611494">
              <w:t>24</w:t>
            </w:r>
          </w:p>
        </w:tc>
        <w:tc>
          <w:tcPr>
            <w:tcW w:w="3118" w:type="dxa"/>
            <w:tcBorders>
              <w:top w:val="single" w:sz="4" w:space="0" w:color="auto"/>
              <w:left w:val="single" w:sz="12" w:space="0" w:color="auto"/>
              <w:bottom w:val="single" w:sz="4" w:space="0" w:color="auto"/>
              <w:right w:val="single" w:sz="12" w:space="0" w:color="auto"/>
            </w:tcBorders>
          </w:tcPr>
          <w:p w:rsidR="00286BAA" w:rsidRPr="00611494" w:rsidRDefault="00286BAA" w:rsidP="00D26D39">
            <w:pPr>
              <w:jc w:val="both"/>
            </w:pPr>
            <w:r w:rsidRPr="00611494">
              <w:t>46</w:t>
            </w:r>
          </w:p>
        </w:tc>
      </w:tr>
      <w:tr w:rsidR="00286BAA" w:rsidRPr="001C4E9B" w:rsidTr="001C4E9B">
        <w:tc>
          <w:tcPr>
            <w:tcW w:w="2686" w:type="dxa"/>
            <w:tcBorders>
              <w:top w:val="single" w:sz="12" w:space="0" w:color="auto"/>
              <w:bottom w:val="single" w:sz="4" w:space="0" w:color="auto"/>
              <w:right w:val="single" w:sz="12" w:space="0" w:color="auto"/>
            </w:tcBorders>
          </w:tcPr>
          <w:p w:rsidR="00286BAA" w:rsidRPr="001C4E9B" w:rsidRDefault="00286BAA" w:rsidP="00D26D39">
            <w:pPr>
              <w:jc w:val="both"/>
              <w:rPr>
                <w:rFonts w:ascii="Times New Roman" w:hAnsi="Times New Roman" w:cs="Times New Roman"/>
              </w:rPr>
            </w:pPr>
            <w:r>
              <w:rPr>
                <w:rFonts w:ascii="Times New Roman" w:hAnsi="Times New Roman" w:cs="Times New Roman"/>
              </w:rPr>
              <w:t xml:space="preserve">Старшая </w:t>
            </w:r>
            <w:r w:rsidRPr="001C4E9B">
              <w:rPr>
                <w:rFonts w:ascii="Times New Roman" w:hAnsi="Times New Roman" w:cs="Times New Roman"/>
              </w:rPr>
              <w:t xml:space="preserve"> № 5</w:t>
            </w:r>
          </w:p>
        </w:tc>
        <w:tc>
          <w:tcPr>
            <w:tcW w:w="2843" w:type="dxa"/>
            <w:tcBorders>
              <w:top w:val="single" w:sz="12" w:space="0" w:color="auto"/>
              <w:left w:val="single" w:sz="12" w:space="0" w:color="auto"/>
              <w:bottom w:val="single" w:sz="4" w:space="0" w:color="auto"/>
              <w:right w:val="single" w:sz="12" w:space="0" w:color="auto"/>
            </w:tcBorders>
          </w:tcPr>
          <w:p w:rsidR="00286BAA" w:rsidRPr="00611494" w:rsidRDefault="00286BAA" w:rsidP="00D26D39">
            <w:pPr>
              <w:jc w:val="both"/>
            </w:pPr>
            <w:r w:rsidRPr="00611494">
              <w:t>3,4</w:t>
            </w:r>
          </w:p>
        </w:tc>
        <w:tc>
          <w:tcPr>
            <w:tcW w:w="3260" w:type="dxa"/>
            <w:tcBorders>
              <w:top w:val="single" w:sz="12" w:space="0" w:color="auto"/>
              <w:left w:val="single" w:sz="12" w:space="0" w:color="auto"/>
              <w:bottom w:val="single" w:sz="4" w:space="0" w:color="auto"/>
              <w:right w:val="single" w:sz="12" w:space="0" w:color="auto"/>
            </w:tcBorders>
          </w:tcPr>
          <w:p w:rsidR="00286BAA" w:rsidRPr="00611494" w:rsidRDefault="00286BAA" w:rsidP="00D26D39">
            <w:pPr>
              <w:jc w:val="both"/>
            </w:pPr>
            <w:r w:rsidRPr="00611494">
              <w:t>31</w:t>
            </w:r>
          </w:p>
        </w:tc>
        <w:tc>
          <w:tcPr>
            <w:tcW w:w="2977" w:type="dxa"/>
            <w:tcBorders>
              <w:top w:val="single" w:sz="12" w:space="0" w:color="auto"/>
              <w:left w:val="single" w:sz="12" w:space="0" w:color="auto"/>
              <w:bottom w:val="single" w:sz="4" w:space="0" w:color="auto"/>
              <w:right w:val="single" w:sz="12" w:space="0" w:color="auto"/>
            </w:tcBorders>
          </w:tcPr>
          <w:p w:rsidR="00286BAA" w:rsidRPr="00611494" w:rsidRDefault="00286BAA" w:rsidP="00D26D39">
            <w:pPr>
              <w:jc w:val="both"/>
            </w:pPr>
            <w:r w:rsidRPr="00611494">
              <w:t>38</w:t>
            </w:r>
          </w:p>
        </w:tc>
        <w:tc>
          <w:tcPr>
            <w:tcW w:w="3118" w:type="dxa"/>
            <w:tcBorders>
              <w:top w:val="single" w:sz="12" w:space="0" w:color="auto"/>
              <w:left w:val="single" w:sz="12" w:space="0" w:color="auto"/>
              <w:bottom w:val="single" w:sz="4" w:space="0" w:color="auto"/>
              <w:right w:val="single" w:sz="12" w:space="0" w:color="auto"/>
            </w:tcBorders>
          </w:tcPr>
          <w:p w:rsidR="00286BAA" w:rsidRPr="00611494" w:rsidRDefault="00286BAA" w:rsidP="00D26D39">
            <w:pPr>
              <w:jc w:val="both"/>
            </w:pPr>
            <w:r w:rsidRPr="00611494">
              <w:t>6,8</w:t>
            </w:r>
          </w:p>
        </w:tc>
      </w:tr>
      <w:tr w:rsidR="00286BAA" w:rsidRPr="001C4E9B" w:rsidTr="001C4E9B">
        <w:tc>
          <w:tcPr>
            <w:tcW w:w="2686" w:type="dxa"/>
            <w:tcBorders>
              <w:top w:val="single" w:sz="12" w:space="0" w:color="auto"/>
              <w:right w:val="single" w:sz="12" w:space="0" w:color="auto"/>
            </w:tcBorders>
          </w:tcPr>
          <w:p w:rsidR="00286BAA" w:rsidRPr="001C4E9B" w:rsidRDefault="00286BAA" w:rsidP="00D26D39">
            <w:pPr>
              <w:jc w:val="both"/>
              <w:rPr>
                <w:rFonts w:ascii="Times New Roman" w:hAnsi="Times New Roman" w:cs="Times New Roman"/>
              </w:rPr>
            </w:pPr>
            <w:r w:rsidRPr="001C4E9B">
              <w:rPr>
                <w:rFonts w:ascii="Times New Roman" w:hAnsi="Times New Roman" w:cs="Times New Roman"/>
              </w:rPr>
              <w:t xml:space="preserve">Подготовительная № </w:t>
            </w:r>
            <w:r>
              <w:rPr>
                <w:rFonts w:ascii="Times New Roman" w:hAnsi="Times New Roman" w:cs="Times New Roman"/>
              </w:rPr>
              <w:t>11</w:t>
            </w:r>
          </w:p>
        </w:tc>
        <w:tc>
          <w:tcPr>
            <w:tcW w:w="2843" w:type="dxa"/>
            <w:tcBorders>
              <w:top w:val="single" w:sz="12" w:space="0" w:color="auto"/>
              <w:left w:val="single" w:sz="12" w:space="0" w:color="auto"/>
              <w:right w:val="single" w:sz="12" w:space="0" w:color="auto"/>
            </w:tcBorders>
          </w:tcPr>
          <w:p w:rsidR="00286BAA" w:rsidRPr="00611494" w:rsidRDefault="00286BAA" w:rsidP="00D26D39">
            <w:pPr>
              <w:jc w:val="both"/>
            </w:pPr>
            <w:r w:rsidRPr="00611494">
              <w:t>89</w:t>
            </w:r>
          </w:p>
        </w:tc>
        <w:tc>
          <w:tcPr>
            <w:tcW w:w="3260" w:type="dxa"/>
            <w:tcBorders>
              <w:top w:val="single" w:sz="12" w:space="0" w:color="auto"/>
              <w:left w:val="single" w:sz="12" w:space="0" w:color="auto"/>
              <w:right w:val="single" w:sz="12" w:space="0" w:color="auto"/>
            </w:tcBorders>
          </w:tcPr>
          <w:p w:rsidR="00286BAA" w:rsidRPr="00611494" w:rsidRDefault="00286BAA" w:rsidP="00D26D39">
            <w:pPr>
              <w:jc w:val="both"/>
            </w:pPr>
            <w:r w:rsidRPr="00611494">
              <w:t>7</w:t>
            </w:r>
          </w:p>
        </w:tc>
        <w:tc>
          <w:tcPr>
            <w:tcW w:w="2977" w:type="dxa"/>
            <w:tcBorders>
              <w:top w:val="single" w:sz="12" w:space="0" w:color="auto"/>
              <w:left w:val="single" w:sz="12" w:space="0" w:color="auto"/>
              <w:right w:val="single" w:sz="12" w:space="0" w:color="auto"/>
            </w:tcBorders>
          </w:tcPr>
          <w:p w:rsidR="00286BAA" w:rsidRPr="00611494" w:rsidRDefault="00286BAA" w:rsidP="00D26D39">
            <w:pPr>
              <w:jc w:val="both"/>
            </w:pPr>
            <w:r w:rsidRPr="00611494">
              <w:t>4</w:t>
            </w:r>
          </w:p>
        </w:tc>
        <w:tc>
          <w:tcPr>
            <w:tcW w:w="3118" w:type="dxa"/>
            <w:tcBorders>
              <w:top w:val="single" w:sz="12" w:space="0" w:color="auto"/>
              <w:left w:val="single" w:sz="12" w:space="0" w:color="auto"/>
              <w:right w:val="single" w:sz="12" w:space="0" w:color="auto"/>
            </w:tcBorders>
          </w:tcPr>
          <w:p w:rsidR="00286BAA" w:rsidRPr="00611494" w:rsidRDefault="00286BAA" w:rsidP="00D26D39">
            <w:pPr>
              <w:jc w:val="both"/>
            </w:pPr>
            <w:r w:rsidRPr="00611494">
              <w:t>-</w:t>
            </w:r>
          </w:p>
        </w:tc>
      </w:tr>
      <w:tr w:rsidR="00286BAA" w:rsidRPr="001C4E9B" w:rsidTr="001C4E9B">
        <w:tc>
          <w:tcPr>
            <w:tcW w:w="2686" w:type="dxa"/>
            <w:tcBorders>
              <w:right w:val="single" w:sz="12" w:space="0" w:color="auto"/>
            </w:tcBorders>
          </w:tcPr>
          <w:p w:rsidR="00286BAA" w:rsidRPr="001C4E9B" w:rsidRDefault="00286BAA" w:rsidP="00D26D39">
            <w:pPr>
              <w:jc w:val="both"/>
              <w:rPr>
                <w:rFonts w:ascii="Times New Roman" w:hAnsi="Times New Roman" w:cs="Times New Roman"/>
              </w:rPr>
            </w:pPr>
            <w:r>
              <w:rPr>
                <w:rFonts w:ascii="Times New Roman" w:hAnsi="Times New Roman" w:cs="Times New Roman"/>
              </w:rPr>
              <w:t xml:space="preserve">Средняя </w:t>
            </w:r>
            <w:r w:rsidRPr="001C4E9B">
              <w:rPr>
                <w:rFonts w:ascii="Times New Roman" w:hAnsi="Times New Roman" w:cs="Times New Roman"/>
              </w:rPr>
              <w:t xml:space="preserve"> № 10</w:t>
            </w:r>
          </w:p>
        </w:tc>
        <w:tc>
          <w:tcPr>
            <w:tcW w:w="2843" w:type="dxa"/>
            <w:tcBorders>
              <w:left w:val="single" w:sz="12" w:space="0" w:color="auto"/>
              <w:right w:val="single" w:sz="12" w:space="0" w:color="auto"/>
            </w:tcBorders>
          </w:tcPr>
          <w:p w:rsidR="00286BAA" w:rsidRPr="00611494" w:rsidRDefault="00286BAA" w:rsidP="00D26D39">
            <w:pPr>
              <w:jc w:val="both"/>
            </w:pPr>
            <w:r w:rsidRPr="00611494">
              <w:t>77</w:t>
            </w:r>
          </w:p>
        </w:tc>
        <w:tc>
          <w:tcPr>
            <w:tcW w:w="3260" w:type="dxa"/>
            <w:tcBorders>
              <w:left w:val="single" w:sz="12" w:space="0" w:color="auto"/>
              <w:right w:val="single" w:sz="12" w:space="0" w:color="auto"/>
            </w:tcBorders>
          </w:tcPr>
          <w:p w:rsidR="00286BAA" w:rsidRPr="00611494" w:rsidRDefault="00286BAA" w:rsidP="00D26D39">
            <w:pPr>
              <w:jc w:val="both"/>
            </w:pPr>
            <w:r w:rsidRPr="00611494">
              <w:t>19</w:t>
            </w:r>
          </w:p>
        </w:tc>
        <w:tc>
          <w:tcPr>
            <w:tcW w:w="2977" w:type="dxa"/>
            <w:tcBorders>
              <w:left w:val="single" w:sz="12" w:space="0" w:color="auto"/>
              <w:right w:val="single" w:sz="12" w:space="0" w:color="auto"/>
            </w:tcBorders>
          </w:tcPr>
          <w:p w:rsidR="00286BAA" w:rsidRPr="00611494" w:rsidRDefault="00286BAA" w:rsidP="00D26D39">
            <w:pPr>
              <w:jc w:val="both"/>
            </w:pPr>
            <w:r w:rsidRPr="00611494">
              <w:t>4</w:t>
            </w:r>
          </w:p>
        </w:tc>
        <w:tc>
          <w:tcPr>
            <w:tcW w:w="3118" w:type="dxa"/>
            <w:tcBorders>
              <w:left w:val="single" w:sz="12" w:space="0" w:color="auto"/>
              <w:right w:val="single" w:sz="12" w:space="0" w:color="auto"/>
            </w:tcBorders>
          </w:tcPr>
          <w:p w:rsidR="00286BAA" w:rsidRPr="00611494" w:rsidRDefault="00286BAA" w:rsidP="00D26D39">
            <w:pPr>
              <w:jc w:val="both"/>
            </w:pPr>
            <w:r w:rsidRPr="00611494">
              <w:t>-</w:t>
            </w:r>
          </w:p>
        </w:tc>
      </w:tr>
      <w:tr w:rsidR="00286BAA" w:rsidRPr="001C4E9B" w:rsidTr="001C4E9B">
        <w:tc>
          <w:tcPr>
            <w:tcW w:w="2686" w:type="dxa"/>
            <w:tcBorders>
              <w:right w:val="single" w:sz="12" w:space="0" w:color="auto"/>
            </w:tcBorders>
          </w:tcPr>
          <w:p w:rsidR="00286BAA" w:rsidRPr="001C4E9B" w:rsidRDefault="00286BAA" w:rsidP="00D26D39">
            <w:pPr>
              <w:jc w:val="both"/>
              <w:rPr>
                <w:rFonts w:ascii="Times New Roman" w:hAnsi="Times New Roman" w:cs="Times New Roman"/>
              </w:rPr>
            </w:pPr>
            <w:r>
              <w:rPr>
                <w:rFonts w:ascii="Times New Roman" w:hAnsi="Times New Roman" w:cs="Times New Roman"/>
              </w:rPr>
              <w:t xml:space="preserve">Старшая </w:t>
            </w:r>
            <w:r w:rsidRPr="001C4E9B">
              <w:rPr>
                <w:rFonts w:ascii="Times New Roman" w:hAnsi="Times New Roman" w:cs="Times New Roman"/>
              </w:rPr>
              <w:t>№ 12</w:t>
            </w:r>
          </w:p>
        </w:tc>
        <w:tc>
          <w:tcPr>
            <w:tcW w:w="2843" w:type="dxa"/>
            <w:tcBorders>
              <w:left w:val="single" w:sz="12" w:space="0" w:color="auto"/>
              <w:right w:val="single" w:sz="12" w:space="0" w:color="auto"/>
            </w:tcBorders>
          </w:tcPr>
          <w:p w:rsidR="00286BAA" w:rsidRPr="00611494" w:rsidRDefault="00286BAA" w:rsidP="00D26D39">
            <w:pPr>
              <w:jc w:val="both"/>
            </w:pPr>
            <w:r w:rsidRPr="00611494">
              <w:t>37</w:t>
            </w:r>
          </w:p>
        </w:tc>
        <w:tc>
          <w:tcPr>
            <w:tcW w:w="3260" w:type="dxa"/>
            <w:tcBorders>
              <w:left w:val="single" w:sz="12" w:space="0" w:color="auto"/>
              <w:right w:val="single" w:sz="12" w:space="0" w:color="auto"/>
            </w:tcBorders>
          </w:tcPr>
          <w:p w:rsidR="00286BAA" w:rsidRPr="00611494" w:rsidRDefault="00286BAA" w:rsidP="00D26D39">
            <w:pPr>
              <w:jc w:val="both"/>
            </w:pPr>
            <w:r w:rsidRPr="00611494">
              <w:t>55,5</w:t>
            </w:r>
          </w:p>
        </w:tc>
        <w:tc>
          <w:tcPr>
            <w:tcW w:w="2977" w:type="dxa"/>
            <w:tcBorders>
              <w:left w:val="single" w:sz="12" w:space="0" w:color="auto"/>
              <w:right w:val="single" w:sz="12" w:space="0" w:color="auto"/>
            </w:tcBorders>
          </w:tcPr>
          <w:p w:rsidR="00286BAA" w:rsidRPr="00611494" w:rsidRDefault="00286BAA" w:rsidP="00D26D39">
            <w:pPr>
              <w:jc w:val="both"/>
            </w:pPr>
            <w:r w:rsidRPr="00611494">
              <w:t>7,4</w:t>
            </w:r>
          </w:p>
        </w:tc>
        <w:tc>
          <w:tcPr>
            <w:tcW w:w="3118" w:type="dxa"/>
            <w:tcBorders>
              <w:left w:val="single" w:sz="12" w:space="0" w:color="auto"/>
              <w:right w:val="single" w:sz="12" w:space="0" w:color="auto"/>
            </w:tcBorders>
          </w:tcPr>
          <w:p w:rsidR="00286BAA" w:rsidRPr="00611494" w:rsidRDefault="00286BAA" w:rsidP="00D26D39">
            <w:pPr>
              <w:jc w:val="both"/>
            </w:pPr>
            <w:r w:rsidRPr="00611494">
              <w:t>-</w:t>
            </w:r>
          </w:p>
        </w:tc>
      </w:tr>
    </w:tbl>
    <w:p w:rsidR="00ED6366" w:rsidRPr="00611494" w:rsidRDefault="00ED6366" w:rsidP="00D26D39">
      <w:pPr>
        <w:spacing w:after="0" w:line="240" w:lineRule="auto"/>
        <w:jc w:val="both"/>
        <w:rPr>
          <w:rFonts w:ascii="Times New Roman" w:hAnsi="Times New Roman" w:cs="Times New Roman"/>
          <w:sz w:val="24"/>
          <w:szCs w:val="24"/>
        </w:rPr>
      </w:pPr>
    </w:p>
    <w:p w:rsidR="00ED6366" w:rsidRPr="00611494" w:rsidRDefault="00ED6366" w:rsidP="00D26D39">
      <w:pPr>
        <w:spacing w:after="0" w:line="240" w:lineRule="auto"/>
        <w:jc w:val="both"/>
        <w:rPr>
          <w:rFonts w:ascii="Times New Roman" w:hAnsi="Times New Roman" w:cs="Times New Roman"/>
          <w:sz w:val="24"/>
          <w:szCs w:val="24"/>
        </w:rPr>
      </w:pPr>
      <w:r w:rsidRPr="00611494">
        <w:rPr>
          <w:rFonts w:ascii="Times New Roman" w:hAnsi="Times New Roman" w:cs="Times New Roman"/>
          <w:sz w:val="24"/>
          <w:szCs w:val="24"/>
        </w:rPr>
        <w:t>Достаточное внимание уделяется развитию мелкой моторики рук во всех возрастных группах. Воспитателями оформлены уголки «мелкой моторики», изготовлены разнообразные пособия. Педагогам общеразвивающих групп необходимо уделить особое внимание тем  детям, у которых мелкая моторика рук  отстает от возрастной нормы.</w:t>
      </w:r>
    </w:p>
    <w:p w:rsidR="00ED6366" w:rsidRPr="00611494" w:rsidRDefault="00ED6366" w:rsidP="00D26D39">
      <w:pPr>
        <w:spacing w:after="0" w:line="240" w:lineRule="auto"/>
        <w:jc w:val="both"/>
        <w:rPr>
          <w:rFonts w:ascii="Times New Roman" w:hAnsi="Times New Roman" w:cs="Times New Roman"/>
          <w:b/>
          <w:i/>
          <w:sz w:val="24"/>
          <w:szCs w:val="24"/>
        </w:rPr>
      </w:pPr>
    </w:p>
    <w:p w:rsidR="00ED6366" w:rsidRPr="00611494" w:rsidRDefault="00ED6366" w:rsidP="00D26D39">
      <w:pPr>
        <w:spacing w:after="0" w:line="240" w:lineRule="auto"/>
        <w:jc w:val="both"/>
        <w:rPr>
          <w:rFonts w:ascii="Times New Roman" w:hAnsi="Times New Roman" w:cs="Times New Roman"/>
          <w:color w:val="231F20"/>
          <w:sz w:val="24"/>
          <w:szCs w:val="24"/>
        </w:rPr>
      </w:pPr>
      <w:r w:rsidRPr="00611494">
        <w:rPr>
          <w:rFonts w:ascii="Times New Roman" w:hAnsi="Times New Roman" w:cs="Times New Roman"/>
          <w:b/>
          <w:i/>
          <w:color w:val="231F20"/>
          <w:sz w:val="24"/>
          <w:szCs w:val="24"/>
        </w:rPr>
        <w:t>Воспитание интереса к музыкально-художественной деятельности, театрализованной деятельности,</w:t>
      </w:r>
      <w:r w:rsidRPr="00611494">
        <w:rPr>
          <w:rFonts w:ascii="Times New Roman" w:hAnsi="Times New Roman" w:cs="Times New Roman"/>
          <w:color w:val="231F20"/>
          <w:sz w:val="24"/>
          <w:szCs w:val="24"/>
        </w:rPr>
        <w:t xml:space="preserve"> совершенствование умений в этом виде деятельности. </w:t>
      </w:r>
    </w:p>
    <w:p w:rsidR="00ED6366" w:rsidRPr="00611494" w:rsidRDefault="00ED6366" w:rsidP="00D26D39">
      <w:pPr>
        <w:spacing w:after="0" w:line="240" w:lineRule="auto"/>
        <w:jc w:val="both"/>
        <w:rPr>
          <w:rFonts w:ascii="Times New Roman" w:hAnsi="Times New Roman" w:cs="Times New Roman"/>
          <w:sz w:val="24"/>
          <w:szCs w:val="24"/>
        </w:rPr>
      </w:pPr>
      <w:r w:rsidRPr="00611494">
        <w:rPr>
          <w:rFonts w:ascii="Times New Roman" w:hAnsi="Times New Roman" w:cs="Times New Roman"/>
          <w:sz w:val="24"/>
          <w:szCs w:val="24"/>
        </w:rPr>
        <w:t xml:space="preserve">На музыкальных занятиях дети знакомятся с различными  видами  и жанрами искусства, в том числе и народного творчества. Музыкальные руководители прививают любовь и интерес к музыке, развивают общую музыкальность детей: сенсорные способности, чувство ритма, формируют певческий голос, выразительность движений, знакомят дошкольников с различными видами танцев, с их историей возникновения. Они развивают способность у детей владеть своим телом, для чего используют упражнения, развивающие танцевальные умения, гибкость, устойчивость и слитность движений. </w:t>
      </w:r>
    </w:p>
    <w:p w:rsidR="00ED6366" w:rsidRPr="003B5808" w:rsidRDefault="00ED6366" w:rsidP="00D26D39">
      <w:pPr>
        <w:spacing w:after="0" w:line="240" w:lineRule="auto"/>
        <w:jc w:val="both"/>
        <w:rPr>
          <w:rFonts w:ascii="Times New Roman" w:hAnsi="Times New Roman" w:cs="Times New Roman"/>
          <w:sz w:val="24"/>
        </w:rPr>
      </w:pPr>
      <w:r w:rsidRPr="003B5808">
        <w:rPr>
          <w:rFonts w:ascii="Times New Roman" w:hAnsi="Times New Roman" w:cs="Times New Roman"/>
          <w:sz w:val="24"/>
          <w:szCs w:val="24"/>
        </w:rPr>
        <w:t xml:space="preserve">В соответствии с годовым планом с детьми музыкальным руководителем </w:t>
      </w:r>
      <w:proofErr w:type="spellStart"/>
      <w:r w:rsidRPr="003B5808">
        <w:rPr>
          <w:rFonts w:ascii="Times New Roman" w:hAnsi="Times New Roman" w:cs="Times New Roman"/>
          <w:sz w:val="24"/>
          <w:szCs w:val="24"/>
        </w:rPr>
        <w:t>Кочновой</w:t>
      </w:r>
      <w:proofErr w:type="spellEnd"/>
      <w:r w:rsidRPr="003B5808">
        <w:rPr>
          <w:rFonts w:ascii="Times New Roman" w:hAnsi="Times New Roman" w:cs="Times New Roman"/>
          <w:sz w:val="24"/>
          <w:szCs w:val="24"/>
        </w:rPr>
        <w:t xml:space="preserve"> Т.Ю. и</w:t>
      </w:r>
      <w:r w:rsidR="00261135">
        <w:rPr>
          <w:rFonts w:ascii="Times New Roman" w:hAnsi="Times New Roman" w:cs="Times New Roman"/>
          <w:sz w:val="24"/>
          <w:szCs w:val="24"/>
        </w:rPr>
        <w:t xml:space="preserve"> </w:t>
      </w:r>
      <w:proofErr w:type="spellStart"/>
      <w:r w:rsidRPr="003B5808">
        <w:rPr>
          <w:rFonts w:ascii="Times New Roman" w:hAnsi="Times New Roman" w:cs="Times New Roman"/>
          <w:sz w:val="24"/>
          <w:szCs w:val="24"/>
        </w:rPr>
        <w:t>Ромасенко</w:t>
      </w:r>
      <w:proofErr w:type="spellEnd"/>
      <w:r w:rsidRPr="003B5808">
        <w:rPr>
          <w:rFonts w:ascii="Times New Roman" w:hAnsi="Times New Roman" w:cs="Times New Roman"/>
          <w:sz w:val="24"/>
          <w:szCs w:val="24"/>
        </w:rPr>
        <w:t xml:space="preserve"> В.Б. проведено много интересных занятий: «Зимушка – зима», «В гости к Весне»; развлечения «Путешествие в осенний лес», «За грибами», «Игры со Снеговиком», «Весёлые ладошки», «По весенним дорожкам», «Мы играем, мы считаем»; утренники «Здравствуй, Новый год!»; «8 Марта-день </w:t>
      </w:r>
      <w:proofErr w:type="spellStart"/>
      <w:r w:rsidRPr="003B5808">
        <w:rPr>
          <w:rFonts w:ascii="Times New Roman" w:hAnsi="Times New Roman" w:cs="Times New Roman"/>
          <w:sz w:val="24"/>
          <w:szCs w:val="24"/>
        </w:rPr>
        <w:t>торжественный</w:t>
      </w:r>
      <w:proofErr w:type="gramStart"/>
      <w:r w:rsidRPr="003B5808">
        <w:rPr>
          <w:rFonts w:ascii="Times New Roman" w:hAnsi="Times New Roman" w:cs="Times New Roman"/>
          <w:sz w:val="24"/>
          <w:szCs w:val="24"/>
        </w:rPr>
        <w:t>»</w:t>
      </w:r>
      <w:r w:rsidRPr="003B5808">
        <w:rPr>
          <w:rFonts w:ascii="Times New Roman" w:hAnsi="Times New Roman" w:cs="Times New Roman"/>
          <w:sz w:val="24"/>
        </w:rPr>
        <w:t>К</w:t>
      </w:r>
      <w:proofErr w:type="gramEnd"/>
      <w:r w:rsidRPr="003B5808">
        <w:rPr>
          <w:rFonts w:ascii="Times New Roman" w:hAnsi="Times New Roman" w:cs="Times New Roman"/>
          <w:sz w:val="24"/>
        </w:rPr>
        <w:t>ультурные</w:t>
      </w:r>
      <w:proofErr w:type="spellEnd"/>
      <w:r w:rsidRPr="003B5808">
        <w:rPr>
          <w:rFonts w:ascii="Times New Roman" w:hAnsi="Times New Roman" w:cs="Times New Roman"/>
          <w:sz w:val="24"/>
        </w:rPr>
        <w:t xml:space="preserve"> досуги с детьми разных возрастных групп «Осень золотая», «Осенний калейдоскоп».  Праздник «Мама -  солнышко мое!»   прошел в рамках «Дня открытых дверей».  </w:t>
      </w:r>
    </w:p>
    <w:p w:rsidR="00ED6366" w:rsidRPr="003B5808" w:rsidRDefault="00ED6366" w:rsidP="00D26D39">
      <w:pPr>
        <w:spacing w:after="0" w:line="240" w:lineRule="auto"/>
        <w:jc w:val="both"/>
        <w:rPr>
          <w:rFonts w:ascii="Times New Roman" w:hAnsi="Times New Roman" w:cs="Times New Roman"/>
          <w:sz w:val="24"/>
          <w:szCs w:val="24"/>
        </w:rPr>
      </w:pPr>
      <w:r w:rsidRPr="003B5808">
        <w:rPr>
          <w:rFonts w:ascii="Times New Roman" w:hAnsi="Times New Roman" w:cs="Times New Roman"/>
          <w:sz w:val="24"/>
          <w:szCs w:val="24"/>
        </w:rPr>
        <w:t>и другие</w:t>
      </w:r>
      <w:r>
        <w:rPr>
          <w:rFonts w:ascii="Times New Roman" w:hAnsi="Times New Roman" w:cs="Times New Roman"/>
          <w:sz w:val="24"/>
          <w:szCs w:val="24"/>
        </w:rPr>
        <w:t xml:space="preserve">. </w:t>
      </w:r>
      <w:r w:rsidRPr="003B5808">
        <w:rPr>
          <w:rFonts w:ascii="Times New Roman" w:hAnsi="Times New Roman" w:cs="Times New Roman"/>
          <w:sz w:val="24"/>
          <w:szCs w:val="24"/>
        </w:rPr>
        <w:t>Много было выездных мероприятий в ходе сотрудничества с ОГБУ «Комплексный центр социального обслуживания ЕАО». На сайте МБДОУ музыкальными руководителями опубликованы консультации для родителей и воспитателей «Как помочь ребёнку открыть свой музыкальный талант и стать настоящим композитором», «Ритм в музыкальном развитии ребёнка», «Воспитание души ребёнка», фотоотчет о концертной деятельности детей,</w:t>
      </w:r>
      <w:r w:rsidR="00E43920">
        <w:rPr>
          <w:rFonts w:ascii="Times New Roman" w:hAnsi="Times New Roman" w:cs="Times New Roman"/>
          <w:sz w:val="24"/>
          <w:szCs w:val="24"/>
        </w:rPr>
        <w:t xml:space="preserve"> </w:t>
      </w:r>
      <w:r w:rsidRPr="003B5808">
        <w:rPr>
          <w:rFonts w:ascii="Times New Roman" w:hAnsi="Times New Roman" w:cs="Times New Roman"/>
          <w:sz w:val="24"/>
          <w:szCs w:val="24"/>
        </w:rPr>
        <w:t xml:space="preserve">конспект интегрированного мероприятия «Путешествие по родному краю», </w:t>
      </w:r>
    </w:p>
    <w:p w:rsidR="00ED6366" w:rsidRDefault="00ED6366" w:rsidP="00D26D39">
      <w:pPr>
        <w:spacing w:after="0" w:line="240" w:lineRule="auto"/>
        <w:jc w:val="both"/>
        <w:rPr>
          <w:rFonts w:ascii="Times New Roman" w:hAnsi="Times New Roman" w:cs="Times New Roman"/>
          <w:sz w:val="24"/>
          <w:szCs w:val="24"/>
        </w:rPr>
      </w:pPr>
      <w:r w:rsidRPr="003B5808">
        <w:rPr>
          <w:rFonts w:ascii="Times New Roman" w:hAnsi="Times New Roman" w:cs="Times New Roman"/>
          <w:sz w:val="24"/>
          <w:szCs w:val="24"/>
        </w:rPr>
        <w:t xml:space="preserve">Продолжается работа по развитию художественных способностей детей 5-7 лет в кружке «Фантазия» педагогом дополнительного образования </w:t>
      </w:r>
      <w:proofErr w:type="spellStart"/>
      <w:r w:rsidRPr="003B5808">
        <w:rPr>
          <w:rFonts w:ascii="Times New Roman" w:hAnsi="Times New Roman" w:cs="Times New Roman"/>
          <w:sz w:val="24"/>
          <w:szCs w:val="24"/>
        </w:rPr>
        <w:t>Дорошковой</w:t>
      </w:r>
      <w:proofErr w:type="spellEnd"/>
      <w:r w:rsidRPr="003B5808">
        <w:rPr>
          <w:rFonts w:ascii="Times New Roman" w:hAnsi="Times New Roman" w:cs="Times New Roman"/>
          <w:sz w:val="24"/>
          <w:szCs w:val="24"/>
        </w:rPr>
        <w:t xml:space="preserve"> Яниной Владимировной. В общей сложности в течение года </w:t>
      </w:r>
      <w:r>
        <w:rPr>
          <w:rFonts w:ascii="Times New Roman" w:hAnsi="Times New Roman" w:cs="Times New Roman"/>
          <w:sz w:val="24"/>
          <w:szCs w:val="24"/>
        </w:rPr>
        <w:t>кружок посещало 30</w:t>
      </w:r>
      <w:r w:rsidRPr="003B5808">
        <w:rPr>
          <w:rFonts w:ascii="Times New Roman" w:hAnsi="Times New Roman" w:cs="Times New Roman"/>
          <w:sz w:val="24"/>
          <w:szCs w:val="24"/>
        </w:rPr>
        <w:t xml:space="preserve"> детей. В конце каждого квартала в де</w:t>
      </w:r>
      <w:r>
        <w:rPr>
          <w:rFonts w:ascii="Times New Roman" w:hAnsi="Times New Roman" w:cs="Times New Roman"/>
          <w:sz w:val="24"/>
          <w:szCs w:val="24"/>
        </w:rPr>
        <w:t>тском саду была организована</w:t>
      </w:r>
      <w:r w:rsidRPr="003B5808">
        <w:rPr>
          <w:rFonts w:ascii="Times New Roman" w:hAnsi="Times New Roman" w:cs="Times New Roman"/>
          <w:sz w:val="24"/>
          <w:szCs w:val="24"/>
        </w:rPr>
        <w:t xml:space="preserve"> выставка детских работ – вернисаж «Разноцветная палитра».</w:t>
      </w:r>
    </w:p>
    <w:p w:rsidR="00ED6366" w:rsidRDefault="00ED6366" w:rsidP="00D26D39">
      <w:pPr>
        <w:tabs>
          <w:tab w:val="left" w:pos="360"/>
        </w:tabs>
        <w:spacing w:after="0" w:line="240" w:lineRule="auto"/>
        <w:jc w:val="both"/>
        <w:rPr>
          <w:rFonts w:ascii="Times New Roman" w:eastAsia="Times New Roman" w:hAnsi="Times New Roman" w:cs="Times New Roman"/>
          <w:sz w:val="24"/>
          <w:szCs w:val="24"/>
        </w:rPr>
      </w:pPr>
    </w:p>
    <w:p w:rsidR="00ED6366" w:rsidRPr="00266FAE" w:rsidRDefault="00ED6366" w:rsidP="00D26D39">
      <w:pPr>
        <w:spacing w:after="0" w:line="240" w:lineRule="auto"/>
        <w:jc w:val="both"/>
        <w:rPr>
          <w:rFonts w:ascii="Times New Roman" w:hAnsi="Times New Roman" w:cs="Times New Roman"/>
          <w:b/>
          <w:sz w:val="24"/>
          <w:szCs w:val="24"/>
        </w:rPr>
      </w:pPr>
      <w:r>
        <w:rPr>
          <w:rFonts w:ascii="Times New Roman" w:hAnsi="Times New Roman" w:cs="Times New Roman"/>
          <w:b/>
          <w:sz w:val="28"/>
          <w:szCs w:val="28"/>
        </w:rPr>
        <w:t xml:space="preserve">2.5. </w:t>
      </w:r>
      <w:r w:rsidRPr="003C61EF">
        <w:rPr>
          <w:rFonts w:ascii="Times New Roman" w:hAnsi="Times New Roman" w:cs="Times New Roman"/>
          <w:b/>
          <w:sz w:val="28"/>
          <w:szCs w:val="28"/>
        </w:rPr>
        <w:t>Результаты коррекционной работы в МБДОУ</w:t>
      </w:r>
    </w:p>
    <w:p w:rsidR="00ED6366" w:rsidRPr="00AA1D4C" w:rsidRDefault="00ED6366" w:rsidP="00D26D39">
      <w:pPr>
        <w:spacing w:after="0" w:line="240" w:lineRule="auto"/>
        <w:jc w:val="both"/>
        <w:rPr>
          <w:rFonts w:ascii="Times New Roman" w:hAnsi="Times New Roman" w:cs="Times New Roman"/>
          <w:sz w:val="24"/>
          <w:szCs w:val="24"/>
        </w:rPr>
      </w:pPr>
      <w:r w:rsidRPr="00AA1D4C">
        <w:rPr>
          <w:rFonts w:ascii="Times New Roman" w:hAnsi="Times New Roman" w:cs="Times New Roman"/>
          <w:sz w:val="24"/>
          <w:szCs w:val="24"/>
        </w:rPr>
        <w:t>В детском саду функционируют три коррекционные групп</w:t>
      </w:r>
      <w:r>
        <w:rPr>
          <w:rFonts w:ascii="Times New Roman" w:hAnsi="Times New Roman" w:cs="Times New Roman"/>
          <w:sz w:val="24"/>
          <w:szCs w:val="24"/>
        </w:rPr>
        <w:t>ы для детей с нарушением речи. В этом учебном году к</w:t>
      </w:r>
      <w:r w:rsidRPr="00AA1D4C">
        <w:rPr>
          <w:rFonts w:ascii="Times New Roman" w:hAnsi="Times New Roman" w:cs="Times New Roman"/>
          <w:sz w:val="24"/>
          <w:szCs w:val="24"/>
        </w:rPr>
        <w:t xml:space="preserve">оррекционную работу </w:t>
      </w:r>
      <w:r>
        <w:rPr>
          <w:rFonts w:ascii="Times New Roman" w:hAnsi="Times New Roman" w:cs="Times New Roman"/>
          <w:sz w:val="24"/>
          <w:szCs w:val="24"/>
        </w:rPr>
        <w:t xml:space="preserve">в </w:t>
      </w:r>
      <w:r w:rsidR="00286BAA">
        <w:rPr>
          <w:rFonts w:ascii="Times New Roman" w:hAnsi="Times New Roman" w:cs="Times New Roman"/>
          <w:sz w:val="24"/>
          <w:szCs w:val="24"/>
        </w:rPr>
        <w:t xml:space="preserve">средней группе </w:t>
      </w:r>
      <w:r>
        <w:rPr>
          <w:rFonts w:ascii="Times New Roman" w:hAnsi="Times New Roman" w:cs="Times New Roman"/>
          <w:sz w:val="24"/>
          <w:szCs w:val="24"/>
        </w:rPr>
        <w:t xml:space="preserve"> </w:t>
      </w:r>
      <w:r w:rsidR="00286BAA" w:rsidRPr="00AA1D4C">
        <w:rPr>
          <w:rFonts w:ascii="Times New Roman" w:hAnsi="Times New Roman" w:cs="Times New Roman"/>
          <w:sz w:val="24"/>
          <w:szCs w:val="24"/>
        </w:rPr>
        <w:t>учит</w:t>
      </w:r>
      <w:r w:rsidR="00162B68">
        <w:rPr>
          <w:rFonts w:ascii="Times New Roman" w:hAnsi="Times New Roman" w:cs="Times New Roman"/>
          <w:sz w:val="24"/>
          <w:szCs w:val="24"/>
        </w:rPr>
        <w:t>ель-логопед</w:t>
      </w:r>
      <w:r w:rsidR="00286BAA">
        <w:rPr>
          <w:rFonts w:ascii="Times New Roman" w:hAnsi="Times New Roman" w:cs="Times New Roman"/>
          <w:sz w:val="24"/>
          <w:szCs w:val="24"/>
        </w:rPr>
        <w:t xml:space="preserve"> </w:t>
      </w:r>
      <w:r w:rsidR="00286BAA" w:rsidRPr="00AA1D4C">
        <w:rPr>
          <w:rFonts w:ascii="Times New Roman" w:hAnsi="Times New Roman" w:cs="Times New Roman"/>
          <w:sz w:val="24"/>
          <w:szCs w:val="24"/>
        </w:rPr>
        <w:t>Москальчук Т.Ю.</w:t>
      </w:r>
      <w:r w:rsidR="00286BAA">
        <w:rPr>
          <w:rFonts w:ascii="Times New Roman" w:hAnsi="Times New Roman" w:cs="Times New Roman"/>
          <w:sz w:val="24"/>
          <w:szCs w:val="24"/>
        </w:rPr>
        <w:t xml:space="preserve">, (воспитатели Емельянова А.Н., </w:t>
      </w:r>
      <w:proofErr w:type="spellStart"/>
      <w:r w:rsidR="00286BAA">
        <w:rPr>
          <w:rFonts w:ascii="Times New Roman" w:hAnsi="Times New Roman" w:cs="Times New Roman"/>
          <w:sz w:val="24"/>
          <w:szCs w:val="24"/>
        </w:rPr>
        <w:t>Прокащенкова</w:t>
      </w:r>
      <w:proofErr w:type="spellEnd"/>
      <w:r w:rsidR="00286BAA">
        <w:rPr>
          <w:rFonts w:ascii="Times New Roman" w:hAnsi="Times New Roman" w:cs="Times New Roman"/>
          <w:sz w:val="24"/>
          <w:szCs w:val="24"/>
        </w:rPr>
        <w:t xml:space="preserve"> С.А.) в старшей группе</w:t>
      </w:r>
      <w:r w:rsidR="00162B68" w:rsidRPr="00162B68">
        <w:rPr>
          <w:rFonts w:ascii="Times New Roman" w:hAnsi="Times New Roman" w:cs="Times New Roman"/>
          <w:sz w:val="24"/>
          <w:szCs w:val="24"/>
        </w:rPr>
        <w:t xml:space="preserve"> </w:t>
      </w:r>
      <w:r w:rsidR="00162B68" w:rsidRPr="00AA1D4C">
        <w:rPr>
          <w:rFonts w:ascii="Times New Roman" w:hAnsi="Times New Roman" w:cs="Times New Roman"/>
          <w:sz w:val="24"/>
          <w:szCs w:val="24"/>
        </w:rPr>
        <w:t xml:space="preserve">Москальчук </w:t>
      </w:r>
      <w:r w:rsidR="00162B68" w:rsidRPr="00AA1D4C">
        <w:rPr>
          <w:rFonts w:ascii="Times New Roman" w:hAnsi="Times New Roman" w:cs="Times New Roman"/>
          <w:sz w:val="24"/>
          <w:szCs w:val="24"/>
        </w:rPr>
        <w:lastRenderedPageBreak/>
        <w:t>Т.Ю.</w:t>
      </w:r>
      <w:r w:rsidR="00162B68">
        <w:rPr>
          <w:rFonts w:ascii="Times New Roman" w:hAnsi="Times New Roman" w:cs="Times New Roman"/>
          <w:sz w:val="24"/>
          <w:szCs w:val="24"/>
        </w:rPr>
        <w:t>,</w:t>
      </w:r>
      <w:proofErr w:type="gramStart"/>
      <w:r w:rsidR="00162B68">
        <w:rPr>
          <w:rFonts w:ascii="Times New Roman" w:hAnsi="Times New Roman" w:cs="Times New Roman"/>
          <w:sz w:val="24"/>
          <w:szCs w:val="24"/>
        </w:rPr>
        <w:t>(</w:t>
      </w:r>
      <w:r w:rsidR="00930EE1">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Артышко</w:t>
      </w:r>
      <w:proofErr w:type="spellEnd"/>
      <w:r>
        <w:rPr>
          <w:rFonts w:ascii="Times New Roman" w:hAnsi="Times New Roman" w:cs="Times New Roman"/>
          <w:sz w:val="24"/>
          <w:szCs w:val="24"/>
        </w:rPr>
        <w:t xml:space="preserve"> Л.А. и Белоусова А.Л.) В</w:t>
      </w:r>
      <w:r w:rsidR="00261135">
        <w:rPr>
          <w:rFonts w:ascii="Times New Roman" w:hAnsi="Times New Roman" w:cs="Times New Roman"/>
          <w:sz w:val="24"/>
          <w:szCs w:val="24"/>
        </w:rPr>
        <w:t xml:space="preserve"> </w:t>
      </w:r>
      <w:r w:rsidR="00286BAA">
        <w:rPr>
          <w:rFonts w:ascii="Times New Roman" w:hAnsi="Times New Roman" w:cs="Times New Roman"/>
          <w:sz w:val="24"/>
          <w:szCs w:val="24"/>
        </w:rPr>
        <w:t xml:space="preserve">подготовительной </w:t>
      </w:r>
      <w:r>
        <w:rPr>
          <w:rFonts w:ascii="Times New Roman" w:hAnsi="Times New Roman" w:cs="Times New Roman"/>
          <w:sz w:val="24"/>
          <w:szCs w:val="24"/>
        </w:rPr>
        <w:t xml:space="preserve"> группе - </w:t>
      </w:r>
      <w:r w:rsidRPr="00AA1D4C">
        <w:rPr>
          <w:rFonts w:ascii="Times New Roman" w:hAnsi="Times New Roman" w:cs="Times New Roman"/>
          <w:sz w:val="24"/>
          <w:szCs w:val="24"/>
        </w:rPr>
        <w:t>учит</w:t>
      </w:r>
      <w:r>
        <w:rPr>
          <w:rFonts w:ascii="Times New Roman" w:hAnsi="Times New Roman" w:cs="Times New Roman"/>
          <w:sz w:val="24"/>
          <w:szCs w:val="24"/>
        </w:rPr>
        <w:t xml:space="preserve">ель-логопед:  </w:t>
      </w:r>
      <w:proofErr w:type="spellStart"/>
      <w:r>
        <w:rPr>
          <w:rFonts w:ascii="Times New Roman" w:hAnsi="Times New Roman" w:cs="Times New Roman"/>
          <w:sz w:val="24"/>
          <w:szCs w:val="24"/>
        </w:rPr>
        <w:t>Козликина</w:t>
      </w:r>
      <w:proofErr w:type="spellEnd"/>
      <w:r>
        <w:rPr>
          <w:rFonts w:ascii="Times New Roman" w:hAnsi="Times New Roman" w:cs="Times New Roman"/>
          <w:sz w:val="24"/>
          <w:szCs w:val="24"/>
        </w:rPr>
        <w:t xml:space="preserve"> О.В. (воспитатели </w:t>
      </w:r>
      <w:proofErr w:type="spellStart"/>
      <w:r>
        <w:rPr>
          <w:rFonts w:ascii="Times New Roman" w:hAnsi="Times New Roman" w:cs="Times New Roman"/>
          <w:sz w:val="24"/>
          <w:szCs w:val="24"/>
        </w:rPr>
        <w:t>Левенчук</w:t>
      </w:r>
      <w:proofErr w:type="spellEnd"/>
      <w:r>
        <w:rPr>
          <w:rFonts w:ascii="Times New Roman" w:hAnsi="Times New Roman" w:cs="Times New Roman"/>
          <w:sz w:val="24"/>
          <w:szCs w:val="24"/>
        </w:rPr>
        <w:t xml:space="preserve"> Е.Ю., </w:t>
      </w:r>
      <w:proofErr w:type="spellStart"/>
      <w:r>
        <w:rPr>
          <w:rFonts w:ascii="Times New Roman" w:hAnsi="Times New Roman" w:cs="Times New Roman"/>
          <w:sz w:val="24"/>
          <w:szCs w:val="24"/>
        </w:rPr>
        <w:t>Серпутько</w:t>
      </w:r>
      <w:proofErr w:type="spellEnd"/>
      <w:r>
        <w:rPr>
          <w:rFonts w:ascii="Times New Roman" w:hAnsi="Times New Roman" w:cs="Times New Roman"/>
          <w:sz w:val="24"/>
          <w:szCs w:val="24"/>
        </w:rPr>
        <w:t xml:space="preserve"> Э.Н.).</w:t>
      </w:r>
    </w:p>
    <w:p w:rsidR="00930EE1" w:rsidRPr="00930EE1" w:rsidRDefault="00930EE1" w:rsidP="00D26D39">
      <w:pPr>
        <w:shd w:val="clear" w:color="auto" w:fill="FFFFFF"/>
        <w:spacing w:after="0" w:line="240" w:lineRule="auto"/>
        <w:ind w:right="29"/>
        <w:jc w:val="both"/>
        <w:rPr>
          <w:rFonts w:ascii="Times New Roman" w:hAnsi="Times New Roman" w:cs="Times New Roman"/>
          <w:sz w:val="24"/>
          <w:szCs w:val="24"/>
        </w:rPr>
      </w:pPr>
      <w:r w:rsidRPr="00930EE1">
        <w:rPr>
          <w:rFonts w:ascii="Times New Roman" w:hAnsi="Times New Roman" w:cs="Times New Roman"/>
          <w:sz w:val="24"/>
          <w:szCs w:val="24"/>
        </w:rPr>
        <w:t>Целью работы являлось воспитание  у детей правильной, чёткой речи с соответствующим возрасту словарным запасом и уровнем развития связной речи, что обеспечивалось в результате разнопланового систематического воздействия, направленного на развитие  речевых и неречевых процессов:</w:t>
      </w:r>
    </w:p>
    <w:p w:rsidR="00930EE1" w:rsidRPr="00930EE1" w:rsidRDefault="00930EE1" w:rsidP="00D26D39">
      <w:pPr>
        <w:spacing w:after="0" w:line="240" w:lineRule="auto"/>
        <w:jc w:val="both"/>
        <w:rPr>
          <w:rFonts w:ascii="Times New Roman" w:hAnsi="Times New Roman" w:cs="Times New Roman"/>
          <w:sz w:val="24"/>
          <w:szCs w:val="24"/>
        </w:rPr>
      </w:pPr>
      <w:r w:rsidRPr="00930EE1">
        <w:rPr>
          <w:rFonts w:ascii="Times New Roman" w:hAnsi="Times New Roman" w:cs="Times New Roman"/>
          <w:sz w:val="24"/>
          <w:szCs w:val="24"/>
        </w:rPr>
        <w:t>1.     Практическое усвоение лексических и грамматических средств языка;</w:t>
      </w:r>
    </w:p>
    <w:p w:rsidR="00930EE1" w:rsidRPr="00930EE1" w:rsidRDefault="00930EE1" w:rsidP="00D26D39">
      <w:pPr>
        <w:spacing w:after="0" w:line="240" w:lineRule="auto"/>
        <w:jc w:val="both"/>
        <w:rPr>
          <w:rFonts w:ascii="Times New Roman" w:hAnsi="Times New Roman" w:cs="Times New Roman"/>
          <w:sz w:val="24"/>
          <w:szCs w:val="24"/>
        </w:rPr>
      </w:pPr>
      <w:r w:rsidRPr="00930EE1">
        <w:rPr>
          <w:rFonts w:ascii="Times New Roman" w:hAnsi="Times New Roman" w:cs="Times New Roman"/>
          <w:sz w:val="24"/>
          <w:szCs w:val="24"/>
        </w:rPr>
        <w:t>2.     Развивать связную речь дошкольников посредствам, знакомства с детской художественной литературой;</w:t>
      </w:r>
    </w:p>
    <w:p w:rsidR="00930EE1" w:rsidRPr="00930EE1" w:rsidRDefault="00930EE1" w:rsidP="00D26D39">
      <w:pPr>
        <w:spacing w:after="0" w:line="240" w:lineRule="auto"/>
        <w:jc w:val="both"/>
        <w:rPr>
          <w:rFonts w:ascii="Times New Roman" w:hAnsi="Times New Roman" w:cs="Times New Roman"/>
          <w:sz w:val="24"/>
          <w:szCs w:val="24"/>
        </w:rPr>
      </w:pPr>
      <w:r w:rsidRPr="00930EE1">
        <w:rPr>
          <w:rFonts w:ascii="Times New Roman" w:hAnsi="Times New Roman" w:cs="Times New Roman"/>
          <w:sz w:val="24"/>
          <w:szCs w:val="24"/>
        </w:rPr>
        <w:t>3.     Формировать познавательную активность дошкольников через проектную деятельность;</w:t>
      </w:r>
    </w:p>
    <w:p w:rsidR="00930EE1" w:rsidRPr="00930EE1" w:rsidRDefault="00930EE1" w:rsidP="00D26D39">
      <w:pPr>
        <w:spacing w:after="0" w:line="240" w:lineRule="auto"/>
        <w:jc w:val="both"/>
        <w:rPr>
          <w:rFonts w:ascii="Times New Roman" w:hAnsi="Times New Roman" w:cs="Times New Roman"/>
          <w:sz w:val="24"/>
          <w:szCs w:val="24"/>
        </w:rPr>
      </w:pPr>
      <w:r w:rsidRPr="00930EE1">
        <w:rPr>
          <w:rFonts w:ascii="Times New Roman" w:hAnsi="Times New Roman" w:cs="Times New Roman"/>
          <w:sz w:val="24"/>
          <w:szCs w:val="24"/>
        </w:rPr>
        <w:t>4.     Развитие слоговой структуры слова;</w:t>
      </w:r>
    </w:p>
    <w:p w:rsidR="00930EE1" w:rsidRPr="00930EE1" w:rsidRDefault="00930EE1" w:rsidP="00D26D39">
      <w:pPr>
        <w:spacing w:after="0" w:line="240" w:lineRule="auto"/>
        <w:jc w:val="both"/>
        <w:rPr>
          <w:rFonts w:ascii="Times New Roman" w:hAnsi="Times New Roman" w:cs="Times New Roman"/>
          <w:sz w:val="24"/>
          <w:szCs w:val="24"/>
        </w:rPr>
      </w:pPr>
      <w:r w:rsidRPr="00930EE1">
        <w:rPr>
          <w:rFonts w:ascii="Times New Roman" w:hAnsi="Times New Roman" w:cs="Times New Roman"/>
          <w:sz w:val="24"/>
          <w:szCs w:val="24"/>
        </w:rPr>
        <w:t>5.     Расширение пассивного и активного предметного и глагольного словаря, а также словаря признаков, по всем лексическим темам, предусмотренным программой;</w:t>
      </w:r>
    </w:p>
    <w:p w:rsidR="00930EE1" w:rsidRPr="00930EE1" w:rsidRDefault="00930EE1" w:rsidP="00D26D39">
      <w:pPr>
        <w:spacing w:after="0" w:line="240" w:lineRule="auto"/>
        <w:jc w:val="both"/>
        <w:rPr>
          <w:rFonts w:ascii="Times New Roman" w:hAnsi="Times New Roman" w:cs="Times New Roman"/>
          <w:sz w:val="24"/>
          <w:szCs w:val="24"/>
        </w:rPr>
      </w:pPr>
      <w:r w:rsidRPr="00930EE1">
        <w:rPr>
          <w:rFonts w:ascii="Times New Roman" w:hAnsi="Times New Roman" w:cs="Times New Roman"/>
          <w:sz w:val="24"/>
          <w:szCs w:val="24"/>
        </w:rPr>
        <w:t>6.     Развитие грамматического строя речи (категории числа, рода и падежа);</w:t>
      </w:r>
    </w:p>
    <w:p w:rsidR="00930EE1" w:rsidRPr="00930EE1" w:rsidRDefault="00930EE1" w:rsidP="00D26D39">
      <w:pPr>
        <w:spacing w:after="0" w:line="240" w:lineRule="auto"/>
        <w:jc w:val="both"/>
        <w:rPr>
          <w:rFonts w:ascii="Times New Roman" w:hAnsi="Times New Roman" w:cs="Times New Roman"/>
          <w:sz w:val="24"/>
          <w:szCs w:val="24"/>
        </w:rPr>
      </w:pPr>
      <w:r w:rsidRPr="00930EE1">
        <w:rPr>
          <w:rFonts w:ascii="Times New Roman" w:hAnsi="Times New Roman" w:cs="Times New Roman"/>
          <w:sz w:val="24"/>
          <w:szCs w:val="24"/>
        </w:rPr>
        <w:t>7.     Развитие фразовой и связной речи;</w:t>
      </w:r>
    </w:p>
    <w:p w:rsidR="00930EE1" w:rsidRPr="00930EE1" w:rsidRDefault="00930EE1" w:rsidP="00D26D39">
      <w:pPr>
        <w:spacing w:after="0" w:line="240" w:lineRule="auto"/>
        <w:jc w:val="both"/>
        <w:rPr>
          <w:rFonts w:ascii="Times New Roman" w:hAnsi="Times New Roman" w:cs="Times New Roman"/>
          <w:sz w:val="24"/>
          <w:szCs w:val="24"/>
        </w:rPr>
      </w:pPr>
      <w:r w:rsidRPr="00930EE1">
        <w:rPr>
          <w:rFonts w:ascii="Times New Roman" w:hAnsi="Times New Roman" w:cs="Times New Roman"/>
          <w:sz w:val="24"/>
          <w:szCs w:val="24"/>
        </w:rPr>
        <w:t>8.     Развитие общей и мелкой моторики;</w:t>
      </w:r>
    </w:p>
    <w:p w:rsidR="00930EE1" w:rsidRDefault="00930EE1" w:rsidP="00D26D39">
      <w:pPr>
        <w:spacing w:after="0" w:line="240" w:lineRule="auto"/>
        <w:jc w:val="both"/>
        <w:rPr>
          <w:rFonts w:ascii="Times New Roman" w:hAnsi="Times New Roman" w:cs="Times New Roman"/>
          <w:sz w:val="24"/>
          <w:szCs w:val="24"/>
        </w:rPr>
      </w:pPr>
      <w:r w:rsidRPr="00930EE1">
        <w:rPr>
          <w:rFonts w:ascii="Times New Roman" w:hAnsi="Times New Roman" w:cs="Times New Roman"/>
          <w:sz w:val="24"/>
          <w:szCs w:val="24"/>
        </w:rPr>
        <w:t>9.     Развитие психических функций.</w:t>
      </w:r>
    </w:p>
    <w:p w:rsidR="005F04D8" w:rsidRDefault="005F04D8"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Формирование грамматического строя речи.</w:t>
      </w:r>
    </w:p>
    <w:p w:rsidR="005F04D8" w:rsidRDefault="005F04D8"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Подготовка к обучению грамоте, овладение элементами грамоты.</w:t>
      </w:r>
    </w:p>
    <w:p w:rsidR="005F04D8" w:rsidRPr="00930EE1" w:rsidRDefault="005F04D8"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Развитие навыков звукового анализа.</w:t>
      </w:r>
    </w:p>
    <w:p w:rsidR="00542B1A" w:rsidRDefault="00930EE1" w:rsidP="00D26D39">
      <w:pPr>
        <w:spacing w:after="0" w:line="240" w:lineRule="auto"/>
        <w:jc w:val="both"/>
        <w:rPr>
          <w:rFonts w:ascii="Times New Roman" w:hAnsi="Times New Roman" w:cs="Times New Roman"/>
          <w:sz w:val="24"/>
          <w:szCs w:val="24"/>
        </w:rPr>
      </w:pPr>
      <w:r w:rsidRPr="00930EE1">
        <w:rPr>
          <w:rFonts w:ascii="Times New Roman" w:hAnsi="Times New Roman" w:cs="Times New Roman"/>
          <w:sz w:val="24"/>
          <w:szCs w:val="24"/>
        </w:rPr>
        <w:t>Коррекционное воздействие осуществлялось на основе  запланир</w:t>
      </w:r>
      <w:r w:rsidR="005F04D8">
        <w:rPr>
          <w:rFonts w:ascii="Times New Roman" w:hAnsi="Times New Roman" w:cs="Times New Roman"/>
          <w:sz w:val="24"/>
          <w:szCs w:val="24"/>
        </w:rPr>
        <w:t>ованной работы учителей-логопедов.</w:t>
      </w:r>
      <w:r w:rsidR="005F04D8" w:rsidRPr="005F04D8">
        <w:rPr>
          <w:rFonts w:ascii="Times New Roman" w:hAnsi="Times New Roman"/>
          <w:sz w:val="24"/>
          <w:szCs w:val="24"/>
        </w:rPr>
        <w:t xml:space="preserve"> </w:t>
      </w:r>
      <w:proofErr w:type="gramStart"/>
      <w:r w:rsidR="005F04D8" w:rsidRPr="00930EE1">
        <w:rPr>
          <w:rFonts w:ascii="Times New Roman" w:hAnsi="Times New Roman"/>
          <w:sz w:val="24"/>
          <w:szCs w:val="24"/>
        </w:rPr>
        <w:t>В своей работе специалист</w:t>
      </w:r>
      <w:r w:rsidR="005F04D8">
        <w:rPr>
          <w:rFonts w:ascii="Times New Roman" w:hAnsi="Times New Roman"/>
          <w:sz w:val="24"/>
          <w:szCs w:val="24"/>
        </w:rPr>
        <w:t>ы использовали</w:t>
      </w:r>
      <w:r w:rsidR="005F04D8" w:rsidRPr="00930EE1">
        <w:rPr>
          <w:rFonts w:ascii="Times New Roman" w:hAnsi="Times New Roman"/>
          <w:sz w:val="24"/>
          <w:szCs w:val="24"/>
        </w:rPr>
        <w:t xml:space="preserve"> авторские методики и приемы работы с детьми, предлагаемые в </w:t>
      </w:r>
      <w:proofErr w:type="spellStart"/>
      <w:r w:rsidR="005F04D8" w:rsidRPr="00930EE1">
        <w:rPr>
          <w:rFonts w:ascii="Times New Roman" w:hAnsi="Times New Roman"/>
          <w:sz w:val="24"/>
          <w:szCs w:val="24"/>
        </w:rPr>
        <w:t>психо</w:t>
      </w:r>
      <w:proofErr w:type="spellEnd"/>
      <w:r w:rsidR="005F04D8" w:rsidRPr="00930EE1">
        <w:rPr>
          <w:rFonts w:ascii="Times New Roman" w:hAnsi="Times New Roman"/>
          <w:sz w:val="24"/>
          <w:szCs w:val="24"/>
        </w:rPr>
        <w:t xml:space="preserve">-коррекционной и педагогической литературе (Н.В. </w:t>
      </w:r>
      <w:proofErr w:type="spellStart"/>
      <w:r w:rsidR="005F04D8" w:rsidRPr="00930EE1">
        <w:rPr>
          <w:rFonts w:ascii="Times New Roman" w:hAnsi="Times New Roman"/>
          <w:sz w:val="24"/>
          <w:szCs w:val="24"/>
        </w:rPr>
        <w:t>Нищева</w:t>
      </w:r>
      <w:proofErr w:type="spellEnd"/>
      <w:r w:rsidR="005F04D8" w:rsidRPr="00930EE1">
        <w:rPr>
          <w:rFonts w:ascii="Times New Roman" w:hAnsi="Times New Roman"/>
          <w:sz w:val="24"/>
          <w:szCs w:val="24"/>
        </w:rPr>
        <w:t xml:space="preserve">, Т.А. Ткаченко, Р.И. </w:t>
      </w:r>
      <w:proofErr w:type="spellStart"/>
      <w:r w:rsidR="005F04D8" w:rsidRPr="00930EE1">
        <w:rPr>
          <w:rFonts w:ascii="Times New Roman" w:hAnsi="Times New Roman"/>
          <w:sz w:val="24"/>
          <w:szCs w:val="24"/>
        </w:rPr>
        <w:t>Лалаева</w:t>
      </w:r>
      <w:proofErr w:type="spellEnd"/>
      <w:r w:rsidR="005F04D8" w:rsidRPr="00930EE1">
        <w:rPr>
          <w:rFonts w:ascii="Times New Roman" w:hAnsi="Times New Roman"/>
          <w:sz w:val="24"/>
          <w:szCs w:val="24"/>
        </w:rPr>
        <w:t>, И.С. Лопухина Н.В. Дро</w:t>
      </w:r>
      <w:r w:rsidR="005F04D8">
        <w:rPr>
          <w:rFonts w:ascii="Times New Roman" w:hAnsi="Times New Roman"/>
          <w:sz w:val="24"/>
          <w:szCs w:val="24"/>
        </w:rPr>
        <w:t>здова,  Н.В. Серебрякова и др.), адаптированной основной общеобразовательной программой дошкольного образования для детей с тяжелыми нарушениями речи "Дошколенок"</w:t>
      </w:r>
      <w:r w:rsidR="0078377D">
        <w:rPr>
          <w:rFonts w:ascii="Times New Roman" w:hAnsi="Times New Roman"/>
          <w:sz w:val="24"/>
          <w:szCs w:val="24"/>
        </w:rPr>
        <w:t xml:space="preserve"> с опорой на программу:</w:t>
      </w:r>
      <w:proofErr w:type="gramEnd"/>
      <w:r w:rsidR="0078377D">
        <w:rPr>
          <w:rFonts w:ascii="Times New Roman" w:hAnsi="Times New Roman"/>
          <w:sz w:val="24"/>
          <w:szCs w:val="24"/>
        </w:rPr>
        <w:t xml:space="preserve"> Филичева Т.Б., Чиркина Г.В. "Подготовка к школе детей с общим недоразвитием речи в условиях специального детского сада".</w:t>
      </w:r>
    </w:p>
    <w:p w:rsidR="005F04D8" w:rsidRDefault="005F04D8" w:rsidP="00D26D39">
      <w:pPr>
        <w:spacing w:after="0" w:line="240" w:lineRule="auto"/>
        <w:jc w:val="both"/>
        <w:rPr>
          <w:rFonts w:ascii="Times New Roman" w:hAnsi="Times New Roman" w:cs="Times New Roman"/>
          <w:sz w:val="24"/>
          <w:szCs w:val="24"/>
        </w:rPr>
      </w:pPr>
    </w:p>
    <w:p w:rsidR="00930EE1" w:rsidRPr="0078377D" w:rsidRDefault="00930EE1" w:rsidP="00D26D39">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sidR="00542B1A" w:rsidRPr="00930EE1">
        <w:rPr>
          <w:rFonts w:ascii="Times New Roman" w:hAnsi="Times New Roman" w:cs="Times New Roman"/>
          <w:i/>
          <w:sz w:val="24"/>
          <w:szCs w:val="24"/>
          <w:u w:val="single"/>
        </w:rPr>
        <w:t xml:space="preserve">В  </w:t>
      </w:r>
      <w:r w:rsidR="00162B68">
        <w:rPr>
          <w:rFonts w:ascii="Times New Roman" w:hAnsi="Times New Roman" w:cs="Times New Roman"/>
          <w:i/>
          <w:sz w:val="24"/>
          <w:szCs w:val="24"/>
          <w:u w:val="single"/>
        </w:rPr>
        <w:t>подготовительной</w:t>
      </w:r>
      <w:r w:rsidR="00542B1A" w:rsidRPr="00930EE1">
        <w:rPr>
          <w:rFonts w:ascii="Times New Roman" w:hAnsi="Times New Roman" w:cs="Times New Roman"/>
          <w:i/>
          <w:sz w:val="24"/>
          <w:szCs w:val="24"/>
          <w:u w:val="single"/>
        </w:rPr>
        <w:t xml:space="preserve"> группе № 11</w:t>
      </w:r>
      <w:r w:rsidR="00542B1A" w:rsidRPr="00930EE1">
        <w:rPr>
          <w:rFonts w:ascii="Times New Roman" w:hAnsi="Times New Roman" w:cs="Times New Roman"/>
          <w:sz w:val="24"/>
          <w:szCs w:val="24"/>
        </w:rPr>
        <w:t xml:space="preserve"> (Учи</w:t>
      </w:r>
      <w:r w:rsidR="005F04D8">
        <w:rPr>
          <w:rFonts w:ascii="Times New Roman" w:hAnsi="Times New Roman" w:cs="Times New Roman"/>
          <w:sz w:val="24"/>
          <w:szCs w:val="24"/>
        </w:rPr>
        <w:t xml:space="preserve">тель - логопед </w:t>
      </w:r>
      <w:proofErr w:type="spellStart"/>
      <w:r w:rsidR="005F04D8">
        <w:rPr>
          <w:rFonts w:ascii="Times New Roman" w:hAnsi="Times New Roman" w:cs="Times New Roman"/>
          <w:sz w:val="24"/>
          <w:szCs w:val="24"/>
        </w:rPr>
        <w:t>Козликина</w:t>
      </w:r>
      <w:proofErr w:type="spellEnd"/>
      <w:r w:rsidR="005F04D8">
        <w:rPr>
          <w:rFonts w:ascii="Times New Roman" w:hAnsi="Times New Roman" w:cs="Times New Roman"/>
          <w:sz w:val="24"/>
          <w:szCs w:val="24"/>
        </w:rPr>
        <w:t xml:space="preserve"> О.В.) к</w:t>
      </w:r>
      <w:r w:rsidR="00542B1A" w:rsidRPr="00930EE1">
        <w:rPr>
          <w:rFonts w:ascii="Times New Roman" w:hAnsi="Times New Roman" w:cs="Times New Roman"/>
          <w:sz w:val="24"/>
          <w:szCs w:val="24"/>
        </w:rPr>
        <w:t>оличество детей поступив</w:t>
      </w:r>
      <w:r w:rsidR="00261135">
        <w:rPr>
          <w:rFonts w:ascii="Times New Roman" w:hAnsi="Times New Roman" w:cs="Times New Roman"/>
          <w:sz w:val="24"/>
          <w:szCs w:val="24"/>
        </w:rPr>
        <w:t>ших</w:t>
      </w:r>
      <w:r w:rsidR="00542B1A" w:rsidRPr="00930EE1">
        <w:rPr>
          <w:rFonts w:ascii="Times New Roman" w:hAnsi="Times New Roman" w:cs="Times New Roman"/>
          <w:sz w:val="24"/>
          <w:szCs w:val="24"/>
        </w:rPr>
        <w:t xml:space="preserve"> на начало учебного  01.09.20</w:t>
      </w:r>
      <w:r w:rsidR="00162B68">
        <w:rPr>
          <w:rFonts w:ascii="Times New Roman" w:hAnsi="Times New Roman" w:cs="Times New Roman"/>
          <w:sz w:val="24"/>
          <w:szCs w:val="24"/>
        </w:rPr>
        <w:t>20</w:t>
      </w:r>
      <w:r w:rsidR="00542B1A" w:rsidRPr="00930EE1">
        <w:rPr>
          <w:rFonts w:ascii="Times New Roman" w:hAnsi="Times New Roman" w:cs="Times New Roman"/>
          <w:sz w:val="24"/>
          <w:szCs w:val="24"/>
        </w:rPr>
        <w:t xml:space="preserve"> года составлял</w:t>
      </w:r>
      <w:r w:rsidR="005F04D8">
        <w:rPr>
          <w:rFonts w:ascii="Times New Roman" w:hAnsi="Times New Roman" w:cs="Times New Roman"/>
          <w:sz w:val="24"/>
          <w:szCs w:val="24"/>
        </w:rPr>
        <w:t>о</w:t>
      </w:r>
      <w:r w:rsidR="00542B1A" w:rsidRPr="00930EE1">
        <w:rPr>
          <w:rFonts w:ascii="Times New Roman" w:hAnsi="Times New Roman" w:cs="Times New Roman"/>
          <w:sz w:val="24"/>
          <w:szCs w:val="24"/>
        </w:rPr>
        <w:t xml:space="preserve">  16 детей. В течение года коррекционно-педагогическая работа велась согласно годовому плану логопедического кабинета на 20</w:t>
      </w:r>
      <w:r w:rsidR="00162B68">
        <w:rPr>
          <w:rFonts w:ascii="Times New Roman" w:hAnsi="Times New Roman" w:cs="Times New Roman"/>
          <w:sz w:val="24"/>
          <w:szCs w:val="24"/>
        </w:rPr>
        <w:t>20 - 2021</w:t>
      </w:r>
      <w:r w:rsidR="00542B1A" w:rsidRPr="00930EE1">
        <w:rPr>
          <w:rFonts w:ascii="Times New Roman" w:hAnsi="Times New Roman" w:cs="Times New Roman"/>
          <w:sz w:val="24"/>
          <w:szCs w:val="24"/>
        </w:rPr>
        <w:t xml:space="preserve"> учебный год, в соответствии  с «Рабочей адаптированной образовательной программы для детей с тяжелыми нарушениями речи».</w:t>
      </w:r>
      <w:r w:rsidR="005F04D8">
        <w:rPr>
          <w:rFonts w:ascii="Times New Roman" w:hAnsi="Times New Roman" w:cs="Times New Roman"/>
          <w:sz w:val="24"/>
          <w:szCs w:val="24"/>
        </w:rPr>
        <w:t xml:space="preserve"> </w:t>
      </w:r>
      <w:r w:rsidRPr="00930EE1">
        <w:rPr>
          <w:rFonts w:ascii="Times New Roman" w:hAnsi="Times New Roman"/>
          <w:sz w:val="24"/>
          <w:szCs w:val="24"/>
        </w:rPr>
        <w:t>Направление коррекционно-педагогической работы на протяжении всего учебного года  планировалось, с учетом индивидуальных особенностей  каждого ребенка</w:t>
      </w:r>
      <w:r w:rsidR="008C64C6">
        <w:rPr>
          <w:rFonts w:ascii="Times New Roman" w:hAnsi="Times New Roman"/>
          <w:sz w:val="24"/>
          <w:szCs w:val="24"/>
        </w:rPr>
        <w:t xml:space="preserve"> и</w:t>
      </w:r>
      <w:r w:rsidRPr="00930EE1">
        <w:rPr>
          <w:rFonts w:ascii="Times New Roman" w:hAnsi="Times New Roman"/>
          <w:sz w:val="24"/>
          <w:szCs w:val="24"/>
        </w:rPr>
        <w:t xml:space="preserve"> было направлено на улучшение и коррекцию речевых дефектов. </w:t>
      </w:r>
      <w:r w:rsidR="008C64C6">
        <w:rPr>
          <w:rFonts w:ascii="Times New Roman" w:hAnsi="Times New Roman"/>
          <w:sz w:val="24"/>
          <w:szCs w:val="24"/>
        </w:rPr>
        <w:t>А</w:t>
      </w:r>
      <w:r w:rsidRPr="00930EE1">
        <w:rPr>
          <w:rFonts w:ascii="Times New Roman" w:hAnsi="Times New Roman"/>
          <w:sz w:val="24"/>
          <w:szCs w:val="24"/>
        </w:rPr>
        <w:t>нализ результативности по итогам года показал улучшение речи детей по диагностике звукопроизношения до 68%, на низком уровне остались дети, которые очень редко посещают детский сад. Тогда как на начало учебного года эти цифры были около  отметки 46%. Отмечен общий уровень развития фонематического слуха, исчезновение смазанного звукопроизношения многих звуков.</w:t>
      </w:r>
      <w:r w:rsidR="008C64C6">
        <w:rPr>
          <w:rFonts w:ascii="Times New Roman" w:hAnsi="Times New Roman"/>
          <w:sz w:val="24"/>
          <w:szCs w:val="24"/>
        </w:rPr>
        <w:t xml:space="preserve"> </w:t>
      </w:r>
      <w:r w:rsidRPr="00930EE1">
        <w:rPr>
          <w:rFonts w:ascii="Times New Roman" w:hAnsi="Times New Roman"/>
          <w:sz w:val="24"/>
          <w:szCs w:val="24"/>
        </w:rPr>
        <w:t xml:space="preserve">По диагностике грамматического строя речи и словаря детей их словообразование на начало года достигало 47%. По итогам конца года средний показатель достиг отметки 58%, усвоение </w:t>
      </w:r>
      <w:proofErr w:type="spellStart"/>
      <w:r w:rsidRPr="00930EE1">
        <w:rPr>
          <w:rFonts w:ascii="Times New Roman" w:hAnsi="Times New Roman"/>
          <w:sz w:val="24"/>
          <w:szCs w:val="24"/>
        </w:rPr>
        <w:t>звуко</w:t>
      </w:r>
      <w:proofErr w:type="spellEnd"/>
      <w:r w:rsidRPr="00930EE1">
        <w:rPr>
          <w:rFonts w:ascii="Times New Roman" w:hAnsi="Times New Roman"/>
          <w:sz w:val="24"/>
          <w:szCs w:val="24"/>
        </w:rPr>
        <w:t>-слоговой наполняемости слов, что обусловлено отработанными звуками  [</w:t>
      </w:r>
      <w:proofErr w:type="spellStart"/>
      <w:r w:rsidRPr="00930EE1">
        <w:rPr>
          <w:rFonts w:ascii="Times New Roman" w:hAnsi="Times New Roman"/>
          <w:sz w:val="24"/>
          <w:szCs w:val="24"/>
        </w:rPr>
        <w:t>с</w:t>
      </w:r>
      <w:proofErr w:type="gramStart"/>
      <w:r w:rsidRPr="00930EE1">
        <w:rPr>
          <w:rFonts w:ascii="Times New Roman" w:hAnsi="Times New Roman"/>
          <w:sz w:val="24"/>
          <w:szCs w:val="24"/>
        </w:rPr>
        <w:t>,ш</w:t>
      </w:r>
      <w:proofErr w:type="gramEnd"/>
      <w:r w:rsidRPr="00930EE1">
        <w:rPr>
          <w:rFonts w:ascii="Times New Roman" w:hAnsi="Times New Roman"/>
          <w:sz w:val="24"/>
          <w:szCs w:val="24"/>
        </w:rPr>
        <w:t>,л,р</w:t>
      </w:r>
      <w:proofErr w:type="spellEnd"/>
      <w:r w:rsidRPr="00930EE1">
        <w:rPr>
          <w:rFonts w:ascii="Times New Roman" w:hAnsi="Times New Roman"/>
          <w:sz w:val="24"/>
          <w:szCs w:val="24"/>
        </w:rPr>
        <w:t>] и др. и их мягкими парами, их дифференцированным изучением.</w:t>
      </w:r>
      <w:r w:rsidR="008C64C6">
        <w:rPr>
          <w:rFonts w:ascii="Times New Roman" w:hAnsi="Times New Roman"/>
          <w:sz w:val="24"/>
          <w:szCs w:val="24"/>
        </w:rPr>
        <w:t xml:space="preserve"> </w:t>
      </w:r>
      <w:r w:rsidRPr="00930EE1">
        <w:rPr>
          <w:rFonts w:ascii="Times New Roman" w:hAnsi="Times New Roman"/>
          <w:sz w:val="24"/>
          <w:szCs w:val="24"/>
        </w:rPr>
        <w:t>Связная речь достигла 36%, это дальнейший показателя, для дальнейшей работы по развитию связной речи.  Проанализировав коррекционно-логопедическую работу за 20</w:t>
      </w:r>
      <w:r w:rsidR="00162B68">
        <w:rPr>
          <w:rFonts w:ascii="Times New Roman" w:hAnsi="Times New Roman"/>
          <w:sz w:val="24"/>
          <w:szCs w:val="24"/>
        </w:rPr>
        <w:t>20 – 2021</w:t>
      </w:r>
      <w:r w:rsidRPr="00930EE1">
        <w:rPr>
          <w:rFonts w:ascii="Times New Roman" w:hAnsi="Times New Roman"/>
          <w:sz w:val="24"/>
          <w:szCs w:val="24"/>
        </w:rPr>
        <w:t xml:space="preserve"> учебный год по коррекции ОНР </w:t>
      </w:r>
      <w:r w:rsidRPr="00930EE1">
        <w:rPr>
          <w:rFonts w:ascii="Times New Roman" w:hAnsi="Times New Roman"/>
          <w:sz w:val="24"/>
          <w:szCs w:val="24"/>
          <w:lang w:val="en-US"/>
        </w:rPr>
        <w:t>III</w:t>
      </w:r>
      <w:r w:rsidRPr="00930EE1">
        <w:rPr>
          <w:rFonts w:ascii="Times New Roman" w:hAnsi="Times New Roman"/>
          <w:sz w:val="24"/>
          <w:szCs w:val="24"/>
        </w:rPr>
        <w:t>, стертая дизартрия можно считать успешным. Можно сделать вывод, что поставленные задачи в начале учебного года - решены; намеченные цели достигнуты.</w:t>
      </w:r>
    </w:p>
    <w:p w:rsidR="007D3C7E" w:rsidRPr="007D3C7E" w:rsidRDefault="008C64C6" w:rsidP="00D26D39">
      <w:pPr>
        <w:spacing w:after="0" w:line="240" w:lineRule="auto"/>
        <w:jc w:val="both"/>
        <w:rPr>
          <w:rFonts w:ascii="Times New Roman" w:hAnsi="Times New Roman" w:cs="Times New Roman"/>
          <w:sz w:val="24"/>
          <w:szCs w:val="24"/>
        </w:rPr>
      </w:pPr>
      <w:r w:rsidRPr="007D3C7E">
        <w:rPr>
          <w:rFonts w:ascii="Times New Roman" w:hAnsi="Times New Roman" w:cs="Times New Roman"/>
          <w:i/>
          <w:sz w:val="24"/>
          <w:szCs w:val="24"/>
          <w:u w:val="single"/>
        </w:rPr>
        <w:lastRenderedPageBreak/>
        <w:t>С сентября 20</w:t>
      </w:r>
      <w:r w:rsidR="00162B68">
        <w:rPr>
          <w:rFonts w:ascii="Times New Roman" w:hAnsi="Times New Roman" w:cs="Times New Roman"/>
          <w:i/>
          <w:sz w:val="24"/>
          <w:szCs w:val="24"/>
          <w:u w:val="single"/>
        </w:rPr>
        <w:t>20</w:t>
      </w:r>
      <w:r w:rsidR="00564655">
        <w:rPr>
          <w:rFonts w:ascii="Times New Roman" w:hAnsi="Times New Roman" w:cs="Times New Roman"/>
          <w:i/>
          <w:sz w:val="24"/>
          <w:szCs w:val="24"/>
          <w:u w:val="single"/>
        </w:rPr>
        <w:t xml:space="preserve"> </w:t>
      </w:r>
      <w:r w:rsidR="007D3C7E" w:rsidRPr="007D3C7E">
        <w:rPr>
          <w:rFonts w:ascii="Times New Roman" w:hAnsi="Times New Roman" w:cs="Times New Roman"/>
          <w:i/>
          <w:sz w:val="24"/>
          <w:szCs w:val="24"/>
          <w:u w:val="single"/>
        </w:rPr>
        <w:t xml:space="preserve">года велась логопедическая работа в </w:t>
      </w:r>
      <w:r w:rsidR="00162B68">
        <w:rPr>
          <w:rFonts w:ascii="Times New Roman" w:hAnsi="Times New Roman" w:cs="Times New Roman"/>
          <w:i/>
          <w:sz w:val="24"/>
          <w:szCs w:val="24"/>
          <w:u w:val="single"/>
        </w:rPr>
        <w:t xml:space="preserve">старшей </w:t>
      </w:r>
      <w:r w:rsidR="007D3C7E" w:rsidRPr="007D3C7E">
        <w:rPr>
          <w:rFonts w:ascii="Times New Roman" w:hAnsi="Times New Roman" w:cs="Times New Roman"/>
          <w:i/>
          <w:sz w:val="24"/>
          <w:szCs w:val="24"/>
          <w:u w:val="single"/>
        </w:rPr>
        <w:t xml:space="preserve"> </w:t>
      </w:r>
      <w:r w:rsidR="00ED6366" w:rsidRPr="007D3C7E">
        <w:rPr>
          <w:rFonts w:ascii="Times New Roman" w:hAnsi="Times New Roman" w:cs="Times New Roman"/>
          <w:i/>
          <w:sz w:val="24"/>
          <w:szCs w:val="24"/>
          <w:u w:val="single"/>
        </w:rPr>
        <w:t>группе №12</w:t>
      </w:r>
      <w:r w:rsidR="00ED6366" w:rsidRPr="007D3C7E">
        <w:rPr>
          <w:rFonts w:ascii="Times New Roman" w:hAnsi="Times New Roman" w:cs="Times New Roman"/>
          <w:sz w:val="24"/>
          <w:szCs w:val="24"/>
        </w:rPr>
        <w:t xml:space="preserve"> (учитель-ло</w:t>
      </w:r>
      <w:r w:rsidR="007D3C7E" w:rsidRPr="007D3C7E">
        <w:rPr>
          <w:rFonts w:ascii="Times New Roman" w:hAnsi="Times New Roman" w:cs="Times New Roman"/>
          <w:sz w:val="24"/>
          <w:szCs w:val="24"/>
        </w:rPr>
        <w:t>гопед</w:t>
      </w:r>
      <w:r w:rsidR="00162B68" w:rsidRPr="00162B68">
        <w:rPr>
          <w:rFonts w:ascii="Times New Roman" w:hAnsi="Times New Roman" w:cs="Times New Roman"/>
          <w:sz w:val="24"/>
          <w:szCs w:val="24"/>
        </w:rPr>
        <w:t xml:space="preserve"> </w:t>
      </w:r>
      <w:r w:rsidR="00162B68" w:rsidRPr="00AA1D4C">
        <w:rPr>
          <w:rFonts w:ascii="Times New Roman" w:hAnsi="Times New Roman" w:cs="Times New Roman"/>
          <w:sz w:val="24"/>
          <w:szCs w:val="24"/>
        </w:rPr>
        <w:t>Москальчук Т.Ю.</w:t>
      </w:r>
      <w:r w:rsidR="007D3C7E" w:rsidRPr="007D3C7E">
        <w:rPr>
          <w:rFonts w:ascii="Times New Roman" w:hAnsi="Times New Roman" w:cs="Times New Roman"/>
          <w:sz w:val="24"/>
          <w:szCs w:val="24"/>
        </w:rPr>
        <w:t>). На начало учебного года из 13 детей, в течение учебного года выведены</w:t>
      </w:r>
      <w:r w:rsidR="00ED6366" w:rsidRPr="007D3C7E">
        <w:rPr>
          <w:rFonts w:ascii="Times New Roman" w:hAnsi="Times New Roman" w:cs="Times New Roman"/>
          <w:sz w:val="24"/>
          <w:szCs w:val="24"/>
        </w:rPr>
        <w:t xml:space="preserve"> трое детей</w:t>
      </w:r>
      <w:r w:rsidR="007D3C7E" w:rsidRPr="007D3C7E">
        <w:rPr>
          <w:rFonts w:ascii="Times New Roman" w:hAnsi="Times New Roman" w:cs="Times New Roman"/>
          <w:sz w:val="24"/>
          <w:szCs w:val="24"/>
        </w:rPr>
        <w:t xml:space="preserve"> в общеразвивающую группу, речевые показатели приближены к норме. 1 ребенок прошел комиссию повторно и продолжил обучение. 5 детей добавились в течение учебного года.</w:t>
      </w:r>
    </w:p>
    <w:p w:rsidR="007D3C7E" w:rsidRDefault="0078377D" w:rsidP="00D26D39">
      <w:pPr>
        <w:spacing w:after="0" w:line="240" w:lineRule="auto"/>
        <w:jc w:val="both"/>
        <w:rPr>
          <w:rFonts w:ascii="Times New Roman" w:hAnsi="Times New Roman" w:cs="Times New Roman"/>
          <w:sz w:val="24"/>
          <w:szCs w:val="24"/>
          <w:highlight w:val="yellow"/>
        </w:rPr>
      </w:pPr>
      <w:proofErr w:type="gramStart"/>
      <w:r w:rsidRPr="00FF47E0">
        <w:rPr>
          <w:rFonts w:ascii="Times New Roman" w:hAnsi="Times New Roman" w:cs="Times New Roman"/>
          <w:sz w:val="24"/>
          <w:szCs w:val="24"/>
        </w:rPr>
        <w:t xml:space="preserve">В </w:t>
      </w:r>
      <w:r w:rsidR="00162B68">
        <w:rPr>
          <w:rFonts w:ascii="Times New Roman" w:hAnsi="Times New Roman" w:cs="Times New Roman"/>
          <w:i/>
          <w:sz w:val="24"/>
          <w:szCs w:val="24"/>
          <w:u w:val="single"/>
        </w:rPr>
        <w:t>средней</w:t>
      </w:r>
      <w:r w:rsidRPr="007D3C7E">
        <w:rPr>
          <w:rFonts w:ascii="Times New Roman" w:hAnsi="Times New Roman" w:cs="Times New Roman"/>
          <w:i/>
          <w:sz w:val="24"/>
          <w:szCs w:val="24"/>
          <w:u w:val="single"/>
        </w:rPr>
        <w:t xml:space="preserve"> группе №1</w:t>
      </w:r>
      <w:r>
        <w:rPr>
          <w:rFonts w:ascii="Times New Roman" w:hAnsi="Times New Roman" w:cs="Times New Roman"/>
          <w:i/>
          <w:sz w:val="24"/>
          <w:szCs w:val="24"/>
          <w:u w:val="single"/>
        </w:rPr>
        <w:t>0</w:t>
      </w:r>
      <w:r w:rsidRPr="007D3C7E">
        <w:rPr>
          <w:rFonts w:ascii="Times New Roman" w:hAnsi="Times New Roman" w:cs="Times New Roman"/>
          <w:sz w:val="24"/>
          <w:szCs w:val="24"/>
        </w:rPr>
        <w:t xml:space="preserve"> (учитель-логопед</w:t>
      </w:r>
      <w:r>
        <w:rPr>
          <w:rFonts w:ascii="Times New Roman" w:hAnsi="Times New Roman" w:cs="Times New Roman"/>
          <w:sz w:val="24"/>
          <w:szCs w:val="24"/>
        </w:rPr>
        <w:t xml:space="preserve"> Москальчук Т.Ю. н</w:t>
      </w:r>
      <w:r w:rsidR="00162B68">
        <w:rPr>
          <w:rFonts w:ascii="Times New Roman" w:hAnsi="Times New Roman" w:cs="Times New Roman"/>
          <w:sz w:val="24"/>
          <w:szCs w:val="24"/>
        </w:rPr>
        <w:t>а начало учебного года было 18</w:t>
      </w:r>
      <w:r w:rsidRPr="007D3C7E">
        <w:rPr>
          <w:rFonts w:ascii="Times New Roman" w:hAnsi="Times New Roman" w:cs="Times New Roman"/>
          <w:sz w:val="24"/>
          <w:szCs w:val="24"/>
        </w:rPr>
        <w:t xml:space="preserve"> детей</w:t>
      </w:r>
      <w:r w:rsidR="00162B68">
        <w:rPr>
          <w:rFonts w:ascii="Times New Roman" w:hAnsi="Times New Roman" w:cs="Times New Roman"/>
          <w:sz w:val="24"/>
          <w:szCs w:val="24"/>
        </w:rPr>
        <w:t>.</w:t>
      </w:r>
      <w:proofErr w:type="gramEnd"/>
    </w:p>
    <w:p w:rsidR="00ED6366" w:rsidRPr="001C7BCA" w:rsidRDefault="00ED6366" w:rsidP="00D26D39">
      <w:pPr>
        <w:spacing w:after="0" w:line="240" w:lineRule="auto"/>
        <w:jc w:val="both"/>
        <w:rPr>
          <w:rFonts w:ascii="Times New Roman" w:hAnsi="Times New Roman" w:cs="Times New Roman"/>
          <w:sz w:val="24"/>
          <w:szCs w:val="24"/>
        </w:rPr>
      </w:pPr>
      <w:r w:rsidRPr="001C7BCA">
        <w:rPr>
          <w:rFonts w:ascii="Times New Roman" w:hAnsi="Times New Roman" w:cs="Times New Roman"/>
          <w:sz w:val="24"/>
          <w:szCs w:val="24"/>
        </w:rPr>
        <w:t xml:space="preserve"> На основании </w:t>
      </w:r>
      <w:proofErr w:type="gramStart"/>
      <w:r w:rsidRPr="001C7BCA">
        <w:rPr>
          <w:rFonts w:ascii="Times New Roman" w:hAnsi="Times New Roman" w:cs="Times New Roman"/>
          <w:sz w:val="24"/>
          <w:szCs w:val="24"/>
        </w:rPr>
        <w:t>результатов углубленного логопедического обследования всех компонентов речи детей</w:t>
      </w:r>
      <w:proofErr w:type="gramEnd"/>
      <w:r w:rsidRPr="001C7BCA">
        <w:rPr>
          <w:rFonts w:ascii="Times New Roman" w:hAnsi="Times New Roman" w:cs="Times New Roman"/>
          <w:sz w:val="24"/>
          <w:szCs w:val="24"/>
        </w:rPr>
        <w:t xml:space="preserve"> </w:t>
      </w:r>
      <w:r w:rsidR="00FF47E0">
        <w:rPr>
          <w:rFonts w:ascii="Times New Roman" w:hAnsi="Times New Roman" w:cs="Times New Roman"/>
          <w:sz w:val="24"/>
          <w:szCs w:val="24"/>
        </w:rPr>
        <w:t xml:space="preserve">учителями-логопедами </w:t>
      </w:r>
      <w:r w:rsidRPr="001C7BCA">
        <w:rPr>
          <w:rFonts w:ascii="Times New Roman" w:hAnsi="Times New Roman" w:cs="Times New Roman"/>
          <w:sz w:val="24"/>
          <w:szCs w:val="24"/>
        </w:rPr>
        <w:t xml:space="preserve">были составлены индивидуальные коррекционные планы на каждого воспитанника. По результатам логопедического обследования и тяжести речевого дефекта было сформировано расписание индивидуальных и подгрупповых занятий. Также были сформированы </w:t>
      </w:r>
      <w:proofErr w:type="spellStart"/>
      <w:r w:rsidRPr="001C7BCA">
        <w:rPr>
          <w:rFonts w:ascii="Times New Roman" w:hAnsi="Times New Roman" w:cs="Times New Roman"/>
          <w:sz w:val="24"/>
          <w:szCs w:val="24"/>
        </w:rPr>
        <w:t>микрогруппы</w:t>
      </w:r>
      <w:proofErr w:type="spellEnd"/>
      <w:r w:rsidRPr="001C7BCA">
        <w:rPr>
          <w:rFonts w:ascii="Times New Roman" w:hAnsi="Times New Roman" w:cs="Times New Roman"/>
          <w:sz w:val="24"/>
          <w:szCs w:val="24"/>
        </w:rPr>
        <w:t xml:space="preserve"> в соответствии с выявленными нарушениями звукопроизношения, лексико-грамматического строя речи и с учетом психолого-педагогических особенностей детей.</w:t>
      </w:r>
    </w:p>
    <w:p w:rsidR="00ED6366" w:rsidRPr="001C7BCA" w:rsidRDefault="00ED6366" w:rsidP="00D26D39">
      <w:pPr>
        <w:spacing w:after="0" w:line="240" w:lineRule="auto"/>
        <w:jc w:val="both"/>
        <w:rPr>
          <w:rFonts w:ascii="Times New Roman" w:hAnsi="Times New Roman" w:cs="Times New Roman"/>
          <w:sz w:val="24"/>
          <w:szCs w:val="24"/>
        </w:rPr>
      </w:pPr>
      <w:r w:rsidRPr="001C7BCA">
        <w:rPr>
          <w:rFonts w:ascii="Times New Roman" w:hAnsi="Times New Roman" w:cs="Times New Roman"/>
          <w:sz w:val="24"/>
          <w:szCs w:val="24"/>
        </w:rPr>
        <w:t xml:space="preserve">Для реализации </w:t>
      </w:r>
      <w:r w:rsidR="00FF47E0">
        <w:rPr>
          <w:rFonts w:ascii="Times New Roman" w:hAnsi="Times New Roman" w:cs="Times New Roman"/>
          <w:sz w:val="24"/>
          <w:szCs w:val="24"/>
        </w:rPr>
        <w:t>поставленных задач, специалистами</w:t>
      </w:r>
      <w:r w:rsidRPr="001C7BCA">
        <w:rPr>
          <w:rFonts w:ascii="Times New Roman" w:hAnsi="Times New Roman" w:cs="Times New Roman"/>
          <w:sz w:val="24"/>
          <w:szCs w:val="24"/>
        </w:rPr>
        <w:t xml:space="preserve"> использовались следующие виды занятий:</w:t>
      </w:r>
    </w:p>
    <w:p w:rsidR="00ED6366" w:rsidRPr="001C7BCA" w:rsidRDefault="00ED6366" w:rsidP="00D26D39">
      <w:pPr>
        <w:spacing w:after="0" w:line="240" w:lineRule="auto"/>
        <w:jc w:val="both"/>
        <w:rPr>
          <w:rFonts w:ascii="Times New Roman" w:hAnsi="Times New Roman" w:cs="Times New Roman"/>
          <w:sz w:val="24"/>
          <w:szCs w:val="24"/>
        </w:rPr>
      </w:pPr>
      <w:r w:rsidRPr="001C7BCA">
        <w:rPr>
          <w:rFonts w:ascii="Times New Roman" w:hAnsi="Times New Roman" w:cs="Times New Roman"/>
          <w:sz w:val="24"/>
          <w:szCs w:val="24"/>
        </w:rPr>
        <w:t>- групповые/подгрупповые занятия по формированию лексико-грамматических средств языка и развитию связной речи (2 раза в неделю);</w:t>
      </w:r>
    </w:p>
    <w:p w:rsidR="00ED6366" w:rsidRPr="001C7BCA" w:rsidRDefault="00ED6366" w:rsidP="00D26D39">
      <w:pPr>
        <w:spacing w:after="0" w:line="240" w:lineRule="auto"/>
        <w:jc w:val="both"/>
        <w:rPr>
          <w:rFonts w:ascii="Times New Roman" w:hAnsi="Times New Roman" w:cs="Times New Roman"/>
          <w:sz w:val="24"/>
          <w:szCs w:val="24"/>
        </w:rPr>
      </w:pPr>
      <w:r w:rsidRPr="001C7BCA">
        <w:rPr>
          <w:rFonts w:ascii="Times New Roman" w:hAnsi="Times New Roman" w:cs="Times New Roman"/>
          <w:sz w:val="24"/>
          <w:szCs w:val="24"/>
        </w:rPr>
        <w:t>- групповы</w:t>
      </w:r>
      <w:r w:rsidR="001C7BCA" w:rsidRPr="001C7BCA">
        <w:rPr>
          <w:rFonts w:ascii="Times New Roman" w:hAnsi="Times New Roman" w:cs="Times New Roman"/>
          <w:sz w:val="24"/>
          <w:szCs w:val="24"/>
        </w:rPr>
        <w:t>е/подгрупповые занятия по подготовке к обучению грамоте, овладение элементами грамоты</w:t>
      </w:r>
      <w:r w:rsidR="001C7BCA">
        <w:rPr>
          <w:rFonts w:ascii="Times New Roman" w:hAnsi="Times New Roman" w:cs="Times New Roman"/>
          <w:sz w:val="24"/>
          <w:szCs w:val="24"/>
        </w:rPr>
        <w:t xml:space="preserve"> </w:t>
      </w:r>
      <w:r w:rsidRPr="001C7BCA">
        <w:rPr>
          <w:rFonts w:ascii="Times New Roman" w:hAnsi="Times New Roman" w:cs="Times New Roman"/>
          <w:sz w:val="24"/>
          <w:szCs w:val="24"/>
        </w:rPr>
        <w:t xml:space="preserve"> (2 раз в не</w:t>
      </w:r>
      <w:r w:rsidR="001C7BCA">
        <w:rPr>
          <w:rFonts w:ascii="Times New Roman" w:hAnsi="Times New Roman" w:cs="Times New Roman"/>
          <w:sz w:val="24"/>
          <w:szCs w:val="24"/>
        </w:rPr>
        <w:t>делю</w:t>
      </w:r>
      <w:r w:rsidRPr="001C7BCA">
        <w:rPr>
          <w:rFonts w:ascii="Times New Roman" w:hAnsi="Times New Roman" w:cs="Times New Roman"/>
          <w:sz w:val="24"/>
          <w:szCs w:val="24"/>
        </w:rPr>
        <w:t>);</w:t>
      </w:r>
    </w:p>
    <w:p w:rsidR="00ED6366" w:rsidRPr="001C7BCA" w:rsidRDefault="00ED6366" w:rsidP="00D26D39">
      <w:pPr>
        <w:spacing w:after="0" w:line="240" w:lineRule="auto"/>
        <w:jc w:val="both"/>
        <w:rPr>
          <w:rFonts w:ascii="Times New Roman" w:hAnsi="Times New Roman" w:cs="Times New Roman"/>
          <w:sz w:val="24"/>
          <w:szCs w:val="24"/>
        </w:rPr>
      </w:pPr>
      <w:r w:rsidRPr="001C7BCA">
        <w:rPr>
          <w:rFonts w:ascii="Times New Roman" w:hAnsi="Times New Roman" w:cs="Times New Roman"/>
          <w:sz w:val="24"/>
          <w:szCs w:val="24"/>
        </w:rPr>
        <w:t>- индивидуальные занятия по формированию произношения (ежедневно).</w:t>
      </w:r>
    </w:p>
    <w:p w:rsidR="00ED6366" w:rsidRPr="001C7BCA" w:rsidRDefault="00ED6366" w:rsidP="00D26D39">
      <w:pPr>
        <w:spacing w:after="0" w:line="240" w:lineRule="auto"/>
        <w:jc w:val="both"/>
        <w:rPr>
          <w:rFonts w:ascii="Times New Roman" w:hAnsi="Times New Roman" w:cs="Times New Roman"/>
          <w:sz w:val="24"/>
          <w:szCs w:val="24"/>
        </w:rPr>
      </w:pPr>
      <w:r w:rsidRPr="001C7BCA">
        <w:rPr>
          <w:rFonts w:ascii="Times New Roman" w:hAnsi="Times New Roman" w:cs="Times New Roman"/>
          <w:sz w:val="24"/>
          <w:szCs w:val="24"/>
        </w:rPr>
        <w:t>Каждая неделя была посвящена определенной лексической теме, согласно календ</w:t>
      </w:r>
      <w:r w:rsidR="001C7BCA">
        <w:rPr>
          <w:rFonts w:ascii="Times New Roman" w:hAnsi="Times New Roman" w:cs="Times New Roman"/>
          <w:sz w:val="24"/>
          <w:szCs w:val="24"/>
        </w:rPr>
        <w:t>арно-тематическому плану на 2019-2020</w:t>
      </w:r>
      <w:r w:rsidRPr="001C7BCA">
        <w:rPr>
          <w:rFonts w:ascii="Times New Roman" w:hAnsi="Times New Roman" w:cs="Times New Roman"/>
          <w:sz w:val="24"/>
          <w:szCs w:val="24"/>
        </w:rPr>
        <w:t xml:space="preserve"> учебный год. Фронтальные занятия длились 20-25 минут. Индивидуальные занятия проводились не менее 2-3 раз в неделю с каждым ребенком, продолжительностью 15 минут.</w:t>
      </w:r>
    </w:p>
    <w:p w:rsidR="00ED6366" w:rsidRPr="001C7BCA" w:rsidRDefault="00ED6366" w:rsidP="00D26D39">
      <w:pPr>
        <w:spacing w:after="0" w:line="240" w:lineRule="auto"/>
        <w:jc w:val="both"/>
        <w:rPr>
          <w:rFonts w:ascii="Times New Roman" w:hAnsi="Times New Roman" w:cs="Times New Roman"/>
          <w:sz w:val="24"/>
          <w:szCs w:val="24"/>
        </w:rPr>
      </w:pPr>
      <w:r w:rsidRPr="001C7BCA">
        <w:rPr>
          <w:rFonts w:ascii="Times New Roman" w:hAnsi="Times New Roman" w:cs="Times New Roman"/>
          <w:sz w:val="24"/>
          <w:szCs w:val="24"/>
        </w:rPr>
        <w:t xml:space="preserve">Также </w:t>
      </w:r>
      <w:r w:rsidR="00FF47E0">
        <w:rPr>
          <w:rFonts w:ascii="Times New Roman" w:hAnsi="Times New Roman" w:cs="Times New Roman"/>
          <w:sz w:val="24"/>
          <w:szCs w:val="24"/>
        </w:rPr>
        <w:t xml:space="preserve">в группе № 12 </w:t>
      </w:r>
      <w:r w:rsidRPr="001C7BCA">
        <w:rPr>
          <w:rFonts w:ascii="Times New Roman" w:hAnsi="Times New Roman" w:cs="Times New Roman"/>
          <w:sz w:val="24"/>
          <w:szCs w:val="24"/>
        </w:rPr>
        <w:t xml:space="preserve">в рамках темы по самообразованию 1 раз в неделю проводилось </w:t>
      </w:r>
      <w:r w:rsidR="00FF47E0">
        <w:rPr>
          <w:rFonts w:ascii="Times New Roman" w:hAnsi="Times New Roman" w:cs="Times New Roman"/>
          <w:sz w:val="24"/>
          <w:szCs w:val="24"/>
        </w:rPr>
        <w:t xml:space="preserve">учителем-логопедом </w:t>
      </w:r>
      <w:r w:rsidRPr="001C7BCA">
        <w:rPr>
          <w:rFonts w:ascii="Times New Roman" w:hAnsi="Times New Roman" w:cs="Times New Roman"/>
          <w:sz w:val="24"/>
          <w:szCs w:val="24"/>
        </w:rPr>
        <w:t xml:space="preserve">занятие по </w:t>
      </w:r>
      <w:proofErr w:type="spellStart"/>
      <w:r w:rsidRPr="001C7BCA">
        <w:rPr>
          <w:rFonts w:ascii="Times New Roman" w:hAnsi="Times New Roman" w:cs="Times New Roman"/>
          <w:sz w:val="24"/>
          <w:szCs w:val="24"/>
        </w:rPr>
        <w:t>логоритмике</w:t>
      </w:r>
      <w:proofErr w:type="spellEnd"/>
      <w:r w:rsidRPr="001C7BCA">
        <w:rPr>
          <w:rFonts w:ascii="Times New Roman" w:hAnsi="Times New Roman" w:cs="Times New Roman"/>
          <w:sz w:val="24"/>
          <w:szCs w:val="24"/>
        </w:rPr>
        <w:t xml:space="preserve">, продолжительностью до 25 минут в музыкальном зале, совместно с музыкальным руководителем В.Б. </w:t>
      </w:r>
      <w:proofErr w:type="spellStart"/>
      <w:r w:rsidRPr="001C7BCA">
        <w:rPr>
          <w:rFonts w:ascii="Times New Roman" w:hAnsi="Times New Roman" w:cs="Times New Roman"/>
          <w:sz w:val="24"/>
          <w:szCs w:val="24"/>
        </w:rPr>
        <w:t>Ромасенко</w:t>
      </w:r>
      <w:proofErr w:type="spellEnd"/>
      <w:r w:rsidRPr="001C7BCA">
        <w:rPr>
          <w:rFonts w:ascii="Times New Roman" w:hAnsi="Times New Roman" w:cs="Times New Roman"/>
          <w:sz w:val="24"/>
          <w:szCs w:val="24"/>
        </w:rPr>
        <w:t>.</w:t>
      </w:r>
      <w:r w:rsidR="00904323">
        <w:rPr>
          <w:rFonts w:ascii="Times New Roman" w:hAnsi="Times New Roman" w:cs="Times New Roman"/>
          <w:sz w:val="24"/>
          <w:szCs w:val="24"/>
        </w:rPr>
        <w:t xml:space="preserve"> </w:t>
      </w:r>
      <w:r w:rsidRPr="001C7BCA">
        <w:rPr>
          <w:rFonts w:ascii="Times New Roman" w:hAnsi="Times New Roman" w:cs="Times New Roman"/>
          <w:sz w:val="24"/>
          <w:szCs w:val="24"/>
        </w:rPr>
        <w:t xml:space="preserve">Учитывая возрастные особенности детей, вся коррекционная работа строилась в игровой форме, использовалось очень много разнообразных по форме и функциональности пособий, которые были направлены на развитие не только речи, но и других психических процессов и моторики. </w:t>
      </w:r>
    </w:p>
    <w:p w:rsidR="00ED6366" w:rsidRPr="001C7BCA" w:rsidRDefault="00ED6366" w:rsidP="00D26D39">
      <w:pPr>
        <w:spacing w:after="0" w:line="240" w:lineRule="auto"/>
        <w:jc w:val="both"/>
        <w:rPr>
          <w:rFonts w:ascii="Times New Roman" w:hAnsi="Times New Roman" w:cs="Times New Roman"/>
          <w:sz w:val="24"/>
          <w:szCs w:val="24"/>
        </w:rPr>
      </w:pPr>
      <w:r w:rsidRPr="001C7BCA">
        <w:rPr>
          <w:rFonts w:ascii="Times New Roman" w:hAnsi="Times New Roman" w:cs="Times New Roman"/>
          <w:sz w:val="24"/>
          <w:szCs w:val="24"/>
        </w:rPr>
        <w:t xml:space="preserve">Использовался принцип наглядности, все задания и игры сопровождались различными яркими картинками, для того чтобы интерес у детей не угас, принцип доступности, то есть давались задания, соответствующие возрастным и субъективным особенностям </w:t>
      </w:r>
      <w:proofErr w:type="spellStart"/>
      <w:r w:rsidRPr="001C7BCA">
        <w:rPr>
          <w:rFonts w:ascii="Times New Roman" w:hAnsi="Times New Roman" w:cs="Times New Roman"/>
          <w:sz w:val="24"/>
          <w:szCs w:val="24"/>
        </w:rPr>
        <w:t>детей</w:t>
      </w:r>
      <w:proofErr w:type="gramStart"/>
      <w:r w:rsidRPr="001C7BCA">
        <w:rPr>
          <w:rFonts w:ascii="Times New Roman" w:hAnsi="Times New Roman" w:cs="Times New Roman"/>
          <w:sz w:val="24"/>
          <w:szCs w:val="24"/>
        </w:rPr>
        <w:t>.П</w:t>
      </w:r>
      <w:proofErr w:type="gramEnd"/>
      <w:r w:rsidRPr="001C7BCA">
        <w:rPr>
          <w:rFonts w:ascii="Times New Roman" w:hAnsi="Times New Roman" w:cs="Times New Roman"/>
          <w:sz w:val="24"/>
          <w:szCs w:val="24"/>
        </w:rPr>
        <w:t>очти</w:t>
      </w:r>
      <w:proofErr w:type="spellEnd"/>
      <w:r w:rsidRPr="001C7BCA">
        <w:rPr>
          <w:rFonts w:ascii="Times New Roman" w:hAnsi="Times New Roman" w:cs="Times New Roman"/>
          <w:sz w:val="24"/>
          <w:szCs w:val="24"/>
        </w:rPr>
        <w:t xml:space="preserve"> все дети в группе </w:t>
      </w:r>
      <w:proofErr w:type="spellStart"/>
      <w:r w:rsidRPr="001C7BCA">
        <w:rPr>
          <w:rFonts w:ascii="Times New Roman" w:hAnsi="Times New Roman" w:cs="Times New Roman"/>
          <w:sz w:val="24"/>
          <w:szCs w:val="24"/>
        </w:rPr>
        <w:t>гиперактивны</w:t>
      </w:r>
      <w:proofErr w:type="spellEnd"/>
      <w:r w:rsidRPr="001C7BCA">
        <w:rPr>
          <w:rFonts w:ascii="Times New Roman" w:hAnsi="Times New Roman" w:cs="Times New Roman"/>
          <w:sz w:val="24"/>
          <w:szCs w:val="24"/>
        </w:rPr>
        <w:t xml:space="preserve">, поэтому с ними чаще  проводились пальчиковые гимнастики, </w:t>
      </w:r>
      <w:proofErr w:type="spellStart"/>
      <w:r w:rsidRPr="001C7BCA">
        <w:rPr>
          <w:rFonts w:ascii="Times New Roman" w:hAnsi="Times New Roman" w:cs="Times New Roman"/>
          <w:sz w:val="24"/>
          <w:szCs w:val="24"/>
        </w:rPr>
        <w:t>физминутки</w:t>
      </w:r>
      <w:proofErr w:type="spellEnd"/>
      <w:r w:rsidRPr="001C7BCA">
        <w:rPr>
          <w:rFonts w:ascii="Times New Roman" w:hAnsi="Times New Roman" w:cs="Times New Roman"/>
          <w:sz w:val="24"/>
          <w:szCs w:val="24"/>
        </w:rPr>
        <w:t xml:space="preserve"> и релаксационные упражнения. Занятия имели комбинированный характер, который выражался не только в обогащении словаря, но и коррекции грамматического строя речи, развитии звукового анализа, моторики речевого аппарата, активизации высших психических функций. Игры и упражнения подбирались в порядке нарастающей сложности, и максимально вербализированы.</w:t>
      </w:r>
    </w:p>
    <w:p w:rsidR="00ED6366" w:rsidRPr="001C7BCA" w:rsidRDefault="00ED6366" w:rsidP="00D26D39">
      <w:pPr>
        <w:spacing w:after="0" w:line="240" w:lineRule="auto"/>
        <w:jc w:val="both"/>
        <w:rPr>
          <w:rFonts w:ascii="Times New Roman" w:hAnsi="Times New Roman" w:cs="Times New Roman"/>
          <w:sz w:val="24"/>
          <w:szCs w:val="24"/>
        </w:rPr>
      </w:pPr>
      <w:r w:rsidRPr="001C7BCA">
        <w:rPr>
          <w:rFonts w:ascii="Times New Roman" w:hAnsi="Times New Roman" w:cs="Times New Roman"/>
          <w:sz w:val="24"/>
          <w:szCs w:val="24"/>
        </w:rPr>
        <w:t xml:space="preserve">На индивидуальных занятиях по развитию звукопроизношения большое внимание </w:t>
      </w:r>
      <w:r w:rsidR="00FF47E0">
        <w:rPr>
          <w:rFonts w:ascii="Times New Roman" w:hAnsi="Times New Roman" w:cs="Times New Roman"/>
          <w:sz w:val="24"/>
          <w:szCs w:val="24"/>
        </w:rPr>
        <w:t xml:space="preserve">специалистами </w:t>
      </w:r>
      <w:r w:rsidRPr="001C7BCA">
        <w:rPr>
          <w:rFonts w:ascii="Times New Roman" w:hAnsi="Times New Roman" w:cs="Times New Roman"/>
          <w:sz w:val="24"/>
          <w:szCs w:val="24"/>
        </w:rPr>
        <w:t xml:space="preserve">уделялось развитию артикуляционной моторики, так как почти все дети имеют дизартрию или </w:t>
      </w:r>
      <w:proofErr w:type="spellStart"/>
      <w:r w:rsidRPr="001C7BCA">
        <w:rPr>
          <w:rFonts w:ascii="Times New Roman" w:hAnsi="Times New Roman" w:cs="Times New Roman"/>
          <w:sz w:val="24"/>
          <w:szCs w:val="24"/>
        </w:rPr>
        <w:t>дизартрический</w:t>
      </w:r>
      <w:proofErr w:type="spellEnd"/>
      <w:r w:rsidRPr="001C7BCA">
        <w:rPr>
          <w:rFonts w:ascii="Times New Roman" w:hAnsi="Times New Roman" w:cs="Times New Roman"/>
          <w:sz w:val="24"/>
          <w:szCs w:val="24"/>
        </w:rPr>
        <w:t xml:space="preserve"> компонент, что мешает своевременному освоению звукопроизношением. В упражнения по развитию артикуляционной моторики включались и статические упражнения. Индивидуальные занятия с детьми носили кратковременный, но многократный характер. Большинство детей научились принимать требуемую позу, удерживать ее и плавно переключаться с одной артикуляционной позы на другую. </w:t>
      </w:r>
    </w:p>
    <w:p w:rsidR="00ED6366" w:rsidRPr="001C7BCA" w:rsidRDefault="00ED6366" w:rsidP="00D26D39">
      <w:pPr>
        <w:spacing w:after="0" w:line="240" w:lineRule="auto"/>
        <w:jc w:val="both"/>
        <w:rPr>
          <w:rFonts w:ascii="Times New Roman" w:hAnsi="Times New Roman" w:cs="Times New Roman"/>
          <w:sz w:val="24"/>
          <w:szCs w:val="24"/>
        </w:rPr>
      </w:pPr>
      <w:r w:rsidRPr="001C7BCA">
        <w:rPr>
          <w:rFonts w:ascii="Times New Roman" w:hAnsi="Times New Roman" w:cs="Times New Roman"/>
          <w:sz w:val="24"/>
          <w:szCs w:val="24"/>
        </w:rPr>
        <w:t xml:space="preserve">Звукопроизношение у детей значительно улучшилось, но еще возникают трудности в автоматизации звуков в связной речи, то есть дети научились правильно произносить большинство звуков, но употребляют их в речи все еще неправильно. Работа в этом направлении обязательно продолжится в следующем учебном году. </w:t>
      </w:r>
    </w:p>
    <w:p w:rsidR="00ED6366" w:rsidRPr="00904323" w:rsidRDefault="00ED6366" w:rsidP="00D26D39">
      <w:pPr>
        <w:spacing w:after="0" w:line="240" w:lineRule="auto"/>
        <w:jc w:val="both"/>
        <w:rPr>
          <w:rFonts w:ascii="Times New Roman" w:hAnsi="Times New Roman" w:cs="Times New Roman"/>
          <w:sz w:val="24"/>
          <w:szCs w:val="24"/>
        </w:rPr>
      </w:pPr>
      <w:r w:rsidRPr="001C7BCA">
        <w:rPr>
          <w:rFonts w:ascii="Times New Roman" w:hAnsi="Times New Roman" w:cs="Times New Roman"/>
          <w:sz w:val="24"/>
          <w:szCs w:val="24"/>
        </w:rPr>
        <w:t>Таким образом, по итогам года, после обследования, стало видно, что речь у детей улучшилась, стала внятной, выразительной, эмоционально окрашенной, дети могут передать свои впечатления</w:t>
      </w:r>
      <w:r w:rsidRPr="00904323">
        <w:rPr>
          <w:rFonts w:ascii="Times New Roman" w:hAnsi="Times New Roman" w:cs="Times New Roman"/>
          <w:sz w:val="24"/>
          <w:szCs w:val="24"/>
        </w:rPr>
        <w:t xml:space="preserve">, умеют подобрать нужные слова, образные выражения и т.п. </w:t>
      </w:r>
    </w:p>
    <w:p w:rsidR="00ED6366" w:rsidRPr="00904323" w:rsidRDefault="00FF47E0"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Специалистам</w:t>
      </w:r>
      <w:r w:rsidR="00ED6366" w:rsidRPr="00904323">
        <w:rPr>
          <w:rFonts w:ascii="Times New Roman" w:hAnsi="Times New Roman" w:cs="Times New Roman"/>
          <w:sz w:val="24"/>
          <w:szCs w:val="24"/>
        </w:rPr>
        <w:t xml:space="preserve"> удалось установить с детьми доверительные отношения, расположить их к себе, вызвать интерес к занятиям, научить их выполнять инструкции. Почти все дети научились подбирать слова-признаки и слова-действия к существительным, согласовывать существительные с числительными, образовывать существительные во множественном числе, почти все правильно называют детенышей животных, обобщающие понятия, научились образовывать уменьшительно-ласкательные формы, употребляют в речи слова антонимы, приставочные глаголы и т.д. Многие дети научились выделять первый и последний звуки в слове, считать количество слогов в слове, количество слов в предложении, овладели элементарным навыком звукового анализа</w:t>
      </w:r>
      <w:r w:rsidR="00904323">
        <w:rPr>
          <w:rFonts w:ascii="Times New Roman" w:hAnsi="Times New Roman" w:cs="Times New Roman"/>
          <w:sz w:val="24"/>
          <w:szCs w:val="24"/>
        </w:rPr>
        <w:t xml:space="preserve">. </w:t>
      </w:r>
      <w:r w:rsidR="00ED6366" w:rsidRPr="00904323">
        <w:rPr>
          <w:rFonts w:ascii="Times New Roman" w:hAnsi="Times New Roman" w:cs="Times New Roman"/>
          <w:sz w:val="24"/>
          <w:szCs w:val="24"/>
        </w:rPr>
        <w:t>Есть дети, которые посещают детский сад очень редко, работа с ними не имела стабильности и не принесла больших положительных результатов.</w:t>
      </w:r>
    </w:p>
    <w:p w:rsidR="00ED6366" w:rsidRPr="00904323" w:rsidRDefault="00ED6366" w:rsidP="00D26D39">
      <w:pPr>
        <w:spacing w:after="0" w:line="240" w:lineRule="auto"/>
        <w:jc w:val="both"/>
        <w:rPr>
          <w:rFonts w:ascii="Times New Roman" w:hAnsi="Times New Roman" w:cs="Times New Roman"/>
          <w:sz w:val="24"/>
          <w:szCs w:val="24"/>
        </w:rPr>
      </w:pPr>
      <w:r w:rsidRPr="00904323">
        <w:rPr>
          <w:rFonts w:ascii="Times New Roman" w:hAnsi="Times New Roman" w:cs="Times New Roman"/>
          <w:sz w:val="24"/>
          <w:szCs w:val="24"/>
        </w:rPr>
        <w:t>Итоговая  диагностика в конце учебного года для контроля эффективности коррекционно-логопедической работы выявила положительную динамику в развитии речи детей. Статистические данные указаны в таблице речевых показателей</w:t>
      </w:r>
    </w:p>
    <w:p w:rsidR="00ED6366" w:rsidRDefault="00ED6366" w:rsidP="00D26D39">
      <w:pPr>
        <w:spacing w:after="0" w:line="240" w:lineRule="auto"/>
        <w:jc w:val="both"/>
        <w:rPr>
          <w:rFonts w:ascii="Times New Roman" w:eastAsia="Times New Roman" w:hAnsi="Times New Roman" w:cs="Times New Roman"/>
          <w:b/>
          <w:sz w:val="28"/>
          <w:szCs w:val="24"/>
        </w:rPr>
      </w:pPr>
    </w:p>
    <w:p w:rsidR="00ED6366" w:rsidRPr="00611494" w:rsidRDefault="00ED6366" w:rsidP="00D26D39">
      <w:pPr>
        <w:spacing w:after="0" w:line="240" w:lineRule="auto"/>
        <w:jc w:val="both"/>
        <w:rPr>
          <w:rFonts w:ascii="Times New Roman" w:eastAsia="Times New Roman" w:hAnsi="Times New Roman" w:cs="Times New Roman"/>
          <w:b/>
          <w:bCs/>
          <w:sz w:val="28"/>
          <w:szCs w:val="24"/>
        </w:rPr>
      </w:pPr>
      <w:r w:rsidRPr="00611494">
        <w:rPr>
          <w:rFonts w:ascii="Times New Roman" w:eastAsia="Times New Roman" w:hAnsi="Times New Roman" w:cs="Times New Roman"/>
          <w:b/>
          <w:sz w:val="28"/>
          <w:szCs w:val="24"/>
        </w:rPr>
        <w:t>2.6. Анализ профессиональных достижений</w:t>
      </w:r>
      <w:r w:rsidR="001C4E9B">
        <w:rPr>
          <w:rFonts w:ascii="Times New Roman" w:eastAsia="Times New Roman" w:hAnsi="Times New Roman" w:cs="Times New Roman"/>
          <w:b/>
          <w:sz w:val="28"/>
          <w:szCs w:val="24"/>
        </w:rPr>
        <w:t xml:space="preserve"> </w:t>
      </w:r>
      <w:r w:rsidRPr="00611494">
        <w:rPr>
          <w:rFonts w:ascii="Times New Roman" w:hAnsi="Times New Roman" w:cs="Times New Roman"/>
          <w:b/>
          <w:sz w:val="28"/>
          <w:szCs w:val="24"/>
        </w:rPr>
        <w:t xml:space="preserve">педагогических работников </w:t>
      </w:r>
    </w:p>
    <w:p w:rsidR="00ED6366" w:rsidRDefault="00ED6366" w:rsidP="00D26D39">
      <w:pPr>
        <w:spacing w:after="0" w:line="240" w:lineRule="auto"/>
        <w:jc w:val="both"/>
        <w:rPr>
          <w:rFonts w:ascii="Times New Roman" w:hAnsi="Times New Roman" w:cs="Times New Roman"/>
          <w:sz w:val="24"/>
          <w:szCs w:val="24"/>
        </w:rPr>
      </w:pPr>
      <w:r w:rsidRPr="00611494">
        <w:rPr>
          <w:rFonts w:ascii="Times New Roman" w:hAnsi="Times New Roman" w:cs="Times New Roman"/>
          <w:sz w:val="24"/>
          <w:szCs w:val="24"/>
        </w:rPr>
        <w:t xml:space="preserve">Современный стандарт предъявляет новые требования к педагогам, работающим с детьми дошкольного возраста. Поэтому методическая работа в МБДОУ ориентирована на достижение и поддержку должного качества повседневной </w:t>
      </w:r>
      <w:proofErr w:type="spellStart"/>
      <w:r w:rsidRPr="00611494">
        <w:rPr>
          <w:rFonts w:ascii="Times New Roman" w:hAnsi="Times New Roman" w:cs="Times New Roman"/>
          <w:sz w:val="24"/>
          <w:szCs w:val="24"/>
        </w:rPr>
        <w:t>воспитательно</w:t>
      </w:r>
      <w:proofErr w:type="spellEnd"/>
      <w:r w:rsidRPr="00611494">
        <w:rPr>
          <w:rFonts w:ascii="Times New Roman" w:hAnsi="Times New Roman" w:cs="Times New Roman"/>
          <w:sz w:val="24"/>
          <w:szCs w:val="24"/>
        </w:rPr>
        <w:t xml:space="preserve"> - образовательной деятельности и предоставление педагогам возможности себя реализовать.</w:t>
      </w:r>
    </w:p>
    <w:p w:rsidR="00ED6366" w:rsidRDefault="00ED6366" w:rsidP="00D26D39">
      <w:pPr>
        <w:spacing w:after="0" w:line="240" w:lineRule="auto"/>
        <w:jc w:val="both"/>
        <w:rPr>
          <w:rFonts w:ascii="Times New Roman" w:hAnsi="Times New Roman" w:cs="Times New Roman"/>
          <w:b/>
          <w:sz w:val="24"/>
          <w:szCs w:val="24"/>
        </w:rPr>
      </w:pPr>
    </w:p>
    <w:p w:rsidR="00ED6366" w:rsidRPr="000A2866" w:rsidRDefault="00ED6366" w:rsidP="00D26D39">
      <w:pPr>
        <w:spacing w:after="0" w:line="240" w:lineRule="auto"/>
        <w:jc w:val="both"/>
        <w:rPr>
          <w:rFonts w:ascii="Times New Roman" w:hAnsi="Times New Roman"/>
          <w:b/>
          <w:i/>
          <w:sz w:val="24"/>
          <w:szCs w:val="24"/>
        </w:rPr>
      </w:pPr>
      <w:r>
        <w:rPr>
          <w:rFonts w:ascii="Times New Roman" w:hAnsi="Times New Roman" w:cs="Times New Roman"/>
          <w:b/>
          <w:i/>
          <w:sz w:val="24"/>
          <w:szCs w:val="24"/>
        </w:rPr>
        <w:t>Качественный состав педагогических работников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10803"/>
        <w:gridCol w:w="2301"/>
      </w:tblGrid>
      <w:tr w:rsidR="00ED6366" w:rsidRPr="009669B7" w:rsidTr="001C4E9B">
        <w:tc>
          <w:tcPr>
            <w:tcW w:w="1321" w:type="dxa"/>
          </w:tcPr>
          <w:p w:rsidR="00ED6366" w:rsidRPr="009669B7" w:rsidRDefault="00ED6366" w:rsidP="00D26D39">
            <w:pPr>
              <w:suppressAutoHyphens/>
              <w:spacing w:after="0" w:line="240" w:lineRule="auto"/>
              <w:jc w:val="both"/>
              <w:rPr>
                <w:rFonts w:ascii="Times New Roman" w:eastAsia="Calibri" w:hAnsi="Times New Roman" w:cs="Times New Roman"/>
                <w:lang w:eastAsia="zh-CN"/>
              </w:rPr>
            </w:pPr>
            <w:r w:rsidRPr="009669B7">
              <w:rPr>
                <w:rFonts w:ascii="Times New Roman" w:eastAsia="Calibri" w:hAnsi="Times New Roman" w:cs="Times New Roman"/>
                <w:lang w:eastAsia="zh-CN"/>
              </w:rPr>
              <w:t>1.7</w:t>
            </w:r>
          </w:p>
        </w:tc>
        <w:tc>
          <w:tcPr>
            <w:tcW w:w="10803" w:type="dxa"/>
          </w:tcPr>
          <w:p w:rsidR="00ED6366" w:rsidRDefault="00ED6366" w:rsidP="00D26D39">
            <w:pPr>
              <w:suppressAutoHyphens/>
              <w:spacing w:after="0" w:line="240" w:lineRule="auto"/>
              <w:jc w:val="both"/>
              <w:rPr>
                <w:rFonts w:ascii="Times New Roman" w:eastAsia="Calibri" w:hAnsi="Times New Roman" w:cs="Times New Roman"/>
                <w:lang w:eastAsia="zh-CN"/>
              </w:rPr>
            </w:pPr>
            <w:r w:rsidRPr="009669B7">
              <w:rPr>
                <w:rFonts w:ascii="Times New Roman" w:eastAsia="Calibri" w:hAnsi="Times New Roman" w:cs="Times New Roman"/>
                <w:lang w:eastAsia="zh-CN"/>
              </w:rPr>
              <w:t>Общая численн</w:t>
            </w:r>
            <w:r>
              <w:rPr>
                <w:rFonts w:ascii="Times New Roman" w:eastAsia="Calibri" w:hAnsi="Times New Roman" w:cs="Times New Roman"/>
                <w:lang w:eastAsia="zh-CN"/>
              </w:rPr>
              <w:t>ость педагогических работников</w:t>
            </w:r>
          </w:p>
          <w:p w:rsidR="00ED6366" w:rsidRDefault="00ED6366" w:rsidP="00D26D39">
            <w:pPr>
              <w:suppressAutoHyphens/>
              <w:spacing w:after="0" w:line="240" w:lineRule="auto"/>
              <w:jc w:val="both"/>
              <w:rPr>
                <w:rFonts w:ascii="Times New Roman" w:hAnsi="Times New Roman" w:cs="Times New Roman"/>
                <w:szCs w:val="24"/>
              </w:rPr>
            </w:pPr>
            <w:r>
              <w:rPr>
                <w:rFonts w:ascii="Times New Roman" w:hAnsi="Times New Roman" w:cs="Times New Roman"/>
                <w:szCs w:val="24"/>
              </w:rPr>
              <w:t>Воспитателей</w:t>
            </w:r>
            <w:r w:rsidRPr="000A2866">
              <w:rPr>
                <w:rFonts w:ascii="Times New Roman" w:hAnsi="Times New Roman" w:cs="Times New Roman"/>
                <w:szCs w:val="24"/>
              </w:rPr>
              <w:t xml:space="preserve"> дошкольных групп</w:t>
            </w:r>
          </w:p>
          <w:p w:rsidR="00ED6366" w:rsidRDefault="00ED6366" w:rsidP="00D26D39">
            <w:pPr>
              <w:suppressAutoHyphens/>
              <w:spacing w:after="0" w:line="240" w:lineRule="auto"/>
              <w:jc w:val="both"/>
              <w:rPr>
                <w:rFonts w:ascii="Times New Roman" w:hAnsi="Times New Roman" w:cs="Times New Roman"/>
                <w:sz w:val="24"/>
                <w:szCs w:val="24"/>
              </w:rPr>
            </w:pPr>
            <w:r w:rsidRPr="00353169">
              <w:rPr>
                <w:rFonts w:ascii="Times New Roman" w:hAnsi="Times New Roman" w:cs="Times New Roman"/>
                <w:sz w:val="24"/>
                <w:szCs w:val="24"/>
              </w:rPr>
              <w:t>Воспитател</w:t>
            </w:r>
            <w:r>
              <w:rPr>
                <w:rFonts w:ascii="Times New Roman" w:hAnsi="Times New Roman" w:cs="Times New Roman"/>
                <w:sz w:val="24"/>
                <w:szCs w:val="24"/>
              </w:rPr>
              <w:t>ей</w:t>
            </w:r>
            <w:r w:rsidRPr="00353169">
              <w:rPr>
                <w:rFonts w:ascii="Times New Roman" w:hAnsi="Times New Roman" w:cs="Times New Roman"/>
                <w:sz w:val="24"/>
                <w:szCs w:val="24"/>
              </w:rPr>
              <w:t xml:space="preserve"> групп раннего возраста</w:t>
            </w:r>
          </w:p>
          <w:p w:rsidR="00ED6366" w:rsidRDefault="00ED6366" w:rsidP="00D26D39">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Специалистов</w:t>
            </w:r>
          </w:p>
          <w:p w:rsidR="00ED6366" w:rsidRPr="009669B7" w:rsidRDefault="00ED6366" w:rsidP="00D26D39">
            <w:pPr>
              <w:suppressAutoHyphens/>
              <w:spacing w:after="0" w:line="240" w:lineRule="auto"/>
              <w:jc w:val="both"/>
              <w:rPr>
                <w:rFonts w:ascii="Times New Roman" w:eastAsia="Calibri" w:hAnsi="Times New Roman" w:cs="Times New Roman"/>
                <w:lang w:eastAsia="zh-CN"/>
              </w:rPr>
            </w:pPr>
            <w:r>
              <w:rPr>
                <w:rFonts w:ascii="Times New Roman" w:eastAsia="Calibri" w:hAnsi="Times New Roman" w:cs="Times New Roman"/>
                <w:lang w:eastAsia="zh-CN"/>
              </w:rPr>
              <w:t>В</w:t>
            </w:r>
            <w:r w:rsidRPr="009669B7">
              <w:rPr>
                <w:rFonts w:ascii="Times New Roman" w:eastAsia="Calibri" w:hAnsi="Times New Roman" w:cs="Times New Roman"/>
                <w:lang w:eastAsia="zh-CN"/>
              </w:rPr>
              <w:t xml:space="preserve"> том числе:</w:t>
            </w:r>
          </w:p>
        </w:tc>
        <w:tc>
          <w:tcPr>
            <w:tcW w:w="2301" w:type="dxa"/>
          </w:tcPr>
          <w:p w:rsidR="00ED6366" w:rsidRDefault="00ED6366" w:rsidP="00D26D39">
            <w:pPr>
              <w:suppressAutoHyphens/>
              <w:spacing w:after="0" w:line="240" w:lineRule="auto"/>
              <w:jc w:val="both"/>
              <w:rPr>
                <w:rFonts w:ascii="Times New Roman" w:eastAsia="Calibri" w:hAnsi="Times New Roman" w:cs="Times New Roman"/>
                <w:lang w:eastAsia="zh-CN"/>
              </w:rPr>
            </w:pPr>
            <w:r w:rsidRPr="009669B7">
              <w:rPr>
                <w:rFonts w:ascii="Times New Roman" w:eastAsia="Calibri" w:hAnsi="Times New Roman" w:cs="Times New Roman"/>
                <w:lang w:eastAsia="zh-CN"/>
              </w:rPr>
              <w:t>45 человек</w:t>
            </w:r>
          </w:p>
          <w:p w:rsidR="00ED6366" w:rsidRDefault="00564655" w:rsidP="00D26D39">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00ED6366">
              <w:rPr>
                <w:rFonts w:ascii="Times New Roman" w:hAnsi="Times New Roman" w:cs="Times New Roman"/>
                <w:sz w:val="24"/>
                <w:szCs w:val="24"/>
              </w:rPr>
              <w:t xml:space="preserve"> человек</w:t>
            </w:r>
          </w:p>
          <w:p w:rsidR="00ED6366" w:rsidRDefault="00ED6366" w:rsidP="00D26D39">
            <w:pPr>
              <w:suppressAutoHyphens/>
              <w:spacing w:after="0" w:line="240" w:lineRule="auto"/>
              <w:jc w:val="both"/>
              <w:rPr>
                <w:rFonts w:ascii="Times New Roman" w:eastAsia="Calibri" w:hAnsi="Times New Roman" w:cs="Times New Roman"/>
                <w:lang w:eastAsia="zh-CN"/>
              </w:rPr>
            </w:pPr>
            <w:r>
              <w:rPr>
                <w:rFonts w:ascii="Times New Roman" w:hAnsi="Times New Roman" w:cs="Times New Roman"/>
                <w:sz w:val="24"/>
                <w:szCs w:val="24"/>
              </w:rPr>
              <w:t>10 человек</w:t>
            </w:r>
          </w:p>
          <w:p w:rsidR="00ED6366" w:rsidRPr="002E7A48" w:rsidRDefault="00162B68" w:rsidP="00D26D39">
            <w:pPr>
              <w:jc w:val="both"/>
              <w:rPr>
                <w:rFonts w:ascii="Times New Roman" w:eastAsia="Calibri" w:hAnsi="Times New Roman" w:cs="Times New Roman"/>
                <w:lang w:eastAsia="zh-CN"/>
              </w:rPr>
            </w:pPr>
            <w:r>
              <w:rPr>
                <w:rFonts w:ascii="Times New Roman" w:eastAsia="Calibri" w:hAnsi="Times New Roman" w:cs="Times New Roman"/>
                <w:lang w:eastAsia="zh-CN"/>
              </w:rPr>
              <w:t>8</w:t>
            </w:r>
            <w:r w:rsidR="00ED6366">
              <w:rPr>
                <w:rFonts w:ascii="Times New Roman" w:eastAsia="Calibri" w:hAnsi="Times New Roman" w:cs="Times New Roman"/>
                <w:lang w:eastAsia="zh-CN"/>
              </w:rPr>
              <w:t xml:space="preserve"> человек</w:t>
            </w:r>
          </w:p>
        </w:tc>
      </w:tr>
      <w:tr w:rsidR="00ED6366" w:rsidRPr="009669B7" w:rsidTr="001C4E9B">
        <w:tc>
          <w:tcPr>
            <w:tcW w:w="1321" w:type="dxa"/>
          </w:tcPr>
          <w:p w:rsidR="00ED6366" w:rsidRPr="009669B7" w:rsidRDefault="00ED6366" w:rsidP="00D26D39">
            <w:pPr>
              <w:suppressAutoHyphens/>
              <w:spacing w:after="0" w:line="240" w:lineRule="auto"/>
              <w:jc w:val="both"/>
              <w:rPr>
                <w:rFonts w:ascii="Times New Roman" w:eastAsia="Calibri" w:hAnsi="Times New Roman" w:cs="Times New Roman"/>
                <w:lang w:eastAsia="zh-CN"/>
              </w:rPr>
            </w:pPr>
            <w:r w:rsidRPr="009669B7">
              <w:rPr>
                <w:rFonts w:ascii="Times New Roman" w:eastAsia="Calibri" w:hAnsi="Times New Roman" w:cs="Times New Roman"/>
                <w:lang w:eastAsia="zh-CN"/>
              </w:rPr>
              <w:t>1.7.1</w:t>
            </w:r>
          </w:p>
        </w:tc>
        <w:tc>
          <w:tcPr>
            <w:tcW w:w="10803" w:type="dxa"/>
          </w:tcPr>
          <w:p w:rsidR="00ED6366" w:rsidRPr="009669B7" w:rsidRDefault="00ED6366" w:rsidP="00D26D39">
            <w:pPr>
              <w:suppressAutoHyphens/>
              <w:spacing w:after="0" w:line="240" w:lineRule="auto"/>
              <w:jc w:val="both"/>
              <w:rPr>
                <w:rFonts w:ascii="Times New Roman" w:eastAsia="Calibri" w:hAnsi="Times New Roman" w:cs="Times New Roman"/>
                <w:lang w:eastAsia="zh-CN"/>
              </w:rPr>
            </w:pPr>
            <w:r w:rsidRPr="009669B7">
              <w:rPr>
                <w:rFonts w:ascii="Times New Roman" w:eastAsia="Calibri" w:hAnsi="Times New Roman" w:cs="Times New Roman"/>
                <w:lang w:eastAsia="zh-CN"/>
              </w:rPr>
              <w:t xml:space="preserve">Численность/удельный вес численности педагогических работников, имеющих высшее образование </w:t>
            </w:r>
          </w:p>
        </w:tc>
        <w:tc>
          <w:tcPr>
            <w:tcW w:w="2301" w:type="dxa"/>
          </w:tcPr>
          <w:p w:rsidR="00ED6366" w:rsidRPr="009669B7" w:rsidRDefault="00ED6366" w:rsidP="00D26D39">
            <w:pPr>
              <w:suppressAutoHyphens/>
              <w:spacing w:after="0" w:line="240" w:lineRule="auto"/>
              <w:jc w:val="both"/>
              <w:rPr>
                <w:rFonts w:ascii="Times New Roman" w:eastAsia="Calibri" w:hAnsi="Times New Roman" w:cs="Times New Roman"/>
                <w:lang w:eastAsia="zh-CN"/>
              </w:rPr>
            </w:pPr>
            <w:r w:rsidRPr="009669B7">
              <w:rPr>
                <w:rFonts w:ascii="Times New Roman" w:eastAsia="Calibri" w:hAnsi="Times New Roman" w:cs="Times New Roman"/>
                <w:lang w:eastAsia="zh-CN"/>
              </w:rPr>
              <w:t>Человек 26 /57,7%</w:t>
            </w:r>
          </w:p>
        </w:tc>
      </w:tr>
      <w:tr w:rsidR="00ED6366" w:rsidRPr="009669B7" w:rsidTr="001C4E9B">
        <w:tc>
          <w:tcPr>
            <w:tcW w:w="1321" w:type="dxa"/>
          </w:tcPr>
          <w:p w:rsidR="00ED6366" w:rsidRPr="009669B7" w:rsidRDefault="00ED6366" w:rsidP="00D26D39">
            <w:pPr>
              <w:suppressAutoHyphens/>
              <w:spacing w:after="0" w:line="240" w:lineRule="auto"/>
              <w:jc w:val="both"/>
              <w:rPr>
                <w:rFonts w:ascii="Times New Roman" w:eastAsia="Calibri" w:hAnsi="Times New Roman" w:cs="Times New Roman"/>
                <w:lang w:eastAsia="zh-CN"/>
              </w:rPr>
            </w:pPr>
            <w:r w:rsidRPr="009669B7">
              <w:rPr>
                <w:rFonts w:ascii="Times New Roman" w:eastAsia="Calibri" w:hAnsi="Times New Roman" w:cs="Times New Roman"/>
                <w:lang w:eastAsia="zh-CN"/>
              </w:rPr>
              <w:t>1.7.2</w:t>
            </w:r>
          </w:p>
        </w:tc>
        <w:tc>
          <w:tcPr>
            <w:tcW w:w="10803" w:type="dxa"/>
          </w:tcPr>
          <w:p w:rsidR="00ED6366" w:rsidRPr="009669B7" w:rsidRDefault="00ED6366" w:rsidP="00D26D39">
            <w:pPr>
              <w:suppressAutoHyphens/>
              <w:spacing w:after="0" w:line="240" w:lineRule="auto"/>
              <w:jc w:val="both"/>
              <w:rPr>
                <w:rFonts w:ascii="Times New Roman" w:eastAsia="Calibri" w:hAnsi="Times New Roman" w:cs="Times New Roman"/>
                <w:lang w:eastAsia="zh-CN"/>
              </w:rPr>
            </w:pPr>
            <w:r w:rsidRPr="009669B7">
              <w:rPr>
                <w:rFonts w:ascii="Times New Roman" w:eastAsia="Calibri" w:hAnsi="Times New Roman" w:cs="Times New Roman"/>
                <w:lang w:eastAsia="zh-CN"/>
              </w:rPr>
              <w:t xml:space="preserve">Численность/удельный вес численности педагогических работников, имеющих высшее образование педагогической направленности (профиля) </w:t>
            </w:r>
          </w:p>
        </w:tc>
        <w:tc>
          <w:tcPr>
            <w:tcW w:w="2301" w:type="dxa"/>
          </w:tcPr>
          <w:p w:rsidR="00ED6366" w:rsidRPr="009669B7" w:rsidRDefault="00ED6366" w:rsidP="00D26D39">
            <w:pPr>
              <w:suppressAutoHyphens/>
              <w:spacing w:after="0" w:line="240" w:lineRule="auto"/>
              <w:jc w:val="both"/>
              <w:rPr>
                <w:rFonts w:ascii="Times New Roman" w:eastAsia="Calibri" w:hAnsi="Times New Roman" w:cs="Times New Roman"/>
                <w:lang w:eastAsia="zh-CN"/>
              </w:rPr>
            </w:pPr>
            <w:r w:rsidRPr="009669B7">
              <w:rPr>
                <w:rFonts w:ascii="Times New Roman" w:eastAsia="Calibri" w:hAnsi="Times New Roman" w:cs="Times New Roman"/>
                <w:lang w:eastAsia="zh-CN"/>
              </w:rPr>
              <w:t>Человек 24/53,3%</w:t>
            </w:r>
          </w:p>
        </w:tc>
      </w:tr>
      <w:tr w:rsidR="00ED6366" w:rsidRPr="009669B7" w:rsidTr="001C4E9B">
        <w:tc>
          <w:tcPr>
            <w:tcW w:w="1321" w:type="dxa"/>
          </w:tcPr>
          <w:p w:rsidR="00ED6366" w:rsidRPr="009669B7" w:rsidRDefault="00ED6366" w:rsidP="00D26D39">
            <w:pPr>
              <w:suppressAutoHyphens/>
              <w:spacing w:after="0" w:line="240" w:lineRule="auto"/>
              <w:jc w:val="both"/>
              <w:rPr>
                <w:rFonts w:ascii="Times New Roman" w:eastAsia="Calibri" w:hAnsi="Times New Roman" w:cs="Times New Roman"/>
                <w:lang w:eastAsia="zh-CN"/>
              </w:rPr>
            </w:pPr>
            <w:r w:rsidRPr="009669B7">
              <w:rPr>
                <w:rFonts w:ascii="Times New Roman" w:eastAsia="Calibri" w:hAnsi="Times New Roman" w:cs="Times New Roman"/>
                <w:lang w:eastAsia="zh-CN"/>
              </w:rPr>
              <w:t>1.7.3</w:t>
            </w:r>
          </w:p>
        </w:tc>
        <w:tc>
          <w:tcPr>
            <w:tcW w:w="10803" w:type="dxa"/>
          </w:tcPr>
          <w:p w:rsidR="00ED6366" w:rsidRPr="009669B7" w:rsidRDefault="00ED6366" w:rsidP="00D26D39">
            <w:pPr>
              <w:suppressAutoHyphens/>
              <w:spacing w:after="0" w:line="240" w:lineRule="auto"/>
              <w:jc w:val="both"/>
              <w:rPr>
                <w:rFonts w:ascii="Times New Roman" w:eastAsia="Calibri" w:hAnsi="Times New Roman" w:cs="Times New Roman"/>
                <w:lang w:eastAsia="zh-CN"/>
              </w:rPr>
            </w:pPr>
            <w:r w:rsidRPr="009669B7">
              <w:rPr>
                <w:rFonts w:ascii="Times New Roman" w:eastAsia="Calibri" w:hAnsi="Times New Roman" w:cs="Times New Roman"/>
                <w:lang w:eastAsia="zh-CN"/>
              </w:rPr>
              <w:t xml:space="preserve">Численность/удельный вес численности педагогических работников, имеющих среднее профессиональное образование </w:t>
            </w:r>
          </w:p>
        </w:tc>
        <w:tc>
          <w:tcPr>
            <w:tcW w:w="2301" w:type="dxa"/>
          </w:tcPr>
          <w:p w:rsidR="00ED6366" w:rsidRPr="009669B7" w:rsidRDefault="00ED6366" w:rsidP="00D26D39">
            <w:pPr>
              <w:suppressAutoHyphens/>
              <w:spacing w:after="0" w:line="240" w:lineRule="auto"/>
              <w:jc w:val="both"/>
              <w:rPr>
                <w:rFonts w:ascii="Times New Roman" w:eastAsia="Calibri" w:hAnsi="Times New Roman" w:cs="Times New Roman"/>
                <w:lang w:eastAsia="zh-CN"/>
              </w:rPr>
            </w:pPr>
            <w:r w:rsidRPr="009669B7">
              <w:rPr>
                <w:rFonts w:ascii="Times New Roman" w:eastAsia="Calibri" w:hAnsi="Times New Roman" w:cs="Times New Roman"/>
                <w:lang w:eastAsia="zh-CN"/>
              </w:rPr>
              <w:t>Человек 16/35,5%</w:t>
            </w:r>
          </w:p>
        </w:tc>
      </w:tr>
      <w:tr w:rsidR="00ED6366" w:rsidRPr="009669B7" w:rsidTr="001C4E9B">
        <w:tc>
          <w:tcPr>
            <w:tcW w:w="1321" w:type="dxa"/>
          </w:tcPr>
          <w:p w:rsidR="00ED6366" w:rsidRPr="009669B7" w:rsidRDefault="00ED6366" w:rsidP="00D26D39">
            <w:pPr>
              <w:suppressAutoHyphens/>
              <w:spacing w:after="0" w:line="240" w:lineRule="auto"/>
              <w:jc w:val="both"/>
              <w:rPr>
                <w:rFonts w:ascii="Times New Roman" w:eastAsia="Calibri" w:hAnsi="Times New Roman" w:cs="Times New Roman"/>
                <w:lang w:eastAsia="zh-CN"/>
              </w:rPr>
            </w:pPr>
            <w:r w:rsidRPr="009669B7">
              <w:rPr>
                <w:rFonts w:ascii="Times New Roman" w:eastAsia="Calibri" w:hAnsi="Times New Roman" w:cs="Times New Roman"/>
                <w:lang w:eastAsia="zh-CN"/>
              </w:rPr>
              <w:t>1.7.4</w:t>
            </w:r>
          </w:p>
        </w:tc>
        <w:tc>
          <w:tcPr>
            <w:tcW w:w="10803" w:type="dxa"/>
          </w:tcPr>
          <w:p w:rsidR="00ED6366" w:rsidRPr="009669B7" w:rsidRDefault="00ED6366" w:rsidP="00D26D39">
            <w:pPr>
              <w:suppressAutoHyphens/>
              <w:spacing w:after="0" w:line="240" w:lineRule="auto"/>
              <w:jc w:val="both"/>
              <w:rPr>
                <w:rFonts w:ascii="Times New Roman" w:eastAsia="Calibri" w:hAnsi="Times New Roman" w:cs="Times New Roman"/>
                <w:lang w:eastAsia="zh-CN"/>
              </w:rPr>
            </w:pPr>
            <w:r w:rsidRPr="009669B7">
              <w:rPr>
                <w:rFonts w:ascii="Times New Roman" w:eastAsia="Calibri" w:hAnsi="Times New Roman" w:cs="Times New Roman"/>
                <w:lang w:eastAsia="zh-CN"/>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w:t>
            </w:r>
          </w:p>
        </w:tc>
        <w:tc>
          <w:tcPr>
            <w:tcW w:w="2301" w:type="dxa"/>
          </w:tcPr>
          <w:p w:rsidR="00ED6366" w:rsidRPr="009669B7" w:rsidRDefault="00ED6366" w:rsidP="00D26D39">
            <w:pPr>
              <w:suppressAutoHyphens/>
              <w:spacing w:after="0" w:line="240" w:lineRule="auto"/>
              <w:jc w:val="both"/>
              <w:rPr>
                <w:rFonts w:ascii="Times New Roman" w:eastAsia="Calibri" w:hAnsi="Times New Roman" w:cs="Times New Roman"/>
                <w:lang w:eastAsia="zh-CN"/>
              </w:rPr>
            </w:pPr>
            <w:r w:rsidRPr="009669B7">
              <w:rPr>
                <w:rFonts w:ascii="Times New Roman" w:eastAsia="Calibri" w:hAnsi="Times New Roman" w:cs="Times New Roman"/>
                <w:lang w:eastAsia="zh-CN"/>
              </w:rPr>
              <w:t>Человек 11/24,4%</w:t>
            </w:r>
          </w:p>
        </w:tc>
      </w:tr>
      <w:tr w:rsidR="00ED6366" w:rsidRPr="009669B7" w:rsidTr="001C4E9B">
        <w:tc>
          <w:tcPr>
            <w:tcW w:w="1321" w:type="dxa"/>
          </w:tcPr>
          <w:p w:rsidR="00ED6366" w:rsidRPr="009669B7" w:rsidRDefault="00ED6366" w:rsidP="00D26D39">
            <w:pPr>
              <w:suppressAutoHyphens/>
              <w:spacing w:after="0" w:line="240" w:lineRule="auto"/>
              <w:jc w:val="both"/>
              <w:rPr>
                <w:rFonts w:ascii="Times New Roman" w:eastAsia="Calibri" w:hAnsi="Times New Roman" w:cs="Times New Roman"/>
                <w:lang w:eastAsia="zh-CN"/>
              </w:rPr>
            </w:pPr>
            <w:r w:rsidRPr="009669B7">
              <w:rPr>
                <w:rFonts w:ascii="Times New Roman" w:eastAsia="Calibri" w:hAnsi="Times New Roman" w:cs="Times New Roman"/>
                <w:lang w:eastAsia="zh-CN"/>
              </w:rPr>
              <w:t>1.8</w:t>
            </w:r>
          </w:p>
        </w:tc>
        <w:tc>
          <w:tcPr>
            <w:tcW w:w="10803" w:type="dxa"/>
          </w:tcPr>
          <w:p w:rsidR="00ED6366" w:rsidRPr="009669B7" w:rsidRDefault="00ED6366" w:rsidP="00D26D39">
            <w:pPr>
              <w:suppressAutoHyphens/>
              <w:spacing w:after="0" w:line="240" w:lineRule="auto"/>
              <w:jc w:val="both"/>
              <w:rPr>
                <w:rFonts w:ascii="Times New Roman" w:eastAsia="Calibri" w:hAnsi="Times New Roman" w:cs="Times New Roman"/>
                <w:lang w:eastAsia="zh-CN"/>
              </w:rPr>
            </w:pPr>
            <w:r w:rsidRPr="009669B7">
              <w:rPr>
                <w:rFonts w:ascii="Times New Roman" w:eastAsia="Calibri" w:hAnsi="Times New Roman" w:cs="Times New Roman"/>
                <w:lang w:eastAsia="zh-CN"/>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2301" w:type="dxa"/>
          </w:tcPr>
          <w:p w:rsidR="00ED6366" w:rsidRPr="009669B7" w:rsidRDefault="00ED6366" w:rsidP="00D26D39">
            <w:pPr>
              <w:suppressAutoHyphens/>
              <w:spacing w:after="0" w:line="240" w:lineRule="auto"/>
              <w:jc w:val="both"/>
              <w:rPr>
                <w:rFonts w:ascii="Times New Roman" w:eastAsia="Calibri" w:hAnsi="Times New Roman" w:cs="Times New Roman"/>
                <w:lang w:eastAsia="zh-CN"/>
              </w:rPr>
            </w:pPr>
            <w:r w:rsidRPr="009669B7">
              <w:rPr>
                <w:rFonts w:ascii="Times New Roman" w:eastAsia="Calibri" w:hAnsi="Times New Roman" w:cs="Times New Roman"/>
                <w:lang w:eastAsia="zh-CN"/>
              </w:rPr>
              <w:t>Человек 10/22,2%</w:t>
            </w:r>
          </w:p>
        </w:tc>
      </w:tr>
      <w:tr w:rsidR="00ED6366" w:rsidRPr="009669B7" w:rsidTr="001C4E9B">
        <w:tc>
          <w:tcPr>
            <w:tcW w:w="1321" w:type="dxa"/>
          </w:tcPr>
          <w:p w:rsidR="00ED6366" w:rsidRPr="009669B7" w:rsidRDefault="00ED6366" w:rsidP="00D26D39">
            <w:pPr>
              <w:suppressAutoHyphens/>
              <w:spacing w:after="0" w:line="240" w:lineRule="auto"/>
              <w:jc w:val="both"/>
              <w:rPr>
                <w:rFonts w:ascii="Times New Roman" w:eastAsia="Calibri" w:hAnsi="Times New Roman" w:cs="Times New Roman"/>
                <w:lang w:eastAsia="zh-CN"/>
              </w:rPr>
            </w:pPr>
            <w:r w:rsidRPr="009669B7">
              <w:rPr>
                <w:rFonts w:ascii="Times New Roman" w:eastAsia="Calibri" w:hAnsi="Times New Roman" w:cs="Times New Roman"/>
                <w:lang w:eastAsia="zh-CN"/>
              </w:rPr>
              <w:t>1.8.1</w:t>
            </w:r>
          </w:p>
        </w:tc>
        <w:tc>
          <w:tcPr>
            <w:tcW w:w="10803" w:type="dxa"/>
          </w:tcPr>
          <w:p w:rsidR="00ED6366" w:rsidRPr="009669B7" w:rsidRDefault="00ED6366" w:rsidP="00D26D39">
            <w:pPr>
              <w:suppressAutoHyphens/>
              <w:spacing w:after="0" w:line="240" w:lineRule="auto"/>
              <w:jc w:val="both"/>
              <w:rPr>
                <w:rFonts w:ascii="Times New Roman" w:eastAsia="Calibri" w:hAnsi="Times New Roman" w:cs="Times New Roman"/>
                <w:lang w:eastAsia="zh-CN"/>
              </w:rPr>
            </w:pPr>
            <w:r w:rsidRPr="009669B7">
              <w:rPr>
                <w:rFonts w:ascii="Times New Roman" w:eastAsia="Calibri" w:hAnsi="Times New Roman" w:cs="Times New Roman"/>
                <w:lang w:eastAsia="zh-CN"/>
              </w:rPr>
              <w:t xml:space="preserve">Высшая </w:t>
            </w:r>
          </w:p>
        </w:tc>
        <w:tc>
          <w:tcPr>
            <w:tcW w:w="2301" w:type="dxa"/>
          </w:tcPr>
          <w:p w:rsidR="00ED6366" w:rsidRPr="009669B7" w:rsidRDefault="003C7904" w:rsidP="00D26D39">
            <w:pPr>
              <w:suppressAutoHyphens/>
              <w:spacing w:after="0" w:line="240" w:lineRule="auto"/>
              <w:jc w:val="both"/>
              <w:rPr>
                <w:rFonts w:ascii="Times New Roman" w:eastAsia="Calibri" w:hAnsi="Times New Roman" w:cs="Times New Roman"/>
                <w:lang w:eastAsia="zh-CN"/>
              </w:rPr>
            </w:pPr>
            <w:r>
              <w:rPr>
                <w:rFonts w:ascii="Times New Roman" w:eastAsia="Calibri" w:hAnsi="Times New Roman" w:cs="Times New Roman"/>
                <w:lang w:eastAsia="zh-CN"/>
              </w:rPr>
              <w:t>Человек 3</w:t>
            </w:r>
            <w:r w:rsidR="00ED6366" w:rsidRPr="009669B7">
              <w:rPr>
                <w:rFonts w:ascii="Times New Roman" w:eastAsia="Calibri" w:hAnsi="Times New Roman" w:cs="Times New Roman"/>
                <w:lang w:eastAsia="zh-CN"/>
              </w:rPr>
              <w:t>/20%</w:t>
            </w:r>
          </w:p>
        </w:tc>
      </w:tr>
      <w:tr w:rsidR="00ED6366" w:rsidRPr="009669B7" w:rsidTr="001C4E9B">
        <w:tc>
          <w:tcPr>
            <w:tcW w:w="1321" w:type="dxa"/>
          </w:tcPr>
          <w:p w:rsidR="00ED6366" w:rsidRPr="009669B7" w:rsidRDefault="00ED6366" w:rsidP="00D26D39">
            <w:pPr>
              <w:suppressAutoHyphens/>
              <w:spacing w:after="0" w:line="240" w:lineRule="auto"/>
              <w:jc w:val="both"/>
              <w:rPr>
                <w:rFonts w:ascii="Times New Roman" w:eastAsia="Calibri" w:hAnsi="Times New Roman" w:cs="Times New Roman"/>
                <w:lang w:eastAsia="zh-CN"/>
              </w:rPr>
            </w:pPr>
            <w:r w:rsidRPr="009669B7">
              <w:rPr>
                <w:rFonts w:ascii="Times New Roman" w:eastAsia="Calibri" w:hAnsi="Times New Roman" w:cs="Times New Roman"/>
                <w:lang w:eastAsia="zh-CN"/>
              </w:rPr>
              <w:t>1.8.2</w:t>
            </w:r>
          </w:p>
        </w:tc>
        <w:tc>
          <w:tcPr>
            <w:tcW w:w="10803" w:type="dxa"/>
          </w:tcPr>
          <w:p w:rsidR="00ED6366" w:rsidRPr="009669B7" w:rsidRDefault="00ED6366" w:rsidP="00D26D39">
            <w:pPr>
              <w:suppressAutoHyphens/>
              <w:spacing w:after="0" w:line="240" w:lineRule="auto"/>
              <w:jc w:val="both"/>
              <w:rPr>
                <w:rFonts w:ascii="Times New Roman" w:eastAsia="Calibri" w:hAnsi="Times New Roman" w:cs="Times New Roman"/>
                <w:lang w:eastAsia="zh-CN"/>
              </w:rPr>
            </w:pPr>
            <w:r w:rsidRPr="009669B7">
              <w:rPr>
                <w:rFonts w:ascii="Times New Roman" w:eastAsia="Calibri" w:hAnsi="Times New Roman" w:cs="Times New Roman"/>
                <w:lang w:eastAsia="zh-CN"/>
              </w:rPr>
              <w:t xml:space="preserve">Первая </w:t>
            </w:r>
          </w:p>
        </w:tc>
        <w:tc>
          <w:tcPr>
            <w:tcW w:w="2301" w:type="dxa"/>
          </w:tcPr>
          <w:p w:rsidR="00ED6366" w:rsidRPr="009669B7" w:rsidRDefault="00ED6366" w:rsidP="00D26D39">
            <w:pPr>
              <w:suppressAutoHyphens/>
              <w:spacing w:after="0" w:line="240" w:lineRule="auto"/>
              <w:jc w:val="both"/>
              <w:rPr>
                <w:rFonts w:ascii="Times New Roman" w:eastAsia="Calibri" w:hAnsi="Times New Roman" w:cs="Times New Roman"/>
                <w:lang w:eastAsia="zh-CN"/>
              </w:rPr>
            </w:pPr>
            <w:r w:rsidRPr="009669B7">
              <w:rPr>
                <w:rFonts w:ascii="Times New Roman" w:eastAsia="Calibri" w:hAnsi="Times New Roman" w:cs="Times New Roman"/>
                <w:lang w:eastAsia="zh-CN"/>
              </w:rPr>
              <w:t>Человек 8/80%</w:t>
            </w:r>
          </w:p>
        </w:tc>
      </w:tr>
      <w:tr w:rsidR="00ED6366" w:rsidRPr="009669B7" w:rsidTr="001C4E9B">
        <w:tc>
          <w:tcPr>
            <w:tcW w:w="1321" w:type="dxa"/>
          </w:tcPr>
          <w:p w:rsidR="00ED6366" w:rsidRPr="009669B7" w:rsidRDefault="00ED6366" w:rsidP="00D26D39">
            <w:pPr>
              <w:suppressAutoHyphens/>
              <w:spacing w:after="0" w:line="240" w:lineRule="auto"/>
              <w:jc w:val="both"/>
              <w:rPr>
                <w:rFonts w:ascii="Times New Roman" w:eastAsia="Calibri" w:hAnsi="Times New Roman" w:cs="Times New Roman"/>
                <w:lang w:eastAsia="zh-CN"/>
              </w:rPr>
            </w:pPr>
            <w:r>
              <w:rPr>
                <w:rFonts w:ascii="Times New Roman" w:eastAsia="Calibri" w:hAnsi="Times New Roman" w:cs="Times New Roman"/>
                <w:lang w:eastAsia="zh-CN"/>
              </w:rPr>
              <w:t>1.8.3</w:t>
            </w:r>
          </w:p>
        </w:tc>
        <w:tc>
          <w:tcPr>
            <w:tcW w:w="10803" w:type="dxa"/>
          </w:tcPr>
          <w:p w:rsidR="00ED6366" w:rsidRPr="009669B7" w:rsidRDefault="00ED6366" w:rsidP="00D26D39">
            <w:pPr>
              <w:suppressAutoHyphens/>
              <w:spacing w:after="0" w:line="240" w:lineRule="auto"/>
              <w:jc w:val="both"/>
              <w:rPr>
                <w:rFonts w:ascii="Times New Roman" w:eastAsia="Calibri" w:hAnsi="Times New Roman" w:cs="Times New Roman"/>
                <w:lang w:eastAsia="zh-CN"/>
              </w:rPr>
            </w:pPr>
            <w:r w:rsidRPr="008A4096">
              <w:rPr>
                <w:rFonts w:ascii="Times New Roman" w:hAnsi="Times New Roman" w:cs="Times New Roman"/>
                <w:szCs w:val="24"/>
              </w:rPr>
              <w:t>Численность/удельный вес численности педагогических работников</w:t>
            </w:r>
            <w:r>
              <w:rPr>
                <w:rFonts w:ascii="Times New Roman" w:hAnsi="Times New Roman" w:cs="Times New Roman"/>
                <w:szCs w:val="24"/>
              </w:rPr>
              <w:t>,</w:t>
            </w:r>
            <w:r w:rsidR="00261135">
              <w:rPr>
                <w:rFonts w:ascii="Times New Roman" w:hAnsi="Times New Roman" w:cs="Times New Roman"/>
                <w:szCs w:val="24"/>
              </w:rPr>
              <w:t xml:space="preserve"> </w:t>
            </w:r>
            <w:r>
              <w:rPr>
                <w:rFonts w:ascii="Times New Roman" w:hAnsi="Times New Roman" w:cs="Times New Roman"/>
                <w:szCs w:val="24"/>
              </w:rPr>
              <w:t>соответствующих</w:t>
            </w:r>
            <w:r w:rsidRPr="0093642E">
              <w:rPr>
                <w:rFonts w:ascii="Times New Roman" w:hAnsi="Times New Roman" w:cs="Times New Roman"/>
                <w:szCs w:val="24"/>
              </w:rPr>
              <w:t xml:space="preserve"> своей должности</w:t>
            </w:r>
          </w:p>
        </w:tc>
        <w:tc>
          <w:tcPr>
            <w:tcW w:w="2301" w:type="dxa"/>
          </w:tcPr>
          <w:p w:rsidR="00ED6366" w:rsidRPr="009669B7" w:rsidRDefault="00ED6366" w:rsidP="00D26D39">
            <w:pPr>
              <w:suppressAutoHyphens/>
              <w:spacing w:after="0" w:line="240" w:lineRule="auto"/>
              <w:jc w:val="both"/>
              <w:rPr>
                <w:rFonts w:ascii="Times New Roman" w:eastAsia="Calibri" w:hAnsi="Times New Roman" w:cs="Times New Roman"/>
                <w:lang w:eastAsia="zh-CN"/>
              </w:rPr>
            </w:pPr>
            <w:r>
              <w:rPr>
                <w:rFonts w:ascii="Times New Roman" w:eastAsia="Calibri" w:hAnsi="Times New Roman" w:cs="Times New Roman"/>
                <w:lang w:eastAsia="zh-CN"/>
              </w:rPr>
              <w:t>Человек 22</w:t>
            </w:r>
          </w:p>
        </w:tc>
      </w:tr>
      <w:tr w:rsidR="00ED6366" w:rsidRPr="009669B7" w:rsidTr="001C4E9B">
        <w:tc>
          <w:tcPr>
            <w:tcW w:w="1321" w:type="dxa"/>
          </w:tcPr>
          <w:p w:rsidR="00ED6366" w:rsidRPr="009669B7" w:rsidRDefault="00ED6366" w:rsidP="00D26D39">
            <w:pPr>
              <w:suppressAutoHyphens/>
              <w:spacing w:after="0" w:line="240" w:lineRule="auto"/>
              <w:jc w:val="both"/>
              <w:rPr>
                <w:rFonts w:ascii="Times New Roman" w:eastAsia="Calibri" w:hAnsi="Times New Roman" w:cs="Times New Roman"/>
                <w:lang w:eastAsia="zh-CN"/>
              </w:rPr>
            </w:pPr>
            <w:r>
              <w:rPr>
                <w:rFonts w:ascii="Times New Roman" w:eastAsia="Calibri" w:hAnsi="Times New Roman" w:cs="Times New Roman"/>
                <w:lang w:eastAsia="zh-CN"/>
              </w:rPr>
              <w:t>1.8.4</w:t>
            </w:r>
          </w:p>
        </w:tc>
        <w:tc>
          <w:tcPr>
            <w:tcW w:w="10803" w:type="dxa"/>
          </w:tcPr>
          <w:p w:rsidR="00ED6366" w:rsidRPr="0093642E" w:rsidRDefault="00ED6366" w:rsidP="00D26D39">
            <w:pPr>
              <w:suppressAutoHyphens/>
              <w:spacing w:after="0" w:line="240" w:lineRule="auto"/>
              <w:jc w:val="both"/>
              <w:rPr>
                <w:rFonts w:ascii="Times New Roman" w:hAnsi="Times New Roman" w:cs="Times New Roman"/>
                <w:szCs w:val="24"/>
              </w:rPr>
            </w:pPr>
            <w:r w:rsidRPr="008A4096">
              <w:rPr>
                <w:rFonts w:ascii="Times New Roman" w:hAnsi="Times New Roman" w:cs="Times New Roman"/>
                <w:szCs w:val="24"/>
              </w:rPr>
              <w:t>Численность/удельный вес численности педагогических работников</w:t>
            </w:r>
            <w:r>
              <w:rPr>
                <w:rFonts w:ascii="Times New Roman" w:hAnsi="Times New Roman" w:cs="Times New Roman"/>
                <w:szCs w:val="24"/>
              </w:rPr>
              <w:t>, не имеющих</w:t>
            </w:r>
            <w:r w:rsidRPr="008A4096">
              <w:rPr>
                <w:rFonts w:ascii="Times New Roman" w:hAnsi="Times New Roman" w:cs="Times New Roman"/>
                <w:szCs w:val="24"/>
              </w:rPr>
              <w:t xml:space="preserve"> аттестации</w:t>
            </w:r>
          </w:p>
        </w:tc>
        <w:tc>
          <w:tcPr>
            <w:tcW w:w="2301" w:type="dxa"/>
          </w:tcPr>
          <w:p w:rsidR="00ED6366" w:rsidRDefault="00ED6366" w:rsidP="00D26D39">
            <w:pPr>
              <w:suppressAutoHyphens/>
              <w:spacing w:after="0" w:line="240" w:lineRule="auto"/>
              <w:jc w:val="both"/>
              <w:rPr>
                <w:rFonts w:ascii="Times New Roman" w:eastAsia="Calibri" w:hAnsi="Times New Roman" w:cs="Times New Roman"/>
                <w:lang w:eastAsia="zh-CN"/>
              </w:rPr>
            </w:pPr>
            <w:r>
              <w:rPr>
                <w:rFonts w:ascii="Times New Roman" w:eastAsia="Calibri" w:hAnsi="Times New Roman" w:cs="Times New Roman"/>
                <w:lang w:eastAsia="zh-CN"/>
              </w:rPr>
              <w:t xml:space="preserve">Человек </w:t>
            </w:r>
            <w:r w:rsidR="003C7904">
              <w:rPr>
                <w:rFonts w:ascii="Times New Roman" w:eastAsia="Calibri" w:hAnsi="Times New Roman" w:cs="Times New Roman"/>
                <w:lang w:eastAsia="zh-CN"/>
              </w:rPr>
              <w:t>4</w:t>
            </w:r>
          </w:p>
        </w:tc>
      </w:tr>
      <w:tr w:rsidR="00ED6366" w:rsidRPr="009669B7" w:rsidTr="001C4E9B">
        <w:tc>
          <w:tcPr>
            <w:tcW w:w="1321" w:type="dxa"/>
          </w:tcPr>
          <w:p w:rsidR="00ED6366" w:rsidRPr="009669B7" w:rsidRDefault="00ED6366" w:rsidP="00D26D39">
            <w:pPr>
              <w:suppressAutoHyphens/>
              <w:spacing w:after="0" w:line="240" w:lineRule="auto"/>
              <w:jc w:val="both"/>
              <w:rPr>
                <w:rFonts w:ascii="Times New Roman" w:eastAsia="Calibri" w:hAnsi="Times New Roman" w:cs="Times New Roman"/>
                <w:lang w:eastAsia="zh-CN"/>
              </w:rPr>
            </w:pPr>
            <w:r w:rsidRPr="009669B7">
              <w:rPr>
                <w:rFonts w:ascii="Times New Roman" w:eastAsia="Calibri" w:hAnsi="Times New Roman" w:cs="Times New Roman"/>
                <w:lang w:eastAsia="zh-CN"/>
              </w:rPr>
              <w:t>1.9</w:t>
            </w:r>
          </w:p>
        </w:tc>
        <w:tc>
          <w:tcPr>
            <w:tcW w:w="10803" w:type="dxa"/>
          </w:tcPr>
          <w:p w:rsidR="00ED6366" w:rsidRPr="009669B7" w:rsidRDefault="00ED6366" w:rsidP="00D26D39">
            <w:pPr>
              <w:suppressAutoHyphens/>
              <w:spacing w:after="0" w:line="240" w:lineRule="auto"/>
              <w:jc w:val="both"/>
              <w:rPr>
                <w:rFonts w:ascii="Times New Roman" w:eastAsia="Calibri" w:hAnsi="Times New Roman" w:cs="Times New Roman"/>
                <w:lang w:eastAsia="zh-CN"/>
              </w:rPr>
            </w:pPr>
            <w:r w:rsidRPr="009669B7">
              <w:rPr>
                <w:rFonts w:ascii="Times New Roman" w:eastAsia="Calibri" w:hAnsi="Times New Roman" w:cs="Times New Roman"/>
                <w:lang w:eastAsia="zh-CN"/>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2301" w:type="dxa"/>
          </w:tcPr>
          <w:p w:rsidR="00ED6366" w:rsidRPr="009669B7" w:rsidRDefault="00ED6366" w:rsidP="00D26D39">
            <w:pPr>
              <w:suppressAutoHyphens/>
              <w:spacing w:after="0" w:line="240" w:lineRule="auto"/>
              <w:jc w:val="both"/>
              <w:rPr>
                <w:rFonts w:ascii="Times New Roman" w:eastAsia="Calibri" w:hAnsi="Times New Roman" w:cs="Times New Roman"/>
                <w:lang w:eastAsia="zh-CN"/>
              </w:rPr>
            </w:pPr>
            <w:r w:rsidRPr="009669B7">
              <w:rPr>
                <w:rFonts w:ascii="Times New Roman" w:eastAsia="Calibri" w:hAnsi="Times New Roman" w:cs="Times New Roman"/>
                <w:lang w:eastAsia="zh-CN"/>
              </w:rPr>
              <w:t xml:space="preserve">Человек </w:t>
            </w:r>
            <w:r w:rsidR="00261135">
              <w:rPr>
                <w:rFonts w:ascii="Times New Roman" w:eastAsia="Calibri" w:hAnsi="Times New Roman" w:cs="Times New Roman"/>
                <w:lang w:eastAsia="zh-CN"/>
              </w:rPr>
              <w:t>/%</w:t>
            </w:r>
          </w:p>
        </w:tc>
      </w:tr>
      <w:tr w:rsidR="00ED6366" w:rsidRPr="009669B7" w:rsidTr="001C4E9B">
        <w:tc>
          <w:tcPr>
            <w:tcW w:w="1321" w:type="dxa"/>
          </w:tcPr>
          <w:p w:rsidR="00ED6366" w:rsidRPr="009669B7" w:rsidRDefault="00ED6366" w:rsidP="00D26D39">
            <w:pPr>
              <w:suppressAutoHyphens/>
              <w:spacing w:after="0" w:line="240" w:lineRule="auto"/>
              <w:jc w:val="both"/>
              <w:rPr>
                <w:rFonts w:ascii="Times New Roman" w:eastAsia="Calibri" w:hAnsi="Times New Roman" w:cs="Times New Roman"/>
                <w:lang w:eastAsia="zh-CN"/>
              </w:rPr>
            </w:pPr>
            <w:r w:rsidRPr="009669B7">
              <w:rPr>
                <w:rFonts w:ascii="Times New Roman" w:eastAsia="Calibri" w:hAnsi="Times New Roman" w:cs="Times New Roman"/>
                <w:lang w:eastAsia="zh-CN"/>
              </w:rPr>
              <w:t>1.9.1.</w:t>
            </w:r>
          </w:p>
        </w:tc>
        <w:tc>
          <w:tcPr>
            <w:tcW w:w="10803" w:type="dxa"/>
          </w:tcPr>
          <w:p w:rsidR="00ED6366" w:rsidRPr="009669B7" w:rsidRDefault="00ED6366" w:rsidP="00D26D39">
            <w:pPr>
              <w:suppressAutoHyphens/>
              <w:spacing w:after="0" w:line="240" w:lineRule="auto"/>
              <w:jc w:val="both"/>
              <w:rPr>
                <w:rFonts w:ascii="Times New Roman" w:eastAsia="Calibri" w:hAnsi="Times New Roman" w:cs="Times New Roman"/>
                <w:lang w:eastAsia="zh-CN"/>
              </w:rPr>
            </w:pPr>
            <w:r w:rsidRPr="009669B7">
              <w:rPr>
                <w:rFonts w:ascii="Times New Roman" w:eastAsia="Calibri" w:hAnsi="Times New Roman" w:cs="Times New Roman"/>
                <w:lang w:eastAsia="zh-CN"/>
              </w:rPr>
              <w:t>До 5 лет</w:t>
            </w:r>
          </w:p>
        </w:tc>
        <w:tc>
          <w:tcPr>
            <w:tcW w:w="2301" w:type="dxa"/>
          </w:tcPr>
          <w:p w:rsidR="00ED6366" w:rsidRPr="009669B7" w:rsidRDefault="00ED6366" w:rsidP="00D26D39">
            <w:pPr>
              <w:suppressAutoHyphens/>
              <w:spacing w:after="0" w:line="240" w:lineRule="auto"/>
              <w:jc w:val="both"/>
              <w:rPr>
                <w:rFonts w:ascii="Times New Roman" w:eastAsia="Calibri" w:hAnsi="Times New Roman" w:cs="Times New Roman"/>
                <w:lang w:eastAsia="zh-CN"/>
              </w:rPr>
            </w:pPr>
            <w:r w:rsidRPr="009669B7">
              <w:rPr>
                <w:rFonts w:ascii="Times New Roman" w:eastAsia="Calibri" w:hAnsi="Times New Roman" w:cs="Times New Roman"/>
                <w:lang w:eastAsia="zh-CN"/>
              </w:rPr>
              <w:t>Человек 15/33,3%</w:t>
            </w:r>
          </w:p>
        </w:tc>
      </w:tr>
      <w:tr w:rsidR="00ED6366" w:rsidRPr="009669B7" w:rsidTr="001C4E9B">
        <w:tc>
          <w:tcPr>
            <w:tcW w:w="1321" w:type="dxa"/>
          </w:tcPr>
          <w:p w:rsidR="00ED6366" w:rsidRPr="009669B7" w:rsidRDefault="00ED6366" w:rsidP="00D26D39">
            <w:pPr>
              <w:suppressAutoHyphens/>
              <w:spacing w:after="0" w:line="240" w:lineRule="auto"/>
              <w:jc w:val="both"/>
              <w:rPr>
                <w:rFonts w:ascii="Times New Roman" w:eastAsia="Calibri" w:hAnsi="Times New Roman" w:cs="Times New Roman"/>
                <w:lang w:eastAsia="zh-CN"/>
              </w:rPr>
            </w:pPr>
            <w:r w:rsidRPr="009669B7">
              <w:rPr>
                <w:rFonts w:ascii="Times New Roman" w:eastAsia="Calibri" w:hAnsi="Times New Roman" w:cs="Times New Roman"/>
                <w:lang w:eastAsia="zh-CN"/>
              </w:rPr>
              <w:lastRenderedPageBreak/>
              <w:t>1.9.2</w:t>
            </w:r>
          </w:p>
        </w:tc>
        <w:tc>
          <w:tcPr>
            <w:tcW w:w="10803" w:type="dxa"/>
          </w:tcPr>
          <w:p w:rsidR="00ED6366" w:rsidRPr="009669B7" w:rsidRDefault="00ED6366" w:rsidP="00D26D39">
            <w:pPr>
              <w:suppressAutoHyphens/>
              <w:spacing w:after="0" w:line="240" w:lineRule="auto"/>
              <w:jc w:val="both"/>
              <w:rPr>
                <w:rFonts w:ascii="Times New Roman" w:eastAsia="Calibri" w:hAnsi="Times New Roman" w:cs="Times New Roman"/>
                <w:lang w:eastAsia="zh-CN"/>
              </w:rPr>
            </w:pPr>
            <w:r w:rsidRPr="009669B7">
              <w:rPr>
                <w:rFonts w:ascii="Times New Roman" w:eastAsia="Calibri" w:hAnsi="Times New Roman" w:cs="Times New Roman"/>
                <w:lang w:eastAsia="zh-CN"/>
              </w:rPr>
              <w:t xml:space="preserve">Свыше 30 лет </w:t>
            </w:r>
          </w:p>
        </w:tc>
        <w:tc>
          <w:tcPr>
            <w:tcW w:w="2301" w:type="dxa"/>
          </w:tcPr>
          <w:p w:rsidR="00ED6366" w:rsidRPr="009669B7" w:rsidRDefault="00ED6366" w:rsidP="00D26D39">
            <w:pPr>
              <w:suppressAutoHyphens/>
              <w:spacing w:after="0" w:line="240" w:lineRule="auto"/>
              <w:jc w:val="both"/>
              <w:rPr>
                <w:rFonts w:ascii="Times New Roman" w:eastAsia="Calibri" w:hAnsi="Times New Roman" w:cs="Times New Roman"/>
                <w:lang w:eastAsia="zh-CN"/>
              </w:rPr>
            </w:pPr>
            <w:r w:rsidRPr="009669B7">
              <w:rPr>
                <w:rFonts w:ascii="Times New Roman" w:eastAsia="Calibri" w:hAnsi="Times New Roman" w:cs="Times New Roman"/>
                <w:lang w:eastAsia="zh-CN"/>
              </w:rPr>
              <w:t>Человек 6/13,3%</w:t>
            </w:r>
          </w:p>
        </w:tc>
      </w:tr>
      <w:tr w:rsidR="00ED6366" w:rsidRPr="009669B7" w:rsidTr="001C4E9B">
        <w:tc>
          <w:tcPr>
            <w:tcW w:w="1321" w:type="dxa"/>
          </w:tcPr>
          <w:p w:rsidR="00ED6366" w:rsidRPr="009669B7" w:rsidRDefault="00ED6366" w:rsidP="00D26D39">
            <w:pPr>
              <w:suppressAutoHyphens/>
              <w:spacing w:after="0" w:line="240" w:lineRule="auto"/>
              <w:jc w:val="both"/>
              <w:rPr>
                <w:rFonts w:ascii="Times New Roman" w:eastAsia="Calibri" w:hAnsi="Times New Roman" w:cs="Times New Roman"/>
                <w:lang w:eastAsia="zh-CN"/>
              </w:rPr>
            </w:pPr>
            <w:r w:rsidRPr="009669B7">
              <w:rPr>
                <w:rFonts w:ascii="Times New Roman" w:eastAsia="Calibri" w:hAnsi="Times New Roman" w:cs="Times New Roman"/>
                <w:lang w:eastAsia="zh-CN"/>
              </w:rPr>
              <w:t>1.10</w:t>
            </w:r>
          </w:p>
        </w:tc>
        <w:tc>
          <w:tcPr>
            <w:tcW w:w="10803" w:type="dxa"/>
          </w:tcPr>
          <w:p w:rsidR="00ED6366" w:rsidRPr="009669B7" w:rsidRDefault="00ED6366" w:rsidP="00D26D39">
            <w:pPr>
              <w:suppressAutoHyphens/>
              <w:spacing w:after="0" w:line="240" w:lineRule="auto"/>
              <w:jc w:val="both"/>
              <w:rPr>
                <w:rFonts w:ascii="Times New Roman" w:eastAsia="Calibri" w:hAnsi="Times New Roman" w:cs="Times New Roman"/>
                <w:lang w:eastAsia="zh-CN"/>
              </w:rPr>
            </w:pPr>
            <w:r w:rsidRPr="009669B7">
              <w:rPr>
                <w:rFonts w:ascii="Times New Roman" w:eastAsia="Calibri" w:hAnsi="Times New Roman" w:cs="Times New Roman"/>
                <w:lang w:eastAsia="zh-CN"/>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2301" w:type="dxa"/>
          </w:tcPr>
          <w:p w:rsidR="00ED6366" w:rsidRPr="009669B7" w:rsidRDefault="00ED6366" w:rsidP="00D26D39">
            <w:pPr>
              <w:suppressAutoHyphens/>
              <w:spacing w:after="0" w:line="240" w:lineRule="auto"/>
              <w:jc w:val="both"/>
              <w:rPr>
                <w:rFonts w:ascii="Times New Roman" w:eastAsia="Calibri" w:hAnsi="Times New Roman" w:cs="Times New Roman"/>
                <w:lang w:eastAsia="zh-CN"/>
              </w:rPr>
            </w:pPr>
            <w:r w:rsidRPr="009669B7">
              <w:rPr>
                <w:rFonts w:ascii="Times New Roman" w:eastAsia="Calibri" w:hAnsi="Times New Roman" w:cs="Times New Roman"/>
                <w:lang w:eastAsia="zh-CN"/>
              </w:rPr>
              <w:t>Человек 3/6,6%</w:t>
            </w:r>
          </w:p>
        </w:tc>
      </w:tr>
      <w:tr w:rsidR="00ED6366" w:rsidRPr="009669B7" w:rsidTr="001C4E9B">
        <w:tc>
          <w:tcPr>
            <w:tcW w:w="1321" w:type="dxa"/>
          </w:tcPr>
          <w:p w:rsidR="00ED6366" w:rsidRPr="009669B7" w:rsidRDefault="00ED6366" w:rsidP="00D26D39">
            <w:pPr>
              <w:suppressAutoHyphens/>
              <w:spacing w:after="0" w:line="240" w:lineRule="auto"/>
              <w:jc w:val="both"/>
              <w:rPr>
                <w:rFonts w:ascii="Times New Roman" w:eastAsia="Calibri" w:hAnsi="Times New Roman" w:cs="Times New Roman"/>
                <w:lang w:eastAsia="zh-CN"/>
              </w:rPr>
            </w:pPr>
            <w:r w:rsidRPr="009669B7">
              <w:rPr>
                <w:rFonts w:ascii="Times New Roman" w:eastAsia="Calibri" w:hAnsi="Times New Roman" w:cs="Times New Roman"/>
                <w:lang w:eastAsia="zh-CN"/>
              </w:rPr>
              <w:t>1.11</w:t>
            </w:r>
          </w:p>
        </w:tc>
        <w:tc>
          <w:tcPr>
            <w:tcW w:w="10803" w:type="dxa"/>
          </w:tcPr>
          <w:p w:rsidR="00ED6366" w:rsidRPr="009669B7" w:rsidRDefault="00ED6366" w:rsidP="00D26D39">
            <w:pPr>
              <w:suppressAutoHyphens/>
              <w:spacing w:after="0" w:line="240" w:lineRule="auto"/>
              <w:jc w:val="both"/>
              <w:rPr>
                <w:rFonts w:ascii="Times New Roman" w:eastAsia="Calibri" w:hAnsi="Times New Roman" w:cs="Times New Roman"/>
                <w:lang w:eastAsia="zh-CN"/>
              </w:rPr>
            </w:pPr>
            <w:r w:rsidRPr="009669B7">
              <w:rPr>
                <w:rFonts w:ascii="Times New Roman" w:eastAsia="Calibri" w:hAnsi="Times New Roman" w:cs="Times New Roman"/>
                <w:lang w:eastAsia="zh-CN"/>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2301" w:type="dxa"/>
          </w:tcPr>
          <w:p w:rsidR="00ED6366" w:rsidRPr="009669B7" w:rsidRDefault="00ED6366" w:rsidP="00D26D39">
            <w:pPr>
              <w:suppressAutoHyphens/>
              <w:spacing w:after="0" w:line="240" w:lineRule="auto"/>
              <w:jc w:val="both"/>
              <w:rPr>
                <w:rFonts w:ascii="Times New Roman" w:eastAsia="Calibri" w:hAnsi="Times New Roman" w:cs="Times New Roman"/>
                <w:lang w:eastAsia="zh-CN"/>
              </w:rPr>
            </w:pPr>
            <w:r w:rsidRPr="009669B7">
              <w:rPr>
                <w:rFonts w:ascii="Times New Roman" w:eastAsia="Calibri" w:hAnsi="Times New Roman" w:cs="Times New Roman"/>
                <w:lang w:eastAsia="zh-CN"/>
              </w:rPr>
              <w:t>Человек 7/15,5%</w:t>
            </w:r>
          </w:p>
        </w:tc>
      </w:tr>
      <w:tr w:rsidR="00ED6366" w:rsidRPr="009669B7" w:rsidTr="001C4E9B">
        <w:tc>
          <w:tcPr>
            <w:tcW w:w="1321" w:type="dxa"/>
          </w:tcPr>
          <w:p w:rsidR="00ED6366" w:rsidRPr="009669B7" w:rsidRDefault="00ED6366" w:rsidP="00D26D39">
            <w:pPr>
              <w:suppressAutoHyphens/>
              <w:spacing w:after="0" w:line="240" w:lineRule="auto"/>
              <w:jc w:val="both"/>
              <w:rPr>
                <w:rFonts w:ascii="Times New Roman" w:eastAsia="Calibri" w:hAnsi="Times New Roman" w:cs="Times New Roman"/>
                <w:lang w:eastAsia="zh-CN"/>
              </w:rPr>
            </w:pPr>
            <w:r w:rsidRPr="009669B7">
              <w:rPr>
                <w:rFonts w:ascii="Times New Roman" w:eastAsia="Calibri" w:hAnsi="Times New Roman" w:cs="Times New Roman"/>
                <w:lang w:eastAsia="zh-CN"/>
              </w:rPr>
              <w:t>1.12</w:t>
            </w:r>
          </w:p>
        </w:tc>
        <w:tc>
          <w:tcPr>
            <w:tcW w:w="10803" w:type="dxa"/>
          </w:tcPr>
          <w:p w:rsidR="00ED6366" w:rsidRPr="009669B7" w:rsidRDefault="00ED6366" w:rsidP="00D26D39">
            <w:pPr>
              <w:suppressAutoHyphens/>
              <w:spacing w:after="0" w:line="240" w:lineRule="auto"/>
              <w:jc w:val="both"/>
              <w:rPr>
                <w:rFonts w:ascii="Times New Roman" w:eastAsia="Calibri" w:hAnsi="Times New Roman" w:cs="Times New Roman"/>
                <w:lang w:eastAsia="zh-CN"/>
              </w:rPr>
            </w:pPr>
            <w:proofErr w:type="gramStart"/>
            <w:r w:rsidRPr="009669B7">
              <w:rPr>
                <w:rFonts w:ascii="Times New Roman" w:eastAsia="Calibri" w:hAnsi="Times New Roman" w:cs="Times New Roman"/>
                <w:lang w:eastAsia="zh-CN"/>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roofErr w:type="gramEnd"/>
          </w:p>
        </w:tc>
        <w:tc>
          <w:tcPr>
            <w:tcW w:w="2301" w:type="dxa"/>
          </w:tcPr>
          <w:p w:rsidR="00ED6366" w:rsidRPr="009669B7" w:rsidRDefault="00ED6366" w:rsidP="00D26D39">
            <w:pPr>
              <w:suppressAutoHyphens/>
              <w:spacing w:after="0" w:line="240" w:lineRule="auto"/>
              <w:jc w:val="both"/>
              <w:rPr>
                <w:rFonts w:ascii="Times New Roman" w:eastAsia="Calibri" w:hAnsi="Times New Roman" w:cs="Times New Roman"/>
                <w:lang w:eastAsia="zh-CN"/>
              </w:rPr>
            </w:pPr>
            <w:r w:rsidRPr="009669B7">
              <w:rPr>
                <w:rFonts w:ascii="Times New Roman" w:eastAsia="Calibri" w:hAnsi="Times New Roman" w:cs="Times New Roman"/>
                <w:lang w:eastAsia="zh-CN"/>
              </w:rPr>
              <w:t>Человек 40/83%</w:t>
            </w:r>
          </w:p>
        </w:tc>
      </w:tr>
      <w:tr w:rsidR="00ED6366" w:rsidRPr="009669B7" w:rsidTr="001C4E9B">
        <w:tc>
          <w:tcPr>
            <w:tcW w:w="1321" w:type="dxa"/>
          </w:tcPr>
          <w:p w:rsidR="00ED6366" w:rsidRPr="009669B7" w:rsidRDefault="00ED6366" w:rsidP="00D26D39">
            <w:pPr>
              <w:suppressAutoHyphens/>
              <w:spacing w:after="0" w:line="240" w:lineRule="auto"/>
              <w:jc w:val="both"/>
              <w:rPr>
                <w:rFonts w:ascii="Times New Roman" w:eastAsia="Calibri" w:hAnsi="Times New Roman" w:cs="Times New Roman"/>
                <w:lang w:eastAsia="zh-CN"/>
              </w:rPr>
            </w:pPr>
            <w:r w:rsidRPr="009669B7">
              <w:rPr>
                <w:rFonts w:ascii="Times New Roman" w:eastAsia="Calibri" w:hAnsi="Times New Roman" w:cs="Times New Roman"/>
                <w:lang w:eastAsia="zh-CN"/>
              </w:rPr>
              <w:t>1.13</w:t>
            </w:r>
          </w:p>
        </w:tc>
        <w:tc>
          <w:tcPr>
            <w:tcW w:w="10803" w:type="dxa"/>
          </w:tcPr>
          <w:p w:rsidR="00ED6366" w:rsidRPr="009669B7" w:rsidRDefault="00ED6366" w:rsidP="00D26D39">
            <w:pPr>
              <w:suppressAutoHyphens/>
              <w:spacing w:after="0" w:line="240" w:lineRule="auto"/>
              <w:jc w:val="both"/>
              <w:rPr>
                <w:rFonts w:ascii="Times New Roman" w:eastAsia="Calibri" w:hAnsi="Times New Roman" w:cs="Times New Roman"/>
                <w:lang w:eastAsia="zh-CN"/>
              </w:rPr>
            </w:pPr>
            <w:r w:rsidRPr="009669B7">
              <w:rPr>
                <w:rFonts w:ascii="Times New Roman" w:eastAsia="Calibri" w:hAnsi="Times New Roman" w:cs="Times New Roman"/>
                <w:lang w:eastAsia="zh-CN"/>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2301" w:type="dxa"/>
          </w:tcPr>
          <w:p w:rsidR="00ED6366" w:rsidRPr="009669B7" w:rsidRDefault="00ED6366" w:rsidP="00D26D39">
            <w:pPr>
              <w:suppressAutoHyphens/>
              <w:spacing w:after="0" w:line="240" w:lineRule="auto"/>
              <w:jc w:val="both"/>
              <w:rPr>
                <w:rFonts w:ascii="Times New Roman" w:eastAsia="Calibri" w:hAnsi="Times New Roman" w:cs="Times New Roman"/>
                <w:lang w:eastAsia="zh-CN"/>
              </w:rPr>
            </w:pPr>
            <w:r w:rsidRPr="009669B7">
              <w:rPr>
                <w:rFonts w:ascii="Times New Roman" w:eastAsia="Calibri" w:hAnsi="Times New Roman" w:cs="Times New Roman"/>
                <w:lang w:eastAsia="zh-CN"/>
              </w:rPr>
              <w:t>Человек 40/83%</w:t>
            </w:r>
          </w:p>
        </w:tc>
      </w:tr>
      <w:tr w:rsidR="00ED6366" w:rsidRPr="009669B7" w:rsidTr="001C4E9B">
        <w:tc>
          <w:tcPr>
            <w:tcW w:w="1321" w:type="dxa"/>
          </w:tcPr>
          <w:p w:rsidR="00ED6366" w:rsidRPr="009669B7" w:rsidRDefault="00ED6366" w:rsidP="00D26D39">
            <w:pPr>
              <w:suppressAutoHyphens/>
              <w:spacing w:after="0" w:line="240" w:lineRule="auto"/>
              <w:jc w:val="both"/>
              <w:rPr>
                <w:rFonts w:ascii="Times New Roman" w:eastAsia="Calibri" w:hAnsi="Times New Roman" w:cs="Times New Roman"/>
                <w:lang w:eastAsia="zh-CN"/>
              </w:rPr>
            </w:pPr>
            <w:r w:rsidRPr="009669B7">
              <w:rPr>
                <w:rFonts w:ascii="Times New Roman" w:eastAsia="Calibri" w:hAnsi="Times New Roman" w:cs="Times New Roman"/>
                <w:lang w:eastAsia="zh-CN"/>
              </w:rPr>
              <w:t>1.14</w:t>
            </w:r>
          </w:p>
        </w:tc>
        <w:tc>
          <w:tcPr>
            <w:tcW w:w="10803" w:type="dxa"/>
          </w:tcPr>
          <w:p w:rsidR="00ED6366" w:rsidRPr="009669B7" w:rsidRDefault="00ED6366" w:rsidP="00D26D39">
            <w:pPr>
              <w:suppressAutoHyphens/>
              <w:spacing w:after="0" w:line="240" w:lineRule="auto"/>
              <w:jc w:val="both"/>
              <w:rPr>
                <w:rFonts w:ascii="Times New Roman" w:eastAsia="Calibri" w:hAnsi="Times New Roman" w:cs="Times New Roman"/>
                <w:lang w:eastAsia="zh-CN"/>
              </w:rPr>
            </w:pPr>
            <w:r w:rsidRPr="009669B7">
              <w:rPr>
                <w:rFonts w:ascii="Times New Roman" w:eastAsia="Calibri" w:hAnsi="Times New Roman" w:cs="Times New Roman"/>
                <w:lang w:eastAsia="zh-CN"/>
              </w:rPr>
              <w:t xml:space="preserve">Соотношение "педагогический работник/воспитанник" в дошкольной образовательной организации </w:t>
            </w:r>
          </w:p>
        </w:tc>
        <w:tc>
          <w:tcPr>
            <w:tcW w:w="2301" w:type="dxa"/>
          </w:tcPr>
          <w:p w:rsidR="00ED6366" w:rsidRPr="009669B7" w:rsidRDefault="003C7904" w:rsidP="00D26D39">
            <w:pPr>
              <w:suppressAutoHyphens/>
              <w:spacing w:after="0" w:line="240" w:lineRule="auto"/>
              <w:jc w:val="both"/>
              <w:rPr>
                <w:rFonts w:ascii="Times New Roman" w:eastAsia="Calibri" w:hAnsi="Times New Roman" w:cs="Times New Roman"/>
                <w:lang w:eastAsia="zh-CN"/>
              </w:rPr>
            </w:pPr>
            <w:r>
              <w:rPr>
                <w:rFonts w:ascii="Times New Roman" w:eastAsia="Calibri" w:hAnsi="Times New Roman" w:cs="Times New Roman"/>
                <w:lang w:eastAsia="zh-CN"/>
              </w:rPr>
              <w:t>45человек/44</w:t>
            </w:r>
            <w:r w:rsidR="00ED6366" w:rsidRPr="009669B7">
              <w:rPr>
                <w:rFonts w:ascii="Times New Roman" w:eastAsia="Calibri" w:hAnsi="Times New Roman" w:cs="Times New Roman"/>
                <w:lang w:eastAsia="zh-CN"/>
              </w:rPr>
              <w:t>9человек</w:t>
            </w:r>
          </w:p>
        </w:tc>
      </w:tr>
      <w:tr w:rsidR="00ED6366" w:rsidRPr="009669B7" w:rsidTr="001C4E9B">
        <w:tc>
          <w:tcPr>
            <w:tcW w:w="1321" w:type="dxa"/>
          </w:tcPr>
          <w:p w:rsidR="00ED6366" w:rsidRPr="009669B7" w:rsidRDefault="00ED6366" w:rsidP="00D26D39">
            <w:pPr>
              <w:suppressAutoHyphens/>
              <w:spacing w:after="0" w:line="240" w:lineRule="auto"/>
              <w:jc w:val="both"/>
              <w:rPr>
                <w:rFonts w:ascii="Times New Roman" w:eastAsia="Calibri" w:hAnsi="Times New Roman" w:cs="Times New Roman"/>
                <w:lang w:eastAsia="zh-CN"/>
              </w:rPr>
            </w:pPr>
            <w:r w:rsidRPr="009669B7">
              <w:rPr>
                <w:rFonts w:ascii="Times New Roman" w:eastAsia="Calibri" w:hAnsi="Times New Roman" w:cs="Times New Roman"/>
                <w:lang w:eastAsia="zh-CN"/>
              </w:rPr>
              <w:t>1.15</w:t>
            </w:r>
          </w:p>
        </w:tc>
        <w:tc>
          <w:tcPr>
            <w:tcW w:w="10803" w:type="dxa"/>
          </w:tcPr>
          <w:p w:rsidR="00ED6366" w:rsidRPr="009669B7" w:rsidRDefault="00ED6366" w:rsidP="00D26D39">
            <w:pPr>
              <w:suppressAutoHyphens/>
              <w:spacing w:after="0" w:line="240" w:lineRule="auto"/>
              <w:jc w:val="both"/>
              <w:rPr>
                <w:rFonts w:ascii="Times New Roman" w:eastAsia="Calibri" w:hAnsi="Times New Roman" w:cs="Times New Roman"/>
                <w:lang w:eastAsia="zh-CN"/>
              </w:rPr>
            </w:pPr>
            <w:r w:rsidRPr="009669B7">
              <w:rPr>
                <w:rFonts w:ascii="Times New Roman" w:eastAsia="Calibri" w:hAnsi="Times New Roman" w:cs="Times New Roman"/>
                <w:lang w:eastAsia="zh-CN"/>
              </w:rPr>
              <w:t xml:space="preserve">Наличие в образовательной организации следующих педагогических работников: </w:t>
            </w:r>
          </w:p>
        </w:tc>
        <w:tc>
          <w:tcPr>
            <w:tcW w:w="2301" w:type="dxa"/>
          </w:tcPr>
          <w:p w:rsidR="00ED6366" w:rsidRPr="009669B7" w:rsidRDefault="00ED6366" w:rsidP="00D26D39">
            <w:pPr>
              <w:suppressAutoHyphens/>
              <w:spacing w:after="0" w:line="240" w:lineRule="auto"/>
              <w:jc w:val="both"/>
              <w:rPr>
                <w:rFonts w:ascii="Times New Roman" w:eastAsia="Calibri" w:hAnsi="Times New Roman" w:cs="Times New Roman"/>
                <w:lang w:eastAsia="zh-CN"/>
              </w:rPr>
            </w:pPr>
          </w:p>
        </w:tc>
      </w:tr>
      <w:tr w:rsidR="00ED6366" w:rsidRPr="009669B7" w:rsidTr="001C4E9B">
        <w:tc>
          <w:tcPr>
            <w:tcW w:w="1321" w:type="dxa"/>
          </w:tcPr>
          <w:p w:rsidR="00ED6366" w:rsidRPr="009669B7" w:rsidRDefault="00ED6366" w:rsidP="00D26D39">
            <w:pPr>
              <w:suppressAutoHyphens/>
              <w:spacing w:after="0" w:line="240" w:lineRule="auto"/>
              <w:jc w:val="both"/>
              <w:rPr>
                <w:rFonts w:ascii="Times New Roman" w:eastAsia="Calibri" w:hAnsi="Times New Roman" w:cs="Times New Roman"/>
                <w:lang w:eastAsia="zh-CN"/>
              </w:rPr>
            </w:pPr>
            <w:r w:rsidRPr="009669B7">
              <w:rPr>
                <w:rFonts w:ascii="Times New Roman" w:eastAsia="Calibri" w:hAnsi="Times New Roman" w:cs="Times New Roman"/>
                <w:lang w:eastAsia="zh-CN"/>
              </w:rPr>
              <w:t>1.15.1</w:t>
            </w:r>
          </w:p>
        </w:tc>
        <w:tc>
          <w:tcPr>
            <w:tcW w:w="10803" w:type="dxa"/>
          </w:tcPr>
          <w:p w:rsidR="00ED6366" w:rsidRPr="009669B7" w:rsidRDefault="00ED6366" w:rsidP="00D26D39">
            <w:pPr>
              <w:suppressAutoHyphens/>
              <w:spacing w:after="0" w:line="240" w:lineRule="auto"/>
              <w:jc w:val="both"/>
              <w:rPr>
                <w:rFonts w:ascii="Times New Roman" w:eastAsia="Calibri" w:hAnsi="Times New Roman" w:cs="Times New Roman"/>
                <w:lang w:eastAsia="zh-CN"/>
              </w:rPr>
            </w:pPr>
            <w:r w:rsidRPr="009669B7">
              <w:rPr>
                <w:rFonts w:ascii="Times New Roman" w:eastAsia="Calibri" w:hAnsi="Times New Roman" w:cs="Times New Roman"/>
                <w:lang w:eastAsia="zh-CN"/>
              </w:rPr>
              <w:t xml:space="preserve">Музыкального руководителя </w:t>
            </w:r>
          </w:p>
        </w:tc>
        <w:tc>
          <w:tcPr>
            <w:tcW w:w="2301" w:type="dxa"/>
          </w:tcPr>
          <w:p w:rsidR="00ED6366" w:rsidRPr="009669B7" w:rsidRDefault="00ED6366" w:rsidP="00D26D39">
            <w:pPr>
              <w:suppressAutoHyphens/>
              <w:spacing w:after="0" w:line="240" w:lineRule="auto"/>
              <w:jc w:val="both"/>
              <w:rPr>
                <w:rFonts w:ascii="Times New Roman" w:eastAsia="Calibri" w:hAnsi="Times New Roman" w:cs="Times New Roman"/>
                <w:lang w:eastAsia="zh-CN"/>
              </w:rPr>
            </w:pPr>
            <w:r w:rsidRPr="009669B7">
              <w:rPr>
                <w:rFonts w:ascii="Times New Roman" w:eastAsia="Calibri" w:hAnsi="Times New Roman" w:cs="Times New Roman"/>
                <w:lang w:eastAsia="zh-CN"/>
              </w:rPr>
              <w:t>Да</w:t>
            </w:r>
            <w:r>
              <w:rPr>
                <w:rFonts w:ascii="Times New Roman" w:eastAsia="Calibri" w:hAnsi="Times New Roman" w:cs="Times New Roman"/>
                <w:lang w:eastAsia="zh-CN"/>
              </w:rPr>
              <w:t>/ 2 человека</w:t>
            </w:r>
          </w:p>
        </w:tc>
      </w:tr>
      <w:tr w:rsidR="00ED6366" w:rsidRPr="009669B7" w:rsidTr="001C4E9B">
        <w:tc>
          <w:tcPr>
            <w:tcW w:w="1321" w:type="dxa"/>
          </w:tcPr>
          <w:p w:rsidR="00ED6366" w:rsidRPr="009669B7" w:rsidRDefault="00ED6366" w:rsidP="00D26D39">
            <w:pPr>
              <w:suppressAutoHyphens/>
              <w:spacing w:after="0" w:line="240" w:lineRule="auto"/>
              <w:jc w:val="both"/>
              <w:rPr>
                <w:rFonts w:ascii="Times New Roman" w:eastAsia="Calibri" w:hAnsi="Times New Roman" w:cs="Times New Roman"/>
                <w:lang w:eastAsia="zh-CN"/>
              </w:rPr>
            </w:pPr>
            <w:r w:rsidRPr="009669B7">
              <w:rPr>
                <w:rFonts w:ascii="Times New Roman" w:eastAsia="Calibri" w:hAnsi="Times New Roman" w:cs="Times New Roman"/>
                <w:lang w:eastAsia="zh-CN"/>
              </w:rPr>
              <w:t>1.15.2</w:t>
            </w:r>
          </w:p>
        </w:tc>
        <w:tc>
          <w:tcPr>
            <w:tcW w:w="10803" w:type="dxa"/>
          </w:tcPr>
          <w:p w:rsidR="00ED6366" w:rsidRPr="009669B7" w:rsidRDefault="00ED6366" w:rsidP="00D26D39">
            <w:pPr>
              <w:suppressAutoHyphens/>
              <w:spacing w:after="0" w:line="240" w:lineRule="auto"/>
              <w:jc w:val="both"/>
              <w:rPr>
                <w:rFonts w:ascii="Times New Roman" w:eastAsia="Calibri" w:hAnsi="Times New Roman" w:cs="Times New Roman"/>
                <w:lang w:eastAsia="zh-CN"/>
              </w:rPr>
            </w:pPr>
            <w:r w:rsidRPr="009669B7">
              <w:rPr>
                <w:rFonts w:ascii="Times New Roman" w:eastAsia="Calibri" w:hAnsi="Times New Roman" w:cs="Times New Roman"/>
                <w:lang w:eastAsia="zh-CN"/>
              </w:rPr>
              <w:t xml:space="preserve">Инструктора по физической культуре </w:t>
            </w:r>
          </w:p>
        </w:tc>
        <w:tc>
          <w:tcPr>
            <w:tcW w:w="2301" w:type="dxa"/>
          </w:tcPr>
          <w:p w:rsidR="00ED6366" w:rsidRPr="009669B7" w:rsidRDefault="00ED6366" w:rsidP="00D26D39">
            <w:pPr>
              <w:suppressAutoHyphens/>
              <w:spacing w:after="0" w:line="240" w:lineRule="auto"/>
              <w:jc w:val="both"/>
              <w:rPr>
                <w:rFonts w:ascii="Times New Roman" w:eastAsia="Calibri" w:hAnsi="Times New Roman" w:cs="Times New Roman"/>
                <w:lang w:eastAsia="zh-CN"/>
              </w:rPr>
            </w:pPr>
            <w:r w:rsidRPr="009669B7">
              <w:rPr>
                <w:rFonts w:ascii="Times New Roman" w:eastAsia="Calibri" w:hAnsi="Times New Roman" w:cs="Times New Roman"/>
                <w:lang w:eastAsia="zh-CN"/>
              </w:rPr>
              <w:t>Да</w:t>
            </w:r>
            <w:r>
              <w:rPr>
                <w:rFonts w:ascii="Times New Roman" w:eastAsia="Calibri" w:hAnsi="Times New Roman" w:cs="Times New Roman"/>
                <w:lang w:eastAsia="zh-CN"/>
              </w:rPr>
              <w:t>/ 1 человек</w:t>
            </w:r>
          </w:p>
        </w:tc>
      </w:tr>
      <w:tr w:rsidR="00ED6366" w:rsidRPr="009669B7" w:rsidTr="001C4E9B">
        <w:tc>
          <w:tcPr>
            <w:tcW w:w="1321" w:type="dxa"/>
          </w:tcPr>
          <w:p w:rsidR="00ED6366" w:rsidRPr="009669B7" w:rsidRDefault="00ED6366" w:rsidP="00D26D39">
            <w:pPr>
              <w:suppressAutoHyphens/>
              <w:spacing w:after="0" w:line="240" w:lineRule="auto"/>
              <w:jc w:val="both"/>
              <w:rPr>
                <w:rFonts w:ascii="Times New Roman" w:eastAsia="Calibri" w:hAnsi="Times New Roman" w:cs="Times New Roman"/>
                <w:lang w:eastAsia="zh-CN"/>
              </w:rPr>
            </w:pPr>
            <w:r w:rsidRPr="009669B7">
              <w:rPr>
                <w:rFonts w:ascii="Times New Roman" w:eastAsia="Calibri" w:hAnsi="Times New Roman" w:cs="Times New Roman"/>
                <w:lang w:eastAsia="zh-CN"/>
              </w:rPr>
              <w:t>1.15.3</w:t>
            </w:r>
          </w:p>
        </w:tc>
        <w:tc>
          <w:tcPr>
            <w:tcW w:w="10803" w:type="dxa"/>
          </w:tcPr>
          <w:p w:rsidR="00ED6366" w:rsidRPr="009669B7" w:rsidRDefault="00ED6366" w:rsidP="00D26D39">
            <w:pPr>
              <w:suppressAutoHyphens/>
              <w:spacing w:after="0" w:line="240" w:lineRule="auto"/>
              <w:jc w:val="both"/>
              <w:rPr>
                <w:rFonts w:ascii="Times New Roman" w:eastAsia="Calibri" w:hAnsi="Times New Roman" w:cs="Times New Roman"/>
                <w:lang w:eastAsia="zh-CN"/>
              </w:rPr>
            </w:pPr>
            <w:r w:rsidRPr="009669B7">
              <w:rPr>
                <w:rFonts w:ascii="Times New Roman" w:eastAsia="Calibri" w:hAnsi="Times New Roman" w:cs="Times New Roman"/>
                <w:lang w:eastAsia="zh-CN"/>
              </w:rPr>
              <w:t xml:space="preserve">Учителя-логопеда </w:t>
            </w:r>
          </w:p>
        </w:tc>
        <w:tc>
          <w:tcPr>
            <w:tcW w:w="2301" w:type="dxa"/>
          </w:tcPr>
          <w:p w:rsidR="00ED6366" w:rsidRPr="009669B7" w:rsidRDefault="00ED6366" w:rsidP="00D26D39">
            <w:pPr>
              <w:suppressAutoHyphens/>
              <w:spacing w:after="0" w:line="240" w:lineRule="auto"/>
              <w:jc w:val="both"/>
              <w:rPr>
                <w:rFonts w:ascii="Times New Roman" w:eastAsia="Calibri" w:hAnsi="Times New Roman" w:cs="Times New Roman"/>
                <w:lang w:eastAsia="zh-CN"/>
              </w:rPr>
            </w:pPr>
            <w:r w:rsidRPr="009669B7">
              <w:rPr>
                <w:rFonts w:ascii="Times New Roman" w:eastAsia="Calibri" w:hAnsi="Times New Roman" w:cs="Times New Roman"/>
                <w:lang w:eastAsia="zh-CN"/>
              </w:rPr>
              <w:t>Да</w:t>
            </w:r>
            <w:r w:rsidR="003C7904">
              <w:rPr>
                <w:rFonts w:ascii="Times New Roman" w:eastAsia="Calibri" w:hAnsi="Times New Roman" w:cs="Times New Roman"/>
                <w:lang w:eastAsia="zh-CN"/>
              </w:rPr>
              <w:t>/ 4</w:t>
            </w:r>
            <w:r>
              <w:rPr>
                <w:rFonts w:ascii="Times New Roman" w:eastAsia="Calibri" w:hAnsi="Times New Roman" w:cs="Times New Roman"/>
                <w:lang w:eastAsia="zh-CN"/>
              </w:rPr>
              <w:t xml:space="preserve"> человека</w:t>
            </w:r>
          </w:p>
        </w:tc>
      </w:tr>
      <w:tr w:rsidR="00ED6366" w:rsidRPr="009669B7" w:rsidTr="001C4E9B">
        <w:tc>
          <w:tcPr>
            <w:tcW w:w="1321" w:type="dxa"/>
          </w:tcPr>
          <w:p w:rsidR="00ED6366" w:rsidRPr="009669B7" w:rsidRDefault="00ED6366" w:rsidP="00D26D39">
            <w:pPr>
              <w:suppressAutoHyphens/>
              <w:spacing w:after="0" w:line="240" w:lineRule="auto"/>
              <w:jc w:val="both"/>
              <w:rPr>
                <w:rFonts w:ascii="Times New Roman" w:eastAsia="Calibri" w:hAnsi="Times New Roman" w:cs="Times New Roman"/>
                <w:lang w:eastAsia="zh-CN"/>
              </w:rPr>
            </w:pPr>
            <w:r>
              <w:rPr>
                <w:rFonts w:ascii="Times New Roman" w:eastAsia="Calibri" w:hAnsi="Times New Roman" w:cs="Times New Roman"/>
                <w:lang w:eastAsia="zh-CN"/>
              </w:rPr>
              <w:t>1.15.4</w:t>
            </w:r>
          </w:p>
        </w:tc>
        <w:tc>
          <w:tcPr>
            <w:tcW w:w="10803" w:type="dxa"/>
          </w:tcPr>
          <w:p w:rsidR="00ED6366" w:rsidRPr="009669B7" w:rsidRDefault="00ED6366" w:rsidP="00D26D39">
            <w:pPr>
              <w:suppressAutoHyphens/>
              <w:spacing w:after="0" w:line="240" w:lineRule="auto"/>
              <w:jc w:val="both"/>
              <w:rPr>
                <w:rFonts w:ascii="Times New Roman" w:eastAsia="Calibri" w:hAnsi="Times New Roman" w:cs="Times New Roman"/>
                <w:lang w:eastAsia="zh-CN"/>
              </w:rPr>
            </w:pPr>
            <w:r w:rsidRPr="009669B7">
              <w:rPr>
                <w:rFonts w:ascii="Times New Roman" w:eastAsia="Calibri" w:hAnsi="Times New Roman" w:cs="Times New Roman"/>
                <w:lang w:eastAsia="zh-CN"/>
              </w:rPr>
              <w:t xml:space="preserve">Учителя-дефектолога </w:t>
            </w:r>
          </w:p>
        </w:tc>
        <w:tc>
          <w:tcPr>
            <w:tcW w:w="2301" w:type="dxa"/>
          </w:tcPr>
          <w:p w:rsidR="00ED6366" w:rsidRPr="009669B7" w:rsidRDefault="00ED6366" w:rsidP="00D26D39">
            <w:pPr>
              <w:suppressAutoHyphens/>
              <w:spacing w:after="0" w:line="240" w:lineRule="auto"/>
              <w:jc w:val="both"/>
              <w:rPr>
                <w:rFonts w:ascii="Times New Roman" w:eastAsia="Calibri" w:hAnsi="Times New Roman" w:cs="Times New Roman"/>
                <w:lang w:eastAsia="zh-CN"/>
              </w:rPr>
            </w:pPr>
            <w:r w:rsidRPr="009669B7">
              <w:rPr>
                <w:rFonts w:ascii="Times New Roman" w:eastAsia="Calibri" w:hAnsi="Times New Roman" w:cs="Times New Roman"/>
                <w:lang w:eastAsia="zh-CN"/>
              </w:rPr>
              <w:t>Нет</w:t>
            </w:r>
            <w:r>
              <w:rPr>
                <w:rFonts w:ascii="Times New Roman" w:eastAsia="Calibri" w:hAnsi="Times New Roman" w:cs="Times New Roman"/>
                <w:lang w:eastAsia="zh-CN"/>
              </w:rPr>
              <w:t>/ 0 человек</w:t>
            </w:r>
          </w:p>
        </w:tc>
      </w:tr>
      <w:tr w:rsidR="00ED6366" w:rsidRPr="009669B7" w:rsidTr="001C4E9B">
        <w:tc>
          <w:tcPr>
            <w:tcW w:w="1321" w:type="dxa"/>
          </w:tcPr>
          <w:p w:rsidR="00ED6366" w:rsidRPr="009669B7" w:rsidRDefault="00ED6366" w:rsidP="00D26D39">
            <w:pPr>
              <w:suppressAutoHyphens/>
              <w:spacing w:after="0" w:line="240" w:lineRule="auto"/>
              <w:jc w:val="both"/>
              <w:rPr>
                <w:rFonts w:ascii="Times New Roman" w:eastAsia="Calibri" w:hAnsi="Times New Roman" w:cs="Times New Roman"/>
                <w:lang w:eastAsia="zh-CN"/>
              </w:rPr>
            </w:pPr>
            <w:r>
              <w:rPr>
                <w:rFonts w:ascii="Times New Roman" w:eastAsia="Calibri" w:hAnsi="Times New Roman" w:cs="Times New Roman"/>
                <w:lang w:eastAsia="zh-CN"/>
              </w:rPr>
              <w:t>1.15.5</w:t>
            </w:r>
          </w:p>
        </w:tc>
        <w:tc>
          <w:tcPr>
            <w:tcW w:w="10803" w:type="dxa"/>
          </w:tcPr>
          <w:p w:rsidR="00ED6366" w:rsidRPr="009669B7" w:rsidRDefault="00ED6366" w:rsidP="00D26D39">
            <w:pPr>
              <w:suppressAutoHyphens/>
              <w:spacing w:after="0" w:line="240" w:lineRule="auto"/>
              <w:jc w:val="both"/>
              <w:rPr>
                <w:rFonts w:ascii="Times New Roman" w:eastAsia="Calibri" w:hAnsi="Times New Roman" w:cs="Times New Roman"/>
                <w:lang w:eastAsia="zh-CN"/>
              </w:rPr>
            </w:pPr>
            <w:r w:rsidRPr="009669B7">
              <w:rPr>
                <w:rFonts w:ascii="Times New Roman" w:eastAsia="Calibri" w:hAnsi="Times New Roman" w:cs="Times New Roman"/>
                <w:lang w:eastAsia="zh-CN"/>
              </w:rPr>
              <w:t>Педагога-психолога</w:t>
            </w:r>
          </w:p>
        </w:tc>
        <w:tc>
          <w:tcPr>
            <w:tcW w:w="2301" w:type="dxa"/>
          </w:tcPr>
          <w:p w:rsidR="00ED6366" w:rsidRPr="009669B7" w:rsidRDefault="00ED6366" w:rsidP="00D26D39">
            <w:pPr>
              <w:suppressAutoHyphens/>
              <w:spacing w:after="0" w:line="240" w:lineRule="auto"/>
              <w:jc w:val="both"/>
              <w:rPr>
                <w:rFonts w:ascii="Times New Roman" w:eastAsia="Calibri" w:hAnsi="Times New Roman" w:cs="Times New Roman"/>
                <w:lang w:eastAsia="zh-CN"/>
              </w:rPr>
            </w:pPr>
            <w:r w:rsidRPr="009669B7">
              <w:rPr>
                <w:rFonts w:ascii="Times New Roman" w:eastAsia="Calibri" w:hAnsi="Times New Roman" w:cs="Times New Roman"/>
                <w:lang w:eastAsia="zh-CN"/>
              </w:rPr>
              <w:t>Да</w:t>
            </w:r>
            <w:r>
              <w:rPr>
                <w:rFonts w:ascii="Times New Roman" w:eastAsia="Calibri" w:hAnsi="Times New Roman" w:cs="Times New Roman"/>
                <w:lang w:eastAsia="zh-CN"/>
              </w:rPr>
              <w:t>/ 1 человек</w:t>
            </w:r>
          </w:p>
        </w:tc>
      </w:tr>
    </w:tbl>
    <w:p w:rsidR="00ED6366" w:rsidRPr="002E7A48" w:rsidRDefault="00ED6366" w:rsidP="00D26D39">
      <w:pPr>
        <w:spacing w:after="0" w:line="240" w:lineRule="auto"/>
        <w:jc w:val="both"/>
        <w:rPr>
          <w:rFonts w:ascii="Times New Roman" w:hAnsi="Times New Roman" w:cs="Times New Roman"/>
          <w:b/>
          <w:i/>
          <w:sz w:val="24"/>
          <w:szCs w:val="24"/>
        </w:rPr>
      </w:pPr>
    </w:p>
    <w:p w:rsidR="00ED6366" w:rsidRPr="00564655" w:rsidRDefault="00ED6366" w:rsidP="00D26D39">
      <w:pPr>
        <w:spacing w:after="0" w:line="240" w:lineRule="auto"/>
        <w:jc w:val="both"/>
        <w:rPr>
          <w:rFonts w:ascii="Times New Roman" w:eastAsia="Times New Roman" w:hAnsi="Times New Roman" w:cs="Times New Roman"/>
          <w:b/>
          <w:bCs/>
          <w:sz w:val="24"/>
          <w:szCs w:val="24"/>
        </w:rPr>
      </w:pPr>
      <w:r w:rsidRPr="00564655">
        <w:rPr>
          <w:rFonts w:ascii="Times New Roman" w:eastAsia="Calibri" w:hAnsi="Times New Roman" w:cs="Times New Roman"/>
          <w:sz w:val="24"/>
          <w:szCs w:val="24"/>
        </w:rPr>
        <w:t xml:space="preserve">В этом году в </w:t>
      </w:r>
      <w:r w:rsidRPr="00564655">
        <w:rPr>
          <w:rFonts w:ascii="Times New Roman" w:eastAsia="Times New Roman" w:hAnsi="Times New Roman" w:cs="Times New Roman"/>
          <w:sz w:val="24"/>
          <w:szCs w:val="24"/>
        </w:rPr>
        <w:t>МБДОУ</w:t>
      </w:r>
      <w:r w:rsidR="001C4E9B" w:rsidRPr="00564655">
        <w:rPr>
          <w:rFonts w:ascii="Times New Roman" w:eastAsia="Times New Roman" w:hAnsi="Times New Roman" w:cs="Times New Roman"/>
          <w:sz w:val="24"/>
          <w:szCs w:val="24"/>
        </w:rPr>
        <w:t xml:space="preserve"> </w:t>
      </w:r>
      <w:r w:rsidRPr="00564655">
        <w:rPr>
          <w:rFonts w:ascii="Times New Roman" w:eastAsia="Calibri" w:hAnsi="Times New Roman" w:cs="Times New Roman"/>
          <w:sz w:val="24"/>
          <w:szCs w:val="24"/>
        </w:rPr>
        <w:t>два педагога закончили заочное обучение в</w:t>
      </w:r>
      <w:r w:rsidR="001C4E9B" w:rsidRPr="00564655">
        <w:rPr>
          <w:rFonts w:ascii="Times New Roman" w:eastAsia="Calibri" w:hAnsi="Times New Roman" w:cs="Times New Roman"/>
          <w:sz w:val="24"/>
          <w:szCs w:val="24"/>
        </w:rPr>
        <w:t xml:space="preserve"> </w:t>
      </w:r>
      <w:r w:rsidR="003C7904" w:rsidRPr="00564655">
        <w:rPr>
          <w:rFonts w:ascii="Times New Roman" w:eastAsia="Calibri" w:hAnsi="Times New Roman" w:cs="Times New Roman"/>
          <w:sz w:val="24"/>
          <w:szCs w:val="24"/>
        </w:rPr>
        <w:t>ОГПБУ «Технологический техникум», 2</w:t>
      </w:r>
      <w:r w:rsidRPr="00564655">
        <w:rPr>
          <w:rFonts w:ascii="Times New Roman" w:eastAsia="Calibri" w:hAnsi="Times New Roman" w:cs="Times New Roman"/>
          <w:sz w:val="24"/>
          <w:szCs w:val="24"/>
        </w:rPr>
        <w:t xml:space="preserve"> продолжают учиться</w:t>
      </w:r>
      <w:r w:rsidR="003C7904" w:rsidRPr="00564655">
        <w:rPr>
          <w:rFonts w:ascii="Times New Roman" w:eastAsia="Calibri" w:hAnsi="Times New Roman" w:cs="Times New Roman"/>
          <w:sz w:val="24"/>
          <w:szCs w:val="24"/>
        </w:rPr>
        <w:t>.</w:t>
      </w:r>
    </w:p>
    <w:p w:rsidR="00ED6366" w:rsidRPr="00564655" w:rsidRDefault="00ED6366" w:rsidP="00D26D39">
      <w:pPr>
        <w:spacing w:after="0" w:line="240" w:lineRule="auto"/>
        <w:jc w:val="both"/>
        <w:rPr>
          <w:rFonts w:ascii="Times New Roman" w:eastAsia="Times New Roman" w:hAnsi="Times New Roman" w:cs="Times New Roman"/>
          <w:b/>
          <w:sz w:val="24"/>
          <w:szCs w:val="24"/>
        </w:rPr>
      </w:pPr>
      <w:proofErr w:type="gramStart"/>
      <w:r w:rsidRPr="00564655">
        <w:rPr>
          <w:rFonts w:ascii="Times New Roman" w:eastAsia="Times New Roman" w:hAnsi="Times New Roman" w:cs="Times New Roman"/>
          <w:sz w:val="24"/>
          <w:szCs w:val="24"/>
        </w:rPr>
        <w:t>В 20</w:t>
      </w:r>
      <w:r w:rsidR="003C7904" w:rsidRPr="00564655">
        <w:rPr>
          <w:rFonts w:ascii="Times New Roman" w:eastAsia="Times New Roman" w:hAnsi="Times New Roman" w:cs="Times New Roman"/>
          <w:sz w:val="24"/>
          <w:szCs w:val="24"/>
        </w:rPr>
        <w:t>20-2021</w:t>
      </w:r>
      <w:r w:rsidRPr="00564655">
        <w:rPr>
          <w:rFonts w:ascii="Times New Roman" w:eastAsia="Times New Roman" w:hAnsi="Times New Roman" w:cs="Times New Roman"/>
          <w:sz w:val="24"/>
          <w:szCs w:val="24"/>
        </w:rPr>
        <w:t xml:space="preserve"> году в детском учреждении увеличилось количество  молодых и начинающих воспитателей, которым наше дошкольное учреждение оказывает методическую помощь, помогает лучше и быстрее адаптироваться к условиям работы в детском саду, а также направляет  на курсы повышения квалификации, методические объединения, семинары, конференции с целью получения ими знаний  для внедрения инновационных технологий в развитие, обучение и воспитание детей, что является актуальным и</w:t>
      </w:r>
      <w:proofErr w:type="gramEnd"/>
      <w:r w:rsidR="00261135" w:rsidRPr="00564655">
        <w:rPr>
          <w:rFonts w:ascii="Times New Roman" w:eastAsia="Times New Roman" w:hAnsi="Times New Roman" w:cs="Times New Roman"/>
          <w:sz w:val="24"/>
          <w:szCs w:val="24"/>
        </w:rPr>
        <w:t xml:space="preserve"> </w:t>
      </w:r>
      <w:proofErr w:type="gramStart"/>
      <w:r w:rsidRPr="00564655">
        <w:rPr>
          <w:rFonts w:ascii="Times New Roman" w:eastAsia="Times New Roman" w:hAnsi="Times New Roman" w:cs="Times New Roman"/>
          <w:sz w:val="24"/>
          <w:szCs w:val="24"/>
        </w:rPr>
        <w:t>необходимым</w:t>
      </w:r>
      <w:proofErr w:type="gramEnd"/>
      <w:r w:rsidRPr="00564655">
        <w:rPr>
          <w:rFonts w:ascii="Times New Roman" w:eastAsia="Times New Roman" w:hAnsi="Times New Roman" w:cs="Times New Roman"/>
          <w:sz w:val="24"/>
          <w:szCs w:val="24"/>
        </w:rPr>
        <w:t xml:space="preserve"> для повышения уровня образования.</w:t>
      </w:r>
    </w:p>
    <w:p w:rsidR="00ED6366" w:rsidRPr="00564655" w:rsidRDefault="00ED6366" w:rsidP="00D26D39">
      <w:pPr>
        <w:suppressAutoHyphens/>
        <w:spacing w:after="0" w:line="240" w:lineRule="auto"/>
        <w:jc w:val="both"/>
        <w:rPr>
          <w:rFonts w:ascii="Times New Roman" w:eastAsia="Times New Roman" w:hAnsi="Times New Roman" w:cs="Times New Roman"/>
          <w:i/>
          <w:sz w:val="24"/>
          <w:szCs w:val="24"/>
          <w:lang w:eastAsia="zh-CN"/>
        </w:rPr>
      </w:pPr>
      <w:r w:rsidRPr="00564655">
        <w:rPr>
          <w:rFonts w:ascii="Times New Roman" w:eastAsia="Times New Roman" w:hAnsi="Times New Roman" w:cs="Times New Roman"/>
          <w:i/>
          <w:sz w:val="24"/>
          <w:szCs w:val="24"/>
          <w:lang w:eastAsia="zh-CN"/>
        </w:rPr>
        <w:t>Регулярно проходят занятия в «Школе молодых и начинающих педагогов».</w:t>
      </w:r>
    </w:p>
    <w:p w:rsidR="00ED6366" w:rsidRPr="004018FD" w:rsidRDefault="00ED6366" w:rsidP="00D26D39">
      <w:pPr>
        <w:suppressAutoHyphens/>
        <w:spacing w:after="0" w:line="240" w:lineRule="auto"/>
        <w:jc w:val="both"/>
        <w:rPr>
          <w:rFonts w:ascii="Times New Roman" w:eastAsia="Times New Roman" w:hAnsi="Times New Roman" w:cs="Times New Roman"/>
          <w:sz w:val="24"/>
          <w:szCs w:val="24"/>
          <w:lang w:eastAsia="zh-CN"/>
        </w:rPr>
      </w:pPr>
      <w:r w:rsidRPr="00564655">
        <w:rPr>
          <w:rFonts w:ascii="Times New Roman" w:eastAsia="Times New Roman" w:hAnsi="Times New Roman" w:cs="Times New Roman"/>
          <w:sz w:val="24"/>
          <w:szCs w:val="24"/>
          <w:lang w:eastAsia="zh-CN"/>
        </w:rPr>
        <w:t xml:space="preserve"> Цель занятий: подготовка начинающего специалиста к работе с дошкольниками, совершенствование</w:t>
      </w:r>
      <w:r w:rsidRPr="004018FD">
        <w:rPr>
          <w:rFonts w:ascii="Times New Roman" w:eastAsia="Times New Roman" w:hAnsi="Times New Roman" w:cs="Times New Roman"/>
          <w:sz w:val="24"/>
          <w:szCs w:val="24"/>
          <w:lang w:eastAsia="zh-CN"/>
        </w:rPr>
        <w:t xml:space="preserve"> педагогики и методики работы с детьми дошкольного возраста.</w:t>
      </w:r>
    </w:p>
    <w:p w:rsidR="00ED6366" w:rsidRPr="004018FD" w:rsidRDefault="00ED6366" w:rsidP="00D26D39">
      <w:pPr>
        <w:suppressAutoHyphens/>
        <w:spacing w:after="0" w:line="240" w:lineRule="auto"/>
        <w:jc w:val="both"/>
        <w:rPr>
          <w:rFonts w:ascii="Times New Roman" w:eastAsia="Times New Roman" w:hAnsi="Times New Roman" w:cs="Times New Roman"/>
          <w:sz w:val="24"/>
          <w:szCs w:val="24"/>
          <w:lang w:eastAsia="zh-CN"/>
        </w:rPr>
      </w:pPr>
      <w:r w:rsidRPr="004018FD">
        <w:rPr>
          <w:rFonts w:ascii="Times New Roman" w:eastAsia="Times New Roman" w:hAnsi="Times New Roman" w:cs="Times New Roman"/>
          <w:sz w:val="24"/>
          <w:szCs w:val="24"/>
          <w:lang w:eastAsia="zh-CN"/>
        </w:rPr>
        <w:t>Оказание помощи в проведении НОД. Оказание помощи в работе по теме самообразования.</w:t>
      </w:r>
    </w:p>
    <w:p w:rsidR="00ED6366" w:rsidRPr="004018FD" w:rsidRDefault="00ED6366" w:rsidP="00D26D39">
      <w:pPr>
        <w:suppressAutoHyphens/>
        <w:spacing w:after="0" w:line="240" w:lineRule="auto"/>
        <w:jc w:val="both"/>
        <w:rPr>
          <w:rFonts w:ascii="Times New Roman" w:eastAsia="Times New Roman" w:hAnsi="Times New Roman" w:cs="Times New Roman"/>
          <w:sz w:val="24"/>
          <w:szCs w:val="24"/>
          <w:lang w:eastAsia="zh-CN"/>
        </w:rPr>
      </w:pPr>
      <w:r w:rsidRPr="004018FD">
        <w:rPr>
          <w:rFonts w:ascii="Times New Roman" w:eastAsia="Times New Roman" w:hAnsi="Times New Roman" w:cs="Times New Roman"/>
          <w:sz w:val="24"/>
          <w:szCs w:val="24"/>
          <w:lang w:eastAsia="zh-CN"/>
        </w:rPr>
        <w:t>Систематизация знаний педагогики и методики. Педагоги-наставники разработали консультации: «Организация предметно-развивающей среды»,  «Организация НОД», «Организация взаимодействия с педагогами и специалистами», «Проведение  новогодних  утренников. Оказание методической помощи в оформлении группы к Новому году», «Составление плана работы на зимние каникулы», «Организация и проведение сюжетно-ролевых игр с детьми разного возраста» и другие.</w:t>
      </w:r>
    </w:p>
    <w:p w:rsidR="00ED6366" w:rsidRPr="004018FD" w:rsidRDefault="00ED6366" w:rsidP="00D26D39">
      <w:pPr>
        <w:suppressAutoHyphens/>
        <w:spacing w:after="0" w:line="240" w:lineRule="auto"/>
        <w:jc w:val="both"/>
        <w:rPr>
          <w:rFonts w:ascii="Times New Roman" w:eastAsia="Times New Roman" w:hAnsi="Times New Roman" w:cs="Times New Roman"/>
          <w:b/>
          <w:i/>
          <w:sz w:val="24"/>
          <w:szCs w:val="24"/>
          <w:u w:val="single"/>
          <w:lang w:eastAsia="zh-CN"/>
        </w:rPr>
      </w:pPr>
      <w:r w:rsidRPr="004018FD">
        <w:rPr>
          <w:rFonts w:ascii="Times New Roman" w:eastAsia="Times New Roman" w:hAnsi="Times New Roman" w:cs="Times New Roman"/>
          <w:sz w:val="24"/>
          <w:szCs w:val="24"/>
          <w:lang w:eastAsia="zh-CN"/>
        </w:rPr>
        <w:t xml:space="preserve">Был организован просмотр непрерывно-образовательной деятельности   с целью оказания методической помощи молодым специалистам и посещение  молодыми  специалистами  НОД  опытных  педагогов. Затем состоялся просмотр сюжетно-ролевых игр с детьми разных </w:t>
      </w:r>
      <w:r w:rsidRPr="004018FD">
        <w:rPr>
          <w:rFonts w:ascii="Times New Roman" w:eastAsia="Times New Roman" w:hAnsi="Times New Roman" w:cs="Times New Roman"/>
          <w:sz w:val="24"/>
          <w:szCs w:val="24"/>
          <w:lang w:eastAsia="zh-CN"/>
        </w:rPr>
        <w:lastRenderedPageBreak/>
        <w:t>возрастных групп. Молодые воспитатели очень старались и подготовили для своих воспитанников интересные игры. Проведена другая важная и нужная работа.</w:t>
      </w:r>
    </w:p>
    <w:p w:rsidR="00ED6366" w:rsidRDefault="00ED6366" w:rsidP="00D26D39">
      <w:pPr>
        <w:spacing w:after="0" w:line="240" w:lineRule="auto"/>
        <w:jc w:val="both"/>
        <w:rPr>
          <w:rFonts w:ascii="Times New Roman" w:hAnsi="Times New Roman" w:cs="Times New Roman"/>
          <w:b/>
          <w:i/>
          <w:u w:val="single"/>
        </w:rPr>
      </w:pPr>
    </w:p>
    <w:p w:rsidR="00ED6366" w:rsidRPr="001C4E9B" w:rsidRDefault="00ED6366" w:rsidP="00D26D39">
      <w:pPr>
        <w:spacing w:after="0" w:line="240" w:lineRule="auto"/>
        <w:jc w:val="both"/>
        <w:rPr>
          <w:rFonts w:ascii="Times New Roman" w:eastAsia="Times New Roman" w:hAnsi="Times New Roman" w:cs="Times New Roman"/>
          <w:b/>
          <w:bCs/>
          <w:i/>
          <w:sz w:val="24"/>
          <w:szCs w:val="24"/>
        </w:rPr>
      </w:pPr>
      <w:r w:rsidRPr="008B6DE7">
        <w:rPr>
          <w:rFonts w:ascii="Times New Roman" w:eastAsia="Times New Roman" w:hAnsi="Times New Roman" w:cs="Times New Roman"/>
          <w:b/>
          <w:bCs/>
          <w:i/>
          <w:sz w:val="24"/>
          <w:szCs w:val="24"/>
        </w:rPr>
        <w:t>Итоги повышения квалификации и профессионального мастерства педагогических кадров в МБДОУ «Детский сад № 29»</w:t>
      </w:r>
      <w:r>
        <w:rPr>
          <w:rFonts w:ascii="Times New Roman" w:eastAsia="Times New Roman" w:hAnsi="Times New Roman" w:cs="Times New Roman"/>
          <w:b/>
          <w:i/>
          <w:sz w:val="24"/>
          <w:szCs w:val="24"/>
        </w:rPr>
        <w:t xml:space="preserve"> к концу 20</w:t>
      </w:r>
      <w:r w:rsidR="00564655">
        <w:rPr>
          <w:rFonts w:ascii="Times New Roman" w:eastAsia="Times New Roman" w:hAnsi="Times New Roman" w:cs="Times New Roman"/>
          <w:b/>
          <w:i/>
          <w:sz w:val="24"/>
          <w:szCs w:val="24"/>
        </w:rPr>
        <w:t xml:space="preserve">20 </w:t>
      </w:r>
      <w:r w:rsidRPr="008B6DE7">
        <w:rPr>
          <w:rFonts w:ascii="Times New Roman" w:eastAsia="Times New Roman" w:hAnsi="Times New Roman" w:cs="Times New Roman"/>
          <w:b/>
          <w:i/>
          <w:sz w:val="24"/>
          <w:szCs w:val="24"/>
        </w:rPr>
        <w:t>года</w:t>
      </w:r>
      <w:r w:rsidR="001C4E9B">
        <w:rPr>
          <w:rFonts w:ascii="Times New Roman" w:eastAsia="Times New Roman" w:hAnsi="Times New Roman" w:cs="Times New Roman"/>
          <w:b/>
          <w:i/>
          <w:sz w:val="24"/>
          <w:szCs w:val="24"/>
        </w:rPr>
        <w:t xml:space="preserve">. </w:t>
      </w:r>
      <w:r w:rsidR="001C4E9B">
        <w:rPr>
          <w:rFonts w:ascii="Times New Roman" w:eastAsia="Times New Roman" w:hAnsi="Times New Roman" w:cs="Times New Roman"/>
          <w:b/>
          <w:bCs/>
          <w:i/>
          <w:sz w:val="24"/>
          <w:szCs w:val="24"/>
        </w:rPr>
        <w:t xml:space="preserve"> </w:t>
      </w:r>
      <w:r w:rsidRPr="008B6DE7">
        <w:rPr>
          <w:rFonts w:ascii="Times New Roman" w:eastAsia="Times New Roman" w:hAnsi="Times New Roman" w:cs="Times New Roman"/>
          <w:sz w:val="24"/>
          <w:szCs w:val="28"/>
        </w:rPr>
        <w:t>Численность педагогических работников, которым по результатам аттестации присвоена квалификационная категория, в общей численности педагогиче</w:t>
      </w:r>
      <w:r>
        <w:rPr>
          <w:rFonts w:ascii="Times New Roman" w:eastAsia="Times New Roman" w:hAnsi="Times New Roman" w:cs="Times New Roman"/>
          <w:sz w:val="24"/>
          <w:szCs w:val="28"/>
        </w:rPr>
        <w:t>ских работников</w:t>
      </w:r>
      <w:r w:rsidRPr="008B6DE7">
        <w:rPr>
          <w:rFonts w:ascii="Times New Roman" w:eastAsia="Times New Roman" w:hAnsi="Times New Roman" w:cs="Times New Roman"/>
          <w:sz w:val="24"/>
          <w:szCs w:val="28"/>
        </w:rPr>
        <w:t>,  в том числе:</w:t>
      </w:r>
    </w:p>
    <w:p w:rsidR="00ED6366" w:rsidRPr="008B6DE7" w:rsidRDefault="00ED6366" w:rsidP="00D26D39">
      <w:pPr>
        <w:spacing w:after="0" w:line="240" w:lineRule="auto"/>
        <w:contextualSpacing/>
        <w:jc w:val="both"/>
        <w:rPr>
          <w:rFonts w:ascii="Times New Roman" w:eastAsia="Times New Roman" w:hAnsi="Times New Roman" w:cs="Times New Roman"/>
          <w:sz w:val="24"/>
          <w:szCs w:val="24"/>
        </w:rPr>
      </w:pPr>
      <w:r w:rsidRPr="008B6DE7">
        <w:rPr>
          <w:rFonts w:ascii="Times New Roman" w:eastAsia="Times New Roman" w:hAnsi="Times New Roman" w:cs="Times New Roman"/>
          <w:sz w:val="24"/>
          <w:szCs w:val="24"/>
        </w:rPr>
        <w:t>-Высшая квал</w:t>
      </w:r>
      <w:r>
        <w:rPr>
          <w:rFonts w:ascii="Times New Roman" w:eastAsia="Times New Roman" w:hAnsi="Times New Roman" w:cs="Times New Roman"/>
          <w:sz w:val="24"/>
          <w:szCs w:val="24"/>
        </w:rPr>
        <w:t>ификационная категория – 3</w:t>
      </w:r>
    </w:p>
    <w:p w:rsidR="00ED6366" w:rsidRPr="008B6DE7" w:rsidRDefault="00ED6366" w:rsidP="00D26D39">
      <w:pPr>
        <w:spacing w:after="0" w:line="240" w:lineRule="auto"/>
        <w:contextualSpacing/>
        <w:jc w:val="both"/>
        <w:rPr>
          <w:rFonts w:ascii="Times New Roman" w:eastAsia="Times New Roman" w:hAnsi="Times New Roman" w:cs="Times New Roman"/>
          <w:sz w:val="24"/>
          <w:szCs w:val="24"/>
        </w:rPr>
      </w:pPr>
      <w:r w:rsidRPr="008B6DE7">
        <w:rPr>
          <w:rFonts w:ascii="Times New Roman" w:eastAsia="Times New Roman" w:hAnsi="Times New Roman" w:cs="Times New Roman"/>
          <w:sz w:val="24"/>
          <w:szCs w:val="24"/>
        </w:rPr>
        <w:t xml:space="preserve">-Первая квалификационная </w:t>
      </w:r>
      <w:r w:rsidR="00564655">
        <w:rPr>
          <w:rFonts w:ascii="Times New Roman" w:eastAsia="Times New Roman" w:hAnsi="Times New Roman" w:cs="Times New Roman"/>
          <w:sz w:val="24"/>
          <w:szCs w:val="24"/>
        </w:rPr>
        <w:t>категория - 9</w:t>
      </w:r>
    </w:p>
    <w:p w:rsidR="00ED6366" w:rsidRPr="008B6DE7" w:rsidRDefault="00ED6366" w:rsidP="00D26D39">
      <w:pPr>
        <w:spacing w:after="0" w:line="240" w:lineRule="auto"/>
        <w:contextualSpacing/>
        <w:jc w:val="both"/>
        <w:rPr>
          <w:rFonts w:ascii="Times New Roman" w:eastAsia="Times New Roman" w:hAnsi="Times New Roman" w:cs="Times New Roman"/>
          <w:sz w:val="24"/>
          <w:szCs w:val="24"/>
        </w:rPr>
      </w:pPr>
      <w:r w:rsidRPr="008B6DE7">
        <w:rPr>
          <w:rFonts w:ascii="Times New Roman" w:eastAsia="Times New Roman" w:hAnsi="Times New Roman" w:cs="Times New Roman"/>
          <w:sz w:val="24"/>
          <w:szCs w:val="24"/>
        </w:rPr>
        <w:t xml:space="preserve">Численность педагогических работников, которым по результатам аттестации присвоено соответствие занимаемой должности, в общей численности педагогических работников – </w:t>
      </w:r>
      <w:r>
        <w:rPr>
          <w:rFonts w:ascii="Times New Roman" w:eastAsia="Times New Roman" w:hAnsi="Times New Roman" w:cs="Times New Roman"/>
          <w:sz w:val="24"/>
          <w:szCs w:val="24"/>
        </w:rPr>
        <w:t>25</w:t>
      </w:r>
    </w:p>
    <w:p w:rsidR="00ED6366" w:rsidRPr="008B6DE7" w:rsidRDefault="00ED6366" w:rsidP="00D26D39">
      <w:pPr>
        <w:spacing w:after="0" w:line="240" w:lineRule="auto"/>
        <w:jc w:val="both"/>
        <w:rPr>
          <w:rFonts w:ascii="Times New Roman" w:eastAsia="Times New Roman" w:hAnsi="Times New Roman" w:cs="Times New Roman"/>
          <w:sz w:val="24"/>
          <w:szCs w:val="24"/>
        </w:rPr>
      </w:pPr>
      <w:r w:rsidRPr="008B6DE7">
        <w:rPr>
          <w:rFonts w:ascii="Times New Roman" w:eastAsia="Times New Roman" w:hAnsi="Times New Roman" w:cs="Times New Roman"/>
          <w:sz w:val="24"/>
          <w:szCs w:val="24"/>
        </w:rPr>
        <w:t>Общая численность аттестованных педаг</w:t>
      </w:r>
      <w:r>
        <w:rPr>
          <w:rFonts w:ascii="Times New Roman" w:eastAsia="Times New Roman" w:hAnsi="Times New Roman" w:cs="Times New Roman"/>
          <w:sz w:val="24"/>
          <w:szCs w:val="24"/>
        </w:rPr>
        <w:t xml:space="preserve">огических работников – </w:t>
      </w:r>
      <w:r w:rsidR="00B04454">
        <w:rPr>
          <w:rFonts w:ascii="Times New Roman" w:eastAsia="Times New Roman" w:hAnsi="Times New Roman" w:cs="Times New Roman"/>
          <w:sz w:val="24"/>
          <w:szCs w:val="24"/>
        </w:rPr>
        <w:t>13</w:t>
      </w:r>
    </w:p>
    <w:p w:rsidR="00ED6366" w:rsidRPr="008B6DE7" w:rsidRDefault="00ED6366" w:rsidP="00D26D39">
      <w:pPr>
        <w:spacing w:after="0" w:line="240" w:lineRule="auto"/>
        <w:jc w:val="both"/>
        <w:rPr>
          <w:rFonts w:ascii="Times New Roman" w:eastAsia="Times New Roman" w:hAnsi="Times New Roman" w:cs="Times New Roman"/>
          <w:sz w:val="24"/>
          <w:szCs w:val="24"/>
        </w:rPr>
      </w:pPr>
      <w:r w:rsidRPr="008B6DE7">
        <w:rPr>
          <w:rFonts w:ascii="Times New Roman" w:eastAsia="Times New Roman" w:hAnsi="Times New Roman" w:cs="Times New Roman"/>
          <w:sz w:val="24"/>
          <w:szCs w:val="24"/>
        </w:rPr>
        <w:t xml:space="preserve">Численность педагогических работников, не прошедшие процедуру аттестации, (у этих работников </w:t>
      </w:r>
      <w:proofErr w:type="gramStart"/>
      <w:r w:rsidRPr="008B6DE7">
        <w:rPr>
          <w:rFonts w:ascii="Times New Roman" w:eastAsia="Times New Roman" w:hAnsi="Times New Roman" w:cs="Times New Roman"/>
          <w:sz w:val="24"/>
          <w:szCs w:val="24"/>
        </w:rPr>
        <w:t>стаж работы не достиг</w:t>
      </w:r>
      <w:proofErr w:type="gramEnd"/>
      <w:r w:rsidRPr="008B6DE7">
        <w:rPr>
          <w:rFonts w:ascii="Times New Roman" w:eastAsia="Times New Roman" w:hAnsi="Times New Roman" w:cs="Times New Roman"/>
          <w:sz w:val="24"/>
          <w:szCs w:val="24"/>
        </w:rPr>
        <w:t xml:space="preserve"> двух лет), в общей численности педагогических работников – </w:t>
      </w:r>
      <w:r w:rsidR="00564655">
        <w:rPr>
          <w:rFonts w:ascii="Times New Roman" w:eastAsia="Times New Roman" w:hAnsi="Times New Roman" w:cs="Times New Roman"/>
          <w:sz w:val="24"/>
          <w:szCs w:val="24"/>
        </w:rPr>
        <w:t>9</w:t>
      </w:r>
      <w:r w:rsidRPr="008B6DE7">
        <w:rPr>
          <w:rFonts w:ascii="Times New Roman" w:eastAsia="Times New Roman" w:hAnsi="Times New Roman" w:cs="Times New Roman"/>
          <w:sz w:val="24"/>
          <w:szCs w:val="24"/>
        </w:rPr>
        <w:t xml:space="preserve">. </w:t>
      </w:r>
    </w:p>
    <w:p w:rsidR="00ED6366" w:rsidRPr="008B6DE7" w:rsidRDefault="00ED6366" w:rsidP="00D26D39">
      <w:pPr>
        <w:spacing w:after="0" w:line="240" w:lineRule="auto"/>
        <w:jc w:val="both"/>
        <w:rPr>
          <w:rFonts w:ascii="Times New Roman" w:eastAsia="Times New Roman" w:hAnsi="Times New Roman" w:cs="Times New Roman"/>
          <w:sz w:val="24"/>
          <w:szCs w:val="24"/>
        </w:rPr>
      </w:pPr>
      <w:r w:rsidRPr="008B6DE7">
        <w:rPr>
          <w:rFonts w:ascii="Times New Roman" w:eastAsia="Times New Roman" w:hAnsi="Times New Roman" w:cs="Times New Roman"/>
          <w:sz w:val="24"/>
          <w:szCs w:val="24"/>
        </w:rPr>
        <w:t>Все педагоги включены в график прохождения аттестации, где определены точные сроки их аттестации.</w:t>
      </w:r>
    </w:p>
    <w:p w:rsidR="00ED6366" w:rsidRDefault="00ED6366" w:rsidP="00D26D39">
      <w:pPr>
        <w:spacing w:after="0" w:line="240" w:lineRule="auto"/>
        <w:jc w:val="both"/>
        <w:rPr>
          <w:rFonts w:ascii="Times New Roman" w:eastAsia="Times New Roman" w:hAnsi="Times New Roman" w:cs="Times New Roman"/>
          <w:sz w:val="24"/>
          <w:szCs w:val="24"/>
        </w:rPr>
      </w:pPr>
      <w:r>
        <w:rPr>
          <w:noProof/>
        </w:rPr>
        <w:drawing>
          <wp:inline distT="0" distB="0" distL="0" distR="0" wp14:anchorId="00D0B616" wp14:editId="61E60DCE">
            <wp:extent cx="3733800" cy="1936750"/>
            <wp:effectExtent l="0" t="0" r="19050" b="25400"/>
            <wp:docPr id="23" name="Диаграмма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D6366" w:rsidRDefault="00ED6366" w:rsidP="00D26D39">
      <w:pPr>
        <w:spacing w:after="0" w:line="240" w:lineRule="auto"/>
        <w:jc w:val="both"/>
        <w:rPr>
          <w:rFonts w:ascii="Times New Roman" w:eastAsia="Times New Roman" w:hAnsi="Times New Roman" w:cs="Times New Roman"/>
          <w:sz w:val="24"/>
          <w:szCs w:val="24"/>
        </w:rPr>
      </w:pPr>
    </w:p>
    <w:p w:rsidR="00ED6366" w:rsidRPr="00421CD4" w:rsidRDefault="00ED6366" w:rsidP="00D26D39">
      <w:pPr>
        <w:spacing w:after="0" w:line="240" w:lineRule="auto"/>
        <w:jc w:val="both"/>
        <w:rPr>
          <w:rFonts w:ascii="Times New Roman" w:hAnsi="Times New Roman" w:cs="Times New Roman"/>
          <w:sz w:val="24"/>
          <w:szCs w:val="24"/>
        </w:rPr>
      </w:pPr>
      <w:r w:rsidRPr="00421CD4">
        <w:rPr>
          <w:rFonts w:ascii="Times New Roman" w:hAnsi="Times New Roman" w:cs="Times New Roman"/>
          <w:sz w:val="24"/>
          <w:szCs w:val="24"/>
        </w:rPr>
        <w:t xml:space="preserve">В нашем  дошкольном образовательном учреждении  система повышения квалификации педагогов реализуется через курсовую подготовку, самообразование и разные формы методической работы. </w:t>
      </w:r>
    </w:p>
    <w:p w:rsidR="00ED6366" w:rsidRPr="00421CD4" w:rsidRDefault="00ED6366" w:rsidP="00D26D39">
      <w:pPr>
        <w:spacing w:after="0" w:line="240" w:lineRule="auto"/>
        <w:jc w:val="both"/>
        <w:rPr>
          <w:rFonts w:ascii="Times New Roman" w:hAnsi="Times New Roman" w:cs="Times New Roman"/>
          <w:sz w:val="24"/>
          <w:szCs w:val="24"/>
        </w:rPr>
      </w:pPr>
      <w:proofErr w:type="gramStart"/>
      <w:r w:rsidRPr="00421CD4">
        <w:rPr>
          <w:rFonts w:ascii="Times New Roman" w:hAnsi="Times New Roman" w:cs="Times New Roman"/>
          <w:sz w:val="24"/>
          <w:szCs w:val="24"/>
        </w:rPr>
        <w:t>Чтобы заинтересовать педагогов процессом повышения собственной квалификации и обеспечить эффективную обратную связь, позволяющую отследить изменения, произошедшие в профессиональной практике педагога</w:t>
      </w:r>
      <w:r>
        <w:rPr>
          <w:rFonts w:ascii="Times New Roman" w:hAnsi="Times New Roman" w:cs="Times New Roman"/>
          <w:sz w:val="24"/>
          <w:szCs w:val="24"/>
        </w:rPr>
        <w:t xml:space="preserve">, </w:t>
      </w:r>
      <w:r w:rsidRPr="00421CD4">
        <w:rPr>
          <w:rFonts w:ascii="Times New Roman" w:hAnsi="Times New Roman" w:cs="Times New Roman"/>
          <w:sz w:val="24"/>
          <w:szCs w:val="24"/>
        </w:rPr>
        <w:t xml:space="preserve"> их включаю</w:t>
      </w:r>
      <w:r>
        <w:rPr>
          <w:rFonts w:ascii="Times New Roman" w:hAnsi="Times New Roman" w:cs="Times New Roman"/>
          <w:sz w:val="24"/>
          <w:szCs w:val="24"/>
        </w:rPr>
        <w:t>т</w:t>
      </w:r>
      <w:r w:rsidRPr="00421CD4">
        <w:rPr>
          <w:rFonts w:ascii="Times New Roman" w:hAnsi="Times New Roman" w:cs="Times New Roman"/>
          <w:sz w:val="24"/>
          <w:szCs w:val="24"/>
        </w:rPr>
        <w:t xml:space="preserve"> в активную деятельность по выбору актуальной для каждого педагога  образовательной  программы, предлагаемой курсами повышения квалификации (личные интересы и увлечения, тема самообразовательной работы, актуальные потребности возрастной  группы и др.), т.е. на основе внутренней мотивации.</w:t>
      </w:r>
      <w:proofErr w:type="gramEnd"/>
      <w:r w:rsidRPr="00421CD4">
        <w:rPr>
          <w:rFonts w:ascii="Times New Roman" w:hAnsi="Times New Roman" w:cs="Times New Roman"/>
          <w:sz w:val="24"/>
          <w:szCs w:val="24"/>
        </w:rPr>
        <w:t xml:space="preserve"> В дальнейшем, после окончания курсовой подготовки, воспитатель, по желанию, демонстрирует коллегам полученный теоретический и практический багаж  по интересующей его теме  и обсуждает варианты его практического использования.</w:t>
      </w:r>
      <w:r>
        <w:rPr>
          <w:rFonts w:ascii="Times New Roman" w:hAnsi="Times New Roman" w:cs="Times New Roman"/>
          <w:sz w:val="24"/>
          <w:szCs w:val="24"/>
        </w:rPr>
        <w:t xml:space="preserve"> Это нацеливает педагога на дальнейшую работу по самообразованию, разработку темы, развитию внутренних мотивов.</w:t>
      </w:r>
    </w:p>
    <w:p w:rsidR="001C4E9B" w:rsidRDefault="001C4E9B" w:rsidP="00D26D39">
      <w:pPr>
        <w:spacing w:after="0" w:line="240" w:lineRule="auto"/>
        <w:jc w:val="both"/>
        <w:rPr>
          <w:rFonts w:ascii="Times New Roman" w:hAnsi="Times New Roman" w:cs="Times New Roman"/>
          <w:b/>
          <w:i/>
          <w:sz w:val="24"/>
        </w:rPr>
      </w:pPr>
    </w:p>
    <w:p w:rsidR="00ED6366" w:rsidRPr="006851D8" w:rsidRDefault="00ED6366" w:rsidP="00D26D39">
      <w:pPr>
        <w:spacing w:after="0" w:line="240" w:lineRule="auto"/>
        <w:jc w:val="both"/>
        <w:rPr>
          <w:rFonts w:ascii="Times New Roman" w:hAnsi="Times New Roman" w:cs="Times New Roman"/>
          <w:b/>
          <w:i/>
          <w:sz w:val="24"/>
          <w:szCs w:val="24"/>
        </w:rPr>
      </w:pPr>
      <w:r w:rsidRPr="006851D8">
        <w:rPr>
          <w:rFonts w:ascii="Times New Roman" w:hAnsi="Times New Roman" w:cs="Times New Roman"/>
          <w:b/>
          <w:i/>
          <w:sz w:val="24"/>
          <w:szCs w:val="24"/>
        </w:rPr>
        <w:lastRenderedPageBreak/>
        <w:t>В прошедшем учебном году педагогические работники прослушали следующие образовательные  программы, предложенные на курсах повышения квалификации дошкольных работников</w:t>
      </w:r>
    </w:p>
    <w:tbl>
      <w:tblPr>
        <w:tblStyle w:val="ac"/>
        <w:tblW w:w="14709" w:type="dxa"/>
        <w:tblLayout w:type="fixed"/>
        <w:tblLook w:val="04A0" w:firstRow="1" w:lastRow="0" w:firstColumn="1" w:lastColumn="0" w:noHBand="0" w:noVBand="1"/>
      </w:tblPr>
      <w:tblGrid>
        <w:gridCol w:w="438"/>
        <w:gridCol w:w="2222"/>
        <w:gridCol w:w="1559"/>
        <w:gridCol w:w="10490"/>
      </w:tblGrid>
      <w:tr w:rsidR="00ED6366" w:rsidRPr="006851D8" w:rsidTr="001C4E9B">
        <w:tc>
          <w:tcPr>
            <w:tcW w:w="438" w:type="dxa"/>
          </w:tcPr>
          <w:p w:rsidR="00ED6366" w:rsidRPr="006851D8" w:rsidRDefault="00ED6366" w:rsidP="00D26D39">
            <w:pPr>
              <w:jc w:val="both"/>
              <w:rPr>
                <w:rFonts w:ascii="Times New Roman" w:hAnsi="Times New Roman" w:cs="Times New Roman"/>
                <w:b/>
                <w:sz w:val="24"/>
                <w:szCs w:val="24"/>
              </w:rPr>
            </w:pPr>
          </w:p>
        </w:tc>
        <w:tc>
          <w:tcPr>
            <w:tcW w:w="2222" w:type="dxa"/>
          </w:tcPr>
          <w:p w:rsidR="00ED6366" w:rsidRPr="006851D8" w:rsidRDefault="00ED6366" w:rsidP="00D26D39">
            <w:pPr>
              <w:jc w:val="both"/>
              <w:rPr>
                <w:rFonts w:ascii="Times New Roman" w:hAnsi="Times New Roman" w:cs="Times New Roman"/>
                <w:b/>
                <w:sz w:val="24"/>
                <w:szCs w:val="24"/>
              </w:rPr>
            </w:pPr>
            <w:r w:rsidRPr="006851D8">
              <w:rPr>
                <w:rFonts w:ascii="Times New Roman" w:hAnsi="Times New Roman" w:cs="Times New Roman"/>
                <w:b/>
                <w:sz w:val="24"/>
                <w:szCs w:val="24"/>
              </w:rPr>
              <w:t>ФИО педагога</w:t>
            </w:r>
          </w:p>
        </w:tc>
        <w:tc>
          <w:tcPr>
            <w:tcW w:w="1559" w:type="dxa"/>
          </w:tcPr>
          <w:p w:rsidR="00ED6366" w:rsidRPr="006851D8" w:rsidRDefault="00ED6366" w:rsidP="00D26D39">
            <w:pPr>
              <w:jc w:val="both"/>
              <w:rPr>
                <w:rFonts w:ascii="Times New Roman" w:hAnsi="Times New Roman" w:cs="Times New Roman"/>
                <w:b/>
                <w:sz w:val="24"/>
                <w:szCs w:val="24"/>
              </w:rPr>
            </w:pPr>
            <w:r w:rsidRPr="006851D8">
              <w:rPr>
                <w:rFonts w:ascii="Times New Roman" w:hAnsi="Times New Roman" w:cs="Times New Roman"/>
                <w:b/>
                <w:sz w:val="24"/>
                <w:szCs w:val="24"/>
              </w:rPr>
              <w:t>Должность</w:t>
            </w:r>
          </w:p>
        </w:tc>
        <w:tc>
          <w:tcPr>
            <w:tcW w:w="10490" w:type="dxa"/>
          </w:tcPr>
          <w:p w:rsidR="00ED6366" w:rsidRPr="006851D8" w:rsidRDefault="00ED6366" w:rsidP="00D26D39">
            <w:pPr>
              <w:jc w:val="both"/>
              <w:rPr>
                <w:rFonts w:ascii="Times New Roman" w:hAnsi="Times New Roman" w:cs="Times New Roman"/>
                <w:b/>
                <w:sz w:val="24"/>
                <w:szCs w:val="24"/>
              </w:rPr>
            </w:pPr>
            <w:r w:rsidRPr="006851D8">
              <w:rPr>
                <w:rFonts w:ascii="Times New Roman" w:hAnsi="Times New Roman" w:cs="Times New Roman"/>
                <w:b/>
                <w:sz w:val="24"/>
                <w:szCs w:val="24"/>
              </w:rPr>
              <w:t>Направление курсовой подготовки</w:t>
            </w:r>
          </w:p>
        </w:tc>
      </w:tr>
      <w:tr w:rsidR="00B04454" w:rsidRPr="006851D8" w:rsidTr="001C4E9B">
        <w:tc>
          <w:tcPr>
            <w:tcW w:w="438" w:type="dxa"/>
          </w:tcPr>
          <w:p w:rsidR="00B04454" w:rsidRPr="006851D8" w:rsidRDefault="00B04454" w:rsidP="00D26D39">
            <w:pPr>
              <w:ind w:left="-111"/>
              <w:jc w:val="both"/>
              <w:rPr>
                <w:rFonts w:ascii="Times New Roman" w:hAnsi="Times New Roman" w:cs="Times New Roman"/>
                <w:sz w:val="24"/>
                <w:szCs w:val="24"/>
              </w:rPr>
            </w:pPr>
            <w:r w:rsidRPr="006851D8">
              <w:rPr>
                <w:rFonts w:ascii="Times New Roman" w:hAnsi="Times New Roman" w:cs="Times New Roman"/>
                <w:sz w:val="24"/>
                <w:szCs w:val="24"/>
              </w:rPr>
              <w:t>1</w:t>
            </w:r>
          </w:p>
        </w:tc>
        <w:tc>
          <w:tcPr>
            <w:tcW w:w="2222" w:type="dxa"/>
          </w:tcPr>
          <w:p w:rsidR="00B04454" w:rsidRPr="006851D8" w:rsidRDefault="00B04454" w:rsidP="00D26D39">
            <w:pPr>
              <w:ind w:left="-111"/>
              <w:jc w:val="both"/>
              <w:rPr>
                <w:rFonts w:ascii="Times New Roman" w:hAnsi="Times New Roman" w:cs="Times New Roman"/>
                <w:sz w:val="24"/>
                <w:szCs w:val="24"/>
              </w:rPr>
            </w:pPr>
            <w:r w:rsidRPr="006851D8">
              <w:rPr>
                <w:rFonts w:ascii="Times New Roman" w:hAnsi="Times New Roman" w:cs="Times New Roman"/>
                <w:sz w:val="24"/>
                <w:szCs w:val="24"/>
              </w:rPr>
              <w:t>Комлева Р.П.</w:t>
            </w:r>
          </w:p>
        </w:tc>
        <w:tc>
          <w:tcPr>
            <w:tcW w:w="1559" w:type="dxa"/>
          </w:tcPr>
          <w:p w:rsidR="00B04454" w:rsidRPr="006851D8" w:rsidRDefault="00B04454" w:rsidP="00D26D39">
            <w:pPr>
              <w:jc w:val="both"/>
              <w:rPr>
                <w:rFonts w:ascii="Times New Roman" w:hAnsi="Times New Roman" w:cs="Times New Roman"/>
                <w:sz w:val="24"/>
                <w:szCs w:val="24"/>
              </w:rPr>
            </w:pPr>
            <w:r w:rsidRPr="006851D8">
              <w:rPr>
                <w:rFonts w:ascii="Times New Roman" w:hAnsi="Times New Roman" w:cs="Times New Roman"/>
                <w:sz w:val="24"/>
                <w:szCs w:val="24"/>
              </w:rPr>
              <w:t xml:space="preserve"> Старший воспитатель</w:t>
            </w:r>
          </w:p>
        </w:tc>
        <w:tc>
          <w:tcPr>
            <w:tcW w:w="10490" w:type="dxa"/>
          </w:tcPr>
          <w:p w:rsidR="00B04454" w:rsidRPr="006851D8" w:rsidRDefault="00B04454" w:rsidP="00D26D39">
            <w:pPr>
              <w:jc w:val="both"/>
              <w:rPr>
                <w:rFonts w:ascii="Times New Roman" w:hAnsi="Times New Roman" w:cs="Times New Roman"/>
                <w:sz w:val="24"/>
                <w:szCs w:val="24"/>
              </w:rPr>
            </w:pPr>
            <w:r w:rsidRPr="006851D8">
              <w:rPr>
                <w:rFonts w:ascii="Times New Roman" w:hAnsi="Times New Roman" w:cs="Times New Roman"/>
                <w:sz w:val="24"/>
                <w:szCs w:val="24"/>
              </w:rPr>
              <w:t xml:space="preserve">«Профессиональная компетентность старшего воспитателя ДОО в соответствии с ФГОС </w:t>
            </w:r>
            <w:proofErr w:type="gramStart"/>
            <w:r w:rsidRPr="006851D8">
              <w:rPr>
                <w:rFonts w:ascii="Times New Roman" w:hAnsi="Times New Roman" w:cs="Times New Roman"/>
                <w:sz w:val="24"/>
                <w:szCs w:val="24"/>
              </w:rPr>
              <w:t>ДО</w:t>
            </w:r>
            <w:proofErr w:type="gramEnd"/>
            <w:r w:rsidRPr="006851D8">
              <w:rPr>
                <w:rFonts w:ascii="Times New Roman" w:hAnsi="Times New Roman" w:cs="Times New Roman"/>
                <w:sz w:val="24"/>
                <w:szCs w:val="24"/>
              </w:rPr>
              <w:t xml:space="preserve"> и </w:t>
            </w:r>
            <w:proofErr w:type="gramStart"/>
            <w:r w:rsidRPr="006851D8">
              <w:rPr>
                <w:rFonts w:ascii="Times New Roman" w:hAnsi="Times New Roman" w:cs="Times New Roman"/>
                <w:sz w:val="24"/>
                <w:szCs w:val="24"/>
              </w:rPr>
              <w:t>профессиональным</w:t>
            </w:r>
            <w:proofErr w:type="gramEnd"/>
            <w:r w:rsidRPr="006851D8">
              <w:rPr>
                <w:rFonts w:ascii="Times New Roman" w:hAnsi="Times New Roman" w:cs="Times New Roman"/>
                <w:sz w:val="24"/>
                <w:szCs w:val="24"/>
              </w:rPr>
              <w:t xml:space="preserve"> стандартом педагога»</w:t>
            </w:r>
          </w:p>
        </w:tc>
      </w:tr>
      <w:tr w:rsidR="00B04454" w:rsidRPr="006851D8" w:rsidTr="001C4E9B">
        <w:tc>
          <w:tcPr>
            <w:tcW w:w="438" w:type="dxa"/>
          </w:tcPr>
          <w:p w:rsidR="00B04454" w:rsidRPr="006851D8" w:rsidRDefault="006B7B72" w:rsidP="00D26D39">
            <w:pPr>
              <w:ind w:left="-111"/>
              <w:jc w:val="both"/>
              <w:rPr>
                <w:rFonts w:ascii="Times New Roman" w:hAnsi="Times New Roman" w:cs="Times New Roman"/>
                <w:sz w:val="24"/>
                <w:szCs w:val="24"/>
              </w:rPr>
            </w:pPr>
            <w:r w:rsidRPr="006851D8">
              <w:rPr>
                <w:rFonts w:ascii="Times New Roman" w:hAnsi="Times New Roman" w:cs="Times New Roman"/>
                <w:sz w:val="24"/>
                <w:szCs w:val="24"/>
              </w:rPr>
              <w:t>2</w:t>
            </w:r>
          </w:p>
        </w:tc>
        <w:tc>
          <w:tcPr>
            <w:tcW w:w="2222" w:type="dxa"/>
          </w:tcPr>
          <w:p w:rsidR="00B04454" w:rsidRPr="006851D8" w:rsidRDefault="00B04454" w:rsidP="00D26D39">
            <w:pPr>
              <w:jc w:val="both"/>
              <w:rPr>
                <w:rFonts w:ascii="Times New Roman" w:hAnsi="Times New Roman" w:cs="Times New Roman"/>
                <w:sz w:val="24"/>
                <w:szCs w:val="24"/>
              </w:rPr>
            </w:pPr>
            <w:r w:rsidRPr="006851D8">
              <w:rPr>
                <w:rFonts w:ascii="Times New Roman" w:hAnsi="Times New Roman" w:cs="Times New Roman"/>
                <w:sz w:val="24"/>
                <w:szCs w:val="24"/>
              </w:rPr>
              <w:t>Емельянова Анна Николаевна</w:t>
            </w:r>
          </w:p>
        </w:tc>
        <w:tc>
          <w:tcPr>
            <w:tcW w:w="1559" w:type="dxa"/>
          </w:tcPr>
          <w:p w:rsidR="00B04454" w:rsidRPr="006851D8" w:rsidRDefault="00B04454" w:rsidP="00D26D39">
            <w:pPr>
              <w:jc w:val="both"/>
              <w:rPr>
                <w:rFonts w:ascii="Times New Roman" w:hAnsi="Times New Roman" w:cs="Times New Roman"/>
                <w:sz w:val="24"/>
                <w:szCs w:val="24"/>
              </w:rPr>
            </w:pPr>
            <w:r w:rsidRPr="006851D8">
              <w:rPr>
                <w:rFonts w:ascii="Times New Roman" w:hAnsi="Times New Roman" w:cs="Times New Roman"/>
                <w:sz w:val="24"/>
                <w:szCs w:val="24"/>
              </w:rPr>
              <w:t>Старший воспитатель</w:t>
            </w:r>
          </w:p>
        </w:tc>
        <w:tc>
          <w:tcPr>
            <w:tcW w:w="10490" w:type="dxa"/>
          </w:tcPr>
          <w:p w:rsidR="00B04454" w:rsidRPr="006851D8" w:rsidRDefault="00B04454" w:rsidP="00D26D39">
            <w:pPr>
              <w:tabs>
                <w:tab w:val="left" w:pos="-1138"/>
              </w:tabs>
              <w:snapToGrid w:val="0"/>
              <w:jc w:val="both"/>
              <w:rPr>
                <w:rFonts w:ascii="Times New Roman" w:hAnsi="Times New Roman" w:cs="Times New Roman"/>
                <w:sz w:val="24"/>
                <w:szCs w:val="24"/>
              </w:rPr>
            </w:pPr>
            <w:r w:rsidRPr="006851D8">
              <w:rPr>
                <w:rFonts w:ascii="Times New Roman" w:hAnsi="Times New Roman" w:cs="Times New Roman"/>
                <w:sz w:val="24"/>
                <w:szCs w:val="24"/>
              </w:rPr>
              <w:t xml:space="preserve">«Профессиональная компетентность старшего воспитателя ДОО в соответствии с ФГОС </w:t>
            </w:r>
            <w:proofErr w:type="gramStart"/>
            <w:r w:rsidRPr="006851D8">
              <w:rPr>
                <w:rFonts w:ascii="Times New Roman" w:hAnsi="Times New Roman" w:cs="Times New Roman"/>
                <w:sz w:val="24"/>
                <w:szCs w:val="24"/>
              </w:rPr>
              <w:t>ДО</w:t>
            </w:r>
            <w:proofErr w:type="gramEnd"/>
            <w:r w:rsidRPr="006851D8">
              <w:rPr>
                <w:rFonts w:ascii="Times New Roman" w:hAnsi="Times New Roman" w:cs="Times New Roman"/>
                <w:sz w:val="24"/>
                <w:szCs w:val="24"/>
              </w:rPr>
              <w:t xml:space="preserve"> и </w:t>
            </w:r>
            <w:proofErr w:type="gramStart"/>
            <w:r w:rsidRPr="006851D8">
              <w:rPr>
                <w:rFonts w:ascii="Times New Roman" w:hAnsi="Times New Roman" w:cs="Times New Roman"/>
                <w:sz w:val="24"/>
                <w:szCs w:val="24"/>
              </w:rPr>
              <w:t>профессиональным</w:t>
            </w:r>
            <w:proofErr w:type="gramEnd"/>
            <w:r w:rsidRPr="006851D8">
              <w:rPr>
                <w:rFonts w:ascii="Times New Roman" w:hAnsi="Times New Roman" w:cs="Times New Roman"/>
                <w:sz w:val="24"/>
                <w:szCs w:val="24"/>
              </w:rPr>
              <w:t xml:space="preserve"> стандартом педагога»</w:t>
            </w:r>
          </w:p>
        </w:tc>
      </w:tr>
      <w:tr w:rsidR="00B04454" w:rsidRPr="006851D8" w:rsidTr="001C4E9B">
        <w:tc>
          <w:tcPr>
            <w:tcW w:w="438" w:type="dxa"/>
          </w:tcPr>
          <w:p w:rsidR="00B04454" w:rsidRPr="006851D8" w:rsidRDefault="006B7B72" w:rsidP="00D26D39">
            <w:pPr>
              <w:ind w:left="-111"/>
              <w:jc w:val="both"/>
              <w:rPr>
                <w:rFonts w:ascii="Times New Roman" w:hAnsi="Times New Roman" w:cs="Times New Roman"/>
                <w:sz w:val="24"/>
                <w:szCs w:val="24"/>
              </w:rPr>
            </w:pPr>
            <w:r w:rsidRPr="006851D8">
              <w:rPr>
                <w:rFonts w:ascii="Times New Roman" w:hAnsi="Times New Roman" w:cs="Times New Roman"/>
                <w:sz w:val="24"/>
                <w:szCs w:val="24"/>
              </w:rPr>
              <w:t>3</w:t>
            </w:r>
          </w:p>
        </w:tc>
        <w:tc>
          <w:tcPr>
            <w:tcW w:w="2222" w:type="dxa"/>
          </w:tcPr>
          <w:p w:rsidR="00B04454" w:rsidRPr="006851D8" w:rsidRDefault="00B04454" w:rsidP="00D26D39">
            <w:pPr>
              <w:jc w:val="both"/>
              <w:rPr>
                <w:rFonts w:ascii="Times New Roman" w:hAnsi="Times New Roman" w:cs="Times New Roman"/>
                <w:sz w:val="24"/>
                <w:szCs w:val="24"/>
              </w:rPr>
            </w:pPr>
            <w:proofErr w:type="spellStart"/>
            <w:r w:rsidRPr="006851D8">
              <w:rPr>
                <w:rFonts w:ascii="Times New Roman" w:hAnsi="Times New Roman" w:cs="Times New Roman"/>
                <w:sz w:val="24"/>
                <w:szCs w:val="24"/>
              </w:rPr>
              <w:t>Переверзева</w:t>
            </w:r>
            <w:proofErr w:type="spellEnd"/>
            <w:r w:rsidRPr="006851D8">
              <w:rPr>
                <w:rFonts w:ascii="Times New Roman" w:hAnsi="Times New Roman" w:cs="Times New Roman"/>
                <w:sz w:val="24"/>
                <w:szCs w:val="24"/>
              </w:rPr>
              <w:t xml:space="preserve"> М.А.</w:t>
            </w:r>
          </w:p>
        </w:tc>
        <w:tc>
          <w:tcPr>
            <w:tcW w:w="1559" w:type="dxa"/>
          </w:tcPr>
          <w:p w:rsidR="00B04454" w:rsidRPr="006851D8" w:rsidRDefault="00B04454" w:rsidP="00D26D39">
            <w:pPr>
              <w:jc w:val="both"/>
              <w:rPr>
                <w:rFonts w:ascii="Times New Roman" w:hAnsi="Times New Roman" w:cs="Times New Roman"/>
                <w:sz w:val="24"/>
                <w:szCs w:val="24"/>
              </w:rPr>
            </w:pPr>
            <w:r w:rsidRPr="006851D8">
              <w:rPr>
                <w:rFonts w:ascii="Times New Roman" w:hAnsi="Times New Roman" w:cs="Times New Roman"/>
                <w:sz w:val="24"/>
                <w:szCs w:val="24"/>
              </w:rPr>
              <w:t>логопед</w:t>
            </w:r>
          </w:p>
        </w:tc>
        <w:tc>
          <w:tcPr>
            <w:tcW w:w="10490" w:type="dxa"/>
          </w:tcPr>
          <w:p w:rsidR="00B04454" w:rsidRPr="006851D8" w:rsidRDefault="00B04454" w:rsidP="00D26D39">
            <w:pPr>
              <w:jc w:val="both"/>
              <w:rPr>
                <w:rFonts w:ascii="Times New Roman" w:hAnsi="Times New Roman" w:cs="Times New Roman"/>
                <w:sz w:val="24"/>
                <w:szCs w:val="24"/>
              </w:rPr>
            </w:pPr>
            <w:r w:rsidRPr="006851D8">
              <w:rPr>
                <w:rFonts w:ascii="Times New Roman" w:hAnsi="Times New Roman" w:cs="Times New Roman"/>
                <w:sz w:val="24"/>
                <w:szCs w:val="24"/>
              </w:rPr>
              <w:t xml:space="preserve">«Реализация в ДОО современных подходов к познавательному развитию детей дошкольного возраста». </w:t>
            </w:r>
          </w:p>
          <w:p w:rsidR="00B04454" w:rsidRPr="006851D8" w:rsidRDefault="00B04454" w:rsidP="00D26D39">
            <w:pPr>
              <w:tabs>
                <w:tab w:val="left" w:pos="-1138"/>
              </w:tabs>
              <w:snapToGrid w:val="0"/>
              <w:jc w:val="both"/>
              <w:rPr>
                <w:rFonts w:ascii="Times New Roman" w:hAnsi="Times New Roman" w:cs="Times New Roman"/>
                <w:sz w:val="24"/>
                <w:szCs w:val="24"/>
              </w:rPr>
            </w:pPr>
          </w:p>
        </w:tc>
      </w:tr>
      <w:tr w:rsidR="00B04454" w:rsidRPr="006851D8" w:rsidTr="001C4E9B">
        <w:tc>
          <w:tcPr>
            <w:tcW w:w="438" w:type="dxa"/>
          </w:tcPr>
          <w:p w:rsidR="00B04454" w:rsidRPr="006851D8" w:rsidRDefault="006B7B72" w:rsidP="00D26D39">
            <w:pPr>
              <w:ind w:left="-111"/>
              <w:jc w:val="both"/>
              <w:rPr>
                <w:rFonts w:ascii="Times New Roman" w:hAnsi="Times New Roman" w:cs="Times New Roman"/>
                <w:sz w:val="24"/>
                <w:szCs w:val="24"/>
              </w:rPr>
            </w:pPr>
            <w:r w:rsidRPr="006851D8">
              <w:rPr>
                <w:rFonts w:ascii="Times New Roman" w:hAnsi="Times New Roman" w:cs="Times New Roman"/>
                <w:sz w:val="24"/>
                <w:szCs w:val="24"/>
              </w:rPr>
              <w:t>4</w:t>
            </w:r>
          </w:p>
        </w:tc>
        <w:tc>
          <w:tcPr>
            <w:tcW w:w="2222" w:type="dxa"/>
          </w:tcPr>
          <w:p w:rsidR="00B04454" w:rsidRPr="006851D8" w:rsidRDefault="00B04454" w:rsidP="00D26D39">
            <w:pPr>
              <w:jc w:val="both"/>
              <w:rPr>
                <w:rFonts w:ascii="Times New Roman" w:hAnsi="Times New Roman" w:cs="Times New Roman"/>
                <w:sz w:val="24"/>
                <w:szCs w:val="24"/>
              </w:rPr>
            </w:pPr>
            <w:proofErr w:type="spellStart"/>
            <w:r w:rsidRPr="006851D8">
              <w:rPr>
                <w:rFonts w:ascii="Times New Roman" w:hAnsi="Times New Roman" w:cs="Times New Roman"/>
                <w:sz w:val="24"/>
                <w:szCs w:val="24"/>
              </w:rPr>
              <w:t>Серняева</w:t>
            </w:r>
            <w:proofErr w:type="spellEnd"/>
            <w:r w:rsidRPr="006851D8">
              <w:rPr>
                <w:rFonts w:ascii="Times New Roman" w:hAnsi="Times New Roman" w:cs="Times New Roman"/>
                <w:sz w:val="24"/>
                <w:szCs w:val="24"/>
              </w:rPr>
              <w:t xml:space="preserve"> А.А.</w:t>
            </w:r>
          </w:p>
        </w:tc>
        <w:tc>
          <w:tcPr>
            <w:tcW w:w="1559" w:type="dxa"/>
          </w:tcPr>
          <w:p w:rsidR="00B04454" w:rsidRPr="006851D8" w:rsidRDefault="00B04454" w:rsidP="00D26D39">
            <w:pPr>
              <w:jc w:val="both"/>
              <w:rPr>
                <w:rFonts w:ascii="Times New Roman" w:hAnsi="Times New Roman" w:cs="Times New Roman"/>
                <w:sz w:val="24"/>
                <w:szCs w:val="24"/>
              </w:rPr>
            </w:pPr>
            <w:r w:rsidRPr="006851D8">
              <w:rPr>
                <w:rFonts w:ascii="Times New Roman" w:hAnsi="Times New Roman" w:cs="Times New Roman"/>
                <w:sz w:val="24"/>
                <w:szCs w:val="24"/>
              </w:rPr>
              <w:t>воспитатель</w:t>
            </w:r>
          </w:p>
        </w:tc>
        <w:tc>
          <w:tcPr>
            <w:tcW w:w="10490" w:type="dxa"/>
          </w:tcPr>
          <w:p w:rsidR="00B04454" w:rsidRPr="006851D8" w:rsidRDefault="00B04454" w:rsidP="00D26D39">
            <w:pPr>
              <w:jc w:val="both"/>
              <w:rPr>
                <w:rFonts w:ascii="Times New Roman" w:hAnsi="Times New Roman" w:cs="Times New Roman"/>
                <w:sz w:val="24"/>
                <w:szCs w:val="24"/>
              </w:rPr>
            </w:pPr>
            <w:r w:rsidRPr="006851D8">
              <w:rPr>
                <w:rFonts w:ascii="Times New Roman" w:hAnsi="Times New Roman" w:cs="Times New Roman"/>
                <w:sz w:val="24"/>
                <w:szCs w:val="24"/>
              </w:rPr>
              <w:t xml:space="preserve">«Реализация в ДОО современных подходов к познавательному развитию детей дошкольного возраста». </w:t>
            </w:r>
          </w:p>
          <w:p w:rsidR="00B04454" w:rsidRPr="006851D8" w:rsidRDefault="00B04454" w:rsidP="00D26D39">
            <w:pPr>
              <w:tabs>
                <w:tab w:val="left" w:pos="-1138"/>
              </w:tabs>
              <w:snapToGrid w:val="0"/>
              <w:jc w:val="both"/>
              <w:rPr>
                <w:rFonts w:ascii="Times New Roman" w:hAnsi="Times New Roman" w:cs="Times New Roman"/>
                <w:sz w:val="24"/>
                <w:szCs w:val="24"/>
              </w:rPr>
            </w:pPr>
          </w:p>
        </w:tc>
      </w:tr>
      <w:tr w:rsidR="00B04454" w:rsidRPr="006851D8" w:rsidTr="001C4E9B">
        <w:tc>
          <w:tcPr>
            <w:tcW w:w="438" w:type="dxa"/>
          </w:tcPr>
          <w:p w:rsidR="00B04454" w:rsidRPr="006851D8" w:rsidRDefault="006B7B72" w:rsidP="00D26D39">
            <w:pPr>
              <w:ind w:left="-111"/>
              <w:jc w:val="both"/>
              <w:rPr>
                <w:rFonts w:ascii="Times New Roman" w:hAnsi="Times New Roman" w:cs="Times New Roman"/>
                <w:sz w:val="24"/>
                <w:szCs w:val="24"/>
              </w:rPr>
            </w:pPr>
            <w:r w:rsidRPr="006851D8">
              <w:rPr>
                <w:rFonts w:ascii="Times New Roman" w:hAnsi="Times New Roman" w:cs="Times New Roman"/>
                <w:sz w:val="24"/>
                <w:szCs w:val="24"/>
              </w:rPr>
              <w:t>5</w:t>
            </w:r>
          </w:p>
        </w:tc>
        <w:tc>
          <w:tcPr>
            <w:tcW w:w="2222" w:type="dxa"/>
          </w:tcPr>
          <w:p w:rsidR="00B04454" w:rsidRPr="006851D8" w:rsidRDefault="00B04454" w:rsidP="00D26D39">
            <w:pPr>
              <w:jc w:val="both"/>
              <w:rPr>
                <w:rFonts w:ascii="Times New Roman" w:hAnsi="Times New Roman" w:cs="Times New Roman"/>
                <w:sz w:val="24"/>
                <w:szCs w:val="24"/>
              </w:rPr>
            </w:pPr>
            <w:r w:rsidRPr="006851D8">
              <w:rPr>
                <w:rFonts w:ascii="Times New Roman" w:hAnsi="Times New Roman" w:cs="Times New Roman"/>
                <w:sz w:val="24"/>
                <w:szCs w:val="24"/>
              </w:rPr>
              <w:t>Зеленская  С.В.</w:t>
            </w:r>
          </w:p>
        </w:tc>
        <w:tc>
          <w:tcPr>
            <w:tcW w:w="1559" w:type="dxa"/>
          </w:tcPr>
          <w:p w:rsidR="00B04454" w:rsidRPr="006851D8" w:rsidRDefault="00B04454" w:rsidP="00D26D39">
            <w:pPr>
              <w:jc w:val="both"/>
              <w:rPr>
                <w:rFonts w:ascii="Times New Roman" w:hAnsi="Times New Roman" w:cs="Times New Roman"/>
                <w:sz w:val="24"/>
                <w:szCs w:val="24"/>
              </w:rPr>
            </w:pPr>
            <w:r w:rsidRPr="006851D8">
              <w:rPr>
                <w:rFonts w:ascii="Times New Roman" w:hAnsi="Times New Roman" w:cs="Times New Roman"/>
                <w:sz w:val="24"/>
                <w:szCs w:val="24"/>
              </w:rPr>
              <w:t>воспитатель</w:t>
            </w:r>
          </w:p>
        </w:tc>
        <w:tc>
          <w:tcPr>
            <w:tcW w:w="10490" w:type="dxa"/>
          </w:tcPr>
          <w:p w:rsidR="00B04454" w:rsidRPr="006851D8" w:rsidRDefault="00B04454" w:rsidP="00D26D39">
            <w:pPr>
              <w:tabs>
                <w:tab w:val="left" w:pos="-1138"/>
              </w:tabs>
              <w:snapToGrid w:val="0"/>
              <w:jc w:val="both"/>
              <w:rPr>
                <w:rFonts w:ascii="Times New Roman" w:hAnsi="Times New Roman" w:cs="Times New Roman"/>
                <w:sz w:val="24"/>
                <w:szCs w:val="24"/>
              </w:rPr>
            </w:pPr>
            <w:r w:rsidRPr="006851D8">
              <w:rPr>
                <w:rFonts w:ascii="Times New Roman" w:hAnsi="Times New Roman" w:cs="Times New Roman"/>
                <w:sz w:val="24"/>
                <w:szCs w:val="24"/>
              </w:rPr>
              <w:t xml:space="preserve">«Технология организации проектной исследовательской  деятельности </w:t>
            </w:r>
            <w:proofErr w:type="gramStart"/>
            <w:r w:rsidRPr="006851D8">
              <w:rPr>
                <w:rFonts w:ascii="Times New Roman" w:hAnsi="Times New Roman" w:cs="Times New Roman"/>
                <w:sz w:val="24"/>
                <w:szCs w:val="24"/>
              </w:rPr>
              <w:t>обучающихся</w:t>
            </w:r>
            <w:proofErr w:type="gramEnd"/>
            <w:r w:rsidRPr="006851D8">
              <w:rPr>
                <w:rFonts w:ascii="Times New Roman" w:hAnsi="Times New Roman" w:cs="Times New Roman"/>
                <w:sz w:val="24"/>
                <w:szCs w:val="24"/>
              </w:rPr>
              <w:t xml:space="preserve"> в начальной школе» </w:t>
            </w:r>
          </w:p>
        </w:tc>
      </w:tr>
      <w:tr w:rsidR="00B04454" w:rsidRPr="006851D8" w:rsidTr="001C4E9B">
        <w:tc>
          <w:tcPr>
            <w:tcW w:w="438" w:type="dxa"/>
          </w:tcPr>
          <w:p w:rsidR="00B04454" w:rsidRPr="006851D8" w:rsidRDefault="006B7B72" w:rsidP="00D26D39">
            <w:pPr>
              <w:ind w:left="-111"/>
              <w:jc w:val="both"/>
              <w:rPr>
                <w:rFonts w:ascii="Times New Roman" w:hAnsi="Times New Roman" w:cs="Times New Roman"/>
                <w:sz w:val="24"/>
                <w:szCs w:val="24"/>
              </w:rPr>
            </w:pPr>
            <w:r w:rsidRPr="006851D8">
              <w:rPr>
                <w:rFonts w:ascii="Times New Roman" w:hAnsi="Times New Roman" w:cs="Times New Roman"/>
                <w:sz w:val="24"/>
                <w:szCs w:val="24"/>
              </w:rPr>
              <w:t>6</w:t>
            </w:r>
          </w:p>
        </w:tc>
        <w:tc>
          <w:tcPr>
            <w:tcW w:w="2222" w:type="dxa"/>
          </w:tcPr>
          <w:p w:rsidR="00B04454" w:rsidRPr="006851D8" w:rsidRDefault="00B04454" w:rsidP="00D26D39">
            <w:pPr>
              <w:ind w:left="-111"/>
              <w:jc w:val="both"/>
              <w:rPr>
                <w:rFonts w:ascii="Times New Roman" w:hAnsi="Times New Roman" w:cs="Times New Roman"/>
                <w:sz w:val="24"/>
                <w:szCs w:val="24"/>
              </w:rPr>
            </w:pPr>
            <w:proofErr w:type="spellStart"/>
            <w:r w:rsidRPr="006851D8">
              <w:rPr>
                <w:rFonts w:ascii="Times New Roman" w:hAnsi="Times New Roman" w:cs="Times New Roman"/>
                <w:sz w:val="24"/>
                <w:szCs w:val="24"/>
              </w:rPr>
              <w:t>Гайдукова</w:t>
            </w:r>
            <w:proofErr w:type="spellEnd"/>
            <w:r w:rsidRPr="006851D8">
              <w:rPr>
                <w:rFonts w:ascii="Times New Roman" w:hAnsi="Times New Roman" w:cs="Times New Roman"/>
                <w:sz w:val="24"/>
                <w:szCs w:val="24"/>
              </w:rPr>
              <w:t xml:space="preserve"> А.М.</w:t>
            </w:r>
          </w:p>
        </w:tc>
        <w:tc>
          <w:tcPr>
            <w:tcW w:w="1559" w:type="dxa"/>
          </w:tcPr>
          <w:p w:rsidR="00B04454" w:rsidRPr="006851D8" w:rsidRDefault="00B04454" w:rsidP="00D26D39">
            <w:pPr>
              <w:jc w:val="both"/>
              <w:rPr>
                <w:rFonts w:ascii="Times New Roman" w:hAnsi="Times New Roman" w:cs="Times New Roman"/>
                <w:sz w:val="24"/>
                <w:szCs w:val="24"/>
              </w:rPr>
            </w:pPr>
            <w:r w:rsidRPr="006851D8">
              <w:rPr>
                <w:rFonts w:ascii="Times New Roman" w:hAnsi="Times New Roman" w:cs="Times New Roman"/>
                <w:sz w:val="24"/>
                <w:szCs w:val="24"/>
              </w:rPr>
              <w:t>воспитатель</w:t>
            </w:r>
          </w:p>
        </w:tc>
        <w:tc>
          <w:tcPr>
            <w:tcW w:w="10490" w:type="dxa"/>
          </w:tcPr>
          <w:p w:rsidR="00B04454" w:rsidRPr="006851D8" w:rsidRDefault="00B04454" w:rsidP="00D26D39">
            <w:pPr>
              <w:jc w:val="both"/>
              <w:rPr>
                <w:rFonts w:ascii="Times New Roman" w:hAnsi="Times New Roman" w:cs="Times New Roman"/>
                <w:sz w:val="24"/>
                <w:szCs w:val="24"/>
              </w:rPr>
            </w:pPr>
            <w:r w:rsidRPr="006851D8">
              <w:rPr>
                <w:rFonts w:ascii="Times New Roman" w:hAnsi="Times New Roman" w:cs="Times New Roman"/>
                <w:sz w:val="24"/>
                <w:szCs w:val="24"/>
              </w:rPr>
              <w:t>«Профессиональная компетентность воспитателя ДОО в соответствии с требованиями профессионального стандарта педагогов»</w:t>
            </w:r>
          </w:p>
        </w:tc>
      </w:tr>
      <w:tr w:rsidR="00B04454" w:rsidRPr="006851D8" w:rsidTr="001C4E9B">
        <w:tc>
          <w:tcPr>
            <w:tcW w:w="438" w:type="dxa"/>
          </w:tcPr>
          <w:p w:rsidR="00B04454" w:rsidRPr="006851D8" w:rsidRDefault="006B7B72" w:rsidP="00D26D39">
            <w:pPr>
              <w:ind w:left="-111"/>
              <w:jc w:val="both"/>
              <w:rPr>
                <w:rFonts w:ascii="Times New Roman" w:hAnsi="Times New Roman" w:cs="Times New Roman"/>
                <w:sz w:val="24"/>
                <w:szCs w:val="24"/>
              </w:rPr>
            </w:pPr>
            <w:r w:rsidRPr="006851D8">
              <w:rPr>
                <w:rFonts w:ascii="Times New Roman" w:hAnsi="Times New Roman" w:cs="Times New Roman"/>
                <w:sz w:val="24"/>
                <w:szCs w:val="24"/>
              </w:rPr>
              <w:t>7</w:t>
            </w:r>
          </w:p>
        </w:tc>
        <w:tc>
          <w:tcPr>
            <w:tcW w:w="2222" w:type="dxa"/>
          </w:tcPr>
          <w:p w:rsidR="00B04454" w:rsidRPr="006851D8" w:rsidRDefault="00B04454" w:rsidP="00D26D39">
            <w:pPr>
              <w:jc w:val="both"/>
              <w:rPr>
                <w:rFonts w:ascii="Times New Roman" w:hAnsi="Times New Roman" w:cs="Times New Roman"/>
                <w:sz w:val="24"/>
                <w:szCs w:val="24"/>
              </w:rPr>
            </w:pPr>
            <w:r w:rsidRPr="006851D8">
              <w:rPr>
                <w:rFonts w:ascii="Times New Roman" w:hAnsi="Times New Roman" w:cs="Times New Roman"/>
                <w:sz w:val="24"/>
                <w:szCs w:val="24"/>
              </w:rPr>
              <w:t xml:space="preserve">Плечко </w:t>
            </w:r>
            <w:r w:rsidR="006B7B72" w:rsidRPr="006851D8">
              <w:rPr>
                <w:rFonts w:ascii="Times New Roman" w:hAnsi="Times New Roman" w:cs="Times New Roman"/>
                <w:sz w:val="24"/>
                <w:szCs w:val="24"/>
              </w:rPr>
              <w:t>Л. А.</w:t>
            </w:r>
          </w:p>
        </w:tc>
        <w:tc>
          <w:tcPr>
            <w:tcW w:w="1559" w:type="dxa"/>
          </w:tcPr>
          <w:p w:rsidR="00B04454" w:rsidRPr="006851D8" w:rsidRDefault="00B04454" w:rsidP="00D26D39">
            <w:pPr>
              <w:jc w:val="both"/>
              <w:rPr>
                <w:rFonts w:ascii="Times New Roman" w:hAnsi="Times New Roman" w:cs="Times New Roman"/>
                <w:sz w:val="24"/>
                <w:szCs w:val="24"/>
              </w:rPr>
            </w:pPr>
            <w:r w:rsidRPr="006851D8">
              <w:rPr>
                <w:rFonts w:ascii="Times New Roman" w:hAnsi="Times New Roman" w:cs="Times New Roman"/>
                <w:sz w:val="24"/>
                <w:szCs w:val="24"/>
              </w:rPr>
              <w:t>воспитатель</w:t>
            </w:r>
          </w:p>
        </w:tc>
        <w:tc>
          <w:tcPr>
            <w:tcW w:w="10490" w:type="dxa"/>
          </w:tcPr>
          <w:p w:rsidR="00B04454" w:rsidRPr="006851D8" w:rsidRDefault="00B04454" w:rsidP="00D26D39">
            <w:pPr>
              <w:tabs>
                <w:tab w:val="left" w:pos="-1138"/>
              </w:tabs>
              <w:snapToGrid w:val="0"/>
              <w:jc w:val="both"/>
              <w:rPr>
                <w:rFonts w:ascii="Times New Roman" w:hAnsi="Times New Roman" w:cs="Times New Roman"/>
                <w:sz w:val="24"/>
                <w:szCs w:val="24"/>
              </w:rPr>
            </w:pPr>
            <w:r w:rsidRPr="006851D8">
              <w:rPr>
                <w:rFonts w:ascii="Times New Roman" w:hAnsi="Times New Roman" w:cs="Times New Roman"/>
                <w:sz w:val="24"/>
                <w:szCs w:val="24"/>
              </w:rPr>
              <w:t>«Профессиональная компетентность воспитателя ДОО в соответствии с требованиями профессионального стандарта педагогов»</w:t>
            </w:r>
          </w:p>
        </w:tc>
      </w:tr>
      <w:tr w:rsidR="00B04454" w:rsidRPr="006851D8" w:rsidTr="001C4E9B">
        <w:tc>
          <w:tcPr>
            <w:tcW w:w="438" w:type="dxa"/>
          </w:tcPr>
          <w:p w:rsidR="00B04454" w:rsidRPr="006851D8" w:rsidRDefault="006B7B72" w:rsidP="00D26D39">
            <w:pPr>
              <w:ind w:left="-111"/>
              <w:jc w:val="both"/>
              <w:rPr>
                <w:rFonts w:ascii="Times New Roman" w:hAnsi="Times New Roman" w:cs="Times New Roman"/>
                <w:sz w:val="24"/>
                <w:szCs w:val="24"/>
              </w:rPr>
            </w:pPr>
            <w:r w:rsidRPr="006851D8">
              <w:rPr>
                <w:rFonts w:ascii="Times New Roman" w:hAnsi="Times New Roman" w:cs="Times New Roman"/>
                <w:sz w:val="24"/>
                <w:szCs w:val="24"/>
              </w:rPr>
              <w:t>8</w:t>
            </w:r>
          </w:p>
        </w:tc>
        <w:tc>
          <w:tcPr>
            <w:tcW w:w="2222" w:type="dxa"/>
          </w:tcPr>
          <w:p w:rsidR="00B04454" w:rsidRPr="006851D8" w:rsidRDefault="006B7B72" w:rsidP="00D26D39">
            <w:pPr>
              <w:jc w:val="both"/>
              <w:rPr>
                <w:rFonts w:ascii="Times New Roman" w:hAnsi="Times New Roman" w:cs="Times New Roman"/>
                <w:sz w:val="24"/>
                <w:szCs w:val="24"/>
              </w:rPr>
            </w:pPr>
            <w:proofErr w:type="spellStart"/>
            <w:r w:rsidRPr="006851D8">
              <w:rPr>
                <w:rFonts w:ascii="Times New Roman" w:hAnsi="Times New Roman" w:cs="Times New Roman"/>
                <w:sz w:val="24"/>
                <w:szCs w:val="24"/>
              </w:rPr>
              <w:t>Серпутько</w:t>
            </w:r>
            <w:proofErr w:type="spellEnd"/>
            <w:r w:rsidRPr="006851D8">
              <w:rPr>
                <w:rFonts w:ascii="Times New Roman" w:hAnsi="Times New Roman" w:cs="Times New Roman"/>
                <w:sz w:val="24"/>
                <w:szCs w:val="24"/>
              </w:rPr>
              <w:t xml:space="preserve"> Э. Н.</w:t>
            </w:r>
          </w:p>
        </w:tc>
        <w:tc>
          <w:tcPr>
            <w:tcW w:w="1559" w:type="dxa"/>
          </w:tcPr>
          <w:p w:rsidR="00B04454" w:rsidRPr="006851D8" w:rsidRDefault="00B04454" w:rsidP="00D26D39">
            <w:pPr>
              <w:jc w:val="both"/>
              <w:rPr>
                <w:rFonts w:ascii="Times New Roman" w:hAnsi="Times New Roman" w:cs="Times New Roman"/>
                <w:sz w:val="24"/>
                <w:szCs w:val="24"/>
              </w:rPr>
            </w:pPr>
            <w:r w:rsidRPr="006851D8">
              <w:rPr>
                <w:rFonts w:ascii="Times New Roman" w:hAnsi="Times New Roman" w:cs="Times New Roman"/>
                <w:sz w:val="24"/>
                <w:szCs w:val="24"/>
              </w:rPr>
              <w:t>воспитатель</w:t>
            </w:r>
          </w:p>
        </w:tc>
        <w:tc>
          <w:tcPr>
            <w:tcW w:w="10490" w:type="dxa"/>
          </w:tcPr>
          <w:p w:rsidR="00B04454" w:rsidRPr="006851D8" w:rsidRDefault="00B04454" w:rsidP="00D26D39">
            <w:pPr>
              <w:tabs>
                <w:tab w:val="left" w:pos="-1138"/>
              </w:tabs>
              <w:snapToGrid w:val="0"/>
              <w:jc w:val="both"/>
              <w:rPr>
                <w:rFonts w:ascii="Times New Roman" w:hAnsi="Times New Roman" w:cs="Times New Roman"/>
                <w:sz w:val="24"/>
                <w:szCs w:val="24"/>
              </w:rPr>
            </w:pPr>
            <w:r w:rsidRPr="006851D8">
              <w:rPr>
                <w:rFonts w:ascii="Times New Roman" w:hAnsi="Times New Roman" w:cs="Times New Roman"/>
                <w:sz w:val="24"/>
                <w:szCs w:val="24"/>
              </w:rPr>
              <w:t xml:space="preserve">«Речевое развитие детей дошкольного возраста в условиях реализации ФГОС </w:t>
            </w:r>
            <w:proofErr w:type="gramStart"/>
            <w:r w:rsidRPr="006851D8">
              <w:rPr>
                <w:rFonts w:ascii="Times New Roman" w:hAnsi="Times New Roman" w:cs="Times New Roman"/>
                <w:sz w:val="24"/>
                <w:szCs w:val="24"/>
              </w:rPr>
              <w:t>ДО</w:t>
            </w:r>
            <w:proofErr w:type="gramEnd"/>
            <w:r w:rsidRPr="006851D8">
              <w:rPr>
                <w:rFonts w:ascii="Times New Roman" w:hAnsi="Times New Roman" w:cs="Times New Roman"/>
                <w:sz w:val="24"/>
                <w:szCs w:val="24"/>
              </w:rPr>
              <w:t>»</w:t>
            </w:r>
          </w:p>
        </w:tc>
      </w:tr>
      <w:tr w:rsidR="00B04454" w:rsidRPr="006851D8" w:rsidTr="001C4E9B">
        <w:tc>
          <w:tcPr>
            <w:tcW w:w="438" w:type="dxa"/>
          </w:tcPr>
          <w:p w:rsidR="00B04454" w:rsidRPr="006851D8" w:rsidRDefault="006B7B72" w:rsidP="00D26D39">
            <w:pPr>
              <w:ind w:left="-111"/>
              <w:jc w:val="both"/>
              <w:rPr>
                <w:rFonts w:ascii="Times New Roman" w:hAnsi="Times New Roman" w:cs="Times New Roman"/>
                <w:sz w:val="24"/>
                <w:szCs w:val="24"/>
              </w:rPr>
            </w:pPr>
            <w:r w:rsidRPr="006851D8">
              <w:rPr>
                <w:rFonts w:ascii="Times New Roman" w:hAnsi="Times New Roman" w:cs="Times New Roman"/>
                <w:sz w:val="24"/>
                <w:szCs w:val="24"/>
              </w:rPr>
              <w:t>9</w:t>
            </w:r>
          </w:p>
        </w:tc>
        <w:tc>
          <w:tcPr>
            <w:tcW w:w="2222" w:type="dxa"/>
          </w:tcPr>
          <w:p w:rsidR="00B04454" w:rsidRPr="006851D8" w:rsidRDefault="00B04454" w:rsidP="00D26D39">
            <w:pPr>
              <w:jc w:val="both"/>
              <w:rPr>
                <w:rFonts w:ascii="Times New Roman" w:hAnsi="Times New Roman" w:cs="Times New Roman"/>
                <w:sz w:val="24"/>
                <w:szCs w:val="24"/>
              </w:rPr>
            </w:pPr>
            <w:proofErr w:type="spellStart"/>
            <w:r w:rsidRPr="006851D8">
              <w:rPr>
                <w:rFonts w:ascii="Times New Roman" w:hAnsi="Times New Roman" w:cs="Times New Roman"/>
                <w:sz w:val="24"/>
                <w:szCs w:val="24"/>
              </w:rPr>
              <w:t>Таблова</w:t>
            </w:r>
            <w:proofErr w:type="spellEnd"/>
            <w:r w:rsidR="006B7B72" w:rsidRPr="006851D8">
              <w:rPr>
                <w:rFonts w:ascii="Times New Roman" w:hAnsi="Times New Roman" w:cs="Times New Roman"/>
                <w:sz w:val="24"/>
                <w:szCs w:val="24"/>
              </w:rPr>
              <w:t xml:space="preserve"> Е. А.</w:t>
            </w:r>
          </w:p>
        </w:tc>
        <w:tc>
          <w:tcPr>
            <w:tcW w:w="1559" w:type="dxa"/>
          </w:tcPr>
          <w:p w:rsidR="00B04454" w:rsidRPr="006851D8" w:rsidRDefault="00B04454" w:rsidP="00D26D39">
            <w:pPr>
              <w:jc w:val="both"/>
              <w:rPr>
                <w:rFonts w:ascii="Times New Roman" w:hAnsi="Times New Roman" w:cs="Times New Roman"/>
                <w:sz w:val="24"/>
                <w:szCs w:val="24"/>
              </w:rPr>
            </w:pPr>
            <w:r w:rsidRPr="006851D8">
              <w:rPr>
                <w:rFonts w:ascii="Times New Roman" w:hAnsi="Times New Roman" w:cs="Times New Roman"/>
                <w:sz w:val="24"/>
                <w:szCs w:val="24"/>
              </w:rPr>
              <w:t>воспитатель</w:t>
            </w:r>
          </w:p>
        </w:tc>
        <w:tc>
          <w:tcPr>
            <w:tcW w:w="10490" w:type="dxa"/>
          </w:tcPr>
          <w:p w:rsidR="00B04454" w:rsidRPr="006851D8" w:rsidRDefault="00B04454" w:rsidP="00D26D39">
            <w:pPr>
              <w:tabs>
                <w:tab w:val="left" w:pos="-1138"/>
              </w:tabs>
              <w:snapToGrid w:val="0"/>
              <w:jc w:val="both"/>
              <w:rPr>
                <w:rFonts w:ascii="Times New Roman" w:hAnsi="Times New Roman" w:cs="Times New Roman"/>
                <w:sz w:val="24"/>
                <w:szCs w:val="24"/>
              </w:rPr>
            </w:pPr>
            <w:r w:rsidRPr="006851D8">
              <w:rPr>
                <w:rFonts w:ascii="Times New Roman" w:hAnsi="Times New Roman" w:cs="Times New Roman"/>
                <w:sz w:val="24"/>
                <w:szCs w:val="24"/>
              </w:rPr>
              <w:t xml:space="preserve">«Речевое развитие детей дошкольного возраста в условиях реализации ФГОС </w:t>
            </w:r>
            <w:proofErr w:type="gramStart"/>
            <w:r w:rsidRPr="006851D8">
              <w:rPr>
                <w:rFonts w:ascii="Times New Roman" w:hAnsi="Times New Roman" w:cs="Times New Roman"/>
                <w:sz w:val="24"/>
                <w:szCs w:val="24"/>
              </w:rPr>
              <w:t>ДО</w:t>
            </w:r>
            <w:proofErr w:type="gramEnd"/>
            <w:r w:rsidRPr="006851D8">
              <w:rPr>
                <w:rFonts w:ascii="Times New Roman" w:hAnsi="Times New Roman" w:cs="Times New Roman"/>
                <w:sz w:val="24"/>
                <w:szCs w:val="24"/>
              </w:rPr>
              <w:t>»</w:t>
            </w:r>
          </w:p>
        </w:tc>
      </w:tr>
      <w:tr w:rsidR="00B04454" w:rsidRPr="006851D8" w:rsidTr="001C4E9B">
        <w:tc>
          <w:tcPr>
            <w:tcW w:w="438" w:type="dxa"/>
          </w:tcPr>
          <w:p w:rsidR="00B04454" w:rsidRPr="006851D8" w:rsidRDefault="006B7B72" w:rsidP="00D26D39">
            <w:pPr>
              <w:ind w:left="-111"/>
              <w:jc w:val="both"/>
              <w:rPr>
                <w:rFonts w:ascii="Times New Roman" w:hAnsi="Times New Roman" w:cs="Times New Roman"/>
                <w:sz w:val="24"/>
                <w:szCs w:val="24"/>
              </w:rPr>
            </w:pPr>
            <w:r w:rsidRPr="006851D8">
              <w:rPr>
                <w:rFonts w:ascii="Times New Roman" w:hAnsi="Times New Roman" w:cs="Times New Roman"/>
                <w:sz w:val="24"/>
                <w:szCs w:val="24"/>
              </w:rPr>
              <w:t>10</w:t>
            </w:r>
          </w:p>
        </w:tc>
        <w:tc>
          <w:tcPr>
            <w:tcW w:w="2222" w:type="dxa"/>
          </w:tcPr>
          <w:p w:rsidR="00B04454" w:rsidRPr="006851D8" w:rsidRDefault="006B7B72" w:rsidP="00D26D39">
            <w:pPr>
              <w:jc w:val="both"/>
              <w:rPr>
                <w:rFonts w:ascii="Times New Roman" w:hAnsi="Times New Roman" w:cs="Times New Roman"/>
                <w:sz w:val="24"/>
                <w:szCs w:val="24"/>
              </w:rPr>
            </w:pPr>
            <w:proofErr w:type="spellStart"/>
            <w:r w:rsidRPr="006851D8">
              <w:rPr>
                <w:rFonts w:ascii="Times New Roman" w:hAnsi="Times New Roman" w:cs="Times New Roman"/>
                <w:sz w:val="24"/>
                <w:szCs w:val="24"/>
              </w:rPr>
              <w:t>Буравченко</w:t>
            </w:r>
            <w:proofErr w:type="spellEnd"/>
            <w:r w:rsidRPr="006851D8">
              <w:rPr>
                <w:rFonts w:ascii="Times New Roman" w:hAnsi="Times New Roman" w:cs="Times New Roman"/>
                <w:sz w:val="24"/>
                <w:szCs w:val="24"/>
              </w:rPr>
              <w:t xml:space="preserve">  М. В.</w:t>
            </w:r>
          </w:p>
        </w:tc>
        <w:tc>
          <w:tcPr>
            <w:tcW w:w="1559" w:type="dxa"/>
          </w:tcPr>
          <w:p w:rsidR="00B04454" w:rsidRPr="006851D8" w:rsidRDefault="00B04454" w:rsidP="00D26D39">
            <w:pPr>
              <w:jc w:val="both"/>
              <w:rPr>
                <w:rFonts w:ascii="Times New Roman" w:hAnsi="Times New Roman" w:cs="Times New Roman"/>
                <w:sz w:val="24"/>
                <w:szCs w:val="24"/>
              </w:rPr>
            </w:pPr>
            <w:r w:rsidRPr="006851D8">
              <w:rPr>
                <w:rFonts w:ascii="Times New Roman" w:hAnsi="Times New Roman" w:cs="Times New Roman"/>
                <w:sz w:val="24"/>
                <w:szCs w:val="24"/>
              </w:rPr>
              <w:t>воспитатель</w:t>
            </w:r>
          </w:p>
        </w:tc>
        <w:tc>
          <w:tcPr>
            <w:tcW w:w="10490" w:type="dxa"/>
          </w:tcPr>
          <w:p w:rsidR="00B04454" w:rsidRPr="006851D8" w:rsidRDefault="00B04454" w:rsidP="00D26D39">
            <w:pPr>
              <w:tabs>
                <w:tab w:val="left" w:pos="-1138"/>
              </w:tabs>
              <w:snapToGrid w:val="0"/>
              <w:jc w:val="both"/>
              <w:rPr>
                <w:rFonts w:ascii="Times New Roman" w:hAnsi="Times New Roman" w:cs="Times New Roman"/>
                <w:sz w:val="24"/>
                <w:szCs w:val="24"/>
              </w:rPr>
            </w:pPr>
            <w:r w:rsidRPr="006851D8">
              <w:rPr>
                <w:rFonts w:ascii="Times New Roman" w:hAnsi="Times New Roman" w:cs="Times New Roman"/>
                <w:sz w:val="24"/>
                <w:szCs w:val="24"/>
              </w:rPr>
              <w:t>Курсы по программе профессиональной переподготовке для специалистов по программе профессиональной переподготовке специалистов, не имеющих педагогического образования. (Педагогическое образование)</w:t>
            </w:r>
          </w:p>
        </w:tc>
      </w:tr>
      <w:tr w:rsidR="00B04454" w:rsidRPr="006851D8" w:rsidTr="001C4E9B">
        <w:tc>
          <w:tcPr>
            <w:tcW w:w="438" w:type="dxa"/>
          </w:tcPr>
          <w:p w:rsidR="00B04454" w:rsidRPr="006851D8" w:rsidRDefault="006B7B72" w:rsidP="00D26D39">
            <w:pPr>
              <w:ind w:left="-111"/>
              <w:jc w:val="both"/>
              <w:rPr>
                <w:rFonts w:ascii="Times New Roman" w:hAnsi="Times New Roman" w:cs="Times New Roman"/>
                <w:sz w:val="24"/>
                <w:szCs w:val="24"/>
              </w:rPr>
            </w:pPr>
            <w:r w:rsidRPr="006851D8">
              <w:rPr>
                <w:rFonts w:ascii="Times New Roman" w:hAnsi="Times New Roman" w:cs="Times New Roman"/>
                <w:sz w:val="24"/>
                <w:szCs w:val="24"/>
              </w:rPr>
              <w:t>11</w:t>
            </w:r>
          </w:p>
        </w:tc>
        <w:tc>
          <w:tcPr>
            <w:tcW w:w="2222" w:type="dxa"/>
          </w:tcPr>
          <w:p w:rsidR="00B04454" w:rsidRPr="006851D8" w:rsidRDefault="00B04454" w:rsidP="00D26D39">
            <w:pPr>
              <w:ind w:left="-111"/>
              <w:jc w:val="both"/>
              <w:rPr>
                <w:rFonts w:ascii="Times New Roman" w:hAnsi="Times New Roman" w:cs="Times New Roman"/>
                <w:sz w:val="24"/>
                <w:szCs w:val="24"/>
              </w:rPr>
            </w:pPr>
            <w:r w:rsidRPr="006851D8">
              <w:rPr>
                <w:rFonts w:ascii="Times New Roman" w:hAnsi="Times New Roman" w:cs="Times New Roman"/>
                <w:sz w:val="24"/>
                <w:szCs w:val="24"/>
              </w:rPr>
              <w:t>Литвинова</w:t>
            </w:r>
            <w:r w:rsidR="006B7B72" w:rsidRPr="006851D8">
              <w:rPr>
                <w:rFonts w:ascii="Times New Roman" w:hAnsi="Times New Roman" w:cs="Times New Roman"/>
                <w:sz w:val="24"/>
                <w:szCs w:val="24"/>
              </w:rPr>
              <w:t xml:space="preserve"> А.А.</w:t>
            </w:r>
          </w:p>
        </w:tc>
        <w:tc>
          <w:tcPr>
            <w:tcW w:w="1559" w:type="dxa"/>
          </w:tcPr>
          <w:p w:rsidR="00B04454" w:rsidRPr="006851D8" w:rsidRDefault="00B04454" w:rsidP="00D26D39">
            <w:pPr>
              <w:jc w:val="both"/>
              <w:rPr>
                <w:rFonts w:ascii="Times New Roman" w:hAnsi="Times New Roman" w:cs="Times New Roman"/>
                <w:sz w:val="24"/>
                <w:szCs w:val="24"/>
              </w:rPr>
            </w:pPr>
            <w:r w:rsidRPr="006851D8">
              <w:rPr>
                <w:rFonts w:ascii="Times New Roman" w:hAnsi="Times New Roman" w:cs="Times New Roman"/>
                <w:sz w:val="24"/>
                <w:szCs w:val="24"/>
              </w:rPr>
              <w:t>воспитатель</w:t>
            </w:r>
          </w:p>
        </w:tc>
        <w:tc>
          <w:tcPr>
            <w:tcW w:w="10490" w:type="dxa"/>
          </w:tcPr>
          <w:p w:rsidR="00B04454" w:rsidRPr="006851D8" w:rsidRDefault="00B04454" w:rsidP="00D26D39">
            <w:pPr>
              <w:jc w:val="both"/>
              <w:rPr>
                <w:rFonts w:ascii="Times New Roman" w:hAnsi="Times New Roman" w:cs="Times New Roman"/>
                <w:sz w:val="24"/>
                <w:szCs w:val="24"/>
              </w:rPr>
            </w:pPr>
            <w:r w:rsidRPr="006851D8">
              <w:rPr>
                <w:rFonts w:ascii="Times New Roman" w:hAnsi="Times New Roman" w:cs="Times New Roman"/>
                <w:sz w:val="24"/>
                <w:szCs w:val="24"/>
              </w:rPr>
              <w:t xml:space="preserve">«Художественно – эстетическое развитие детей дошкольного возраста в условиях реализации ФГОС </w:t>
            </w:r>
            <w:proofErr w:type="gramStart"/>
            <w:r w:rsidRPr="006851D8">
              <w:rPr>
                <w:rFonts w:ascii="Times New Roman" w:hAnsi="Times New Roman" w:cs="Times New Roman"/>
                <w:sz w:val="24"/>
                <w:szCs w:val="24"/>
              </w:rPr>
              <w:t>ДО</w:t>
            </w:r>
            <w:proofErr w:type="gramEnd"/>
            <w:r w:rsidRPr="006851D8">
              <w:rPr>
                <w:rFonts w:ascii="Times New Roman" w:hAnsi="Times New Roman" w:cs="Times New Roman"/>
                <w:sz w:val="24"/>
                <w:szCs w:val="24"/>
              </w:rPr>
              <w:t>»</w:t>
            </w:r>
          </w:p>
        </w:tc>
      </w:tr>
      <w:tr w:rsidR="00B04454" w:rsidRPr="006851D8" w:rsidTr="001C4E9B">
        <w:tc>
          <w:tcPr>
            <w:tcW w:w="438" w:type="dxa"/>
          </w:tcPr>
          <w:p w:rsidR="00B04454" w:rsidRPr="006851D8" w:rsidRDefault="006B7B72" w:rsidP="00D26D39">
            <w:pPr>
              <w:ind w:left="-111"/>
              <w:jc w:val="both"/>
              <w:rPr>
                <w:rFonts w:ascii="Times New Roman" w:hAnsi="Times New Roman" w:cs="Times New Roman"/>
                <w:sz w:val="24"/>
                <w:szCs w:val="24"/>
              </w:rPr>
            </w:pPr>
            <w:r w:rsidRPr="006851D8">
              <w:rPr>
                <w:rFonts w:ascii="Times New Roman" w:hAnsi="Times New Roman" w:cs="Times New Roman"/>
                <w:sz w:val="24"/>
                <w:szCs w:val="24"/>
              </w:rPr>
              <w:t>12</w:t>
            </w:r>
          </w:p>
        </w:tc>
        <w:tc>
          <w:tcPr>
            <w:tcW w:w="2222" w:type="dxa"/>
          </w:tcPr>
          <w:p w:rsidR="00B04454" w:rsidRPr="006851D8" w:rsidRDefault="00B04454" w:rsidP="00D26D39">
            <w:pPr>
              <w:jc w:val="both"/>
              <w:rPr>
                <w:rFonts w:ascii="Times New Roman" w:hAnsi="Times New Roman" w:cs="Times New Roman"/>
                <w:sz w:val="24"/>
                <w:szCs w:val="24"/>
              </w:rPr>
            </w:pPr>
            <w:proofErr w:type="spellStart"/>
            <w:r w:rsidRPr="006851D8">
              <w:rPr>
                <w:rFonts w:ascii="Times New Roman" w:hAnsi="Times New Roman" w:cs="Times New Roman"/>
                <w:sz w:val="24"/>
                <w:szCs w:val="24"/>
              </w:rPr>
              <w:t>Дорошкова</w:t>
            </w:r>
            <w:proofErr w:type="spellEnd"/>
            <w:r w:rsidRPr="006851D8">
              <w:rPr>
                <w:rFonts w:ascii="Times New Roman" w:hAnsi="Times New Roman" w:cs="Times New Roman"/>
                <w:sz w:val="24"/>
                <w:szCs w:val="24"/>
              </w:rPr>
              <w:t xml:space="preserve"> </w:t>
            </w:r>
            <w:r w:rsidR="006B7B72" w:rsidRPr="006851D8">
              <w:rPr>
                <w:rFonts w:ascii="Times New Roman" w:hAnsi="Times New Roman" w:cs="Times New Roman"/>
                <w:sz w:val="24"/>
                <w:szCs w:val="24"/>
              </w:rPr>
              <w:t xml:space="preserve"> Я.В.</w:t>
            </w:r>
            <w:r w:rsidRPr="006851D8">
              <w:rPr>
                <w:rFonts w:ascii="Times New Roman" w:hAnsi="Times New Roman" w:cs="Times New Roman"/>
                <w:sz w:val="24"/>
                <w:szCs w:val="24"/>
              </w:rPr>
              <w:t xml:space="preserve"> </w:t>
            </w:r>
          </w:p>
          <w:p w:rsidR="00B04454" w:rsidRPr="006851D8" w:rsidRDefault="00B04454" w:rsidP="00D26D39">
            <w:pPr>
              <w:jc w:val="both"/>
              <w:rPr>
                <w:rFonts w:ascii="Times New Roman" w:hAnsi="Times New Roman" w:cs="Times New Roman"/>
                <w:sz w:val="24"/>
                <w:szCs w:val="24"/>
              </w:rPr>
            </w:pPr>
          </w:p>
        </w:tc>
        <w:tc>
          <w:tcPr>
            <w:tcW w:w="1559" w:type="dxa"/>
          </w:tcPr>
          <w:p w:rsidR="00B04454" w:rsidRPr="006851D8" w:rsidRDefault="00B04454" w:rsidP="00D26D39">
            <w:pPr>
              <w:jc w:val="both"/>
              <w:rPr>
                <w:rFonts w:ascii="Times New Roman" w:hAnsi="Times New Roman" w:cs="Times New Roman"/>
                <w:sz w:val="24"/>
                <w:szCs w:val="24"/>
              </w:rPr>
            </w:pPr>
            <w:r w:rsidRPr="006851D8">
              <w:rPr>
                <w:rFonts w:ascii="Times New Roman" w:hAnsi="Times New Roman" w:cs="Times New Roman"/>
                <w:sz w:val="24"/>
                <w:szCs w:val="24"/>
              </w:rPr>
              <w:t>Педагог доп. образования</w:t>
            </w:r>
          </w:p>
        </w:tc>
        <w:tc>
          <w:tcPr>
            <w:tcW w:w="10490" w:type="dxa"/>
          </w:tcPr>
          <w:p w:rsidR="00B04454" w:rsidRPr="006851D8" w:rsidRDefault="00B04454" w:rsidP="00D26D39">
            <w:pPr>
              <w:jc w:val="both"/>
              <w:rPr>
                <w:rFonts w:ascii="Times New Roman" w:hAnsi="Times New Roman" w:cs="Times New Roman"/>
                <w:sz w:val="24"/>
                <w:szCs w:val="24"/>
              </w:rPr>
            </w:pPr>
            <w:r w:rsidRPr="006851D8">
              <w:rPr>
                <w:rFonts w:ascii="Times New Roman" w:hAnsi="Times New Roman" w:cs="Times New Roman"/>
                <w:sz w:val="24"/>
                <w:szCs w:val="24"/>
              </w:rPr>
              <w:t xml:space="preserve">«Художественно – эстетическое развитие детей дошкольного возраста в условиях реализации ФГОС </w:t>
            </w:r>
            <w:proofErr w:type="gramStart"/>
            <w:r w:rsidRPr="006851D8">
              <w:rPr>
                <w:rFonts w:ascii="Times New Roman" w:hAnsi="Times New Roman" w:cs="Times New Roman"/>
                <w:sz w:val="24"/>
                <w:szCs w:val="24"/>
              </w:rPr>
              <w:t>ДО</w:t>
            </w:r>
            <w:proofErr w:type="gramEnd"/>
            <w:r w:rsidRPr="006851D8">
              <w:rPr>
                <w:rFonts w:ascii="Times New Roman" w:hAnsi="Times New Roman" w:cs="Times New Roman"/>
                <w:sz w:val="24"/>
                <w:szCs w:val="24"/>
              </w:rPr>
              <w:t>»</w:t>
            </w:r>
          </w:p>
        </w:tc>
      </w:tr>
      <w:tr w:rsidR="00B04454" w:rsidRPr="006851D8" w:rsidTr="001C4E9B">
        <w:tc>
          <w:tcPr>
            <w:tcW w:w="438" w:type="dxa"/>
          </w:tcPr>
          <w:p w:rsidR="00B04454" w:rsidRPr="006851D8" w:rsidRDefault="006B7B72" w:rsidP="00D26D39">
            <w:pPr>
              <w:ind w:left="-111"/>
              <w:jc w:val="both"/>
              <w:rPr>
                <w:rFonts w:ascii="Times New Roman" w:hAnsi="Times New Roman" w:cs="Times New Roman"/>
                <w:sz w:val="24"/>
                <w:szCs w:val="24"/>
              </w:rPr>
            </w:pPr>
            <w:r w:rsidRPr="006851D8">
              <w:rPr>
                <w:rFonts w:ascii="Times New Roman" w:hAnsi="Times New Roman" w:cs="Times New Roman"/>
                <w:sz w:val="24"/>
                <w:szCs w:val="24"/>
              </w:rPr>
              <w:t>13</w:t>
            </w:r>
          </w:p>
        </w:tc>
        <w:tc>
          <w:tcPr>
            <w:tcW w:w="2222" w:type="dxa"/>
          </w:tcPr>
          <w:p w:rsidR="00B04454" w:rsidRPr="006851D8" w:rsidRDefault="00B04454" w:rsidP="00D26D39">
            <w:pPr>
              <w:jc w:val="both"/>
              <w:rPr>
                <w:rFonts w:ascii="Times New Roman" w:hAnsi="Times New Roman" w:cs="Times New Roman"/>
                <w:sz w:val="24"/>
                <w:szCs w:val="24"/>
              </w:rPr>
            </w:pPr>
            <w:r w:rsidRPr="006851D8">
              <w:rPr>
                <w:rFonts w:ascii="Times New Roman" w:hAnsi="Times New Roman" w:cs="Times New Roman"/>
                <w:sz w:val="24"/>
                <w:szCs w:val="24"/>
              </w:rPr>
              <w:t xml:space="preserve">Куликова </w:t>
            </w:r>
            <w:r w:rsidR="006B7B72" w:rsidRPr="006851D8">
              <w:rPr>
                <w:rFonts w:ascii="Times New Roman" w:hAnsi="Times New Roman" w:cs="Times New Roman"/>
                <w:sz w:val="24"/>
                <w:szCs w:val="24"/>
              </w:rPr>
              <w:t>О.А.</w:t>
            </w:r>
          </w:p>
        </w:tc>
        <w:tc>
          <w:tcPr>
            <w:tcW w:w="1559" w:type="dxa"/>
          </w:tcPr>
          <w:p w:rsidR="00B04454" w:rsidRPr="006851D8" w:rsidRDefault="00B04454" w:rsidP="00D26D39">
            <w:pPr>
              <w:jc w:val="both"/>
              <w:rPr>
                <w:rFonts w:ascii="Times New Roman" w:hAnsi="Times New Roman" w:cs="Times New Roman"/>
                <w:sz w:val="24"/>
                <w:szCs w:val="24"/>
              </w:rPr>
            </w:pPr>
            <w:r w:rsidRPr="006851D8">
              <w:rPr>
                <w:rFonts w:ascii="Times New Roman" w:hAnsi="Times New Roman" w:cs="Times New Roman"/>
                <w:sz w:val="24"/>
                <w:szCs w:val="24"/>
              </w:rPr>
              <w:t>Педагог - психолог</w:t>
            </w:r>
          </w:p>
        </w:tc>
        <w:tc>
          <w:tcPr>
            <w:tcW w:w="10490" w:type="dxa"/>
          </w:tcPr>
          <w:p w:rsidR="00B04454" w:rsidRPr="006851D8" w:rsidRDefault="00B04454" w:rsidP="00D26D39">
            <w:pPr>
              <w:jc w:val="both"/>
              <w:rPr>
                <w:rFonts w:ascii="Times New Roman" w:hAnsi="Times New Roman" w:cs="Times New Roman"/>
                <w:sz w:val="24"/>
                <w:szCs w:val="24"/>
              </w:rPr>
            </w:pPr>
            <w:r w:rsidRPr="006851D8">
              <w:rPr>
                <w:rFonts w:ascii="Times New Roman" w:hAnsi="Times New Roman" w:cs="Times New Roman"/>
                <w:sz w:val="24"/>
                <w:szCs w:val="24"/>
              </w:rPr>
              <w:t>«Профилактика насилия и жестокого обращения в отношении детей»</w:t>
            </w:r>
          </w:p>
        </w:tc>
      </w:tr>
      <w:tr w:rsidR="00B04454" w:rsidRPr="006851D8" w:rsidTr="001C4E9B">
        <w:tc>
          <w:tcPr>
            <w:tcW w:w="438" w:type="dxa"/>
          </w:tcPr>
          <w:p w:rsidR="00B04454" w:rsidRPr="006851D8" w:rsidRDefault="006B7B72" w:rsidP="00D26D39">
            <w:pPr>
              <w:ind w:left="-111"/>
              <w:jc w:val="both"/>
              <w:rPr>
                <w:rFonts w:ascii="Times New Roman" w:hAnsi="Times New Roman" w:cs="Times New Roman"/>
                <w:sz w:val="24"/>
                <w:szCs w:val="24"/>
              </w:rPr>
            </w:pPr>
            <w:r w:rsidRPr="006851D8">
              <w:rPr>
                <w:rFonts w:ascii="Times New Roman" w:hAnsi="Times New Roman" w:cs="Times New Roman"/>
                <w:sz w:val="24"/>
                <w:szCs w:val="24"/>
              </w:rPr>
              <w:t>14</w:t>
            </w:r>
          </w:p>
        </w:tc>
        <w:tc>
          <w:tcPr>
            <w:tcW w:w="2222" w:type="dxa"/>
          </w:tcPr>
          <w:p w:rsidR="00B04454" w:rsidRPr="006851D8" w:rsidRDefault="00B04454" w:rsidP="00D26D39">
            <w:pPr>
              <w:jc w:val="both"/>
              <w:rPr>
                <w:rFonts w:ascii="Times New Roman" w:hAnsi="Times New Roman" w:cs="Times New Roman"/>
                <w:sz w:val="24"/>
                <w:szCs w:val="24"/>
              </w:rPr>
            </w:pPr>
            <w:r w:rsidRPr="006851D8">
              <w:rPr>
                <w:rFonts w:ascii="Times New Roman" w:hAnsi="Times New Roman" w:cs="Times New Roman"/>
                <w:sz w:val="24"/>
                <w:szCs w:val="24"/>
              </w:rPr>
              <w:t xml:space="preserve"> </w:t>
            </w:r>
            <w:proofErr w:type="spellStart"/>
            <w:r w:rsidRPr="006851D8">
              <w:rPr>
                <w:rFonts w:ascii="Times New Roman" w:hAnsi="Times New Roman" w:cs="Times New Roman"/>
                <w:sz w:val="24"/>
                <w:szCs w:val="24"/>
              </w:rPr>
              <w:t>Артышко</w:t>
            </w:r>
            <w:proofErr w:type="spellEnd"/>
            <w:r w:rsidRPr="006851D8">
              <w:rPr>
                <w:rFonts w:ascii="Times New Roman" w:hAnsi="Times New Roman" w:cs="Times New Roman"/>
                <w:sz w:val="24"/>
                <w:szCs w:val="24"/>
              </w:rPr>
              <w:t xml:space="preserve"> </w:t>
            </w:r>
            <w:r w:rsidR="006B7B72" w:rsidRPr="006851D8">
              <w:rPr>
                <w:rFonts w:ascii="Times New Roman" w:hAnsi="Times New Roman" w:cs="Times New Roman"/>
                <w:sz w:val="24"/>
                <w:szCs w:val="24"/>
              </w:rPr>
              <w:t xml:space="preserve"> Л.А.</w:t>
            </w:r>
          </w:p>
        </w:tc>
        <w:tc>
          <w:tcPr>
            <w:tcW w:w="1559" w:type="dxa"/>
          </w:tcPr>
          <w:p w:rsidR="00B04454" w:rsidRPr="006851D8" w:rsidRDefault="00B04454" w:rsidP="00D26D39">
            <w:pPr>
              <w:jc w:val="both"/>
              <w:rPr>
                <w:rFonts w:ascii="Times New Roman" w:hAnsi="Times New Roman" w:cs="Times New Roman"/>
                <w:sz w:val="24"/>
                <w:szCs w:val="24"/>
              </w:rPr>
            </w:pPr>
            <w:r w:rsidRPr="006851D8">
              <w:rPr>
                <w:rFonts w:ascii="Times New Roman" w:hAnsi="Times New Roman" w:cs="Times New Roman"/>
                <w:sz w:val="24"/>
                <w:szCs w:val="24"/>
              </w:rPr>
              <w:t xml:space="preserve">Воспитатель </w:t>
            </w:r>
          </w:p>
        </w:tc>
        <w:tc>
          <w:tcPr>
            <w:tcW w:w="10490" w:type="dxa"/>
          </w:tcPr>
          <w:p w:rsidR="00B04454" w:rsidRPr="006851D8" w:rsidRDefault="00B04454" w:rsidP="00D26D39">
            <w:pPr>
              <w:tabs>
                <w:tab w:val="left" w:pos="-1138"/>
              </w:tabs>
              <w:snapToGrid w:val="0"/>
              <w:jc w:val="both"/>
              <w:rPr>
                <w:rFonts w:ascii="Times New Roman" w:hAnsi="Times New Roman" w:cs="Times New Roman"/>
                <w:sz w:val="24"/>
                <w:szCs w:val="24"/>
              </w:rPr>
            </w:pPr>
            <w:r w:rsidRPr="006851D8">
              <w:rPr>
                <w:rFonts w:ascii="Times New Roman" w:hAnsi="Times New Roman" w:cs="Times New Roman"/>
                <w:sz w:val="24"/>
                <w:szCs w:val="24"/>
              </w:rPr>
              <w:t>«Проектирование образовательного процесса в дошкольной образовательной организации»</w:t>
            </w:r>
          </w:p>
        </w:tc>
      </w:tr>
      <w:tr w:rsidR="00B04454" w:rsidRPr="006851D8" w:rsidTr="001C4E9B">
        <w:tc>
          <w:tcPr>
            <w:tcW w:w="438" w:type="dxa"/>
          </w:tcPr>
          <w:p w:rsidR="00B04454" w:rsidRPr="006851D8" w:rsidRDefault="006B7B72" w:rsidP="00D26D39">
            <w:pPr>
              <w:ind w:left="-111"/>
              <w:jc w:val="both"/>
              <w:rPr>
                <w:rFonts w:ascii="Times New Roman" w:hAnsi="Times New Roman" w:cs="Times New Roman"/>
                <w:sz w:val="24"/>
                <w:szCs w:val="24"/>
              </w:rPr>
            </w:pPr>
            <w:r w:rsidRPr="006851D8">
              <w:rPr>
                <w:rFonts w:ascii="Times New Roman" w:hAnsi="Times New Roman" w:cs="Times New Roman"/>
                <w:sz w:val="24"/>
                <w:szCs w:val="24"/>
              </w:rPr>
              <w:t>15</w:t>
            </w:r>
          </w:p>
        </w:tc>
        <w:tc>
          <w:tcPr>
            <w:tcW w:w="2222" w:type="dxa"/>
          </w:tcPr>
          <w:p w:rsidR="00B04454" w:rsidRPr="006851D8" w:rsidRDefault="00B04454" w:rsidP="00D26D39">
            <w:pPr>
              <w:jc w:val="both"/>
              <w:rPr>
                <w:rFonts w:ascii="Times New Roman" w:hAnsi="Times New Roman" w:cs="Times New Roman"/>
                <w:sz w:val="24"/>
                <w:szCs w:val="24"/>
              </w:rPr>
            </w:pPr>
            <w:proofErr w:type="spellStart"/>
            <w:r w:rsidRPr="006851D8">
              <w:rPr>
                <w:rFonts w:ascii="Times New Roman" w:hAnsi="Times New Roman" w:cs="Times New Roman"/>
                <w:sz w:val="24"/>
                <w:szCs w:val="24"/>
              </w:rPr>
              <w:t>Доморацкая</w:t>
            </w:r>
            <w:proofErr w:type="spellEnd"/>
            <w:r w:rsidRPr="006851D8">
              <w:rPr>
                <w:rFonts w:ascii="Times New Roman" w:hAnsi="Times New Roman" w:cs="Times New Roman"/>
                <w:sz w:val="24"/>
                <w:szCs w:val="24"/>
              </w:rPr>
              <w:t xml:space="preserve"> </w:t>
            </w:r>
            <w:r w:rsidR="006B7B72" w:rsidRPr="006851D8">
              <w:rPr>
                <w:rFonts w:ascii="Times New Roman" w:hAnsi="Times New Roman" w:cs="Times New Roman"/>
                <w:sz w:val="24"/>
                <w:szCs w:val="24"/>
              </w:rPr>
              <w:t>Т.В.</w:t>
            </w:r>
          </w:p>
        </w:tc>
        <w:tc>
          <w:tcPr>
            <w:tcW w:w="1559" w:type="dxa"/>
          </w:tcPr>
          <w:p w:rsidR="00B04454" w:rsidRPr="006851D8" w:rsidRDefault="00B04454" w:rsidP="00D26D39">
            <w:pPr>
              <w:jc w:val="both"/>
              <w:rPr>
                <w:rFonts w:ascii="Times New Roman" w:hAnsi="Times New Roman" w:cs="Times New Roman"/>
                <w:sz w:val="24"/>
                <w:szCs w:val="24"/>
              </w:rPr>
            </w:pPr>
            <w:r w:rsidRPr="006851D8">
              <w:rPr>
                <w:rFonts w:ascii="Times New Roman" w:hAnsi="Times New Roman" w:cs="Times New Roman"/>
                <w:sz w:val="24"/>
                <w:szCs w:val="24"/>
              </w:rPr>
              <w:t>заведующий</w:t>
            </w:r>
          </w:p>
        </w:tc>
        <w:tc>
          <w:tcPr>
            <w:tcW w:w="10490" w:type="dxa"/>
          </w:tcPr>
          <w:p w:rsidR="00B04454" w:rsidRPr="006851D8" w:rsidRDefault="00B04454" w:rsidP="00D26D39">
            <w:pPr>
              <w:tabs>
                <w:tab w:val="left" w:pos="-1138"/>
              </w:tabs>
              <w:snapToGrid w:val="0"/>
              <w:jc w:val="both"/>
              <w:rPr>
                <w:rFonts w:ascii="Times New Roman" w:hAnsi="Times New Roman" w:cs="Times New Roman"/>
                <w:sz w:val="24"/>
                <w:szCs w:val="24"/>
              </w:rPr>
            </w:pPr>
            <w:r w:rsidRPr="006851D8">
              <w:rPr>
                <w:rFonts w:ascii="Times New Roman" w:hAnsi="Times New Roman" w:cs="Times New Roman"/>
                <w:sz w:val="24"/>
                <w:szCs w:val="24"/>
              </w:rPr>
              <w:t>«Организация действий участников образовательных отношений в кризисных ситуациях»</w:t>
            </w:r>
          </w:p>
        </w:tc>
      </w:tr>
      <w:tr w:rsidR="00B04454" w:rsidRPr="006851D8" w:rsidTr="001C4E9B">
        <w:tc>
          <w:tcPr>
            <w:tcW w:w="438" w:type="dxa"/>
          </w:tcPr>
          <w:p w:rsidR="00B04454" w:rsidRPr="006851D8" w:rsidRDefault="006B7B72" w:rsidP="00D26D39">
            <w:pPr>
              <w:ind w:left="-111"/>
              <w:jc w:val="both"/>
              <w:rPr>
                <w:rFonts w:ascii="Times New Roman" w:hAnsi="Times New Roman" w:cs="Times New Roman"/>
                <w:sz w:val="24"/>
                <w:szCs w:val="24"/>
              </w:rPr>
            </w:pPr>
            <w:r w:rsidRPr="006851D8">
              <w:rPr>
                <w:rFonts w:ascii="Times New Roman" w:hAnsi="Times New Roman" w:cs="Times New Roman"/>
                <w:sz w:val="24"/>
                <w:szCs w:val="24"/>
              </w:rPr>
              <w:t>16</w:t>
            </w:r>
          </w:p>
        </w:tc>
        <w:tc>
          <w:tcPr>
            <w:tcW w:w="2222" w:type="dxa"/>
          </w:tcPr>
          <w:p w:rsidR="00B04454" w:rsidRPr="006851D8" w:rsidRDefault="00B04454" w:rsidP="00D26D39">
            <w:pPr>
              <w:jc w:val="both"/>
              <w:rPr>
                <w:rFonts w:ascii="Times New Roman" w:hAnsi="Times New Roman" w:cs="Times New Roman"/>
                <w:sz w:val="24"/>
                <w:szCs w:val="24"/>
              </w:rPr>
            </w:pPr>
            <w:r w:rsidRPr="006851D8">
              <w:rPr>
                <w:rFonts w:ascii="Times New Roman" w:hAnsi="Times New Roman" w:cs="Times New Roman"/>
                <w:sz w:val="24"/>
                <w:szCs w:val="24"/>
              </w:rPr>
              <w:t xml:space="preserve">Иванова </w:t>
            </w:r>
            <w:r w:rsidR="006B7B72" w:rsidRPr="006851D8">
              <w:rPr>
                <w:rFonts w:ascii="Times New Roman" w:hAnsi="Times New Roman" w:cs="Times New Roman"/>
                <w:sz w:val="24"/>
                <w:szCs w:val="24"/>
              </w:rPr>
              <w:t>Н.А.</w:t>
            </w:r>
          </w:p>
        </w:tc>
        <w:tc>
          <w:tcPr>
            <w:tcW w:w="1559" w:type="dxa"/>
          </w:tcPr>
          <w:p w:rsidR="00B04454" w:rsidRPr="006851D8" w:rsidRDefault="00B04454" w:rsidP="00D26D39">
            <w:pPr>
              <w:jc w:val="both"/>
              <w:rPr>
                <w:rFonts w:ascii="Times New Roman" w:hAnsi="Times New Roman" w:cs="Times New Roman"/>
                <w:sz w:val="24"/>
                <w:szCs w:val="24"/>
              </w:rPr>
            </w:pPr>
            <w:r w:rsidRPr="006851D8">
              <w:rPr>
                <w:rFonts w:ascii="Times New Roman" w:hAnsi="Times New Roman" w:cs="Times New Roman"/>
                <w:sz w:val="24"/>
                <w:szCs w:val="24"/>
              </w:rPr>
              <w:t>Зам по АХЧ</w:t>
            </w:r>
          </w:p>
        </w:tc>
        <w:tc>
          <w:tcPr>
            <w:tcW w:w="10490" w:type="dxa"/>
          </w:tcPr>
          <w:p w:rsidR="00B04454" w:rsidRPr="006851D8" w:rsidRDefault="00B04454" w:rsidP="00D26D39">
            <w:pPr>
              <w:tabs>
                <w:tab w:val="left" w:pos="-1138"/>
              </w:tabs>
              <w:snapToGrid w:val="0"/>
              <w:jc w:val="both"/>
              <w:rPr>
                <w:rFonts w:ascii="Times New Roman" w:hAnsi="Times New Roman" w:cs="Times New Roman"/>
                <w:sz w:val="24"/>
                <w:szCs w:val="24"/>
              </w:rPr>
            </w:pPr>
            <w:r w:rsidRPr="006851D8">
              <w:rPr>
                <w:rFonts w:ascii="Times New Roman" w:hAnsi="Times New Roman" w:cs="Times New Roman"/>
                <w:sz w:val="24"/>
                <w:szCs w:val="24"/>
              </w:rPr>
              <w:t>«Организация действий участников образовательных отношений в кризисных ситуациях»</w:t>
            </w:r>
          </w:p>
        </w:tc>
      </w:tr>
      <w:tr w:rsidR="00B04454" w:rsidRPr="006851D8" w:rsidTr="001C4E9B">
        <w:tc>
          <w:tcPr>
            <w:tcW w:w="438" w:type="dxa"/>
          </w:tcPr>
          <w:p w:rsidR="00B04454" w:rsidRPr="006851D8" w:rsidRDefault="006B7B72" w:rsidP="00D26D39">
            <w:pPr>
              <w:ind w:left="-111"/>
              <w:jc w:val="both"/>
              <w:rPr>
                <w:rFonts w:ascii="Times New Roman" w:hAnsi="Times New Roman" w:cs="Times New Roman"/>
                <w:sz w:val="24"/>
                <w:szCs w:val="24"/>
              </w:rPr>
            </w:pPr>
            <w:r w:rsidRPr="006851D8">
              <w:rPr>
                <w:rFonts w:ascii="Times New Roman" w:hAnsi="Times New Roman" w:cs="Times New Roman"/>
                <w:sz w:val="24"/>
                <w:szCs w:val="24"/>
              </w:rPr>
              <w:t>17</w:t>
            </w:r>
          </w:p>
        </w:tc>
        <w:tc>
          <w:tcPr>
            <w:tcW w:w="2222" w:type="dxa"/>
          </w:tcPr>
          <w:p w:rsidR="00B04454" w:rsidRPr="006851D8" w:rsidRDefault="00B04454" w:rsidP="00D26D39">
            <w:pPr>
              <w:jc w:val="both"/>
              <w:rPr>
                <w:rFonts w:ascii="Times New Roman" w:hAnsi="Times New Roman" w:cs="Times New Roman"/>
                <w:sz w:val="24"/>
                <w:szCs w:val="24"/>
              </w:rPr>
            </w:pPr>
            <w:r w:rsidRPr="006851D8">
              <w:rPr>
                <w:rFonts w:ascii="Times New Roman" w:hAnsi="Times New Roman" w:cs="Times New Roman"/>
                <w:sz w:val="24"/>
                <w:szCs w:val="24"/>
              </w:rPr>
              <w:t xml:space="preserve">Емельянова </w:t>
            </w:r>
            <w:r w:rsidR="006B7B72" w:rsidRPr="006851D8">
              <w:rPr>
                <w:rFonts w:ascii="Times New Roman" w:hAnsi="Times New Roman" w:cs="Times New Roman"/>
                <w:sz w:val="24"/>
                <w:szCs w:val="24"/>
              </w:rPr>
              <w:t>А.Н.</w:t>
            </w:r>
          </w:p>
        </w:tc>
        <w:tc>
          <w:tcPr>
            <w:tcW w:w="1559" w:type="dxa"/>
          </w:tcPr>
          <w:p w:rsidR="00B04454" w:rsidRPr="006851D8" w:rsidRDefault="00B04454" w:rsidP="00D26D39">
            <w:pPr>
              <w:jc w:val="both"/>
              <w:rPr>
                <w:rFonts w:ascii="Times New Roman" w:hAnsi="Times New Roman" w:cs="Times New Roman"/>
                <w:sz w:val="24"/>
                <w:szCs w:val="24"/>
              </w:rPr>
            </w:pPr>
            <w:proofErr w:type="spellStart"/>
            <w:r w:rsidRPr="006851D8">
              <w:rPr>
                <w:rFonts w:ascii="Times New Roman" w:hAnsi="Times New Roman" w:cs="Times New Roman"/>
                <w:sz w:val="24"/>
                <w:szCs w:val="24"/>
              </w:rPr>
              <w:t>Ст</w:t>
            </w:r>
            <w:proofErr w:type="gramStart"/>
            <w:r w:rsidRPr="006851D8">
              <w:rPr>
                <w:rFonts w:ascii="Times New Roman" w:hAnsi="Times New Roman" w:cs="Times New Roman"/>
                <w:sz w:val="24"/>
                <w:szCs w:val="24"/>
              </w:rPr>
              <w:t>.в</w:t>
            </w:r>
            <w:proofErr w:type="gramEnd"/>
            <w:r w:rsidRPr="006851D8">
              <w:rPr>
                <w:rFonts w:ascii="Times New Roman" w:hAnsi="Times New Roman" w:cs="Times New Roman"/>
                <w:sz w:val="24"/>
                <w:szCs w:val="24"/>
              </w:rPr>
              <w:t>оспитатель</w:t>
            </w:r>
            <w:proofErr w:type="spellEnd"/>
          </w:p>
        </w:tc>
        <w:tc>
          <w:tcPr>
            <w:tcW w:w="10490" w:type="dxa"/>
          </w:tcPr>
          <w:p w:rsidR="00B04454" w:rsidRPr="006851D8" w:rsidRDefault="00B04454" w:rsidP="00D26D39">
            <w:pPr>
              <w:tabs>
                <w:tab w:val="left" w:pos="-1138"/>
              </w:tabs>
              <w:snapToGrid w:val="0"/>
              <w:jc w:val="both"/>
              <w:rPr>
                <w:rFonts w:ascii="Times New Roman" w:hAnsi="Times New Roman" w:cs="Times New Roman"/>
                <w:sz w:val="24"/>
                <w:szCs w:val="24"/>
              </w:rPr>
            </w:pPr>
            <w:r w:rsidRPr="006851D8">
              <w:rPr>
                <w:rFonts w:ascii="Times New Roman" w:hAnsi="Times New Roman" w:cs="Times New Roman"/>
                <w:sz w:val="24"/>
                <w:szCs w:val="24"/>
              </w:rPr>
              <w:t>«Организация действий участников образовательных отношений в кризисных ситуациях»</w:t>
            </w:r>
          </w:p>
        </w:tc>
      </w:tr>
      <w:tr w:rsidR="00B04454" w:rsidRPr="006851D8" w:rsidTr="001C4E9B">
        <w:tc>
          <w:tcPr>
            <w:tcW w:w="438" w:type="dxa"/>
          </w:tcPr>
          <w:p w:rsidR="00B04454" w:rsidRPr="006851D8" w:rsidRDefault="006B7B72" w:rsidP="00D26D39">
            <w:pPr>
              <w:ind w:left="-111"/>
              <w:jc w:val="both"/>
              <w:rPr>
                <w:rFonts w:ascii="Times New Roman" w:hAnsi="Times New Roman" w:cs="Times New Roman"/>
                <w:sz w:val="24"/>
                <w:szCs w:val="24"/>
              </w:rPr>
            </w:pPr>
            <w:r w:rsidRPr="006851D8">
              <w:rPr>
                <w:rFonts w:ascii="Times New Roman" w:hAnsi="Times New Roman" w:cs="Times New Roman"/>
                <w:sz w:val="24"/>
                <w:szCs w:val="24"/>
              </w:rPr>
              <w:t>18</w:t>
            </w:r>
          </w:p>
        </w:tc>
        <w:tc>
          <w:tcPr>
            <w:tcW w:w="2222" w:type="dxa"/>
          </w:tcPr>
          <w:p w:rsidR="00B04454" w:rsidRPr="006851D8" w:rsidRDefault="00B04454" w:rsidP="00D26D39">
            <w:pPr>
              <w:jc w:val="both"/>
              <w:rPr>
                <w:rFonts w:ascii="Times New Roman" w:hAnsi="Times New Roman" w:cs="Times New Roman"/>
                <w:sz w:val="24"/>
                <w:szCs w:val="24"/>
              </w:rPr>
            </w:pPr>
            <w:r w:rsidRPr="006851D8">
              <w:rPr>
                <w:rFonts w:ascii="Times New Roman" w:hAnsi="Times New Roman" w:cs="Times New Roman"/>
                <w:sz w:val="24"/>
                <w:szCs w:val="24"/>
              </w:rPr>
              <w:t>Куликова</w:t>
            </w:r>
            <w:r w:rsidR="006B7B72" w:rsidRPr="006851D8">
              <w:rPr>
                <w:rFonts w:ascii="Times New Roman" w:hAnsi="Times New Roman" w:cs="Times New Roman"/>
                <w:sz w:val="24"/>
                <w:szCs w:val="24"/>
              </w:rPr>
              <w:t xml:space="preserve"> О.А.</w:t>
            </w:r>
          </w:p>
        </w:tc>
        <w:tc>
          <w:tcPr>
            <w:tcW w:w="1559" w:type="dxa"/>
          </w:tcPr>
          <w:p w:rsidR="00B04454" w:rsidRPr="006851D8" w:rsidRDefault="00B04454" w:rsidP="00D26D39">
            <w:pPr>
              <w:jc w:val="both"/>
              <w:rPr>
                <w:rFonts w:ascii="Times New Roman" w:hAnsi="Times New Roman" w:cs="Times New Roman"/>
                <w:sz w:val="24"/>
                <w:szCs w:val="24"/>
              </w:rPr>
            </w:pPr>
            <w:r w:rsidRPr="006851D8">
              <w:rPr>
                <w:rFonts w:ascii="Times New Roman" w:hAnsi="Times New Roman" w:cs="Times New Roman"/>
                <w:sz w:val="24"/>
                <w:szCs w:val="24"/>
              </w:rPr>
              <w:t xml:space="preserve">Педагог </w:t>
            </w:r>
            <w:r w:rsidRPr="006851D8">
              <w:rPr>
                <w:rFonts w:ascii="Times New Roman" w:hAnsi="Times New Roman" w:cs="Times New Roman"/>
                <w:sz w:val="24"/>
                <w:szCs w:val="24"/>
              </w:rPr>
              <w:lastRenderedPageBreak/>
              <w:t>психолог</w:t>
            </w:r>
          </w:p>
        </w:tc>
        <w:tc>
          <w:tcPr>
            <w:tcW w:w="10490" w:type="dxa"/>
          </w:tcPr>
          <w:p w:rsidR="00B04454" w:rsidRPr="006851D8" w:rsidRDefault="00B04454" w:rsidP="00D26D39">
            <w:pPr>
              <w:tabs>
                <w:tab w:val="left" w:pos="-1138"/>
              </w:tabs>
              <w:snapToGrid w:val="0"/>
              <w:jc w:val="both"/>
              <w:rPr>
                <w:rFonts w:ascii="Times New Roman" w:hAnsi="Times New Roman" w:cs="Times New Roman"/>
                <w:sz w:val="24"/>
                <w:szCs w:val="24"/>
              </w:rPr>
            </w:pPr>
            <w:r w:rsidRPr="006851D8">
              <w:rPr>
                <w:rFonts w:ascii="Times New Roman" w:hAnsi="Times New Roman" w:cs="Times New Roman"/>
                <w:sz w:val="24"/>
                <w:szCs w:val="24"/>
              </w:rPr>
              <w:lastRenderedPageBreak/>
              <w:t>«Организация действий участников образовательных отношений в кризисных ситуациях»</w:t>
            </w:r>
          </w:p>
        </w:tc>
      </w:tr>
    </w:tbl>
    <w:p w:rsidR="00AB45EC" w:rsidRPr="006851D8" w:rsidRDefault="00AB45EC" w:rsidP="00D26D39">
      <w:pPr>
        <w:suppressAutoHyphens/>
        <w:spacing w:after="0" w:line="240" w:lineRule="auto"/>
        <w:jc w:val="both"/>
        <w:rPr>
          <w:rFonts w:ascii="Times New Roman" w:eastAsia="font304" w:hAnsi="Times New Roman" w:cs="Times New Roman"/>
          <w:b/>
          <w:sz w:val="24"/>
          <w:szCs w:val="24"/>
        </w:rPr>
      </w:pPr>
    </w:p>
    <w:p w:rsidR="006851D8" w:rsidRPr="006851D8" w:rsidRDefault="006851D8" w:rsidP="00D26D39">
      <w:pPr>
        <w:tabs>
          <w:tab w:val="left" w:pos="3043"/>
        </w:tabs>
        <w:suppressAutoHyphens/>
        <w:spacing w:after="0" w:line="240" w:lineRule="auto"/>
        <w:jc w:val="both"/>
        <w:rPr>
          <w:rFonts w:ascii="Times New Roman" w:eastAsia="Times New Roman" w:hAnsi="Times New Roman" w:cs="Times New Roman"/>
          <w:sz w:val="24"/>
          <w:szCs w:val="24"/>
          <w:lang w:eastAsia="zh-CN"/>
        </w:rPr>
      </w:pPr>
      <w:r w:rsidRPr="006851D8">
        <w:rPr>
          <w:rFonts w:ascii="Times New Roman" w:eastAsia="Times New Roman" w:hAnsi="Times New Roman" w:cs="Times New Roman"/>
          <w:b/>
          <w:sz w:val="24"/>
          <w:szCs w:val="24"/>
          <w:lang w:eastAsia="zh-CN"/>
        </w:rPr>
        <w:t xml:space="preserve">         </w:t>
      </w:r>
      <w:r w:rsidRPr="006851D8">
        <w:rPr>
          <w:rFonts w:ascii="Times New Roman" w:eastAsia="font304" w:hAnsi="Times New Roman" w:cs="Times New Roman"/>
          <w:b/>
          <w:sz w:val="24"/>
          <w:szCs w:val="24"/>
        </w:rPr>
        <w:t>Педагоги получили Сертификат участника онлайн-семинаров и Удостоверение о повышении квалификации:</w:t>
      </w:r>
    </w:p>
    <w:p w:rsidR="00AB45EC" w:rsidRPr="006851D8" w:rsidRDefault="00AB45EC" w:rsidP="00D26D39">
      <w:pPr>
        <w:tabs>
          <w:tab w:val="left" w:pos="3043"/>
        </w:tabs>
        <w:suppressAutoHyphens/>
        <w:spacing w:after="0" w:line="240" w:lineRule="auto"/>
        <w:jc w:val="both"/>
        <w:rPr>
          <w:rFonts w:ascii="Times New Roman" w:eastAsia="Times New Roman" w:hAnsi="Times New Roman" w:cs="Times New Roman"/>
          <w:b/>
          <w:i/>
          <w:sz w:val="24"/>
          <w:szCs w:val="24"/>
          <w:lang w:eastAsia="zh-CN"/>
        </w:rPr>
      </w:pPr>
    </w:p>
    <w:tbl>
      <w:tblPr>
        <w:tblW w:w="0" w:type="auto"/>
        <w:tblInd w:w="113" w:type="dxa"/>
        <w:tblLayout w:type="fixed"/>
        <w:tblCellMar>
          <w:left w:w="113" w:type="dxa"/>
        </w:tblCellMar>
        <w:tblLook w:val="0000" w:firstRow="0" w:lastRow="0" w:firstColumn="0" w:lastColumn="0" w:noHBand="0" w:noVBand="0"/>
      </w:tblPr>
      <w:tblGrid>
        <w:gridCol w:w="645"/>
        <w:gridCol w:w="11688"/>
        <w:gridCol w:w="2268"/>
      </w:tblGrid>
      <w:tr w:rsidR="006851D8" w:rsidRPr="006851D8" w:rsidTr="006851D8">
        <w:tc>
          <w:tcPr>
            <w:tcW w:w="645" w:type="dxa"/>
            <w:tcBorders>
              <w:top w:val="single" w:sz="4" w:space="0" w:color="00000A"/>
              <w:left w:val="single" w:sz="4" w:space="0" w:color="00000A"/>
              <w:bottom w:val="single" w:sz="4" w:space="0" w:color="00000A"/>
            </w:tcBorders>
            <w:shd w:val="clear" w:color="auto" w:fill="auto"/>
          </w:tcPr>
          <w:p w:rsidR="006851D8" w:rsidRPr="006851D8" w:rsidRDefault="006851D8" w:rsidP="00D26D39">
            <w:pPr>
              <w:spacing w:after="0" w:line="240" w:lineRule="auto"/>
              <w:jc w:val="both"/>
              <w:rPr>
                <w:rFonts w:ascii="Times New Roman" w:hAnsi="Times New Roman" w:cs="Times New Roman"/>
                <w:sz w:val="24"/>
                <w:szCs w:val="24"/>
              </w:rPr>
            </w:pPr>
            <w:r w:rsidRPr="006851D8">
              <w:rPr>
                <w:rFonts w:ascii="Times New Roman" w:eastAsia="font304" w:hAnsi="Times New Roman" w:cs="Times New Roman"/>
                <w:b/>
                <w:sz w:val="24"/>
                <w:szCs w:val="24"/>
              </w:rPr>
              <w:t>№</w:t>
            </w:r>
          </w:p>
        </w:tc>
        <w:tc>
          <w:tcPr>
            <w:tcW w:w="11688" w:type="dxa"/>
            <w:tcBorders>
              <w:top w:val="single" w:sz="4" w:space="0" w:color="00000A"/>
              <w:left w:val="single" w:sz="4" w:space="0" w:color="00000A"/>
              <w:bottom w:val="single" w:sz="4" w:space="0" w:color="00000A"/>
            </w:tcBorders>
            <w:shd w:val="clear" w:color="auto" w:fill="auto"/>
          </w:tcPr>
          <w:p w:rsidR="006851D8" w:rsidRPr="006851D8" w:rsidRDefault="006851D8" w:rsidP="00D26D39">
            <w:pPr>
              <w:spacing w:after="0" w:line="240" w:lineRule="auto"/>
              <w:ind w:left="894"/>
              <w:jc w:val="both"/>
              <w:rPr>
                <w:rFonts w:ascii="Times New Roman" w:hAnsi="Times New Roman" w:cs="Times New Roman"/>
                <w:sz w:val="24"/>
                <w:szCs w:val="24"/>
              </w:rPr>
            </w:pPr>
            <w:r w:rsidRPr="006851D8">
              <w:rPr>
                <w:rFonts w:ascii="Times New Roman" w:eastAsia="font304" w:hAnsi="Times New Roman" w:cs="Times New Roman"/>
                <w:b/>
                <w:sz w:val="24"/>
                <w:szCs w:val="24"/>
              </w:rPr>
              <w:t xml:space="preserve">Название темы онлайн - </w:t>
            </w:r>
            <w:proofErr w:type="spellStart"/>
            <w:r w:rsidRPr="006851D8">
              <w:rPr>
                <w:rFonts w:ascii="Times New Roman" w:eastAsia="font304" w:hAnsi="Times New Roman" w:cs="Times New Roman"/>
                <w:b/>
                <w:sz w:val="24"/>
                <w:szCs w:val="24"/>
              </w:rPr>
              <w:t>вебинара</w:t>
            </w:r>
            <w:proofErr w:type="spellEnd"/>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6851D8" w:rsidRPr="006851D8" w:rsidRDefault="006851D8" w:rsidP="00D26D39">
            <w:pPr>
              <w:spacing w:after="0" w:line="240" w:lineRule="auto"/>
              <w:jc w:val="both"/>
              <w:rPr>
                <w:rFonts w:ascii="Times New Roman" w:hAnsi="Times New Roman" w:cs="Times New Roman"/>
                <w:sz w:val="24"/>
                <w:szCs w:val="24"/>
              </w:rPr>
            </w:pPr>
            <w:r w:rsidRPr="006851D8">
              <w:rPr>
                <w:rFonts w:ascii="Times New Roman" w:eastAsia="font304" w:hAnsi="Times New Roman" w:cs="Times New Roman"/>
                <w:b/>
                <w:sz w:val="24"/>
                <w:szCs w:val="24"/>
              </w:rPr>
              <w:t>Дата</w:t>
            </w:r>
          </w:p>
        </w:tc>
      </w:tr>
      <w:tr w:rsidR="006851D8" w:rsidRPr="006851D8" w:rsidTr="006851D8">
        <w:tc>
          <w:tcPr>
            <w:tcW w:w="645" w:type="dxa"/>
            <w:tcBorders>
              <w:top w:val="single" w:sz="4" w:space="0" w:color="00000A"/>
              <w:left w:val="single" w:sz="4" w:space="0" w:color="00000A"/>
              <w:bottom w:val="single" w:sz="4" w:space="0" w:color="00000A"/>
            </w:tcBorders>
            <w:shd w:val="clear" w:color="auto" w:fill="auto"/>
          </w:tcPr>
          <w:p w:rsidR="006851D8" w:rsidRPr="006851D8" w:rsidRDefault="006851D8" w:rsidP="00D26D39">
            <w:pPr>
              <w:spacing w:after="0" w:line="240" w:lineRule="auto"/>
              <w:jc w:val="both"/>
              <w:rPr>
                <w:rFonts w:ascii="Times New Roman" w:hAnsi="Times New Roman" w:cs="Times New Roman"/>
                <w:sz w:val="24"/>
                <w:szCs w:val="24"/>
              </w:rPr>
            </w:pPr>
            <w:r w:rsidRPr="006851D8">
              <w:rPr>
                <w:rFonts w:ascii="Times New Roman" w:eastAsia="font304" w:hAnsi="Times New Roman" w:cs="Times New Roman"/>
                <w:sz w:val="24"/>
                <w:szCs w:val="24"/>
              </w:rPr>
              <w:t>1</w:t>
            </w:r>
          </w:p>
        </w:tc>
        <w:tc>
          <w:tcPr>
            <w:tcW w:w="11688" w:type="dxa"/>
            <w:tcBorders>
              <w:top w:val="single" w:sz="4" w:space="0" w:color="00000A"/>
              <w:left w:val="single" w:sz="4" w:space="0" w:color="00000A"/>
              <w:bottom w:val="single" w:sz="4" w:space="0" w:color="00000A"/>
            </w:tcBorders>
            <w:shd w:val="clear" w:color="auto" w:fill="auto"/>
          </w:tcPr>
          <w:p w:rsidR="006851D8" w:rsidRPr="006851D8" w:rsidRDefault="006851D8" w:rsidP="00D26D39">
            <w:pPr>
              <w:tabs>
                <w:tab w:val="left" w:pos="6442"/>
                <w:tab w:val="left" w:pos="6617"/>
              </w:tabs>
              <w:spacing w:after="0" w:line="240" w:lineRule="auto"/>
              <w:ind w:right="880"/>
              <w:jc w:val="both"/>
              <w:rPr>
                <w:rFonts w:ascii="Times New Roman" w:hAnsi="Times New Roman" w:cs="Times New Roman"/>
                <w:sz w:val="24"/>
                <w:szCs w:val="24"/>
              </w:rPr>
            </w:pPr>
            <w:r w:rsidRPr="006851D8">
              <w:rPr>
                <w:rFonts w:ascii="Times New Roman" w:eastAsia="Times New Roman" w:hAnsi="Times New Roman" w:cs="Times New Roman"/>
                <w:spacing w:val="3"/>
                <w:sz w:val="24"/>
                <w:szCs w:val="24"/>
              </w:rPr>
              <w:t>"Создание условий в образовательной организации для реализации адаптированных основных образовательных программ обучающихся с ограниченными возможностями здоровья"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6851D8" w:rsidRPr="006851D8" w:rsidRDefault="006851D8" w:rsidP="00D26D39">
            <w:pPr>
              <w:spacing w:after="0" w:line="240" w:lineRule="auto"/>
              <w:jc w:val="both"/>
              <w:rPr>
                <w:rFonts w:ascii="Times New Roman" w:hAnsi="Times New Roman" w:cs="Times New Roman"/>
                <w:sz w:val="24"/>
                <w:szCs w:val="24"/>
              </w:rPr>
            </w:pPr>
            <w:r w:rsidRPr="006851D8">
              <w:rPr>
                <w:rFonts w:ascii="Times New Roman" w:eastAsia="font304" w:hAnsi="Times New Roman" w:cs="Times New Roman"/>
                <w:sz w:val="24"/>
                <w:szCs w:val="24"/>
              </w:rPr>
              <w:t>19.12.2020</w:t>
            </w:r>
          </w:p>
        </w:tc>
      </w:tr>
      <w:tr w:rsidR="006851D8" w:rsidRPr="006851D8" w:rsidTr="006851D8">
        <w:tc>
          <w:tcPr>
            <w:tcW w:w="645" w:type="dxa"/>
            <w:tcBorders>
              <w:top w:val="single" w:sz="4" w:space="0" w:color="00000A"/>
              <w:left w:val="single" w:sz="4" w:space="0" w:color="00000A"/>
              <w:bottom w:val="single" w:sz="4" w:space="0" w:color="00000A"/>
            </w:tcBorders>
            <w:shd w:val="clear" w:color="auto" w:fill="auto"/>
          </w:tcPr>
          <w:p w:rsidR="006851D8" w:rsidRPr="006851D8" w:rsidRDefault="006851D8" w:rsidP="00D26D39">
            <w:pPr>
              <w:spacing w:after="0" w:line="240" w:lineRule="auto"/>
              <w:jc w:val="both"/>
              <w:rPr>
                <w:rFonts w:ascii="Times New Roman" w:hAnsi="Times New Roman" w:cs="Times New Roman"/>
                <w:sz w:val="24"/>
                <w:szCs w:val="24"/>
              </w:rPr>
            </w:pPr>
            <w:r w:rsidRPr="006851D8">
              <w:rPr>
                <w:rFonts w:ascii="Times New Roman" w:eastAsia="font304" w:hAnsi="Times New Roman" w:cs="Times New Roman"/>
                <w:sz w:val="24"/>
                <w:szCs w:val="24"/>
              </w:rPr>
              <w:t>2</w:t>
            </w:r>
          </w:p>
        </w:tc>
        <w:tc>
          <w:tcPr>
            <w:tcW w:w="11688" w:type="dxa"/>
            <w:tcBorders>
              <w:top w:val="single" w:sz="4" w:space="0" w:color="00000A"/>
              <w:left w:val="single" w:sz="4" w:space="0" w:color="00000A"/>
              <w:bottom w:val="single" w:sz="4" w:space="0" w:color="00000A"/>
            </w:tcBorders>
            <w:shd w:val="clear" w:color="auto" w:fill="auto"/>
          </w:tcPr>
          <w:p w:rsidR="006851D8" w:rsidRPr="006851D8" w:rsidRDefault="006851D8" w:rsidP="00D26D39">
            <w:pPr>
              <w:spacing w:after="0" w:line="240" w:lineRule="auto"/>
              <w:jc w:val="both"/>
              <w:rPr>
                <w:rFonts w:ascii="Times New Roman" w:hAnsi="Times New Roman" w:cs="Times New Roman"/>
                <w:sz w:val="24"/>
                <w:szCs w:val="24"/>
              </w:rPr>
            </w:pPr>
            <w:r w:rsidRPr="006851D8">
              <w:rPr>
                <w:rFonts w:ascii="Times New Roman" w:eastAsia="font304" w:hAnsi="Times New Roman" w:cs="Times New Roman"/>
                <w:sz w:val="24"/>
                <w:szCs w:val="24"/>
              </w:rPr>
              <w:t>Тотальный тест "Доступная среда"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6851D8" w:rsidRPr="006851D8" w:rsidRDefault="006851D8" w:rsidP="00D26D39">
            <w:pPr>
              <w:spacing w:after="0" w:line="240" w:lineRule="auto"/>
              <w:jc w:val="both"/>
              <w:rPr>
                <w:rFonts w:ascii="Times New Roman" w:hAnsi="Times New Roman" w:cs="Times New Roman"/>
                <w:sz w:val="24"/>
                <w:szCs w:val="24"/>
              </w:rPr>
            </w:pPr>
            <w:r w:rsidRPr="006851D8">
              <w:rPr>
                <w:rFonts w:ascii="Times New Roman" w:eastAsia="font304" w:hAnsi="Times New Roman" w:cs="Times New Roman"/>
                <w:sz w:val="24"/>
                <w:szCs w:val="24"/>
              </w:rPr>
              <w:t>03.12.2020</w:t>
            </w:r>
          </w:p>
        </w:tc>
      </w:tr>
      <w:tr w:rsidR="006851D8" w:rsidRPr="006851D8" w:rsidTr="006851D8">
        <w:tc>
          <w:tcPr>
            <w:tcW w:w="645" w:type="dxa"/>
            <w:tcBorders>
              <w:top w:val="single" w:sz="4" w:space="0" w:color="00000A"/>
              <w:left w:val="single" w:sz="4" w:space="0" w:color="00000A"/>
              <w:bottom w:val="single" w:sz="4" w:space="0" w:color="00000A"/>
            </w:tcBorders>
            <w:shd w:val="clear" w:color="auto" w:fill="auto"/>
          </w:tcPr>
          <w:p w:rsidR="006851D8" w:rsidRPr="006851D8" w:rsidRDefault="006851D8" w:rsidP="00D26D39">
            <w:pPr>
              <w:spacing w:after="0" w:line="240" w:lineRule="auto"/>
              <w:jc w:val="both"/>
              <w:rPr>
                <w:rFonts w:ascii="Times New Roman" w:hAnsi="Times New Roman" w:cs="Times New Roman"/>
                <w:sz w:val="24"/>
                <w:szCs w:val="24"/>
              </w:rPr>
            </w:pPr>
            <w:r w:rsidRPr="006851D8">
              <w:rPr>
                <w:rFonts w:ascii="Times New Roman" w:eastAsia="font304" w:hAnsi="Times New Roman" w:cs="Times New Roman"/>
                <w:sz w:val="24"/>
                <w:szCs w:val="24"/>
              </w:rPr>
              <w:t>3</w:t>
            </w:r>
          </w:p>
        </w:tc>
        <w:tc>
          <w:tcPr>
            <w:tcW w:w="11688" w:type="dxa"/>
            <w:tcBorders>
              <w:top w:val="single" w:sz="4" w:space="0" w:color="00000A"/>
              <w:left w:val="single" w:sz="4" w:space="0" w:color="00000A"/>
              <w:bottom w:val="single" w:sz="4" w:space="0" w:color="00000A"/>
            </w:tcBorders>
            <w:shd w:val="clear" w:color="auto" w:fill="auto"/>
          </w:tcPr>
          <w:p w:rsidR="006851D8" w:rsidRPr="006851D8" w:rsidRDefault="006851D8" w:rsidP="00D26D39">
            <w:pPr>
              <w:tabs>
                <w:tab w:val="left" w:pos="1666"/>
              </w:tabs>
              <w:spacing w:after="0" w:line="240" w:lineRule="auto"/>
              <w:jc w:val="both"/>
              <w:rPr>
                <w:rFonts w:ascii="Times New Roman" w:hAnsi="Times New Roman" w:cs="Times New Roman"/>
                <w:sz w:val="24"/>
                <w:szCs w:val="24"/>
              </w:rPr>
            </w:pPr>
            <w:r w:rsidRPr="006851D8">
              <w:rPr>
                <w:rFonts w:ascii="Times New Roman" w:eastAsia="Times New Roman" w:hAnsi="Times New Roman" w:cs="Times New Roman"/>
                <w:spacing w:val="3"/>
                <w:sz w:val="24"/>
                <w:szCs w:val="24"/>
              </w:rPr>
              <w:t>"Обеспечение единства и преемственности семейного и общественного воспитания в ДОУ"</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6851D8" w:rsidRPr="006851D8" w:rsidRDefault="006851D8" w:rsidP="00D26D39">
            <w:pPr>
              <w:spacing w:after="0" w:line="240" w:lineRule="auto"/>
              <w:jc w:val="both"/>
              <w:rPr>
                <w:rFonts w:ascii="Times New Roman" w:hAnsi="Times New Roman" w:cs="Times New Roman"/>
                <w:sz w:val="24"/>
                <w:szCs w:val="24"/>
              </w:rPr>
            </w:pPr>
            <w:r w:rsidRPr="006851D8">
              <w:rPr>
                <w:rFonts w:ascii="Times New Roman" w:eastAsia="font304" w:hAnsi="Times New Roman" w:cs="Times New Roman"/>
                <w:sz w:val="24"/>
                <w:szCs w:val="24"/>
              </w:rPr>
              <w:t>14.11.2020</w:t>
            </w:r>
          </w:p>
        </w:tc>
      </w:tr>
      <w:tr w:rsidR="006851D8" w:rsidRPr="006851D8" w:rsidTr="006851D8">
        <w:tc>
          <w:tcPr>
            <w:tcW w:w="645" w:type="dxa"/>
            <w:tcBorders>
              <w:top w:val="single" w:sz="4" w:space="0" w:color="00000A"/>
              <w:left w:val="single" w:sz="4" w:space="0" w:color="00000A"/>
              <w:bottom w:val="single" w:sz="4" w:space="0" w:color="00000A"/>
            </w:tcBorders>
            <w:shd w:val="clear" w:color="auto" w:fill="auto"/>
          </w:tcPr>
          <w:p w:rsidR="006851D8" w:rsidRPr="006851D8" w:rsidRDefault="006851D8" w:rsidP="00D26D39">
            <w:pPr>
              <w:spacing w:after="0" w:line="240" w:lineRule="auto"/>
              <w:jc w:val="both"/>
              <w:rPr>
                <w:rFonts w:ascii="Times New Roman" w:hAnsi="Times New Roman" w:cs="Times New Roman"/>
                <w:sz w:val="24"/>
                <w:szCs w:val="24"/>
              </w:rPr>
            </w:pPr>
            <w:r w:rsidRPr="006851D8">
              <w:rPr>
                <w:rFonts w:ascii="Times New Roman" w:eastAsia="font304" w:hAnsi="Times New Roman" w:cs="Times New Roman"/>
                <w:sz w:val="24"/>
                <w:szCs w:val="24"/>
              </w:rPr>
              <w:t>4</w:t>
            </w:r>
          </w:p>
        </w:tc>
        <w:tc>
          <w:tcPr>
            <w:tcW w:w="11688" w:type="dxa"/>
            <w:tcBorders>
              <w:top w:val="single" w:sz="4" w:space="0" w:color="00000A"/>
              <w:left w:val="single" w:sz="4" w:space="0" w:color="00000A"/>
              <w:bottom w:val="single" w:sz="4" w:space="0" w:color="00000A"/>
            </w:tcBorders>
            <w:shd w:val="clear" w:color="auto" w:fill="auto"/>
          </w:tcPr>
          <w:p w:rsidR="006851D8" w:rsidRPr="006851D8" w:rsidRDefault="006851D8" w:rsidP="00D26D39">
            <w:pPr>
              <w:spacing w:after="0" w:line="240" w:lineRule="auto"/>
              <w:jc w:val="both"/>
              <w:rPr>
                <w:rFonts w:ascii="Times New Roman" w:hAnsi="Times New Roman" w:cs="Times New Roman"/>
                <w:sz w:val="24"/>
                <w:szCs w:val="24"/>
              </w:rPr>
            </w:pPr>
            <w:r w:rsidRPr="006851D8">
              <w:rPr>
                <w:rFonts w:ascii="Times New Roman" w:eastAsia="font304" w:hAnsi="Times New Roman" w:cs="Times New Roman"/>
                <w:sz w:val="24"/>
                <w:szCs w:val="24"/>
              </w:rPr>
              <w:t>Всероссийский форум "Воспитатели России" - "Воспитываем здорового ребенка"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6851D8" w:rsidRPr="006851D8" w:rsidRDefault="006851D8" w:rsidP="00D26D39">
            <w:pPr>
              <w:spacing w:after="0" w:line="240" w:lineRule="auto"/>
              <w:jc w:val="both"/>
              <w:rPr>
                <w:rFonts w:ascii="Times New Roman" w:hAnsi="Times New Roman" w:cs="Times New Roman"/>
                <w:sz w:val="24"/>
                <w:szCs w:val="24"/>
              </w:rPr>
            </w:pPr>
            <w:r w:rsidRPr="006851D8">
              <w:rPr>
                <w:rFonts w:ascii="Times New Roman" w:eastAsia="font304" w:hAnsi="Times New Roman" w:cs="Times New Roman"/>
                <w:sz w:val="24"/>
                <w:szCs w:val="24"/>
              </w:rPr>
              <w:t>18.12.2020</w:t>
            </w:r>
          </w:p>
        </w:tc>
      </w:tr>
      <w:tr w:rsidR="006851D8" w:rsidRPr="006851D8" w:rsidTr="006851D8">
        <w:tc>
          <w:tcPr>
            <w:tcW w:w="645" w:type="dxa"/>
            <w:tcBorders>
              <w:top w:val="single" w:sz="4" w:space="0" w:color="00000A"/>
              <w:left w:val="single" w:sz="4" w:space="0" w:color="00000A"/>
              <w:bottom w:val="single" w:sz="4" w:space="0" w:color="00000A"/>
            </w:tcBorders>
            <w:shd w:val="clear" w:color="auto" w:fill="auto"/>
          </w:tcPr>
          <w:p w:rsidR="006851D8" w:rsidRPr="006851D8" w:rsidRDefault="006851D8" w:rsidP="00D26D39">
            <w:pPr>
              <w:spacing w:after="0" w:line="240" w:lineRule="auto"/>
              <w:jc w:val="both"/>
              <w:rPr>
                <w:rFonts w:ascii="Times New Roman" w:hAnsi="Times New Roman" w:cs="Times New Roman"/>
                <w:sz w:val="24"/>
                <w:szCs w:val="24"/>
              </w:rPr>
            </w:pPr>
            <w:r w:rsidRPr="006851D8">
              <w:rPr>
                <w:rFonts w:ascii="Times New Roman" w:eastAsia="font304" w:hAnsi="Times New Roman" w:cs="Times New Roman"/>
                <w:sz w:val="24"/>
                <w:szCs w:val="24"/>
              </w:rPr>
              <w:t>5</w:t>
            </w:r>
          </w:p>
        </w:tc>
        <w:tc>
          <w:tcPr>
            <w:tcW w:w="11688" w:type="dxa"/>
            <w:tcBorders>
              <w:top w:val="single" w:sz="4" w:space="0" w:color="00000A"/>
              <w:left w:val="single" w:sz="4" w:space="0" w:color="00000A"/>
              <w:bottom w:val="single" w:sz="4" w:space="0" w:color="00000A"/>
            </w:tcBorders>
            <w:shd w:val="clear" w:color="auto" w:fill="auto"/>
          </w:tcPr>
          <w:p w:rsidR="006851D8" w:rsidRPr="006851D8" w:rsidRDefault="006851D8" w:rsidP="00D26D39">
            <w:pPr>
              <w:tabs>
                <w:tab w:val="left" w:pos="1652"/>
              </w:tabs>
              <w:spacing w:after="0" w:line="240" w:lineRule="auto"/>
              <w:jc w:val="both"/>
              <w:rPr>
                <w:rFonts w:ascii="Times New Roman" w:hAnsi="Times New Roman" w:cs="Times New Roman"/>
                <w:sz w:val="24"/>
                <w:szCs w:val="24"/>
              </w:rPr>
            </w:pPr>
            <w:r w:rsidRPr="006851D8">
              <w:rPr>
                <w:rFonts w:ascii="Times New Roman" w:eastAsia="Times New Roman" w:hAnsi="Times New Roman" w:cs="Times New Roman"/>
                <w:spacing w:val="3"/>
                <w:sz w:val="24"/>
                <w:szCs w:val="24"/>
              </w:rPr>
              <w:t>"Обеспечение комплексной безопасности общеобразовательных организаций"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6851D8" w:rsidRPr="006851D8" w:rsidRDefault="006851D8" w:rsidP="00D26D39">
            <w:pPr>
              <w:spacing w:after="0" w:line="240" w:lineRule="auto"/>
              <w:jc w:val="both"/>
              <w:rPr>
                <w:rFonts w:ascii="Times New Roman" w:hAnsi="Times New Roman" w:cs="Times New Roman"/>
                <w:sz w:val="24"/>
                <w:szCs w:val="24"/>
              </w:rPr>
            </w:pPr>
            <w:r w:rsidRPr="006851D8">
              <w:rPr>
                <w:rFonts w:ascii="Times New Roman" w:eastAsia="font304" w:hAnsi="Times New Roman" w:cs="Times New Roman"/>
                <w:sz w:val="24"/>
                <w:szCs w:val="24"/>
              </w:rPr>
              <w:t>16.11.2020</w:t>
            </w:r>
          </w:p>
        </w:tc>
      </w:tr>
      <w:tr w:rsidR="006851D8" w:rsidRPr="006851D8" w:rsidTr="006851D8">
        <w:tc>
          <w:tcPr>
            <w:tcW w:w="645" w:type="dxa"/>
            <w:tcBorders>
              <w:top w:val="single" w:sz="4" w:space="0" w:color="00000A"/>
              <w:left w:val="single" w:sz="4" w:space="0" w:color="00000A"/>
              <w:bottom w:val="single" w:sz="4" w:space="0" w:color="00000A"/>
            </w:tcBorders>
            <w:shd w:val="clear" w:color="auto" w:fill="auto"/>
          </w:tcPr>
          <w:p w:rsidR="006851D8" w:rsidRPr="006851D8" w:rsidRDefault="006851D8" w:rsidP="00D26D39">
            <w:pPr>
              <w:spacing w:after="0" w:line="240" w:lineRule="auto"/>
              <w:jc w:val="both"/>
              <w:rPr>
                <w:rFonts w:ascii="Times New Roman" w:hAnsi="Times New Roman" w:cs="Times New Roman"/>
                <w:sz w:val="24"/>
                <w:szCs w:val="24"/>
              </w:rPr>
            </w:pPr>
            <w:r w:rsidRPr="006851D8">
              <w:rPr>
                <w:rFonts w:ascii="Times New Roman" w:eastAsia="font304" w:hAnsi="Times New Roman" w:cs="Times New Roman"/>
                <w:sz w:val="24"/>
                <w:szCs w:val="24"/>
              </w:rPr>
              <w:t>6</w:t>
            </w:r>
          </w:p>
        </w:tc>
        <w:tc>
          <w:tcPr>
            <w:tcW w:w="11688" w:type="dxa"/>
            <w:tcBorders>
              <w:top w:val="single" w:sz="4" w:space="0" w:color="00000A"/>
              <w:left w:val="single" w:sz="4" w:space="0" w:color="00000A"/>
              <w:bottom w:val="single" w:sz="4" w:space="0" w:color="00000A"/>
            </w:tcBorders>
            <w:shd w:val="clear" w:color="auto" w:fill="auto"/>
          </w:tcPr>
          <w:p w:rsidR="006851D8" w:rsidRPr="006851D8" w:rsidRDefault="006851D8" w:rsidP="00D26D39">
            <w:pPr>
              <w:spacing w:after="0" w:line="240" w:lineRule="auto"/>
              <w:jc w:val="both"/>
              <w:rPr>
                <w:rFonts w:ascii="Times New Roman" w:hAnsi="Times New Roman" w:cs="Times New Roman"/>
                <w:sz w:val="24"/>
                <w:szCs w:val="24"/>
              </w:rPr>
            </w:pPr>
            <w:r w:rsidRPr="006851D8">
              <w:rPr>
                <w:rFonts w:ascii="Times New Roman" w:eastAsia="font304" w:hAnsi="Times New Roman" w:cs="Times New Roman"/>
                <w:sz w:val="24"/>
                <w:szCs w:val="24"/>
              </w:rPr>
              <w:t>"Обработка персональных данных в образовательных организациях"</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6851D8" w:rsidRPr="006851D8" w:rsidRDefault="006851D8" w:rsidP="00D26D39">
            <w:pPr>
              <w:spacing w:after="0" w:line="240" w:lineRule="auto"/>
              <w:jc w:val="both"/>
              <w:rPr>
                <w:rFonts w:ascii="Times New Roman" w:hAnsi="Times New Roman" w:cs="Times New Roman"/>
                <w:sz w:val="24"/>
                <w:szCs w:val="24"/>
              </w:rPr>
            </w:pPr>
            <w:r w:rsidRPr="006851D8">
              <w:rPr>
                <w:rFonts w:ascii="Times New Roman" w:eastAsia="font304" w:hAnsi="Times New Roman" w:cs="Times New Roman"/>
                <w:sz w:val="24"/>
                <w:szCs w:val="24"/>
              </w:rPr>
              <w:t>16.11.2020</w:t>
            </w:r>
          </w:p>
        </w:tc>
      </w:tr>
      <w:tr w:rsidR="006851D8" w:rsidRPr="006851D8" w:rsidTr="006851D8">
        <w:tc>
          <w:tcPr>
            <w:tcW w:w="645" w:type="dxa"/>
            <w:tcBorders>
              <w:top w:val="single" w:sz="4" w:space="0" w:color="00000A"/>
              <w:left w:val="single" w:sz="4" w:space="0" w:color="00000A"/>
              <w:bottom w:val="single" w:sz="4" w:space="0" w:color="00000A"/>
            </w:tcBorders>
            <w:shd w:val="clear" w:color="auto" w:fill="auto"/>
          </w:tcPr>
          <w:p w:rsidR="006851D8" w:rsidRPr="006851D8" w:rsidRDefault="006851D8" w:rsidP="00D26D39">
            <w:pPr>
              <w:spacing w:after="0" w:line="240" w:lineRule="auto"/>
              <w:jc w:val="both"/>
              <w:rPr>
                <w:rFonts w:ascii="Times New Roman" w:hAnsi="Times New Roman" w:cs="Times New Roman"/>
                <w:sz w:val="24"/>
                <w:szCs w:val="24"/>
              </w:rPr>
            </w:pPr>
            <w:r w:rsidRPr="006851D8">
              <w:rPr>
                <w:rFonts w:ascii="Times New Roman" w:eastAsia="font304" w:hAnsi="Times New Roman" w:cs="Times New Roman"/>
                <w:sz w:val="24"/>
                <w:szCs w:val="24"/>
              </w:rPr>
              <w:t>7</w:t>
            </w:r>
          </w:p>
        </w:tc>
        <w:tc>
          <w:tcPr>
            <w:tcW w:w="11688" w:type="dxa"/>
            <w:tcBorders>
              <w:top w:val="single" w:sz="4" w:space="0" w:color="00000A"/>
              <w:left w:val="single" w:sz="4" w:space="0" w:color="00000A"/>
              <w:bottom w:val="single" w:sz="4" w:space="0" w:color="00000A"/>
            </w:tcBorders>
            <w:shd w:val="clear" w:color="auto" w:fill="auto"/>
          </w:tcPr>
          <w:p w:rsidR="006851D8" w:rsidRPr="006851D8" w:rsidRDefault="006851D8" w:rsidP="00D26D39">
            <w:pPr>
              <w:tabs>
                <w:tab w:val="left" w:pos="1657"/>
              </w:tabs>
              <w:spacing w:after="0" w:line="293" w:lineRule="exact"/>
              <w:jc w:val="both"/>
              <w:rPr>
                <w:rFonts w:ascii="Times New Roman" w:hAnsi="Times New Roman" w:cs="Times New Roman"/>
                <w:sz w:val="24"/>
                <w:szCs w:val="24"/>
              </w:rPr>
            </w:pPr>
            <w:r w:rsidRPr="006851D8">
              <w:rPr>
                <w:rFonts w:ascii="Times New Roman" w:eastAsia="Times New Roman" w:hAnsi="Times New Roman" w:cs="Times New Roman"/>
                <w:spacing w:val="3"/>
                <w:sz w:val="24"/>
                <w:szCs w:val="24"/>
              </w:rPr>
              <w:t>"Основы обеспечения информационной безопасности детей"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6851D8" w:rsidRPr="006851D8" w:rsidRDefault="006851D8" w:rsidP="00D26D39">
            <w:pPr>
              <w:spacing w:after="0" w:line="240" w:lineRule="auto"/>
              <w:jc w:val="both"/>
              <w:rPr>
                <w:rFonts w:ascii="Times New Roman" w:hAnsi="Times New Roman" w:cs="Times New Roman"/>
                <w:sz w:val="24"/>
                <w:szCs w:val="24"/>
              </w:rPr>
            </w:pPr>
            <w:r w:rsidRPr="006851D8">
              <w:rPr>
                <w:rFonts w:ascii="Times New Roman" w:eastAsia="font304" w:hAnsi="Times New Roman" w:cs="Times New Roman"/>
                <w:sz w:val="24"/>
                <w:szCs w:val="24"/>
              </w:rPr>
              <w:t>16.11.2020</w:t>
            </w:r>
          </w:p>
        </w:tc>
      </w:tr>
      <w:tr w:rsidR="006851D8" w:rsidRPr="006851D8" w:rsidTr="006851D8">
        <w:tc>
          <w:tcPr>
            <w:tcW w:w="645" w:type="dxa"/>
            <w:tcBorders>
              <w:top w:val="single" w:sz="4" w:space="0" w:color="00000A"/>
              <w:left w:val="single" w:sz="4" w:space="0" w:color="00000A"/>
              <w:bottom w:val="single" w:sz="4" w:space="0" w:color="00000A"/>
            </w:tcBorders>
            <w:shd w:val="clear" w:color="auto" w:fill="auto"/>
          </w:tcPr>
          <w:p w:rsidR="006851D8" w:rsidRPr="006851D8" w:rsidRDefault="006851D8" w:rsidP="00D26D39">
            <w:pPr>
              <w:spacing w:after="0" w:line="240" w:lineRule="auto"/>
              <w:jc w:val="both"/>
              <w:rPr>
                <w:rFonts w:ascii="Times New Roman" w:hAnsi="Times New Roman" w:cs="Times New Roman"/>
                <w:sz w:val="24"/>
                <w:szCs w:val="24"/>
              </w:rPr>
            </w:pPr>
            <w:r w:rsidRPr="006851D8">
              <w:rPr>
                <w:rFonts w:ascii="Times New Roman" w:eastAsia="font304" w:hAnsi="Times New Roman" w:cs="Times New Roman"/>
                <w:sz w:val="24"/>
                <w:szCs w:val="24"/>
              </w:rPr>
              <w:t>8</w:t>
            </w:r>
          </w:p>
        </w:tc>
        <w:tc>
          <w:tcPr>
            <w:tcW w:w="11688" w:type="dxa"/>
            <w:tcBorders>
              <w:top w:val="single" w:sz="4" w:space="0" w:color="00000A"/>
              <w:left w:val="single" w:sz="4" w:space="0" w:color="00000A"/>
              <w:bottom w:val="single" w:sz="4" w:space="0" w:color="00000A"/>
            </w:tcBorders>
            <w:shd w:val="clear" w:color="auto" w:fill="auto"/>
          </w:tcPr>
          <w:p w:rsidR="006851D8" w:rsidRPr="006851D8" w:rsidRDefault="006851D8" w:rsidP="00D26D39">
            <w:pPr>
              <w:tabs>
                <w:tab w:val="left" w:pos="1657"/>
              </w:tabs>
              <w:spacing w:after="0" w:line="293" w:lineRule="exact"/>
              <w:jc w:val="both"/>
              <w:rPr>
                <w:rFonts w:ascii="Times New Roman" w:hAnsi="Times New Roman" w:cs="Times New Roman"/>
                <w:sz w:val="24"/>
                <w:szCs w:val="24"/>
              </w:rPr>
            </w:pPr>
            <w:r w:rsidRPr="006851D8">
              <w:rPr>
                <w:rFonts w:ascii="Times New Roman" w:eastAsia="Times New Roman" w:hAnsi="Times New Roman" w:cs="Times New Roman"/>
                <w:spacing w:val="3"/>
                <w:sz w:val="24"/>
                <w:szCs w:val="24"/>
              </w:rPr>
              <w:t xml:space="preserve">"Профилактика </w:t>
            </w:r>
            <w:proofErr w:type="spellStart"/>
            <w:r w:rsidRPr="006851D8">
              <w:rPr>
                <w:rFonts w:ascii="Times New Roman" w:eastAsia="Times New Roman" w:hAnsi="Times New Roman" w:cs="Times New Roman"/>
                <w:spacing w:val="3"/>
                <w:sz w:val="24"/>
                <w:szCs w:val="24"/>
              </w:rPr>
              <w:t>короновируса</w:t>
            </w:r>
            <w:proofErr w:type="spellEnd"/>
            <w:r w:rsidRPr="006851D8">
              <w:rPr>
                <w:rFonts w:ascii="Times New Roman" w:eastAsia="Times New Roman" w:hAnsi="Times New Roman" w:cs="Times New Roman"/>
                <w:spacing w:val="3"/>
                <w:sz w:val="24"/>
                <w:szCs w:val="24"/>
              </w:rPr>
              <w:t>, гриппа и других острых респираторных вирусных инфекций в общеобразовательных организациях"</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6851D8" w:rsidRPr="006851D8" w:rsidRDefault="006851D8" w:rsidP="00D26D39">
            <w:pPr>
              <w:spacing w:after="0" w:line="240" w:lineRule="auto"/>
              <w:jc w:val="both"/>
              <w:rPr>
                <w:rFonts w:ascii="Times New Roman" w:hAnsi="Times New Roman" w:cs="Times New Roman"/>
                <w:sz w:val="24"/>
                <w:szCs w:val="24"/>
              </w:rPr>
            </w:pPr>
            <w:r w:rsidRPr="006851D8">
              <w:rPr>
                <w:rFonts w:ascii="Times New Roman" w:eastAsia="font304" w:hAnsi="Times New Roman" w:cs="Times New Roman"/>
                <w:sz w:val="24"/>
                <w:szCs w:val="24"/>
              </w:rPr>
              <w:t>16.11.2020</w:t>
            </w:r>
          </w:p>
        </w:tc>
      </w:tr>
      <w:tr w:rsidR="006851D8" w:rsidRPr="006851D8" w:rsidTr="006851D8">
        <w:tc>
          <w:tcPr>
            <w:tcW w:w="645" w:type="dxa"/>
            <w:tcBorders>
              <w:top w:val="single" w:sz="4" w:space="0" w:color="00000A"/>
              <w:left w:val="single" w:sz="4" w:space="0" w:color="00000A"/>
              <w:bottom w:val="single" w:sz="4" w:space="0" w:color="00000A"/>
            </w:tcBorders>
            <w:shd w:val="clear" w:color="auto" w:fill="auto"/>
          </w:tcPr>
          <w:p w:rsidR="006851D8" w:rsidRPr="006851D8" w:rsidRDefault="006851D8" w:rsidP="00D26D39">
            <w:pPr>
              <w:spacing w:after="0" w:line="240" w:lineRule="auto"/>
              <w:jc w:val="both"/>
              <w:rPr>
                <w:rFonts w:ascii="Times New Roman" w:hAnsi="Times New Roman" w:cs="Times New Roman"/>
                <w:sz w:val="24"/>
                <w:szCs w:val="24"/>
              </w:rPr>
            </w:pPr>
            <w:r w:rsidRPr="006851D8">
              <w:rPr>
                <w:rFonts w:ascii="Times New Roman" w:eastAsia="font304" w:hAnsi="Times New Roman" w:cs="Times New Roman"/>
                <w:sz w:val="24"/>
                <w:szCs w:val="24"/>
              </w:rPr>
              <w:t>9</w:t>
            </w:r>
          </w:p>
        </w:tc>
        <w:tc>
          <w:tcPr>
            <w:tcW w:w="11688" w:type="dxa"/>
            <w:tcBorders>
              <w:top w:val="single" w:sz="4" w:space="0" w:color="00000A"/>
              <w:left w:val="single" w:sz="4" w:space="0" w:color="00000A"/>
              <w:bottom w:val="single" w:sz="4" w:space="0" w:color="00000A"/>
            </w:tcBorders>
            <w:shd w:val="clear" w:color="auto" w:fill="auto"/>
          </w:tcPr>
          <w:p w:rsidR="006851D8" w:rsidRPr="006851D8" w:rsidRDefault="006851D8" w:rsidP="00D26D39">
            <w:pPr>
              <w:tabs>
                <w:tab w:val="left" w:pos="1657"/>
              </w:tabs>
              <w:spacing w:after="0" w:line="220" w:lineRule="exact"/>
              <w:jc w:val="both"/>
              <w:rPr>
                <w:rFonts w:ascii="Times New Roman" w:hAnsi="Times New Roman" w:cs="Times New Roman"/>
                <w:sz w:val="24"/>
                <w:szCs w:val="24"/>
              </w:rPr>
            </w:pPr>
            <w:r w:rsidRPr="006851D8">
              <w:rPr>
                <w:rFonts w:ascii="Times New Roman" w:eastAsia="Times New Roman" w:hAnsi="Times New Roman" w:cs="Times New Roman"/>
                <w:spacing w:val="3"/>
                <w:sz w:val="24"/>
                <w:szCs w:val="24"/>
              </w:rPr>
              <w:t>Всероссийское тестирование "</w:t>
            </w:r>
            <w:proofErr w:type="spellStart"/>
            <w:r w:rsidRPr="006851D8">
              <w:rPr>
                <w:rFonts w:ascii="Times New Roman" w:eastAsia="Times New Roman" w:hAnsi="Times New Roman" w:cs="Times New Roman"/>
                <w:spacing w:val="3"/>
                <w:sz w:val="24"/>
                <w:szCs w:val="24"/>
              </w:rPr>
              <w:t>Тотал</w:t>
            </w:r>
            <w:proofErr w:type="spellEnd"/>
            <w:r w:rsidRPr="006851D8">
              <w:rPr>
                <w:rFonts w:ascii="Times New Roman" w:eastAsia="Times New Roman" w:hAnsi="Times New Roman" w:cs="Times New Roman"/>
                <w:spacing w:val="3"/>
                <w:sz w:val="24"/>
                <w:szCs w:val="24"/>
              </w:rPr>
              <w:t xml:space="preserve"> Тест" "Профессиональный стандарт педагога"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6851D8" w:rsidRPr="006851D8" w:rsidRDefault="006851D8" w:rsidP="00D26D39">
            <w:pPr>
              <w:spacing w:after="0" w:line="240" w:lineRule="auto"/>
              <w:jc w:val="both"/>
              <w:rPr>
                <w:rFonts w:ascii="Times New Roman" w:hAnsi="Times New Roman" w:cs="Times New Roman"/>
                <w:sz w:val="24"/>
                <w:szCs w:val="24"/>
              </w:rPr>
            </w:pPr>
            <w:r w:rsidRPr="006851D8">
              <w:rPr>
                <w:rFonts w:ascii="Times New Roman" w:eastAsia="font304" w:hAnsi="Times New Roman" w:cs="Times New Roman"/>
                <w:sz w:val="24"/>
                <w:szCs w:val="24"/>
              </w:rPr>
              <w:t>10.11.2020</w:t>
            </w:r>
          </w:p>
        </w:tc>
      </w:tr>
      <w:tr w:rsidR="006851D8" w:rsidRPr="006851D8" w:rsidTr="006851D8">
        <w:tc>
          <w:tcPr>
            <w:tcW w:w="645" w:type="dxa"/>
            <w:tcBorders>
              <w:top w:val="single" w:sz="4" w:space="0" w:color="00000A"/>
              <w:left w:val="single" w:sz="4" w:space="0" w:color="00000A"/>
              <w:bottom w:val="single" w:sz="4" w:space="0" w:color="00000A"/>
            </w:tcBorders>
            <w:shd w:val="clear" w:color="auto" w:fill="auto"/>
          </w:tcPr>
          <w:p w:rsidR="006851D8" w:rsidRPr="006851D8" w:rsidRDefault="006851D8" w:rsidP="00D26D39">
            <w:pPr>
              <w:spacing w:after="0" w:line="240" w:lineRule="auto"/>
              <w:jc w:val="both"/>
              <w:rPr>
                <w:rFonts w:ascii="Times New Roman" w:hAnsi="Times New Roman" w:cs="Times New Roman"/>
                <w:sz w:val="24"/>
                <w:szCs w:val="24"/>
              </w:rPr>
            </w:pPr>
            <w:r w:rsidRPr="006851D8">
              <w:rPr>
                <w:rFonts w:ascii="Times New Roman" w:eastAsia="font304" w:hAnsi="Times New Roman" w:cs="Times New Roman"/>
                <w:sz w:val="24"/>
                <w:szCs w:val="24"/>
              </w:rPr>
              <w:t>10</w:t>
            </w:r>
          </w:p>
        </w:tc>
        <w:tc>
          <w:tcPr>
            <w:tcW w:w="11688" w:type="dxa"/>
            <w:tcBorders>
              <w:top w:val="single" w:sz="4" w:space="0" w:color="00000A"/>
              <w:left w:val="single" w:sz="4" w:space="0" w:color="00000A"/>
              <w:bottom w:val="single" w:sz="4" w:space="0" w:color="00000A"/>
            </w:tcBorders>
            <w:shd w:val="clear" w:color="auto" w:fill="auto"/>
          </w:tcPr>
          <w:p w:rsidR="006851D8" w:rsidRPr="006851D8" w:rsidRDefault="006851D8" w:rsidP="00D26D39">
            <w:pPr>
              <w:tabs>
                <w:tab w:val="left" w:pos="1657"/>
              </w:tabs>
              <w:spacing w:after="0" w:line="220" w:lineRule="exact"/>
              <w:jc w:val="both"/>
              <w:rPr>
                <w:rFonts w:ascii="Times New Roman" w:hAnsi="Times New Roman" w:cs="Times New Roman"/>
                <w:sz w:val="24"/>
                <w:szCs w:val="24"/>
              </w:rPr>
            </w:pPr>
            <w:r w:rsidRPr="006851D8">
              <w:rPr>
                <w:rFonts w:ascii="Times New Roman" w:eastAsia="Times New Roman" w:hAnsi="Times New Roman" w:cs="Times New Roman"/>
                <w:spacing w:val="3"/>
                <w:sz w:val="24"/>
                <w:szCs w:val="24"/>
              </w:rPr>
              <w:t>"Сенсорная интеграция как метод работы с детьми с ОВЗ"</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6851D8" w:rsidRPr="006851D8" w:rsidRDefault="006851D8" w:rsidP="00D26D39">
            <w:pPr>
              <w:spacing w:after="0" w:line="240" w:lineRule="auto"/>
              <w:jc w:val="both"/>
              <w:rPr>
                <w:rFonts w:ascii="Times New Roman" w:hAnsi="Times New Roman" w:cs="Times New Roman"/>
                <w:sz w:val="24"/>
                <w:szCs w:val="24"/>
              </w:rPr>
            </w:pPr>
            <w:r w:rsidRPr="006851D8">
              <w:rPr>
                <w:rFonts w:ascii="Times New Roman" w:eastAsia="font304" w:hAnsi="Times New Roman" w:cs="Times New Roman"/>
                <w:sz w:val="24"/>
                <w:szCs w:val="24"/>
              </w:rPr>
              <w:t>21.12.2020</w:t>
            </w:r>
          </w:p>
        </w:tc>
      </w:tr>
      <w:tr w:rsidR="006851D8" w:rsidRPr="006851D8" w:rsidTr="006851D8">
        <w:tc>
          <w:tcPr>
            <w:tcW w:w="645" w:type="dxa"/>
            <w:tcBorders>
              <w:top w:val="single" w:sz="4" w:space="0" w:color="00000A"/>
              <w:left w:val="single" w:sz="4" w:space="0" w:color="00000A"/>
              <w:bottom w:val="single" w:sz="4" w:space="0" w:color="00000A"/>
            </w:tcBorders>
            <w:shd w:val="clear" w:color="auto" w:fill="auto"/>
          </w:tcPr>
          <w:p w:rsidR="006851D8" w:rsidRPr="006851D8" w:rsidRDefault="006851D8" w:rsidP="00D26D39">
            <w:pPr>
              <w:spacing w:after="0" w:line="240" w:lineRule="auto"/>
              <w:jc w:val="both"/>
              <w:rPr>
                <w:rFonts w:ascii="Times New Roman" w:hAnsi="Times New Roman" w:cs="Times New Roman"/>
                <w:sz w:val="24"/>
                <w:szCs w:val="24"/>
              </w:rPr>
            </w:pPr>
            <w:r w:rsidRPr="006851D8">
              <w:rPr>
                <w:rFonts w:ascii="Times New Roman" w:eastAsia="font304" w:hAnsi="Times New Roman" w:cs="Times New Roman"/>
                <w:sz w:val="24"/>
                <w:szCs w:val="24"/>
              </w:rPr>
              <w:t>11</w:t>
            </w:r>
          </w:p>
        </w:tc>
        <w:tc>
          <w:tcPr>
            <w:tcW w:w="11688" w:type="dxa"/>
            <w:tcBorders>
              <w:top w:val="single" w:sz="4" w:space="0" w:color="00000A"/>
              <w:left w:val="single" w:sz="4" w:space="0" w:color="00000A"/>
              <w:bottom w:val="single" w:sz="4" w:space="0" w:color="00000A"/>
            </w:tcBorders>
            <w:shd w:val="clear" w:color="auto" w:fill="auto"/>
          </w:tcPr>
          <w:p w:rsidR="006851D8" w:rsidRPr="006851D8" w:rsidRDefault="006851D8" w:rsidP="00D26D39">
            <w:pPr>
              <w:tabs>
                <w:tab w:val="left" w:pos="1657"/>
              </w:tabs>
              <w:spacing w:after="0" w:line="220" w:lineRule="exact"/>
              <w:jc w:val="both"/>
              <w:rPr>
                <w:rFonts w:ascii="Times New Roman" w:hAnsi="Times New Roman" w:cs="Times New Roman"/>
                <w:sz w:val="24"/>
                <w:szCs w:val="24"/>
              </w:rPr>
            </w:pPr>
            <w:r w:rsidRPr="006851D8">
              <w:rPr>
                <w:rFonts w:ascii="Times New Roman" w:eastAsia="Times New Roman" w:hAnsi="Times New Roman" w:cs="Times New Roman"/>
                <w:spacing w:val="3"/>
                <w:sz w:val="24"/>
                <w:szCs w:val="24"/>
              </w:rPr>
              <w:t xml:space="preserve">"Использование блоков </w:t>
            </w:r>
            <w:proofErr w:type="spellStart"/>
            <w:r w:rsidRPr="006851D8">
              <w:rPr>
                <w:rFonts w:ascii="Times New Roman" w:eastAsia="Times New Roman" w:hAnsi="Times New Roman" w:cs="Times New Roman"/>
                <w:spacing w:val="3"/>
                <w:sz w:val="24"/>
                <w:szCs w:val="24"/>
              </w:rPr>
              <w:t>Дъенеша</w:t>
            </w:r>
            <w:proofErr w:type="spellEnd"/>
            <w:r w:rsidRPr="006851D8">
              <w:rPr>
                <w:rFonts w:ascii="Times New Roman" w:eastAsia="Times New Roman" w:hAnsi="Times New Roman" w:cs="Times New Roman"/>
                <w:spacing w:val="3"/>
                <w:sz w:val="24"/>
                <w:szCs w:val="24"/>
              </w:rPr>
              <w:t xml:space="preserve"> и палочек </w:t>
            </w:r>
            <w:proofErr w:type="spellStart"/>
            <w:r w:rsidRPr="006851D8">
              <w:rPr>
                <w:rFonts w:ascii="Times New Roman" w:eastAsia="Times New Roman" w:hAnsi="Times New Roman" w:cs="Times New Roman"/>
                <w:spacing w:val="3"/>
                <w:sz w:val="24"/>
                <w:szCs w:val="24"/>
              </w:rPr>
              <w:t>Кюизинера</w:t>
            </w:r>
            <w:proofErr w:type="spellEnd"/>
            <w:r w:rsidRPr="006851D8">
              <w:rPr>
                <w:rFonts w:ascii="Times New Roman" w:eastAsia="Times New Roman" w:hAnsi="Times New Roman" w:cs="Times New Roman"/>
                <w:spacing w:val="3"/>
                <w:sz w:val="24"/>
                <w:szCs w:val="24"/>
              </w:rPr>
              <w:t xml:space="preserve"> в дошкольном учреждении"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6851D8" w:rsidRPr="006851D8" w:rsidRDefault="006851D8" w:rsidP="00D26D39">
            <w:pPr>
              <w:spacing w:after="0" w:line="240" w:lineRule="auto"/>
              <w:jc w:val="both"/>
              <w:rPr>
                <w:rFonts w:ascii="Times New Roman" w:hAnsi="Times New Roman" w:cs="Times New Roman"/>
                <w:sz w:val="24"/>
                <w:szCs w:val="24"/>
              </w:rPr>
            </w:pPr>
            <w:r w:rsidRPr="006851D8">
              <w:rPr>
                <w:rFonts w:ascii="Times New Roman" w:eastAsia="font304" w:hAnsi="Times New Roman" w:cs="Times New Roman"/>
                <w:sz w:val="24"/>
                <w:szCs w:val="24"/>
              </w:rPr>
              <w:t>21.12.2020</w:t>
            </w:r>
          </w:p>
        </w:tc>
      </w:tr>
      <w:tr w:rsidR="006851D8" w:rsidRPr="006851D8" w:rsidTr="006851D8">
        <w:tc>
          <w:tcPr>
            <w:tcW w:w="645" w:type="dxa"/>
            <w:tcBorders>
              <w:top w:val="single" w:sz="4" w:space="0" w:color="00000A"/>
              <w:left w:val="single" w:sz="4" w:space="0" w:color="00000A"/>
              <w:bottom w:val="single" w:sz="4" w:space="0" w:color="00000A"/>
            </w:tcBorders>
            <w:shd w:val="clear" w:color="auto" w:fill="auto"/>
          </w:tcPr>
          <w:p w:rsidR="006851D8" w:rsidRPr="006851D8" w:rsidRDefault="006851D8" w:rsidP="00D26D39">
            <w:pPr>
              <w:spacing w:after="0" w:line="240" w:lineRule="auto"/>
              <w:jc w:val="both"/>
              <w:rPr>
                <w:rFonts w:ascii="Times New Roman" w:hAnsi="Times New Roman" w:cs="Times New Roman"/>
                <w:sz w:val="24"/>
                <w:szCs w:val="24"/>
              </w:rPr>
            </w:pPr>
            <w:r w:rsidRPr="006851D8">
              <w:rPr>
                <w:rFonts w:ascii="Times New Roman" w:eastAsia="font304" w:hAnsi="Times New Roman" w:cs="Times New Roman"/>
                <w:sz w:val="24"/>
                <w:szCs w:val="24"/>
              </w:rPr>
              <w:t>12</w:t>
            </w:r>
          </w:p>
        </w:tc>
        <w:tc>
          <w:tcPr>
            <w:tcW w:w="11688" w:type="dxa"/>
            <w:tcBorders>
              <w:top w:val="single" w:sz="4" w:space="0" w:color="00000A"/>
              <w:left w:val="single" w:sz="4" w:space="0" w:color="00000A"/>
              <w:bottom w:val="single" w:sz="4" w:space="0" w:color="00000A"/>
            </w:tcBorders>
            <w:shd w:val="clear" w:color="auto" w:fill="auto"/>
          </w:tcPr>
          <w:p w:rsidR="006851D8" w:rsidRPr="006851D8" w:rsidRDefault="006851D8" w:rsidP="00D26D39">
            <w:pPr>
              <w:tabs>
                <w:tab w:val="left" w:pos="1657"/>
              </w:tabs>
              <w:spacing w:after="0" w:line="220" w:lineRule="exact"/>
              <w:jc w:val="both"/>
              <w:rPr>
                <w:rFonts w:ascii="Times New Roman" w:hAnsi="Times New Roman" w:cs="Times New Roman"/>
                <w:sz w:val="24"/>
                <w:szCs w:val="24"/>
              </w:rPr>
            </w:pPr>
            <w:r w:rsidRPr="006851D8">
              <w:rPr>
                <w:rFonts w:ascii="Times New Roman" w:eastAsia="Times New Roman" w:hAnsi="Times New Roman" w:cs="Times New Roman"/>
                <w:spacing w:val="3"/>
                <w:sz w:val="24"/>
                <w:szCs w:val="24"/>
              </w:rPr>
              <w:t>"Песочная терапия как средство речевого развития детей дошкольного возраста"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6851D8" w:rsidRPr="006851D8" w:rsidRDefault="006851D8" w:rsidP="00D26D39">
            <w:pPr>
              <w:spacing w:after="0" w:line="240" w:lineRule="auto"/>
              <w:jc w:val="both"/>
              <w:rPr>
                <w:rFonts w:ascii="Times New Roman" w:hAnsi="Times New Roman" w:cs="Times New Roman"/>
                <w:sz w:val="24"/>
                <w:szCs w:val="24"/>
              </w:rPr>
            </w:pPr>
            <w:r w:rsidRPr="006851D8">
              <w:rPr>
                <w:rFonts w:ascii="Times New Roman" w:eastAsia="font304" w:hAnsi="Times New Roman" w:cs="Times New Roman"/>
                <w:sz w:val="24"/>
                <w:szCs w:val="24"/>
              </w:rPr>
              <w:t>21.12.2020</w:t>
            </w:r>
          </w:p>
        </w:tc>
      </w:tr>
    </w:tbl>
    <w:p w:rsidR="006851D8" w:rsidRPr="006851D8" w:rsidRDefault="006851D8" w:rsidP="00D26D39">
      <w:pPr>
        <w:tabs>
          <w:tab w:val="left" w:pos="-1138"/>
        </w:tabs>
        <w:suppressAutoHyphens/>
        <w:spacing w:after="0" w:line="240" w:lineRule="auto"/>
        <w:ind w:left="720"/>
        <w:jc w:val="both"/>
        <w:rPr>
          <w:rFonts w:ascii="Times New Roman" w:eastAsia="Times New Roman" w:hAnsi="Times New Roman" w:cs="Times New Roman"/>
          <w:b/>
          <w:sz w:val="24"/>
          <w:szCs w:val="24"/>
          <w:lang w:eastAsia="zh-CN"/>
        </w:rPr>
      </w:pPr>
    </w:p>
    <w:p w:rsidR="006851D8" w:rsidRPr="006851D8" w:rsidRDefault="006851D8" w:rsidP="00D26D39">
      <w:pPr>
        <w:tabs>
          <w:tab w:val="left" w:pos="-1138"/>
        </w:tabs>
        <w:suppressAutoHyphens/>
        <w:spacing w:after="0" w:line="240" w:lineRule="auto"/>
        <w:ind w:left="720"/>
        <w:jc w:val="both"/>
        <w:rPr>
          <w:rFonts w:ascii="Times New Roman" w:eastAsia="Times New Roman" w:hAnsi="Times New Roman" w:cs="Times New Roman"/>
          <w:sz w:val="24"/>
          <w:szCs w:val="24"/>
          <w:lang w:eastAsia="zh-CN"/>
        </w:rPr>
      </w:pPr>
      <w:r w:rsidRPr="006851D8">
        <w:rPr>
          <w:rFonts w:ascii="Times New Roman" w:eastAsia="Times New Roman" w:hAnsi="Times New Roman" w:cs="Times New Roman"/>
          <w:b/>
          <w:sz w:val="24"/>
          <w:szCs w:val="24"/>
          <w:lang w:eastAsia="zh-CN"/>
        </w:rPr>
        <w:t>Онлайн - учеба педагогов МБДОУ:</w:t>
      </w:r>
    </w:p>
    <w:tbl>
      <w:tblPr>
        <w:tblW w:w="0" w:type="auto"/>
        <w:tblInd w:w="110" w:type="dxa"/>
        <w:tblLayout w:type="fixed"/>
        <w:tblCellMar>
          <w:left w:w="113" w:type="dxa"/>
        </w:tblCellMar>
        <w:tblLook w:val="0000" w:firstRow="0" w:lastRow="0" w:firstColumn="0" w:lastColumn="0" w:noHBand="0" w:noVBand="0"/>
      </w:tblPr>
      <w:tblGrid>
        <w:gridCol w:w="2613"/>
        <w:gridCol w:w="1587"/>
        <w:gridCol w:w="10404"/>
      </w:tblGrid>
      <w:tr w:rsidR="006851D8" w:rsidRPr="006851D8" w:rsidTr="006851D8">
        <w:tc>
          <w:tcPr>
            <w:tcW w:w="2613" w:type="dxa"/>
            <w:tcBorders>
              <w:top w:val="single" w:sz="4" w:space="0" w:color="00000A"/>
              <w:left w:val="single" w:sz="4" w:space="0" w:color="00000A"/>
              <w:bottom w:val="single" w:sz="4" w:space="0" w:color="00000A"/>
            </w:tcBorders>
            <w:shd w:val="clear" w:color="auto" w:fill="auto"/>
          </w:tcPr>
          <w:p w:rsidR="006851D8" w:rsidRPr="006851D8" w:rsidRDefault="006851D8" w:rsidP="00D26D39">
            <w:pPr>
              <w:suppressAutoHyphens/>
              <w:spacing w:after="0" w:line="240" w:lineRule="auto"/>
              <w:jc w:val="both"/>
              <w:rPr>
                <w:rFonts w:ascii="Times New Roman" w:eastAsia="Times New Roman" w:hAnsi="Times New Roman" w:cs="Times New Roman"/>
                <w:sz w:val="24"/>
                <w:szCs w:val="24"/>
                <w:lang w:eastAsia="zh-CN"/>
              </w:rPr>
            </w:pPr>
            <w:r w:rsidRPr="006851D8">
              <w:rPr>
                <w:rFonts w:ascii="Times New Roman" w:eastAsia="Times New Roman" w:hAnsi="Times New Roman" w:cs="Times New Roman"/>
                <w:b/>
                <w:sz w:val="24"/>
                <w:szCs w:val="24"/>
                <w:lang w:eastAsia="zh-CN"/>
              </w:rPr>
              <w:t>ФИО педагога</w:t>
            </w:r>
          </w:p>
        </w:tc>
        <w:tc>
          <w:tcPr>
            <w:tcW w:w="1587" w:type="dxa"/>
            <w:tcBorders>
              <w:top w:val="single" w:sz="4" w:space="0" w:color="00000A"/>
              <w:left w:val="single" w:sz="4" w:space="0" w:color="00000A"/>
              <w:bottom w:val="single" w:sz="4" w:space="0" w:color="00000A"/>
            </w:tcBorders>
            <w:shd w:val="clear" w:color="auto" w:fill="auto"/>
          </w:tcPr>
          <w:p w:rsidR="006851D8" w:rsidRPr="006851D8" w:rsidRDefault="006851D8" w:rsidP="00D26D39">
            <w:pPr>
              <w:suppressAutoHyphens/>
              <w:spacing w:after="0" w:line="240" w:lineRule="auto"/>
              <w:jc w:val="both"/>
              <w:rPr>
                <w:rFonts w:ascii="Times New Roman" w:eastAsia="Times New Roman" w:hAnsi="Times New Roman" w:cs="Times New Roman"/>
                <w:sz w:val="24"/>
                <w:szCs w:val="24"/>
                <w:lang w:eastAsia="zh-CN"/>
              </w:rPr>
            </w:pPr>
            <w:r w:rsidRPr="006851D8">
              <w:rPr>
                <w:rFonts w:ascii="Times New Roman" w:eastAsia="Times New Roman" w:hAnsi="Times New Roman" w:cs="Times New Roman"/>
                <w:b/>
                <w:sz w:val="24"/>
                <w:szCs w:val="24"/>
                <w:lang w:eastAsia="zh-CN"/>
              </w:rPr>
              <w:t>Должность</w:t>
            </w:r>
          </w:p>
        </w:tc>
        <w:tc>
          <w:tcPr>
            <w:tcW w:w="10404" w:type="dxa"/>
            <w:tcBorders>
              <w:top w:val="single" w:sz="4" w:space="0" w:color="00000A"/>
              <w:left w:val="single" w:sz="4" w:space="0" w:color="00000A"/>
              <w:bottom w:val="single" w:sz="4" w:space="0" w:color="00000A"/>
              <w:right w:val="single" w:sz="4" w:space="0" w:color="00000A"/>
            </w:tcBorders>
            <w:shd w:val="clear" w:color="auto" w:fill="auto"/>
          </w:tcPr>
          <w:p w:rsidR="006851D8" w:rsidRPr="006851D8" w:rsidRDefault="006851D8" w:rsidP="00D26D39">
            <w:pPr>
              <w:suppressAutoHyphens/>
              <w:spacing w:after="0" w:line="240" w:lineRule="auto"/>
              <w:jc w:val="both"/>
              <w:rPr>
                <w:rFonts w:ascii="Times New Roman" w:eastAsia="Times New Roman" w:hAnsi="Times New Roman" w:cs="Times New Roman"/>
                <w:sz w:val="24"/>
                <w:szCs w:val="24"/>
                <w:lang w:eastAsia="zh-CN"/>
              </w:rPr>
            </w:pPr>
            <w:r w:rsidRPr="006851D8">
              <w:rPr>
                <w:rFonts w:ascii="Times New Roman" w:eastAsia="Times New Roman" w:hAnsi="Times New Roman" w:cs="Times New Roman"/>
                <w:b/>
                <w:sz w:val="24"/>
                <w:szCs w:val="24"/>
                <w:lang w:eastAsia="zh-CN"/>
              </w:rPr>
              <w:t>Темы  подготовки самообразования</w:t>
            </w:r>
          </w:p>
          <w:p w:rsidR="006851D8" w:rsidRPr="006851D8" w:rsidRDefault="006851D8" w:rsidP="00D26D39">
            <w:pPr>
              <w:suppressAutoHyphens/>
              <w:spacing w:after="0" w:line="240" w:lineRule="auto"/>
              <w:jc w:val="both"/>
              <w:rPr>
                <w:rFonts w:ascii="Times New Roman" w:eastAsia="Times New Roman" w:hAnsi="Times New Roman" w:cs="Times New Roman"/>
                <w:sz w:val="24"/>
                <w:szCs w:val="24"/>
                <w:lang w:eastAsia="zh-CN"/>
              </w:rPr>
            </w:pPr>
            <w:r w:rsidRPr="006851D8">
              <w:rPr>
                <w:rFonts w:ascii="Times New Roman" w:eastAsia="Times New Roman" w:hAnsi="Times New Roman" w:cs="Times New Roman"/>
                <w:b/>
                <w:sz w:val="24"/>
                <w:szCs w:val="24"/>
                <w:lang w:eastAsia="zh-CN"/>
              </w:rPr>
              <w:t>(</w:t>
            </w:r>
            <w:proofErr w:type="spellStart"/>
            <w:r w:rsidRPr="006851D8">
              <w:rPr>
                <w:rFonts w:ascii="Times New Roman" w:eastAsia="Times New Roman" w:hAnsi="Times New Roman" w:cs="Times New Roman"/>
                <w:b/>
                <w:sz w:val="24"/>
                <w:szCs w:val="24"/>
                <w:lang w:eastAsia="zh-CN"/>
              </w:rPr>
              <w:t>вебинары</w:t>
            </w:r>
            <w:proofErr w:type="spellEnd"/>
            <w:r w:rsidRPr="006851D8">
              <w:rPr>
                <w:rFonts w:ascii="Times New Roman" w:eastAsia="Times New Roman" w:hAnsi="Times New Roman" w:cs="Times New Roman"/>
                <w:b/>
                <w:sz w:val="24"/>
                <w:szCs w:val="24"/>
                <w:lang w:eastAsia="zh-CN"/>
              </w:rPr>
              <w:t>, курсы)</w:t>
            </w:r>
          </w:p>
        </w:tc>
      </w:tr>
      <w:tr w:rsidR="006851D8" w:rsidRPr="006851D8" w:rsidTr="006851D8">
        <w:tc>
          <w:tcPr>
            <w:tcW w:w="2613" w:type="dxa"/>
            <w:tcBorders>
              <w:top w:val="single" w:sz="4" w:space="0" w:color="00000A"/>
              <w:left w:val="single" w:sz="4" w:space="0" w:color="00000A"/>
              <w:bottom w:val="single" w:sz="4" w:space="0" w:color="00000A"/>
            </w:tcBorders>
            <w:shd w:val="clear" w:color="auto" w:fill="auto"/>
          </w:tcPr>
          <w:p w:rsidR="006851D8" w:rsidRPr="006851D8" w:rsidRDefault="006851D8" w:rsidP="00D26D39">
            <w:pPr>
              <w:suppressAutoHyphens/>
              <w:spacing w:after="0" w:line="240" w:lineRule="auto"/>
              <w:jc w:val="both"/>
              <w:rPr>
                <w:rFonts w:ascii="Times New Roman" w:eastAsia="Times New Roman" w:hAnsi="Times New Roman" w:cs="Times New Roman"/>
                <w:sz w:val="24"/>
                <w:szCs w:val="24"/>
                <w:lang w:eastAsia="zh-CN"/>
              </w:rPr>
            </w:pPr>
            <w:proofErr w:type="spellStart"/>
            <w:r w:rsidRPr="006851D8">
              <w:rPr>
                <w:rFonts w:ascii="Times New Roman" w:eastAsia="Times New Roman" w:hAnsi="Times New Roman" w:cs="Times New Roman"/>
                <w:sz w:val="24"/>
                <w:szCs w:val="24"/>
                <w:lang w:eastAsia="zh-CN"/>
              </w:rPr>
              <w:t>Артышко</w:t>
            </w:r>
            <w:proofErr w:type="spellEnd"/>
            <w:r w:rsidRPr="006851D8">
              <w:rPr>
                <w:rFonts w:ascii="Times New Roman" w:eastAsia="Times New Roman" w:hAnsi="Times New Roman" w:cs="Times New Roman"/>
                <w:sz w:val="24"/>
                <w:szCs w:val="24"/>
                <w:lang w:eastAsia="zh-CN"/>
              </w:rPr>
              <w:t xml:space="preserve">  Любовь Александровна</w:t>
            </w:r>
          </w:p>
        </w:tc>
        <w:tc>
          <w:tcPr>
            <w:tcW w:w="1587" w:type="dxa"/>
            <w:tcBorders>
              <w:top w:val="single" w:sz="4" w:space="0" w:color="00000A"/>
              <w:left w:val="single" w:sz="4" w:space="0" w:color="00000A"/>
              <w:bottom w:val="single" w:sz="4" w:space="0" w:color="00000A"/>
            </w:tcBorders>
            <w:shd w:val="clear" w:color="auto" w:fill="auto"/>
          </w:tcPr>
          <w:p w:rsidR="006851D8" w:rsidRPr="006851D8" w:rsidRDefault="006851D8" w:rsidP="00D26D39">
            <w:pPr>
              <w:suppressAutoHyphens/>
              <w:spacing w:after="0" w:line="240" w:lineRule="auto"/>
              <w:jc w:val="both"/>
              <w:rPr>
                <w:rFonts w:ascii="Times New Roman" w:eastAsia="Times New Roman" w:hAnsi="Times New Roman" w:cs="Times New Roman"/>
                <w:sz w:val="24"/>
                <w:szCs w:val="24"/>
                <w:lang w:eastAsia="zh-CN"/>
              </w:rPr>
            </w:pPr>
            <w:r w:rsidRPr="006851D8">
              <w:rPr>
                <w:rFonts w:ascii="Times New Roman" w:eastAsia="Times New Roman" w:hAnsi="Times New Roman" w:cs="Times New Roman"/>
                <w:sz w:val="24"/>
                <w:szCs w:val="24"/>
                <w:lang w:eastAsia="zh-CN"/>
              </w:rPr>
              <w:t xml:space="preserve">Воспитатель </w:t>
            </w:r>
          </w:p>
        </w:tc>
        <w:tc>
          <w:tcPr>
            <w:tcW w:w="10404" w:type="dxa"/>
            <w:tcBorders>
              <w:top w:val="single" w:sz="4" w:space="0" w:color="00000A"/>
              <w:left w:val="single" w:sz="4" w:space="0" w:color="00000A"/>
              <w:bottom w:val="single" w:sz="4" w:space="0" w:color="00000A"/>
              <w:right w:val="single" w:sz="4" w:space="0" w:color="00000A"/>
            </w:tcBorders>
            <w:shd w:val="clear" w:color="auto" w:fill="auto"/>
          </w:tcPr>
          <w:p w:rsidR="006851D8" w:rsidRPr="006851D8" w:rsidRDefault="006851D8" w:rsidP="00D26D39">
            <w:pPr>
              <w:suppressAutoHyphens/>
              <w:spacing w:after="0" w:line="240" w:lineRule="auto"/>
              <w:jc w:val="both"/>
              <w:rPr>
                <w:rFonts w:ascii="Times New Roman" w:eastAsia="Times New Roman" w:hAnsi="Times New Roman" w:cs="Times New Roman"/>
                <w:sz w:val="24"/>
                <w:szCs w:val="24"/>
                <w:lang w:eastAsia="zh-CN"/>
              </w:rPr>
            </w:pPr>
            <w:r w:rsidRPr="006851D8">
              <w:rPr>
                <w:rFonts w:ascii="Times New Roman" w:eastAsia="Times New Roman" w:hAnsi="Times New Roman" w:cs="Times New Roman"/>
                <w:sz w:val="24"/>
                <w:szCs w:val="24"/>
                <w:lang w:eastAsia="zh-CN"/>
              </w:rPr>
              <w:t xml:space="preserve">-Деловая программа "Новая </w:t>
            </w:r>
            <w:proofErr w:type="spellStart"/>
            <w:r w:rsidRPr="006851D8">
              <w:rPr>
                <w:rFonts w:ascii="Times New Roman" w:eastAsia="Times New Roman" w:hAnsi="Times New Roman" w:cs="Times New Roman"/>
                <w:sz w:val="24"/>
                <w:szCs w:val="24"/>
                <w:lang w:eastAsia="zh-CN"/>
              </w:rPr>
              <w:t>субьектность</w:t>
            </w:r>
            <w:proofErr w:type="spellEnd"/>
            <w:r w:rsidRPr="006851D8">
              <w:rPr>
                <w:rFonts w:ascii="Times New Roman" w:eastAsia="Times New Roman" w:hAnsi="Times New Roman" w:cs="Times New Roman"/>
                <w:sz w:val="24"/>
                <w:szCs w:val="24"/>
                <w:lang w:eastAsia="zh-CN"/>
              </w:rPr>
              <w:t xml:space="preserve"> образования". Сертификат от 26-29 апреля 2020г.</w:t>
            </w:r>
          </w:p>
        </w:tc>
      </w:tr>
      <w:tr w:rsidR="006851D8" w:rsidRPr="006851D8" w:rsidTr="006851D8">
        <w:tc>
          <w:tcPr>
            <w:tcW w:w="2613" w:type="dxa"/>
            <w:tcBorders>
              <w:top w:val="single" w:sz="4" w:space="0" w:color="00000A"/>
              <w:left w:val="single" w:sz="4" w:space="0" w:color="00000A"/>
              <w:bottom w:val="single" w:sz="4" w:space="0" w:color="00000A"/>
            </w:tcBorders>
            <w:shd w:val="clear" w:color="auto" w:fill="auto"/>
          </w:tcPr>
          <w:p w:rsidR="006851D8" w:rsidRPr="006851D8" w:rsidRDefault="006851D8" w:rsidP="00D26D39">
            <w:pPr>
              <w:suppressAutoHyphens/>
              <w:spacing w:after="0" w:line="240" w:lineRule="auto"/>
              <w:jc w:val="both"/>
              <w:rPr>
                <w:rFonts w:ascii="Times New Roman" w:eastAsia="Times New Roman" w:hAnsi="Times New Roman" w:cs="Times New Roman"/>
                <w:sz w:val="24"/>
                <w:szCs w:val="24"/>
                <w:lang w:eastAsia="zh-CN"/>
              </w:rPr>
            </w:pPr>
            <w:proofErr w:type="spellStart"/>
            <w:r w:rsidRPr="006851D8">
              <w:rPr>
                <w:rFonts w:ascii="Times New Roman" w:eastAsia="Times New Roman" w:hAnsi="Times New Roman" w:cs="Times New Roman"/>
                <w:sz w:val="24"/>
                <w:szCs w:val="24"/>
                <w:lang w:eastAsia="zh-CN"/>
              </w:rPr>
              <w:t>Дорошкова</w:t>
            </w:r>
            <w:proofErr w:type="spellEnd"/>
            <w:r w:rsidRPr="006851D8">
              <w:rPr>
                <w:rFonts w:ascii="Times New Roman" w:eastAsia="Times New Roman" w:hAnsi="Times New Roman" w:cs="Times New Roman"/>
                <w:sz w:val="24"/>
                <w:szCs w:val="24"/>
                <w:lang w:eastAsia="zh-CN"/>
              </w:rPr>
              <w:t xml:space="preserve"> Янина Владимировна</w:t>
            </w:r>
          </w:p>
        </w:tc>
        <w:tc>
          <w:tcPr>
            <w:tcW w:w="1587" w:type="dxa"/>
            <w:tcBorders>
              <w:top w:val="single" w:sz="4" w:space="0" w:color="00000A"/>
              <w:left w:val="single" w:sz="4" w:space="0" w:color="00000A"/>
              <w:bottom w:val="single" w:sz="4" w:space="0" w:color="00000A"/>
            </w:tcBorders>
            <w:shd w:val="clear" w:color="auto" w:fill="auto"/>
          </w:tcPr>
          <w:p w:rsidR="006851D8" w:rsidRPr="006851D8" w:rsidRDefault="006851D8" w:rsidP="00D26D39">
            <w:pPr>
              <w:suppressAutoHyphens/>
              <w:spacing w:after="0" w:line="240" w:lineRule="auto"/>
              <w:jc w:val="both"/>
              <w:rPr>
                <w:rFonts w:ascii="Times New Roman" w:eastAsia="Times New Roman" w:hAnsi="Times New Roman" w:cs="Times New Roman"/>
                <w:sz w:val="24"/>
                <w:szCs w:val="24"/>
                <w:lang w:eastAsia="zh-CN"/>
              </w:rPr>
            </w:pPr>
            <w:r w:rsidRPr="006851D8">
              <w:rPr>
                <w:rFonts w:ascii="Times New Roman" w:eastAsia="Times New Roman" w:hAnsi="Times New Roman" w:cs="Times New Roman"/>
                <w:sz w:val="24"/>
                <w:szCs w:val="24"/>
                <w:lang w:eastAsia="zh-CN"/>
              </w:rPr>
              <w:t>Педагог дополнительного образования</w:t>
            </w:r>
          </w:p>
        </w:tc>
        <w:tc>
          <w:tcPr>
            <w:tcW w:w="10404" w:type="dxa"/>
            <w:tcBorders>
              <w:top w:val="single" w:sz="4" w:space="0" w:color="00000A"/>
              <w:left w:val="single" w:sz="4" w:space="0" w:color="00000A"/>
              <w:bottom w:val="single" w:sz="4" w:space="0" w:color="00000A"/>
              <w:right w:val="single" w:sz="4" w:space="0" w:color="00000A"/>
            </w:tcBorders>
            <w:shd w:val="clear" w:color="auto" w:fill="auto"/>
          </w:tcPr>
          <w:p w:rsidR="006851D8" w:rsidRPr="006851D8" w:rsidRDefault="006851D8" w:rsidP="00D26D39">
            <w:pPr>
              <w:suppressAutoHyphens/>
              <w:spacing w:after="0" w:line="240" w:lineRule="auto"/>
              <w:jc w:val="both"/>
              <w:rPr>
                <w:rFonts w:ascii="Times New Roman" w:eastAsia="Times New Roman" w:hAnsi="Times New Roman" w:cs="Times New Roman"/>
                <w:sz w:val="24"/>
                <w:szCs w:val="24"/>
                <w:lang w:eastAsia="zh-CN"/>
              </w:rPr>
            </w:pPr>
            <w:r w:rsidRPr="006851D8">
              <w:rPr>
                <w:rFonts w:ascii="Times New Roman" w:eastAsia="Times New Roman" w:hAnsi="Times New Roman" w:cs="Times New Roman"/>
                <w:sz w:val="24"/>
                <w:szCs w:val="24"/>
                <w:lang w:eastAsia="zh-CN"/>
              </w:rPr>
              <w:t>-Подготовка работ детей к всероссийскому конкурсу «Спорт – альтернатива вредным привычкам»</w:t>
            </w:r>
          </w:p>
          <w:p w:rsidR="006851D8" w:rsidRPr="006851D8" w:rsidRDefault="006851D8" w:rsidP="00D26D39">
            <w:pPr>
              <w:suppressAutoHyphens/>
              <w:spacing w:after="0" w:line="240" w:lineRule="auto"/>
              <w:jc w:val="both"/>
              <w:rPr>
                <w:rFonts w:ascii="Times New Roman" w:eastAsia="Times New Roman" w:hAnsi="Times New Roman" w:cs="Times New Roman"/>
                <w:sz w:val="24"/>
                <w:szCs w:val="24"/>
                <w:lang w:eastAsia="zh-CN"/>
              </w:rPr>
            </w:pPr>
            <w:r w:rsidRPr="006851D8">
              <w:rPr>
                <w:rFonts w:ascii="Times New Roman" w:eastAsia="Times New Roman" w:hAnsi="Times New Roman" w:cs="Times New Roman"/>
                <w:sz w:val="24"/>
                <w:szCs w:val="24"/>
                <w:lang w:eastAsia="zh-CN"/>
              </w:rPr>
              <w:t>-</w:t>
            </w:r>
            <w:proofErr w:type="spellStart"/>
            <w:r w:rsidRPr="006851D8">
              <w:rPr>
                <w:rFonts w:ascii="Times New Roman" w:eastAsia="Times New Roman" w:hAnsi="Times New Roman" w:cs="Times New Roman"/>
                <w:sz w:val="24"/>
                <w:szCs w:val="24"/>
                <w:lang w:eastAsia="zh-CN"/>
              </w:rPr>
              <w:t>Вебинар</w:t>
            </w:r>
            <w:proofErr w:type="spellEnd"/>
            <w:r w:rsidRPr="006851D8">
              <w:rPr>
                <w:rFonts w:ascii="Times New Roman" w:eastAsia="Times New Roman" w:hAnsi="Times New Roman" w:cs="Times New Roman"/>
                <w:sz w:val="24"/>
                <w:szCs w:val="24"/>
                <w:lang w:eastAsia="zh-CN"/>
              </w:rPr>
              <w:t xml:space="preserve"> «использование современной образовательной технологии  дополненной реальности в работе с детьми дошкольного возраста». Сертификат от 15.01.2021г.</w:t>
            </w:r>
          </w:p>
          <w:p w:rsidR="006851D8" w:rsidRPr="006851D8" w:rsidRDefault="006851D8" w:rsidP="00D26D39">
            <w:pPr>
              <w:suppressAutoHyphens/>
              <w:spacing w:after="0" w:line="240" w:lineRule="auto"/>
              <w:jc w:val="both"/>
              <w:rPr>
                <w:rFonts w:ascii="Times New Roman" w:eastAsia="Times New Roman" w:hAnsi="Times New Roman" w:cs="Times New Roman"/>
                <w:sz w:val="24"/>
                <w:szCs w:val="24"/>
                <w:lang w:eastAsia="zh-CN"/>
              </w:rPr>
            </w:pPr>
            <w:r w:rsidRPr="006851D8">
              <w:rPr>
                <w:rFonts w:ascii="Times New Roman" w:eastAsia="Times New Roman" w:hAnsi="Times New Roman" w:cs="Times New Roman"/>
                <w:sz w:val="24"/>
                <w:szCs w:val="24"/>
                <w:lang w:eastAsia="zh-CN"/>
              </w:rPr>
              <w:t>-</w:t>
            </w:r>
            <w:proofErr w:type="spellStart"/>
            <w:r w:rsidRPr="006851D8">
              <w:rPr>
                <w:rFonts w:ascii="Times New Roman" w:eastAsia="Times New Roman" w:hAnsi="Times New Roman" w:cs="Times New Roman"/>
                <w:sz w:val="24"/>
                <w:szCs w:val="24"/>
                <w:lang w:eastAsia="zh-CN"/>
              </w:rPr>
              <w:t>Вебинар</w:t>
            </w:r>
            <w:proofErr w:type="spellEnd"/>
            <w:r w:rsidRPr="006851D8">
              <w:rPr>
                <w:rFonts w:ascii="Times New Roman" w:eastAsia="Times New Roman" w:hAnsi="Times New Roman" w:cs="Times New Roman"/>
                <w:sz w:val="24"/>
                <w:szCs w:val="24"/>
                <w:lang w:eastAsia="zh-CN"/>
              </w:rPr>
              <w:t xml:space="preserve"> «Творческие мастер-классы для детей 3-6 лет в дошкольной образовательной организации: методические рекомендации педагогу». Сертификат от 15.01.2021г.</w:t>
            </w:r>
          </w:p>
        </w:tc>
      </w:tr>
      <w:tr w:rsidR="006851D8" w:rsidRPr="006851D8" w:rsidTr="006851D8">
        <w:tc>
          <w:tcPr>
            <w:tcW w:w="2613" w:type="dxa"/>
            <w:tcBorders>
              <w:top w:val="single" w:sz="4" w:space="0" w:color="00000A"/>
              <w:left w:val="single" w:sz="4" w:space="0" w:color="00000A"/>
              <w:bottom w:val="single" w:sz="4" w:space="0" w:color="00000A"/>
            </w:tcBorders>
            <w:shd w:val="clear" w:color="auto" w:fill="auto"/>
          </w:tcPr>
          <w:p w:rsidR="006851D8" w:rsidRPr="006851D8" w:rsidRDefault="006851D8" w:rsidP="00D26D39">
            <w:pPr>
              <w:suppressAutoHyphens/>
              <w:spacing w:after="0" w:line="240" w:lineRule="auto"/>
              <w:jc w:val="both"/>
              <w:rPr>
                <w:rFonts w:ascii="Times New Roman" w:eastAsia="Times New Roman" w:hAnsi="Times New Roman" w:cs="Times New Roman"/>
                <w:sz w:val="24"/>
                <w:szCs w:val="24"/>
                <w:lang w:eastAsia="zh-CN"/>
              </w:rPr>
            </w:pPr>
            <w:proofErr w:type="spellStart"/>
            <w:r w:rsidRPr="006851D8">
              <w:rPr>
                <w:rFonts w:ascii="Times New Roman" w:eastAsia="Times New Roman" w:hAnsi="Times New Roman" w:cs="Times New Roman"/>
                <w:sz w:val="24"/>
                <w:szCs w:val="24"/>
                <w:lang w:eastAsia="zh-CN"/>
              </w:rPr>
              <w:t>Гордейчук</w:t>
            </w:r>
            <w:proofErr w:type="spellEnd"/>
            <w:r w:rsidRPr="006851D8">
              <w:rPr>
                <w:rFonts w:ascii="Times New Roman" w:eastAsia="Times New Roman" w:hAnsi="Times New Roman" w:cs="Times New Roman"/>
                <w:sz w:val="24"/>
                <w:szCs w:val="24"/>
                <w:lang w:eastAsia="zh-CN"/>
              </w:rPr>
              <w:t xml:space="preserve"> Наталья Витальевна</w:t>
            </w:r>
          </w:p>
        </w:tc>
        <w:tc>
          <w:tcPr>
            <w:tcW w:w="1587" w:type="dxa"/>
            <w:tcBorders>
              <w:top w:val="single" w:sz="4" w:space="0" w:color="00000A"/>
              <w:left w:val="single" w:sz="4" w:space="0" w:color="00000A"/>
              <w:bottom w:val="single" w:sz="4" w:space="0" w:color="00000A"/>
            </w:tcBorders>
            <w:shd w:val="clear" w:color="auto" w:fill="auto"/>
          </w:tcPr>
          <w:p w:rsidR="006851D8" w:rsidRPr="006851D8" w:rsidRDefault="006851D8" w:rsidP="00D26D39">
            <w:pPr>
              <w:suppressAutoHyphens/>
              <w:spacing w:after="0" w:line="240" w:lineRule="auto"/>
              <w:jc w:val="both"/>
              <w:rPr>
                <w:rFonts w:ascii="Times New Roman" w:eastAsia="Times New Roman" w:hAnsi="Times New Roman" w:cs="Times New Roman"/>
                <w:sz w:val="24"/>
                <w:szCs w:val="24"/>
                <w:lang w:eastAsia="zh-CN"/>
              </w:rPr>
            </w:pPr>
            <w:r w:rsidRPr="006851D8">
              <w:rPr>
                <w:rFonts w:ascii="Times New Roman" w:eastAsia="Times New Roman" w:hAnsi="Times New Roman" w:cs="Times New Roman"/>
                <w:sz w:val="24"/>
                <w:szCs w:val="24"/>
                <w:lang w:eastAsia="zh-CN"/>
              </w:rPr>
              <w:t>Воспитатель</w:t>
            </w:r>
          </w:p>
        </w:tc>
        <w:tc>
          <w:tcPr>
            <w:tcW w:w="10404" w:type="dxa"/>
            <w:tcBorders>
              <w:top w:val="single" w:sz="4" w:space="0" w:color="00000A"/>
              <w:left w:val="single" w:sz="4" w:space="0" w:color="00000A"/>
              <w:bottom w:val="single" w:sz="4" w:space="0" w:color="00000A"/>
              <w:right w:val="single" w:sz="4" w:space="0" w:color="00000A"/>
            </w:tcBorders>
            <w:shd w:val="clear" w:color="auto" w:fill="auto"/>
          </w:tcPr>
          <w:p w:rsidR="006851D8" w:rsidRPr="006851D8" w:rsidRDefault="006851D8" w:rsidP="00D26D39">
            <w:pPr>
              <w:suppressAutoHyphens/>
              <w:spacing w:after="0" w:line="240" w:lineRule="auto"/>
              <w:jc w:val="both"/>
              <w:rPr>
                <w:rFonts w:ascii="Times New Roman" w:eastAsia="Times New Roman" w:hAnsi="Times New Roman" w:cs="Times New Roman"/>
                <w:sz w:val="24"/>
                <w:szCs w:val="24"/>
                <w:lang w:eastAsia="zh-CN"/>
              </w:rPr>
            </w:pPr>
            <w:r w:rsidRPr="006851D8">
              <w:rPr>
                <w:rFonts w:ascii="Times New Roman" w:eastAsia="Times New Roman" w:hAnsi="Times New Roman" w:cs="Times New Roman"/>
                <w:sz w:val="24"/>
                <w:szCs w:val="24"/>
                <w:lang w:eastAsia="zh-CN"/>
              </w:rPr>
              <w:t>-Онлайн семинар «Взаимодействие с обучающимися, их родителями и законными представителями: права и законные интересы обучающихся, их обязанности в образовательном процессе». Сертификат от 26.01.2021г.</w:t>
            </w:r>
          </w:p>
          <w:p w:rsidR="006851D8" w:rsidRPr="006851D8" w:rsidRDefault="006851D8" w:rsidP="00D26D39">
            <w:pPr>
              <w:suppressAutoHyphens/>
              <w:spacing w:after="0" w:line="240" w:lineRule="auto"/>
              <w:jc w:val="both"/>
              <w:rPr>
                <w:rFonts w:ascii="Times New Roman" w:eastAsia="Times New Roman" w:hAnsi="Times New Roman" w:cs="Times New Roman"/>
                <w:sz w:val="24"/>
                <w:szCs w:val="24"/>
                <w:lang w:eastAsia="zh-CN"/>
              </w:rPr>
            </w:pPr>
            <w:r w:rsidRPr="006851D8">
              <w:rPr>
                <w:rFonts w:ascii="Times New Roman" w:eastAsia="Times New Roman" w:hAnsi="Times New Roman" w:cs="Times New Roman"/>
                <w:sz w:val="24"/>
                <w:szCs w:val="24"/>
                <w:lang w:eastAsia="zh-CN"/>
              </w:rPr>
              <w:t>-Онлайн семинар «Особенности проектирование рабочей программы воспитания дошкольной организации»</w:t>
            </w:r>
            <w:proofErr w:type="gramStart"/>
            <w:r w:rsidRPr="006851D8">
              <w:rPr>
                <w:rFonts w:ascii="Times New Roman" w:eastAsia="Times New Roman" w:hAnsi="Times New Roman" w:cs="Times New Roman"/>
                <w:sz w:val="24"/>
                <w:szCs w:val="24"/>
                <w:lang w:eastAsia="zh-CN"/>
              </w:rPr>
              <w:t xml:space="preserve"> .</w:t>
            </w:r>
            <w:proofErr w:type="gramEnd"/>
            <w:r w:rsidRPr="006851D8">
              <w:rPr>
                <w:rFonts w:ascii="Times New Roman" w:eastAsia="Times New Roman" w:hAnsi="Times New Roman" w:cs="Times New Roman"/>
                <w:sz w:val="24"/>
                <w:szCs w:val="24"/>
                <w:lang w:eastAsia="zh-CN"/>
              </w:rPr>
              <w:t xml:space="preserve"> Сертификат от 16.03.2021г.</w:t>
            </w:r>
          </w:p>
        </w:tc>
      </w:tr>
      <w:tr w:rsidR="006851D8" w:rsidRPr="006851D8" w:rsidTr="006851D8">
        <w:trPr>
          <w:trHeight w:val="245"/>
        </w:trPr>
        <w:tc>
          <w:tcPr>
            <w:tcW w:w="2613" w:type="dxa"/>
            <w:tcBorders>
              <w:top w:val="single" w:sz="4" w:space="0" w:color="00000A"/>
              <w:left w:val="single" w:sz="4" w:space="0" w:color="00000A"/>
              <w:bottom w:val="single" w:sz="4" w:space="0" w:color="00000A"/>
            </w:tcBorders>
            <w:shd w:val="clear" w:color="auto" w:fill="auto"/>
          </w:tcPr>
          <w:p w:rsidR="006851D8" w:rsidRPr="006851D8" w:rsidRDefault="006851D8" w:rsidP="00D26D39">
            <w:pPr>
              <w:suppressAutoHyphens/>
              <w:spacing w:after="0" w:line="240" w:lineRule="auto"/>
              <w:jc w:val="both"/>
              <w:rPr>
                <w:rFonts w:ascii="Times New Roman" w:eastAsia="Times New Roman" w:hAnsi="Times New Roman" w:cs="Times New Roman"/>
                <w:sz w:val="24"/>
                <w:szCs w:val="24"/>
                <w:lang w:eastAsia="zh-CN"/>
              </w:rPr>
            </w:pPr>
            <w:r w:rsidRPr="006851D8">
              <w:rPr>
                <w:rFonts w:ascii="Times New Roman" w:eastAsia="Times New Roman" w:hAnsi="Times New Roman" w:cs="Times New Roman"/>
                <w:sz w:val="24"/>
                <w:szCs w:val="24"/>
                <w:lang w:eastAsia="zh-CN"/>
              </w:rPr>
              <w:t xml:space="preserve">Казанова Надежда </w:t>
            </w:r>
            <w:r w:rsidRPr="006851D8">
              <w:rPr>
                <w:rFonts w:ascii="Times New Roman" w:eastAsia="Times New Roman" w:hAnsi="Times New Roman" w:cs="Times New Roman"/>
                <w:sz w:val="24"/>
                <w:szCs w:val="24"/>
                <w:lang w:eastAsia="zh-CN"/>
              </w:rPr>
              <w:lastRenderedPageBreak/>
              <w:t>Анатольевна</w:t>
            </w:r>
          </w:p>
        </w:tc>
        <w:tc>
          <w:tcPr>
            <w:tcW w:w="1587" w:type="dxa"/>
            <w:tcBorders>
              <w:top w:val="single" w:sz="4" w:space="0" w:color="00000A"/>
              <w:left w:val="single" w:sz="4" w:space="0" w:color="00000A"/>
              <w:bottom w:val="single" w:sz="4" w:space="0" w:color="00000A"/>
            </w:tcBorders>
            <w:shd w:val="clear" w:color="auto" w:fill="auto"/>
          </w:tcPr>
          <w:p w:rsidR="006851D8" w:rsidRPr="006851D8" w:rsidRDefault="006851D8" w:rsidP="00D26D39">
            <w:pPr>
              <w:suppressAutoHyphens/>
              <w:spacing w:after="0" w:line="240" w:lineRule="auto"/>
              <w:jc w:val="both"/>
              <w:rPr>
                <w:rFonts w:ascii="Times New Roman" w:eastAsia="Times New Roman" w:hAnsi="Times New Roman" w:cs="Times New Roman"/>
                <w:sz w:val="24"/>
                <w:szCs w:val="24"/>
                <w:lang w:eastAsia="zh-CN"/>
              </w:rPr>
            </w:pPr>
            <w:r w:rsidRPr="006851D8">
              <w:rPr>
                <w:rFonts w:ascii="Times New Roman" w:eastAsia="Times New Roman" w:hAnsi="Times New Roman" w:cs="Times New Roman"/>
                <w:sz w:val="24"/>
                <w:szCs w:val="24"/>
                <w:lang w:eastAsia="zh-CN"/>
              </w:rPr>
              <w:lastRenderedPageBreak/>
              <w:t>Воспитатель</w:t>
            </w:r>
          </w:p>
        </w:tc>
        <w:tc>
          <w:tcPr>
            <w:tcW w:w="10404" w:type="dxa"/>
            <w:tcBorders>
              <w:top w:val="single" w:sz="4" w:space="0" w:color="00000A"/>
              <w:left w:val="single" w:sz="4" w:space="0" w:color="00000A"/>
              <w:bottom w:val="single" w:sz="4" w:space="0" w:color="00000A"/>
              <w:right w:val="single" w:sz="4" w:space="0" w:color="00000A"/>
            </w:tcBorders>
            <w:shd w:val="clear" w:color="auto" w:fill="auto"/>
          </w:tcPr>
          <w:p w:rsidR="006851D8" w:rsidRPr="006851D8" w:rsidRDefault="006851D8" w:rsidP="00D26D39">
            <w:pPr>
              <w:suppressAutoHyphens/>
              <w:spacing w:after="0" w:line="240" w:lineRule="auto"/>
              <w:jc w:val="both"/>
              <w:rPr>
                <w:rFonts w:ascii="Times New Roman" w:eastAsia="Times New Roman" w:hAnsi="Times New Roman" w:cs="Times New Roman"/>
                <w:sz w:val="24"/>
                <w:szCs w:val="24"/>
                <w:lang w:eastAsia="zh-CN"/>
              </w:rPr>
            </w:pPr>
            <w:r w:rsidRPr="006851D8">
              <w:rPr>
                <w:rFonts w:ascii="Times New Roman" w:eastAsia="Times New Roman" w:hAnsi="Times New Roman" w:cs="Times New Roman"/>
                <w:sz w:val="24"/>
                <w:szCs w:val="24"/>
                <w:lang w:eastAsia="zh-CN"/>
              </w:rPr>
              <w:t>-Онлайн курсы «Профилактика  эмоционального выгорания педагога». Сертификат от 26.02.2021г.</w:t>
            </w:r>
          </w:p>
        </w:tc>
      </w:tr>
      <w:tr w:rsidR="006851D8" w:rsidRPr="006851D8" w:rsidTr="006851D8">
        <w:tc>
          <w:tcPr>
            <w:tcW w:w="2613" w:type="dxa"/>
            <w:tcBorders>
              <w:top w:val="single" w:sz="4" w:space="0" w:color="00000A"/>
              <w:left w:val="single" w:sz="4" w:space="0" w:color="00000A"/>
              <w:bottom w:val="single" w:sz="4" w:space="0" w:color="00000A"/>
            </w:tcBorders>
            <w:shd w:val="clear" w:color="auto" w:fill="auto"/>
          </w:tcPr>
          <w:p w:rsidR="006851D8" w:rsidRPr="006851D8" w:rsidRDefault="006851D8" w:rsidP="00D26D39">
            <w:pPr>
              <w:suppressAutoHyphens/>
              <w:spacing w:after="0" w:line="240" w:lineRule="auto"/>
              <w:jc w:val="both"/>
              <w:rPr>
                <w:rFonts w:ascii="Times New Roman" w:eastAsia="Times New Roman" w:hAnsi="Times New Roman" w:cs="Times New Roman"/>
                <w:sz w:val="24"/>
                <w:szCs w:val="24"/>
                <w:lang w:eastAsia="zh-CN"/>
              </w:rPr>
            </w:pPr>
            <w:r w:rsidRPr="006851D8">
              <w:rPr>
                <w:rFonts w:ascii="Times New Roman" w:eastAsia="Times New Roman" w:hAnsi="Times New Roman" w:cs="Times New Roman"/>
                <w:sz w:val="24"/>
                <w:szCs w:val="24"/>
                <w:lang w:eastAsia="zh-CN"/>
              </w:rPr>
              <w:lastRenderedPageBreak/>
              <w:t xml:space="preserve">Романова Лидия </w:t>
            </w:r>
          </w:p>
          <w:p w:rsidR="006851D8" w:rsidRPr="006851D8" w:rsidRDefault="006851D8" w:rsidP="00D26D39">
            <w:pPr>
              <w:suppressAutoHyphens/>
              <w:spacing w:after="0" w:line="240" w:lineRule="auto"/>
              <w:jc w:val="both"/>
              <w:rPr>
                <w:rFonts w:ascii="Times New Roman" w:eastAsia="Times New Roman" w:hAnsi="Times New Roman" w:cs="Times New Roman"/>
                <w:sz w:val="24"/>
                <w:szCs w:val="24"/>
                <w:lang w:eastAsia="zh-CN"/>
              </w:rPr>
            </w:pPr>
            <w:r w:rsidRPr="006851D8">
              <w:rPr>
                <w:rFonts w:ascii="Times New Roman" w:eastAsia="Times New Roman" w:hAnsi="Times New Roman" w:cs="Times New Roman"/>
                <w:sz w:val="24"/>
                <w:szCs w:val="24"/>
                <w:lang w:eastAsia="zh-CN"/>
              </w:rPr>
              <w:t>Ивановна</w:t>
            </w:r>
          </w:p>
        </w:tc>
        <w:tc>
          <w:tcPr>
            <w:tcW w:w="1587" w:type="dxa"/>
            <w:tcBorders>
              <w:top w:val="single" w:sz="4" w:space="0" w:color="00000A"/>
              <w:left w:val="single" w:sz="4" w:space="0" w:color="00000A"/>
              <w:bottom w:val="single" w:sz="4" w:space="0" w:color="00000A"/>
            </w:tcBorders>
            <w:shd w:val="clear" w:color="auto" w:fill="auto"/>
          </w:tcPr>
          <w:p w:rsidR="006851D8" w:rsidRPr="006851D8" w:rsidRDefault="006851D8" w:rsidP="00D26D39">
            <w:pPr>
              <w:suppressAutoHyphens/>
              <w:spacing w:after="0" w:line="240" w:lineRule="auto"/>
              <w:jc w:val="both"/>
              <w:rPr>
                <w:rFonts w:ascii="Times New Roman" w:eastAsia="Times New Roman" w:hAnsi="Times New Roman" w:cs="Times New Roman"/>
                <w:sz w:val="24"/>
                <w:szCs w:val="24"/>
                <w:lang w:eastAsia="zh-CN"/>
              </w:rPr>
            </w:pPr>
            <w:r w:rsidRPr="006851D8">
              <w:rPr>
                <w:rFonts w:ascii="Times New Roman" w:eastAsia="Times New Roman" w:hAnsi="Times New Roman" w:cs="Times New Roman"/>
                <w:sz w:val="24"/>
                <w:szCs w:val="24"/>
                <w:lang w:eastAsia="zh-CN"/>
              </w:rPr>
              <w:t>Воспитатель</w:t>
            </w:r>
          </w:p>
        </w:tc>
        <w:tc>
          <w:tcPr>
            <w:tcW w:w="10404" w:type="dxa"/>
            <w:tcBorders>
              <w:top w:val="single" w:sz="4" w:space="0" w:color="00000A"/>
              <w:left w:val="single" w:sz="4" w:space="0" w:color="00000A"/>
              <w:bottom w:val="single" w:sz="4" w:space="0" w:color="00000A"/>
              <w:right w:val="single" w:sz="4" w:space="0" w:color="00000A"/>
            </w:tcBorders>
            <w:shd w:val="clear" w:color="auto" w:fill="auto"/>
          </w:tcPr>
          <w:p w:rsidR="006851D8" w:rsidRPr="006851D8" w:rsidRDefault="006851D8" w:rsidP="00D26D39">
            <w:pPr>
              <w:suppressAutoHyphens/>
              <w:spacing w:after="0" w:line="240" w:lineRule="auto"/>
              <w:jc w:val="both"/>
              <w:rPr>
                <w:rFonts w:ascii="Times New Roman" w:eastAsia="Times New Roman" w:hAnsi="Times New Roman" w:cs="Times New Roman"/>
                <w:sz w:val="24"/>
                <w:szCs w:val="24"/>
                <w:lang w:eastAsia="zh-CN"/>
              </w:rPr>
            </w:pPr>
            <w:r w:rsidRPr="006851D8">
              <w:rPr>
                <w:rFonts w:ascii="Times New Roman" w:eastAsia="Times New Roman" w:hAnsi="Times New Roman" w:cs="Times New Roman"/>
                <w:sz w:val="24"/>
                <w:szCs w:val="24"/>
                <w:lang w:eastAsia="zh-CN"/>
              </w:rPr>
              <w:t>-Онлайн – семинар «Особенности процесса формирования гендерной социализации у дошкольников». Сертификат от 15.03.2021г.</w:t>
            </w:r>
          </w:p>
          <w:p w:rsidR="006851D8" w:rsidRPr="006851D8" w:rsidRDefault="006851D8" w:rsidP="00D26D39">
            <w:pPr>
              <w:suppressAutoHyphens/>
              <w:spacing w:after="0" w:line="240" w:lineRule="auto"/>
              <w:jc w:val="both"/>
              <w:rPr>
                <w:rFonts w:ascii="Times New Roman" w:eastAsia="Times New Roman" w:hAnsi="Times New Roman" w:cs="Times New Roman"/>
                <w:sz w:val="24"/>
                <w:szCs w:val="24"/>
                <w:lang w:eastAsia="zh-CN"/>
              </w:rPr>
            </w:pPr>
            <w:r w:rsidRPr="006851D8">
              <w:rPr>
                <w:rFonts w:ascii="Times New Roman" w:eastAsia="Times New Roman" w:hAnsi="Times New Roman" w:cs="Times New Roman"/>
                <w:sz w:val="24"/>
                <w:szCs w:val="24"/>
                <w:lang w:eastAsia="zh-CN"/>
              </w:rPr>
              <w:t>-Онлайн мастер-класс «Творческие мастер-классы для детей 3-6 лет в дошкольной образовательной организации: методические рекомендации педагогу»</w:t>
            </w:r>
            <w:proofErr w:type="gramStart"/>
            <w:r w:rsidRPr="006851D8">
              <w:rPr>
                <w:rFonts w:ascii="Times New Roman" w:eastAsia="Times New Roman" w:hAnsi="Times New Roman" w:cs="Times New Roman"/>
                <w:sz w:val="24"/>
                <w:szCs w:val="24"/>
                <w:lang w:eastAsia="zh-CN"/>
              </w:rPr>
              <w:t xml:space="preserve"> .</w:t>
            </w:r>
            <w:proofErr w:type="gramEnd"/>
            <w:r w:rsidRPr="006851D8">
              <w:rPr>
                <w:rFonts w:ascii="Times New Roman" w:eastAsia="Times New Roman" w:hAnsi="Times New Roman" w:cs="Times New Roman"/>
                <w:sz w:val="24"/>
                <w:szCs w:val="24"/>
                <w:lang w:eastAsia="zh-CN"/>
              </w:rPr>
              <w:t xml:space="preserve"> Сертификат от 15.03.2021г.</w:t>
            </w:r>
          </w:p>
          <w:p w:rsidR="006851D8" w:rsidRPr="006851D8" w:rsidRDefault="006851D8" w:rsidP="00D26D39">
            <w:pPr>
              <w:suppressAutoHyphens/>
              <w:spacing w:after="0" w:line="240" w:lineRule="auto"/>
              <w:jc w:val="both"/>
              <w:rPr>
                <w:rFonts w:ascii="Times New Roman" w:eastAsia="Times New Roman" w:hAnsi="Times New Roman" w:cs="Times New Roman"/>
                <w:sz w:val="24"/>
                <w:szCs w:val="24"/>
                <w:lang w:eastAsia="zh-CN"/>
              </w:rPr>
            </w:pPr>
            <w:r w:rsidRPr="006851D8">
              <w:rPr>
                <w:rFonts w:ascii="Times New Roman" w:eastAsia="Times New Roman" w:hAnsi="Times New Roman" w:cs="Times New Roman"/>
                <w:sz w:val="24"/>
                <w:szCs w:val="24"/>
                <w:lang w:eastAsia="zh-CN"/>
              </w:rPr>
              <w:t>-Онлайн мастер – класс «Развитие креативного мышления у детей дошкольного возраста». Сертификат от 15.03.2021г.</w:t>
            </w:r>
          </w:p>
        </w:tc>
      </w:tr>
      <w:tr w:rsidR="006851D8" w:rsidRPr="006851D8" w:rsidTr="006851D8">
        <w:tc>
          <w:tcPr>
            <w:tcW w:w="2613" w:type="dxa"/>
            <w:tcBorders>
              <w:top w:val="single" w:sz="4" w:space="0" w:color="00000A"/>
              <w:left w:val="single" w:sz="4" w:space="0" w:color="00000A"/>
              <w:bottom w:val="single" w:sz="4" w:space="0" w:color="00000A"/>
            </w:tcBorders>
            <w:shd w:val="clear" w:color="auto" w:fill="auto"/>
          </w:tcPr>
          <w:p w:rsidR="006851D8" w:rsidRPr="006851D8" w:rsidRDefault="006851D8" w:rsidP="00D26D39">
            <w:pPr>
              <w:suppressAutoHyphens/>
              <w:spacing w:after="0" w:line="240" w:lineRule="auto"/>
              <w:jc w:val="both"/>
              <w:rPr>
                <w:rFonts w:ascii="Times New Roman" w:eastAsia="Times New Roman" w:hAnsi="Times New Roman" w:cs="Times New Roman"/>
                <w:sz w:val="24"/>
                <w:szCs w:val="24"/>
                <w:lang w:eastAsia="zh-CN"/>
              </w:rPr>
            </w:pPr>
            <w:r w:rsidRPr="006851D8">
              <w:rPr>
                <w:rFonts w:ascii="Times New Roman" w:eastAsia="Times New Roman" w:hAnsi="Times New Roman" w:cs="Times New Roman"/>
                <w:sz w:val="24"/>
                <w:szCs w:val="24"/>
                <w:lang w:eastAsia="zh-CN"/>
              </w:rPr>
              <w:t>Зеленская Светлана Васильевна</w:t>
            </w:r>
          </w:p>
        </w:tc>
        <w:tc>
          <w:tcPr>
            <w:tcW w:w="1587" w:type="dxa"/>
            <w:tcBorders>
              <w:top w:val="single" w:sz="4" w:space="0" w:color="00000A"/>
              <w:left w:val="single" w:sz="4" w:space="0" w:color="00000A"/>
              <w:bottom w:val="single" w:sz="4" w:space="0" w:color="00000A"/>
            </w:tcBorders>
            <w:shd w:val="clear" w:color="auto" w:fill="auto"/>
          </w:tcPr>
          <w:p w:rsidR="006851D8" w:rsidRPr="006851D8" w:rsidRDefault="006851D8" w:rsidP="00D26D39">
            <w:pPr>
              <w:suppressAutoHyphens/>
              <w:spacing w:after="0" w:line="240" w:lineRule="auto"/>
              <w:jc w:val="both"/>
              <w:rPr>
                <w:rFonts w:ascii="Times New Roman" w:eastAsia="Times New Roman" w:hAnsi="Times New Roman" w:cs="Times New Roman"/>
                <w:sz w:val="24"/>
                <w:szCs w:val="24"/>
                <w:lang w:eastAsia="zh-CN"/>
              </w:rPr>
            </w:pPr>
            <w:r w:rsidRPr="006851D8">
              <w:rPr>
                <w:rFonts w:ascii="Times New Roman" w:eastAsia="Times New Roman" w:hAnsi="Times New Roman" w:cs="Times New Roman"/>
                <w:sz w:val="24"/>
                <w:szCs w:val="24"/>
                <w:lang w:eastAsia="zh-CN"/>
              </w:rPr>
              <w:t>Воспитатель</w:t>
            </w:r>
          </w:p>
        </w:tc>
        <w:tc>
          <w:tcPr>
            <w:tcW w:w="10404" w:type="dxa"/>
            <w:tcBorders>
              <w:top w:val="single" w:sz="4" w:space="0" w:color="00000A"/>
              <w:left w:val="single" w:sz="4" w:space="0" w:color="00000A"/>
              <w:bottom w:val="single" w:sz="4" w:space="0" w:color="00000A"/>
              <w:right w:val="single" w:sz="4" w:space="0" w:color="00000A"/>
            </w:tcBorders>
            <w:shd w:val="clear" w:color="auto" w:fill="auto"/>
          </w:tcPr>
          <w:p w:rsidR="006851D8" w:rsidRPr="006851D8" w:rsidRDefault="006851D8" w:rsidP="00D26D39">
            <w:pPr>
              <w:suppressAutoHyphens/>
              <w:spacing w:after="0" w:line="240" w:lineRule="auto"/>
              <w:jc w:val="both"/>
              <w:rPr>
                <w:rFonts w:ascii="Times New Roman" w:eastAsia="Times New Roman" w:hAnsi="Times New Roman" w:cs="Times New Roman"/>
                <w:sz w:val="24"/>
                <w:szCs w:val="24"/>
                <w:lang w:eastAsia="zh-CN"/>
              </w:rPr>
            </w:pPr>
            <w:r w:rsidRPr="006851D8">
              <w:rPr>
                <w:rFonts w:ascii="Times New Roman" w:eastAsia="Times New Roman" w:hAnsi="Times New Roman" w:cs="Times New Roman"/>
                <w:sz w:val="24"/>
                <w:szCs w:val="24"/>
                <w:lang w:eastAsia="zh-CN"/>
              </w:rPr>
              <w:t xml:space="preserve">- </w:t>
            </w:r>
            <w:proofErr w:type="spellStart"/>
            <w:r w:rsidRPr="006851D8">
              <w:rPr>
                <w:rFonts w:ascii="Times New Roman" w:eastAsia="Times New Roman" w:hAnsi="Times New Roman" w:cs="Times New Roman"/>
                <w:sz w:val="24"/>
                <w:szCs w:val="24"/>
                <w:lang w:eastAsia="zh-CN"/>
              </w:rPr>
              <w:t>Вебинар</w:t>
            </w:r>
            <w:proofErr w:type="spellEnd"/>
            <w:r w:rsidRPr="006851D8">
              <w:rPr>
                <w:rFonts w:ascii="Times New Roman" w:eastAsia="Times New Roman" w:hAnsi="Times New Roman" w:cs="Times New Roman"/>
                <w:sz w:val="24"/>
                <w:szCs w:val="24"/>
                <w:lang w:eastAsia="zh-CN"/>
              </w:rPr>
              <w:t xml:space="preserve"> "Актуальные вопросы работы педагогов в ДОО согласно ФГОС </w:t>
            </w:r>
            <w:proofErr w:type="gramStart"/>
            <w:r w:rsidRPr="006851D8">
              <w:rPr>
                <w:rFonts w:ascii="Times New Roman" w:eastAsia="Times New Roman" w:hAnsi="Times New Roman" w:cs="Times New Roman"/>
                <w:sz w:val="24"/>
                <w:szCs w:val="24"/>
                <w:lang w:eastAsia="zh-CN"/>
              </w:rPr>
              <w:t>ДО</w:t>
            </w:r>
            <w:proofErr w:type="gramEnd"/>
            <w:r w:rsidRPr="006851D8">
              <w:rPr>
                <w:rFonts w:ascii="Times New Roman" w:eastAsia="Times New Roman" w:hAnsi="Times New Roman" w:cs="Times New Roman"/>
                <w:sz w:val="24"/>
                <w:szCs w:val="24"/>
                <w:lang w:eastAsia="zh-CN"/>
              </w:rPr>
              <w:t xml:space="preserve">". </w:t>
            </w:r>
            <w:proofErr w:type="spellStart"/>
            <w:r w:rsidRPr="006851D8">
              <w:rPr>
                <w:rFonts w:ascii="Times New Roman" w:eastAsia="Times New Roman" w:hAnsi="Times New Roman" w:cs="Times New Roman"/>
                <w:sz w:val="24"/>
                <w:szCs w:val="24"/>
                <w:lang w:eastAsia="zh-CN"/>
              </w:rPr>
              <w:t>Сертифика</w:t>
            </w:r>
            <w:proofErr w:type="spellEnd"/>
            <w:r w:rsidRPr="006851D8">
              <w:rPr>
                <w:rFonts w:ascii="Times New Roman" w:eastAsia="Times New Roman" w:hAnsi="Times New Roman" w:cs="Times New Roman"/>
                <w:sz w:val="24"/>
                <w:szCs w:val="24"/>
                <w:lang w:eastAsia="zh-CN"/>
              </w:rPr>
              <w:t xml:space="preserve"> от 13.03.2021г.</w:t>
            </w:r>
          </w:p>
          <w:p w:rsidR="006851D8" w:rsidRPr="006851D8" w:rsidRDefault="006851D8" w:rsidP="00D26D39">
            <w:pPr>
              <w:suppressAutoHyphens/>
              <w:spacing w:after="0" w:line="240" w:lineRule="auto"/>
              <w:jc w:val="both"/>
              <w:rPr>
                <w:rFonts w:ascii="Times New Roman" w:eastAsia="Times New Roman" w:hAnsi="Times New Roman" w:cs="Times New Roman"/>
                <w:sz w:val="24"/>
                <w:szCs w:val="24"/>
                <w:lang w:eastAsia="zh-CN"/>
              </w:rPr>
            </w:pPr>
            <w:r w:rsidRPr="006851D8">
              <w:rPr>
                <w:rFonts w:ascii="Times New Roman" w:eastAsia="Times New Roman" w:hAnsi="Times New Roman" w:cs="Times New Roman"/>
                <w:sz w:val="24"/>
                <w:szCs w:val="24"/>
                <w:lang w:eastAsia="zh-CN"/>
              </w:rPr>
              <w:t>-</w:t>
            </w:r>
            <w:proofErr w:type="spellStart"/>
            <w:r w:rsidRPr="006851D8">
              <w:rPr>
                <w:rFonts w:ascii="Times New Roman" w:eastAsia="Times New Roman" w:hAnsi="Times New Roman" w:cs="Times New Roman"/>
                <w:sz w:val="24"/>
                <w:szCs w:val="24"/>
                <w:lang w:eastAsia="zh-CN"/>
              </w:rPr>
              <w:t>Вебинар</w:t>
            </w:r>
            <w:proofErr w:type="spellEnd"/>
            <w:r w:rsidRPr="006851D8">
              <w:rPr>
                <w:rFonts w:ascii="Times New Roman" w:eastAsia="Times New Roman" w:hAnsi="Times New Roman" w:cs="Times New Roman"/>
                <w:sz w:val="24"/>
                <w:szCs w:val="24"/>
                <w:lang w:eastAsia="zh-CN"/>
              </w:rPr>
              <w:t xml:space="preserve"> «Репетиторство в рамках законодательства РФ. Организация кружков в дошкольной сфере образования». Сертификат от 13.03.2021г.</w:t>
            </w:r>
          </w:p>
          <w:p w:rsidR="006851D8" w:rsidRPr="006851D8" w:rsidRDefault="006851D8" w:rsidP="00D26D39">
            <w:pPr>
              <w:suppressAutoHyphens/>
              <w:spacing w:after="0" w:line="240" w:lineRule="auto"/>
              <w:jc w:val="both"/>
              <w:rPr>
                <w:rFonts w:ascii="Times New Roman" w:eastAsia="Times New Roman" w:hAnsi="Times New Roman" w:cs="Times New Roman"/>
                <w:sz w:val="24"/>
                <w:szCs w:val="24"/>
                <w:lang w:eastAsia="zh-CN"/>
              </w:rPr>
            </w:pPr>
            <w:r w:rsidRPr="006851D8">
              <w:rPr>
                <w:rFonts w:ascii="Times New Roman" w:eastAsia="Times New Roman" w:hAnsi="Times New Roman" w:cs="Times New Roman"/>
                <w:sz w:val="24"/>
                <w:szCs w:val="24"/>
                <w:lang w:eastAsia="zh-CN"/>
              </w:rPr>
              <w:t>-</w:t>
            </w:r>
            <w:proofErr w:type="spellStart"/>
            <w:r w:rsidRPr="006851D8">
              <w:rPr>
                <w:rFonts w:ascii="Times New Roman" w:eastAsia="Times New Roman" w:hAnsi="Times New Roman" w:cs="Times New Roman"/>
                <w:sz w:val="24"/>
                <w:szCs w:val="24"/>
                <w:lang w:eastAsia="zh-CN"/>
              </w:rPr>
              <w:t>Вебинар</w:t>
            </w:r>
            <w:proofErr w:type="spellEnd"/>
            <w:r w:rsidRPr="006851D8">
              <w:rPr>
                <w:rFonts w:ascii="Times New Roman" w:eastAsia="Times New Roman" w:hAnsi="Times New Roman" w:cs="Times New Roman"/>
                <w:sz w:val="24"/>
                <w:szCs w:val="24"/>
                <w:lang w:eastAsia="zh-CN"/>
              </w:rPr>
              <w:t xml:space="preserve"> «Нейропсихологический подход в работе педагога ДОО». Сертификат от 13.03.2021г.</w:t>
            </w:r>
          </w:p>
          <w:p w:rsidR="006851D8" w:rsidRPr="006851D8" w:rsidRDefault="006851D8" w:rsidP="00D26D39">
            <w:pPr>
              <w:suppressAutoHyphens/>
              <w:spacing w:after="0" w:line="240" w:lineRule="auto"/>
              <w:jc w:val="both"/>
              <w:rPr>
                <w:rFonts w:ascii="Times New Roman" w:eastAsia="Times New Roman" w:hAnsi="Times New Roman" w:cs="Times New Roman"/>
                <w:sz w:val="24"/>
                <w:szCs w:val="24"/>
                <w:lang w:eastAsia="zh-CN"/>
              </w:rPr>
            </w:pPr>
            <w:r w:rsidRPr="006851D8">
              <w:rPr>
                <w:rFonts w:ascii="Times New Roman" w:eastAsia="Times New Roman" w:hAnsi="Times New Roman" w:cs="Times New Roman"/>
                <w:sz w:val="24"/>
                <w:szCs w:val="24"/>
                <w:lang w:eastAsia="zh-CN"/>
              </w:rPr>
              <w:t xml:space="preserve">- </w:t>
            </w:r>
            <w:proofErr w:type="spellStart"/>
            <w:r w:rsidRPr="006851D8">
              <w:rPr>
                <w:rFonts w:ascii="Times New Roman" w:eastAsia="Times New Roman" w:hAnsi="Times New Roman" w:cs="Times New Roman"/>
                <w:sz w:val="24"/>
                <w:szCs w:val="24"/>
                <w:lang w:eastAsia="zh-CN"/>
              </w:rPr>
              <w:t>Вебинар</w:t>
            </w:r>
            <w:proofErr w:type="spellEnd"/>
            <w:r w:rsidRPr="006851D8">
              <w:rPr>
                <w:rFonts w:ascii="Times New Roman" w:eastAsia="Times New Roman" w:hAnsi="Times New Roman" w:cs="Times New Roman"/>
                <w:sz w:val="24"/>
                <w:szCs w:val="24"/>
                <w:lang w:eastAsia="zh-CN"/>
              </w:rPr>
              <w:t xml:space="preserve"> «Интегрированные, интерактивные занятия по развитию речи с применением инновационных технологий». Сертификат от 13.03.2021г.</w:t>
            </w:r>
          </w:p>
          <w:p w:rsidR="006851D8" w:rsidRPr="006851D8" w:rsidRDefault="006851D8" w:rsidP="00D26D39">
            <w:pPr>
              <w:suppressAutoHyphens/>
              <w:spacing w:after="0" w:line="240" w:lineRule="auto"/>
              <w:jc w:val="both"/>
              <w:rPr>
                <w:rFonts w:ascii="Times New Roman" w:eastAsia="Times New Roman" w:hAnsi="Times New Roman" w:cs="Times New Roman"/>
                <w:sz w:val="24"/>
                <w:szCs w:val="24"/>
                <w:lang w:eastAsia="zh-CN"/>
              </w:rPr>
            </w:pPr>
            <w:r w:rsidRPr="006851D8">
              <w:rPr>
                <w:rFonts w:ascii="Times New Roman" w:eastAsia="Times New Roman" w:hAnsi="Times New Roman" w:cs="Times New Roman"/>
                <w:sz w:val="24"/>
                <w:szCs w:val="24"/>
                <w:lang w:eastAsia="zh-CN"/>
              </w:rPr>
              <w:t>-</w:t>
            </w:r>
            <w:proofErr w:type="spellStart"/>
            <w:r w:rsidRPr="006851D8">
              <w:rPr>
                <w:rFonts w:ascii="Times New Roman" w:eastAsia="Times New Roman" w:hAnsi="Times New Roman" w:cs="Times New Roman"/>
                <w:sz w:val="24"/>
                <w:szCs w:val="24"/>
                <w:lang w:eastAsia="zh-CN"/>
              </w:rPr>
              <w:t>Вебинар</w:t>
            </w:r>
            <w:proofErr w:type="spellEnd"/>
            <w:r w:rsidRPr="006851D8">
              <w:rPr>
                <w:rFonts w:ascii="Times New Roman" w:eastAsia="Times New Roman" w:hAnsi="Times New Roman" w:cs="Times New Roman"/>
                <w:sz w:val="24"/>
                <w:szCs w:val="24"/>
                <w:lang w:eastAsia="zh-CN"/>
              </w:rPr>
              <w:t xml:space="preserve"> «Аттестация педагогических работников в 2021 году». Сертификат от 13.03.2021г.</w:t>
            </w:r>
          </w:p>
        </w:tc>
      </w:tr>
      <w:tr w:rsidR="006851D8" w:rsidRPr="006851D8" w:rsidTr="006851D8">
        <w:tc>
          <w:tcPr>
            <w:tcW w:w="2613" w:type="dxa"/>
            <w:tcBorders>
              <w:top w:val="single" w:sz="4" w:space="0" w:color="00000A"/>
              <w:left w:val="single" w:sz="4" w:space="0" w:color="00000A"/>
              <w:bottom w:val="single" w:sz="4" w:space="0" w:color="00000A"/>
            </w:tcBorders>
            <w:shd w:val="clear" w:color="auto" w:fill="auto"/>
          </w:tcPr>
          <w:p w:rsidR="006851D8" w:rsidRPr="006851D8" w:rsidRDefault="006851D8" w:rsidP="00D26D39">
            <w:pPr>
              <w:suppressAutoHyphens/>
              <w:spacing w:after="0" w:line="240" w:lineRule="auto"/>
              <w:jc w:val="both"/>
              <w:rPr>
                <w:rFonts w:ascii="Times New Roman" w:eastAsia="Times New Roman" w:hAnsi="Times New Roman" w:cs="Times New Roman"/>
                <w:sz w:val="24"/>
                <w:szCs w:val="24"/>
                <w:lang w:eastAsia="zh-CN"/>
              </w:rPr>
            </w:pPr>
            <w:r w:rsidRPr="006851D8">
              <w:rPr>
                <w:rFonts w:ascii="Times New Roman" w:eastAsia="Times New Roman" w:hAnsi="Times New Roman" w:cs="Times New Roman"/>
                <w:sz w:val="24"/>
                <w:szCs w:val="24"/>
                <w:lang w:eastAsia="zh-CN"/>
              </w:rPr>
              <w:t>Степанова Оксана Викторовна</w:t>
            </w:r>
          </w:p>
        </w:tc>
        <w:tc>
          <w:tcPr>
            <w:tcW w:w="1587" w:type="dxa"/>
            <w:tcBorders>
              <w:top w:val="single" w:sz="4" w:space="0" w:color="00000A"/>
              <w:left w:val="single" w:sz="4" w:space="0" w:color="00000A"/>
              <w:bottom w:val="single" w:sz="4" w:space="0" w:color="00000A"/>
            </w:tcBorders>
            <w:shd w:val="clear" w:color="auto" w:fill="auto"/>
          </w:tcPr>
          <w:p w:rsidR="006851D8" w:rsidRPr="006851D8" w:rsidRDefault="006851D8" w:rsidP="00D26D39">
            <w:pPr>
              <w:suppressAutoHyphens/>
              <w:spacing w:after="0" w:line="240" w:lineRule="auto"/>
              <w:jc w:val="both"/>
              <w:rPr>
                <w:rFonts w:ascii="Times New Roman" w:eastAsia="Times New Roman" w:hAnsi="Times New Roman" w:cs="Times New Roman"/>
                <w:sz w:val="24"/>
                <w:szCs w:val="24"/>
                <w:lang w:eastAsia="zh-CN"/>
              </w:rPr>
            </w:pPr>
            <w:r w:rsidRPr="006851D8">
              <w:rPr>
                <w:rFonts w:ascii="Times New Roman" w:eastAsia="Times New Roman" w:hAnsi="Times New Roman" w:cs="Times New Roman"/>
                <w:sz w:val="24"/>
                <w:szCs w:val="24"/>
                <w:lang w:eastAsia="zh-CN"/>
              </w:rPr>
              <w:t>Воспитатель</w:t>
            </w:r>
          </w:p>
        </w:tc>
        <w:tc>
          <w:tcPr>
            <w:tcW w:w="10404" w:type="dxa"/>
            <w:tcBorders>
              <w:top w:val="single" w:sz="4" w:space="0" w:color="00000A"/>
              <w:left w:val="single" w:sz="4" w:space="0" w:color="00000A"/>
              <w:bottom w:val="single" w:sz="4" w:space="0" w:color="00000A"/>
              <w:right w:val="single" w:sz="4" w:space="0" w:color="00000A"/>
            </w:tcBorders>
            <w:shd w:val="clear" w:color="auto" w:fill="auto"/>
          </w:tcPr>
          <w:p w:rsidR="006851D8" w:rsidRPr="006851D8" w:rsidRDefault="006851D8" w:rsidP="00D26D39">
            <w:pPr>
              <w:suppressAutoHyphens/>
              <w:spacing w:after="0" w:line="240" w:lineRule="auto"/>
              <w:jc w:val="both"/>
              <w:rPr>
                <w:rFonts w:ascii="Times New Roman" w:eastAsia="Times New Roman" w:hAnsi="Times New Roman" w:cs="Times New Roman"/>
                <w:sz w:val="24"/>
                <w:szCs w:val="24"/>
                <w:lang w:eastAsia="zh-CN"/>
              </w:rPr>
            </w:pPr>
            <w:r w:rsidRPr="006851D8">
              <w:rPr>
                <w:rFonts w:ascii="Times New Roman" w:eastAsia="Times New Roman" w:hAnsi="Times New Roman" w:cs="Times New Roman"/>
                <w:sz w:val="24"/>
                <w:szCs w:val="24"/>
                <w:lang w:eastAsia="zh-CN"/>
              </w:rPr>
              <w:t>-</w:t>
            </w:r>
            <w:proofErr w:type="spellStart"/>
            <w:r w:rsidRPr="006851D8">
              <w:rPr>
                <w:rFonts w:ascii="Times New Roman" w:eastAsia="Times New Roman" w:hAnsi="Times New Roman" w:cs="Times New Roman"/>
                <w:sz w:val="24"/>
                <w:szCs w:val="24"/>
                <w:lang w:eastAsia="zh-CN"/>
              </w:rPr>
              <w:t>Вебинар</w:t>
            </w:r>
            <w:proofErr w:type="spellEnd"/>
            <w:r w:rsidRPr="006851D8">
              <w:rPr>
                <w:rFonts w:ascii="Times New Roman" w:eastAsia="Times New Roman" w:hAnsi="Times New Roman" w:cs="Times New Roman"/>
                <w:sz w:val="24"/>
                <w:szCs w:val="24"/>
                <w:lang w:eastAsia="zh-CN"/>
              </w:rPr>
              <w:t xml:space="preserve"> «Проектная деятельность в образовательном учреждении». Свидетельство от 04.01.21г.</w:t>
            </w:r>
          </w:p>
          <w:p w:rsidR="006851D8" w:rsidRPr="006851D8" w:rsidRDefault="006851D8" w:rsidP="00D26D39">
            <w:pPr>
              <w:suppressAutoHyphens/>
              <w:spacing w:after="0" w:line="240" w:lineRule="auto"/>
              <w:jc w:val="both"/>
              <w:rPr>
                <w:rFonts w:ascii="Times New Roman" w:eastAsia="Times New Roman" w:hAnsi="Times New Roman" w:cs="Times New Roman"/>
                <w:sz w:val="24"/>
                <w:szCs w:val="24"/>
                <w:lang w:eastAsia="zh-CN"/>
              </w:rPr>
            </w:pPr>
            <w:r w:rsidRPr="006851D8">
              <w:rPr>
                <w:rFonts w:ascii="Times New Roman" w:eastAsia="Times New Roman" w:hAnsi="Times New Roman" w:cs="Times New Roman"/>
                <w:sz w:val="24"/>
                <w:szCs w:val="24"/>
                <w:lang w:eastAsia="zh-CN"/>
              </w:rPr>
              <w:t>-</w:t>
            </w:r>
            <w:proofErr w:type="spellStart"/>
            <w:r w:rsidRPr="006851D8">
              <w:rPr>
                <w:rFonts w:ascii="Times New Roman" w:eastAsia="Times New Roman" w:hAnsi="Times New Roman" w:cs="Times New Roman"/>
                <w:sz w:val="24"/>
                <w:szCs w:val="24"/>
                <w:lang w:eastAsia="zh-CN"/>
              </w:rPr>
              <w:t>Вебинар</w:t>
            </w:r>
            <w:proofErr w:type="spellEnd"/>
            <w:r w:rsidRPr="006851D8">
              <w:rPr>
                <w:rFonts w:ascii="Times New Roman" w:eastAsia="Times New Roman" w:hAnsi="Times New Roman" w:cs="Times New Roman"/>
                <w:sz w:val="24"/>
                <w:szCs w:val="24"/>
                <w:lang w:eastAsia="zh-CN"/>
              </w:rPr>
              <w:t xml:space="preserve"> «Формирование основ информационных и социально – коммуникативных компетенций старших дошкольников средствами </w:t>
            </w:r>
            <w:proofErr w:type="spellStart"/>
            <w:r w:rsidRPr="006851D8">
              <w:rPr>
                <w:rFonts w:ascii="Times New Roman" w:eastAsia="Times New Roman" w:hAnsi="Times New Roman" w:cs="Times New Roman"/>
                <w:sz w:val="24"/>
                <w:szCs w:val="24"/>
                <w:lang w:eastAsia="zh-CN"/>
              </w:rPr>
              <w:t>позновательно</w:t>
            </w:r>
            <w:proofErr w:type="spellEnd"/>
            <w:r w:rsidRPr="006851D8">
              <w:rPr>
                <w:rFonts w:ascii="Times New Roman" w:eastAsia="Times New Roman" w:hAnsi="Times New Roman" w:cs="Times New Roman"/>
                <w:sz w:val="24"/>
                <w:szCs w:val="24"/>
                <w:lang w:eastAsia="zh-CN"/>
              </w:rPr>
              <w:t xml:space="preserve"> – исследовательской деятельности». Свидетельство от 07.01.2021г.</w:t>
            </w:r>
          </w:p>
          <w:p w:rsidR="006851D8" w:rsidRPr="006851D8" w:rsidRDefault="006851D8" w:rsidP="00D26D39">
            <w:pPr>
              <w:suppressAutoHyphens/>
              <w:spacing w:after="0" w:line="240" w:lineRule="auto"/>
              <w:jc w:val="both"/>
              <w:rPr>
                <w:rFonts w:ascii="Times New Roman" w:eastAsia="Times New Roman" w:hAnsi="Times New Roman" w:cs="Times New Roman"/>
                <w:sz w:val="24"/>
                <w:szCs w:val="24"/>
                <w:lang w:eastAsia="zh-CN"/>
              </w:rPr>
            </w:pPr>
            <w:r w:rsidRPr="006851D8">
              <w:rPr>
                <w:rFonts w:ascii="Times New Roman" w:eastAsia="Times New Roman" w:hAnsi="Times New Roman" w:cs="Times New Roman"/>
                <w:sz w:val="24"/>
                <w:szCs w:val="24"/>
                <w:lang w:eastAsia="zh-CN"/>
              </w:rPr>
              <w:t>-</w:t>
            </w:r>
            <w:proofErr w:type="spellStart"/>
            <w:r w:rsidRPr="006851D8">
              <w:rPr>
                <w:rFonts w:ascii="Times New Roman" w:eastAsia="Times New Roman" w:hAnsi="Times New Roman" w:cs="Times New Roman"/>
                <w:sz w:val="24"/>
                <w:szCs w:val="24"/>
                <w:lang w:eastAsia="zh-CN"/>
              </w:rPr>
              <w:t>Вебинар</w:t>
            </w:r>
            <w:proofErr w:type="spellEnd"/>
            <w:r w:rsidRPr="006851D8">
              <w:rPr>
                <w:rFonts w:ascii="Times New Roman" w:eastAsia="Times New Roman" w:hAnsi="Times New Roman" w:cs="Times New Roman"/>
                <w:sz w:val="24"/>
                <w:szCs w:val="24"/>
                <w:lang w:eastAsia="zh-CN"/>
              </w:rPr>
              <w:t xml:space="preserve"> «Трудные дети. Индивидуальный подход в обучении». Свидетельство от 04.01.2021г.</w:t>
            </w:r>
          </w:p>
          <w:p w:rsidR="006851D8" w:rsidRPr="006851D8" w:rsidRDefault="006851D8" w:rsidP="00D26D39">
            <w:pPr>
              <w:suppressAutoHyphens/>
              <w:spacing w:after="0" w:line="240" w:lineRule="auto"/>
              <w:jc w:val="both"/>
              <w:rPr>
                <w:rFonts w:ascii="Times New Roman" w:eastAsia="Times New Roman" w:hAnsi="Times New Roman" w:cs="Times New Roman"/>
                <w:sz w:val="24"/>
                <w:szCs w:val="24"/>
                <w:lang w:eastAsia="zh-CN"/>
              </w:rPr>
            </w:pPr>
            <w:r w:rsidRPr="006851D8">
              <w:rPr>
                <w:rFonts w:ascii="Times New Roman" w:eastAsia="Times New Roman" w:hAnsi="Times New Roman" w:cs="Times New Roman"/>
                <w:sz w:val="24"/>
                <w:szCs w:val="24"/>
                <w:lang w:eastAsia="zh-CN"/>
              </w:rPr>
              <w:t xml:space="preserve">- </w:t>
            </w:r>
            <w:proofErr w:type="spellStart"/>
            <w:r w:rsidRPr="006851D8">
              <w:rPr>
                <w:rFonts w:ascii="Times New Roman" w:eastAsia="Times New Roman" w:hAnsi="Times New Roman" w:cs="Times New Roman"/>
                <w:sz w:val="24"/>
                <w:szCs w:val="24"/>
                <w:lang w:eastAsia="zh-CN"/>
              </w:rPr>
              <w:t>Вебинар</w:t>
            </w:r>
            <w:proofErr w:type="spellEnd"/>
            <w:r w:rsidRPr="006851D8">
              <w:rPr>
                <w:rFonts w:ascii="Times New Roman" w:eastAsia="Times New Roman" w:hAnsi="Times New Roman" w:cs="Times New Roman"/>
                <w:sz w:val="24"/>
                <w:szCs w:val="24"/>
                <w:lang w:eastAsia="zh-CN"/>
              </w:rPr>
              <w:t xml:space="preserve"> «Сказочные средства воспитания». Свидетельство от 11.01.21г.</w:t>
            </w:r>
          </w:p>
          <w:p w:rsidR="006851D8" w:rsidRPr="006851D8" w:rsidRDefault="006851D8" w:rsidP="00D26D39">
            <w:pPr>
              <w:suppressAutoHyphens/>
              <w:spacing w:after="0" w:line="240" w:lineRule="auto"/>
              <w:jc w:val="both"/>
              <w:rPr>
                <w:rFonts w:ascii="Times New Roman" w:eastAsia="Times New Roman" w:hAnsi="Times New Roman" w:cs="Times New Roman"/>
                <w:sz w:val="24"/>
                <w:szCs w:val="24"/>
                <w:lang w:eastAsia="zh-CN"/>
              </w:rPr>
            </w:pPr>
            <w:r w:rsidRPr="006851D8">
              <w:rPr>
                <w:rFonts w:ascii="Times New Roman" w:eastAsia="Times New Roman" w:hAnsi="Times New Roman" w:cs="Times New Roman"/>
                <w:sz w:val="24"/>
                <w:szCs w:val="24"/>
                <w:lang w:eastAsia="zh-CN"/>
              </w:rPr>
              <w:t>-Всероссийское тестирование «Воспитатель.</w:t>
            </w:r>
            <w:r w:rsidRPr="006851D8">
              <w:rPr>
                <w:rFonts w:ascii="Times New Roman" w:eastAsia="Times New Roman" w:hAnsi="Times New Roman" w:cs="Times New Roman"/>
                <w:sz w:val="24"/>
                <w:szCs w:val="24"/>
                <w:lang w:val="en-US" w:eastAsia="zh-CN"/>
              </w:rPr>
              <w:t>pro</w:t>
            </w:r>
            <w:r w:rsidRPr="006851D8">
              <w:rPr>
                <w:rFonts w:ascii="Times New Roman" w:eastAsia="Times New Roman" w:hAnsi="Times New Roman" w:cs="Times New Roman"/>
                <w:sz w:val="24"/>
                <w:szCs w:val="24"/>
                <w:lang w:eastAsia="zh-CN"/>
              </w:rPr>
              <w:t xml:space="preserve"> Январь 2021”. «Организация работы с детьми дошкольного возраста с ОВЗ. Проектирование адаптированной образовательной программы». Диплом победителя 1 степени.</w:t>
            </w:r>
          </w:p>
        </w:tc>
      </w:tr>
      <w:tr w:rsidR="006851D8" w:rsidRPr="006851D8" w:rsidTr="006851D8">
        <w:tc>
          <w:tcPr>
            <w:tcW w:w="2613" w:type="dxa"/>
            <w:tcBorders>
              <w:top w:val="single" w:sz="4" w:space="0" w:color="00000A"/>
              <w:left w:val="single" w:sz="4" w:space="0" w:color="00000A"/>
              <w:bottom w:val="single" w:sz="4" w:space="0" w:color="00000A"/>
            </w:tcBorders>
            <w:shd w:val="clear" w:color="auto" w:fill="auto"/>
          </w:tcPr>
          <w:p w:rsidR="006851D8" w:rsidRPr="006851D8" w:rsidRDefault="006851D8" w:rsidP="00D26D39">
            <w:pPr>
              <w:suppressAutoHyphens/>
              <w:spacing w:after="0" w:line="240" w:lineRule="auto"/>
              <w:jc w:val="both"/>
              <w:rPr>
                <w:rFonts w:ascii="Times New Roman" w:eastAsia="Times New Roman" w:hAnsi="Times New Roman" w:cs="Times New Roman"/>
                <w:sz w:val="24"/>
                <w:szCs w:val="24"/>
                <w:lang w:eastAsia="zh-CN"/>
              </w:rPr>
            </w:pPr>
            <w:r w:rsidRPr="006851D8">
              <w:rPr>
                <w:rFonts w:ascii="Times New Roman" w:eastAsia="Times New Roman" w:hAnsi="Times New Roman" w:cs="Times New Roman"/>
                <w:sz w:val="24"/>
                <w:szCs w:val="24"/>
                <w:lang w:eastAsia="zh-CN"/>
              </w:rPr>
              <w:t xml:space="preserve">Косач Светлана </w:t>
            </w:r>
          </w:p>
          <w:p w:rsidR="006851D8" w:rsidRPr="006851D8" w:rsidRDefault="006851D8" w:rsidP="00D26D39">
            <w:pPr>
              <w:suppressAutoHyphens/>
              <w:spacing w:after="0" w:line="240" w:lineRule="auto"/>
              <w:jc w:val="both"/>
              <w:rPr>
                <w:rFonts w:ascii="Times New Roman" w:eastAsia="Times New Roman" w:hAnsi="Times New Roman" w:cs="Times New Roman"/>
                <w:sz w:val="24"/>
                <w:szCs w:val="24"/>
                <w:lang w:eastAsia="zh-CN"/>
              </w:rPr>
            </w:pPr>
            <w:r w:rsidRPr="006851D8">
              <w:rPr>
                <w:rFonts w:ascii="Times New Roman" w:eastAsia="Times New Roman" w:hAnsi="Times New Roman" w:cs="Times New Roman"/>
                <w:sz w:val="24"/>
                <w:szCs w:val="24"/>
                <w:lang w:eastAsia="zh-CN"/>
              </w:rPr>
              <w:t>Ивановна</w:t>
            </w:r>
          </w:p>
        </w:tc>
        <w:tc>
          <w:tcPr>
            <w:tcW w:w="1587" w:type="dxa"/>
            <w:tcBorders>
              <w:top w:val="single" w:sz="4" w:space="0" w:color="00000A"/>
              <w:left w:val="single" w:sz="4" w:space="0" w:color="00000A"/>
              <w:bottom w:val="single" w:sz="4" w:space="0" w:color="00000A"/>
            </w:tcBorders>
            <w:shd w:val="clear" w:color="auto" w:fill="auto"/>
          </w:tcPr>
          <w:p w:rsidR="006851D8" w:rsidRPr="006851D8" w:rsidRDefault="006851D8" w:rsidP="00D26D39">
            <w:pPr>
              <w:suppressAutoHyphens/>
              <w:spacing w:after="0" w:line="240" w:lineRule="auto"/>
              <w:jc w:val="both"/>
              <w:rPr>
                <w:rFonts w:ascii="Times New Roman" w:eastAsia="Times New Roman" w:hAnsi="Times New Roman" w:cs="Times New Roman"/>
                <w:sz w:val="24"/>
                <w:szCs w:val="24"/>
                <w:lang w:eastAsia="zh-CN"/>
              </w:rPr>
            </w:pPr>
            <w:r w:rsidRPr="006851D8">
              <w:rPr>
                <w:rFonts w:ascii="Times New Roman" w:eastAsia="Times New Roman" w:hAnsi="Times New Roman" w:cs="Times New Roman"/>
                <w:sz w:val="24"/>
                <w:szCs w:val="24"/>
                <w:lang w:eastAsia="zh-CN"/>
              </w:rPr>
              <w:t>Воспитатель</w:t>
            </w:r>
          </w:p>
        </w:tc>
        <w:tc>
          <w:tcPr>
            <w:tcW w:w="10404" w:type="dxa"/>
            <w:tcBorders>
              <w:top w:val="single" w:sz="4" w:space="0" w:color="00000A"/>
              <w:left w:val="single" w:sz="4" w:space="0" w:color="00000A"/>
              <w:bottom w:val="single" w:sz="4" w:space="0" w:color="00000A"/>
              <w:right w:val="single" w:sz="4" w:space="0" w:color="00000A"/>
            </w:tcBorders>
            <w:shd w:val="clear" w:color="auto" w:fill="auto"/>
          </w:tcPr>
          <w:p w:rsidR="006851D8" w:rsidRPr="006851D8" w:rsidRDefault="006851D8" w:rsidP="00D26D39">
            <w:pPr>
              <w:suppressAutoHyphens/>
              <w:spacing w:after="0" w:line="240" w:lineRule="auto"/>
              <w:jc w:val="both"/>
              <w:rPr>
                <w:rFonts w:ascii="Times New Roman" w:eastAsia="Times New Roman" w:hAnsi="Times New Roman" w:cs="Times New Roman"/>
                <w:sz w:val="24"/>
                <w:szCs w:val="24"/>
                <w:lang w:eastAsia="zh-CN"/>
              </w:rPr>
            </w:pPr>
            <w:r w:rsidRPr="006851D8">
              <w:rPr>
                <w:rFonts w:ascii="Times New Roman" w:eastAsia="Times New Roman" w:hAnsi="Times New Roman" w:cs="Times New Roman"/>
                <w:sz w:val="24"/>
                <w:szCs w:val="24"/>
                <w:lang w:eastAsia="zh-CN"/>
              </w:rPr>
              <w:t>-</w:t>
            </w:r>
            <w:proofErr w:type="spellStart"/>
            <w:r w:rsidRPr="006851D8">
              <w:rPr>
                <w:rFonts w:ascii="Times New Roman" w:eastAsia="Times New Roman" w:hAnsi="Times New Roman" w:cs="Times New Roman"/>
                <w:sz w:val="24"/>
                <w:szCs w:val="24"/>
                <w:lang w:eastAsia="zh-CN"/>
              </w:rPr>
              <w:t>Вебинар</w:t>
            </w:r>
            <w:proofErr w:type="spellEnd"/>
            <w:r w:rsidRPr="006851D8">
              <w:rPr>
                <w:rFonts w:ascii="Times New Roman" w:eastAsia="Times New Roman" w:hAnsi="Times New Roman" w:cs="Times New Roman"/>
                <w:sz w:val="24"/>
                <w:szCs w:val="24"/>
                <w:lang w:eastAsia="zh-CN"/>
              </w:rPr>
              <w:t xml:space="preserve"> «Как быть востребованным педагогом, обучая детей чтению». Сертификат от 10.02.2021г.</w:t>
            </w:r>
          </w:p>
          <w:p w:rsidR="006851D8" w:rsidRPr="006851D8" w:rsidRDefault="006851D8" w:rsidP="00D26D39">
            <w:pPr>
              <w:suppressAutoHyphens/>
              <w:spacing w:after="0" w:line="240" w:lineRule="auto"/>
              <w:jc w:val="both"/>
              <w:rPr>
                <w:rFonts w:ascii="Times New Roman" w:eastAsia="Times New Roman" w:hAnsi="Times New Roman" w:cs="Times New Roman"/>
                <w:sz w:val="24"/>
                <w:szCs w:val="24"/>
                <w:lang w:eastAsia="zh-CN"/>
              </w:rPr>
            </w:pPr>
            <w:r w:rsidRPr="006851D8">
              <w:rPr>
                <w:rFonts w:ascii="Times New Roman" w:eastAsia="Times New Roman" w:hAnsi="Times New Roman" w:cs="Times New Roman"/>
                <w:sz w:val="24"/>
                <w:szCs w:val="24"/>
                <w:lang w:eastAsia="zh-CN"/>
              </w:rPr>
              <w:t xml:space="preserve">- </w:t>
            </w:r>
            <w:proofErr w:type="spellStart"/>
            <w:r w:rsidRPr="006851D8">
              <w:rPr>
                <w:rFonts w:ascii="Times New Roman" w:eastAsia="Times New Roman" w:hAnsi="Times New Roman" w:cs="Times New Roman"/>
                <w:sz w:val="24"/>
                <w:szCs w:val="24"/>
                <w:lang w:eastAsia="zh-CN"/>
              </w:rPr>
              <w:t>Вебинар</w:t>
            </w:r>
            <w:proofErr w:type="spellEnd"/>
            <w:r w:rsidRPr="006851D8">
              <w:rPr>
                <w:rFonts w:ascii="Times New Roman" w:eastAsia="Times New Roman" w:hAnsi="Times New Roman" w:cs="Times New Roman"/>
                <w:sz w:val="24"/>
                <w:szCs w:val="24"/>
                <w:lang w:eastAsia="zh-CN"/>
              </w:rPr>
              <w:t xml:space="preserve"> «Теория и методика развития речи детей» Диплом 1 степени от 14.03.2021г.</w:t>
            </w:r>
          </w:p>
        </w:tc>
      </w:tr>
      <w:tr w:rsidR="006851D8" w:rsidRPr="006851D8" w:rsidTr="006851D8">
        <w:tc>
          <w:tcPr>
            <w:tcW w:w="2613" w:type="dxa"/>
            <w:tcBorders>
              <w:top w:val="single" w:sz="4" w:space="0" w:color="00000A"/>
              <w:left w:val="single" w:sz="4" w:space="0" w:color="00000A"/>
              <w:bottom w:val="single" w:sz="4" w:space="0" w:color="00000A"/>
            </w:tcBorders>
            <w:shd w:val="clear" w:color="auto" w:fill="auto"/>
          </w:tcPr>
          <w:p w:rsidR="006851D8" w:rsidRPr="006851D8" w:rsidRDefault="006851D8" w:rsidP="00D26D39">
            <w:pPr>
              <w:suppressAutoHyphens/>
              <w:spacing w:after="0" w:line="240" w:lineRule="auto"/>
              <w:jc w:val="both"/>
              <w:rPr>
                <w:rFonts w:ascii="Times New Roman" w:eastAsia="Times New Roman" w:hAnsi="Times New Roman" w:cs="Times New Roman"/>
                <w:sz w:val="24"/>
                <w:szCs w:val="24"/>
                <w:lang w:eastAsia="zh-CN"/>
              </w:rPr>
            </w:pPr>
            <w:proofErr w:type="spellStart"/>
            <w:r w:rsidRPr="006851D8">
              <w:rPr>
                <w:rFonts w:ascii="Times New Roman" w:eastAsia="Times New Roman" w:hAnsi="Times New Roman" w:cs="Times New Roman"/>
                <w:sz w:val="24"/>
                <w:szCs w:val="24"/>
                <w:lang w:eastAsia="zh-CN"/>
              </w:rPr>
              <w:t>Ховайба</w:t>
            </w:r>
            <w:proofErr w:type="spellEnd"/>
            <w:r w:rsidRPr="006851D8">
              <w:rPr>
                <w:rFonts w:ascii="Times New Roman" w:eastAsia="Times New Roman" w:hAnsi="Times New Roman" w:cs="Times New Roman"/>
                <w:sz w:val="24"/>
                <w:szCs w:val="24"/>
                <w:lang w:eastAsia="zh-CN"/>
              </w:rPr>
              <w:t xml:space="preserve"> Елена </w:t>
            </w:r>
          </w:p>
          <w:p w:rsidR="006851D8" w:rsidRPr="006851D8" w:rsidRDefault="006851D8" w:rsidP="00D26D39">
            <w:pPr>
              <w:suppressAutoHyphens/>
              <w:spacing w:after="0" w:line="240" w:lineRule="auto"/>
              <w:jc w:val="both"/>
              <w:rPr>
                <w:rFonts w:ascii="Times New Roman" w:eastAsia="Times New Roman" w:hAnsi="Times New Roman" w:cs="Times New Roman"/>
                <w:sz w:val="24"/>
                <w:szCs w:val="24"/>
                <w:lang w:eastAsia="zh-CN"/>
              </w:rPr>
            </w:pPr>
            <w:r w:rsidRPr="006851D8">
              <w:rPr>
                <w:rFonts w:ascii="Times New Roman" w:eastAsia="Times New Roman" w:hAnsi="Times New Roman" w:cs="Times New Roman"/>
                <w:sz w:val="24"/>
                <w:szCs w:val="24"/>
                <w:lang w:eastAsia="zh-CN"/>
              </w:rPr>
              <w:t>Ивановна</w:t>
            </w:r>
          </w:p>
        </w:tc>
        <w:tc>
          <w:tcPr>
            <w:tcW w:w="1587" w:type="dxa"/>
            <w:tcBorders>
              <w:top w:val="single" w:sz="4" w:space="0" w:color="00000A"/>
              <w:left w:val="single" w:sz="4" w:space="0" w:color="00000A"/>
              <w:bottom w:val="single" w:sz="4" w:space="0" w:color="00000A"/>
            </w:tcBorders>
            <w:shd w:val="clear" w:color="auto" w:fill="auto"/>
          </w:tcPr>
          <w:p w:rsidR="006851D8" w:rsidRPr="006851D8" w:rsidRDefault="006851D8" w:rsidP="00D26D39">
            <w:pPr>
              <w:suppressAutoHyphens/>
              <w:spacing w:after="0" w:line="240" w:lineRule="auto"/>
              <w:jc w:val="both"/>
              <w:rPr>
                <w:rFonts w:ascii="Times New Roman" w:eastAsia="Times New Roman" w:hAnsi="Times New Roman" w:cs="Times New Roman"/>
                <w:sz w:val="24"/>
                <w:szCs w:val="24"/>
                <w:lang w:eastAsia="zh-CN"/>
              </w:rPr>
            </w:pPr>
            <w:r w:rsidRPr="006851D8">
              <w:rPr>
                <w:rFonts w:ascii="Times New Roman" w:eastAsia="Times New Roman" w:hAnsi="Times New Roman" w:cs="Times New Roman"/>
                <w:sz w:val="24"/>
                <w:szCs w:val="24"/>
                <w:lang w:eastAsia="zh-CN"/>
              </w:rPr>
              <w:t>Воспитатель</w:t>
            </w:r>
          </w:p>
        </w:tc>
        <w:tc>
          <w:tcPr>
            <w:tcW w:w="10404" w:type="dxa"/>
            <w:tcBorders>
              <w:top w:val="single" w:sz="4" w:space="0" w:color="00000A"/>
              <w:left w:val="single" w:sz="4" w:space="0" w:color="00000A"/>
              <w:bottom w:val="single" w:sz="4" w:space="0" w:color="00000A"/>
              <w:right w:val="single" w:sz="4" w:space="0" w:color="00000A"/>
            </w:tcBorders>
            <w:shd w:val="clear" w:color="auto" w:fill="auto"/>
          </w:tcPr>
          <w:p w:rsidR="006851D8" w:rsidRPr="006851D8" w:rsidRDefault="006851D8" w:rsidP="00D26D39">
            <w:pPr>
              <w:suppressAutoHyphens/>
              <w:spacing w:after="0" w:line="240" w:lineRule="auto"/>
              <w:jc w:val="both"/>
              <w:rPr>
                <w:rFonts w:ascii="Times New Roman" w:eastAsia="Times New Roman" w:hAnsi="Times New Roman" w:cs="Times New Roman"/>
                <w:sz w:val="24"/>
                <w:szCs w:val="24"/>
                <w:lang w:eastAsia="zh-CN"/>
              </w:rPr>
            </w:pPr>
            <w:r w:rsidRPr="006851D8">
              <w:rPr>
                <w:rFonts w:ascii="Times New Roman" w:eastAsia="Times New Roman" w:hAnsi="Times New Roman" w:cs="Times New Roman"/>
                <w:sz w:val="24"/>
                <w:szCs w:val="24"/>
                <w:lang w:eastAsia="zh-CN"/>
              </w:rPr>
              <w:t>-Онлайн – семинар «Современные подходы к познавательному развитию дошкольников». Сертификат от 19.01.2021г.</w:t>
            </w:r>
          </w:p>
        </w:tc>
      </w:tr>
    </w:tbl>
    <w:p w:rsidR="006851D8" w:rsidRPr="006851D8" w:rsidRDefault="006851D8" w:rsidP="00D26D39">
      <w:pPr>
        <w:spacing w:after="0" w:line="240" w:lineRule="auto"/>
        <w:jc w:val="both"/>
        <w:rPr>
          <w:rFonts w:ascii="Times New Roman" w:eastAsia="Times New Roman" w:hAnsi="Times New Roman" w:cs="Times New Roman"/>
          <w:b/>
          <w:sz w:val="24"/>
          <w:szCs w:val="24"/>
        </w:rPr>
      </w:pPr>
    </w:p>
    <w:p w:rsidR="00AB45EC" w:rsidRPr="006851D8" w:rsidRDefault="00AB45EC" w:rsidP="00D26D39">
      <w:pPr>
        <w:tabs>
          <w:tab w:val="left" w:pos="3043"/>
        </w:tabs>
        <w:suppressAutoHyphens/>
        <w:spacing w:after="0" w:line="240" w:lineRule="auto"/>
        <w:jc w:val="both"/>
        <w:rPr>
          <w:rFonts w:ascii="Times New Roman" w:eastAsia="Times New Roman" w:hAnsi="Times New Roman" w:cs="Times New Roman"/>
          <w:b/>
          <w:i/>
          <w:sz w:val="24"/>
          <w:szCs w:val="24"/>
          <w:lang w:eastAsia="zh-CN"/>
        </w:rPr>
      </w:pPr>
    </w:p>
    <w:p w:rsidR="006851D8" w:rsidRPr="006851D8" w:rsidRDefault="006851D8" w:rsidP="00D26D39">
      <w:pPr>
        <w:suppressAutoHyphens/>
        <w:spacing w:after="0" w:line="240" w:lineRule="auto"/>
        <w:jc w:val="both"/>
        <w:rPr>
          <w:rFonts w:ascii="Times New Roman" w:eastAsia="Times New Roman" w:hAnsi="Times New Roman" w:cs="Times New Roman"/>
          <w:sz w:val="24"/>
          <w:szCs w:val="24"/>
          <w:lang w:eastAsia="zh-CN"/>
        </w:rPr>
      </w:pPr>
      <w:r w:rsidRPr="006851D8">
        <w:rPr>
          <w:rFonts w:ascii="Times New Roman" w:eastAsia="Times New Roman" w:hAnsi="Times New Roman" w:cs="Times New Roman"/>
          <w:sz w:val="24"/>
          <w:szCs w:val="24"/>
          <w:lang w:eastAsia="zh-CN"/>
        </w:rPr>
        <w:t>-</w:t>
      </w:r>
      <w:proofErr w:type="spellStart"/>
      <w:r w:rsidRPr="006851D8">
        <w:rPr>
          <w:rFonts w:ascii="Times New Roman" w:eastAsia="Times New Roman" w:hAnsi="Times New Roman" w:cs="Times New Roman"/>
          <w:sz w:val="24"/>
          <w:szCs w:val="24"/>
          <w:lang w:eastAsia="zh-CN"/>
        </w:rPr>
        <w:t>Доморацкая</w:t>
      </w:r>
      <w:proofErr w:type="spellEnd"/>
      <w:r w:rsidRPr="006851D8">
        <w:rPr>
          <w:rFonts w:ascii="Times New Roman" w:eastAsia="Times New Roman" w:hAnsi="Times New Roman" w:cs="Times New Roman"/>
          <w:sz w:val="24"/>
          <w:szCs w:val="24"/>
          <w:lang w:eastAsia="zh-CN"/>
        </w:rPr>
        <w:t xml:space="preserve"> Т.В. - Благодарственным письмом губернатора ЕАО, сентябрь, 2020г</w:t>
      </w:r>
    </w:p>
    <w:p w:rsidR="006851D8" w:rsidRPr="006851D8" w:rsidRDefault="006851D8" w:rsidP="00D26D39">
      <w:pPr>
        <w:suppressAutoHyphens/>
        <w:spacing w:after="0" w:line="240" w:lineRule="auto"/>
        <w:jc w:val="both"/>
        <w:rPr>
          <w:rFonts w:ascii="Times New Roman" w:eastAsia="Times New Roman" w:hAnsi="Times New Roman" w:cs="Times New Roman"/>
          <w:sz w:val="24"/>
          <w:szCs w:val="24"/>
          <w:lang w:eastAsia="zh-CN"/>
        </w:rPr>
      </w:pPr>
      <w:r w:rsidRPr="006851D8">
        <w:rPr>
          <w:rFonts w:ascii="Times New Roman" w:eastAsia="Times New Roman" w:hAnsi="Times New Roman" w:cs="Times New Roman"/>
          <w:sz w:val="24"/>
          <w:szCs w:val="24"/>
          <w:lang w:eastAsia="zh-CN"/>
        </w:rPr>
        <w:t>-Косач С.И. - Благодарственным письмом от губернатора ЕАО за активную гражданскую позицию, сентябрь, 2020г</w:t>
      </w:r>
    </w:p>
    <w:p w:rsidR="006851D8" w:rsidRPr="006851D8" w:rsidRDefault="006851D8" w:rsidP="00D26D39">
      <w:pPr>
        <w:suppressAutoHyphens/>
        <w:spacing w:after="0" w:line="240" w:lineRule="auto"/>
        <w:jc w:val="both"/>
        <w:rPr>
          <w:rFonts w:ascii="Times New Roman" w:eastAsia="Times New Roman" w:hAnsi="Times New Roman" w:cs="Times New Roman"/>
          <w:sz w:val="24"/>
          <w:szCs w:val="24"/>
          <w:lang w:eastAsia="zh-CN"/>
        </w:rPr>
      </w:pPr>
      <w:r w:rsidRPr="006851D8">
        <w:rPr>
          <w:rFonts w:ascii="Times New Roman" w:eastAsia="Times New Roman" w:hAnsi="Times New Roman" w:cs="Times New Roman"/>
          <w:sz w:val="24"/>
          <w:szCs w:val="24"/>
          <w:lang w:eastAsia="zh-CN"/>
        </w:rPr>
        <w:t>-</w:t>
      </w:r>
      <w:proofErr w:type="spellStart"/>
      <w:r w:rsidRPr="006851D8">
        <w:rPr>
          <w:rFonts w:ascii="Times New Roman" w:eastAsia="Times New Roman" w:hAnsi="Times New Roman" w:cs="Times New Roman"/>
          <w:sz w:val="24"/>
          <w:szCs w:val="24"/>
          <w:lang w:eastAsia="zh-CN"/>
        </w:rPr>
        <w:t>Козликина</w:t>
      </w:r>
      <w:proofErr w:type="spellEnd"/>
      <w:r w:rsidRPr="006851D8">
        <w:rPr>
          <w:rFonts w:ascii="Times New Roman" w:eastAsia="Times New Roman" w:hAnsi="Times New Roman" w:cs="Times New Roman"/>
          <w:sz w:val="24"/>
          <w:szCs w:val="24"/>
          <w:lang w:eastAsia="zh-CN"/>
        </w:rPr>
        <w:t xml:space="preserve"> О.В.</w:t>
      </w:r>
      <w:r w:rsidRPr="006851D8">
        <w:rPr>
          <w:rFonts w:ascii="Times New Roman" w:eastAsia="Times New Roman" w:hAnsi="Times New Roman" w:cs="Times New Roman"/>
          <w:b/>
          <w:sz w:val="24"/>
          <w:szCs w:val="24"/>
          <w:lang w:eastAsia="zh-CN"/>
        </w:rPr>
        <w:t xml:space="preserve"> - </w:t>
      </w:r>
      <w:r w:rsidRPr="006851D8">
        <w:rPr>
          <w:rFonts w:ascii="Times New Roman" w:eastAsia="Times New Roman" w:hAnsi="Times New Roman" w:cs="Times New Roman"/>
          <w:sz w:val="24"/>
          <w:szCs w:val="24"/>
          <w:lang w:eastAsia="zh-CN"/>
        </w:rPr>
        <w:t>Благодарственным письмом мэра города Биробиджана, сентябрь, 2020г.</w:t>
      </w:r>
    </w:p>
    <w:p w:rsidR="006851D8" w:rsidRPr="006851D8" w:rsidRDefault="006851D8" w:rsidP="00D26D39">
      <w:pPr>
        <w:suppressAutoHyphens/>
        <w:spacing w:after="0" w:line="240" w:lineRule="auto"/>
        <w:jc w:val="both"/>
        <w:rPr>
          <w:rFonts w:ascii="Times New Roman" w:eastAsia="Times New Roman" w:hAnsi="Times New Roman" w:cs="Times New Roman"/>
          <w:sz w:val="24"/>
          <w:szCs w:val="24"/>
          <w:lang w:eastAsia="zh-CN"/>
        </w:rPr>
      </w:pPr>
      <w:r w:rsidRPr="006851D8">
        <w:rPr>
          <w:rFonts w:ascii="Times New Roman" w:eastAsia="Times New Roman" w:hAnsi="Times New Roman" w:cs="Times New Roman"/>
          <w:sz w:val="24"/>
          <w:szCs w:val="24"/>
          <w:lang w:eastAsia="zh-CN"/>
        </w:rPr>
        <w:t>-Емельянова А.Н.</w:t>
      </w:r>
      <w:r w:rsidRPr="006851D8">
        <w:rPr>
          <w:rFonts w:ascii="Times New Roman" w:eastAsia="Times New Roman" w:hAnsi="Times New Roman" w:cs="Times New Roman"/>
          <w:b/>
          <w:sz w:val="24"/>
          <w:szCs w:val="24"/>
          <w:lang w:eastAsia="zh-CN"/>
        </w:rPr>
        <w:t xml:space="preserve"> - </w:t>
      </w:r>
      <w:r w:rsidRPr="006851D8">
        <w:rPr>
          <w:rFonts w:ascii="Times New Roman" w:eastAsia="Times New Roman" w:hAnsi="Times New Roman" w:cs="Times New Roman"/>
          <w:sz w:val="24"/>
          <w:szCs w:val="24"/>
          <w:lang w:eastAsia="zh-CN"/>
        </w:rPr>
        <w:t>Благодарственным письмом губернатора ЕАО, сентябрь, 2020г. Премия губернатора ЕАО.</w:t>
      </w:r>
    </w:p>
    <w:p w:rsidR="006851D8" w:rsidRPr="006851D8" w:rsidRDefault="006851D8" w:rsidP="00D26D39">
      <w:pPr>
        <w:suppressAutoHyphens/>
        <w:spacing w:after="0" w:line="240" w:lineRule="auto"/>
        <w:jc w:val="both"/>
        <w:rPr>
          <w:rFonts w:ascii="Times New Roman" w:eastAsia="Times New Roman" w:hAnsi="Times New Roman" w:cs="Times New Roman"/>
          <w:sz w:val="24"/>
          <w:szCs w:val="24"/>
          <w:lang w:eastAsia="zh-CN"/>
        </w:rPr>
      </w:pPr>
      <w:proofErr w:type="gramStart"/>
      <w:r w:rsidRPr="006851D8">
        <w:rPr>
          <w:rFonts w:ascii="Times New Roman" w:eastAsia="Times New Roman" w:hAnsi="Times New Roman" w:cs="Times New Roman"/>
          <w:sz w:val="24"/>
          <w:szCs w:val="24"/>
          <w:lang w:eastAsia="zh-CN"/>
        </w:rPr>
        <w:lastRenderedPageBreak/>
        <w:t>-Благодарственным письмом от администрации МБДОУ "Детский сад № 29" награждены  16 сотрудников детского сада.</w:t>
      </w:r>
      <w:proofErr w:type="gramEnd"/>
    </w:p>
    <w:p w:rsidR="006851D8" w:rsidRPr="006851D8" w:rsidRDefault="006851D8" w:rsidP="00D26D39">
      <w:pPr>
        <w:tabs>
          <w:tab w:val="left" w:pos="3043"/>
        </w:tabs>
        <w:suppressAutoHyphens/>
        <w:spacing w:after="0" w:line="240" w:lineRule="auto"/>
        <w:jc w:val="both"/>
        <w:rPr>
          <w:rFonts w:ascii="Times New Roman" w:eastAsia="Times New Roman" w:hAnsi="Times New Roman" w:cs="Times New Roman"/>
          <w:b/>
          <w:i/>
          <w:sz w:val="24"/>
          <w:szCs w:val="24"/>
          <w:lang w:eastAsia="zh-CN"/>
        </w:rPr>
      </w:pPr>
      <w:r w:rsidRPr="006851D8">
        <w:rPr>
          <w:rFonts w:ascii="Times New Roman" w:eastAsia="Times New Roman" w:hAnsi="Times New Roman" w:cs="Times New Roman"/>
          <w:b/>
          <w:i/>
          <w:sz w:val="24"/>
          <w:szCs w:val="24"/>
          <w:lang w:eastAsia="zh-CN"/>
        </w:rPr>
        <w:t xml:space="preserve"> </w:t>
      </w:r>
    </w:p>
    <w:p w:rsidR="00AB45EC" w:rsidRPr="006851D8" w:rsidRDefault="00AB45EC" w:rsidP="00D26D39">
      <w:pPr>
        <w:tabs>
          <w:tab w:val="left" w:pos="3043"/>
        </w:tabs>
        <w:suppressAutoHyphens/>
        <w:spacing w:after="0" w:line="240" w:lineRule="auto"/>
        <w:jc w:val="both"/>
        <w:rPr>
          <w:rFonts w:ascii="Times New Roman" w:eastAsia="Times New Roman" w:hAnsi="Times New Roman" w:cs="Times New Roman"/>
          <w:sz w:val="24"/>
          <w:szCs w:val="24"/>
          <w:lang w:eastAsia="zh-CN"/>
        </w:rPr>
      </w:pPr>
      <w:r w:rsidRPr="006851D8">
        <w:rPr>
          <w:rFonts w:ascii="Times New Roman" w:eastAsia="Times New Roman" w:hAnsi="Times New Roman" w:cs="Times New Roman"/>
          <w:b/>
          <w:i/>
          <w:sz w:val="24"/>
          <w:szCs w:val="24"/>
          <w:lang w:eastAsia="zh-CN"/>
        </w:rPr>
        <w:t xml:space="preserve">«Диплом» </w:t>
      </w:r>
      <w:r w:rsidRPr="006851D8">
        <w:rPr>
          <w:rFonts w:ascii="Times New Roman" w:eastAsia="Times New Roman" w:hAnsi="Times New Roman" w:cs="Times New Roman"/>
          <w:sz w:val="24"/>
          <w:szCs w:val="24"/>
          <w:lang w:eastAsia="zh-CN"/>
        </w:rPr>
        <w:t xml:space="preserve">удостоверяющий, что педагог дополнительного образования </w:t>
      </w:r>
      <w:proofErr w:type="spellStart"/>
      <w:r w:rsidRPr="006851D8">
        <w:rPr>
          <w:rFonts w:ascii="Times New Roman" w:eastAsia="Times New Roman" w:hAnsi="Times New Roman" w:cs="Times New Roman"/>
          <w:sz w:val="24"/>
          <w:szCs w:val="24"/>
          <w:lang w:eastAsia="zh-CN"/>
        </w:rPr>
        <w:t>Дорошкова</w:t>
      </w:r>
      <w:proofErr w:type="spellEnd"/>
      <w:r w:rsidRPr="006851D8">
        <w:rPr>
          <w:rFonts w:ascii="Times New Roman" w:eastAsia="Times New Roman" w:hAnsi="Times New Roman" w:cs="Times New Roman"/>
          <w:sz w:val="24"/>
          <w:szCs w:val="24"/>
          <w:lang w:eastAsia="zh-CN"/>
        </w:rPr>
        <w:t xml:space="preserve"> Янина Владимировна</w:t>
      </w:r>
      <w:r w:rsidRPr="006851D8">
        <w:rPr>
          <w:rFonts w:ascii="Times New Roman" w:eastAsia="Times New Roman" w:hAnsi="Times New Roman" w:cs="Times New Roman"/>
          <w:b/>
          <w:i/>
          <w:sz w:val="24"/>
          <w:szCs w:val="24"/>
          <w:lang w:eastAsia="zh-CN"/>
        </w:rPr>
        <w:t xml:space="preserve"> </w:t>
      </w:r>
      <w:r w:rsidRPr="006851D8">
        <w:rPr>
          <w:rFonts w:ascii="Times New Roman" w:eastAsia="Times New Roman" w:hAnsi="Times New Roman" w:cs="Times New Roman"/>
          <w:sz w:val="24"/>
          <w:szCs w:val="24"/>
          <w:lang w:eastAsia="zh-CN"/>
        </w:rPr>
        <w:t>приняла участие во всероссийской онлайн - конференции студентов и школьников «Ключи познания», выступив с темой «НОД по нетрадиционной изобразительной деятельности». 25.02.2021г.</w:t>
      </w:r>
    </w:p>
    <w:p w:rsidR="00AB45EC" w:rsidRPr="006851D8" w:rsidRDefault="00AB45EC" w:rsidP="00D26D39">
      <w:pPr>
        <w:tabs>
          <w:tab w:val="left" w:pos="3043"/>
        </w:tabs>
        <w:suppressAutoHyphens/>
        <w:spacing w:after="0" w:line="240" w:lineRule="auto"/>
        <w:jc w:val="both"/>
        <w:rPr>
          <w:rFonts w:ascii="Times New Roman" w:eastAsia="Times New Roman" w:hAnsi="Times New Roman" w:cs="Times New Roman"/>
          <w:sz w:val="24"/>
          <w:szCs w:val="24"/>
          <w:lang w:eastAsia="zh-CN"/>
        </w:rPr>
      </w:pPr>
      <w:r w:rsidRPr="006851D8">
        <w:rPr>
          <w:rFonts w:ascii="Times New Roman" w:eastAsia="Times New Roman" w:hAnsi="Times New Roman" w:cs="Times New Roman"/>
          <w:b/>
          <w:i/>
          <w:sz w:val="24"/>
          <w:szCs w:val="24"/>
          <w:lang w:eastAsia="zh-CN"/>
        </w:rPr>
        <w:t xml:space="preserve">«Диплом» </w:t>
      </w:r>
      <w:r w:rsidRPr="006851D8">
        <w:rPr>
          <w:rFonts w:ascii="Times New Roman" w:eastAsia="Times New Roman" w:hAnsi="Times New Roman" w:cs="Times New Roman"/>
          <w:sz w:val="24"/>
          <w:szCs w:val="24"/>
          <w:lang w:eastAsia="zh-CN"/>
        </w:rPr>
        <w:t>руководителя за подготовку участника занявшего 1 место в познавательной викторине «Весна идёт» награждена Романова Лидия Ивановна. 06.03.2021г.</w:t>
      </w:r>
    </w:p>
    <w:p w:rsidR="00AB45EC" w:rsidRPr="006851D8" w:rsidRDefault="00AB45EC" w:rsidP="00D26D39">
      <w:pPr>
        <w:tabs>
          <w:tab w:val="left" w:pos="3043"/>
        </w:tabs>
        <w:suppressAutoHyphens/>
        <w:spacing w:after="0" w:line="240" w:lineRule="auto"/>
        <w:jc w:val="both"/>
        <w:rPr>
          <w:rFonts w:ascii="Times New Roman" w:eastAsia="Times New Roman" w:hAnsi="Times New Roman" w:cs="Times New Roman"/>
          <w:sz w:val="24"/>
          <w:szCs w:val="24"/>
          <w:lang w:eastAsia="zh-CN"/>
        </w:rPr>
      </w:pPr>
      <w:r w:rsidRPr="006851D8">
        <w:rPr>
          <w:rFonts w:ascii="Times New Roman" w:eastAsia="Times New Roman" w:hAnsi="Times New Roman" w:cs="Times New Roman"/>
          <w:b/>
          <w:i/>
          <w:sz w:val="24"/>
          <w:szCs w:val="24"/>
          <w:lang w:eastAsia="zh-CN"/>
        </w:rPr>
        <w:t xml:space="preserve">«Диплом» </w:t>
      </w:r>
      <w:r w:rsidRPr="006851D8">
        <w:rPr>
          <w:rFonts w:ascii="Times New Roman" w:eastAsia="Times New Roman" w:hAnsi="Times New Roman" w:cs="Times New Roman"/>
          <w:sz w:val="24"/>
          <w:szCs w:val="24"/>
          <w:lang w:eastAsia="zh-CN"/>
        </w:rPr>
        <w:t xml:space="preserve">руководителя за подготовку участника занявшего 2 место во всероссийской литературной викторине «Мои первые стихи» по творчеству А. </w:t>
      </w:r>
      <w:proofErr w:type="spellStart"/>
      <w:r w:rsidRPr="006851D8">
        <w:rPr>
          <w:rFonts w:ascii="Times New Roman" w:eastAsia="Times New Roman" w:hAnsi="Times New Roman" w:cs="Times New Roman"/>
          <w:sz w:val="24"/>
          <w:szCs w:val="24"/>
          <w:lang w:eastAsia="zh-CN"/>
        </w:rPr>
        <w:t>Барто</w:t>
      </w:r>
      <w:proofErr w:type="spellEnd"/>
      <w:r w:rsidRPr="006851D8">
        <w:rPr>
          <w:rFonts w:ascii="Times New Roman" w:eastAsia="Times New Roman" w:hAnsi="Times New Roman" w:cs="Times New Roman"/>
          <w:sz w:val="24"/>
          <w:szCs w:val="24"/>
          <w:lang w:eastAsia="zh-CN"/>
        </w:rPr>
        <w:t xml:space="preserve"> награждена Романова Лидия Ивановна. 06.03.2021г.</w:t>
      </w:r>
    </w:p>
    <w:p w:rsidR="00AB45EC" w:rsidRPr="006851D8" w:rsidRDefault="00AB45EC" w:rsidP="00D26D39">
      <w:pPr>
        <w:tabs>
          <w:tab w:val="left" w:pos="3043"/>
        </w:tabs>
        <w:suppressAutoHyphens/>
        <w:spacing w:after="0" w:line="240" w:lineRule="auto"/>
        <w:jc w:val="both"/>
        <w:rPr>
          <w:rFonts w:ascii="Times New Roman" w:eastAsia="Times New Roman" w:hAnsi="Times New Roman" w:cs="Times New Roman"/>
          <w:sz w:val="24"/>
          <w:szCs w:val="24"/>
          <w:lang w:eastAsia="zh-CN"/>
        </w:rPr>
      </w:pPr>
      <w:r w:rsidRPr="006851D8">
        <w:rPr>
          <w:rFonts w:ascii="Times New Roman" w:eastAsia="Times New Roman" w:hAnsi="Times New Roman" w:cs="Times New Roman"/>
          <w:b/>
          <w:i/>
          <w:sz w:val="24"/>
          <w:szCs w:val="24"/>
          <w:lang w:eastAsia="zh-CN"/>
        </w:rPr>
        <w:t xml:space="preserve">«Диплом» </w:t>
      </w:r>
      <w:r w:rsidRPr="006851D8">
        <w:rPr>
          <w:rFonts w:ascii="Times New Roman" w:eastAsia="Times New Roman" w:hAnsi="Times New Roman" w:cs="Times New Roman"/>
          <w:sz w:val="24"/>
          <w:szCs w:val="24"/>
          <w:lang w:eastAsia="zh-CN"/>
        </w:rPr>
        <w:t>руководителя за подготовку участника во всероссийской познавательной викторине «Зима в сказках» награждена Романова Лидия Ивановна. 06.03.2021г.</w:t>
      </w:r>
    </w:p>
    <w:p w:rsidR="00AB45EC" w:rsidRPr="006851D8" w:rsidRDefault="00AB45EC" w:rsidP="00D26D39">
      <w:pPr>
        <w:tabs>
          <w:tab w:val="left" w:pos="3043"/>
        </w:tabs>
        <w:suppressAutoHyphens/>
        <w:spacing w:after="0" w:line="240" w:lineRule="auto"/>
        <w:jc w:val="both"/>
        <w:rPr>
          <w:rFonts w:ascii="Times New Roman" w:eastAsia="Times New Roman" w:hAnsi="Times New Roman" w:cs="Times New Roman"/>
          <w:sz w:val="24"/>
          <w:szCs w:val="24"/>
          <w:lang w:eastAsia="zh-CN"/>
        </w:rPr>
      </w:pPr>
      <w:r w:rsidRPr="006851D8">
        <w:rPr>
          <w:rFonts w:ascii="Times New Roman" w:eastAsia="Times New Roman" w:hAnsi="Times New Roman" w:cs="Times New Roman"/>
          <w:b/>
          <w:i/>
          <w:sz w:val="24"/>
          <w:szCs w:val="24"/>
          <w:lang w:eastAsia="zh-CN"/>
        </w:rPr>
        <w:t xml:space="preserve">«Диплом» </w:t>
      </w:r>
      <w:r w:rsidRPr="006851D8">
        <w:rPr>
          <w:rFonts w:ascii="Times New Roman" w:eastAsia="Times New Roman" w:hAnsi="Times New Roman" w:cs="Times New Roman"/>
          <w:sz w:val="24"/>
          <w:szCs w:val="24"/>
          <w:lang w:eastAsia="zh-CN"/>
        </w:rPr>
        <w:t>руководителя за подготовку участника занявшего 1 место во всероссийской викторине для дошкольников «Масленичные загадки» награждена Романова Лидия Ивановна. 06.03.2021г.</w:t>
      </w:r>
    </w:p>
    <w:p w:rsidR="00AB45EC" w:rsidRPr="006851D8" w:rsidRDefault="00AB45EC" w:rsidP="00D26D39">
      <w:pPr>
        <w:suppressAutoHyphens/>
        <w:spacing w:after="0" w:line="240" w:lineRule="auto"/>
        <w:jc w:val="both"/>
        <w:rPr>
          <w:rFonts w:ascii="Times New Roman" w:eastAsia="Times New Roman" w:hAnsi="Times New Roman" w:cs="Times New Roman"/>
          <w:sz w:val="24"/>
          <w:szCs w:val="24"/>
          <w:lang w:eastAsia="zh-CN"/>
        </w:rPr>
      </w:pPr>
    </w:p>
    <w:p w:rsidR="00AB45EC" w:rsidRPr="006851D8" w:rsidRDefault="00AB45EC" w:rsidP="00D26D39">
      <w:pPr>
        <w:suppressAutoHyphens/>
        <w:spacing w:after="0" w:line="240" w:lineRule="auto"/>
        <w:jc w:val="both"/>
        <w:rPr>
          <w:rFonts w:ascii="Times New Roman" w:eastAsia="Times New Roman" w:hAnsi="Times New Roman" w:cs="Times New Roman"/>
          <w:sz w:val="24"/>
          <w:szCs w:val="24"/>
          <w:lang w:eastAsia="zh-CN"/>
        </w:rPr>
      </w:pPr>
      <w:r w:rsidRPr="006851D8">
        <w:rPr>
          <w:rFonts w:ascii="Times New Roman" w:eastAsia="Times New Roman" w:hAnsi="Times New Roman" w:cs="Times New Roman"/>
          <w:sz w:val="24"/>
          <w:szCs w:val="24"/>
          <w:lang w:eastAsia="zh-CN"/>
        </w:rPr>
        <w:t xml:space="preserve">Инструктор по физическому воспитанию приняла участие во Всероссийской заочной акции «Физическая культура и спорт – альтернатива пагубным привычкам». Разместила в сети Интернет на ресурсе </w:t>
      </w:r>
      <w:r w:rsidRPr="006851D8">
        <w:rPr>
          <w:rFonts w:ascii="Times New Roman" w:eastAsia="Times New Roman" w:hAnsi="Times New Roman" w:cs="Times New Roman"/>
          <w:sz w:val="24"/>
          <w:szCs w:val="24"/>
          <w:lang w:val="en-US" w:eastAsia="zh-CN"/>
        </w:rPr>
        <w:t>http</w:t>
      </w:r>
      <w:r w:rsidRPr="006851D8">
        <w:rPr>
          <w:rFonts w:ascii="Times New Roman" w:eastAsia="Times New Roman" w:hAnsi="Times New Roman" w:cs="Times New Roman"/>
          <w:sz w:val="24"/>
          <w:szCs w:val="24"/>
          <w:lang w:eastAsia="zh-CN"/>
        </w:rPr>
        <w:t>://</w:t>
      </w:r>
      <w:r w:rsidRPr="006851D8">
        <w:rPr>
          <w:rFonts w:ascii="Times New Roman" w:eastAsia="Times New Roman" w:hAnsi="Times New Roman" w:cs="Times New Roman"/>
          <w:sz w:val="24"/>
          <w:szCs w:val="24"/>
          <w:lang w:val="en-US" w:eastAsia="zh-CN"/>
        </w:rPr>
        <w:t>www</w:t>
      </w:r>
      <w:r w:rsidRPr="006851D8">
        <w:rPr>
          <w:rFonts w:ascii="Times New Roman" w:eastAsia="Times New Roman" w:hAnsi="Times New Roman" w:cs="Times New Roman"/>
          <w:sz w:val="24"/>
          <w:szCs w:val="24"/>
          <w:lang w:eastAsia="zh-CN"/>
        </w:rPr>
        <w:t>.</w:t>
      </w:r>
      <w:proofErr w:type="spellStart"/>
      <w:r w:rsidRPr="006851D8">
        <w:rPr>
          <w:rFonts w:ascii="Times New Roman" w:eastAsia="Times New Roman" w:hAnsi="Times New Roman" w:cs="Times New Roman"/>
          <w:sz w:val="24"/>
          <w:szCs w:val="24"/>
          <w:lang w:val="en-US" w:eastAsia="zh-CN"/>
        </w:rPr>
        <w:t>youtu</w:t>
      </w:r>
      <w:proofErr w:type="spellEnd"/>
      <w:r w:rsidRPr="006851D8">
        <w:rPr>
          <w:rFonts w:ascii="Times New Roman" w:eastAsia="Times New Roman" w:hAnsi="Times New Roman" w:cs="Times New Roman"/>
          <w:sz w:val="24"/>
          <w:szCs w:val="24"/>
          <w:lang w:eastAsia="zh-CN"/>
        </w:rPr>
        <w:t>.</w:t>
      </w:r>
      <w:r w:rsidRPr="006851D8">
        <w:rPr>
          <w:rFonts w:ascii="Times New Roman" w:eastAsia="Times New Roman" w:hAnsi="Times New Roman" w:cs="Times New Roman"/>
          <w:sz w:val="24"/>
          <w:szCs w:val="24"/>
          <w:lang w:val="en-US" w:eastAsia="zh-CN"/>
        </w:rPr>
        <w:t>be</w:t>
      </w:r>
      <w:r w:rsidRPr="006851D8">
        <w:rPr>
          <w:rFonts w:ascii="Times New Roman" w:eastAsia="Times New Roman" w:hAnsi="Times New Roman" w:cs="Times New Roman"/>
          <w:sz w:val="24"/>
          <w:szCs w:val="24"/>
          <w:lang w:eastAsia="zh-CN"/>
        </w:rPr>
        <w:t>.</w:t>
      </w:r>
      <w:r w:rsidRPr="006851D8">
        <w:rPr>
          <w:rFonts w:ascii="Times New Roman" w:eastAsia="Times New Roman" w:hAnsi="Times New Roman" w:cs="Times New Roman"/>
          <w:sz w:val="24"/>
          <w:szCs w:val="24"/>
          <w:lang w:val="en-US" w:eastAsia="zh-CN"/>
        </w:rPr>
        <w:t>com</w:t>
      </w:r>
      <w:r w:rsidRPr="006851D8">
        <w:rPr>
          <w:rFonts w:ascii="Times New Roman" w:eastAsia="Times New Roman" w:hAnsi="Times New Roman" w:cs="Times New Roman"/>
          <w:sz w:val="24"/>
          <w:szCs w:val="24"/>
          <w:lang w:eastAsia="zh-CN"/>
        </w:rPr>
        <w:t>/ свой видеоролик «</w:t>
      </w:r>
      <w:proofErr w:type="spellStart"/>
      <w:r w:rsidRPr="006851D8">
        <w:rPr>
          <w:rFonts w:ascii="Times New Roman" w:eastAsia="Times New Roman" w:hAnsi="Times New Roman" w:cs="Times New Roman"/>
          <w:sz w:val="24"/>
          <w:szCs w:val="24"/>
          <w:lang w:eastAsia="zh-CN"/>
        </w:rPr>
        <w:t>Физкультурно</w:t>
      </w:r>
      <w:proofErr w:type="spellEnd"/>
      <w:r w:rsidRPr="006851D8">
        <w:rPr>
          <w:rFonts w:ascii="Times New Roman" w:eastAsia="Times New Roman" w:hAnsi="Times New Roman" w:cs="Times New Roman"/>
          <w:sz w:val="24"/>
          <w:szCs w:val="24"/>
          <w:lang w:eastAsia="zh-CN"/>
        </w:rPr>
        <w:t xml:space="preserve"> – оздоровительный технологии».</w:t>
      </w:r>
    </w:p>
    <w:p w:rsidR="00AB45EC" w:rsidRPr="00AB45EC" w:rsidRDefault="00AB45EC" w:rsidP="00D26D39">
      <w:pPr>
        <w:tabs>
          <w:tab w:val="left" w:pos="-1138"/>
        </w:tabs>
        <w:suppressAutoHyphens/>
        <w:spacing w:after="0" w:line="240" w:lineRule="auto"/>
        <w:jc w:val="both"/>
        <w:rPr>
          <w:rFonts w:ascii="Times New Roman" w:eastAsia="Times New Roman" w:hAnsi="Times New Roman" w:cs="Times New Roman"/>
          <w:sz w:val="24"/>
          <w:szCs w:val="24"/>
          <w:lang w:eastAsia="zh-CN"/>
        </w:rPr>
      </w:pPr>
      <w:r w:rsidRPr="00AB45EC">
        <w:rPr>
          <w:rFonts w:ascii="Times New Roman" w:eastAsia="Times New Roman" w:hAnsi="Times New Roman" w:cs="Times New Roman"/>
          <w:b/>
          <w:sz w:val="24"/>
          <w:szCs w:val="24"/>
          <w:lang w:eastAsia="zh-CN"/>
        </w:rPr>
        <w:t>44 педагога</w:t>
      </w:r>
      <w:r w:rsidRPr="00AB45EC">
        <w:rPr>
          <w:rFonts w:ascii="Times New Roman" w:eastAsia="Times New Roman" w:hAnsi="Times New Roman" w:cs="Times New Roman"/>
          <w:sz w:val="24"/>
          <w:szCs w:val="24"/>
          <w:lang w:eastAsia="zh-CN"/>
        </w:rPr>
        <w:t xml:space="preserve"> прошли онлайн курсы ООО «Центр инновационного образования и воспитания» по теме «Навыки оказания первой помощи в образовательных организациях» в </w:t>
      </w:r>
      <w:proofErr w:type="spellStart"/>
      <w:r w:rsidRPr="00AB45EC">
        <w:rPr>
          <w:rFonts w:ascii="Times New Roman" w:eastAsia="Times New Roman" w:hAnsi="Times New Roman" w:cs="Times New Roman"/>
          <w:sz w:val="24"/>
          <w:szCs w:val="24"/>
          <w:lang w:eastAsia="zh-CN"/>
        </w:rPr>
        <w:t>обьеме</w:t>
      </w:r>
      <w:proofErr w:type="spellEnd"/>
      <w:r w:rsidRPr="00AB45EC">
        <w:rPr>
          <w:rFonts w:ascii="Times New Roman" w:eastAsia="Times New Roman" w:hAnsi="Times New Roman" w:cs="Times New Roman"/>
          <w:sz w:val="24"/>
          <w:szCs w:val="24"/>
          <w:lang w:eastAsia="zh-CN"/>
        </w:rPr>
        <w:t xml:space="preserve"> 36 часов</w:t>
      </w:r>
      <w:proofErr w:type="gramStart"/>
      <w:r w:rsidRPr="00AB45EC">
        <w:rPr>
          <w:rFonts w:ascii="Times New Roman" w:eastAsia="Times New Roman" w:hAnsi="Times New Roman" w:cs="Times New Roman"/>
          <w:sz w:val="24"/>
          <w:szCs w:val="24"/>
          <w:lang w:eastAsia="zh-CN"/>
        </w:rPr>
        <w:t>.</w:t>
      </w:r>
      <w:proofErr w:type="gramEnd"/>
      <w:r w:rsidRPr="00AB45EC">
        <w:rPr>
          <w:rFonts w:ascii="Times New Roman" w:eastAsia="Times New Roman" w:hAnsi="Times New Roman" w:cs="Times New Roman"/>
          <w:sz w:val="24"/>
          <w:szCs w:val="24"/>
          <w:lang w:eastAsia="zh-CN"/>
        </w:rPr>
        <w:t xml:space="preserve"> (</w:t>
      </w:r>
      <w:proofErr w:type="gramStart"/>
      <w:r w:rsidRPr="00AB45EC">
        <w:rPr>
          <w:rFonts w:ascii="Times New Roman" w:eastAsia="Times New Roman" w:hAnsi="Times New Roman" w:cs="Times New Roman"/>
          <w:sz w:val="24"/>
          <w:szCs w:val="24"/>
          <w:lang w:eastAsia="zh-CN"/>
        </w:rPr>
        <w:t>с</w:t>
      </w:r>
      <w:proofErr w:type="gramEnd"/>
      <w:r w:rsidRPr="00AB45EC">
        <w:rPr>
          <w:rFonts w:ascii="Times New Roman" w:eastAsia="Times New Roman" w:hAnsi="Times New Roman" w:cs="Times New Roman"/>
          <w:sz w:val="24"/>
          <w:szCs w:val="24"/>
          <w:lang w:eastAsia="zh-CN"/>
        </w:rPr>
        <w:t>айт «Единый урок»)</w:t>
      </w:r>
    </w:p>
    <w:p w:rsidR="00AB45EC" w:rsidRPr="00AB45EC" w:rsidRDefault="00AB45EC" w:rsidP="00D26D39">
      <w:pPr>
        <w:tabs>
          <w:tab w:val="left" w:pos="-1138"/>
        </w:tabs>
        <w:suppressAutoHyphens/>
        <w:spacing w:after="0" w:line="240" w:lineRule="auto"/>
        <w:jc w:val="both"/>
        <w:rPr>
          <w:rFonts w:ascii="Times New Roman" w:eastAsia="Times New Roman" w:hAnsi="Times New Roman" w:cs="Times New Roman"/>
          <w:sz w:val="24"/>
          <w:szCs w:val="24"/>
          <w:lang w:eastAsia="zh-CN"/>
        </w:rPr>
      </w:pPr>
      <w:r w:rsidRPr="00AB45EC">
        <w:rPr>
          <w:rFonts w:ascii="Times New Roman" w:eastAsia="Times New Roman" w:hAnsi="Times New Roman" w:cs="Times New Roman"/>
          <w:b/>
          <w:sz w:val="24"/>
          <w:szCs w:val="24"/>
          <w:lang w:eastAsia="zh-CN"/>
        </w:rPr>
        <w:t xml:space="preserve">33 педагога </w:t>
      </w:r>
      <w:r w:rsidRPr="00AB45EC">
        <w:rPr>
          <w:rFonts w:ascii="Times New Roman" w:eastAsia="Times New Roman" w:hAnsi="Times New Roman" w:cs="Times New Roman"/>
          <w:sz w:val="24"/>
          <w:szCs w:val="24"/>
          <w:lang w:eastAsia="zh-CN"/>
        </w:rPr>
        <w:t xml:space="preserve">прошли онлайн курсы ООО «Центр инновационного образования и воспитания» по теме «Профилактика гриппа и </w:t>
      </w:r>
      <w:proofErr w:type="gramStart"/>
      <w:r w:rsidRPr="00AB45EC">
        <w:rPr>
          <w:rFonts w:ascii="Times New Roman" w:eastAsia="Times New Roman" w:hAnsi="Times New Roman" w:cs="Times New Roman"/>
          <w:sz w:val="24"/>
          <w:szCs w:val="24"/>
          <w:lang w:eastAsia="zh-CN"/>
        </w:rPr>
        <w:t>ОРВИ</w:t>
      </w:r>
      <w:proofErr w:type="gramEnd"/>
      <w:r w:rsidRPr="00AB45EC">
        <w:rPr>
          <w:rFonts w:ascii="Times New Roman" w:eastAsia="Times New Roman" w:hAnsi="Times New Roman" w:cs="Times New Roman"/>
          <w:sz w:val="24"/>
          <w:szCs w:val="24"/>
          <w:lang w:eastAsia="zh-CN"/>
        </w:rPr>
        <w:t xml:space="preserve"> в том числе новой </w:t>
      </w:r>
      <w:proofErr w:type="spellStart"/>
      <w:r w:rsidRPr="00AB45EC">
        <w:rPr>
          <w:rFonts w:ascii="Times New Roman" w:eastAsia="Times New Roman" w:hAnsi="Times New Roman" w:cs="Times New Roman"/>
          <w:sz w:val="24"/>
          <w:szCs w:val="24"/>
          <w:lang w:eastAsia="zh-CN"/>
        </w:rPr>
        <w:t>коронавирусной</w:t>
      </w:r>
      <w:proofErr w:type="spellEnd"/>
      <w:r w:rsidRPr="00AB45EC">
        <w:rPr>
          <w:rFonts w:ascii="Times New Roman" w:eastAsia="Times New Roman" w:hAnsi="Times New Roman" w:cs="Times New Roman"/>
          <w:sz w:val="24"/>
          <w:szCs w:val="24"/>
          <w:lang w:eastAsia="zh-CN"/>
        </w:rPr>
        <w:t xml:space="preserve"> инфекции (КОВИД 19)» в </w:t>
      </w:r>
      <w:proofErr w:type="spellStart"/>
      <w:r w:rsidRPr="00AB45EC">
        <w:rPr>
          <w:rFonts w:ascii="Times New Roman" w:eastAsia="Times New Roman" w:hAnsi="Times New Roman" w:cs="Times New Roman"/>
          <w:sz w:val="24"/>
          <w:szCs w:val="24"/>
          <w:lang w:eastAsia="zh-CN"/>
        </w:rPr>
        <w:t>обьеме</w:t>
      </w:r>
      <w:proofErr w:type="spellEnd"/>
      <w:r w:rsidRPr="00AB45EC">
        <w:rPr>
          <w:rFonts w:ascii="Times New Roman" w:eastAsia="Times New Roman" w:hAnsi="Times New Roman" w:cs="Times New Roman"/>
          <w:sz w:val="24"/>
          <w:szCs w:val="24"/>
          <w:lang w:eastAsia="zh-CN"/>
        </w:rPr>
        <w:t xml:space="preserve"> 26 часов.</w:t>
      </w:r>
    </w:p>
    <w:p w:rsidR="00AB45EC" w:rsidRPr="00AB45EC" w:rsidRDefault="00AB45EC" w:rsidP="00D26D39">
      <w:pPr>
        <w:tabs>
          <w:tab w:val="left" w:pos="-1138"/>
        </w:tabs>
        <w:suppressAutoHyphens/>
        <w:spacing w:after="0" w:line="240" w:lineRule="auto"/>
        <w:jc w:val="both"/>
        <w:rPr>
          <w:rFonts w:ascii="Times New Roman" w:eastAsia="Times New Roman" w:hAnsi="Times New Roman" w:cs="Times New Roman"/>
          <w:sz w:val="24"/>
          <w:szCs w:val="24"/>
          <w:lang w:eastAsia="zh-CN"/>
        </w:rPr>
      </w:pPr>
      <w:r w:rsidRPr="00AB45EC">
        <w:rPr>
          <w:rFonts w:ascii="Times New Roman" w:eastAsia="Times New Roman" w:hAnsi="Times New Roman" w:cs="Times New Roman"/>
          <w:b/>
          <w:sz w:val="24"/>
          <w:szCs w:val="24"/>
          <w:lang w:eastAsia="zh-CN"/>
        </w:rPr>
        <w:t xml:space="preserve">22 педагога </w:t>
      </w:r>
      <w:r w:rsidRPr="00AB45EC">
        <w:rPr>
          <w:rFonts w:ascii="Times New Roman" w:eastAsia="Times New Roman" w:hAnsi="Times New Roman" w:cs="Times New Roman"/>
          <w:sz w:val="24"/>
          <w:szCs w:val="24"/>
          <w:lang w:eastAsia="zh-CN"/>
        </w:rPr>
        <w:t>прошли онлайн курс</w:t>
      </w:r>
      <w:proofErr w:type="gramStart"/>
      <w:r w:rsidRPr="00AB45EC">
        <w:rPr>
          <w:rFonts w:ascii="Times New Roman" w:eastAsia="Times New Roman" w:hAnsi="Times New Roman" w:cs="Times New Roman"/>
          <w:sz w:val="24"/>
          <w:szCs w:val="24"/>
          <w:lang w:eastAsia="zh-CN"/>
        </w:rPr>
        <w:t>ы ООО</w:t>
      </w:r>
      <w:proofErr w:type="gramEnd"/>
      <w:r w:rsidRPr="00AB45EC">
        <w:rPr>
          <w:rFonts w:ascii="Times New Roman" w:eastAsia="Times New Roman" w:hAnsi="Times New Roman" w:cs="Times New Roman"/>
          <w:sz w:val="24"/>
          <w:szCs w:val="24"/>
          <w:lang w:eastAsia="zh-CN"/>
        </w:rPr>
        <w:t xml:space="preserve"> «Центр инновационного образования и воспитания» по теме «Обеспечение санитарно-эпидемиологических требований к образовательным организациям согласно СП 2.4.3648-20» в </w:t>
      </w:r>
      <w:proofErr w:type="spellStart"/>
      <w:r w:rsidRPr="00AB45EC">
        <w:rPr>
          <w:rFonts w:ascii="Times New Roman" w:eastAsia="Times New Roman" w:hAnsi="Times New Roman" w:cs="Times New Roman"/>
          <w:sz w:val="24"/>
          <w:szCs w:val="24"/>
          <w:lang w:eastAsia="zh-CN"/>
        </w:rPr>
        <w:t>обьеме</w:t>
      </w:r>
      <w:proofErr w:type="spellEnd"/>
      <w:r w:rsidRPr="00AB45EC">
        <w:rPr>
          <w:rFonts w:ascii="Times New Roman" w:eastAsia="Times New Roman" w:hAnsi="Times New Roman" w:cs="Times New Roman"/>
          <w:sz w:val="24"/>
          <w:szCs w:val="24"/>
          <w:lang w:eastAsia="zh-CN"/>
        </w:rPr>
        <w:t xml:space="preserve"> 36 часов.</w:t>
      </w:r>
    </w:p>
    <w:p w:rsidR="00ED6366" w:rsidRPr="00ED392A" w:rsidRDefault="00ED6366" w:rsidP="00D26D39">
      <w:pPr>
        <w:tabs>
          <w:tab w:val="left" w:pos="709"/>
        </w:tabs>
        <w:suppressAutoHyphens/>
        <w:spacing w:after="0" w:line="240" w:lineRule="auto"/>
        <w:jc w:val="both"/>
        <w:rPr>
          <w:rFonts w:ascii="Times New Roman" w:eastAsia="Times New Roman" w:hAnsi="Times New Roman" w:cs="Times New Roman"/>
          <w:color w:val="000000"/>
          <w:sz w:val="24"/>
          <w:szCs w:val="24"/>
          <w:lang w:eastAsia="zh-CN"/>
        </w:rPr>
      </w:pPr>
    </w:p>
    <w:p w:rsidR="00ED6366" w:rsidRPr="005F3021" w:rsidRDefault="00ED6366" w:rsidP="00D26D39">
      <w:pPr>
        <w:tabs>
          <w:tab w:val="left" w:pos="709"/>
        </w:tabs>
        <w:suppressAutoHyphens/>
        <w:spacing w:after="0" w:line="240" w:lineRule="auto"/>
        <w:jc w:val="both"/>
        <w:rPr>
          <w:rFonts w:ascii="Times New Roman" w:eastAsia="Times New Roman" w:hAnsi="Times New Roman" w:cs="Times New Roman"/>
          <w:b/>
          <w:bCs/>
          <w:i/>
          <w:iCs/>
          <w:color w:val="000000"/>
          <w:sz w:val="24"/>
          <w:szCs w:val="24"/>
          <w:lang w:eastAsia="zh-CN"/>
        </w:rPr>
      </w:pPr>
      <w:r w:rsidRPr="005F3021">
        <w:rPr>
          <w:rFonts w:ascii="Times New Roman" w:eastAsia="Times New Roman" w:hAnsi="Times New Roman" w:cs="Times New Roman"/>
          <w:b/>
          <w:color w:val="000000"/>
          <w:sz w:val="28"/>
          <w:szCs w:val="24"/>
          <w:lang w:eastAsia="zh-CN"/>
        </w:rPr>
        <w:t>Система методической работы МБДОУ.</w:t>
      </w:r>
    </w:p>
    <w:p w:rsidR="00ED6366" w:rsidRPr="00472422" w:rsidRDefault="00ED6366" w:rsidP="00D26D39">
      <w:pPr>
        <w:spacing w:after="0" w:line="240" w:lineRule="auto"/>
        <w:jc w:val="both"/>
        <w:rPr>
          <w:rFonts w:ascii="Times New Roman" w:hAnsi="Times New Roman" w:cs="Times New Roman"/>
          <w:sz w:val="24"/>
          <w:szCs w:val="24"/>
        </w:rPr>
      </w:pPr>
      <w:r w:rsidRPr="005F3021">
        <w:rPr>
          <w:rFonts w:ascii="Times New Roman" w:eastAsia="Times New Roman" w:hAnsi="Times New Roman" w:cs="Times New Roman"/>
          <w:sz w:val="24"/>
          <w:szCs w:val="24"/>
          <w:lang w:eastAsia="zh-CN"/>
        </w:rPr>
        <w:t xml:space="preserve">Современный стандарт предъявляет новые требования к педагогам, работающим с детьми дошкольного возраста. Поэтому методическая работа в МБДОУ ориентирована на достижение и поддержку должного качества повседневной </w:t>
      </w:r>
      <w:proofErr w:type="spellStart"/>
      <w:r w:rsidRPr="005F3021">
        <w:rPr>
          <w:rFonts w:ascii="Times New Roman" w:eastAsia="Times New Roman" w:hAnsi="Times New Roman" w:cs="Times New Roman"/>
          <w:sz w:val="24"/>
          <w:szCs w:val="24"/>
          <w:lang w:eastAsia="zh-CN"/>
        </w:rPr>
        <w:t>воспитательно</w:t>
      </w:r>
      <w:proofErr w:type="spellEnd"/>
      <w:r w:rsidRPr="005F3021">
        <w:rPr>
          <w:rFonts w:ascii="Times New Roman" w:eastAsia="Times New Roman" w:hAnsi="Times New Roman" w:cs="Times New Roman"/>
          <w:sz w:val="24"/>
          <w:szCs w:val="24"/>
          <w:lang w:eastAsia="zh-CN"/>
        </w:rPr>
        <w:t xml:space="preserve"> - образовательной деятельности и предоставление педагогам возможности себя реализовать. </w:t>
      </w:r>
      <w:r w:rsidRPr="005F3021">
        <w:rPr>
          <w:rFonts w:ascii="Times New Roman" w:hAnsi="Times New Roman" w:cs="Times New Roman"/>
          <w:sz w:val="24"/>
          <w:szCs w:val="24"/>
        </w:rPr>
        <w:t>В детском саду создана система повышения профессионального мастерства воспитателей</w:t>
      </w:r>
      <w:r w:rsidRPr="005F3021">
        <w:rPr>
          <w:rFonts w:ascii="Times New Roman" w:hAnsi="Times New Roman" w:cs="Times New Roman"/>
          <w:i/>
          <w:sz w:val="24"/>
          <w:szCs w:val="24"/>
        </w:rPr>
        <w:t>,</w:t>
      </w:r>
      <w:r w:rsidR="00507C6C">
        <w:rPr>
          <w:rFonts w:ascii="Times New Roman" w:hAnsi="Times New Roman" w:cs="Times New Roman"/>
          <w:i/>
          <w:sz w:val="24"/>
          <w:szCs w:val="24"/>
        </w:rPr>
        <w:t xml:space="preserve"> </w:t>
      </w:r>
      <w:r w:rsidRPr="00472422">
        <w:rPr>
          <w:rFonts w:ascii="Times New Roman" w:hAnsi="Times New Roman" w:cs="Times New Roman"/>
          <w:sz w:val="24"/>
          <w:szCs w:val="24"/>
        </w:rPr>
        <w:t>методологической основой, которой является современная концепция непрерывного образования как условия личностного роста и развития. В МБДОУ  создаются условия для повышения активности и инициативы воспитателей, для пробуждения и поощрения их творческих поисков.  У методической службы МБДОУ существуют различные формы повышения профессионального мастерства педагогов, каждая из которых имеет свои специфические особенности.</w:t>
      </w:r>
    </w:p>
    <w:p w:rsidR="00ED6366" w:rsidRPr="00611494" w:rsidRDefault="00ED6366" w:rsidP="00D26D39">
      <w:pPr>
        <w:spacing w:after="0" w:line="240" w:lineRule="auto"/>
        <w:jc w:val="both"/>
        <w:rPr>
          <w:rFonts w:ascii="Times New Roman" w:hAnsi="Times New Roman" w:cs="Times New Roman"/>
          <w:sz w:val="24"/>
          <w:szCs w:val="24"/>
        </w:rPr>
      </w:pPr>
      <w:r w:rsidRPr="00472422">
        <w:rPr>
          <w:rFonts w:ascii="Times New Roman" w:hAnsi="Times New Roman" w:cs="Times New Roman"/>
          <w:b/>
          <w:sz w:val="24"/>
          <w:szCs w:val="24"/>
          <w:u w:val="single"/>
        </w:rPr>
        <w:t>Педагогические советы</w:t>
      </w:r>
      <w:r w:rsidRPr="00472422">
        <w:rPr>
          <w:rFonts w:ascii="Times New Roman" w:hAnsi="Times New Roman" w:cs="Times New Roman"/>
          <w:sz w:val="24"/>
          <w:szCs w:val="24"/>
        </w:rPr>
        <w:t xml:space="preserve"> – это постоянно действующий</w:t>
      </w:r>
      <w:r w:rsidRPr="00611494">
        <w:rPr>
          <w:rFonts w:ascii="Times New Roman" w:hAnsi="Times New Roman" w:cs="Times New Roman"/>
          <w:sz w:val="24"/>
          <w:szCs w:val="24"/>
        </w:rPr>
        <w:t xml:space="preserve"> коллегиальный орган, рассматривающий различные аспекты деятельности детского сада.  В работе советов педагогов, которые прошли в рамках решения годовых задач,  принимали активное участие специалисты и воспитатели.</w:t>
      </w:r>
      <w:r w:rsidR="00507C6C">
        <w:rPr>
          <w:rFonts w:ascii="Times New Roman" w:hAnsi="Times New Roman" w:cs="Times New Roman"/>
          <w:sz w:val="24"/>
          <w:szCs w:val="24"/>
        </w:rPr>
        <w:t xml:space="preserve"> </w:t>
      </w:r>
      <w:r>
        <w:rPr>
          <w:rFonts w:ascii="Times New Roman" w:hAnsi="Times New Roman" w:cs="Times New Roman"/>
          <w:sz w:val="24"/>
        </w:rPr>
        <w:t>К определенному</w:t>
      </w:r>
      <w:r w:rsidRPr="00611494">
        <w:rPr>
          <w:rFonts w:ascii="Times New Roman" w:hAnsi="Times New Roman" w:cs="Times New Roman"/>
          <w:sz w:val="24"/>
        </w:rPr>
        <w:t xml:space="preserve"> совету педагога проводилась </w:t>
      </w:r>
      <w:r w:rsidRPr="00611494">
        <w:rPr>
          <w:rFonts w:ascii="Times New Roman" w:hAnsi="Times New Roman" w:cs="Times New Roman"/>
          <w:i/>
          <w:sz w:val="24"/>
        </w:rPr>
        <w:t xml:space="preserve">комплексная и системная подготовка и включала в себя </w:t>
      </w:r>
      <w:proofErr w:type="spellStart"/>
      <w:r w:rsidRPr="00611494">
        <w:rPr>
          <w:rFonts w:ascii="Times New Roman" w:hAnsi="Times New Roman" w:cs="Times New Roman"/>
          <w:i/>
          <w:sz w:val="24"/>
        </w:rPr>
        <w:t>следующее</w:t>
      </w:r>
      <w:proofErr w:type="gramStart"/>
      <w:r w:rsidRPr="00611494">
        <w:rPr>
          <w:rFonts w:ascii="Times New Roman" w:hAnsi="Times New Roman" w:cs="Times New Roman"/>
          <w:i/>
          <w:sz w:val="24"/>
        </w:rPr>
        <w:t>:</w:t>
      </w:r>
      <w:r w:rsidRPr="00611494">
        <w:rPr>
          <w:rFonts w:ascii="Times New Roman" w:hAnsi="Times New Roman" w:cs="Times New Roman"/>
          <w:sz w:val="24"/>
        </w:rPr>
        <w:t>п</w:t>
      </w:r>
      <w:proofErr w:type="gramEnd"/>
      <w:r w:rsidRPr="00611494">
        <w:rPr>
          <w:rFonts w:ascii="Times New Roman" w:hAnsi="Times New Roman" w:cs="Times New Roman"/>
          <w:sz w:val="24"/>
        </w:rPr>
        <w:t>одготовка</w:t>
      </w:r>
      <w:proofErr w:type="spellEnd"/>
      <w:r w:rsidRPr="00611494">
        <w:rPr>
          <w:rFonts w:ascii="Times New Roman" w:hAnsi="Times New Roman" w:cs="Times New Roman"/>
          <w:sz w:val="24"/>
        </w:rPr>
        <w:t xml:space="preserve"> и изучение и рабочих программ по своим возрастным группам.</w:t>
      </w:r>
      <w:r w:rsidR="00507C6C">
        <w:rPr>
          <w:rFonts w:ascii="Times New Roman" w:hAnsi="Times New Roman" w:cs="Times New Roman"/>
          <w:sz w:val="24"/>
          <w:szCs w:val="24"/>
        </w:rPr>
        <w:t xml:space="preserve"> </w:t>
      </w:r>
      <w:r w:rsidRPr="00611494">
        <w:rPr>
          <w:rFonts w:ascii="Times New Roman" w:hAnsi="Times New Roman" w:cs="Times New Roman"/>
          <w:sz w:val="24"/>
        </w:rPr>
        <w:t xml:space="preserve">Подготовка и оформление, ведение документации в группах. Подбор </w:t>
      </w:r>
      <w:r w:rsidRPr="00611494">
        <w:rPr>
          <w:rFonts w:ascii="Times New Roman" w:hAnsi="Times New Roman" w:cs="Times New Roman"/>
          <w:sz w:val="24"/>
        </w:rPr>
        <w:lastRenderedPageBreak/>
        <w:t>методической литературы и методических рекомендаций. Обновление групп игровым оборудованием, пособиями, учебным материалом. Проведение антропометрии в МБДОУ. Маркировка мебели по ростовым показателям детей групп.  Заполнение «Паспорта группы». Итоговый смотр «Готовность возрастных групп и помещений к новому учебному году». Знакомство с дополнительными документами о порядке аттестации педагогических кадров. Подготовка информационного стенда о планируемом педагогическом совете. Отбор и изучение литературы по вопросу физкультурно-оздоровительной работы и художественно – эстетического развития детей. Консультации для педагогов по данной проблеме, согласно годовому плану работы. Открытые мероприятия по теме педагогического совета.</w:t>
      </w:r>
      <w:r>
        <w:rPr>
          <w:rFonts w:ascii="Times New Roman" w:hAnsi="Times New Roman" w:cs="Times New Roman"/>
          <w:sz w:val="24"/>
        </w:rPr>
        <w:t xml:space="preserve"> Тематический контроль по теме.</w:t>
      </w:r>
      <w:r w:rsidRPr="00611494">
        <w:rPr>
          <w:rFonts w:ascii="Times New Roman" w:hAnsi="Times New Roman" w:cs="Times New Roman"/>
          <w:sz w:val="24"/>
          <w:szCs w:val="24"/>
        </w:rPr>
        <w:t xml:space="preserve"> Подготовка анкет для родителей и педаго</w:t>
      </w:r>
      <w:r>
        <w:rPr>
          <w:rFonts w:ascii="Times New Roman" w:hAnsi="Times New Roman" w:cs="Times New Roman"/>
          <w:sz w:val="24"/>
          <w:szCs w:val="24"/>
        </w:rPr>
        <w:t>гов. Анализ итогов показателей</w:t>
      </w:r>
      <w:r w:rsidR="00507C6C">
        <w:rPr>
          <w:rFonts w:ascii="Times New Roman" w:hAnsi="Times New Roman" w:cs="Times New Roman"/>
          <w:sz w:val="24"/>
          <w:szCs w:val="24"/>
        </w:rPr>
        <w:t xml:space="preserve"> </w:t>
      </w:r>
      <w:r>
        <w:rPr>
          <w:rFonts w:ascii="Times New Roman" w:hAnsi="Times New Roman" w:cs="Times New Roman"/>
          <w:sz w:val="24"/>
          <w:szCs w:val="24"/>
        </w:rPr>
        <w:t xml:space="preserve">педагогической </w:t>
      </w:r>
      <w:r w:rsidRPr="00611494">
        <w:rPr>
          <w:rFonts w:ascii="Times New Roman" w:hAnsi="Times New Roman" w:cs="Times New Roman"/>
          <w:sz w:val="24"/>
          <w:szCs w:val="24"/>
        </w:rPr>
        <w:t>диагностики детей</w:t>
      </w:r>
      <w:r>
        <w:rPr>
          <w:rFonts w:ascii="Times New Roman" w:hAnsi="Times New Roman" w:cs="Times New Roman"/>
          <w:sz w:val="24"/>
          <w:szCs w:val="24"/>
        </w:rPr>
        <w:t xml:space="preserve"> и их индивидуального сопровождения</w:t>
      </w:r>
      <w:r w:rsidRPr="00611494">
        <w:rPr>
          <w:rFonts w:ascii="Times New Roman" w:hAnsi="Times New Roman" w:cs="Times New Roman"/>
          <w:sz w:val="24"/>
          <w:szCs w:val="24"/>
        </w:rPr>
        <w:t xml:space="preserve">. Анализ педагогической и методической активности педагогов, профессиональной компетентности. Уточнение сведений о мероприятиях по  сохранению и укреплению здоровья  воспитанников. </w:t>
      </w:r>
      <w:r w:rsidRPr="00611494">
        <w:rPr>
          <w:rFonts w:ascii="Times New Roman" w:eastAsia="Times New Roman" w:hAnsi="Times New Roman" w:cs="Times New Roman"/>
          <w:sz w:val="24"/>
          <w:szCs w:val="24"/>
        </w:rPr>
        <w:t>Утверждение программы на летний оздоровительный период.</w:t>
      </w:r>
      <w:r w:rsidR="00507C6C">
        <w:rPr>
          <w:rFonts w:ascii="Times New Roman" w:eastAsia="Times New Roman" w:hAnsi="Times New Roman" w:cs="Times New Roman"/>
          <w:sz w:val="24"/>
          <w:szCs w:val="24"/>
        </w:rPr>
        <w:t xml:space="preserve"> </w:t>
      </w:r>
      <w:r w:rsidRPr="00611494">
        <w:rPr>
          <w:rFonts w:ascii="Times New Roman" w:hAnsi="Times New Roman" w:cs="Times New Roman"/>
          <w:sz w:val="24"/>
        </w:rPr>
        <w:t>Работа с родителями: оформление стендов, анкетирование родителей.</w:t>
      </w:r>
    </w:p>
    <w:p w:rsidR="00AF27BD" w:rsidRDefault="00AF27BD" w:rsidP="00D26D39">
      <w:pPr>
        <w:spacing w:after="0" w:line="240" w:lineRule="auto"/>
        <w:jc w:val="both"/>
        <w:rPr>
          <w:rFonts w:ascii="Times New Roman" w:hAnsi="Times New Roman" w:cs="Times New Roman"/>
          <w:b/>
          <w:i/>
          <w:sz w:val="24"/>
        </w:rPr>
      </w:pPr>
    </w:p>
    <w:p w:rsidR="008132A9" w:rsidRPr="008132A9" w:rsidRDefault="00ED6366" w:rsidP="00D26D39">
      <w:pPr>
        <w:spacing w:after="0" w:line="240" w:lineRule="auto"/>
        <w:jc w:val="both"/>
        <w:rPr>
          <w:rFonts w:ascii="Times New Roman" w:eastAsia="Times New Roman" w:hAnsi="Times New Roman" w:cs="Times New Roman"/>
          <w:b/>
          <w:sz w:val="24"/>
          <w:szCs w:val="24"/>
        </w:rPr>
      </w:pPr>
      <w:r>
        <w:rPr>
          <w:rFonts w:ascii="Times New Roman" w:hAnsi="Times New Roman" w:cs="Times New Roman"/>
          <w:b/>
          <w:i/>
          <w:sz w:val="24"/>
        </w:rPr>
        <w:t xml:space="preserve">На совете педагогов </w:t>
      </w:r>
      <w:r w:rsidRPr="00AF27BD">
        <w:rPr>
          <w:rFonts w:ascii="Times New Roman" w:hAnsi="Times New Roman" w:cs="Times New Roman"/>
          <w:b/>
          <w:i/>
          <w:sz w:val="24"/>
        </w:rPr>
        <w:t>№ 1</w:t>
      </w:r>
      <w:r w:rsidR="006851D8" w:rsidRPr="00AF27BD">
        <w:rPr>
          <w:rFonts w:ascii="Times New Roman" w:eastAsia="Times New Roman" w:hAnsi="Times New Roman" w:cs="Times New Roman"/>
          <w:b/>
          <w:i/>
          <w:sz w:val="24"/>
          <w:szCs w:val="24"/>
        </w:rPr>
        <w:t xml:space="preserve"> Тема: </w:t>
      </w:r>
      <w:r w:rsidR="006851D8" w:rsidRPr="00AF27BD">
        <w:rPr>
          <w:rFonts w:ascii="Times New Roman" w:eastAsia="Lucida Sans Unicode" w:hAnsi="Times New Roman" w:cs="Times New Roman"/>
          <w:b/>
          <w:i/>
          <w:sz w:val="24"/>
          <w:szCs w:val="24"/>
        </w:rPr>
        <w:t>«Новый учебный год на пороге ДОУ»</w:t>
      </w:r>
      <w:r w:rsidR="006851D8" w:rsidRPr="00AF27BD">
        <w:rPr>
          <w:rFonts w:ascii="Times New Roman" w:eastAsia="Times New Roman" w:hAnsi="Times New Roman" w:cs="Times New Roman"/>
          <w:b/>
          <w:i/>
          <w:sz w:val="24"/>
          <w:szCs w:val="24"/>
        </w:rPr>
        <w:t xml:space="preserve"> (установочный)</w:t>
      </w:r>
    </w:p>
    <w:p w:rsidR="008132A9" w:rsidRPr="008132A9" w:rsidRDefault="008132A9" w:rsidP="00D26D39">
      <w:pPr>
        <w:suppressAutoHyphens/>
        <w:autoSpaceDE w:val="0"/>
        <w:spacing w:after="0" w:line="240" w:lineRule="auto"/>
        <w:jc w:val="both"/>
        <w:rPr>
          <w:rFonts w:ascii="Arial" w:eastAsia="Times New Roman" w:hAnsi="Arial" w:cs="Arial"/>
          <w:sz w:val="24"/>
          <w:szCs w:val="24"/>
          <w:lang w:eastAsia="zh-CN"/>
        </w:rPr>
      </w:pPr>
      <w:r w:rsidRPr="008132A9">
        <w:rPr>
          <w:rFonts w:ascii="Times New Roman" w:eastAsia="Times New Roman" w:hAnsi="Times New Roman" w:cs="Times New Roman"/>
          <w:sz w:val="24"/>
          <w:szCs w:val="24"/>
          <w:lang w:eastAsia="zh-CN"/>
        </w:rPr>
        <w:t xml:space="preserve">Заведующий ДОУ сообщила, что  на новый учебный год был разработан план работы детского сада. На основании Основной программы и годового плана МБДОУ педагоги разработали свои рабочие программы.  На основании и в соответствии с образовательной программой составлен и обсужден  годовой план МБДОУ  на учебный год, определены приоритетные задачи, которые будут решаться в течение учебного года. Заведующая зачитала содержание годового плана на новый учебный год, ознакомила педагогов со всеми разделами, которые охватывали работу МБДОУ. Довела до сведения каждого педагога, которые аттестуются в новом учебном году, проходят курсовую переподготовку, а так же чей опыт будет изучаться и обобщаться. Ознакомила с темами педсовета, довела до сведения, кто будет проводить открытые мероприятия педагогического процесса. </w:t>
      </w:r>
    </w:p>
    <w:p w:rsidR="008132A9" w:rsidRPr="008132A9" w:rsidRDefault="008132A9" w:rsidP="00D26D39">
      <w:pPr>
        <w:suppressAutoHyphens/>
        <w:spacing w:after="0" w:line="240" w:lineRule="auto"/>
        <w:jc w:val="both"/>
        <w:rPr>
          <w:rFonts w:ascii="Arial" w:eastAsia="Times New Roman" w:hAnsi="Arial" w:cs="Arial"/>
          <w:sz w:val="24"/>
          <w:szCs w:val="24"/>
          <w:lang w:eastAsia="zh-CN"/>
        </w:rPr>
      </w:pPr>
      <w:r w:rsidRPr="008132A9">
        <w:rPr>
          <w:rFonts w:ascii="Times New Roman" w:eastAsia="Times New Roman" w:hAnsi="Times New Roman" w:cs="Times New Roman"/>
          <w:sz w:val="24"/>
          <w:szCs w:val="24"/>
          <w:lang w:eastAsia="zh-CN"/>
        </w:rPr>
        <w:t xml:space="preserve">Раиса Петровна Комлева ознакомила педагогический коллектив с расписанием занятий на новый учебный год. </w:t>
      </w:r>
      <w:proofErr w:type="gramStart"/>
      <w:r w:rsidRPr="008132A9">
        <w:rPr>
          <w:rFonts w:ascii="Times New Roman" w:eastAsia="Times New Roman" w:hAnsi="Times New Roman" w:cs="Times New Roman"/>
          <w:sz w:val="24"/>
          <w:szCs w:val="24"/>
          <w:lang w:eastAsia="zh-CN"/>
        </w:rPr>
        <w:t xml:space="preserve">Уточнили графики музыкальных и физкультурных занятий, познакомились с планом коррекционной работы, </w:t>
      </w:r>
      <w:r w:rsidRPr="008132A9">
        <w:rPr>
          <w:rFonts w:ascii="Times New Roman" w:eastAsia="Lucida Sans Unicode" w:hAnsi="Times New Roman" w:cs="Times New Roman"/>
          <w:sz w:val="24"/>
          <w:szCs w:val="24"/>
          <w:lang w:eastAsia="zh-CN"/>
        </w:rPr>
        <w:t xml:space="preserve"> преемственности со школой, работы с семьями воспитанников, аттестации сотрудников, системы внутреннего контроля  МБДОУ «Детский сад № 29, комплексно-тематическим планированием  в рамках </w:t>
      </w:r>
      <w:r w:rsidRPr="008132A9">
        <w:rPr>
          <w:rFonts w:ascii="Times New Roman" w:eastAsia="Times New Roman" w:hAnsi="Times New Roman" w:cs="Times New Roman"/>
          <w:sz w:val="24"/>
          <w:szCs w:val="24"/>
          <w:lang w:eastAsia="zh-CN"/>
        </w:rPr>
        <w:t>основной общеобразовательной программы МБДОУ «Детский сад № 29»,  учебным  планом МБДОУ «Детский сад № 29», расписанием «Организация  непосредственно организованной образовательной деятельности  с детьми в МБДОУ «Детский сад № 29»,а так же</w:t>
      </w:r>
      <w:proofErr w:type="gramEnd"/>
      <w:r w:rsidRPr="008132A9">
        <w:rPr>
          <w:rFonts w:ascii="Times New Roman" w:eastAsia="Times New Roman" w:hAnsi="Times New Roman" w:cs="Times New Roman"/>
          <w:sz w:val="24"/>
          <w:szCs w:val="24"/>
          <w:lang w:eastAsia="zh-CN"/>
        </w:rPr>
        <w:t xml:space="preserve"> приняли  план кружковой работы.</w:t>
      </w:r>
    </w:p>
    <w:p w:rsidR="008132A9" w:rsidRPr="008132A9" w:rsidRDefault="008132A9" w:rsidP="00D26D39">
      <w:pPr>
        <w:suppressAutoHyphens/>
        <w:spacing w:after="0" w:line="240" w:lineRule="auto"/>
        <w:jc w:val="both"/>
        <w:rPr>
          <w:rFonts w:ascii="Arial" w:eastAsia="Times New Roman" w:hAnsi="Arial" w:cs="Arial"/>
          <w:sz w:val="24"/>
          <w:szCs w:val="24"/>
          <w:lang w:eastAsia="zh-CN"/>
        </w:rPr>
      </w:pPr>
      <w:r w:rsidRPr="008132A9">
        <w:rPr>
          <w:rFonts w:ascii="Times New Roman" w:eastAsia="Times New Roman" w:hAnsi="Times New Roman" w:cs="Times New Roman"/>
          <w:b/>
          <w:i/>
          <w:sz w:val="24"/>
          <w:szCs w:val="24"/>
          <w:lang w:eastAsia="zh-CN"/>
        </w:rPr>
        <w:t xml:space="preserve">На совете педагогов № 2 </w:t>
      </w:r>
      <w:r w:rsidRPr="008132A9">
        <w:rPr>
          <w:rFonts w:ascii="Times New Roman" w:eastAsia="Calibri" w:hAnsi="Times New Roman" w:cs="Times New Roman"/>
          <w:b/>
          <w:i/>
          <w:spacing w:val="-5"/>
          <w:sz w:val="24"/>
          <w:szCs w:val="32"/>
          <w:lang w:eastAsia="zh-CN"/>
        </w:rPr>
        <w:t>«Посеем в детских душах доброту» з</w:t>
      </w:r>
      <w:r w:rsidRPr="008132A9">
        <w:rPr>
          <w:rFonts w:ascii="Times New Roman" w:eastAsia="Calibri" w:hAnsi="Times New Roman" w:cs="Times New Roman"/>
          <w:spacing w:val="-5"/>
          <w:sz w:val="24"/>
          <w:szCs w:val="32"/>
          <w:lang w:eastAsia="zh-CN"/>
        </w:rPr>
        <w:t xml:space="preserve">аведующий ДОУ </w:t>
      </w:r>
      <w:proofErr w:type="spellStart"/>
      <w:r w:rsidRPr="008132A9">
        <w:rPr>
          <w:rFonts w:ascii="Times New Roman" w:eastAsia="Calibri" w:hAnsi="Times New Roman" w:cs="Times New Roman"/>
          <w:spacing w:val="-5"/>
          <w:sz w:val="24"/>
          <w:szCs w:val="32"/>
          <w:lang w:eastAsia="zh-CN"/>
        </w:rPr>
        <w:t>Доморацкая</w:t>
      </w:r>
      <w:proofErr w:type="spellEnd"/>
      <w:r w:rsidRPr="008132A9">
        <w:rPr>
          <w:rFonts w:ascii="Times New Roman" w:eastAsia="Calibri" w:hAnsi="Times New Roman" w:cs="Times New Roman"/>
          <w:spacing w:val="-5"/>
          <w:sz w:val="24"/>
          <w:szCs w:val="32"/>
          <w:lang w:eastAsia="zh-CN"/>
        </w:rPr>
        <w:t xml:space="preserve"> Т.В., рассказала,  что п</w:t>
      </w:r>
      <w:r w:rsidRPr="008132A9">
        <w:rPr>
          <w:rFonts w:ascii="Times New Roman" w:eastAsia="Times New Roman" w:hAnsi="Times New Roman" w:cs="Times New Roman"/>
          <w:color w:val="211E1E"/>
          <w:spacing w:val="-5"/>
          <w:sz w:val="24"/>
          <w:szCs w:val="24"/>
          <w:lang w:eastAsia="zh-CN"/>
        </w:rPr>
        <w:t>рограмма развития образования в России ставит перед собой задачу становления духовно-нравственных ценностей у подрастающего поколения как одну из приоритетных задач образовательной системы на всех ее уровнях. Человек – существо духовное, он стремится не только к физическому развитию, но и к духовному становлению.</w:t>
      </w:r>
    </w:p>
    <w:p w:rsidR="008132A9" w:rsidRPr="008132A9" w:rsidRDefault="008132A9" w:rsidP="00D26D39">
      <w:pPr>
        <w:shd w:val="clear" w:color="auto" w:fill="FFFFFF"/>
        <w:suppressAutoHyphens/>
        <w:spacing w:after="0" w:line="240" w:lineRule="auto"/>
        <w:jc w:val="both"/>
        <w:rPr>
          <w:rFonts w:ascii="Arial" w:eastAsia="Times New Roman" w:hAnsi="Arial" w:cs="Arial"/>
          <w:sz w:val="24"/>
          <w:szCs w:val="24"/>
          <w:lang w:eastAsia="zh-CN"/>
        </w:rPr>
      </w:pPr>
      <w:r w:rsidRPr="008132A9">
        <w:rPr>
          <w:rFonts w:ascii="Times New Roman" w:eastAsia="Times New Roman" w:hAnsi="Times New Roman" w:cs="Times New Roman"/>
          <w:color w:val="211E1E"/>
          <w:sz w:val="24"/>
          <w:szCs w:val="24"/>
          <w:lang w:eastAsia="zh-CN"/>
        </w:rPr>
        <w:t>Детство – время развития всех сил человека; как духовных, так и телесных, время приобретения знаний об окружающем мире, время формирования нравственных навыков и привычек. В дошкольном периоде идет активное накопление нравственного опыта, и обращение к духовной жизни в этом возрасте начинается с нравственного самоопределения и становления самосознания.</w:t>
      </w:r>
    </w:p>
    <w:p w:rsidR="008132A9" w:rsidRPr="008132A9" w:rsidRDefault="008132A9" w:rsidP="00D26D39">
      <w:pPr>
        <w:suppressAutoHyphens/>
        <w:spacing w:after="0" w:line="240" w:lineRule="auto"/>
        <w:jc w:val="both"/>
        <w:rPr>
          <w:rFonts w:ascii="Arial" w:eastAsia="Times New Roman" w:hAnsi="Arial" w:cs="Arial"/>
          <w:sz w:val="24"/>
          <w:szCs w:val="24"/>
          <w:lang w:eastAsia="zh-CN"/>
        </w:rPr>
      </w:pPr>
      <w:r w:rsidRPr="008132A9">
        <w:rPr>
          <w:rFonts w:ascii="Times New Roman" w:eastAsia="Times New Roman" w:hAnsi="Times New Roman" w:cs="Times New Roman"/>
          <w:color w:val="211E1E"/>
          <w:spacing w:val="-5"/>
          <w:sz w:val="24"/>
          <w:szCs w:val="24"/>
          <w:lang w:eastAsia="zh-CN"/>
        </w:rPr>
        <w:t>Конечно, начинать работу по духовно-нравственному воспитанию нужно с создания для детей теплой, уютной атмосферы. Каждый ребенок в детском саду должен быть наполнен радостью, улыбками, добрыми друзьями, веселыми играми. Ведь с воспитания чувства привязанности к родному детскому саду, родной улице, родной семье начинается формирование того фундамента, на котором будет вырастать более сложное нравственное чувство.</w:t>
      </w:r>
    </w:p>
    <w:p w:rsidR="008132A9" w:rsidRPr="008132A9" w:rsidRDefault="008132A9" w:rsidP="00D26D39">
      <w:pPr>
        <w:suppressAutoHyphens/>
        <w:spacing w:after="0" w:line="240" w:lineRule="auto"/>
        <w:jc w:val="both"/>
        <w:rPr>
          <w:rFonts w:ascii="Arial" w:eastAsia="Times New Roman" w:hAnsi="Arial" w:cs="Arial"/>
          <w:sz w:val="24"/>
          <w:szCs w:val="24"/>
          <w:lang w:eastAsia="zh-CN"/>
        </w:rPr>
      </w:pPr>
      <w:r w:rsidRPr="008132A9">
        <w:rPr>
          <w:rFonts w:ascii="Times New Roman" w:eastAsia="Calibri" w:hAnsi="Times New Roman" w:cs="Times New Roman"/>
          <w:i/>
          <w:spacing w:val="-5"/>
          <w:sz w:val="24"/>
          <w:szCs w:val="32"/>
          <w:lang w:eastAsia="zh-CN"/>
        </w:rPr>
        <w:lastRenderedPageBreak/>
        <w:t>Старший воспитатель Комлева Р.П. обсудила п</w:t>
      </w:r>
      <w:r w:rsidRPr="008132A9">
        <w:rPr>
          <w:rFonts w:ascii="Times New Roman" w:eastAsia="Times New Roman" w:hAnsi="Times New Roman" w:cs="Times New Roman"/>
          <w:spacing w:val="-5"/>
          <w:sz w:val="24"/>
          <w:szCs w:val="24"/>
          <w:lang w:eastAsia="zh-CN"/>
        </w:rPr>
        <w:t xml:space="preserve">роблему - «Педагог - зеркало детских душ» с педагогами за круглым столом. Она </w:t>
      </w:r>
      <w:proofErr w:type="gramStart"/>
      <w:r w:rsidRPr="008132A9">
        <w:rPr>
          <w:rFonts w:ascii="Times New Roman" w:eastAsia="Times New Roman" w:hAnsi="Times New Roman" w:cs="Times New Roman"/>
          <w:spacing w:val="-5"/>
          <w:sz w:val="24"/>
          <w:szCs w:val="24"/>
          <w:lang w:eastAsia="zh-CN"/>
        </w:rPr>
        <w:t>охарактеризовала нравственный облик педагога раскрывается</w:t>
      </w:r>
      <w:proofErr w:type="gramEnd"/>
      <w:r w:rsidRPr="008132A9">
        <w:rPr>
          <w:rFonts w:ascii="Times New Roman" w:eastAsia="Times New Roman" w:hAnsi="Times New Roman" w:cs="Times New Roman"/>
          <w:spacing w:val="-5"/>
          <w:sz w:val="24"/>
          <w:szCs w:val="24"/>
          <w:lang w:eastAsia="zh-CN"/>
        </w:rPr>
        <w:t xml:space="preserve"> детям в системе его отношений:</w:t>
      </w:r>
    </w:p>
    <w:p w:rsidR="008132A9" w:rsidRPr="008132A9" w:rsidRDefault="008132A9" w:rsidP="00D26D39">
      <w:pPr>
        <w:shd w:val="clear" w:color="auto" w:fill="FFFFFF"/>
        <w:suppressAutoHyphens/>
        <w:spacing w:after="0" w:line="240" w:lineRule="auto"/>
        <w:jc w:val="both"/>
        <w:rPr>
          <w:rFonts w:ascii="Arial" w:eastAsia="Times New Roman" w:hAnsi="Arial" w:cs="Arial"/>
          <w:sz w:val="24"/>
          <w:szCs w:val="24"/>
          <w:lang w:eastAsia="zh-CN"/>
        </w:rPr>
      </w:pPr>
      <w:r w:rsidRPr="008132A9">
        <w:rPr>
          <w:rFonts w:ascii="Times New Roman" w:eastAsia="Times New Roman" w:hAnsi="Times New Roman" w:cs="Times New Roman"/>
          <w:b/>
          <w:bCs/>
          <w:i/>
          <w:iCs/>
          <w:sz w:val="24"/>
          <w:szCs w:val="24"/>
          <w:lang w:eastAsia="zh-CN"/>
        </w:rPr>
        <w:t>- к своей работе,</w:t>
      </w:r>
    </w:p>
    <w:p w:rsidR="008132A9" w:rsidRPr="008132A9" w:rsidRDefault="008132A9" w:rsidP="00D26D39">
      <w:pPr>
        <w:shd w:val="clear" w:color="auto" w:fill="FFFFFF"/>
        <w:suppressAutoHyphens/>
        <w:spacing w:after="0" w:line="240" w:lineRule="auto"/>
        <w:jc w:val="both"/>
        <w:rPr>
          <w:rFonts w:ascii="Arial" w:eastAsia="Times New Roman" w:hAnsi="Arial" w:cs="Arial"/>
          <w:sz w:val="24"/>
          <w:szCs w:val="24"/>
          <w:lang w:eastAsia="zh-CN"/>
        </w:rPr>
      </w:pPr>
      <w:r w:rsidRPr="008132A9">
        <w:rPr>
          <w:rFonts w:ascii="Times New Roman" w:eastAsia="Times New Roman" w:hAnsi="Times New Roman" w:cs="Times New Roman"/>
          <w:b/>
          <w:bCs/>
          <w:i/>
          <w:iCs/>
          <w:sz w:val="24"/>
          <w:szCs w:val="24"/>
          <w:lang w:eastAsia="zh-CN"/>
        </w:rPr>
        <w:t>- к воспитанникам</w:t>
      </w:r>
    </w:p>
    <w:p w:rsidR="008132A9" w:rsidRPr="008132A9" w:rsidRDefault="008132A9" w:rsidP="00D26D39">
      <w:pPr>
        <w:shd w:val="clear" w:color="auto" w:fill="FFFFFF"/>
        <w:suppressAutoHyphens/>
        <w:spacing w:after="0" w:line="240" w:lineRule="auto"/>
        <w:jc w:val="both"/>
        <w:rPr>
          <w:rFonts w:ascii="Arial" w:eastAsia="Times New Roman" w:hAnsi="Arial" w:cs="Arial"/>
          <w:sz w:val="24"/>
          <w:szCs w:val="24"/>
          <w:lang w:eastAsia="zh-CN"/>
        </w:rPr>
      </w:pPr>
      <w:r w:rsidRPr="008132A9">
        <w:rPr>
          <w:rFonts w:ascii="Times New Roman" w:eastAsia="Times New Roman" w:hAnsi="Times New Roman" w:cs="Times New Roman"/>
          <w:b/>
          <w:bCs/>
          <w:i/>
          <w:iCs/>
          <w:sz w:val="24"/>
          <w:szCs w:val="24"/>
          <w:lang w:eastAsia="zh-CN"/>
        </w:rPr>
        <w:t>- другим людям,</w:t>
      </w:r>
    </w:p>
    <w:p w:rsidR="008132A9" w:rsidRPr="008132A9" w:rsidRDefault="008132A9" w:rsidP="00D26D39">
      <w:pPr>
        <w:shd w:val="clear" w:color="auto" w:fill="FFFFFF"/>
        <w:suppressAutoHyphens/>
        <w:spacing w:after="0" w:line="240" w:lineRule="auto"/>
        <w:jc w:val="both"/>
        <w:rPr>
          <w:rFonts w:ascii="Arial" w:eastAsia="Times New Roman" w:hAnsi="Arial" w:cs="Arial"/>
          <w:sz w:val="24"/>
          <w:szCs w:val="24"/>
          <w:lang w:eastAsia="zh-CN"/>
        </w:rPr>
      </w:pPr>
      <w:r w:rsidRPr="008132A9">
        <w:rPr>
          <w:rFonts w:ascii="Times New Roman" w:eastAsia="Times New Roman" w:hAnsi="Times New Roman" w:cs="Times New Roman"/>
          <w:b/>
          <w:bCs/>
          <w:i/>
          <w:iCs/>
          <w:sz w:val="24"/>
          <w:szCs w:val="24"/>
          <w:lang w:eastAsia="zh-CN"/>
        </w:rPr>
        <w:t>- к самому себе.</w:t>
      </w:r>
    </w:p>
    <w:p w:rsidR="008132A9" w:rsidRPr="008132A9" w:rsidRDefault="008132A9" w:rsidP="00D26D39">
      <w:pPr>
        <w:suppressAutoHyphens/>
        <w:spacing w:after="0" w:line="240" w:lineRule="auto"/>
        <w:jc w:val="both"/>
        <w:rPr>
          <w:rFonts w:ascii="Arial" w:eastAsia="Times New Roman" w:hAnsi="Arial" w:cs="Arial"/>
          <w:sz w:val="24"/>
          <w:szCs w:val="24"/>
          <w:lang w:eastAsia="zh-CN"/>
        </w:rPr>
      </w:pPr>
      <w:r w:rsidRPr="008132A9">
        <w:rPr>
          <w:rFonts w:ascii="Times New Roman" w:eastAsia="Times New Roman" w:hAnsi="Times New Roman" w:cs="Times New Roman"/>
          <w:spacing w:val="-5"/>
          <w:sz w:val="24"/>
          <w:szCs w:val="24"/>
          <w:lang w:eastAsia="zh-CN"/>
        </w:rPr>
        <w:t>Эти отношения являются для ребенка убедительным комментарием к тем нравственным идеям, которые утверждаются в процессе обучения. Примеры увлечённого, ответственного отношения к своему делу, принципиальности, чуткости и заботы в отношениях с коллегами и воспитанниками укрепляют в детках веру в торжество морали. И, напротив, если дети были свидетелями равнодушного или бестактного отношения педагога к кому-то, нравственному развитию дошкольников наносится существенный урон.</w:t>
      </w:r>
    </w:p>
    <w:p w:rsidR="008132A9" w:rsidRPr="008132A9" w:rsidRDefault="008132A9" w:rsidP="00D26D39">
      <w:pPr>
        <w:suppressAutoHyphens/>
        <w:spacing w:after="0" w:line="240" w:lineRule="auto"/>
        <w:jc w:val="both"/>
        <w:rPr>
          <w:rFonts w:ascii="Arial" w:eastAsia="Times New Roman" w:hAnsi="Arial" w:cs="Arial"/>
          <w:sz w:val="24"/>
          <w:szCs w:val="24"/>
          <w:lang w:eastAsia="zh-CN"/>
        </w:rPr>
      </w:pPr>
      <w:r w:rsidRPr="008132A9">
        <w:rPr>
          <w:rFonts w:ascii="Times New Roman" w:eastAsia="Times New Roman" w:hAnsi="Times New Roman" w:cs="Times New Roman"/>
          <w:spacing w:val="-5"/>
          <w:sz w:val="24"/>
          <w:szCs w:val="32"/>
          <w:lang w:eastAsia="zh-CN"/>
        </w:rPr>
        <w:t xml:space="preserve"> </w:t>
      </w:r>
      <w:r w:rsidRPr="008132A9">
        <w:rPr>
          <w:rFonts w:ascii="Times New Roman" w:eastAsia="Andale Sans UI" w:hAnsi="Times New Roman" w:cs="Times New Roman"/>
          <w:i/>
          <w:iCs/>
          <w:kern w:val="1"/>
          <w:sz w:val="24"/>
          <w:szCs w:val="24"/>
          <w:lang w:eastAsia="zh-CN"/>
        </w:rPr>
        <w:t xml:space="preserve">Воспитатели  Белоусова А.Л., </w:t>
      </w:r>
      <w:proofErr w:type="spellStart"/>
      <w:r w:rsidRPr="008132A9">
        <w:rPr>
          <w:rFonts w:ascii="Times New Roman" w:eastAsia="Andale Sans UI" w:hAnsi="Times New Roman" w:cs="Times New Roman"/>
          <w:i/>
          <w:iCs/>
          <w:kern w:val="1"/>
          <w:sz w:val="24"/>
          <w:szCs w:val="24"/>
          <w:lang w:eastAsia="zh-CN"/>
        </w:rPr>
        <w:t>Артышко</w:t>
      </w:r>
      <w:proofErr w:type="spellEnd"/>
      <w:r w:rsidRPr="008132A9">
        <w:rPr>
          <w:rFonts w:ascii="Times New Roman" w:eastAsia="Andale Sans UI" w:hAnsi="Times New Roman" w:cs="Times New Roman"/>
          <w:i/>
          <w:iCs/>
          <w:kern w:val="1"/>
          <w:sz w:val="24"/>
          <w:szCs w:val="24"/>
          <w:lang w:eastAsia="zh-CN"/>
        </w:rPr>
        <w:t xml:space="preserve"> Л.А. предложили презентацию проекта по </w:t>
      </w:r>
      <w:proofErr w:type="spellStart"/>
      <w:r w:rsidRPr="008132A9">
        <w:rPr>
          <w:rFonts w:ascii="Times New Roman" w:eastAsia="Andale Sans UI" w:hAnsi="Times New Roman" w:cs="Times New Roman"/>
          <w:i/>
          <w:iCs/>
          <w:kern w:val="1"/>
          <w:sz w:val="24"/>
          <w:szCs w:val="24"/>
          <w:lang w:eastAsia="zh-CN"/>
        </w:rPr>
        <w:t>здоровьесбережению</w:t>
      </w:r>
      <w:proofErr w:type="spellEnd"/>
      <w:r w:rsidRPr="008132A9">
        <w:rPr>
          <w:rFonts w:ascii="Times New Roman" w:eastAsia="Andale Sans UI" w:hAnsi="Times New Roman" w:cs="Times New Roman"/>
          <w:i/>
          <w:iCs/>
          <w:kern w:val="1"/>
          <w:sz w:val="24"/>
          <w:szCs w:val="24"/>
          <w:lang w:eastAsia="zh-CN"/>
        </w:rPr>
        <w:t xml:space="preserve"> с детьми подготовительной к школе группы. </w:t>
      </w:r>
    </w:p>
    <w:p w:rsidR="008132A9" w:rsidRPr="008132A9" w:rsidRDefault="008132A9" w:rsidP="00D26D39">
      <w:pPr>
        <w:widowControl w:val="0"/>
        <w:suppressAutoHyphens/>
        <w:spacing w:after="0" w:line="240" w:lineRule="auto"/>
        <w:ind w:right="5"/>
        <w:jc w:val="both"/>
        <w:rPr>
          <w:rFonts w:ascii="Arial" w:eastAsia="Times New Roman" w:hAnsi="Arial" w:cs="Arial"/>
          <w:sz w:val="24"/>
          <w:szCs w:val="24"/>
          <w:lang w:eastAsia="zh-CN"/>
        </w:rPr>
      </w:pPr>
      <w:r w:rsidRPr="008132A9">
        <w:rPr>
          <w:rFonts w:ascii="Times New Roman" w:eastAsia="Andale Sans UI" w:hAnsi="Times New Roman" w:cs="Times New Roman"/>
          <w:iCs/>
          <w:kern w:val="1"/>
          <w:sz w:val="24"/>
          <w:szCs w:val="24"/>
          <w:lang w:eastAsia="zh-CN"/>
        </w:rPr>
        <w:t xml:space="preserve">Весьма актуальным становится вопрос внедрения в практику </w:t>
      </w:r>
      <w:proofErr w:type="spellStart"/>
      <w:r w:rsidRPr="008132A9">
        <w:rPr>
          <w:rFonts w:ascii="Times New Roman" w:eastAsia="Andale Sans UI" w:hAnsi="Times New Roman" w:cs="Times New Roman"/>
          <w:iCs/>
          <w:kern w:val="1"/>
          <w:sz w:val="24"/>
          <w:szCs w:val="24"/>
          <w:lang w:eastAsia="zh-CN"/>
        </w:rPr>
        <w:t>здоровьесберегающих</w:t>
      </w:r>
      <w:proofErr w:type="spellEnd"/>
      <w:r w:rsidRPr="008132A9">
        <w:rPr>
          <w:rFonts w:ascii="Times New Roman" w:eastAsia="Andale Sans UI" w:hAnsi="Times New Roman" w:cs="Times New Roman"/>
          <w:iCs/>
          <w:kern w:val="1"/>
          <w:sz w:val="24"/>
          <w:szCs w:val="24"/>
          <w:lang w:eastAsia="zh-CN"/>
        </w:rPr>
        <w:t xml:space="preserve"> технологий, которые воспитатели стараются использовать в группе в  образовательном процессе, при котором качественное обучение, развитие и воспитание детей происходит без ущерба их здоровью, способствует его укреплению. В результате проведенной работы были сделаны следующие выводы: использование </w:t>
      </w:r>
      <w:proofErr w:type="spellStart"/>
      <w:r w:rsidRPr="008132A9">
        <w:rPr>
          <w:rFonts w:ascii="Times New Roman" w:eastAsia="Andale Sans UI" w:hAnsi="Times New Roman" w:cs="Times New Roman"/>
          <w:iCs/>
          <w:kern w:val="1"/>
          <w:sz w:val="24"/>
          <w:szCs w:val="24"/>
          <w:lang w:eastAsia="zh-CN"/>
        </w:rPr>
        <w:t>здоровьесберегающих</w:t>
      </w:r>
      <w:proofErr w:type="spellEnd"/>
      <w:r w:rsidRPr="008132A9">
        <w:rPr>
          <w:rFonts w:ascii="Times New Roman" w:eastAsia="Andale Sans UI" w:hAnsi="Times New Roman" w:cs="Times New Roman"/>
          <w:iCs/>
          <w:kern w:val="1"/>
          <w:sz w:val="24"/>
          <w:szCs w:val="24"/>
          <w:lang w:eastAsia="zh-CN"/>
        </w:rPr>
        <w:t xml:space="preserve"> технологий  стало перспективным средством коррекционно-развивающей работы с детьми, имеющими нарушения речи. Эти методы работы с детьми помогли педагогам добиться неплохих результатов. Дети стали меньше болеть, стали более сосредоточенным на занятиях, артикуляционный аппарат стал подвижнее, отсюда речь детей стала четче и понятнее. Дети с интересом и правильно стараются выполнять массаж с использованием различных предметов.</w:t>
      </w:r>
    </w:p>
    <w:p w:rsidR="008132A9" w:rsidRPr="008132A9" w:rsidRDefault="008132A9" w:rsidP="00D26D39">
      <w:pPr>
        <w:tabs>
          <w:tab w:val="left" w:pos="284"/>
        </w:tabs>
        <w:suppressAutoHyphens/>
        <w:spacing w:after="0" w:line="240" w:lineRule="auto"/>
        <w:jc w:val="both"/>
        <w:rPr>
          <w:rFonts w:ascii="Arial" w:eastAsia="Times New Roman" w:hAnsi="Arial" w:cs="Arial"/>
          <w:sz w:val="24"/>
          <w:szCs w:val="24"/>
          <w:lang w:eastAsia="zh-CN"/>
        </w:rPr>
      </w:pPr>
    </w:p>
    <w:p w:rsidR="008132A9" w:rsidRPr="008132A9" w:rsidRDefault="008132A9" w:rsidP="00D26D39">
      <w:pPr>
        <w:shd w:val="clear" w:color="auto" w:fill="FFFFFF"/>
        <w:spacing w:after="0" w:line="240" w:lineRule="auto"/>
        <w:jc w:val="both"/>
        <w:rPr>
          <w:rFonts w:ascii="Times New Roman" w:eastAsia="Times New Roman" w:hAnsi="Times New Roman" w:cs="Times New Roman"/>
          <w:sz w:val="24"/>
          <w:szCs w:val="24"/>
          <w:lang w:eastAsia="zh-CN"/>
        </w:rPr>
      </w:pPr>
      <w:r w:rsidRPr="008132A9">
        <w:rPr>
          <w:rFonts w:ascii="Times New Roman" w:eastAsia="Times New Roman" w:hAnsi="Times New Roman" w:cs="Times New Roman"/>
          <w:b/>
          <w:i/>
          <w:sz w:val="24"/>
          <w:szCs w:val="24"/>
          <w:lang w:eastAsia="zh-CN"/>
        </w:rPr>
        <w:t xml:space="preserve">На совете педагогов «Результаты работы за учебный год» заведующий </w:t>
      </w:r>
      <w:proofErr w:type="spellStart"/>
      <w:r w:rsidRPr="008132A9">
        <w:rPr>
          <w:rFonts w:ascii="Times New Roman" w:eastAsia="Times New Roman" w:hAnsi="Times New Roman" w:cs="Times New Roman"/>
          <w:b/>
          <w:i/>
          <w:sz w:val="24"/>
          <w:szCs w:val="24"/>
          <w:lang w:eastAsia="zh-CN"/>
        </w:rPr>
        <w:t>Доморацкая</w:t>
      </w:r>
      <w:proofErr w:type="spellEnd"/>
      <w:r w:rsidRPr="008132A9">
        <w:rPr>
          <w:rFonts w:ascii="Times New Roman" w:eastAsia="Times New Roman" w:hAnsi="Times New Roman" w:cs="Times New Roman"/>
          <w:b/>
          <w:i/>
          <w:sz w:val="24"/>
          <w:szCs w:val="24"/>
          <w:lang w:eastAsia="zh-CN"/>
        </w:rPr>
        <w:t xml:space="preserve"> Т.В.</w:t>
      </w:r>
      <w:r w:rsidRPr="008132A9">
        <w:rPr>
          <w:rFonts w:ascii="Times New Roman" w:eastAsia="Times New Roman" w:hAnsi="Times New Roman" w:cs="Times New Roman"/>
          <w:sz w:val="24"/>
          <w:szCs w:val="24"/>
          <w:lang w:eastAsia="zh-CN"/>
        </w:rPr>
        <w:t xml:space="preserve"> проанализировала творческие успехи и профессиональные достижения воспитателей МБДОУ. Были отмечены лучшие педагоги в учебном году. Выступление иллюстрировалось презентацией разных образовательных и воспитательных мероприятий, которые прошли в детском саду. Раиса Петровна проанализировала результаты работы всего педагогического коллектива. С творческими отчетами о педагогических достижениях за учебный год и с представлением своего опыта работы (с использованием мультимедийной презентации) выступили воспитатели.</w:t>
      </w:r>
    </w:p>
    <w:p w:rsidR="008132A9" w:rsidRPr="008132A9" w:rsidRDefault="008132A9" w:rsidP="00D26D39">
      <w:pPr>
        <w:suppressAutoHyphens/>
        <w:spacing w:after="0" w:line="240" w:lineRule="auto"/>
        <w:jc w:val="both"/>
        <w:rPr>
          <w:rFonts w:ascii="Times New Roman" w:eastAsia="Times New Roman" w:hAnsi="Times New Roman" w:cs="Times New Roman"/>
          <w:b/>
          <w:sz w:val="24"/>
          <w:szCs w:val="24"/>
          <w:u w:val="single"/>
          <w:lang w:eastAsia="zh-CN"/>
        </w:rPr>
      </w:pPr>
    </w:p>
    <w:p w:rsidR="008132A9" w:rsidRPr="008132A9" w:rsidRDefault="008132A9" w:rsidP="00D26D39">
      <w:pPr>
        <w:suppressAutoHyphens/>
        <w:spacing w:after="0" w:line="240" w:lineRule="auto"/>
        <w:jc w:val="both"/>
        <w:rPr>
          <w:rFonts w:ascii="Arial" w:eastAsia="Times New Roman" w:hAnsi="Arial" w:cs="Arial"/>
          <w:sz w:val="24"/>
          <w:szCs w:val="24"/>
          <w:lang w:eastAsia="zh-CN"/>
        </w:rPr>
      </w:pPr>
      <w:r w:rsidRPr="008132A9">
        <w:rPr>
          <w:rFonts w:ascii="Times New Roman" w:eastAsia="Times New Roman" w:hAnsi="Times New Roman" w:cs="Times New Roman"/>
          <w:b/>
          <w:sz w:val="24"/>
          <w:szCs w:val="24"/>
          <w:u w:val="single"/>
          <w:lang w:eastAsia="zh-CN"/>
        </w:rPr>
        <w:t>Обучающие семинары и практикумы</w:t>
      </w:r>
      <w:r w:rsidRPr="008132A9">
        <w:rPr>
          <w:rFonts w:ascii="Times New Roman" w:eastAsia="Times New Roman" w:hAnsi="Times New Roman" w:cs="Times New Roman"/>
          <w:sz w:val="24"/>
          <w:szCs w:val="24"/>
          <w:lang w:eastAsia="zh-CN"/>
        </w:rPr>
        <w:t xml:space="preserve"> являются, пожалуй, наиболее продуктивной и самой востребованной формой повышения мастерства педагогов в нашем детском саду, на них основное внимание уделяется повышению их не только теоретической, но и практической подготовке. Необходимым условием организации обучающих семинаров стало посильное участие многих педагогов. Им заранее предлагаются задания, которые позволят каждому развить педагогические способности, педагогическое мышление,  методическую компетентность, </w:t>
      </w:r>
      <w:proofErr w:type="spellStart"/>
      <w:r w:rsidRPr="008132A9">
        <w:rPr>
          <w:rFonts w:ascii="Times New Roman" w:eastAsia="Times New Roman" w:hAnsi="Times New Roman" w:cs="Times New Roman"/>
          <w:sz w:val="24"/>
          <w:szCs w:val="24"/>
          <w:lang w:eastAsia="zh-CN"/>
        </w:rPr>
        <w:t>коммуникативность</w:t>
      </w:r>
      <w:proofErr w:type="spellEnd"/>
      <w:r w:rsidRPr="008132A9">
        <w:rPr>
          <w:rFonts w:ascii="Times New Roman" w:eastAsia="Times New Roman" w:hAnsi="Times New Roman" w:cs="Times New Roman"/>
          <w:sz w:val="24"/>
          <w:szCs w:val="24"/>
          <w:lang w:eastAsia="zh-CN"/>
        </w:rPr>
        <w:t xml:space="preserve">. </w:t>
      </w:r>
    </w:p>
    <w:p w:rsidR="008132A9" w:rsidRPr="008132A9" w:rsidRDefault="008132A9" w:rsidP="00D26D39">
      <w:pPr>
        <w:tabs>
          <w:tab w:val="left" w:pos="3043"/>
        </w:tabs>
        <w:suppressAutoHyphens/>
        <w:spacing w:after="0" w:line="240" w:lineRule="auto"/>
        <w:jc w:val="both"/>
        <w:rPr>
          <w:rFonts w:ascii="Arial" w:eastAsia="Times New Roman" w:hAnsi="Arial" w:cs="Arial"/>
          <w:sz w:val="24"/>
          <w:szCs w:val="24"/>
          <w:lang w:eastAsia="zh-CN"/>
        </w:rPr>
      </w:pPr>
      <w:r w:rsidRPr="008132A9">
        <w:rPr>
          <w:rFonts w:ascii="Times New Roman" w:eastAsia="Times New Roman" w:hAnsi="Times New Roman" w:cs="Times New Roman"/>
          <w:i/>
          <w:sz w:val="24"/>
          <w:szCs w:val="24"/>
          <w:lang w:eastAsia="zh-CN"/>
        </w:rPr>
        <w:t xml:space="preserve">Январь 2020г. в детском саду прошло МО музыкальных руководителей города «Зимние приключения в лесу». </w:t>
      </w:r>
      <w:r w:rsidRPr="008132A9">
        <w:rPr>
          <w:rFonts w:ascii="Times New Roman" w:eastAsia="Times New Roman" w:hAnsi="Times New Roman" w:cs="Times New Roman"/>
          <w:sz w:val="24"/>
          <w:szCs w:val="24"/>
          <w:lang w:eastAsia="zh-CN"/>
        </w:rPr>
        <w:t xml:space="preserve">Провела методическое объединение музыкальный руководитель </w:t>
      </w:r>
      <w:proofErr w:type="spellStart"/>
      <w:r w:rsidRPr="008132A9">
        <w:rPr>
          <w:rFonts w:ascii="Times New Roman" w:eastAsia="Times New Roman" w:hAnsi="Times New Roman" w:cs="Times New Roman"/>
          <w:sz w:val="24"/>
          <w:szCs w:val="24"/>
          <w:lang w:eastAsia="zh-CN"/>
        </w:rPr>
        <w:t>Ромасенко</w:t>
      </w:r>
      <w:proofErr w:type="spellEnd"/>
      <w:r w:rsidRPr="008132A9">
        <w:rPr>
          <w:rFonts w:ascii="Times New Roman" w:eastAsia="Times New Roman" w:hAnsi="Times New Roman" w:cs="Times New Roman"/>
          <w:sz w:val="24"/>
          <w:szCs w:val="24"/>
          <w:lang w:eastAsia="zh-CN"/>
        </w:rPr>
        <w:t xml:space="preserve"> В.Б.</w:t>
      </w:r>
    </w:p>
    <w:p w:rsidR="008132A9" w:rsidRPr="008132A9" w:rsidRDefault="008132A9" w:rsidP="00D26D39">
      <w:pPr>
        <w:tabs>
          <w:tab w:val="left" w:pos="3043"/>
        </w:tabs>
        <w:suppressAutoHyphens/>
        <w:spacing w:after="0" w:line="240" w:lineRule="auto"/>
        <w:jc w:val="both"/>
        <w:rPr>
          <w:rFonts w:ascii="Arial" w:eastAsia="Times New Roman" w:hAnsi="Arial" w:cs="Arial"/>
          <w:sz w:val="24"/>
          <w:szCs w:val="24"/>
          <w:lang w:eastAsia="zh-CN"/>
        </w:rPr>
      </w:pPr>
      <w:r w:rsidRPr="008132A9">
        <w:rPr>
          <w:rFonts w:ascii="Times New Roman" w:eastAsia="Times New Roman" w:hAnsi="Times New Roman" w:cs="Times New Roman"/>
          <w:i/>
          <w:sz w:val="24"/>
          <w:szCs w:val="24"/>
          <w:lang w:eastAsia="zh-CN"/>
        </w:rPr>
        <w:t>Проведение мастер - класса</w:t>
      </w:r>
      <w:r w:rsidRPr="008132A9">
        <w:rPr>
          <w:rFonts w:ascii="Times New Roman" w:eastAsia="Times New Roman" w:hAnsi="Times New Roman" w:cs="Times New Roman"/>
          <w:sz w:val="24"/>
          <w:szCs w:val="24"/>
          <w:lang w:eastAsia="zh-CN"/>
        </w:rPr>
        <w:t xml:space="preserve"> для воспитателей ДО</w:t>
      </w:r>
      <w:proofErr w:type="gramStart"/>
      <w:r w:rsidRPr="008132A9">
        <w:rPr>
          <w:rFonts w:ascii="Times New Roman" w:eastAsia="Times New Roman" w:hAnsi="Times New Roman" w:cs="Times New Roman"/>
          <w:sz w:val="24"/>
          <w:szCs w:val="24"/>
          <w:lang w:eastAsia="zh-CN"/>
        </w:rPr>
        <w:t>У–</w:t>
      </w:r>
      <w:proofErr w:type="gramEnd"/>
      <w:r w:rsidRPr="008132A9">
        <w:rPr>
          <w:rFonts w:ascii="Times New Roman" w:eastAsia="Times New Roman" w:hAnsi="Times New Roman" w:cs="Times New Roman"/>
          <w:sz w:val="24"/>
          <w:szCs w:val="24"/>
          <w:lang w:eastAsia="zh-CN"/>
        </w:rPr>
        <w:t xml:space="preserve"> «Камешки </w:t>
      </w:r>
      <w:proofErr w:type="spellStart"/>
      <w:r w:rsidRPr="008132A9">
        <w:rPr>
          <w:rFonts w:ascii="Times New Roman" w:eastAsia="Times New Roman" w:hAnsi="Times New Roman" w:cs="Times New Roman"/>
          <w:sz w:val="24"/>
          <w:szCs w:val="24"/>
          <w:lang w:eastAsia="zh-CN"/>
        </w:rPr>
        <w:t>Марблс</w:t>
      </w:r>
      <w:proofErr w:type="spellEnd"/>
      <w:r w:rsidRPr="008132A9">
        <w:rPr>
          <w:rFonts w:ascii="Times New Roman" w:eastAsia="Times New Roman" w:hAnsi="Times New Roman" w:cs="Times New Roman"/>
          <w:sz w:val="24"/>
          <w:szCs w:val="24"/>
          <w:lang w:eastAsia="zh-CN"/>
        </w:rPr>
        <w:t xml:space="preserve"> для развития мелкой моторики» провела воспитатель: Казанова Н.А.</w:t>
      </w:r>
    </w:p>
    <w:p w:rsidR="008132A9" w:rsidRPr="008132A9" w:rsidRDefault="008132A9" w:rsidP="00D26D39">
      <w:pPr>
        <w:tabs>
          <w:tab w:val="left" w:pos="3043"/>
        </w:tabs>
        <w:suppressAutoHyphens/>
        <w:spacing w:after="0" w:line="240" w:lineRule="auto"/>
        <w:jc w:val="both"/>
        <w:rPr>
          <w:rFonts w:ascii="Arial" w:eastAsia="Times New Roman" w:hAnsi="Arial" w:cs="Arial"/>
          <w:sz w:val="24"/>
          <w:szCs w:val="24"/>
          <w:lang w:eastAsia="zh-CN"/>
        </w:rPr>
      </w:pPr>
      <w:r w:rsidRPr="008132A9">
        <w:rPr>
          <w:rFonts w:ascii="Times New Roman" w:eastAsia="Times New Roman" w:hAnsi="Times New Roman" w:cs="Times New Roman"/>
          <w:i/>
          <w:sz w:val="24"/>
          <w:szCs w:val="24"/>
          <w:lang w:eastAsia="zh-CN"/>
        </w:rPr>
        <w:t>Консультацию - практикум</w:t>
      </w:r>
      <w:r w:rsidRPr="008132A9">
        <w:rPr>
          <w:rFonts w:ascii="Times New Roman" w:eastAsia="Times New Roman" w:hAnsi="Times New Roman" w:cs="Times New Roman"/>
          <w:sz w:val="24"/>
          <w:szCs w:val="24"/>
          <w:lang w:eastAsia="zh-CN"/>
        </w:rPr>
        <w:t xml:space="preserve"> «Формирование словаря в игровой деятельности» провела учитель – логопед Москальчук Т.Ю..</w:t>
      </w:r>
    </w:p>
    <w:p w:rsidR="008132A9" w:rsidRDefault="008132A9" w:rsidP="00D26D39">
      <w:pPr>
        <w:shd w:val="clear" w:color="auto" w:fill="FFFFFF"/>
        <w:spacing w:after="0" w:line="240" w:lineRule="auto"/>
        <w:jc w:val="both"/>
        <w:outlineLvl w:val="1"/>
        <w:rPr>
          <w:rFonts w:ascii="Times New Roman" w:eastAsia="Times New Roman" w:hAnsi="Times New Roman" w:cs="Times New Roman"/>
          <w:sz w:val="24"/>
          <w:szCs w:val="24"/>
        </w:rPr>
      </w:pPr>
    </w:p>
    <w:p w:rsidR="008132A9" w:rsidRPr="008132A9" w:rsidRDefault="008132A9" w:rsidP="00D26D39">
      <w:pPr>
        <w:shd w:val="clear" w:color="auto" w:fill="FFFFFF"/>
        <w:suppressAutoHyphens/>
        <w:spacing w:after="0" w:line="240" w:lineRule="auto"/>
        <w:jc w:val="both"/>
        <w:rPr>
          <w:rFonts w:ascii="Arial" w:eastAsia="Times New Roman" w:hAnsi="Arial" w:cs="Arial"/>
          <w:sz w:val="24"/>
          <w:szCs w:val="24"/>
          <w:lang w:eastAsia="zh-CN"/>
        </w:rPr>
      </w:pPr>
      <w:r w:rsidRPr="008132A9">
        <w:rPr>
          <w:rFonts w:ascii="Times New Roman" w:eastAsia="Times New Roman" w:hAnsi="Times New Roman" w:cs="Times New Roman"/>
          <w:b/>
          <w:sz w:val="24"/>
          <w:szCs w:val="24"/>
          <w:u w:val="single"/>
          <w:lang w:eastAsia="zh-CN"/>
        </w:rPr>
        <w:lastRenderedPageBreak/>
        <w:t>Самообразование педагога</w:t>
      </w:r>
      <w:r w:rsidRPr="008132A9">
        <w:rPr>
          <w:rFonts w:ascii="Times New Roman" w:eastAsia="Times New Roman" w:hAnsi="Times New Roman" w:cs="Times New Roman"/>
          <w:sz w:val="24"/>
          <w:szCs w:val="24"/>
          <w:lang w:eastAsia="zh-CN"/>
        </w:rPr>
        <w:t xml:space="preserve">  - многокомпонентная личностно и профессионально значимая самостоятельная деятельность.  Эта деятельность очень сложная, и поэтому, для того, чтобы постоянное стремление к самосовершенствованию  было потребностью воспитателей, в ДОУ осуществляется методическая поддержка по теме «</w:t>
      </w:r>
      <w:r w:rsidRPr="008132A9">
        <w:rPr>
          <w:rFonts w:ascii="Times New Roman" w:eastAsia="Times New Roman" w:hAnsi="Times New Roman" w:cs="Times New Roman"/>
          <w:sz w:val="24"/>
          <w:szCs w:val="28"/>
          <w:lang w:eastAsia="zh-CN"/>
        </w:rPr>
        <w:t xml:space="preserve">Профессиональное саморазвитие </w:t>
      </w:r>
      <w:r w:rsidRPr="008132A9">
        <w:rPr>
          <w:rFonts w:ascii="Times New Roman" w:eastAsia="Times New Roman" w:hAnsi="Times New Roman" w:cs="Times New Roman"/>
          <w:sz w:val="24"/>
          <w:szCs w:val="24"/>
          <w:lang w:eastAsia="zh-CN"/>
        </w:rPr>
        <w:t xml:space="preserve"> педагогов ДОУ».  Педагогам предложена «</w:t>
      </w:r>
      <w:r w:rsidRPr="008132A9">
        <w:rPr>
          <w:rFonts w:ascii="Times New Roman" w:eastAsia="Times New Roman" w:hAnsi="Times New Roman" w:cs="Times New Roman"/>
          <w:sz w:val="24"/>
          <w:szCs w:val="28"/>
          <w:lang w:eastAsia="zh-CN"/>
        </w:rPr>
        <w:t>Анкета профессионального</w:t>
      </w:r>
      <w:r w:rsidRPr="008132A9">
        <w:rPr>
          <w:rFonts w:ascii="Times New Roman" w:eastAsia="Times New Roman" w:hAnsi="Times New Roman" w:cs="Times New Roman"/>
          <w:sz w:val="24"/>
          <w:szCs w:val="24"/>
          <w:lang w:eastAsia="zh-CN"/>
        </w:rPr>
        <w:t xml:space="preserve"> саморазвития </w:t>
      </w:r>
      <w:r w:rsidRPr="008132A9">
        <w:rPr>
          <w:rFonts w:ascii="Times New Roman" w:eastAsia="Times New Roman" w:hAnsi="Times New Roman" w:cs="Times New Roman"/>
          <w:sz w:val="24"/>
          <w:szCs w:val="28"/>
          <w:lang w:eastAsia="zh-CN"/>
        </w:rPr>
        <w:t xml:space="preserve">воспитателя», </w:t>
      </w:r>
      <w:r w:rsidRPr="008132A9">
        <w:rPr>
          <w:rFonts w:ascii="Times New Roman" w:eastAsia="Times New Roman" w:hAnsi="Times New Roman" w:cs="Times New Roman"/>
          <w:sz w:val="24"/>
          <w:szCs w:val="24"/>
          <w:lang w:eastAsia="zh-CN"/>
        </w:rPr>
        <w:t xml:space="preserve">консультация и </w:t>
      </w:r>
      <w:r w:rsidRPr="008132A9">
        <w:rPr>
          <w:rFonts w:ascii="Times New Roman" w:eastAsia="Times New Roman" w:hAnsi="Times New Roman" w:cs="Times New Roman"/>
          <w:sz w:val="24"/>
          <w:szCs w:val="28"/>
          <w:lang w:eastAsia="zh-CN"/>
        </w:rPr>
        <w:t>образец "Плана профессионального саморазвития воспитателя</w:t>
      </w:r>
      <w:r w:rsidRPr="008132A9">
        <w:rPr>
          <w:rFonts w:ascii="Times New Roman" w:eastAsia="Times New Roman" w:hAnsi="Times New Roman" w:cs="Times New Roman"/>
          <w:sz w:val="24"/>
          <w:szCs w:val="24"/>
          <w:lang w:eastAsia="zh-CN"/>
        </w:rPr>
        <w:t>", консультация «</w:t>
      </w:r>
      <w:r w:rsidRPr="008132A9">
        <w:rPr>
          <w:rFonts w:ascii="Times New Roman" w:eastAsia="Times New Roman" w:hAnsi="Times New Roman" w:cs="Times New Roman"/>
          <w:bCs/>
          <w:color w:val="000000"/>
          <w:sz w:val="24"/>
          <w:szCs w:val="24"/>
          <w:lang w:eastAsia="zh-CN"/>
        </w:rPr>
        <w:t xml:space="preserve">Как выбрать тему для самообразования» (для воспитателей разного уровня), </w:t>
      </w:r>
      <w:r w:rsidRPr="008132A9">
        <w:rPr>
          <w:rFonts w:ascii="Times New Roman" w:eastAsia="Times New Roman" w:hAnsi="Times New Roman" w:cs="Times New Roman"/>
          <w:sz w:val="24"/>
          <w:szCs w:val="24"/>
          <w:lang w:eastAsia="zh-CN"/>
        </w:rPr>
        <w:t>консультация</w:t>
      </w:r>
      <w:r w:rsidRPr="008132A9">
        <w:rPr>
          <w:rFonts w:ascii="Times New Roman" w:eastAsia="Times New Roman" w:hAnsi="Times New Roman" w:cs="Times New Roman"/>
          <w:bCs/>
          <w:color w:val="000000"/>
          <w:sz w:val="24"/>
          <w:szCs w:val="24"/>
          <w:lang w:eastAsia="zh-CN"/>
        </w:rPr>
        <w:t xml:space="preserve"> «Организация работы по самообразованию педагогов ДОУ», "Схема самоанализа НОД" и </w:t>
      </w:r>
      <w:proofErr w:type="gramStart"/>
      <w:r w:rsidRPr="008132A9">
        <w:rPr>
          <w:rFonts w:ascii="Times New Roman" w:eastAsia="Times New Roman" w:hAnsi="Times New Roman" w:cs="Times New Roman"/>
          <w:bCs/>
          <w:color w:val="000000"/>
          <w:sz w:val="24"/>
          <w:szCs w:val="24"/>
          <w:lang w:eastAsia="zh-CN"/>
        </w:rPr>
        <w:t>другое</w:t>
      </w:r>
      <w:proofErr w:type="gramEnd"/>
      <w:r w:rsidRPr="008132A9">
        <w:rPr>
          <w:rFonts w:ascii="Times New Roman" w:eastAsia="Times New Roman" w:hAnsi="Times New Roman" w:cs="Times New Roman"/>
          <w:bCs/>
          <w:color w:val="000000"/>
          <w:sz w:val="24"/>
          <w:szCs w:val="24"/>
          <w:lang w:eastAsia="zh-CN"/>
        </w:rPr>
        <w:t xml:space="preserve">.  Все материалы по теме оформлены и помещены на стенд "ФГОС </w:t>
      </w:r>
      <w:proofErr w:type="gramStart"/>
      <w:r w:rsidRPr="008132A9">
        <w:rPr>
          <w:rFonts w:ascii="Times New Roman" w:eastAsia="Times New Roman" w:hAnsi="Times New Roman" w:cs="Times New Roman"/>
          <w:bCs/>
          <w:color w:val="000000"/>
          <w:sz w:val="24"/>
          <w:szCs w:val="24"/>
          <w:lang w:eastAsia="zh-CN"/>
        </w:rPr>
        <w:t>ДО</w:t>
      </w:r>
      <w:proofErr w:type="gramEnd"/>
      <w:r w:rsidRPr="008132A9">
        <w:rPr>
          <w:rFonts w:ascii="Times New Roman" w:eastAsia="Times New Roman" w:hAnsi="Times New Roman" w:cs="Times New Roman"/>
          <w:bCs/>
          <w:color w:val="000000"/>
          <w:sz w:val="24"/>
          <w:szCs w:val="24"/>
          <w:lang w:eastAsia="zh-CN"/>
        </w:rPr>
        <w:t>".</w:t>
      </w:r>
    </w:p>
    <w:p w:rsidR="008132A9" w:rsidRPr="008132A9" w:rsidRDefault="008132A9" w:rsidP="00D26D39">
      <w:pPr>
        <w:suppressAutoHyphens/>
        <w:spacing w:after="0" w:line="240" w:lineRule="auto"/>
        <w:jc w:val="both"/>
        <w:rPr>
          <w:rFonts w:ascii="Arial" w:eastAsia="Times New Roman" w:hAnsi="Arial" w:cs="Arial"/>
          <w:sz w:val="24"/>
          <w:szCs w:val="24"/>
          <w:lang w:eastAsia="zh-CN"/>
        </w:rPr>
      </w:pPr>
      <w:r w:rsidRPr="008132A9">
        <w:rPr>
          <w:rFonts w:ascii="Times New Roman" w:eastAsia="Times New Roman" w:hAnsi="Times New Roman" w:cs="Times New Roman"/>
          <w:sz w:val="24"/>
          <w:szCs w:val="24"/>
          <w:lang w:eastAsia="zh-CN"/>
        </w:rPr>
        <w:t>Направление и содержание самообразования определены самими педагогами в соответствии с их потребностями и интересами. Каждый педагог определил для себя в течение учебного года или другого достаточно длительного периода (</w:t>
      </w:r>
      <w:proofErr w:type="spellStart"/>
      <w:r w:rsidRPr="008132A9">
        <w:rPr>
          <w:rFonts w:ascii="Times New Roman" w:eastAsia="Times New Roman" w:hAnsi="Times New Roman" w:cs="Times New Roman"/>
          <w:sz w:val="24"/>
          <w:szCs w:val="24"/>
          <w:lang w:eastAsia="zh-CN"/>
        </w:rPr>
        <w:t>межаттестационный</w:t>
      </w:r>
      <w:proofErr w:type="spellEnd"/>
      <w:r w:rsidRPr="008132A9">
        <w:rPr>
          <w:rFonts w:ascii="Times New Roman" w:eastAsia="Times New Roman" w:hAnsi="Times New Roman" w:cs="Times New Roman"/>
          <w:sz w:val="24"/>
          <w:szCs w:val="24"/>
          <w:lang w:eastAsia="zh-CN"/>
        </w:rPr>
        <w:t xml:space="preserve"> период) углубленную работу по проблеме, в решении которой чувствует определенные затруднения, либо той, которая вызывает наибольший интерес. Тему самообразования разные педагоги определили, исходя из методической темы ДОУ, из специфики их индивидуальных интересов. Педагоги  имеют индивидуальный план работы над темой. </w:t>
      </w:r>
    </w:p>
    <w:p w:rsidR="008132A9" w:rsidRDefault="008132A9" w:rsidP="00D26D39">
      <w:pPr>
        <w:suppressAutoHyphens/>
        <w:spacing w:after="0" w:line="240" w:lineRule="auto"/>
        <w:jc w:val="both"/>
        <w:rPr>
          <w:rFonts w:ascii="Times New Roman" w:eastAsia="Times New Roman" w:hAnsi="Times New Roman" w:cs="Times New Roman"/>
          <w:b/>
          <w:i/>
          <w:sz w:val="24"/>
          <w:szCs w:val="24"/>
          <w:lang w:eastAsia="zh-CN"/>
        </w:rPr>
      </w:pPr>
    </w:p>
    <w:p w:rsidR="008132A9" w:rsidRPr="008132A9" w:rsidRDefault="008132A9" w:rsidP="00D26D39">
      <w:pPr>
        <w:suppressAutoHyphens/>
        <w:spacing w:after="0" w:line="240" w:lineRule="auto"/>
        <w:jc w:val="both"/>
        <w:rPr>
          <w:rFonts w:ascii="Arial" w:eastAsia="Times New Roman" w:hAnsi="Arial" w:cs="Arial"/>
          <w:sz w:val="24"/>
          <w:szCs w:val="24"/>
          <w:lang w:eastAsia="zh-CN"/>
        </w:rPr>
      </w:pPr>
      <w:r w:rsidRPr="008132A9">
        <w:rPr>
          <w:rFonts w:ascii="Times New Roman" w:eastAsia="Times New Roman" w:hAnsi="Times New Roman" w:cs="Times New Roman"/>
          <w:b/>
          <w:i/>
          <w:sz w:val="24"/>
          <w:szCs w:val="24"/>
          <w:lang w:eastAsia="zh-CN"/>
        </w:rPr>
        <w:t>Результаты реализации основных направлений в системе самообразования педагогов.</w:t>
      </w:r>
    </w:p>
    <w:p w:rsidR="008132A9" w:rsidRPr="008132A9" w:rsidRDefault="008132A9" w:rsidP="00D26D39">
      <w:pPr>
        <w:suppressAutoHyphens/>
        <w:spacing w:after="0" w:line="240" w:lineRule="auto"/>
        <w:jc w:val="both"/>
        <w:rPr>
          <w:rFonts w:ascii="Arial" w:eastAsia="Times New Roman" w:hAnsi="Arial" w:cs="Arial"/>
          <w:sz w:val="24"/>
          <w:szCs w:val="24"/>
          <w:lang w:eastAsia="zh-CN"/>
        </w:rPr>
      </w:pPr>
      <w:r w:rsidRPr="008132A9">
        <w:rPr>
          <w:rFonts w:ascii="Times New Roman" w:eastAsia="Times New Roman" w:hAnsi="Times New Roman" w:cs="Times New Roman"/>
          <w:sz w:val="24"/>
          <w:szCs w:val="24"/>
          <w:lang w:eastAsia="zh-CN"/>
        </w:rPr>
        <w:t xml:space="preserve">В ходе самообразования педагоги </w:t>
      </w:r>
      <w:r w:rsidRPr="008132A9">
        <w:rPr>
          <w:rFonts w:ascii="Times New Roman" w:eastAsia="Times New Roman" w:hAnsi="Times New Roman" w:cs="Times New Roman"/>
          <w:i/>
          <w:sz w:val="24"/>
          <w:szCs w:val="24"/>
          <w:lang w:eastAsia="zh-CN"/>
        </w:rPr>
        <w:t>изучают учебную и научно-методическую литературу</w:t>
      </w:r>
      <w:r w:rsidRPr="008132A9">
        <w:rPr>
          <w:rFonts w:ascii="Times New Roman" w:eastAsia="Times New Roman" w:hAnsi="Times New Roman" w:cs="Times New Roman"/>
          <w:sz w:val="24"/>
          <w:szCs w:val="24"/>
          <w:lang w:eastAsia="zh-CN"/>
        </w:rPr>
        <w:t xml:space="preserve"> по выбранной теме, изучают новые программы и педагогические технологии, знакомятся с передовой практикой дошкольных учреждений города Биробиджана. Активно используют компьютерные технологии. </w:t>
      </w:r>
      <w:r w:rsidRPr="008132A9">
        <w:rPr>
          <w:rFonts w:ascii="Times New Roman" w:eastAsia="Times New Roman" w:hAnsi="Times New Roman" w:cs="Times New Roman"/>
          <w:i/>
          <w:sz w:val="24"/>
          <w:szCs w:val="24"/>
          <w:lang w:eastAsia="zh-CN"/>
        </w:rPr>
        <w:t xml:space="preserve">Воспитатель </w:t>
      </w:r>
      <w:proofErr w:type="spellStart"/>
      <w:r w:rsidRPr="008132A9">
        <w:rPr>
          <w:rFonts w:ascii="Times New Roman" w:eastAsia="Times New Roman" w:hAnsi="Times New Roman" w:cs="Times New Roman"/>
          <w:i/>
          <w:sz w:val="24"/>
          <w:szCs w:val="24"/>
          <w:lang w:eastAsia="zh-CN"/>
        </w:rPr>
        <w:t>Гордейчук</w:t>
      </w:r>
      <w:proofErr w:type="spellEnd"/>
      <w:r w:rsidRPr="008132A9">
        <w:rPr>
          <w:rFonts w:ascii="Times New Roman" w:eastAsia="Times New Roman" w:hAnsi="Times New Roman" w:cs="Times New Roman"/>
          <w:i/>
          <w:sz w:val="24"/>
          <w:szCs w:val="24"/>
          <w:lang w:eastAsia="zh-CN"/>
        </w:rPr>
        <w:t xml:space="preserve"> Н.В.</w:t>
      </w:r>
      <w:r w:rsidRPr="008132A9">
        <w:rPr>
          <w:rFonts w:ascii="Times New Roman" w:eastAsia="Times New Roman" w:hAnsi="Times New Roman" w:cs="Times New Roman"/>
          <w:sz w:val="24"/>
          <w:szCs w:val="24"/>
          <w:lang w:eastAsia="zh-CN"/>
        </w:rPr>
        <w:t xml:space="preserve"> работала по теме самообразования «Нетрадиционная техника рисования младшего дошкольного возраста»  Все, </w:t>
      </w:r>
      <w:proofErr w:type="gramStart"/>
      <w:r w:rsidRPr="008132A9">
        <w:rPr>
          <w:rFonts w:ascii="Times New Roman" w:eastAsia="Times New Roman" w:hAnsi="Times New Roman" w:cs="Times New Roman"/>
          <w:sz w:val="24"/>
          <w:szCs w:val="24"/>
          <w:lang w:eastAsia="zh-CN"/>
        </w:rPr>
        <w:t>что было запланировано выполнила</w:t>
      </w:r>
      <w:proofErr w:type="gramEnd"/>
      <w:r w:rsidRPr="008132A9">
        <w:rPr>
          <w:rFonts w:ascii="Times New Roman" w:eastAsia="Times New Roman" w:hAnsi="Times New Roman" w:cs="Times New Roman"/>
          <w:sz w:val="24"/>
          <w:szCs w:val="24"/>
          <w:lang w:eastAsia="zh-CN"/>
        </w:rPr>
        <w:t xml:space="preserve">, в дальнейшем собирается продолжить работу по данной теме. Обобщила опыт работы «Театрализованная деятельность как средство развития творческих способностей дошкольников» в ОГАОУДПО «ИПКПР»  на курсах.. 25 декабря 2020 года аттестовалась на высшую категорию. </w:t>
      </w:r>
      <w:r w:rsidRPr="008132A9">
        <w:rPr>
          <w:rFonts w:ascii="Times New Roman" w:eastAsia="Times New Roman" w:hAnsi="Times New Roman" w:cs="Times New Roman"/>
          <w:i/>
          <w:sz w:val="24"/>
          <w:szCs w:val="24"/>
          <w:lang w:eastAsia="zh-CN"/>
        </w:rPr>
        <w:t xml:space="preserve">Воспитатель  </w:t>
      </w:r>
      <w:proofErr w:type="spellStart"/>
      <w:r w:rsidRPr="008132A9">
        <w:rPr>
          <w:rFonts w:ascii="Times New Roman" w:eastAsia="Times New Roman" w:hAnsi="Times New Roman" w:cs="Times New Roman"/>
          <w:i/>
          <w:sz w:val="24"/>
          <w:szCs w:val="24"/>
          <w:lang w:eastAsia="zh-CN"/>
        </w:rPr>
        <w:t>Чембулаткина</w:t>
      </w:r>
      <w:proofErr w:type="spellEnd"/>
      <w:r w:rsidRPr="008132A9">
        <w:rPr>
          <w:rFonts w:ascii="Times New Roman" w:eastAsia="Times New Roman" w:hAnsi="Times New Roman" w:cs="Times New Roman"/>
          <w:i/>
          <w:sz w:val="24"/>
          <w:szCs w:val="24"/>
          <w:lang w:eastAsia="zh-CN"/>
        </w:rPr>
        <w:t xml:space="preserve"> Т.В</w:t>
      </w:r>
      <w:r w:rsidRPr="008132A9">
        <w:rPr>
          <w:rFonts w:ascii="Times New Roman" w:eastAsia="Times New Roman" w:hAnsi="Times New Roman" w:cs="Times New Roman"/>
          <w:sz w:val="24"/>
          <w:szCs w:val="24"/>
          <w:lang w:eastAsia="zh-CN"/>
        </w:rPr>
        <w:t>. продолжает работу  по теме самообразования «</w:t>
      </w:r>
      <w:proofErr w:type="gramStart"/>
      <w:r w:rsidRPr="008132A9">
        <w:rPr>
          <w:rFonts w:ascii="Times New Roman" w:eastAsia="Times New Roman" w:hAnsi="Times New Roman" w:cs="Times New Roman"/>
          <w:sz w:val="24"/>
          <w:szCs w:val="24"/>
          <w:lang w:eastAsia="zh-CN"/>
        </w:rPr>
        <w:t>Театр-как</w:t>
      </w:r>
      <w:proofErr w:type="gramEnd"/>
      <w:r w:rsidRPr="008132A9">
        <w:rPr>
          <w:rFonts w:ascii="Times New Roman" w:eastAsia="Times New Roman" w:hAnsi="Times New Roman" w:cs="Times New Roman"/>
          <w:sz w:val="24"/>
          <w:szCs w:val="24"/>
          <w:lang w:eastAsia="zh-CN"/>
        </w:rPr>
        <w:t xml:space="preserve"> средство формирования речи дошкольников». </w:t>
      </w:r>
      <w:r w:rsidRPr="008132A9">
        <w:rPr>
          <w:rFonts w:ascii="Times New Roman" w:eastAsia="Times New Roman" w:hAnsi="Times New Roman" w:cs="Times New Roman"/>
          <w:i/>
          <w:sz w:val="24"/>
          <w:szCs w:val="24"/>
          <w:lang w:eastAsia="zh-CN"/>
        </w:rPr>
        <w:t>Воспитатель Казанова Н.А.</w:t>
      </w:r>
      <w:r w:rsidRPr="008132A9">
        <w:rPr>
          <w:rFonts w:ascii="Times New Roman" w:eastAsia="Times New Roman" w:hAnsi="Times New Roman" w:cs="Times New Roman"/>
          <w:sz w:val="24"/>
          <w:szCs w:val="24"/>
          <w:lang w:eastAsia="zh-CN"/>
        </w:rPr>
        <w:t xml:space="preserve"> Тема ее работы по самообразованию «Развитие детей с использованием камней </w:t>
      </w:r>
      <w:proofErr w:type="spellStart"/>
      <w:r w:rsidRPr="008132A9">
        <w:rPr>
          <w:rFonts w:ascii="Times New Roman" w:eastAsia="Times New Roman" w:hAnsi="Times New Roman" w:cs="Times New Roman"/>
          <w:sz w:val="24"/>
          <w:szCs w:val="24"/>
          <w:lang w:eastAsia="zh-CN"/>
        </w:rPr>
        <w:t>Марблс</w:t>
      </w:r>
      <w:proofErr w:type="spellEnd"/>
      <w:r w:rsidRPr="008132A9">
        <w:rPr>
          <w:rFonts w:ascii="Times New Roman" w:eastAsia="Times New Roman" w:hAnsi="Times New Roman" w:cs="Times New Roman"/>
          <w:sz w:val="24"/>
          <w:szCs w:val="24"/>
          <w:lang w:eastAsia="zh-CN"/>
        </w:rPr>
        <w:t>». Полностью план по теме самообразования не выполнен, будет продолжать работу по данному направлению.</w:t>
      </w:r>
    </w:p>
    <w:p w:rsidR="008132A9" w:rsidRPr="008132A9" w:rsidRDefault="008132A9" w:rsidP="00D26D39">
      <w:pPr>
        <w:suppressAutoHyphens/>
        <w:spacing w:after="0" w:line="240" w:lineRule="auto"/>
        <w:jc w:val="both"/>
        <w:rPr>
          <w:rFonts w:ascii="Arial" w:eastAsia="Times New Roman" w:hAnsi="Arial" w:cs="Arial"/>
          <w:sz w:val="24"/>
          <w:szCs w:val="24"/>
          <w:lang w:eastAsia="zh-CN"/>
        </w:rPr>
      </w:pPr>
      <w:r w:rsidRPr="008132A9">
        <w:rPr>
          <w:rFonts w:ascii="Times New Roman" w:eastAsia="Times New Roman" w:hAnsi="Times New Roman" w:cs="Times New Roman"/>
          <w:i/>
          <w:sz w:val="24"/>
          <w:szCs w:val="24"/>
          <w:lang w:eastAsia="zh-CN"/>
        </w:rPr>
        <w:t xml:space="preserve">Воспитатель </w:t>
      </w:r>
      <w:proofErr w:type="spellStart"/>
      <w:r w:rsidRPr="008132A9">
        <w:rPr>
          <w:rFonts w:ascii="Times New Roman" w:eastAsia="Times New Roman" w:hAnsi="Times New Roman" w:cs="Times New Roman"/>
          <w:i/>
          <w:sz w:val="24"/>
          <w:szCs w:val="24"/>
          <w:lang w:eastAsia="zh-CN"/>
        </w:rPr>
        <w:t>Серпутько</w:t>
      </w:r>
      <w:proofErr w:type="spellEnd"/>
      <w:r w:rsidRPr="008132A9">
        <w:rPr>
          <w:rFonts w:ascii="Times New Roman" w:eastAsia="Times New Roman" w:hAnsi="Times New Roman" w:cs="Times New Roman"/>
          <w:i/>
          <w:sz w:val="24"/>
          <w:szCs w:val="24"/>
          <w:lang w:eastAsia="zh-CN"/>
        </w:rPr>
        <w:t xml:space="preserve"> Э.Н.,</w:t>
      </w:r>
      <w:r w:rsidRPr="008132A9">
        <w:rPr>
          <w:rFonts w:ascii="Times New Roman" w:eastAsia="Times New Roman" w:hAnsi="Times New Roman" w:cs="Times New Roman"/>
          <w:sz w:val="24"/>
          <w:szCs w:val="24"/>
          <w:lang w:eastAsia="zh-CN"/>
        </w:rPr>
        <w:t xml:space="preserve"> ее тема самообразования </w:t>
      </w:r>
      <w:r w:rsidRPr="008132A9">
        <w:rPr>
          <w:rFonts w:ascii="Times New Roman" w:eastAsia="Calibri" w:hAnsi="Times New Roman" w:cs="Times New Roman"/>
          <w:sz w:val="24"/>
          <w:szCs w:val="24"/>
          <w:lang w:eastAsia="en-US"/>
        </w:rPr>
        <w:t>«</w:t>
      </w:r>
      <w:r w:rsidRPr="008132A9">
        <w:rPr>
          <w:rFonts w:ascii="Times New Roman" w:eastAsia="Times New Roman" w:hAnsi="Times New Roman" w:cs="Times New Roman"/>
          <w:sz w:val="24"/>
          <w:szCs w:val="24"/>
          <w:shd w:val="clear" w:color="auto" w:fill="FFFFFF"/>
          <w:lang w:eastAsia="en-US"/>
        </w:rPr>
        <w:t>Роль загадки в развитии дошкольника</w:t>
      </w:r>
      <w:r w:rsidRPr="008132A9">
        <w:rPr>
          <w:rFonts w:ascii="Times New Roman" w:eastAsia="Calibri" w:hAnsi="Times New Roman" w:cs="Times New Roman"/>
          <w:sz w:val="24"/>
          <w:szCs w:val="24"/>
          <w:lang w:eastAsia="en-US"/>
        </w:rPr>
        <w:t xml:space="preserve">». </w:t>
      </w:r>
      <w:r w:rsidRPr="008132A9">
        <w:rPr>
          <w:rFonts w:ascii="Times New Roman" w:eastAsia="Times New Roman" w:hAnsi="Times New Roman" w:cs="Times New Roman"/>
          <w:sz w:val="24"/>
          <w:szCs w:val="24"/>
          <w:lang w:eastAsia="zh-CN"/>
        </w:rPr>
        <w:t>По плану самообразования провела большую плодотворную работу. В течени</w:t>
      </w:r>
      <w:proofErr w:type="gramStart"/>
      <w:r w:rsidRPr="008132A9">
        <w:rPr>
          <w:rFonts w:ascii="Times New Roman" w:eastAsia="Times New Roman" w:hAnsi="Times New Roman" w:cs="Times New Roman"/>
          <w:sz w:val="24"/>
          <w:szCs w:val="24"/>
          <w:lang w:eastAsia="zh-CN"/>
        </w:rPr>
        <w:t>и</w:t>
      </w:r>
      <w:proofErr w:type="gramEnd"/>
      <w:r w:rsidRPr="008132A9">
        <w:rPr>
          <w:rFonts w:ascii="Times New Roman" w:eastAsia="Times New Roman" w:hAnsi="Times New Roman" w:cs="Times New Roman"/>
          <w:sz w:val="24"/>
          <w:szCs w:val="24"/>
          <w:lang w:eastAsia="zh-CN"/>
        </w:rPr>
        <w:t xml:space="preserve"> года с детьми велась систематическая работа, проведены беседы и консультации с родителями.</w:t>
      </w:r>
    </w:p>
    <w:p w:rsidR="008132A9" w:rsidRPr="008132A9" w:rsidRDefault="008132A9" w:rsidP="00D26D39">
      <w:pPr>
        <w:shd w:val="clear" w:color="auto" w:fill="FFFFFF"/>
        <w:suppressAutoHyphens/>
        <w:spacing w:after="0" w:line="240" w:lineRule="auto"/>
        <w:jc w:val="both"/>
        <w:rPr>
          <w:rFonts w:ascii="Arial" w:eastAsia="Times New Roman" w:hAnsi="Arial" w:cs="Arial"/>
          <w:sz w:val="24"/>
          <w:szCs w:val="24"/>
          <w:lang w:eastAsia="zh-CN"/>
        </w:rPr>
      </w:pPr>
      <w:r w:rsidRPr="008132A9">
        <w:rPr>
          <w:rFonts w:ascii="Times New Roman" w:eastAsia="Times New Roman" w:hAnsi="Times New Roman" w:cs="Times New Roman"/>
          <w:i/>
          <w:sz w:val="24"/>
          <w:szCs w:val="24"/>
          <w:lang w:eastAsia="zh-CN"/>
        </w:rPr>
        <w:t xml:space="preserve">Воспитатель Емельянова А.Н. </w:t>
      </w:r>
      <w:r w:rsidRPr="008132A9">
        <w:rPr>
          <w:rFonts w:ascii="Times New Roman" w:eastAsia="Calibri" w:hAnsi="Times New Roman" w:cs="Times New Roman"/>
          <w:sz w:val="24"/>
          <w:szCs w:val="24"/>
          <w:lang w:eastAsia="en-US"/>
        </w:rPr>
        <w:t xml:space="preserve">Тема по самообразованию - </w:t>
      </w:r>
      <w:r w:rsidRPr="008132A9">
        <w:rPr>
          <w:rFonts w:ascii="Times New Roman" w:eastAsia="Times New Roman" w:hAnsi="Times New Roman" w:cs="Times New Roman"/>
          <w:bCs/>
          <w:sz w:val="24"/>
          <w:szCs w:val="24"/>
          <w:lang w:eastAsia="zh-CN"/>
        </w:rPr>
        <w:t>«Финансовая грамотность детей дошкольного возраста». За учебный год была составлена картотека дидактических игр по финансовой грамотности для детей среднего возраста. Проведены консультации для родителей: «</w:t>
      </w:r>
      <w:proofErr w:type="spellStart"/>
      <w:r w:rsidRPr="008132A9">
        <w:rPr>
          <w:rFonts w:ascii="Times New Roman" w:eastAsia="Times New Roman" w:hAnsi="Times New Roman" w:cs="Times New Roman"/>
          <w:bCs/>
          <w:sz w:val="24"/>
          <w:szCs w:val="24"/>
          <w:lang w:eastAsia="zh-CN"/>
        </w:rPr>
        <w:t>Финансовы</w:t>
      </w:r>
      <w:proofErr w:type="spellEnd"/>
      <w:r w:rsidRPr="008132A9">
        <w:rPr>
          <w:rFonts w:ascii="Times New Roman" w:eastAsia="Times New Roman" w:hAnsi="Times New Roman" w:cs="Times New Roman"/>
          <w:bCs/>
          <w:sz w:val="24"/>
          <w:szCs w:val="24"/>
          <w:lang w:eastAsia="zh-CN"/>
        </w:rPr>
        <w:t xml:space="preserve"> грамотны ли вы?», «Для чего детям финансовая грамотность», «</w:t>
      </w:r>
      <w:r w:rsidRPr="008132A9">
        <w:rPr>
          <w:rFonts w:ascii="Times New Roman" w:eastAsia="Times New Roman" w:hAnsi="Times New Roman" w:cs="Times New Roman"/>
          <w:bCs/>
          <w:iCs/>
          <w:sz w:val="24"/>
          <w:szCs w:val="24"/>
        </w:rPr>
        <w:t>Как обучить детей финансовой грамотности», «Финансовая грамотность дошкольников», «Дидактические игры по финансовой грамотности».</w:t>
      </w:r>
      <w:r w:rsidRPr="008132A9">
        <w:rPr>
          <w:rFonts w:ascii="Times New Roman" w:eastAsia="Times New Roman" w:hAnsi="Times New Roman" w:cs="Times New Roman"/>
          <w:bCs/>
          <w:sz w:val="24"/>
          <w:szCs w:val="24"/>
          <w:lang w:eastAsia="zh-CN"/>
        </w:rPr>
        <w:t xml:space="preserve">  </w:t>
      </w:r>
      <w:r w:rsidRPr="008132A9">
        <w:rPr>
          <w:rFonts w:ascii="Times New Roman" w:eastAsia="Calibri" w:hAnsi="Times New Roman" w:cs="Times New Roman"/>
          <w:sz w:val="24"/>
          <w:szCs w:val="24"/>
          <w:lang w:eastAsia="en-US"/>
        </w:rPr>
        <w:t>В системе самообразования задействованы все педагоги МБДОУ.</w:t>
      </w:r>
    </w:p>
    <w:p w:rsidR="008132A9" w:rsidRPr="008132A9" w:rsidRDefault="008132A9" w:rsidP="00D26D39">
      <w:pPr>
        <w:suppressAutoHyphens/>
        <w:spacing w:after="0" w:line="240" w:lineRule="auto"/>
        <w:jc w:val="both"/>
        <w:rPr>
          <w:rFonts w:ascii="Times New Roman" w:eastAsia="Times New Roman" w:hAnsi="Times New Roman" w:cs="Times New Roman"/>
          <w:b/>
          <w:bCs/>
          <w:sz w:val="24"/>
          <w:szCs w:val="24"/>
          <w:lang w:eastAsia="zh-CN"/>
        </w:rPr>
      </w:pPr>
    </w:p>
    <w:p w:rsidR="008132A9" w:rsidRPr="008132A9" w:rsidRDefault="008132A9" w:rsidP="00D26D39">
      <w:pPr>
        <w:suppressAutoHyphens/>
        <w:spacing w:after="0" w:line="240" w:lineRule="auto"/>
        <w:jc w:val="both"/>
        <w:rPr>
          <w:rFonts w:ascii="Arial" w:eastAsia="Times New Roman" w:hAnsi="Arial" w:cs="Arial"/>
          <w:sz w:val="24"/>
          <w:szCs w:val="24"/>
          <w:lang w:eastAsia="zh-CN"/>
        </w:rPr>
      </w:pPr>
      <w:r w:rsidRPr="008132A9">
        <w:rPr>
          <w:rFonts w:ascii="Times New Roman" w:eastAsia="Times New Roman" w:hAnsi="Times New Roman" w:cs="Times New Roman"/>
          <w:b/>
          <w:i/>
          <w:sz w:val="24"/>
          <w:szCs w:val="24"/>
          <w:lang w:eastAsia="zh-CN"/>
        </w:rPr>
        <w:t xml:space="preserve">Гостевой  обмен - </w:t>
      </w:r>
      <w:proofErr w:type="spellStart"/>
      <w:r w:rsidRPr="008132A9">
        <w:rPr>
          <w:rFonts w:ascii="Times New Roman" w:eastAsia="Times New Roman" w:hAnsi="Times New Roman" w:cs="Times New Roman"/>
          <w:b/>
          <w:i/>
          <w:sz w:val="24"/>
          <w:szCs w:val="24"/>
          <w:lang w:eastAsia="zh-CN"/>
        </w:rPr>
        <w:t>взаимопосещения</w:t>
      </w:r>
      <w:proofErr w:type="spellEnd"/>
      <w:r w:rsidRPr="008132A9">
        <w:rPr>
          <w:rFonts w:ascii="Times New Roman" w:eastAsia="Times New Roman" w:hAnsi="Times New Roman" w:cs="Times New Roman"/>
          <w:b/>
          <w:i/>
          <w:sz w:val="24"/>
          <w:szCs w:val="24"/>
          <w:lang w:eastAsia="zh-CN"/>
        </w:rPr>
        <w:t>, коллективные просмотры педагогического процесса</w:t>
      </w:r>
      <w:r w:rsidRPr="008132A9">
        <w:rPr>
          <w:rFonts w:ascii="Times New Roman" w:eastAsia="Times New Roman" w:hAnsi="Times New Roman" w:cs="Times New Roman"/>
          <w:b/>
          <w:sz w:val="24"/>
          <w:szCs w:val="24"/>
          <w:lang w:eastAsia="zh-CN"/>
        </w:rPr>
        <w:t>.</w:t>
      </w:r>
    </w:p>
    <w:p w:rsidR="008132A9" w:rsidRPr="008132A9" w:rsidRDefault="008132A9" w:rsidP="00D26D39">
      <w:pPr>
        <w:suppressAutoHyphens/>
        <w:spacing w:after="0" w:line="240" w:lineRule="auto"/>
        <w:jc w:val="both"/>
        <w:rPr>
          <w:rFonts w:ascii="Arial" w:eastAsia="Times New Roman" w:hAnsi="Arial" w:cs="Arial"/>
          <w:sz w:val="24"/>
          <w:szCs w:val="24"/>
          <w:lang w:eastAsia="zh-CN"/>
        </w:rPr>
      </w:pPr>
      <w:r w:rsidRPr="008132A9">
        <w:rPr>
          <w:rFonts w:ascii="Times New Roman" w:eastAsia="Times New Roman" w:hAnsi="Times New Roman" w:cs="Times New Roman"/>
          <w:sz w:val="24"/>
          <w:szCs w:val="24"/>
          <w:lang w:eastAsia="zh-CN"/>
        </w:rPr>
        <w:t>Значимую роль в образовательном процессе в целом и в системе повышения квалификации педагогов играют открытые просмотры  педагогического процесса, которые в нашем МБДОУ носят регулярный характер. Они позволяют всем увидеть, как работают коллеги, использовать их позитивный опыт, осознать свои недочеты. Кроме того, педагоги учатся анализировать особенности учебно-воспитательного процесса в целом, а также непосредственно образовательной  или досуговой деятельности в группе. Педагоги МБДОУ обмениваются своим опытом с коллегами.</w:t>
      </w:r>
    </w:p>
    <w:p w:rsidR="008132A9" w:rsidRDefault="008132A9" w:rsidP="00D26D39">
      <w:pPr>
        <w:spacing w:after="0" w:line="240" w:lineRule="auto"/>
        <w:jc w:val="both"/>
        <w:rPr>
          <w:rFonts w:ascii="Times New Roman" w:hAnsi="Times New Roman" w:cs="Times New Roman"/>
          <w:b/>
          <w:i/>
          <w:sz w:val="24"/>
          <w:szCs w:val="24"/>
        </w:rPr>
      </w:pPr>
    </w:p>
    <w:p w:rsidR="008132A9" w:rsidRPr="008132A9" w:rsidRDefault="008132A9" w:rsidP="00D26D39">
      <w:pPr>
        <w:tabs>
          <w:tab w:val="left" w:pos="360"/>
        </w:tabs>
        <w:suppressAutoHyphens/>
        <w:spacing w:after="0" w:line="240" w:lineRule="auto"/>
        <w:jc w:val="both"/>
        <w:rPr>
          <w:rFonts w:ascii="Arial" w:eastAsia="Times New Roman" w:hAnsi="Arial" w:cs="Arial"/>
          <w:sz w:val="24"/>
          <w:szCs w:val="24"/>
          <w:lang w:eastAsia="zh-CN"/>
        </w:rPr>
      </w:pPr>
      <w:r w:rsidRPr="008132A9">
        <w:rPr>
          <w:rFonts w:ascii="Times New Roman" w:eastAsia="Times New Roman" w:hAnsi="Times New Roman" w:cs="Times New Roman"/>
          <w:b/>
          <w:i/>
          <w:sz w:val="24"/>
          <w:szCs w:val="24"/>
          <w:lang w:eastAsia="zh-CN"/>
        </w:rPr>
        <w:t>Педагогические работники ДОУ транслируют свой опыт на различных уровнях</w:t>
      </w:r>
    </w:p>
    <w:p w:rsidR="008132A9" w:rsidRPr="008132A9" w:rsidRDefault="008132A9" w:rsidP="00D26D39">
      <w:pPr>
        <w:tabs>
          <w:tab w:val="left" w:pos="360"/>
        </w:tabs>
        <w:suppressAutoHyphens/>
        <w:spacing w:after="0" w:line="240" w:lineRule="auto"/>
        <w:jc w:val="both"/>
        <w:rPr>
          <w:rFonts w:ascii="Arial" w:eastAsia="Times New Roman" w:hAnsi="Arial" w:cs="Arial"/>
          <w:sz w:val="24"/>
          <w:szCs w:val="24"/>
          <w:lang w:eastAsia="zh-CN"/>
        </w:rPr>
      </w:pPr>
      <w:r>
        <w:rPr>
          <w:rFonts w:ascii="Times New Roman" w:eastAsia="Times New Roman" w:hAnsi="Times New Roman" w:cs="Times New Roman"/>
          <w:sz w:val="24"/>
          <w:szCs w:val="24"/>
          <w:lang w:eastAsia="zh-CN"/>
        </w:rPr>
        <w:t xml:space="preserve"> В </w:t>
      </w:r>
      <w:r w:rsidRPr="008132A9">
        <w:rPr>
          <w:rFonts w:ascii="Times New Roman" w:eastAsia="Times New Roman" w:hAnsi="Times New Roman" w:cs="Times New Roman"/>
          <w:sz w:val="24"/>
          <w:szCs w:val="24"/>
          <w:lang w:eastAsia="zh-CN"/>
        </w:rPr>
        <w:t xml:space="preserve">прошедшем периоде продолжаются изменения в социальном позиционировании ряда педагогов вследствие интеграции в профессиональное сообщество через повышение умения презентовать свой опыт работы. </w:t>
      </w:r>
    </w:p>
    <w:tbl>
      <w:tblPr>
        <w:tblW w:w="0" w:type="auto"/>
        <w:tblInd w:w="-45" w:type="dxa"/>
        <w:tblLayout w:type="fixed"/>
        <w:tblLook w:val="0000" w:firstRow="0" w:lastRow="0" w:firstColumn="0" w:lastColumn="0" w:noHBand="0" w:noVBand="0"/>
      </w:tblPr>
      <w:tblGrid>
        <w:gridCol w:w="1951"/>
        <w:gridCol w:w="3731"/>
        <w:gridCol w:w="1275"/>
        <w:gridCol w:w="5529"/>
        <w:gridCol w:w="2268"/>
      </w:tblGrid>
      <w:tr w:rsidR="008132A9" w:rsidRPr="008132A9" w:rsidTr="009A6126">
        <w:tc>
          <w:tcPr>
            <w:tcW w:w="1951" w:type="dxa"/>
            <w:tcBorders>
              <w:top w:val="single" w:sz="4" w:space="0" w:color="000000"/>
              <w:left w:val="single" w:sz="4" w:space="0" w:color="000000"/>
              <w:bottom w:val="single" w:sz="4" w:space="0" w:color="000000"/>
            </w:tcBorders>
            <w:shd w:val="clear" w:color="auto" w:fill="auto"/>
          </w:tcPr>
          <w:p w:rsidR="008132A9" w:rsidRPr="008132A9" w:rsidRDefault="008132A9" w:rsidP="00D26D39">
            <w:pPr>
              <w:suppressAutoHyphens/>
              <w:spacing w:after="0" w:line="240" w:lineRule="auto"/>
              <w:jc w:val="both"/>
              <w:rPr>
                <w:rFonts w:ascii="Arial" w:eastAsia="Times New Roman" w:hAnsi="Arial" w:cs="Arial"/>
                <w:sz w:val="24"/>
                <w:szCs w:val="24"/>
                <w:lang w:eastAsia="zh-CN"/>
              </w:rPr>
            </w:pPr>
            <w:r w:rsidRPr="008132A9">
              <w:rPr>
                <w:rFonts w:ascii="Times New Roman" w:eastAsia="Times New Roman" w:hAnsi="Times New Roman" w:cs="Times New Roman"/>
                <w:b/>
                <w:lang w:eastAsia="zh-CN"/>
              </w:rPr>
              <w:t>ФИО педагога, должность</w:t>
            </w:r>
          </w:p>
        </w:tc>
        <w:tc>
          <w:tcPr>
            <w:tcW w:w="3731" w:type="dxa"/>
            <w:tcBorders>
              <w:top w:val="single" w:sz="4" w:space="0" w:color="000000"/>
              <w:left w:val="single" w:sz="4" w:space="0" w:color="000000"/>
              <w:bottom w:val="single" w:sz="4" w:space="0" w:color="000000"/>
            </w:tcBorders>
            <w:shd w:val="clear" w:color="auto" w:fill="auto"/>
          </w:tcPr>
          <w:p w:rsidR="008132A9" w:rsidRPr="008132A9" w:rsidRDefault="008132A9" w:rsidP="00D26D39">
            <w:pPr>
              <w:suppressAutoHyphens/>
              <w:spacing w:after="0" w:line="240" w:lineRule="auto"/>
              <w:jc w:val="both"/>
              <w:rPr>
                <w:rFonts w:ascii="Arial" w:eastAsia="Times New Roman" w:hAnsi="Arial" w:cs="Arial"/>
                <w:sz w:val="24"/>
                <w:szCs w:val="24"/>
                <w:lang w:eastAsia="zh-CN"/>
              </w:rPr>
            </w:pPr>
            <w:r w:rsidRPr="008132A9">
              <w:rPr>
                <w:rFonts w:ascii="Times New Roman" w:eastAsia="Times New Roman" w:hAnsi="Times New Roman" w:cs="Times New Roman"/>
                <w:b/>
                <w:lang w:eastAsia="zh-CN"/>
              </w:rPr>
              <w:t>Какой опыт практической работы был представлен</w:t>
            </w:r>
          </w:p>
        </w:tc>
        <w:tc>
          <w:tcPr>
            <w:tcW w:w="1275" w:type="dxa"/>
            <w:tcBorders>
              <w:top w:val="single" w:sz="4" w:space="0" w:color="000000"/>
              <w:left w:val="single" w:sz="4" w:space="0" w:color="000000"/>
              <w:bottom w:val="single" w:sz="4" w:space="0" w:color="000000"/>
            </w:tcBorders>
            <w:shd w:val="clear" w:color="auto" w:fill="auto"/>
          </w:tcPr>
          <w:p w:rsidR="008132A9" w:rsidRPr="008132A9" w:rsidRDefault="008132A9" w:rsidP="00D26D39">
            <w:pPr>
              <w:suppressAutoHyphens/>
              <w:spacing w:after="0" w:line="240" w:lineRule="auto"/>
              <w:jc w:val="both"/>
              <w:rPr>
                <w:rFonts w:ascii="Arial" w:eastAsia="Times New Roman" w:hAnsi="Arial" w:cs="Arial"/>
                <w:sz w:val="24"/>
                <w:szCs w:val="24"/>
                <w:lang w:eastAsia="zh-CN"/>
              </w:rPr>
            </w:pPr>
            <w:r w:rsidRPr="008132A9">
              <w:rPr>
                <w:rFonts w:ascii="Times New Roman" w:eastAsia="Times New Roman" w:hAnsi="Times New Roman" w:cs="Times New Roman"/>
                <w:b/>
                <w:lang w:eastAsia="zh-CN"/>
              </w:rPr>
              <w:t>Год</w:t>
            </w:r>
          </w:p>
        </w:tc>
        <w:tc>
          <w:tcPr>
            <w:tcW w:w="5529" w:type="dxa"/>
            <w:tcBorders>
              <w:top w:val="single" w:sz="4" w:space="0" w:color="000000"/>
              <w:left w:val="single" w:sz="4" w:space="0" w:color="000000"/>
              <w:bottom w:val="single" w:sz="4" w:space="0" w:color="000000"/>
            </w:tcBorders>
            <w:shd w:val="clear" w:color="auto" w:fill="auto"/>
          </w:tcPr>
          <w:p w:rsidR="008132A9" w:rsidRPr="008132A9" w:rsidRDefault="008132A9" w:rsidP="00D26D39">
            <w:pPr>
              <w:suppressAutoHyphens/>
              <w:spacing w:after="0" w:line="240" w:lineRule="auto"/>
              <w:jc w:val="both"/>
              <w:rPr>
                <w:rFonts w:ascii="Arial" w:eastAsia="Times New Roman" w:hAnsi="Arial" w:cs="Arial"/>
                <w:sz w:val="24"/>
                <w:szCs w:val="24"/>
                <w:lang w:eastAsia="zh-CN"/>
              </w:rPr>
            </w:pPr>
            <w:r w:rsidRPr="008132A9">
              <w:rPr>
                <w:rFonts w:ascii="Times New Roman" w:eastAsia="Times New Roman" w:hAnsi="Times New Roman" w:cs="Times New Roman"/>
                <w:b/>
                <w:lang w:eastAsia="zh-CN"/>
              </w:rPr>
              <w:t>Где представлен опыт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132A9" w:rsidRPr="008132A9" w:rsidRDefault="008132A9" w:rsidP="00D26D39">
            <w:pPr>
              <w:suppressAutoHyphens/>
              <w:spacing w:after="0" w:line="240" w:lineRule="auto"/>
              <w:jc w:val="both"/>
              <w:rPr>
                <w:rFonts w:ascii="Arial" w:eastAsia="Times New Roman" w:hAnsi="Arial" w:cs="Arial"/>
                <w:sz w:val="24"/>
                <w:szCs w:val="24"/>
                <w:lang w:eastAsia="zh-CN"/>
              </w:rPr>
            </w:pPr>
            <w:r w:rsidRPr="008132A9">
              <w:rPr>
                <w:rFonts w:ascii="Times New Roman" w:eastAsia="Times New Roman" w:hAnsi="Times New Roman" w:cs="Times New Roman"/>
                <w:b/>
                <w:lang w:eastAsia="zh-CN"/>
              </w:rPr>
              <w:t>Уровень</w:t>
            </w:r>
          </w:p>
        </w:tc>
      </w:tr>
      <w:tr w:rsidR="008132A9" w:rsidRPr="008132A9" w:rsidTr="009A6126">
        <w:tc>
          <w:tcPr>
            <w:tcW w:w="1951" w:type="dxa"/>
            <w:tcBorders>
              <w:top w:val="single" w:sz="4" w:space="0" w:color="000000"/>
              <w:left w:val="single" w:sz="4" w:space="0" w:color="000000"/>
              <w:bottom w:val="single" w:sz="4" w:space="0" w:color="000000"/>
            </w:tcBorders>
            <w:shd w:val="clear" w:color="auto" w:fill="auto"/>
          </w:tcPr>
          <w:p w:rsidR="008132A9" w:rsidRPr="008132A9" w:rsidRDefault="008132A9" w:rsidP="00D26D39">
            <w:pPr>
              <w:shd w:val="clear" w:color="auto" w:fill="FFFFFF"/>
              <w:suppressAutoHyphens/>
              <w:spacing w:after="0" w:line="240" w:lineRule="auto"/>
              <w:jc w:val="both"/>
              <w:rPr>
                <w:rFonts w:ascii="Arial" w:eastAsia="Times New Roman" w:hAnsi="Arial" w:cs="Arial"/>
                <w:sz w:val="24"/>
                <w:szCs w:val="24"/>
                <w:lang w:eastAsia="zh-CN"/>
              </w:rPr>
            </w:pPr>
            <w:r w:rsidRPr="008132A9">
              <w:rPr>
                <w:rFonts w:ascii="Times New Roman" w:eastAsia="Times New Roman" w:hAnsi="Times New Roman" w:cs="Times New Roman"/>
                <w:lang w:eastAsia="zh-CN"/>
              </w:rPr>
              <w:t xml:space="preserve"> </w:t>
            </w:r>
          </w:p>
          <w:p w:rsidR="008132A9" w:rsidRPr="008132A9" w:rsidRDefault="008132A9" w:rsidP="00D26D39">
            <w:pPr>
              <w:shd w:val="clear" w:color="auto" w:fill="FFFFFF"/>
              <w:suppressAutoHyphens/>
              <w:spacing w:after="0" w:line="240" w:lineRule="auto"/>
              <w:jc w:val="both"/>
              <w:rPr>
                <w:rFonts w:ascii="Arial" w:eastAsia="Times New Roman" w:hAnsi="Arial" w:cs="Arial"/>
                <w:sz w:val="24"/>
                <w:szCs w:val="24"/>
                <w:lang w:eastAsia="zh-CN"/>
              </w:rPr>
            </w:pPr>
            <w:proofErr w:type="spellStart"/>
            <w:r w:rsidRPr="008132A9">
              <w:rPr>
                <w:rFonts w:ascii="Times New Roman" w:eastAsia="Times New Roman" w:hAnsi="Times New Roman" w:cs="Times New Roman"/>
                <w:lang w:eastAsia="zh-CN"/>
              </w:rPr>
              <w:t>Гордейчук</w:t>
            </w:r>
            <w:proofErr w:type="spellEnd"/>
            <w:r w:rsidRPr="008132A9">
              <w:rPr>
                <w:rFonts w:ascii="Times New Roman" w:eastAsia="Times New Roman" w:hAnsi="Times New Roman" w:cs="Times New Roman"/>
                <w:lang w:eastAsia="zh-CN"/>
              </w:rPr>
              <w:t xml:space="preserve">  Н.В.</w:t>
            </w:r>
          </w:p>
          <w:p w:rsidR="008132A9" w:rsidRPr="008132A9" w:rsidRDefault="008132A9" w:rsidP="00D26D39">
            <w:pPr>
              <w:shd w:val="clear" w:color="auto" w:fill="FFFFFF"/>
              <w:suppressAutoHyphens/>
              <w:spacing w:after="0" w:line="240" w:lineRule="auto"/>
              <w:jc w:val="both"/>
              <w:rPr>
                <w:rFonts w:ascii="Arial" w:eastAsia="Times New Roman" w:hAnsi="Arial" w:cs="Arial"/>
                <w:sz w:val="24"/>
                <w:szCs w:val="24"/>
                <w:lang w:eastAsia="zh-CN"/>
              </w:rPr>
            </w:pPr>
            <w:r w:rsidRPr="008132A9">
              <w:rPr>
                <w:rFonts w:ascii="Times New Roman" w:eastAsia="Times New Roman" w:hAnsi="Times New Roman" w:cs="Times New Roman"/>
                <w:lang w:eastAsia="zh-CN"/>
              </w:rPr>
              <w:t xml:space="preserve">  воспитатель</w:t>
            </w:r>
          </w:p>
        </w:tc>
        <w:tc>
          <w:tcPr>
            <w:tcW w:w="3731" w:type="dxa"/>
            <w:tcBorders>
              <w:top w:val="single" w:sz="4" w:space="0" w:color="000000"/>
              <w:left w:val="single" w:sz="4" w:space="0" w:color="000000"/>
              <w:bottom w:val="single" w:sz="4" w:space="0" w:color="000000"/>
            </w:tcBorders>
            <w:shd w:val="clear" w:color="auto" w:fill="auto"/>
          </w:tcPr>
          <w:p w:rsidR="008132A9" w:rsidRPr="008132A9" w:rsidRDefault="008132A9" w:rsidP="00D26D39">
            <w:pPr>
              <w:suppressAutoHyphens/>
              <w:spacing w:after="0" w:line="240" w:lineRule="auto"/>
              <w:jc w:val="both"/>
              <w:rPr>
                <w:rFonts w:ascii="Arial" w:eastAsia="Times New Roman" w:hAnsi="Arial" w:cs="Arial"/>
                <w:sz w:val="24"/>
                <w:szCs w:val="24"/>
                <w:lang w:eastAsia="zh-CN"/>
              </w:rPr>
            </w:pPr>
            <w:r w:rsidRPr="008132A9">
              <w:rPr>
                <w:rFonts w:ascii="Times New Roman" w:eastAsia="Times New Roman" w:hAnsi="Times New Roman" w:cs="Times New Roman"/>
                <w:lang w:eastAsia="zh-CN"/>
              </w:rPr>
              <w:t>«Театрализованная деятельность как средство развития творческих способностей дошкольников»</w:t>
            </w:r>
          </w:p>
        </w:tc>
        <w:tc>
          <w:tcPr>
            <w:tcW w:w="1275" w:type="dxa"/>
            <w:tcBorders>
              <w:top w:val="single" w:sz="4" w:space="0" w:color="000000"/>
              <w:left w:val="single" w:sz="4" w:space="0" w:color="000000"/>
              <w:bottom w:val="single" w:sz="4" w:space="0" w:color="000000"/>
            </w:tcBorders>
            <w:shd w:val="clear" w:color="auto" w:fill="auto"/>
          </w:tcPr>
          <w:p w:rsidR="008132A9" w:rsidRPr="008132A9" w:rsidRDefault="008132A9" w:rsidP="00D26D39">
            <w:pPr>
              <w:shd w:val="clear" w:color="auto" w:fill="FFFFFF"/>
              <w:suppressAutoHyphens/>
              <w:snapToGrid w:val="0"/>
              <w:spacing w:after="0" w:line="240" w:lineRule="auto"/>
              <w:jc w:val="both"/>
              <w:rPr>
                <w:rFonts w:ascii="Times New Roman" w:eastAsia="Times New Roman" w:hAnsi="Times New Roman" w:cs="Times New Roman"/>
                <w:lang w:eastAsia="zh-CN"/>
              </w:rPr>
            </w:pPr>
          </w:p>
          <w:p w:rsidR="008132A9" w:rsidRPr="008132A9" w:rsidRDefault="008132A9" w:rsidP="00D26D39">
            <w:pPr>
              <w:shd w:val="clear" w:color="auto" w:fill="FFFFFF"/>
              <w:suppressAutoHyphens/>
              <w:spacing w:after="0" w:line="240" w:lineRule="auto"/>
              <w:jc w:val="both"/>
              <w:rPr>
                <w:rFonts w:ascii="Arial" w:eastAsia="Times New Roman" w:hAnsi="Arial" w:cs="Arial"/>
                <w:sz w:val="24"/>
                <w:szCs w:val="24"/>
                <w:lang w:eastAsia="zh-CN"/>
              </w:rPr>
            </w:pPr>
            <w:r w:rsidRPr="008132A9">
              <w:rPr>
                <w:rFonts w:ascii="Times New Roman" w:eastAsia="Times New Roman" w:hAnsi="Times New Roman" w:cs="Times New Roman"/>
                <w:lang w:eastAsia="zh-CN"/>
              </w:rPr>
              <w:t>2020г.</w:t>
            </w:r>
          </w:p>
        </w:tc>
        <w:tc>
          <w:tcPr>
            <w:tcW w:w="5529" w:type="dxa"/>
            <w:tcBorders>
              <w:top w:val="single" w:sz="4" w:space="0" w:color="000000"/>
              <w:left w:val="single" w:sz="4" w:space="0" w:color="000000"/>
              <w:bottom w:val="single" w:sz="4" w:space="0" w:color="000000"/>
            </w:tcBorders>
            <w:shd w:val="clear" w:color="auto" w:fill="auto"/>
          </w:tcPr>
          <w:p w:rsidR="008132A9" w:rsidRPr="008132A9" w:rsidRDefault="008132A9" w:rsidP="00D26D39">
            <w:pPr>
              <w:suppressAutoHyphens/>
              <w:spacing w:after="0" w:line="240" w:lineRule="auto"/>
              <w:jc w:val="both"/>
              <w:rPr>
                <w:rFonts w:ascii="Arial" w:eastAsia="Times New Roman" w:hAnsi="Arial" w:cs="Arial"/>
                <w:sz w:val="24"/>
                <w:szCs w:val="24"/>
                <w:lang w:eastAsia="zh-CN"/>
              </w:rPr>
            </w:pPr>
            <w:r w:rsidRPr="008132A9">
              <w:rPr>
                <w:rFonts w:ascii="Times New Roman" w:eastAsia="Times New Roman" w:hAnsi="Times New Roman" w:cs="Times New Roman"/>
                <w:lang w:eastAsia="zh-CN"/>
              </w:rPr>
              <w:t>На базе ОГАУОУ ДПО «ИПКПР». В рамках курсов повышения квалификации воспитателей ДОУ.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132A9" w:rsidRPr="008132A9" w:rsidRDefault="008132A9" w:rsidP="00D26D39">
            <w:pPr>
              <w:suppressAutoHyphens/>
              <w:spacing w:after="0" w:line="240" w:lineRule="auto"/>
              <w:jc w:val="both"/>
              <w:rPr>
                <w:rFonts w:ascii="Times New Roman" w:eastAsia="Times New Roman" w:hAnsi="Times New Roman" w:cs="Times New Roman"/>
                <w:lang w:eastAsia="zh-CN"/>
              </w:rPr>
            </w:pPr>
          </w:p>
          <w:p w:rsidR="008132A9" w:rsidRPr="008132A9" w:rsidRDefault="008132A9" w:rsidP="00D26D39">
            <w:pPr>
              <w:suppressAutoHyphens/>
              <w:spacing w:after="0" w:line="240" w:lineRule="auto"/>
              <w:jc w:val="both"/>
              <w:rPr>
                <w:rFonts w:ascii="Arial" w:eastAsia="Times New Roman" w:hAnsi="Arial" w:cs="Arial"/>
                <w:sz w:val="24"/>
                <w:szCs w:val="24"/>
                <w:lang w:eastAsia="zh-CN"/>
              </w:rPr>
            </w:pPr>
            <w:r w:rsidRPr="008132A9">
              <w:rPr>
                <w:rFonts w:ascii="Times New Roman" w:eastAsia="Times New Roman" w:hAnsi="Times New Roman" w:cs="Times New Roman"/>
                <w:lang w:eastAsia="zh-CN"/>
              </w:rPr>
              <w:t>Региональный</w:t>
            </w:r>
          </w:p>
        </w:tc>
      </w:tr>
    </w:tbl>
    <w:p w:rsidR="00FB02A5" w:rsidRPr="00F42C05" w:rsidRDefault="00FB02A5" w:rsidP="00D26D39">
      <w:pPr>
        <w:spacing w:after="0" w:line="240" w:lineRule="auto"/>
        <w:jc w:val="both"/>
        <w:rPr>
          <w:rFonts w:ascii="Times New Roman" w:hAnsi="Times New Roman" w:cs="Times New Roman"/>
          <w:sz w:val="24"/>
          <w:szCs w:val="24"/>
        </w:rPr>
      </w:pPr>
    </w:p>
    <w:p w:rsidR="002B412F" w:rsidRPr="007331EA" w:rsidRDefault="007331EA" w:rsidP="00D26D39">
      <w:pPr>
        <w:tabs>
          <w:tab w:val="left" w:pos="360"/>
        </w:tabs>
        <w:spacing w:after="0" w:line="240" w:lineRule="auto"/>
        <w:jc w:val="both"/>
        <w:rPr>
          <w:rFonts w:ascii="Times New Roman" w:eastAsia="Times New Roman" w:hAnsi="Times New Roman" w:cs="Times New Roman"/>
          <w:b/>
          <w:sz w:val="24"/>
          <w:szCs w:val="24"/>
        </w:rPr>
      </w:pPr>
      <w:r w:rsidRPr="007331EA">
        <w:rPr>
          <w:rFonts w:ascii="Times New Roman" w:eastAsia="Times New Roman" w:hAnsi="Times New Roman" w:cs="Times New Roman"/>
          <w:b/>
          <w:sz w:val="24"/>
          <w:szCs w:val="24"/>
        </w:rPr>
        <w:t>Открытую непосредственно-образовательную деятельность показали педагоги</w:t>
      </w:r>
    </w:p>
    <w:tbl>
      <w:tblPr>
        <w:tblW w:w="0" w:type="auto"/>
        <w:tblInd w:w="108" w:type="dxa"/>
        <w:tblLayout w:type="fixed"/>
        <w:tblLook w:val="0000" w:firstRow="0" w:lastRow="0" w:firstColumn="0" w:lastColumn="0" w:noHBand="0" w:noVBand="0"/>
      </w:tblPr>
      <w:tblGrid>
        <w:gridCol w:w="8505"/>
        <w:gridCol w:w="1134"/>
        <w:gridCol w:w="1560"/>
        <w:gridCol w:w="3402"/>
      </w:tblGrid>
      <w:tr w:rsidR="009A6126" w:rsidRPr="009A6126" w:rsidTr="009A6126">
        <w:trPr>
          <w:trHeight w:val="578"/>
        </w:trPr>
        <w:tc>
          <w:tcPr>
            <w:tcW w:w="8505" w:type="dxa"/>
            <w:tcBorders>
              <w:top w:val="single" w:sz="4" w:space="0" w:color="000000"/>
              <w:left w:val="single" w:sz="4" w:space="0" w:color="000000"/>
              <w:bottom w:val="single" w:sz="4" w:space="0" w:color="000000"/>
            </w:tcBorders>
            <w:shd w:val="clear" w:color="auto" w:fill="auto"/>
          </w:tcPr>
          <w:p w:rsidR="009A6126" w:rsidRPr="009A6126" w:rsidRDefault="009A6126" w:rsidP="00D26D39">
            <w:pPr>
              <w:keepNext/>
              <w:keepLines/>
              <w:shd w:val="clear" w:color="auto" w:fill="FFFFFF"/>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bCs/>
                <w:lang w:eastAsia="zh-CN"/>
              </w:rPr>
              <w:t>Организация и проведение деятельности изобразительному творчеству  с детьми 2 младшей группы «Я пеку бублик, булочку, кренделёк»</w:t>
            </w:r>
          </w:p>
        </w:tc>
        <w:tc>
          <w:tcPr>
            <w:tcW w:w="1134" w:type="dxa"/>
            <w:tcBorders>
              <w:top w:val="single" w:sz="4" w:space="0" w:color="000000"/>
              <w:left w:val="single" w:sz="4" w:space="0" w:color="000000"/>
              <w:bottom w:val="single" w:sz="4" w:space="0" w:color="000000"/>
            </w:tcBorders>
            <w:shd w:val="clear" w:color="auto" w:fill="auto"/>
          </w:tcPr>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lang w:eastAsia="zh-CN"/>
              </w:rPr>
              <w:t xml:space="preserve">Ноябрь </w:t>
            </w:r>
          </w:p>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lang w:eastAsia="zh-CN"/>
              </w:rPr>
              <w:t>2020г.</w:t>
            </w:r>
          </w:p>
        </w:tc>
        <w:tc>
          <w:tcPr>
            <w:tcW w:w="1560" w:type="dxa"/>
            <w:tcBorders>
              <w:top w:val="single" w:sz="4" w:space="0" w:color="000000"/>
              <w:left w:val="single" w:sz="4" w:space="0" w:color="000000"/>
              <w:bottom w:val="single" w:sz="4" w:space="0" w:color="000000"/>
            </w:tcBorders>
            <w:shd w:val="clear" w:color="auto" w:fill="auto"/>
          </w:tcPr>
          <w:p w:rsidR="009A6126" w:rsidRPr="009A6126" w:rsidRDefault="009A6126" w:rsidP="00D26D39">
            <w:pPr>
              <w:shd w:val="clear" w:color="auto" w:fill="FFFFFF"/>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lang w:eastAsia="zh-CN"/>
              </w:rPr>
              <w:t>НОД</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lang w:eastAsia="zh-CN"/>
              </w:rPr>
              <w:t xml:space="preserve">Воспитатель  </w:t>
            </w:r>
            <w:proofErr w:type="spellStart"/>
            <w:r w:rsidRPr="009A6126">
              <w:rPr>
                <w:rFonts w:ascii="Times New Roman" w:eastAsia="Times New Roman" w:hAnsi="Times New Roman" w:cs="Times New Roman"/>
                <w:lang w:eastAsia="zh-CN"/>
              </w:rPr>
              <w:t>Гордейчук</w:t>
            </w:r>
            <w:proofErr w:type="spellEnd"/>
            <w:r w:rsidRPr="009A6126">
              <w:rPr>
                <w:rFonts w:ascii="Times New Roman" w:eastAsia="Times New Roman" w:hAnsi="Times New Roman" w:cs="Times New Roman"/>
                <w:lang w:eastAsia="zh-CN"/>
              </w:rPr>
              <w:t xml:space="preserve"> Н.В.</w:t>
            </w:r>
          </w:p>
        </w:tc>
      </w:tr>
      <w:tr w:rsidR="009A6126" w:rsidRPr="009A6126" w:rsidTr="009A6126">
        <w:trPr>
          <w:trHeight w:val="578"/>
        </w:trPr>
        <w:tc>
          <w:tcPr>
            <w:tcW w:w="8505" w:type="dxa"/>
            <w:tcBorders>
              <w:top w:val="single" w:sz="4" w:space="0" w:color="000000"/>
              <w:left w:val="single" w:sz="4" w:space="0" w:color="000000"/>
              <w:bottom w:val="single" w:sz="4" w:space="0" w:color="000000"/>
            </w:tcBorders>
            <w:shd w:val="clear" w:color="auto" w:fill="auto"/>
          </w:tcPr>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lang w:eastAsia="zh-CN"/>
              </w:rPr>
              <w:t xml:space="preserve">Организация и проведение интегрированной деятельности  с детьми подготовительного к школе возраста </w:t>
            </w:r>
          </w:p>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lang w:eastAsia="zh-CN"/>
              </w:rPr>
              <w:t>«Здравствуй зимушка зима»</w:t>
            </w:r>
          </w:p>
        </w:tc>
        <w:tc>
          <w:tcPr>
            <w:tcW w:w="1134" w:type="dxa"/>
            <w:tcBorders>
              <w:top w:val="single" w:sz="4" w:space="0" w:color="000000"/>
              <w:left w:val="single" w:sz="4" w:space="0" w:color="000000"/>
              <w:bottom w:val="single" w:sz="4" w:space="0" w:color="000000"/>
            </w:tcBorders>
            <w:shd w:val="clear" w:color="auto" w:fill="auto"/>
          </w:tcPr>
          <w:p w:rsidR="009A6126" w:rsidRPr="009A6126" w:rsidRDefault="009A6126" w:rsidP="00D26D39">
            <w:pPr>
              <w:shd w:val="clear" w:color="auto" w:fill="FFFFFF"/>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lang w:eastAsia="zh-CN"/>
              </w:rPr>
              <w:t xml:space="preserve">Январь </w:t>
            </w:r>
          </w:p>
          <w:p w:rsidR="009A6126" w:rsidRPr="009A6126" w:rsidRDefault="009A6126" w:rsidP="00D26D39">
            <w:pPr>
              <w:shd w:val="clear" w:color="auto" w:fill="FFFFFF"/>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lang w:eastAsia="zh-CN"/>
              </w:rPr>
              <w:t>2020г.</w:t>
            </w:r>
          </w:p>
        </w:tc>
        <w:tc>
          <w:tcPr>
            <w:tcW w:w="1560" w:type="dxa"/>
            <w:tcBorders>
              <w:top w:val="single" w:sz="4" w:space="0" w:color="000000"/>
              <w:left w:val="single" w:sz="4" w:space="0" w:color="000000"/>
              <w:bottom w:val="single" w:sz="4" w:space="0" w:color="000000"/>
            </w:tcBorders>
            <w:shd w:val="clear" w:color="auto" w:fill="auto"/>
          </w:tcPr>
          <w:p w:rsidR="009A6126" w:rsidRPr="009A6126" w:rsidRDefault="009A6126" w:rsidP="00D26D39">
            <w:pPr>
              <w:shd w:val="clear" w:color="auto" w:fill="FFFFFF"/>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lang w:eastAsia="zh-CN"/>
              </w:rPr>
              <w:t>НОД</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lang w:eastAsia="zh-CN"/>
              </w:rPr>
              <w:t>Уч</w:t>
            </w:r>
            <w:proofErr w:type="gramStart"/>
            <w:r w:rsidRPr="009A6126">
              <w:rPr>
                <w:rFonts w:ascii="Times New Roman" w:eastAsia="Times New Roman" w:hAnsi="Times New Roman" w:cs="Times New Roman"/>
                <w:lang w:eastAsia="zh-CN"/>
              </w:rPr>
              <w:t>.-</w:t>
            </w:r>
            <w:proofErr w:type="gramEnd"/>
            <w:r w:rsidRPr="009A6126">
              <w:rPr>
                <w:rFonts w:ascii="Times New Roman" w:eastAsia="Times New Roman" w:hAnsi="Times New Roman" w:cs="Times New Roman"/>
                <w:lang w:eastAsia="zh-CN"/>
              </w:rPr>
              <w:t>логопед Москальчук Т.Ю. Воспитатель Емельянова А.Н.</w:t>
            </w:r>
          </w:p>
          <w:p w:rsidR="009A6126" w:rsidRPr="009A6126" w:rsidRDefault="009A6126" w:rsidP="00D26D39">
            <w:pPr>
              <w:suppressAutoHyphens/>
              <w:spacing w:after="0" w:line="240" w:lineRule="auto"/>
              <w:jc w:val="both"/>
              <w:rPr>
                <w:rFonts w:ascii="Arial" w:eastAsia="Times New Roman" w:hAnsi="Arial" w:cs="Arial"/>
                <w:sz w:val="24"/>
                <w:szCs w:val="24"/>
                <w:lang w:eastAsia="zh-CN"/>
              </w:rPr>
            </w:pPr>
            <w:proofErr w:type="spellStart"/>
            <w:r w:rsidRPr="009A6126">
              <w:rPr>
                <w:rFonts w:ascii="Times New Roman" w:eastAsia="Times New Roman" w:hAnsi="Times New Roman" w:cs="Times New Roman"/>
                <w:lang w:eastAsia="zh-CN"/>
              </w:rPr>
              <w:t>Муз</w:t>
            </w:r>
            <w:proofErr w:type="gramStart"/>
            <w:r w:rsidRPr="009A6126">
              <w:rPr>
                <w:rFonts w:ascii="Times New Roman" w:eastAsia="Times New Roman" w:hAnsi="Times New Roman" w:cs="Times New Roman"/>
                <w:lang w:eastAsia="zh-CN"/>
              </w:rPr>
              <w:t>.р</w:t>
            </w:r>
            <w:proofErr w:type="gramEnd"/>
            <w:r w:rsidRPr="009A6126">
              <w:rPr>
                <w:rFonts w:ascii="Times New Roman" w:eastAsia="Times New Roman" w:hAnsi="Times New Roman" w:cs="Times New Roman"/>
                <w:lang w:eastAsia="zh-CN"/>
              </w:rPr>
              <w:t>уководитель</w:t>
            </w:r>
            <w:proofErr w:type="spellEnd"/>
            <w:r w:rsidRPr="009A6126">
              <w:rPr>
                <w:rFonts w:ascii="Times New Roman" w:eastAsia="Times New Roman" w:hAnsi="Times New Roman" w:cs="Times New Roman"/>
                <w:lang w:eastAsia="zh-CN"/>
              </w:rPr>
              <w:t xml:space="preserve"> </w:t>
            </w:r>
            <w:proofErr w:type="spellStart"/>
            <w:r w:rsidRPr="009A6126">
              <w:rPr>
                <w:rFonts w:ascii="Times New Roman" w:eastAsia="Times New Roman" w:hAnsi="Times New Roman" w:cs="Times New Roman"/>
                <w:lang w:eastAsia="zh-CN"/>
              </w:rPr>
              <w:t>Ромасенко</w:t>
            </w:r>
            <w:proofErr w:type="spellEnd"/>
            <w:r w:rsidRPr="009A6126">
              <w:rPr>
                <w:rFonts w:ascii="Times New Roman" w:eastAsia="Times New Roman" w:hAnsi="Times New Roman" w:cs="Times New Roman"/>
                <w:lang w:eastAsia="zh-CN"/>
              </w:rPr>
              <w:t xml:space="preserve"> В.Б.</w:t>
            </w:r>
          </w:p>
        </w:tc>
      </w:tr>
      <w:tr w:rsidR="009A6126" w:rsidRPr="009A6126" w:rsidTr="009A6126">
        <w:trPr>
          <w:trHeight w:val="578"/>
        </w:trPr>
        <w:tc>
          <w:tcPr>
            <w:tcW w:w="8505" w:type="dxa"/>
            <w:tcBorders>
              <w:top w:val="single" w:sz="4" w:space="0" w:color="000000"/>
              <w:left w:val="single" w:sz="4" w:space="0" w:color="000000"/>
              <w:bottom w:val="single" w:sz="4" w:space="0" w:color="000000"/>
            </w:tcBorders>
            <w:shd w:val="clear" w:color="auto" w:fill="auto"/>
          </w:tcPr>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lang w:eastAsia="zh-CN"/>
              </w:rPr>
              <w:t xml:space="preserve">Организация и проведение досуга  с детьми подготовительного к школе возраста </w:t>
            </w:r>
          </w:p>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lang w:eastAsia="zh-CN"/>
              </w:rPr>
              <w:t xml:space="preserve">«Смех </w:t>
            </w:r>
            <w:proofErr w:type="spellStart"/>
            <w:r w:rsidRPr="009A6126">
              <w:rPr>
                <w:rFonts w:ascii="Times New Roman" w:eastAsia="Times New Roman" w:hAnsi="Times New Roman" w:cs="Times New Roman"/>
                <w:lang w:eastAsia="zh-CN"/>
              </w:rPr>
              <w:t>Бараша</w:t>
            </w:r>
            <w:proofErr w:type="spellEnd"/>
            <w:r w:rsidRPr="009A6126">
              <w:rPr>
                <w:rFonts w:ascii="Times New Roman" w:eastAsia="Times New Roman" w:hAnsi="Times New Roman" w:cs="Times New Roman"/>
                <w:lang w:eastAsia="zh-CN"/>
              </w:rPr>
              <w:t>»</w:t>
            </w:r>
          </w:p>
          <w:p w:rsidR="009A6126" w:rsidRPr="009A6126" w:rsidRDefault="009A6126" w:rsidP="00D26D39">
            <w:pPr>
              <w:suppressAutoHyphens/>
              <w:spacing w:after="0" w:line="240" w:lineRule="auto"/>
              <w:jc w:val="both"/>
              <w:rPr>
                <w:rFonts w:ascii="Times New Roman" w:eastAsia="Times New Roman" w:hAnsi="Times New Roman" w:cs="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9A6126" w:rsidRPr="009A6126" w:rsidRDefault="009A6126" w:rsidP="00D26D39">
            <w:pPr>
              <w:shd w:val="clear" w:color="auto" w:fill="FFFFFF"/>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lang w:eastAsia="zh-CN"/>
              </w:rPr>
              <w:t xml:space="preserve">Февраль </w:t>
            </w:r>
          </w:p>
          <w:p w:rsidR="009A6126" w:rsidRPr="009A6126" w:rsidRDefault="009A6126" w:rsidP="00D26D39">
            <w:pPr>
              <w:shd w:val="clear" w:color="auto" w:fill="FFFFFF"/>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lang w:eastAsia="zh-CN"/>
              </w:rPr>
              <w:t>2020г.</w:t>
            </w:r>
          </w:p>
        </w:tc>
        <w:tc>
          <w:tcPr>
            <w:tcW w:w="1560" w:type="dxa"/>
            <w:tcBorders>
              <w:top w:val="single" w:sz="4" w:space="0" w:color="000000"/>
              <w:left w:val="single" w:sz="4" w:space="0" w:color="000000"/>
              <w:bottom w:val="single" w:sz="4" w:space="0" w:color="000000"/>
            </w:tcBorders>
            <w:shd w:val="clear" w:color="auto" w:fill="auto"/>
          </w:tcPr>
          <w:p w:rsidR="009A6126" w:rsidRPr="009A6126" w:rsidRDefault="009A6126" w:rsidP="00D26D39">
            <w:pPr>
              <w:shd w:val="clear" w:color="auto" w:fill="FFFFFF"/>
              <w:suppressAutoHyphens/>
              <w:spacing w:after="0" w:line="240" w:lineRule="auto"/>
              <w:jc w:val="both"/>
              <w:rPr>
                <w:rFonts w:ascii="Arial" w:eastAsia="Times New Roman" w:hAnsi="Arial" w:cs="Arial"/>
                <w:sz w:val="24"/>
                <w:szCs w:val="24"/>
                <w:lang w:eastAsia="zh-CN"/>
              </w:rPr>
            </w:pPr>
            <w:proofErr w:type="spellStart"/>
            <w:r w:rsidRPr="009A6126">
              <w:rPr>
                <w:rFonts w:ascii="Times New Roman" w:eastAsia="Times New Roman" w:hAnsi="Times New Roman" w:cs="Times New Roman"/>
                <w:lang w:eastAsia="zh-CN"/>
              </w:rPr>
              <w:t>Догуг</w:t>
            </w:r>
            <w:proofErr w:type="spellEnd"/>
            <w:r w:rsidRPr="009A6126">
              <w:rPr>
                <w:rFonts w:ascii="Times New Roman" w:eastAsia="Times New Roman" w:hAnsi="Times New Roman" w:cs="Times New Roman"/>
                <w:lang w:eastAsia="zh-CN"/>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lang w:eastAsia="zh-CN"/>
              </w:rPr>
              <w:t>Уч</w:t>
            </w:r>
            <w:proofErr w:type="gramStart"/>
            <w:r w:rsidRPr="009A6126">
              <w:rPr>
                <w:rFonts w:ascii="Times New Roman" w:eastAsia="Times New Roman" w:hAnsi="Times New Roman" w:cs="Times New Roman"/>
                <w:lang w:eastAsia="zh-CN"/>
              </w:rPr>
              <w:t>.-</w:t>
            </w:r>
            <w:proofErr w:type="gramEnd"/>
            <w:r w:rsidRPr="009A6126">
              <w:rPr>
                <w:rFonts w:ascii="Times New Roman" w:eastAsia="Times New Roman" w:hAnsi="Times New Roman" w:cs="Times New Roman"/>
                <w:lang w:eastAsia="zh-CN"/>
              </w:rPr>
              <w:t>логопед Москальчук Т.Ю. Воспитатель Емельянова А.Н.</w:t>
            </w:r>
          </w:p>
        </w:tc>
      </w:tr>
      <w:tr w:rsidR="009A6126" w:rsidRPr="009A6126" w:rsidTr="009A6126">
        <w:trPr>
          <w:trHeight w:val="578"/>
        </w:trPr>
        <w:tc>
          <w:tcPr>
            <w:tcW w:w="8505" w:type="dxa"/>
            <w:tcBorders>
              <w:top w:val="single" w:sz="4" w:space="0" w:color="000000"/>
              <w:left w:val="single" w:sz="4" w:space="0" w:color="000000"/>
              <w:bottom w:val="single" w:sz="4" w:space="0" w:color="000000"/>
            </w:tcBorders>
            <w:shd w:val="clear" w:color="auto" w:fill="auto"/>
          </w:tcPr>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lang w:eastAsia="zh-CN"/>
              </w:rPr>
              <w:t xml:space="preserve">Организация и проведение досуга  с детьми подготовительного к школе возраста </w:t>
            </w:r>
          </w:p>
          <w:p w:rsidR="009A6126" w:rsidRPr="009A6126" w:rsidRDefault="009A6126" w:rsidP="00D26D39">
            <w:pPr>
              <w:keepNext/>
              <w:keepLines/>
              <w:shd w:val="clear" w:color="auto" w:fill="FFFFFF"/>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lang w:eastAsia="zh-CN"/>
              </w:rPr>
              <w:t>«На бабушкином дворе»</w:t>
            </w:r>
          </w:p>
        </w:tc>
        <w:tc>
          <w:tcPr>
            <w:tcW w:w="1134" w:type="dxa"/>
            <w:tcBorders>
              <w:top w:val="single" w:sz="4" w:space="0" w:color="000000"/>
              <w:left w:val="single" w:sz="4" w:space="0" w:color="000000"/>
              <w:bottom w:val="single" w:sz="4" w:space="0" w:color="000000"/>
            </w:tcBorders>
            <w:shd w:val="clear" w:color="auto" w:fill="auto"/>
          </w:tcPr>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lang w:eastAsia="zh-CN"/>
              </w:rPr>
              <w:t>Март</w:t>
            </w:r>
          </w:p>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lang w:eastAsia="zh-CN"/>
              </w:rPr>
              <w:t>2020г.</w:t>
            </w:r>
          </w:p>
        </w:tc>
        <w:tc>
          <w:tcPr>
            <w:tcW w:w="1560" w:type="dxa"/>
            <w:tcBorders>
              <w:top w:val="single" w:sz="4" w:space="0" w:color="000000"/>
              <w:left w:val="single" w:sz="4" w:space="0" w:color="000000"/>
              <w:bottom w:val="single" w:sz="4" w:space="0" w:color="000000"/>
            </w:tcBorders>
            <w:shd w:val="clear" w:color="auto" w:fill="auto"/>
          </w:tcPr>
          <w:p w:rsidR="009A6126" w:rsidRPr="009A6126" w:rsidRDefault="009A6126" w:rsidP="00D26D39">
            <w:pPr>
              <w:shd w:val="clear" w:color="auto" w:fill="FFFFFF"/>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lang w:eastAsia="zh-CN"/>
              </w:rPr>
              <w:t>досуг</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lang w:eastAsia="zh-CN"/>
              </w:rPr>
              <w:t>Уч</w:t>
            </w:r>
            <w:proofErr w:type="gramStart"/>
            <w:r w:rsidRPr="009A6126">
              <w:rPr>
                <w:rFonts w:ascii="Times New Roman" w:eastAsia="Times New Roman" w:hAnsi="Times New Roman" w:cs="Times New Roman"/>
                <w:lang w:eastAsia="zh-CN"/>
              </w:rPr>
              <w:t>.-</w:t>
            </w:r>
            <w:proofErr w:type="gramEnd"/>
            <w:r w:rsidRPr="009A6126">
              <w:rPr>
                <w:rFonts w:ascii="Times New Roman" w:eastAsia="Times New Roman" w:hAnsi="Times New Roman" w:cs="Times New Roman"/>
                <w:lang w:eastAsia="zh-CN"/>
              </w:rPr>
              <w:t>логопед Москальчук Т.Ю. Воспитатель Емельянова А.Н.</w:t>
            </w:r>
          </w:p>
        </w:tc>
      </w:tr>
      <w:tr w:rsidR="009A6126" w:rsidRPr="009A6126" w:rsidTr="009A6126">
        <w:trPr>
          <w:trHeight w:val="578"/>
        </w:trPr>
        <w:tc>
          <w:tcPr>
            <w:tcW w:w="8505" w:type="dxa"/>
            <w:tcBorders>
              <w:top w:val="single" w:sz="4" w:space="0" w:color="000000"/>
              <w:left w:val="single" w:sz="4" w:space="0" w:color="000000"/>
              <w:bottom w:val="single" w:sz="4" w:space="0" w:color="000000"/>
            </w:tcBorders>
            <w:shd w:val="clear" w:color="auto" w:fill="auto"/>
          </w:tcPr>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bCs/>
                <w:lang w:eastAsia="zh-CN"/>
              </w:rPr>
              <w:t xml:space="preserve"> «Дары осени»</w:t>
            </w:r>
          </w:p>
        </w:tc>
        <w:tc>
          <w:tcPr>
            <w:tcW w:w="1134" w:type="dxa"/>
            <w:tcBorders>
              <w:top w:val="single" w:sz="4" w:space="0" w:color="000000"/>
              <w:left w:val="single" w:sz="4" w:space="0" w:color="000000"/>
              <w:bottom w:val="single" w:sz="4" w:space="0" w:color="000000"/>
            </w:tcBorders>
            <w:shd w:val="clear" w:color="auto" w:fill="auto"/>
          </w:tcPr>
          <w:p w:rsidR="009A6126" w:rsidRPr="009A6126" w:rsidRDefault="009A6126" w:rsidP="00D26D39">
            <w:pPr>
              <w:shd w:val="clear" w:color="auto" w:fill="FFFFFF"/>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lang w:eastAsia="zh-CN"/>
              </w:rPr>
              <w:t xml:space="preserve">Октябрь </w:t>
            </w:r>
          </w:p>
          <w:p w:rsidR="009A6126" w:rsidRPr="009A6126" w:rsidRDefault="009A6126" w:rsidP="00D26D39">
            <w:pPr>
              <w:shd w:val="clear" w:color="auto" w:fill="FFFFFF"/>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lang w:eastAsia="zh-CN"/>
              </w:rPr>
              <w:t>2020г.</w:t>
            </w:r>
          </w:p>
        </w:tc>
        <w:tc>
          <w:tcPr>
            <w:tcW w:w="1560" w:type="dxa"/>
            <w:tcBorders>
              <w:top w:val="single" w:sz="4" w:space="0" w:color="000000"/>
              <w:left w:val="single" w:sz="4" w:space="0" w:color="000000"/>
              <w:bottom w:val="single" w:sz="4" w:space="0" w:color="000000"/>
            </w:tcBorders>
            <w:shd w:val="clear" w:color="auto" w:fill="auto"/>
          </w:tcPr>
          <w:p w:rsidR="009A6126" w:rsidRPr="009A6126" w:rsidRDefault="009A6126" w:rsidP="00D26D39">
            <w:pPr>
              <w:shd w:val="clear" w:color="auto" w:fill="FFFFFF"/>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bCs/>
                <w:lang w:eastAsia="zh-CN"/>
              </w:rPr>
              <w:t>Интегрированная НОД</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lang w:eastAsia="zh-CN"/>
              </w:rPr>
              <w:t>Уч</w:t>
            </w:r>
            <w:proofErr w:type="gramStart"/>
            <w:r w:rsidRPr="009A6126">
              <w:rPr>
                <w:rFonts w:ascii="Times New Roman" w:eastAsia="Times New Roman" w:hAnsi="Times New Roman" w:cs="Times New Roman"/>
                <w:lang w:eastAsia="zh-CN"/>
              </w:rPr>
              <w:t>.-</w:t>
            </w:r>
            <w:proofErr w:type="gramEnd"/>
            <w:r w:rsidRPr="009A6126">
              <w:rPr>
                <w:rFonts w:ascii="Times New Roman" w:eastAsia="Times New Roman" w:hAnsi="Times New Roman" w:cs="Times New Roman"/>
                <w:lang w:eastAsia="zh-CN"/>
              </w:rPr>
              <w:t>логопед Москальчук Т.Ю. Воспитатель Емельянова А.Н.</w:t>
            </w:r>
          </w:p>
        </w:tc>
      </w:tr>
      <w:tr w:rsidR="009A6126" w:rsidRPr="009A6126" w:rsidTr="009A6126">
        <w:trPr>
          <w:trHeight w:val="578"/>
        </w:trPr>
        <w:tc>
          <w:tcPr>
            <w:tcW w:w="8505" w:type="dxa"/>
            <w:tcBorders>
              <w:top w:val="single" w:sz="4" w:space="0" w:color="000000"/>
              <w:left w:val="single" w:sz="4" w:space="0" w:color="000000"/>
              <w:bottom w:val="single" w:sz="4" w:space="0" w:color="000000"/>
            </w:tcBorders>
            <w:shd w:val="clear" w:color="auto" w:fill="auto"/>
          </w:tcPr>
          <w:p w:rsidR="009A6126" w:rsidRPr="009A6126" w:rsidRDefault="009A6126" w:rsidP="00D26D39">
            <w:pPr>
              <w:keepNext/>
              <w:keepLines/>
              <w:shd w:val="clear" w:color="auto" w:fill="FFFFFF"/>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bCs/>
                <w:lang w:eastAsia="zh-CN"/>
              </w:rPr>
              <w:t xml:space="preserve">Организация и проведение деятельности по ознакомлению с миром природы с детьми младшего дошкольного возраста «Мы с водичкой поиграем, о водичке всё узнаем» </w:t>
            </w:r>
          </w:p>
        </w:tc>
        <w:tc>
          <w:tcPr>
            <w:tcW w:w="1134" w:type="dxa"/>
            <w:tcBorders>
              <w:top w:val="single" w:sz="4" w:space="0" w:color="000000"/>
              <w:left w:val="single" w:sz="4" w:space="0" w:color="000000"/>
              <w:bottom w:val="single" w:sz="4" w:space="0" w:color="000000"/>
            </w:tcBorders>
            <w:shd w:val="clear" w:color="auto" w:fill="auto"/>
          </w:tcPr>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szCs w:val="24"/>
                <w:lang w:eastAsia="zh-CN"/>
              </w:rPr>
              <w:t>Декабрь</w:t>
            </w:r>
          </w:p>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szCs w:val="24"/>
                <w:lang w:eastAsia="zh-CN"/>
              </w:rPr>
              <w:t>2020г.</w:t>
            </w:r>
          </w:p>
        </w:tc>
        <w:tc>
          <w:tcPr>
            <w:tcW w:w="1560" w:type="dxa"/>
            <w:tcBorders>
              <w:top w:val="single" w:sz="4" w:space="0" w:color="000000"/>
              <w:left w:val="single" w:sz="4" w:space="0" w:color="000000"/>
              <w:bottom w:val="single" w:sz="4" w:space="0" w:color="000000"/>
            </w:tcBorders>
            <w:shd w:val="clear" w:color="auto" w:fill="auto"/>
          </w:tcPr>
          <w:p w:rsidR="009A6126" w:rsidRPr="009A6126" w:rsidRDefault="009A6126" w:rsidP="00D26D39">
            <w:pPr>
              <w:shd w:val="clear" w:color="auto" w:fill="FFFFFF"/>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szCs w:val="24"/>
                <w:lang w:eastAsia="zh-CN"/>
              </w:rPr>
              <w:t>НОД</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szCs w:val="24"/>
                <w:lang w:eastAsia="zh-CN"/>
              </w:rPr>
              <w:t xml:space="preserve">Воспитатель </w:t>
            </w:r>
          </w:p>
          <w:p w:rsidR="009A6126" w:rsidRPr="009A6126" w:rsidRDefault="009A6126" w:rsidP="00D26D39">
            <w:pPr>
              <w:suppressAutoHyphens/>
              <w:spacing w:after="0" w:line="240" w:lineRule="auto"/>
              <w:jc w:val="both"/>
              <w:rPr>
                <w:rFonts w:ascii="Arial" w:eastAsia="Times New Roman" w:hAnsi="Arial" w:cs="Arial"/>
                <w:sz w:val="24"/>
                <w:szCs w:val="24"/>
                <w:lang w:eastAsia="zh-CN"/>
              </w:rPr>
            </w:pPr>
            <w:proofErr w:type="spellStart"/>
            <w:r w:rsidRPr="009A6126">
              <w:rPr>
                <w:rFonts w:ascii="Times New Roman" w:eastAsia="Times New Roman" w:hAnsi="Times New Roman" w:cs="Times New Roman"/>
                <w:szCs w:val="24"/>
                <w:lang w:eastAsia="zh-CN"/>
              </w:rPr>
              <w:t>Евченко</w:t>
            </w:r>
            <w:proofErr w:type="spellEnd"/>
            <w:r w:rsidRPr="009A6126">
              <w:rPr>
                <w:rFonts w:ascii="Times New Roman" w:eastAsia="Times New Roman" w:hAnsi="Times New Roman" w:cs="Times New Roman"/>
                <w:szCs w:val="24"/>
                <w:lang w:eastAsia="zh-CN"/>
              </w:rPr>
              <w:t xml:space="preserve"> Ю.Г.</w:t>
            </w:r>
          </w:p>
        </w:tc>
      </w:tr>
      <w:tr w:rsidR="009A6126" w:rsidRPr="009A6126" w:rsidTr="009A6126">
        <w:trPr>
          <w:trHeight w:val="578"/>
        </w:trPr>
        <w:tc>
          <w:tcPr>
            <w:tcW w:w="8505" w:type="dxa"/>
            <w:tcBorders>
              <w:top w:val="single" w:sz="4" w:space="0" w:color="000000"/>
              <w:left w:val="single" w:sz="4" w:space="0" w:color="000000"/>
              <w:bottom w:val="single" w:sz="4" w:space="0" w:color="000000"/>
            </w:tcBorders>
            <w:shd w:val="clear" w:color="auto" w:fill="auto"/>
          </w:tcPr>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bCs/>
                <w:lang w:eastAsia="zh-CN"/>
              </w:rPr>
              <w:t xml:space="preserve">Организация и проведение деятельности по изобразительному творчеству с детьми старшего дошкольного возраста </w:t>
            </w:r>
          </w:p>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bCs/>
                <w:lang w:eastAsia="zh-CN"/>
              </w:rPr>
              <w:t>«Путешествие по мотивам сказки «Гуси – лебеди»» (нетрадиционное)</w:t>
            </w:r>
          </w:p>
        </w:tc>
        <w:tc>
          <w:tcPr>
            <w:tcW w:w="1134" w:type="dxa"/>
            <w:tcBorders>
              <w:top w:val="single" w:sz="4" w:space="0" w:color="000000"/>
              <w:left w:val="single" w:sz="4" w:space="0" w:color="000000"/>
              <w:bottom w:val="single" w:sz="4" w:space="0" w:color="000000"/>
            </w:tcBorders>
            <w:shd w:val="clear" w:color="auto" w:fill="auto"/>
          </w:tcPr>
          <w:p w:rsidR="009A6126" w:rsidRPr="009A6126" w:rsidRDefault="009A6126" w:rsidP="00D26D39">
            <w:pPr>
              <w:shd w:val="clear" w:color="auto" w:fill="FFFFFF"/>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lang w:eastAsia="zh-CN"/>
              </w:rPr>
              <w:t>Ноябрь</w:t>
            </w:r>
          </w:p>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lang w:eastAsia="zh-CN"/>
              </w:rPr>
              <w:t>2019г.</w:t>
            </w:r>
          </w:p>
        </w:tc>
        <w:tc>
          <w:tcPr>
            <w:tcW w:w="1560" w:type="dxa"/>
            <w:tcBorders>
              <w:top w:val="single" w:sz="4" w:space="0" w:color="000000"/>
              <w:left w:val="single" w:sz="4" w:space="0" w:color="000000"/>
              <w:bottom w:val="single" w:sz="4" w:space="0" w:color="000000"/>
            </w:tcBorders>
            <w:shd w:val="clear" w:color="auto" w:fill="auto"/>
          </w:tcPr>
          <w:p w:rsidR="009A6126" w:rsidRPr="009A6126" w:rsidRDefault="009A6126" w:rsidP="00D26D39">
            <w:pPr>
              <w:shd w:val="clear" w:color="auto" w:fill="FFFFFF"/>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lang w:eastAsia="zh-CN"/>
              </w:rPr>
              <w:t>НОД</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lang w:eastAsia="zh-CN"/>
              </w:rPr>
              <w:t>Воспитатель  Степанова О.В.</w:t>
            </w:r>
          </w:p>
          <w:p w:rsidR="009A6126" w:rsidRPr="009A6126" w:rsidRDefault="009A6126" w:rsidP="00D26D39">
            <w:pPr>
              <w:suppressAutoHyphens/>
              <w:spacing w:after="0" w:line="240" w:lineRule="auto"/>
              <w:jc w:val="both"/>
              <w:rPr>
                <w:rFonts w:ascii="Times New Roman" w:eastAsia="Times New Roman" w:hAnsi="Times New Roman" w:cs="Times New Roman"/>
                <w:lang w:eastAsia="zh-CN"/>
              </w:rPr>
            </w:pPr>
          </w:p>
        </w:tc>
      </w:tr>
    </w:tbl>
    <w:p w:rsidR="009A6126" w:rsidRDefault="009A6126" w:rsidP="00D26D39">
      <w:pPr>
        <w:spacing w:after="0"/>
        <w:jc w:val="both"/>
        <w:rPr>
          <w:rFonts w:ascii="Times New Roman" w:hAnsi="Times New Roman" w:cs="Times New Roman"/>
          <w:b/>
          <w:i/>
          <w:sz w:val="24"/>
          <w:u w:val="single"/>
        </w:rPr>
      </w:pPr>
    </w:p>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b/>
          <w:i/>
          <w:sz w:val="24"/>
          <w:szCs w:val="24"/>
          <w:lang w:eastAsia="zh-CN"/>
        </w:rPr>
        <w:t>Продолжают совершенствоваться умения в аналитической деятельности воспитателей.</w:t>
      </w:r>
    </w:p>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sz w:val="24"/>
          <w:szCs w:val="24"/>
          <w:lang w:eastAsia="zh-CN"/>
        </w:rPr>
        <w:t xml:space="preserve">Воспитатели вполне уверенно проводят самоанализ </w:t>
      </w:r>
      <w:proofErr w:type="spellStart"/>
      <w:r w:rsidRPr="009A6126">
        <w:rPr>
          <w:rFonts w:ascii="Times New Roman" w:eastAsia="Times New Roman" w:hAnsi="Times New Roman" w:cs="Times New Roman"/>
          <w:sz w:val="24"/>
          <w:szCs w:val="24"/>
          <w:lang w:eastAsia="zh-CN"/>
        </w:rPr>
        <w:t>воспитательно</w:t>
      </w:r>
      <w:proofErr w:type="spellEnd"/>
      <w:r w:rsidRPr="009A6126">
        <w:rPr>
          <w:rFonts w:ascii="Times New Roman" w:eastAsia="Times New Roman" w:hAnsi="Times New Roman" w:cs="Times New Roman"/>
          <w:sz w:val="24"/>
          <w:szCs w:val="24"/>
          <w:lang w:eastAsia="zh-CN"/>
        </w:rPr>
        <w:t>-образовательной работы с детьми (используя памятки и другие дидактические материалы).</w:t>
      </w:r>
    </w:p>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sz w:val="24"/>
          <w:szCs w:val="24"/>
          <w:lang w:eastAsia="zh-CN"/>
        </w:rPr>
        <w:t xml:space="preserve">Воспитатели групп раннего возраста  провели анализ и подготовили отчет  по результатам своей деятельности в ходе адаптации малышей групп раннего возраста к детскому саду. Свои аналитические отчеты по итогам подготовки детей к школе представили воспитатели выпускных групп  </w:t>
      </w:r>
      <w:proofErr w:type="spellStart"/>
      <w:r>
        <w:rPr>
          <w:rFonts w:ascii="Times New Roman" w:eastAsia="Times New Roman" w:hAnsi="Times New Roman" w:cs="Times New Roman"/>
          <w:sz w:val="24"/>
          <w:szCs w:val="24"/>
          <w:lang w:eastAsia="zh-CN"/>
        </w:rPr>
        <w:t>Серпутько</w:t>
      </w:r>
      <w:proofErr w:type="spellEnd"/>
      <w:r>
        <w:rPr>
          <w:rFonts w:ascii="Times New Roman" w:eastAsia="Times New Roman" w:hAnsi="Times New Roman" w:cs="Times New Roman"/>
          <w:sz w:val="24"/>
          <w:szCs w:val="24"/>
          <w:lang w:eastAsia="zh-CN"/>
        </w:rPr>
        <w:t xml:space="preserve"> Э.Н., Кучеренко О.П., </w:t>
      </w:r>
      <w:proofErr w:type="spellStart"/>
      <w:r>
        <w:rPr>
          <w:rFonts w:ascii="Times New Roman" w:eastAsia="Times New Roman" w:hAnsi="Times New Roman" w:cs="Times New Roman"/>
          <w:sz w:val="24"/>
          <w:szCs w:val="24"/>
          <w:lang w:eastAsia="zh-CN"/>
        </w:rPr>
        <w:t>Глинянко</w:t>
      </w:r>
      <w:proofErr w:type="spellEnd"/>
      <w:r>
        <w:rPr>
          <w:rFonts w:ascii="Times New Roman" w:eastAsia="Times New Roman" w:hAnsi="Times New Roman" w:cs="Times New Roman"/>
          <w:sz w:val="24"/>
          <w:szCs w:val="24"/>
          <w:lang w:eastAsia="zh-CN"/>
        </w:rPr>
        <w:t xml:space="preserve"> И.Г.</w:t>
      </w:r>
      <w:r w:rsidRPr="009A6126">
        <w:rPr>
          <w:rFonts w:ascii="Times New Roman" w:eastAsia="Times New Roman" w:hAnsi="Times New Roman" w:cs="Times New Roman"/>
          <w:sz w:val="24"/>
          <w:szCs w:val="24"/>
          <w:lang w:eastAsia="zh-CN"/>
        </w:rPr>
        <w:t xml:space="preserve"> </w:t>
      </w:r>
    </w:p>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b/>
          <w:i/>
          <w:sz w:val="24"/>
          <w:szCs w:val="24"/>
          <w:lang w:eastAsia="zh-CN"/>
        </w:rPr>
        <w:lastRenderedPageBreak/>
        <w:t>Постарались проанализировать свою деятельность по курированию молодых воспитателей педагоги – наставники и сами начинающие педагоги.</w:t>
      </w:r>
    </w:p>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sz w:val="24"/>
          <w:szCs w:val="24"/>
          <w:lang w:eastAsia="zh-CN"/>
        </w:rPr>
        <w:t>Для оказания помощи молодому педагогу в приобретении практических навыков, необходимых для педагогической работы по занимаемой должности, выработке умения применять теоретические знания в конкретной практической работе, а также приобретения практического опыта и дальнейшее освоение разнообразных современных технологий обучения, развития познавательно-мыслительной деятельности дошкольников, воспитания,  назначены наставниками молодых воспитателей  опытные педагоги.</w:t>
      </w:r>
    </w:p>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i/>
          <w:sz w:val="24"/>
          <w:szCs w:val="24"/>
          <w:lang w:eastAsia="zh-CN"/>
        </w:rPr>
        <w:t xml:space="preserve">Педагог – наставник </w:t>
      </w:r>
      <w:proofErr w:type="spellStart"/>
      <w:r w:rsidRPr="009A6126">
        <w:rPr>
          <w:rFonts w:ascii="Times New Roman" w:eastAsia="Times New Roman" w:hAnsi="Times New Roman" w:cs="Times New Roman"/>
          <w:i/>
          <w:sz w:val="24"/>
          <w:szCs w:val="24"/>
          <w:lang w:eastAsia="zh-CN"/>
        </w:rPr>
        <w:t>Артышко</w:t>
      </w:r>
      <w:proofErr w:type="spellEnd"/>
      <w:r w:rsidRPr="009A6126">
        <w:rPr>
          <w:rFonts w:ascii="Times New Roman" w:eastAsia="Times New Roman" w:hAnsi="Times New Roman" w:cs="Times New Roman"/>
          <w:i/>
          <w:sz w:val="24"/>
          <w:szCs w:val="24"/>
          <w:lang w:eastAsia="zh-CN"/>
        </w:rPr>
        <w:t xml:space="preserve"> Л.А </w:t>
      </w:r>
      <w:r w:rsidRPr="009A6126">
        <w:rPr>
          <w:rFonts w:ascii="Times New Roman" w:eastAsia="Times New Roman" w:hAnsi="Times New Roman" w:cs="Times New Roman"/>
          <w:sz w:val="24"/>
          <w:szCs w:val="24"/>
          <w:lang w:eastAsia="zh-CN"/>
        </w:rPr>
        <w:t xml:space="preserve"> </w:t>
      </w:r>
      <w:proofErr w:type="gramStart"/>
      <w:r w:rsidRPr="009A6126">
        <w:rPr>
          <w:rFonts w:ascii="Times New Roman" w:eastAsia="Times New Roman" w:hAnsi="Times New Roman" w:cs="Times New Roman"/>
          <w:sz w:val="24"/>
          <w:szCs w:val="24"/>
          <w:lang w:eastAsia="zh-CN"/>
        </w:rPr>
        <w:t xml:space="preserve">работала с молодым воспитателем </w:t>
      </w:r>
      <w:r w:rsidRPr="009A6126">
        <w:rPr>
          <w:rFonts w:ascii="Times New Roman" w:eastAsia="Times New Roman" w:hAnsi="Times New Roman" w:cs="Times New Roman"/>
          <w:i/>
          <w:sz w:val="24"/>
          <w:szCs w:val="24"/>
          <w:lang w:eastAsia="zh-CN"/>
        </w:rPr>
        <w:t>Белоусовой А.Л.</w:t>
      </w:r>
      <w:r w:rsidRPr="009A6126">
        <w:rPr>
          <w:rFonts w:ascii="Times New Roman" w:eastAsia="Times New Roman" w:hAnsi="Times New Roman" w:cs="Times New Roman"/>
          <w:color w:val="CE181E"/>
          <w:sz w:val="24"/>
          <w:szCs w:val="24"/>
          <w:lang w:eastAsia="zh-CN"/>
        </w:rPr>
        <w:t xml:space="preserve"> </w:t>
      </w:r>
      <w:r w:rsidRPr="009A6126">
        <w:rPr>
          <w:rFonts w:ascii="Times New Roman" w:eastAsia="Times New Roman" w:hAnsi="Times New Roman" w:cs="Times New Roman"/>
          <w:sz w:val="24"/>
          <w:szCs w:val="24"/>
          <w:lang w:eastAsia="zh-CN"/>
        </w:rPr>
        <w:t xml:space="preserve"> Определили</w:t>
      </w:r>
      <w:proofErr w:type="gramEnd"/>
      <w:r w:rsidRPr="009A6126">
        <w:rPr>
          <w:rFonts w:ascii="Times New Roman" w:eastAsia="Times New Roman" w:hAnsi="Times New Roman" w:cs="Times New Roman"/>
          <w:sz w:val="24"/>
          <w:szCs w:val="24"/>
          <w:lang w:eastAsia="zh-CN"/>
        </w:rPr>
        <w:t xml:space="preserve"> совместный план работы начинающего педагога с наставником, помогла  выбрать темы по самообразованию.  Была  оказана помощь в составлении   календарно-тематического плана, написания совместной и свободной деятельности дошкольника. В течение года наставник посещала все режимные моменты, проводила  подробный анализ их, и возможность исправления. Провела консультации по подбору литературы и ресурсов интернета. Совместно участвовали в  выполнении  ежемесячных циклограмм дошкольного учреждения. Молодой воспитатель училась:</w:t>
      </w:r>
    </w:p>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sz w:val="24"/>
          <w:szCs w:val="24"/>
          <w:lang w:eastAsia="zh-CN"/>
        </w:rPr>
        <w:t xml:space="preserve">- Организовывать </w:t>
      </w:r>
      <w:proofErr w:type="spellStart"/>
      <w:r w:rsidRPr="009A6126">
        <w:rPr>
          <w:rFonts w:ascii="Times New Roman" w:eastAsia="Times New Roman" w:hAnsi="Times New Roman" w:cs="Times New Roman"/>
          <w:sz w:val="24"/>
          <w:szCs w:val="24"/>
          <w:lang w:eastAsia="zh-CN"/>
        </w:rPr>
        <w:t>учебно</w:t>
      </w:r>
      <w:proofErr w:type="spellEnd"/>
      <w:r w:rsidRPr="009A6126">
        <w:rPr>
          <w:rFonts w:ascii="Times New Roman" w:eastAsia="Times New Roman" w:hAnsi="Times New Roman" w:cs="Times New Roman"/>
          <w:sz w:val="24"/>
          <w:szCs w:val="24"/>
          <w:lang w:eastAsia="zh-CN"/>
        </w:rPr>
        <w:t xml:space="preserve"> - воспитательный процесс</w:t>
      </w:r>
    </w:p>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sz w:val="24"/>
          <w:szCs w:val="24"/>
          <w:lang w:eastAsia="zh-CN"/>
        </w:rPr>
        <w:t>- Вести документацию дошкольного учреждения</w:t>
      </w:r>
    </w:p>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sz w:val="24"/>
          <w:szCs w:val="24"/>
          <w:lang w:eastAsia="zh-CN"/>
        </w:rPr>
        <w:t>Познакомилась:</w:t>
      </w:r>
    </w:p>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sz w:val="24"/>
          <w:szCs w:val="24"/>
          <w:lang w:eastAsia="zh-CN"/>
        </w:rPr>
        <w:t>- С формами и методами организации совместной деятельности воспитанников с воспитателем.</w:t>
      </w:r>
    </w:p>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sz w:val="24"/>
          <w:szCs w:val="24"/>
          <w:lang w:eastAsia="zh-CN"/>
        </w:rPr>
        <w:t>- Со структурой непосредственной образовательной деятельности, задачами и целями.</w:t>
      </w:r>
    </w:p>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sz w:val="24"/>
          <w:szCs w:val="24"/>
          <w:lang w:eastAsia="zh-CN"/>
        </w:rPr>
        <w:t>Совместно разрабатывали:</w:t>
      </w:r>
    </w:p>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sz w:val="24"/>
          <w:szCs w:val="24"/>
          <w:lang w:eastAsia="zh-CN"/>
        </w:rPr>
        <w:t>- Механизм использования дидактического, наглядного и других материалов.</w:t>
      </w:r>
    </w:p>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sz w:val="24"/>
          <w:szCs w:val="24"/>
          <w:lang w:eastAsia="zh-CN"/>
        </w:rPr>
        <w:t xml:space="preserve">- Использование </w:t>
      </w:r>
      <w:proofErr w:type="spellStart"/>
      <w:r w:rsidRPr="009A6126">
        <w:rPr>
          <w:rFonts w:ascii="Times New Roman" w:eastAsia="Times New Roman" w:hAnsi="Times New Roman" w:cs="Times New Roman"/>
          <w:sz w:val="24"/>
          <w:szCs w:val="24"/>
          <w:lang w:eastAsia="zh-CN"/>
        </w:rPr>
        <w:t>здоровьесберегающих</w:t>
      </w:r>
      <w:proofErr w:type="spellEnd"/>
      <w:r w:rsidRPr="009A6126">
        <w:rPr>
          <w:rFonts w:ascii="Times New Roman" w:eastAsia="Times New Roman" w:hAnsi="Times New Roman" w:cs="Times New Roman"/>
          <w:sz w:val="24"/>
          <w:szCs w:val="24"/>
          <w:lang w:eastAsia="zh-CN"/>
        </w:rPr>
        <w:t xml:space="preserve"> технологий как во время НОД, так и в любом режимном моменте.</w:t>
      </w:r>
    </w:p>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sz w:val="24"/>
          <w:szCs w:val="24"/>
          <w:lang w:eastAsia="zh-CN"/>
        </w:rPr>
        <w:t>- Общие вопросы методики организации работы с родителями.</w:t>
      </w:r>
    </w:p>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sz w:val="24"/>
          <w:szCs w:val="24"/>
          <w:lang w:eastAsia="zh-CN"/>
        </w:rPr>
        <w:t>Вывод: молодому воспитателю Белоусовой А.Л. оказана помощь</w:t>
      </w:r>
    </w:p>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sz w:val="24"/>
          <w:szCs w:val="24"/>
          <w:lang w:eastAsia="zh-CN"/>
        </w:rPr>
        <w:t>- в приобретении практических навыков, необходимых для педагогической работы по занимаемой должности,</w:t>
      </w:r>
    </w:p>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sz w:val="24"/>
          <w:szCs w:val="24"/>
          <w:lang w:eastAsia="zh-CN"/>
        </w:rPr>
        <w:t>- выработке умения применять теоретические знания в конкретной практической работе,</w:t>
      </w:r>
    </w:p>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sz w:val="24"/>
          <w:szCs w:val="24"/>
          <w:lang w:eastAsia="zh-CN"/>
        </w:rPr>
        <w:t>- а также приобретения практического опыта и дальнейшее освоение разнообразных современных технологий обучения, развития познавательно-мыслительной деятельности дошкольников.</w:t>
      </w:r>
    </w:p>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sz w:val="24"/>
          <w:szCs w:val="24"/>
          <w:lang w:eastAsia="zh-CN"/>
        </w:rPr>
        <w:t>Над чем нужно ещё работать:</w:t>
      </w:r>
    </w:p>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sz w:val="24"/>
          <w:szCs w:val="24"/>
          <w:lang w:eastAsia="zh-CN"/>
        </w:rPr>
        <w:t>- углублённо изучить новые  нетрадиционные приемы  для проведения совместной деятельности детей и родителей,</w:t>
      </w:r>
    </w:p>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sz w:val="24"/>
          <w:szCs w:val="24"/>
          <w:lang w:eastAsia="zh-CN"/>
        </w:rPr>
        <w:t>- овладеть  новыми образовательными технологиями и методами работы с детьми,     способствующими повышению  профессиональной компетентности  педагога,</w:t>
      </w:r>
    </w:p>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sz w:val="24"/>
          <w:szCs w:val="24"/>
          <w:lang w:eastAsia="zh-CN"/>
        </w:rPr>
        <w:t>- овладеть методиками проведения НООД,</w:t>
      </w:r>
    </w:p>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sz w:val="24"/>
          <w:szCs w:val="24"/>
          <w:lang w:eastAsia="zh-CN"/>
        </w:rPr>
        <w:t>- пополнение группы дидактическими игрушками и игровыми пособиями, направленными на развитие сенсомоторных координаций детей.</w:t>
      </w:r>
    </w:p>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i/>
          <w:sz w:val="24"/>
          <w:szCs w:val="24"/>
          <w:lang w:eastAsia="zh-CN"/>
        </w:rPr>
        <w:t>Молодой воспитатель первой младшей группы Мостовая Анастасия Михайловна проанализировала свою деятельность. Педагогом – наставником у нее является воспитатель Емельянова А.Н.</w:t>
      </w:r>
    </w:p>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sz w:val="24"/>
          <w:szCs w:val="24"/>
          <w:lang w:eastAsia="zh-CN"/>
        </w:rPr>
        <w:t xml:space="preserve">В учебном году вместе с Анной Николаевной  готовили  конспекты НОД, проговаривали  каждый этап и элемент занятия, затем  я проводила его в её  присутствии. Мне рекомендовано  наиболее  шире </w:t>
      </w:r>
      <w:proofErr w:type="gramStart"/>
      <w:r w:rsidRPr="009A6126">
        <w:rPr>
          <w:rFonts w:ascii="Times New Roman" w:eastAsia="Times New Roman" w:hAnsi="Times New Roman" w:cs="Times New Roman"/>
          <w:sz w:val="24"/>
          <w:szCs w:val="24"/>
          <w:lang w:eastAsia="zh-CN"/>
        </w:rPr>
        <w:t>проводить</w:t>
      </w:r>
      <w:proofErr w:type="gramEnd"/>
      <w:r w:rsidRPr="009A6126">
        <w:rPr>
          <w:rFonts w:ascii="Times New Roman" w:eastAsia="Times New Roman" w:hAnsi="Times New Roman" w:cs="Times New Roman"/>
          <w:sz w:val="24"/>
          <w:szCs w:val="24"/>
          <w:lang w:eastAsia="zh-CN"/>
        </w:rPr>
        <w:t xml:space="preserve">  предварительную работу, используя игровые приемы и электронные ресурсы.</w:t>
      </w:r>
    </w:p>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sz w:val="24"/>
          <w:szCs w:val="24"/>
          <w:lang w:eastAsia="zh-CN"/>
        </w:rPr>
        <w:lastRenderedPageBreak/>
        <w:t xml:space="preserve">Я познакомилась со структурой непосредственной образовательной деятельности, задачами и целями, созданием условий для охраны нервной системы ребенка от стрессов и перегрузок, особенностями </w:t>
      </w:r>
      <w:proofErr w:type="spellStart"/>
      <w:r w:rsidRPr="009A6126">
        <w:rPr>
          <w:rFonts w:ascii="Times New Roman" w:eastAsia="Times New Roman" w:hAnsi="Times New Roman" w:cs="Times New Roman"/>
          <w:sz w:val="24"/>
          <w:szCs w:val="24"/>
          <w:lang w:eastAsia="zh-CN"/>
        </w:rPr>
        <w:t>воспитательно</w:t>
      </w:r>
      <w:proofErr w:type="spellEnd"/>
      <w:r w:rsidRPr="009A6126">
        <w:rPr>
          <w:rFonts w:ascii="Times New Roman" w:eastAsia="Times New Roman" w:hAnsi="Times New Roman" w:cs="Times New Roman"/>
          <w:sz w:val="24"/>
          <w:szCs w:val="24"/>
          <w:lang w:eastAsia="zh-CN"/>
        </w:rPr>
        <w:t>-образовательной, работы по формированию культурно-гигиенических навыков у дошкольников.</w:t>
      </w:r>
      <w:r w:rsidRPr="009A6126">
        <w:rPr>
          <w:rFonts w:ascii="Times New Roman" w:eastAsia="Times New Roman" w:hAnsi="Times New Roman" w:cs="Times New Roman"/>
          <w:color w:val="CE181E"/>
          <w:sz w:val="24"/>
          <w:szCs w:val="24"/>
          <w:lang w:eastAsia="zh-CN"/>
        </w:rPr>
        <w:t xml:space="preserve"> </w:t>
      </w:r>
    </w:p>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sz w:val="24"/>
          <w:szCs w:val="24"/>
          <w:lang w:eastAsia="zh-CN"/>
        </w:rPr>
        <w:t xml:space="preserve">Я считаю, что самой неотъемлемой частью методической работы молодого специалиста, является посещение НОД у других, более опытных педагогов. Такое посещение приносит пользу для молодого педагога. Целью таких посещений является </w:t>
      </w:r>
      <w:proofErr w:type="spellStart"/>
      <w:r w:rsidRPr="009A6126">
        <w:rPr>
          <w:rFonts w:ascii="Times New Roman" w:eastAsia="Times New Roman" w:hAnsi="Times New Roman" w:cs="Times New Roman"/>
          <w:sz w:val="24"/>
          <w:szCs w:val="24"/>
          <w:lang w:eastAsia="zh-CN"/>
        </w:rPr>
        <w:t>взаимопосещение</w:t>
      </w:r>
      <w:proofErr w:type="spellEnd"/>
      <w:r w:rsidRPr="009A6126">
        <w:rPr>
          <w:rFonts w:ascii="Times New Roman" w:eastAsia="Times New Roman" w:hAnsi="Times New Roman" w:cs="Times New Roman"/>
          <w:sz w:val="24"/>
          <w:szCs w:val="24"/>
          <w:lang w:eastAsia="zh-CN"/>
        </w:rPr>
        <w:t xml:space="preserve"> и анализ НОД.</w:t>
      </w:r>
    </w:p>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sz w:val="24"/>
          <w:szCs w:val="24"/>
          <w:lang w:eastAsia="zh-CN"/>
        </w:rPr>
        <w:t>Я посетила непосредственно – организованную образовательную деятельность (НОД) у опытных педагогов по формированию элементарных математических представлений, по развитию речи.</w:t>
      </w:r>
    </w:p>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sz w:val="24"/>
          <w:szCs w:val="24"/>
          <w:lang w:eastAsia="zh-CN"/>
        </w:rPr>
        <w:t xml:space="preserve">Педагог – дошкольник должен осуществлять внедрение педагогических технологий, повышать свое педагогическое мастерство; давать </w:t>
      </w:r>
      <w:proofErr w:type="gramStart"/>
      <w:r w:rsidRPr="009A6126">
        <w:rPr>
          <w:rFonts w:ascii="Times New Roman" w:eastAsia="Times New Roman" w:hAnsi="Times New Roman" w:cs="Times New Roman"/>
          <w:sz w:val="24"/>
          <w:szCs w:val="24"/>
          <w:lang w:eastAsia="zh-CN"/>
        </w:rPr>
        <w:t>открытые</w:t>
      </w:r>
      <w:proofErr w:type="gramEnd"/>
      <w:r w:rsidRPr="009A6126">
        <w:rPr>
          <w:rFonts w:ascii="Times New Roman" w:eastAsia="Times New Roman" w:hAnsi="Times New Roman" w:cs="Times New Roman"/>
          <w:sz w:val="24"/>
          <w:szCs w:val="24"/>
          <w:lang w:eastAsia="zh-CN"/>
        </w:rPr>
        <w:t xml:space="preserve"> НОД; участвовать в семинарах; публиковаться; повышать свою самооценку. В течени</w:t>
      </w:r>
      <w:proofErr w:type="gramStart"/>
      <w:r w:rsidRPr="009A6126">
        <w:rPr>
          <w:rFonts w:ascii="Times New Roman" w:eastAsia="Times New Roman" w:hAnsi="Times New Roman" w:cs="Times New Roman"/>
          <w:sz w:val="24"/>
          <w:szCs w:val="24"/>
          <w:lang w:eastAsia="zh-CN"/>
        </w:rPr>
        <w:t>и</w:t>
      </w:r>
      <w:proofErr w:type="gramEnd"/>
      <w:r w:rsidRPr="009A6126">
        <w:rPr>
          <w:rFonts w:ascii="Times New Roman" w:eastAsia="Times New Roman" w:hAnsi="Times New Roman" w:cs="Times New Roman"/>
          <w:sz w:val="24"/>
          <w:szCs w:val="24"/>
          <w:lang w:eastAsia="zh-CN"/>
        </w:rPr>
        <w:t xml:space="preserve"> года вела работу по самообразованию, составила план по самообразованию. Использовала компьютер и интернет для самореализации, для подготовки к образовательной деятельности. На протяжении всего учебного года проводилась планомерная работа с родителями. Помещались статьи в родительский уголок. Родители принимали участие в жизни группы. Перед собой я поставила такие цели и задачи на новый учебный год:</w:t>
      </w:r>
    </w:p>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sz w:val="24"/>
          <w:szCs w:val="24"/>
          <w:lang w:eastAsia="zh-CN"/>
        </w:rPr>
        <w:t>-Повышение качества образования;</w:t>
      </w:r>
    </w:p>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sz w:val="24"/>
          <w:szCs w:val="24"/>
          <w:lang w:eastAsia="zh-CN"/>
        </w:rPr>
        <w:t>-Организация совместной деятельности с детьми;</w:t>
      </w:r>
    </w:p>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sz w:val="24"/>
          <w:szCs w:val="24"/>
          <w:lang w:eastAsia="zh-CN"/>
        </w:rPr>
        <w:t>-Активно участвовать в конкурсах, как для воспитанников, так и для педагогов.</w:t>
      </w:r>
    </w:p>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sz w:val="24"/>
          <w:szCs w:val="24"/>
          <w:lang w:eastAsia="zh-CN"/>
        </w:rPr>
        <w:t>-Продолжать работать по самообразованию.</w:t>
      </w:r>
    </w:p>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sz w:val="24"/>
          <w:szCs w:val="24"/>
          <w:lang w:eastAsia="zh-CN"/>
        </w:rPr>
        <w:t>-Углублённо изучить новые  нетрадиционные приемы  для проведения совместной деятельности детей и родителей.</w:t>
      </w:r>
    </w:p>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sz w:val="24"/>
          <w:szCs w:val="24"/>
          <w:lang w:eastAsia="zh-CN"/>
        </w:rPr>
        <w:t>-Овладеть  новыми образовательными технологиями и методами работы с детьми в использовании предметно-пространственной среды,     способствующими повышению  профессиональной компетентности  педагога.</w:t>
      </w:r>
    </w:p>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sz w:val="24"/>
          <w:szCs w:val="24"/>
          <w:lang w:eastAsia="zh-CN"/>
        </w:rPr>
        <w:t>-Пополнение группы дидактическими игрушками и игровыми пособиями, направленными на развитие сенсомоторных координаций детей.</w:t>
      </w:r>
    </w:p>
    <w:p w:rsidR="009A6126" w:rsidRDefault="009A6126" w:rsidP="00D26D39">
      <w:pPr>
        <w:suppressAutoHyphens/>
        <w:spacing w:after="0" w:line="240" w:lineRule="auto"/>
        <w:jc w:val="both"/>
        <w:rPr>
          <w:rFonts w:ascii="Arial" w:eastAsia="Times New Roman" w:hAnsi="Arial" w:cs="Arial"/>
          <w:sz w:val="24"/>
          <w:szCs w:val="24"/>
          <w:lang w:eastAsia="zh-CN"/>
        </w:rPr>
      </w:pPr>
      <w:proofErr w:type="spellStart"/>
      <w:r w:rsidRPr="009A6126">
        <w:rPr>
          <w:rFonts w:ascii="Times New Roman" w:eastAsia="Times New Roman" w:hAnsi="Times New Roman" w:cs="Times New Roman"/>
          <w:i/>
          <w:sz w:val="24"/>
          <w:szCs w:val="24"/>
          <w:lang w:eastAsia="zh-CN"/>
        </w:rPr>
        <w:t>Серпутько</w:t>
      </w:r>
      <w:proofErr w:type="spellEnd"/>
      <w:r w:rsidRPr="009A6126">
        <w:rPr>
          <w:rFonts w:ascii="Times New Roman" w:eastAsia="Times New Roman" w:hAnsi="Times New Roman" w:cs="Times New Roman"/>
          <w:i/>
          <w:sz w:val="24"/>
          <w:szCs w:val="24"/>
          <w:lang w:eastAsia="zh-CN"/>
        </w:rPr>
        <w:t xml:space="preserve"> Э.Н. </w:t>
      </w:r>
      <w:proofErr w:type="gramStart"/>
      <w:r w:rsidRPr="009A6126">
        <w:rPr>
          <w:rFonts w:ascii="Times New Roman" w:eastAsia="Times New Roman" w:hAnsi="Times New Roman" w:cs="Times New Roman"/>
          <w:i/>
          <w:sz w:val="24"/>
          <w:szCs w:val="24"/>
          <w:lang w:eastAsia="zh-CN"/>
        </w:rPr>
        <w:t xml:space="preserve">является педагогом-наставником молодого воспитателя </w:t>
      </w:r>
      <w:proofErr w:type="spellStart"/>
      <w:r w:rsidRPr="009A6126">
        <w:rPr>
          <w:rFonts w:ascii="Times New Roman" w:eastAsia="Times New Roman" w:hAnsi="Times New Roman" w:cs="Times New Roman"/>
          <w:i/>
          <w:sz w:val="24"/>
          <w:szCs w:val="24"/>
          <w:lang w:eastAsia="zh-CN"/>
        </w:rPr>
        <w:t>Щебеньковой</w:t>
      </w:r>
      <w:proofErr w:type="spellEnd"/>
      <w:r w:rsidRPr="009A6126">
        <w:rPr>
          <w:rFonts w:ascii="Times New Roman" w:eastAsia="Times New Roman" w:hAnsi="Times New Roman" w:cs="Times New Roman"/>
          <w:i/>
          <w:sz w:val="24"/>
          <w:szCs w:val="24"/>
          <w:lang w:eastAsia="zh-CN"/>
        </w:rPr>
        <w:t xml:space="preserve"> О.В.</w:t>
      </w:r>
      <w:r w:rsidRPr="009A6126">
        <w:rPr>
          <w:rFonts w:ascii="Times New Roman" w:eastAsia="Times New Roman" w:hAnsi="Times New Roman" w:cs="Times New Roman"/>
          <w:sz w:val="24"/>
          <w:szCs w:val="24"/>
          <w:lang w:eastAsia="zh-CN"/>
        </w:rPr>
        <w:t xml:space="preserve"> Для нее проведены</w:t>
      </w:r>
      <w:proofErr w:type="gramEnd"/>
      <w:r w:rsidRPr="009A6126">
        <w:rPr>
          <w:rFonts w:ascii="Times New Roman" w:eastAsia="Times New Roman" w:hAnsi="Times New Roman" w:cs="Times New Roman"/>
          <w:sz w:val="24"/>
          <w:szCs w:val="24"/>
          <w:lang w:eastAsia="zh-CN"/>
        </w:rPr>
        <w:t xml:space="preserve"> консультации по планированию </w:t>
      </w:r>
      <w:proofErr w:type="spellStart"/>
      <w:r w:rsidRPr="009A6126">
        <w:rPr>
          <w:rFonts w:ascii="Times New Roman" w:eastAsia="Times New Roman" w:hAnsi="Times New Roman" w:cs="Times New Roman"/>
          <w:sz w:val="24"/>
          <w:szCs w:val="24"/>
          <w:lang w:eastAsia="zh-CN"/>
        </w:rPr>
        <w:t>воспитательно</w:t>
      </w:r>
      <w:proofErr w:type="spellEnd"/>
      <w:r w:rsidRPr="009A6126">
        <w:rPr>
          <w:rFonts w:ascii="Times New Roman" w:eastAsia="Times New Roman" w:hAnsi="Times New Roman" w:cs="Times New Roman"/>
          <w:sz w:val="24"/>
          <w:szCs w:val="24"/>
          <w:lang w:eastAsia="zh-CN"/>
        </w:rPr>
        <w:t>-образовательной работы с детьми раннего возраста. Провела с молодым педагогом консультацию «Сюжетно – ролевая игра в развитии детей раннего возраста», наблюдала, как она организует сюжетно-ролевую игру с детьми. Педагог заинтересован в своей работе, прислушивается к рекомендациям.   Прогноз на будущее – изучать новые нетрадиционные приемы для проведения совместной деятельности детей и родителей, пополнение группы дидактическими игрушками и игровыми пособиями, направленными на развитие познавательных процессов детей.</w:t>
      </w:r>
    </w:p>
    <w:p w:rsidR="009A6126" w:rsidRDefault="009A6126" w:rsidP="00D26D39">
      <w:pPr>
        <w:suppressAutoHyphens/>
        <w:spacing w:after="0" w:line="240" w:lineRule="auto"/>
        <w:jc w:val="both"/>
        <w:rPr>
          <w:rFonts w:ascii="Arial" w:eastAsia="Times New Roman" w:hAnsi="Arial" w:cs="Arial"/>
          <w:sz w:val="24"/>
          <w:szCs w:val="24"/>
          <w:lang w:eastAsia="zh-CN"/>
        </w:rPr>
      </w:pPr>
    </w:p>
    <w:p w:rsidR="009A6126" w:rsidRPr="009A6126" w:rsidRDefault="00ED6366" w:rsidP="00D26D39">
      <w:pPr>
        <w:jc w:val="both"/>
        <w:rPr>
          <w:rFonts w:ascii="Arial" w:eastAsia="Times New Roman" w:hAnsi="Arial" w:cs="Arial"/>
          <w:sz w:val="24"/>
          <w:szCs w:val="24"/>
          <w:lang w:eastAsia="zh-CN"/>
        </w:rPr>
      </w:pPr>
      <w:r w:rsidRPr="00604D23">
        <w:rPr>
          <w:rFonts w:ascii="Times New Roman" w:hAnsi="Times New Roman" w:cs="Times New Roman"/>
          <w:b/>
          <w:i/>
          <w:sz w:val="24"/>
          <w:szCs w:val="24"/>
        </w:rPr>
        <w:t>3</w:t>
      </w:r>
      <w:r w:rsidR="009A6126" w:rsidRPr="009A6126">
        <w:rPr>
          <w:rFonts w:ascii="Times New Roman" w:eastAsia="Times New Roman" w:hAnsi="Times New Roman" w:cs="Times New Roman"/>
          <w:b/>
          <w:i/>
          <w:sz w:val="24"/>
          <w:szCs w:val="24"/>
          <w:lang w:eastAsia="zh-CN"/>
        </w:rPr>
        <w:t xml:space="preserve"> Профессиональный рост виден и в результативности участия педагогов ДОУ в конкурсах профессионального мастерства и других творческих конкурсах разного уровня</w:t>
      </w:r>
    </w:p>
    <w:tbl>
      <w:tblPr>
        <w:tblW w:w="15037" w:type="dxa"/>
        <w:tblInd w:w="-45" w:type="dxa"/>
        <w:tblLayout w:type="fixed"/>
        <w:tblLook w:val="0000" w:firstRow="0" w:lastRow="0" w:firstColumn="0" w:lastColumn="0" w:noHBand="0" w:noVBand="0"/>
      </w:tblPr>
      <w:tblGrid>
        <w:gridCol w:w="1730"/>
        <w:gridCol w:w="2914"/>
        <w:gridCol w:w="5715"/>
        <w:gridCol w:w="2268"/>
        <w:gridCol w:w="2410"/>
      </w:tblGrid>
      <w:tr w:rsidR="009A6126" w:rsidRPr="009A6126" w:rsidTr="009A6126">
        <w:tc>
          <w:tcPr>
            <w:tcW w:w="1730" w:type="dxa"/>
            <w:tcBorders>
              <w:top w:val="single" w:sz="4" w:space="0" w:color="000000"/>
              <w:left w:val="single" w:sz="4" w:space="0" w:color="000000"/>
              <w:bottom w:val="single" w:sz="4" w:space="0" w:color="000000"/>
            </w:tcBorders>
            <w:shd w:val="clear" w:color="auto" w:fill="auto"/>
          </w:tcPr>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b/>
                <w:lang w:eastAsia="zh-CN"/>
              </w:rPr>
              <w:t>ФИО педагога</w:t>
            </w:r>
          </w:p>
        </w:tc>
        <w:tc>
          <w:tcPr>
            <w:tcW w:w="2914" w:type="dxa"/>
            <w:tcBorders>
              <w:top w:val="single" w:sz="4" w:space="0" w:color="000000"/>
              <w:left w:val="single" w:sz="4" w:space="0" w:color="000000"/>
              <w:bottom w:val="single" w:sz="4" w:space="0" w:color="000000"/>
            </w:tcBorders>
            <w:shd w:val="clear" w:color="auto" w:fill="auto"/>
          </w:tcPr>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b/>
                <w:lang w:eastAsia="zh-CN"/>
              </w:rPr>
              <w:t>Название профессионального конкурса</w:t>
            </w:r>
          </w:p>
        </w:tc>
        <w:tc>
          <w:tcPr>
            <w:tcW w:w="5715" w:type="dxa"/>
            <w:tcBorders>
              <w:top w:val="single" w:sz="4" w:space="0" w:color="000000"/>
              <w:left w:val="single" w:sz="4" w:space="0" w:color="000000"/>
              <w:bottom w:val="single" w:sz="4" w:space="0" w:color="000000"/>
            </w:tcBorders>
            <w:shd w:val="clear" w:color="auto" w:fill="auto"/>
          </w:tcPr>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b/>
                <w:lang w:eastAsia="zh-CN"/>
              </w:rPr>
              <w:t>Тема методического материала</w:t>
            </w:r>
          </w:p>
        </w:tc>
        <w:tc>
          <w:tcPr>
            <w:tcW w:w="2268" w:type="dxa"/>
            <w:tcBorders>
              <w:top w:val="single" w:sz="4" w:space="0" w:color="000000"/>
              <w:left w:val="single" w:sz="4" w:space="0" w:color="000000"/>
              <w:bottom w:val="single" w:sz="4" w:space="0" w:color="000000"/>
            </w:tcBorders>
            <w:shd w:val="clear" w:color="auto" w:fill="auto"/>
          </w:tcPr>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b/>
                <w:lang w:eastAsia="zh-CN"/>
              </w:rPr>
              <w:t xml:space="preserve">Результат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b/>
                <w:lang w:eastAsia="zh-CN"/>
              </w:rPr>
              <w:t xml:space="preserve">Год </w:t>
            </w:r>
          </w:p>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b/>
                <w:lang w:eastAsia="zh-CN"/>
              </w:rPr>
              <w:t>Уровень</w:t>
            </w:r>
          </w:p>
        </w:tc>
      </w:tr>
      <w:tr w:rsidR="009A6126" w:rsidRPr="009A6126" w:rsidTr="009A6126">
        <w:tc>
          <w:tcPr>
            <w:tcW w:w="1730" w:type="dxa"/>
            <w:tcBorders>
              <w:top w:val="single" w:sz="4" w:space="0" w:color="000000"/>
              <w:left w:val="single" w:sz="4" w:space="0" w:color="000000"/>
              <w:bottom w:val="single" w:sz="4" w:space="0" w:color="000000"/>
            </w:tcBorders>
            <w:shd w:val="clear" w:color="auto" w:fill="auto"/>
          </w:tcPr>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lang w:eastAsia="zh-CN"/>
              </w:rPr>
              <w:t xml:space="preserve">-Воспитатель Зеленская С.В. </w:t>
            </w:r>
          </w:p>
          <w:p w:rsidR="009A6126" w:rsidRPr="009A6126" w:rsidRDefault="009A6126" w:rsidP="00D26D39">
            <w:pPr>
              <w:suppressAutoHyphens/>
              <w:spacing w:after="0" w:line="240" w:lineRule="auto"/>
              <w:jc w:val="both"/>
              <w:rPr>
                <w:rFonts w:ascii="Times New Roman" w:eastAsia="Times New Roman" w:hAnsi="Times New Roman" w:cs="Times New Roman"/>
                <w:lang w:eastAsia="zh-CN"/>
              </w:rPr>
            </w:pPr>
          </w:p>
        </w:tc>
        <w:tc>
          <w:tcPr>
            <w:tcW w:w="2914" w:type="dxa"/>
            <w:tcBorders>
              <w:top w:val="single" w:sz="4" w:space="0" w:color="000000"/>
              <w:left w:val="single" w:sz="4" w:space="0" w:color="000000"/>
              <w:bottom w:val="single" w:sz="4" w:space="0" w:color="000000"/>
            </w:tcBorders>
            <w:shd w:val="clear" w:color="auto" w:fill="auto"/>
          </w:tcPr>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lang w:eastAsia="zh-CN"/>
              </w:rPr>
              <w:t>Всероссийская олимпиада.</w:t>
            </w:r>
          </w:p>
        </w:tc>
        <w:tc>
          <w:tcPr>
            <w:tcW w:w="5715" w:type="dxa"/>
            <w:tcBorders>
              <w:top w:val="single" w:sz="4" w:space="0" w:color="000000"/>
              <w:left w:val="single" w:sz="4" w:space="0" w:color="000000"/>
              <w:bottom w:val="single" w:sz="4" w:space="0" w:color="000000"/>
            </w:tcBorders>
            <w:shd w:val="clear" w:color="auto" w:fill="auto"/>
          </w:tcPr>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lang w:eastAsia="zh-CN"/>
              </w:rPr>
              <w:t xml:space="preserve"> «ФГОС – нормы и требования к дошкольному образованию»,</w:t>
            </w:r>
          </w:p>
        </w:tc>
        <w:tc>
          <w:tcPr>
            <w:tcW w:w="2268" w:type="dxa"/>
            <w:tcBorders>
              <w:top w:val="single" w:sz="4" w:space="0" w:color="000000"/>
              <w:left w:val="single" w:sz="4" w:space="0" w:color="000000"/>
              <w:bottom w:val="single" w:sz="4" w:space="0" w:color="000000"/>
            </w:tcBorders>
            <w:shd w:val="clear" w:color="auto" w:fill="auto"/>
          </w:tcPr>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Calibri" w:hAnsi="Times New Roman" w:cs="Times New Roman"/>
                <w:lang w:eastAsia="en-US"/>
              </w:rPr>
              <w:t>Победитель</w:t>
            </w:r>
          </w:p>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Calibri" w:hAnsi="Times New Roman" w:cs="Times New Roman"/>
                <w:lang w:eastAsia="en-US"/>
              </w:rPr>
              <w:t>1 место.</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lang w:eastAsia="zh-CN"/>
              </w:rPr>
              <w:t xml:space="preserve">2020 </w:t>
            </w:r>
          </w:p>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lang w:eastAsia="zh-CN"/>
              </w:rPr>
              <w:t>Федеральный</w:t>
            </w:r>
          </w:p>
        </w:tc>
      </w:tr>
      <w:tr w:rsidR="009A6126" w:rsidRPr="009A6126" w:rsidTr="009A6126">
        <w:tc>
          <w:tcPr>
            <w:tcW w:w="1730" w:type="dxa"/>
            <w:tcBorders>
              <w:top w:val="single" w:sz="4" w:space="0" w:color="000000"/>
              <w:left w:val="single" w:sz="4" w:space="0" w:color="000000"/>
              <w:bottom w:val="single" w:sz="4" w:space="0" w:color="000000"/>
            </w:tcBorders>
            <w:shd w:val="clear" w:color="auto" w:fill="auto"/>
          </w:tcPr>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lang w:eastAsia="zh-CN"/>
              </w:rPr>
              <w:t>-Воспитатель</w:t>
            </w:r>
          </w:p>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lang w:eastAsia="zh-CN"/>
              </w:rPr>
              <w:lastRenderedPageBreak/>
              <w:t>Казанова Н.А.</w:t>
            </w:r>
          </w:p>
        </w:tc>
        <w:tc>
          <w:tcPr>
            <w:tcW w:w="2914" w:type="dxa"/>
            <w:tcBorders>
              <w:top w:val="single" w:sz="4" w:space="0" w:color="000000"/>
              <w:left w:val="single" w:sz="4" w:space="0" w:color="000000"/>
              <w:bottom w:val="single" w:sz="4" w:space="0" w:color="000000"/>
            </w:tcBorders>
            <w:shd w:val="clear" w:color="auto" w:fill="auto"/>
          </w:tcPr>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lang w:eastAsia="zh-CN"/>
              </w:rPr>
              <w:lastRenderedPageBreak/>
              <w:t>Всероссийский конкурс.</w:t>
            </w:r>
          </w:p>
        </w:tc>
        <w:tc>
          <w:tcPr>
            <w:tcW w:w="5715" w:type="dxa"/>
            <w:tcBorders>
              <w:top w:val="single" w:sz="4" w:space="0" w:color="000000"/>
              <w:left w:val="single" w:sz="4" w:space="0" w:color="000000"/>
              <w:bottom w:val="single" w:sz="4" w:space="0" w:color="000000"/>
            </w:tcBorders>
            <w:shd w:val="clear" w:color="auto" w:fill="auto"/>
          </w:tcPr>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lang w:eastAsia="zh-CN"/>
              </w:rPr>
              <w:t xml:space="preserve">«Профессиональные компетенции педагогических </w:t>
            </w:r>
            <w:r w:rsidRPr="009A6126">
              <w:rPr>
                <w:rFonts w:ascii="Times New Roman" w:eastAsia="Times New Roman" w:hAnsi="Times New Roman" w:cs="Times New Roman"/>
                <w:lang w:eastAsia="zh-CN"/>
              </w:rPr>
              <w:lastRenderedPageBreak/>
              <w:t>работников дошкольного образования»</w:t>
            </w:r>
          </w:p>
        </w:tc>
        <w:tc>
          <w:tcPr>
            <w:tcW w:w="2268" w:type="dxa"/>
            <w:tcBorders>
              <w:top w:val="single" w:sz="4" w:space="0" w:color="000000"/>
              <w:left w:val="single" w:sz="4" w:space="0" w:color="000000"/>
              <w:bottom w:val="single" w:sz="4" w:space="0" w:color="000000"/>
            </w:tcBorders>
            <w:shd w:val="clear" w:color="auto" w:fill="auto"/>
          </w:tcPr>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lang w:eastAsia="zh-CN"/>
              </w:rPr>
              <w:lastRenderedPageBreak/>
              <w:t>Призер</w:t>
            </w:r>
          </w:p>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lang w:eastAsia="zh-CN"/>
              </w:rPr>
              <w:lastRenderedPageBreak/>
              <w:t>2 место</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lang w:eastAsia="zh-CN"/>
              </w:rPr>
              <w:lastRenderedPageBreak/>
              <w:t>2020</w:t>
            </w:r>
          </w:p>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lang w:eastAsia="zh-CN"/>
              </w:rPr>
              <w:lastRenderedPageBreak/>
              <w:t xml:space="preserve">Федеральный </w:t>
            </w:r>
          </w:p>
        </w:tc>
      </w:tr>
      <w:tr w:rsidR="009A6126" w:rsidRPr="009A6126" w:rsidTr="009A6126">
        <w:tc>
          <w:tcPr>
            <w:tcW w:w="1730" w:type="dxa"/>
            <w:tcBorders>
              <w:top w:val="single" w:sz="4" w:space="0" w:color="000000"/>
              <w:left w:val="single" w:sz="4" w:space="0" w:color="000000"/>
              <w:bottom w:val="single" w:sz="4" w:space="0" w:color="000000"/>
            </w:tcBorders>
            <w:shd w:val="clear" w:color="auto" w:fill="auto"/>
          </w:tcPr>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lang w:eastAsia="zh-CN"/>
              </w:rPr>
              <w:lastRenderedPageBreak/>
              <w:t>-Учитель-логопед</w:t>
            </w:r>
          </w:p>
          <w:p w:rsidR="009A6126" w:rsidRPr="009A6126" w:rsidRDefault="009A6126" w:rsidP="00D26D39">
            <w:pPr>
              <w:suppressAutoHyphens/>
              <w:spacing w:after="0" w:line="240" w:lineRule="auto"/>
              <w:jc w:val="both"/>
              <w:rPr>
                <w:rFonts w:ascii="Arial" w:eastAsia="Times New Roman" w:hAnsi="Arial" w:cs="Arial"/>
                <w:sz w:val="24"/>
                <w:szCs w:val="24"/>
                <w:lang w:eastAsia="zh-CN"/>
              </w:rPr>
            </w:pPr>
            <w:proofErr w:type="spellStart"/>
            <w:r w:rsidRPr="009A6126">
              <w:rPr>
                <w:rFonts w:ascii="Times New Roman" w:eastAsia="Times New Roman" w:hAnsi="Times New Roman" w:cs="Times New Roman"/>
                <w:lang w:eastAsia="zh-CN"/>
              </w:rPr>
              <w:t>Болдыгина</w:t>
            </w:r>
            <w:proofErr w:type="spellEnd"/>
            <w:r w:rsidRPr="009A6126">
              <w:rPr>
                <w:rFonts w:ascii="Times New Roman" w:eastAsia="Times New Roman" w:hAnsi="Times New Roman" w:cs="Times New Roman"/>
                <w:lang w:eastAsia="zh-CN"/>
              </w:rPr>
              <w:t xml:space="preserve"> А.В.</w:t>
            </w:r>
          </w:p>
        </w:tc>
        <w:tc>
          <w:tcPr>
            <w:tcW w:w="2914" w:type="dxa"/>
            <w:tcBorders>
              <w:top w:val="single" w:sz="4" w:space="0" w:color="000000"/>
              <w:left w:val="single" w:sz="4" w:space="0" w:color="000000"/>
              <w:bottom w:val="single" w:sz="4" w:space="0" w:color="000000"/>
            </w:tcBorders>
            <w:shd w:val="clear" w:color="auto" w:fill="auto"/>
          </w:tcPr>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lang w:eastAsia="zh-CN"/>
              </w:rPr>
              <w:t>Всероссийский конкурс.</w:t>
            </w:r>
          </w:p>
        </w:tc>
        <w:tc>
          <w:tcPr>
            <w:tcW w:w="5715" w:type="dxa"/>
            <w:tcBorders>
              <w:top w:val="single" w:sz="4" w:space="0" w:color="000000"/>
              <w:left w:val="single" w:sz="4" w:space="0" w:color="000000"/>
              <w:bottom w:val="single" w:sz="4" w:space="0" w:color="000000"/>
            </w:tcBorders>
            <w:shd w:val="clear" w:color="auto" w:fill="auto"/>
          </w:tcPr>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lang w:eastAsia="zh-CN"/>
              </w:rPr>
              <w:t>«</w:t>
            </w:r>
            <w:proofErr w:type="spellStart"/>
            <w:r w:rsidRPr="009A6126">
              <w:rPr>
                <w:rFonts w:ascii="Times New Roman" w:eastAsia="Times New Roman" w:hAnsi="Times New Roman" w:cs="Times New Roman"/>
                <w:lang w:eastAsia="zh-CN"/>
              </w:rPr>
              <w:t>Здоровьесберегающие</w:t>
            </w:r>
            <w:proofErr w:type="spellEnd"/>
            <w:r w:rsidRPr="009A6126">
              <w:rPr>
                <w:rFonts w:ascii="Times New Roman" w:eastAsia="Times New Roman" w:hAnsi="Times New Roman" w:cs="Times New Roman"/>
                <w:lang w:eastAsia="zh-CN"/>
              </w:rPr>
              <w:t xml:space="preserve"> технологии в дошкольном образовании»</w:t>
            </w:r>
          </w:p>
        </w:tc>
        <w:tc>
          <w:tcPr>
            <w:tcW w:w="2268" w:type="dxa"/>
            <w:tcBorders>
              <w:top w:val="single" w:sz="4" w:space="0" w:color="000000"/>
              <w:left w:val="single" w:sz="4" w:space="0" w:color="000000"/>
              <w:bottom w:val="single" w:sz="4" w:space="0" w:color="000000"/>
            </w:tcBorders>
            <w:shd w:val="clear" w:color="auto" w:fill="auto"/>
          </w:tcPr>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lang w:eastAsia="zh-CN"/>
              </w:rPr>
              <w:t>Призер</w:t>
            </w:r>
          </w:p>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lang w:eastAsia="zh-CN"/>
              </w:rPr>
              <w:t>2 место</w:t>
            </w:r>
          </w:p>
          <w:p w:rsidR="009A6126" w:rsidRPr="009A6126" w:rsidRDefault="009A6126" w:rsidP="00D26D39">
            <w:pPr>
              <w:suppressAutoHyphens/>
              <w:spacing w:after="0" w:line="240" w:lineRule="auto"/>
              <w:jc w:val="both"/>
              <w:rPr>
                <w:rFonts w:ascii="Times New Roman" w:eastAsia="Times New Roman" w:hAnsi="Times New Roman" w:cs="Times New Roman"/>
                <w:lang w:eastAsia="zh-C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lang w:eastAsia="zh-CN"/>
              </w:rPr>
              <w:t>2020</w:t>
            </w:r>
          </w:p>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lang w:eastAsia="zh-CN"/>
              </w:rPr>
              <w:t>Федеральный</w:t>
            </w:r>
          </w:p>
        </w:tc>
      </w:tr>
      <w:tr w:rsidR="009A6126" w:rsidRPr="009A6126" w:rsidTr="009A6126">
        <w:tc>
          <w:tcPr>
            <w:tcW w:w="1730" w:type="dxa"/>
            <w:tcBorders>
              <w:top w:val="single" w:sz="4" w:space="0" w:color="000000"/>
              <w:left w:val="single" w:sz="4" w:space="0" w:color="000000"/>
              <w:bottom w:val="single" w:sz="4" w:space="0" w:color="000000"/>
            </w:tcBorders>
            <w:shd w:val="clear" w:color="auto" w:fill="auto"/>
          </w:tcPr>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lang w:eastAsia="zh-CN"/>
              </w:rPr>
              <w:t>-Воспитатель</w:t>
            </w:r>
          </w:p>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lang w:eastAsia="zh-CN"/>
              </w:rPr>
              <w:t>Зеленская С.В.</w:t>
            </w:r>
          </w:p>
        </w:tc>
        <w:tc>
          <w:tcPr>
            <w:tcW w:w="2914" w:type="dxa"/>
            <w:tcBorders>
              <w:top w:val="single" w:sz="4" w:space="0" w:color="000000"/>
              <w:left w:val="single" w:sz="4" w:space="0" w:color="000000"/>
              <w:bottom w:val="single" w:sz="4" w:space="0" w:color="000000"/>
            </w:tcBorders>
            <w:shd w:val="clear" w:color="auto" w:fill="auto"/>
          </w:tcPr>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lang w:eastAsia="zh-CN"/>
              </w:rPr>
              <w:t>Всероссийский конкурс.</w:t>
            </w:r>
          </w:p>
        </w:tc>
        <w:tc>
          <w:tcPr>
            <w:tcW w:w="5715" w:type="dxa"/>
            <w:tcBorders>
              <w:top w:val="single" w:sz="4" w:space="0" w:color="000000"/>
              <w:left w:val="single" w:sz="4" w:space="0" w:color="000000"/>
              <w:bottom w:val="single" w:sz="4" w:space="0" w:color="000000"/>
            </w:tcBorders>
            <w:shd w:val="clear" w:color="auto" w:fill="auto"/>
          </w:tcPr>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lang w:eastAsia="zh-CN"/>
              </w:rPr>
              <w:t>«ФГОС – нормы и требования к дошкольному образованию»</w:t>
            </w:r>
          </w:p>
        </w:tc>
        <w:tc>
          <w:tcPr>
            <w:tcW w:w="2268" w:type="dxa"/>
            <w:tcBorders>
              <w:top w:val="single" w:sz="4" w:space="0" w:color="000000"/>
              <w:left w:val="single" w:sz="4" w:space="0" w:color="000000"/>
              <w:bottom w:val="single" w:sz="4" w:space="0" w:color="000000"/>
            </w:tcBorders>
            <w:shd w:val="clear" w:color="auto" w:fill="auto"/>
          </w:tcPr>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Calibri" w:hAnsi="Times New Roman" w:cs="Times New Roman"/>
                <w:lang w:eastAsia="en-US"/>
              </w:rPr>
              <w:t>Победитель</w:t>
            </w:r>
          </w:p>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Calibri" w:hAnsi="Times New Roman" w:cs="Times New Roman"/>
                <w:lang w:eastAsia="en-US"/>
              </w:rPr>
              <w:t>1 место.</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lang w:eastAsia="zh-CN"/>
              </w:rPr>
              <w:t>2020</w:t>
            </w:r>
          </w:p>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lang w:eastAsia="zh-CN"/>
              </w:rPr>
              <w:t xml:space="preserve">Федеральный </w:t>
            </w:r>
          </w:p>
          <w:p w:rsidR="009A6126" w:rsidRPr="009A6126" w:rsidRDefault="009A6126" w:rsidP="00D26D39">
            <w:pPr>
              <w:suppressAutoHyphens/>
              <w:spacing w:after="0" w:line="240" w:lineRule="auto"/>
              <w:jc w:val="both"/>
              <w:rPr>
                <w:rFonts w:ascii="Times New Roman" w:eastAsia="Times New Roman" w:hAnsi="Times New Roman" w:cs="Times New Roman"/>
                <w:lang w:eastAsia="zh-CN"/>
              </w:rPr>
            </w:pPr>
          </w:p>
        </w:tc>
      </w:tr>
      <w:tr w:rsidR="009A6126" w:rsidRPr="009A6126" w:rsidTr="009A6126">
        <w:tc>
          <w:tcPr>
            <w:tcW w:w="1730" w:type="dxa"/>
            <w:tcBorders>
              <w:top w:val="single" w:sz="4" w:space="0" w:color="000000"/>
              <w:left w:val="single" w:sz="4" w:space="0" w:color="000000"/>
              <w:bottom w:val="single" w:sz="4" w:space="0" w:color="000000"/>
            </w:tcBorders>
            <w:shd w:val="clear" w:color="auto" w:fill="auto"/>
          </w:tcPr>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iCs/>
                <w:lang w:eastAsia="zh-CN"/>
              </w:rPr>
              <w:t>-Воспитатель</w:t>
            </w:r>
          </w:p>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iCs/>
                <w:lang w:eastAsia="zh-CN"/>
              </w:rPr>
              <w:t>Зеленская С.В.</w:t>
            </w:r>
          </w:p>
        </w:tc>
        <w:tc>
          <w:tcPr>
            <w:tcW w:w="2914" w:type="dxa"/>
            <w:tcBorders>
              <w:top w:val="single" w:sz="4" w:space="0" w:color="000000"/>
              <w:left w:val="single" w:sz="4" w:space="0" w:color="000000"/>
              <w:bottom w:val="single" w:sz="4" w:space="0" w:color="000000"/>
            </w:tcBorders>
            <w:shd w:val="clear" w:color="auto" w:fill="auto"/>
          </w:tcPr>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szCs w:val="24"/>
                <w:lang w:eastAsia="zh-CN"/>
              </w:rPr>
              <w:t>Международная олимпиада.</w:t>
            </w:r>
          </w:p>
        </w:tc>
        <w:tc>
          <w:tcPr>
            <w:tcW w:w="5715" w:type="dxa"/>
            <w:tcBorders>
              <w:top w:val="single" w:sz="4" w:space="0" w:color="000000"/>
              <w:left w:val="single" w:sz="4" w:space="0" w:color="000000"/>
              <w:bottom w:val="single" w:sz="4" w:space="0" w:color="000000"/>
            </w:tcBorders>
            <w:shd w:val="clear" w:color="auto" w:fill="auto"/>
          </w:tcPr>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szCs w:val="24"/>
                <w:lang w:eastAsia="zh-CN"/>
              </w:rPr>
              <w:t>Интернет – олимпиада «Солнечный свет»</w:t>
            </w:r>
          </w:p>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szCs w:val="24"/>
                <w:lang w:eastAsia="zh-CN"/>
              </w:rPr>
              <w:t>«Я помню! Я горжусь!»</w:t>
            </w:r>
          </w:p>
        </w:tc>
        <w:tc>
          <w:tcPr>
            <w:tcW w:w="2268" w:type="dxa"/>
            <w:tcBorders>
              <w:top w:val="single" w:sz="4" w:space="0" w:color="000000"/>
              <w:left w:val="single" w:sz="4" w:space="0" w:color="000000"/>
              <w:bottom w:val="single" w:sz="4" w:space="0" w:color="000000"/>
            </w:tcBorders>
            <w:shd w:val="clear" w:color="auto" w:fill="auto"/>
          </w:tcPr>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Calibri" w:hAnsi="Times New Roman" w:cs="Times New Roman"/>
                <w:lang w:eastAsia="en-US"/>
              </w:rPr>
              <w:t>Победитель</w:t>
            </w:r>
          </w:p>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Calibri" w:hAnsi="Times New Roman" w:cs="Times New Roman"/>
                <w:lang w:eastAsia="en-US"/>
              </w:rPr>
              <w:t>1 место.</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lang w:eastAsia="zh-CN"/>
              </w:rPr>
              <w:t>2020</w:t>
            </w:r>
          </w:p>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lang w:eastAsia="zh-CN"/>
              </w:rPr>
              <w:t xml:space="preserve">Федеральный </w:t>
            </w:r>
          </w:p>
          <w:p w:rsidR="009A6126" w:rsidRPr="009A6126" w:rsidRDefault="009A6126" w:rsidP="00D26D39">
            <w:pPr>
              <w:suppressAutoHyphens/>
              <w:spacing w:after="0" w:line="240" w:lineRule="auto"/>
              <w:jc w:val="both"/>
              <w:rPr>
                <w:rFonts w:ascii="Times New Roman" w:eastAsia="Times New Roman" w:hAnsi="Times New Roman" w:cs="Times New Roman"/>
                <w:szCs w:val="24"/>
                <w:lang w:eastAsia="zh-CN"/>
              </w:rPr>
            </w:pPr>
          </w:p>
        </w:tc>
      </w:tr>
      <w:tr w:rsidR="009A6126" w:rsidRPr="009A6126" w:rsidTr="009A6126">
        <w:tc>
          <w:tcPr>
            <w:tcW w:w="1730" w:type="dxa"/>
            <w:tcBorders>
              <w:top w:val="single" w:sz="4" w:space="0" w:color="000000"/>
              <w:left w:val="single" w:sz="4" w:space="0" w:color="000000"/>
              <w:bottom w:val="single" w:sz="4" w:space="0" w:color="000000"/>
            </w:tcBorders>
            <w:shd w:val="clear" w:color="auto" w:fill="auto"/>
          </w:tcPr>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lang w:eastAsia="zh-CN"/>
              </w:rPr>
              <w:t xml:space="preserve">- Учитель-логопед </w:t>
            </w:r>
            <w:proofErr w:type="spellStart"/>
            <w:r w:rsidRPr="009A6126">
              <w:rPr>
                <w:rFonts w:ascii="Times New Roman" w:eastAsia="Times New Roman" w:hAnsi="Times New Roman" w:cs="Times New Roman"/>
                <w:lang w:eastAsia="zh-CN"/>
              </w:rPr>
              <w:t>Болдыгина</w:t>
            </w:r>
            <w:proofErr w:type="spellEnd"/>
            <w:r w:rsidRPr="009A6126">
              <w:rPr>
                <w:rFonts w:ascii="Times New Roman" w:eastAsia="Times New Roman" w:hAnsi="Times New Roman" w:cs="Times New Roman"/>
                <w:lang w:eastAsia="zh-CN"/>
              </w:rPr>
              <w:t xml:space="preserve"> А.В. </w:t>
            </w:r>
          </w:p>
        </w:tc>
        <w:tc>
          <w:tcPr>
            <w:tcW w:w="2914" w:type="dxa"/>
            <w:tcBorders>
              <w:top w:val="single" w:sz="4" w:space="0" w:color="000000"/>
              <w:left w:val="single" w:sz="4" w:space="0" w:color="000000"/>
              <w:bottom w:val="single" w:sz="4" w:space="0" w:color="000000"/>
            </w:tcBorders>
            <w:shd w:val="clear" w:color="auto" w:fill="auto"/>
          </w:tcPr>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lang w:eastAsia="zh-CN"/>
              </w:rPr>
              <w:t>Всероссийский конкурс.</w:t>
            </w:r>
          </w:p>
        </w:tc>
        <w:tc>
          <w:tcPr>
            <w:tcW w:w="5715" w:type="dxa"/>
            <w:tcBorders>
              <w:top w:val="single" w:sz="4" w:space="0" w:color="000000"/>
              <w:left w:val="single" w:sz="4" w:space="0" w:color="000000"/>
              <w:bottom w:val="single" w:sz="4" w:space="0" w:color="000000"/>
            </w:tcBorders>
            <w:shd w:val="clear" w:color="auto" w:fill="auto"/>
          </w:tcPr>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lang w:eastAsia="zh-CN"/>
              </w:rPr>
              <w:t>«Культура речи современного педагога»</w:t>
            </w:r>
          </w:p>
          <w:p w:rsidR="009A6126" w:rsidRPr="009A6126" w:rsidRDefault="009A6126" w:rsidP="00D26D39">
            <w:pPr>
              <w:suppressAutoHyphens/>
              <w:spacing w:after="0" w:line="240" w:lineRule="auto"/>
              <w:jc w:val="both"/>
              <w:rPr>
                <w:rFonts w:ascii="Times New Roman" w:eastAsia="Times New Roman" w:hAnsi="Times New Roman" w:cs="Times New Roman"/>
                <w:lang w:eastAsia="zh-CN"/>
              </w:rPr>
            </w:pPr>
          </w:p>
        </w:tc>
        <w:tc>
          <w:tcPr>
            <w:tcW w:w="2268" w:type="dxa"/>
            <w:tcBorders>
              <w:top w:val="single" w:sz="4" w:space="0" w:color="000000"/>
              <w:left w:val="single" w:sz="4" w:space="0" w:color="000000"/>
              <w:bottom w:val="single" w:sz="4" w:space="0" w:color="000000"/>
            </w:tcBorders>
            <w:shd w:val="clear" w:color="auto" w:fill="auto"/>
          </w:tcPr>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Calibri" w:hAnsi="Times New Roman" w:cs="Times New Roman"/>
                <w:lang w:eastAsia="en-US"/>
              </w:rPr>
              <w:t>Победитель</w:t>
            </w:r>
          </w:p>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Calibri" w:hAnsi="Times New Roman" w:cs="Times New Roman"/>
                <w:lang w:eastAsia="en-US"/>
              </w:rPr>
              <w:t>1 место.</w:t>
            </w:r>
          </w:p>
          <w:p w:rsidR="009A6126" w:rsidRPr="009A6126" w:rsidRDefault="009A6126" w:rsidP="00D26D39">
            <w:pPr>
              <w:suppressAutoHyphens/>
              <w:spacing w:after="0" w:line="240" w:lineRule="auto"/>
              <w:jc w:val="both"/>
              <w:rPr>
                <w:rFonts w:ascii="Times New Roman" w:eastAsia="Times New Roman" w:hAnsi="Times New Roman" w:cs="Times New Roman"/>
                <w:lang w:eastAsia="zh-C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lang w:eastAsia="zh-CN"/>
              </w:rPr>
              <w:t>2020</w:t>
            </w:r>
          </w:p>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lang w:eastAsia="zh-CN"/>
              </w:rPr>
              <w:t xml:space="preserve">Федеральный </w:t>
            </w:r>
          </w:p>
          <w:p w:rsidR="009A6126" w:rsidRPr="009A6126" w:rsidRDefault="009A6126" w:rsidP="00D26D39">
            <w:pPr>
              <w:suppressAutoHyphens/>
              <w:spacing w:after="0" w:line="240" w:lineRule="auto"/>
              <w:jc w:val="both"/>
              <w:rPr>
                <w:rFonts w:ascii="Times New Roman" w:eastAsia="Times New Roman" w:hAnsi="Times New Roman" w:cs="Times New Roman"/>
                <w:lang w:eastAsia="zh-CN"/>
              </w:rPr>
            </w:pPr>
          </w:p>
        </w:tc>
      </w:tr>
    </w:tbl>
    <w:p w:rsidR="009A6126" w:rsidRPr="009A6126" w:rsidRDefault="009A6126" w:rsidP="00D26D39">
      <w:pPr>
        <w:suppressAutoHyphens/>
        <w:spacing w:after="0" w:line="240" w:lineRule="auto"/>
        <w:jc w:val="both"/>
        <w:rPr>
          <w:rFonts w:ascii="Times New Roman" w:eastAsia="Times New Roman" w:hAnsi="Times New Roman" w:cs="Times New Roman"/>
          <w:color w:val="CE181E"/>
          <w:sz w:val="24"/>
          <w:szCs w:val="24"/>
          <w:highlight w:val="cyan"/>
          <w:lang w:eastAsia="zh-CN"/>
        </w:rPr>
      </w:pPr>
    </w:p>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sz w:val="24"/>
          <w:szCs w:val="24"/>
          <w:lang w:eastAsia="zh-CN"/>
        </w:rPr>
        <w:t xml:space="preserve">Педагогические работники продолжают публикации разработок своих методических материалов на  официальном сайте МБДОУ «Детский сад №29» 29 semicvetik.ru. </w:t>
      </w:r>
    </w:p>
    <w:p w:rsidR="009A6126" w:rsidRDefault="009A6126" w:rsidP="00D26D39">
      <w:pPr>
        <w:spacing w:after="0" w:line="240" w:lineRule="auto"/>
        <w:jc w:val="both"/>
        <w:rPr>
          <w:rFonts w:ascii="Times New Roman" w:hAnsi="Times New Roman" w:cs="Times New Roman"/>
          <w:b/>
          <w:i/>
          <w:sz w:val="24"/>
          <w:u w:val="single"/>
        </w:rPr>
      </w:pPr>
    </w:p>
    <w:p w:rsidR="009A6126" w:rsidRDefault="00ED6366" w:rsidP="00D26D39">
      <w:pPr>
        <w:spacing w:after="0" w:line="240" w:lineRule="auto"/>
        <w:jc w:val="both"/>
        <w:rPr>
          <w:rFonts w:ascii="Arial" w:eastAsia="Times New Roman" w:hAnsi="Arial" w:cs="Arial"/>
          <w:sz w:val="24"/>
          <w:szCs w:val="24"/>
          <w:lang w:eastAsia="zh-CN"/>
        </w:rPr>
      </w:pPr>
      <w:r w:rsidRPr="00C978C1">
        <w:rPr>
          <w:rFonts w:ascii="Times New Roman" w:hAnsi="Times New Roman" w:cs="Times New Roman"/>
          <w:b/>
          <w:i/>
          <w:sz w:val="24"/>
          <w:u w:val="single"/>
        </w:rPr>
        <w:t xml:space="preserve">4. </w:t>
      </w:r>
      <w:r w:rsidR="009A6126" w:rsidRPr="009A6126">
        <w:rPr>
          <w:rFonts w:ascii="Times New Roman" w:eastAsia="Times New Roman" w:hAnsi="Times New Roman" w:cs="Times New Roman"/>
          <w:b/>
          <w:i/>
          <w:sz w:val="24"/>
          <w:szCs w:val="24"/>
          <w:lang w:eastAsia="zh-CN"/>
        </w:rPr>
        <w:t>Наградами и поощрениями отмечены педагоги</w:t>
      </w:r>
    </w:p>
    <w:p w:rsidR="009A6126" w:rsidRPr="009A6126" w:rsidRDefault="009A6126" w:rsidP="00D26D39">
      <w:pPr>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sz w:val="24"/>
          <w:szCs w:val="28"/>
          <w:lang w:eastAsia="zh-CN"/>
        </w:rPr>
        <w:t>- Благодарственным письмом мэра города Биробиджана – воспитатель Емельянова А.Н. 2020г.</w:t>
      </w:r>
    </w:p>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sz w:val="24"/>
          <w:szCs w:val="28"/>
          <w:lang w:eastAsia="zh-CN"/>
        </w:rPr>
        <w:t>-Премия губернатора «За высокие результаты в обучении и воспитании подрастающего поколения» - Емельянова А.Н. 2020г.</w:t>
      </w:r>
    </w:p>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sz w:val="24"/>
          <w:szCs w:val="28"/>
          <w:lang w:eastAsia="zh-CN"/>
        </w:rPr>
        <w:t xml:space="preserve">-Благодарственное письмо ОГБУ «Комплексный центр социального обслуживания ЕАО» - </w:t>
      </w:r>
      <w:proofErr w:type="spellStart"/>
      <w:r w:rsidRPr="009A6126">
        <w:rPr>
          <w:rFonts w:ascii="Times New Roman" w:eastAsia="Times New Roman" w:hAnsi="Times New Roman" w:cs="Times New Roman"/>
          <w:sz w:val="24"/>
          <w:szCs w:val="28"/>
          <w:lang w:eastAsia="zh-CN"/>
        </w:rPr>
        <w:t>Гордейчук</w:t>
      </w:r>
      <w:proofErr w:type="spellEnd"/>
      <w:r w:rsidRPr="009A6126">
        <w:rPr>
          <w:rFonts w:ascii="Times New Roman" w:eastAsia="Times New Roman" w:hAnsi="Times New Roman" w:cs="Times New Roman"/>
          <w:sz w:val="24"/>
          <w:szCs w:val="28"/>
          <w:lang w:eastAsia="zh-CN"/>
        </w:rPr>
        <w:t xml:space="preserve"> Н.В. 2020г.</w:t>
      </w:r>
    </w:p>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sz w:val="24"/>
          <w:szCs w:val="28"/>
          <w:lang w:eastAsia="zh-CN"/>
        </w:rPr>
        <w:t>-Благодарственное письмо редакции издания «Портал образования» - Казановой Н.А. 2020г.</w:t>
      </w:r>
    </w:p>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sz w:val="24"/>
          <w:szCs w:val="28"/>
          <w:lang w:eastAsia="zh-CN"/>
        </w:rPr>
        <w:t xml:space="preserve">- Благодарственное письмо ОГБУ «Комплексный центр социального обслуживания ЕАО» - </w:t>
      </w:r>
      <w:proofErr w:type="spellStart"/>
      <w:r w:rsidRPr="009A6126">
        <w:rPr>
          <w:rFonts w:ascii="Times New Roman" w:eastAsia="Times New Roman" w:hAnsi="Times New Roman" w:cs="Times New Roman"/>
          <w:sz w:val="24"/>
          <w:szCs w:val="28"/>
          <w:lang w:eastAsia="zh-CN"/>
        </w:rPr>
        <w:t>Ромасенко</w:t>
      </w:r>
      <w:proofErr w:type="spellEnd"/>
      <w:r w:rsidRPr="009A6126">
        <w:rPr>
          <w:rFonts w:ascii="Times New Roman" w:eastAsia="Times New Roman" w:hAnsi="Times New Roman" w:cs="Times New Roman"/>
          <w:sz w:val="24"/>
          <w:szCs w:val="28"/>
          <w:lang w:eastAsia="zh-CN"/>
        </w:rPr>
        <w:t xml:space="preserve"> В.Б. 2020г.</w:t>
      </w:r>
    </w:p>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sz w:val="24"/>
          <w:szCs w:val="28"/>
          <w:lang w:eastAsia="zh-CN"/>
        </w:rPr>
        <w:t xml:space="preserve">- Благодарственное письмо ОГБУ «Комплексный центр социального обслуживания ЕАО» - </w:t>
      </w:r>
      <w:proofErr w:type="spellStart"/>
      <w:r w:rsidRPr="009A6126">
        <w:rPr>
          <w:rFonts w:ascii="Times New Roman" w:eastAsia="Times New Roman" w:hAnsi="Times New Roman" w:cs="Times New Roman"/>
          <w:sz w:val="24"/>
          <w:szCs w:val="28"/>
          <w:lang w:eastAsia="zh-CN"/>
        </w:rPr>
        <w:t>Кочновой</w:t>
      </w:r>
      <w:proofErr w:type="spellEnd"/>
      <w:r w:rsidRPr="009A6126">
        <w:rPr>
          <w:rFonts w:ascii="Times New Roman" w:eastAsia="Times New Roman" w:hAnsi="Times New Roman" w:cs="Times New Roman"/>
          <w:sz w:val="24"/>
          <w:szCs w:val="28"/>
          <w:lang w:eastAsia="zh-CN"/>
        </w:rPr>
        <w:t xml:space="preserve"> Т.Ю. 2020г.</w:t>
      </w:r>
    </w:p>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sz w:val="24"/>
          <w:szCs w:val="28"/>
          <w:lang w:eastAsia="zh-CN"/>
        </w:rPr>
        <w:t xml:space="preserve">- Благодарственное письмо ОГБУ «Комплексный центр социального обслуживания ЕАО» - </w:t>
      </w:r>
      <w:proofErr w:type="spellStart"/>
      <w:r w:rsidRPr="009A6126">
        <w:rPr>
          <w:rFonts w:ascii="Times New Roman" w:eastAsia="Times New Roman" w:hAnsi="Times New Roman" w:cs="Times New Roman"/>
          <w:sz w:val="24"/>
          <w:szCs w:val="28"/>
          <w:lang w:eastAsia="zh-CN"/>
        </w:rPr>
        <w:t>Хавайбе</w:t>
      </w:r>
      <w:proofErr w:type="spellEnd"/>
      <w:r w:rsidRPr="009A6126">
        <w:rPr>
          <w:rFonts w:ascii="Times New Roman" w:eastAsia="Times New Roman" w:hAnsi="Times New Roman" w:cs="Times New Roman"/>
          <w:sz w:val="24"/>
          <w:szCs w:val="28"/>
          <w:lang w:eastAsia="zh-CN"/>
        </w:rPr>
        <w:t xml:space="preserve"> Е.И. 2020г.</w:t>
      </w:r>
    </w:p>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sz w:val="24"/>
          <w:szCs w:val="28"/>
          <w:lang w:eastAsia="zh-CN"/>
        </w:rPr>
        <w:t xml:space="preserve">-Благодарственным письмом от редакции Всероссийского издания СМИ «Слово педагога» - </w:t>
      </w:r>
      <w:proofErr w:type="spellStart"/>
      <w:r w:rsidRPr="009A6126">
        <w:rPr>
          <w:rFonts w:ascii="Times New Roman" w:eastAsia="Times New Roman" w:hAnsi="Times New Roman" w:cs="Times New Roman"/>
          <w:sz w:val="24"/>
          <w:szCs w:val="28"/>
          <w:lang w:eastAsia="zh-CN"/>
        </w:rPr>
        <w:t>Болдыгиной</w:t>
      </w:r>
      <w:proofErr w:type="spellEnd"/>
      <w:r w:rsidRPr="009A6126">
        <w:rPr>
          <w:rFonts w:ascii="Times New Roman" w:eastAsia="Times New Roman" w:hAnsi="Times New Roman" w:cs="Times New Roman"/>
          <w:sz w:val="24"/>
          <w:szCs w:val="28"/>
          <w:lang w:eastAsia="zh-CN"/>
        </w:rPr>
        <w:t xml:space="preserve"> А.В. 2020г. </w:t>
      </w:r>
    </w:p>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sz w:val="24"/>
          <w:szCs w:val="28"/>
          <w:lang w:eastAsia="zh-CN"/>
        </w:rPr>
        <w:t>-</w:t>
      </w:r>
      <w:proofErr w:type="spellStart"/>
      <w:r w:rsidRPr="009A6126">
        <w:rPr>
          <w:rFonts w:ascii="Times New Roman" w:eastAsia="Times New Roman" w:hAnsi="Times New Roman" w:cs="Times New Roman"/>
          <w:sz w:val="24"/>
          <w:szCs w:val="24"/>
          <w:lang w:eastAsia="zh-CN"/>
        </w:rPr>
        <w:t>Благодарноственное</w:t>
      </w:r>
      <w:proofErr w:type="spellEnd"/>
      <w:r w:rsidRPr="009A6126">
        <w:rPr>
          <w:rFonts w:ascii="Times New Roman" w:eastAsia="Times New Roman" w:hAnsi="Times New Roman" w:cs="Times New Roman"/>
          <w:sz w:val="24"/>
          <w:szCs w:val="24"/>
          <w:lang w:eastAsia="zh-CN"/>
        </w:rPr>
        <w:t xml:space="preserve"> письмо администрации МБДОУ «Детский сад №29» за работу по наставничеству молодых и начинающих воспитателей – Степанова О.В.</w:t>
      </w:r>
    </w:p>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sz w:val="24"/>
          <w:szCs w:val="24"/>
          <w:lang w:eastAsia="zh-CN"/>
        </w:rPr>
        <w:t>-</w:t>
      </w:r>
      <w:proofErr w:type="spellStart"/>
      <w:r w:rsidRPr="009A6126">
        <w:rPr>
          <w:rFonts w:ascii="Times New Roman" w:eastAsia="Times New Roman" w:hAnsi="Times New Roman" w:cs="Times New Roman"/>
          <w:sz w:val="24"/>
          <w:szCs w:val="24"/>
          <w:lang w:eastAsia="zh-CN"/>
        </w:rPr>
        <w:t>Благодарноственное</w:t>
      </w:r>
      <w:proofErr w:type="spellEnd"/>
      <w:r w:rsidRPr="009A6126">
        <w:rPr>
          <w:rFonts w:ascii="Times New Roman" w:eastAsia="Times New Roman" w:hAnsi="Times New Roman" w:cs="Times New Roman"/>
          <w:sz w:val="24"/>
          <w:szCs w:val="24"/>
          <w:lang w:eastAsia="zh-CN"/>
        </w:rPr>
        <w:t xml:space="preserve"> письмо администрации МБДОУ «Детский сад №29» за работу по наставничеству молодых и начинающих воспитателей – </w:t>
      </w:r>
      <w:proofErr w:type="spellStart"/>
      <w:r w:rsidRPr="009A6126">
        <w:rPr>
          <w:rFonts w:ascii="Times New Roman" w:eastAsia="Times New Roman" w:hAnsi="Times New Roman" w:cs="Times New Roman"/>
          <w:sz w:val="24"/>
          <w:szCs w:val="24"/>
          <w:lang w:eastAsia="zh-CN"/>
        </w:rPr>
        <w:t>Гордейчук</w:t>
      </w:r>
      <w:proofErr w:type="spellEnd"/>
      <w:r w:rsidRPr="009A6126">
        <w:rPr>
          <w:rFonts w:ascii="Times New Roman" w:eastAsia="Times New Roman" w:hAnsi="Times New Roman" w:cs="Times New Roman"/>
          <w:sz w:val="24"/>
          <w:szCs w:val="24"/>
          <w:lang w:eastAsia="zh-CN"/>
        </w:rPr>
        <w:t xml:space="preserve"> Н.В.</w:t>
      </w:r>
    </w:p>
    <w:p w:rsidR="009A6126" w:rsidRPr="009A6126" w:rsidRDefault="009A6126" w:rsidP="00D26D39">
      <w:pPr>
        <w:suppressAutoHyphens/>
        <w:spacing w:after="0" w:line="240" w:lineRule="auto"/>
        <w:jc w:val="both"/>
        <w:rPr>
          <w:rFonts w:ascii="Times New Roman" w:eastAsia="Times New Roman" w:hAnsi="Times New Roman" w:cs="Times New Roman"/>
          <w:b/>
          <w:color w:val="0A0A0A"/>
          <w:sz w:val="24"/>
          <w:szCs w:val="28"/>
          <w:shd w:val="clear" w:color="auto" w:fill="FFFFFF"/>
          <w:lang w:eastAsia="zh-CN"/>
        </w:rPr>
      </w:pPr>
    </w:p>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b/>
          <w:i/>
          <w:sz w:val="24"/>
          <w:szCs w:val="28"/>
          <w:lang w:eastAsia="zh-CN"/>
        </w:rPr>
        <w:t>Общие выводы, выявленные тенденции и резервы.</w:t>
      </w:r>
      <w:r w:rsidRPr="009A6126">
        <w:rPr>
          <w:rFonts w:ascii="Times New Roman" w:eastAsia="Times New Roman" w:hAnsi="Times New Roman" w:cs="Times New Roman"/>
          <w:b/>
          <w:sz w:val="24"/>
          <w:szCs w:val="28"/>
          <w:lang w:eastAsia="zh-CN"/>
        </w:rPr>
        <w:t xml:space="preserve"> </w:t>
      </w:r>
      <w:r w:rsidRPr="009A6126">
        <w:rPr>
          <w:rFonts w:ascii="Times New Roman" w:eastAsia="Times New Roman" w:hAnsi="Times New Roman" w:cs="Times New Roman"/>
          <w:b/>
          <w:bCs/>
          <w:i/>
          <w:iCs/>
          <w:color w:val="000000"/>
          <w:sz w:val="24"/>
          <w:szCs w:val="24"/>
          <w:lang w:eastAsia="zh-CN"/>
        </w:rPr>
        <w:t xml:space="preserve"> </w:t>
      </w:r>
    </w:p>
    <w:p w:rsidR="009A6126" w:rsidRPr="009A6126" w:rsidRDefault="009A6126" w:rsidP="00D26D39">
      <w:pPr>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sz w:val="24"/>
          <w:szCs w:val="24"/>
          <w:lang w:eastAsia="zh-CN"/>
        </w:rPr>
        <w:t xml:space="preserve">Методическая работа в детском саду направлена на развитие личностно-ориентированного взаимодействия педагогов с детьми. Запланированная работа с педагогическими кадрами выполнена практически полностью. Проявляется активная позиция у большей части воспитателей на методических мероприятиях, семинарах и выставках, что  значительно улучшило качество их работы по всем линиям развития дошкольников, в данный момент этот процесс идет намного быстрее и почти у всех воспитателей. Продолжается работа с целью внедрения и применения знаний, полученных в ходе  самообразования в практическую деятельность педагогов и специалистов. Продолжать </w:t>
      </w:r>
      <w:r w:rsidRPr="009A6126">
        <w:rPr>
          <w:rFonts w:ascii="Times New Roman" w:eastAsia="Times New Roman" w:hAnsi="Times New Roman" w:cs="Times New Roman"/>
          <w:sz w:val="24"/>
          <w:szCs w:val="24"/>
          <w:lang w:eastAsia="zh-CN"/>
        </w:rPr>
        <w:lastRenderedPageBreak/>
        <w:t xml:space="preserve">пополнять знания и умения педагогов по использованию в работе с дошкольниками инновационных технологий. </w:t>
      </w:r>
      <w:r w:rsidRPr="009A6126">
        <w:rPr>
          <w:rFonts w:ascii="Times New Roman" w:eastAsia="Times New Roman" w:hAnsi="Times New Roman" w:cs="Times New Roman"/>
          <w:color w:val="000000"/>
          <w:sz w:val="24"/>
          <w:szCs w:val="24"/>
          <w:lang w:eastAsia="zh-CN"/>
        </w:rPr>
        <w:t>Продолжать внедрять в работу МБДОУ инклюзивную педагогику.</w:t>
      </w:r>
      <w:r w:rsidRPr="009A6126">
        <w:rPr>
          <w:rFonts w:ascii="Times New Roman" w:eastAsia="Times New Roman" w:hAnsi="Times New Roman" w:cs="Times New Roman"/>
          <w:sz w:val="24"/>
          <w:szCs w:val="24"/>
          <w:lang w:eastAsia="zh-CN"/>
        </w:rPr>
        <w:t xml:space="preserve"> </w:t>
      </w:r>
      <w:r w:rsidRPr="009A6126">
        <w:rPr>
          <w:rFonts w:ascii="Times New Roman" w:eastAsia="Times New Roman" w:hAnsi="Times New Roman" w:cs="Times New Roman"/>
          <w:color w:val="000000"/>
          <w:sz w:val="24"/>
          <w:szCs w:val="24"/>
          <w:lang w:eastAsia="zh-CN"/>
        </w:rPr>
        <w:t xml:space="preserve">В дальнейшем методическая служба МБДОУ планирует дополнить модель методического сопровождения педагогических кадров. Основным принципом построения обновленной трехуровневой модели методической работы станет индивидуально-дифференцированный подход к профессиональному развитию воспитателей. В структуру модели методической работы войдут объединения педагогов, сформированные с учетом их интересов и профессиональных потребностей в саморазвитии. Деление на объединения будет производиться на основе диагностики профессиональной компетентности, которая включает в себя самоанализ педагога и оценку его деятельности </w:t>
      </w:r>
      <w:proofErr w:type="spellStart"/>
      <w:r w:rsidRPr="009A6126">
        <w:rPr>
          <w:rFonts w:ascii="Times New Roman" w:eastAsia="Times New Roman" w:hAnsi="Times New Roman" w:cs="Times New Roman"/>
          <w:color w:val="000000"/>
          <w:sz w:val="24"/>
          <w:szCs w:val="24"/>
          <w:lang w:eastAsia="zh-CN"/>
        </w:rPr>
        <w:t>администраной</w:t>
      </w:r>
      <w:proofErr w:type="spellEnd"/>
      <w:r w:rsidRPr="009A6126">
        <w:rPr>
          <w:rFonts w:ascii="Times New Roman" w:eastAsia="Times New Roman" w:hAnsi="Times New Roman" w:cs="Times New Roman"/>
          <w:color w:val="000000"/>
          <w:sz w:val="24"/>
          <w:szCs w:val="24"/>
          <w:lang w:eastAsia="zh-CN"/>
        </w:rPr>
        <w:t xml:space="preserve"> группой. Для каждой группы будут определены целевые установки в соответствии с требованиями ФГОС </w:t>
      </w:r>
      <w:proofErr w:type="gramStart"/>
      <w:r w:rsidRPr="009A6126">
        <w:rPr>
          <w:rFonts w:ascii="Times New Roman" w:eastAsia="Times New Roman" w:hAnsi="Times New Roman" w:cs="Times New Roman"/>
          <w:color w:val="000000"/>
          <w:sz w:val="24"/>
          <w:szCs w:val="24"/>
          <w:lang w:eastAsia="zh-CN"/>
        </w:rPr>
        <w:t>ДО</w:t>
      </w:r>
      <w:proofErr w:type="gramEnd"/>
      <w:r w:rsidRPr="009A6126">
        <w:rPr>
          <w:rFonts w:ascii="Times New Roman" w:eastAsia="Times New Roman" w:hAnsi="Times New Roman" w:cs="Times New Roman"/>
          <w:color w:val="000000"/>
          <w:sz w:val="24"/>
          <w:szCs w:val="24"/>
          <w:lang w:eastAsia="zh-CN"/>
        </w:rPr>
        <w:t>.</w:t>
      </w:r>
    </w:p>
    <w:p w:rsidR="009A6126" w:rsidRPr="009A6126" w:rsidRDefault="009A6126" w:rsidP="00D26D39">
      <w:pPr>
        <w:tabs>
          <w:tab w:val="left" w:pos="709"/>
        </w:tabs>
        <w:suppressAutoHyphens/>
        <w:spacing w:after="0" w:line="240" w:lineRule="auto"/>
        <w:jc w:val="both"/>
        <w:rPr>
          <w:rFonts w:ascii="Arial" w:eastAsia="Times New Roman" w:hAnsi="Arial" w:cs="Arial"/>
          <w:sz w:val="24"/>
          <w:szCs w:val="24"/>
          <w:lang w:eastAsia="zh-CN"/>
        </w:rPr>
      </w:pPr>
      <w:proofErr w:type="gramStart"/>
      <w:r w:rsidRPr="009A6126">
        <w:rPr>
          <w:rFonts w:ascii="Times New Roman" w:eastAsia="Times New Roman" w:hAnsi="Times New Roman" w:cs="Times New Roman"/>
          <w:sz w:val="24"/>
          <w:szCs w:val="24"/>
          <w:lang w:eastAsia="zh-CN"/>
        </w:rPr>
        <w:t xml:space="preserve">Вся перечисленная работа с педагогическими работниками, </w:t>
      </w:r>
      <w:r w:rsidRPr="009A6126">
        <w:rPr>
          <w:rFonts w:ascii="Times New Roman" w:eastAsia="Times New Roman" w:hAnsi="Times New Roman" w:cs="Times New Roman"/>
          <w:color w:val="000000"/>
          <w:sz w:val="24"/>
          <w:szCs w:val="24"/>
          <w:lang w:eastAsia="zh-CN"/>
        </w:rPr>
        <w:t xml:space="preserve">методического контроля за качеством организации </w:t>
      </w:r>
      <w:proofErr w:type="spellStart"/>
      <w:r w:rsidRPr="009A6126">
        <w:rPr>
          <w:rFonts w:ascii="Times New Roman" w:eastAsia="Times New Roman" w:hAnsi="Times New Roman" w:cs="Times New Roman"/>
          <w:color w:val="000000"/>
          <w:sz w:val="24"/>
          <w:szCs w:val="24"/>
          <w:lang w:eastAsia="zh-CN"/>
        </w:rPr>
        <w:t>воспитательно</w:t>
      </w:r>
      <w:proofErr w:type="spellEnd"/>
      <w:r w:rsidRPr="009A6126">
        <w:rPr>
          <w:rFonts w:ascii="Times New Roman" w:eastAsia="Times New Roman" w:hAnsi="Times New Roman" w:cs="Times New Roman"/>
          <w:color w:val="000000"/>
          <w:sz w:val="24"/>
          <w:szCs w:val="24"/>
          <w:lang w:eastAsia="zh-CN"/>
        </w:rPr>
        <w:t xml:space="preserve">-образовательного процесса, созданием социальной ситуации развития, типом взаимодействия взрослых с детьми, использование и совершенствование образовательных технологий, в том числе оказание практической помощи педагогическим работникам по внедрению новых технологий и методик в учебный процесс и др. </w:t>
      </w:r>
      <w:r w:rsidRPr="009A6126">
        <w:rPr>
          <w:rFonts w:ascii="Times New Roman" w:eastAsia="Times New Roman" w:hAnsi="Times New Roman" w:cs="Times New Roman"/>
          <w:sz w:val="24"/>
          <w:szCs w:val="24"/>
          <w:lang w:eastAsia="zh-CN"/>
        </w:rPr>
        <w:t>является системной и продолжает реализовываться.</w:t>
      </w:r>
      <w:proofErr w:type="gramEnd"/>
    </w:p>
    <w:p w:rsidR="009A6126" w:rsidRPr="009A6126" w:rsidRDefault="009A6126" w:rsidP="00D26D39">
      <w:pPr>
        <w:tabs>
          <w:tab w:val="left" w:pos="709"/>
        </w:tabs>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b/>
          <w:bCs/>
          <w:iCs/>
          <w:color w:val="000000"/>
          <w:sz w:val="24"/>
          <w:szCs w:val="24"/>
          <w:lang w:eastAsia="zh-CN"/>
        </w:rPr>
        <w:t>Выводы по разделу.</w:t>
      </w:r>
    </w:p>
    <w:p w:rsidR="009A6126" w:rsidRPr="009A6126" w:rsidRDefault="009A6126" w:rsidP="00D26D39">
      <w:pPr>
        <w:tabs>
          <w:tab w:val="left" w:pos="709"/>
        </w:tabs>
        <w:suppressAutoHyphens/>
        <w:spacing w:after="0" w:line="240" w:lineRule="auto"/>
        <w:jc w:val="both"/>
        <w:rPr>
          <w:rFonts w:ascii="Arial" w:eastAsia="Times New Roman" w:hAnsi="Arial" w:cs="Arial"/>
          <w:sz w:val="24"/>
          <w:szCs w:val="24"/>
          <w:lang w:eastAsia="zh-CN"/>
        </w:rPr>
      </w:pPr>
      <w:r w:rsidRPr="009A6126">
        <w:rPr>
          <w:rFonts w:ascii="Times New Roman" w:eastAsia="Times New Roman" w:hAnsi="Times New Roman" w:cs="Times New Roman"/>
          <w:color w:val="000000"/>
          <w:sz w:val="24"/>
          <w:szCs w:val="24"/>
          <w:lang w:eastAsia="zh-CN"/>
        </w:rPr>
        <w:t xml:space="preserve">Работа коллектива МБДОУ по созданию </w:t>
      </w:r>
      <w:r w:rsidRPr="009A6126">
        <w:rPr>
          <w:rFonts w:ascii="Times New Roman" w:eastAsia="Times New Roman" w:hAnsi="Times New Roman" w:cs="Times New Roman"/>
          <w:bCs/>
          <w:color w:val="000000"/>
          <w:sz w:val="24"/>
          <w:szCs w:val="24"/>
          <w:lang w:eastAsia="zh-CN"/>
        </w:rPr>
        <w:t>качественных</w:t>
      </w:r>
      <w:r w:rsidRPr="009A6126">
        <w:rPr>
          <w:rFonts w:ascii="Times New Roman" w:eastAsia="Times New Roman" w:hAnsi="Times New Roman" w:cs="Times New Roman"/>
          <w:color w:val="000000"/>
          <w:sz w:val="24"/>
          <w:szCs w:val="24"/>
          <w:lang w:eastAsia="zh-CN"/>
        </w:rPr>
        <w:t xml:space="preserve"> психолого-педагогических условий </w:t>
      </w:r>
      <w:r w:rsidRPr="009A6126">
        <w:rPr>
          <w:rFonts w:ascii="Times New Roman" w:eastAsia="Times New Roman" w:hAnsi="Times New Roman" w:cs="Times New Roman"/>
          <w:bCs/>
          <w:color w:val="000000"/>
          <w:sz w:val="24"/>
          <w:szCs w:val="24"/>
          <w:lang w:eastAsia="zh-CN"/>
        </w:rPr>
        <w:t xml:space="preserve">реализации образовательной программы </w:t>
      </w:r>
      <w:r w:rsidRPr="009A6126">
        <w:rPr>
          <w:rFonts w:ascii="Times New Roman" w:eastAsia="Times New Roman" w:hAnsi="Times New Roman" w:cs="Times New Roman"/>
          <w:color w:val="000000"/>
          <w:sz w:val="24"/>
          <w:szCs w:val="24"/>
          <w:lang w:eastAsia="zh-CN"/>
        </w:rPr>
        <w:t xml:space="preserve">отвечает требованиям ФГОС </w:t>
      </w:r>
      <w:proofErr w:type="gramStart"/>
      <w:r w:rsidRPr="009A6126">
        <w:rPr>
          <w:rFonts w:ascii="Times New Roman" w:eastAsia="Times New Roman" w:hAnsi="Times New Roman" w:cs="Times New Roman"/>
          <w:color w:val="000000"/>
          <w:sz w:val="24"/>
          <w:szCs w:val="24"/>
          <w:lang w:eastAsia="zh-CN"/>
        </w:rPr>
        <w:t>ДО</w:t>
      </w:r>
      <w:proofErr w:type="gramEnd"/>
      <w:r w:rsidRPr="009A6126">
        <w:rPr>
          <w:rFonts w:ascii="Times New Roman" w:eastAsia="Times New Roman" w:hAnsi="Times New Roman" w:cs="Times New Roman"/>
          <w:color w:val="000000"/>
          <w:sz w:val="24"/>
          <w:szCs w:val="24"/>
          <w:lang w:eastAsia="zh-CN"/>
        </w:rPr>
        <w:t>.</w:t>
      </w:r>
      <w:r w:rsidRPr="009A6126">
        <w:rPr>
          <w:rFonts w:ascii="Times New Roman" w:eastAsia="Times New Roman" w:hAnsi="Times New Roman" w:cs="Times New Roman"/>
          <w:b/>
          <w:bCs/>
          <w:color w:val="000000"/>
          <w:sz w:val="28"/>
          <w:szCs w:val="24"/>
          <w:lang w:eastAsia="zh-CN"/>
        </w:rPr>
        <w:t xml:space="preserve"> </w:t>
      </w:r>
      <w:r w:rsidRPr="009A6126">
        <w:rPr>
          <w:rFonts w:ascii="Times New Roman" w:eastAsia="Times New Roman" w:hAnsi="Times New Roman" w:cs="Times New Roman"/>
          <w:bCs/>
          <w:color w:val="000000"/>
          <w:sz w:val="24"/>
          <w:szCs w:val="24"/>
          <w:lang w:eastAsia="zh-CN"/>
        </w:rPr>
        <w:t xml:space="preserve"> </w:t>
      </w:r>
    </w:p>
    <w:p w:rsidR="009A6126" w:rsidRDefault="009A6126" w:rsidP="00D26D39">
      <w:pPr>
        <w:suppressAutoHyphens/>
        <w:spacing w:after="0" w:line="240" w:lineRule="auto"/>
        <w:jc w:val="both"/>
        <w:rPr>
          <w:rFonts w:ascii="Times New Roman" w:hAnsi="Times New Roman" w:cs="Times New Roman"/>
          <w:b/>
          <w:sz w:val="24"/>
          <w:szCs w:val="24"/>
          <w:u w:val="single"/>
        </w:rPr>
      </w:pPr>
    </w:p>
    <w:p w:rsidR="00ED6366" w:rsidRPr="00EB10CF" w:rsidRDefault="00ED6366" w:rsidP="00D26D39">
      <w:pPr>
        <w:suppressAutoHyphens/>
        <w:spacing w:after="0" w:line="240" w:lineRule="auto"/>
        <w:jc w:val="both"/>
        <w:rPr>
          <w:rFonts w:ascii="Times New Roman" w:hAnsi="Times New Roman" w:cs="Times New Roman"/>
          <w:b/>
          <w:sz w:val="24"/>
          <w:szCs w:val="24"/>
          <w:u w:val="single"/>
        </w:rPr>
      </w:pPr>
      <w:r w:rsidRPr="00EB10CF">
        <w:rPr>
          <w:rFonts w:ascii="Times New Roman" w:hAnsi="Times New Roman" w:cs="Times New Roman"/>
          <w:b/>
          <w:sz w:val="24"/>
          <w:szCs w:val="24"/>
          <w:u w:val="single"/>
        </w:rPr>
        <w:t>Использование инновационных педагогических технологий в образовательной деятельности</w:t>
      </w:r>
    </w:p>
    <w:p w:rsidR="00ED6366" w:rsidRDefault="00ED6366" w:rsidP="00D26D39">
      <w:pPr>
        <w:spacing w:after="0" w:line="240" w:lineRule="auto"/>
        <w:jc w:val="both"/>
        <w:rPr>
          <w:rFonts w:ascii="Times New Roman" w:hAnsi="Times New Roman" w:cs="Times New Roman"/>
          <w:sz w:val="24"/>
          <w:szCs w:val="24"/>
        </w:rPr>
      </w:pPr>
      <w:r w:rsidRPr="00E173B9">
        <w:rPr>
          <w:rFonts w:ascii="Times New Roman" w:hAnsi="Times New Roman" w:cs="Times New Roman"/>
          <w:b/>
          <w:i/>
          <w:sz w:val="24"/>
          <w:szCs w:val="24"/>
        </w:rPr>
        <w:t>Проектный метод</w:t>
      </w:r>
      <w:r w:rsidRPr="00C81750">
        <w:rPr>
          <w:rFonts w:ascii="Times New Roman" w:hAnsi="Times New Roman" w:cs="Times New Roman"/>
          <w:sz w:val="24"/>
          <w:szCs w:val="24"/>
        </w:rPr>
        <w:t xml:space="preserve"> относится к нетрадиционной форме взаимодействия, он делает образовательную систему ДОУ открытой для активного участия </w:t>
      </w:r>
      <w:r>
        <w:rPr>
          <w:rFonts w:ascii="Times New Roman" w:hAnsi="Times New Roman" w:cs="Times New Roman"/>
          <w:sz w:val="24"/>
          <w:szCs w:val="24"/>
        </w:rPr>
        <w:t xml:space="preserve">педагогов, детей и </w:t>
      </w:r>
      <w:r w:rsidRPr="00C81750">
        <w:rPr>
          <w:rFonts w:ascii="Times New Roman" w:hAnsi="Times New Roman" w:cs="Times New Roman"/>
          <w:sz w:val="24"/>
          <w:szCs w:val="24"/>
        </w:rPr>
        <w:t xml:space="preserve">родителей. </w:t>
      </w:r>
      <w:r>
        <w:rPr>
          <w:rFonts w:ascii="Times New Roman" w:hAnsi="Times New Roman" w:cs="Times New Roman"/>
          <w:sz w:val="24"/>
          <w:szCs w:val="24"/>
        </w:rPr>
        <w:t>Воспитатели разных возрастных групп используют</w:t>
      </w:r>
      <w:r w:rsidR="00A87730">
        <w:rPr>
          <w:rFonts w:ascii="Times New Roman" w:hAnsi="Times New Roman" w:cs="Times New Roman"/>
          <w:sz w:val="24"/>
          <w:szCs w:val="24"/>
        </w:rPr>
        <w:t xml:space="preserve"> </w:t>
      </w:r>
      <w:r>
        <w:rPr>
          <w:rFonts w:ascii="Times New Roman" w:hAnsi="Times New Roman" w:cs="Times New Roman"/>
          <w:sz w:val="24"/>
          <w:szCs w:val="24"/>
        </w:rPr>
        <w:t xml:space="preserve">тематические проекты и другие формы участия  в образовательной деятельности с детьми. </w:t>
      </w:r>
      <w:r w:rsidRPr="00D21D19">
        <w:rPr>
          <w:rFonts w:ascii="Times New Roman" w:hAnsi="Times New Roman" w:cs="Times New Roman"/>
          <w:sz w:val="24"/>
          <w:szCs w:val="24"/>
        </w:rPr>
        <w:t>В течение учебного года в группах созданы разнообразные проекты с детьми разных возрастных групп.</w:t>
      </w:r>
    </w:p>
    <w:p w:rsidR="00ED6366" w:rsidRPr="007D0188" w:rsidRDefault="00ED6366" w:rsidP="00D26D39">
      <w:pPr>
        <w:spacing w:after="0" w:line="240" w:lineRule="auto"/>
        <w:jc w:val="both"/>
        <w:rPr>
          <w:rFonts w:ascii="Times New Roman" w:eastAsia="Arial Unicode MS" w:hAnsi="Times New Roman" w:cs="Times New Roman"/>
          <w:color w:val="000000"/>
          <w:sz w:val="24"/>
          <w:szCs w:val="24"/>
        </w:rPr>
      </w:pPr>
      <w:r w:rsidRPr="007D0188">
        <w:rPr>
          <w:rFonts w:ascii="Times New Roman" w:eastAsia="Times New Roman" w:hAnsi="Times New Roman" w:cs="Times New Roman"/>
          <w:b/>
          <w:i/>
          <w:sz w:val="24"/>
          <w:szCs w:val="24"/>
        </w:rPr>
        <w:t>В ДОУ продолжают работать</w:t>
      </w:r>
      <w:r w:rsidR="00507C6C">
        <w:rPr>
          <w:rFonts w:ascii="Times New Roman" w:eastAsia="Times New Roman" w:hAnsi="Times New Roman" w:cs="Times New Roman"/>
          <w:b/>
          <w:i/>
          <w:sz w:val="24"/>
          <w:szCs w:val="24"/>
        </w:rPr>
        <w:t xml:space="preserve"> </w:t>
      </w:r>
      <w:r w:rsidRPr="007D0188">
        <w:rPr>
          <w:rFonts w:ascii="Times New Roman" w:eastAsia="Times New Roman" w:hAnsi="Times New Roman" w:cs="Times New Roman"/>
          <w:b/>
          <w:i/>
          <w:sz w:val="24"/>
          <w:szCs w:val="24"/>
        </w:rPr>
        <w:t xml:space="preserve">творческие группы педагогов по </w:t>
      </w:r>
      <w:r w:rsidRPr="007D0188">
        <w:rPr>
          <w:rFonts w:ascii="Times New Roman" w:eastAsia="Arial Unicode MS" w:hAnsi="Times New Roman" w:cs="Times New Roman"/>
          <w:b/>
          <w:i/>
          <w:color w:val="000000"/>
          <w:sz w:val="24"/>
          <w:szCs w:val="24"/>
        </w:rPr>
        <w:t xml:space="preserve">внедрению и отработке лучших традиционных новых и эффективных образцов педагогической деятельности: </w:t>
      </w:r>
    </w:p>
    <w:p w:rsidR="00ED6366" w:rsidRPr="008E6D9D" w:rsidRDefault="00ED6366" w:rsidP="00D26D39">
      <w:pPr>
        <w:spacing w:after="0" w:line="240" w:lineRule="auto"/>
        <w:jc w:val="both"/>
        <w:rPr>
          <w:rFonts w:ascii="Times New Roman" w:eastAsia="Arial Unicode MS" w:hAnsi="Times New Roman" w:cs="Times New Roman"/>
          <w:color w:val="000000"/>
          <w:sz w:val="24"/>
          <w:szCs w:val="24"/>
        </w:rPr>
      </w:pPr>
      <w:r w:rsidRPr="007D0188">
        <w:rPr>
          <w:rFonts w:ascii="Times New Roman" w:eastAsia="Arial Unicode MS" w:hAnsi="Times New Roman" w:cs="Times New Roman"/>
          <w:color w:val="000000"/>
          <w:sz w:val="24"/>
          <w:szCs w:val="24"/>
        </w:rPr>
        <w:t>- по освоению и внедрению в работу используемых в практике</w:t>
      </w:r>
      <w:r w:rsidRPr="008E6D9D">
        <w:rPr>
          <w:rFonts w:ascii="Times New Roman" w:eastAsia="Arial Unicode MS" w:hAnsi="Times New Roman" w:cs="Times New Roman"/>
          <w:color w:val="000000"/>
          <w:sz w:val="24"/>
          <w:szCs w:val="24"/>
        </w:rPr>
        <w:t xml:space="preserve"> воспитания и развития детей дошкольного возраста игровых технологий  - Квест – технология; Проблемно-ситуативное обучение с использованием кейсов (кейс-иллюстрация и фото-кейс).</w:t>
      </w:r>
    </w:p>
    <w:p w:rsidR="00ED6366" w:rsidRPr="008E6D9D" w:rsidRDefault="00ED6366" w:rsidP="00D26D39">
      <w:pPr>
        <w:spacing w:after="0" w:line="240" w:lineRule="auto"/>
        <w:jc w:val="both"/>
        <w:rPr>
          <w:rFonts w:ascii="Times New Roman" w:eastAsia="Times New Roman" w:hAnsi="Times New Roman" w:cs="Times New Roman"/>
          <w:sz w:val="24"/>
          <w:szCs w:val="24"/>
        </w:rPr>
      </w:pPr>
      <w:r w:rsidRPr="008E6D9D">
        <w:rPr>
          <w:rFonts w:ascii="Times New Roman" w:eastAsia="Arial Unicode MS" w:hAnsi="Times New Roman" w:cs="Times New Roman"/>
          <w:color w:val="000000"/>
          <w:sz w:val="24"/>
          <w:szCs w:val="24"/>
        </w:rPr>
        <w:t xml:space="preserve">- по освоению и внедрению в работу игровых технологий – «Игры </w:t>
      </w:r>
      <w:proofErr w:type="spellStart"/>
      <w:r w:rsidRPr="008E6D9D">
        <w:rPr>
          <w:rFonts w:ascii="Times New Roman" w:eastAsia="Arial Unicode MS" w:hAnsi="Times New Roman" w:cs="Times New Roman"/>
          <w:color w:val="000000"/>
          <w:sz w:val="24"/>
          <w:szCs w:val="24"/>
        </w:rPr>
        <w:t>Воскобовича</w:t>
      </w:r>
      <w:proofErr w:type="spellEnd"/>
      <w:r w:rsidRPr="008E6D9D">
        <w:rPr>
          <w:rFonts w:ascii="Times New Roman" w:eastAsia="Arial Unicode MS" w:hAnsi="Times New Roman" w:cs="Times New Roman"/>
          <w:color w:val="000000"/>
          <w:sz w:val="24"/>
          <w:szCs w:val="24"/>
        </w:rPr>
        <w:t>».</w:t>
      </w:r>
    </w:p>
    <w:p w:rsidR="00ED6366" w:rsidRPr="008E6D9D" w:rsidRDefault="00ED6366" w:rsidP="00D26D39">
      <w:pPr>
        <w:spacing w:after="0" w:line="240" w:lineRule="auto"/>
        <w:jc w:val="both"/>
        <w:rPr>
          <w:rFonts w:ascii="Times New Roman" w:eastAsia="Times New Roman" w:hAnsi="Times New Roman" w:cs="Times New Roman"/>
          <w:sz w:val="24"/>
          <w:szCs w:val="24"/>
        </w:rPr>
      </w:pPr>
      <w:r w:rsidRPr="008E6D9D">
        <w:rPr>
          <w:rFonts w:ascii="Times New Roman" w:eastAsia="Times New Roman" w:hAnsi="Times New Roman" w:cs="Times New Roman"/>
          <w:sz w:val="24"/>
          <w:szCs w:val="24"/>
        </w:rPr>
        <w:t>- по освоению и внедрению в работу технологий оптимизации планирования воспитателя.</w:t>
      </w:r>
    </w:p>
    <w:p w:rsidR="00ED6366" w:rsidRPr="008E6D9D" w:rsidRDefault="00ED6366" w:rsidP="00D26D39">
      <w:pPr>
        <w:spacing w:after="0" w:line="240" w:lineRule="auto"/>
        <w:jc w:val="both"/>
        <w:rPr>
          <w:rFonts w:ascii="Times New Roman" w:eastAsia="Times New Roman" w:hAnsi="Times New Roman" w:cs="Times New Roman"/>
          <w:spacing w:val="-1"/>
          <w:sz w:val="24"/>
          <w:szCs w:val="24"/>
          <w:lang w:eastAsia="en-US"/>
        </w:rPr>
      </w:pPr>
      <w:r w:rsidRPr="008E6D9D">
        <w:rPr>
          <w:rFonts w:ascii="Times New Roman" w:eastAsia="Times New Roman" w:hAnsi="Times New Roman" w:cs="Times New Roman"/>
          <w:spacing w:val="-1"/>
          <w:sz w:val="24"/>
          <w:szCs w:val="24"/>
          <w:lang w:eastAsia="en-US"/>
        </w:rPr>
        <w:t xml:space="preserve">В целях совершенствования профессионального мастерства педагогов в сфере расширения образовательного пространства, включения педагогов в инновационный процесс.                              </w:t>
      </w:r>
    </w:p>
    <w:p w:rsidR="00ED6366" w:rsidRPr="00610B69" w:rsidRDefault="00ED6366" w:rsidP="00D26D39">
      <w:pPr>
        <w:spacing w:after="0" w:line="240" w:lineRule="auto"/>
        <w:jc w:val="both"/>
        <w:rPr>
          <w:rFonts w:ascii="Times New Roman" w:hAnsi="Times New Roman" w:cs="Times New Roman"/>
          <w:sz w:val="24"/>
          <w:szCs w:val="24"/>
        </w:rPr>
      </w:pPr>
      <w:r w:rsidRPr="00610B69">
        <w:rPr>
          <w:rFonts w:ascii="Times New Roman" w:hAnsi="Times New Roman" w:cs="Times New Roman"/>
          <w:sz w:val="24"/>
          <w:szCs w:val="24"/>
        </w:rPr>
        <w:t>Мостовая А.М. – руковод</w:t>
      </w:r>
      <w:r>
        <w:rPr>
          <w:rFonts w:ascii="Times New Roman" w:hAnsi="Times New Roman" w:cs="Times New Roman"/>
          <w:sz w:val="24"/>
          <w:szCs w:val="24"/>
        </w:rPr>
        <w:t>итель творческой группы</w:t>
      </w:r>
      <w:r w:rsidR="009A6126">
        <w:rPr>
          <w:rFonts w:ascii="Times New Roman" w:hAnsi="Times New Roman" w:cs="Times New Roman"/>
          <w:sz w:val="24"/>
          <w:szCs w:val="24"/>
        </w:rPr>
        <w:t>,</w:t>
      </w:r>
      <w:r w:rsidR="009A6126" w:rsidRPr="009A6126">
        <w:rPr>
          <w:rFonts w:ascii="Times New Roman" w:hAnsi="Times New Roman" w:cs="Times New Roman"/>
          <w:sz w:val="24"/>
          <w:szCs w:val="24"/>
        </w:rPr>
        <w:t xml:space="preserve"> </w:t>
      </w:r>
      <w:r w:rsidR="009A6126">
        <w:rPr>
          <w:rFonts w:ascii="Times New Roman" w:hAnsi="Times New Roman" w:cs="Times New Roman"/>
          <w:sz w:val="24"/>
          <w:szCs w:val="24"/>
        </w:rPr>
        <w:t>подключила и молодых педагогов: Ткаченко Н.В.,</w:t>
      </w:r>
      <w:r w:rsidRPr="00610B69">
        <w:rPr>
          <w:rFonts w:ascii="Times New Roman" w:hAnsi="Times New Roman" w:cs="Times New Roman"/>
          <w:sz w:val="24"/>
          <w:szCs w:val="24"/>
        </w:rPr>
        <w:t>- член творческой группы,</w:t>
      </w:r>
      <w:r w:rsidR="009A6126">
        <w:rPr>
          <w:rFonts w:ascii="Times New Roman" w:hAnsi="Times New Roman" w:cs="Times New Roman"/>
          <w:sz w:val="24"/>
          <w:szCs w:val="24"/>
        </w:rPr>
        <w:t xml:space="preserve"> </w:t>
      </w:r>
      <w:proofErr w:type="spellStart"/>
      <w:r w:rsidR="009A6126">
        <w:rPr>
          <w:rFonts w:ascii="Times New Roman" w:hAnsi="Times New Roman" w:cs="Times New Roman"/>
          <w:sz w:val="24"/>
          <w:szCs w:val="24"/>
        </w:rPr>
        <w:t>Гордейчук</w:t>
      </w:r>
      <w:proofErr w:type="spellEnd"/>
      <w:r w:rsidR="009A6126">
        <w:rPr>
          <w:rFonts w:ascii="Times New Roman" w:hAnsi="Times New Roman" w:cs="Times New Roman"/>
          <w:sz w:val="24"/>
          <w:szCs w:val="24"/>
        </w:rPr>
        <w:t xml:space="preserve"> Е.В.</w:t>
      </w:r>
      <w:r w:rsidRPr="00610B69">
        <w:rPr>
          <w:rFonts w:ascii="Times New Roman" w:hAnsi="Times New Roman" w:cs="Times New Roman"/>
          <w:sz w:val="24"/>
          <w:szCs w:val="24"/>
        </w:rPr>
        <w:t xml:space="preserve">- член творческой группы. </w:t>
      </w:r>
    </w:p>
    <w:p w:rsidR="00ED6366" w:rsidRDefault="005556E4"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Прошло заседание творческой группы 27.08.2020</w:t>
      </w:r>
      <w:r w:rsidR="00ED6366" w:rsidRPr="00610B69">
        <w:rPr>
          <w:rFonts w:ascii="Times New Roman" w:hAnsi="Times New Roman" w:cs="Times New Roman"/>
          <w:sz w:val="24"/>
          <w:szCs w:val="24"/>
        </w:rPr>
        <w:t xml:space="preserve">. </w:t>
      </w:r>
    </w:p>
    <w:p w:rsidR="00ED6366" w:rsidRPr="00651B93" w:rsidRDefault="00ED6366" w:rsidP="00D26D39">
      <w:pPr>
        <w:spacing w:after="0" w:line="240" w:lineRule="auto"/>
        <w:jc w:val="both"/>
        <w:rPr>
          <w:rFonts w:ascii="Times New Roman" w:hAnsi="Times New Roman" w:cs="Times New Roman"/>
          <w:sz w:val="24"/>
          <w:szCs w:val="24"/>
        </w:rPr>
      </w:pPr>
      <w:r w:rsidRPr="00610B69">
        <w:rPr>
          <w:rFonts w:ascii="Times New Roman" w:hAnsi="Times New Roman" w:cs="Times New Roman"/>
          <w:sz w:val="24"/>
          <w:szCs w:val="24"/>
        </w:rPr>
        <w:t>Разработан  план деятельно</w:t>
      </w:r>
      <w:r>
        <w:rPr>
          <w:rFonts w:ascii="Times New Roman" w:hAnsi="Times New Roman" w:cs="Times New Roman"/>
          <w:sz w:val="24"/>
          <w:szCs w:val="24"/>
        </w:rPr>
        <w:t xml:space="preserve">сти группы на год. </w:t>
      </w:r>
    </w:p>
    <w:p w:rsidR="00ED6366" w:rsidRDefault="00ED6366" w:rsidP="00D26D39">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Проведены</w:t>
      </w:r>
      <w:r w:rsidR="00A87730">
        <w:rPr>
          <w:rFonts w:ascii="Times New Roman" w:hAnsi="Times New Roman" w:cs="Times New Roman"/>
          <w:sz w:val="24"/>
          <w:szCs w:val="24"/>
        </w:rPr>
        <w:t xml:space="preserve"> </w:t>
      </w:r>
      <w:r w:rsidRPr="007D0188">
        <w:rPr>
          <w:rFonts w:ascii="Times New Roman" w:eastAsia="Times New Roman" w:hAnsi="Times New Roman" w:cs="Times New Roman"/>
          <w:sz w:val="24"/>
          <w:szCs w:val="24"/>
        </w:rPr>
        <w:t>совещания «Творческой группы».</w:t>
      </w:r>
      <w:r>
        <w:rPr>
          <w:rFonts w:ascii="Times New Roman" w:eastAsia="Times New Roman" w:hAnsi="Times New Roman" w:cs="Times New Roman"/>
          <w:sz w:val="24"/>
          <w:szCs w:val="24"/>
        </w:rPr>
        <w:t xml:space="preserve"> Темы</w:t>
      </w:r>
      <w:r w:rsidRPr="00387DAB">
        <w:rPr>
          <w:rFonts w:ascii="Times New Roman" w:eastAsia="Times New Roman" w:hAnsi="Times New Roman" w:cs="Times New Roman"/>
          <w:sz w:val="24"/>
          <w:szCs w:val="24"/>
        </w:rPr>
        <w:t xml:space="preserve"> -  </w:t>
      </w:r>
      <w:r w:rsidRPr="00FE2A19">
        <w:rPr>
          <w:rFonts w:ascii="Times New Roman" w:eastAsia="Times New Roman" w:hAnsi="Times New Roman" w:cs="Times New Roman"/>
          <w:sz w:val="24"/>
          <w:szCs w:val="24"/>
        </w:rPr>
        <w:t>Современные игровые технол</w:t>
      </w:r>
      <w:r>
        <w:rPr>
          <w:rFonts w:ascii="Times New Roman" w:eastAsia="Times New Roman" w:hAnsi="Times New Roman" w:cs="Times New Roman"/>
          <w:sz w:val="24"/>
          <w:szCs w:val="24"/>
        </w:rPr>
        <w:t xml:space="preserve">огии в работе с дошкольниками. </w:t>
      </w:r>
      <w:proofErr w:type="gramStart"/>
      <w:r w:rsidRPr="00FE2A19">
        <w:rPr>
          <w:rFonts w:ascii="Times New Roman" w:eastAsia="Times New Roman" w:hAnsi="Times New Roman" w:cs="Times New Roman"/>
          <w:sz w:val="24"/>
          <w:szCs w:val="24"/>
        </w:rPr>
        <w:t>-С</w:t>
      </w:r>
      <w:proofErr w:type="gramEnd"/>
      <w:r w:rsidRPr="00FE2A19">
        <w:rPr>
          <w:rFonts w:ascii="Times New Roman" w:eastAsia="Times New Roman" w:hAnsi="Times New Roman" w:cs="Times New Roman"/>
          <w:sz w:val="24"/>
          <w:szCs w:val="24"/>
        </w:rPr>
        <w:t>оставление перспективного плана</w:t>
      </w:r>
      <w:r w:rsidR="005556E4">
        <w:rPr>
          <w:rFonts w:ascii="Times New Roman" w:eastAsia="Times New Roman" w:hAnsi="Times New Roman" w:cs="Times New Roman"/>
          <w:sz w:val="24"/>
          <w:szCs w:val="24"/>
        </w:rPr>
        <w:t xml:space="preserve"> работы на </w:t>
      </w:r>
      <w:r w:rsidR="00445EE8">
        <w:rPr>
          <w:rFonts w:ascii="Times New Roman" w:eastAsia="Times New Roman" w:hAnsi="Times New Roman" w:cs="Times New Roman"/>
          <w:sz w:val="24"/>
          <w:szCs w:val="24"/>
        </w:rPr>
        <w:t>2020</w:t>
      </w:r>
      <w:r w:rsidR="005556E4">
        <w:rPr>
          <w:rFonts w:ascii="Times New Roman" w:eastAsia="Times New Roman" w:hAnsi="Times New Roman" w:cs="Times New Roman"/>
          <w:sz w:val="24"/>
          <w:szCs w:val="24"/>
        </w:rPr>
        <w:t>-2021</w:t>
      </w:r>
      <w:r w:rsidRPr="00FE2A19">
        <w:rPr>
          <w:rFonts w:ascii="Times New Roman" w:eastAsia="Times New Roman" w:hAnsi="Times New Roman" w:cs="Times New Roman"/>
          <w:sz w:val="24"/>
          <w:szCs w:val="24"/>
        </w:rPr>
        <w:t xml:space="preserve"> учебного года. </w:t>
      </w:r>
      <w:r>
        <w:rPr>
          <w:rFonts w:ascii="Times New Roman" w:eastAsia="Times New Roman" w:hAnsi="Times New Roman" w:cs="Times New Roman"/>
          <w:sz w:val="24"/>
          <w:szCs w:val="24"/>
        </w:rPr>
        <w:t>-</w:t>
      </w:r>
      <w:r w:rsidRPr="00387DAB">
        <w:rPr>
          <w:rFonts w:ascii="Times New Roman" w:eastAsia="Times New Roman" w:hAnsi="Times New Roman" w:cs="Times New Roman"/>
          <w:sz w:val="24"/>
          <w:szCs w:val="24"/>
        </w:rPr>
        <w:t xml:space="preserve">«Анализ результатов  проведения квест-игры с детьми разного возраста на улице </w:t>
      </w:r>
    </w:p>
    <w:p w:rsidR="00ED6366" w:rsidRPr="007D0188" w:rsidRDefault="00ED6366" w:rsidP="00D26D39">
      <w:pPr>
        <w:spacing w:after="0" w:line="240" w:lineRule="auto"/>
        <w:jc w:val="both"/>
        <w:rPr>
          <w:rFonts w:ascii="Times New Roman" w:eastAsia="Times New Roman" w:hAnsi="Times New Roman" w:cs="Times New Roman"/>
          <w:sz w:val="24"/>
          <w:szCs w:val="24"/>
        </w:rPr>
      </w:pPr>
      <w:r w:rsidRPr="00387DAB">
        <w:rPr>
          <w:rFonts w:ascii="Times New Roman" w:eastAsia="Times New Roman" w:hAnsi="Times New Roman" w:cs="Times New Roman"/>
          <w:sz w:val="24"/>
          <w:szCs w:val="24"/>
        </w:rPr>
        <w:t>«В поисках Масленицы».</w:t>
      </w:r>
      <w:r w:rsidR="005556E4">
        <w:rPr>
          <w:rFonts w:ascii="Times New Roman" w:eastAsia="Times New Roman" w:hAnsi="Times New Roman" w:cs="Times New Roman"/>
          <w:sz w:val="24"/>
          <w:szCs w:val="24"/>
        </w:rPr>
        <w:t xml:space="preserve"> Руководитель Мостовая А.М.</w:t>
      </w:r>
    </w:p>
    <w:p w:rsidR="00ED6366" w:rsidRPr="00445EE8" w:rsidRDefault="00ED6366" w:rsidP="00D26D39">
      <w:pPr>
        <w:shd w:val="clear" w:color="auto" w:fill="FFFFFF"/>
        <w:spacing w:after="0" w:line="240" w:lineRule="auto"/>
        <w:jc w:val="both"/>
        <w:rPr>
          <w:rFonts w:ascii="Times New Roman" w:eastAsia="Times New Roman" w:hAnsi="Times New Roman" w:cs="Times New Roman"/>
          <w:bCs/>
          <w:sz w:val="24"/>
          <w:szCs w:val="28"/>
        </w:rPr>
      </w:pPr>
      <w:r w:rsidRPr="00445EE8">
        <w:rPr>
          <w:rFonts w:ascii="Times New Roman" w:eastAsia="Times New Roman" w:hAnsi="Times New Roman" w:cs="Times New Roman"/>
          <w:b/>
          <w:bCs/>
          <w:i/>
          <w:sz w:val="24"/>
          <w:szCs w:val="24"/>
        </w:rPr>
        <w:lastRenderedPageBreak/>
        <w:t>В рамках праздника «</w:t>
      </w:r>
      <w:r w:rsidR="00B2055B" w:rsidRPr="00445EE8">
        <w:rPr>
          <w:rFonts w:ascii="Times New Roman" w:eastAsia="Times New Roman" w:hAnsi="Times New Roman" w:cs="Times New Roman"/>
          <w:b/>
          <w:bCs/>
          <w:i/>
          <w:sz w:val="24"/>
          <w:szCs w:val="24"/>
        </w:rPr>
        <w:t>с</w:t>
      </w:r>
      <w:r w:rsidR="005556E4" w:rsidRPr="00445EE8">
        <w:rPr>
          <w:rFonts w:ascii="Times New Roman" w:eastAsia="Times New Roman" w:hAnsi="Times New Roman" w:cs="Times New Roman"/>
          <w:bCs/>
          <w:sz w:val="24"/>
          <w:szCs w:val="28"/>
        </w:rPr>
        <w:t>ли</w:t>
      </w:r>
      <w:r w:rsidRPr="00445EE8">
        <w:rPr>
          <w:rFonts w:ascii="Times New Roman" w:eastAsia="Times New Roman" w:hAnsi="Times New Roman" w:cs="Times New Roman"/>
          <w:bCs/>
          <w:sz w:val="24"/>
          <w:szCs w:val="28"/>
        </w:rPr>
        <w:t>чение каждого ребенка в активный творческий процесс,  усвоение новых знаний и закрепление имеющихся. Формирование у детей унифицированной базы знаний и представлений, к которой можно обращаться во время работы в группе.</w:t>
      </w:r>
    </w:p>
    <w:p w:rsidR="00ED6366" w:rsidRPr="00445EE8" w:rsidRDefault="00ED6366" w:rsidP="00D26D39">
      <w:pPr>
        <w:shd w:val="clear" w:color="auto" w:fill="FFFFFF"/>
        <w:spacing w:after="0" w:line="215" w:lineRule="atLeast"/>
        <w:jc w:val="both"/>
        <w:outlineLvl w:val="2"/>
        <w:rPr>
          <w:rFonts w:ascii="Times New Roman" w:eastAsia="Times New Roman" w:hAnsi="Times New Roman" w:cs="Times New Roman"/>
          <w:bCs/>
          <w:sz w:val="24"/>
          <w:szCs w:val="28"/>
        </w:rPr>
      </w:pPr>
      <w:r w:rsidRPr="00445EE8">
        <w:rPr>
          <w:rFonts w:ascii="Times New Roman" w:eastAsia="Times New Roman" w:hAnsi="Times New Roman" w:cs="Times New Roman"/>
          <w:bCs/>
          <w:sz w:val="24"/>
          <w:szCs w:val="28"/>
          <w:u w:val="single"/>
        </w:rPr>
        <w:t xml:space="preserve">Развивающие </w:t>
      </w:r>
      <w:r w:rsidRPr="00445EE8">
        <w:rPr>
          <w:rFonts w:ascii="Times New Roman" w:eastAsia="Times New Roman" w:hAnsi="Times New Roman" w:cs="Times New Roman"/>
          <w:bCs/>
          <w:sz w:val="24"/>
          <w:szCs w:val="28"/>
        </w:rPr>
        <w:t>– развитие интереса, творческих способностей, воображения дошкольников, поисковой активности, стремления к новизне; Развиваются  коммуникативные способности.</w:t>
      </w:r>
    </w:p>
    <w:p w:rsidR="00ED6366" w:rsidRPr="00445EE8" w:rsidRDefault="00ED6366" w:rsidP="00D26D39">
      <w:pPr>
        <w:shd w:val="clear" w:color="auto" w:fill="FFFFFF"/>
        <w:spacing w:after="0" w:line="215" w:lineRule="atLeast"/>
        <w:jc w:val="both"/>
        <w:outlineLvl w:val="2"/>
        <w:rPr>
          <w:rFonts w:ascii="Times New Roman" w:eastAsia="Times New Roman" w:hAnsi="Times New Roman" w:cs="Times New Roman"/>
          <w:bCs/>
          <w:sz w:val="24"/>
          <w:szCs w:val="28"/>
        </w:rPr>
      </w:pPr>
      <w:r w:rsidRPr="00445EE8">
        <w:rPr>
          <w:rFonts w:ascii="Times New Roman" w:eastAsia="Times New Roman" w:hAnsi="Times New Roman" w:cs="Times New Roman"/>
          <w:bCs/>
          <w:sz w:val="24"/>
          <w:szCs w:val="28"/>
          <w:u w:val="single"/>
        </w:rPr>
        <w:t>Воспитательные</w:t>
      </w:r>
      <w:r w:rsidRPr="00445EE8">
        <w:rPr>
          <w:rFonts w:ascii="Times New Roman" w:eastAsia="Times New Roman" w:hAnsi="Times New Roman" w:cs="Times New Roman"/>
          <w:bCs/>
          <w:sz w:val="24"/>
          <w:szCs w:val="28"/>
        </w:rPr>
        <w:t xml:space="preserve"> - воспитание доброжелательности, взаимопомощи,  толерантности, личной ответственности за выполнение работы, формирование навыков взаимодействия со сверстниками. Расширяет кругозор ребенка, позволяет активно применить на практике свои знания и умения, прививает желание к познанию в целом.</w:t>
      </w:r>
    </w:p>
    <w:p w:rsidR="00ED6366" w:rsidRPr="00F54C1F" w:rsidRDefault="00ED6366" w:rsidP="00D26D39">
      <w:pPr>
        <w:shd w:val="clear" w:color="auto" w:fill="FFFFFF"/>
        <w:spacing w:after="0" w:line="215" w:lineRule="atLeast"/>
        <w:jc w:val="both"/>
        <w:outlineLvl w:val="2"/>
        <w:rPr>
          <w:rFonts w:ascii="Times New Roman" w:eastAsia="Times New Roman" w:hAnsi="Times New Roman" w:cs="Times New Roman"/>
          <w:bCs/>
          <w:color w:val="3D3C3C"/>
          <w:sz w:val="24"/>
          <w:szCs w:val="28"/>
        </w:rPr>
      </w:pPr>
      <w:r w:rsidRPr="00445EE8">
        <w:rPr>
          <w:rFonts w:ascii="Times New Roman" w:eastAsia="Times New Roman" w:hAnsi="Times New Roman" w:cs="Times New Roman"/>
          <w:bCs/>
          <w:sz w:val="24"/>
          <w:szCs w:val="28"/>
        </w:rPr>
        <w:t>Результат:</w:t>
      </w:r>
      <w:r w:rsidR="008B102E" w:rsidRPr="00445EE8">
        <w:rPr>
          <w:rFonts w:ascii="Times New Roman" w:eastAsia="Times New Roman" w:hAnsi="Times New Roman" w:cs="Times New Roman"/>
          <w:bCs/>
          <w:sz w:val="24"/>
          <w:szCs w:val="28"/>
        </w:rPr>
        <w:t xml:space="preserve"> </w:t>
      </w:r>
      <w:r w:rsidRPr="00445EE8">
        <w:rPr>
          <w:rFonts w:ascii="Times New Roman" w:eastAsia="Times New Roman" w:hAnsi="Times New Roman" w:cs="Times New Roman"/>
          <w:bCs/>
          <w:sz w:val="24"/>
          <w:szCs w:val="28"/>
        </w:rPr>
        <w:t>расширение кругозора детей, выработка командных решений, поиск верных решений, взаимопомощь в выполнении заданий, получение новых впечатлений, эмоций, открытие нового,</w:t>
      </w:r>
    </w:p>
    <w:p w:rsidR="00ED6366" w:rsidRPr="00235DDC" w:rsidRDefault="00ED6366" w:rsidP="00D26D39">
      <w:pPr>
        <w:shd w:val="clear" w:color="auto" w:fill="FFFFFF"/>
        <w:spacing w:after="0" w:line="215" w:lineRule="atLeast"/>
        <w:jc w:val="both"/>
        <w:outlineLvl w:val="2"/>
        <w:rPr>
          <w:rFonts w:ascii="Times New Roman" w:eastAsia="Times New Roman" w:hAnsi="Times New Roman" w:cs="Times New Roman"/>
          <w:bCs/>
          <w:sz w:val="24"/>
          <w:szCs w:val="28"/>
        </w:rPr>
      </w:pPr>
      <w:proofErr w:type="gramStart"/>
      <w:r w:rsidRPr="001B1A61">
        <w:rPr>
          <w:rFonts w:ascii="Times New Roman" w:eastAsia="Times New Roman" w:hAnsi="Times New Roman" w:cs="Times New Roman"/>
          <w:bCs/>
          <w:sz w:val="24"/>
          <w:szCs w:val="28"/>
        </w:rPr>
        <w:t>удивительного, улучшение взаимоотношений в коллективе, победа в игре – это способ выработать у себя привычку к успеху, преодоление неуверенности в себе, проявление смекалки и логики, получение новых знаний, навыков в проведении элементарных экспериментов.</w:t>
      </w:r>
      <w:proofErr w:type="gramEnd"/>
      <w:r w:rsidRPr="001B1A61">
        <w:rPr>
          <w:rFonts w:ascii="Times New Roman" w:eastAsia="Times New Roman" w:hAnsi="Times New Roman" w:cs="Times New Roman"/>
          <w:bCs/>
          <w:sz w:val="24"/>
          <w:szCs w:val="28"/>
        </w:rPr>
        <w:t xml:space="preserve">  Для детей важно признание другими участниками своего вклада в общую победу, а это цементирует их веру в себя.</w:t>
      </w:r>
    </w:p>
    <w:p w:rsidR="00ED6366" w:rsidRPr="00726125" w:rsidRDefault="00ED6366" w:rsidP="00D26D39">
      <w:pPr>
        <w:spacing w:after="0" w:line="240" w:lineRule="auto"/>
        <w:jc w:val="both"/>
        <w:rPr>
          <w:i/>
        </w:rPr>
      </w:pPr>
      <w:r w:rsidRPr="00A24DFA">
        <w:rPr>
          <w:rFonts w:ascii="Times New Roman" w:hAnsi="Times New Roman" w:cs="Times New Roman"/>
          <w:b/>
          <w:i/>
          <w:sz w:val="24"/>
        </w:rPr>
        <w:t>На последней неделе декабря в детском саду по традиции были проведены</w:t>
      </w:r>
      <w:r w:rsidR="00E07D68">
        <w:rPr>
          <w:rFonts w:ascii="Times New Roman" w:hAnsi="Times New Roman" w:cs="Times New Roman"/>
          <w:b/>
          <w:i/>
          <w:sz w:val="24"/>
        </w:rPr>
        <w:t xml:space="preserve"> </w:t>
      </w:r>
      <w:r w:rsidRPr="00F54C1F">
        <w:rPr>
          <w:rFonts w:ascii="Times New Roman" w:hAnsi="Times New Roman" w:cs="Times New Roman"/>
          <w:b/>
          <w:i/>
          <w:sz w:val="24"/>
        </w:rPr>
        <w:t>Зимние творческие каникулы</w:t>
      </w:r>
      <w:r w:rsidRPr="00F54C1F">
        <w:rPr>
          <w:rFonts w:ascii="Times New Roman" w:hAnsi="Times New Roman" w:cs="Times New Roman"/>
          <w:i/>
          <w:sz w:val="24"/>
        </w:rPr>
        <w:t>.</w:t>
      </w:r>
      <w:r w:rsidR="008B102E">
        <w:rPr>
          <w:rFonts w:ascii="Times New Roman" w:hAnsi="Times New Roman" w:cs="Times New Roman"/>
          <w:i/>
          <w:sz w:val="24"/>
        </w:rPr>
        <w:t xml:space="preserve"> </w:t>
      </w:r>
      <w:r w:rsidRPr="008A38E8">
        <w:rPr>
          <w:rFonts w:ascii="Times New Roman" w:hAnsi="Times New Roman" w:cs="Times New Roman"/>
          <w:sz w:val="24"/>
        </w:rPr>
        <w:t>Технологически режим «каникулы» представляет собой: набор сценариев интересной для детей деятельности от трех до пяти дней. Например: «Путешествие по сказкам», «Неделя озорника», «Неделя театра», «Неделя здоровья» и др. Мастерская Деда Мороза и др.</w:t>
      </w:r>
      <w:r w:rsidR="00445EE8">
        <w:rPr>
          <w:rFonts w:ascii="Times New Roman" w:hAnsi="Times New Roman" w:cs="Times New Roman"/>
          <w:sz w:val="24"/>
        </w:rPr>
        <w:t xml:space="preserve"> </w:t>
      </w:r>
      <w:r w:rsidRPr="008A38E8">
        <w:rPr>
          <w:rFonts w:ascii="Times New Roman" w:hAnsi="Times New Roman" w:cs="Times New Roman"/>
          <w:sz w:val="24"/>
        </w:rPr>
        <w:t>Музыкальн</w:t>
      </w:r>
      <w:r>
        <w:rPr>
          <w:rFonts w:ascii="Times New Roman" w:hAnsi="Times New Roman" w:cs="Times New Roman"/>
          <w:sz w:val="24"/>
        </w:rPr>
        <w:t xml:space="preserve">ое, физкультурное развлечение. </w:t>
      </w:r>
      <w:r w:rsidRPr="008A38E8">
        <w:rPr>
          <w:rFonts w:ascii="Times New Roman" w:hAnsi="Times New Roman" w:cs="Times New Roman"/>
          <w:sz w:val="24"/>
        </w:rPr>
        <w:t>Тематическая прогулка. Выставка детской литературы в книжном уголке «О зиме и празднике Новый год».</w:t>
      </w:r>
      <w:r w:rsidR="00445EE8">
        <w:rPr>
          <w:rFonts w:ascii="Times New Roman" w:hAnsi="Times New Roman" w:cs="Times New Roman"/>
          <w:sz w:val="24"/>
        </w:rPr>
        <w:t xml:space="preserve"> </w:t>
      </w:r>
      <w:r w:rsidRPr="008A38E8">
        <w:rPr>
          <w:rFonts w:ascii="Times New Roman" w:hAnsi="Times New Roman" w:cs="Times New Roman"/>
          <w:sz w:val="24"/>
        </w:rPr>
        <w:t>Ежедневные «минуты чтения» любимых сказок, рассказов, стихов о зиме и празднике Новый год.</w:t>
      </w:r>
      <w:r w:rsidR="00E07D68">
        <w:rPr>
          <w:rFonts w:ascii="Times New Roman" w:hAnsi="Times New Roman" w:cs="Times New Roman"/>
          <w:sz w:val="24"/>
        </w:rPr>
        <w:t xml:space="preserve"> </w:t>
      </w:r>
      <w:r w:rsidRPr="008A38E8">
        <w:rPr>
          <w:rFonts w:ascii="Times New Roman" w:hAnsi="Times New Roman" w:cs="Times New Roman"/>
          <w:sz w:val="24"/>
        </w:rPr>
        <w:t xml:space="preserve">Создание предметно-пространственной среды по тематике (зимние дидактические игры; выставка – «Картина и картинки о зиме и новом годе»; игрушки – Дед Мороз, Снегурочка, </w:t>
      </w:r>
      <w:proofErr w:type="gramStart"/>
      <w:r w:rsidRPr="008A38E8">
        <w:rPr>
          <w:rFonts w:ascii="Times New Roman" w:hAnsi="Times New Roman" w:cs="Times New Roman"/>
          <w:sz w:val="24"/>
        </w:rPr>
        <w:t>зверята</w:t>
      </w:r>
      <w:proofErr w:type="gramEnd"/>
      <w:r w:rsidRPr="008A38E8">
        <w:rPr>
          <w:rFonts w:ascii="Times New Roman" w:hAnsi="Times New Roman" w:cs="Times New Roman"/>
          <w:sz w:val="24"/>
        </w:rPr>
        <w:t xml:space="preserve"> из зимнего леса, </w:t>
      </w:r>
      <w:proofErr w:type="spellStart"/>
      <w:r w:rsidRPr="008A38E8">
        <w:rPr>
          <w:rFonts w:ascii="Times New Roman" w:hAnsi="Times New Roman" w:cs="Times New Roman"/>
          <w:sz w:val="24"/>
        </w:rPr>
        <w:t>снеговичок</w:t>
      </w:r>
      <w:proofErr w:type="spellEnd"/>
      <w:r w:rsidRPr="008A38E8">
        <w:rPr>
          <w:rFonts w:ascii="Times New Roman" w:hAnsi="Times New Roman" w:cs="Times New Roman"/>
          <w:sz w:val="24"/>
        </w:rPr>
        <w:t xml:space="preserve">, новогодняя елка, дидактическая кукла, одетая в зимнюю одежду, макет с </w:t>
      </w:r>
      <w:r>
        <w:rPr>
          <w:rFonts w:ascii="Times New Roman" w:hAnsi="Times New Roman" w:cs="Times New Roman"/>
          <w:sz w:val="24"/>
        </w:rPr>
        <w:t xml:space="preserve">новогодними санями и другое). </w:t>
      </w:r>
      <w:r w:rsidRPr="008A38E8">
        <w:rPr>
          <w:rFonts w:ascii="Times New Roman" w:hAnsi="Times New Roman" w:cs="Times New Roman"/>
          <w:sz w:val="24"/>
        </w:rPr>
        <w:t>«Зимний кукольный театр».</w:t>
      </w:r>
      <w:r w:rsidR="00445EE8">
        <w:rPr>
          <w:rFonts w:ascii="Times New Roman" w:hAnsi="Times New Roman" w:cs="Times New Roman"/>
          <w:sz w:val="24"/>
        </w:rPr>
        <w:t xml:space="preserve"> </w:t>
      </w:r>
      <w:r w:rsidRPr="008A38E8">
        <w:rPr>
          <w:rFonts w:ascii="Times New Roman" w:hAnsi="Times New Roman" w:cs="Times New Roman"/>
          <w:sz w:val="24"/>
        </w:rPr>
        <w:t>«Зимние волшебные опыты».</w:t>
      </w:r>
    </w:p>
    <w:p w:rsidR="00ED6366" w:rsidRPr="00726125" w:rsidRDefault="00ED6366" w:rsidP="00D26D39">
      <w:pPr>
        <w:spacing w:after="0" w:line="240" w:lineRule="auto"/>
        <w:jc w:val="both"/>
        <w:rPr>
          <w:rFonts w:ascii="Times New Roman" w:hAnsi="Times New Roman" w:cs="Times New Roman"/>
          <w:sz w:val="24"/>
          <w:szCs w:val="24"/>
        </w:rPr>
      </w:pPr>
      <w:r w:rsidRPr="00D21D19">
        <w:rPr>
          <w:rFonts w:ascii="Times New Roman" w:hAnsi="Times New Roman" w:cs="Times New Roman"/>
          <w:sz w:val="24"/>
          <w:szCs w:val="24"/>
        </w:rPr>
        <w:t>Педагогические работники продолжают публикации разработок своих методических материалов на  официальном сайте МБДОУ «Детский сад №29» 29semicvetik.ru.</w:t>
      </w:r>
      <w:r w:rsidR="00445EE8">
        <w:rPr>
          <w:rFonts w:ascii="Times New Roman" w:hAnsi="Times New Roman" w:cs="Times New Roman"/>
          <w:sz w:val="24"/>
          <w:szCs w:val="24"/>
        </w:rPr>
        <w:t xml:space="preserve"> </w:t>
      </w:r>
      <w:r w:rsidRPr="00D21D19">
        <w:rPr>
          <w:rFonts w:ascii="Times New Roman" w:hAnsi="Times New Roman" w:cs="Times New Roman"/>
          <w:sz w:val="24"/>
          <w:szCs w:val="24"/>
        </w:rPr>
        <w:t xml:space="preserve">Публикации в сборнике «Нравственно-патриотическое воспитание детей дошкольного возраста». Учебно-методическое пособие. Издательство ФГОУ ВО ПГУ им. Шолом-Алейхема. Статья Комлевой Р.П. «Патриотическое воспитание дошкольников через изобразительную деятельность». Конспект познавательно - музыкального досуга для детей старшего возраста «Путешествие по родному краю», учитель-логопед </w:t>
      </w:r>
      <w:proofErr w:type="spellStart"/>
      <w:r w:rsidRPr="00D21D19">
        <w:rPr>
          <w:rFonts w:ascii="Times New Roman" w:hAnsi="Times New Roman" w:cs="Times New Roman"/>
          <w:sz w:val="24"/>
          <w:szCs w:val="24"/>
        </w:rPr>
        <w:t>Болдыгина</w:t>
      </w:r>
      <w:proofErr w:type="spellEnd"/>
      <w:r w:rsidRPr="00D21D19">
        <w:rPr>
          <w:rFonts w:ascii="Times New Roman" w:hAnsi="Times New Roman" w:cs="Times New Roman"/>
          <w:sz w:val="24"/>
          <w:szCs w:val="24"/>
        </w:rPr>
        <w:t xml:space="preserve"> А.В.. музыкальный руководитель </w:t>
      </w:r>
      <w:proofErr w:type="spellStart"/>
      <w:r w:rsidRPr="00D21D19">
        <w:rPr>
          <w:rFonts w:ascii="Times New Roman" w:hAnsi="Times New Roman" w:cs="Times New Roman"/>
          <w:sz w:val="24"/>
          <w:szCs w:val="24"/>
        </w:rPr>
        <w:t>Ромасенко</w:t>
      </w:r>
      <w:proofErr w:type="spellEnd"/>
      <w:r w:rsidRPr="00D21D19">
        <w:rPr>
          <w:rFonts w:ascii="Times New Roman" w:hAnsi="Times New Roman" w:cs="Times New Roman"/>
          <w:sz w:val="24"/>
          <w:szCs w:val="24"/>
        </w:rPr>
        <w:t xml:space="preserve"> В.Б.</w:t>
      </w:r>
      <w:r w:rsidR="00445EE8">
        <w:rPr>
          <w:rFonts w:ascii="Times New Roman" w:hAnsi="Times New Roman" w:cs="Times New Roman"/>
          <w:sz w:val="24"/>
          <w:szCs w:val="24"/>
        </w:rPr>
        <w:t xml:space="preserve"> </w:t>
      </w:r>
      <w:r w:rsidRPr="00D21D19">
        <w:rPr>
          <w:rFonts w:ascii="Times New Roman" w:hAnsi="Times New Roman" w:cs="Times New Roman"/>
        </w:rPr>
        <w:t>Они</w:t>
      </w:r>
      <w:r w:rsidRPr="007B07B3">
        <w:rPr>
          <w:rFonts w:ascii="Times New Roman" w:hAnsi="Times New Roman" w:cs="Times New Roman"/>
        </w:rPr>
        <w:t xml:space="preserve"> же </w:t>
      </w:r>
      <w:r w:rsidRPr="007B07B3">
        <w:rPr>
          <w:rFonts w:ascii="Times New Roman" w:hAnsi="Times New Roman" w:cs="Times New Roman"/>
          <w:sz w:val="24"/>
          <w:szCs w:val="24"/>
        </w:rPr>
        <w:t>имеют публикации авторских разработок публикацию во всероссийском журнале «Дошкольник» №1(122) за январь 2020 года.</w:t>
      </w:r>
    </w:p>
    <w:p w:rsidR="00ED6366" w:rsidRPr="00726125" w:rsidRDefault="00ED6366" w:rsidP="00D26D39">
      <w:pPr>
        <w:spacing w:after="0" w:line="240" w:lineRule="auto"/>
        <w:jc w:val="both"/>
        <w:rPr>
          <w:rFonts w:ascii="Times New Roman" w:hAnsi="Times New Roman" w:cs="Times New Roman"/>
          <w:b/>
          <w:sz w:val="24"/>
          <w:szCs w:val="28"/>
        </w:rPr>
      </w:pPr>
      <w:r w:rsidRPr="00726125">
        <w:rPr>
          <w:rFonts w:ascii="Times New Roman" w:hAnsi="Times New Roman" w:cs="Times New Roman"/>
          <w:b/>
          <w:sz w:val="24"/>
          <w:szCs w:val="28"/>
        </w:rPr>
        <w:t>Общие выводы, выявленные тенденции и резервы планирования работы с кадрами</w:t>
      </w:r>
    </w:p>
    <w:p w:rsidR="00ED6366" w:rsidRPr="003E2898" w:rsidRDefault="00ED6366" w:rsidP="00D26D39">
      <w:pPr>
        <w:spacing w:after="0" w:line="240" w:lineRule="auto"/>
        <w:jc w:val="both"/>
        <w:rPr>
          <w:rFonts w:ascii="Times New Roman" w:hAnsi="Times New Roman" w:cs="Times New Roman"/>
          <w:sz w:val="24"/>
          <w:szCs w:val="24"/>
        </w:rPr>
      </w:pPr>
      <w:r w:rsidRPr="00726125">
        <w:rPr>
          <w:rFonts w:ascii="Times New Roman" w:hAnsi="Times New Roman" w:cs="Times New Roman"/>
          <w:sz w:val="24"/>
          <w:szCs w:val="24"/>
        </w:rPr>
        <w:t>Методическая работа в детском саду направлена на развитие личностно-ориентированного</w:t>
      </w:r>
      <w:r w:rsidRPr="003E2898">
        <w:rPr>
          <w:rFonts w:ascii="Times New Roman" w:hAnsi="Times New Roman" w:cs="Times New Roman"/>
          <w:sz w:val="24"/>
          <w:szCs w:val="24"/>
        </w:rPr>
        <w:t xml:space="preserve"> взаимодействия педагогов с детьми. Запланированная работа с педагогическими кадрами выполнена практически полностью. </w:t>
      </w:r>
      <w:r>
        <w:rPr>
          <w:rFonts w:ascii="Times New Roman" w:hAnsi="Times New Roman" w:cs="Times New Roman"/>
          <w:sz w:val="24"/>
          <w:szCs w:val="24"/>
        </w:rPr>
        <w:t>Проявляется а</w:t>
      </w:r>
      <w:r w:rsidRPr="003E2898">
        <w:rPr>
          <w:rFonts w:ascii="Times New Roman" w:hAnsi="Times New Roman" w:cs="Times New Roman"/>
          <w:sz w:val="24"/>
          <w:szCs w:val="24"/>
        </w:rPr>
        <w:t xml:space="preserve">ктивная позиция </w:t>
      </w:r>
      <w:r>
        <w:rPr>
          <w:rFonts w:ascii="Times New Roman" w:hAnsi="Times New Roman" w:cs="Times New Roman"/>
          <w:sz w:val="24"/>
          <w:szCs w:val="24"/>
        </w:rPr>
        <w:t xml:space="preserve">у большей части </w:t>
      </w:r>
      <w:r w:rsidRPr="003E2898">
        <w:rPr>
          <w:rFonts w:ascii="Times New Roman" w:hAnsi="Times New Roman" w:cs="Times New Roman"/>
          <w:sz w:val="24"/>
          <w:szCs w:val="24"/>
        </w:rPr>
        <w:t>воспитателей на методических мероприятиях, семинарах и выставках</w:t>
      </w:r>
      <w:r>
        <w:rPr>
          <w:rFonts w:ascii="Times New Roman" w:hAnsi="Times New Roman" w:cs="Times New Roman"/>
          <w:sz w:val="24"/>
          <w:szCs w:val="24"/>
        </w:rPr>
        <w:t>, что  значительно улучшило</w:t>
      </w:r>
      <w:r w:rsidRPr="003E2898">
        <w:rPr>
          <w:rFonts w:ascii="Times New Roman" w:hAnsi="Times New Roman" w:cs="Times New Roman"/>
          <w:sz w:val="24"/>
          <w:szCs w:val="24"/>
        </w:rPr>
        <w:t xml:space="preserve"> качество их работы по вс</w:t>
      </w:r>
      <w:r>
        <w:rPr>
          <w:rFonts w:ascii="Times New Roman" w:hAnsi="Times New Roman" w:cs="Times New Roman"/>
          <w:sz w:val="24"/>
          <w:szCs w:val="24"/>
        </w:rPr>
        <w:t>ем линиям развития дошкольников, в данный момент этот процесс идет намного быстрее и почти у всех воспитателей.</w:t>
      </w:r>
    </w:p>
    <w:p w:rsidR="00ED6366" w:rsidRDefault="00ED6366" w:rsidP="00D26D39">
      <w:pPr>
        <w:spacing w:after="0" w:line="240" w:lineRule="auto"/>
        <w:jc w:val="both"/>
        <w:rPr>
          <w:rFonts w:ascii="Times New Roman" w:hAnsi="Times New Roman"/>
          <w:color w:val="000000"/>
          <w:sz w:val="24"/>
          <w:szCs w:val="24"/>
        </w:rPr>
      </w:pPr>
      <w:r>
        <w:rPr>
          <w:rFonts w:ascii="Times New Roman" w:hAnsi="Times New Roman" w:cs="Times New Roman"/>
          <w:sz w:val="24"/>
          <w:szCs w:val="24"/>
        </w:rPr>
        <w:t>Продолжается работа</w:t>
      </w:r>
      <w:r w:rsidRPr="003E2898">
        <w:rPr>
          <w:rFonts w:ascii="Times New Roman" w:hAnsi="Times New Roman" w:cs="Times New Roman"/>
          <w:sz w:val="24"/>
          <w:szCs w:val="24"/>
        </w:rPr>
        <w:t xml:space="preserve"> с целью внедрения и применения знан</w:t>
      </w:r>
      <w:r>
        <w:rPr>
          <w:rFonts w:ascii="Times New Roman" w:hAnsi="Times New Roman" w:cs="Times New Roman"/>
          <w:sz w:val="24"/>
          <w:szCs w:val="24"/>
        </w:rPr>
        <w:t>ий, полученных в ходе  самообразования</w:t>
      </w:r>
      <w:r w:rsidRPr="003E2898">
        <w:rPr>
          <w:rFonts w:ascii="Times New Roman" w:hAnsi="Times New Roman" w:cs="Times New Roman"/>
          <w:sz w:val="24"/>
          <w:szCs w:val="24"/>
        </w:rPr>
        <w:t xml:space="preserve"> в практическую деятельность педагогов и специалист</w:t>
      </w:r>
      <w:r>
        <w:rPr>
          <w:rFonts w:ascii="Times New Roman" w:hAnsi="Times New Roman" w:cs="Times New Roman"/>
          <w:sz w:val="24"/>
          <w:szCs w:val="24"/>
        </w:rPr>
        <w:t>ов. Продолжать пополнять знания и умения педагогов по использованию в работе с дошкольниками инновационных технологий.</w:t>
      </w:r>
      <w:r w:rsidR="00507C6C">
        <w:rPr>
          <w:rFonts w:ascii="Times New Roman" w:hAnsi="Times New Roman"/>
          <w:color w:val="000000"/>
          <w:sz w:val="24"/>
          <w:szCs w:val="24"/>
        </w:rPr>
        <w:t xml:space="preserve"> </w:t>
      </w:r>
      <w:r>
        <w:rPr>
          <w:rFonts w:ascii="Times New Roman" w:hAnsi="Times New Roman"/>
          <w:color w:val="000000"/>
          <w:sz w:val="24"/>
          <w:szCs w:val="24"/>
        </w:rPr>
        <w:t>Продолжать внедрять в работу МБДОУ инклюзивную педагогику.</w:t>
      </w:r>
    </w:p>
    <w:p w:rsidR="00ED6366" w:rsidRDefault="00ED6366" w:rsidP="00D26D39">
      <w:pPr>
        <w:spacing w:after="0" w:line="240" w:lineRule="auto"/>
        <w:jc w:val="both"/>
        <w:rPr>
          <w:rFonts w:ascii="Times New Roman" w:hAnsi="Times New Roman" w:cs="Times New Roman"/>
          <w:sz w:val="24"/>
          <w:szCs w:val="24"/>
        </w:rPr>
      </w:pPr>
      <w:r w:rsidRPr="00332531">
        <w:rPr>
          <w:rFonts w:ascii="Times New Roman" w:hAnsi="Times New Roman"/>
          <w:color w:val="000000"/>
          <w:sz w:val="24"/>
          <w:szCs w:val="24"/>
        </w:rPr>
        <w:t>В дальнейшем методическая служба МБДОУ планирует дополнить модель методи</w:t>
      </w:r>
      <w:r w:rsidRPr="00332531">
        <w:rPr>
          <w:rFonts w:ascii="Times New Roman" w:hAnsi="Times New Roman"/>
          <w:color w:val="000000"/>
          <w:sz w:val="24"/>
          <w:szCs w:val="24"/>
        </w:rPr>
        <w:softHyphen/>
        <w:t>ческого сопровождения педагоги</w:t>
      </w:r>
      <w:r w:rsidRPr="00332531">
        <w:rPr>
          <w:rFonts w:ascii="Times New Roman" w:hAnsi="Times New Roman"/>
          <w:color w:val="000000"/>
          <w:sz w:val="24"/>
          <w:szCs w:val="24"/>
        </w:rPr>
        <w:softHyphen/>
        <w:t>ческих кадров. Основным принципом по</w:t>
      </w:r>
      <w:r w:rsidRPr="00332531">
        <w:rPr>
          <w:rFonts w:ascii="Times New Roman" w:hAnsi="Times New Roman"/>
          <w:color w:val="000000"/>
          <w:sz w:val="24"/>
          <w:szCs w:val="24"/>
        </w:rPr>
        <w:softHyphen/>
        <w:t>строения обновленной трех</w:t>
      </w:r>
      <w:r w:rsidRPr="00332531">
        <w:rPr>
          <w:rFonts w:ascii="Times New Roman" w:hAnsi="Times New Roman"/>
          <w:color w:val="000000"/>
          <w:sz w:val="24"/>
          <w:szCs w:val="24"/>
        </w:rPr>
        <w:softHyphen/>
        <w:t xml:space="preserve">уровневой </w:t>
      </w:r>
      <w:r>
        <w:rPr>
          <w:rFonts w:ascii="Times New Roman" w:hAnsi="Times New Roman"/>
          <w:color w:val="000000"/>
          <w:sz w:val="24"/>
          <w:szCs w:val="24"/>
        </w:rPr>
        <w:t>модели методиче</w:t>
      </w:r>
      <w:r>
        <w:rPr>
          <w:rFonts w:ascii="Times New Roman" w:hAnsi="Times New Roman"/>
          <w:color w:val="000000"/>
          <w:sz w:val="24"/>
          <w:szCs w:val="24"/>
        </w:rPr>
        <w:softHyphen/>
        <w:t>ской работы станет</w:t>
      </w:r>
      <w:r w:rsidRPr="00332531">
        <w:rPr>
          <w:rFonts w:ascii="Times New Roman" w:hAnsi="Times New Roman"/>
          <w:color w:val="000000"/>
          <w:sz w:val="24"/>
          <w:szCs w:val="24"/>
        </w:rPr>
        <w:t xml:space="preserve"> индивидуаль</w:t>
      </w:r>
      <w:r w:rsidRPr="00332531">
        <w:rPr>
          <w:rFonts w:ascii="Times New Roman" w:hAnsi="Times New Roman"/>
          <w:color w:val="000000"/>
          <w:sz w:val="24"/>
          <w:szCs w:val="24"/>
        </w:rPr>
        <w:softHyphen/>
        <w:t>но-дифференцированный подход к профессиональному развитию воспитателей. В структуру модели методи</w:t>
      </w:r>
      <w:r w:rsidRPr="00332531">
        <w:rPr>
          <w:rFonts w:ascii="Times New Roman" w:hAnsi="Times New Roman"/>
          <w:color w:val="000000"/>
          <w:sz w:val="24"/>
          <w:szCs w:val="24"/>
        </w:rPr>
        <w:softHyphen/>
        <w:t xml:space="preserve">ческой работы войдут объединения педагогов, </w:t>
      </w:r>
      <w:r w:rsidRPr="00332531">
        <w:rPr>
          <w:rFonts w:ascii="Times New Roman" w:hAnsi="Times New Roman"/>
          <w:color w:val="000000"/>
          <w:sz w:val="24"/>
          <w:szCs w:val="24"/>
        </w:rPr>
        <w:lastRenderedPageBreak/>
        <w:t>сформированные с учетом их интересов и профессиональных потребностей в саморазвитии. Деление на объединения будет произ</w:t>
      </w:r>
      <w:r w:rsidRPr="00332531">
        <w:rPr>
          <w:rFonts w:ascii="Times New Roman" w:hAnsi="Times New Roman"/>
          <w:color w:val="000000"/>
          <w:sz w:val="24"/>
          <w:szCs w:val="24"/>
        </w:rPr>
        <w:softHyphen/>
        <w:t>водиться на основе диагностики профессиональной компетент</w:t>
      </w:r>
      <w:r w:rsidRPr="00332531">
        <w:rPr>
          <w:rFonts w:ascii="Times New Roman" w:hAnsi="Times New Roman"/>
          <w:color w:val="000000"/>
          <w:sz w:val="24"/>
          <w:szCs w:val="24"/>
        </w:rPr>
        <w:softHyphen/>
        <w:t>ности, которая включает в себя самоанализ педагога и оценку его деятельности административ</w:t>
      </w:r>
      <w:r w:rsidRPr="00332531">
        <w:rPr>
          <w:rFonts w:ascii="Times New Roman" w:hAnsi="Times New Roman"/>
          <w:color w:val="000000"/>
          <w:sz w:val="24"/>
          <w:szCs w:val="24"/>
        </w:rPr>
        <w:softHyphen/>
        <w:t>ной группой. Для каждой группы будут определены целевые уста</w:t>
      </w:r>
      <w:r w:rsidRPr="00332531">
        <w:rPr>
          <w:rFonts w:ascii="Times New Roman" w:hAnsi="Times New Roman"/>
          <w:color w:val="000000"/>
          <w:sz w:val="24"/>
          <w:szCs w:val="24"/>
        </w:rPr>
        <w:softHyphen/>
        <w:t>новки в соответствии с требова</w:t>
      </w:r>
      <w:r w:rsidRPr="00332531">
        <w:rPr>
          <w:rFonts w:ascii="Times New Roman" w:hAnsi="Times New Roman"/>
          <w:color w:val="000000"/>
          <w:sz w:val="24"/>
          <w:szCs w:val="24"/>
        </w:rPr>
        <w:softHyphen/>
        <w:t xml:space="preserve">ниями ФГОС </w:t>
      </w:r>
      <w:proofErr w:type="gramStart"/>
      <w:r w:rsidRPr="00332531">
        <w:rPr>
          <w:rFonts w:ascii="Times New Roman" w:hAnsi="Times New Roman"/>
          <w:color w:val="000000"/>
          <w:sz w:val="24"/>
          <w:szCs w:val="24"/>
        </w:rPr>
        <w:t>ДО</w:t>
      </w:r>
      <w:proofErr w:type="gramEnd"/>
      <w:r w:rsidRPr="00332531">
        <w:rPr>
          <w:rFonts w:ascii="Times New Roman" w:hAnsi="Times New Roman"/>
          <w:color w:val="000000"/>
          <w:sz w:val="24"/>
          <w:szCs w:val="24"/>
        </w:rPr>
        <w:t>.</w:t>
      </w:r>
    </w:p>
    <w:p w:rsidR="00ED6366" w:rsidRPr="004347ED" w:rsidRDefault="00ED6366"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Вся перечисленная</w:t>
      </w:r>
      <w:r w:rsidRPr="004347ED">
        <w:rPr>
          <w:rFonts w:ascii="Times New Roman" w:hAnsi="Times New Roman" w:cs="Times New Roman"/>
          <w:sz w:val="24"/>
          <w:szCs w:val="24"/>
        </w:rPr>
        <w:t xml:space="preserve"> работа </w:t>
      </w:r>
      <w:r>
        <w:rPr>
          <w:rFonts w:ascii="Times New Roman" w:hAnsi="Times New Roman" w:cs="Times New Roman"/>
          <w:sz w:val="24"/>
          <w:szCs w:val="24"/>
        </w:rPr>
        <w:t xml:space="preserve">с педагогическими работниками </w:t>
      </w:r>
      <w:r w:rsidRPr="004347ED">
        <w:rPr>
          <w:rFonts w:ascii="Times New Roman" w:hAnsi="Times New Roman" w:cs="Times New Roman"/>
          <w:sz w:val="24"/>
          <w:szCs w:val="24"/>
        </w:rPr>
        <w:t>является системной и продолжает реализовываться в рамках Программы</w:t>
      </w:r>
      <w:r>
        <w:rPr>
          <w:rFonts w:ascii="Times New Roman" w:hAnsi="Times New Roman" w:cs="Times New Roman"/>
          <w:sz w:val="24"/>
          <w:szCs w:val="24"/>
        </w:rPr>
        <w:t xml:space="preserve"> развития кадрового потенциала</w:t>
      </w:r>
      <w:r w:rsidR="0074029F">
        <w:rPr>
          <w:rFonts w:ascii="Times New Roman" w:hAnsi="Times New Roman" w:cs="Times New Roman"/>
          <w:sz w:val="24"/>
          <w:szCs w:val="24"/>
        </w:rPr>
        <w:t xml:space="preserve"> </w:t>
      </w:r>
      <w:r>
        <w:rPr>
          <w:rFonts w:ascii="Times New Roman" w:hAnsi="Times New Roman" w:cs="Times New Roman"/>
          <w:sz w:val="24"/>
          <w:szCs w:val="24"/>
        </w:rPr>
        <w:t>МБ</w:t>
      </w:r>
      <w:r w:rsidRPr="004347ED">
        <w:rPr>
          <w:rFonts w:ascii="Times New Roman" w:hAnsi="Times New Roman" w:cs="Times New Roman"/>
          <w:sz w:val="24"/>
          <w:szCs w:val="24"/>
        </w:rPr>
        <w:t>ДОУ</w:t>
      </w:r>
      <w:r>
        <w:rPr>
          <w:rFonts w:ascii="Times New Roman" w:hAnsi="Times New Roman" w:cs="Times New Roman"/>
          <w:sz w:val="24"/>
          <w:szCs w:val="24"/>
        </w:rPr>
        <w:t xml:space="preserve"> «Детский сад № 29»</w:t>
      </w:r>
      <w:r w:rsidRPr="004347ED">
        <w:rPr>
          <w:rFonts w:ascii="Times New Roman" w:hAnsi="Times New Roman" w:cs="Times New Roman"/>
          <w:sz w:val="24"/>
          <w:szCs w:val="24"/>
        </w:rPr>
        <w:t>.</w:t>
      </w:r>
    </w:p>
    <w:p w:rsidR="00ED6366" w:rsidRPr="00332531" w:rsidRDefault="00ED6366" w:rsidP="00D26D39">
      <w:pPr>
        <w:spacing w:after="0" w:line="240" w:lineRule="auto"/>
        <w:jc w:val="both"/>
        <w:rPr>
          <w:rFonts w:ascii="Times New Roman" w:hAnsi="Times New Roman"/>
          <w:color w:val="000000"/>
          <w:sz w:val="24"/>
          <w:szCs w:val="24"/>
        </w:rPr>
      </w:pPr>
    </w:p>
    <w:p w:rsidR="00ED6366" w:rsidRPr="00507C6C" w:rsidRDefault="00ED6366" w:rsidP="00D26D39">
      <w:pPr>
        <w:pStyle w:val="ad"/>
        <w:jc w:val="both"/>
        <w:rPr>
          <w:rFonts w:ascii="Times New Roman" w:eastAsia="Times New Roman" w:hAnsi="Times New Roman"/>
          <w:b/>
          <w:color w:val="000000"/>
          <w:sz w:val="28"/>
          <w:szCs w:val="28"/>
        </w:rPr>
      </w:pPr>
      <w:r w:rsidRPr="00507C6C">
        <w:rPr>
          <w:rFonts w:ascii="Times New Roman" w:hAnsi="Times New Roman"/>
          <w:b/>
          <w:sz w:val="28"/>
          <w:szCs w:val="28"/>
        </w:rPr>
        <w:t>2.7.</w:t>
      </w:r>
      <w:r w:rsidR="00507C6C">
        <w:rPr>
          <w:rFonts w:ascii="Times New Roman" w:hAnsi="Times New Roman"/>
          <w:b/>
          <w:sz w:val="28"/>
          <w:szCs w:val="28"/>
        </w:rPr>
        <w:t xml:space="preserve"> </w:t>
      </w:r>
      <w:r w:rsidRPr="00507C6C">
        <w:rPr>
          <w:rFonts w:ascii="Times New Roman" w:hAnsi="Times New Roman"/>
          <w:b/>
          <w:sz w:val="28"/>
          <w:szCs w:val="28"/>
        </w:rPr>
        <w:t>Анализ работы с родителями.</w:t>
      </w:r>
    </w:p>
    <w:p w:rsidR="00ED6366" w:rsidRDefault="00ED6366" w:rsidP="00D26D39">
      <w:pPr>
        <w:widowControl w:val="0"/>
        <w:autoSpaceDE w:val="0"/>
        <w:autoSpaceDN w:val="0"/>
        <w:adjustRightInd w:val="0"/>
        <w:spacing w:after="0" w:line="240" w:lineRule="auto"/>
        <w:jc w:val="both"/>
        <w:rPr>
          <w:rFonts w:ascii="Times New Roman" w:eastAsia="Times New Roman" w:hAnsi="Times New Roman" w:cs="Times New Roman"/>
          <w:sz w:val="24"/>
          <w:szCs w:val="28"/>
        </w:rPr>
      </w:pPr>
      <w:r w:rsidRPr="000825E0">
        <w:rPr>
          <w:rFonts w:ascii="Times New Roman" w:eastAsia="Times New Roman" w:hAnsi="Times New Roman" w:cs="Times New Roman"/>
          <w:sz w:val="24"/>
          <w:szCs w:val="28"/>
        </w:rPr>
        <w:t xml:space="preserve">Педагоги нашего дошкольного образовательного учреждения уделяют внимание работе с семьями воспитанников, стараются вовлекать родителей в единое образовательное пространство.  Все педагоги (кроме вновь пришедших) на достаточном уровне имеют представление о методах, приёмах и формах работы с родителями. </w:t>
      </w:r>
      <w:r w:rsidRPr="000825E0">
        <w:rPr>
          <w:rFonts w:ascii="Times New Roman" w:hAnsi="Times New Roman" w:cs="Times New Roman"/>
          <w:sz w:val="24"/>
          <w:szCs w:val="24"/>
        </w:rPr>
        <w:t xml:space="preserve">Проверка групповой документации показала, что во всех возрастных группах есть в наличии папка-копилка «Работа с родителями», отражена работа с родителями в ежедневных планах </w:t>
      </w:r>
      <w:proofErr w:type="spellStart"/>
      <w:r w:rsidRPr="000825E0">
        <w:rPr>
          <w:rFonts w:ascii="Times New Roman" w:hAnsi="Times New Roman" w:cs="Times New Roman"/>
          <w:sz w:val="24"/>
          <w:szCs w:val="24"/>
        </w:rPr>
        <w:t>воспитательно</w:t>
      </w:r>
      <w:proofErr w:type="spellEnd"/>
      <w:r w:rsidRPr="000825E0">
        <w:rPr>
          <w:rFonts w:ascii="Times New Roman" w:hAnsi="Times New Roman" w:cs="Times New Roman"/>
          <w:sz w:val="24"/>
          <w:szCs w:val="24"/>
        </w:rPr>
        <w:t xml:space="preserve"> – образовательной работы, оформлены отдельные папки «Родительские собрания»,  во всех группах имеется перспективный план работы с родителями на учебный год, ведение протоколов  соответствует требованиям.  В разных группах -  определяется тема, составляется план родительского собрания, в повестке дня -  называются выступающие, есть повестка, имеется описание хода собрания,</w:t>
      </w:r>
      <w:r w:rsidR="00AB0DAE">
        <w:rPr>
          <w:rFonts w:ascii="Times New Roman" w:hAnsi="Times New Roman" w:cs="Times New Roman"/>
          <w:sz w:val="24"/>
          <w:szCs w:val="24"/>
        </w:rPr>
        <w:t xml:space="preserve"> </w:t>
      </w:r>
      <w:r w:rsidRPr="000825E0">
        <w:rPr>
          <w:rFonts w:ascii="Times New Roman" w:hAnsi="Times New Roman" w:cs="Times New Roman"/>
          <w:sz w:val="24"/>
          <w:szCs w:val="24"/>
        </w:rPr>
        <w:t>есть подписи председателя и секретаря. В формах работы с родителями (план)  проставлены</w:t>
      </w:r>
      <w:r w:rsidR="00AB0DAE">
        <w:rPr>
          <w:rFonts w:ascii="Times New Roman" w:hAnsi="Times New Roman" w:cs="Times New Roman"/>
          <w:sz w:val="24"/>
          <w:szCs w:val="24"/>
        </w:rPr>
        <w:t xml:space="preserve"> </w:t>
      </w:r>
      <w:r w:rsidRPr="000825E0">
        <w:rPr>
          <w:rFonts w:ascii="Times New Roman" w:hAnsi="Times New Roman" w:cs="Times New Roman"/>
          <w:sz w:val="24"/>
          <w:szCs w:val="24"/>
        </w:rPr>
        <w:t>определенные цели.</w:t>
      </w:r>
    </w:p>
    <w:p w:rsidR="00ED6366" w:rsidRPr="00642D43" w:rsidRDefault="00ED6366" w:rsidP="00D26D39">
      <w:pPr>
        <w:widowControl w:val="0"/>
        <w:autoSpaceDE w:val="0"/>
        <w:autoSpaceDN w:val="0"/>
        <w:adjustRightInd w:val="0"/>
        <w:spacing w:after="0" w:line="240" w:lineRule="auto"/>
        <w:jc w:val="both"/>
        <w:rPr>
          <w:rFonts w:ascii="Times New Roman" w:eastAsia="Times New Roman" w:hAnsi="Times New Roman" w:cs="Times New Roman"/>
          <w:sz w:val="24"/>
          <w:szCs w:val="28"/>
        </w:rPr>
      </w:pPr>
      <w:r w:rsidRPr="00B2038C">
        <w:rPr>
          <w:rFonts w:ascii="Times New Roman" w:eastAsia="Times New Roman" w:hAnsi="Times New Roman" w:cs="Times New Roman"/>
          <w:sz w:val="24"/>
          <w:szCs w:val="28"/>
        </w:rPr>
        <w:t xml:space="preserve">Самая активная </w:t>
      </w:r>
      <w:r>
        <w:rPr>
          <w:rFonts w:ascii="Times New Roman" w:eastAsia="Times New Roman" w:hAnsi="Times New Roman" w:cs="Times New Roman"/>
          <w:sz w:val="24"/>
          <w:szCs w:val="28"/>
        </w:rPr>
        <w:t xml:space="preserve">практическая </w:t>
      </w:r>
      <w:r w:rsidRPr="00B2038C">
        <w:rPr>
          <w:rFonts w:ascii="Times New Roman" w:eastAsia="Times New Roman" w:hAnsi="Times New Roman" w:cs="Times New Roman"/>
          <w:sz w:val="24"/>
          <w:szCs w:val="28"/>
        </w:rPr>
        <w:t xml:space="preserve">форма работы наших воспитателей – </w:t>
      </w:r>
      <w:r w:rsidRPr="00B02839">
        <w:rPr>
          <w:rFonts w:ascii="Times New Roman" w:eastAsia="Times New Roman" w:hAnsi="Times New Roman" w:cs="Times New Roman"/>
          <w:b/>
          <w:i/>
          <w:sz w:val="24"/>
          <w:szCs w:val="28"/>
        </w:rPr>
        <w:t>групповые родительские собрания</w:t>
      </w:r>
      <w:r w:rsidRPr="00B2038C">
        <w:rPr>
          <w:rFonts w:ascii="Times New Roman" w:eastAsia="Times New Roman" w:hAnsi="Times New Roman" w:cs="Times New Roman"/>
          <w:sz w:val="24"/>
          <w:szCs w:val="28"/>
        </w:rPr>
        <w:t xml:space="preserve">. </w:t>
      </w:r>
      <w:r w:rsidRPr="00C11518">
        <w:rPr>
          <w:rFonts w:ascii="Times New Roman" w:hAnsi="Times New Roman" w:cs="Times New Roman"/>
        </w:rPr>
        <w:t xml:space="preserve">Проанализировав ход родительских собраний, можно сделать вывод, что при проведении родительских собраний  педагоги МБДОУ стали   </w:t>
      </w:r>
      <w:r>
        <w:rPr>
          <w:rFonts w:ascii="Times New Roman" w:hAnsi="Times New Roman" w:cs="Times New Roman"/>
        </w:rPr>
        <w:t xml:space="preserve">использовать больше </w:t>
      </w:r>
      <w:r w:rsidRPr="00C11518">
        <w:rPr>
          <w:rFonts w:ascii="Times New Roman" w:hAnsi="Times New Roman" w:cs="Times New Roman"/>
        </w:rPr>
        <w:t>разнообразных интересных практических форм и методов общения с родителями (избегая формы доклада и информации)</w:t>
      </w:r>
      <w:proofErr w:type="gramStart"/>
      <w:r w:rsidRPr="00C11518">
        <w:rPr>
          <w:rFonts w:ascii="Times New Roman" w:hAnsi="Times New Roman" w:cs="Times New Roman"/>
        </w:rPr>
        <w:t>,т</w:t>
      </w:r>
      <w:proofErr w:type="gramEnd"/>
      <w:r w:rsidRPr="00C11518">
        <w:rPr>
          <w:rFonts w:ascii="Times New Roman" w:hAnsi="Times New Roman" w:cs="Times New Roman"/>
        </w:rPr>
        <w:t>.е. чтобы мамы и папы могли что-то применить дома со своими детьми, что-то могли вынести для себя с собрания</w:t>
      </w:r>
      <w:r>
        <w:rPr>
          <w:rFonts w:ascii="Times New Roman" w:hAnsi="Times New Roman" w:cs="Times New Roman"/>
        </w:rPr>
        <w:t>)</w:t>
      </w:r>
      <w:r w:rsidRPr="00C11518">
        <w:rPr>
          <w:rFonts w:ascii="Times New Roman" w:hAnsi="Times New Roman" w:cs="Times New Roman"/>
        </w:rPr>
        <w:t>.</w:t>
      </w:r>
      <w:r w:rsidRPr="00642D43">
        <w:rPr>
          <w:rFonts w:ascii="Times New Roman" w:eastAsia="Times New Roman" w:hAnsi="Times New Roman" w:cs="Times New Roman"/>
          <w:sz w:val="24"/>
          <w:szCs w:val="28"/>
        </w:rPr>
        <w:t xml:space="preserve">В МБДОУ в соответствии с задачами годового плана запланировано </w:t>
      </w:r>
      <w:proofErr w:type="gramStart"/>
      <w:r w:rsidRPr="00642D43">
        <w:rPr>
          <w:rFonts w:ascii="Times New Roman" w:eastAsia="Times New Roman" w:hAnsi="Times New Roman" w:cs="Times New Roman"/>
          <w:sz w:val="24"/>
          <w:szCs w:val="28"/>
        </w:rPr>
        <w:t>и проведено 3 групповых родительских собрания в разных возрастных группах:</w:t>
      </w:r>
      <w:proofErr w:type="gramEnd"/>
      <w:r w:rsidRPr="00642D43">
        <w:rPr>
          <w:rFonts w:ascii="Times New Roman" w:eastAsia="Times New Roman" w:hAnsi="Times New Roman" w:cs="Times New Roman"/>
          <w:sz w:val="24"/>
          <w:szCs w:val="28"/>
        </w:rPr>
        <w:t xml:space="preserve"> «Формирование культурно-гигиенических навыков и навыков самообслуживания как основа здорового образа жизни ребенка раннего возраста», " Скоро в школу!", "Полянка Здоровья", «Здоровый ребенок - счастливый родитель», «Любознательные почемучки 4-х </w:t>
      </w:r>
      <w:proofErr w:type="spellStart"/>
      <w:r w:rsidRPr="00642D43">
        <w:rPr>
          <w:rFonts w:ascii="Times New Roman" w:eastAsia="Times New Roman" w:hAnsi="Times New Roman" w:cs="Times New Roman"/>
          <w:sz w:val="24"/>
          <w:szCs w:val="28"/>
        </w:rPr>
        <w:t>лет"</w:t>
      </w:r>
      <w:proofErr w:type="gramStart"/>
      <w:r w:rsidRPr="00642D43">
        <w:rPr>
          <w:rFonts w:ascii="Times New Roman" w:eastAsia="Times New Roman" w:hAnsi="Times New Roman" w:cs="Times New Roman"/>
          <w:sz w:val="24"/>
          <w:szCs w:val="28"/>
        </w:rPr>
        <w:t>,«</w:t>
      </w:r>
      <w:proofErr w:type="gramEnd"/>
      <w:r w:rsidRPr="00642D43">
        <w:rPr>
          <w:rFonts w:ascii="Times New Roman" w:eastAsia="Times New Roman" w:hAnsi="Times New Roman" w:cs="Times New Roman"/>
          <w:sz w:val="24"/>
          <w:szCs w:val="28"/>
        </w:rPr>
        <w:t>Адаптируемся</w:t>
      </w:r>
      <w:proofErr w:type="spellEnd"/>
      <w:r w:rsidRPr="00642D43">
        <w:rPr>
          <w:rFonts w:ascii="Times New Roman" w:eastAsia="Times New Roman" w:hAnsi="Times New Roman" w:cs="Times New Roman"/>
          <w:sz w:val="24"/>
          <w:szCs w:val="28"/>
        </w:rPr>
        <w:t xml:space="preserve"> вместе» и др. В ходе собраний педагоги использовали разнообразные практические формы и методы общения с родителями: игротека в форме путешествия на поезде по станциям; практикум «Рисуем вместе с детьми», презентация «Методы и приемы </w:t>
      </w:r>
      <w:proofErr w:type="spellStart"/>
      <w:r w:rsidRPr="00642D43">
        <w:rPr>
          <w:rFonts w:ascii="Times New Roman" w:eastAsia="Times New Roman" w:hAnsi="Times New Roman" w:cs="Times New Roman"/>
          <w:sz w:val="24"/>
          <w:szCs w:val="28"/>
        </w:rPr>
        <w:t>здоровьесбережения</w:t>
      </w:r>
      <w:proofErr w:type="spellEnd"/>
      <w:r w:rsidRPr="00642D43">
        <w:rPr>
          <w:rFonts w:ascii="Times New Roman" w:eastAsia="Times New Roman" w:hAnsi="Times New Roman" w:cs="Times New Roman"/>
          <w:sz w:val="24"/>
          <w:szCs w:val="28"/>
        </w:rPr>
        <w:t xml:space="preserve"> в группе», видео «Музыкальная разминка детей в группе»; изготовление развивающей игры «Волшебные клубочки»; </w:t>
      </w:r>
      <w:proofErr w:type="gramStart"/>
      <w:r w:rsidRPr="00642D43">
        <w:rPr>
          <w:rFonts w:ascii="Times New Roman" w:eastAsia="Times New Roman" w:hAnsi="Times New Roman" w:cs="Times New Roman"/>
          <w:sz w:val="24"/>
          <w:szCs w:val="28"/>
        </w:rPr>
        <w:t>выставка «Нестандартное оборудование для уголка здоровья», блиц-игра «Как вы знаете своего ребенка», анкетирования родителей "Здоровье детей - результат совместных усилий семьи и детского сада", «Открытое письмо родителям», которое поможет понять своего ребёнка, вникнуть в его трудности и порадоваться его достижениями (каждый родитель получает «открытое письмо» своего ребёнка), аудиозапись «Наши дети</w:t>
      </w:r>
      <w:r>
        <w:rPr>
          <w:rFonts w:ascii="Times New Roman" w:eastAsia="Times New Roman" w:hAnsi="Times New Roman" w:cs="Times New Roman"/>
          <w:sz w:val="24"/>
          <w:szCs w:val="28"/>
        </w:rPr>
        <w:t xml:space="preserve"> говорят о здоровье» и другие.</w:t>
      </w:r>
      <w:proofErr w:type="gramEnd"/>
      <w:r w:rsidR="00445EE8">
        <w:rPr>
          <w:rFonts w:ascii="Times New Roman" w:eastAsia="Times New Roman" w:hAnsi="Times New Roman" w:cs="Times New Roman"/>
          <w:sz w:val="24"/>
          <w:szCs w:val="28"/>
        </w:rPr>
        <w:t xml:space="preserve"> </w:t>
      </w:r>
      <w:r w:rsidRPr="00642D43">
        <w:rPr>
          <w:rFonts w:ascii="Times New Roman" w:eastAsia="Times New Roman" w:hAnsi="Times New Roman" w:cs="Times New Roman"/>
          <w:sz w:val="24"/>
          <w:szCs w:val="28"/>
        </w:rPr>
        <w:t xml:space="preserve">Два общих родительских собрания: </w:t>
      </w:r>
    </w:p>
    <w:p w:rsidR="00ED6366" w:rsidRPr="00642D43" w:rsidRDefault="00ED6366" w:rsidP="00D26D39">
      <w:pPr>
        <w:widowControl w:val="0"/>
        <w:autoSpaceDE w:val="0"/>
        <w:autoSpaceDN w:val="0"/>
        <w:adjustRightInd w:val="0"/>
        <w:spacing w:after="0" w:line="240" w:lineRule="auto"/>
        <w:jc w:val="both"/>
        <w:rPr>
          <w:rFonts w:ascii="Times New Roman" w:eastAsia="Times New Roman" w:hAnsi="Times New Roman" w:cs="Times New Roman"/>
          <w:sz w:val="24"/>
          <w:szCs w:val="28"/>
        </w:rPr>
      </w:pPr>
      <w:r w:rsidRPr="00445EE8">
        <w:rPr>
          <w:rFonts w:ascii="Times New Roman" w:eastAsia="Times New Roman" w:hAnsi="Times New Roman" w:cs="Times New Roman"/>
          <w:i/>
          <w:sz w:val="24"/>
          <w:szCs w:val="28"/>
        </w:rPr>
        <w:t>I. «Начало учебного года – начало нового этапа в жизни детского сада, родителей и его воспитанников».</w:t>
      </w:r>
      <w:r w:rsidRPr="00642D43">
        <w:rPr>
          <w:rFonts w:ascii="Times New Roman" w:eastAsia="Times New Roman" w:hAnsi="Times New Roman" w:cs="Times New Roman"/>
          <w:sz w:val="24"/>
          <w:szCs w:val="28"/>
        </w:rPr>
        <w:t xml:space="preserve"> Цель собрания: расширение контакта между педагогами и родителями; моделирование перспектив взаимодействия на новый учебный год; повышение педагогической культуры родителей. Повестка собрания: ознакомление родителей с планом работы коллектива детского сада на текущий учебный год, итоги работы МБДОУ «Детский сад № 29" за летний оздоровительный период 20</w:t>
      </w:r>
      <w:r w:rsidR="00445EE8">
        <w:rPr>
          <w:rFonts w:ascii="Times New Roman" w:eastAsia="Times New Roman" w:hAnsi="Times New Roman" w:cs="Times New Roman"/>
          <w:sz w:val="24"/>
          <w:szCs w:val="28"/>
        </w:rPr>
        <w:t>20</w:t>
      </w:r>
      <w:r w:rsidRPr="00642D43">
        <w:rPr>
          <w:rFonts w:ascii="Times New Roman" w:eastAsia="Times New Roman" w:hAnsi="Times New Roman" w:cs="Times New Roman"/>
          <w:sz w:val="24"/>
          <w:szCs w:val="28"/>
        </w:rPr>
        <w:t>года, организация питания в детском саду, утверждение списка членов родительского комитета, выбранных на групповых родительских собраниях.</w:t>
      </w:r>
    </w:p>
    <w:p w:rsidR="00ED6366" w:rsidRPr="00642D43" w:rsidRDefault="00ED6366" w:rsidP="00D26D39">
      <w:pPr>
        <w:widowControl w:val="0"/>
        <w:autoSpaceDE w:val="0"/>
        <w:autoSpaceDN w:val="0"/>
        <w:adjustRightInd w:val="0"/>
        <w:spacing w:after="0" w:line="240" w:lineRule="auto"/>
        <w:jc w:val="both"/>
        <w:rPr>
          <w:rFonts w:ascii="Times New Roman" w:eastAsia="Times New Roman" w:hAnsi="Times New Roman" w:cs="Times New Roman"/>
          <w:sz w:val="24"/>
          <w:szCs w:val="28"/>
        </w:rPr>
      </w:pPr>
      <w:r w:rsidRPr="00642D43">
        <w:rPr>
          <w:rFonts w:ascii="Times New Roman" w:eastAsia="Times New Roman" w:hAnsi="Times New Roman" w:cs="Times New Roman"/>
          <w:sz w:val="24"/>
          <w:szCs w:val="28"/>
        </w:rPr>
        <w:t>Решение общего родительского собрания:</w:t>
      </w:r>
    </w:p>
    <w:p w:rsidR="00ED6366" w:rsidRPr="00642D43" w:rsidRDefault="00ED6366" w:rsidP="00D26D39">
      <w:pPr>
        <w:widowControl w:val="0"/>
        <w:autoSpaceDE w:val="0"/>
        <w:autoSpaceDN w:val="0"/>
        <w:adjustRightInd w:val="0"/>
        <w:spacing w:after="0" w:line="240" w:lineRule="auto"/>
        <w:jc w:val="both"/>
        <w:rPr>
          <w:rFonts w:ascii="Times New Roman" w:eastAsia="Times New Roman" w:hAnsi="Times New Roman" w:cs="Times New Roman"/>
          <w:sz w:val="24"/>
          <w:szCs w:val="28"/>
        </w:rPr>
      </w:pPr>
      <w:r w:rsidRPr="00642D43">
        <w:rPr>
          <w:rFonts w:ascii="Times New Roman" w:eastAsia="Times New Roman" w:hAnsi="Times New Roman" w:cs="Times New Roman"/>
          <w:sz w:val="24"/>
          <w:szCs w:val="28"/>
        </w:rPr>
        <w:t>1. Принять к сведению информацию  заведующего МБДОУ об организации образовательного процесса в учебном году, о создании необходимых условий для повышения качества образовательного процесса и о более  активном участии родителей в жизни детского сада.</w:t>
      </w:r>
    </w:p>
    <w:p w:rsidR="00ED6366" w:rsidRPr="00642D43" w:rsidRDefault="00445EE8" w:rsidP="00D26D39">
      <w:pPr>
        <w:widowControl w:val="0"/>
        <w:autoSpaceDE w:val="0"/>
        <w:autoSpaceDN w:val="0"/>
        <w:adjustRightInd w:val="0"/>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lastRenderedPageBreak/>
        <w:t>2</w:t>
      </w:r>
      <w:r w:rsidR="00ED6366" w:rsidRPr="00642D43">
        <w:rPr>
          <w:rFonts w:ascii="Times New Roman" w:eastAsia="Times New Roman" w:hAnsi="Times New Roman" w:cs="Times New Roman"/>
          <w:sz w:val="24"/>
          <w:szCs w:val="28"/>
        </w:rPr>
        <w:t>. Проводить экспресс опрос родителей для координации взаимодействия МБДОУ и семьи по вопросам условий и качества организации питания детей. Результаты освещать на групповых родительских собраниях.</w:t>
      </w:r>
    </w:p>
    <w:p w:rsidR="00ED6366" w:rsidRPr="00642D43" w:rsidRDefault="00445EE8" w:rsidP="00D26D39">
      <w:pPr>
        <w:widowControl w:val="0"/>
        <w:autoSpaceDE w:val="0"/>
        <w:autoSpaceDN w:val="0"/>
        <w:adjustRightInd w:val="0"/>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3</w:t>
      </w:r>
      <w:r w:rsidR="00ED6366" w:rsidRPr="00642D43">
        <w:rPr>
          <w:rFonts w:ascii="Times New Roman" w:eastAsia="Times New Roman" w:hAnsi="Times New Roman" w:cs="Times New Roman"/>
          <w:sz w:val="24"/>
          <w:szCs w:val="28"/>
        </w:rPr>
        <w:t>. Утвердить список членов родительского комитета, выбранных на групповых родительских собраниях.</w:t>
      </w:r>
    </w:p>
    <w:p w:rsidR="00ED6366" w:rsidRPr="00642D43" w:rsidRDefault="00ED6366" w:rsidP="00D26D39">
      <w:pPr>
        <w:widowControl w:val="0"/>
        <w:autoSpaceDE w:val="0"/>
        <w:autoSpaceDN w:val="0"/>
        <w:adjustRightInd w:val="0"/>
        <w:spacing w:after="0" w:line="240" w:lineRule="auto"/>
        <w:jc w:val="both"/>
        <w:rPr>
          <w:rFonts w:ascii="Times New Roman" w:eastAsia="Times New Roman" w:hAnsi="Times New Roman" w:cs="Times New Roman"/>
          <w:sz w:val="24"/>
          <w:szCs w:val="28"/>
        </w:rPr>
      </w:pPr>
      <w:r w:rsidRPr="00445EE8">
        <w:rPr>
          <w:rFonts w:ascii="Times New Roman" w:eastAsia="Times New Roman" w:hAnsi="Times New Roman" w:cs="Times New Roman"/>
          <w:i/>
          <w:sz w:val="24"/>
          <w:szCs w:val="28"/>
        </w:rPr>
        <w:t>II.</w:t>
      </w:r>
      <w:r w:rsidR="00445EE8" w:rsidRPr="00445EE8">
        <w:rPr>
          <w:rFonts w:ascii="Times New Roman" w:eastAsia="Times New Roman" w:hAnsi="Times New Roman" w:cs="Times New Roman"/>
          <w:i/>
          <w:sz w:val="24"/>
          <w:szCs w:val="28"/>
        </w:rPr>
        <w:t xml:space="preserve"> </w:t>
      </w:r>
      <w:r w:rsidRPr="00445EE8">
        <w:rPr>
          <w:rFonts w:ascii="Times New Roman" w:eastAsia="Times New Roman" w:hAnsi="Times New Roman" w:cs="Times New Roman"/>
          <w:i/>
          <w:sz w:val="24"/>
          <w:szCs w:val="28"/>
        </w:rPr>
        <w:t>«Перелистывая страницы учебного года».</w:t>
      </w:r>
      <w:r w:rsidRPr="00642D43">
        <w:rPr>
          <w:rFonts w:ascii="Times New Roman" w:eastAsia="Times New Roman" w:hAnsi="Times New Roman" w:cs="Times New Roman"/>
          <w:sz w:val="24"/>
          <w:szCs w:val="28"/>
        </w:rPr>
        <w:t xml:space="preserve"> Цель собрания: подведение итогов </w:t>
      </w:r>
      <w:proofErr w:type="spellStart"/>
      <w:r w:rsidRPr="00642D43">
        <w:rPr>
          <w:rFonts w:ascii="Times New Roman" w:eastAsia="Times New Roman" w:hAnsi="Times New Roman" w:cs="Times New Roman"/>
          <w:sz w:val="24"/>
          <w:szCs w:val="28"/>
        </w:rPr>
        <w:t>воспитательно</w:t>
      </w:r>
      <w:proofErr w:type="spellEnd"/>
      <w:r w:rsidRPr="00642D43">
        <w:rPr>
          <w:rFonts w:ascii="Times New Roman" w:eastAsia="Times New Roman" w:hAnsi="Times New Roman" w:cs="Times New Roman"/>
          <w:sz w:val="24"/>
          <w:szCs w:val="28"/>
        </w:rPr>
        <w:t>-образовательной и кружковой работы за учебный год.  Повестка собрания: итоги работы МБДОУ «Детский сад № 29" за учебный год, подготовка МБДОУ к летней оздоровительной работе. Решение общего родительского собрания:</w:t>
      </w:r>
    </w:p>
    <w:p w:rsidR="00ED6366" w:rsidRPr="00642D43" w:rsidRDefault="00ED6366" w:rsidP="00D26D39">
      <w:pPr>
        <w:widowControl w:val="0"/>
        <w:autoSpaceDE w:val="0"/>
        <w:autoSpaceDN w:val="0"/>
        <w:adjustRightInd w:val="0"/>
        <w:spacing w:after="0" w:line="240" w:lineRule="auto"/>
        <w:jc w:val="both"/>
        <w:rPr>
          <w:rFonts w:ascii="Times New Roman" w:eastAsia="Times New Roman" w:hAnsi="Times New Roman" w:cs="Times New Roman"/>
          <w:sz w:val="24"/>
          <w:szCs w:val="28"/>
        </w:rPr>
      </w:pPr>
      <w:r w:rsidRPr="00642D43">
        <w:rPr>
          <w:rFonts w:ascii="Times New Roman" w:eastAsia="Times New Roman" w:hAnsi="Times New Roman" w:cs="Times New Roman"/>
          <w:sz w:val="24"/>
          <w:szCs w:val="28"/>
        </w:rPr>
        <w:t>1. Принять к сведению информацию об итогах работы МБДОУ. Работу педагогического коллектива детского сада в учебном году считать удовлетворительной.</w:t>
      </w:r>
    </w:p>
    <w:p w:rsidR="00ED6366" w:rsidRPr="00642D43" w:rsidRDefault="00445EE8" w:rsidP="00D26D39">
      <w:pPr>
        <w:widowControl w:val="0"/>
        <w:autoSpaceDE w:val="0"/>
        <w:autoSpaceDN w:val="0"/>
        <w:adjustRightInd w:val="0"/>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2</w:t>
      </w:r>
      <w:r w:rsidR="00ED6366" w:rsidRPr="00642D43">
        <w:rPr>
          <w:rFonts w:ascii="Times New Roman" w:eastAsia="Times New Roman" w:hAnsi="Times New Roman" w:cs="Times New Roman"/>
          <w:sz w:val="24"/>
          <w:szCs w:val="28"/>
        </w:rPr>
        <w:t>. Принять к сведению информацию о подготовке и проведении летнего оздоровительного периода: создание условий, обеспечивающих охрану жизни и здоровья детей, предупреждение заболеваемости и травматизма;  реализовать систему мероприятий, направленных на оздоровление и физическое развитие детей, их нравственное воспитание, развитие любознательности и познавательной активности, формирование культурно-гигиенических и трудовых навыков.</w:t>
      </w:r>
    </w:p>
    <w:p w:rsidR="00ED6366" w:rsidRPr="00642D43" w:rsidRDefault="00ED6366" w:rsidP="00D26D39">
      <w:pPr>
        <w:widowControl w:val="0"/>
        <w:autoSpaceDE w:val="0"/>
        <w:autoSpaceDN w:val="0"/>
        <w:adjustRightInd w:val="0"/>
        <w:spacing w:after="0" w:line="240" w:lineRule="auto"/>
        <w:jc w:val="both"/>
        <w:rPr>
          <w:rFonts w:ascii="Times New Roman" w:eastAsia="Times New Roman" w:hAnsi="Times New Roman" w:cs="Times New Roman"/>
          <w:sz w:val="24"/>
          <w:szCs w:val="28"/>
        </w:rPr>
      </w:pPr>
      <w:r w:rsidRPr="00642D43">
        <w:rPr>
          <w:rFonts w:ascii="Times New Roman" w:eastAsia="Times New Roman" w:hAnsi="Times New Roman" w:cs="Times New Roman"/>
          <w:sz w:val="24"/>
          <w:szCs w:val="28"/>
        </w:rPr>
        <w:t xml:space="preserve">Также состоялись заседания родительского комитета детского сада и советов педагогов, были  составлены протоколы и приняты решения. </w:t>
      </w:r>
    </w:p>
    <w:p w:rsidR="00ED6366" w:rsidRPr="00642D43" w:rsidRDefault="00ED6366" w:rsidP="00D26D39">
      <w:pPr>
        <w:widowControl w:val="0"/>
        <w:autoSpaceDE w:val="0"/>
        <w:autoSpaceDN w:val="0"/>
        <w:adjustRightInd w:val="0"/>
        <w:spacing w:after="0" w:line="240" w:lineRule="auto"/>
        <w:jc w:val="both"/>
        <w:rPr>
          <w:rFonts w:ascii="Times New Roman" w:eastAsia="Times New Roman" w:hAnsi="Times New Roman" w:cs="Times New Roman"/>
          <w:sz w:val="24"/>
          <w:szCs w:val="28"/>
        </w:rPr>
      </w:pPr>
      <w:r w:rsidRPr="00642D43">
        <w:rPr>
          <w:rFonts w:ascii="Times New Roman" w:eastAsia="Times New Roman" w:hAnsi="Times New Roman" w:cs="Times New Roman"/>
          <w:sz w:val="24"/>
          <w:szCs w:val="28"/>
        </w:rPr>
        <w:t xml:space="preserve">По итогам проведенных мероприятий был осуществлен </w:t>
      </w:r>
      <w:proofErr w:type="gramStart"/>
      <w:r w:rsidRPr="00642D43">
        <w:rPr>
          <w:rFonts w:ascii="Times New Roman" w:eastAsia="Times New Roman" w:hAnsi="Times New Roman" w:cs="Times New Roman"/>
          <w:sz w:val="24"/>
          <w:szCs w:val="28"/>
        </w:rPr>
        <w:t>контроль за</w:t>
      </w:r>
      <w:proofErr w:type="gramEnd"/>
      <w:r w:rsidRPr="00642D43">
        <w:rPr>
          <w:rFonts w:ascii="Times New Roman" w:eastAsia="Times New Roman" w:hAnsi="Times New Roman" w:cs="Times New Roman"/>
          <w:sz w:val="24"/>
          <w:szCs w:val="28"/>
        </w:rPr>
        <w:t xml:space="preserve"> выполнением решений, организован родительский всеобуч (лектории, беседы и др. формы).</w:t>
      </w:r>
    </w:p>
    <w:p w:rsidR="00ED6366" w:rsidRPr="00AB0DAE" w:rsidRDefault="00ED6366" w:rsidP="00D26D39">
      <w:pPr>
        <w:spacing w:after="0" w:line="240" w:lineRule="auto"/>
        <w:jc w:val="both"/>
        <w:rPr>
          <w:rFonts w:ascii="Times New Roman" w:eastAsia="Calibri" w:hAnsi="Times New Roman" w:cs="Times New Roman"/>
          <w:b/>
          <w:i/>
          <w:sz w:val="24"/>
          <w:lang w:eastAsia="en-US"/>
        </w:rPr>
      </w:pPr>
      <w:r w:rsidRPr="00AB0DAE">
        <w:rPr>
          <w:rFonts w:ascii="Times New Roman" w:eastAsia="Calibri" w:hAnsi="Times New Roman" w:cs="Times New Roman"/>
          <w:b/>
          <w:i/>
          <w:sz w:val="24"/>
          <w:lang w:eastAsia="en-US"/>
        </w:rPr>
        <w:t>Основные используемые формы взаимодействия с семьей для активного  участия в образовательной и воспитательной работе МБДОУ:</w:t>
      </w:r>
    </w:p>
    <w:p w:rsidR="00ED6366" w:rsidRPr="00AB0DAE" w:rsidRDefault="00ED6366" w:rsidP="00D26D39">
      <w:pPr>
        <w:spacing w:after="0" w:line="240" w:lineRule="auto"/>
        <w:jc w:val="both"/>
        <w:rPr>
          <w:rFonts w:ascii="Times New Roman" w:eastAsia="等线" w:hAnsi="Times New Roman"/>
          <w:sz w:val="24"/>
        </w:rPr>
      </w:pPr>
      <w:r w:rsidRPr="00AB0DAE">
        <w:rPr>
          <w:rFonts w:ascii="Times New Roman" w:eastAsia="Calibri" w:hAnsi="Times New Roman" w:cs="Times New Roman"/>
          <w:sz w:val="24"/>
          <w:lang w:eastAsia="en-US"/>
        </w:rPr>
        <w:t>•</w:t>
      </w:r>
      <w:r w:rsidRPr="00AB0DAE">
        <w:rPr>
          <w:rFonts w:ascii="Times New Roman" w:eastAsia="Calibri" w:hAnsi="Times New Roman" w:cs="Times New Roman"/>
          <w:sz w:val="24"/>
          <w:u w:val="single"/>
          <w:lang w:eastAsia="en-US"/>
        </w:rPr>
        <w:t>Знакомство с семьей</w:t>
      </w:r>
      <w:r w:rsidRPr="00AB0DAE">
        <w:rPr>
          <w:rFonts w:ascii="Times New Roman" w:eastAsia="Calibri" w:hAnsi="Times New Roman" w:cs="Times New Roman"/>
          <w:sz w:val="24"/>
          <w:lang w:eastAsia="en-US"/>
        </w:rPr>
        <w:t xml:space="preserve">: встречи-знакомства, посещение семей. Анкетирование семей, </w:t>
      </w:r>
      <w:r w:rsidRPr="00AB0DAE">
        <w:rPr>
          <w:rFonts w:ascii="Times New Roman" w:hAnsi="Times New Roman" w:cs="Times New Roman"/>
          <w:sz w:val="24"/>
        </w:rPr>
        <w:t>выявление интересов родителей</w:t>
      </w:r>
      <w:r w:rsidRPr="00AB0DAE">
        <w:rPr>
          <w:rFonts w:ascii="Times New Roman" w:eastAsia="Calibri" w:hAnsi="Times New Roman" w:cs="Times New Roman"/>
          <w:sz w:val="24"/>
          <w:lang w:eastAsia="en-US"/>
        </w:rPr>
        <w:t xml:space="preserve">: </w:t>
      </w:r>
      <w:r w:rsidRPr="00AB0DAE">
        <w:rPr>
          <w:rFonts w:ascii="Times New Roman" w:hAnsi="Times New Roman" w:cs="Times New Roman"/>
          <w:sz w:val="24"/>
        </w:rPr>
        <w:t xml:space="preserve">«Давайте познакомимся», анкета с целью проанализировать работу детского сада по укреплению здоровья детей и снижению заболеваемости, анкетирование /опрос «Культурно-гигиенические навыки, навыки самообслуживания», "Воспитатель глазами родителя" </w:t>
      </w:r>
      <w:r w:rsidRPr="00AB0DAE">
        <w:rPr>
          <w:rFonts w:ascii="Times New Roman" w:hAnsi="Times New Roman"/>
          <w:sz w:val="24"/>
        </w:rPr>
        <w:t xml:space="preserve">В разных возрастных группах воспитателями было проведено анкетирование родителей по проблеме </w:t>
      </w:r>
      <w:proofErr w:type="spellStart"/>
      <w:r w:rsidRPr="00AB0DAE">
        <w:rPr>
          <w:rFonts w:ascii="Times New Roman" w:hAnsi="Times New Roman"/>
          <w:sz w:val="24"/>
        </w:rPr>
        <w:t>здоровьесбережения</w:t>
      </w:r>
      <w:proofErr w:type="spellEnd"/>
      <w:r w:rsidRPr="00AB0DAE">
        <w:rPr>
          <w:rFonts w:ascii="Times New Roman" w:hAnsi="Times New Roman"/>
          <w:sz w:val="24"/>
        </w:rPr>
        <w:t xml:space="preserve">. В опросе принимали участие 224 человека. Большинство родителей имеют знания о закаливании, физическом развитии в домашних условиях, но активно интересуются физическим развитием своих детей в детском саду. </w:t>
      </w:r>
    </w:p>
    <w:p w:rsidR="00ED6366" w:rsidRPr="00324130" w:rsidRDefault="00ED6366" w:rsidP="00D26D39">
      <w:pPr>
        <w:spacing w:after="0" w:line="240" w:lineRule="auto"/>
        <w:jc w:val="both"/>
        <w:rPr>
          <w:rFonts w:ascii="Times New Roman" w:eastAsia="Calibri" w:hAnsi="Times New Roman" w:cs="Times New Roman"/>
          <w:sz w:val="24"/>
          <w:szCs w:val="24"/>
          <w:lang w:eastAsia="en-US"/>
        </w:rPr>
      </w:pPr>
      <w:r w:rsidRPr="00AB0DAE">
        <w:rPr>
          <w:rFonts w:ascii="Times New Roman" w:eastAsia="Calibri" w:hAnsi="Times New Roman" w:cs="Times New Roman"/>
          <w:sz w:val="24"/>
          <w:lang w:eastAsia="en-US"/>
        </w:rPr>
        <w:t>•</w:t>
      </w:r>
      <w:r w:rsidRPr="00AB0DAE">
        <w:rPr>
          <w:rFonts w:ascii="Times New Roman" w:eastAsia="Calibri" w:hAnsi="Times New Roman" w:cs="Times New Roman"/>
          <w:sz w:val="24"/>
          <w:u w:val="single"/>
          <w:lang w:eastAsia="en-US"/>
        </w:rPr>
        <w:t>Информирование родителей</w:t>
      </w:r>
      <w:r w:rsidRPr="00AB0DAE">
        <w:rPr>
          <w:rFonts w:ascii="Times New Roman" w:eastAsia="Calibri" w:hAnsi="Times New Roman" w:cs="Times New Roman"/>
          <w:sz w:val="24"/>
          <w:lang w:eastAsia="en-US"/>
        </w:rPr>
        <w:t xml:space="preserve">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переписка по электронной почте</w:t>
      </w:r>
      <w:proofErr w:type="gramStart"/>
      <w:r w:rsidRPr="00AB0DAE">
        <w:rPr>
          <w:rFonts w:ascii="Times New Roman" w:eastAsia="Calibri" w:hAnsi="Times New Roman" w:cs="Times New Roman"/>
          <w:sz w:val="24"/>
          <w:lang w:eastAsia="en-US"/>
        </w:rPr>
        <w:t>.(</w:t>
      </w:r>
      <w:proofErr w:type="gramEnd"/>
      <w:r w:rsidRPr="00AB0DAE">
        <w:rPr>
          <w:rFonts w:ascii="Times New Roman" w:eastAsia="等线" w:hAnsi="Times New Roman"/>
          <w:sz w:val="24"/>
        </w:rPr>
        <w:t xml:space="preserve">Во всех группах имеются  информационные уголки, наполненные разнообразной информацией по воспитанию и образованию дошкольников. Педагоги разрабатывают для родителей буклеты, памятки, папки-передвижки и т.д. Информация, размещаемая в уголках, насыщенная, полезная и актуальная. </w:t>
      </w:r>
      <w:r w:rsidRPr="00AB0DAE">
        <w:rPr>
          <w:rFonts w:ascii="Times New Roman" w:hAnsi="Times New Roman"/>
          <w:sz w:val="24"/>
        </w:rPr>
        <w:t xml:space="preserve">Педагоги в своей работе </w:t>
      </w:r>
      <w:r w:rsidRPr="00324130">
        <w:rPr>
          <w:rFonts w:ascii="Times New Roman" w:hAnsi="Times New Roman"/>
          <w:sz w:val="24"/>
          <w:szCs w:val="24"/>
        </w:rPr>
        <w:t xml:space="preserve">использовали консультации: «Использование </w:t>
      </w:r>
      <w:proofErr w:type="spellStart"/>
      <w:r w:rsidRPr="00324130">
        <w:rPr>
          <w:rFonts w:ascii="Times New Roman" w:hAnsi="Times New Roman"/>
          <w:sz w:val="24"/>
          <w:szCs w:val="24"/>
        </w:rPr>
        <w:t>здоровьесберегающих</w:t>
      </w:r>
      <w:proofErr w:type="spellEnd"/>
      <w:r w:rsidRPr="00324130">
        <w:rPr>
          <w:rFonts w:ascii="Times New Roman" w:hAnsi="Times New Roman"/>
          <w:sz w:val="24"/>
          <w:szCs w:val="24"/>
        </w:rPr>
        <w:t xml:space="preserve"> технологий дома с детьми дошкольного возраста», «Все о детском питании», «Еще раз о вредных привычках», «Мы растём», «Полезные советы», «Самообслуживание в жизни ребёнка», «Внешний вид ребёнка в детском саду», «О соблюдении режима дня дома и в детском саду», «К здоровью вместе», «Убираю игрушки </w:t>
      </w:r>
      <w:proofErr w:type="spellStart"/>
      <w:r w:rsidRPr="00324130">
        <w:rPr>
          <w:rFonts w:ascii="Times New Roman" w:hAnsi="Times New Roman"/>
          <w:sz w:val="24"/>
          <w:szCs w:val="24"/>
        </w:rPr>
        <w:t>сам»</w:t>
      </w:r>
      <w:proofErr w:type="gramStart"/>
      <w:r w:rsidRPr="00324130">
        <w:rPr>
          <w:rFonts w:ascii="Times New Roman" w:hAnsi="Times New Roman"/>
          <w:sz w:val="24"/>
          <w:szCs w:val="24"/>
        </w:rPr>
        <w:t>,«</w:t>
      </w:r>
      <w:proofErr w:type="gramEnd"/>
      <w:r w:rsidRPr="00324130">
        <w:rPr>
          <w:rFonts w:ascii="Times New Roman" w:hAnsi="Times New Roman"/>
          <w:sz w:val="24"/>
          <w:szCs w:val="24"/>
        </w:rPr>
        <w:t>Правила</w:t>
      </w:r>
      <w:proofErr w:type="spellEnd"/>
      <w:r w:rsidRPr="00324130">
        <w:rPr>
          <w:rFonts w:ascii="Times New Roman" w:hAnsi="Times New Roman"/>
          <w:sz w:val="24"/>
          <w:szCs w:val="24"/>
        </w:rPr>
        <w:t xml:space="preserve"> общения в </w:t>
      </w:r>
      <w:proofErr w:type="spellStart"/>
      <w:r w:rsidRPr="00324130">
        <w:rPr>
          <w:rFonts w:ascii="Times New Roman" w:hAnsi="Times New Roman"/>
          <w:sz w:val="24"/>
          <w:szCs w:val="24"/>
        </w:rPr>
        <w:t>семье».Индивидуальные</w:t>
      </w:r>
      <w:proofErr w:type="spellEnd"/>
      <w:r w:rsidRPr="00324130">
        <w:rPr>
          <w:rFonts w:ascii="Times New Roman" w:hAnsi="Times New Roman"/>
          <w:sz w:val="24"/>
          <w:szCs w:val="24"/>
        </w:rPr>
        <w:t xml:space="preserve"> консультации: «Соблюдение режима питания в детском саду», «Необходимость спортивной формы и обуви», «Режим будущего первоклассника» и др.</w:t>
      </w:r>
    </w:p>
    <w:p w:rsidR="00ED6366" w:rsidRPr="00324130" w:rsidRDefault="00ED6366" w:rsidP="00D26D39">
      <w:pPr>
        <w:spacing w:after="0" w:line="240" w:lineRule="auto"/>
        <w:jc w:val="both"/>
        <w:rPr>
          <w:rFonts w:ascii="Times New Roman" w:hAnsi="Times New Roman" w:cs="Times New Roman"/>
          <w:sz w:val="24"/>
          <w:szCs w:val="24"/>
        </w:rPr>
      </w:pPr>
      <w:r w:rsidRPr="00324130">
        <w:rPr>
          <w:rFonts w:ascii="Times New Roman" w:eastAsia="Calibri" w:hAnsi="Times New Roman" w:cs="Times New Roman"/>
          <w:sz w:val="24"/>
          <w:szCs w:val="24"/>
          <w:lang w:eastAsia="en-US"/>
        </w:rPr>
        <w:t>•</w:t>
      </w:r>
      <w:r w:rsidRPr="00324130">
        <w:rPr>
          <w:rFonts w:ascii="Times New Roman" w:eastAsia="Calibri" w:hAnsi="Times New Roman" w:cs="Times New Roman"/>
          <w:sz w:val="24"/>
          <w:szCs w:val="24"/>
          <w:u w:val="single"/>
          <w:lang w:eastAsia="en-US"/>
        </w:rPr>
        <w:t>Образование родителей</w:t>
      </w:r>
      <w:r w:rsidRPr="00324130">
        <w:rPr>
          <w:rFonts w:ascii="Times New Roman" w:eastAsia="Calibri" w:hAnsi="Times New Roman" w:cs="Times New Roman"/>
          <w:sz w:val="24"/>
          <w:szCs w:val="24"/>
          <w:lang w:eastAsia="en-US"/>
        </w:rPr>
        <w:t xml:space="preserve">: </w:t>
      </w:r>
      <w:proofErr w:type="spellStart"/>
      <w:r w:rsidRPr="00324130">
        <w:rPr>
          <w:rFonts w:ascii="Times New Roman" w:eastAsia="Calibri" w:hAnsi="Times New Roman" w:cs="Times New Roman"/>
          <w:sz w:val="24"/>
          <w:szCs w:val="24"/>
          <w:lang w:eastAsia="en-US"/>
        </w:rPr>
        <w:t>организация</w:t>
      </w:r>
      <w:proofErr w:type="gramStart"/>
      <w:r w:rsidRPr="00324130">
        <w:rPr>
          <w:rFonts w:ascii="Times New Roman" w:eastAsia="Calibri" w:hAnsi="Times New Roman" w:cs="Times New Roman"/>
          <w:sz w:val="24"/>
          <w:szCs w:val="24"/>
          <w:lang w:eastAsia="en-US"/>
        </w:rPr>
        <w:t>«ш</w:t>
      </w:r>
      <w:proofErr w:type="gramEnd"/>
      <w:r w:rsidRPr="00324130">
        <w:rPr>
          <w:rFonts w:ascii="Times New Roman" w:eastAsia="Calibri" w:hAnsi="Times New Roman" w:cs="Times New Roman"/>
          <w:sz w:val="24"/>
          <w:szCs w:val="24"/>
          <w:lang w:eastAsia="en-US"/>
        </w:rPr>
        <w:t>колы</w:t>
      </w:r>
      <w:proofErr w:type="spellEnd"/>
      <w:r w:rsidRPr="00324130">
        <w:rPr>
          <w:rFonts w:ascii="Times New Roman" w:eastAsia="Calibri" w:hAnsi="Times New Roman" w:cs="Times New Roman"/>
          <w:sz w:val="24"/>
          <w:szCs w:val="24"/>
          <w:lang w:eastAsia="en-US"/>
        </w:rPr>
        <w:t xml:space="preserve"> для родителей» (лекции, семинары, семинары-практикумы), проведение мастер-классов, тренингов.</w:t>
      </w:r>
      <w:r w:rsidR="00883ABF">
        <w:rPr>
          <w:rFonts w:ascii="Times New Roman" w:eastAsia="Calibri" w:hAnsi="Times New Roman" w:cs="Times New Roman"/>
          <w:sz w:val="24"/>
          <w:szCs w:val="24"/>
          <w:lang w:eastAsia="en-US"/>
        </w:rPr>
        <w:t xml:space="preserve"> </w:t>
      </w:r>
      <w:r w:rsidRPr="00324130">
        <w:rPr>
          <w:rFonts w:ascii="Times New Roman" w:hAnsi="Times New Roman" w:cs="Times New Roman"/>
          <w:sz w:val="24"/>
          <w:szCs w:val="24"/>
        </w:rPr>
        <w:t xml:space="preserve">Интересно прошли мастер-классы для родителей: «Развитие жизненных компетенции у детей раннего и дошкольного возраста  через формирование КГН и навыков самообслуживания», "Использование </w:t>
      </w:r>
      <w:proofErr w:type="spellStart"/>
      <w:r w:rsidRPr="00324130">
        <w:rPr>
          <w:rFonts w:ascii="Times New Roman" w:hAnsi="Times New Roman" w:cs="Times New Roman"/>
          <w:sz w:val="24"/>
          <w:szCs w:val="24"/>
        </w:rPr>
        <w:t>здоровьесберегающих</w:t>
      </w:r>
      <w:proofErr w:type="spellEnd"/>
      <w:r w:rsidRPr="00324130">
        <w:rPr>
          <w:rFonts w:ascii="Times New Roman" w:hAnsi="Times New Roman" w:cs="Times New Roman"/>
          <w:sz w:val="24"/>
          <w:szCs w:val="24"/>
        </w:rPr>
        <w:t xml:space="preserve"> технологий в работе с дошкольниками", тренинги педагога-психолога, инструктора по ФК, педагога по дополнительному образованию и другие.</w:t>
      </w:r>
    </w:p>
    <w:p w:rsidR="00ED6366" w:rsidRPr="00324130" w:rsidRDefault="00ED6366" w:rsidP="00D26D39">
      <w:pPr>
        <w:spacing w:after="0" w:line="240" w:lineRule="auto"/>
        <w:jc w:val="both"/>
        <w:rPr>
          <w:rFonts w:ascii="Times New Roman" w:eastAsia="Calibri" w:hAnsi="Times New Roman" w:cs="Times New Roman"/>
          <w:b/>
          <w:sz w:val="24"/>
          <w:szCs w:val="24"/>
          <w:lang w:eastAsia="en-US"/>
        </w:rPr>
      </w:pPr>
      <w:r w:rsidRPr="00324130">
        <w:rPr>
          <w:rFonts w:ascii="Times New Roman" w:eastAsia="Calibri" w:hAnsi="Times New Roman" w:cs="Times New Roman"/>
          <w:sz w:val="24"/>
          <w:szCs w:val="24"/>
          <w:lang w:eastAsia="en-US"/>
        </w:rPr>
        <w:lastRenderedPageBreak/>
        <w:t>•</w:t>
      </w:r>
      <w:r w:rsidRPr="00324130">
        <w:rPr>
          <w:rFonts w:ascii="Times New Roman" w:eastAsia="Calibri" w:hAnsi="Times New Roman" w:cs="Times New Roman"/>
          <w:sz w:val="24"/>
          <w:szCs w:val="24"/>
          <w:u w:val="single"/>
          <w:lang w:eastAsia="en-US"/>
        </w:rPr>
        <w:t>Совместная деятельность</w:t>
      </w:r>
      <w:r w:rsidRPr="00324130">
        <w:rPr>
          <w:rFonts w:ascii="Times New Roman" w:eastAsia="Calibri" w:hAnsi="Times New Roman" w:cs="Times New Roman"/>
          <w:sz w:val="24"/>
          <w:szCs w:val="24"/>
          <w:lang w:eastAsia="en-US"/>
        </w:rPr>
        <w:t>: привлечение родителей к организации вечеров музыки и поэзии, семейных конкурсов,  экскурсий в музей, библиотеку, семейных праздников, прогулок, семейного театра, к участию в детской исследовательской и проектной деятельности</w:t>
      </w:r>
      <w:proofErr w:type="gramStart"/>
      <w:r w:rsidRPr="00324130">
        <w:rPr>
          <w:rFonts w:ascii="Times New Roman" w:eastAsia="Calibri" w:hAnsi="Times New Roman" w:cs="Times New Roman"/>
          <w:sz w:val="24"/>
          <w:szCs w:val="24"/>
          <w:lang w:eastAsia="en-US"/>
        </w:rPr>
        <w:t>.(</w:t>
      </w:r>
      <w:proofErr w:type="gramEnd"/>
      <w:r w:rsidRPr="00324130">
        <w:rPr>
          <w:rFonts w:ascii="Times New Roman" w:eastAsia="Calibri" w:hAnsi="Times New Roman" w:cs="Times New Roman"/>
          <w:sz w:val="24"/>
          <w:szCs w:val="24"/>
          <w:lang w:eastAsia="en-US"/>
        </w:rPr>
        <w:t>С участием родителей прошли акции "Доброе сердце", "Белые шары", "Не жги сухую траву", ярмарка "Золотая осень", экскурсии в школу № 14, в детскую библиотеку.</w:t>
      </w:r>
      <w:r w:rsidR="00883ABF">
        <w:rPr>
          <w:rFonts w:ascii="Times New Roman" w:eastAsia="Calibri" w:hAnsi="Times New Roman" w:cs="Times New Roman"/>
          <w:sz w:val="24"/>
          <w:szCs w:val="24"/>
          <w:lang w:eastAsia="en-US"/>
        </w:rPr>
        <w:t xml:space="preserve"> </w:t>
      </w:r>
      <w:r w:rsidRPr="00324130">
        <w:rPr>
          <w:rFonts w:ascii="Times New Roman" w:eastAsia="Calibri" w:hAnsi="Times New Roman" w:cs="Times New Roman"/>
          <w:sz w:val="24"/>
          <w:szCs w:val="24"/>
          <w:lang w:eastAsia="en-US"/>
        </w:rPr>
        <w:t xml:space="preserve">Родители (законные представители) привносят в жизнь детского сада свои особые умения. Во вторых младших и средних группах родители поставили несколько спектаклей, помогли с уборкой территории и вывозом мусора. </w:t>
      </w:r>
      <w:proofErr w:type="gramStart"/>
      <w:r w:rsidRPr="00324130">
        <w:rPr>
          <w:rFonts w:ascii="Times New Roman" w:eastAsia="Calibri" w:hAnsi="Times New Roman" w:cs="Times New Roman"/>
          <w:sz w:val="24"/>
          <w:szCs w:val="24"/>
          <w:lang w:eastAsia="en-US"/>
        </w:rPr>
        <w:t xml:space="preserve">Более 130 семей участвовали в разных творческих конкурсах и </w:t>
      </w:r>
      <w:proofErr w:type="spellStart"/>
      <w:r w:rsidRPr="00324130">
        <w:rPr>
          <w:rFonts w:ascii="Times New Roman" w:eastAsia="Calibri" w:hAnsi="Times New Roman" w:cs="Times New Roman"/>
          <w:sz w:val="24"/>
          <w:szCs w:val="24"/>
          <w:lang w:eastAsia="en-US"/>
        </w:rPr>
        <w:t>выставкахи</w:t>
      </w:r>
      <w:proofErr w:type="spellEnd"/>
      <w:r w:rsidRPr="00324130">
        <w:rPr>
          <w:rFonts w:ascii="Times New Roman" w:eastAsia="Calibri" w:hAnsi="Times New Roman" w:cs="Times New Roman"/>
          <w:sz w:val="24"/>
          <w:szCs w:val="24"/>
          <w:lang w:eastAsia="en-US"/>
        </w:rPr>
        <w:t xml:space="preserve"> многие заняли призовые места).</w:t>
      </w:r>
      <w:proofErr w:type="gramEnd"/>
    </w:p>
    <w:p w:rsidR="00ED6366" w:rsidRDefault="00ED6366" w:rsidP="00D26D39">
      <w:pPr>
        <w:widowControl w:val="0"/>
        <w:autoSpaceDE w:val="0"/>
        <w:autoSpaceDN w:val="0"/>
        <w:adjustRightInd w:val="0"/>
        <w:spacing w:after="0" w:line="240" w:lineRule="auto"/>
        <w:jc w:val="both"/>
        <w:rPr>
          <w:rFonts w:ascii="Times New Roman" w:eastAsia="Times New Roman" w:hAnsi="Times New Roman" w:cs="Times New Roman"/>
          <w:sz w:val="24"/>
          <w:szCs w:val="28"/>
        </w:rPr>
      </w:pPr>
    </w:p>
    <w:p w:rsidR="00ED6366" w:rsidRPr="00956CF5" w:rsidRDefault="00ED6366" w:rsidP="00D26D39">
      <w:pPr>
        <w:spacing w:after="0" w:line="240" w:lineRule="auto"/>
        <w:jc w:val="both"/>
        <w:rPr>
          <w:sz w:val="28"/>
          <w:szCs w:val="28"/>
        </w:rPr>
      </w:pPr>
      <w:r>
        <w:rPr>
          <w:rFonts w:ascii="Times New Roman" w:hAnsi="Times New Roman" w:cs="Times New Roman"/>
          <w:b/>
          <w:sz w:val="28"/>
          <w:szCs w:val="28"/>
        </w:rPr>
        <w:t xml:space="preserve">2.8. Анализ работы по подготовке детей к школе. </w:t>
      </w:r>
    </w:p>
    <w:p w:rsidR="00ED6366" w:rsidRPr="0033068C" w:rsidRDefault="00ED6366" w:rsidP="00D26D39">
      <w:pPr>
        <w:spacing w:after="0" w:line="240" w:lineRule="auto"/>
        <w:jc w:val="both"/>
        <w:rPr>
          <w:rFonts w:ascii="Times New Roman" w:eastAsia="Calibri" w:hAnsi="Times New Roman" w:cs="Times New Roman"/>
          <w:sz w:val="24"/>
          <w:szCs w:val="24"/>
        </w:rPr>
      </w:pPr>
      <w:r w:rsidRPr="0033068C">
        <w:rPr>
          <w:rFonts w:ascii="Times New Roman" w:eastAsia="Calibri" w:hAnsi="Times New Roman" w:cs="Times New Roman"/>
          <w:spacing w:val="1"/>
          <w:sz w:val="24"/>
          <w:szCs w:val="24"/>
        </w:rPr>
        <w:t xml:space="preserve">Цель работы МБДОУ по осуществлению преемственности со школой: подготовка детей к обучению в школе в свете требований стандарта. </w:t>
      </w:r>
    </w:p>
    <w:p w:rsidR="00ED6366" w:rsidRPr="0033068C" w:rsidRDefault="00ED6366" w:rsidP="00D26D39">
      <w:pPr>
        <w:spacing w:after="0" w:line="240" w:lineRule="auto"/>
        <w:jc w:val="both"/>
        <w:rPr>
          <w:rFonts w:ascii="Times New Roman" w:eastAsia="Calibri" w:hAnsi="Times New Roman" w:cs="Times New Roman"/>
          <w:sz w:val="24"/>
          <w:szCs w:val="24"/>
        </w:rPr>
      </w:pPr>
      <w:r w:rsidRPr="0033068C">
        <w:rPr>
          <w:rFonts w:ascii="Times New Roman" w:eastAsia="Calibri" w:hAnsi="Times New Roman" w:cs="Times New Roman"/>
          <w:spacing w:val="-5"/>
          <w:sz w:val="24"/>
          <w:szCs w:val="24"/>
        </w:rPr>
        <w:t>Задачи:</w:t>
      </w:r>
      <w:r w:rsidR="00883ABF">
        <w:rPr>
          <w:rFonts w:ascii="Times New Roman" w:eastAsia="Calibri" w:hAnsi="Times New Roman" w:cs="Times New Roman"/>
          <w:spacing w:val="-5"/>
          <w:sz w:val="24"/>
          <w:szCs w:val="24"/>
        </w:rPr>
        <w:t xml:space="preserve"> </w:t>
      </w:r>
      <w:r w:rsidRPr="0033068C">
        <w:rPr>
          <w:rFonts w:ascii="Times New Roman" w:eastAsia="Calibri" w:hAnsi="Times New Roman" w:cs="Times New Roman"/>
          <w:spacing w:val="1"/>
          <w:sz w:val="24"/>
          <w:szCs w:val="24"/>
        </w:rPr>
        <w:t>интеллектуальное и эмоциональное развитие ребенка;</w:t>
      </w:r>
      <w:r w:rsidR="00883ABF">
        <w:rPr>
          <w:rFonts w:ascii="Times New Roman" w:eastAsia="Calibri" w:hAnsi="Times New Roman" w:cs="Times New Roman"/>
          <w:spacing w:val="1"/>
          <w:sz w:val="24"/>
          <w:szCs w:val="24"/>
        </w:rPr>
        <w:t xml:space="preserve"> </w:t>
      </w:r>
      <w:r w:rsidRPr="0033068C">
        <w:rPr>
          <w:rFonts w:ascii="Times New Roman" w:eastAsia="Calibri" w:hAnsi="Times New Roman" w:cs="Times New Roman"/>
          <w:spacing w:val="-1"/>
          <w:sz w:val="24"/>
          <w:szCs w:val="24"/>
        </w:rPr>
        <w:t>развитие способностей;</w:t>
      </w:r>
      <w:r w:rsidR="00883ABF">
        <w:rPr>
          <w:rFonts w:ascii="Times New Roman" w:eastAsia="Calibri" w:hAnsi="Times New Roman" w:cs="Times New Roman"/>
          <w:spacing w:val="-1"/>
          <w:sz w:val="24"/>
          <w:szCs w:val="24"/>
        </w:rPr>
        <w:t xml:space="preserve"> </w:t>
      </w:r>
      <w:r w:rsidRPr="0033068C">
        <w:rPr>
          <w:rFonts w:ascii="Times New Roman" w:eastAsia="Calibri" w:hAnsi="Times New Roman" w:cs="Times New Roman"/>
          <w:spacing w:val="1"/>
          <w:sz w:val="24"/>
          <w:szCs w:val="24"/>
        </w:rPr>
        <w:t>физическое развитие и укрепление здоровья детей;</w:t>
      </w:r>
      <w:r w:rsidR="00883ABF">
        <w:rPr>
          <w:rFonts w:ascii="Times New Roman" w:eastAsia="Calibri" w:hAnsi="Times New Roman" w:cs="Times New Roman"/>
          <w:spacing w:val="1"/>
          <w:sz w:val="24"/>
          <w:szCs w:val="24"/>
        </w:rPr>
        <w:t xml:space="preserve"> </w:t>
      </w:r>
      <w:r w:rsidRPr="0033068C">
        <w:rPr>
          <w:rFonts w:ascii="Times New Roman" w:eastAsia="Calibri" w:hAnsi="Times New Roman" w:cs="Times New Roman"/>
          <w:spacing w:val="1"/>
          <w:sz w:val="24"/>
          <w:szCs w:val="24"/>
        </w:rPr>
        <w:t>последующая успешная адаптация детей к школе;</w:t>
      </w:r>
      <w:r w:rsidR="00883ABF">
        <w:rPr>
          <w:rFonts w:ascii="Times New Roman" w:eastAsia="Calibri" w:hAnsi="Times New Roman" w:cs="Times New Roman"/>
          <w:spacing w:val="1"/>
          <w:sz w:val="24"/>
          <w:szCs w:val="24"/>
        </w:rPr>
        <w:t xml:space="preserve"> </w:t>
      </w:r>
      <w:r w:rsidRPr="0033068C">
        <w:rPr>
          <w:rFonts w:ascii="Times New Roman" w:eastAsia="Calibri" w:hAnsi="Times New Roman" w:cs="Times New Roman"/>
          <w:spacing w:val="1"/>
          <w:sz w:val="24"/>
          <w:szCs w:val="24"/>
        </w:rPr>
        <w:t>развитие коммуникативных качеств личности;</w:t>
      </w:r>
      <w:r w:rsidR="00883ABF">
        <w:rPr>
          <w:rFonts w:ascii="Times New Roman" w:eastAsia="Calibri" w:hAnsi="Times New Roman" w:cs="Times New Roman"/>
          <w:spacing w:val="1"/>
          <w:sz w:val="24"/>
          <w:szCs w:val="24"/>
        </w:rPr>
        <w:t xml:space="preserve"> </w:t>
      </w:r>
      <w:r w:rsidRPr="0033068C">
        <w:rPr>
          <w:rFonts w:ascii="Times New Roman" w:eastAsia="Calibri" w:hAnsi="Times New Roman" w:cs="Times New Roman"/>
          <w:spacing w:val="8"/>
          <w:sz w:val="24"/>
          <w:szCs w:val="24"/>
        </w:rPr>
        <w:t xml:space="preserve">педагогическое обучение родителей: их психологическая подготовка к учебе детей в </w:t>
      </w:r>
      <w:r w:rsidRPr="0033068C">
        <w:rPr>
          <w:rFonts w:ascii="Times New Roman" w:eastAsia="Calibri" w:hAnsi="Times New Roman" w:cs="Times New Roman"/>
          <w:spacing w:val="-4"/>
          <w:sz w:val="24"/>
          <w:szCs w:val="24"/>
        </w:rPr>
        <w:t>школе.</w:t>
      </w:r>
    </w:p>
    <w:p w:rsidR="00ED6366" w:rsidRPr="00D31017" w:rsidRDefault="00ED6366" w:rsidP="00D26D39">
      <w:pPr>
        <w:spacing w:after="0" w:line="240" w:lineRule="auto"/>
        <w:jc w:val="both"/>
        <w:rPr>
          <w:rFonts w:ascii="Times New Roman" w:eastAsia="Calibri" w:hAnsi="Times New Roman" w:cs="Times New Roman"/>
          <w:sz w:val="24"/>
          <w:szCs w:val="24"/>
        </w:rPr>
      </w:pPr>
      <w:r w:rsidRPr="0033068C">
        <w:rPr>
          <w:rFonts w:ascii="Times New Roman" w:eastAsia="Calibri" w:hAnsi="Times New Roman" w:cs="Times New Roman"/>
          <w:spacing w:val="2"/>
          <w:sz w:val="24"/>
          <w:szCs w:val="24"/>
        </w:rPr>
        <w:t xml:space="preserve">Нами были определены три основных направления обеспечения преемственности </w:t>
      </w:r>
      <w:r w:rsidRPr="0033068C">
        <w:rPr>
          <w:rFonts w:ascii="Times New Roman" w:eastAsia="Calibri" w:hAnsi="Times New Roman" w:cs="Times New Roman"/>
          <w:sz w:val="24"/>
          <w:szCs w:val="24"/>
        </w:rPr>
        <w:t>между дош</w:t>
      </w:r>
      <w:r>
        <w:rPr>
          <w:rFonts w:ascii="Times New Roman" w:eastAsia="Calibri" w:hAnsi="Times New Roman" w:cs="Times New Roman"/>
          <w:sz w:val="24"/>
          <w:szCs w:val="24"/>
        </w:rPr>
        <w:t>кольным и школьным образованием:</w:t>
      </w:r>
    </w:p>
    <w:p w:rsidR="0074029F" w:rsidRDefault="00ED6366" w:rsidP="00D26D39">
      <w:pPr>
        <w:spacing w:after="0" w:line="240" w:lineRule="auto"/>
        <w:jc w:val="both"/>
        <w:rPr>
          <w:rFonts w:ascii="Times New Roman" w:eastAsia="Calibri" w:hAnsi="Times New Roman" w:cs="Times New Roman"/>
          <w:sz w:val="24"/>
          <w:szCs w:val="24"/>
        </w:rPr>
      </w:pPr>
      <w:r w:rsidRPr="00D31017">
        <w:rPr>
          <w:rFonts w:ascii="Times New Roman" w:eastAsia="Calibri" w:hAnsi="Times New Roman" w:cs="Times New Roman"/>
          <w:i/>
          <w:iCs/>
          <w:spacing w:val="2"/>
          <w:sz w:val="24"/>
          <w:szCs w:val="24"/>
        </w:rPr>
        <w:t xml:space="preserve">методическая работа с педагогами </w:t>
      </w:r>
      <w:r w:rsidRPr="00D31017">
        <w:rPr>
          <w:rFonts w:ascii="Times New Roman" w:eastAsia="Calibri" w:hAnsi="Times New Roman" w:cs="Times New Roman"/>
          <w:spacing w:val="2"/>
          <w:sz w:val="24"/>
          <w:szCs w:val="24"/>
        </w:rPr>
        <w:t>(</w:t>
      </w:r>
      <w:r>
        <w:rPr>
          <w:rFonts w:ascii="Times New Roman" w:eastAsia="Calibri" w:hAnsi="Times New Roman" w:cs="Times New Roman"/>
          <w:spacing w:val="2"/>
          <w:sz w:val="24"/>
          <w:szCs w:val="24"/>
        </w:rPr>
        <w:t xml:space="preserve">ознакомление с требованиями ФГОС </w:t>
      </w:r>
      <w:proofErr w:type="gramStart"/>
      <w:r>
        <w:rPr>
          <w:rFonts w:ascii="Times New Roman" w:eastAsia="Calibri" w:hAnsi="Times New Roman" w:cs="Times New Roman"/>
          <w:spacing w:val="2"/>
          <w:sz w:val="24"/>
          <w:szCs w:val="24"/>
        </w:rPr>
        <w:t>ДО</w:t>
      </w:r>
      <w:proofErr w:type="gramEnd"/>
      <w:r w:rsidR="00883ABF">
        <w:rPr>
          <w:rFonts w:ascii="Times New Roman" w:eastAsia="Calibri" w:hAnsi="Times New Roman" w:cs="Times New Roman"/>
          <w:spacing w:val="2"/>
          <w:sz w:val="24"/>
          <w:szCs w:val="24"/>
        </w:rPr>
        <w:t xml:space="preserve"> </w:t>
      </w:r>
      <w:proofErr w:type="gramStart"/>
      <w:r w:rsidRPr="00D31017">
        <w:rPr>
          <w:rFonts w:ascii="Times New Roman" w:eastAsia="Calibri" w:hAnsi="Times New Roman" w:cs="Times New Roman"/>
          <w:spacing w:val="1"/>
          <w:sz w:val="24"/>
          <w:szCs w:val="24"/>
        </w:rPr>
        <w:t>к</w:t>
      </w:r>
      <w:proofErr w:type="gramEnd"/>
      <w:r w:rsidRPr="00D31017">
        <w:rPr>
          <w:rFonts w:ascii="Times New Roman" w:eastAsia="Calibri" w:hAnsi="Times New Roman" w:cs="Times New Roman"/>
          <w:spacing w:val="1"/>
          <w:sz w:val="24"/>
          <w:szCs w:val="24"/>
        </w:rPr>
        <w:t xml:space="preserve"> выпускнику, обсуждение критериев "портрета выпускника"), поиск путей</w:t>
      </w:r>
      <w:r w:rsidR="0074029F">
        <w:rPr>
          <w:rFonts w:ascii="Times New Roman" w:eastAsia="Calibri" w:hAnsi="Times New Roman" w:cs="Times New Roman"/>
          <w:spacing w:val="1"/>
          <w:sz w:val="24"/>
          <w:szCs w:val="24"/>
        </w:rPr>
        <w:t xml:space="preserve"> </w:t>
      </w:r>
      <w:r w:rsidR="00675D2D">
        <w:rPr>
          <w:rFonts w:ascii="Times New Roman" w:eastAsia="Calibri" w:hAnsi="Times New Roman" w:cs="Times New Roman"/>
          <w:spacing w:val="2"/>
          <w:sz w:val="24"/>
          <w:szCs w:val="24"/>
        </w:rPr>
        <w:t xml:space="preserve">их </w:t>
      </w:r>
      <w:r w:rsidRPr="00D31017">
        <w:rPr>
          <w:rFonts w:ascii="Times New Roman" w:eastAsia="Calibri" w:hAnsi="Times New Roman" w:cs="Times New Roman"/>
          <w:spacing w:val="2"/>
          <w:sz w:val="24"/>
          <w:szCs w:val="24"/>
        </w:rPr>
        <w:t>разрешения</w:t>
      </w:r>
      <w:r w:rsidR="00675D2D">
        <w:rPr>
          <w:rFonts w:ascii="Times New Roman" w:eastAsia="Calibri" w:hAnsi="Times New Roman" w:cs="Times New Roman"/>
          <w:spacing w:val="2"/>
          <w:sz w:val="24"/>
          <w:szCs w:val="24"/>
        </w:rPr>
        <w:t xml:space="preserve">, изучение и обмен </w:t>
      </w:r>
      <w:r w:rsidRPr="00D31017">
        <w:rPr>
          <w:rFonts w:ascii="Times New Roman" w:eastAsia="Calibri" w:hAnsi="Times New Roman" w:cs="Times New Roman"/>
          <w:spacing w:val="2"/>
          <w:sz w:val="24"/>
          <w:szCs w:val="24"/>
        </w:rPr>
        <w:t xml:space="preserve">образовательных    технологий, </w:t>
      </w:r>
      <w:r w:rsidRPr="00D31017">
        <w:rPr>
          <w:rFonts w:ascii="Times New Roman" w:eastAsia="Calibri" w:hAnsi="Times New Roman" w:cs="Times New Roman"/>
          <w:spacing w:val="1"/>
          <w:sz w:val="24"/>
          <w:szCs w:val="24"/>
        </w:rPr>
        <w:t>используемых педагогами МБДОУ и школы);</w:t>
      </w:r>
      <w:r w:rsidR="0074029F">
        <w:rPr>
          <w:rFonts w:ascii="Times New Roman" w:eastAsia="Calibri" w:hAnsi="Times New Roman" w:cs="Times New Roman"/>
          <w:sz w:val="24"/>
          <w:szCs w:val="24"/>
        </w:rPr>
        <w:t xml:space="preserve"> </w:t>
      </w:r>
    </w:p>
    <w:p w:rsidR="00ED6366" w:rsidRPr="0074029F" w:rsidRDefault="00ED6366" w:rsidP="00D26D39">
      <w:pPr>
        <w:spacing w:after="0" w:line="240" w:lineRule="auto"/>
        <w:jc w:val="both"/>
        <w:rPr>
          <w:rFonts w:ascii="Times New Roman" w:eastAsia="Calibri" w:hAnsi="Times New Roman" w:cs="Times New Roman"/>
          <w:sz w:val="24"/>
          <w:szCs w:val="24"/>
        </w:rPr>
      </w:pPr>
      <w:r w:rsidRPr="00D31017">
        <w:rPr>
          <w:rFonts w:ascii="Times New Roman" w:eastAsia="Calibri" w:hAnsi="Times New Roman" w:cs="Times New Roman"/>
          <w:i/>
          <w:iCs/>
          <w:spacing w:val="7"/>
          <w:sz w:val="24"/>
          <w:szCs w:val="24"/>
        </w:rPr>
        <w:t xml:space="preserve">работа с детьми </w:t>
      </w:r>
      <w:r w:rsidRPr="00D31017">
        <w:rPr>
          <w:rFonts w:ascii="Times New Roman" w:eastAsia="Calibri" w:hAnsi="Times New Roman" w:cs="Times New Roman"/>
          <w:spacing w:val="7"/>
          <w:sz w:val="24"/>
          <w:szCs w:val="24"/>
        </w:rPr>
        <w:t xml:space="preserve">(знакомство детей со школой, учителями, организация </w:t>
      </w:r>
      <w:r>
        <w:rPr>
          <w:rFonts w:ascii="Times New Roman" w:eastAsia="Calibri" w:hAnsi="Times New Roman" w:cs="Times New Roman"/>
          <w:spacing w:val="1"/>
          <w:sz w:val="24"/>
          <w:szCs w:val="24"/>
        </w:rPr>
        <w:t xml:space="preserve">совместных мероприятий); </w:t>
      </w:r>
      <w:r w:rsidRPr="00D31017">
        <w:rPr>
          <w:rFonts w:ascii="Times New Roman" w:eastAsia="Calibri" w:hAnsi="Times New Roman" w:cs="Times New Roman"/>
          <w:i/>
          <w:iCs/>
          <w:spacing w:val="1"/>
          <w:sz w:val="24"/>
          <w:szCs w:val="24"/>
        </w:rPr>
        <w:t xml:space="preserve">работа    с   родителями    </w:t>
      </w:r>
      <w:r w:rsidRPr="00D31017">
        <w:rPr>
          <w:rFonts w:ascii="Times New Roman" w:eastAsia="Calibri" w:hAnsi="Times New Roman" w:cs="Times New Roman"/>
          <w:spacing w:val="1"/>
          <w:sz w:val="24"/>
          <w:szCs w:val="24"/>
        </w:rPr>
        <w:t>(получение    информации,    необходимой    для подготовки  детей   к   школе,  консультирование  родителей   по  вопросам своевременного развития детей для успешного обучения в школе).</w:t>
      </w:r>
    </w:p>
    <w:p w:rsidR="00ED6366" w:rsidRDefault="00ED6366" w:rsidP="00D26D39">
      <w:pPr>
        <w:spacing w:after="0" w:line="240" w:lineRule="auto"/>
        <w:jc w:val="both"/>
        <w:rPr>
          <w:rFonts w:ascii="Times New Roman" w:eastAsia="Calibri" w:hAnsi="Times New Roman" w:cs="Times New Roman"/>
          <w:sz w:val="24"/>
          <w:szCs w:val="24"/>
        </w:rPr>
      </w:pPr>
      <w:r w:rsidRPr="00D31017">
        <w:rPr>
          <w:rFonts w:ascii="Times New Roman" w:eastAsia="Calibri" w:hAnsi="Times New Roman" w:cs="Times New Roman"/>
          <w:spacing w:val="3"/>
          <w:sz w:val="24"/>
          <w:szCs w:val="24"/>
        </w:rPr>
        <w:t xml:space="preserve">Методическая работа осуществляется через проведение педагогических совещаний, </w:t>
      </w:r>
      <w:r w:rsidRPr="00D31017">
        <w:rPr>
          <w:rFonts w:ascii="Times New Roman" w:eastAsia="Calibri" w:hAnsi="Times New Roman" w:cs="Times New Roman"/>
          <w:spacing w:val="1"/>
          <w:sz w:val="24"/>
          <w:szCs w:val="24"/>
        </w:rPr>
        <w:t>бесед, методических встреч для педагогов школы и детского сада по темам:</w:t>
      </w:r>
      <w:r w:rsidRPr="00D31017">
        <w:rPr>
          <w:rFonts w:ascii="Times New Roman" w:eastAsia="Calibri" w:hAnsi="Times New Roman" w:cs="Times New Roman"/>
          <w:sz w:val="24"/>
          <w:szCs w:val="24"/>
        </w:rPr>
        <w:t xml:space="preserve"> «</w:t>
      </w:r>
      <w:r w:rsidRPr="00D31017">
        <w:rPr>
          <w:rFonts w:ascii="Times New Roman" w:eastAsia="Calibri" w:hAnsi="Times New Roman" w:cs="Times New Roman"/>
          <w:spacing w:val="1"/>
          <w:sz w:val="24"/>
          <w:szCs w:val="24"/>
        </w:rPr>
        <w:t xml:space="preserve">Адаптация учащихся 1-х классов к обучению в школе», «Психологическая готовность ребёнка к школе», «Задачи детского сада и семьи в подготовке ребёнка к </w:t>
      </w:r>
      <w:proofErr w:type="spellStart"/>
      <w:r w:rsidRPr="00D31017">
        <w:rPr>
          <w:rFonts w:ascii="Times New Roman" w:eastAsia="Calibri" w:hAnsi="Times New Roman" w:cs="Times New Roman"/>
          <w:spacing w:val="1"/>
          <w:sz w:val="24"/>
          <w:szCs w:val="24"/>
        </w:rPr>
        <w:t>школе»</w:t>
      </w:r>
      <w:proofErr w:type="gramStart"/>
      <w:r w:rsidRPr="00D31017">
        <w:rPr>
          <w:rFonts w:ascii="Times New Roman" w:eastAsia="Calibri" w:hAnsi="Times New Roman" w:cs="Times New Roman"/>
          <w:spacing w:val="1"/>
          <w:sz w:val="24"/>
          <w:szCs w:val="24"/>
        </w:rPr>
        <w:t>.</w:t>
      </w:r>
      <w:r>
        <w:rPr>
          <w:rFonts w:ascii="Times New Roman" w:eastAsia="Calibri" w:hAnsi="Times New Roman" w:cs="Times New Roman"/>
          <w:sz w:val="24"/>
          <w:szCs w:val="24"/>
        </w:rPr>
        <w:t>В</w:t>
      </w:r>
      <w:proofErr w:type="spellEnd"/>
      <w:proofErr w:type="gramEnd"/>
      <w:r>
        <w:rPr>
          <w:rFonts w:ascii="Times New Roman" w:eastAsia="Calibri" w:hAnsi="Times New Roman" w:cs="Times New Roman"/>
          <w:sz w:val="24"/>
          <w:szCs w:val="24"/>
        </w:rPr>
        <w:t xml:space="preserve"> рамках этих встреч проходило</w:t>
      </w:r>
      <w:r w:rsidR="009E33EF">
        <w:rPr>
          <w:rFonts w:ascii="Times New Roman" w:eastAsia="Calibri" w:hAnsi="Times New Roman" w:cs="Times New Roman"/>
          <w:sz w:val="24"/>
          <w:szCs w:val="24"/>
        </w:rPr>
        <w:t xml:space="preserve"> </w:t>
      </w:r>
      <w:proofErr w:type="spellStart"/>
      <w:r w:rsidRPr="00D31017">
        <w:rPr>
          <w:rFonts w:ascii="Times New Roman" w:eastAsia="Calibri" w:hAnsi="Times New Roman" w:cs="Times New Roman"/>
          <w:sz w:val="24"/>
          <w:szCs w:val="24"/>
        </w:rPr>
        <w:t>взаимопосещение</w:t>
      </w:r>
      <w:proofErr w:type="spellEnd"/>
      <w:r w:rsidRPr="00D31017">
        <w:rPr>
          <w:rFonts w:ascii="Times New Roman" w:eastAsia="Calibri" w:hAnsi="Times New Roman" w:cs="Times New Roman"/>
          <w:sz w:val="24"/>
          <w:szCs w:val="24"/>
        </w:rPr>
        <w:t xml:space="preserve">  уроков в первых классах школы и </w:t>
      </w:r>
      <w:r w:rsidRPr="00D31017">
        <w:rPr>
          <w:rFonts w:ascii="Times New Roman" w:eastAsia="Calibri" w:hAnsi="Times New Roman" w:cs="Times New Roman"/>
          <w:spacing w:val="5"/>
          <w:sz w:val="24"/>
          <w:szCs w:val="24"/>
        </w:rPr>
        <w:t>открытых НОД в выпускных группах</w:t>
      </w:r>
      <w:r>
        <w:rPr>
          <w:rFonts w:ascii="Times New Roman" w:eastAsia="Calibri" w:hAnsi="Times New Roman" w:cs="Times New Roman"/>
          <w:spacing w:val="5"/>
          <w:sz w:val="24"/>
          <w:szCs w:val="24"/>
        </w:rPr>
        <w:t xml:space="preserve"> МБДОУ</w:t>
      </w:r>
      <w:r w:rsidRPr="00D31017">
        <w:rPr>
          <w:rFonts w:ascii="Times New Roman" w:eastAsia="Calibri" w:hAnsi="Times New Roman" w:cs="Times New Roman"/>
          <w:spacing w:val="5"/>
          <w:sz w:val="24"/>
          <w:szCs w:val="24"/>
        </w:rPr>
        <w:t xml:space="preserve">. </w:t>
      </w:r>
    </w:p>
    <w:p w:rsidR="00ED6366" w:rsidRDefault="00ED6366" w:rsidP="00D26D39">
      <w:pPr>
        <w:spacing w:after="0" w:line="240" w:lineRule="auto"/>
        <w:jc w:val="both"/>
        <w:rPr>
          <w:rFonts w:ascii="Times New Roman" w:eastAsia="Calibri" w:hAnsi="Times New Roman" w:cs="Times New Roman"/>
          <w:sz w:val="24"/>
          <w:szCs w:val="24"/>
        </w:rPr>
      </w:pPr>
      <w:r w:rsidRPr="00D31017">
        <w:rPr>
          <w:rFonts w:ascii="Times New Roman" w:eastAsia="Calibri" w:hAnsi="Times New Roman" w:cs="Times New Roman"/>
          <w:sz w:val="24"/>
          <w:szCs w:val="24"/>
        </w:rPr>
        <w:t xml:space="preserve">Традиционной формой знакомства будущих первоклассников со школой являются </w:t>
      </w:r>
      <w:r w:rsidRPr="00D31017">
        <w:rPr>
          <w:rFonts w:ascii="Times New Roman" w:eastAsia="Calibri" w:hAnsi="Times New Roman" w:cs="Times New Roman"/>
          <w:spacing w:val="8"/>
          <w:sz w:val="24"/>
          <w:szCs w:val="24"/>
        </w:rPr>
        <w:t>экскурсии воспитанников подготовительных гру</w:t>
      </w:r>
      <w:proofErr w:type="gramStart"/>
      <w:r w:rsidRPr="00D31017">
        <w:rPr>
          <w:rFonts w:ascii="Times New Roman" w:eastAsia="Calibri" w:hAnsi="Times New Roman" w:cs="Times New Roman"/>
          <w:spacing w:val="8"/>
          <w:sz w:val="24"/>
          <w:szCs w:val="24"/>
        </w:rPr>
        <w:t>пп в шк</w:t>
      </w:r>
      <w:proofErr w:type="gramEnd"/>
      <w:r w:rsidRPr="00D31017">
        <w:rPr>
          <w:rFonts w:ascii="Times New Roman" w:eastAsia="Calibri" w:hAnsi="Times New Roman" w:cs="Times New Roman"/>
          <w:spacing w:val="8"/>
          <w:sz w:val="24"/>
          <w:szCs w:val="24"/>
        </w:rPr>
        <w:t xml:space="preserve">олу. Беседы и встречи с </w:t>
      </w:r>
      <w:r w:rsidRPr="00D31017">
        <w:rPr>
          <w:rFonts w:ascii="Times New Roman" w:eastAsia="Calibri" w:hAnsi="Times New Roman" w:cs="Times New Roman"/>
          <w:spacing w:val="4"/>
          <w:sz w:val="24"/>
          <w:szCs w:val="24"/>
        </w:rPr>
        <w:t xml:space="preserve">учащимися школы, которые посещали наш детский сад – всё это вызывает у наших </w:t>
      </w:r>
      <w:r w:rsidRPr="00D31017">
        <w:rPr>
          <w:rFonts w:ascii="Times New Roman" w:eastAsia="Calibri" w:hAnsi="Times New Roman" w:cs="Times New Roman"/>
          <w:spacing w:val="-1"/>
          <w:sz w:val="24"/>
          <w:szCs w:val="24"/>
        </w:rPr>
        <w:t xml:space="preserve">ребятишек желание пойти в школу, интерес, убирает страх и вселяет уверенность в своих </w:t>
      </w:r>
      <w:r w:rsidRPr="00D31017">
        <w:rPr>
          <w:rFonts w:ascii="Times New Roman" w:eastAsia="Calibri" w:hAnsi="Times New Roman" w:cs="Times New Roman"/>
          <w:spacing w:val="-5"/>
          <w:sz w:val="24"/>
          <w:szCs w:val="24"/>
        </w:rPr>
        <w:t>силах.</w:t>
      </w:r>
    </w:p>
    <w:p w:rsidR="00ED6366" w:rsidRDefault="00ED6366" w:rsidP="00D26D39">
      <w:pPr>
        <w:spacing w:after="0" w:line="240" w:lineRule="auto"/>
        <w:jc w:val="both"/>
        <w:rPr>
          <w:rFonts w:ascii="Times New Roman" w:eastAsia="Calibri" w:hAnsi="Times New Roman" w:cs="Times New Roman"/>
          <w:sz w:val="24"/>
          <w:szCs w:val="24"/>
        </w:rPr>
      </w:pPr>
      <w:r w:rsidRPr="00D31017">
        <w:rPr>
          <w:rFonts w:ascii="Times New Roman" w:eastAsia="Calibri" w:hAnsi="Times New Roman" w:cs="Times New Roman"/>
          <w:spacing w:val="3"/>
          <w:sz w:val="24"/>
          <w:szCs w:val="24"/>
        </w:rPr>
        <w:t xml:space="preserve">Работа с родителями ведётся на протяжении всего учебного выпускного года. </w:t>
      </w:r>
      <w:r w:rsidRPr="00D31017">
        <w:rPr>
          <w:rFonts w:ascii="Times New Roman" w:eastAsia="Calibri" w:hAnsi="Times New Roman" w:cs="Times New Roman"/>
          <w:spacing w:val="15"/>
          <w:sz w:val="24"/>
          <w:szCs w:val="24"/>
        </w:rPr>
        <w:t xml:space="preserve">Родительские собрания о подготовке ребёнка в школу, о развитии </w:t>
      </w:r>
      <w:r w:rsidRPr="00D31017">
        <w:rPr>
          <w:rFonts w:ascii="Times New Roman" w:eastAsia="Calibri" w:hAnsi="Times New Roman" w:cs="Times New Roman"/>
          <w:spacing w:val="5"/>
          <w:sz w:val="24"/>
          <w:szCs w:val="24"/>
        </w:rPr>
        <w:t>познавательных и творчески</w:t>
      </w:r>
      <w:r>
        <w:rPr>
          <w:rFonts w:ascii="Times New Roman" w:eastAsia="Calibri" w:hAnsi="Times New Roman" w:cs="Times New Roman"/>
          <w:spacing w:val="5"/>
          <w:sz w:val="24"/>
          <w:szCs w:val="24"/>
        </w:rPr>
        <w:t xml:space="preserve">х способностей, о выборе </w:t>
      </w:r>
      <w:r w:rsidRPr="00D31017">
        <w:rPr>
          <w:rFonts w:ascii="Times New Roman" w:eastAsia="Calibri" w:hAnsi="Times New Roman" w:cs="Times New Roman"/>
          <w:spacing w:val="5"/>
          <w:sz w:val="24"/>
          <w:szCs w:val="24"/>
        </w:rPr>
        <w:t xml:space="preserve"> будущих программ </w:t>
      </w:r>
      <w:r w:rsidRPr="00D31017">
        <w:rPr>
          <w:rFonts w:ascii="Times New Roman" w:eastAsia="Calibri" w:hAnsi="Times New Roman" w:cs="Times New Roman"/>
          <w:sz w:val="24"/>
          <w:szCs w:val="24"/>
        </w:rPr>
        <w:t xml:space="preserve">обучения детей. Учителя будущих первоклассников и психолог школы отвечают на все вопросы родителей, после собраний проводятся индивидуальные консультации. </w:t>
      </w:r>
      <w:r>
        <w:rPr>
          <w:rFonts w:ascii="Times New Roman" w:eastAsia="Calibri" w:hAnsi="Times New Roman" w:cs="Times New Roman"/>
          <w:sz w:val="24"/>
          <w:szCs w:val="24"/>
        </w:rPr>
        <w:t>В группах</w:t>
      </w:r>
      <w:r w:rsidRPr="000850EC">
        <w:rPr>
          <w:rFonts w:ascii="Times New Roman" w:eastAsia="Calibri" w:hAnsi="Times New Roman" w:cs="Times New Roman"/>
          <w:sz w:val="24"/>
          <w:szCs w:val="24"/>
        </w:rPr>
        <w:t xml:space="preserve"> проводились родительские собрания на тему: «Подготовка детей к школе»,  «Скоро в школу»</w:t>
      </w:r>
      <w:r>
        <w:rPr>
          <w:rFonts w:ascii="Times New Roman" w:eastAsia="Calibri" w:hAnsi="Times New Roman" w:cs="Times New Roman"/>
          <w:sz w:val="24"/>
          <w:szCs w:val="24"/>
        </w:rPr>
        <w:t>,</w:t>
      </w:r>
      <w:r w:rsidR="00D26D39">
        <w:rPr>
          <w:rFonts w:ascii="Times New Roman" w:eastAsia="Calibri" w:hAnsi="Times New Roman" w:cs="Times New Roman"/>
          <w:sz w:val="24"/>
          <w:szCs w:val="24"/>
        </w:rPr>
        <w:t xml:space="preserve"> </w:t>
      </w:r>
      <w:r w:rsidRPr="005B5FCD">
        <w:rPr>
          <w:rFonts w:ascii="Times New Roman" w:eastAsia="Calibri" w:hAnsi="Times New Roman" w:cs="Times New Roman"/>
          <w:sz w:val="24"/>
          <w:szCs w:val="24"/>
        </w:rPr>
        <w:t>«Психологическая готовность к школе. Рекомендации родителям будущих первоклассников».</w:t>
      </w:r>
      <w:r w:rsidRPr="000850EC">
        <w:rPr>
          <w:rFonts w:ascii="Times New Roman" w:eastAsia="Calibri" w:hAnsi="Times New Roman" w:cs="Times New Roman"/>
          <w:sz w:val="24"/>
          <w:szCs w:val="24"/>
        </w:rPr>
        <w:t xml:space="preserve"> Сюжетно-ролевые игры: «Школа», «Библиотека», «Дидактические и настольно-печатные игры», «Экскурсия к школьному стадиону». Для родителей была составлена и предложена папка «Готовим будущего первоклассника» с консультациями, рекомендациями, памятками для родителей, анкетированием. Консуль</w:t>
      </w:r>
      <w:r>
        <w:rPr>
          <w:rFonts w:ascii="Times New Roman" w:eastAsia="Calibri" w:hAnsi="Times New Roman" w:cs="Times New Roman"/>
          <w:sz w:val="24"/>
          <w:szCs w:val="24"/>
        </w:rPr>
        <w:t>тации для родителей предложил педагог-психолог</w:t>
      </w:r>
      <w:r w:rsidR="00883ABF">
        <w:rPr>
          <w:rFonts w:ascii="Times New Roman" w:eastAsia="Calibri" w:hAnsi="Times New Roman" w:cs="Times New Roman"/>
          <w:sz w:val="24"/>
          <w:szCs w:val="24"/>
        </w:rPr>
        <w:t xml:space="preserve"> </w:t>
      </w:r>
      <w:r>
        <w:rPr>
          <w:rFonts w:ascii="Times New Roman" w:eastAsia="Calibri" w:hAnsi="Times New Roman" w:cs="Times New Roman"/>
          <w:sz w:val="24"/>
          <w:szCs w:val="24"/>
        </w:rPr>
        <w:t>ДО</w:t>
      </w:r>
      <w:proofErr w:type="gramStart"/>
      <w:r>
        <w:rPr>
          <w:rFonts w:ascii="Times New Roman" w:eastAsia="Calibri" w:hAnsi="Times New Roman" w:cs="Times New Roman"/>
          <w:sz w:val="24"/>
          <w:szCs w:val="24"/>
        </w:rPr>
        <w:t>У</w:t>
      </w:r>
      <w:r>
        <w:t>-</w:t>
      </w:r>
      <w:proofErr w:type="gramEnd"/>
      <w:r>
        <w:t xml:space="preserve"> </w:t>
      </w:r>
      <w:r w:rsidRPr="00F80DD3">
        <w:rPr>
          <w:rFonts w:ascii="Times New Roman" w:hAnsi="Times New Roman"/>
          <w:spacing w:val="-1"/>
          <w:sz w:val="24"/>
          <w:szCs w:val="24"/>
        </w:rPr>
        <w:t>«Кризис 6-7 лет. Рекомендации родителям будущих первоклассников»,</w:t>
      </w:r>
      <w:r w:rsidR="00D26D39">
        <w:rPr>
          <w:rFonts w:ascii="Times New Roman" w:hAnsi="Times New Roman"/>
          <w:spacing w:val="-1"/>
          <w:sz w:val="24"/>
          <w:szCs w:val="24"/>
        </w:rPr>
        <w:t xml:space="preserve"> </w:t>
      </w:r>
      <w:r w:rsidRPr="00F80DD3">
        <w:rPr>
          <w:rFonts w:ascii="Times New Roman" w:hAnsi="Times New Roman"/>
          <w:spacing w:val="-1"/>
          <w:sz w:val="24"/>
          <w:szCs w:val="24"/>
        </w:rPr>
        <w:t xml:space="preserve">«Ваш ребёнок начинает </w:t>
      </w:r>
      <w:r>
        <w:rPr>
          <w:rFonts w:ascii="Times New Roman" w:hAnsi="Times New Roman"/>
          <w:spacing w:val="-1"/>
          <w:sz w:val="24"/>
          <w:szCs w:val="24"/>
        </w:rPr>
        <w:t xml:space="preserve">учиться», </w:t>
      </w:r>
      <w:r w:rsidRPr="00F80DD3">
        <w:rPr>
          <w:rFonts w:ascii="Times New Roman" w:hAnsi="Times New Roman"/>
          <w:spacing w:val="-1"/>
          <w:sz w:val="24"/>
          <w:szCs w:val="24"/>
        </w:rPr>
        <w:t xml:space="preserve"> «Страхи детей. </w:t>
      </w:r>
      <w:proofErr w:type="spellStart"/>
      <w:r w:rsidRPr="00F80DD3">
        <w:rPr>
          <w:rFonts w:ascii="Times New Roman" w:hAnsi="Times New Roman"/>
          <w:spacing w:val="-1"/>
          <w:sz w:val="24"/>
          <w:szCs w:val="24"/>
        </w:rPr>
        <w:t>Сказкотерапия</w:t>
      </w:r>
      <w:proofErr w:type="spellEnd"/>
      <w:r w:rsidRPr="00F80DD3">
        <w:rPr>
          <w:rFonts w:ascii="Times New Roman" w:hAnsi="Times New Roman"/>
          <w:spacing w:val="-1"/>
          <w:sz w:val="24"/>
          <w:szCs w:val="24"/>
        </w:rPr>
        <w:t>», «Родителям будущего первоклассника».</w:t>
      </w:r>
    </w:p>
    <w:p w:rsidR="00ED6366" w:rsidRPr="00A9573B" w:rsidRDefault="00ED6366" w:rsidP="00D26D39">
      <w:pPr>
        <w:spacing w:after="0" w:line="240" w:lineRule="auto"/>
        <w:jc w:val="both"/>
        <w:rPr>
          <w:rFonts w:ascii="Times New Roman" w:eastAsia="Calibri" w:hAnsi="Times New Roman" w:cs="Times New Roman"/>
          <w:sz w:val="24"/>
          <w:szCs w:val="24"/>
        </w:rPr>
      </w:pPr>
      <w:r w:rsidRPr="00D31017">
        <w:rPr>
          <w:rFonts w:ascii="Times New Roman" w:eastAsia="Calibri" w:hAnsi="Times New Roman" w:cs="Times New Roman"/>
          <w:sz w:val="24"/>
          <w:szCs w:val="24"/>
        </w:rPr>
        <w:t>Всё это позволяет родите</w:t>
      </w:r>
      <w:r>
        <w:rPr>
          <w:rFonts w:ascii="Times New Roman" w:eastAsia="Calibri" w:hAnsi="Times New Roman" w:cs="Times New Roman"/>
          <w:sz w:val="24"/>
          <w:szCs w:val="24"/>
        </w:rPr>
        <w:t xml:space="preserve">лям организовать домашнюю работу по подготовке ребенка к школе, </w:t>
      </w:r>
      <w:r w:rsidRPr="00D31017">
        <w:rPr>
          <w:rFonts w:ascii="Times New Roman" w:eastAsia="Calibri" w:hAnsi="Times New Roman" w:cs="Times New Roman"/>
          <w:sz w:val="24"/>
          <w:szCs w:val="24"/>
        </w:rPr>
        <w:t xml:space="preserve"> когда их ребёнок находится ещё в </w:t>
      </w:r>
      <w:r w:rsidRPr="00D31017">
        <w:rPr>
          <w:rFonts w:ascii="Times New Roman" w:eastAsia="Calibri" w:hAnsi="Times New Roman" w:cs="Times New Roman"/>
          <w:spacing w:val="-2"/>
          <w:sz w:val="24"/>
          <w:szCs w:val="24"/>
        </w:rPr>
        <w:t>детском саду.</w:t>
      </w:r>
      <w:r w:rsidR="009E33EF">
        <w:rPr>
          <w:rFonts w:ascii="Times New Roman" w:eastAsia="Calibri" w:hAnsi="Times New Roman" w:cs="Times New Roman"/>
          <w:spacing w:val="-2"/>
          <w:sz w:val="24"/>
          <w:szCs w:val="24"/>
        </w:rPr>
        <w:t xml:space="preserve"> </w:t>
      </w:r>
      <w:r w:rsidRPr="00D31017">
        <w:rPr>
          <w:rFonts w:ascii="Times New Roman" w:hAnsi="Times New Roman"/>
          <w:spacing w:val="3"/>
          <w:sz w:val="24"/>
          <w:szCs w:val="24"/>
        </w:rPr>
        <w:t>Нами совместно с</w:t>
      </w:r>
      <w:r>
        <w:rPr>
          <w:rFonts w:ascii="Times New Roman" w:hAnsi="Times New Roman"/>
          <w:spacing w:val="3"/>
          <w:sz w:val="24"/>
          <w:szCs w:val="24"/>
        </w:rPr>
        <w:t>о</w:t>
      </w:r>
      <w:r w:rsidRPr="00D31017">
        <w:rPr>
          <w:rFonts w:ascii="Times New Roman" w:hAnsi="Times New Roman"/>
          <w:spacing w:val="3"/>
          <w:sz w:val="24"/>
          <w:szCs w:val="24"/>
        </w:rPr>
        <w:t xml:space="preserve"> школой был выработан еди</w:t>
      </w:r>
      <w:r w:rsidRPr="00D31017">
        <w:rPr>
          <w:rFonts w:ascii="Times New Roman" w:hAnsi="Times New Roman"/>
          <w:spacing w:val="3"/>
          <w:sz w:val="24"/>
          <w:szCs w:val="24"/>
        </w:rPr>
        <w:softHyphen/>
      </w:r>
      <w:r w:rsidRPr="00D31017">
        <w:rPr>
          <w:rFonts w:ascii="Times New Roman" w:hAnsi="Times New Roman"/>
          <w:spacing w:val="1"/>
          <w:sz w:val="24"/>
          <w:szCs w:val="24"/>
        </w:rPr>
        <w:t xml:space="preserve">ный взгляд на  образ выпускника. </w:t>
      </w:r>
      <w:r w:rsidRPr="00D31017">
        <w:rPr>
          <w:rFonts w:ascii="Times New Roman" w:hAnsi="Times New Roman"/>
          <w:spacing w:val="6"/>
          <w:sz w:val="24"/>
          <w:szCs w:val="24"/>
        </w:rPr>
        <w:t xml:space="preserve">Результатом осуществления </w:t>
      </w:r>
      <w:proofErr w:type="spellStart"/>
      <w:r w:rsidRPr="00D31017">
        <w:rPr>
          <w:rFonts w:ascii="Times New Roman" w:hAnsi="Times New Roman"/>
          <w:spacing w:val="6"/>
          <w:sz w:val="24"/>
          <w:szCs w:val="24"/>
        </w:rPr>
        <w:t>воспитательно</w:t>
      </w:r>
      <w:proofErr w:type="spellEnd"/>
      <w:r w:rsidRPr="00D31017">
        <w:rPr>
          <w:rFonts w:ascii="Times New Roman" w:hAnsi="Times New Roman"/>
          <w:spacing w:val="6"/>
          <w:sz w:val="24"/>
          <w:szCs w:val="24"/>
        </w:rPr>
        <w:t>-</w:t>
      </w:r>
      <w:r w:rsidRPr="00D31017">
        <w:rPr>
          <w:rFonts w:ascii="Times New Roman" w:hAnsi="Times New Roman"/>
          <w:spacing w:val="6"/>
          <w:sz w:val="24"/>
          <w:szCs w:val="24"/>
        </w:rPr>
        <w:lastRenderedPageBreak/>
        <w:t xml:space="preserve">образовательного процесса является </w:t>
      </w:r>
      <w:r w:rsidRPr="00D31017">
        <w:rPr>
          <w:rFonts w:ascii="Times New Roman" w:hAnsi="Times New Roman"/>
          <w:sz w:val="24"/>
          <w:szCs w:val="24"/>
        </w:rPr>
        <w:t xml:space="preserve">качественная подготовка детей к обучению в школе. </w:t>
      </w:r>
      <w:r w:rsidRPr="00D31017">
        <w:rPr>
          <w:rFonts w:ascii="Times New Roman" w:hAnsi="Times New Roman"/>
          <w:spacing w:val="1"/>
          <w:sz w:val="24"/>
          <w:szCs w:val="24"/>
        </w:rPr>
        <w:t xml:space="preserve">Практика нашего МБДОУ показывает, что дети, получающие дошкольное образование </w:t>
      </w:r>
      <w:r w:rsidRPr="00D31017">
        <w:rPr>
          <w:rFonts w:ascii="Times New Roman" w:hAnsi="Times New Roman"/>
          <w:spacing w:val="-1"/>
          <w:sz w:val="24"/>
          <w:szCs w:val="24"/>
        </w:rPr>
        <w:t xml:space="preserve">в детском саду, имеют более тесное взаимодействие с младшими школьниками, будущим </w:t>
      </w:r>
      <w:r w:rsidRPr="00D31017">
        <w:rPr>
          <w:rFonts w:ascii="Times New Roman" w:hAnsi="Times New Roman"/>
          <w:sz w:val="24"/>
          <w:szCs w:val="24"/>
        </w:rPr>
        <w:t xml:space="preserve">учителем, раскрепощаются, раскрываются в совместных мероприятиях, при проведении </w:t>
      </w:r>
      <w:r w:rsidRPr="00D31017">
        <w:rPr>
          <w:rFonts w:ascii="Times New Roman" w:hAnsi="Times New Roman"/>
          <w:spacing w:val="2"/>
          <w:sz w:val="24"/>
          <w:szCs w:val="24"/>
        </w:rPr>
        <w:t xml:space="preserve">праздников и утренников, при посещении школы. Став первоклассниками, бывшие </w:t>
      </w:r>
      <w:r w:rsidRPr="00D31017">
        <w:rPr>
          <w:rFonts w:ascii="Times New Roman" w:hAnsi="Times New Roman"/>
          <w:spacing w:val="1"/>
          <w:sz w:val="24"/>
          <w:szCs w:val="24"/>
        </w:rPr>
        <w:t>выпускники успешно адаптируются в новых условиях.</w:t>
      </w:r>
      <w:r w:rsidR="00883ABF">
        <w:rPr>
          <w:rFonts w:ascii="Times New Roman" w:hAnsi="Times New Roman"/>
          <w:spacing w:val="1"/>
          <w:sz w:val="24"/>
          <w:szCs w:val="24"/>
        </w:rPr>
        <w:t xml:space="preserve"> </w:t>
      </w:r>
      <w:r w:rsidRPr="00D31017">
        <w:rPr>
          <w:rFonts w:ascii="Times New Roman" w:hAnsi="Times New Roman"/>
          <w:spacing w:val="9"/>
          <w:sz w:val="24"/>
          <w:szCs w:val="24"/>
        </w:rPr>
        <w:t xml:space="preserve">Успешность воспитания и обучения детей в МБДОУ обеспечивается интеграцией </w:t>
      </w:r>
      <w:r w:rsidRPr="00D31017">
        <w:rPr>
          <w:rFonts w:ascii="Times New Roman" w:hAnsi="Times New Roman"/>
          <w:spacing w:val="1"/>
          <w:sz w:val="24"/>
          <w:szCs w:val="24"/>
        </w:rPr>
        <w:t xml:space="preserve">деятельности администрации детского сада, педагогического коллектива, родительской общественности и иными общественными организациями, принимающими участие в </w:t>
      </w:r>
      <w:r w:rsidRPr="00D31017">
        <w:rPr>
          <w:rFonts w:ascii="Times New Roman" w:hAnsi="Times New Roman"/>
          <w:spacing w:val="9"/>
          <w:sz w:val="24"/>
          <w:szCs w:val="24"/>
        </w:rPr>
        <w:t xml:space="preserve">процессе воспитания и обучения детей. Согласованная и дружная работа    школы и </w:t>
      </w:r>
      <w:r w:rsidRPr="00D31017">
        <w:rPr>
          <w:rFonts w:ascii="Times New Roman" w:hAnsi="Times New Roman"/>
          <w:sz w:val="24"/>
          <w:szCs w:val="24"/>
        </w:rPr>
        <w:t xml:space="preserve">детского сада позволяет оценить адаптацию наших выпускников, поговорить о каждом </w:t>
      </w:r>
      <w:r w:rsidRPr="00D31017">
        <w:rPr>
          <w:rFonts w:ascii="Times New Roman" w:hAnsi="Times New Roman"/>
          <w:spacing w:val="2"/>
          <w:sz w:val="24"/>
          <w:szCs w:val="24"/>
        </w:rPr>
        <w:t xml:space="preserve">ребёнке, постараться помочь ему, основываясь на данных наблюдений проведённых за </w:t>
      </w:r>
      <w:r w:rsidRPr="00D31017">
        <w:rPr>
          <w:rFonts w:ascii="Times New Roman" w:hAnsi="Times New Roman"/>
          <w:spacing w:val="-1"/>
          <w:sz w:val="24"/>
          <w:szCs w:val="24"/>
        </w:rPr>
        <w:t xml:space="preserve">ним </w:t>
      </w:r>
      <w:r>
        <w:rPr>
          <w:rFonts w:ascii="Times New Roman" w:hAnsi="Times New Roman"/>
          <w:spacing w:val="-1"/>
          <w:sz w:val="24"/>
          <w:szCs w:val="24"/>
        </w:rPr>
        <w:t xml:space="preserve">ещё в детском саду. </w:t>
      </w:r>
      <w:r w:rsidRPr="00014178">
        <w:rPr>
          <w:rFonts w:ascii="Times New Roman" w:hAnsi="Times New Roman"/>
          <w:spacing w:val="-1"/>
          <w:sz w:val="24"/>
          <w:szCs w:val="24"/>
        </w:rPr>
        <w:t>С целью изучения «Психологической готовности дете</w:t>
      </w:r>
      <w:r>
        <w:rPr>
          <w:rFonts w:ascii="Times New Roman" w:hAnsi="Times New Roman"/>
          <w:spacing w:val="-1"/>
          <w:sz w:val="24"/>
          <w:szCs w:val="24"/>
        </w:rPr>
        <w:t xml:space="preserve">й к обучению в </w:t>
      </w:r>
      <w:proofErr w:type="spellStart"/>
      <w:r>
        <w:rPr>
          <w:rFonts w:ascii="Times New Roman" w:hAnsi="Times New Roman"/>
          <w:spacing w:val="-1"/>
          <w:sz w:val="24"/>
          <w:szCs w:val="24"/>
        </w:rPr>
        <w:t>школе</w:t>
      </w:r>
      <w:proofErr w:type="gramStart"/>
      <w:r>
        <w:rPr>
          <w:rFonts w:ascii="Times New Roman" w:hAnsi="Times New Roman"/>
          <w:spacing w:val="-1"/>
          <w:sz w:val="24"/>
          <w:szCs w:val="24"/>
        </w:rPr>
        <w:t>»</w:t>
      </w:r>
      <w:r w:rsidRPr="00014178">
        <w:rPr>
          <w:rFonts w:ascii="Times New Roman" w:hAnsi="Times New Roman"/>
          <w:spacing w:val="-1"/>
          <w:sz w:val="24"/>
          <w:szCs w:val="24"/>
        </w:rPr>
        <w:t>б</w:t>
      </w:r>
      <w:proofErr w:type="gramEnd"/>
      <w:r w:rsidRPr="00014178">
        <w:rPr>
          <w:rFonts w:ascii="Times New Roman" w:hAnsi="Times New Roman"/>
          <w:spacing w:val="-1"/>
          <w:sz w:val="24"/>
          <w:szCs w:val="24"/>
        </w:rPr>
        <w:t>ыла</w:t>
      </w:r>
      <w:proofErr w:type="spellEnd"/>
      <w:r w:rsidRPr="00014178">
        <w:rPr>
          <w:rFonts w:ascii="Times New Roman" w:hAnsi="Times New Roman"/>
          <w:spacing w:val="-1"/>
          <w:sz w:val="24"/>
          <w:szCs w:val="24"/>
        </w:rPr>
        <w:t xml:space="preserve"> проведена диагностика по методикам: мотивационная (личностная) готовность к обучению в школе; волевая готовность к обучению в школе; интеллектуальная готовность к обучению в школе.  </w:t>
      </w:r>
    </w:p>
    <w:p w:rsidR="00ED6366" w:rsidRPr="00675D2D" w:rsidRDefault="00D26D39" w:rsidP="00ED63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60</w:t>
      </w:r>
      <w:r w:rsidR="00ED6366" w:rsidRPr="00675D2D">
        <w:rPr>
          <w:rFonts w:ascii="Times New Roman" w:hAnsi="Times New Roman" w:cs="Times New Roman"/>
          <w:sz w:val="24"/>
          <w:szCs w:val="24"/>
        </w:rPr>
        <w:t xml:space="preserve"> обследованных детей (первое здание)</w:t>
      </w:r>
    </w:p>
    <w:p w:rsidR="00ED6366" w:rsidRPr="00675D2D" w:rsidRDefault="00ED6366" w:rsidP="008F009A">
      <w:pPr>
        <w:numPr>
          <w:ilvl w:val="0"/>
          <w:numId w:val="12"/>
        </w:numPr>
        <w:spacing w:after="0" w:line="240" w:lineRule="auto"/>
        <w:contextualSpacing/>
        <w:jc w:val="both"/>
        <w:rPr>
          <w:rFonts w:ascii="Times New Roman" w:hAnsi="Times New Roman" w:cs="Times New Roman"/>
          <w:sz w:val="24"/>
          <w:szCs w:val="24"/>
        </w:rPr>
      </w:pPr>
      <w:r w:rsidRPr="00675D2D">
        <w:rPr>
          <w:rFonts w:ascii="Times New Roman" w:hAnsi="Times New Roman" w:cs="Times New Roman"/>
          <w:sz w:val="24"/>
          <w:szCs w:val="24"/>
        </w:rPr>
        <w:t>школьно-зрелые – 30%,</w:t>
      </w:r>
    </w:p>
    <w:p w:rsidR="00ED6366" w:rsidRPr="00675D2D" w:rsidRDefault="00ED6366" w:rsidP="008F009A">
      <w:pPr>
        <w:numPr>
          <w:ilvl w:val="0"/>
          <w:numId w:val="12"/>
        </w:numPr>
        <w:spacing w:after="0" w:line="240" w:lineRule="auto"/>
        <w:contextualSpacing/>
        <w:jc w:val="both"/>
        <w:rPr>
          <w:rFonts w:ascii="Times New Roman" w:hAnsi="Times New Roman" w:cs="Times New Roman"/>
          <w:sz w:val="24"/>
          <w:szCs w:val="24"/>
        </w:rPr>
      </w:pPr>
      <w:r w:rsidRPr="00675D2D">
        <w:rPr>
          <w:rFonts w:ascii="Times New Roman" w:hAnsi="Times New Roman" w:cs="Times New Roman"/>
          <w:sz w:val="24"/>
          <w:szCs w:val="24"/>
        </w:rPr>
        <w:t>благоприятный прогноз на обучение – 66%,</w:t>
      </w:r>
    </w:p>
    <w:p w:rsidR="00ED6366" w:rsidRPr="00675D2D" w:rsidRDefault="00ED6366" w:rsidP="008F009A">
      <w:pPr>
        <w:numPr>
          <w:ilvl w:val="0"/>
          <w:numId w:val="12"/>
        </w:numPr>
        <w:spacing w:after="0" w:line="240" w:lineRule="auto"/>
        <w:contextualSpacing/>
        <w:jc w:val="both"/>
        <w:rPr>
          <w:rFonts w:ascii="Times New Roman" w:hAnsi="Times New Roman" w:cs="Times New Roman"/>
          <w:sz w:val="24"/>
          <w:szCs w:val="24"/>
        </w:rPr>
      </w:pPr>
      <w:r w:rsidRPr="00675D2D">
        <w:rPr>
          <w:rFonts w:ascii="Times New Roman" w:hAnsi="Times New Roman" w:cs="Times New Roman"/>
          <w:sz w:val="24"/>
          <w:szCs w:val="24"/>
        </w:rPr>
        <w:t xml:space="preserve">прогноз условно-благоприятный – 4%. </w:t>
      </w:r>
    </w:p>
    <w:p w:rsidR="00ED6366" w:rsidRPr="00675D2D" w:rsidRDefault="00ED6366" w:rsidP="00ED6366">
      <w:pPr>
        <w:spacing w:after="0" w:line="240" w:lineRule="auto"/>
        <w:jc w:val="both"/>
        <w:rPr>
          <w:rFonts w:ascii="Times New Roman" w:hAnsi="Times New Roman" w:cs="Times New Roman"/>
          <w:sz w:val="24"/>
          <w:szCs w:val="24"/>
        </w:rPr>
      </w:pPr>
    </w:p>
    <w:p w:rsidR="00ED6366" w:rsidRDefault="00ED6366" w:rsidP="00D26D39">
      <w:pPr>
        <w:pStyle w:val="ad"/>
        <w:jc w:val="both"/>
        <w:rPr>
          <w:rFonts w:ascii="Times New Roman" w:hAnsi="Times New Roman"/>
          <w:spacing w:val="-1"/>
          <w:sz w:val="24"/>
          <w:szCs w:val="24"/>
        </w:rPr>
      </w:pPr>
      <w:r w:rsidRPr="00933B46">
        <w:rPr>
          <w:rFonts w:ascii="Times New Roman" w:hAnsi="Times New Roman"/>
          <w:spacing w:val="-1"/>
          <w:sz w:val="24"/>
          <w:szCs w:val="24"/>
        </w:rPr>
        <w:t xml:space="preserve">Таким образом, основная масса детей, идущих в школу, имеет высокий, либо средний уровень готовности к школе. Дети умеют адекватно воспринимать </w:t>
      </w:r>
      <w:proofErr w:type="spellStart"/>
      <w:r w:rsidRPr="00933B46">
        <w:rPr>
          <w:rFonts w:ascii="Times New Roman" w:hAnsi="Times New Roman"/>
          <w:spacing w:val="-1"/>
          <w:sz w:val="24"/>
          <w:szCs w:val="24"/>
        </w:rPr>
        <w:t>иидентифицировать</w:t>
      </w:r>
      <w:proofErr w:type="spellEnd"/>
      <w:r w:rsidRPr="00933B46">
        <w:rPr>
          <w:rFonts w:ascii="Times New Roman" w:hAnsi="Times New Roman"/>
          <w:spacing w:val="-1"/>
          <w:sz w:val="24"/>
          <w:szCs w:val="24"/>
        </w:rPr>
        <w:t xml:space="preserve"> свои чувства и эмоции и других людей; справляются со </w:t>
      </w:r>
      <w:proofErr w:type="spellStart"/>
      <w:r w:rsidRPr="00933B46">
        <w:rPr>
          <w:rFonts w:ascii="Times New Roman" w:hAnsi="Times New Roman"/>
          <w:spacing w:val="-1"/>
          <w:sz w:val="24"/>
          <w:szCs w:val="24"/>
        </w:rPr>
        <w:t>своимиэмоциональными</w:t>
      </w:r>
      <w:proofErr w:type="spellEnd"/>
      <w:r w:rsidRPr="00933B46">
        <w:rPr>
          <w:rFonts w:ascii="Times New Roman" w:hAnsi="Times New Roman"/>
          <w:spacing w:val="-1"/>
          <w:sz w:val="24"/>
          <w:szCs w:val="24"/>
        </w:rPr>
        <w:t xml:space="preserve"> проблемами; способны к компромиссам.</w:t>
      </w:r>
      <w:r w:rsidR="009E33EF">
        <w:rPr>
          <w:rFonts w:ascii="Times New Roman" w:hAnsi="Times New Roman"/>
          <w:spacing w:val="-1"/>
          <w:sz w:val="24"/>
          <w:szCs w:val="24"/>
        </w:rPr>
        <w:t xml:space="preserve"> </w:t>
      </w:r>
      <w:r w:rsidRPr="00843D6F">
        <w:rPr>
          <w:rFonts w:ascii="Times New Roman" w:hAnsi="Times New Roman"/>
          <w:spacing w:val="-1"/>
          <w:sz w:val="24"/>
          <w:szCs w:val="24"/>
        </w:rPr>
        <w:t xml:space="preserve">Развита волевая сфера: произвольность психических процессов; </w:t>
      </w:r>
      <w:proofErr w:type="spellStart"/>
      <w:r w:rsidRPr="00843D6F">
        <w:rPr>
          <w:rFonts w:ascii="Times New Roman" w:hAnsi="Times New Roman"/>
          <w:spacing w:val="-1"/>
          <w:sz w:val="24"/>
          <w:szCs w:val="24"/>
        </w:rPr>
        <w:t>саморегуляция</w:t>
      </w:r>
      <w:proofErr w:type="spellEnd"/>
      <w:r w:rsidRPr="00843D6F">
        <w:rPr>
          <w:rFonts w:ascii="Times New Roman" w:hAnsi="Times New Roman"/>
          <w:spacing w:val="-1"/>
          <w:sz w:val="24"/>
          <w:szCs w:val="24"/>
        </w:rPr>
        <w:t xml:space="preserve"> и самоконтроль; умение планировать свою деятельность; умение действовать в соответствии с социальной ролью. У детей сформировалась позитивная мотивация к учению.</w:t>
      </w:r>
    </w:p>
    <w:p w:rsidR="00ED6366" w:rsidRDefault="00ED6366" w:rsidP="00D26D39">
      <w:pPr>
        <w:pStyle w:val="ad"/>
        <w:jc w:val="both"/>
        <w:rPr>
          <w:rFonts w:ascii="Times New Roman" w:hAnsi="Times New Roman"/>
          <w:b/>
          <w:spacing w:val="-1"/>
          <w:sz w:val="28"/>
          <w:szCs w:val="24"/>
        </w:rPr>
      </w:pPr>
    </w:p>
    <w:p w:rsidR="00ED6366" w:rsidRPr="00774A2D" w:rsidRDefault="00ED6366" w:rsidP="00D26D39">
      <w:pPr>
        <w:pStyle w:val="ad"/>
        <w:jc w:val="both"/>
        <w:rPr>
          <w:rFonts w:ascii="Times New Roman" w:hAnsi="Times New Roman"/>
          <w:i/>
          <w:spacing w:val="-1"/>
          <w:sz w:val="24"/>
          <w:szCs w:val="24"/>
        </w:rPr>
      </w:pPr>
      <w:r w:rsidRPr="00883ABF">
        <w:rPr>
          <w:rFonts w:ascii="Times New Roman" w:hAnsi="Times New Roman"/>
          <w:b/>
          <w:i/>
          <w:spacing w:val="-1"/>
          <w:sz w:val="28"/>
          <w:szCs w:val="24"/>
        </w:rPr>
        <w:t>Модель выпускника МБДОУ «Детский сад № 29»</w:t>
      </w:r>
    </w:p>
    <w:p w:rsidR="00ED6366" w:rsidRPr="001004F4" w:rsidRDefault="00ED6366" w:rsidP="00D26D39">
      <w:pPr>
        <w:pStyle w:val="ad"/>
        <w:jc w:val="both"/>
        <w:rPr>
          <w:rFonts w:ascii="Times New Roman" w:hAnsi="Times New Roman"/>
          <w:spacing w:val="-1"/>
          <w:sz w:val="24"/>
          <w:szCs w:val="24"/>
        </w:rPr>
      </w:pPr>
      <w:r w:rsidRPr="001004F4">
        <w:rPr>
          <w:rFonts w:ascii="Times New Roman" w:hAnsi="Times New Roman"/>
          <w:spacing w:val="-1"/>
          <w:sz w:val="24"/>
          <w:szCs w:val="24"/>
        </w:rPr>
        <w:t>Ребенок — в</w:t>
      </w:r>
      <w:r>
        <w:rPr>
          <w:rFonts w:ascii="Times New Roman" w:hAnsi="Times New Roman"/>
          <w:spacing w:val="-1"/>
          <w:sz w:val="24"/>
          <w:szCs w:val="24"/>
        </w:rPr>
        <w:t>ыпускник ДОУ (при условии систе</w:t>
      </w:r>
      <w:r w:rsidRPr="001004F4">
        <w:rPr>
          <w:rFonts w:ascii="Times New Roman" w:hAnsi="Times New Roman"/>
          <w:spacing w:val="-1"/>
          <w:sz w:val="24"/>
          <w:szCs w:val="24"/>
        </w:rPr>
        <w:t>матического посещения им образовательного учреждения) должен обладать личностными характеристиками, среди них инициативность, самостоятельность, уверенность в своих силах, положительное отношение к себе и другим, развитое воображение, способность к волевым усилиям, любознательность.</w:t>
      </w:r>
    </w:p>
    <w:p w:rsidR="00ED6366" w:rsidRPr="001004F4" w:rsidRDefault="00ED6366" w:rsidP="00D26D39">
      <w:pPr>
        <w:pStyle w:val="ad"/>
        <w:jc w:val="both"/>
        <w:rPr>
          <w:rFonts w:ascii="Times New Roman" w:hAnsi="Times New Roman"/>
          <w:spacing w:val="-1"/>
          <w:sz w:val="24"/>
          <w:szCs w:val="24"/>
        </w:rPr>
      </w:pPr>
      <w:r w:rsidRPr="001004F4">
        <w:rPr>
          <w:rFonts w:ascii="Times New Roman" w:hAnsi="Times New Roman"/>
          <w:spacing w:val="-1"/>
          <w:sz w:val="24"/>
          <w:szCs w:val="24"/>
        </w:rPr>
        <w:t xml:space="preserve"> Цель детского сада — эмоционально, коммуникативно, физически и психически развить ребенка. Сформировать устойчивость к стрессам, к внешней и внутренней агрессии, сформировать способности, желание учиться. При этом надо учитывать, что дети сегодняшние, это не те дети, что были вчера.</w:t>
      </w:r>
    </w:p>
    <w:p w:rsidR="00ED6366" w:rsidRPr="007B4A94" w:rsidRDefault="00ED6366" w:rsidP="00D26D39">
      <w:pPr>
        <w:pStyle w:val="ad"/>
        <w:jc w:val="both"/>
        <w:rPr>
          <w:rFonts w:ascii="Times New Roman" w:hAnsi="Times New Roman"/>
          <w:b/>
          <w:spacing w:val="-1"/>
          <w:sz w:val="24"/>
          <w:szCs w:val="24"/>
        </w:rPr>
      </w:pPr>
      <w:r w:rsidRPr="007B4A94">
        <w:rPr>
          <w:rFonts w:ascii="Times New Roman" w:hAnsi="Times New Roman"/>
          <w:b/>
          <w:i/>
          <w:spacing w:val="-1"/>
          <w:sz w:val="24"/>
          <w:szCs w:val="24"/>
        </w:rPr>
        <w:t>Наш</w:t>
      </w:r>
      <w:r>
        <w:rPr>
          <w:rFonts w:ascii="Times New Roman" w:hAnsi="Times New Roman"/>
          <w:b/>
          <w:i/>
          <w:spacing w:val="-1"/>
          <w:sz w:val="24"/>
          <w:szCs w:val="24"/>
        </w:rPr>
        <w:t>и</w:t>
      </w:r>
      <w:r w:rsidRPr="007B4A94">
        <w:rPr>
          <w:rFonts w:ascii="Times New Roman" w:hAnsi="Times New Roman"/>
          <w:b/>
          <w:i/>
          <w:spacing w:val="-1"/>
          <w:sz w:val="24"/>
          <w:szCs w:val="24"/>
        </w:rPr>
        <w:t xml:space="preserve"> выпускник</w:t>
      </w:r>
      <w:r w:rsidR="00883ABF">
        <w:rPr>
          <w:rFonts w:ascii="Times New Roman" w:hAnsi="Times New Roman"/>
          <w:b/>
          <w:i/>
          <w:spacing w:val="-1"/>
          <w:sz w:val="24"/>
          <w:szCs w:val="24"/>
        </w:rPr>
        <w:t>и 202</w:t>
      </w:r>
      <w:r w:rsidR="00D26D39">
        <w:rPr>
          <w:rFonts w:ascii="Times New Roman" w:hAnsi="Times New Roman"/>
          <w:b/>
          <w:i/>
          <w:spacing w:val="-1"/>
          <w:sz w:val="24"/>
          <w:szCs w:val="24"/>
        </w:rPr>
        <w:t xml:space="preserve">1 </w:t>
      </w:r>
      <w:r>
        <w:rPr>
          <w:rFonts w:ascii="Times New Roman" w:hAnsi="Times New Roman"/>
          <w:b/>
          <w:i/>
          <w:spacing w:val="-1"/>
          <w:sz w:val="24"/>
          <w:szCs w:val="24"/>
        </w:rPr>
        <w:t>года, обладаю</w:t>
      </w:r>
      <w:r w:rsidRPr="007B4A94">
        <w:rPr>
          <w:rFonts w:ascii="Times New Roman" w:hAnsi="Times New Roman"/>
          <w:b/>
          <w:i/>
          <w:spacing w:val="-1"/>
          <w:sz w:val="24"/>
          <w:szCs w:val="24"/>
        </w:rPr>
        <w:t>т следующими качествами</w:t>
      </w:r>
      <w:r w:rsidRPr="007B4A94">
        <w:rPr>
          <w:rFonts w:ascii="Times New Roman" w:hAnsi="Times New Roman"/>
          <w:b/>
          <w:spacing w:val="-1"/>
          <w:sz w:val="24"/>
          <w:szCs w:val="24"/>
        </w:rPr>
        <w:t xml:space="preserve">. </w:t>
      </w:r>
    </w:p>
    <w:p w:rsidR="00ED6366" w:rsidRPr="00BE213C" w:rsidRDefault="00ED6366"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883ABF">
        <w:rPr>
          <w:rFonts w:ascii="Times New Roman" w:hAnsi="Times New Roman" w:cs="Times New Roman"/>
          <w:sz w:val="24"/>
          <w:szCs w:val="24"/>
          <w:u w:val="single"/>
        </w:rPr>
        <w:t>Физическое развитие детей</w:t>
      </w:r>
      <w:r w:rsidRPr="00FA6186">
        <w:rPr>
          <w:rFonts w:ascii="Times New Roman" w:hAnsi="Times New Roman" w:cs="Times New Roman"/>
          <w:sz w:val="24"/>
          <w:szCs w:val="24"/>
          <w:u w:val="single"/>
        </w:rPr>
        <w:t xml:space="preserve"> в основном соответствует возрастным нормам</w:t>
      </w:r>
      <w:r w:rsidRPr="00BE213C">
        <w:rPr>
          <w:rFonts w:ascii="Times New Roman" w:hAnsi="Times New Roman" w:cs="Times New Roman"/>
          <w:sz w:val="24"/>
          <w:szCs w:val="24"/>
        </w:rPr>
        <w:t xml:space="preserve">. А именно: </w:t>
      </w:r>
    </w:p>
    <w:p w:rsidR="00ED6366" w:rsidRPr="00BE213C" w:rsidRDefault="00ED6366"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E213C">
        <w:rPr>
          <w:rFonts w:ascii="Times New Roman" w:hAnsi="Times New Roman" w:cs="Times New Roman"/>
          <w:sz w:val="24"/>
          <w:szCs w:val="24"/>
        </w:rPr>
        <w:t xml:space="preserve">физически </w:t>
      </w:r>
      <w:proofErr w:type="gramStart"/>
      <w:r w:rsidRPr="00BE213C">
        <w:rPr>
          <w:rFonts w:ascii="Times New Roman" w:hAnsi="Times New Roman" w:cs="Times New Roman"/>
          <w:sz w:val="24"/>
          <w:szCs w:val="24"/>
        </w:rPr>
        <w:t>развиты</w:t>
      </w:r>
      <w:proofErr w:type="gramEnd"/>
      <w:r w:rsidRPr="00BE213C">
        <w:rPr>
          <w:rFonts w:ascii="Times New Roman" w:hAnsi="Times New Roman" w:cs="Times New Roman"/>
          <w:sz w:val="24"/>
          <w:szCs w:val="24"/>
        </w:rPr>
        <w:t>, овладевшие основными культурно-гигиеническим</w:t>
      </w:r>
      <w:r>
        <w:rPr>
          <w:rFonts w:ascii="Times New Roman" w:hAnsi="Times New Roman" w:cs="Times New Roman"/>
          <w:sz w:val="24"/>
          <w:szCs w:val="24"/>
        </w:rPr>
        <w:t>и навыками;</w:t>
      </w:r>
    </w:p>
    <w:p w:rsidR="00ED6366" w:rsidRPr="00BE213C" w:rsidRDefault="00ED6366"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E213C">
        <w:rPr>
          <w:rFonts w:ascii="Times New Roman" w:hAnsi="Times New Roman" w:cs="Times New Roman"/>
          <w:sz w:val="24"/>
          <w:szCs w:val="24"/>
        </w:rPr>
        <w:t xml:space="preserve">проявляют интерес и потребность в двигательной активности (проявляют интерес к участию в подвижных играх, играх с элементами соревнования, играм-эстафетам, физическим упражнениям); </w:t>
      </w:r>
    </w:p>
    <w:p w:rsidR="00ED6366" w:rsidRPr="00BE213C" w:rsidRDefault="00ED6366"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E213C">
        <w:rPr>
          <w:rFonts w:ascii="Times New Roman" w:hAnsi="Times New Roman" w:cs="Times New Roman"/>
          <w:sz w:val="24"/>
          <w:szCs w:val="24"/>
        </w:rPr>
        <w:t xml:space="preserve">большинство детей владеют основными видами движений на уровне, соответствующем возрасту; </w:t>
      </w:r>
    </w:p>
    <w:p w:rsidR="00ED6366" w:rsidRPr="00BE213C" w:rsidRDefault="00ED6366"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E213C">
        <w:rPr>
          <w:rFonts w:ascii="Times New Roman" w:hAnsi="Times New Roman" w:cs="Times New Roman"/>
          <w:sz w:val="24"/>
          <w:szCs w:val="24"/>
        </w:rPr>
        <w:t>у некоторых детей недостаточно развиты физические качества</w:t>
      </w:r>
      <w:r>
        <w:rPr>
          <w:rFonts w:ascii="Times New Roman" w:hAnsi="Times New Roman" w:cs="Times New Roman"/>
          <w:sz w:val="24"/>
          <w:szCs w:val="24"/>
        </w:rPr>
        <w:t xml:space="preserve"> (выносливость, сила, быстрота, </w:t>
      </w:r>
      <w:r w:rsidRPr="00BE213C">
        <w:rPr>
          <w:rFonts w:ascii="Times New Roman" w:hAnsi="Times New Roman" w:cs="Times New Roman"/>
          <w:sz w:val="24"/>
          <w:szCs w:val="24"/>
        </w:rPr>
        <w:t>ловкость);</w:t>
      </w:r>
    </w:p>
    <w:p w:rsidR="00ED6366" w:rsidRPr="00BE213C" w:rsidRDefault="00ED6366"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FA6186">
        <w:rPr>
          <w:rFonts w:ascii="Times New Roman" w:hAnsi="Times New Roman" w:cs="Times New Roman"/>
          <w:sz w:val="24"/>
          <w:szCs w:val="24"/>
          <w:u w:val="single"/>
        </w:rPr>
        <w:t xml:space="preserve">У детей сформированы ценности здорового образа жизни: </w:t>
      </w:r>
    </w:p>
    <w:p w:rsidR="00ED6366" w:rsidRPr="00BE213C" w:rsidRDefault="00ED6366"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E213C">
        <w:rPr>
          <w:rFonts w:ascii="Times New Roman" w:hAnsi="Times New Roman" w:cs="Times New Roman"/>
          <w:sz w:val="24"/>
          <w:szCs w:val="24"/>
        </w:rPr>
        <w:t xml:space="preserve">имеют представления о собственном теле, владеют способами ухода за ним; </w:t>
      </w:r>
    </w:p>
    <w:p w:rsidR="00ED6366" w:rsidRPr="00BE213C" w:rsidRDefault="00ED6366"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BE213C">
        <w:rPr>
          <w:rFonts w:ascii="Times New Roman" w:hAnsi="Times New Roman" w:cs="Times New Roman"/>
          <w:sz w:val="24"/>
          <w:szCs w:val="24"/>
        </w:rPr>
        <w:t>имеют элементарные представления о здоровом образе ж</w:t>
      </w:r>
      <w:r>
        <w:rPr>
          <w:rFonts w:ascii="Times New Roman" w:hAnsi="Times New Roman" w:cs="Times New Roman"/>
          <w:sz w:val="24"/>
          <w:szCs w:val="24"/>
        </w:rPr>
        <w:t xml:space="preserve">изни, о зависимости здоровья от </w:t>
      </w:r>
      <w:r w:rsidRPr="00BE213C">
        <w:rPr>
          <w:rFonts w:ascii="Times New Roman" w:hAnsi="Times New Roman" w:cs="Times New Roman"/>
          <w:sz w:val="24"/>
          <w:szCs w:val="24"/>
        </w:rPr>
        <w:t xml:space="preserve">правильного питания, закаливания, физических упражнений, соблюдения режима дня; </w:t>
      </w:r>
    </w:p>
    <w:p w:rsidR="00ED6366" w:rsidRPr="00BE213C" w:rsidRDefault="00ED6366"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E213C">
        <w:rPr>
          <w:rFonts w:ascii="Times New Roman" w:hAnsi="Times New Roman" w:cs="Times New Roman"/>
          <w:sz w:val="24"/>
          <w:szCs w:val="24"/>
        </w:rPr>
        <w:t>проявляют желан</w:t>
      </w:r>
      <w:r>
        <w:rPr>
          <w:rFonts w:ascii="Times New Roman" w:hAnsi="Times New Roman" w:cs="Times New Roman"/>
          <w:sz w:val="24"/>
          <w:szCs w:val="24"/>
        </w:rPr>
        <w:t>ие заботиться о своем здоровье.</w:t>
      </w:r>
    </w:p>
    <w:p w:rsidR="00ED6366" w:rsidRPr="00FA6186" w:rsidRDefault="00ED6366" w:rsidP="00D26D3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3. </w:t>
      </w:r>
      <w:r w:rsidRPr="00FA6186">
        <w:rPr>
          <w:rFonts w:ascii="Times New Roman" w:hAnsi="Times New Roman" w:cs="Times New Roman"/>
          <w:sz w:val="24"/>
          <w:szCs w:val="24"/>
          <w:u w:val="single"/>
        </w:rPr>
        <w:t>У большинства детей сформированы представления об окружающей действительности в соответствии с возрастом детей:</w:t>
      </w:r>
    </w:p>
    <w:p w:rsidR="00ED6366" w:rsidRPr="00BE213C" w:rsidRDefault="00ED6366"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Pr="00BE213C">
        <w:rPr>
          <w:rFonts w:ascii="Times New Roman" w:hAnsi="Times New Roman" w:cs="Times New Roman"/>
          <w:sz w:val="24"/>
          <w:szCs w:val="24"/>
        </w:rPr>
        <w:t>ольшинство детей проявляют любознательность, познавательную активность;</w:t>
      </w:r>
    </w:p>
    <w:p w:rsidR="00ED6366" w:rsidRPr="00BE213C" w:rsidRDefault="00ED6366"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E213C">
        <w:rPr>
          <w:rFonts w:ascii="Times New Roman" w:hAnsi="Times New Roman" w:cs="Times New Roman"/>
          <w:sz w:val="24"/>
          <w:szCs w:val="24"/>
        </w:rPr>
        <w:t xml:space="preserve">интересуются новым, неизвестным в окружающем мире (мире предметов и вещей, мире отношений и своем внутреннем мире); </w:t>
      </w:r>
    </w:p>
    <w:p w:rsidR="00ED6366" w:rsidRPr="00BE213C" w:rsidRDefault="00ED6366"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E213C">
        <w:rPr>
          <w:rFonts w:ascii="Times New Roman" w:hAnsi="Times New Roman" w:cs="Times New Roman"/>
          <w:sz w:val="24"/>
          <w:szCs w:val="24"/>
        </w:rPr>
        <w:t xml:space="preserve">желание экспериментировать проявляют большинства детей; наблюдается отсутствие в желании задавать вопросы взрослому у части детей; </w:t>
      </w:r>
    </w:p>
    <w:p w:rsidR="00ED6366" w:rsidRPr="00BE213C" w:rsidRDefault="00ED6366"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E213C">
        <w:rPr>
          <w:rFonts w:ascii="Times New Roman" w:hAnsi="Times New Roman" w:cs="Times New Roman"/>
          <w:sz w:val="24"/>
          <w:szCs w:val="24"/>
        </w:rPr>
        <w:t xml:space="preserve">большинство детей способны самостоятельно действовать (в повседневной жизни, в различных видах детской деятельности); в случаях затруднения обращается к взрослому; </w:t>
      </w:r>
    </w:p>
    <w:p w:rsidR="00ED6366" w:rsidRPr="00BE213C" w:rsidRDefault="00ED6366"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E213C">
        <w:rPr>
          <w:rFonts w:ascii="Times New Roman" w:hAnsi="Times New Roman" w:cs="Times New Roman"/>
          <w:sz w:val="24"/>
          <w:szCs w:val="24"/>
        </w:rPr>
        <w:t xml:space="preserve">проявляют устойчивый интерес к различным видам детской деятельности, способны использовать различные источники информации, способствующие самостоятельной деятельности (кино, литература, искусство, экскурсии, информация взрослого); </w:t>
      </w:r>
    </w:p>
    <w:p w:rsidR="00ED6366" w:rsidRPr="00BE213C" w:rsidRDefault="00ED6366"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E213C">
        <w:rPr>
          <w:rFonts w:ascii="Times New Roman" w:hAnsi="Times New Roman" w:cs="Times New Roman"/>
          <w:sz w:val="24"/>
          <w:szCs w:val="24"/>
        </w:rPr>
        <w:t>не все дети принимают живое, заинтересованное участ</w:t>
      </w:r>
      <w:r>
        <w:rPr>
          <w:rFonts w:ascii="Times New Roman" w:hAnsi="Times New Roman" w:cs="Times New Roman"/>
          <w:sz w:val="24"/>
          <w:szCs w:val="24"/>
        </w:rPr>
        <w:t xml:space="preserve">ие в образовательном процессе. </w:t>
      </w:r>
    </w:p>
    <w:p w:rsidR="00ED6366" w:rsidRPr="00BE213C" w:rsidRDefault="00ED6366"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Pr="00003CD3">
        <w:rPr>
          <w:rFonts w:ascii="Times New Roman" w:hAnsi="Times New Roman" w:cs="Times New Roman"/>
          <w:sz w:val="24"/>
          <w:szCs w:val="24"/>
          <w:u w:val="single"/>
        </w:rPr>
        <w:t>Сформированность</w:t>
      </w:r>
      <w:proofErr w:type="spellEnd"/>
      <w:r w:rsidRPr="00003CD3">
        <w:rPr>
          <w:rFonts w:ascii="Times New Roman" w:hAnsi="Times New Roman" w:cs="Times New Roman"/>
          <w:sz w:val="24"/>
          <w:szCs w:val="24"/>
          <w:u w:val="single"/>
        </w:rPr>
        <w:t xml:space="preserve"> интеллектуальных умений, </w:t>
      </w:r>
      <w:r>
        <w:rPr>
          <w:rFonts w:ascii="Times New Roman" w:hAnsi="Times New Roman" w:cs="Times New Roman"/>
          <w:sz w:val="24"/>
          <w:szCs w:val="24"/>
          <w:u w:val="single"/>
        </w:rPr>
        <w:t>адекватно</w:t>
      </w:r>
      <w:r w:rsidRPr="00003CD3">
        <w:rPr>
          <w:rFonts w:ascii="Times New Roman" w:hAnsi="Times New Roman" w:cs="Times New Roman"/>
          <w:sz w:val="24"/>
          <w:szCs w:val="24"/>
          <w:u w:val="single"/>
        </w:rPr>
        <w:t xml:space="preserve"> возрасту: </w:t>
      </w:r>
    </w:p>
    <w:p w:rsidR="00ED6366" w:rsidRPr="00BE213C" w:rsidRDefault="00ED6366"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Pr="00BE213C">
        <w:rPr>
          <w:rFonts w:ascii="Times New Roman" w:hAnsi="Times New Roman" w:cs="Times New Roman"/>
          <w:sz w:val="24"/>
          <w:szCs w:val="24"/>
        </w:rPr>
        <w:t>ети владеют логическими операциями - анализа, срав</w:t>
      </w:r>
      <w:r>
        <w:rPr>
          <w:rFonts w:ascii="Times New Roman" w:hAnsi="Times New Roman" w:cs="Times New Roman"/>
          <w:sz w:val="24"/>
          <w:szCs w:val="24"/>
        </w:rPr>
        <w:t>нения, классификации, обобщения,</w:t>
      </w:r>
      <w:r w:rsidRPr="00BE213C">
        <w:rPr>
          <w:rFonts w:ascii="Times New Roman" w:hAnsi="Times New Roman" w:cs="Times New Roman"/>
          <w:sz w:val="24"/>
          <w:szCs w:val="24"/>
        </w:rPr>
        <w:t xml:space="preserve"> большинство детей способны устанавливать связи и зависимости между объектами и явлениями окружающего мира, делают умозаключения и выводы; </w:t>
      </w:r>
    </w:p>
    <w:p w:rsidR="00ED6366" w:rsidRPr="00BE213C" w:rsidRDefault="00ED6366"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Pr="00BE213C">
        <w:rPr>
          <w:rFonts w:ascii="Times New Roman" w:hAnsi="Times New Roman" w:cs="Times New Roman"/>
          <w:sz w:val="24"/>
          <w:szCs w:val="24"/>
        </w:rPr>
        <w:t xml:space="preserve">е все дети применяют самостоятельно усвоенные знания и способы деятельности для решения новых задач (проблем), поставленных как взрослым, так и ими самими; </w:t>
      </w:r>
    </w:p>
    <w:p w:rsidR="00ED6366" w:rsidRPr="00BE213C" w:rsidRDefault="00ED6366"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BE213C">
        <w:rPr>
          <w:rFonts w:ascii="Times New Roman" w:hAnsi="Times New Roman" w:cs="Times New Roman"/>
          <w:sz w:val="24"/>
          <w:szCs w:val="24"/>
        </w:rPr>
        <w:t xml:space="preserve"> разной степени сформированы произвольность и опосредованность психических процессов: внимания, памяти, мышления,</w:t>
      </w:r>
      <w:r>
        <w:rPr>
          <w:rFonts w:ascii="Times New Roman" w:hAnsi="Times New Roman" w:cs="Times New Roman"/>
          <w:sz w:val="24"/>
          <w:szCs w:val="24"/>
        </w:rPr>
        <w:t xml:space="preserve"> восприятия.</w:t>
      </w:r>
    </w:p>
    <w:p w:rsidR="00ED6366" w:rsidRPr="00003CD3" w:rsidRDefault="00ED6366" w:rsidP="00D26D39">
      <w:pPr>
        <w:spacing w:after="0" w:line="240" w:lineRule="auto"/>
        <w:jc w:val="both"/>
        <w:rPr>
          <w:rFonts w:ascii="Times New Roman" w:hAnsi="Times New Roman" w:cs="Times New Roman"/>
          <w:sz w:val="24"/>
          <w:szCs w:val="24"/>
          <w:u w:val="single"/>
        </w:rPr>
      </w:pPr>
      <w:r w:rsidRPr="00003CD3">
        <w:rPr>
          <w:rFonts w:ascii="Times New Roman" w:hAnsi="Times New Roman" w:cs="Times New Roman"/>
          <w:sz w:val="24"/>
          <w:szCs w:val="24"/>
          <w:u w:val="single"/>
        </w:rPr>
        <w:t xml:space="preserve">Речь выпускников: </w:t>
      </w:r>
    </w:p>
    <w:p w:rsidR="00ED6366" w:rsidRPr="00BE213C" w:rsidRDefault="00ED6366"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BE213C">
        <w:rPr>
          <w:rFonts w:ascii="Times New Roman" w:hAnsi="Times New Roman" w:cs="Times New Roman"/>
          <w:sz w:val="24"/>
          <w:szCs w:val="24"/>
        </w:rPr>
        <w:t>очти у всех детей грамматическая речь соответствует возрасту; достаточно развит фонематический слух. Не все дети имеют хороший словарный запас;</w:t>
      </w:r>
    </w:p>
    <w:p w:rsidR="00ED6366" w:rsidRPr="00BE213C" w:rsidRDefault="00ED6366"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E213C">
        <w:rPr>
          <w:rFonts w:ascii="Times New Roman" w:hAnsi="Times New Roman" w:cs="Times New Roman"/>
          <w:sz w:val="24"/>
          <w:szCs w:val="24"/>
        </w:rPr>
        <w:t xml:space="preserve">адекватно используют вербальные и невербальные средства общения; </w:t>
      </w:r>
    </w:p>
    <w:p w:rsidR="00ED6366" w:rsidRPr="00BE213C" w:rsidRDefault="00ED6366"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E213C">
        <w:rPr>
          <w:rFonts w:ascii="Times New Roman" w:hAnsi="Times New Roman" w:cs="Times New Roman"/>
          <w:sz w:val="24"/>
          <w:szCs w:val="24"/>
        </w:rPr>
        <w:t>владеют диалогической речью (умеют слушать и вступать в диалог), конструктивными способами взаимодействия с детьми и взрослыми (договариваются, распределяет действия при сотрудничестве и др.).</w:t>
      </w:r>
    </w:p>
    <w:p w:rsidR="00ED6366" w:rsidRPr="00BE213C" w:rsidRDefault="00ED6366"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E213C">
        <w:rPr>
          <w:rFonts w:ascii="Times New Roman" w:hAnsi="Times New Roman" w:cs="Times New Roman"/>
          <w:sz w:val="24"/>
          <w:szCs w:val="24"/>
        </w:rPr>
        <w:t xml:space="preserve">используют речь как инструмент мышления (большинство детей умеют связно и последовательно выражать свои мысли, понимать смысл текста и передавать его содержание); </w:t>
      </w:r>
    </w:p>
    <w:p w:rsidR="00ED6366" w:rsidRPr="00BE213C" w:rsidRDefault="00ED6366"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E213C">
        <w:rPr>
          <w:rFonts w:ascii="Times New Roman" w:hAnsi="Times New Roman" w:cs="Times New Roman"/>
          <w:sz w:val="24"/>
          <w:szCs w:val="24"/>
        </w:rPr>
        <w:t>могут выучить небольшое стихотворение; умеют связно и последовательно пересказывать небольшие сказки и рассказы; способны сосредоточенно действовать в теч</w:t>
      </w:r>
      <w:r>
        <w:rPr>
          <w:rFonts w:ascii="Times New Roman" w:hAnsi="Times New Roman" w:cs="Times New Roman"/>
          <w:sz w:val="24"/>
          <w:szCs w:val="24"/>
        </w:rPr>
        <w:t>ение 15-25минут;</w:t>
      </w:r>
    </w:p>
    <w:p w:rsidR="00ED6366" w:rsidRPr="00BE213C" w:rsidRDefault="00ED6366"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003CD3">
        <w:rPr>
          <w:rFonts w:ascii="Times New Roman" w:hAnsi="Times New Roman" w:cs="Times New Roman"/>
          <w:sz w:val="24"/>
          <w:szCs w:val="24"/>
          <w:u w:val="single"/>
        </w:rPr>
        <w:t>У детей развито положительное отношение к себе, другим людям, окружающему миру:</w:t>
      </w:r>
    </w:p>
    <w:p w:rsidR="00ED6366" w:rsidRPr="00BE213C" w:rsidRDefault="00ED6366"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E213C">
        <w:rPr>
          <w:rFonts w:ascii="Times New Roman" w:hAnsi="Times New Roman" w:cs="Times New Roman"/>
          <w:sz w:val="24"/>
          <w:szCs w:val="24"/>
        </w:rPr>
        <w:t xml:space="preserve">имеют представления о себе, собственной принадлежности и принадлежности других людей к определенному полу; </w:t>
      </w:r>
    </w:p>
    <w:p w:rsidR="00ED6366" w:rsidRPr="00BE213C" w:rsidRDefault="00ED6366"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E213C">
        <w:rPr>
          <w:rFonts w:ascii="Times New Roman" w:hAnsi="Times New Roman" w:cs="Times New Roman"/>
          <w:sz w:val="24"/>
          <w:szCs w:val="24"/>
        </w:rPr>
        <w:t xml:space="preserve">имеют представление о семье, родственных отношениях и взаимосвязях, распределении семейных обязанностей, семейных традициях; </w:t>
      </w:r>
    </w:p>
    <w:p w:rsidR="00ED6366" w:rsidRPr="00BE213C" w:rsidRDefault="00ED6366"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E213C">
        <w:rPr>
          <w:rFonts w:ascii="Times New Roman" w:hAnsi="Times New Roman" w:cs="Times New Roman"/>
          <w:sz w:val="24"/>
          <w:szCs w:val="24"/>
        </w:rPr>
        <w:t>имеют представление об общ</w:t>
      </w:r>
      <w:r>
        <w:rPr>
          <w:rFonts w:ascii="Times New Roman" w:hAnsi="Times New Roman" w:cs="Times New Roman"/>
          <w:sz w:val="24"/>
          <w:szCs w:val="24"/>
        </w:rPr>
        <w:t>естве, его культурных ценностях,</w:t>
      </w:r>
      <w:r w:rsidRPr="00BE213C">
        <w:rPr>
          <w:rFonts w:ascii="Times New Roman" w:hAnsi="Times New Roman" w:cs="Times New Roman"/>
          <w:sz w:val="24"/>
          <w:szCs w:val="24"/>
        </w:rPr>
        <w:t xml:space="preserve"> о государстве </w:t>
      </w:r>
      <w:r>
        <w:rPr>
          <w:rFonts w:ascii="Times New Roman" w:hAnsi="Times New Roman" w:cs="Times New Roman"/>
          <w:sz w:val="24"/>
          <w:szCs w:val="24"/>
        </w:rPr>
        <w:t>и принадлежности к нему, о мире;</w:t>
      </w:r>
    </w:p>
    <w:p w:rsidR="00ED6366" w:rsidRPr="00BE213C" w:rsidRDefault="00ED6366"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E213C">
        <w:rPr>
          <w:rFonts w:ascii="Times New Roman" w:hAnsi="Times New Roman" w:cs="Times New Roman"/>
          <w:sz w:val="24"/>
          <w:szCs w:val="24"/>
        </w:rPr>
        <w:t>проявляют самостоятельность, инициативность в разных видах деятельности (игре, общении, познавательно-исследовательской деятельности и т.д.)</w:t>
      </w:r>
      <w:r>
        <w:rPr>
          <w:rFonts w:ascii="Times New Roman" w:hAnsi="Times New Roman" w:cs="Times New Roman"/>
          <w:sz w:val="24"/>
          <w:szCs w:val="24"/>
        </w:rPr>
        <w:t>;</w:t>
      </w:r>
    </w:p>
    <w:p w:rsidR="00ED6366" w:rsidRPr="00BE213C" w:rsidRDefault="00ED6366" w:rsidP="00D26D3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Pr="00BE213C">
        <w:rPr>
          <w:rFonts w:ascii="Times New Roman" w:hAnsi="Times New Roman" w:cs="Times New Roman"/>
          <w:sz w:val="24"/>
          <w:szCs w:val="24"/>
        </w:rPr>
        <w:t xml:space="preserve">способны выбирать себе род занятий, участников по совместной деятельности; </w:t>
      </w:r>
      <w:proofErr w:type="gramEnd"/>
    </w:p>
    <w:p w:rsidR="00ED6366" w:rsidRPr="00BE213C" w:rsidRDefault="00ED6366"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E213C">
        <w:rPr>
          <w:rFonts w:ascii="Times New Roman" w:hAnsi="Times New Roman" w:cs="Times New Roman"/>
          <w:sz w:val="24"/>
          <w:szCs w:val="24"/>
        </w:rPr>
        <w:t xml:space="preserve">проявляют интерес к взаимоотношениям людей, их эмоциональному состоянию, умеют распознавать эмоциональное состояние окружающих близких и друзей, выражать свои эмоциональные ощущения и переживания; </w:t>
      </w:r>
    </w:p>
    <w:p w:rsidR="00ED6366" w:rsidRPr="00BE213C" w:rsidRDefault="00ED6366"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BE213C">
        <w:rPr>
          <w:rFonts w:ascii="Times New Roman" w:hAnsi="Times New Roman" w:cs="Times New Roman"/>
          <w:sz w:val="24"/>
          <w:szCs w:val="24"/>
        </w:rPr>
        <w:t>владеют приемами и навыками межличностного общения (охотно участвуют во всех видах взаимодействия со сверстниками и взрослыми, устанавливают дружеские отношения со сверстниками, могут отстаивать свою точку зрения, выражать желания, ориентированы н</w:t>
      </w:r>
      <w:r>
        <w:rPr>
          <w:rFonts w:ascii="Times New Roman" w:hAnsi="Times New Roman" w:cs="Times New Roman"/>
          <w:sz w:val="24"/>
          <w:szCs w:val="24"/>
        </w:rPr>
        <w:t>а мнение и оценку других людей);</w:t>
      </w:r>
    </w:p>
    <w:p w:rsidR="00ED6366" w:rsidRPr="00BE213C" w:rsidRDefault="00ED6366"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Pr="00BE213C">
        <w:rPr>
          <w:rFonts w:ascii="Times New Roman" w:hAnsi="Times New Roman" w:cs="Times New Roman"/>
          <w:sz w:val="24"/>
          <w:szCs w:val="24"/>
        </w:rPr>
        <w:t xml:space="preserve">ольшинство детей проявляют навыки сотрудничества </w:t>
      </w:r>
      <w:proofErr w:type="gramStart"/>
      <w:r w:rsidRPr="00BE213C">
        <w:rPr>
          <w:rFonts w:ascii="Times New Roman" w:hAnsi="Times New Roman" w:cs="Times New Roman"/>
          <w:sz w:val="24"/>
          <w:szCs w:val="24"/>
        </w:rPr>
        <w:t>со</w:t>
      </w:r>
      <w:proofErr w:type="gramEnd"/>
      <w:r w:rsidRPr="00BE213C">
        <w:rPr>
          <w:rFonts w:ascii="Times New Roman" w:hAnsi="Times New Roman" w:cs="Times New Roman"/>
          <w:sz w:val="24"/>
          <w:szCs w:val="24"/>
        </w:rPr>
        <w:t xml:space="preserve"> взрослыми и сверстниками (умение распределять роли до начала игры и строить свое поведение, придерживаясь роли, т.е. способны договариваться с партнерами по взаимодействию, учитывая их желания и мнения, согласовывая свои д</w:t>
      </w:r>
      <w:r>
        <w:rPr>
          <w:rFonts w:ascii="Times New Roman" w:hAnsi="Times New Roman" w:cs="Times New Roman"/>
          <w:sz w:val="24"/>
          <w:szCs w:val="24"/>
        </w:rPr>
        <w:t>ействия с действиями партнера).</w:t>
      </w:r>
    </w:p>
    <w:p w:rsidR="00ED6366" w:rsidRPr="0046464B" w:rsidRDefault="00ED6366" w:rsidP="00D26D3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6.</w:t>
      </w:r>
      <w:r w:rsidRPr="0046464B">
        <w:rPr>
          <w:rFonts w:ascii="Times New Roman" w:hAnsi="Times New Roman" w:cs="Times New Roman"/>
          <w:sz w:val="24"/>
          <w:szCs w:val="24"/>
          <w:u w:val="single"/>
        </w:rPr>
        <w:t xml:space="preserve">Сформированность предпосылок морального развития в соответствии с возрастом: </w:t>
      </w:r>
    </w:p>
    <w:p w:rsidR="00ED6366" w:rsidRPr="00BE213C" w:rsidRDefault="00ED6366"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E213C">
        <w:rPr>
          <w:rFonts w:ascii="Times New Roman" w:hAnsi="Times New Roman" w:cs="Times New Roman"/>
          <w:sz w:val="24"/>
          <w:szCs w:val="24"/>
        </w:rPr>
        <w:t xml:space="preserve">имеют первичные ценностные представления о моральном и не моральном поведении (хорошо, плохо); </w:t>
      </w:r>
    </w:p>
    <w:p w:rsidR="00ED6366" w:rsidRPr="00BE213C" w:rsidRDefault="00ED6366"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E213C">
        <w:rPr>
          <w:rFonts w:ascii="Times New Roman" w:hAnsi="Times New Roman" w:cs="Times New Roman"/>
          <w:sz w:val="24"/>
          <w:szCs w:val="24"/>
        </w:rPr>
        <w:t xml:space="preserve">есть дети, не способные управлять своим поведением и планировать свои действия на основе первичных представлений о морали; </w:t>
      </w:r>
    </w:p>
    <w:p w:rsidR="00ED6366" w:rsidRPr="00BE213C" w:rsidRDefault="00ED6366"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E213C">
        <w:rPr>
          <w:rFonts w:ascii="Times New Roman" w:hAnsi="Times New Roman" w:cs="Times New Roman"/>
          <w:sz w:val="24"/>
          <w:szCs w:val="24"/>
        </w:rPr>
        <w:t xml:space="preserve">не все дети принимают и соблюдают элементарные моральные нормы и правила поведения (работать в коллективе, не мешать друг другу, не ссориться, договариваться, соблюдать правила, помогать друг другу), </w:t>
      </w:r>
    </w:p>
    <w:p w:rsidR="00ED6366" w:rsidRPr="00BE213C" w:rsidRDefault="00ED6366"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E213C">
        <w:rPr>
          <w:rFonts w:ascii="Times New Roman" w:hAnsi="Times New Roman" w:cs="Times New Roman"/>
          <w:sz w:val="24"/>
          <w:szCs w:val="24"/>
        </w:rPr>
        <w:t xml:space="preserve">соблюдают правила этикета, правила поведения на улице, в общественных местах; </w:t>
      </w:r>
    </w:p>
    <w:p w:rsidR="00ED6366" w:rsidRPr="00BE213C" w:rsidRDefault="00ED6366"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E213C">
        <w:rPr>
          <w:rFonts w:ascii="Times New Roman" w:hAnsi="Times New Roman" w:cs="Times New Roman"/>
          <w:sz w:val="24"/>
          <w:szCs w:val="24"/>
        </w:rPr>
        <w:t xml:space="preserve">могут давать этическую оценку сверстникам, персонажам игр, литературных произведений за соблюдение или нарушение моральных норм поведения; </w:t>
      </w:r>
    </w:p>
    <w:p w:rsidR="00ED6366" w:rsidRPr="00BE213C" w:rsidRDefault="00ED6366"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E213C">
        <w:rPr>
          <w:rFonts w:ascii="Times New Roman" w:hAnsi="Times New Roman" w:cs="Times New Roman"/>
          <w:sz w:val="24"/>
          <w:szCs w:val="24"/>
        </w:rPr>
        <w:t xml:space="preserve">проявляют бережное отношение к окружающей природе, окружающему миру; </w:t>
      </w:r>
    </w:p>
    <w:p w:rsidR="00ED6366" w:rsidRPr="00BE213C" w:rsidRDefault="00ED6366"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E213C">
        <w:rPr>
          <w:rFonts w:ascii="Times New Roman" w:hAnsi="Times New Roman" w:cs="Times New Roman"/>
          <w:sz w:val="24"/>
          <w:szCs w:val="24"/>
        </w:rPr>
        <w:t xml:space="preserve">проявляют положительное отношение к разным видам труда; </w:t>
      </w:r>
    </w:p>
    <w:p w:rsidR="00ED6366" w:rsidRPr="00BE213C" w:rsidRDefault="00ED6366"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E213C">
        <w:rPr>
          <w:rFonts w:ascii="Times New Roman" w:hAnsi="Times New Roman" w:cs="Times New Roman"/>
          <w:sz w:val="24"/>
          <w:szCs w:val="24"/>
        </w:rPr>
        <w:t>соблюдают правила безопасного поведения и личной гигиены;</w:t>
      </w:r>
    </w:p>
    <w:p w:rsidR="00ED6366" w:rsidRPr="00BE213C" w:rsidRDefault="00ED6366"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E213C">
        <w:rPr>
          <w:rFonts w:ascii="Times New Roman" w:hAnsi="Times New Roman" w:cs="Times New Roman"/>
          <w:sz w:val="24"/>
          <w:szCs w:val="24"/>
        </w:rPr>
        <w:t xml:space="preserve">проявляют эмоциональную отзывчивость к эстетической стороне окружающей действительности при восприятии объектов природы, слушании музыки, при ознакомлении с произведениями художественного и изобразительного искусства; </w:t>
      </w:r>
    </w:p>
    <w:p w:rsidR="00ED6366" w:rsidRPr="00BE213C" w:rsidRDefault="00ED6366"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E213C">
        <w:rPr>
          <w:rFonts w:ascii="Times New Roman" w:hAnsi="Times New Roman" w:cs="Times New Roman"/>
          <w:sz w:val="24"/>
          <w:szCs w:val="24"/>
        </w:rPr>
        <w:t>имеют первичные представления о традициях народного творчества с у</w:t>
      </w:r>
      <w:r>
        <w:rPr>
          <w:rFonts w:ascii="Times New Roman" w:hAnsi="Times New Roman" w:cs="Times New Roman"/>
          <w:sz w:val="24"/>
          <w:szCs w:val="24"/>
        </w:rPr>
        <w:t>четом регионального компонента;</w:t>
      </w:r>
    </w:p>
    <w:p w:rsidR="00ED6366" w:rsidRPr="00BE213C" w:rsidRDefault="00ED6366"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014CB5">
        <w:rPr>
          <w:rFonts w:ascii="Times New Roman" w:hAnsi="Times New Roman" w:cs="Times New Roman"/>
          <w:sz w:val="24"/>
          <w:szCs w:val="24"/>
          <w:u w:val="single"/>
        </w:rPr>
        <w:t>Сформированнность основ художественно - творческой деятельности:</w:t>
      </w:r>
    </w:p>
    <w:p w:rsidR="00ED6366" w:rsidRPr="00BE213C" w:rsidRDefault="00ED6366"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Pr="00BE213C">
        <w:rPr>
          <w:rFonts w:ascii="Times New Roman" w:hAnsi="Times New Roman" w:cs="Times New Roman"/>
          <w:sz w:val="24"/>
          <w:szCs w:val="24"/>
        </w:rPr>
        <w:t xml:space="preserve">ольшинство детей проявляет интерес, </w:t>
      </w:r>
      <w:proofErr w:type="gramStart"/>
      <w:r w:rsidRPr="00BE213C">
        <w:rPr>
          <w:rFonts w:ascii="Times New Roman" w:hAnsi="Times New Roman" w:cs="Times New Roman"/>
          <w:sz w:val="24"/>
          <w:szCs w:val="24"/>
        </w:rPr>
        <w:t>способны</w:t>
      </w:r>
      <w:proofErr w:type="gramEnd"/>
      <w:r w:rsidRPr="00BE213C">
        <w:rPr>
          <w:rFonts w:ascii="Times New Roman" w:hAnsi="Times New Roman" w:cs="Times New Roman"/>
          <w:sz w:val="24"/>
          <w:szCs w:val="24"/>
        </w:rPr>
        <w:t xml:space="preserve"> предложить собственный замысел и воплотить его; </w:t>
      </w:r>
    </w:p>
    <w:p w:rsidR="00ED6366" w:rsidRPr="00011F51" w:rsidRDefault="00ED6366" w:rsidP="00D26D3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8.</w:t>
      </w:r>
      <w:r w:rsidRPr="00011F51">
        <w:rPr>
          <w:rFonts w:ascii="Times New Roman" w:hAnsi="Times New Roman" w:cs="Times New Roman"/>
          <w:sz w:val="24"/>
          <w:szCs w:val="24"/>
          <w:u w:val="single"/>
        </w:rPr>
        <w:t xml:space="preserve">У детей сформированы основы музыкальной деятельности: </w:t>
      </w:r>
    </w:p>
    <w:p w:rsidR="00ED6366" w:rsidRPr="00BE213C" w:rsidRDefault="00ED6366"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Pr="00BE213C">
        <w:rPr>
          <w:rFonts w:ascii="Times New Roman" w:hAnsi="Times New Roman" w:cs="Times New Roman"/>
          <w:sz w:val="24"/>
          <w:szCs w:val="24"/>
        </w:rPr>
        <w:t xml:space="preserve"> большинства детей развиты </w:t>
      </w:r>
      <w:proofErr w:type="spellStart"/>
      <w:r w:rsidRPr="00BE213C">
        <w:rPr>
          <w:rFonts w:ascii="Times New Roman" w:hAnsi="Times New Roman" w:cs="Times New Roman"/>
          <w:sz w:val="24"/>
          <w:szCs w:val="24"/>
        </w:rPr>
        <w:t>танцевально</w:t>
      </w:r>
      <w:proofErr w:type="spellEnd"/>
      <w:r w:rsidRPr="00BE213C">
        <w:rPr>
          <w:rFonts w:ascii="Times New Roman" w:hAnsi="Times New Roman" w:cs="Times New Roman"/>
          <w:sz w:val="24"/>
          <w:szCs w:val="24"/>
        </w:rPr>
        <w:t xml:space="preserve"> - двигат</w:t>
      </w:r>
      <w:r>
        <w:rPr>
          <w:rFonts w:ascii="Times New Roman" w:hAnsi="Times New Roman" w:cs="Times New Roman"/>
          <w:sz w:val="24"/>
          <w:szCs w:val="24"/>
        </w:rPr>
        <w:t>ельные, исполнительские умения.</w:t>
      </w:r>
    </w:p>
    <w:p w:rsidR="00ED6366" w:rsidRPr="00011F51" w:rsidRDefault="00ED6366" w:rsidP="00D26D3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9.</w:t>
      </w:r>
      <w:r w:rsidRPr="00011F51">
        <w:rPr>
          <w:rFonts w:ascii="Times New Roman" w:hAnsi="Times New Roman" w:cs="Times New Roman"/>
          <w:sz w:val="24"/>
          <w:szCs w:val="24"/>
          <w:u w:val="single"/>
        </w:rPr>
        <w:t>Сформированность умений создавать художественный образ:</w:t>
      </w:r>
    </w:p>
    <w:p w:rsidR="00ED6366" w:rsidRDefault="00ED6366"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Pr="00BE213C">
        <w:rPr>
          <w:rFonts w:ascii="Times New Roman" w:hAnsi="Times New Roman" w:cs="Times New Roman"/>
          <w:sz w:val="24"/>
          <w:szCs w:val="24"/>
        </w:rPr>
        <w:t>ольше половины детей с помощью вербальных и невербальных средств могут владеть выразительностью в театрализованной и игровой деятельности.</w:t>
      </w:r>
    </w:p>
    <w:p w:rsidR="00ED6366" w:rsidRPr="00D203DA" w:rsidRDefault="00ED6366" w:rsidP="00D26D39">
      <w:pPr>
        <w:spacing w:after="0" w:line="240" w:lineRule="auto"/>
        <w:jc w:val="both"/>
        <w:rPr>
          <w:rFonts w:ascii="Times New Roman" w:hAnsi="Times New Roman" w:cs="Times New Roman"/>
          <w:b/>
          <w:i/>
          <w:sz w:val="24"/>
          <w:szCs w:val="24"/>
        </w:rPr>
      </w:pPr>
      <w:r w:rsidRPr="00D203DA">
        <w:rPr>
          <w:rFonts w:ascii="Times New Roman" w:hAnsi="Times New Roman" w:cs="Times New Roman"/>
          <w:b/>
          <w:i/>
          <w:sz w:val="24"/>
          <w:szCs w:val="24"/>
        </w:rPr>
        <w:t>Универсальные предпосылки учебной деятельности (в соответствии с ФГОС ДОУ)</w:t>
      </w:r>
      <w:r w:rsidRPr="00D203DA">
        <w:rPr>
          <w:rFonts w:ascii="Times New Roman" w:hAnsi="Times New Roman" w:cs="Times New Roman"/>
          <w:b/>
          <w:i/>
          <w:sz w:val="24"/>
          <w:szCs w:val="24"/>
        </w:rPr>
        <w:tab/>
      </w:r>
    </w:p>
    <w:p w:rsidR="00ED6366" w:rsidRPr="00BE213C" w:rsidRDefault="00ED6366" w:rsidP="00D26D39">
      <w:pPr>
        <w:spacing w:after="0" w:line="240" w:lineRule="auto"/>
        <w:jc w:val="both"/>
        <w:rPr>
          <w:rFonts w:ascii="Times New Roman" w:hAnsi="Times New Roman" w:cs="Times New Roman"/>
          <w:sz w:val="24"/>
          <w:szCs w:val="24"/>
        </w:rPr>
      </w:pPr>
      <w:r w:rsidRPr="00BE213C">
        <w:rPr>
          <w:rFonts w:ascii="Times New Roman" w:hAnsi="Times New Roman" w:cs="Times New Roman"/>
          <w:sz w:val="24"/>
          <w:szCs w:val="24"/>
        </w:rPr>
        <w:t>К концу пребыва</w:t>
      </w:r>
      <w:r>
        <w:rPr>
          <w:rFonts w:ascii="Times New Roman" w:hAnsi="Times New Roman" w:cs="Times New Roman"/>
          <w:sz w:val="24"/>
          <w:szCs w:val="24"/>
        </w:rPr>
        <w:t>ния воспитанников в МБДОУ «Детский сад № 29»</w:t>
      </w:r>
      <w:r w:rsidRPr="00BE213C">
        <w:rPr>
          <w:rFonts w:ascii="Times New Roman" w:hAnsi="Times New Roman" w:cs="Times New Roman"/>
          <w:sz w:val="24"/>
          <w:szCs w:val="24"/>
        </w:rPr>
        <w:t xml:space="preserve"> можно указать следующее: у большинства детей наблюдаются универсальные предпосылки учебной деятельности. А именно:</w:t>
      </w:r>
    </w:p>
    <w:p w:rsidR="00ED6366" w:rsidRPr="00BE213C" w:rsidRDefault="00ED6366"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BE213C">
        <w:rPr>
          <w:rFonts w:ascii="Times New Roman" w:hAnsi="Times New Roman" w:cs="Times New Roman"/>
          <w:sz w:val="24"/>
          <w:szCs w:val="24"/>
        </w:rPr>
        <w:t>формированы познавательные мотивы учебной деятельности, внут</w:t>
      </w:r>
      <w:r>
        <w:rPr>
          <w:rFonts w:ascii="Times New Roman" w:hAnsi="Times New Roman" w:cs="Times New Roman"/>
          <w:sz w:val="24"/>
          <w:szCs w:val="24"/>
        </w:rPr>
        <w:t>ренняя позиция школьника.</w:t>
      </w:r>
    </w:p>
    <w:p w:rsidR="00ED6366" w:rsidRPr="00BE213C" w:rsidRDefault="00ED6366"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•Имеются</w:t>
      </w:r>
      <w:r w:rsidRPr="00BE213C">
        <w:rPr>
          <w:rFonts w:ascii="Times New Roman" w:hAnsi="Times New Roman" w:cs="Times New Roman"/>
          <w:sz w:val="24"/>
          <w:szCs w:val="24"/>
        </w:rPr>
        <w:t xml:space="preserve"> предпосылки моральных норм и правил поведения, принимают и соблюдают социальные и этические нормы поведения. </w:t>
      </w:r>
    </w:p>
    <w:p w:rsidR="00ED6366" w:rsidRPr="00BE213C" w:rsidRDefault="00ED6366"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E213C">
        <w:rPr>
          <w:rFonts w:ascii="Times New Roman" w:hAnsi="Times New Roman" w:cs="Times New Roman"/>
          <w:sz w:val="24"/>
          <w:szCs w:val="24"/>
        </w:rPr>
        <w:t xml:space="preserve">Проявляют любознательность и познавательную активность; </w:t>
      </w:r>
    </w:p>
    <w:p w:rsidR="00ED6366" w:rsidRPr="00BE213C" w:rsidRDefault="00ED6366"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•Пытаются</w:t>
      </w:r>
      <w:r w:rsidRPr="00BE213C">
        <w:rPr>
          <w:rFonts w:ascii="Times New Roman" w:hAnsi="Times New Roman" w:cs="Times New Roman"/>
          <w:sz w:val="24"/>
          <w:szCs w:val="24"/>
        </w:rPr>
        <w:t xml:space="preserve"> решать проблемы творческого и поискового характера; используют </w:t>
      </w:r>
      <w:proofErr w:type="spellStart"/>
      <w:r w:rsidRPr="00BE213C">
        <w:rPr>
          <w:rFonts w:ascii="Times New Roman" w:hAnsi="Times New Roman" w:cs="Times New Roman"/>
          <w:sz w:val="24"/>
          <w:szCs w:val="24"/>
        </w:rPr>
        <w:t>знаково</w:t>
      </w:r>
      <w:proofErr w:type="spellEnd"/>
      <w:r w:rsidRPr="00BE213C">
        <w:rPr>
          <w:rFonts w:ascii="Times New Roman" w:hAnsi="Times New Roman" w:cs="Times New Roman"/>
          <w:sz w:val="24"/>
          <w:szCs w:val="24"/>
        </w:rPr>
        <w:t>–символические средства представления информации,</w:t>
      </w:r>
      <w:r>
        <w:rPr>
          <w:rFonts w:ascii="Times New Roman" w:hAnsi="Times New Roman" w:cs="Times New Roman"/>
          <w:sz w:val="24"/>
          <w:szCs w:val="24"/>
        </w:rPr>
        <w:t xml:space="preserve"> владеют логическими операциями.</w:t>
      </w:r>
    </w:p>
    <w:p w:rsidR="00ED6366" w:rsidRPr="00BE213C" w:rsidRDefault="00ED6366"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Pr="00BE213C">
        <w:rPr>
          <w:rFonts w:ascii="Times New Roman" w:hAnsi="Times New Roman" w:cs="Times New Roman"/>
          <w:sz w:val="24"/>
          <w:szCs w:val="24"/>
        </w:rPr>
        <w:t xml:space="preserve">спользуют речевые средства для решения коммуникативных и познавательных задач. </w:t>
      </w:r>
    </w:p>
    <w:p w:rsidR="00ED6366" w:rsidRPr="00BE213C" w:rsidRDefault="00ED6366"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E213C">
        <w:rPr>
          <w:rFonts w:ascii="Times New Roman" w:hAnsi="Times New Roman" w:cs="Times New Roman"/>
          <w:sz w:val="24"/>
          <w:szCs w:val="24"/>
        </w:rPr>
        <w:t>Владеют умениями работать по правилу и по образцу, слушать взрослого и выполнять его инструкции.</w:t>
      </w:r>
    </w:p>
    <w:p w:rsidR="00ED6366" w:rsidRPr="00BE213C" w:rsidRDefault="00ED6366"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Не до конца с</w:t>
      </w:r>
      <w:r w:rsidRPr="00BE213C">
        <w:rPr>
          <w:rFonts w:ascii="Times New Roman" w:hAnsi="Times New Roman" w:cs="Times New Roman"/>
          <w:sz w:val="24"/>
          <w:szCs w:val="24"/>
        </w:rPr>
        <w:t xml:space="preserve">формированы умения принимать и сохранять (ставить) цели и задачи деятельности, искать средства ее осуществления, добиваться получения результата. </w:t>
      </w:r>
    </w:p>
    <w:p w:rsidR="00ED6366" w:rsidRPr="00BE213C" w:rsidRDefault="00ED6366" w:rsidP="00D26D3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Pr="00BE213C">
        <w:rPr>
          <w:rFonts w:ascii="Times New Roman" w:hAnsi="Times New Roman" w:cs="Times New Roman"/>
          <w:sz w:val="24"/>
          <w:szCs w:val="24"/>
        </w:rPr>
        <w:t>Способны регулировать свое поведение в соответствии с требованиями со стороны взрослых и представлениями о том «что такое хорошо и что такое плохо».</w:t>
      </w:r>
      <w:proofErr w:type="gramEnd"/>
    </w:p>
    <w:p w:rsidR="00ED6366" w:rsidRDefault="00ED6366" w:rsidP="00D26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E213C">
        <w:rPr>
          <w:rFonts w:ascii="Times New Roman" w:hAnsi="Times New Roman" w:cs="Times New Roman"/>
          <w:sz w:val="24"/>
          <w:szCs w:val="24"/>
        </w:rPr>
        <w:t>Умеют слушать и вступать в диалог; участвовать в коллективном обсуждении; строить продуктивное взаимодействие и сотрудничество со сверстниками.</w:t>
      </w:r>
    </w:p>
    <w:p w:rsidR="00ED6366" w:rsidRDefault="00ED6366" w:rsidP="00D26D39">
      <w:pPr>
        <w:spacing w:after="0" w:line="240" w:lineRule="auto"/>
        <w:jc w:val="both"/>
        <w:rPr>
          <w:rFonts w:ascii="Times New Roman" w:hAnsi="Times New Roman"/>
          <w:b/>
          <w:sz w:val="28"/>
          <w:szCs w:val="24"/>
        </w:rPr>
      </w:pPr>
    </w:p>
    <w:p w:rsidR="00ED6366" w:rsidRPr="00B02D43" w:rsidRDefault="00ED6366" w:rsidP="00ED6366">
      <w:pPr>
        <w:spacing w:after="0" w:line="240" w:lineRule="auto"/>
        <w:rPr>
          <w:rFonts w:ascii="Times New Roman" w:hAnsi="Times New Roman"/>
          <w:b/>
          <w:sz w:val="28"/>
          <w:szCs w:val="24"/>
        </w:rPr>
      </w:pPr>
      <w:r>
        <w:rPr>
          <w:rFonts w:ascii="Times New Roman" w:hAnsi="Times New Roman"/>
          <w:b/>
          <w:sz w:val="28"/>
          <w:szCs w:val="24"/>
        </w:rPr>
        <w:t>2.9</w:t>
      </w:r>
      <w:r w:rsidRPr="002E06AC">
        <w:rPr>
          <w:rFonts w:ascii="Times New Roman" w:hAnsi="Times New Roman"/>
          <w:b/>
          <w:sz w:val="28"/>
          <w:szCs w:val="24"/>
        </w:rPr>
        <w:t>. Заключение.</w:t>
      </w:r>
    </w:p>
    <w:p w:rsidR="00ED6366" w:rsidRDefault="00ED6366" w:rsidP="00D26D39">
      <w:pPr>
        <w:pStyle w:val="ad"/>
        <w:jc w:val="both"/>
        <w:rPr>
          <w:rFonts w:ascii="Times New Roman" w:hAnsi="Times New Roman"/>
          <w:sz w:val="24"/>
          <w:szCs w:val="28"/>
        </w:rPr>
      </w:pPr>
      <w:r w:rsidRPr="00D50C57">
        <w:rPr>
          <w:rFonts w:ascii="Times New Roman" w:hAnsi="Times New Roman"/>
          <w:sz w:val="24"/>
          <w:szCs w:val="24"/>
        </w:rPr>
        <w:t xml:space="preserve">На основании вышеизложенного можно сделать вывод, что коллектив нашего </w:t>
      </w:r>
      <w:r>
        <w:rPr>
          <w:rFonts w:ascii="Times New Roman" w:hAnsi="Times New Roman"/>
          <w:sz w:val="24"/>
          <w:szCs w:val="24"/>
        </w:rPr>
        <w:t>МБ</w:t>
      </w:r>
      <w:r w:rsidRPr="00D50C57">
        <w:rPr>
          <w:rFonts w:ascii="Times New Roman" w:hAnsi="Times New Roman"/>
          <w:sz w:val="24"/>
          <w:szCs w:val="24"/>
        </w:rPr>
        <w:t xml:space="preserve">ДОУ успешно справляется с поставленными задачами. </w:t>
      </w:r>
      <w:r w:rsidRPr="00BB7BFE">
        <w:rPr>
          <w:rFonts w:ascii="Times New Roman" w:hAnsi="Times New Roman"/>
          <w:sz w:val="24"/>
          <w:szCs w:val="28"/>
        </w:rPr>
        <w:t xml:space="preserve">В основном все, что было запланировано на </w:t>
      </w:r>
      <w:r>
        <w:rPr>
          <w:rFonts w:ascii="Times New Roman" w:hAnsi="Times New Roman"/>
          <w:sz w:val="24"/>
          <w:szCs w:val="28"/>
        </w:rPr>
        <w:t xml:space="preserve">учебный </w:t>
      </w:r>
      <w:r w:rsidRPr="00BB7BFE">
        <w:rPr>
          <w:rFonts w:ascii="Times New Roman" w:hAnsi="Times New Roman"/>
          <w:sz w:val="24"/>
          <w:szCs w:val="28"/>
        </w:rPr>
        <w:t>год – выполнено.</w:t>
      </w:r>
      <w:r>
        <w:rPr>
          <w:rFonts w:ascii="Times New Roman" w:hAnsi="Times New Roman"/>
          <w:sz w:val="24"/>
          <w:szCs w:val="28"/>
        </w:rPr>
        <w:t xml:space="preserve"> </w:t>
      </w:r>
    </w:p>
    <w:p w:rsidR="00ED6366" w:rsidRDefault="00ED6366" w:rsidP="00D26D39">
      <w:pPr>
        <w:pStyle w:val="ad"/>
        <w:jc w:val="both"/>
        <w:rPr>
          <w:rFonts w:ascii="Times New Roman" w:eastAsia="Times New Roman" w:hAnsi="Times New Roman"/>
          <w:sz w:val="24"/>
          <w:szCs w:val="24"/>
        </w:rPr>
      </w:pPr>
      <w:r w:rsidRPr="00D50C57">
        <w:rPr>
          <w:rFonts w:ascii="Times New Roman" w:eastAsia="Times New Roman" w:hAnsi="Times New Roman"/>
          <w:sz w:val="24"/>
          <w:szCs w:val="24"/>
        </w:rPr>
        <w:t xml:space="preserve">На фоне достигнутых </w:t>
      </w:r>
      <w:r>
        <w:rPr>
          <w:rFonts w:ascii="Times New Roman" w:eastAsia="Times New Roman" w:hAnsi="Times New Roman"/>
          <w:sz w:val="24"/>
          <w:szCs w:val="24"/>
        </w:rPr>
        <w:t xml:space="preserve">успехов в системе </w:t>
      </w:r>
      <w:proofErr w:type="spellStart"/>
      <w:r>
        <w:rPr>
          <w:rFonts w:ascii="Times New Roman" w:eastAsia="Times New Roman" w:hAnsi="Times New Roman"/>
          <w:sz w:val="24"/>
          <w:szCs w:val="24"/>
        </w:rPr>
        <w:t>воспитательно</w:t>
      </w:r>
      <w:proofErr w:type="spellEnd"/>
      <w:r>
        <w:rPr>
          <w:rFonts w:ascii="Times New Roman" w:eastAsia="Times New Roman" w:hAnsi="Times New Roman"/>
          <w:sz w:val="24"/>
          <w:szCs w:val="24"/>
        </w:rPr>
        <w:t xml:space="preserve">-образовательной </w:t>
      </w:r>
      <w:r w:rsidRPr="00D50C57">
        <w:rPr>
          <w:rFonts w:ascii="Times New Roman" w:eastAsia="Times New Roman" w:hAnsi="Times New Roman"/>
          <w:sz w:val="24"/>
          <w:szCs w:val="24"/>
        </w:rPr>
        <w:t xml:space="preserve"> работы дет</w:t>
      </w:r>
      <w:r w:rsidR="009E33EF">
        <w:rPr>
          <w:rFonts w:ascii="Times New Roman" w:eastAsia="Times New Roman" w:hAnsi="Times New Roman"/>
          <w:sz w:val="24"/>
          <w:szCs w:val="24"/>
        </w:rPr>
        <w:t>ского сада, нами были выявлены важные проблемы.</w:t>
      </w:r>
    </w:p>
    <w:p w:rsidR="00ED6366" w:rsidRPr="0071235D" w:rsidRDefault="00ED6366" w:rsidP="00D26D39">
      <w:pPr>
        <w:spacing w:after="0" w:line="240" w:lineRule="auto"/>
        <w:jc w:val="both"/>
        <w:textAlignment w:val="baseline"/>
        <w:rPr>
          <w:rFonts w:ascii="Times New Roman" w:eastAsia="Times New Roman" w:hAnsi="Times New Roman" w:cs="Times New Roman"/>
          <w:sz w:val="24"/>
          <w:szCs w:val="24"/>
        </w:rPr>
      </w:pPr>
      <w:r w:rsidRPr="0071235D">
        <w:rPr>
          <w:rFonts w:ascii="Times New Roman" w:eastAsia="Times New Roman" w:hAnsi="Times New Roman" w:cs="Times New Roman"/>
          <w:color w:val="000000"/>
          <w:sz w:val="24"/>
          <w:szCs w:val="24"/>
        </w:rPr>
        <w:t xml:space="preserve">Анализируя проблемы старших дошкольников, были выделены следующие особенности: произошли существенные изменения в интеллектуальной сфере детей, они стали более информированы, свободно ориентируются в современной технике, во взрослой жизни, чему способствует насыщенность среды в детском саду и дома. </w:t>
      </w:r>
      <w:proofErr w:type="gramStart"/>
      <w:r w:rsidRPr="0071235D">
        <w:rPr>
          <w:rFonts w:ascii="Times New Roman" w:eastAsia="Times New Roman" w:hAnsi="Times New Roman" w:cs="Times New Roman"/>
          <w:color w:val="000000"/>
          <w:sz w:val="24"/>
          <w:szCs w:val="24"/>
        </w:rPr>
        <w:t>Но</w:t>
      </w:r>
      <w:proofErr w:type="gramEnd"/>
      <w:r w:rsidRPr="0071235D">
        <w:rPr>
          <w:rFonts w:ascii="Times New Roman" w:eastAsia="Times New Roman" w:hAnsi="Times New Roman" w:cs="Times New Roman"/>
          <w:color w:val="000000"/>
          <w:sz w:val="24"/>
          <w:szCs w:val="24"/>
        </w:rPr>
        <w:t xml:space="preserve"> несмотря на изменения в мире, обществе и семье, дошкольники остаются детьми, они любят играть, хотя содержание игр изменилось -  наряду с сюжетно-ролевыми играми дети все чаще выбирают компьютерные игры, игры с современными головоломками, конструкторами.  Были отмечены и изменения в нравственном, социально-личностном развитии детей, в их поведении, общении. </w:t>
      </w:r>
      <w:r w:rsidRPr="0071235D">
        <w:rPr>
          <w:rFonts w:ascii="Times New Roman" w:eastAsia="Times New Roman" w:hAnsi="Times New Roman" w:cs="Times New Roman"/>
          <w:sz w:val="24"/>
          <w:szCs w:val="24"/>
        </w:rPr>
        <w:t xml:space="preserve">Педагоги дошкольного образовательного учреждения обеспокоены изменениями в нравственном, социально-коммуникативном  развитии дошкольников, их поведении. Современные дети с трудом усваивают те или иные нравственные нормы, они стали более эгоистичными, капризными, избалованными, зачастую неуправляемыми. Как следствие, манипулирование родителями, трудности в общении и взаимодействии </w:t>
      </w:r>
      <w:proofErr w:type="gramStart"/>
      <w:r w:rsidRPr="0071235D">
        <w:rPr>
          <w:rFonts w:ascii="Times New Roman" w:eastAsia="Times New Roman" w:hAnsi="Times New Roman" w:cs="Times New Roman"/>
          <w:sz w:val="24"/>
          <w:szCs w:val="24"/>
        </w:rPr>
        <w:t>со</w:t>
      </w:r>
      <w:proofErr w:type="gramEnd"/>
      <w:r w:rsidRPr="0071235D">
        <w:rPr>
          <w:rFonts w:ascii="Times New Roman" w:eastAsia="Times New Roman" w:hAnsi="Times New Roman" w:cs="Times New Roman"/>
          <w:sz w:val="24"/>
          <w:szCs w:val="24"/>
        </w:rPr>
        <w:t xml:space="preserve"> взрослыми и сверстниками, это обусловлено комплексом социально-психологических проблем (агрессивностью, застенчивостью, </w:t>
      </w:r>
      <w:proofErr w:type="spellStart"/>
      <w:r w:rsidRPr="0071235D">
        <w:rPr>
          <w:rFonts w:ascii="Times New Roman" w:eastAsia="Times New Roman" w:hAnsi="Times New Roman" w:cs="Times New Roman"/>
          <w:sz w:val="24"/>
          <w:szCs w:val="24"/>
        </w:rPr>
        <w:t>гиперактивностью</w:t>
      </w:r>
      <w:proofErr w:type="spellEnd"/>
      <w:r w:rsidRPr="0071235D">
        <w:rPr>
          <w:rFonts w:ascii="Times New Roman" w:eastAsia="Times New Roman" w:hAnsi="Times New Roman" w:cs="Times New Roman"/>
          <w:sz w:val="24"/>
          <w:szCs w:val="24"/>
        </w:rPr>
        <w:t>, пассивностью ребёнка).</w:t>
      </w:r>
    </w:p>
    <w:p w:rsidR="00ED6366" w:rsidRPr="0071235D" w:rsidRDefault="00ED6366" w:rsidP="00D26D39">
      <w:pPr>
        <w:spacing w:after="0" w:line="240" w:lineRule="auto"/>
        <w:jc w:val="both"/>
        <w:textAlignment w:val="baseline"/>
        <w:rPr>
          <w:rFonts w:ascii="Times New Roman" w:eastAsia="Times New Roman" w:hAnsi="Times New Roman" w:cs="Times New Roman"/>
          <w:color w:val="000000"/>
          <w:sz w:val="24"/>
          <w:szCs w:val="24"/>
        </w:rPr>
      </w:pPr>
      <w:r w:rsidRPr="0071235D">
        <w:rPr>
          <w:rFonts w:ascii="Times New Roman" w:eastAsia="Times New Roman" w:hAnsi="Times New Roman"/>
          <w:sz w:val="24"/>
          <w:szCs w:val="24"/>
        </w:rPr>
        <w:t>Недостатки</w:t>
      </w:r>
      <w:r w:rsidRPr="0071235D">
        <w:rPr>
          <w:rFonts w:ascii="Times New Roman" w:eastAsia="Times New Roman" w:hAnsi="Times New Roman" w:cs="Times New Roman"/>
          <w:color w:val="000000"/>
          <w:sz w:val="24"/>
          <w:szCs w:val="24"/>
        </w:rPr>
        <w:t xml:space="preserve"> в том, что не все педагоги умеют эффективно оказывать педагогическую поддержку детям, имеющим проблемы в обучении, трудности в общении, управлять поведением детей. Способствовать созданию благоприятного микроклимата в группе. Учитывать индивидуальные и </w:t>
      </w:r>
      <w:proofErr w:type="spellStart"/>
      <w:r w:rsidRPr="0071235D">
        <w:rPr>
          <w:rFonts w:ascii="Times New Roman" w:eastAsia="Times New Roman" w:hAnsi="Times New Roman" w:cs="Times New Roman"/>
          <w:color w:val="000000"/>
          <w:sz w:val="24"/>
          <w:szCs w:val="24"/>
        </w:rPr>
        <w:t>полоролевые</w:t>
      </w:r>
      <w:proofErr w:type="spellEnd"/>
      <w:r w:rsidRPr="0071235D">
        <w:rPr>
          <w:rFonts w:ascii="Times New Roman" w:eastAsia="Times New Roman" w:hAnsi="Times New Roman" w:cs="Times New Roman"/>
          <w:color w:val="000000"/>
          <w:sz w:val="24"/>
          <w:szCs w:val="24"/>
        </w:rPr>
        <w:t xml:space="preserve"> различия.</w:t>
      </w:r>
    </w:p>
    <w:p w:rsidR="00ED6366" w:rsidRPr="0071235D" w:rsidRDefault="00ED6366" w:rsidP="00D26D39">
      <w:pPr>
        <w:spacing w:after="0" w:line="240" w:lineRule="auto"/>
        <w:jc w:val="both"/>
        <w:rPr>
          <w:rFonts w:ascii="Times New Roman" w:hAnsi="Times New Roman" w:cs="Times New Roman"/>
          <w:sz w:val="24"/>
          <w:szCs w:val="24"/>
        </w:rPr>
      </w:pPr>
      <w:r w:rsidRPr="0071235D">
        <w:rPr>
          <w:rFonts w:ascii="Times New Roman" w:hAnsi="Times New Roman" w:cs="Times New Roman"/>
          <w:sz w:val="24"/>
          <w:szCs w:val="24"/>
        </w:rPr>
        <w:t>Определяясь  с задачами на будущее, были выбраны приоритетные направления на следующий учебный год.</w:t>
      </w:r>
    </w:p>
    <w:p w:rsidR="00ED6366" w:rsidRDefault="00ED6366" w:rsidP="00ED6366">
      <w:pPr>
        <w:spacing w:after="0" w:line="240" w:lineRule="auto"/>
        <w:rPr>
          <w:rFonts w:ascii="Times New Roman" w:hAnsi="Times New Roman" w:cs="Times New Roman"/>
          <w:sz w:val="24"/>
          <w:szCs w:val="24"/>
          <w:u w:val="single"/>
        </w:rPr>
      </w:pPr>
    </w:p>
    <w:p w:rsidR="00ED6366" w:rsidRPr="008B102E" w:rsidRDefault="00ED6366" w:rsidP="00D26D39">
      <w:pPr>
        <w:spacing w:after="0" w:line="240" w:lineRule="auto"/>
        <w:jc w:val="both"/>
        <w:rPr>
          <w:rFonts w:ascii="Times New Roman" w:hAnsi="Times New Roman" w:cs="Times New Roman"/>
          <w:color w:val="000000"/>
          <w:sz w:val="24"/>
          <w:szCs w:val="24"/>
          <w:shd w:val="clear" w:color="auto" w:fill="FFFFFF"/>
        </w:rPr>
      </w:pPr>
      <w:r w:rsidRPr="009E33EF">
        <w:rPr>
          <w:rFonts w:ascii="Times New Roman" w:hAnsi="Times New Roman" w:cs="Times New Roman"/>
          <w:b/>
          <w:sz w:val="24"/>
          <w:szCs w:val="24"/>
          <w:u w:val="single"/>
        </w:rPr>
        <w:t>Целевая установка</w:t>
      </w:r>
      <w:r w:rsidRPr="0071235D">
        <w:rPr>
          <w:rFonts w:ascii="Times New Roman" w:hAnsi="Times New Roman" w:cs="Times New Roman"/>
          <w:sz w:val="24"/>
          <w:szCs w:val="24"/>
          <w:u w:val="single"/>
        </w:rPr>
        <w:t>:</w:t>
      </w:r>
      <w:r w:rsidRPr="0071235D">
        <w:rPr>
          <w:rFonts w:ascii="Times New Roman" w:hAnsi="Times New Roman" w:cs="Times New Roman"/>
          <w:spacing w:val="2"/>
          <w:sz w:val="24"/>
          <w:szCs w:val="24"/>
        </w:rPr>
        <w:t xml:space="preserve"> Использование современных педагогических технологий</w:t>
      </w:r>
      <w:r w:rsidRPr="0071235D">
        <w:rPr>
          <w:rFonts w:ascii="Times New Roman" w:hAnsi="Times New Roman" w:cs="Times New Roman"/>
          <w:sz w:val="24"/>
          <w:szCs w:val="24"/>
        </w:rPr>
        <w:t xml:space="preserve"> </w:t>
      </w:r>
      <w:r w:rsidRPr="0071235D">
        <w:rPr>
          <w:rFonts w:ascii="Times New Roman" w:eastAsia="Times New Roman" w:hAnsi="Times New Roman" w:cs="Times New Roman"/>
          <w:color w:val="000000"/>
          <w:sz w:val="24"/>
          <w:szCs w:val="24"/>
        </w:rPr>
        <w:t>в социально-личностном развитии и воспитании дошкольников</w:t>
      </w:r>
      <w:r w:rsidRPr="0071235D">
        <w:rPr>
          <w:rFonts w:ascii="Times New Roman" w:hAnsi="Times New Roman" w:cs="Times New Roman"/>
          <w:color w:val="000000"/>
          <w:sz w:val="24"/>
          <w:szCs w:val="24"/>
          <w:shd w:val="clear" w:color="auto" w:fill="FFFFFF"/>
        </w:rPr>
        <w:t xml:space="preserve"> через создание основ</w:t>
      </w:r>
      <w:r>
        <w:rPr>
          <w:rFonts w:ascii="Times New Roman" w:hAnsi="Times New Roman" w:cs="Times New Roman"/>
          <w:color w:val="000000"/>
          <w:sz w:val="24"/>
          <w:szCs w:val="24"/>
          <w:shd w:val="clear" w:color="auto" w:fill="FFFFFF"/>
        </w:rPr>
        <w:t xml:space="preserve"> </w:t>
      </w:r>
      <w:r w:rsidRPr="0071235D">
        <w:rPr>
          <w:rFonts w:ascii="Times New Roman" w:eastAsia="Times New Roman" w:hAnsi="Times New Roman" w:cs="Times New Roman"/>
          <w:color w:val="000000"/>
          <w:sz w:val="24"/>
          <w:szCs w:val="24"/>
        </w:rPr>
        <w:t xml:space="preserve">нравственно-этического  воспитания  </w:t>
      </w:r>
      <w:r w:rsidRPr="0071235D">
        <w:rPr>
          <w:rFonts w:ascii="Times New Roman" w:hAnsi="Times New Roman" w:cs="Times New Roman"/>
          <w:sz w:val="24"/>
          <w:szCs w:val="24"/>
        </w:rPr>
        <w:t>и экономического просвещения, способствующего формированию хозяйственного отношения к материальным и духовным ценностям и становлению начал ценностных ориентаций.</w:t>
      </w:r>
    </w:p>
    <w:p w:rsidR="00ED6366" w:rsidRPr="00164861" w:rsidRDefault="00ED6366" w:rsidP="00D26D39">
      <w:pPr>
        <w:spacing w:after="0" w:line="240" w:lineRule="auto"/>
        <w:jc w:val="both"/>
        <w:rPr>
          <w:rFonts w:ascii="Times New Roman" w:eastAsia="Times New Roman" w:hAnsi="Times New Roman" w:cs="Times New Roman"/>
          <w:sz w:val="24"/>
          <w:szCs w:val="24"/>
        </w:rPr>
      </w:pPr>
      <w:r w:rsidRPr="009E33EF">
        <w:rPr>
          <w:rFonts w:ascii="Times New Roman" w:hAnsi="Times New Roman" w:cs="Times New Roman"/>
          <w:b/>
          <w:sz w:val="24"/>
          <w:szCs w:val="24"/>
        </w:rPr>
        <w:t>1. З</w:t>
      </w:r>
      <w:r w:rsidRPr="009E33EF">
        <w:rPr>
          <w:rFonts w:ascii="Times New Roman" w:eastAsia="Times New Roman" w:hAnsi="Times New Roman" w:cs="Times New Roman"/>
          <w:b/>
          <w:sz w:val="24"/>
          <w:szCs w:val="24"/>
          <w:u w:val="single"/>
        </w:rPr>
        <w:t xml:space="preserve">адача, реализуемая в этом учебном году: </w:t>
      </w:r>
      <w:r w:rsidR="00A87730">
        <w:rPr>
          <w:rFonts w:ascii="Times New Roman" w:eastAsia="Times New Roman" w:hAnsi="Times New Roman" w:cs="Times New Roman"/>
          <w:b/>
          <w:sz w:val="24"/>
          <w:szCs w:val="24"/>
          <w:u w:val="single"/>
        </w:rPr>
        <w:t xml:space="preserve"> </w:t>
      </w:r>
      <w:r w:rsidR="00A87730" w:rsidRPr="00164861">
        <w:rPr>
          <w:rFonts w:ascii="Times New Roman" w:eastAsia="Times New Roman" w:hAnsi="Times New Roman" w:cs="Times New Roman"/>
          <w:sz w:val="24"/>
          <w:szCs w:val="24"/>
        </w:rPr>
        <w:t xml:space="preserve">"Формирование у ребенка дошкольного возраста нравственных потребностей в общении </w:t>
      </w:r>
      <w:proofErr w:type="gramStart"/>
      <w:r w:rsidR="00A87730" w:rsidRPr="00164861">
        <w:rPr>
          <w:rFonts w:ascii="Times New Roman" w:eastAsia="Times New Roman" w:hAnsi="Times New Roman" w:cs="Times New Roman"/>
          <w:sz w:val="24"/>
          <w:szCs w:val="24"/>
        </w:rPr>
        <w:t>со</w:t>
      </w:r>
      <w:proofErr w:type="gramEnd"/>
      <w:r w:rsidR="00A87730" w:rsidRPr="00164861">
        <w:rPr>
          <w:rFonts w:ascii="Times New Roman" w:eastAsia="Times New Roman" w:hAnsi="Times New Roman" w:cs="Times New Roman"/>
          <w:sz w:val="24"/>
          <w:szCs w:val="24"/>
        </w:rPr>
        <w:t xml:space="preserve"> взрослыми и сверстниками, которые направлены на развитие нравственного опыта в коллективной жизни, в совместной деятельности, осознанного умения руководствоваться</w:t>
      </w:r>
      <w:r w:rsidR="00164861" w:rsidRPr="00164861">
        <w:rPr>
          <w:rFonts w:ascii="Times New Roman" w:eastAsia="Times New Roman" w:hAnsi="Times New Roman" w:cs="Times New Roman"/>
          <w:sz w:val="24"/>
          <w:szCs w:val="24"/>
        </w:rPr>
        <w:t xml:space="preserve"> в своем поведении моральными мотивами".</w:t>
      </w:r>
    </w:p>
    <w:p w:rsidR="00ED6366" w:rsidRPr="009E33EF" w:rsidRDefault="00ED6366" w:rsidP="00D26D39">
      <w:pPr>
        <w:shd w:val="clear" w:color="auto" w:fill="FFFFFF"/>
        <w:spacing w:after="0" w:line="240" w:lineRule="auto"/>
        <w:jc w:val="both"/>
        <w:rPr>
          <w:rFonts w:ascii="Times New Roman" w:hAnsi="Times New Roman" w:cs="Times New Roman"/>
          <w:b/>
          <w:color w:val="333333"/>
          <w:sz w:val="24"/>
          <w:szCs w:val="24"/>
          <w:shd w:val="clear" w:color="auto" w:fill="F6F6F6"/>
        </w:rPr>
      </w:pPr>
      <w:r w:rsidRPr="009E33EF">
        <w:rPr>
          <w:rFonts w:ascii="Times New Roman" w:hAnsi="Times New Roman" w:cs="Times New Roman"/>
          <w:b/>
          <w:sz w:val="24"/>
          <w:szCs w:val="24"/>
        </w:rPr>
        <w:t>2. З</w:t>
      </w:r>
      <w:r w:rsidRPr="009E33EF">
        <w:rPr>
          <w:rFonts w:ascii="Times New Roman" w:eastAsia="Times New Roman" w:hAnsi="Times New Roman" w:cs="Times New Roman"/>
          <w:b/>
          <w:sz w:val="24"/>
          <w:szCs w:val="24"/>
          <w:u w:val="single"/>
        </w:rPr>
        <w:t xml:space="preserve">адача, реализуемая в этом учебном году: </w:t>
      </w:r>
    </w:p>
    <w:p w:rsidR="00ED6366" w:rsidRPr="00762B1B" w:rsidRDefault="00101579" w:rsidP="00D26D39">
      <w:pPr>
        <w:spacing w:after="0" w:line="240" w:lineRule="auto"/>
        <w:jc w:val="both"/>
        <w:rPr>
          <w:rFonts w:ascii="Times New Roman" w:hAnsi="Times New Roman" w:cs="Times New Roman"/>
          <w:b/>
          <w:bCs/>
          <w:sz w:val="32"/>
          <w:szCs w:val="40"/>
          <w:shd w:val="clear" w:color="auto" w:fill="FFFFFF"/>
        </w:rPr>
      </w:pPr>
      <w:r w:rsidRPr="00101579">
        <w:rPr>
          <w:rFonts w:ascii="Times New Roman" w:hAnsi="Times New Roman" w:cs="Times New Roman"/>
          <w:sz w:val="24"/>
          <w:szCs w:val="24"/>
        </w:rPr>
        <w:t>"Организация педагогического процесса, направленного на</w:t>
      </w:r>
      <w:r w:rsidRPr="00101579">
        <w:rPr>
          <w:rFonts w:ascii="Times New Roman" w:hAnsi="Times New Roman" w:cs="Times New Roman"/>
          <w:bCs/>
          <w:sz w:val="24"/>
          <w:szCs w:val="24"/>
          <w:shd w:val="clear" w:color="auto" w:fill="FFFFFF"/>
        </w:rPr>
        <w:t xml:space="preserve"> </w:t>
      </w:r>
      <w:r w:rsidRPr="00101579">
        <w:rPr>
          <w:rFonts w:ascii="Times New Roman" w:hAnsi="Times New Roman" w:cs="Times New Roman"/>
          <w:sz w:val="24"/>
          <w:szCs w:val="24"/>
          <w:shd w:val="clear" w:color="auto" w:fill="FFFFFF"/>
        </w:rPr>
        <w:t xml:space="preserve">приобретение первичного опыта ориентировки в элементарных экономических явлениях, </w:t>
      </w:r>
      <w:r w:rsidRPr="00101579">
        <w:rPr>
          <w:rFonts w:ascii="Times New Roman" w:hAnsi="Times New Roman" w:cs="Times New Roman"/>
          <w:bCs/>
          <w:sz w:val="24"/>
          <w:szCs w:val="24"/>
          <w:shd w:val="clear" w:color="auto" w:fill="FFFFFF"/>
        </w:rPr>
        <w:t>решение образовательных </w:t>
      </w:r>
      <w:r w:rsidRPr="00101579">
        <w:rPr>
          <w:rFonts w:ascii="Times New Roman" w:hAnsi="Times New Roman" w:cs="Times New Roman"/>
          <w:sz w:val="24"/>
          <w:szCs w:val="24"/>
          <w:shd w:val="clear" w:color="auto" w:fill="FFFFFF"/>
        </w:rPr>
        <w:t>экономических</w:t>
      </w:r>
      <w:r w:rsidRPr="00101579">
        <w:rPr>
          <w:rFonts w:ascii="Times New Roman" w:hAnsi="Times New Roman" w:cs="Times New Roman"/>
          <w:bCs/>
          <w:sz w:val="24"/>
          <w:szCs w:val="24"/>
          <w:shd w:val="clear" w:color="auto" w:fill="FFFFFF"/>
        </w:rPr>
        <w:t xml:space="preserve"> задач</w:t>
      </w:r>
      <w:r w:rsidRPr="00101579">
        <w:rPr>
          <w:rFonts w:ascii="Times New Roman" w:hAnsi="Times New Roman" w:cs="Times New Roman"/>
          <w:b/>
          <w:bCs/>
          <w:sz w:val="36"/>
          <w:szCs w:val="40"/>
          <w:shd w:val="clear" w:color="auto" w:fill="FFFFFF"/>
        </w:rPr>
        <w:t xml:space="preserve"> </w:t>
      </w:r>
      <w:r w:rsidRPr="00101579">
        <w:rPr>
          <w:rFonts w:ascii="Times New Roman" w:hAnsi="Times New Roman" w:cs="Times New Roman"/>
          <w:bCs/>
          <w:sz w:val="24"/>
          <w:szCs w:val="28"/>
          <w:shd w:val="clear" w:color="auto" w:fill="FFFFFF"/>
        </w:rPr>
        <w:t>через математическую, художественную виды детской деятельности, ознакомление с</w:t>
      </w:r>
      <w:r w:rsidRPr="00101579">
        <w:rPr>
          <w:rFonts w:ascii="Times New Roman" w:hAnsi="Times New Roman" w:cs="Times New Roman"/>
          <w:b/>
          <w:bCs/>
          <w:sz w:val="32"/>
          <w:szCs w:val="40"/>
          <w:shd w:val="clear" w:color="auto" w:fill="FFFFFF"/>
        </w:rPr>
        <w:t xml:space="preserve"> </w:t>
      </w:r>
      <w:r w:rsidRPr="00101579">
        <w:rPr>
          <w:rFonts w:ascii="Times New Roman" w:hAnsi="Times New Roman" w:cs="Times New Roman"/>
          <w:bCs/>
          <w:sz w:val="24"/>
          <w:szCs w:val="28"/>
          <w:shd w:val="clear" w:color="auto" w:fill="FFFFFF"/>
        </w:rPr>
        <w:t>социальным и предметным миром"</w:t>
      </w:r>
    </w:p>
    <w:p w:rsidR="009E33EF" w:rsidRPr="009E33EF" w:rsidRDefault="009E33EF" w:rsidP="009300B4">
      <w:pPr>
        <w:rPr>
          <w:b/>
          <w:color w:val="000000"/>
          <w:sz w:val="32"/>
          <w:szCs w:val="32"/>
        </w:rPr>
      </w:pPr>
    </w:p>
    <w:p w:rsidR="009142B7" w:rsidRDefault="00B963C9" w:rsidP="009300B4">
      <w:pPr>
        <w:rPr>
          <w:rFonts w:ascii="TimesNewRoman" w:hAnsi="TimesNewRoman"/>
          <w:b/>
          <w:color w:val="000000"/>
          <w:sz w:val="32"/>
          <w:szCs w:val="32"/>
        </w:rPr>
      </w:pPr>
      <w:r w:rsidRPr="00B963C9">
        <w:rPr>
          <w:rFonts w:ascii="TimesNewRoman" w:hAnsi="TimesNewRoman"/>
          <w:b/>
          <w:color w:val="000000"/>
          <w:sz w:val="32"/>
          <w:szCs w:val="32"/>
        </w:rPr>
        <w:t xml:space="preserve">РАЗДЕЛ 3. </w:t>
      </w:r>
      <w:r w:rsidR="002640EC">
        <w:rPr>
          <w:rFonts w:ascii="TimesNewRoman" w:hAnsi="TimesNewRoman"/>
          <w:b/>
          <w:color w:val="000000"/>
          <w:sz w:val="32"/>
          <w:szCs w:val="32"/>
        </w:rPr>
        <w:t xml:space="preserve">          </w:t>
      </w:r>
      <w:r w:rsidRPr="009C6150">
        <w:rPr>
          <w:rFonts w:ascii="TimesNewRoman" w:hAnsi="TimesNewRoman"/>
          <w:b/>
          <w:color w:val="000000"/>
          <w:sz w:val="34"/>
          <w:szCs w:val="32"/>
        </w:rPr>
        <w:t xml:space="preserve">Основные </w:t>
      </w:r>
      <w:r w:rsidR="00586DCF" w:rsidRPr="009C6150">
        <w:rPr>
          <w:rFonts w:ascii="TimesNewRoman" w:hAnsi="TimesNewRoman"/>
          <w:b/>
          <w:color w:val="000000"/>
          <w:sz w:val="34"/>
          <w:szCs w:val="32"/>
        </w:rPr>
        <w:t xml:space="preserve">направления деятельности на </w:t>
      </w:r>
      <w:r w:rsidR="00586DCF" w:rsidRPr="009C6150">
        <w:rPr>
          <w:rFonts w:ascii="Times New Roman" w:hAnsi="Times New Roman" w:cs="Times New Roman"/>
          <w:b/>
          <w:color w:val="000000"/>
          <w:sz w:val="36"/>
          <w:szCs w:val="32"/>
        </w:rPr>
        <w:t>20</w:t>
      </w:r>
      <w:r w:rsidR="008A3500" w:rsidRPr="009C6150">
        <w:rPr>
          <w:rFonts w:ascii="Times New Roman" w:hAnsi="Times New Roman" w:cs="Times New Roman"/>
          <w:b/>
          <w:color w:val="000000"/>
          <w:sz w:val="36"/>
          <w:szCs w:val="32"/>
        </w:rPr>
        <w:t>2</w:t>
      </w:r>
      <w:r w:rsidR="00D26D39" w:rsidRPr="009C6150">
        <w:rPr>
          <w:rFonts w:ascii="Times New Roman" w:hAnsi="Times New Roman" w:cs="Times New Roman"/>
          <w:b/>
          <w:color w:val="000000"/>
          <w:sz w:val="36"/>
          <w:szCs w:val="32"/>
        </w:rPr>
        <w:t>1</w:t>
      </w:r>
      <w:r w:rsidR="008A3500" w:rsidRPr="009C6150">
        <w:rPr>
          <w:rFonts w:ascii="Times New Roman" w:hAnsi="Times New Roman" w:cs="Times New Roman"/>
          <w:b/>
          <w:color w:val="000000"/>
          <w:sz w:val="36"/>
          <w:szCs w:val="32"/>
        </w:rPr>
        <w:t xml:space="preserve"> </w:t>
      </w:r>
      <w:r w:rsidR="00586DCF" w:rsidRPr="009C6150">
        <w:rPr>
          <w:rFonts w:ascii="Times New Roman" w:hAnsi="Times New Roman" w:cs="Times New Roman"/>
          <w:b/>
          <w:color w:val="000000"/>
          <w:sz w:val="36"/>
          <w:szCs w:val="32"/>
        </w:rPr>
        <w:t>-202</w:t>
      </w:r>
      <w:r w:rsidR="00D26D39" w:rsidRPr="009C6150">
        <w:rPr>
          <w:rFonts w:ascii="Times New Roman" w:hAnsi="Times New Roman" w:cs="Times New Roman"/>
          <w:b/>
          <w:color w:val="000000"/>
          <w:sz w:val="36"/>
          <w:szCs w:val="32"/>
        </w:rPr>
        <w:t>2</w:t>
      </w:r>
      <w:r w:rsidRPr="009C6150">
        <w:rPr>
          <w:rFonts w:ascii="Times New Roman" w:hAnsi="Times New Roman" w:cs="Times New Roman"/>
          <w:b/>
          <w:color w:val="000000"/>
          <w:sz w:val="36"/>
          <w:szCs w:val="32"/>
        </w:rPr>
        <w:t xml:space="preserve"> учебный</w:t>
      </w:r>
      <w:r w:rsidRPr="009C6150">
        <w:rPr>
          <w:rFonts w:ascii="TimesNewRoman" w:hAnsi="TimesNewRoman"/>
          <w:b/>
          <w:color w:val="000000"/>
          <w:sz w:val="34"/>
          <w:szCs w:val="32"/>
        </w:rPr>
        <w:t xml:space="preserve"> год</w:t>
      </w:r>
    </w:p>
    <w:p w:rsidR="00787490" w:rsidRPr="003A153F" w:rsidRDefault="00BF6BC8" w:rsidP="00086754">
      <w:pPr>
        <w:rPr>
          <w:rFonts w:ascii="TimesNewRoman" w:hAnsi="TimesNewRoman"/>
          <w:b/>
          <w:color w:val="000000"/>
          <w:sz w:val="32"/>
          <w:szCs w:val="32"/>
        </w:rPr>
      </w:pPr>
      <w:r>
        <w:rPr>
          <w:rFonts w:ascii="Times New Roman" w:hAnsi="Times New Roman" w:cs="Times New Roman"/>
          <w:noProof/>
          <w:sz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margin-left:12.15pt;margin-top:10pt;width:739.4pt;height:103.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" adj="8022,12765" filled="f" fillcolor="#fbd4b4">
            <v:textbox>
              <w:txbxContent>
                <w:p w:rsidR="00C57FCB" w:rsidRPr="00D26D39" w:rsidRDefault="00C57FCB" w:rsidP="00D26D39">
                  <w:pPr>
                    <w:spacing w:after="0" w:line="240" w:lineRule="auto"/>
                    <w:jc w:val="center"/>
                    <w:rPr>
                      <w:rFonts w:ascii="Times New Roman" w:eastAsia="Times New Roman" w:hAnsi="Times New Roman" w:cs="Times New Roman"/>
                      <w:b/>
                      <w:i/>
                      <w:color w:val="002060"/>
                      <w:sz w:val="28"/>
                      <w:szCs w:val="36"/>
                      <w:u w:val="single"/>
                    </w:rPr>
                  </w:pPr>
                  <w:r w:rsidRPr="00D26D39">
                    <w:rPr>
                      <w:rFonts w:ascii="Times New Roman" w:eastAsia="Times New Roman" w:hAnsi="Times New Roman" w:cs="Times New Roman"/>
                      <w:b/>
                      <w:i/>
                      <w:color w:val="002060"/>
                      <w:sz w:val="28"/>
                      <w:szCs w:val="36"/>
                      <w:u w:val="single"/>
                    </w:rPr>
                    <w:t>Целевая установка:</w:t>
                  </w:r>
                </w:p>
                <w:p w:rsidR="00C57FCB" w:rsidRPr="00D26D39" w:rsidRDefault="00C57FCB" w:rsidP="00D26D39">
                  <w:pPr>
                    <w:spacing w:after="0" w:line="240" w:lineRule="auto"/>
                    <w:jc w:val="center"/>
                    <w:rPr>
                      <w:rFonts w:ascii="Times New Roman" w:eastAsia="Times New Roman" w:hAnsi="Times New Roman" w:cs="Times New Roman"/>
                      <w:b/>
                      <w:sz w:val="40"/>
                      <w:szCs w:val="36"/>
                    </w:rPr>
                  </w:pPr>
                  <w:r w:rsidRPr="00D26D39">
                    <w:rPr>
                      <w:rFonts w:ascii="Times New Roman" w:eastAsia="Times New Roman" w:hAnsi="Times New Roman" w:cs="Times New Roman"/>
                      <w:b/>
                      <w:sz w:val="28"/>
                      <w:szCs w:val="36"/>
                    </w:rPr>
                    <w:t xml:space="preserve">Создание условий для реализации ФГОС </w:t>
                  </w:r>
                  <w:proofErr w:type="gramStart"/>
                  <w:r w:rsidRPr="00D26D39">
                    <w:rPr>
                      <w:rFonts w:ascii="Times New Roman" w:eastAsia="Times New Roman" w:hAnsi="Times New Roman" w:cs="Times New Roman"/>
                      <w:b/>
                      <w:sz w:val="28"/>
                      <w:szCs w:val="36"/>
                    </w:rPr>
                    <w:t>ДО</w:t>
                  </w:r>
                  <w:proofErr w:type="gramEnd"/>
                  <w:r w:rsidRPr="00D26D39">
                    <w:rPr>
                      <w:rFonts w:ascii="Times New Roman" w:eastAsia="Times New Roman" w:hAnsi="Times New Roman" w:cs="Times New Roman"/>
                      <w:b/>
                      <w:sz w:val="28"/>
                      <w:szCs w:val="36"/>
                    </w:rPr>
                    <w:t xml:space="preserve">  </w:t>
                  </w:r>
                  <w:proofErr w:type="gramStart"/>
                  <w:r w:rsidRPr="00D26D39">
                    <w:rPr>
                      <w:rFonts w:ascii="Times New Roman" w:eastAsia="Times New Roman" w:hAnsi="Times New Roman" w:cs="Times New Roman"/>
                      <w:b/>
                      <w:sz w:val="28"/>
                      <w:szCs w:val="36"/>
                    </w:rPr>
                    <w:t>с</w:t>
                  </w:r>
                  <w:proofErr w:type="gramEnd"/>
                  <w:r w:rsidRPr="00D26D39">
                    <w:rPr>
                      <w:rFonts w:ascii="Times New Roman" w:eastAsia="Times New Roman" w:hAnsi="Times New Roman" w:cs="Times New Roman"/>
                      <w:b/>
                      <w:sz w:val="28"/>
                      <w:szCs w:val="36"/>
                    </w:rPr>
                    <w:t xml:space="preserve"> целью обеспечения  качества </w:t>
                  </w:r>
                  <w:proofErr w:type="spellStart"/>
                  <w:r w:rsidRPr="00D26D39">
                    <w:rPr>
                      <w:rFonts w:ascii="Times New Roman" w:eastAsia="Times New Roman" w:hAnsi="Times New Roman" w:cs="Times New Roman"/>
                      <w:b/>
                      <w:sz w:val="28"/>
                      <w:szCs w:val="36"/>
                    </w:rPr>
                    <w:t>воспитательно</w:t>
                  </w:r>
                  <w:proofErr w:type="spellEnd"/>
                  <w:r w:rsidRPr="00D26D39">
                    <w:rPr>
                      <w:rFonts w:ascii="Times New Roman" w:eastAsia="Times New Roman" w:hAnsi="Times New Roman" w:cs="Times New Roman"/>
                      <w:b/>
                      <w:sz w:val="28"/>
                      <w:szCs w:val="36"/>
                    </w:rPr>
                    <w:t>-образовательного процесса  (воспитание здоровой, всесторонне развитой, творческой и компетентной личности ребёнка, развитие  творческого потенциала  в различных видах детской деятельности, создание условий для его самореализации).</w:t>
                  </w:r>
                </w:p>
                <w:p w:rsidR="00C57FCB" w:rsidRPr="00942A59" w:rsidRDefault="00C57FCB" w:rsidP="00C3607B">
                  <w:pPr>
                    <w:keepNext/>
                    <w:outlineLvl w:val="1"/>
                    <w:rPr>
                      <w:rFonts w:ascii="Times New Roman" w:hAnsi="Times New Roman" w:cs="Times New Roman"/>
                      <w:sz w:val="28"/>
                      <w:szCs w:val="28"/>
                    </w:rPr>
                  </w:pPr>
                </w:p>
              </w:txbxContent>
            </v:textbox>
          </v:shape>
        </w:pict>
      </w:r>
    </w:p>
    <w:p w:rsidR="00DD13D7" w:rsidRPr="00DC35A6" w:rsidRDefault="00DD13D7" w:rsidP="00086754">
      <w:pPr>
        <w:rPr>
          <w:rFonts w:ascii="Times New Roman" w:hAnsi="Times New Roman" w:cs="Times New Roman"/>
          <w:b/>
          <w:sz w:val="28"/>
        </w:rPr>
      </w:pPr>
    </w:p>
    <w:p w:rsidR="00153A56" w:rsidRPr="00086754" w:rsidRDefault="00153A56" w:rsidP="00086754">
      <w:pPr>
        <w:rPr>
          <w:rFonts w:ascii="Times New Roman" w:hAnsi="Times New Roman" w:cs="Times New Roman"/>
        </w:rPr>
      </w:pPr>
    </w:p>
    <w:p w:rsidR="009142B7" w:rsidRDefault="009142B7" w:rsidP="00AB1650">
      <w:pPr>
        <w:spacing w:after="0" w:line="240" w:lineRule="auto"/>
        <w:rPr>
          <w:rFonts w:ascii="Times New Roman" w:hAnsi="Times New Roman" w:cs="Times New Roman"/>
        </w:rPr>
      </w:pPr>
    </w:p>
    <w:p w:rsidR="00AB1650" w:rsidRDefault="00AB1650" w:rsidP="00AB1650">
      <w:pPr>
        <w:spacing w:after="0" w:line="240" w:lineRule="auto"/>
        <w:rPr>
          <w:rFonts w:ascii="Times New Roman" w:hAnsi="Times New Roman" w:cs="Times New Roman"/>
          <w:b/>
        </w:rPr>
      </w:pPr>
    </w:p>
    <w:p w:rsidR="00C3607B" w:rsidRDefault="00C3607B" w:rsidP="00942A59">
      <w:pPr>
        <w:spacing w:after="0" w:line="240" w:lineRule="auto"/>
        <w:rPr>
          <w:rFonts w:ascii="Times New Roman" w:hAnsi="Times New Roman" w:cs="Times New Roman"/>
          <w:b/>
        </w:rPr>
      </w:pPr>
    </w:p>
    <w:p w:rsidR="000F60FC" w:rsidRDefault="000F60FC" w:rsidP="003A153F">
      <w:pPr>
        <w:jc w:val="center"/>
        <w:rPr>
          <w:rFonts w:ascii="Times New Roman" w:hAnsi="Times New Roman" w:cs="Times New Roman"/>
          <w:sz w:val="28"/>
        </w:rPr>
      </w:pPr>
    </w:p>
    <w:p w:rsidR="009C6150" w:rsidRDefault="009C6150" w:rsidP="003A153F">
      <w:pPr>
        <w:jc w:val="center"/>
        <w:rPr>
          <w:rFonts w:ascii="Times New Roman" w:hAnsi="Times New Roman" w:cs="Times New Roman"/>
          <w:sz w:val="28"/>
        </w:rPr>
      </w:pPr>
    </w:p>
    <w:p w:rsidR="00153A56" w:rsidRPr="003A153F" w:rsidRDefault="00BF6BC8" w:rsidP="003A153F">
      <w:pPr>
        <w:jc w:val="center"/>
        <w:rPr>
          <w:rFonts w:ascii="Times New Roman" w:hAnsi="Times New Roman" w:cs="Times New Roman"/>
          <w:sz w:val="28"/>
        </w:rPr>
      </w:pPr>
      <w:r>
        <w:rPr>
          <w:rFonts w:ascii="Times New Roman" w:hAnsi="Times New Roman" w:cs="Times New Roman"/>
          <w:noProof/>
        </w:rPr>
        <w:pict>
          <v:rect id="Rectangle 10" o:spid="_x0000_s1027" style="position:absolute;left:0;text-align:left;margin-left:12.15pt;margin-top:8.3pt;width:705.6pt;height:31.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" fillcolor="#f4f4f4">
            <v:textbox>
              <w:txbxContent>
                <w:p w:rsidR="00C57FCB" w:rsidRPr="00F51AF3" w:rsidRDefault="00C57FCB" w:rsidP="00E256D9">
                  <w:pPr>
                    <w:shd w:val="clear" w:color="auto" w:fill="FFFFFF" w:themeFill="background1"/>
                    <w:spacing w:after="0" w:line="240" w:lineRule="auto"/>
                    <w:rPr>
                      <w:rFonts w:ascii="Times New Roman" w:hAnsi="Times New Roman" w:cs="Times New Roman"/>
                      <w:b/>
                      <w:sz w:val="28"/>
                      <w:szCs w:val="28"/>
                    </w:rPr>
                  </w:pPr>
                  <w:r w:rsidRPr="00F51AF3">
                    <w:rPr>
                      <w:rFonts w:ascii="Times New Roman" w:hAnsi="Times New Roman" w:cs="Times New Roman"/>
                      <w:b/>
                      <w:sz w:val="28"/>
                      <w:szCs w:val="28"/>
                    </w:rPr>
                    <w:t xml:space="preserve">    Приоритетные направления,  по которым МБДОУ будет работать в течение </w:t>
                  </w:r>
                  <w:r>
                    <w:rPr>
                      <w:rFonts w:ascii="Times New Roman" w:hAnsi="Times New Roman" w:cs="Times New Roman"/>
                      <w:b/>
                      <w:sz w:val="28"/>
                      <w:szCs w:val="28"/>
                    </w:rPr>
                    <w:t xml:space="preserve">2021 – 2022 </w:t>
                  </w:r>
                  <w:r w:rsidRPr="00F51AF3">
                    <w:rPr>
                      <w:rFonts w:ascii="Times New Roman" w:hAnsi="Times New Roman" w:cs="Times New Roman"/>
                      <w:b/>
                      <w:sz w:val="28"/>
                      <w:szCs w:val="28"/>
                    </w:rPr>
                    <w:t>учебного года:</w:t>
                  </w:r>
                </w:p>
                <w:p w:rsidR="00C57FCB" w:rsidRPr="00F51AF3" w:rsidRDefault="00C57FCB" w:rsidP="00E256D9">
                  <w:pPr>
                    <w:shd w:val="clear" w:color="auto" w:fill="FFFFFF" w:themeFill="background1"/>
                    <w:spacing w:after="0" w:line="240" w:lineRule="auto"/>
                    <w:rPr>
                      <w:rFonts w:ascii="Times New Roman" w:hAnsi="Times New Roman" w:cs="Times New Roman"/>
                      <w:b/>
                      <w:sz w:val="28"/>
                      <w:szCs w:val="28"/>
                    </w:rPr>
                  </w:pPr>
                </w:p>
                <w:p w:rsidR="00C57FCB" w:rsidRPr="00707AA3" w:rsidRDefault="00C57FCB" w:rsidP="00E256D9">
                  <w:pPr>
                    <w:shd w:val="clear" w:color="auto" w:fill="FFFFFF" w:themeFill="background1"/>
                    <w:spacing w:after="0" w:line="240" w:lineRule="auto"/>
                    <w:rPr>
                      <w:rFonts w:ascii="Times New Roman" w:hAnsi="Times New Roman" w:cs="Times New Roman"/>
                      <w:sz w:val="28"/>
                      <w:szCs w:val="28"/>
                    </w:rPr>
                  </w:pPr>
                </w:p>
              </w:txbxContent>
            </v:textbox>
          </v:rect>
        </w:pict>
      </w:r>
    </w:p>
    <w:p w:rsidR="00A63ADB" w:rsidRPr="00086754" w:rsidRDefault="00BF6BC8" w:rsidP="00086754">
      <w:pPr>
        <w:rPr>
          <w:rFonts w:ascii="Times New Roman" w:hAnsi="Times New Roman" w:cs="Times New Roman"/>
        </w:rPr>
      </w:pPr>
      <w:r>
        <w:rPr>
          <w:rFonts w:ascii="Times New Roman" w:hAnsi="Times New Roman" w:cs="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31" type="#_x0000_t67" style="position:absolute;margin-left:533.15pt;margin-top:11.15pt;width:46.9pt;height:28.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"/>
        </w:pict>
      </w:r>
      <w:r>
        <w:rPr>
          <w:rFonts w:ascii="Times New Roman" w:hAnsi="Times New Roman" w:cs="Times New Roman"/>
          <w:noProof/>
        </w:rPr>
        <w:pict>
          <v:shape id="AutoShape 4" o:spid="_x0000_s1030" type="#_x0000_t67" style="position:absolute;margin-left:171pt;margin-top:11.15pt;width:49.4pt;height:28.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"/>
        </w:pict>
      </w:r>
    </w:p>
    <w:p w:rsidR="00A63ADB" w:rsidRPr="00086754" w:rsidRDefault="00BF6BC8" w:rsidP="00086754">
      <w:pPr>
        <w:rPr>
          <w:rFonts w:ascii="Times New Roman" w:hAnsi="Times New Roman" w:cs="Times New Roman"/>
        </w:rPr>
      </w:pPr>
      <w:r>
        <w:rPr>
          <w:rFonts w:ascii="Times New Roman" w:eastAsia="Times New Roman" w:hAnsi="Times New Roman" w:cs="Times New Roman"/>
          <w:noProof/>
          <w:sz w:val="28"/>
          <w:szCs w:val="28"/>
        </w:rPr>
        <w:pict>
          <v:roundrect id="AutoShape 21" o:spid="_x0000_s1029" style="position:absolute;margin-left:374.65pt;margin-top:15.05pt;width:352.65pt;height:181.2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">
            <v:textbox>
              <w:txbxContent>
                <w:p w:rsidR="00C57FCB" w:rsidRPr="003A153F" w:rsidRDefault="00C57FCB" w:rsidP="003A153F">
                  <w:pPr>
                    <w:spacing w:after="0" w:line="240" w:lineRule="auto"/>
                    <w:jc w:val="center"/>
                    <w:rPr>
                      <w:rFonts w:ascii="Times New Roman" w:hAnsi="Times New Roman" w:cs="Times New Roman"/>
                      <w:b/>
                      <w:sz w:val="28"/>
                      <w:szCs w:val="24"/>
                    </w:rPr>
                  </w:pPr>
                  <w:r w:rsidRPr="003A153F">
                    <w:rPr>
                      <w:rFonts w:ascii="Times New Roman" w:hAnsi="Times New Roman" w:cs="Times New Roman"/>
                      <w:b/>
                      <w:sz w:val="28"/>
                      <w:szCs w:val="24"/>
                      <w:u w:val="single"/>
                    </w:rPr>
                    <w:t>Задача</w:t>
                  </w:r>
                  <w:r w:rsidRPr="003A153F">
                    <w:rPr>
                      <w:rFonts w:ascii="Times New Roman" w:eastAsia="Times New Roman" w:hAnsi="Times New Roman" w:cs="Times New Roman"/>
                      <w:b/>
                      <w:sz w:val="28"/>
                      <w:szCs w:val="24"/>
                      <w:u w:val="single"/>
                    </w:rPr>
                    <w:t>, реализуемая в этом учебном году</w:t>
                  </w:r>
                  <w:r w:rsidRPr="003A153F">
                    <w:rPr>
                      <w:rFonts w:ascii="Times New Roman" w:eastAsia="Times New Roman" w:hAnsi="Times New Roman" w:cs="Times New Roman"/>
                      <w:b/>
                      <w:sz w:val="28"/>
                      <w:szCs w:val="24"/>
                    </w:rPr>
                    <w:t>:</w:t>
                  </w:r>
                </w:p>
                <w:p w:rsidR="00C57FCB" w:rsidRDefault="00C57FCB" w:rsidP="000F60FC">
                  <w:pPr>
                    <w:spacing w:after="0" w:line="240" w:lineRule="auto"/>
                    <w:jc w:val="center"/>
                    <w:rPr>
                      <w:rFonts w:ascii="Times New Roman" w:hAnsi="Times New Roman" w:cs="Times New Roman"/>
                      <w:sz w:val="28"/>
                      <w:szCs w:val="24"/>
                    </w:rPr>
                  </w:pPr>
                </w:p>
                <w:p w:rsidR="00C57FCB" w:rsidRPr="00465374" w:rsidRDefault="00C57FCB" w:rsidP="00D26D39">
                  <w:pPr>
                    <w:spacing w:after="0" w:line="240" w:lineRule="auto"/>
                    <w:jc w:val="both"/>
                    <w:rPr>
                      <w:rFonts w:ascii="Times New Roman" w:hAnsi="Times New Roman" w:cs="Times New Roman"/>
                      <w:b/>
                      <w:bCs/>
                      <w:sz w:val="36"/>
                      <w:szCs w:val="40"/>
                      <w:shd w:val="clear" w:color="auto" w:fill="FFFFFF"/>
                    </w:rPr>
                  </w:pPr>
                  <w:r w:rsidRPr="00101579">
                    <w:rPr>
                      <w:rFonts w:ascii="Times New Roman" w:hAnsi="Times New Roman" w:cs="Times New Roman"/>
                      <w:sz w:val="28"/>
                      <w:szCs w:val="24"/>
                    </w:rPr>
                    <w:t>"Организация педагогического процесса, направленного на</w:t>
                  </w:r>
                  <w:r w:rsidRPr="00101579">
                    <w:rPr>
                      <w:rFonts w:ascii="Times New Roman" w:hAnsi="Times New Roman" w:cs="Times New Roman"/>
                      <w:bCs/>
                      <w:sz w:val="28"/>
                      <w:szCs w:val="24"/>
                      <w:shd w:val="clear" w:color="auto" w:fill="FFFFFF"/>
                    </w:rPr>
                    <w:t xml:space="preserve"> </w:t>
                  </w:r>
                  <w:r w:rsidRPr="00101579">
                    <w:rPr>
                      <w:rFonts w:ascii="Times New Roman" w:hAnsi="Times New Roman" w:cs="Times New Roman"/>
                      <w:color w:val="000000"/>
                      <w:sz w:val="28"/>
                      <w:szCs w:val="24"/>
                      <w:shd w:val="clear" w:color="auto" w:fill="FFFFFF"/>
                    </w:rPr>
                    <w:t xml:space="preserve">приобретение первичного опыта ориентировки в элементарных экономических явлениях, </w:t>
                  </w:r>
                  <w:r w:rsidRPr="00101579">
                    <w:rPr>
                      <w:rFonts w:ascii="Times New Roman" w:hAnsi="Times New Roman" w:cs="Times New Roman"/>
                      <w:bCs/>
                      <w:sz w:val="28"/>
                      <w:szCs w:val="24"/>
                      <w:shd w:val="clear" w:color="auto" w:fill="FFFFFF"/>
                    </w:rPr>
                    <w:t>решение образовательных </w:t>
                  </w:r>
                  <w:r w:rsidRPr="00101579">
                    <w:rPr>
                      <w:rFonts w:ascii="Times New Roman" w:hAnsi="Times New Roman" w:cs="Times New Roman"/>
                      <w:sz w:val="28"/>
                      <w:szCs w:val="24"/>
                      <w:shd w:val="clear" w:color="auto" w:fill="FFFFFF"/>
                    </w:rPr>
                    <w:t>экономических</w:t>
                  </w:r>
                  <w:r w:rsidRPr="00101579">
                    <w:rPr>
                      <w:rFonts w:ascii="Times New Roman" w:hAnsi="Times New Roman" w:cs="Times New Roman"/>
                      <w:bCs/>
                      <w:sz w:val="28"/>
                      <w:szCs w:val="24"/>
                      <w:shd w:val="clear" w:color="auto" w:fill="FFFFFF"/>
                    </w:rPr>
                    <w:t xml:space="preserve"> задач</w:t>
                  </w:r>
                  <w:r w:rsidRPr="00101579">
                    <w:rPr>
                      <w:rFonts w:ascii="Times New Roman" w:hAnsi="Times New Roman" w:cs="Times New Roman"/>
                      <w:b/>
                      <w:bCs/>
                      <w:sz w:val="40"/>
                      <w:szCs w:val="40"/>
                      <w:shd w:val="clear" w:color="auto" w:fill="FFFFFF"/>
                    </w:rPr>
                    <w:t xml:space="preserve"> </w:t>
                  </w:r>
                  <w:r w:rsidRPr="00101579">
                    <w:rPr>
                      <w:rFonts w:ascii="Times New Roman" w:hAnsi="Times New Roman" w:cs="Times New Roman"/>
                      <w:bCs/>
                      <w:sz w:val="28"/>
                      <w:szCs w:val="28"/>
                      <w:shd w:val="clear" w:color="auto" w:fill="FFFFFF"/>
                    </w:rPr>
                    <w:t>через математическую, художественную виды детской деятельности, ознакомление с</w:t>
                  </w:r>
                  <w:r w:rsidRPr="00381620">
                    <w:rPr>
                      <w:rFonts w:ascii="Times New Roman" w:hAnsi="Times New Roman" w:cs="Times New Roman"/>
                      <w:b/>
                      <w:bCs/>
                      <w:sz w:val="36"/>
                      <w:szCs w:val="40"/>
                      <w:shd w:val="clear" w:color="auto" w:fill="FFFFFF"/>
                    </w:rPr>
                    <w:t xml:space="preserve"> </w:t>
                  </w:r>
                  <w:r w:rsidRPr="00101579">
                    <w:rPr>
                      <w:rFonts w:ascii="Times New Roman" w:hAnsi="Times New Roman" w:cs="Times New Roman"/>
                      <w:bCs/>
                      <w:sz w:val="28"/>
                      <w:szCs w:val="28"/>
                      <w:shd w:val="clear" w:color="auto" w:fill="FFFFFF"/>
                    </w:rPr>
                    <w:t>социальным и предметным миром"</w:t>
                  </w:r>
                </w:p>
                <w:p w:rsidR="00C57FCB" w:rsidRPr="000F60FC" w:rsidRDefault="00C57FCB" w:rsidP="00D26D39">
                  <w:pPr>
                    <w:spacing w:after="0" w:line="240" w:lineRule="auto"/>
                    <w:jc w:val="both"/>
                    <w:rPr>
                      <w:rFonts w:ascii="Times New Roman" w:hAnsi="Times New Roman" w:cs="Times New Roman"/>
                      <w:bCs/>
                      <w:sz w:val="28"/>
                      <w:szCs w:val="24"/>
                      <w:shd w:val="clear" w:color="auto" w:fill="FFFFFF"/>
                    </w:rPr>
                  </w:pPr>
                </w:p>
                <w:p w:rsidR="00C57FCB" w:rsidRPr="009142B7" w:rsidRDefault="00C57FCB">
                  <w:pPr>
                    <w:rPr>
                      <w:sz w:val="24"/>
                    </w:rPr>
                  </w:pPr>
                </w:p>
              </w:txbxContent>
            </v:textbox>
          </v:roundrect>
        </w:pict>
      </w:r>
      <w:r>
        <w:rPr>
          <w:rFonts w:ascii="Times New Roman" w:hAnsi="Times New Roman" w:cs="Times New Roman"/>
          <w:noProof/>
        </w:rPr>
        <w:pict>
          <v:roundrect id="AutoShape 19" o:spid="_x0000_s1028" style="position:absolute;margin-left:12.15pt;margin-top:15.7pt;width:329.7pt;height:188.0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">
            <v:textbox>
              <w:txbxContent>
                <w:p w:rsidR="00C57FCB" w:rsidRDefault="00C57FCB" w:rsidP="00F970F7">
                  <w:pPr>
                    <w:spacing w:after="0" w:line="240" w:lineRule="auto"/>
                    <w:jc w:val="center"/>
                    <w:rPr>
                      <w:rFonts w:ascii="Times New Roman" w:eastAsia="Times New Roman" w:hAnsi="Times New Roman" w:cs="Times New Roman"/>
                      <w:b/>
                      <w:sz w:val="28"/>
                      <w:szCs w:val="28"/>
                      <w:u w:val="single"/>
                    </w:rPr>
                  </w:pPr>
                  <w:r w:rsidRPr="003A153F">
                    <w:rPr>
                      <w:rFonts w:ascii="Times New Roman" w:hAnsi="Times New Roman" w:cs="Times New Roman"/>
                      <w:b/>
                      <w:sz w:val="28"/>
                      <w:szCs w:val="28"/>
                      <w:u w:val="single"/>
                    </w:rPr>
                    <w:t>З</w:t>
                  </w:r>
                  <w:r w:rsidRPr="003A153F">
                    <w:rPr>
                      <w:rFonts w:ascii="Times New Roman" w:eastAsia="Times New Roman" w:hAnsi="Times New Roman" w:cs="Times New Roman"/>
                      <w:b/>
                      <w:sz w:val="28"/>
                      <w:szCs w:val="28"/>
                      <w:u w:val="single"/>
                    </w:rPr>
                    <w:t>адача, реализуемая в этом учебном году:</w:t>
                  </w:r>
                </w:p>
                <w:p w:rsidR="00C57FCB" w:rsidRPr="003A153F" w:rsidRDefault="00C57FCB" w:rsidP="00F970F7">
                  <w:pPr>
                    <w:spacing w:after="0" w:line="240" w:lineRule="auto"/>
                    <w:jc w:val="center"/>
                    <w:rPr>
                      <w:rFonts w:ascii="Times New Roman" w:eastAsia="Times New Roman" w:hAnsi="Times New Roman" w:cs="Times New Roman"/>
                      <w:b/>
                      <w:sz w:val="28"/>
                      <w:szCs w:val="28"/>
                      <w:u w:val="single"/>
                    </w:rPr>
                  </w:pPr>
                </w:p>
                <w:p w:rsidR="00C57FCB" w:rsidRPr="00D26D39" w:rsidRDefault="00C57FCB" w:rsidP="00D26D39">
                  <w:pPr>
                    <w:spacing w:after="0" w:line="240" w:lineRule="auto"/>
                    <w:jc w:val="both"/>
                    <w:rPr>
                      <w:rFonts w:ascii="Times New Roman" w:eastAsia="Calibri" w:hAnsi="Times New Roman" w:cs="Times New Roman"/>
                      <w:sz w:val="28"/>
                      <w:szCs w:val="24"/>
                    </w:rPr>
                  </w:pPr>
                  <w:r w:rsidRPr="00D26D39">
                    <w:rPr>
                      <w:rFonts w:ascii="Times New Roman" w:eastAsia="Calibri" w:hAnsi="Times New Roman" w:cs="Times New Roman"/>
                      <w:sz w:val="28"/>
                      <w:szCs w:val="24"/>
                    </w:rPr>
                    <w:t xml:space="preserve">«Повысить уровень работы по формированию культуры здоровья и мотивации здорового образа жизни у дошкольников через внедрение </w:t>
                  </w:r>
                  <w:proofErr w:type="spellStart"/>
                  <w:r w:rsidRPr="00D26D39">
                    <w:rPr>
                      <w:rFonts w:ascii="Times New Roman" w:eastAsia="Calibri" w:hAnsi="Times New Roman" w:cs="Times New Roman"/>
                      <w:sz w:val="28"/>
                      <w:szCs w:val="24"/>
                    </w:rPr>
                    <w:t>здоровьесберегающих</w:t>
                  </w:r>
                  <w:proofErr w:type="spellEnd"/>
                  <w:r w:rsidRPr="00D26D39">
                    <w:rPr>
                      <w:rFonts w:ascii="Times New Roman" w:eastAsia="Calibri" w:hAnsi="Times New Roman" w:cs="Times New Roman"/>
                      <w:sz w:val="28"/>
                      <w:szCs w:val="24"/>
                    </w:rPr>
                    <w:t xml:space="preserve"> технологий».</w:t>
                  </w:r>
                </w:p>
                <w:p w:rsidR="00C57FCB" w:rsidRPr="000F60FC" w:rsidRDefault="00C57FCB" w:rsidP="000F60FC">
                  <w:pPr>
                    <w:spacing w:line="240" w:lineRule="auto"/>
                    <w:jc w:val="center"/>
                    <w:rPr>
                      <w:rFonts w:ascii="Times New Roman" w:hAnsi="Times New Roman" w:cs="Times New Roman"/>
                      <w:sz w:val="28"/>
                      <w:szCs w:val="24"/>
                      <w:shd w:val="clear" w:color="auto" w:fill="F6F6F6"/>
                    </w:rPr>
                  </w:pPr>
                </w:p>
                <w:p w:rsidR="00C57FCB" w:rsidRPr="00C3607B" w:rsidRDefault="00C57FCB" w:rsidP="00F970F7">
                  <w:pPr>
                    <w:spacing w:after="0" w:line="240" w:lineRule="auto"/>
                    <w:jc w:val="center"/>
                    <w:rPr>
                      <w:rFonts w:ascii="Times New Roman" w:eastAsiaTheme="minorHAnsi" w:hAnsi="Times New Roman"/>
                      <w:sz w:val="32"/>
                      <w:szCs w:val="28"/>
                    </w:rPr>
                  </w:pPr>
                  <w:r>
                    <w:rPr>
                      <w:rFonts w:ascii="Times New Roman" w:eastAsiaTheme="minorHAnsi" w:hAnsi="Times New Roman"/>
                      <w:sz w:val="32"/>
                      <w:szCs w:val="28"/>
                    </w:rPr>
                    <w:t xml:space="preserve"> </w:t>
                  </w:r>
                </w:p>
                <w:p w:rsidR="00C57FCB" w:rsidRPr="00F970F7" w:rsidRDefault="00C57FCB" w:rsidP="009142B7">
                  <w:pPr>
                    <w:spacing w:after="0" w:line="240" w:lineRule="auto"/>
                    <w:rPr>
                      <w:rFonts w:ascii="Times New Roman" w:eastAsia="Times New Roman" w:hAnsi="Times New Roman" w:cs="Times New Roman"/>
                      <w:sz w:val="28"/>
                      <w:szCs w:val="24"/>
                    </w:rPr>
                  </w:pPr>
                </w:p>
                <w:p w:rsidR="00C57FCB" w:rsidRPr="00F970F7" w:rsidRDefault="00C57FCB" w:rsidP="008E5172">
                  <w:pPr>
                    <w:pStyle w:val="1"/>
                    <w:shd w:val="clear" w:color="auto" w:fill="FFFFFF"/>
                    <w:spacing w:before="0" w:line="240" w:lineRule="auto"/>
                    <w:rPr>
                      <w:rFonts w:ascii="Times New Roman" w:eastAsia="Times New Roman" w:hAnsi="Times New Roman" w:cs="Times New Roman"/>
                      <w:b w:val="0"/>
                      <w:color w:val="auto"/>
                      <w:sz w:val="24"/>
                      <w:szCs w:val="24"/>
                    </w:rPr>
                  </w:pPr>
                </w:p>
                <w:p w:rsidR="00C57FCB" w:rsidRPr="00C91088" w:rsidRDefault="00C57FCB" w:rsidP="00596984">
                  <w:pPr>
                    <w:shd w:val="clear" w:color="auto" w:fill="FFFFFF"/>
                    <w:spacing w:after="0" w:line="240" w:lineRule="auto"/>
                    <w:rPr>
                      <w:rFonts w:ascii="Times New Roman" w:eastAsia="Times New Roman" w:hAnsi="Times New Roman" w:cs="Times New Roman"/>
                      <w:sz w:val="24"/>
                      <w:szCs w:val="28"/>
                    </w:rPr>
                  </w:pPr>
                </w:p>
                <w:p w:rsidR="00C57FCB" w:rsidRPr="007E4BA7" w:rsidRDefault="00C57FCB" w:rsidP="00596984">
                  <w:pPr>
                    <w:shd w:val="clear" w:color="auto" w:fill="FFFFFF"/>
                    <w:spacing w:after="0" w:line="240" w:lineRule="auto"/>
                    <w:rPr>
                      <w:rFonts w:ascii="Times New Roman" w:eastAsia="Times New Roman" w:hAnsi="Times New Roman" w:cs="Times New Roman"/>
                      <w:sz w:val="28"/>
                      <w:szCs w:val="28"/>
                    </w:rPr>
                  </w:pPr>
                  <w:r w:rsidRPr="007E4BA7">
                    <w:rPr>
                      <w:rFonts w:ascii="Times New Roman" w:eastAsia="Times New Roman" w:hAnsi="Times New Roman" w:cs="Times New Roman"/>
                      <w:sz w:val="28"/>
                      <w:szCs w:val="28"/>
                    </w:rPr>
                    <w:t> </w:t>
                  </w:r>
                </w:p>
                <w:p w:rsidR="00C57FCB" w:rsidRDefault="00C57FCB"/>
              </w:txbxContent>
            </v:textbox>
          </v:roundrect>
        </w:pict>
      </w:r>
    </w:p>
    <w:p w:rsidR="00A63ADB" w:rsidRPr="00086754" w:rsidRDefault="00A63ADB" w:rsidP="00086754">
      <w:pPr>
        <w:rPr>
          <w:rFonts w:ascii="Times New Roman" w:hAnsi="Times New Roman" w:cs="Times New Roman"/>
        </w:rPr>
      </w:pPr>
    </w:p>
    <w:p w:rsidR="00A63ADB" w:rsidRPr="00086754" w:rsidRDefault="00A63ADB" w:rsidP="00086754">
      <w:pPr>
        <w:rPr>
          <w:rFonts w:ascii="Times New Roman" w:hAnsi="Times New Roman" w:cs="Times New Roman"/>
        </w:rPr>
      </w:pPr>
    </w:p>
    <w:p w:rsidR="00A63ADB" w:rsidRPr="00086754" w:rsidRDefault="00A63ADB" w:rsidP="00086754">
      <w:pPr>
        <w:rPr>
          <w:rFonts w:ascii="Times New Roman" w:hAnsi="Times New Roman" w:cs="Times New Roman"/>
        </w:rPr>
      </w:pPr>
    </w:p>
    <w:p w:rsidR="004B57B8" w:rsidRDefault="004B57B8" w:rsidP="00E1565A">
      <w:pPr>
        <w:rPr>
          <w:rFonts w:ascii="Times New Roman" w:hAnsi="Times New Roman" w:cs="Times New Roman"/>
        </w:rPr>
      </w:pPr>
    </w:p>
    <w:p w:rsidR="004A588A" w:rsidRDefault="004A588A" w:rsidP="00E1565A">
      <w:pPr>
        <w:rPr>
          <w:rFonts w:ascii="Times New Roman" w:hAnsi="Times New Roman" w:cs="Times New Roman"/>
        </w:rPr>
      </w:pPr>
    </w:p>
    <w:p w:rsidR="004A588A" w:rsidRDefault="004A588A" w:rsidP="00E1565A">
      <w:pPr>
        <w:rPr>
          <w:rFonts w:ascii="Times New Roman" w:hAnsi="Times New Roman" w:cs="Times New Roman"/>
        </w:rPr>
      </w:pPr>
    </w:p>
    <w:p w:rsidR="00762B1B" w:rsidRPr="00E1565A" w:rsidRDefault="00762B1B" w:rsidP="00E1565A">
      <w:pPr>
        <w:rPr>
          <w:rFonts w:ascii="Times New Roman" w:hAnsi="Times New Roman" w:cs="Times New Roman"/>
        </w:rPr>
      </w:pPr>
    </w:p>
    <w:tbl>
      <w:tblPr>
        <w:tblpPr w:leftFromText="180" w:rightFromText="180" w:vertAnchor="text" w:horzAnchor="margin" w:tblpXSpec="center" w:tblpY="124"/>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
        <w:gridCol w:w="2174"/>
        <w:gridCol w:w="2268"/>
        <w:gridCol w:w="1937"/>
        <w:gridCol w:w="614"/>
        <w:gridCol w:w="945"/>
        <w:gridCol w:w="1182"/>
        <w:gridCol w:w="803"/>
        <w:gridCol w:w="189"/>
        <w:gridCol w:w="1417"/>
        <w:gridCol w:w="2552"/>
      </w:tblGrid>
      <w:tr w:rsidR="00A960D2" w:rsidRPr="00B66EE2" w:rsidTr="000B5267">
        <w:trPr>
          <w:trHeight w:val="416"/>
        </w:trPr>
        <w:tc>
          <w:tcPr>
            <w:tcW w:w="15134" w:type="dxa"/>
            <w:gridSpan w:val="11"/>
            <w:tcBorders>
              <w:top w:val="nil"/>
              <w:left w:val="nil"/>
              <w:right w:val="nil"/>
            </w:tcBorders>
          </w:tcPr>
          <w:p w:rsidR="00A960D2" w:rsidRPr="007F4AFF" w:rsidRDefault="00A960D2" w:rsidP="000B5267">
            <w:pPr>
              <w:spacing w:after="0" w:line="240" w:lineRule="auto"/>
              <w:rPr>
                <w:rFonts w:ascii="Times New Roman" w:hAnsi="Times New Roman" w:cs="Times New Roman"/>
                <w:b/>
                <w:sz w:val="32"/>
                <w:szCs w:val="32"/>
              </w:rPr>
            </w:pPr>
            <w:r>
              <w:rPr>
                <w:rFonts w:ascii="Times New Roman" w:hAnsi="Times New Roman" w:cs="Times New Roman"/>
                <w:b/>
                <w:sz w:val="32"/>
                <w:szCs w:val="28"/>
              </w:rPr>
              <w:lastRenderedPageBreak/>
              <w:t>3</w:t>
            </w:r>
            <w:r w:rsidRPr="00EC45A7">
              <w:rPr>
                <w:rFonts w:ascii="Times New Roman" w:hAnsi="Times New Roman" w:cs="Times New Roman"/>
                <w:b/>
                <w:sz w:val="32"/>
                <w:szCs w:val="28"/>
              </w:rPr>
              <w:t>.1</w:t>
            </w:r>
            <w:r w:rsidR="00BB2C6D">
              <w:rPr>
                <w:rFonts w:ascii="Times New Roman" w:hAnsi="Times New Roman" w:cs="Times New Roman"/>
                <w:b/>
                <w:sz w:val="32"/>
                <w:szCs w:val="32"/>
              </w:rPr>
              <w:t xml:space="preserve">. </w:t>
            </w:r>
            <w:r w:rsidR="007F4AFF">
              <w:rPr>
                <w:rFonts w:ascii="Times New Roman" w:hAnsi="Times New Roman" w:cs="Times New Roman"/>
                <w:b/>
                <w:sz w:val="32"/>
                <w:szCs w:val="32"/>
              </w:rPr>
              <w:t>Работа с кадрами</w:t>
            </w:r>
          </w:p>
        </w:tc>
      </w:tr>
      <w:tr w:rsidR="00352299" w:rsidRPr="00B66EE2" w:rsidTr="000B5267">
        <w:trPr>
          <w:trHeight w:val="557"/>
        </w:trPr>
        <w:tc>
          <w:tcPr>
            <w:tcW w:w="15134" w:type="dxa"/>
            <w:gridSpan w:val="11"/>
          </w:tcPr>
          <w:p w:rsidR="00352299" w:rsidRPr="00D405E1" w:rsidRDefault="00352299" w:rsidP="000B5267">
            <w:pPr>
              <w:spacing w:after="0" w:line="240" w:lineRule="auto"/>
              <w:jc w:val="center"/>
              <w:rPr>
                <w:rFonts w:ascii="Times New Roman" w:hAnsi="Times New Roman" w:cs="Times New Roman"/>
                <w:b/>
                <w:sz w:val="28"/>
                <w:szCs w:val="24"/>
              </w:rPr>
            </w:pPr>
            <w:r w:rsidRPr="00D405E1">
              <w:rPr>
                <w:rFonts w:ascii="Times New Roman" w:hAnsi="Times New Roman" w:cs="Times New Roman"/>
                <w:b/>
                <w:sz w:val="28"/>
                <w:szCs w:val="24"/>
              </w:rPr>
              <w:t>Повышение квалификации и профессионального мастерства  педагогов.</w:t>
            </w:r>
          </w:p>
          <w:p w:rsidR="00352299" w:rsidRPr="00A70662" w:rsidRDefault="00352299" w:rsidP="000B5267">
            <w:pPr>
              <w:spacing w:after="0" w:line="240" w:lineRule="auto"/>
              <w:jc w:val="center"/>
              <w:rPr>
                <w:rFonts w:ascii="Times New Roman" w:hAnsi="Times New Roman" w:cs="Times New Roman"/>
                <w:b/>
              </w:rPr>
            </w:pPr>
            <w:r>
              <w:rPr>
                <w:rFonts w:ascii="Times New Roman" w:eastAsia="Times New Roman" w:hAnsi="Times New Roman" w:cs="Times New Roman"/>
                <w:sz w:val="24"/>
                <w:szCs w:val="24"/>
              </w:rPr>
              <w:t>Цель: формирование у педагогов потребности в непрерывном профессиональном росте, постоянном самосовершенствовании.</w:t>
            </w:r>
          </w:p>
        </w:tc>
      </w:tr>
      <w:tr w:rsidR="00352299" w:rsidRPr="00B66EE2" w:rsidTr="000B5267">
        <w:trPr>
          <w:trHeight w:val="557"/>
        </w:trPr>
        <w:tc>
          <w:tcPr>
            <w:tcW w:w="1053" w:type="dxa"/>
          </w:tcPr>
          <w:p w:rsidR="00352299" w:rsidRPr="00A70662" w:rsidRDefault="00352299" w:rsidP="000B5267">
            <w:pPr>
              <w:spacing w:after="0"/>
              <w:rPr>
                <w:rFonts w:ascii="Times New Roman" w:hAnsi="Times New Roman" w:cs="Times New Roman"/>
                <w:b/>
              </w:rPr>
            </w:pPr>
            <w:r w:rsidRPr="00A70662">
              <w:rPr>
                <w:rFonts w:ascii="Times New Roman" w:hAnsi="Times New Roman" w:cs="Times New Roman"/>
                <w:b/>
              </w:rPr>
              <w:t>№</w:t>
            </w:r>
          </w:p>
        </w:tc>
        <w:tc>
          <w:tcPr>
            <w:tcW w:w="6993" w:type="dxa"/>
            <w:gridSpan w:val="4"/>
          </w:tcPr>
          <w:p w:rsidR="00352299" w:rsidRPr="00A70662" w:rsidRDefault="00352299" w:rsidP="000B5267">
            <w:pPr>
              <w:spacing w:after="0" w:line="240" w:lineRule="auto"/>
              <w:jc w:val="center"/>
              <w:rPr>
                <w:rFonts w:ascii="Times New Roman" w:hAnsi="Times New Roman" w:cs="Times New Roman"/>
                <w:b/>
              </w:rPr>
            </w:pPr>
            <w:r w:rsidRPr="00A70662">
              <w:rPr>
                <w:rFonts w:ascii="Times New Roman" w:hAnsi="Times New Roman" w:cs="Times New Roman"/>
                <w:b/>
              </w:rPr>
              <w:t>Содержание деятельности</w:t>
            </w:r>
          </w:p>
        </w:tc>
        <w:tc>
          <w:tcPr>
            <w:tcW w:w="2127" w:type="dxa"/>
            <w:gridSpan w:val="2"/>
          </w:tcPr>
          <w:p w:rsidR="00352299" w:rsidRPr="00A70662" w:rsidRDefault="00352299" w:rsidP="000B5267">
            <w:pPr>
              <w:spacing w:after="0" w:line="240" w:lineRule="auto"/>
              <w:rPr>
                <w:rFonts w:ascii="Times New Roman" w:hAnsi="Times New Roman" w:cs="Times New Roman"/>
                <w:b/>
              </w:rPr>
            </w:pPr>
            <w:r w:rsidRPr="00A70662">
              <w:rPr>
                <w:rFonts w:ascii="Times New Roman" w:hAnsi="Times New Roman" w:cs="Times New Roman"/>
                <w:b/>
              </w:rPr>
              <w:t xml:space="preserve">     Сроки проведения</w:t>
            </w:r>
          </w:p>
        </w:tc>
        <w:tc>
          <w:tcPr>
            <w:tcW w:w="2409" w:type="dxa"/>
            <w:gridSpan w:val="3"/>
          </w:tcPr>
          <w:p w:rsidR="00352299" w:rsidRPr="00A70662" w:rsidRDefault="00352299" w:rsidP="000B5267">
            <w:pPr>
              <w:spacing w:after="0" w:line="240" w:lineRule="auto"/>
              <w:jc w:val="center"/>
              <w:rPr>
                <w:rFonts w:ascii="Times New Roman" w:hAnsi="Times New Roman" w:cs="Times New Roman"/>
                <w:b/>
              </w:rPr>
            </w:pPr>
            <w:r w:rsidRPr="00A70662">
              <w:rPr>
                <w:rFonts w:ascii="Times New Roman" w:hAnsi="Times New Roman" w:cs="Times New Roman"/>
                <w:b/>
              </w:rPr>
              <w:t>Форма проведения</w:t>
            </w:r>
          </w:p>
        </w:tc>
        <w:tc>
          <w:tcPr>
            <w:tcW w:w="2552" w:type="dxa"/>
          </w:tcPr>
          <w:p w:rsidR="00352299" w:rsidRPr="00A70662" w:rsidRDefault="00352299" w:rsidP="000B5267">
            <w:pPr>
              <w:spacing w:after="0" w:line="240" w:lineRule="auto"/>
              <w:jc w:val="center"/>
              <w:rPr>
                <w:rFonts w:ascii="Times New Roman" w:hAnsi="Times New Roman" w:cs="Times New Roman"/>
                <w:b/>
              </w:rPr>
            </w:pPr>
            <w:r w:rsidRPr="00A70662">
              <w:rPr>
                <w:rFonts w:ascii="Times New Roman" w:hAnsi="Times New Roman" w:cs="Times New Roman"/>
                <w:b/>
              </w:rPr>
              <w:t>Ответственные</w:t>
            </w:r>
          </w:p>
        </w:tc>
      </w:tr>
      <w:tr w:rsidR="00352299" w:rsidRPr="00B66EE2" w:rsidTr="000B5267">
        <w:trPr>
          <w:trHeight w:val="281"/>
        </w:trPr>
        <w:tc>
          <w:tcPr>
            <w:tcW w:w="1053" w:type="dxa"/>
            <w:shd w:val="clear" w:color="auto" w:fill="auto"/>
          </w:tcPr>
          <w:p w:rsidR="00352299" w:rsidRPr="00352299" w:rsidRDefault="00352299" w:rsidP="000B5267">
            <w:pPr>
              <w:shd w:val="clear" w:color="auto" w:fill="FFFFFF" w:themeFill="background1"/>
              <w:spacing w:after="0" w:line="240" w:lineRule="auto"/>
              <w:ind w:left="720"/>
              <w:rPr>
                <w:rFonts w:ascii="Times New Roman" w:hAnsi="Times New Roman" w:cs="Times New Roman"/>
              </w:rPr>
            </w:pPr>
          </w:p>
          <w:p w:rsidR="00352299" w:rsidRPr="00352299" w:rsidRDefault="00352299" w:rsidP="000B5267">
            <w:pPr>
              <w:rPr>
                <w:rFonts w:ascii="Times New Roman" w:hAnsi="Times New Roman" w:cs="Times New Roman"/>
              </w:rPr>
            </w:pPr>
            <w:r w:rsidRPr="00352299">
              <w:rPr>
                <w:rFonts w:ascii="Times New Roman" w:hAnsi="Times New Roman" w:cs="Times New Roman"/>
              </w:rPr>
              <w:t>3.1.1.</w:t>
            </w:r>
          </w:p>
        </w:tc>
        <w:tc>
          <w:tcPr>
            <w:tcW w:w="6993" w:type="dxa"/>
            <w:gridSpan w:val="4"/>
            <w:shd w:val="clear" w:color="auto" w:fill="auto"/>
          </w:tcPr>
          <w:p w:rsidR="00352299" w:rsidRDefault="00352299" w:rsidP="000B5267">
            <w:pPr>
              <w:spacing w:after="0" w:line="240" w:lineRule="auto"/>
              <w:ind w:right="120"/>
              <w:textAlignment w:val="top"/>
              <w:rPr>
                <w:rFonts w:ascii="Times New Roman" w:hAnsi="Times New Roman" w:cs="Times New Roman"/>
                <w:sz w:val="24"/>
                <w:szCs w:val="24"/>
              </w:rPr>
            </w:pPr>
            <w:r w:rsidRPr="00C11766">
              <w:rPr>
                <w:rFonts w:ascii="Times New Roman" w:hAnsi="Times New Roman" w:cs="Times New Roman"/>
                <w:b/>
                <w:sz w:val="24"/>
                <w:szCs w:val="24"/>
              </w:rPr>
              <w:t>Обучение на курсах повышения квалификации (для разных категорий педагогов</w:t>
            </w:r>
            <w:r w:rsidRPr="00E92300">
              <w:rPr>
                <w:rFonts w:ascii="Times New Roman" w:hAnsi="Times New Roman" w:cs="Times New Roman"/>
                <w:sz w:val="24"/>
                <w:szCs w:val="24"/>
              </w:rPr>
              <w:t xml:space="preserve"> с учетом дифференцированного подхода)</w:t>
            </w:r>
            <w:r>
              <w:rPr>
                <w:rFonts w:ascii="Times New Roman" w:hAnsi="Times New Roman" w:cs="Times New Roman"/>
                <w:sz w:val="24"/>
                <w:szCs w:val="24"/>
              </w:rPr>
              <w:t>:</w:t>
            </w:r>
          </w:p>
          <w:p w:rsidR="004B57B8" w:rsidRPr="002F143D" w:rsidRDefault="004B57B8" w:rsidP="000B5267">
            <w:pPr>
              <w:tabs>
                <w:tab w:val="left" w:pos="3043"/>
              </w:tabs>
              <w:spacing w:after="0" w:line="240" w:lineRule="auto"/>
              <w:rPr>
                <w:rFonts w:ascii="Times New Roman" w:hAnsi="Times New Roman" w:cs="Times New Roman"/>
              </w:rPr>
            </w:pPr>
            <w:r>
              <w:rPr>
                <w:rFonts w:ascii="Times New Roman" w:hAnsi="Times New Roman" w:cs="Times New Roman"/>
                <w:sz w:val="24"/>
                <w:szCs w:val="24"/>
              </w:rPr>
              <w:t>Ц</w:t>
            </w:r>
            <w:r w:rsidR="00352299">
              <w:rPr>
                <w:rFonts w:ascii="Times New Roman" w:hAnsi="Times New Roman" w:cs="Times New Roman"/>
                <w:sz w:val="24"/>
                <w:szCs w:val="24"/>
              </w:rPr>
              <w:t>ель: овладение новыми подходами в работе с детьми, повышение квалификации</w:t>
            </w:r>
            <w:r w:rsidR="00E15273">
              <w:rPr>
                <w:rFonts w:ascii="Times New Roman" w:hAnsi="Times New Roman" w:cs="Times New Roman"/>
                <w:sz w:val="24"/>
                <w:szCs w:val="24"/>
              </w:rPr>
              <w:t xml:space="preserve"> </w:t>
            </w:r>
            <w:r w:rsidRPr="002F143D">
              <w:rPr>
                <w:rFonts w:ascii="Times New Roman" w:hAnsi="Times New Roman" w:cs="Times New Roman"/>
              </w:rPr>
              <w:t>(При</w:t>
            </w:r>
            <w:r w:rsidR="002F143D" w:rsidRPr="002F143D">
              <w:rPr>
                <w:rFonts w:ascii="Times New Roman" w:hAnsi="Times New Roman" w:cs="Times New Roman"/>
              </w:rPr>
              <w:t>ложение №</w:t>
            </w:r>
            <w:r w:rsidR="009B068A">
              <w:rPr>
                <w:rFonts w:ascii="Times New Roman" w:hAnsi="Times New Roman" w:cs="Times New Roman"/>
              </w:rPr>
              <w:t xml:space="preserve"> 6</w:t>
            </w:r>
            <w:r w:rsidRPr="002F143D">
              <w:rPr>
                <w:rFonts w:ascii="Times New Roman" w:hAnsi="Times New Roman" w:cs="Times New Roman"/>
              </w:rPr>
              <w:t>)</w:t>
            </w:r>
          </w:p>
          <w:p w:rsidR="00352299" w:rsidRPr="00D344B4" w:rsidRDefault="00352299" w:rsidP="000B5267">
            <w:pPr>
              <w:spacing w:after="0" w:line="240" w:lineRule="auto"/>
              <w:ind w:right="120"/>
              <w:textAlignment w:val="top"/>
              <w:rPr>
                <w:rFonts w:ascii="Times New Roman" w:hAnsi="Times New Roman" w:cs="Times New Roman"/>
                <w:sz w:val="24"/>
                <w:szCs w:val="24"/>
              </w:rPr>
            </w:pPr>
          </w:p>
        </w:tc>
        <w:tc>
          <w:tcPr>
            <w:tcW w:w="2127" w:type="dxa"/>
            <w:gridSpan w:val="2"/>
            <w:shd w:val="clear" w:color="auto" w:fill="auto"/>
          </w:tcPr>
          <w:p w:rsidR="00352299" w:rsidRPr="00E32E49" w:rsidRDefault="00352299" w:rsidP="000B5267">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течение года. </w:t>
            </w:r>
            <w:proofErr w:type="gramStart"/>
            <w:r>
              <w:rPr>
                <w:rFonts w:ascii="Times New Roman" w:hAnsi="Times New Roman" w:cs="Times New Roman"/>
                <w:sz w:val="24"/>
                <w:szCs w:val="24"/>
              </w:rPr>
              <w:t xml:space="preserve">По плану </w:t>
            </w:r>
            <w:r w:rsidRPr="00D405E1">
              <w:rPr>
                <w:rFonts w:ascii="Times New Roman" w:hAnsi="Times New Roman" w:cs="Times New Roman"/>
                <w:sz w:val="24"/>
                <w:szCs w:val="24"/>
              </w:rPr>
              <w:t>«Институт</w:t>
            </w:r>
            <w:r>
              <w:rPr>
                <w:rFonts w:ascii="Times New Roman" w:hAnsi="Times New Roman" w:cs="Times New Roman"/>
                <w:sz w:val="24"/>
                <w:szCs w:val="24"/>
              </w:rPr>
              <w:t>а</w:t>
            </w:r>
            <w:r w:rsidRPr="00D405E1">
              <w:rPr>
                <w:rFonts w:ascii="Times New Roman" w:hAnsi="Times New Roman" w:cs="Times New Roman"/>
                <w:sz w:val="24"/>
                <w:szCs w:val="24"/>
              </w:rPr>
              <w:t xml:space="preserve"> повышения квалификации педагогических работников»)</w:t>
            </w:r>
            <w:proofErr w:type="gramEnd"/>
          </w:p>
        </w:tc>
        <w:tc>
          <w:tcPr>
            <w:tcW w:w="2409" w:type="dxa"/>
            <w:gridSpan w:val="3"/>
            <w:shd w:val="clear" w:color="auto" w:fill="auto"/>
          </w:tcPr>
          <w:p w:rsidR="00352299" w:rsidRDefault="00352299" w:rsidP="000B5267">
            <w:pPr>
              <w:shd w:val="clear" w:color="auto" w:fill="FFFFFF" w:themeFill="background1"/>
              <w:spacing w:line="240" w:lineRule="auto"/>
              <w:rPr>
                <w:rFonts w:ascii="Times New Roman" w:hAnsi="Times New Roman" w:cs="Times New Roman"/>
                <w:sz w:val="24"/>
                <w:szCs w:val="24"/>
              </w:rPr>
            </w:pPr>
            <w:r w:rsidRPr="00E32E49">
              <w:rPr>
                <w:rFonts w:ascii="Times New Roman" w:hAnsi="Times New Roman" w:cs="Times New Roman"/>
                <w:sz w:val="24"/>
                <w:szCs w:val="24"/>
              </w:rPr>
              <w:t>Традиционная</w:t>
            </w:r>
          </w:p>
          <w:p w:rsidR="00352299" w:rsidRPr="00E32E49" w:rsidRDefault="00352299" w:rsidP="000B5267">
            <w:pPr>
              <w:shd w:val="clear" w:color="auto" w:fill="FFFFFF" w:themeFill="background1"/>
              <w:spacing w:line="240" w:lineRule="auto"/>
              <w:rPr>
                <w:rFonts w:ascii="Times New Roman" w:hAnsi="Times New Roman" w:cs="Times New Roman"/>
                <w:sz w:val="24"/>
                <w:szCs w:val="24"/>
              </w:rPr>
            </w:pPr>
          </w:p>
        </w:tc>
        <w:tc>
          <w:tcPr>
            <w:tcW w:w="2552" w:type="dxa"/>
            <w:shd w:val="clear" w:color="auto" w:fill="auto"/>
          </w:tcPr>
          <w:p w:rsidR="00352299" w:rsidRDefault="00352299" w:rsidP="000B5267">
            <w:pPr>
              <w:shd w:val="clear" w:color="auto" w:fill="FFFFFF" w:themeFill="background1"/>
              <w:spacing w:after="0" w:line="240" w:lineRule="auto"/>
              <w:rPr>
                <w:rFonts w:ascii="Times New Roman" w:hAnsi="Times New Roman" w:cs="Times New Roman"/>
                <w:sz w:val="24"/>
                <w:szCs w:val="24"/>
              </w:rPr>
            </w:pPr>
            <w:r w:rsidRPr="00E32E49">
              <w:rPr>
                <w:rFonts w:ascii="Times New Roman" w:hAnsi="Times New Roman" w:cs="Times New Roman"/>
                <w:sz w:val="24"/>
                <w:szCs w:val="24"/>
              </w:rPr>
              <w:t>Заведующий</w:t>
            </w:r>
          </w:p>
          <w:p w:rsidR="00352299" w:rsidRPr="00D70745" w:rsidRDefault="001A5901" w:rsidP="000B5267">
            <w:pPr>
              <w:shd w:val="clear" w:color="auto" w:fill="FFFFFF" w:themeFill="background1"/>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Доморацкая</w:t>
            </w:r>
            <w:proofErr w:type="spellEnd"/>
            <w:r>
              <w:rPr>
                <w:rFonts w:ascii="Times New Roman" w:hAnsi="Times New Roman" w:cs="Times New Roman"/>
                <w:sz w:val="24"/>
                <w:szCs w:val="24"/>
              </w:rPr>
              <w:t xml:space="preserve"> Т.В.</w:t>
            </w:r>
          </w:p>
        </w:tc>
      </w:tr>
      <w:tr w:rsidR="00352299" w:rsidRPr="00B66EE2" w:rsidTr="000B5267">
        <w:trPr>
          <w:trHeight w:val="823"/>
        </w:trPr>
        <w:tc>
          <w:tcPr>
            <w:tcW w:w="1053" w:type="dxa"/>
            <w:shd w:val="clear" w:color="auto" w:fill="auto"/>
          </w:tcPr>
          <w:p w:rsidR="00352299" w:rsidRPr="00352299" w:rsidRDefault="00352299" w:rsidP="000B5267">
            <w:pPr>
              <w:shd w:val="clear" w:color="auto" w:fill="FFFFFF" w:themeFill="background1"/>
              <w:spacing w:after="0" w:line="240" w:lineRule="auto"/>
              <w:rPr>
                <w:rFonts w:ascii="Times New Roman" w:hAnsi="Times New Roman" w:cs="Times New Roman"/>
              </w:rPr>
            </w:pPr>
            <w:r w:rsidRPr="00352299">
              <w:rPr>
                <w:rFonts w:ascii="Times New Roman" w:hAnsi="Times New Roman" w:cs="Times New Roman"/>
              </w:rPr>
              <w:t>3.1.2.</w:t>
            </w:r>
          </w:p>
        </w:tc>
        <w:tc>
          <w:tcPr>
            <w:tcW w:w="6993" w:type="dxa"/>
            <w:gridSpan w:val="4"/>
            <w:shd w:val="clear" w:color="auto" w:fill="auto"/>
          </w:tcPr>
          <w:p w:rsidR="00352299" w:rsidRDefault="00352299" w:rsidP="000B5267">
            <w:pPr>
              <w:spacing w:after="0" w:line="240" w:lineRule="auto"/>
              <w:rPr>
                <w:rFonts w:ascii="Times New Roman" w:hAnsi="Times New Roman" w:cs="Times New Roman"/>
                <w:sz w:val="24"/>
                <w:szCs w:val="24"/>
              </w:rPr>
            </w:pPr>
            <w:r w:rsidRPr="00C11766">
              <w:rPr>
                <w:rFonts w:ascii="Times New Roman" w:hAnsi="Times New Roman" w:cs="Times New Roman"/>
                <w:b/>
                <w:sz w:val="24"/>
                <w:szCs w:val="24"/>
              </w:rPr>
              <w:t xml:space="preserve">Заочное </w:t>
            </w:r>
            <w:r>
              <w:rPr>
                <w:rFonts w:ascii="Times New Roman" w:hAnsi="Times New Roman" w:cs="Times New Roman"/>
                <w:b/>
                <w:sz w:val="24"/>
                <w:szCs w:val="24"/>
              </w:rPr>
              <w:t xml:space="preserve"> обучение</w:t>
            </w:r>
            <w:r w:rsidRPr="00C11766">
              <w:rPr>
                <w:rFonts w:ascii="Times New Roman" w:hAnsi="Times New Roman" w:cs="Times New Roman"/>
                <w:b/>
                <w:sz w:val="24"/>
                <w:szCs w:val="24"/>
              </w:rPr>
              <w:t xml:space="preserve"> в пе</w:t>
            </w:r>
            <w:r>
              <w:rPr>
                <w:rFonts w:ascii="Times New Roman" w:hAnsi="Times New Roman" w:cs="Times New Roman"/>
                <w:b/>
                <w:sz w:val="24"/>
                <w:szCs w:val="24"/>
              </w:rPr>
              <w:t>дагогических учебных заведениях.</w:t>
            </w:r>
            <w:r w:rsidR="00F06655">
              <w:rPr>
                <w:rFonts w:ascii="Times New Roman" w:hAnsi="Times New Roman" w:cs="Times New Roman"/>
                <w:sz w:val="24"/>
                <w:szCs w:val="24"/>
              </w:rPr>
              <w:t xml:space="preserve"> Цель: </w:t>
            </w:r>
            <w:r w:rsidRPr="00925828">
              <w:rPr>
                <w:rFonts w:ascii="Times New Roman" w:hAnsi="Times New Roman" w:cs="Times New Roman"/>
                <w:sz w:val="24"/>
                <w:szCs w:val="24"/>
              </w:rPr>
              <w:t xml:space="preserve">получение </w:t>
            </w:r>
            <w:r w:rsidR="004B57B8">
              <w:rPr>
                <w:rFonts w:ascii="Times New Roman" w:hAnsi="Times New Roman" w:cs="Times New Roman"/>
                <w:sz w:val="24"/>
                <w:szCs w:val="24"/>
              </w:rPr>
              <w:t>среднего специального и</w:t>
            </w:r>
            <w:r w:rsidR="004B57B8" w:rsidRPr="00925828">
              <w:rPr>
                <w:rFonts w:ascii="Times New Roman" w:hAnsi="Times New Roman" w:cs="Times New Roman"/>
                <w:sz w:val="24"/>
                <w:szCs w:val="24"/>
              </w:rPr>
              <w:t xml:space="preserve"> высшего </w:t>
            </w:r>
            <w:r w:rsidRPr="00925828">
              <w:rPr>
                <w:rFonts w:ascii="Times New Roman" w:hAnsi="Times New Roman" w:cs="Times New Roman"/>
                <w:sz w:val="24"/>
                <w:szCs w:val="24"/>
              </w:rPr>
              <w:t>педагогического образования.</w:t>
            </w:r>
            <w:r w:rsidR="00E15273">
              <w:rPr>
                <w:rFonts w:ascii="Times New Roman" w:hAnsi="Times New Roman" w:cs="Times New Roman"/>
                <w:sz w:val="24"/>
                <w:szCs w:val="24"/>
              </w:rPr>
              <w:t xml:space="preserve"> </w:t>
            </w:r>
            <w:r w:rsidRPr="00925828">
              <w:rPr>
                <w:rFonts w:ascii="Times New Roman" w:hAnsi="Times New Roman" w:cs="Times New Roman"/>
                <w:sz w:val="24"/>
                <w:szCs w:val="24"/>
              </w:rPr>
              <w:t>Повышение эффективности образовательного процесса через внедрение полученных знаний.</w:t>
            </w:r>
          </w:p>
          <w:p w:rsidR="00D26D39" w:rsidRDefault="00352299" w:rsidP="00D26D39">
            <w:pPr>
              <w:spacing w:after="0" w:line="240" w:lineRule="auto"/>
              <w:ind w:right="120"/>
              <w:textAlignment w:val="top"/>
              <w:rPr>
                <w:rFonts w:ascii="Times New Roman" w:hAnsi="Times New Roman" w:cs="Times New Roman"/>
                <w:sz w:val="24"/>
                <w:szCs w:val="24"/>
              </w:rPr>
            </w:pPr>
            <w:r>
              <w:rPr>
                <w:rFonts w:ascii="Times New Roman" w:hAnsi="Times New Roman" w:cs="Times New Roman"/>
                <w:sz w:val="24"/>
                <w:szCs w:val="24"/>
              </w:rPr>
              <w:t>1. На</w:t>
            </w:r>
            <w:r w:rsidR="00185EB1">
              <w:rPr>
                <w:rFonts w:ascii="Times New Roman" w:hAnsi="Times New Roman" w:cs="Times New Roman"/>
                <w:sz w:val="24"/>
                <w:szCs w:val="24"/>
              </w:rPr>
              <w:t xml:space="preserve"> базе</w:t>
            </w:r>
            <w:r w:rsidR="00C205E4">
              <w:rPr>
                <w:rFonts w:ascii="Times New Roman" w:hAnsi="Times New Roman" w:cs="Times New Roman"/>
                <w:sz w:val="24"/>
                <w:szCs w:val="24"/>
              </w:rPr>
              <w:t xml:space="preserve"> </w:t>
            </w:r>
            <w:r w:rsidR="00D26D39">
              <w:rPr>
                <w:rFonts w:ascii="Times New Roman" w:hAnsi="Times New Roman" w:cs="Times New Roman"/>
                <w:b/>
                <w:i/>
                <w:sz w:val="24"/>
                <w:szCs w:val="24"/>
              </w:rPr>
              <w:t xml:space="preserve">БГПУ </w:t>
            </w:r>
            <w:r w:rsidR="00185EB1" w:rsidRPr="00185EB1">
              <w:rPr>
                <w:rFonts w:ascii="Times New Roman" w:hAnsi="Times New Roman" w:cs="Times New Roman"/>
                <w:b/>
                <w:i/>
                <w:sz w:val="24"/>
                <w:szCs w:val="24"/>
              </w:rPr>
              <w:t>«</w:t>
            </w:r>
            <w:r w:rsidR="00D26D39">
              <w:rPr>
                <w:rFonts w:ascii="Times New Roman" w:hAnsi="Times New Roman" w:cs="Times New Roman"/>
                <w:b/>
                <w:i/>
                <w:sz w:val="24"/>
                <w:szCs w:val="24"/>
              </w:rPr>
              <w:t>Педагогический институт</w:t>
            </w:r>
            <w:r w:rsidR="00185EB1" w:rsidRPr="00185EB1">
              <w:rPr>
                <w:rFonts w:ascii="Times New Roman" w:hAnsi="Times New Roman" w:cs="Times New Roman"/>
                <w:b/>
                <w:i/>
                <w:sz w:val="24"/>
                <w:szCs w:val="24"/>
              </w:rPr>
              <w:t>»</w:t>
            </w:r>
            <w:r>
              <w:rPr>
                <w:rFonts w:ascii="Times New Roman" w:hAnsi="Times New Roman" w:cs="Times New Roman"/>
                <w:sz w:val="24"/>
                <w:szCs w:val="24"/>
              </w:rPr>
              <w:t xml:space="preserve"> для получения  педагогами специализации дошкольного работника по специальности «воспитатель</w:t>
            </w:r>
            <w:r w:rsidR="00E15273">
              <w:rPr>
                <w:rFonts w:ascii="Times New Roman" w:hAnsi="Times New Roman" w:cs="Times New Roman"/>
                <w:sz w:val="24"/>
                <w:szCs w:val="24"/>
              </w:rPr>
              <w:t>»:</w:t>
            </w:r>
            <w:r w:rsidR="003E1939">
              <w:rPr>
                <w:rFonts w:ascii="Times New Roman" w:hAnsi="Times New Roman" w:cs="Times New Roman"/>
                <w:sz w:val="24"/>
                <w:szCs w:val="24"/>
              </w:rPr>
              <w:t xml:space="preserve"> </w:t>
            </w:r>
            <w:r w:rsidR="002C60E1">
              <w:rPr>
                <w:rFonts w:ascii="Times New Roman" w:hAnsi="Times New Roman" w:cs="Times New Roman"/>
                <w:sz w:val="24"/>
                <w:szCs w:val="24"/>
              </w:rPr>
              <w:t xml:space="preserve">Зеленская Светлана Васильевна, </w:t>
            </w:r>
            <w:proofErr w:type="spellStart"/>
            <w:r w:rsidR="002C60E1">
              <w:rPr>
                <w:rFonts w:ascii="Times New Roman" w:hAnsi="Times New Roman" w:cs="Times New Roman"/>
                <w:sz w:val="24"/>
                <w:szCs w:val="24"/>
              </w:rPr>
              <w:t>Чишевская</w:t>
            </w:r>
            <w:proofErr w:type="spellEnd"/>
            <w:r w:rsidR="002C60E1">
              <w:rPr>
                <w:rFonts w:ascii="Times New Roman" w:hAnsi="Times New Roman" w:cs="Times New Roman"/>
                <w:sz w:val="24"/>
                <w:szCs w:val="24"/>
              </w:rPr>
              <w:t xml:space="preserve"> Юлия Николаевна</w:t>
            </w:r>
          </w:p>
          <w:p w:rsidR="00352299" w:rsidRPr="002542D3" w:rsidRDefault="00352299" w:rsidP="00D26D39">
            <w:pPr>
              <w:spacing w:after="0" w:line="240" w:lineRule="auto"/>
              <w:ind w:right="120"/>
              <w:textAlignment w:val="top"/>
              <w:rPr>
                <w:rFonts w:ascii="Times New Roman" w:hAnsi="Times New Roman" w:cs="Times New Roman"/>
                <w:sz w:val="24"/>
                <w:szCs w:val="24"/>
              </w:rPr>
            </w:pPr>
            <w:r w:rsidRPr="002542D3">
              <w:rPr>
                <w:rFonts w:ascii="Times New Roman" w:hAnsi="Times New Roman" w:cs="Times New Roman"/>
                <w:sz w:val="24"/>
                <w:szCs w:val="24"/>
              </w:rPr>
              <w:t xml:space="preserve">2. </w:t>
            </w:r>
            <w:r w:rsidRPr="00185EB1">
              <w:rPr>
                <w:rFonts w:ascii="Times New Roman" w:hAnsi="Times New Roman" w:cs="Times New Roman"/>
                <w:i/>
                <w:sz w:val="24"/>
                <w:szCs w:val="24"/>
              </w:rPr>
              <w:t>В</w:t>
            </w:r>
            <w:r w:rsidR="00185EB1" w:rsidRPr="00185EB1">
              <w:rPr>
                <w:rFonts w:ascii="Times New Roman" w:hAnsi="Times New Roman" w:cs="Times New Roman"/>
                <w:b/>
                <w:i/>
                <w:sz w:val="24"/>
                <w:szCs w:val="24"/>
              </w:rPr>
              <w:t xml:space="preserve">ФГБОУ «Приамурский государственный университет им. </w:t>
            </w:r>
            <w:proofErr w:type="spellStart"/>
            <w:r w:rsidR="00185EB1" w:rsidRPr="00185EB1">
              <w:rPr>
                <w:rFonts w:ascii="Times New Roman" w:hAnsi="Times New Roman" w:cs="Times New Roman"/>
                <w:b/>
                <w:i/>
                <w:sz w:val="24"/>
                <w:szCs w:val="24"/>
              </w:rPr>
              <w:t>Шолом-Алейхема»</w:t>
            </w:r>
            <w:proofErr w:type="gramStart"/>
            <w:r w:rsidRPr="00185EB1">
              <w:rPr>
                <w:rFonts w:ascii="Times New Roman" w:hAnsi="Times New Roman" w:cs="Times New Roman"/>
                <w:i/>
                <w:sz w:val="24"/>
                <w:szCs w:val="24"/>
              </w:rPr>
              <w:t>:</w:t>
            </w:r>
            <w:r w:rsidR="003F0D11">
              <w:rPr>
                <w:rFonts w:ascii="Times New Roman" w:hAnsi="Times New Roman" w:cs="Times New Roman"/>
                <w:sz w:val="24"/>
                <w:szCs w:val="24"/>
              </w:rPr>
              <w:t>в</w:t>
            </w:r>
            <w:proofErr w:type="gramEnd"/>
            <w:r w:rsidR="003F0D11">
              <w:rPr>
                <w:rFonts w:ascii="Times New Roman" w:hAnsi="Times New Roman" w:cs="Times New Roman"/>
                <w:sz w:val="24"/>
                <w:szCs w:val="24"/>
              </w:rPr>
              <w:t>оспитатели</w:t>
            </w:r>
            <w:proofErr w:type="spellEnd"/>
            <w:r>
              <w:rPr>
                <w:rFonts w:ascii="Times New Roman" w:hAnsi="Times New Roman" w:cs="Times New Roman"/>
                <w:sz w:val="24"/>
                <w:szCs w:val="24"/>
              </w:rPr>
              <w:t xml:space="preserve"> </w:t>
            </w:r>
            <w:r w:rsidR="00E15273">
              <w:rPr>
                <w:rFonts w:ascii="Times New Roman" w:hAnsi="Times New Roman" w:cs="Times New Roman"/>
                <w:sz w:val="24"/>
                <w:szCs w:val="24"/>
              </w:rPr>
              <w:t xml:space="preserve">Гончарова Дарья Владимировна, </w:t>
            </w:r>
            <w:r w:rsidR="00E15273">
              <w:rPr>
                <w:rFonts w:ascii="Times New Roman" w:hAnsi="Times New Roman" w:cs="Times New Roman"/>
              </w:rPr>
              <w:t xml:space="preserve"> </w:t>
            </w:r>
            <w:proofErr w:type="spellStart"/>
            <w:r w:rsidR="00E15273">
              <w:rPr>
                <w:rFonts w:ascii="Times New Roman" w:hAnsi="Times New Roman" w:cs="Times New Roman"/>
              </w:rPr>
              <w:t>Гайдук</w:t>
            </w:r>
            <w:r w:rsidR="00E15273" w:rsidRPr="001520D6">
              <w:rPr>
                <w:rFonts w:ascii="Times New Roman" w:hAnsi="Times New Roman" w:cs="Times New Roman"/>
              </w:rPr>
              <w:t>ова</w:t>
            </w:r>
            <w:proofErr w:type="spellEnd"/>
            <w:r w:rsidR="00E15273" w:rsidRPr="001520D6">
              <w:rPr>
                <w:rFonts w:ascii="Times New Roman" w:hAnsi="Times New Roman" w:cs="Times New Roman"/>
              </w:rPr>
              <w:t xml:space="preserve"> Александра Михайловна</w:t>
            </w:r>
            <w:r w:rsidR="00D26D39">
              <w:rPr>
                <w:rFonts w:ascii="Times New Roman" w:hAnsi="Times New Roman" w:cs="Times New Roman"/>
              </w:rPr>
              <w:t>.</w:t>
            </w:r>
          </w:p>
        </w:tc>
        <w:tc>
          <w:tcPr>
            <w:tcW w:w="2127" w:type="dxa"/>
            <w:gridSpan w:val="2"/>
            <w:shd w:val="clear" w:color="auto" w:fill="auto"/>
          </w:tcPr>
          <w:p w:rsidR="00352299" w:rsidRPr="00E32E49" w:rsidRDefault="00352299" w:rsidP="000B5267">
            <w:pPr>
              <w:shd w:val="clear" w:color="auto" w:fill="FFFFFF" w:themeFill="background1"/>
              <w:spacing w:line="240" w:lineRule="auto"/>
              <w:rPr>
                <w:rFonts w:ascii="Times New Roman" w:hAnsi="Times New Roman" w:cs="Times New Roman"/>
                <w:sz w:val="24"/>
                <w:szCs w:val="24"/>
              </w:rPr>
            </w:pPr>
            <w:r w:rsidRPr="00E32E49">
              <w:rPr>
                <w:rFonts w:ascii="Times New Roman" w:hAnsi="Times New Roman" w:cs="Times New Roman"/>
                <w:sz w:val="24"/>
                <w:szCs w:val="24"/>
              </w:rPr>
              <w:t>В течение года</w:t>
            </w:r>
          </w:p>
        </w:tc>
        <w:tc>
          <w:tcPr>
            <w:tcW w:w="2409" w:type="dxa"/>
            <w:gridSpan w:val="3"/>
            <w:shd w:val="clear" w:color="auto" w:fill="auto"/>
          </w:tcPr>
          <w:p w:rsidR="00352299" w:rsidRPr="00E32E49" w:rsidRDefault="00352299" w:rsidP="000B5267">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Разнообразная</w:t>
            </w:r>
          </w:p>
        </w:tc>
        <w:tc>
          <w:tcPr>
            <w:tcW w:w="2552" w:type="dxa"/>
            <w:shd w:val="clear" w:color="auto" w:fill="auto"/>
          </w:tcPr>
          <w:p w:rsidR="00352299" w:rsidRDefault="00352299" w:rsidP="000B5267">
            <w:pPr>
              <w:shd w:val="clear" w:color="auto" w:fill="FFFFFF" w:themeFill="background1"/>
              <w:spacing w:after="0" w:line="240" w:lineRule="auto"/>
              <w:rPr>
                <w:rFonts w:ascii="Times New Roman" w:hAnsi="Times New Roman" w:cs="Times New Roman"/>
                <w:sz w:val="24"/>
                <w:szCs w:val="24"/>
              </w:rPr>
            </w:pPr>
            <w:r w:rsidRPr="00E32E49">
              <w:rPr>
                <w:rFonts w:ascii="Times New Roman" w:hAnsi="Times New Roman" w:cs="Times New Roman"/>
                <w:sz w:val="24"/>
                <w:szCs w:val="24"/>
              </w:rPr>
              <w:t>Заведующий</w:t>
            </w:r>
          </w:p>
          <w:p w:rsidR="00352299" w:rsidRPr="00CE0A02" w:rsidRDefault="001A5901" w:rsidP="000B5267">
            <w:pPr>
              <w:shd w:val="clear" w:color="auto" w:fill="FFFFFF" w:themeFill="background1"/>
            </w:pPr>
            <w:proofErr w:type="spellStart"/>
            <w:r>
              <w:rPr>
                <w:rFonts w:ascii="Times New Roman" w:hAnsi="Times New Roman" w:cs="Times New Roman"/>
                <w:sz w:val="24"/>
                <w:szCs w:val="24"/>
              </w:rPr>
              <w:t>Доморацкая</w:t>
            </w:r>
            <w:proofErr w:type="spellEnd"/>
            <w:r>
              <w:rPr>
                <w:rFonts w:ascii="Times New Roman" w:hAnsi="Times New Roman" w:cs="Times New Roman"/>
                <w:sz w:val="24"/>
                <w:szCs w:val="24"/>
              </w:rPr>
              <w:t xml:space="preserve"> Т.В.</w:t>
            </w:r>
          </w:p>
        </w:tc>
      </w:tr>
      <w:tr w:rsidR="00352299" w:rsidRPr="00B66EE2" w:rsidTr="000B5267">
        <w:trPr>
          <w:trHeight w:val="1365"/>
        </w:trPr>
        <w:tc>
          <w:tcPr>
            <w:tcW w:w="1053" w:type="dxa"/>
            <w:shd w:val="clear" w:color="auto" w:fill="auto"/>
          </w:tcPr>
          <w:p w:rsidR="00352299" w:rsidRPr="00352299" w:rsidRDefault="00352299" w:rsidP="000B5267">
            <w:pPr>
              <w:shd w:val="clear" w:color="auto" w:fill="FFFFFF" w:themeFill="background1"/>
              <w:spacing w:after="0" w:line="240" w:lineRule="auto"/>
              <w:ind w:left="720"/>
              <w:rPr>
                <w:rFonts w:ascii="Times New Roman" w:hAnsi="Times New Roman" w:cs="Times New Roman"/>
              </w:rPr>
            </w:pPr>
          </w:p>
          <w:p w:rsidR="00352299" w:rsidRPr="00352299" w:rsidRDefault="00FF7C92" w:rsidP="000B5267">
            <w:pPr>
              <w:rPr>
                <w:rFonts w:ascii="Times New Roman" w:hAnsi="Times New Roman" w:cs="Times New Roman"/>
              </w:rPr>
            </w:pPr>
            <w:r>
              <w:rPr>
                <w:rFonts w:ascii="Times New Roman" w:hAnsi="Times New Roman" w:cs="Times New Roman"/>
              </w:rPr>
              <w:t>3.1.3</w:t>
            </w:r>
            <w:r w:rsidR="00352299" w:rsidRPr="00352299">
              <w:rPr>
                <w:rFonts w:ascii="Times New Roman" w:hAnsi="Times New Roman" w:cs="Times New Roman"/>
              </w:rPr>
              <w:t>.</w:t>
            </w:r>
          </w:p>
          <w:p w:rsidR="00352299" w:rsidRPr="00352299" w:rsidRDefault="00352299" w:rsidP="000B5267">
            <w:pPr>
              <w:shd w:val="clear" w:color="auto" w:fill="FFFFFF" w:themeFill="background1"/>
              <w:spacing w:after="0" w:line="240" w:lineRule="auto"/>
              <w:ind w:left="720"/>
              <w:rPr>
                <w:rFonts w:ascii="Times New Roman" w:hAnsi="Times New Roman" w:cs="Times New Roman"/>
              </w:rPr>
            </w:pPr>
          </w:p>
          <w:p w:rsidR="00352299" w:rsidRPr="00352299" w:rsidRDefault="00352299" w:rsidP="000B5267">
            <w:pPr>
              <w:rPr>
                <w:rFonts w:ascii="Times New Roman" w:hAnsi="Times New Roman" w:cs="Times New Roman"/>
              </w:rPr>
            </w:pPr>
          </w:p>
        </w:tc>
        <w:tc>
          <w:tcPr>
            <w:tcW w:w="6993" w:type="dxa"/>
            <w:gridSpan w:val="4"/>
            <w:shd w:val="clear" w:color="auto" w:fill="auto"/>
          </w:tcPr>
          <w:p w:rsidR="008B7C3D" w:rsidRDefault="00352299" w:rsidP="000B5267">
            <w:pPr>
              <w:spacing w:after="0" w:line="240" w:lineRule="auto"/>
              <w:rPr>
                <w:rFonts w:ascii="Times New Roman" w:hAnsi="Times New Roman" w:cs="Times New Roman"/>
                <w:b/>
                <w:sz w:val="24"/>
                <w:szCs w:val="24"/>
              </w:rPr>
            </w:pPr>
            <w:r w:rsidRPr="00C11766">
              <w:rPr>
                <w:rFonts w:ascii="Times New Roman" w:hAnsi="Times New Roman" w:cs="Times New Roman"/>
                <w:b/>
                <w:sz w:val="24"/>
                <w:szCs w:val="24"/>
              </w:rPr>
              <w:t xml:space="preserve">Подготовка материалов к аттестации и </w:t>
            </w:r>
            <w:r>
              <w:rPr>
                <w:rFonts w:ascii="Times New Roman" w:hAnsi="Times New Roman" w:cs="Times New Roman"/>
                <w:b/>
                <w:sz w:val="24"/>
                <w:szCs w:val="24"/>
              </w:rPr>
              <w:t xml:space="preserve">аттестация педагогов. </w:t>
            </w:r>
          </w:p>
          <w:p w:rsidR="00352299" w:rsidRPr="00C11766" w:rsidRDefault="00352299" w:rsidP="000B5267">
            <w:pPr>
              <w:spacing w:after="0" w:line="240" w:lineRule="auto"/>
              <w:rPr>
                <w:rFonts w:ascii="Times New Roman" w:hAnsi="Times New Roman" w:cs="Times New Roman"/>
                <w:b/>
                <w:sz w:val="24"/>
                <w:szCs w:val="24"/>
              </w:rPr>
            </w:pPr>
            <w:r w:rsidRPr="00E94DDC">
              <w:rPr>
                <w:rFonts w:ascii="Times New Roman" w:hAnsi="Times New Roman" w:cs="Times New Roman"/>
                <w:sz w:val="24"/>
                <w:szCs w:val="24"/>
              </w:rPr>
              <w:t>Цел</w:t>
            </w:r>
            <w:r>
              <w:rPr>
                <w:rFonts w:ascii="Times New Roman" w:hAnsi="Times New Roman" w:cs="Times New Roman"/>
                <w:sz w:val="24"/>
                <w:szCs w:val="24"/>
              </w:rPr>
              <w:t>ь: подтвердить профессионализм в соответствии с требованиями квалификационных характеристик.</w:t>
            </w:r>
          </w:p>
          <w:p w:rsidR="00352299" w:rsidRPr="002F143D" w:rsidRDefault="008B7C3D" w:rsidP="000B5267">
            <w:pPr>
              <w:tabs>
                <w:tab w:val="left" w:pos="3043"/>
              </w:tabs>
              <w:spacing w:after="0" w:line="240" w:lineRule="auto"/>
              <w:rPr>
                <w:rFonts w:ascii="Times New Roman" w:hAnsi="Times New Roman" w:cs="Times New Roman"/>
              </w:rPr>
            </w:pPr>
            <w:r w:rsidRPr="002F143D">
              <w:rPr>
                <w:rFonts w:ascii="Times New Roman" w:hAnsi="Times New Roman" w:cs="Times New Roman"/>
              </w:rPr>
              <w:t>(</w:t>
            </w:r>
            <w:r w:rsidR="007F4AFF" w:rsidRPr="002F143D">
              <w:rPr>
                <w:rFonts w:ascii="Times New Roman" w:hAnsi="Times New Roman" w:cs="Times New Roman"/>
              </w:rPr>
              <w:t>Приложение №</w:t>
            </w:r>
            <w:r w:rsidR="00E71C37">
              <w:rPr>
                <w:rFonts w:ascii="Times New Roman" w:hAnsi="Times New Roman" w:cs="Times New Roman"/>
              </w:rPr>
              <w:t xml:space="preserve"> 6</w:t>
            </w:r>
            <w:r w:rsidRPr="002F143D">
              <w:rPr>
                <w:rFonts w:ascii="Times New Roman" w:hAnsi="Times New Roman" w:cs="Times New Roman"/>
              </w:rPr>
              <w:t>)</w:t>
            </w:r>
          </w:p>
        </w:tc>
        <w:tc>
          <w:tcPr>
            <w:tcW w:w="2127" w:type="dxa"/>
            <w:gridSpan w:val="2"/>
            <w:shd w:val="clear" w:color="auto" w:fill="auto"/>
          </w:tcPr>
          <w:p w:rsidR="00352299" w:rsidRDefault="00352299" w:rsidP="000B5267">
            <w:pPr>
              <w:shd w:val="clear" w:color="auto" w:fill="FFFFFF" w:themeFill="background1"/>
              <w:spacing w:line="240" w:lineRule="auto"/>
              <w:rPr>
                <w:rFonts w:ascii="Times New Roman" w:hAnsi="Times New Roman" w:cs="Times New Roman"/>
                <w:sz w:val="24"/>
                <w:szCs w:val="24"/>
              </w:rPr>
            </w:pPr>
            <w:r>
              <w:rPr>
                <w:rFonts w:ascii="Times New Roman" w:hAnsi="Times New Roman" w:cs="Times New Roman"/>
                <w:sz w:val="24"/>
                <w:szCs w:val="24"/>
              </w:rPr>
              <w:t xml:space="preserve">В течение </w:t>
            </w:r>
            <w:r w:rsidRPr="00E32E49">
              <w:rPr>
                <w:rFonts w:ascii="Times New Roman" w:hAnsi="Times New Roman" w:cs="Times New Roman"/>
                <w:sz w:val="24"/>
                <w:szCs w:val="24"/>
              </w:rPr>
              <w:t>года</w:t>
            </w:r>
          </w:p>
          <w:p w:rsidR="00352299" w:rsidRDefault="00352299" w:rsidP="000B5267">
            <w:pPr>
              <w:shd w:val="clear" w:color="auto" w:fill="FFFFFF" w:themeFill="background1"/>
              <w:spacing w:line="240" w:lineRule="auto"/>
              <w:rPr>
                <w:rFonts w:ascii="Times New Roman" w:hAnsi="Times New Roman" w:cs="Times New Roman"/>
                <w:sz w:val="24"/>
                <w:szCs w:val="24"/>
              </w:rPr>
            </w:pPr>
          </w:p>
          <w:p w:rsidR="00352299" w:rsidRPr="00E32E49" w:rsidRDefault="00352299" w:rsidP="000B5267">
            <w:pPr>
              <w:spacing w:after="0" w:line="240" w:lineRule="auto"/>
              <w:rPr>
                <w:rFonts w:ascii="Times New Roman" w:hAnsi="Times New Roman" w:cs="Times New Roman"/>
                <w:sz w:val="24"/>
                <w:szCs w:val="24"/>
              </w:rPr>
            </w:pPr>
          </w:p>
        </w:tc>
        <w:tc>
          <w:tcPr>
            <w:tcW w:w="2409" w:type="dxa"/>
            <w:gridSpan w:val="3"/>
            <w:shd w:val="clear" w:color="auto" w:fill="auto"/>
          </w:tcPr>
          <w:p w:rsidR="00352299" w:rsidRDefault="00352299" w:rsidP="000B5267">
            <w:pPr>
              <w:shd w:val="clear" w:color="auto" w:fill="FFFFFF" w:themeFill="background1"/>
              <w:spacing w:after="0" w:line="240" w:lineRule="auto"/>
              <w:rPr>
                <w:rFonts w:ascii="Times New Roman" w:hAnsi="Times New Roman" w:cs="Times New Roman"/>
                <w:sz w:val="24"/>
                <w:szCs w:val="24"/>
              </w:rPr>
            </w:pPr>
            <w:r w:rsidRPr="00E32E49">
              <w:rPr>
                <w:rFonts w:ascii="Times New Roman" w:hAnsi="Times New Roman" w:cs="Times New Roman"/>
                <w:sz w:val="24"/>
                <w:szCs w:val="24"/>
              </w:rPr>
              <w:t>Традиционная</w:t>
            </w:r>
          </w:p>
          <w:p w:rsidR="00352299" w:rsidRDefault="00352299" w:rsidP="000B5267">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Портфолио педагога.</w:t>
            </w:r>
          </w:p>
          <w:p w:rsidR="00352299" w:rsidRDefault="00352299" w:rsidP="000B5267">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Опыт работы.</w:t>
            </w:r>
          </w:p>
          <w:p w:rsidR="00352299" w:rsidRPr="00E32E49" w:rsidRDefault="007F4AFF" w:rsidP="000B5267">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Открытые мероприятия.</w:t>
            </w:r>
          </w:p>
        </w:tc>
        <w:tc>
          <w:tcPr>
            <w:tcW w:w="2552" w:type="dxa"/>
            <w:shd w:val="clear" w:color="auto" w:fill="auto"/>
          </w:tcPr>
          <w:p w:rsidR="001A5901" w:rsidRDefault="00352299" w:rsidP="000B5267">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Старший воспитатель </w:t>
            </w:r>
          </w:p>
          <w:p w:rsidR="00352299" w:rsidRDefault="00352299" w:rsidP="000B5267">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Комлева Р.П.</w:t>
            </w:r>
          </w:p>
          <w:p w:rsidR="00352299" w:rsidRPr="008B7C3D" w:rsidRDefault="007F4AFF" w:rsidP="000B5267">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rPr>
              <w:t xml:space="preserve">Председатель </w:t>
            </w:r>
            <w:proofErr w:type="spellStart"/>
            <w:r>
              <w:rPr>
                <w:rFonts w:ascii="Times New Roman" w:hAnsi="Times New Roman" w:cs="Times New Roman"/>
                <w:sz w:val="24"/>
              </w:rPr>
              <w:t>аттестац</w:t>
            </w:r>
            <w:proofErr w:type="spellEnd"/>
            <w:r>
              <w:rPr>
                <w:rFonts w:ascii="Times New Roman" w:hAnsi="Times New Roman" w:cs="Times New Roman"/>
                <w:sz w:val="24"/>
              </w:rPr>
              <w:t>.</w:t>
            </w:r>
            <w:r w:rsidR="00352299" w:rsidRPr="00E0294A">
              <w:rPr>
                <w:rFonts w:ascii="Times New Roman" w:hAnsi="Times New Roman" w:cs="Times New Roman"/>
                <w:sz w:val="24"/>
              </w:rPr>
              <w:t xml:space="preserve"> комис</w:t>
            </w:r>
            <w:r w:rsidR="00352299">
              <w:rPr>
                <w:rFonts w:ascii="Times New Roman" w:hAnsi="Times New Roman" w:cs="Times New Roman"/>
                <w:sz w:val="24"/>
              </w:rPr>
              <w:t>с</w:t>
            </w:r>
            <w:r w:rsidR="00352299" w:rsidRPr="00E0294A">
              <w:rPr>
                <w:rFonts w:ascii="Times New Roman" w:hAnsi="Times New Roman" w:cs="Times New Roman"/>
                <w:sz w:val="24"/>
              </w:rPr>
              <w:t>ии</w:t>
            </w:r>
          </w:p>
        </w:tc>
      </w:tr>
      <w:tr w:rsidR="00352299" w:rsidRPr="00B66EE2" w:rsidTr="000B5267">
        <w:trPr>
          <w:trHeight w:val="281"/>
        </w:trPr>
        <w:tc>
          <w:tcPr>
            <w:tcW w:w="1053" w:type="dxa"/>
            <w:shd w:val="clear" w:color="auto" w:fill="auto"/>
          </w:tcPr>
          <w:p w:rsidR="00352299" w:rsidRPr="00352299" w:rsidRDefault="00352299" w:rsidP="000B5267">
            <w:pPr>
              <w:shd w:val="clear" w:color="auto" w:fill="FFFFFF" w:themeFill="background1"/>
              <w:spacing w:after="0" w:line="240" w:lineRule="auto"/>
              <w:ind w:left="720"/>
              <w:rPr>
                <w:rFonts w:ascii="Times New Roman" w:hAnsi="Times New Roman" w:cs="Times New Roman"/>
              </w:rPr>
            </w:pPr>
          </w:p>
          <w:p w:rsidR="00352299" w:rsidRPr="00352299" w:rsidRDefault="00FF7C92" w:rsidP="000B5267">
            <w:pPr>
              <w:rPr>
                <w:rFonts w:ascii="Times New Roman" w:hAnsi="Times New Roman" w:cs="Times New Roman"/>
              </w:rPr>
            </w:pPr>
            <w:r>
              <w:rPr>
                <w:rFonts w:ascii="Times New Roman" w:hAnsi="Times New Roman" w:cs="Times New Roman"/>
              </w:rPr>
              <w:t>3.1.4</w:t>
            </w:r>
            <w:r w:rsidR="00352299" w:rsidRPr="00352299">
              <w:rPr>
                <w:rFonts w:ascii="Times New Roman" w:hAnsi="Times New Roman" w:cs="Times New Roman"/>
              </w:rPr>
              <w:t>.</w:t>
            </w:r>
          </w:p>
        </w:tc>
        <w:tc>
          <w:tcPr>
            <w:tcW w:w="6993" w:type="dxa"/>
            <w:gridSpan w:val="4"/>
            <w:shd w:val="clear" w:color="auto" w:fill="auto"/>
          </w:tcPr>
          <w:p w:rsidR="00352299" w:rsidRDefault="00352299" w:rsidP="000B5267">
            <w:pPr>
              <w:spacing w:after="0" w:line="240" w:lineRule="auto"/>
              <w:rPr>
                <w:rFonts w:ascii="Times New Roman" w:hAnsi="Times New Roman" w:cs="Times New Roman"/>
                <w:sz w:val="24"/>
                <w:szCs w:val="24"/>
              </w:rPr>
            </w:pPr>
            <w:r w:rsidRPr="00E94DDC">
              <w:rPr>
                <w:rFonts w:ascii="Times New Roman" w:hAnsi="Times New Roman" w:cs="Times New Roman"/>
                <w:b/>
                <w:sz w:val="24"/>
                <w:szCs w:val="24"/>
              </w:rPr>
              <w:t>Посещение педагогами в межкурсовой период конференций, методических объединений и т.д.,</w:t>
            </w:r>
            <w:r w:rsidRPr="00E92300">
              <w:rPr>
                <w:rFonts w:ascii="Times New Roman" w:hAnsi="Times New Roman" w:cs="Times New Roman"/>
                <w:sz w:val="24"/>
                <w:szCs w:val="24"/>
              </w:rPr>
              <w:t xml:space="preserve"> с целью повышен</w:t>
            </w:r>
            <w:r>
              <w:rPr>
                <w:rFonts w:ascii="Times New Roman" w:hAnsi="Times New Roman" w:cs="Times New Roman"/>
                <w:sz w:val="24"/>
                <w:szCs w:val="24"/>
              </w:rPr>
              <w:t>ия профессионального мастерства,</w:t>
            </w:r>
            <w:r w:rsidRPr="00E92300">
              <w:rPr>
                <w:rFonts w:ascii="Times New Roman" w:hAnsi="Times New Roman" w:cs="Times New Roman"/>
                <w:sz w:val="24"/>
                <w:szCs w:val="24"/>
              </w:rPr>
              <w:t xml:space="preserve"> участие в городских методических объединениях  г. Биробиджана для воспитателей всех возрастных групп</w:t>
            </w:r>
            <w:r>
              <w:rPr>
                <w:rFonts w:ascii="Times New Roman" w:hAnsi="Times New Roman" w:cs="Times New Roman"/>
                <w:sz w:val="24"/>
                <w:szCs w:val="24"/>
              </w:rPr>
              <w:t>, специалистов ДОУ</w:t>
            </w:r>
            <w:r w:rsidRPr="00E92300">
              <w:rPr>
                <w:rFonts w:ascii="Times New Roman" w:hAnsi="Times New Roman" w:cs="Times New Roman"/>
                <w:sz w:val="24"/>
                <w:szCs w:val="24"/>
              </w:rPr>
              <w:t xml:space="preserve"> и обмен опытом</w:t>
            </w:r>
            <w:r>
              <w:rPr>
                <w:rFonts w:ascii="Times New Roman" w:hAnsi="Times New Roman" w:cs="Times New Roman"/>
                <w:sz w:val="24"/>
                <w:szCs w:val="24"/>
              </w:rPr>
              <w:t>:</w:t>
            </w:r>
          </w:p>
          <w:p w:rsidR="00352299" w:rsidRPr="00925828" w:rsidRDefault="00352299" w:rsidP="000B52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Цель: </w:t>
            </w:r>
            <w:proofErr w:type="gramStart"/>
            <w:r>
              <w:rPr>
                <w:rFonts w:ascii="Times New Roman" w:hAnsi="Times New Roman" w:cs="Times New Roman"/>
                <w:sz w:val="24"/>
                <w:szCs w:val="24"/>
              </w:rPr>
              <w:t>-</w:t>
            </w:r>
            <w:r w:rsidRPr="00925828">
              <w:rPr>
                <w:rFonts w:ascii="Times New Roman" w:hAnsi="Times New Roman" w:cs="Times New Roman"/>
                <w:sz w:val="24"/>
                <w:szCs w:val="24"/>
              </w:rPr>
              <w:t>п</w:t>
            </w:r>
            <w:proofErr w:type="gramEnd"/>
            <w:r w:rsidRPr="00925828">
              <w:rPr>
                <w:rFonts w:ascii="Times New Roman" w:hAnsi="Times New Roman" w:cs="Times New Roman"/>
                <w:sz w:val="24"/>
                <w:szCs w:val="24"/>
              </w:rPr>
              <w:t xml:space="preserve">овышение уровня знаний педагогов, </w:t>
            </w:r>
          </w:p>
          <w:p w:rsidR="00352299" w:rsidRPr="00925828" w:rsidRDefault="00352299" w:rsidP="000B526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25828">
              <w:rPr>
                <w:rFonts w:ascii="Times New Roman" w:hAnsi="Times New Roman" w:cs="Times New Roman"/>
                <w:sz w:val="24"/>
                <w:szCs w:val="24"/>
              </w:rPr>
              <w:t xml:space="preserve">формирование творческого подхода в работе с детьми. </w:t>
            </w:r>
          </w:p>
          <w:p w:rsidR="00352299" w:rsidRPr="00925828" w:rsidRDefault="00352299" w:rsidP="000B52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Pr="00925828">
              <w:rPr>
                <w:rFonts w:ascii="Times New Roman" w:hAnsi="Times New Roman" w:cs="Times New Roman"/>
                <w:sz w:val="24"/>
                <w:szCs w:val="24"/>
              </w:rPr>
              <w:t xml:space="preserve">Изучение ППО </w:t>
            </w:r>
            <w:r w:rsidR="003A0214">
              <w:rPr>
                <w:rFonts w:ascii="Times New Roman" w:hAnsi="Times New Roman" w:cs="Times New Roman"/>
                <w:sz w:val="24"/>
                <w:szCs w:val="24"/>
              </w:rPr>
              <w:t xml:space="preserve">педагогов </w:t>
            </w:r>
            <w:r w:rsidRPr="00925828">
              <w:rPr>
                <w:rFonts w:ascii="Times New Roman" w:hAnsi="Times New Roman" w:cs="Times New Roman"/>
                <w:sz w:val="24"/>
                <w:szCs w:val="24"/>
              </w:rPr>
              <w:t>города.</w:t>
            </w:r>
          </w:p>
        </w:tc>
        <w:tc>
          <w:tcPr>
            <w:tcW w:w="2127" w:type="dxa"/>
            <w:gridSpan w:val="2"/>
            <w:shd w:val="clear" w:color="auto" w:fill="auto"/>
          </w:tcPr>
          <w:p w:rsidR="00352299" w:rsidRDefault="00352299" w:rsidP="000B5267">
            <w:pPr>
              <w:shd w:val="clear" w:color="auto" w:fill="FFFFFF" w:themeFill="background1"/>
              <w:spacing w:line="240" w:lineRule="auto"/>
              <w:rPr>
                <w:rFonts w:ascii="Times New Roman" w:hAnsi="Times New Roman" w:cs="Times New Roman"/>
                <w:sz w:val="24"/>
                <w:szCs w:val="24"/>
              </w:rPr>
            </w:pPr>
            <w:r w:rsidRPr="00E32E49">
              <w:rPr>
                <w:rFonts w:ascii="Times New Roman" w:hAnsi="Times New Roman" w:cs="Times New Roman"/>
                <w:sz w:val="24"/>
                <w:szCs w:val="24"/>
              </w:rPr>
              <w:lastRenderedPageBreak/>
              <w:t>В течение года</w:t>
            </w:r>
          </w:p>
          <w:p w:rsidR="00352299" w:rsidRPr="00E32E49" w:rsidRDefault="00352299" w:rsidP="000B5267">
            <w:pPr>
              <w:shd w:val="clear" w:color="auto" w:fill="FFFFFF" w:themeFill="background1"/>
              <w:spacing w:line="240" w:lineRule="auto"/>
              <w:rPr>
                <w:rFonts w:ascii="Times New Roman" w:hAnsi="Times New Roman" w:cs="Times New Roman"/>
                <w:sz w:val="24"/>
                <w:szCs w:val="24"/>
              </w:rPr>
            </w:pPr>
            <w:r>
              <w:rPr>
                <w:rFonts w:ascii="Times New Roman" w:hAnsi="Times New Roman" w:cs="Times New Roman"/>
                <w:sz w:val="24"/>
                <w:szCs w:val="24"/>
              </w:rPr>
              <w:t xml:space="preserve">По плану </w:t>
            </w:r>
            <w:proofErr w:type="gramStart"/>
            <w:r>
              <w:rPr>
                <w:rFonts w:ascii="Times New Roman" w:hAnsi="Times New Roman" w:cs="Times New Roman"/>
                <w:sz w:val="24"/>
                <w:szCs w:val="24"/>
              </w:rPr>
              <w:t>городского</w:t>
            </w:r>
            <w:proofErr w:type="gramEnd"/>
            <w:r>
              <w:rPr>
                <w:rFonts w:ascii="Times New Roman" w:hAnsi="Times New Roman" w:cs="Times New Roman"/>
                <w:sz w:val="24"/>
                <w:szCs w:val="24"/>
              </w:rPr>
              <w:t xml:space="preserve"> МЦ</w:t>
            </w:r>
          </w:p>
        </w:tc>
        <w:tc>
          <w:tcPr>
            <w:tcW w:w="2409" w:type="dxa"/>
            <w:gridSpan w:val="3"/>
            <w:shd w:val="clear" w:color="auto" w:fill="auto"/>
          </w:tcPr>
          <w:p w:rsidR="00352299" w:rsidRDefault="00352299" w:rsidP="000B5267">
            <w:pPr>
              <w:shd w:val="clear" w:color="auto" w:fill="FFFFFF" w:themeFill="background1"/>
              <w:spacing w:line="240" w:lineRule="auto"/>
              <w:rPr>
                <w:rFonts w:ascii="Times New Roman" w:hAnsi="Times New Roman" w:cs="Times New Roman"/>
                <w:sz w:val="24"/>
                <w:szCs w:val="24"/>
              </w:rPr>
            </w:pPr>
            <w:r>
              <w:rPr>
                <w:rFonts w:ascii="Times New Roman" w:hAnsi="Times New Roman" w:cs="Times New Roman"/>
                <w:sz w:val="24"/>
                <w:szCs w:val="24"/>
              </w:rPr>
              <w:t xml:space="preserve">Разнообразная </w:t>
            </w:r>
          </w:p>
          <w:p w:rsidR="00352299" w:rsidRPr="00E32E49" w:rsidRDefault="00352299" w:rsidP="000B5267">
            <w:pPr>
              <w:shd w:val="clear" w:color="auto" w:fill="FFFFFF" w:themeFill="background1"/>
              <w:spacing w:line="240" w:lineRule="auto"/>
              <w:rPr>
                <w:rFonts w:ascii="Times New Roman" w:hAnsi="Times New Roman" w:cs="Times New Roman"/>
                <w:sz w:val="24"/>
                <w:szCs w:val="24"/>
              </w:rPr>
            </w:pPr>
          </w:p>
        </w:tc>
        <w:tc>
          <w:tcPr>
            <w:tcW w:w="2552" w:type="dxa"/>
            <w:shd w:val="clear" w:color="auto" w:fill="auto"/>
          </w:tcPr>
          <w:p w:rsidR="00352299" w:rsidRDefault="00352299" w:rsidP="000B5267">
            <w:pPr>
              <w:shd w:val="clear" w:color="auto" w:fill="FFFFFF" w:themeFill="background1"/>
              <w:spacing w:after="0" w:line="240" w:lineRule="auto"/>
              <w:rPr>
                <w:rFonts w:ascii="Times New Roman" w:hAnsi="Times New Roman" w:cs="Times New Roman"/>
                <w:sz w:val="24"/>
                <w:szCs w:val="24"/>
              </w:rPr>
            </w:pPr>
            <w:r w:rsidRPr="00E32E49">
              <w:rPr>
                <w:rFonts w:ascii="Times New Roman" w:hAnsi="Times New Roman" w:cs="Times New Roman"/>
                <w:sz w:val="24"/>
                <w:szCs w:val="24"/>
              </w:rPr>
              <w:t>Заведующий</w:t>
            </w:r>
          </w:p>
          <w:p w:rsidR="00352299" w:rsidRPr="003613C9" w:rsidRDefault="00AB1650" w:rsidP="000B5267">
            <w:pPr>
              <w:shd w:val="clear" w:color="auto" w:fill="FFFFFF" w:themeFill="background1"/>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Доморацкая</w:t>
            </w:r>
            <w:proofErr w:type="spellEnd"/>
            <w:r>
              <w:rPr>
                <w:rFonts w:ascii="Times New Roman" w:hAnsi="Times New Roman" w:cs="Times New Roman"/>
                <w:sz w:val="24"/>
                <w:szCs w:val="24"/>
              </w:rPr>
              <w:t xml:space="preserve"> Т.В.</w:t>
            </w:r>
          </w:p>
        </w:tc>
      </w:tr>
      <w:tr w:rsidR="00352299" w:rsidRPr="00B66EE2" w:rsidTr="000B5267">
        <w:tc>
          <w:tcPr>
            <w:tcW w:w="1053" w:type="dxa"/>
            <w:shd w:val="clear" w:color="auto" w:fill="auto"/>
          </w:tcPr>
          <w:p w:rsidR="00352299" w:rsidRPr="00352299" w:rsidRDefault="00352299" w:rsidP="000B5267">
            <w:pPr>
              <w:shd w:val="clear" w:color="auto" w:fill="FFFFFF" w:themeFill="background1"/>
              <w:spacing w:after="0" w:line="240" w:lineRule="auto"/>
              <w:ind w:left="720"/>
              <w:rPr>
                <w:rFonts w:ascii="Times New Roman" w:hAnsi="Times New Roman" w:cs="Times New Roman"/>
              </w:rPr>
            </w:pPr>
          </w:p>
          <w:p w:rsidR="00352299" w:rsidRPr="00352299" w:rsidRDefault="00FF7C92" w:rsidP="000B5267">
            <w:pPr>
              <w:rPr>
                <w:rFonts w:ascii="Times New Roman" w:hAnsi="Times New Roman" w:cs="Times New Roman"/>
              </w:rPr>
            </w:pPr>
            <w:r>
              <w:rPr>
                <w:rFonts w:ascii="Times New Roman" w:hAnsi="Times New Roman" w:cs="Times New Roman"/>
              </w:rPr>
              <w:t>3.1.5</w:t>
            </w:r>
            <w:r w:rsidR="00352299" w:rsidRPr="00352299">
              <w:rPr>
                <w:rFonts w:ascii="Times New Roman" w:hAnsi="Times New Roman" w:cs="Times New Roman"/>
              </w:rPr>
              <w:t>.</w:t>
            </w:r>
          </w:p>
        </w:tc>
        <w:tc>
          <w:tcPr>
            <w:tcW w:w="6993" w:type="dxa"/>
            <w:gridSpan w:val="4"/>
            <w:shd w:val="clear" w:color="auto" w:fill="auto"/>
          </w:tcPr>
          <w:p w:rsidR="00352299" w:rsidRPr="00C11766" w:rsidRDefault="00352299" w:rsidP="000B5267">
            <w:pPr>
              <w:spacing w:after="0" w:line="240" w:lineRule="auto"/>
              <w:rPr>
                <w:rFonts w:ascii="Times New Roman" w:hAnsi="Times New Roman" w:cs="Times New Roman"/>
                <w:b/>
                <w:sz w:val="24"/>
                <w:szCs w:val="24"/>
              </w:rPr>
            </w:pPr>
            <w:r>
              <w:rPr>
                <w:rFonts w:ascii="Times New Roman" w:hAnsi="Times New Roman" w:cs="Times New Roman"/>
                <w:b/>
                <w:sz w:val="24"/>
                <w:szCs w:val="24"/>
              </w:rPr>
              <w:t>Самообразование педагогов и д</w:t>
            </w:r>
            <w:r w:rsidRPr="00C11766">
              <w:rPr>
                <w:rFonts w:ascii="Times New Roman" w:hAnsi="Times New Roman" w:cs="Times New Roman"/>
                <w:b/>
                <w:sz w:val="24"/>
                <w:szCs w:val="24"/>
              </w:rPr>
              <w:t>иссеминация (изучение, обобщение, внедрение, распространение передового педагогического опыта)</w:t>
            </w:r>
          </w:p>
          <w:p w:rsidR="00352299" w:rsidRPr="0037109B" w:rsidRDefault="00352299" w:rsidP="000B5267">
            <w:pPr>
              <w:spacing w:after="0" w:line="240" w:lineRule="auto"/>
              <w:rPr>
                <w:rFonts w:ascii="Times New Roman" w:eastAsia="Times New Roman" w:hAnsi="Times New Roman" w:cs="Times New Roman"/>
                <w:iCs/>
                <w:sz w:val="24"/>
                <w:szCs w:val="23"/>
              </w:rPr>
            </w:pPr>
            <w:r w:rsidRPr="0037109B">
              <w:rPr>
                <w:rFonts w:ascii="Times New Roman" w:eastAsia="Times New Roman" w:hAnsi="Times New Roman" w:cs="Times New Roman"/>
                <w:iCs/>
                <w:sz w:val="24"/>
                <w:szCs w:val="24"/>
              </w:rPr>
              <w:t>Цели и направления:</w:t>
            </w:r>
          </w:p>
          <w:p w:rsidR="00352299" w:rsidRPr="0037109B" w:rsidRDefault="00352299" w:rsidP="000B5267">
            <w:pPr>
              <w:spacing w:after="0" w:line="240" w:lineRule="auto"/>
              <w:rPr>
                <w:rFonts w:ascii="Times New Roman" w:eastAsia="Times New Roman" w:hAnsi="Times New Roman" w:cs="Times New Roman"/>
                <w:iCs/>
                <w:sz w:val="24"/>
                <w:szCs w:val="23"/>
              </w:rPr>
            </w:pPr>
            <w:r w:rsidRPr="0037109B">
              <w:rPr>
                <w:rFonts w:ascii="Times New Roman" w:eastAsia="Times New Roman" w:hAnsi="Times New Roman" w:cs="Times New Roman"/>
                <w:iCs/>
                <w:sz w:val="24"/>
                <w:szCs w:val="24"/>
              </w:rPr>
              <w:t>-Изучение новых программ и педагогических технологий;</w:t>
            </w:r>
          </w:p>
          <w:p w:rsidR="00352299" w:rsidRPr="0037109B" w:rsidRDefault="00352299" w:rsidP="000B5267">
            <w:pPr>
              <w:spacing w:after="0" w:line="240" w:lineRule="auto"/>
              <w:rPr>
                <w:rFonts w:ascii="Times New Roman" w:hAnsi="Times New Roman" w:cs="Times New Roman"/>
                <w:sz w:val="24"/>
                <w:szCs w:val="24"/>
              </w:rPr>
            </w:pPr>
            <w:r w:rsidRPr="0037109B">
              <w:rPr>
                <w:rFonts w:ascii="Times New Roman" w:eastAsia="Times New Roman" w:hAnsi="Times New Roman" w:cs="Times New Roman"/>
                <w:iCs/>
                <w:sz w:val="24"/>
                <w:szCs w:val="24"/>
              </w:rPr>
              <w:t xml:space="preserve">-Ознакомление с передовой практикой дошкольных </w:t>
            </w:r>
            <w:r w:rsidRPr="0037109B">
              <w:rPr>
                <w:rFonts w:ascii="Times New Roman" w:eastAsia="Times New Roman" w:hAnsi="Times New Roman" w:cs="Times New Roman"/>
                <w:iCs/>
                <w:color w:val="000000"/>
                <w:sz w:val="24"/>
                <w:szCs w:val="24"/>
              </w:rPr>
              <w:t>учреждений;</w:t>
            </w:r>
            <w:r w:rsidRPr="0037109B">
              <w:rPr>
                <w:rFonts w:ascii="Times New Roman" w:hAnsi="Times New Roman" w:cs="Times New Roman"/>
                <w:sz w:val="24"/>
                <w:szCs w:val="24"/>
              </w:rPr>
              <w:t xml:space="preserve"> (по индивидуальным планам педагогов) </w:t>
            </w:r>
          </w:p>
          <w:p w:rsidR="00352299" w:rsidRPr="0037109B" w:rsidRDefault="00352299" w:rsidP="000B5267">
            <w:pPr>
              <w:spacing w:after="0" w:line="240" w:lineRule="auto"/>
              <w:rPr>
                <w:rFonts w:ascii="Times New Roman" w:hAnsi="Times New Roman" w:cs="Times New Roman"/>
                <w:sz w:val="24"/>
                <w:szCs w:val="24"/>
              </w:rPr>
            </w:pPr>
            <w:r w:rsidRPr="0037109B">
              <w:rPr>
                <w:rFonts w:ascii="Times New Roman" w:hAnsi="Times New Roman" w:cs="Times New Roman"/>
                <w:sz w:val="24"/>
                <w:szCs w:val="24"/>
              </w:rPr>
              <w:t>-Выявление более результативных методов и приемов работы.</w:t>
            </w:r>
          </w:p>
          <w:p w:rsidR="00352299" w:rsidRPr="0037109B" w:rsidRDefault="00352299" w:rsidP="000B5267">
            <w:pPr>
              <w:spacing w:after="0" w:line="240" w:lineRule="auto"/>
              <w:rPr>
                <w:rFonts w:ascii="Times New Roman" w:hAnsi="Times New Roman" w:cs="Times New Roman"/>
                <w:sz w:val="24"/>
                <w:szCs w:val="24"/>
              </w:rPr>
            </w:pPr>
            <w:r w:rsidRPr="0037109B">
              <w:rPr>
                <w:rFonts w:ascii="Times New Roman" w:hAnsi="Times New Roman" w:cs="Times New Roman"/>
                <w:sz w:val="24"/>
                <w:szCs w:val="24"/>
              </w:rPr>
              <w:t xml:space="preserve">-Изучение этих приёмов методов и формирование </w:t>
            </w:r>
          </w:p>
          <w:p w:rsidR="00352299" w:rsidRPr="0037109B" w:rsidRDefault="00352299" w:rsidP="000B5267">
            <w:pPr>
              <w:spacing w:after="0" w:line="240" w:lineRule="auto"/>
              <w:rPr>
                <w:rFonts w:ascii="Times New Roman" w:hAnsi="Times New Roman" w:cs="Times New Roman"/>
                <w:sz w:val="24"/>
                <w:szCs w:val="24"/>
              </w:rPr>
            </w:pPr>
            <w:r w:rsidRPr="0037109B">
              <w:rPr>
                <w:rFonts w:ascii="Times New Roman" w:hAnsi="Times New Roman" w:cs="Times New Roman"/>
                <w:sz w:val="24"/>
                <w:szCs w:val="24"/>
              </w:rPr>
              <w:t>целостного педагогического опыта.</w:t>
            </w:r>
          </w:p>
          <w:p w:rsidR="00352299" w:rsidRPr="0037109B" w:rsidRDefault="00352299" w:rsidP="000B5267">
            <w:pPr>
              <w:spacing w:after="0" w:line="240" w:lineRule="auto"/>
              <w:rPr>
                <w:rFonts w:ascii="Times New Roman" w:hAnsi="Times New Roman" w:cs="Times New Roman"/>
                <w:sz w:val="24"/>
                <w:szCs w:val="24"/>
              </w:rPr>
            </w:pPr>
            <w:r w:rsidRPr="0037109B">
              <w:rPr>
                <w:rFonts w:ascii="Times New Roman" w:hAnsi="Times New Roman" w:cs="Times New Roman"/>
                <w:sz w:val="24"/>
                <w:szCs w:val="24"/>
              </w:rPr>
              <w:t xml:space="preserve">-Обобщение полученных результатов и описание </w:t>
            </w:r>
          </w:p>
          <w:p w:rsidR="00352299" w:rsidRPr="0037109B" w:rsidRDefault="00352299" w:rsidP="000B5267">
            <w:pPr>
              <w:spacing w:after="0" w:line="240" w:lineRule="auto"/>
              <w:rPr>
                <w:rFonts w:ascii="Times New Roman" w:hAnsi="Times New Roman" w:cs="Times New Roman"/>
                <w:sz w:val="24"/>
                <w:szCs w:val="24"/>
              </w:rPr>
            </w:pPr>
            <w:r w:rsidRPr="0037109B">
              <w:rPr>
                <w:rFonts w:ascii="Times New Roman" w:hAnsi="Times New Roman" w:cs="Times New Roman"/>
                <w:sz w:val="24"/>
                <w:szCs w:val="24"/>
              </w:rPr>
              <w:t>педагогического опыта.</w:t>
            </w:r>
          </w:p>
          <w:p w:rsidR="00352299" w:rsidRPr="0037109B" w:rsidRDefault="00352299" w:rsidP="000B5267">
            <w:pPr>
              <w:spacing w:after="0" w:line="240" w:lineRule="auto"/>
              <w:rPr>
                <w:rFonts w:ascii="Times New Roman" w:hAnsi="Times New Roman" w:cs="Times New Roman"/>
                <w:sz w:val="24"/>
                <w:szCs w:val="24"/>
              </w:rPr>
            </w:pPr>
            <w:r w:rsidRPr="0037109B">
              <w:rPr>
                <w:rFonts w:ascii="Times New Roman" w:hAnsi="Times New Roman" w:cs="Times New Roman"/>
                <w:sz w:val="24"/>
                <w:szCs w:val="24"/>
              </w:rPr>
              <w:t xml:space="preserve">-Внедрение и распространение созданного опыта </w:t>
            </w:r>
            <w:proofErr w:type="gramStart"/>
            <w:r w:rsidRPr="0037109B">
              <w:rPr>
                <w:rFonts w:ascii="Times New Roman" w:hAnsi="Times New Roman" w:cs="Times New Roman"/>
                <w:sz w:val="24"/>
                <w:szCs w:val="24"/>
              </w:rPr>
              <w:t>в</w:t>
            </w:r>
            <w:proofErr w:type="gramEnd"/>
          </w:p>
          <w:p w:rsidR="00352299" w:rsidRPr="0037109B" w:rsidRDefault="00352299" w:rsidP="000B5267">
            <w:pPr>
              <w:spacing w:after="0" w:line="240" w:lineRule="auto"/>
              <w:rPr>
                <w:rFonts w:ascii="Times New Roman" w:hAnsi="Times New Roman" w:cs="Times New Roman"/>
                <w:sz w:val="24"/>
                <w:szCs w:val="24"/>
              </w:rPr>
            </w:pPr>
            <w:r w:rsidRPr="0037109B">
              <w:rPr>
                <w:rFonts w:ascii="Times New Roman" w:hAnsi="Times New Roman" w:cs="Times New Roman"/>
                <w:sz w:val="24"/>
                <w:szCs w:val="24"/>
              </w:rPr>
              <w:t xml:space="preserve">работу других педагогов для совершенствования </w:t>
            </w:r>
          </w:p>
          <w:p w:rsidR="00352299" w:rsidRPr="00925828" w:rsidRDefault="00352299" w:rsidP="000B5267">
            <w:pPr>
              <w:spacing w:after="0" w:line="240" w:lineRule="auto"/>
              <w:rPr>
                <w:rFonts w:ascii="Times New Roman" w:eastAsia="Times New Roman" w:hAnsi="Times New Roman" w:cs="Times New Roman"/>
                <w:iCs/>
                <w:color w:val="105CA1"/>
                <w:sz w:val="23"/>
                <w:szCs w:val="23"/>
              </w:rPr>
            </w:pPr>
            <w:r w:rsidRPr="0037109B">
              <w:rPr>
                <w:rFonts w:ascii="Times New Roman" w:hAnsi="Times New Roman" w:cs="Times New Roman"/>
                <w:sz w:val="24"/>
                <w:szCs w:val="24"/>
              </w:rPr>
              <w:t>педагогического процесса:</w:t>
            </w:r>
          </w:p>
        </w:tc>
        <w:tc>
          <w:tcPr>
            <w:tcW w:w="2127" w:type="dxa"/>
            <w:gridSpan w:val="2"/>
            <w:shd w:val="clear" w:color="auto" w:fill="auto"/>
          </w:tcPr>
          <w:p w:rsidR="00352299" w:rsidRPr="00E32E49" w:rsidRDefault="00352299" w:rsidP="000B5267">
            <w:pPr>
              <w:shd w:val="clear" w:color="auto" w:fill="FFFFFF" w:themeFill="background1"/>
              <w:spacing w:line="240" w:lineRule="auto"/>
              <w:rPr>
                <w:rFonts w:ascii="Times New Roman" w:hAnsi="Times New Roman" w:cs="Times New Roman"/>
                <w:sz w:val="24"/>
                <w:szCs w:val="24"/>
              </w:rPr>
            </w:pPr>
            <w:r w:rsidRPr="00E32E49">
              <w:rPr>
                <w:rFonts w:ascii="Times New Roman" w:hAnsi="Times New Roman" w:cs="Times New Roman"/>
                <w:sz w:val="24"/>
                <w:szCs w:val="24"/>
              </w:rPr>
              <w:t>В течение года</w:t>
            </w:r>
          </w:p>
        </w:tc>
        <w:tc>
          <w:tcPr>
            <w:tcW w:w="2409" w:type="dxa"/>
            <w:gridSpan w:val="3"/>
            <w:shd w:val="clear" w:color="auto" w:fill="auto"/>
          </w:tcPr>
          <w:p w:rsidR="00352299" w:rsidRDefault="00352299" w:rsidP="000B5267">
            <w:pPr>
              <w:shd w:val="clear" w:color="auto" w:fill="FFFFFF" w:themeFill="background1"/>
              <w:spacing w:line="240" w:lineRule="auto"/>
              <w:rPr>
                <w:rFonts w:ascii="Times New Roman" w:hAnsi="Times New Roman" w:cs="Times New Roman"/>
                <w:sz w:val="24"/>
                <w:szCs w:val="24"/>
              </w:rPr>
            </w:pPr>
            <w:r>
              <w:rPr>
                <w:rFonts w:ascii="Times New Roman" w:hAnsi="Times New Roman" w:cs="Times New Roman"/>
                <w:sz w:val="24"/>
                <w:szCs w:val="24"/>
              </w:rPr>
              <w:t xml:space="preserve">Представление опыта работы </w:t>
            </w:r>
          </w:p>
          <w:p w:rsidR="00352299" w:rsidRDefault="00352299" w:rsidP="000B5267">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Оформление методических материалов педагогов</w:t>
            </w:r>
          </w:p>
          <w:p w:rsidR="00352299" w:rsidRDefault="00352299" w:rsidP="000B5267">
            <w:pPr>
              <w:shd w:val="clear" w:color="auto" w:fill="FFFFFF" w:themeFill="background1"/>
              <w:spacing w:after="0" w:line="240" w:lineRule="auto"/>
              <w:rPr>
                <w:rFonts w:ascii="Times New Roman" w:hAnsi="Times New Roman" w:cs="Times New Roman"/>
                <w:sz w:val="24"/>
                <w:szCs w:val="24"/>
              </w:rPr>
            </w:pPr>
          </w:p>
          <w:p w:rsidR="00352299" w:rsidRPr="00E32E49" w:rsidRDefault="00352299" w:rsidP="000B5267">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Оформление выставки дидактических материалов</w:t>
            </w:r>
          </w:p>
        </w:tc>
        <w:tc>
          <w:tcPr>
            <w:tcW w:w="2552" w:type="dxa"/>
            <w:shd w:val="clear" w:color="auto" w:fill="auto"/>
          </w:tcPr>
          <w:p w:rsidR="00352299" w:rsidRDefault="00352299" w:rsidP="000B5267">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Старший воспитатель Комлева Р.П.</w:t>
            </w:r>
          </w:p>
          <w:p w:rsidR="00352299" w:rsidRPr="00CE0A02" w:rsidRDefault="00352299" w:rsidP="000B5267">
            <w:pPr>
              <w:shd w:val="clear" w:color="auto" w:fill="FFFFFF" w:themeFill="background1"/>
            </w:pPr>
          </w:p>
        </w:tc>
      </w:tr>
      <w:tr w:rsidR="00C205E4" w:rsidRPr="00B66EE2" w:rsidTr="000B5267">
        <w:trPr>
          <w:trHeight w:val="366"/>
        </w:trPr>
        <w:tc>
          <w:tcPr>
            <w:tcW w:w="1053" w:type="dxa"/>
            <w:shd w:val="clear" w:color="auto" w:fill="auto"/>
          </w:tcPr>
          <w:p w:rsidR="00C205E4" w:rsidRPr="0029049B" w:rsidRDefault="00C205E4" w:rsidP="000B5267">
            <w:pPr>
              <w:shd w:val="clear" w:color="auto" w:fill="FFFFFF" w:themeFill="background1"/>
              <w:spacing w:after="0" w:line="240" w:lineRule="auto"/>
              <w:ind w:left="720"/>
              <w:rPr>
                <w:rFonts w:ascii="Times New Roman" w:hAnsi="Times New Roman" w:cs="Times New Roman"/>
                <w:highlight w:val="yellow"/>
              </w:rPr>
            </w:pPr>
          </w:p>
        </w:tc>
        <w:tc>
          <w:tcPr>
            <w:tcW w:w="6993" w:type="dxa"/>
            <w:gridSpan w:val="4"/>
            <w:shd w:val="clear" w:color="auto" w:fill="auto"/>
          </w:tcPr>
          <w:p w:rsidR="00C205E4" w:rsidRPr="00B12B97" w:rsidRDefault="009C6150" w:rsidP="000B5267">
            <w:pPr>
              <w:spacing w:after="0" w:line="240" w:lineRule="auto"/>
              <w:rPr>
                <w:rFonts w:ascii="Times New Roman" w:hAnsi="Times New Roman" w:cs="Times New Roman"/>
                <w:sz w:val="24"/>
                <w:szCs w:val="24"/>
              </w:rPr>
            </w:pPr>
            <w:r w:rsidRPr="00B12B97">
              <w:rPr>
                <w:rFonts w:ascii="Times New Roman" w:eastAsia="Calibri" w:hAnsi="Times New Roman" w:cs="Times New Roman"/>
                <w:sz w:val="24"/>
                <w:szCs w:val="28"/>
                <w:lang w:eastAsia="en-US"/>
              </w:rPr>
              <w:t>«Влияние устного народного творчества на развитие речи детей младшего дошкольного возраста»</w:t>
            </w:r>
          </w:p>
        </w:tc>
        <w:tc>
          <w:tcPr>
            <w:tcW w:w="2127" w:type="dxa"/>
            <w:gridSpan w:val="2"/>
            <w:shd w:val="clear" w:color="auto" w:fill="auto"/>
          </w:tcPr>
          <w:p w:rsidR="00C205E4" w:rsidRPr="00B12B97" w:rsidRDefault="00C205E4" w:rsidP="000B5267">
            <w:pPr>
              <w:shd w:val="clear" w:color="auto" w:fill="FFFFFF" w:themeFill="background1"/>
              <w:spacing w:line="240" w:lineRule="auto"/>
              <w:rPr>
                <w:rFonts w:ascii="Times New Roman" w:hAnsi="Times New Roman" w:cs="Times New Roman"/>
                <w:sz w:val="24"/>
                <w:szCs w:val="24"/>
              </w:rPr>
            </w:pPr>
          </w:p>
        </w:tc>
        <w:tc>
          <w:tcPr>
            <w:tcW w:w="2409" w:type="dxa"/>
            <w:gridSpan w:val="3"/>
            <w:shd w:val="clear" w:color="auto" w:fill="auto"/>
          </w:tcPr>
          <w:p w:rsidR="00C205E4" w:rsidRPr="00B12B97" w:rsidRDefault="00C205E4" w:rsidP="000B5267">
            <w:pPr>
              <w:shd w:val="clear" w:color="auto" w:fill="FFFFFF" w:themeFill="background1"/>
              <w:spacing w:after="0" w:line="240" w:lineRule="auto"/>
              <w:rPr>
                <w:rFonts w:ascii="Times New Roman" w:hAnsi="Times New Roman" w:cs="Times New Roman"/>
                <w:sz w:val="24"/>
                <w:szCs w:val="24"/>
              </w:rPr>
            </w:pPr>
          </w:p>
        </w:tc>
        <w:tc>
          <w:tcPr>
            <w:tcW w:w="2552" w:type="dxa"/>
            <w:shd w:val="clear" w:color="auto" w:fill="auto"/>
          </w:tcPr>
          <w:p w:rsidR="00C205E4" w:rsidRPr="00B12B97" w:rsidRDefault="00C205E4" w:rsidP="000B5267">
            <w:pPr>
              <w:spacing w:after="0" w:line="240" w:lineRule="auto"/>
              <w:ind w:left="-111"/>
              <w:rPr>
                <w:rFonts w:ascii="Times New Roman" w:eastAsia="Arial Unicode MS" w:hAnsi="Times New Roman" w:cs="Times New Roman"/>
                <w:color w:val="000000"/>
                <w:sz w:val="24"/>
                <w:szCs w:val="24"/>
              </w:rPr>
            </w:pPr>
            <w:proofErr w:type="spellStart"/>
            <w:r w:rsidRPr="00B12B97">
              <w:rPr>
                <w:rFonts w:ascii="Times New Roman" w:eastAsia="Arial Unicode MS" w:hAnsi="Times New Roman" w:cs="Times New Roman"/>
                <w:color w:val="000000"/>
                <w:sz w:val="24"/>
                <w:szCs w:val="24"/>
              </w:rPr>
              <w:t>Евченко</w:t>
            </w:r>
            <w:proofErr w:type="spellEnd"/>
            <w:r w:rsidRPr="00B12B97">
              <w:rPr>
                <w:rFonts w:ascii="Times New Roman" w:eastAsia="Arial Unicode MS" w:hAnsi="Times New Roman" w:cs="Times New Roman"/>
                <w:color w:val="000000"/>
                <w:sz w:val="24"/>
                <w:szCs w:val="24"/>
              </w:rPr>
              <w:t xml:space="preserve"> Юлия Геннадьевна</w:t>
            </w:r>
          </w:p>
        </w:tc>
      </w:tr>
      <w:tr w:rsidR="00EA03D2" w:rsidRPr="00B66EE2" w:rsidTr="000B5267">
        <w:trPr>
          <w:trHeight w:val="366"/>
        </w:trPr>
        <w:tc>
          <w:tcPr>
            <w:tcW w:w="1053" w:type="dxa"/>
            <w:shd w:val="clear" w:color="auto" w:fill="auto"/>
          </w:tcPr>
          <w:p w:rsidR="00EA03D2" w:rsidRPr="0029049B" w:rsidRDefault="00EA03D2" w:rsidP="000B5267">
            <w:pPr>
              <w:shd w:val="clear" w:color="auto" w:fill="FFFFFF" w:themeFill="background1"/>
              <w:spacing w:after="0" w:line="240" w:lineRule="auto"/>
              <w:ind w:left="720"/>
              <w:rPr>
                <w:rFonts w:ascii="Times New Roman" w:hAnsi="Times New Roman" w:cs="Times New Roman"/>
                <w:highlight w:val="yellow"/>
              </w:rPr>
            </w:pPr>
          </w:p>
        </w:tc>
        <w:tc>
          <w:tcPr>
            <w:tcW w:w="6993" w:type="dxa"/>
            <w:gridSpan w:val="4"/>
            <w:shd w:val="clear" w:color="auto" w:fill="auto"/>
          </w:tcPr>
          <w:p w:rsidR="00EA03D2" w:rsidRPr="00B12B97" w:rsidRDefault="00EA03D2" w:rsidP="000B5267">
            <w:pPr>
              <w:spacing w:after="0" w:line="240" w:lineRule="auto"/>
              <w:rPr>
                <w:rFonts w:ascii="Times New Roman" w:eastAsia="Calibri" w:hAnsi="Times New Roman" w:cs="Times New Roman"/>
                <w:sz w:val="24"/>
                <w:szCs w:val="28"/>
                <w:lang w:eastAsia="en-US"/>
              </w:rPr>
            </w:pPr>
            <w:r w:rsidRPr="00B12B97">
              <w:rPr>
                <w:rFonts w:ascii="Times New Roman" w:eastAsia="Calibri" w:hAnsi="Times New Roman" w:cs="Times New Roman"/>
                <w:sz w:val="24"/>
                <w:szCs w:val="24"/>
                <w:lang w:eastAsia="en-US"/>
              </w:rPr>
              <w:t>«Квест игра – современная игровая технология в НОД»</w:t>
            </w:r>
          </w:p>
        </w:tc>
        <w:tc>
          <w:tcPr>
            <w:tcW w:w="2127" w:type="dxa"/>
            <w:gridSpan w:val="2"/>
            <w:shd w:val="clear" w:color="auto" w:fill="auto"/>
          </w:tcPr>
          <w:p w:rsidR="00EA03D2" w:rsidRPr="00B12B97" w:rsidRDefault="00EA03D2" w:rsidP="000B5267">
            <w:pPr>
              <w:shd w:val="clear" w:color="auto" w:fill="FFFFFF" w:themeFill="background1"/>
              <w:spacing w:line="240" w:lineRule="auto"/>
              <w:rPr>
                <w:rFonts w:ascii="Times New Roman" w:hAnsi="Times New Roman" w:cs="Times New Roman"/>
                <w:sz w:val="24"/>
                <w:szCs w:val="24"/>
              </w:rPr>
            </w:pPr>
          </w:p>
        </w:tc>
        <w:tc>
          <w:tcPr>
            <w:tcW w:w="2409" w:type="dxa"/>
            <w:gridSpan w:val="3"/>
            <w:shd w:val="clear" w:color="auto" w:fill="auto"/>
          </w:tcPr>
          <w:p w:rsidR="00EA03D2" w:rsidRPr="00B12B97" w:rsidRDefault="00EA03D2" w:rsidP="000B5267">
            <w:pPr>
              <w:shd w:val="clear" w:color="auto" w:fill="FFFFFF" w:themeFill="background1"/>
              <w:spacing w:after="0" w:line="240" w:lineRule="auto"/>
              <w:rPr>
                <w:rFonts w:ascii="Times New Roman" w:hAnsi="Times New Roman" w:cs="Times New Roman"/>
                <w:sz w:val="24"/>
                <w:szCs w:val="24"/>
              </w:rPr>
            </w:pPr>
          </w:p>
        </w:tc>
        <w:tc>
          <w:tcPr>
            <w:tcW w:w="2552" w:type="dxa"/>
            <w:shd w:val="clear" w:color="auto" w:fill="auto"/>
          </w:tcPr>
          <w:p w:rsidR="00EA03D2" w:rsidRPr="00B12B97" w:rsidRDefault="00EA03D2" w:rsidP="000B5267">
            <w:pPr>
              <w:spacing w:after="0" w:line="240" w:lineRule="auto"/>
              <w:ind w:left="-111"/>
              <w:rPr>
                <w:rFonts w:ascii="Times New Roman" w:eastAsia="Arial Unicode MS" w:hAnsi="Times New Roman" w:cs="Times New Roman"/>
                <w:color w:val="000000"/>
                <w:sz w:val="24"/>
                <w:szCs w:val="24"/>
              </w:rPr>
            </w:pPr>
            <w:r w:rsidRPr="00B12B97">
              <w:rPr>
                <w:rFonts w:ascii="Times New Roman" w:eastAsia="Arial Unicode MS" w:hAnsi="Times New Roman" w:cs="Times New Roman"/>
                <w:color w:val="000000"/>
                <w:sz w:val="24"/>
                <w:szCs w:val="24"/>
              </w:rPr>
              <w:t>Мостовая Анастасия Михайловна</w:t>
            </w:r>
          </w:p>
        </w:tc>
      </w:tr>
      <w:tr w:rsidR="00EA03D2" w:rsidRPr="00B66EE2" w:rsidTr="000B5267">
        <w:trPr>
          <w:trHeight w:val="366"/>
        </w:trPr>
        <w:tc>
          <w:tcPr>
            <w:tcW w:w="1053" w:type="dxa"/>
            <w:shd w:val="clear" w:color="auto" w:fill="auto"/>
          </w:tcPr>
          <w:p w:rsidR="00EA03D2" w:rsidRPr="0029049B" w:rsidRDefault="00EA03D2" w:rsidP="000B5267">
            <w:pPr>
              <w:shd w:val="clear" w:color="auto" w:fill="FFFFFF" w:themeFill="background1"/>
              <w:spacing w:after="0" w:line="240" w:lineRule="auto"/>
              <w:ind w:left="720"/>
              <w:rPr>
                <w:rFonts w:ascii="Times New Roman" w:hAnsi="Times New Roman" w:cs="Times New Roman"/>
                <w:highlight w:val="yellow"/>
              </w:rPr>
            </w:pPr>
          </w:p>
        </w:tc>
        <w:tc>
          <w:tcPr>
            <w:tcW w:w="6993" w:type="dxa"/>
            <w:gridSpan w:val="4"/>
            <w:shd w:val="clear" w:color="auto" w:fill="auto"/>
          </w:tcPr>
          <w:p w:rsidR="00EA03D2" w:rsidRPr="00B12B97" w:rsidRDefault="00EA03D2" w:rsidP="00EA03D2">
            <w:pPr>
              <w:rPr>
                <w:rFonts w:ascii="Times New Roman" w:eastAsia="Calibri" w:hAnsi="Times New Roman" w:cs="Times New Roman"/>
                <w:sz w:val="24"/>
                <w:lang w:eastAsia="en-US"/>
              </w:rPr>
            </w:pPr>
            <w:r w:rsidRPr="00EA03D2">
              <w:rPr>
                <w:rFonts w:ascii="Times New Roman" w:eastAsia="Calibri" w:hAnsi="Times New Roman" w:cs="Times New Roman"/>
                <w:sz w:val="24"/>
                <w:lang w:eastAsia="en-US"/>
              </w:rPr>
              <w:t>Экспериментальная деятельность  с детьми среднего возраста»</w:t>
            </w:r>
          </w:p>
        </w:tc>
        <w:tc>
          <w:tcPr>
            <w:tcW w:w="2127" w:type="dxa"/>
            <w:gridSpan w:val="2"/>
            <w:shd w:val="clear" w:color="auto" w:fill="auto"/>
          </w:tcPr>
          <w:p w:rsidR="00EA03D2" w:rsidRPr="00B12B97" w:rsidRDefault="00EA03D2" w:rsidP="000B5267">
            <w:pPr>
              <w:shd w:val="clear" w:color="auto" w:fill="FFFFFF" w:themeFill="background1"/>
              <w:spacing w:line="240" w:lineRule="auto"/>
              <w:rPr>
                <w:rFonts w:ascii="Times New Roman" w:hAnsi="Times New Roman" w:cs="Times New Roman"/>
                <w:sz w:val="24"/>
                <w:szCs w:val="24"/>
              </w:rPr>
            </w:pPr>
          </w:p>
        </w:tc>
        <w:tc>
          <w:tcPr>
            <w:tcW w:w="2409" w:type="dxa"/>
            <w:gridSpan w:val="3"/>
            <w:shd w:val="clear" w:color="auto" w:fill="auto"/>
          </w:tcPr>
          <w:p w:rsidR="00EA03D2" w:rsidRPr="00B12B97" w:rsidRDefault="00EA03D2" w:rsidP="000B5267">
            <w:pPr>
              <w:shd w:val="clear" w:color="auto" w:fill="FFFFFF" w:themeFill="background1"/>
              <w:spacing w:after="0" w:line="240" w:lineRule="auto"/>
              <w:rPr>
                <w:rFonts w:ascii="Times New Roman" w:hAnsi="Times New Roman" w:cs="Times New Roman"/>
                <w:sz w:val="24"/>
                <w:szCs w:val="24"/>
              </w:rPr>
            </w:pPr>
          </w:p>
        </w:tc>
        <w:tc>
          <w:tcPr>
            <w:tcW w:w="2552" w:type="dxa"/>
            <w:shd w:val="clear" w:color="auto" w:fill="auto"/>
          </w:tcPr>
          <w:p w:rsidR="00EA03D2" w:rsidRPr="00B12B97" w:rsidRDefault="00EA03D2" w:rsidP="000B5267">
            <w:pPr>
              <w:spacing w:after="0" w:line="240" w:lineRule="auto"/>
              <w:ind w:left="-111"/>
              <w:rPr>
                <w:rFonts w:ascii="Times New Roman" w:eastAsia="Arial Unicode MS" w:hAnsi="Times New Roman" w:cs="Times New Roman"/>
                <w:color w:val="000000"/>
                <w:sz w:val="24"/>
                <w:szCs w:val="24"/>
              </w:rPr>
            </w:pPr>
            <w:r w:rsidRPr="00B12B97">
              <w:rPr>
                <w:rFonts w:ascii="Times New Roman" w:eastAsia="Arial Unicode MS" w:hAnsi="Times New Roman" w:cs="Times New Roman"/>
                <w:color w:val="000000"/>
                <w:sz w:val="24"/>
                <w:szCs w:val="24"/>
              </w:rPr>
              <w:t>Зеленская Светлана Васильевна</w:t>
            </w:r>
          </w:p>
        </w:tc>
      </w:tr>
      <w:tr w:rsidR="00C205E4" w:rsidRPr="00B66EE2" w:rsidTr="000B5267">
        <w:trPr>
          <w:trHeight w:val="366"/>
        </w:trPr>
        <w:tc>
          <w:tcPr>
            <w:tcW w:w="1053" w:type="dxa"/>
            <w:shd w:val="clear" w:color="auto" w:fill="auto"/>
          </w:tcPr>
          <w:p w:rsidR="00C205E4" w:rsidRPr="0029049B" w:rsidRDefault="00C205E4" w:rsidP="000B5267">
            <w:pPr>
              <w:shd w:val="clear" w:color="auto" w:fill="FFFFFF" w:themeFill="background1"/>
              <w:spacing w:after="0" w:line="240" w:lineRule="auto"/>
              <w:ind w:left="720"/>
              <w:rPr>
                <w:rFonts w:ascii="Times New Roman" w:hAnsi="Times New Roman" w:cs="Times New Roman"/>
                <w:highlight w:val="yellow"/>
              </w:rPr>
            </w:pPr>
          </w:p>
        </w:tc>
        <w:tc>
          <w:tcPr>
            <w:tcW w:w="6993" w:type="dxa"/>
            <w:gridSpan w:val="4"/>
            <w:shd w:val="clear" w:color="auto" w:fill="auto"/>
          </w:tcPr>
          <w:p w:rsidR="00C205E4" w:rsidRPr="00B12B97" w:rsidRDefault="00EA03D2" w:rsidP="000B5267">
            <w:pPr>
              <w:spacing w:after="0" w:line="240" w:lineRule="auto"/>
              <w:rPr>
                <w:rFonts w:ascii="Times New Roman" w:hAnsi="Times New Roman" w:cs="Times New Roman"/>
                <w:sz w:val="24"/>
                <w:szCs w:val="24"/>
              </w:rPr>
            </w:pPr>
            <w:r w:rsidRPr="00B12B97">
              <w:rPr>
                <w:rFonts w:ascii="Times New Roman" w:eastAsia="Times New Roman" w:hAnsi="Times New Roman" w:cs="Times New Roman"/>
                <w:color w:val="000000"/>
                <w:sz w:val="24"/>
                <w:szCs w:val="27"/>
              </w:rPr>
              <w:t>«Приобщение детей к здоровому образу жизни»</w:t>
            </w:r>
          </w:p>
        </w:tc>
        <w:tc>
          <w:tcPr>
            <w:tcW w:w="2127" w:type="dxa"/>
            <w:gridSpan w:val="2"/>
            <w:shd w:val="clear" w:color="auto" w:fill="auto"/>
          </w:tcPr>
          <w:p w:rsidR="00491692" w:rsidRPr="00B12B97" w:rsidRDefault="00491692" w:rsidP="000B5267">
            <w:pPr>
              <w:shd w:val="clear" w:color="auto" w:fill="FFFFFF" w:themeFill="background1"/>
              <w:spacing w:after="0" w:line="240" w:lineRule="auto"/>
              <w:rPr>
                <w:rFonts w:ascii="Times New Roman" w:hAnsi="Times New Roman" w:cs="Times New Roman"/>
                <w:sz w:val="24"/>
                <w:szCs w:val="24"/>
              </w:rPr>
            </w:pPr>
          </w:p>
        </w:tc>
        <w:tc>
          <w:tcPr>
            <w:tcW w:w="2409" w:type="dxa"/>
            <w:gridSpan w:val="3"/>
            <w:shd w:val="clear" w:color="auto" w:fill="auto"/>
          </w:tcPr>
          <w:p w:rsidR="00C205E4" w:rsidRPr="00B12B97" w:rsidRDefault="00C205E4" w:rsidP="000B5267">
            <w:pPr>
              <w:shd w:val="clear" w:color="auto" w:fill="FFFFFF" w:themeFill="background1"/>
              <w:spacing w:after="0" w:line="240" w:lineRule="auto"/>
              <w:rPr>
                <w:rFonts w:ascii="Times New Roman" w:hAnsi="Times New Roman" w:cs="Times New Roman"/>
                <w:sz w:val="24"/>
                <w:szCs w:val="24"/>
              </w:rPr>
            </w:pPr>
          </w:p>
        </w:tc>
        <w:tc>
          <w:tcPr>
            <w:tcW w:w="2552" w:type="dxa"/>
            <w:shd w:val="clear" w:color="auto" w:fill="auto"/>
          </w:tcPr>
          <w:p w:rsidR="00C205E4" w:rsidRPr="00B12B97" w:rsidRDefault="00C205E4" w:rsidP="000B5267">
            <w:pPr>
              <w:spacing w:after="0" w:line="240" w:lineRule="auto"/>
              <w:ind w:left="-111"/>
              <w:rPr>
                <w:rFonts w:ascii="Times New Roman" w:eastAsia="Arial Unicode MS" w:hAnsi="Times New Roman" w:cs="Times New Roman"/>
                <w:color w:val="000000"/>
                <w:sz w:val="24"/>
                <w:szCs w:val="24"/>
              </w:rPr>
            </w:pPr>
            <w:proofErr w:type="spellStart"/>
            <w:r w:rsidRPr="00B12B97">
              <w:rPr>
                <w:rFonts w:ascii="Times New Roman" w:eastAsia="Arial Unicode MS" w:hAnsi="Times New Roman" w:cs="Times New Roman"/>
                <w:color w:val="000000"/>
                <w:sz w:val="24"/>
                <w:szCs w:val="24"/>
              </w:rPr>
              <w:t>Серпутько</w:t>
            </w:r>
            <w:proofErr w:type="spellEnd"/>
            <w:r w:rsidRPr="00B12B97">
              <w:rPr>
                <w:rFonts w:ascii="Times New Roman" w:eastAsia="Arial Unicode MS" w:hAnsi="Times New Roman" w:cs="Times New Roman"/>
                <w:color w:val="000000"/>
                <w:sz w:val="24"/>
                <w:szCs w:val="24"/>
              </w:rPr>
              <w:t xml:space="preserve"> Эльвира Николаевна</w:t>
            </w:r>
          </w:p>
        </w:tc>
      </w:tr>
      <w:tr w:rsidR="00EA03D2" w:rsidRPr="00B66EE2" w:rsidTr="000B5267">
        <w:trPr>
          <w:trHeight w:val="366"/>
        </w:trPr>
        <w:tc>
          <w:tcPr>
            <w:tcW w:w="1053" w:type="dxa"/>
            <w:shd w:val="clear" w:color="auto" w:fill="auto"/>
          </w:tcPr>
          <w:p w:rsidR="00EA03D2" w:rsidRPr="0029049B" w:rsidRDefault="00EA03D2" w:rsidP="000B5267">
            <w:pPr>
              <w:shd w:val="clear" w:color="auto" w:fill="FFFFFF" w:themeFill="background1"/>
              <w:spacing w:after="0" w:line="240" w:lineRule="auto"/>
              <w:ind w:left="720"/>
              <w:rPr>
                <w:rFonts w:ascii="Times New Roman" w:hAnsi="Times New Roman" w:cs="Times New Roman"/>
                <w:highlight w:val="yellow"/>
              </w:rPr>
            </w:pPr>
          </w:p>
        </w:tc>
        <w:tc>
          <w:tcPr>
            <w:tcW w:w="6993" w:type="dxa"/>
            <w:gridSpan w:val="4"/>
            <w:shd w:val="clear" w:color="auto" w:fill="auto"/>
          </w:tcPr>
          <w:p w:rsidR="00EA03D2" w:rsidRPr="00B12B97" w:rsidRDefault="00EA03D2" w:rsidP="00EA03D2">
            <w:pPr>
              <w:shd w:val="clear" w:color="auto" w:fill="FFFCEC"/>
              <w:rPr>
                <w:rFonts w:ascii="Times New Roman" w:eastAsia="Times New Roman" w:hAnsi="Times New Roman" w:cs="Times New Roman"/>
                <w:sz w:val="24"/>
                <w:szCs w:val="36"/>
              </w:rPr>
            </w:pPr>
            <w:r w:rsidRPr="00EA03D2">
              <w:rPr>
                <w:rFonts w:ascii="Times New Roman" w:eastAsia="Times New Roman" w:hAnsi="Times New Roman" w:cs="Times New Roman"/>
                <w:sz w:val="24"/>
                <w:szCs w:val="36"/>
              </w:rPr>
              <w:t>«Развитие творческих способностей детей в ХЭР»</w:t>
            </w:r>
          </w:p>
        </w:tc>
        <w:tc>
          <w:tcPr>
            <w:tcW w:w="2127" w:type="dxa"/>
            <w:gridSpan w:val="2"/>
            <w:shd w:val="clear" w:color="auto" w:fill="auto"/>
          </w:tcPr>
          <w:p w:rsidR="00EA03D2" w:rsidRPr="00B12B97" w:rsidRDefault="00EA03D2" w:rsidP="000B5267">
            <w:pPr>
              <w:shd w:val="clear" w:color="auto" w:fill="FFFFFF" w:themeFill="background1"/>
              <w:spacing w:after="0" w:line="240" w:lineRule="auto"/>
              <w:rPr>
                <w:rFonts w:ascii="Times New Roman" w:hAnsi="Times New Roman" w:cs="Times New Roman"/>
                <w:sz w:val="24"/>
                <w:szCs w:val="24"/>
              </w:rPr>
            </w:pPr>
          </w:p>
        </w:tc>
        <w:tc>
          <w:tcPr>
            <w:tcW w:w="2409" w:type="dxa"/>
            <w:gridSpan w:val="3"/>
            <w:shd w:val="clear" w:color="auto" w:fill="auto"/>
          </w:tcPr>
          <w:p w:rsidR="00EA03D2" w:rsidRPr="00B12B97" w:rsidRDefault="00EA03D2" w:rsidP="000B5267">
            <w:pPr>
              <w:shd w:val="clear" w:color="auto" w:fill="FFFFFF" w:themeFill="background1"/>
              <w:spacing w:after="0" w:line="240" w:lineRule="auto"/>
              <w:rPr>
                <w:rFonts w:ascii="Times New Roman" w:hAnsi="Times New Roman" w:cs="Times New Roman"/>
                <w:sz w:val="24"/>
                <w:szCs w:val="24"/>
              </w:rPr>
            </w:pPr>
          </w:p>
        </w:tc>
        <w:tc>
          <w:tcPr>
            <w:tcW w:w="2552" w:type="dxa"/>
            <w:shd w:val="clear" w:color="auto" w:fill="auto"/>
          </w:tcPr>
          <w:p w:rsidR="00EA03D2" w:rsidRPr="00B12B97" w:rsidRDefault="00EA03D2" w:rsidP="000B5267">
            <w:pPr>
              <w:spacing w:after="0" w:line="240" w:lineRule="auto"/>
              <w:ind w:left="-111"/>
              <w:rPr>
                <w:rFonts w:ascii="Times New Roman" w:eastAsia="Arial Unicode MS" w:hAnsi="Times New Roman" w:cs="Times New Roman"/>
                <w:color w:val="000000"/>
                <w:sz w:val="24"/>
                <w:szCs w:val="24"/>
              </w:rPr>
            </w:pPr>
            <w:proofErr w:type="spellStart"/>
            <w:r w:rsidRPr="00B12B97">
              <w:rPr>
                <w:rFonts w:ascii="Times New Roman" w:eastAsia="Arial Unicode MS" w:hAnsi="Times New Roman" w:cs="Times New Roman"/>
                <w:color w:val="000000"/>
                <w:sz w:val="24"/>
                <w:szCs w:val="24"/>
              </w:rPr>
              <w:t>Глинянко</w:t>
            </w:r>
            <w:proofErr w:type="spellEnd"/>
            <w:r w:rsidRPr="00B12B97">
              <w:rPr>
                <w:rFonts w:ascii="Times New Roman" w:eastAsia="Arial Unicode MS" w:hAnsi="Times New Roman" w:cs="Times New Roman"/>
                <w:color w:val="000000"/>
                <w:sz w:val="24"/>
                <w:szCs w:val="24"/>
              </w:rPr>
              <w:t xml:space="preserve"> </w:t>
            </w:r>
            <w:proofErr w:type="spellStart"/>
            <w:r w:rsidRPr="00B12B97">
              <w:rPr>
                <w:rFonts w:ascii="Times New Roman" w:eastAsia="Arial Unicode MS" w:hAnsi="Times New Roman" w:cs="Times New Roman"/>
                <w:color w:val="000000"/>
                <w:sz w:val="24"/>
                <w:szCs w:val="24"/>
              </w:rPr>
              <w:t>Ироина</w:t>
            </w:r>
            <w:proofErr w:type="spellEnd"/>
            <w:r w:rsidRPr="00B12B97">
              <w:rPr>
                <w:rFonts w:ascii="Times New Roman" w:eastAsia="Arial Unicode MS" w:hAnsi="Times New Roman" w:cs="Times New Roman"/>
                <w:color w:val="000000"/>
                <w:sz w:val="24"/>
                <w:szCs w:val="24"/>
              </w:rPr>
              <w:t xml:space="preserve"> Георгиевна</w:t>
            </w:r>
          </w:p>
        </w:tc>
      </w:tr>
      <w:tr w:rsidR="00EA03D2" w:rsidRPr="00B66EE2" w:rsidTr="00EA03D2">
        <w:trPr>
          <w:trHeight w:val="549"/>
        </w:trPr>
        <w:tc>
          <w:tcPr>
            <w:tcW w:w="1053" w:type="dxa"/>
            <w:shd w:val="clear" w:color="auto" w:fill="auto"/>
          </w:tcPr>
          <w:p w:rsidR="00EA03D2" w:rsidRPr="0029049B" w:rsidRDefault="00EA03D2" w:rsidP="000B5267">
            <w:pPr>
              <w:shd w:val="clear" w:color="auto" w:fill="FFFFFF" w:themeFill="background1"/>
              <w:spacing w:after="0" w:line="240" w:lineRule="auto"/>
              <w:ind w:left="720"/>
              <w:rPr>
                <w:rFonts w:ascii="Times New Roman" w:hAnsi="Times New Roman" w:cs="Times New Roman"/>
                <w:highlight w:val="yellow"/>
              </w:rPr>
            </w:pPr>
          </w:p>
        </w:tc>
        <w:tc>
          <w:tcPr>
            <w:tcW w:w="6993" w:type="dxa"/>
            <w:gridSpan w:val="4"/>
            <w:shd w:val="clear" w:color="auto" w:fill="auto"/>
          </w:tcPr>
          <w:p w:rsidR="00EA03D2" w:rsidRPr="00B12B97" w:rsidRDefault="00EA03D2" w:rsidP="00EA03D2">
            <w:pPr>
              <w:shd w:val="clear" w:color="auto" w:fill="FFFCEC"/>
              <w:spacing w:after="0" w:line="240" w:lineRule="auto"/>
              <w:rPr>
                <w:rFonts w:ascii="Times New Roman" w:eastAsia="Times New Roman" w:hAnsi="Times New Roman" w:cs="Times New Roman"/>
                <w:sz w:val="24"/>
                <w:szCs w:val="36"/>
              </w:rPr>
            </w:pPr>
            <w:r w:rsidRPr="00B12B97">
              <w:rPr>
                <w:rFonts w:ascii="Times New Roman" w:eastAsia="Calibri" w:hAnsi="Times New Roman" w:cs="Times New Roman"/>
                <w:color w:val="000000"/>
                <w:sz w:val="24"/>
                <w:szCs w:val="28"/>
                <w:lang w:eastAsia="en-US"/>
              </w:rPr>
              <w:t>«</w:t>
            </w:r>
            <w:r w:rsidRPr="00B12B97">
              <w:rPr>
                <w:rFonts w:ascii="Times New Roman" w:eastAsia="Calibri" w:hAnsi="Times New Roman" w:cs="Times New Roman"/>
                <w:bCs/>
                <w:color w:val="0D0D0D"/>
                <w:sz w:val="24"/>
                <w:lang w:eastAsia="en-US"/>
              </w:rPr>
              <w:t>Роль сказки в духовно- нравственном воспитании дошкольников</w:t>
            </w:r>
            <w:r w:rsidRPr="00B12B97">
              <w:rPr>
                <w:rFonts w:ascii="Times New Roman" w:eastAsia="Calibri" w:hAnsi="Times New Roman" w:cs="Times New Roman"/>
                <w:color w:val="0D0D0D"/>
                <w:sz w:val="24"/>
                <w:lang w:eastAsia="en-US"/>
              </w:rPr>
              <w:t xml:space="preserve">».  </w:t>
            </w:r>
          </w:p>
        </w:tc>
        <w:tc>
          <w:tcPr>
            <w:tcW w:w="2127" w:type="dxa"/>
            <w:gridSpan w:val="2"/>
            <w:shd w:val="clear" w:color="auto" w:fill="auto"/>
          </w:tcPr>
          <w:p w:rsidR="00EA03D2" w:rsidRPr="00B12B97" w:rsidRDefault="00EA03D2" w:rsidP="000B5267">
            <w:pPr>
              <w:shd w:val="clear" w:color="auto" w:fill="FFFFFF" w:themeFill="background1"/>
              <w:spacing w:after="0" w:line="240" w:lineRule="auto"/>
              <w:rPr>
                <w:rFonts w:ascii="Times New Roman" w:hAnsi="Times New Roman" w:cs="Times New Roman"/>
                <w:sz w:val="24"/>
                <w:szCs w:val="24"/>
              </w:rPr>
            </w:pPr>
          </w:p>
        </w:tc>
        <w:tc>
          <w:tcPr>
            <w:tcW w:w="2409" w:type="dxa"/>
            <w:gridSpan w:val="3"/>
            <w:shd w:val="clear" w:color="auto" w:fill="auto"/>
          </w:tcPr>
          <w:p w:rsidR="00EA03D2" w:rsidRPr="00B12B97" w:rsidRDefault="00EA03D2" w:rsidP="000B5267">
            <w:pPr>
              <w:shd w:val="clear" w:color="auto" w:fill="FFFFFF" w:themeFill="background1"/>
              <w:spacing w:after="0" w:line="240" w:lineRule="auto"/>
              <w:rPr>
                <w:rFonts w:ascii="Times New Roman" w:hAnsi="Times New Roman" w:cs="Times New Roman"/>
                <w:sz w:val="24"/>
                <w:szCs w:val="24"/>
              </w:rPr>
            </w:pPr>
          </w:p>
        </w:tc>
        <w:tc>
          <w:tcPr>
            <w:tcW w:w="2552" w:type="dxa"/>
            <w:shd w:val="clear" w:color="auto" w:fill="auto"/>
          </w:tcPr>
          <w:p w:rsidR="00EA03D2" w:rsidRPr="00B12B97" w:rsidRDefault="00EA03D2" w:rsidP="000B5267">
            <w:pPr>
              <w:spacing w:after="0" w:line="240" w:lineRule="auto"/>
              <w:ind w:left="-111"/>
              <w:rPr>
                <w:rFonts w:ascii="Times New Roman" w:eastAsia="Arial Unicode MS" w:hAnsi="Times New Roman" w:cs="Times New Roman"/>
                <w:color w:val="000000"/>
                <w:sz w:val="24"/>
                <w:szCs w:val="24"/>
              </w:rPr>
            </w:pPr>
            <w:proofErr w:type="spellStart"/>
            <w:r w:rsidRPr="00B12B97">
              <w:rPr>
                <w:rFonts w:ascii="Times New Roman" w:eastAsia="Arial Unicode MS" w:hAnsi="Times New Roman" w:cs="Times New Roman"/>
                <w:color w:val="000000"/>
                <w:sz w:val="24"/>
                <w:szCs w:val="24"/>
              </w:rPr>
              <w:t>Артышко</w:t>
            </w:r>
            <w:proofErr w:type="spellEnd"/>
            <w:r w:rsidRPr="00B12B97">
              <w:rPr>
                <w:rFonts w:ascii="Times New Roman" w:eastAsia="Arial Unicode MS" w:hAnsi="Times New Roman" w:cs="Times New Roman"/>
                <w:color w:val="000000"/>
                <w:sz w:val="24"/>
                <w:szCs w:val="24"/>
              </w:rPr>
              <w:t xml:space="preserve"> Любовь Александровна</w:t>
            </w:r>
          </w:p>
        </w:tc>
      </w:tr>
      <w:tr w:rsidR="00EA03D2" w:rsidRPr="00B66EE2" w:rsidTr="00EA03D2">
        <w:trPr>
          <w:trHeight w:val="549"/>
        </w:trPr>
        <w:tc>
          <w:tcPr>
            <w:tcW w:w="1053" w:type="dxa"/>
            <w:shd w:val="clear" w:color="auto" w:fill="auto"/>
          </w:tcPr>
          <w:p w:rsidR="00EA03D2" w:rsidRPr="0029049B" w:rsidRDefault="00EA03D2" w:rsidP="000B5267">
            <w:pPr>
              <w:shd w:val="clear" w:color="auto" w:fill="FFFFFF" w:themeFill="background1"/>
              <w:spacing w:after="0" w:line="240" w:lineRule="auto"/>
              <w:ind w:left="720"/>
              <w:rPr>
                <w:rFonts w:ascii="Times New Roman" w:hAnsi="Times New Roman" w:cs="Times New Roman"/>
                <w:highlight w:val="yellow"/>
              </w:rPr>
            </w:pPr>
          </w:p>
        </w:tc>
        <w:tc>
          <w:tcPr>
            <w:tcW w:w="6993" w:type="dxa"/>
            <w:gridSpan w:val="4"/>
            <w:shd w:val="clear" w:color="auto" w:fill="auto"/>
          </w:tcPr>
          <w:p w:rsidR="00EA03D2" w:rsidRPr="00B12B97" w:rsidRDefault="00EA03D2" w:rsidP="00EA03D2">
            <w:pPr>
              <w:shd w:val="clear" w:color="auto" w:fill="FFFCEC"/>
              <w:spacing w:after="0" w:line="240" w:lineRule="auto"/>
              <w:rPr>
                <w:rFonts w:ascii="Times New Roman" w:eastAsia="Calibri" w:hAnsi="Times New Roman" w:cs="Times New Roman"/>
                <w:color w:val="000000"/>
                <w:sz w:val="24"/>
                <w:szCs w:val="28"/>
                <w:lang w:eastAsia="en-US"/>
              </w:rPr>
            </w:pPr>
            <w:r w:rsidRPr="00B12B97">
              <w:rPr>
                <w:rFonts w:ascii="Times New Roman" w:eastAsia="Calibri" w:hAnsi="Times New Roman" w:cs="Times New Roman"/>
                <w:sz w:val="24"/>
                <w:lang w:eastAsia="en-US"/>
              </w:rPr>
              <w:t xml:space="preserve">«Дидактическая игра с использованием </w:t>
            </w:r>
            <w:proofErr w:type="spellStart"/>
            <w:r w:rsidRPr="00B12B97">
              <w:rPr>
                <w:rFonts w:ascii="Times New Roman" w:eastAsia="Calibri" w:hAnsi="Times New Roman" w:cs="Times New Roman"/>
                <w:sz w:val="24"/>
                <w:lang w:eastAsia="en-US"/>
              </w:rPr>
              <w:t>лего</w:t>
            </w:r>
            <w:proofErr w:type="spellEnd"/>
            <w:r w:rsidRPr="00B12B97">
              <w:rPr>
                <w:rFonts w:ascii="Times New Roman" w:eastAsia="Calibri" w:hAnsi="Times New Roman" w:cs="Times New Roman"/>
                <w:sz w:val="24"/>
                <w:lang w:eastAsia="en-US"/>
              </w:rPr>
              <w:t>-конструктора»</w:t>
            </w:r>
          </w:p>
        </w:tc>
        <w:tc>
          <w:tcPr>
            <w:tcW w:w="2127" w:type="dxa"/>
            <w:gridSpan w:val="2"/>
            <w:shd w:val="clear" w:color="auto" w:fill="auto"/>
          </w:tcPr>
          <w:p w:rsidR="00EA03D2" w:rsidRPr="00B12B97" w:rsidRDefault="00EA03D2" w:rsidP="000B5267">
            <w:pPr>
              <w:shd w:val="clear" w:color="auto" w:fill="FFFFFF" w:themeFill="background1"/>
              <w:spacing w:after="0" w:line="240" w:lineRule="auto"/>
              <w:rPr>
                <w:rFonts w:ascii="Times New Roman" w:hAnsi="Times New Roman" w:cs="Times New Roman"/>
                <w:sz w:val="24"/>
                <w:szCs w:val="24"/>
              </w:rPr>
            </w:pPr>
          </w:p>
        </w:tc>
        <w:tc>
          <w:tcPr>
            <w:tcW w:w="2409" w:type="dxa"/>
            <w:gridSpan w:val="3"/>
            <w:shd w:val="clear" w:color="auto" w:fill="auto"/>
          </w:tcPr>
          <w:p w:rsidR="00EA03D2" w:rsidRPr="00B12B97" w:rsidRDefault="00EA03D2" w:rsidP="000B5267">
            <w:pPr>
              <w:shd w:val="clear" w:color="auto" w:fill="FFFFFF" w:themeFill="background1"/>
              <w:spacing w:after="0" w:line="240" w:lineRule="auto"/>
              <w:rPr>
                <w:rFonts w:ascii="Times New Roman" w:hAnsi="Times New Roman" w:cs="Times New Roman"/>
                <w:sz w:val="24"/>
                <w:szCs w:val="24"/>
              </w:rPr>
            </w:pPr>
          </w:p>
        </w:tc>
        <w:tc>
          <w:tcPr>
            <w:tcW w:w="2552" w:type="dxa"/>
            <w:shd w:val="clear" w:color="auto" w:fill="auto"/>
          </w:tcPr>
          <w:p w:rsidR="00EA03D2" w:rsidRPr="00B12B97" w:rsidRDefault="00EA03D2" w:rsidP="000B5267">
            <w:pPr>
              <w:spacing w:after="0" w:line="240" w:lineRule="auto"/>
              <w:ind w:left="-111"/>
              <w:rPr>
                <w:rFonts w:ascii="Times New Roman" w:eastAsia="Arial Unicode MS" w:hAnsi="Times New Roman" w:cs="Times New Roman"/>
                <w:color w:val="000000"/>
                <w:sz w:val="24"/>
                <w:szCs w:val="24"/>
              </w:rPr>
            </w:pPr>
            <w:proofErr w:type="spellStart"/>
            <w:r w:rsidRPr="00B12B97">
              <w:rPr>
                <w:rFonts w:ascii="Times New Roman" w:eastAsia="Arial Unicode MS" w:hAnsi="Times New Roman" w:cs="Times New Roman"/>
                <w:color w:val="000000"/>
                <w:sz w:val="24"/>
                <w:szCs w:val="24"/>
              </w:rPr>
              <w:t>Едемская</w:t>
            </w:r>
            <w:proofErr w:type="spellEnd"/>
            <w:r w:rsidRPr="00B12B97">
              <w:rPr>
                <w:rFonts w:ascii="Times New Roman" w:eastAsia="Arial Unicode MS" w:hAnsi="Times New Roman" w:cs="Times New Roman"/>
                <w:color w:val="000000"/>
                <w:sz w:val="24"/>
                <w:szCs w:val="24"/>
              </w:rPr>
              <w:t xml:space="preserve"> Юлия </w:t>
            </w:r>
          </w:p>
        </w:tc>
      </w:tr>
      <w:tr w:rsidR="00EA03D2" w:rsidRPr="00B66EE2" w:rsidTr="00EA03D2">
        <w:trPr>
          <w:trHeight w:val="549"/>
        </w:trPr>
        <w:tc>
          <w:tcPr>
            <w:tcW w:w="1053" w:type="dxa"/>
            <w:shd w:val="clear" w:color="auto" w:fill="auto"/>
          </w:tcPr>
          <w:p w:rsidR="00EA03D2" w:rsidRPr="0029049B" w:rsidRDefault="00EA03D2" w:rsidP="000B5267">
            <w:pPr>
              <w:shd w:val="clear" w:color="auto" w:fill="FFFFFF" w:themeFill="background1"/>
              <w:spacing w:after="0" w:line="240" w:lineRule="auto"/>
              <w:ind w:left="720"/>
              <w:rPr>
                <w:rFonts w:ascii="Times New Roman" w:hAnsi="Times New Roman" w:cs="Times New Roman"/>
                <w:highlight w:val="yellow"/>
              </w:rPr>
            </w:pPr>
          </w:p>
        </w:tc>
        <w:tc>
          <w:tcPr>
            <w:tcW w:w="6993" w:type="dxa"/>
            <w:gridSpan w:val="4"/>
            <w:shd w:val="clear" w:color="auto" w:fill="auto"/>
          </w:tcPr>
          <w:p w:rsidR="00EA03D2" w:rsidRPr="00B12B97" w:rsidRDefault="00EA03D2" w:rsidP="00EA03D2">
            <w:pPr>
              <w:shd w:val="clear" w:color="auto" w:fill="FFFCEC"/>
              <w:spacing w:after="0" w:line="240" w:lineRule="auto"/>
              <w:rPr>
                <w:rFonts w:ascii="Times New Roman" w:eastAsia="Calibri" w:hAnsi="Times New Roman" w:cs="Times New Roman"/>
                <w:sz w:val="24"/>
                <w:lang w:eastAsia="en-US"/>
              </w:rPr>
            </w:pPr>
            <w:r w:rsidRPr="00B12B97">
              <w:rPr>
                <w:rFonts w:ascii="Times New Roman" w:eastAsia="Calibri" w:hAnsi="Times New Roman" w:cs="Times New Roman"/>
                <w:sz w:val="24"/>
                <w:szCs w:val="36"/>
                <w:lang w:eastAsia="en-US"/>
              </w:rPr>
              <w:t xml:space="preserve">«Развитие сенсорных способностей  детей с помощью </w:t>
            </w:r>
            <w:proofErr w:type="gramStart"/>
            <w:r w:rsidRPr="00B12B97">
              <w:rPr>
                <w:rFonts w:ascii="Times New Roman" w:eastAsia="Calibri" w:hAnsi="Times New Roman" w:cs="Times New Roman"/>
                <w:sz w:val="24"/>
                <w:szCs w:val="36"/>
                <w:lang w:eastAsia="en-US"/>
              </w:rPr>
              <w:t>–б</w:t>
            </w:r>
            <w:proofErr w:type="gramEnd"/>
            <w:r w:rsidRPr="00B12B97">
              <w:rPr>
                <w:rFonts w:ascii="Times New Roman" w:eastAsia="Calibri" w:hAnsi="Times New Roman" w:cs="Times New Roman"/>
                <w:sz w:val="24"/>
                <w:szCs w:val="36"/>
                <w:lang w:eastAsia="en-US"/>
              </w:rPr>
              <w:t xml:space="preserve">локов </w:t>
            </w:r>
            <w:proofErr w:type="spellStart"/>
            <w:r w:rsidRPr="00B12B97">
              <w:rPr>
                <w:rFonts w:ascii="Times New Roman" w:eastAsia="Calibri" w:hAnsi="Times New Roman" w:cs="Times New Roman"/>
                <w:sz w:val="24"/>
                <w:szCs w:val="36"/>
                <w:lang w:eastAsia="en-US"/>
              </w:rPr>
              <w:t>Дьенеша</w:t>
            </w:r>
            <w:proofErr w:type="spellEnd"/>
            <w:r w:rsidRPr="00B12B97">
              <w:rPr>
                <w:rFonts w:ascii="Times New Roman" w:eastAsia="Calibri" w:hAnsi="Times New Roman" w:cs="Times New Roman"/>
                <w:sz w:val="24"/>
                <w:szCs w:val="36"/>
                <w:lang w:eastAsia="en-US"/>
              </w:rPr>
              <w:t xml:space="preserve"> ,палочек </w:t>
            </w:r>
            <w:proofErr w:type="spellStart"/>
            <w:r w:rsidRPr="00B12B97">
              <w:rPr>
                <w:rFonts w:ascii="Times New Roman" w:eastAsia="Calibri" w:hAnsi="Times New Roman" w:cs="Times New Roman"/>
                <w:sz w:val="24"/>
                <w:szCs w:val="36"/>
                <w:lang w:eastAsia="en-US"/>
              </w:rPr>
              <w:t>Кюизейнера</w:t>
            </w:r>
            <w:proofErr w:type="spellEnd"/>
            <w:r w:rsidRPr="00B12B97">
              <w:rPr>
                <w:rFonts w:ascii="Times New Roman" w:eastAsia="Calibri" w:hAnsi="Times New Roman" w:cs="Times New Roman"/>
                <w:sz w:val="24"/>
                <w:szCs w:val="36"/>
                <w:lang w:eastAsia="en-US"/>
              </w:rPr>
              <w:t xml:space="preserve"> и </w:t>
            </w:r>
            <w:proofErr w:type="spellStart"/>
            <w:r w:rsidRPr="00B12B97">
              <w:rPr>
                <w:rFonts w:ascii="Times New Roman" w:eastAsia="Calibri" w:hAnsi="Times New Roman" w:cs="Times New Roman"/>
                <w:sz w:val="24"/>
                <w:szCs w:val="36"/>
                <w:lang w:eastAsia="en-US"/>
              </w:rPr>
              <w:t>Бизиборда</w:t>
            </w:r>
            <w:proofErr w:type="spellEnd"/>
            <w:r w:rsidRPr="00B12B97">
              <w:rPr>
                <w:rFonts w:ascii="Times New Roman" w:eastAsia="Calibri" w:hAnsi="Times New Roman" w:cs="Times New Roman"/>
                <w:sz w:val="24"/>
                <w:szCs w:val="36"/>
                <w:lang w:eastAsia="en-US"/>
              </w:rPr>
              <w:t xml:space="preserve"> ,через дидактические игры».</w:t>
            </w:r>
          </w:p>
        </w:tc>
        <w:tc>
          <w:tcPr>
            <w:tcW w:w="2127" w:type="dxa"/>
            <w:gridSpan w:val="2"/>
            <w:shd w:val="clear" w:color="auto" w:fill="auto"/>
          </w:tcPr>
          <w:p w:rsidR="00EA03D2" w:rsidRPr="00B12B97" w:rsidRDefault="00EA03D2" w:rsidP="000B5267">
            <w:pPr>
              <w:shd w:val="clear" w:color="auto" w:fill="FFFFFF" w:themeFill="background1"/>
              <w:spacing w:after="0" w:line="240" w:lineRule="auto"/>
              <w:rPr>
                <w:rFonts w:ascii="Times New Roman" w:hAnsi="Times New Roman" w:cs="Times New Roman"/>
                <w:sz w:val="24"/>
                <w:szCs w:val="24"/>
              </w:rPr>
            </w:pPr>
          </w:p>
        </w:tc>
        <w:tc>
          <w:tcPr>
            <w:tcW w:w="2409" w:type="dxa"/>
            <w:gridSpan w:val="3"/>
            <w:shd w:val="clear" w:color="auto" w:fill="auto"/>
          </w:tcPr>
          <w:p w:rsidR="00EA03D2" w:rsidRPr="00B12B97" w:rsidRDefault="00EA03D2" w:rsidP="000B5267">
            <w:pPr>
              <w:shd w:val="clear" w:color="auto" w:fill="FFFFFF" w:themeFill="background1"/>
              <w:spacing w:after="0" w:line="240" w:lineRule="auto"/>
              <w:rPr>
                <w:rFonts w:ascii="Times New Roman" w:hAnsi="Times New Roman" w:cs="Times New Roman"/>
                <w:sz w:val="24"/>
                <w:szCs w:val="24"/>
              </w:rPr>
            </w:pPr>
          </w:p>
        </w:tc>
        <w:tc>
          <w:tcPr>
            <w:tcW w:w="2552" w:type="dxa"/>
            <w:shd w:val="clear" w:color="auto" w:fill="auto"/>
          </w:tcPr>
          <w:p w:rsidR="00EA03D2" w:rsidRPr="00B12B97" w:rsidRDefault="00EA03D2" w:rsidP="000B5267">
            <w:pPr>
              <w:spacing w:after="0" w:line="240" w:lineRule="auto"/>
              <w:ind w:left="-111"/>
              <w:rPr>
                <w:rFonts w:ascii="Times New Roman" w:eastAsia="Arial Unicode MS" w:hAnsi="Times New Roman" w:cs="Times New Roman"/>
                <w:color w:val="000000"/>
                <w:sz w:val="24"/>
                <w:szCs w:val="24"/>
              </w:rPr>
            </w:pPr>
            <w:proofErr w:type="spellStart"/>
            <w:r w:rsidRPr="00B12B97">
              <w:rPr>
                <w:rFonts w:ascii="Times New Roman" w:eastAsia="Arial Unicode MS" w:hAnsi="Times New Roman" w:cs="Times New Roman"/>
                <w:color w:val="000000"/>
                <w:sz w:val="24"/>
                <w:szCs w:val="24"/>
              </w:rPr>
              <w:t>Чишевская</w:t>
            </w:r>
            <w:proofErr w:type="spellEnd"/>
            <w:r w:rsidRPr="00B12B97">
              <w:rPr>
                <w:rFonts w:ascii="Times New Roman" w:eastAsia="Arial Unicode MS" w:hAnsi="Times New Roman" w:cs="Times New Roman"/>
                <w:color w:val="000000"/>
                <w:sz w:val="24"/>
                <w:szCs w:val="24"/>
              </w:rPr>
              <w:t xml:space="preserve"> Юлия Николаевна</w:t>
            </w:r>
          </w:p>
        </w:tc>
      </w:tr>
      <w:tr w:rsidR="00C205E4" w:rsidRPr="00B66EE2" w:rsidTr="000B5267">
        <w:trPr>
          <w:trHeight w:val="366"/>
        </w:trPr>
        <w:tc>
          <w:tcPr>
            <w:tcW w:w="1053" w:type="dxa"/>
            <w:shd w:val="clear" w:color="auto" w:fill="auto"/>
          </w:tcPr>
          <w:p w:rsidR="00C205E4" w:rsidRPr="0029049B" w:rsidRDefault="00C205E4" w:rsidP="000B5267">
            <w:pPr>
              <w:shd w:val="clear" w:color="auto" w:fill="FFFFFF" w:themeFill="background1"/>
              <w:spacing w:after="0" w:line="240" w:lineRule="auto"/>
              <w:ind w:left="720"/>
              <w:rPr>
                <w:rFonts w:ascii="Times New Roman" w:hAnsi="Times New Roman" w:cs="Times New Roman"/>
                <w:highlight w:val="yellow"/>
              </w:rPr>
            </w:pPr>
          </w:p>
        </w:tc>
        <w:tc>
          <w:tcPr>
            <w:tcW w:w="6993" w:type="dxa"/>
            <w:gridSpan w:val="4"/>
            <w:shd w:val="clear" w:color="auto" w:fill="auto"/>
          </w:tcPr>
          <w:p w:rsidR="00C205E4" w:rsidRPr="009C6150" w:rsidRDefault="00E934D1" w:rsidP="00EA03D2">
            <w:pPr>
              <w:spacing w:after="0" w:line="240" w:lineRule="auto"/>
              <w:rPr>
                <w:rFonts w:ascii="Times New Roman" w:hAnsi="Times New Roman" w:cs="Times New Roman"/>
                <w:sz w:val="24"/>
                <w:szCs w:val="24"/>
              </w:rPr>
            </w:pPr>
            <w:r w:rsidRPr="009C6150">
              <w:rPr>
                <w:rFonts w:ascii="Times New Roman" w:hAnsi="Times New Roman" w:cs="Times New Roman"/>
                <w:sz w:val="24"/>
                <w:szCs w:val="24"/>
              </w:rPr>
              <w:t>"</w:t>
            </w:r>
          </w:p>
        </w:tc>
        <w:tc>
          <w:tcPr>
            <w:tcW w:w="2127" w:type="dxa"/>
            <w:gridSpan w:val="2"/>
            <w:shd w:val="clear" w:color="auto" w:fill="auto"/>
          </w:tcPr>
          <w:p w:rsidR="00C205E4" w:rsidRPr="009C6150" w:rsidRDefault="00C205E4" w:rsidP="000B5267">
            <w:pPr>
              <w:shd w:val="clear" w:color="auto" w:fill="FFFFFF" w:themeFill="background1"/>
              <w:spacing w:line="240" w:lineRule="auto"/>
              <w:rPr>
                <w:rFonts w:ascii="Times New Roman" w:hAnsi="Times New Roman" w:cs="Times New Roman"/>
                <w:sz w:val="24"/>
                <w:szCs w:val="24"/>
              </w:rPr>
            </w:pPr>
          </w:p>
        </w:tc>
        <w:tc>
          <w:tcPr>
            <w:tcW w:w="2409" w:type="dxa"/>
            <w:gridSpan w:val="3"/>
            <w:shd w:val="clear" w:color="auto" w:fill="auto"/>
          </w:tcPr>
          <w:p w:rsidR="00C205E4" w:rsidRPr="009C6150" w:rsidRDefault="00C205E4" w:rsidP="000B5267">
            <w:pPr>
              <w:shd w:val="clear" w:color="auto" w:fill="FFFFFF" w:themeFill="background1"/>
              <w:spacing w:after="0" w:line="240" w:lineRule="auto"/>
              <w:rPr>
                <w:rFonts w:ascii="Times New Roman" w:hAnsi="Times New Roman" w:cs="Times New Roman"/>
                <w:sz w:val="24"/>
                <w:szCs w:val="24"/>
              </w:rPr>
            </w:pPr>
          </w:p>
        </w:tc>
        <w:tc>
          <w:tcPr>
            <w:tcW w:w="2552" w:type="dxa"/>
            <w:shd w:val="clear" w:color="auto" w:fill="auto"/>
          </w:tcPr>
          <w:p w:rsidR="00C205E4" w:rsidRPr="009C6150" w:rsidRDefault="00C205E4" w:rsidP="000B5267">
            <w:pPr>
              <w:spacing w:after="0" w:line="240" w:lineRule="auto"/>
              <w:ind w:left="-111"/>
              <w:rPr>
                <w:rFonts w:ascii="Times New Roman" w:eastAsia="Arial Unicode MS" w:hAnsi="Times New Roman" w:cs="Times New Roman"/>
                <w:color w:val="000000"/>
                <w:sz w:val="24"/>
                <w:szCs w:val="24"/>
              </w:rPr>
            </w:pPr>
            <w:r w:rsidRPr="009C6150">
              <w:rPr>
                <w:rFonts w:ascii="Times New Roman" w:eastAsia="Arial Unicode MS" w:hAnsi="Times New Roman" w:cs="Times New Roman"/>
                <w:color w:val="000000"/>
                <w:sz w:val="24"/>
                <w:szCs w:val="24"/>
              </w:rPr>
              <w:t>Москальчук Татьяна Юрьевна</w:t>
            </w:r>
          </w:p>
        </w:tc>
      </w:tr>
      <w:tr w:rsidR="00C205E4" w:rsidRPr="00B66EE2" w:rsidTr="000B5267">
        <w:trPr>
          <w:trHeight w:val="366"/>
        </w:trPr>
        <w:tc>
          <w:tcPr>
            <w:tcW w:w="1053" w:type="dxa"/>
            <w:shd w:val="clear" w:color="auto" w:fill="auto"/>
          </w:tcPr>
          <w:p w:rsidR="00C205E4" w:rsidRPr="0029049B" w:rsidRDefault="00C205E4" w:rsidP="000B5267">
            <w:pPr>
              <w:shd w:val="clear" w:color="auto" w:fill="FFFFFF" w:themeFill="background1"/>
              <w:spacing w:after="0" w:line="240" w:lineRule="auto"/>
              <w:ind w:left="720"/>
              <w:rPr>
                <w:rFonts w:ascii="Times New Roman" w:hAnsi="Times New Roman" w:cs="Times New Roman"/>
                <w:highlight w:val="yellow"/>
              </w:rPr>
            </w:pPr>
          </w:p>
        </w:tc>
        <w:tc>
          <w:tcPr>
            <w:tcW w:w="6993" w:type="dxa"/>
            <w:gridSpan w:val="4"/>
            <w:shd w:val="clear" w:color="auto" w:fill="auto"/>
          </w:tcPr>
          <w:p w:rsidR="00C205E4" w:rsidRPr="00B12B97" w:rsidRDefault="00EA03D2" w:rsidP="000B5267">
            <w:pPr>
              <w:spacing w:after="0" w:line="240" w:lineRule="auto"/>
              <w:rPr>
                <w:rFonts w:ascii="Times New Roman" w:hAnsi="Times New Roman" w:cs="Times New Roman"/>
                <w:b/>
                <w:sz w:val="24"/>
                <w:szCs w:val="24"/>
              </w:rPr>
            </w:pPr>
            <w:r w:rsidRPr="00B12B97">
              <w:rPr>
                <w:rFonts w:ascii="Times New Roman" w:eastAsia="Calibri" w:hAnsi="Times New Roman" w:cs="Times New Roman"/>
                <w:sz w:val="24"/>
                <w:szCs w:val="32"/>
                <w:lang w:eastAsia="en-US"/>
              </w:rPr>
              <w:t>«Нетрадиционная техника рисования младшего дошкольного возраста».</w:t>
            </w:r>
          </w:p>
        </w:tc>
        <w:tc>
          <w:tcPr>
            <w:tcW w:w="2127" w:type="dxa"/>
            <w:gridSpan w:val="2"/>
            <w:shd w:val="clear" w:color="auto" w:fill="auto"/>
          </w:tcPr>
          <w:p w:rsidR="00C205E4" w:rsidRPr="00B12B97" w:rsidRDefault="00C205E4" w:rsidP="000B5267">
            <w:pPr>
              <w:shd w:val="clear" w:color="auto" w:fill="FFFFFF" w:themeFill="background1"/>
              <w:spacing w:line="240" w:lineRule="auto"/>
              <w:rPr>
                <w:rFonts w:ascii="Times New Roman" w:hAnsi="Times New Roman" w:cs="Times New Roman"/>
                <w:sz w:val="24"/>
                <w:szCs w:val="24"/>
              </w:rPr>
            </w:pPr>
          </w:p>
        </w:tc>
        <w:tc>
          <w:tcPr>
            <w:tcW w:w="2409" w:type="dxa"/>
            <w:gridSpan w:val="3"/>
            <w:shd w:val="clear" w:color="auto" w:fill="auto"/>
          </w:tcPr>
          <w:p w:rsidR="00C205E4" w:rsidRPr="00B12B97" w:rsidRDefault="00C205E4" w:rsidP="000B5267">
            <w:pPr>
              <w:shd w:val="clear" w:color="auto" w:fill="FFFFFF" w:themeFill="background1"/>
              <w:spacing w:after="0" w:line="240" w:lineRule="auto"/>
              <w:rPr>
                <w:rFonts w:ascii="Times New Roman" w:hAnsi="Times New Roman" w:cs="Times New Roman"/>
                <w:sz w:val="24"/>
                <w:szCs w:val="24"/>
              </w:rPr>
            </w:pPr>
          </w:p>
        </w:tc>
        <w:tc>
          <w:tcPr>
            <w:tcW w:w="2552" w:type="dxa"/>
            <w:shd w:val="clear" w:color="auto" w:fill="auto"/>
          </w:tcPr>
          <w:p w:rsidR="00C205E4" w:rsidRPr="00B12B97" w:rsidRDefault="00C205E4" w:rsidP="000B5267">
            <w:pPr>
              <w:spacing w:after="0" w:line="240" w:lineRule="auto"/>
              <w:rPr>
                <w:rFonts w:ascii="Times New Roman" w:eastAsia="Arial Unicode MS" w:hAnsi="Times New Roman" w:cs="Times New Roman"/>
                <w:color w:val="000000"/>
                <w:sz w:val="24"/>
                <w:szCs w:val="24"/>
              </w:rPr>
            </w:pPr>
            <w:proofErr w:type="spellStart"/>
            <w:r w:rsidRPr="00B12B97">
              <w:rPr>
                <w:rFonts w:ascii="Times New Roman" w:eastAsia="Times New Roman" w:hAnsi="Times New Roman" w:cs="Times New Roman"/>
                <w:color w:val="000000"/>
                <w:spacing w:val="-2"/>
                <w:sz w:val="24"/>
                <w:szCs w:val="24"/>
              </w:rPr>
              <w:t>Гордейчук</w:t>
            </w:r>
            <w:proofErr w:type="spellEnd"/>
            <w:r w:rsidRPr="00B12B97">
              <w:rPr>
                <w:rFonts w:ascii="Times New Roman" w:eastAsia="Times New Roman" w:hAnsi="Times New Roman" w:cs="Times New Roman"/>
                <w:color w:val="000000"/>
                <w:spacing w:val="-2"/>
                <w:sz w:val="24"/>
                <w:szCs w:val="24"/>
              </w:rPr>
              <w:t xml:space="preserve"> Наталия Витальевна                                      </w:t>
            </w:r>
          </w:p>
        </w:tc>
      </w:tr>
      <w:tr w:rsidR="00C205E4" w:rsidRPr="00B66EE2" w:rsidTr="000B5267">
        <w:trPr>
          <w:trHeight w:val="366"/>
        </w:trPr>
        <w:tc>
          <w:tcPr>
            <w:tcW w:w="1053" w:type="dxa"/>
            <w:shd w:val="clear" w:color="auto" w:fill="auto"/>
          </w:tcPr>
          <w:p w:rsidR="00C205E4" w:rsidRPr="0029049B" w:rsidRDefault="00C205E4" w:rsidP="000B5267">
            <w:pPr>
              <w:shd w:val="clear" w:color="auto" w:fill="FFFFFF" w:themeFill="background1"/>
              <w:spacing w:after="0" w:line="240" w:lineRule="auto"/>
              <w:ind w:left="720"/>
              <w:rPr>
                <w:rFonts w:ascii="Times New Roman" w:hAnsi="Times New Roman" w:cs="Times New Roman"/>
                <w:highlight w:val="yellow"/>
              </w:rPr>
            </w:pPr>
          </w:p>
        </w:tc>
        <w:tc>
          <w:tcPr>
            <w:tcW w:w="6993" w:type="dxa"/>
            <w:gridSpan w:val="4"/>
            <w:shd w:val="clear" w:color="auto" w:fill="auto"/>
          </w:tcPr>
          <w:p w:rsidR="00C205E4" w:rsidRPr="00B12B97" w:rsidRDefault="00C205E4" w:rsidP="000B5267">
            <w:pPr>
              <w:spacing w:after="0" w:line="240" w:lineRule="auto"/>
              <w:rPr>
                <w:rFonts w:ascii="Times New Roman" w:hAnsi="Times New Roman" w:cs="Times New Roman"/>
                <w:sz w:val="24"/>
                <w:szCs w:val="24"/>
              </w:rPr>
            </w:pPr>
          </w:p>
        </w:tc>
        <w:tc>
          <w:tcPr>
            <w:tcW w:w="2127" w:type="dxa"/>
            <w:gridSpan w:val="2"/>
            <w:shd w:val="clear" w:color="auto" w:fill="auto"/>
          </w:tcPr>
          <w:p w:rsidR="00C205E4" w:rsidRPr="00B12B97" w:rsidRDefault="00C205E4" w:rsidP="000B5267">
            <w:pPr>
              <w:shd w:val="clear" w:color="auto" w:fill="FFFFFF" w:themeFill="background1"/>
              <w:spacing w:line="240" w:lineRule="auto"/>
              <w:rPr>
                <w:rFonts w:ascii="Times New Roman" w:hAnsi="Times New Roman" w:cs="Times New Roman"/>
                <w:sz w:val="24"/>
                <w:szCs w:val="24"/>
              </w:rPr>
            </w:pPr>
          </w:p>
        </w:tc>
        <w:tc>
          <w:tcPr>
            <w:tcW w:w="2409" w:type="dxa"/>
            <w:gridSpan w:val="3"/>
            <w:shd w:val="clear" w:color="auto" w:fill="auto"/>
          </w:tcPr>
          <w:p w:rsidR="00C205E4" w:rsidRPr="00B12B97" w:rsidRDefault="00C205E4" w:rsidP="000B5267">
            <w:pPr>
              <w:shd w:val="clear" w:color="auto" w:fill="FFFFFF" w:themeFill="background1"/>
              <w:spacing w:after="0" w:line="240" w:lineRule="auto"/>
              <w:rPr>
                <w:rFonts w:ascii="Times New Roman" w:hAnsi="Times New Roman" w:cs="Times New Roman"/>
                <w:sz w:val="24"/>
                <w:szCs w:val="24"/>
              </w:rPr>
            </w:pPr>
          </w:p>
        </w:tc>
        <w:tc>
          <w:tcPr>
            <w:tcW w:w="2552" w:type="dxa"/>
            <w:shd w:val="clear" w:color="auto" w:fill="auto"/>
          </w:tcPr>
          <w:p w:rsidR="00C205E4" w:rsidRPr="00B12B97" w:rsidRDefault="00C205E4" w:rsidP="000B5267">
            <w:pPr>
              <w:spacing w:after="0" w:line="240" w:lineRule="auto"/>
              <w:ind w:left="-111"/>
              <w:rPr>
                <w:rFonts w:ascii="Times New Roman" w:eastAsia="Arial Unicode MS" w:hAnsi="Times New Roman" w:cs="Times New Roman"/>
                <w:color w:val="000000"/>
                <w:sz w:val="24"/>
                <w:szCs w:val="24"/>
              </w:rPr>
            </w:pPr>
            <w:r w:rsidRPr="00B12B97">
              <w:rPr>
                <w:rFonts w:ascii="Times New Roman" w:eastAsia="Arial Unicode MS" w:hAnsi="Times New Roman" w:cs="Times New Roman"/>
                <w:color w:val="000000"/>
                <w:sz w:val="24"/>
                <w:szCs w:val="24"/>
              </w:rPr>
              <w:t>Степанова Оксана Викторовна</w:t>
            </w:r>
          </w:p>
        </w:tc>
      </w:tr>
      <w:tr w:rsidR="00EA03D2" w:rsidRPr="00B66EE2" w:rsidTr="000B5267">
        <w:trPr>
          <w:trHeight w:val="366"/>
        </w:trPr>
        <w:tc>
          <w:tcPr>
            <w:tcW w:w="1053" w:type="dxa"/>
            <w:shd w:val="clear" w:color="auto" w:fill="auto"/>
          </w:tcPr>
          <w:p w:rsidR="00EA03D2" w:rsidRPr="0029049B" w:rsidRDefault="00EA03D2" w:rsidP="000B5267">
            <w:pPr>
              <w:shd w:val="clear" w:color="auto" w:fill="FFFFFF" w:themeFill="background1"/>
              <w:spacing w:after="0" w:line="240" w:lineRule="auto"/>
              <w:ind w:left="720"/>
              <w:rPr>
                <w:rFonts w:ascii="Times New Roman" w:hAnsi="Times New Roman" w:cs="Times New Roman"/>
                <w:highlight w:val="yellow"/>
              </w:rPr>
            </w:pPr>
          </w:p>
        </w:tc>
        <w:tc>
          <w:tcPr>
            <w:tcW w:w="6993" w:type="dxa"/>
            <w:gridSpan w:val="4"/>
            <w:shd w:val="clear" w:color="auto" w:fill="auto"/>
          </w:tcPr>
          <w:p w:rsidR="00EA03D2" w:rsidRPr="00B12B97" w:rsidRDefault="00EA03D2" w:rsidP="000B5267">
            <w:pPr>
              <w:spacing w:after="0" w:line="240" w:lineRule="auto"/>
              <w:rPr>
                <w:rFonts w:ascii="Times New Roman" w:hAnsi="Times New Roman" w:cs="Times New Roman"/>
                <w:sz w:val="24"/>
                <w:szCs w:val="24"/>
              </w:rPr>
            </w:pPr>
            <w:r w:rsidRPr="00B12B97">
              <w:rPr>
                <w:rFonts w:ascii="Times New Roman" w:eastAsia="Calibri" w:hAnsi="Times New Roman" w:cs="Times New Roman"/>
                <w:sz w:val="24"/>
                <w:lang w:eastAsia="en-US"/>
              </w:rPr>
              <w:t>«Руководство самостоятельной деятельностью старших дошкольников»</w:t>
            </w:r>
          </w:p>
        </w:tc>
        <w:tc>
          <w:tcPr>
            <w:tcW w:w="2127" w:type="dxa"/>
            <w:gridSpan w:val="2"/>
            <w:shd w:val="clear" w:color="auto" w:fill="auto"/>
          </w:tcPr>
          <w:p w:rsidR="00EA03D2" w:rsidRPr="00B12B97" w:rsidRDefault="00EA03D2" w:rsidP="000B5267">
            <w:pPr>
              <w:shd w:val="clear" w:color="auto" w:fill="FFFFFF" w:themeFill="background1"/>
              <w:spacing w:line="240" w:lineRule="auto"/>
              <w:rPr>
                <w:rFonts w:ascii="Times New Roman" w:hAnsi="Times New Roman" w:cs="Times New Roman"/>
                <w:sz w:val="24"/>
                <w:szCs w:val="24"/>
              </w:rPr>
            </w:pPr>
          </w:p>
        </w:tc>
        <w:tc>
          <w:tcPr>
            <w:tcW w:w="2409" w:type="dxa"/>
            <w:gridSpan w:val="3"/>
            <w:shd w:val="clear" w:color="auto" w:fill="auto"/>
          </w:tcPr>
          <w:p w:rsidR="00EA03D2" w:rsidRPr="00B12B97" w:rsidRDefault="00EA03D2" w:rsidP="000B5267">
            <w:pPr>
              <w:shd w:val="clear" w:color="auto" w:fill="FFFFFF" w:themeFill="background1"/>
              <w:spacing w:after="0" w:line="240" w:lineRule="auto"/>
              <w:rPr>
                <w:rFonts w:ascii="Times New Roman" w:hAnsi="Times New Roman" w:cs="Times New Roman"/>
                <w:sz w:val="24"/>
                <w:szCs w:val="24"/>
              </w:rPr>
            </w:pPr>
          </w:p>
        </w:tc>
        <w:tc>
          <w:tcPr>
            <w:tcW w:w="2552" w:type="dxa"/>
            <w:shd w:val="clear" w:color="auto" w:fill="auto"/>
          </w:tcPr>
          <w:p w:rsidR="00EA03D2" w:rsidRPr="00B12B97" w:rsidRDefault="00EA03D2" w:rsidP="000B5267">
            <w:pPr>
              <w:spacing w:after="0" w:line="240" w:lineRule="auto"/>
              <w:ind w:left="-111"/>
              <w:rPr>
                <w:rFonts w:ascii="Times New Roman" w:eastAsia="Arial Unicode MS" w:hAnsi="Times New Roman" w:cs="Times New Roman"/>
                <w:color w:val="000000"/>
                <w:sz w:val="24"/>
                <w:szCs w:val="24"/>
              </w:rPr>
            </w:pPr>
            <w:proofErr w:type="spellStart"/>
            <w:r w:rsidRPr="00B12B97">
              <w:rPr>
                <w:rFonts w:ascii="Times New Roman" w:eastAsia="Arial Unicode MS" w:hAnsi="Times New Roman" w:cs="Times New Roman"/>
                <w:color w:val="000000"/>
                <w:sz w:val="24"/>
                <w:szCs w:val="24"/>
              </w:rPr>
              <w:t>Серняева</w:t>
            </w:r>
            <w:proofErr w:type="spellEnd"/>
            <w:r w:rsidRPr="00B12B97">
              <w:rPr>
                <w:rFonts w:ascii="Times New Roman" w:eastAsia="Arial Unicode MS" w:hAnsi="Times New Roman" w:cs="Times New Roman"/>
                <w:color w:val="000000"/>
                <w:sz w:val="24"/>
                <w:szCs w:val="24"/>
              </w:rPr>
              <w:t xml:space="preserve"> Анна Александровна</w:t>
            </w:r>
          </w:p>
        </w:tc>
      </w:tr>
      <w:tr w:rsidR="00C205E4" w:rsidRPr="00B66EE2" w:rsidTr="000B5267">
        <w:trPr>
          <w:trHeight w:val="366"/>
        </w:trPr>
        <w:tc>
          <w:tcPr>
            <w:tcW w:w="1053" w:type="dxa"/>
            <w:shd w:val="clear" w:color="auto" w:fill="auto"/>
          </w:tcPr>
          <w:p w:rsidR="00C205E4" w:rsidRPr="0029049B" w:rsidRDefault="00C205E4" w:rsidP="000B5267">
            <w:pPr>
              <w:shd w:val="clear" w:color="auto" w:fill="FFFFFF" w:themeFill="background1"/>
              <w:spacing w:after="0" w:line="240" w:lineRule="auto"/>
              <w:ind w:left="720"/>
              <w:rPr>
                <w:rFonts w:ascii="Times New Roman" w:hAnsi="Times New Roman" w:cs="Times New Roman"/>
                <w:highlight w:val="yellow"/>
              </w:rPr>
            </w:pPr>
          </w:p>
        </w:tc>
        <w:tc>
          <w:tcPr>
            <w:tcW w:w="6993" w:type="dxa"/>
            <w:gridSpan w:val="4"/>
            <w:shd w:val="clear" w:color="auto" w:fill="auto"/>
          </w:tcPr>
          <w:p w:rsidR="00C205E4" w:rsidRPr="00B12B97" w:rsidRDefault="00EA03D2" w:rsidP="000B5267">
            <w:pPr>
              <w:spacing w:after="0" w:line="240" w:lineRule="auto"/>
              <w:rPr>
                <w:rFonts w:ascii="Times New Roman" w:hAnsi="Times New Roman" w:cs="Times New Roman"/>
                <w:sz w:val="24"/>
                <w:szCs w:val="24"/>
              </w:rPr>
            </w:pPr>
            <w:r w:rsidRPr="00B12B97">
              <w:rPr>
                <w:rFonts w:ascii="Times New Roman" w:eastAsia="Times New Roman" w:hAnsi="Times New Roman" w:cs="Times New Roman"/>
                <w:sz w:val="24"/>
                <w:lang w:eastAsia="en-US"/>
              </w:rPr>
              <w:t>«Воспитание дошкольников посредством трудовой деятельности»</w:t>
            </w:r>
          </w:p>
        </w:tc>
        <w:tc>
          <w:tcPr>
            <w:tcW w:w="2127" w:type="dxa"/>
            <w:gridSpan w:val="2"/>
            <w:shd w:val="clear" w:color="auto" w:fill="auto"/>
          </w:tcPr>
          <w:p w:rsidR="00C205E4" w:rsidRPr="00B12B97" w:rsidRDefault="00C205E4" w:rsidP="000B5267">
            <w:pPr>
              <w:shd w:val="clear" w:color="auto" w:fill="FFFFFF" w:themeFill="background1"/>
              <w:spacing w:line="240" w:lineRule="auto"/>
              <w:rPr>
                <w:rFonts w:ascii="Times New Roman" w:hAnsi="Times New Roman" w:cs="Times New Roman"/>
                <w:sz w:val="24"/>
                <w:szCs w:val="24"/>
              </w:rPr>
            </w:pPr>
          </w:p>
        </w:tc>
        <w:tc>
          <w:tcPr>
            <w:tcW w:w="2409" w:type="dxa"/>
            <w:gridSpan w:val="3"/>
            <w:shd w:val="clear" w:color="auto" w:fill="auto"/>
          </w:tcPr>
          <w:p w:rsidR="00C205E4" w:rsidRPr="00B12B97" w:rsidRDefault="00C205E4" w:rsidP="000B5267">
            <w:pPr>
              <w:shd w:val="clear" w:color="auto" w:fill="FFFFFF" w:themeFill="background1"/>
              <w:spacing w:after="0" w:line="240" w:lineRule="auto"/>
              <w:rPr>
                <w:rFonts w:ascii="Times New Roman" w:hAnsi="Times New Roman" w:cs="Times New Roman"/>
                <w:sz w:val="24"/>
                <w:szCs w:val="24"/>
              </w:rPr>
            </w:pPr>
          </w:p>
        </w:tc>
        <w:tc>
          <w:tcPr>
            <w:tcW w:w="2552" w:type="dxa"/>
            <w:shd w:val="clear" w:color="auto" w:fill="auto"/>
          </w:tcPr>
          <w:p w:rsidR="00C205E4" w:rsidRPr="00B12B97" w:rsidRDefault="00C205E4" w:rsidP="000B5267">
            <w:pPr>
              <w:spacing w:after="0" w:line="240" w:lineRule="auto"/>
              <w:ind w:left="-111"/>
              <w:rPr>
                <w:rFonts w:ascii="Times New Roman" w:hAnsi="Times New Roman" w:cs="Times New Roman"/>
                <w:sz w:val="24"/>
                <w:szCs w:val="24"/>
              </w:rPr>
            </w:pPr>
            <w:proofErr w:type="spellStart"/>
            <w:r w:rsidRPr="00B12B97">
              <w:rPr>
                <w:rFonts w:ascii="Times New Roman" w:hAnsi="Times New Roman" w:cs="Times New Roman"/>
                <w:sz w:val="24"/>
                <w:szCs w:val="24"/>
              </w:rPr>
              <w:t>Чембулаткина</w:t>
            </w:r>
            <w:proofErr w:type="spellEnd"/>
            <w:r w:rsidRPr="00B12B97">
              <w:rPr>
                <w:rFonts w:ascii="Times New Roman" w:hAnsi="Times New Roman" w:cs="Times New Roman"/>
                <w:sz w:val="24"/>
                <w:szCs w:val="24"/>
              </w:rPr>
              <w:t xml:space="preserve">  Татьяна Владимировна</w:t>
            </w:r>
          </w:p>
        </w:tc>
      </w:tr>
      <w:tr w:rsidR="00C205E4" w:rsidRPr="00B66EE2" w:rsidTr="000B5267">
        <w:trPr>
          <w:trHeight w:val="366"/>
        </w:trPr>
        <w:tc>
          <w:tcPr>
            <w:tcW w:w="1053" w:type="dxa"/>
            <w:shd w:val="clear" w:color="auto" w:fill="auto"/>
          </w:tcPr>
          <w:p w:rsidR="00C205E4" w:rsidRPr="0029049B" w:rsidRDefault="00C205E4" w:rsidP="000B5267">
            <w:pPr>
              <w:shd w:val="clear" w:color="auto" w:fill="FFFFFF" w:themeFill="background1"/>
              <w:spacing w:after="0" w:line="240" w:lineRule="auto"/>
              <w:ind w:left="720"/>
              <w:rPr>
                <w:rFonts w:ascii="Times New Roman" w:hAnsi="Times New Roman" w:cs="Times New Roman"/>
                <w:highlight w:val="yellow"/>
              </w:rPr>
            </w:pPr>
          </w:p>
        </w:tc>
        <w:tc>
          <w:tcPr>
            <w:tcW w:w="6993" w:type="dxa"/>
            <w:gridSpan w:val="4"/>
            <w:shd w:val="clear" w:color="auto" w:fill="auto"/>
          </w:tcPr>
          <w:p w:rsidR="00C205E4" w:rsidRPr="00B12B97" w:rsidRDefault="00C205E4" w:rsidP="000B5267">
            <w:pPr>
              <w:spacing w:after="0" w:line="240" w:lineRule="auto"/>
              <w:rPr>
                <w:rFonts w:ascii="Times New Roman" w:hAnsi="Times New Roman" w:cs="Times New Roman"/>
                <w:sz w:val="24"/>
                <w:szCs w:val="24"/>
              </w:rPr>
            </w:pPr>
          </w:p>
        </w:tc>
        <w:tc>
          <w:tcPr>
            <w:tcW w:w="2127" w:type="dxa"/>
            <w:gridSpan w:val="2"/>
            <w:shd w:val="clear" w:color="auto" w:fill="auto"/>
          </w:tcPr>
          <w:p w:rsidR="00C205E4" w:rsidRPr="00B12B97" w:rsidRDefault="00C205E4" w:rsidP="000B5267">
            <w:pPr>
              <w:shd w:val="clear" w:color="auto" w:fill="FFFFFF" w:themeFill="background1"/>
              <w:spacing w:line="240" w:lineRule="auto"/>
              <w:rPr>
                <w:rFonts w:ascii="Times New Roman" w:hAnsi="Times New Roman" w:cs="Times New Roman"/>
                <w:sz w:val="24"/>
                <w:szCs w:val="24"/>
              </w:rPr>
            </w:pPr>
          </w:p>
        </w:tc>
        <w:tc>
          <w:tcPr>
            <w:tcW w:w="2409" w:type="dxa"/>
            <w:gridSpan w:val="3"/>
            <w:shd w:val="clear" w:color="auto" w:fill="auto"/>
          </w:tcPr>
          <w:p w:rsidR="00C205E4" w:rsidRPr="00B12B97" w:rsidRDefault="00C205E4" w:rsidP="000B5267">
            <w:pPr>
              <w:shd w:val="clear" w:color="auto" w:fill="FFFFFF" w:themeFill="background1"/>
              <w:spacing w:after="0" w:line="240" w:lineRule="auto"/>
              <w:rPr>
                <w:rFonts w:ascii="Times New Roman" w:hAnsi="Times New Roman" w:cs="Times New Roman"/>
                <w:sz w:val="24"/>
                <w:szCs w:val="24"/>
              </w:rPr>
            </w:pPr>
          </w:p>
        </w:tc>
        <w:tc>
          <w:tcPr>
            <w:tcW w:w="2552" w:type="dxa"/>
            <w:shd w:val="clear" w:color="auto" w:fill="auto"/>
          </w:tcPr>
          <w:p w:rsidR="00C205E4" w:rsidRPr="00B12B97" w:rsidRDefault="00C205E4" w:rsidP="000B5267">
            <w:pPr>
              <w:spacing w:after="0" w:line="240" w:lineRule="auto"/>
              <w:ind w:left="-111"/>
              <w:rPr>
                <w:rFonts w:ascii="Times New Roman" w:hAnsi="Times New Roman" w:cs="Times New Roman"/>
                <w:sz w:val="24"/>
                <w:szCs w:val="24"/>
              </w:rPr>
            </w:pPr>
            <w:r w:rsidRPr="00B12B97">
              <w:rPr>
                <w:rFonts w:ascii="Times New Roman" w:hAnsi="Times New Roman" w:cs="Times New Roman"/>
                <w:sz w:val="24"/>
                <w:szCs w:val="24"/>
              </w:rPr>
              <w:t>Косач Светлана Ивановна</w:t>
            </w:r>
          </w:p>
        </w:tc>
      </w:tr>
      <w:tr w:rsidR="00C205E4" w:rsidRPr="00B66EE2" w:rsidTr="000B5267">
        <w:trPr>
          <w:trHeight w:val="366"/>
        </w:trPr>
        <w:tc>
          <w:tcPr>
            <w:tcW w:w="1053" w:type="dxa"/>
            <w:shd w:val="clear" w:color="auto" w:fill="auto"/>
          </w:tcPr>
          <w:p w:rsidR="00C205E4" w:rsidRPr="0029049B" w:rsidRDefault="00C205E4" w:rsidP="000B5267">
            <w:pPr>
              <w:shd w:val="clear" w:color="auto" w:fill="FFFFFF" w:themeFill="background1"/>
              <w:spacing w:after="0" w:line="240" w:lineRule="auto"/>
              <w:ind w:left="720"/>
              <w:rPr>
                <w:rFonts w:ascii="Times New Roman" w:hAnsi="Times New Roman" w:cs="Times New Roman"/>
                <w:highlight w:val="yellow"/>
              </w:rPr>
            </w:pPr>
          </w:p>
        </w:tc>
        <w:tc>
          <w:tcPr>
            <w:tcW w:w="6993" w:type="dxa"/>
            <w:gridSpan w:val="4"/>
            <w:shd w:val="clear" w:color="auto" w:fill="auto"/>
          </w:tcPr>
          <w:p w:rsidR="00C205E4" w:rsidRPr="00B12B97" w:rsidRDefault="00EA03D2" w:rsidP="000B5267">
            <w:pPr>
              <w:spacing w:after="0" w:line="240" w:lineRule="auto"/>
              <w:rPr>
                <w:rFonts w:ascii="Times New Roman" w:hAnsi="Times New Roman" w:cs="Times New Roman"/>
                <w:sz w:val="24"/>
                <w:szCs w:val="24"/>
              </w:rPr>
            </w:pPr>
            <w:r w:rsidRPr="00B12B97">
              <w:rPr>
                <w:rFonts w:ascii="Times New Roman" w:eastAsia="Calibri" w:hAnsi="Times New Roman" w:cs="Times New Roman"/>
                <w:sz w:val="24"/>
                <w:lang w:eastAsia="en-US"/>
              </w:rPr>
              <w:t>«Нравственное воспитание детей через сказки»</w:t>
            </w:r>
          </w:p>
        </w:tc>
        <w:tc>
          <w:tcPr>
            <w:tcW w:w="2127" w:type="dxa"/>
            <w:gridSpan w:val="2"/>
            <w:shd w:val="clear" w:color="auto" w:fill="auto"/>
          </w:tcPr>
          <w:p w:rsidR="00C205E4" w:rsidRPr="00B12B97" w:rsidRDefault="00C205E4" w:rsidP="000B5267">
            <w:pPr>
              <w:shd w:val="clear" w:color="auto" w:fill="FFFFFF" w:themeFill="background1"/>
              <w:spacing w:line="240" w:lineRule="auto"/>
              <w:rPr>
                <w:rFonts w:ascii="Times New Roman" w:hAnsi="Times New Roman" w:cs="Times New Roman"/>
                <w:sz w:val="24"/>
                <w:szCs w:val="24"/>
              </w:rPr>
            </w:pPr>
          </w:p>
        </w:tc>
        <w:tc>
          <w:tcPr>
            <w:tcW w:w="2409" w:type="dxa"/>
            <w:gridSpan w:val="3"/>
            <w:shd w:val="clear" w:color="auto" w:fill="auto"/>
          </w:tcPr>
          <w:p w:rsidR="00C205E4" w:rsidRPr="00B12B97" w:rsidRDefault="00C205E4" w:rsidP="000B5267">
            <w:pPr>
              <w:shd w:val="clear" w:color="auto" w:fill="FFFFFF" w:themeFill="background1"/>
              <w:spacing w:after="0" w:line="240" w:lineRule="auto"/>
              <w:rPr>
                <w:rFonts w:ascii="Times New Roman" w:hAnsi="Times New Roman" w:cs="Times New Roman"/>
                <w:sz w:val="24"/>
                <w:szCs w:val="24"/>
              </w:rPr>
            </w:pPr>
          </w:p>
        </w:tc>
        <w:tc>
          <w:tcPr>
            <w:tcW w:w="2552" w:type="dxa"/>
            <w:shd w:val="clear" w:color="auto" w:fill="auto"/>
          </w:tcPr>
          <w:p w:rsidR="00C205E4" w:rsidRPr="00B12B97" w:rsidRDefault="00C205E4" w:rsidP="000B5267">
            <w:pPr>
              <w:spacing w:after="0" w:line="240" w:lineRule="auto"/>
              <w:ind w:left="-111"/>
              <w:rPr>
                <w:rFonts w:ascii="Times New Roman" w:hAnsi="Times New Roman" w:cs="Times New Roman"/>
                <w:sz w:val="24"/>
                <w:szCs w:val="24"/>
              </w:rPr>
            </w:pPr>
            <w:r w:rsidRPr="00B12B97">
              <w:rPr>
                <w:rFonts w:ascii="Times New Roman" w:hAnsi="Times New Roman" w:cs="Times New Roman"/>
                <w:sz w:val="24"/>
                <w:szCs w:val="24"/>
              </w:rPr>
              <w:t>Казанова Надежда Анатольевна</w:t>
            </w:r>
          </w:p>
        </w:tc>
      </w:tr>
      <w:tr w:rsidR="00EA03D2" w:rsidRPr="00B66EE2" w:rsidTr="000B5267">
        <w:trPr>
          <w:trHeight w:val="366"/>
        </w:trPr>
        <w:tc>
          <w:tcPr>
            <w:tcW w:w="1053" w:type="dxa"/>
            <w:shd w:val="clear" w:color="auto" w:fill="auto"/>
          </w:tcPr>
          <w:p w:rsidR="00EA03D2" w:rsidRPr="0029049B" w:rsidRDefault="00EA03D2" w:rsidP="000B5267">
            <w:pPr>
              <w:shd w:val="clear" w:color="auto" w:fill="FFFFFF" w:themeFill="background1"/>
              <w:spacing w:after="0" w:line="240" w:lineRule="auto"/>
              <w:ind w:left="720"/>
              <w:rPr>
                <w:rFonts w:ascii="Times New Roman" w:hAnsi="Times New Roman" w:cs="Times New Roman"/>
                <w:highlight w:val="yellow"/>
              </w:rPr>
            </w:pPr>
          </w:p>
        </w:tc>
        <w:tc>
          <w:tcPr>
            <w:tcW w:w="6993" w:type="dxa"/>
            <w:gridSpan w:val="4"/>
            <w:shd w:val="clear" w:color="auto" w:fill="auto"/>
          </w:tcPr>
          <w:p w:rsidR="00EA03D2" w:rsidRPr="00B12B97" w:rsidRDefault="00EA03D2" w:rsidP="000B5267">
            <w:pPr>
              <w:spacing w:after="0" w:line="240" w:lineRule="auto"/>
              <w:rPr>
                <w:rFonts w:ascii="Times New Roman" w:eastAsia="Calibri" w:hAnsi="Times New Roman" w:cs="Times New Roman"/>
                <w:sz w:val="24"/>
                <w:lang w:eastAsia="en-US"/>
              </w:rPr>
            </w:pPr>
            <w:r w:rsidRPr="00B12B97">
              <w:rPr>
                <w:rFonts w:ascii="Times New Roman" w:eastAsia="Times New Roman" w:hAnsi="Times New Roman" w:cs="Times New Roman"/>
                <w:sz w:val="24"/>
                <w:lang w:eastAsia="en-US"/>
              </w:rPr>
              <w:t>«Роль сказки в нравственно – духовном воспитании дошкольников»</w:t>
            </w:r>
          </w:p>
        </w:tc>
        <w:tc>
          <w:tcPr>
            <w:tcW w:w="2127" w:type="dxa"/>
            <w:gridSpan w:val="2"/>
            <w:shd w:val="clear" w:color="auto" w:fill="auto"/>
          </w:tcPr>
          <w:p w:rsidR="00EA03D2" w:rsidRPr="00B12B97" w:rsidRDefault="00EA03D2" w:rsidP="000B5267">
            <w:pPr>
              <w:shd w:val="clear" w:color="auto" w:fill="FFFFFF" w:themeFill="background1"/>
              <w:spacing w:line="240" w:lineRule="auto"/>
              <w:rPr>
                <w:rFonts w:ascii="Times New Roman" w:hAnsi="Times New Roman" w:cs="Times New Roman"/>
                <w:sz w:val="24"/>
                <w:szCs w:val="24"/>
              </w:rPr>
            </w:pPr>
          </w:p>
        </w:tc>
        <w:tc>
          <w:tcPr>
            <w:tcW w:w="2409" w:type="dxa"/>
            <w:gridSpan w:val="3"/>
            <w:shd w:val="clear" w:color="auto" w:fill="auto"/>
          </w:tcPr>
          <w:p w:rsidR="00EA03D2" w:rsidRPr="00B12B97" w:rsidRDefault="00EA03D2" w:rsidP="000B5267">
            <w:pPr>
              <w:shd w:val="clear" w:color="auto" w:fill="FFFFFF" w:themeFill="background1"/>
              <w:spacing w:after="0" w:line="240" w:lineRule="auto"/>
              <w:rPr>
                <w:rFonts w:ascii="Times New Roman" w:hAnsi="Times New Roman" w:cs="Times New Roman"/>
                <w:sz w:val="24"/>
                <w:szCs w:val="24"/>
              </w:rPr>
            </w:pPr>
          </w:p>
        </w:tc>
        <w:tc>
          <w:tcPr>
            <w:tcW w:w="2552" w:type="dxa"/>
            <w:shd w:val="clear" w:color="auto" w:fill="auto"/>
          </w:tcPr>
          <w:p w:rsidR="00EA03D2" w:rsidRPr="00B12B97" w:rsidRDefault="00EA03D2" w:rsidP="000B5267">
            <w:pPr>
              <w:spacing w:after="0" w:line="240" w:lineRule="auto"/>
              <w:ind w:left="-111"/>
              <w:rPr>
                <w:rFonts w:ascii="Times New Roman" w:hAnsi="Times New Roman" w:cs="Times New Roman"/>
                <w:sz w:val="24"/>
                <w:szCs w:val="24"/>
              </w:rPr>
            </w:pPr>
            <w:r w:rsidRPr="00B12B97">
              <w:rPr>
                <w:rFonts w:ascii="Times New Roman" w:hAnsi="Times New Roman" w:cs="Times New Roman"/>
                <w:sz w:val="24"/>
                <w:szCs w:val="24"/>
              </w:rPr>
              <w:t>Романенко Людмила Васильевна</w:t>
            </w:r>
          </w:p>
        </w:tc>
      </w:tr>
      <w:tr w:rsidR="008C10AD" w:rsidRPr="00B66EE2" w:rsidTr="000B5267">
        <w:trPr>
          <w:trHeight w:val="366"/>
        </w:trPr>
        <w:tc>
          <w:tcPr>
            <w:tcW w:w="1053" w:type="dxa"/>
            <w:shd w:val="clear" w:color="auto" w:fill="auto"/>
          </w:tcPr>
          <w:p w:rsidR="008C10AD" w:rsidRPr="0029049B" w:rsidRDefault="008C10AD" w:rsidP="008C10AD">
            <w:pPr>
              <w:shd w:val="clear" w:color="auto" w:fill="FFFFFF" w:themeFill="background1"/>
              <w:spacing w:after="0" w:line="240" w:lineRule="auto"/>
              <w:ind w:left="720"/>
              <w:rPr>
                <w:rFonts w:ascii="Times New Roman" w:hAnsi="Times New Roman" w:cs="Times New Roman"/>
                <w:highlight w:val="yellow"/>
              </w:rPr>
            </w:pPr>
          </w:p>
        </w:tc>
        <w:tc>
          <w:tcPr>
            <w:tcW w:w="6993" w:type="dxa"/>
            <w:gridSpan w:val="4"/>
            <w:shd w:val="clear" w:color="auto" w:fill="auto"/>
          </w:tcPr>
          <w:p w:rsidR="008C10AD" w:rsidRPr="00B12B97" w:rsidRDefault="008C10AD" w:rsidP="008C10AD">
            <w:pPr>
              <w:rPr>
                <w:rFonts w:ascii="Times New Roman" w:hAnsi="Times New Roman" w:cs="Times New Roman"/>
                <w:bCs/>
                <w:sz w:val="24"/>
                <w:szCs w:val="32"/>
              </w:rPr>
            </w:pPr>
            <w:r w:rsidRPr="00B12B97">
              <w:rPr>
                <w:rFonts w:ascii="Times New Roman" w:eastAsia="Calibri" w:hAnsi="Times New Roman" w:cs="Times New Roman"/>
                <w:sz w:val="24"/>
                <w:szCs w:val="24"/>
                <w:lang w:eastAsia="en-US"/>
              </w:rPr>
              <w:t>«Общение и его роль в развитие ребёнка»</w:t>
            </w:r>
          </w:p>
        </w:tc>
        <w:tc>
          <w:tcPr>
            <w:tcW w:w="2127" w:type="dxa"/>
            <w:gridSpan w:val="2"/>
            <w:shd w:val="clear" w:color="auto" w:fill="auto"/>
          </w:tcPr>
          <w:p w:rsidR="008C10AD" w:rsidRPr="00B12B97" w:rsidRDefault="008C10AD" w:rsidP="008C10AD">
            <w:pPr>
              <w:rPr>
                <w:rFonts w:ascii="Times New Roman" w:hAnsi="Times New Roman" w:cs="Times New Roman"/>
                <w:b/>
                <w:sz w:val="24"/>
              </w:rPr>
            </w:pPr>
          </w:p>
        </w:tc>
        <w:tc>
          <w:tcPr>
            <w:tcW w:w="2409" w:type="dxa"/>
            <w:gridSpan w:val="3"/>
            <w:shd w:val="clear" w:color="auto" w:fill="auto"/>
          </w:tcPr>
          <w:p w:rsidR="008C10AD" w:rsidRPr="00B12B97" w:rsidRDefault="008C10AD" w:rsidP="008C10AD">
            <w:pPr>
              <w:spacing w:after="0" w:line="240" w:lineRule="auto"/>
              <w:rPr>
                <w:rFonts w:ascii="Times New Roman" w:hAnsi="Times New Roman" w:cs="Times New Roman"/>
                <w:sz w:val="24"/>
                <w:szCs w:val="24"/>
              </w:rPr>
            </w:pPr>
          </w:p>
        </w:tc>
        <w:tc>
          <w:tcPr>
            <w:tcW w:w="2552" w:type="dxa"/>
            <w:shd w:val="clear" w:color="auto" w:fill="auto"/>
          </w:tcPr>
          <w:p w:rsidR="008C10AD" w:rsidRPr="00B12B97" w:rsidRDefault="008C10AD" w:rsidP="008C10AD">
            <w:pPr>
              <w:spacing w:after="0" w:line="240" w:lineRule="auto"/>
              <w:rPr>
                <w:rFonts w:ascii="Times New Roman" w:hAnsi="Times New Roman" w:cs="Times New Roman"/>
                <w:sz w:val="24"/>
              </w:rPr>
            </w:pPr>
            <w:r w:rsidRPr="00B12B97">
              <w:rPr>
                <w:rFonts w:ascii="Times New Roman" w:hAnsi="Times New Roman" w:cs="Times New Roman"/>
                <w:sz w:val="24"/>
              </w:rPr>
              <w:t xml:space="preserve">Валеева Лариса </w:t>
            </w:r>
            <w:proofErr w:type="spellStart"/>
            <w:r w:rsidRPr="00B12B97">
              <w:rPr>
                <w:rFonts w:ascii="Times New Roman" w:hAnsi="Times New Roman" w:cs="Times New Roman"/>
                <w:sz w:val="24"/>
              </w:rPr>
              <w:t>Хасиповна</w:t>
            </w:r>
            <w:proofErr w:type="spellEnd"/>
          </w:p>
        </w:tc>
      </w:tr>
      <w:tr w:rsidR="008C10AD" w:rsidRPr="00B66EE2" w:rsidTr="000B5267">
        <w:trPr>
          <w:trHeight w:val="366"/>
        </w:trPr>
        <w:tc>
          <w:tcPr>
            <w:tcW w:w="1053" w:type="dxa"/>
            <w:shd w:val="clear" w:color="auto" w:fill="auto"/>
          </w:tcPr>
          <w:p w:rsidR="008C10AD" w:rsidRPr="0029049B" w:rsidRDefault="008C10AD" w:rsidP="008C10AD">
            <w:pPr>
              <w:shd w:val="clear" w:color="auto" w:fill="FFFFFF" w:themeFill="background1"/>
              <w:spacing w:after="0" w:line="240" w:lineRule="auto"/>
              <w:ind w:left="720"/>
              <w:rPr>
                <w:rFonts w:ascii="Times New Roman" w:hAnsi="Times New Roman" w:cs="Times New Roman"/>
                <w:highlight w:val="yellow"/>
              </w:rPr>
            </w:pPr>
          </w:p>
        </w:tc>
        <w:tc>
          <w:tcPr>
            <w:tcW w:w="6993" w:type="dxa"/>
            <w:gridSpan w:val="4"/>
            <w:shd w:val="clear" w:color="auto" w:fill="auto"/>
          </w:tcPr>
          <w:p w:rsidR="008C10AD" w:rsidRPr="009C6150" w:rsidRDefault="008C10AD" w:rsidP="008C10AD">
            <w:pPr>
              <w:spacing w:after="0" w:line="240" w:lineRule="auto"/>
              <w:rPr>
                <w:rFonts w:ascii="Times New Roman" w:hAnsi="Times New Roman" w:cs="Times New Roman"/>
                <w:sz w:val="24"/>
                <w:szCs w:val="24"/>
              </w:rPr>
            </w:pPr>
          </w:p>
        </w:tc>
        <w:tc>
          <w:tcPr>
            <w:tcW w:w="2127" w:type="dxa"/>
            <w:gridSpan w:val="2"/>
            <w:shd w:val="clear" w:color="auto" w:fill="auto"/>
          </w:tcPr>
          <w:p w:rsidR="008C10AD" w:rsidRPr="009C6150" w:rsidRDefault="008C10AD" w:rsidP="008C10AD">
            <w:pPr>
              <w:shd w:val="clear" w:color="auto" w:fill="FFFFFF" w:themeFill="background1"/>
              <w:spacing w:line="240" w:lineRule="auto"/>
              <w:rPr>
                <w:rFonts w:ascii="Times New Roman" w:hAnsi="Times New Roman" w:cs="Times New Roman"/>
                <w:sz w:val="24"/>
                <w:szCs w:val="24"/>
              </w:rPr>
            </w:pPr>
          </w:p>
        </w:tc>
        <w:tc>
          <w:tcPr>
            <w:tcW w:w="2409" w:type="dxa"/>
            <w:gridSpan w:val="3"/>
            <w:shd w:val="clear" w:color="auto" w:fill="auto"/>
          </w:tcPr>
          <w:p w:rsidR="008C10AD" w:rsidRPr="009C6150" w:rsidRDefault="008C10AD" w:rsidP="008C10AD">
            <w:pPr>
              <w:shd w:val="clear" w:color="auto" w:fill="FFFFFF" w:themeFill="background1"/>
              <w:spacing w:after="0" w:line="240" w:lineRule="auto"/>
              <w:rPr>
                <w:rFonts w:ascii="Times New Roman" w:hAnsi="Times New Roman" w:cs="Times New Roman"/>
                <w:sz w:val="24"/>
                <w:szCs w:val="24"/>
              </w:rPr>
            </w:pPr>
          </w:p>
        </w:tc>
        <w:tc>
          <w:tcPr>
            <w:tcW w:w="2552" w:type="dxa"/>
            <w:shd w:val="clear" w:color="auto" w:fill="auto"/>
          </w:tcPr>
          <w:p w:rsidR="008C10AD" w:rsidRPr="009C6150" w:rsidRDefault="008C10AD" w:rsidP="008C10AD">
            <w:pPr>
              <w:spacing w:after="0" w:line="240" w:lineRule="auto"/>
              <w:ind w:left="-111"/>
              <w:rPr>
                <w:rFonts w:ascii="Times New Roman" w:hAnsi="Times New Roman" w:cs="Times New Roman"/>
                <w:sz w:val="24"/>
                <w:szCs w:val="24"/>
              </w:rPr>
            </w:pPr>
            <w:r w:rsidRPr="009C6150">
              <w:rPr>
                <w:rFonts w:ascii="Times New Roman" w:hAnsi="Times New Roman" w:cs="Times New Roman"/>
                <w:sz w:val="24"/>
                <w:szCs w:val="24"/>
              </w:rPr>
              <w:t>Романенко Людмила Васильевна</w:t>
            </w:r>
          </w:p>
        </w:tc>
      </w:tr>
      <w:tr w:rsidR="008C10AD" w:rsidRPr="00B66EE2" w:rsidTr="000B5267">
        <w:trPr>
          <w:trHeight w:val="415"/>
        </w:trPr>
        <w:tc>
          <w:tcPr>
            <w:tcW w:w="1053" w:type="dxa"/>
            <w:shd w:val="clear" w:color="auto" w:fill="auto"/>
          </w:tcPr>
          <w:p w:rsidR="008C10AD" w:rsidRPr="00352299" w:rsidRDefault="008C10AD" w:rsidP="008C10AD">
            <w:pPr>
              <w:shd w:val="clear" w:color="auto" w:fill="FFFFFF" w:themeFill="background1"/>
              <w:spacing w:after="0" w:line="240" w:lineRule="auto"/>
              <w:rPr>
                <w:rFonts w:ascii="Times New Roman" w:hAnsi="Times New Roman" w:cs="Times New Roman"/>
              </w:rPr>
            </w:pPr>
            <w:r>
              <w:rPr>
                <w:rFonts w:ascii="Times New Roman" w:hAnsi="Times New Roman" w:cs="Times New Roman"/>
              </w:rPr>
              <w:t>3.1.6.</w:t>
            </w:r>
          </w:p>
        </w:tc>
        <w:tc>
          <w:tcPr>
            <w:tcW w:w="6993" w:type="dxa"/>
            <w:gridSpan w:val="4"/>
            <w:shd w:val="clear" w:color="auto" w:fill="auto"/>
          </w:tcPr>
          <w:p w:rsidR="008C10AD" w:rsidRPr="00E65D74" w:rsidRDefault="008C10AD" w:rsidP="008C10AD">
            <w:pPr>
              <w:spacing w:after="0" w:line="240" w:lineRule="auto"/>
              <w:rPr>
                <w:rFonts w:ascii="Times New Roman" w:hAnsi="Times New Roman" w:cs="Times New Roman"/>
                <w:b/>
                <w:sz w:val="24"/>
                <w:szCs w:val="24"/>
              </w:rPr>
            </w:pPr>
            <w:r w:rsidRPr="00E65D74">
              <w:rPr>
                <w:rFonts w:ascii="Times New Roman" w:hAnsi="Times New Roman" w:cs="Times New Roman"/>
                <w:b/>
                <w:sz w:val="24"/>
                <w:szCs w:val="24"/>
              </w:rPr>
              <w:t>«Школа молодых и начинающих педагогов»</w:t>
            </w:r>
          </w:p>
          <w:p w:rsidR="008C10AD" w:rsidRPr="003C6E39" w:rsidRDefault="008C10AD" w:rsidP="008C10AD">
            <w:pPr>
              <w:spacing w:after="0" w:line="240" w:lineRule="auto"/>
              <w:rPr>
                <w:rFonts w:ascii="Times New Roman" w:hAnsi="Times New Roman"/>
                <w:szCs w:val="24"/>
              </w:rPr>
            </w:pPr>
            <w:r>
              <w:rPr>
                <w:rFonts w:ascii="Times New Roman" w:hAnsi="Times New Roman" w:cs="Times New Roman"/>
                <w:sz w:val="24"/>
                <w:szCs w:val="24"/>
              </w:rPr>
              <w:t>Ц</w:t>
            </w:r>
            <w:r w:rsidRPr="00811E9D">
              <w:rPr>
                <w:rFonts w:ascii="Times New Roman" w:hAnsi="Times New Roman" w:cs="Times New Roman"/>
                <w:sz w:val="24"/>
                <w:szCs w:val="24"/>
              </w:rPr>
              <w:t xml:space="preserve">ель: </w:t>
            </w:r>
            <w:r w:rsidRPr="007F4AFF">
              <w:rPr>
                <w:rFonts w:ascii="Times New Roman" w:hAnsi="Times New Roman" w:cs="Times New Roman"/>
                <w:sz w:val="24"/>
                <w:szCs w:val="24"/>
              </w:rPr>
              <w:t>(Приложение №</w:t>
            </w:r>
            <w:r>
              <w:rPr>
                <w:rFonts w:ascii="Times New Roman" w:hAnsi="Times New Roman" w:cs="Times New Roman"/>
                <w:sz w:val="24"/>
                <w:szCs w:val="24"/>
              </w:rPr>
              <w:t xml:space="preserve"> 10</w:t>
            </w:r>
            <w:proofErr w:type="gramStart"/>
            <w:r w:rsidRPr="007F4AFF">
              <w:rPr>
                <w:rFonts w:ascii="Times New Roman" w:hAnsi="Times New Roman" w:cs="Times New Roman"/>
                <w:sz w:val="24"/>
                <w:szCs w:val="24"/>
              </w:rPr>
              <w:t xml:space="preserve"> )</w:t>
            </w:r>
            <w:proofErr w:type="gramEnd"/>
          </w:p>
          <w:p w:rsidR="008C10AD" w:rsidRPr="0048155F" w:rsidRDefault="008C10AD" w:rsidP="008C10AD">
            <w:pPr>
              <w:pStyle w:val="a5"/>
              <w:numPr>
                <w:ilvl w:val="0"/>
                <w:numId w:val="9"/>
              </w:numPr>
              <w:spacing w:after="0" w:line="240" w:lineRule="auto"/>
              <w:rPr>
                <w:rFonts w:ascii="Times New Roman" w:eastAsia="Times New Roman" w:hAnsi="Times New Roman" w:cs="Times New Roman"/>
                <w:color w:val="000000"/>
                <w:sz w:val="24"/>
                <w:szCs w:val="24"/>
                <w:bdr w:val="none" w:sz="0" w:space="0" w:color="auto" w:frame="1"/>
              </w:rPr>
            </w:pPr>
            <w:r w:rsidRPr="0048155F">
              <w:rPr>
                <w:rFonts w:ascii="Times New Roman" w:eastAsia="Times New Roman" w:hAnsi="Times New Roman" w:cs="Times New Roman"/>
                <w:color w:val="000000"/>
                <w:sz w:val="24"/>
                <w:szCs w:val="24"/>
                <w:bdr w:val="none" w:sz="0" w:space="0" w:color="auto" w:frame="1"/>
              </w:rPr>
              <w:t>подготовка начинающего специалиста к работе с дошкольниками, совершенствование педагогики и методики работы с детьми дошкольного возраста.</w:t>
            </w:r>
          </w:p>
          <w:p w:rsidR="008C10AD" w:rsidRPr="0048155F" w:rsidRDefault="008C10AD" w:rsidP="008C10AD">
            <w:pPr>
              <w:pStyle w:val="a5"/>
              <w:numPr>
                <w:ilvl w:val="0"/>
                <w:numId w:val="9"/>
              </w:numPr>
              <w:spacing w:after="0" w:line="240" w:lineRule="auto"/>
              <w:rPr>
                <w:rFonts w:ascii="Times New Roman" w:eastAsia="Times New Roman" w:hAnsi="Times New Roman" w:cs="Times New Roman"/>
                <w:color w:val="000000"/>
                <w:sz w:val="24"/>
                <w:szCs w:val="24"/>
              </w:rPr>
            </w:pPr>
            <w:r w:rsidRPr="0048155F">
              <w:rPr>
                <w:rFonts w:ascii="Times New Roman" w:eastAsia="Times New Roman" w:hAnsi="Times New Roman" w:cs="Times New Roman"/>
                <w:color w:val="000000"/>
                <w:sz w:val="24"/>
                <w:szCs w:val="24"/>
                <w:bdr w:val="none" w:sz="0" w:space="0" w:color="auto" w:frame="1"/>
              </w:rPr>
              <w:t>Оказание помощи в проведении занятий</w:t>
            </w:r>
          </w:p>
          <w:p w:rsidR="008C10AD" w:rsidRPr="00AD2785" w:rsidRDefault="008C10AD" w:rsidP="008C10AD">
            <w:pPr>
              <w:pStyle w:val="a5"/>
              <w:numPr>
                <w:ilvl w:val="0"/>
                <w:numId w:val="9"/>
              </w:numPr>
              <w:spacing w:after="0" w:line="240" w:lineRule="auto"/>
              <w:rPr>
                <w:rFonts w:ascii="Times New Roman" w:eastAsia="Times New Roman" w:hAnsi="Times New Roman" w:cs="Times New Roman"/>
                <w:color w:val="000000"/>
                <w:sz w:val="24"/>
                <w:szCs w:val="24"/>
              </w:rPr>
            </w:pPr>
            <w:r w:rsidRPr="00AD2785">
              <w:rPr>
                <w:rFonts w:ascii="Times New Roman" w:eastAsia="Times New Roman" w:hAnsi="Times New Roman" w:cs="Times New Roman"/>
                <w:color w:val="000000"/>
                <w:sz w:val="24"/>
                <w:szCs w:val="24"/>
                <w:bdr w:val="none" w:sz="0" w:space="0" w:color="auto" w:frame="1"/>
              </w:rPr>
              <w:t>Систематизация знаний педагогики и методики.</w:t>
            </w:r>
          </w:p>
        </w:tc>
        <w:tc>
          <w:tcPr>
            <w:tcW w:w="2127" w:type="dxa"/>
            <w:gridSpan w:val="2"/>
            <w:shd w:val="clear" w:color="auto" w:fill="auto"/>
          </w:tcPr>
          <w:p w:rsidR="008C10AD" w:rsidRPr="00E32E49" w:rsidRDefault="008C10AD" w:rsidP="008C10AD">
            <w:pPr>
              <w:shd w:val="clear" w:color="auto" w:fill="FFFFFF" w:themeFill="background1"/>
              <w:spacing w:line="240" w:lineRule="auto"/>
              <w:rPr>
                <w:rFonts w:ascii="Times New Roman" w:hAnsi="Times New Roman" w:cs="Times New Roman"/>
                <w:sz w:val="24"/>
                <w:szCs w:val="24"/>
              </w:rPr>
            </w:pPr>
            <w:r w:rsidRPr="00E32E49">
              <w:rPr>
                <w:rFonts w:ascii="Times New Roman" w:hAnsi="Times New Roman" w:cs="Times New Roman"/>
                <w:sz w:val="24"/>
                <w:szCs w:val="24"/>
              </w:rPr>
              <w:t>В течение года</w:t>
            </w:r>
          </w:p>
        </w:tc>
        <w:tc>
          <w:tcPr>
            <w:tcW w:w="2409" w:type="dxa"/>
            <w:gridSpan w:val="3"/>
            <w:shd w:val="clear" w:color="auto" w:fill="auto"/>
          </w:tcPr>
          <w:p w:rsidR="008C10AD" w:rsidRDefault="008C10AD" w:rsidP="008C10AD">
            <w:pPr>
              <w:shd w:val="clear" w:color="auto" w:fill="FFFFFF" w:themeFill="background1"/>
              <w:spacing w:line="240" w:lineRule="auto"/>
              <w:rPr>
                <w:rFonts w:ascii="Times New Roman" w:hAnsi="Times New Roman" w:cs="Times New Roman"/>
                <w:sz w:val="24"/>
                <w:szCs w:val="24"/>
              </w:rPr>
            </w:pPr>
            <w:r>
              <w:rPr>
                <w:rFonts w:ascii="Times New Roman" w:hAnsi="Times New Roman" w:cs="Times New Roman"/>
                <w:sz w:val="24"/>
                <w:szCs w:val="24"/>
              </w:rPr>
              <w:t xml:space="preserve">Разнообразная </w:t>
            </w:r>
          </w:p>
          <w:p w:rsidR="008C10AD" w:rsidRDefault="008C10AD" w:rsidP="008C10AD">
            <w:pPr>
              <w:shd w:val="clear" w:color="auto" w:fill="FFFFFF" w:themeFill="background1"/>
              <w:spacing w:line="240" w:lineRule="auto"/>
              <w:rPr>
                <w:rFonts w:ascii="Times New Roman" w:hAnsi="Times New Roman" w:cs="Times New Roman"/>
                <w:sz w:val="24"/>
                <w:szCs w:val="24"/>
              </w:rPr>
            </w:pPr>
          </w:p>
        </w:tc>
        <w:tc>
          <w:tcPr>
            <w:tcW w:w="2552" w:type="dxa"/>
            <w:vMerge w:val="restart"/>
            <w:shd w:val="clear" w:color="auto" w:fill="auto"/>
          </w:tcPr>
          <w:p w:rsidR="008C10AD" w:rsidRDefault="008C10AD" w:rsidP="008C10AD">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Старший воспитатель </w:t>
            </w:r>
          </w:p>
          <w:p w:rsidR="008C10AD" w:rsidRDefault="008C10AD" w:rsidP="008C10AD">
            <w:pPr>
              <w:shd w:val="clear" w:color="auto" w:fill="FFFFFF" w:themeFill="background1"/>
              <w:spacing w:after="0" w:line="240" w:lineRule="auto"/>
              <w:rPr>
                <w:rFonts w:ascii="Times New Roman" w:hAnsi="Times New Roman"/>
                <w:sz w:val="24"/>
                <w:szCs w:val="24"/>
              </w:rPr>
            </w:pPr>
            <w:r>
              <w:rPr>
                <w:rFonts w:ascii="Times New Roman" w:hAnsi="Times New Roman"/>
                <w:sz w:val="24"/>
                <w:szCs w:val="24"/>
              </w:rPr>
              <w:t>Педагоги-наставники</w:t>
            </w:r>
          </w:p>
        </w:tc>
      </w:tr>
      <w:tr w:rsidR="008C10AD" w:rsidRPr="00B66EE2" w:rsidTr="000B5267">
        <w:trPr>
          <w:trHeight w:val="415"/>
        </w:trPr>
        <w:tc>
          <w:tcPr>
            <w:tcW w:w="1053" w:type="dxa"/>
            <w:shd w:val="clear" w:color="auto" w:fill="auto"/>
          </w:tcPr>
          <w:p w:rsidR="008C10AD" w:rsidRPr="00352299" w:rsidRDefault="008C10AD" w:rsidP="008C10AD">
            <w:pPr>
              <w:shd w:val="clear" w:color="auto" w:fill="FFFFFF" w:themeFill="background1"/>
              <w:spacing w:after="0" w:line="240" w:lineRule="auto"/>
              <w:rPr>
                <w:rFonts w:ascii="Times New Roman" w:hAnsi="Times New Roman" w:cs="Times New Roman"/>
              </w:rPr>
            </w:pPr>
            <w:r>
              <w:rPr>
                <w:rFonts w:ascii="Times New Roman" w:hAnsi="Times New Roman" w:cs="Times New Roman"/>
              </w:rPr>
              <w:t>3.1.7.</w:t>
            </w:r>
          </w:p>
        </w:tc>
        <w:tc>
          <w:tcPr>
            <w:tcW w:w="6993" w:type="dxa"/>
            <w:gridSpan w:val="4"/>
            <w:shd w:val="clear" w:color="auto" w:fill="auto"/>
          </w:tcPr>
          <w:p w:rsidR="008C10AD" w:rsidRDefault="008C10AD" w:rsidP="008C10AD">
            <w:pPr>
              <w:spacing w:after="0" w:line="240" w:lineRule="auto"/>
              <w:rPr>
                <w:rFonts w:ascii="Times New Roman" w:hAnsi="Times New Roman" w:cs="Times New Roman"/>
                <w:b/>
                <w:sz w:val="24"/>
                <w:szCs w:val="24"/>
              </w:rPr>
            </w:pPr>
            <w:r w:rsidRPr="003677C5">
              <w:rPr>
                <w:rFonts w:ascii="Times New Roman" w:hAnsi="Times New Roman" w:cs="Times New Roman"/>
                <w:b/>
                <w:sz w:val="24"/>
                <w:szCs w:val="24"/>
              </w:rPr>
              <w:t xml:space="preserve">Самообразование </w:t>
            </w:r>
            <w:r>
              <w:rPr>
                <w:rFonts w:ascii="Times New Roman" w:hAnsi="Times New Roman" w:cs="Times New Roman"/>
                <w:b/>
                <w:sz w:val="24"/>
                <w:szCs w:val="24"/>
              </w:rPr>
              <w:t xml:space="preserve">молодых и начинающих </w:t>
            </w:r>
            <w:r w:rsidRPr="003677C5">
              <w:rPr>
                <w:rFonts w:ascii="Times New Roman" w:hAnsi="Times New Roman" w:cs="Times New Roman"/>
                <w:b/>
                <w:sz w:val="24"/>
                <w:szCs w:val="24"/>
              </w:rPr>
              <w:t>педагогов</w:t>
            </w:r>
          </w:p>
          <w:p w:rsidR="008C10AD" w:rsidRPr="0037109B" w:rsidRDefault="008C10AD" w:rsidP="008C10AD">
            <w:pPr>
              <w:spacing w:after="0" w:line="240" w:lineRule="auto"/>
              <w:rPr>
                <w:rFonts w:ascii="Times New Roman" w:eastAsia="Times New Roman" w:hAnsi="Times New Roman" w:cs="Times New Roman"/>
                <w:color w:val="000000"/>
                <w:sz w:val="24"/>
                <w:szCs w:val="24"/>
              </w:rPr>
            </w:pPr>
            <w:r w:rsidRPr="0037109B">
              <w:rPr>
                <w:rFonts w:ascii="Times New Roman" w:hAnsi="Times New Roman" w:cs="Times New Roman"/>
                <w:b/>
                <w:sz w:val="24"/>
                <w:szCs w:val="24"/>
              </w:rPr>
              <w:t>Цель</w:t>
            </w:r>
            <w:r>
              <w:rPr>
                <w:rFonts w:ascii="Times New Roman" w:hAnsi="Times New Roman" w:cs="Times New Roman"/>
                <w:b/>
                <w:sz w:val="24"/>
                <w:szCs w:val="24"/>
              </w:rPr>
              <w:t xml:space="preserve"> -</w:t>
            </w:r>
            <w:r w:rsidRPr="0037109B">
              <w:rPr>
                <w:rFonts w:ascii="Times New Roman" w:eastAsia="Times New Roman" w:hAnsi="Times New Roman" w:cs="Times New Roman"/>
                <w:color w:val="000000"/>
                <w:sz w:val="24"/>
                <w:szCs w:val="24"/>
                <w:bdr w:val="none" w:sz="0" w:space="0" w:color="auto" w:frame="1"/>
              </w:rPr>
              <w:t xml:space="preserve"> Оказание помощи в работе по теме самообразования</w:t>
            </w:r>
            <w:r>
              <w:rPr>
                <w:rFonts w:ascii="Times New Roman" w:eastAsia="Times New Roman" w:hAnsi="Times New Roman" w:cs="Times New Roman"/>
                <w:color w:val="000000"/>
                <w:sz w:val="24"/>
                <w:szCs w:val="24"/>
              </w:rPr>
              <w:t>.</w:t>
            </w:r>
          </w:p>
        </w:tc>
        <w:tc>
          <w:tcPr>
            <w:tcW w:w="2127" w:type="dxa"/>
            <w:gridSpan w:val="2"/>
            <w:shd w:val="clear" w:color="auto" w:fill="auto"/>
          </w:tcPr>
          <w:p w:rsidR="008C10AD" w:rsidRPr="00E32E49" w:rsidRDefault="008C10AD" w:rsidP="008C10AD">
            <w:pPr>
              <w:shd w:val="clear" w:color="auto" w:fill="FFFFFF" w:themeFill="background1"/>
              <w:spacing w:line="240" w:lineRule="auto"/>
              <w:rPr>
                <w:rFonts w:ascii="Times New Roman" w:hAnsi="Times New Roman" w:cs="Times New Roman"/>
                <w:sz w:val="24"/>
                <w:szCs w:val="24"/>
              </w:rPr>
            </w:pPr>
            <w:r w:rsidRPr="00E32E49">
              <w:rPr>
                <w:rFonts w:ascii="Times New Roman" w:hAnsi="Times New Roman" w:cs="Times New Roman"/>
                <w:sz w:val="24"/>
                <w:szCs w:val="24"/>
              </w:rPr>
              <w:t>В течение года</w:t>
            </w:r>
          </w:p>
        </w:tc>
        <w:tc>
          <w:tcPr>
            <w:tcW w:w="2409" w:type="dxa"/>
            <w:gridSpan w:val="3"/>
            <w:shd w:val="clear" w:color="auto" w:fill="auto"/>
          </w:tcPr>
          <w:p w:rsidR="008C10AD" w:rsidRPr="0037109B" w:rsidRDefault="008C10AD" w:rsidP="008C10AD">
            <w:pPr>
              <w:shd w:val="clear" w:color="auto" w:fill="FFFFFF" w:themeFill="background1"/>
              <w:spacing w:after="0" w:line="240" w:lineRule="auto"/>
              <w:rPr>
                <w:rFonts w:ascii="Times New Roman" w:hAnsi="Times New Roman" w:cs="Times New Roman"/>
                <w:sz w:val="16"/>
                <w:szCs w:val="16"/>
              </w:rPr>
            </w:pPr>
            <w:r w:rsidRPr="0037109B">
              <w:rPr>
                <w:rFonts w:ascii="Times New Roman" w:hAnsi="Times New Roman" w:cs="Times New Roman"/>
                <w:sz w:val="16"/>
                <w:szCs w:val="16"/>
              </w:rPr>
              <w:t>Представление опыта работы Оформление методических материалов педагогов</w:t>
            </w:r>
          </w:p>
          <w:p w:rsidR="008C10AD" w:rsidRDefault="008C10AD" w:rsidP="008C10AD">
            <w:pPr>
              <w:shd w:val="clear" w:color="auto" w:fill="FFFFFF" w:themeFill="background1"/>
              <w:spacing w:after="0" w:line="240" w:lineRule="auto"/>
              <w:rPr>
                <w:rFonts w:ascii="Times New Roman" w:hAnsi="Times New Roman" w:cs="Times New Roman"/>
                <w:sz w:val="24"/>
                <w:szCs w:val="24"/>
              </w:rPr>
            </w:pPr>
            <w:r w:rsidRPr="0037109B">
              <w:rPr>
                <w:rFonts w:ascii="Times New Roman" w:hAnsi="Times New Roman" w:cs="Times New Roman"/>
                <w:sz w:val="16"/>
                <w:szCs w:val="16"/>
              </w:rPr>
              <w:t>Оформление выставки дидактических материалов</w:t>
            </w:r>
          </w:p>
        </w:tc>
        <w:tc>
          <w:tcPr>
            <w:tcW w:w="2552" w:type="dxa"/>
            <w:vMerge/>
            <w:shd w:val="clear" w:color="auto" w:fill="auto"/>
          </w:tcPr>
          <w:p w:rsidR="008C10AD" w:rsidRDefault="008C10AD" w:rsidP="008C10AD">
            <w:pPr>
              <w:shd w:val="clear" w:color="auto" w:fill="FFFFFF" w:themeFill="background1"/>
              <w:spacing w:after="0" w:line="240" w:lineRule="auto"/>
              <w:rPr>
                <w:rFonts w:ascii="Times New Roman" w:hAnsi="Times New Roman" w:cs="Times New Roman"/>
                <w:sz w:val="24"/>
                <w:szCs w:val="24"/>
              </w:rPr>
            </w:pPr>
          </w:p>
        </w:tc>
      </w:tr>
      <w:tr w:rsidR="008C10AD" w:rsidRPr="00B66EE2" w:rsidTr="006F72B1">
        <w:trPr>
          <w:trHeight w:val="645"/>
        </w:trPr>
        <w:tc>
          <w:tcPr>
            <w:tcW w:w="1053" w:type="dxa"/>
            <w:shd w:val="clear" w:color="auto" w:fill="auto"/>
          </w:tcPr>
          <w:p w:rsidR="008C10AD" w:rsidRPr="00352299" w:rsidRDefault="008C10AD" w:rsidP="008C10AD">
            <w:pPr>
              <w:shd w:val="clear" w:color="auto" w:fill="FFFFFF" w:themeFill="background1"/>
              <w:spacing w:after="0" w:line="240" w:lineRule="auto"/>
              <w:ind w:left="720"/>
              <w:rPr>
                <w:rFonts w:ascii="Times New Roman" w:hAnsi="Times New Roman" w:cs="Times New Roman"/>
              </w:rPr>
            </w:pPr>
          </w:p>
        </w:tc>
        <w:tc>
          <w:tcPr>
            <w:tcW w:w="6993" w:type="dxa"/>
            <w:gridSpan w:val="4"/>
            <w:shd w:val="clear" w:color="auto" w:fill="auto"/>
          </w:tcPr>
          <w:p w:rsidR="008C10AD" w:rsidRPr="00B12B97" w:rsidRDefault="008C10AD" w:rsidP="008C10AD">
            <w:pPr>
              <w:rPr>
                <w:rFonts w:ascii="Times New Roman" w:eastAsia="Calibri" w:hAnsi="Times New Roman" w:cs="Times New Roman"/>
                <w:bCs/>
                <w:sz w:val="24"/>
                <w:szCs w:val="32"/>
                <w:lang w:eastAsia="en-US"/>
              </w:rPr>
            </w:pPr>
            <w:r w:rsidRPr="00924518">
              <w:rPr>
                <w:rFonts w:ascii="Times New Roman" w:eastAsia="Calibri" w:hAnsi="Times New Roman" w:cs="Times New Roman"/>
                <w:bCs/>
                <w:sz w:val="24"/>
                <w:szCs w:val="32"/>
                <w:lang w:eastAsia="en-US"/>
              </w:rPr>
              <w:t>«Формы и методы работы с родителями в ДОУ».</w:t>
            </w:r>
          </w:p>
        </w:tc>
        <w:tc>
          <w:tcPr>
            <w:tcW w:w="2127" w:type="dxa"/>
            <w:gridSpan w:val="2"/>
            <w:shd w:val="clear" w:color="auto" w:fill="auto"/>
          </w:tcPr>
          <w:p w:rsidR="008C10AD" w:rsidRPr="00B12B97" w:rsidRDefault="008C10AD" w:rsidP="008C10AD">
            <w:pPr>
              <w:rPr>
                <w:rFonts w:ascii="Times New Roman" w:hAnsi="Times New Roman" w:cs="Times New Roman"/>
                <w:b/>
                <w:sz w:val="24"/>
              </w:rPr>
            </w:pPr>
          </w:p>
        </w:tc>
        <w:tc>
          <w:tcPr>
            <w:tcW w:w="2409" w:type="dxa"/>
            <w:gridSpan w:val="3"/>
            <w:shd w:val="clear" w:color="auto" w:fill="auto"/>
          </w:tcPr>
          <w:p w:rsidR="008C10AD" w:rsidRPr="00B12B97" w:rsidRDefault="008C10AD" w:rsidP="008C10AD">
            <w:pPr>
              <w:spacing w:after="0" w:line="240" w:lineRule="auto"/>
              <w:rPr>
                <w:rFonts w:ascii="Times New Roman" w:hAnsi="Times New Roman" w:cs="Times New Roman"/>
                <w:sz w:val="24"/>
                <w:szCs w:val="24"/>
              </w:rPr>
            </w:pPr>
            <w:r w:rsidRPr="00B12B97">
              <w:rPr>
                <w:rFonts w:ascii="Times New Roman" w:hAnsi="Times New Roman" w:cs="Times New Roman"/>
                <w:sz w:val="24"/>
                <w:szCs w:val="24"/>
              </w:rPr>
              <w:t>Презентация</w:t>
            </w:r>
          </w:p>
        </w:tc>
        <w:tc>
          <w:tcPr>
            <w:tcW w:w="2552" w:type="dxa"/>
            <w:shd w:val="clear" w:color="auto" w:fill="auto"/>
          </w:tcPr>
          <w:p w:rsidR="008C10AD" w:rsidRPr="00B12B97" w:rsidRDefault="008C10AD" w:rsidP="008C10AD">
            <w:pPr>
              <w:spacing w:after="0" w:line="240" w:lineRule="auto"/>
              <w:rPr>
                <w:rFonts w:ascii="Times New Roman" w:eastAsia="Arial Unicode MS" w:hAnsi="Times New Roman" w:cs="Times New Roman"/>
                <w:color w:val="000000"/>
                <w:sz w:val="24"/>
                <w:szCs w:val="24"/>
              </w:rPr>
            </w:pPr>
            <w:r w:rsidRPr="00B12B97">
              <w:rPr>
                <w:rFonts w:ascii="Times New Roman" w:hAnsi="Times New Roman" w:cs="Times New Roman"/>
                <w:sz w:val="24"/>
              </w:rPr>
              <w:t>Литвинова Анна Александровна</w:t>
            </w:r>
            <w:r w:rsidRPr="00B12B97">
              <w:rPr>
                <w:rFonts w:ascii="Times New Roman" w:eastAsia="Arial Unicode MS" w:hAnsi="Times New Roman" w:cs="Times New Roman"/>
                <w:color w:val="000000"/>
                <w:sz w:val="24"/>
                <w:szCs w:val="24"/>
              </w:rPr>
              <w:t xml:space="preserve"> </w:t>
            </w:r>
          </w:p>
        </w:tc>
      </w:tr>
      <w:tr w:rsidR="008C10AD" w:rsidRPr="00B66EE2" w:rsidTr="006F72B1">
        <w:trPr>
          <w:trHeight w:val="645"/>
        </w:trPr>
        <w:tc>
          <w:tcPr>
            <w:tcW w:w="1053" w:type="dxa"/>
            <w:shd w:val="clear" w:color="auto" w:fill="auto"/>
          </w:tcPr>
          <w:p w:rsidR="008C10AD" w:rsidRPr="00352299" w:rsidRDefault="008C10AD" w:rsidP="008C10AD">
            <w:pPr>
              <w:shd w:val="clear" w:color="auto" w:fill="FFFFFF" w:themeFill="background1"/>
              <w:spacing w:after="0" w:line="240" w:lineRule="auto"/>
              <w:ind w:left="720"/>
              <w:rPr>
                <w:rFonts w:ascii="Times New Roman" w:hAnsi="Times New Roman" w:cs="Times New Roman"/>
              </w:rPr>
            </w:pPr>
          </w:p>
        </w:tc>
        <w:tc>
          <w:tcPr>
            <w:tcW w:w="6993" w:type="dxa"/>
            <w:gridSpan w:val="4"/>
            <w:shd w:val="clear" w:color="auto" w:fill="auto"/>
          </w:tcPr>
          <w:p w:rsidR="008C10AD" w:rsidRPr="00B12B97" w:rsidRDefault="008C10AD" w:rsidP="008C10AD">
            <w:pPr>
              <w:rPr>
                <w:rFonts w:ascii="Times New Roman" w:eastAsia="Calibri" w:hAnsi="Times New Roman" w:cs="Times New Roman"/>
                <w:bCs/>
                <w:sz w:val="24"/>
                <w:szCs w:val="32"/>
                <w:lang w:eastAsia="en-US"/>
              </w:rPr>
            </w:pPr>
            <w:r w:rsidRPr="00B12B97">
              <w:rPr>
                <w:rFonts w:ascii="Times New Roman" w:eastAsia="Calibri" w:hAnsi="Times New Roman" w:cs="Times New Roman"/>
                <w:sz w:val="24"/>
                <w:lang w:eastAsia="en-US"/>
              </w:rPr>
              <w:t>«Игра, как средство общения дошкольников»</w:t>
            </w:r>
          </w:p>
        </w:tc>
        <w:tc>
          <w:tcPr>
            <w:tcW w:w="2127" w:type="dxa"/>
            <w:gridSpan w:val="2"/>
            <w:shd w:val="clear" w:color="auto" w:fill="auto"/>
          </w:tcPr>
          <w:p w:rsidR="008C10AD" w:rsidRPr="00B12B97" w:rsidRDefault="008C10AD" w:rsidP="008C10AD">
            <w:pPr>
              <w:rPr>
                <w:rFonts w:ascii="Times New Roman" w:hAnsi="Times New Roman" w:cs="Times New Roman"/>
                <w:b/>
                <w:sz w:val="24"/>
              </w:rPr>
            </w:pPr>
          </w:p>
        </w:tc>
        <w:tc>
          <w:tcPr>
            <w:tcW w:w="2409" w:type="dxa"/>
            <w:gridSpan w:val="3"/>
            <w:shd w:val="clear" w:color="auto" w:fill="auto"/>
          </w:tcPr>
          <w:p w:rsidR="008C10AD" w:rsidRPr="00B12B97" w:rsidRDefault="008C10AD" w:rsidP="008C10AD">
            <w:pPr>
              <w:spacing w:after="0" w:line="240" w:lineRule="auto"/>
              <w:rPr>
                <w:rFonts w:ascii="Times New Roman" w:hAnsi="Times New Roman" w:cs="Times New Roman"/>
                <w:sz w:val="24"/>
                <w:szCs w:val="24"/>
              </w:rPr>
            </w:pPr>
          </w:p>
        </w:tc>
        <w:tc>
          <w:tcPr>
            <w:tcW w:w="2552" w:type="dxa"/>
            <w:shd w:val="clear" w:color="auto" w:fill="auto"/>
          </w:tcPr>
          <w:p w:rsidR="008C10AD" w:rsidRPr="00B12B97" w:rsidRDefault="008C10AD" w:rsidP="008C10AD">
            <w:pPr>
              <w:spacing w:after="0" w:line="240" w:lineRule="auto"/>
              <w:rPr>
                <w:rFonts w:ascii="Times New Roman" w:hAnsi="Times New Roman" w:cs="Times New Roman"/>
                <w:sz w:val="24"/>
              </w:rPr>
            </w:pPr>
            <w:proofErr w:type="spellStart"/>
            <w:r w:rsidRPr="00B12B97">
              <w:rPr>
                <w:rFonts w:ascii="Times New Roman" w:hAnsi="Times New Roman" w:cs="Times New Roman"/>
                <w:sz w:val="24"/>
              </w:rPr>
              <w:t>Артемук</w:t>
            </w:r>
            <w:proofErr w:type="spellEnd"/>
            <w:r w:rsidRPr="00B12B97">
              <w:rPr>
                <w:rFonts w:ascii="Times New Roman" w:hAnsi="Times New Roman" w:cs="Times New Roman"/>
                <w:sz w:val="24"/>
              </w:rPr>
              <w:t xml:space="preserve"> Светлана </w:t>
            </w:r>
            <w:proofErr w:type="spellStart"/>
            <w:r w:rsidRPr="00B12B97">
              <w:rPr>
                <w:rFonts w:ascii="Times New Roman" w:hAnsi="Times New Roman" w:cs="Times New Roman"/>
                <w:sz w:val="24"/>
              </w:rPr>
              <w:t>Геннадьевга</w:t>
            </w:r>
            <w:proofErr w:type="spellEnd"/>
          </w:p>
        </w:tc>
      </w:tr>
      <w:tr w:rsidR="008C10AD" w:rsidRPr="00B66EE2" w:rsidTr="006F72B1">
        <w:trPr>
          <w:trHeight w:val="645"/>
        </w:trPr>
        <w:tc>
          <w:tcPr>
            <w:tcW w:w="1053" w:type="dxa"/>
            <w:shd w:val="clear" w:color="auto" w:fill="auto"/>
          </w:tcPr>
          <w:p w:rsidR="008C10AD" w:rsidRPr="00352299" w:rsidRDefault="008C10AD" w:rsidP="008C10AD">
            <w:pPr>
              <w:shd w:val="clear" w:color="auto" w:fill="FFFFFF" w:themeFill="background1"/>
              <w:spacing w:after="0" w:line="240" w:lineRule="auto"/>
              <w:ind w:left="720"/>
              <w:rPr>
                <w:rFonts w:ascii="Times New Roman" w:hAnsi="Times New Roman" w:cs="Times New Roman"/>
              </w:rPr>
            </w:pPr>
          </w:p>
        </w:tc>
        <w:tc>
          <w:tcPr>
            <w:tcW w:w="6993" w:type="dxa"/>
            <w:gridSpan w:val="4"/>
            <w:shd w:val="clear" w:color="auto" w:fill="auto"/>
          </w:tcPr>
          <w:p w:rsidR="008C10AD" w:rsidRPr="00B12B97" w:rsidRDefault="008C10AD" w:rsidP="008C10AD">
            <w:pPr>
              <w:spacing w:after="0" w:line="240" w:lineRule="auto"/>
              <w:rPr>
                <w:rFonts w:ascii="Times New Roman" w:hAnsi="Times New Roman" w:cs="Times New Roman"/>
                <w:bCs/>
                <w:sz w:val="24"/>
                <w:szCs w:val="32"/>
              </w:rPr>
            </w:pPr>
            <w:r w:rsidRPr="00B12B97">
              <w:rPr>
                <w:rFonts w:ascii="Times New Roman" w:eastAsia="Calibri" w:hAnsi="Times New Roman" w:cs="Times New Roman"/>
                <w:sz w:val="24"/>
                <w:szCs w:val="40"/>
                <w:lang w:eastAsia="en-US"/>
              </w:rPr>
              <w:t>«Развитие монологической речи у детей младшего дошкольного возраста».</w:t>
            </w:r>
          </w:p>
        </w:tc>
        <w:tc>
          <w:tcPr>
            <w:tcW w:w="2127" w:type="dxa"/>
            <w:gridSpan w:val="2"/>
            <w:shd w:val="clear" w:color="auto" w:fill="auto"/>
          </w:tcPr>
          <w:p w:rsidR="008C10AD" w:rsidRPr="00B12B97" w:rsidRDefault="008C10AD" w:rsidP="008C10AD">
            <w:pPr>
              <w:rPr>
                <w:rFonts w:ascii="Times New Roman" w:hAnsi="Times New Roman" w:cs="Times New Roman"/>
                <w:b/>
                <w:sz w:val="24"/>
              </w:rPr>
            </w:pPr>
          </w:p>
        </w:tc>
        <w:tc>
          <w:tcPr>
            <w:tcW w:w="2409" w:type="dxa"/>
            <w:gridSpan w:val="3"/>
            <w:shd w:val="clear" w:color="auto" w:fill="auto"/>
          </w:tcPr>
          <w:p w:rsidR="008C10AD" w:rsidRPr="00B12B97" w:rsidRDefault="008C10AD" w:rsidP="008C10AD">
            <w:pPr>
              <w:spacing w:after="0" w:line="240" w:lineRule="auto"/>
              <w:rPr>
                <w:rFonts w:ascii="Times New Roman" w:hAnsi="Times New Roman" w:cs="Times New Roman"/>
                <w:sz w:val="24"/>
                <w:szCs w:val="24"/>
              </w:rPr>
            </w:pPr>
          </w:p>
        </w:tc>
        <w:tc>
          <w:tcPr>
            <w:tcW w:w="2552" w:type="dxa"/>
            <w:shd w:val="clear" w:color="auto" w:fill="auto"/>
          </w:tcPr>
          <w:p w:rsidR="008C10AD" w:rsidRPr="00B12B97" w:rsidRDefault="008C10AD" w:rsidP="008C10AD">
            <w:pPr>
              <w:spacing w:after="0" w:line="240" w:lineRule="auto"/>
              <w:rPr>
                <w:rFonts w:ascii="Times New Roman" w:hAnsi="Times New Roman" w:cs="Times New Roman"/>
                <w:sz w:val="24"/>
              </w:rPr>
            </w:pPr>
            <w:proofErr w:type="spellStart"/>
            <w:r w:rsidRPr="00B12B97">
              <w:rPr>
                <w:rFonts w:ascii="Times New Roman" w:hAnsi="Times New Roman" w:cs="Times New Roman"/>
                <w:sz w:val="24"/>
              </w:rPr>
              <w:t>Гайдукова</w:t>
            </w:r>
            <w:proofErr w:type="spellEnd"/>
            <w:r w:rsidRPr="00B12B97">
              <w:rPr>
                <w:rFonts w:ascii="Times New Roman" w:hAnsi="Times New Roman" w:cs="Times New Roman"/>
                <w:sz w:val="24"/>
              </w:rPr>
              <w:t xml:space="preserve"> Александра Михайловна</w:t>
            </w:r>
          </w:p>
        </w:tc>
      </w:tr>
      <w:tr w:rsidR="008C10AD" w:rsidRPr="00B66EE2" w:rsidTr="006F72B1">
        <w:trPr>
          <w:trHeight w:val="645"/>
        </w:trPr>
        <w:tc>
          <w:tcPr>
            <w:tcW w:w="1053" w:type="dxa"/>
            <w:shd w:val="clear" w:color="auto" w:fill="auto"/>
          </w:tcPr>
          <w:p w:rsidR="008C10AD" w:rsidRPr="00352299" w:rsidRDefault="008C10AD" w:rsidP="008C10AD">
            <w:pPr>
              <w:shd w:val="clear" w:color="auto" w:fill="FFFFFF" w:themeFill="background1"/>
              <w:spacing w:after="0" w:line="240" w:lineRule="auto"/>
              <w:ind w:left="720"/>
              <w:rPr>
                <w:rFonts w:ascii="Times New Roman" w:hAnsi="Times New Roman" w:cs="Times New Roman"/>
              </w:rPr>
            </w:pPr>
          </w:p>
        </w:tc>
        <w:tc>
          <w:tcPr>
            <w:tcW w:w="6993" w:type="dxa"/>
            <w:gridSpan w:val="4"/>
            <w:shd w:val="clear" w:color="auto" w:fill="auto"/>
          </w:tcPr>
          <w:p w:rsidR="008C10AD" w:rsidRPr="00B12B97" w:rsidRDefault="008C10AD" w:rsidP="008C10AD">
            <w:pPr>
              <w:rPr>
                <w:rFonts w:ascii="Times New Roman" w:hAnsi="Times New Roman" w:cs="Times New Roman"/>
                <w:bCs/>
                <w:sz w:val="24"/>
                <w:szCs w:val="32"/>
              </w:rPr>
            </w:pPr>
            <w:r w:rsidRPr="00B12B97">
              <w:rPr>
                <w:rFonts w:ascii="Times New Roman" w:eastAsia="Calibri" w:hAnsi="Times New Roman" w:cs="Times New Roman"/>
                <w:sz w:val="24"/>
                <w:szCs w:val="28"/>
                <w:lang w:eastAsia="en-US"/>
              </w:rPr>
              <w:t>«Роль загадки в развитии детей раннего дошкольного возраста»</w:t>
            </w:r>
          </w:p>
        </w:tc>
        <w:tc>
          <w:tcPr>
            <w:tcW w:w="2127" w:type="dxa"/>
            <w:gridSpan w:val="2"/>
            <w:shd w:val="clear" w:color="auto" w:fill="auto"/>
          </w:tcPr>
          <w:p w:rsidR="008C10AD" w:rsidRPr="00B12B97" w:rsidRDefault="008C10AD" w:rsidP="008C10AD">
            <w:pPr>
              <w:rPr>
                <w:rFonts w:ascii="Times New Roman" w:hAnsi="Times New Roman" w:cs="Times New Roman"/>
                <w:b/>
                <w:sz w:val="24"/>
              </w:rPr>
            </w:pPr>
          </w:p>
        </w:tc>
        <w:tc>
          <w:tcPr>
            <w:tcW w:w="2409" w:type="dxa"/>
            <w:gridSpan w:val="3"/>
            <w:shd w:val="clear" w:color="auto" w:fill="auto"/>
          </w:tcPr>
          <w:p w:rsidR="008C10AD" w:rsidRPr="00B12B97" w:rsidRDefault="008C10AD" w:rsidP="008C10AD">
            <w:pPr>
              <w:spacing w:after="0" w:line="240" w:lineRule="auto"/>
              <w:rPr>
                <w:rFonts w:ascii="Times New Roman" w:hAnsi="Times New Roman" w:cs="Times New Roman"/>
                <w:sz w:val="24"/>
                <w:szCs w:val="24"/>
              </w:rPr>
            </w:pPr>
          </w:p>
        </w:tc>
        <w:tc>
          <w:tcPr>
            <w:tcW w:w="2552" w:type="dxa"/>
            <w:shd w:val="clear" w:color="auto" w:fill="auto"/>
          </w:tcPr>
          <w:p w:rsidR="008C10AD" w:rsidRPr="00B12B97" w:rsidRDefault="008C10AD" w:rsidP="008C10AD">
            <w:pPr>
              <w:spacing w:after="0" w:line="240" w:lineRule="auto"/>
              <w:rPr>
                <w:rFonts w:ascii="Times New Roman" w:hAnsi="Times New Roman" w:cs="Times New Roman"/>
                <w:sz w:val="24"/>
              </w:rPr>
            </w:pPr>
            <w:r w:rsidRPr="00B12B97">
              <w:rPr>
                <w:rFonts w:ascii="Times New Roman" w:hAnsi="Times New Roman" w:cs="Times New Roman"/>
                <w:sz w:val="24"/>
              </w:rPr>
              <w:t>Соловьева Татьяна Михайловна</w:t>
            </w:r>
          </w:p>
        </w:tc>
      </w:tr>
      <w:tr w:rsidR="008C10AD" w:rsidRPr="00B66EE2" w:rsidTr="000B5267">
        <w:trPr>
          <w:trHeight w:val="415"/>
        </w:trPr>
        <w:tc>
          <w:tcPr>
            <w:tcW w:w="1053" w:type="dxa"/>
            <w:shd w:val="clear" w:color="auto" w:fill="auto"/>
          </w:tcPr>
          <w:p w:rsidR="008C10AD" w:rsidRPr="00352299" w:rsidRDefault="008C10AD" w:rsidP="008C10AD">
            <w:pPr>
              <w:shd w:val="clear" w:color="auto" w:fill="FFFFFF" w:themeFill="background1"/>
              <w:spacing w:after="0" w:line="240" w:lineRule="auto"/>
              <w:ind w:left="720"/>
              <w:rPr>
                <w:rFonts w:ascii="Times New Roman" w:hAnsi="Times New Roman" w:cs="Times New Roman"/>
              </w:rPr>
            </w:pPr>
          </w:p>
        </w:tc>
        <w:tc>
          <w:tcPr>
            <w:tcW w:w="6993" w:type="dxa"/>
            <w:gridSpan w:val="4"/>
            <w:shd w:val="clear" w:color="auto" w:fill="auto"/>
          </w:tcPr>
          <w:p w:rsidR="008C10AD" w:rsidRPr="00B12B97" w:rsidRDefault="008C10AD" w:rsidP="008C10AD">
            <w:pPr>
              <w:spacing w:after="0" w:line="240" w:lineRule="auto"/>
              <w:rPr>
                <w:rFonts w:ascii="Times New Roman" w:hAnsi="Times New Roman" w:cs="Times New Roman"/>
                <w:sz w:val="24"/>
                <w:szCs w:val="24"/>
              </w:rPr>
            </w:pPr>
            <w:r w:rsidRPr="00B12B97">
              <w:rPr>
                <w:rFonts w:ascii="Times New Roman" w:eastAsia="Calibri" w:hAnsi="Times New Roman" w:cs="Times New Roman"/>
                <w:sz w:val="24"/>
                <w:szCs w:val="24"/>
                <w:lang w:eastAsia="en-US"/>
              </w:rPr>
              <w:t>«Сенсорное развитие детей раннего возраста посредством дидактических игр»</w:t>
            </w:r>
          </w:p>
        </w:tc>
        <w:tc>
          <w:tcPr>
            <w:tcW w:w="2127" w:type="dxa"/>
            <w:gridSpan w:val="2"/>
            <w:shd w:val="clear" w:color="auto" w:fill="auto"/>
          </w:tcPr>
          <w:p w:rsidR="008C10AD" w:rsidRPr="00B12B97" w:rsidRDefault="008C10AD" w:rsidP="008C10AD">
            <w:pPr>
              <w:shd w:val="clear" w:color="auto" w:fill="FFFFFF" w:themeFill="background1"/>
              <w:spacing w:line="240" w:lineRule="auto"/>
              <w:rPr>
                <w:rFonts w:ascii="Times New Roman" w:hAnsi="Times New Roman" w:cs="Times New Roman"/>
                <w:sz w:val="24"/>
                <w:szCs w:val="24"/>
              </w:rPr>
            </w:pPr>
          </w:p>
        </w:tc>
        <w:tc>
          <w:tcPr>
            <w:tcW w:w="2409" w:type="dxa"/>
            <w:gridSpan w:val="3"/>
            <w:shd w:val="clear" w:color="auto" w:fill="auto"/>
          </w:tcPr>
          <w:p w:rsidR="008C10AD" w:rsidRPr="00B12B97" w:rsidRDefault="008C10AD" w:rsidP="008C10AD">
            <w:pPr>
              <w:shd w:val="clear" w:color="auto" w:fill="FFFFFF" w:themeFill="background1"/>
              <w:spacing w:after="0" w:line="240" w:lineRule="auto"/>
              <w:rPr>
                <w:rFonts w:ascii="Times New Roman" w:hAnsi="Times New Roman" w:cs="Times New Roman"/>
                <w:sz w:val="24"/>
                <w:szCs w:val="24"/>
              </w:rPr>
            </w:pPr>
            <w:r w:rsidRPr="00B12B97">
              <w:rPr>
                <w:rFonts w:ascii="Times New Roman" w:hAnsi="Times New Roman" w:cs="Times New Roman"/>
                <w:sz w:val="24"/>
                <w:szCs w:val="24"/>
              </w:rPr>
              <w:t>Презентация</w:t>
            </w:r>
          </w:p>
        </w:tc>
        <w:tc>
          <w:tcPr>
            <w:tcW w:w="2552" w:type="dxa"/>
            <w:shd w:val="clear" w:color="auto" w:fill="auto"/>
          </w:tcPr>
          <w:p w:rsidR="008C10AD" w:rsidRPr="00B12B97" w:rsidRDefault="008C10AD" w:rsidP="008C10AD">
            <w:pPr>
              <w:shd w:val="clear" w:color="auto" w:fill="FFFFFF" w:themeFill="background1"/>
              <w:spacing w:after="0" w:line="240" w:lineRule="auto"/>
              <w:rPr>
                <w:rFonts w:ascii="Times New Roman" w:hAnsi="Times New Roman" w:cs="Times New Roman"/>
                <w:sz w:val="24"/>
                <w:szCs w:val="24"/>
              </w:rPr>
            </w:pPr>
            <w:proofErr w:type="spellStart"/>
            <w:r w:rsidRPr="00B12B97">
              <w:rPr>
                <w:rFonts w:ascii="Times New Roman" w:hAnsi="Times New Roman" w:cs="Times New Roman"/>
                <w:sz w:val="24"/>
                <w:szCs w:val="24"/>
              </w:rPr>
              <w:t>Щебенькова</w:t>
            </w:r>
            <w:proofErr w:type="spellEnd"/>
            <w:r w:rsidRPr="00B12B97">
              <w:rPr>
                <w:rFonts w:ascii="Times New Roman" w:hAnsi="Times New Roman" w:cs="Times New Roman"/>
                <w:sz w:val="24"/>
                <w:szCs w:val="24"/>
              </w:rPr>
              <w:t xml:space="preserve"> Оксана Викторовна </w:t>
            </w:r>
          </w:p>
        </w:tc>
      </w:tr>
      <w:tr w:rsidR="008C10AD" w:rsidRPr="00B66EE2" w:rsidTr="000B5267">
        <w:trPr>
          <w:trHeight w:val="415"/>
        </w:trPr>
        <w:tc>
          <w:tcPr>
            <w:tcW w:w="1053" w:type="dxa"/>
            <w:shd w:val="clear" w:color="auto" w:fill="auto"/>
          </w:tcPr>
          <w:p w:rsidR="008C10AD" w:rsidRPr="00352299" w:rsidRDefault="008C10AD" w:rsidP="008C10AD">
            <w:pPr>
              <w:shd w:val="clear" w:color="auto" w:fill="FFFFFF" w:themeFill="background1"/>
              <w:spacing w:after="0" w:line="240" w:lineRule="auto"/>
              <w:ind w:left="720"/>
              <w:rPr>
                <w:rFonts w:ascii="Times New Roman" w:hAnsi="Times New Roman" w:cs="Times New Roman"/>
              </w:rPr>
            </w:pPr>
          </w:p>
        </w:tc>
        <w:tc>
          <w:tcPr>
            <w:tcW w:w="6993" w:type="dxa"/>
            <w:gridSpan w:val="4"/>
            <w:shd w:val="clear" w:color="auto" w:fill="auto"/>
          </w:tcPr>
          <w:p w:rsidR="008C10AD" w:rsidRPr="00B12B97" w:rsidRDefault="008C10AD" w:rsidP="008C10AD">
            <w:pPr>
              <w:spacing w:after="0" w:line="240" w:lineRule="auto"/>
              <w:rPr>
                <w:rFonts w:ascii="Times New Roman" w:hAnsi="Times New Roman" w:cs="Times New Roman"/>
                <w:sz w:val="24"/>
                <w:szCs w:val="24"/>
              </w:rPr>
            </w:pPr>
            <w:r w:rsidRPr="00B12B97">
              <w:rPr>
                <w:rFonts w:ascii="Times New Roman" w:eastAsia="Calibri" w:hAnsi="Times New Roman" w:cs="Times New Roman"/>
                <w:sz w:val="24"/>
                <w:szCs w:val="24"/>
                <w:lang w:eastAsia="en-US"/>
              </w:rPr>
              <w:t>«Роль дидактической игры в развитии детей  раннего дошкольного возраста»</w:t>
            </w:r>
          </w:p>
        </w:tc>
        <w:tc>
          <w:tcPr>
            <w:tcW w:w="2127" w:type="dxa"/>
            <w:gridSpan w:val="2"/>
            <w:shd w:val="clear" w:color="auto" w:fill="auto"/>
          </w:tcPr>
          <w:p w:rsidR="008C10AD" w:rsidRPr="00B12B97" w:rsidRDefault="008C10AD" w:rsidP="008C10AD">
            <w:pPr>
              <w:shd w:val="clear" w:color="auto" w:fill="FFFFFF" w:themeFill="background1"/>
              <w:spacing w:line="240" w:lineRule="auto"/>
              <w:rPr>
                <w:rFonts w:ascii="Times New Roman" w:hAnsi="Times New Roman" w:cs="Times New Roman"/>
                <w:sz w:val="24"/>
                <w:szCs w:val="24"/>
              </w:rPr>
            </w:pPr>
          </w:p>
        </w:tc>
        <w:tc>
          <w:tcPr>
            <w:tcW w:w="2409" w:type="dxa"/>
            <w:gridSpan w:val="3"/>
            <w:shd w:val="clear" w:color="auto" w:fill="auto"/>
          </w:tcPr>
          <w:p w:rsidR="008C10AD" w:rsidRPr="00B12B97" w:rsidRDefault="008C10AD" w:rsidP="008C10AD">
            <w:pPr>
              <w:shd w:val="clear" w:color="auto" w:fill="FFFFFF" w:themeFill="background1"/>
              <w:spacing w:after="0" w:line="240" w:lineRule="auto"/>
              <w:rPr>
                <w:rFonts w:ascii="Times New Roman" w:hAnsi="Times New Roman" w:cs="Times New Roman"/>
                <w:sz w:val="24"/>
                <w:szCs w:val="24"/>
              </w:rPr>
            </w:pPr>
            <w:r w:rsidRPr="00B12B97">
              <w:rPr>
                <w:rFonts w:ascii="Times New Roman" w:hAnsi="Times New Roman" w:cs="Times New Roman"/>
                <w:sz w:val="24"/>
                <w:szCs w:val="24"/>
              </w:rPr>
              <w:t xml:space="preserve">Доклад </w:t>
            </w:r>
            <w:proofErr w:type="gramStart"/>
            <w:r w:rsidRPr="00B12B97">
              <w:rPr>
                <w:rFonts w:ascii="Times New Roman" w:hAnsi="Times New Roman" w:cs="Times New Roman"/>
                <w:sz w:val="24"/>
                <w:szCs w:val="24"/>
              </w:rPr>
              <w:t>-в</w:t>
            </w:r>
            <w:proofErr w:type="gramEnd"/>
            <w:r w:rsidRPr="00B12B97">
              <w:rPr>
                <w:rFonts w:ascii="Times New Roman" w:hAnsi="Times New Roman" w:cs="Times New Roman"/>
                <w:sz w:val="24"/>
                <w:szCs w:val="24"/>
              </w:rPr>
              <w:t>ыставка</w:t>
            </w:r>
          </w:p>
        </w:tc>
        <w:tc>
          <w:tcPr>
            <w:tcW w:w="2552" w:type="dxa"/>
            <w:shd w:val="clear" w:color="auto" w:fill="auto"/>
          </w:tcPr>
          <w:p w:rsidR="008C10AD" w:rsidRPr="00B12B97" w:rsidRDefault="008C10AD" w:rsidP="008C10AD">
            <w:pPr>
              <w:shd w:val="clear" w:color="auto" w:fill="FFFFFF" w:themeFill="background1"/>
              <w:spacing w:after="0" w:line="240" w:lineRule="auto"/>
              <w:rPr>
                <w:rFonts w:ascii="Times New Roman" w:hAnsi="Times New Roman" w:cs="Times New Roman"/>
                <w:sz w:val="24"/>
                <w:szCs w:val="24"/>
              </w:rPr>
            </w:pPr>
            <w:r w:rsidRPr="00B12B97">
              <w:rPr>
                <w:rFonts w:ascii="Times New Roman" w:hAnsi="Times New Roman" w:cs="Times New Roman"/>
                <w:sz w:val="24"/>
                <w:szCs w:val="24"/>
              </w:rPr>
              <w:t>Романова Лидия Ивановна</w:t>
            </w:r>
          </w:p>
        </w:tc>
      </w:tr>
      <w:tr w:rsidR="008C10AD" w:rsidRPr="00B66EE2" w:rsidTr="000B5267">
        <w:trPr>
          <w:trHeight w:val="415"/>
        </w:trPr>
        <w:tc>
          <w:tcPr>
            <w:tcW w:w="1053" w:type="dxa"/>
            <w:shd w:val="clear" w:color="auto" w:fill="auto"/>
          </w:tcPr>
          <w:p w:rsidR="008C10AD" w:rsidRPr="00352299" w:rsidRDefault="008C10AD" w:rsidP="008C10AD">
            <w:pPr>
              <w:shd w:val="clear" w:color="auto" w:fill="FFFFFF" w:themeFill="background1"/>
              <w:spacing w:after="0" w:line="240" w:lineRule="auto"/>
              <w:ind w:left="720"/>
              <w:rPr>
                <w:rFonts w:ascii="Times New Roman" w:hAnsi="Times New Roman" w:cs="Times New Roman"/>
              </w:rPr>
            </w:pPr>
          </w:p>
        </w:tc>
        <w:tc>
          <w:tcPr>
            <w:tcW w:w="6993" w:type="dxa"/>
            <w:gridSpan w:val="4"/>
            <w:shd w:val="clear" w:color="auto" w:fill="auto"/>
          </w:tcPr>
          <w:p w:rsidR="008C10AD" w:rsidRPr="00B12B97" w:rsidRDefault="008C10AD" w:rsidP="008C10AD">
            <w:pPr>
              <w:spacing w:after="0" w:line="240" w:lineRule="auto"/>
              <w:rPr>
                <w:rFonts w:ascii="Times New Roman" w:eastAsia="Calibri" w:hAnsi="Times New Roman" w:cs="Times New Roman"/>
                <w:sz w:val="24"/>
                <w:szCs w:val="24"/>
                <w:lang w:eastAsia="en-US"/>
              </w:rPr>
            </w:pPr>
            <w:r w:rsidRPr="00B12B97">
              <w:rPr>
                <w:rFonts w:ascii="Times New Roman" w:eastAsia="Times New Roman" w:hAnsi="Times New Roman" w:cs="Times New Roman"/>
                <w:color w:val="000000"/>
                <w:sz w:val="24"/>
                <w:szCs w:val="40"/>
              </w:rPr>
              <w:t>«</w:t>
            </w:r>
            <w:proofErr w:type="spellStart"/>
            <w:r w:rsidRPr="00B12B97">
              <w:rPr>
                <w:rFonts w:ascii="Times New Roman" w:eastAsia="Times New Roman" w:hAnsi="Times New Roman" w:cs="Times New Roman"/>
                <w:color w:val="000000"/>
                <w:sz w:val="24"/>
                <w:szCs w:val="40"/>
              </w:rPr>
              <w:t>Сказкотерапия</w:t>
            </w:r>
            <w:proofErr w:type="spellEnd"/>
            <w:r w:rsidRPr="00B12B97">
              <w:rPr>
                <w:rFonts w:ascii="Times New Roman" w:eastAsia="Times New Roman" w:hAnsi="Times New Roman" w:cs="Times New Roman"/>
                <w:color w:val="000000"/>
                <w:sz w:val="24"/>
                <w:szCs w:val="40"/>
              </w:rPr>
              <w:t xml:space="preserve"> - как средство формирования развития речи дошкольников»</w:t>
            </w:r>
          </w:p>
        </w:tc>
        <w:tc>
          <w:tcPr>
            <w:tcW w:w="2127" w:type="dxa"/>
            <w:gridSpan w:val="2"/>
            <w:shd w:val="clear" w:color="auto" w:fill="auto"/>
          </w:tcPr>
          <w:p w:rsidR="008C10AD" w:rsidRPr="00B12B97" w:rsidRDefault="008C10AD" w:rsidP="008C10AD">
            <w:pPr>
              <w:shd w:val="clear" w:color="auto" w:fill="FFFFFF" w:themeFill="background1"/>
              <w:spacing w:line="240" w:lineRule="auto"/>
              <w:rPr>
                <w:rFonts w:ascii="Times New Roman" w:hAnsi="Times New Roman" w:cs="Times New Roman"/>
                <w:sz w:val="24"/>
                <w:szCs w:val="24"/>
              </w:rPr>
            </w:pPr>
          </w:p>
        </w:tc>
        <w:tc>
          <w:tcPr>
            <w:tcW w:w="2409" w:type="dxa"/>
            <w:gridSpan w:val="3"/>
            <w:shd w:val="clear" w:color="auto" w:fill="auto"/>
          </w:tcPr>
          <w:p w:rsidR="008C10AD" w:rsidRPr="00B12B97" w:rsidRDefault="008C10AD" w:rsidP="008C10AD">
            <w:pPr>
              <w:shd w:val="clear" w:color="auto" w:fill="FFFFFF" w:themeFill="background1"/>
              <w:spacing w:after="0" w:line="240" w:lineRule="auto"/>
              <w:rPr>
                <w:rFonts w:ascii="Times New Roman" w:hAnsi="Times New Roman" w:cs="Times New Roman"/>
                <w:sz w:val="24"/>
                <w:szCs w:val="24"/>
              </w:rPr>
            </w:pPr>
            <w:r w:rsidRPr="00B12B97">
              <w:rPr>
                <w:rFonts w:ascii="Times New Roman" w:hAnsi="Times New Roman" w:cs="Times New Roman"/>
                <w:sz w:val="24"/>
                <w:szCs w:val="24"/>
              </w:rPr>
              <w:t xml:space="preserve">Презентация </w:t>
            </w:r>
          </w:p>
        </w:tc>
        <w:tc>
          <w:tcPr>
            <w:tcW w:w="2552" w:type="dxa"/>
            <w:shd w:val="clear" w:color="auto" w:fill="auto"/>
          </w:tcPr>
          <w:p w:rsidR="008C10AD" w:rsidRPr="00B12B97" w:rsidRDefault="008C10AD" w:rsidP="008C10AD">
            <w:pPr>
              <w:shd w:val="clear" w:color="auto" w:fill="FFFFFF" w:themeFill="background1"/>
              <w:spacing w:after="0" w:line="240" w:lineRule="auto"/>
              <w:rPr>
                <w:rFonts w:ascii="Times New Roman" w:hAnsi="Times New Roman" w:cs="Times New Roman"/>
                <w:sz w:val="24"/>
                <w:szCs w:val="24"/>
              </w:rPr>
            </w:pPr>
            <w:r w:rsidRPr="00B12B97">
              <w:rPr>
                <w:rFonts w:ascii="Times New Roman" w:hAnsi="Times New Roman" w:cs="Times New Roman"/>
                <w:sz w:val="24"/>
                <w:szCs w:val="24"/>
              </w:rPr>
              <w:t>Кучеренко Ольга Петровна</w:t>
            </w:r>
          </w:p>
        </w:tc>
      </w:tr>
      <w:tr w:rsidR="008C10AD" w:rsidRPr="00B66EE2" w:rsidTr="000B5267">
        <w:tc>
          <w:tcPr>
            <w:tcW w:w="15134" w:type="dxa"/>
            <w:gridSpan w:val="11"/>
            <w:tcBorders>
              <w:left w:val="nil"/>
              <w:right w:val="nil"/>
            </w:tcBorders>
            <w:shd w:val="clear" w:color="auto" w:fill="auto"/>
          </w:tcPr>
          <w:p w:rsidR="008C10AD" w:rsidRDefault="008C10AD" w:rsidP="008C10AD">
            <w:pPr>
              <w:spacing w:after="0" w:line="240" w:lineRule="auto"/>
              <w:rPr>
                <w:rFonts w:ascii="Times New Roman" w:hAnsi="Times New Roman" w:cs="Times New Roman"/>
                <w:b/>
                <w:sz w:val="32"/>
                <w:szCs w:val="32"/>
              </w:rPr>
            </w:pPr>
          </w:p>
          <w:p w:rsidR="008C10AD" w:rsidRPr="00923A1D" w:rsidRDefault="008C10AD" w:rsidP="008C10AD">
            <w:pPr>
              <w:spacing w:after="0" w:line="240" w:lineRule="auto"/>
              <w:rPr>
                <w:rFonts w:ascii="Times New Roman" w:hAnsi="Times New Roman" w:cs="Times New Roman"/>
                <w:b/>
                <w:sz w:val="28"/>
                <w:szCs w:val="32"/>
              </w:rPr>
            </w:pPr>
            <w:r w:rsidRPr="00923A1D">
              <w:rPr>
                <w:rFonts w:ascii="Times New Roman" w:hAnsi="Times New Roman" w:cs="Times New Roman"/>
                <w:b/>
                <w:sz w:val="32"/>
                <w:szCs w:val="32"/>
              </w:rPr>
              <w:t>3.2.Организационно - педагогическая  деятельность.</w:t>
            </w:r>
          </w:p>
          <w:p w:rsidR="008C10AD" w:rsidRDefault="008C10AD" w:rsidP="008C10AD">
            <w:pPr>
              <w:spacing w:after="0" w:line="240" w:lineRule="auto"/>
              <w:rPr>
                <w:rFonts w:ascii="Times New Roman" w:hAnsi="Times New Roman" w:cs="Times New Roman"/>
                <w:b/>
                <w:sz w:val="28"/>
                <w:szCs w:val="32"/>
              </w:rPr>
            </w:pPr>
            <w:r w:rsidRPr="007051FD">
              <w:rPr>
                <w:rFonts w:ascii="Times New Roman" w:hAnsi="Times New Roman" w:cs="Times New Roman"/>
                <w:b/>
                <w:sz w:val="28"/>
                <w:szCs w:val="32"/>
              </w:rPr>
              <w:t>Система методической поддержки педагогов, с использованием разнообразных форм методической работы.</w:t>
            </w:r>
          </w:p>
          <w:p w:rsidR="008C10AD" w:rsidRPr="003A0214" w:rsidRDefault="008C10AD" w:rsidP="008C10AD">
            <w:pPr>
              <w:spacing w:after="0" w:line="240" w:lineRule="auto"/>
              <w:rPr>
                <w:rFonts w:ascii="Times New Roman" w:hAnsi="Times New Roman" w:cs="Times New Roman"/>
                <w:b/>
                <w:sz w:val="28"/>
                <w:szCs w:val="32"/>
              </w:rPr>
            </w:pPr>
          </w:p>
        </w:tc>
      </w:tr>
      <w:tr w:rsidR="008C10AD" w:rsidRPr="00B66EE2" w:rsidTr="000B5267">
        <w:tc>
          <w:tcPr>
            <w:tcW w:w="1053" w:type="dxa"/>
            <w:shd w:val="clear" w:color="auto" w:fill="auto"/>
          </w:tcPr>
          <w:p w:rsidR="008C10AD" w:rsidRPr="00352299" w:rsidRDefault="008C10AD" w:rsidP="008C10AD">
            <w:pPr>
              <w:spacing w:after="0" w:line="240" w:lineRule="auto"/>
              <w:rPr>
                <w:rFonts w:ascii="Times New Roman" w:hAnsi="Times New Roman" w:cs="Times New Roman"/>
                <w:b/>
                <w:sz w:val="28"/>
                <w:szCs w:val="28"/>
              </w:rPr>
            </w:pPr>
            <w:r w:rsidRPr="00352299">
              <w:rPr>
                <w:rFonts w:ascii="Times New Roman" w:hAnsi="Times New Roman" w:cs="Times New Roman"/>
                <w:sz w:val="28"/>
                <w:szCs w:val="28"/>
              </w:rPr>
              <w:t>3.2.1.</w:t>
            </w:r>
          </w:p>
        </w:tc>
        <w:tc>
          <w:tcPr>
            <w:tcW w:w="14081" w:type="dxa"/>
            <w:gridSpan w:val="10"/>
            <w:shd w:val="clear" w:color="auto" w:fill="auto"/>
          </w:tcPr>
          <w:p w:rsidR="008C10AD" w:rsidRPr="00C972EF" w:rsidRDefault="008C10AD" w:rsidP="008C10AD">
            <w:pPr>
              <w:spacing w:after="0" w:line="240" w:lineRule="auto"/>
              <w:jc w:val="center"/>
              <w:rPr>
                <w:rFonts w:ascii="Times New Roman" w:hAnsi="Times New Roman" w:cs="Times New Roman"/>
                <w:b/>
                <w:sz w:val="28"/>
                <w:szCs w:val="32"/>
              </w:rPr>
            </w:pPr>
            <w:r w:rsidRPr="00C972EF">
              <w:rPr>
                <w:rFonts w:ascii="Times New Roman" w:hAnsi="Times New Roman" w:cs="Times New Roman"/>
                <w:b/>
                <w:sz w:val="28"/>
              </w:rPr>
              <w:t xml:space="preserve"> Подготовка и проведение педагогических советов</w:t>
            </w:r>
          </w:p>
        </w:tc>
      </w:tr>
      <w:tr w:rsidR="008C10AD" w:rsidRPr="00B66EE2" w:rsidTr="000B5267">
        <w:tc>
          <w:tcPr>
            <w:tcW w:w="1053" w:type="dxa"/>
            <w:shd w:val="clear" w:color="auto" w:fill="auto"/>
          </w:tcPr>
          <w:p w:rsidR="008C10AD" w:rsidRPr="00352299" w:rsidRDefault="008C10AD" w:rsidP="008C10AD">
            <w:pPr>
              <w:rPr>
                <w:rFonts w:ascii="Times New Roman" w:hAnsi="Times New Roman" w:cs="Times New Roman"/>
              </w:rPr>
            </w:pPr>
          </w:p>
        </w:tc>
        <w:tc>
          <w:tcPr>
            <w:tcW w:w="6379" w:type="dxa"/>
            <w:gridSpan w:val="3"/>
            <w:shd w:val="clear" w:color="auto" w:fill="auto"/>
          </w:tcPr>
          <w:p w:rsidR="008C10AD" w:rsidRDefault="008C10AD" w:rsidP="008C10A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Совет педагогов № 1. </w:t>
            </w:r>
            <w:r>
              <w:rPr>
                <w:rFonts w:ascii="Times New Roman" w:eastAsia="Times New Roman" w:hAnsi="Times New Roman" w:cs="Times New Roman"/>
                <w:sz w:val="24"/>
                <w:szCs w:val="28"/>
              </w:rPr>
              <w:t>(У</w:t>
            </w:r>
            <w:r w:rsidRPr="00E44F8F">
              <w:rPr>
                <w:rFonts w:ascii="Times New Roman" w:eastAsia="Times New Roman" w:hAnsi="Times New Roman" w:cs="Times New Roman"/>
                <w:sz w:val="24"/>
                <w:szCs w:val="28"/>
              </w:rPr>
              <w:t xml:space="preserve">становочный)   </w:t>
            </w:r>
          </w:p>
          <w:p w:rsidR="008C10AD" w:rsidRPr="0069106C" w:rsidRDefault="008C10AD" w:rsidP="008C10AD">
            <w:pPr>
              <w:spacing w:after="0" w:line="240" w:lineRule="auto"/>
              <w:rPr>
                <w:rFonts w:ascii="Times New Roman" w:hAnsi="Times New Roman" w:cs="Times New Roman"/>
                <w:b/>
                <w:sz w:val="24"/>
                <w:szCs w:val="24"/>
              </w:rPr>
            </w:pPr>
            <w:r>
              <w:rPr>
                <w:rFonts w:ascii="Times New Roman" w:eastAsia="Lucida Sans Unicode" w:hAnsi="Times New Roman" w:cs="Times New Roman"/>
                <w:b/>
                <w:bCs/>
                <w:color w:val="000000"/>
                <w:sz w:val="24"/>
                <w:szCs w:val="24"/>
              </w:rPr>
              <w:t xml:space="preserve"> «Новый учебный год на пороге </w:t>
            </w:r>
            <w:r w:rsidRPr="0069106C">
              <w:rPr>
                <w:rFonts w:ascii="Times New Roman" w:eastAsia="Lucida Sans Unicode" w:hAnsi="Times New Roman" w:cs="Times New Roman"/>
                <w:b/>
                <w:bCs/>
                <w:color w:val="000000"/>
                <w:sz w:val="24"/>
                <w:szCs w:val="24"/>
              </w:rPr>
              <w:t xml:space="preserve">ДОУ»  </w:t>
            </w:r>
          </w:p>
          <w:p w:rsidR="008C10AD" w:rsidRDefault="008C10AD" w:rsidP="008C10A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8"/>
              </w:rPr>
              <w:t>Цели:</w:t>
            </w:r>
            <w:r>
              <w:rPr>
                <w:rFonts w:ascii="Times New Roman" w:hAnsi="Times New Roman" w:cs="Times New Roman"/>
                <w:sz w:val="24"/>
                <w:szCs w:val="24"/>
              </w:rPr>
              <w:t xml:space="preserve"> к</w:t>
            </w:r>
            <w:r w:rsidRPr="00D74FDB">
              <w:rPr>
                <w:rFonts w:ascii="Times New Roman" w:hAnsi="Times New Roman" w:cs="Times New Roman"/>
                <w:sz w:val="24"/>
                <w:szCs w:val="24"/>
              </w:rPr>
              <w:t>оординация действий сотрудников детского сада по реали</w:t>
            </w:r>
            <w:r>
              <w:rPr>
                <w:rFonts w:ascii="Times New Roman" w:hAnsi="Times New Roman" w:cs="Times New Roman"/>
                <w:sz w:val="24"/>
                <w:szCs w:val="24"/>
              </w:rPr>
              <w:t>зации современного</w:t>
            </w:r>
            <w:r w:rsidRPr="00D74FDB">
              <w:rPr>
                <w:rFonts w:ascii="Times New Roman" w:hAnsi="Times New Roman" w:cs="Times New Roman"/>
                <w:sz w:val="24"/>
                <w:szCs w:val="24"/>
              </w:rPr>
              <w:t xml:space="preserve"> подхода в обучении и воспитании детей. Соответствие планирования задачам во</w:t>
            </w:r>
            <w:r>
              <w:rPr>
                <w:rFonts w:ascii="Times New Roman" w:hAnsi="Times New Roman" w:cs="Times New Roman"/>
                <w:sz w:val="24"/>
                <w:szCs w:val="24"/>
              </w:rPr>
              <w:t>спитания и обучения детей разных возрастных групп</w:t>
            </w:r>
            <w:r w:rsidRPr="00D74FDB">
              <w:rPr>
                <w:rFonts w:ascii="Times New Roman" w:hAnsi="Times New Roman" w:cs="Times New Roman"/>
                <w:sz w:val="24"/>
                <w:szCs w:val="24"/>
              </w:rPr>
              <w:t>. Правильное ведение обязательной документации.</w:t>
            </w:r>
            <w:r>
              <w:rPr>
                <w:rFonts w:ascii="Times New Roman" w:hAnsi="Times New Roman" w:cs="Times New Roman"/>
                <w:sz w:val="24"/>
                <w:szCs w:val="24"/>
              </w:rPr>
              <w:t xml:space="preserve"> Результативность</w:t>
            </w:r>
            <w:r w:rsidRPr="007A3AE2">
              <w:rPr>
                <w:rFonts w:ascii="Times New Roman" w:hAnsi="Times New Roman" w:cs="Times New Roman"/>
                <w:sz w:val="24"/>
                <w:szCs w:val="24"/>
              </w:rPr>
              <w:t xml:space="preserve"> действий по внедрению ФГОС </w:t>
            </w:r>
            <w:proofErr w:type="gramStart"/>
            <w:r w:rsidRPr="007A3AE2">
              <w:rPr>
                <w:rFonts w:ascii="Times New Roman" w:hAnsi="Times New Roman" w:cs="Times New Roman"/>
                <w:sz w:val="24"/>
                <w:szCs w:val="24"/>
              </w:rPr>
              <w:t>ДО</w:t>
            </w:r>
            <w:proofErr w:type="gramEnd"/>
            <w:r w:rsidRPr="007A3AE2">
              <w:rPr>
                <w:rFonts w:ascii="Times New Roman" w:hAnsi="Times New Roman" w:cs="Times New Roman"/>
                <w:sz w:val="24"/>
                <w:szCs w:val="24"/>
              </w:rPr>
              <w:t xml:space="preserve"> в учреждении.</w:t>
            </w:r>
          </w:p>
          <w:p w:rsidR="008C10AD" w:rsidRPr="00B03377" w:rsidRDefault="008C10AD" w:rsidP="008C10AD">
            <w:pPr>
              <w:spacing w:after="0" w:line="240" w:lineRule="auto"/>
              <w:rPr>
                <w:rFonts w:ascii="Times New Roman" w:hAnsi="Times New Roman" w:cs="Times New Roman"/>
                <w:b/>
                <w:i/>
                <w:sz w:val="24"/>
                <w:szCs w:val="24"/>
              </w:rPr>
            </w:pPr>
            <w:r w:rsidRPr="00B03377">
              <w:rPr>
                <w:rFonts w:ascii="Times New Roman" w:hAnsi="Times New Roman" w:cs="Times New Roman"/>
                <w:b/>
                <w:i/>
                <w:sz w:val="24"/>
                <w:szCs w:val="24"/>
              </w:rPr>
              <w:t>1.Обсуждение пр</w:t>
            </w:r>
            <w:r>
              <w:rPr>
                <w:rFonts w:ascii="Times New Roman" w:hAnsi="Times New Roman" w:cs="Times New Roman"/>
                <w:b/>
                <w:i/>
                <w:sz w:val="24"/>
                <w:szCs w:val="24"/>
              </w:rPr>
              <w:t>оекта плана работы МБДОУ на 2021-2022</w:t>
            </w:r>
            <w:r w:rsidRPr="00B03377">
              <w:rPr>
                <w:rFonts w:ascii="Times New Roman" w:hAnsi="Times New Roman" w:cs="Times New Roman"/>
                <w:b/>
                <w:i/>
                <w:sz w:val="24"/>
                <w:szCs w:val="24"/>
              </w:rPr>
              <w:t xml:space="preserve"> учебный год.</w:t>
            </w:r>
          </w:p>
          <w:p w:rsidR="008C10AD" w:rsidRPr="00B03377" w:rsidRDefault="008C10AD" w:rsidP="008C10AD">
            <w:pPr>
              <w:spacing w:after="0" w:line="240" w:lineRule="auto"/>
              <w:rPr>
                <w:rFonts w:ascii="Times New Roman" w:eastAsia="Times New Roman" w:hAnsi="Times New Roman" w:cs="Times New Roman"/>
                <w:b/>
                <w:i/>
                <w:sz w:val="24"/>
                <w:szCs w:val="24"/>
              </w:rPr>
            </w:pPr>
            <w:r w:rsidRPr="00B03377">
              <w:rPr>
                <w:rFonts w:ascii="Times New Roman" w:hAnsi="Times New Roman" w:cs="Times New Roman"/>
                <w:b/>
                <w:i/>
                <w:sz w:val="24"/>
                <w:szCs w:val="24"/>
              </w:rPr>
              <w:t>2.</w:t>
            </w:r>
            <w:r w:rsidRPr="00B03377">
              <w:rPr>
                <w:rFonts w:ascii="Times New Roman" w:eastAsia="Times New Roman" w:hAnsi="Times New Roman" w:cs="Times New Roman"/>
                <w:b/>
                <w:i/>
                <w:sz w:val="24"/>
                <w:szCs w:val="24"/>
              </w:rPr>
              <w:t xml:space="preserve"> «Итоги работы по оздоровительному отдыху детей лет</w:t>
            </w:r>
            <w:r>
              <w:rPr>
                <w:rFonts w:ascii="Times New Roman" w:eastAsia="Times New Roman" w:hAnsi="Times New Roman" w:cs="Times New Roman"/>
                <w:b/>
                <w:i/>
                <w:sz w:val="24"/>
                <w:szCs w:val="24"/>
              </w:rPr>
              <w:t>ом 2021</w:t>
            </w:r>
            <w:r w:rsidRPr="00B03377">
              <w:rPr>
                <w:rFonts w:ascii="Times New Roman" w:eastAsia="Times New Roman" w:hAnsi="Times New Roman" w:cs="Times New Roman"/>
                <w:b/>
                <w:i/>
                <w:sz w:val="24"/>
                <w:szCs w:val="24"/>
              </w:rPr>
              <w:t xml:space="preserve"> года».</w:t>
            </w:r>
          </w:p>
          <w:p w:rsidR="008C10AD" w:rsidRPr="00B03377" w:rsidRDefault="008C10AD" w:rsidP="008C10AD">
            <w:pPr>
              <w:spacing w:after="0" w:line="240" w:lineRule="auto"/>
              <w:rPr>
                <w:rFonts w:ascii="Times New Roman" w:eastAsia="Times New Roman" w:hAnsi="Times New Roman" w:cs="Times New Roman"/>
                <w:b/>
                <w:i/>
                <w:sz w:val="24"/>
                <w:szCs w:val="24"/>
              </w:rPr>
            </w:pPr>
            <w:r w:rsidRPr="00B03377">
              <w:rPr>
                <w:rFonts w:ascii="Times New Roman" w:eastAsia="Times New Roman" w:hAnsi="Times New Roman" w:cs="Times New Roman"/>
                <w:b/>
                <w:i/>
                <w:sz w:val="24"/>
                <w:szCs w:val="24"/>
              </w:rPr>
              <w:t xml:space="preserve">3. </w:t>
            </w:r>
            <w:r w:rsidRPr="00B03377">
              <w:rPr>
                <w:rFonts w:ascii="Times New Roman" w:hAnsi="Times New Roman" w:cs="Times New Roman"/>
                <w:b/>
                <w:i/>
                <w:sz w:val="24"/>
                <w:szCs w:val="24"/>
              </w:rPr>
              <w:t xml:space="preserve">Результаты </w:t>
            </w:r>
            <w:r w:rsidRPr="00B03377">
              <w:rPr>
                <w:rFonts w:ascii="Times New Roman" w:eastAsia="Times New Roman" w:hAnsi="Times New Roman" w:cs="Times New Roman"/>
                <w:b/>
                <w:i/>
                <w:sz w:val="24"/>
                <w:szCs w:val="24"/>
              </w:rPr>
              <w:t>оперативного контроля -</w:t>
            </w:r>
          </w:p>
          <w:p w:rsidR="008C10AD" w:rsidRDefault="008C10AD" w:rsidP="008C10AD">
            <w:pPr>
              <w:spacing w:after="0" w:line="240" w:lineRule="auto"/>
              <w:rPr>
                <w:rFonts w:ascii="Times New Roman" w:eastAsia="Times New Roman" w:hAnsi="Times New Roman" w:cs="Times New Roman"/>
                <w:sz w:val="24"/>
                <w:szCs w:val="24"/>
              </w:rPr>
            </w:pPr>
            <w:r w:rsidRPr="0020725F">
              <w:rPr>
                <w:rFonts w:ascii="Times New Roman" w:eastAsia="Times New Roman" w:hAnsi="Times New Roman" w:cs="Times New Roman"/>
                <w:sz w:val="24"/>
                <w:szCs w:val="24"/>
              </w:rPr>
              <w:t>«Подготовка групп к новому учебному году».</w:t>
            </w:r>
          </w:p>
          <w:p w:rsidR="008C10AD" w:rsidRPr="006E5BAC" w:rsidRDefault="008C10AD" w:rsidP="008C10AD">
            <w:pPr>
              <w:spacing w:after="0" w:line="240" w:lineRule="auto"/>
              <w:rPr>
                <w:rFonts w:ascii="Times New Roman" w:eastAsia="Times New Roman" w:hAnsi="Times New Roman" w:cs="Times New Roman"/>
                <w:sz w:val="24"/>
                <w:szCs w:val="24"/>
              </w:rPr>
            </w:pPr>
            <w:r w:rsidRPr="006E5BAC">
              <w:rPr>
                <w:rFonts w:ascii="Times New Roman" w:eastAsia="Times New Roman" w:hAnsi="Times New Roman" w:cs="Times New Roman"/>
                <w:sz w:val="24"/>
                <w:szCs w:val="24"/>
              </w:rPr>
              <w:t>"Проверка качества оформлен</w:t>
            </w:r>
            <w:r>
              <w:rPr>
                <w:rFonts w:ascii="Times New Roman" w:eastAsia="Times New Roman" w:hAnsi="Times New Roman" w:cs="Times New Roman"/>
                <w:sz w:val="24"/>
                <w:szCs w:val="24"/>
              </w:rPr>
              <w:t>ия документации к новому учебному году</w:t>
            </w:r>
            <w:r w:rsidRPr="006E5BAC">
              <w:rPr>
                <w:rFonts w:ascii="Times New Roman" w:eastAsia="Times New Roman" w:hAnsi="Times New Roman" w:cs="Times New Roman"/>
                <w:sz w:val="24"/>
                <w:szCs w:val="24"/>
              </w:rPr>
              <w:t>».</w:t>
            </w:r>
          </w:p>
          <w:p w:rsidR="008C10AD" w:rsidRPr="00C410EF" w:rsidRDefault="008C10AD" w:rsidP="008C10AD">
            <w:pPr>
              <w:spacing w:after="0" w:line="240" w:lineRule="auto"/>
              <w:rPr>
                <w:rFonts w:ascii="Times New Roman" w:eastAsia="Times New Roman" w:hAnsi="Times New Roman" w:cs="Times New Roman"/>
                <w:sz w:val="24"/>
                <w:szCs w:val="24"/>
              </w:rPr>
            </w:pPr>
            <w:r w:rsidRPr="006E5BAC">
              <w:rPr>
                <w:rFonts w:ascii="Times New Roman" w:eastAsia="Times New Roman" w:hAnsi="Times New Roman" w:cs="Times New Roman"/>
                <w:sz w:val="24"/>
                <w:szCs w:val="24"/>
              </w:rPr>
              <w:t xml:space="preserve"> «Просветительская деятельность в род</w:t>
            </w:r>
            <w:r>
              <w:rPr>
                <w:rFonts w:ascii="Times New Roman" w:eastAsia="Times New Roman" w:hAnsi="Times New Roman" w:cs="Times New Roman"/>
                <w:sz w:val="24"/>
                <w:szCs w:val="24"/>
              </w:rPr>
              <w:t>ительском уголке на начало нового учебного года</w:t>
            </w:r>
            <w:r w:rsidRPr="006E5BAC">
              <w:rPr>
                <w:rFonts w:ascii="Times New Roman" w:eastAsia="Times New Roman" w:hAnsi="Times New Roman" w:cs="Times New Roman"/>
                <w:sz w:val="24"/>
                <w:szCs w:val="24"/>
              </w:rPr>
              <w:t xml:space="preserve">» </w:t>
            </w:r>
          </w:p>
          <w:p w:rsidR="008C10AD" w:rsidRPr="00804DEB" w:rsidRDefault="008C10AD" w:rsidP="008C10AD">
            <w:pPr>
              <w:pStyle w:val="Default"/>
              <w:rPr>
                <w:color w:val="auto"/>
                <w:sz w:val="22"/>
              </w:rPr>
            </w:pPr>
            <w:r w:rsidRPr="00B03377">
              <w:rPr>
                <w:b/>
                <w:i/>
              </w:rPr>
              <w:t>4.</w:t>
            </w:r>
            <w:r>
              <w:rPr>
                <w:rFonts w:eastAsia="Lucida Sans Unicode"/>
                <w:b/>
                <w:i/>
              </w:rPr>
              <w:t xml:space="preserve"> Рассмотрение и п</w:t>
            </w:r>
            <w:r w:rsidRPr="00B03377">
              <w:rPr>
                <w:rFonts w:eastAsia="Lucida Sans Unicode"/>
                <w:b/>
                <w:i/>
              </w:rPr>
              <w:t xml:space="preserve">ринятие </w:t>
            </w:r>
            <w:r w:rsidRPr="00081FD3">
              <w:t xml:space="preserve"> </w:t>
            </w:r>
            <w:r w:rsidRPr="00081FD3">
              <w:rPr>
                <w:color w:val="auto"/>
                <w:sz w:val="22"/>
              </w:rPr>
              <w:t xml:space="preserve">в </w:t>
            </w:r>
            <w:r>
              <w:rPr>
                <w:sz w:val="22"/>
              </w:rPr>
              <w:t>2021 - 2022</w:t>
            </w:r>
            <w:r w:rsidRPr="00081FD3">
              <w:rPr>
                <w:color w:val="auto"/>
                <w:sz w:val="22"/>
              </w:rPr>
              <w:t xml:space="preserve"> учебном году </w:t>
            </w:r>
            <w:r>
              <w:rPr>
                <w:sz w:val="22"/>
              </w:rPr>
              <w:t>необходимую</w:t>
            </w:r>
            <w:r w:rsidRPr="00081FD3">
              <w:rPr>
                <w:color w:val="auto"/>
                <w:sz w:val="22"/>
              </w:rPr>
              <w:t xml:space="preserve"> документацию и материалы</w:t>
            </w:r>
            <w:r>
              <w:rPr>
                <w:sz w:val="22"/>
              </w:rPr>
              <w:t>.</w:t>
            </w:r>
          </w:p>
          <w:p w:rsidR="008C10AD" w:rsidRPr="00C410EF" w:rsidRDefault="008C10AD" w:rsidP="008C10AD">
            <w:pPr>
              <w:spacing w:after="0" w:line="240" w:lineRule="auto"/>
              <w:rPr>
                <w:rFonts w:ascii="Times New Roman" w:hAnsi="Times New Roman" w:cs="Times New Roman"/>
                <w:b/>
                <w:i/>
                <w:sz w:val="24"/>
                <w:szCs w:val="24"/>
                <w:u w:val="single"/>
              </w:rPr>
            </w:pPr>
            <w:r w:rsidRPr="00C410EF">
              <w:rPr>
                <w:rFonts w:ascii="Times New Roman" w:hAnsi="Times New Roman" w:cs="Times New Roman"/>
                <w:b/>
                <w:i/>
                <w:sz w:val="24"/>
                <w:szCs w:val="24"/>
                <w:u w:val="single"/>
              </w:rPr>
              <w:t xml:space="preserve">Подготовка к совету педагогов №1 </w:t>
            </w:r>
          </w:p>
          <w:p w:rsidR="008C10AD" w:rsidRPr="007A3AE2" w:rsidRDefault="008C10AD" w:rsidP="008C10A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Подготовка и и</w:t>
            </w:r>
            <w:r w:rsidRPr="007A3AE2">
              <w:rPr>
                <w:rFonts w:ascii="Times New Roman" w:hAnsi="Times New Roman" w:cs="Times New Roman"/>
                <w:sz w:val="24"/>
                <w:szCs w:val="24"/>
              </w:rPr>
              <w:t xml:space="preserve">зучение </w:t>
            </w:r>
            <w:r>
              <w:rPr>
                <w:rFonts w:ascii="Times New Roman" w:hAnsi="Times New Roman" w:cs="Times New Roman"/>
                <w:sz w:val="24"/>
                <w:szCs w:val="24"/>
              </w:rPr>
              <w:t xml:space="preserve">и рабочих </w:t>
            </w:r>
            <w:r w:rsidRPr="007A3AE2">
              <w:rPr>
                <w:rFonts w:ascii="Times New Roman" w:hAnsi="Times New Roman" w:cs="Times New Roman"/>
                <w:sz w:val="24"/>
                <w:szCs w:val="24"/>
              </w:rPr>
              <w:t>программ по своим возрастным группам</w:t>
            </w:r>
            <w:r>
              <w:rPr>
                <w:rFonts w:ascii="Times New Roman" w:hAnsi="Times New Roman" w:cs="Times New Roman"/>
                <w:sz w:val="24"/>
                <w:szCs w:val="24"/>
              </w:rPr>
              <w:t>.</w:t>
            </w:r>
          </w:p>
          <w:p w:rsidR="008C10AD" w:rsidRPr="007A3AE2" w:rsidRDefault="008C10AD" w:rsidP="008C10AD">
            <w:pPr>
              <w:spacing w:after="0" w:line="240" w:lineRule="auto"/>
              <w:rPr>
                <w:rFonts w:ascii="Times New Roman" w:hAnsi="Times New Roman" w:cs="Times New Roman"/>
                <w:sz w:val="24"/>
                <w:szCs w:val="24"/>
              </w:rPr>
            </w:pPr>
            <w:r w:rsidRPr="007A3AE2">
              <w:rPr>
                <w:rFonts w:ascii="Times New Roman" w:hAnsi="Times New Roman" w:cs="Times New Roman"/>
                <w:sz w:val="24"/>
                <w:szCs w:val="24"/>
              </w:rPr>
              <w:t xml:space="preserve">Подготовка и оформление, ведение документации в группах. Подбор методической литературы и методических рекомендаций. Обновление групп игровым оборудованием, пособиями, учебным материалом. Проведение антропометрии в </w:t>
            </w:r>
            <w:r>
              <w:rPr>
                <w:rFonts w:ascii="Times New Roman" w:hAnsi="Times New Roman" w:cs="Times New Roman"/>
                <w:sz w:val="24"/>
                <w:szCs w:val="24"/>
              </w:rPr>
              <w:t>МБ</w:t>
            </w:r>
            <w:r w:rsidRPr="007A3AE2">
              <w:rPr>
                <w:rFonts w:ascii="Times New Roman" w:hAnsi="Times New Roman" w:cs="Times New Roman"/>
                <w:sz w:val="24"/>
                <w:szCs w:val="24"/>
              </w:rPr>
              <w:t>ДОУ. Маркировка мебели по рос</w:t>
            </w:r>
            <w:r>
              <w:rPr>
                <w:rFonts w:ascii="Times New Roman" w:hAnsi="Times New Roman" w:cs="Times New Roman"/>
                <w:sz w:val="24"/>
                <w:szCs w:val="24"/>
              </w:rPr>
              <w:t>товым показателям детей групп.  Заполнение «Паспорта группы». Итоговый с</w:t>
            </w:r>
            <w:r w:rsidRPr="007A3AE2">
              <w:rPr>
                <w:rFonts w:ascii="Times New Roman" w:hAnsi="Times New Roman" w:cs="Times New Roman"/>
                <w:sz w:val="24"/>
                <w:szCs w:val="24"/>
              </w:rPr>
              <w:t>мотр «Готовность возрастных групп и помещений к новому учебному году»</w:t>
            </w:r>
          </w:p>
          <w:p w:rsidR="008C10AD" w:rsidRDefault="008C10AD" w:rsidP="008C10AD">
            <w:pPr>
              <w:spacing w:after="0" w:line="240" w:lineRule="auto"/>
              <w:rPr>
                <w:rFonts w:ascii="Times New Roman" w:hAnsi="Times New Roman" w:cs="Times New Roman"/>
                <w:sz w:val="24"/>
                <w:szCs w:val="24"/>
              </w:rPr>
            </w:pPr>
            <w:r w:rsidRPr="007A3AE2">
              <w:rPr>
                <w:rFonts w:ascii="Times New Roman" w:hAnsi="Times New Roman" w:cs="Times New Roman"/>
                <w:sz w:val="24"/>
                <w:szCs w:val="24"/>
              </w:rPr>
              <w:t>Ознакомление  с новинками периодической печати и методической литературы.</w:t>
            </w:r>
            <w:r>
              <w:rPr>
                <w:rFonts w:ascii="Times New Roman" w:hAnsi="Times New Roman" w:cs="Times New Roman"/>
                <w:sz w:val="24"/>
                <w:szCs w:val="24"/>
              </w:rPr>
              <w:t xml:space="preserve">  </w:t>
            </w:r>
            <w:r w:rsidRPr="007A3AE2">
              <w:rPr>
                <w:rFonts w:ascii="Times New Roman" w:hAnsi="Times New Roman" w:cs="Times New Roman"/>
                <w:sz w:val="24"/>
                <w:szCs w:val="24"/>
              </w:rPr>
              <w:t>Подг</w:t>
            </w:r>
            <w:r>
              <w:rPr>
                <w:rFonts w:ascii="Times New Roman" w:hAnsi="Times New Roman" w:cs="Times New Roman"/>
                <w:sz w:val="24"/>
                <w:szCs w:val="24"/>
              </w:rPr>
              <w:t xml:space="preserve">отовка выступлений к педсовету. </w:t>
            </w:r>
            <w:r w:rsidRPr="007A3AE2">
              <w:rPr>
                <w:rFonts w:ascii="Times New Roman" w:hAnsi="Times New Roman" w:cs="Times New Roman"/>
                <w:sz w:val="24"/>
                <w:szCs w:val="24"/>
              </w:rPr>
              <w:t>Подготовка наглядной информации к педсовету</w:t>
            </w:r>
            <w:r>
              <w:rPr>
                <w:rFonts w:ascii="Times New Roman" w:hAnsi="Times New Roman" w:cs="Times New Roman"/>
                <w:sz w:val="24"/>
                <w:szCs w:val="24"/>
              </w:rPr>
              <w:t>.</w:t>
            </w:r>
          </w:p>
          <w:p w:rsidR="008C10AD" w:rsidRDefault="008C10AD" w:rsidP="008C10AD">
            <w:pPr>
              <w:spacing w:after="0" w:line="240" w:lineRule="auto"/>
              <w:rPr>
                <w:rFonts w:ascii="Times New Roman" w:hAnsi="Times New Roman" w:cs="Times New Roman"/>
                <w:sz w:val="24"/>
                <w:szCs w:val="24"/>
              </w:rPr>
            </w:pPr>
            <w:r>
              <w:rPr>
                <w:rFonts w:ascii="Times New Roman" w:hAnsi="Times New Roman" w:cs="Times New Roman"/>
                <w:sz w:val="24"/>
                <w:szCs w:val="24"/>
              </w:rPr>
              <w:t>Знакомство с новыми федеральными документами.</w:t>
            </w:r>
          </w:p>
          <w:p w:rsidR="008C10AD" w:rsidRDefault="008C10AD" w:rsidP="008C10AD">
            <w:pPr>
              <w:spacing w:after="0" w:line="240" w:lineRule="auto"/>
              <w:rPr>
                <w:rFonts w:ascii="Times New Roman" w:hAnsi="Times New Roman" w:cs="Times New Roman"/>
                <w:sz w:val="24"/>
                <w:szCs w:val="24"/>
              </w:rPr>
            </w:pPr>
            <w:r>
              <w:rPr>
                <w:rFonts w:ascii="Times New Roman" w:hAnsi="Times New Roman" w:cs="Times New Roman"/>
                <w:sz w:val="24"/>
                <w:szCs w:val="24"/>
              </w:rPr>
              <w:t>Знакомство с дополнительными документами о порядке аттестации педагогических кадров. Подготовка документации к оперативному контролю.</w:t>
            </w:r>
          </w:p>
          <w:p w:rsidR="008C10AD" w:rsidRPr="007A3AE2" w:rsidRDefault="008C10AD" w:rsidP="008C10AD">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творческих отчетов</w:t>
            </w:r>
            <w:r w:rsidRPr="007A3AE2">
              <w:rPr>
                <w:rFonts w:ascii="Times New Roman" w:hAnsi="Times New Roman" w:cs="Times New Roman"/>
                <w:sz w:val="24"/>
                <w:szCs w:val="24"/>
              </w:rPr>
              <w:t xml:space="preserve"> по результатам летних программ. Итоговая выставка творческих работ.</w:t>
            </w:r>
          </w:p>
        </w:tc>
        <w:tc>
          <w:tcPr>
            <w:tcW w:w="1559" w:type="dxa"/>
            <w:gridSpan w:val="2"/>
            <w:shd w:val="clear" w:color="auto" w:fill="auto"/>
          </w:tcPr>
          <w:p w:rsidR="008C10AD" w:rsidRDefault="008C10AD" w:rsidP="008C10A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Август</w:t>
            </w:r>
          </w:p>
        </w:tc>
        <w:tc>
          <w:tcPr>
            <w:tcW w:w="1985" w:type="dxa"/>
            <w:gridSpan w:val="2"/>
            <w:shd w:val="clear" w:color="auto" w:fill="auto"/>
          </w:tcPr>
          <w:p w:rsidR="008C10AD" w:rsidRPr="002108FE" w:rsidRDefault="008C10AD" w:rsidP="008C10AD">
            <w:pPr>
              <w:spacing w:after="0" w:line="240" w:lineRule="auto"/>
              <w:rPr>
                <w:rFonts w:ascii="Times New Roman" w:hAnsi="Times New Roman" w:cs="Times New Roman"/>
                <w:sz w:val="24"/>
                <w:szCs w:val="24"/>
              </w:rPr>
            </w:pPr>
            <w:r w:rsidRPr="00E32E49">
              <w:rPr>
                <w:rFonts w:ascii="Times New Roman" w:hAnsi="Times New Roman" w:cs="Times New Roman"/>
                <w:sz w:val="24"/>
                <w:szCs w:val="24"/>
              </w:rPr>
              <w:t>Традиционная</w:t>
            </w:r>
          </w:p>
        </w:tc>
        <w:tc>
          <w:tcPr>
            <w:tcW w:w="4158" w:type="dxa"/>
            <w:gridSpan w:val="3"/>
            <w:shd w:val="clear" w:color="auto" w:fill="auto"/>
          </w:tcPr>
          <w:p w:rsidR="008C10AD" w:rsidRDefault="008C10AD" w:rsidP="008C10AD">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Заведующий </w:t>
            </w:r>
            <w:proofErr w:type="spellStart"/>
            <w:r>
              <w:rPr>
                <w:rFonts w:ascii="Times New Roman" w:hAnsi="Times New Roman" w:cs="Times New Roman"/>
                <w:sz w:val="24"/>
                <w:szCs w:val="24"/>
              </w:rPr>
              <w:t>Доморацкая</w:t>
            </w:r>
            <w:proofErr w:type="spellEnd"/>
            <w:r>
              <w:rPr>
                <w:rFonts w:ascii="Times New Roman" w:hAnsi="Times New Roman" w:cs="Times New Roman"/>
                <w:sz w:val="24"/>
                <w:szCs w:val="24"/>
              </w:rPr>
              <w:t xml:space="preserve"> Т.В.</w:t>
            </w:r>
          </w:p>
          <w:p w:rsidR="008C10AD" w:rsidRDefault="008C10AD" w:rsidP="008C10AD">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Старший воспитатель </w:t>
            </w:r>
          </w:p>
          <w:p w:rsidR="008C10AD" w:rsidRDefault="008C10AD" w:rsidP="008C10AD">
            <w:pPr>
              <w:shd w:val="clear" w:color="auto" w:fill="FFFFFF" w:themeFill="background1"/>
              <w:spacing w:after="0" w:line="240" w:lineRule="auto"/>
              <w:rPr>
                <w:rFonts w:ascii="Times New Roman" w:hAnsi="Times New Roman" w:cs="Times New Roman"/>
                <w:sz w:val="24"/>
                <w:szCs w:val="24"/>
              </w:rPr>
            </w:pPr>
            <w:r w:rsidRPr="00E32E49">
              <w:rPr>
                <w:rFonts w:ascii="Times New Roman" w:hAnsi="Times New Roman" w:cs="Times New Roman"/>
                <w:sz w:val="24"/>
                <w:szCs w:val="24"/>
              </w:rPr>
              <w:t>Воспитатели</w:t>
            </w:r>
            <w:r>
              <w:rPr>
                <w:rFonts w:ascii="Times New Roman" w:hAnsi="Times New Roman" w:cs="Times New Roman"/>
                <w:sz w:val="24"/>
                <w:szCs w:val="24"/>
              </w:rPr>
              <w:t xml:space="preserve"> всех возрастных групп</w:t>
            </w:r>
          </w:p>
          <w:p w:rsidR="008C10AD" w:rsidRDefault="006D7811" w:rsidP="00E77BD4">
            <w:pPr>
              <w:spacing w:after="0" w:line="240" w:lineRule="auto"/>
              <w:rPr>
                <w:rFonts w:ascii="Times New Roman" w:hAnsi="Times New Roman" w:cs="Times New Roman"/>
                <w:sz w:val="24"/>
                <w:szCs w:val="24"/>
              </w:rPr>
            </w:pPr>
            <w:r>
              <w:rPr>
                <w:rFonts w:ascii="Times New Roman" w:hAnsi="Times New Roman" w:cs="Times New Roman"/>
                <w:sz w:val="24"/>
                <w:szCs w:val="24"/>
              </w:rPr>
              <w:t>Медсестра Диденко В.В.</w:t>
            </w:r>
          </w:p>
          <w:p w:rsidR="00E77BD4" w:rsidRPr="00173D0E" w:rsidRDefault="00E77BD4" w:rsidP="00E77BD4">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 Куликова О.А.</w:t>
            </w:r>
          </w:p>
          <w:p w:rsidR="008C10AD" w:rsidRDefault="008C10AD" w:rsidP="008C10AD">
            <w:pPr>
              <w:rPr>
                <w:rFonts w:ascii="Times New Roman" w:hAnsi="Times New Roman" w:cs="Times New Roman"/>
                <w:sz w:val="24"/>
                <w:szCs w:val="24"/>
              </w:rPr>
            </w:pPr>
          </w:p>
          <w:p w:rsidR="008C10AD" w:rsidRPr="00173D0E" w:rsidRDefault="008C10AD" w:rsidP="008C10AD">
            <w:pPr>
              <w:rPr>
                <w:rFonts w:ascii="Times New Roman" w:hAnsi="Times New Roman" w:cs="Times New Roman"/>
                <w:sz w:val="24"/>
                <w:szCs w:val="24"/>
              </w:rPr>
            </w:pPr>
          </w:p>
          <w:p w:rsidR="008C10AD" w:rsidRPr="00173D0E" w:rsidRDefault="008C10AD" w:rsidP="008C10AD">
            <w:pPr>
              <w:rPr>
                <w:rFonts w:ascii="Times New Roman" w:hAnsi="Times New Roman" w:cs="Times New Roman"/>
                <w:sz w:val="24"/>
                <w:szCs w:val="24"/>
              </w:rPr>
            </w:pPr>
          </w:p>
          <w:p w:rsidR="008C10AD" w:rsidRPr="00173D0E" w:rsidRDefault="008C10AD" w:rsidP="008C10AD">
            <w:pPr>
              <w:rPr>
                <w:rFonts w:ascii="Times New Roman" w:hAnsi="Times New Roman" w:cs="Times New Roman"/>
                <w:sz w:val="24"/>
                <w:szCs w:val="24"/>
              </w:rPr>
            </w:pPr>
          </w:p>
          <w:p w:rsidR="008C10AD" w:rsidRPr="00173D0E" w:rsidRDefault="008C10AD" w:rsidP="008C10AD">
            <w:pPr>
              <w:rPr>
                <w:rFonts w:ascii="Times New Roman" w:hAnsi="Times New Roman" w:cs="Times New Roman"/>
                <w:sz w:val="24"/>
                <w:szCs w:val="24"/>
              </w:rPr>
            </w:pPr>
          </w:p>
        </w:tc>
      </w:tr>
      <w:tr w:rsidR="008C10AD" w:rsidRPr="00B66EE2" w:rsidTr="000B5267">
        <w:tc>
          <w:tcPr>
            <w:tcW w:w="1053" w:type="dxa"/>
            <w:shd w:val="clear" w:color="auto" w:fill="auto"/>
          </w:tcPr>
          <w:p w:rsidR="008C10AD" w:rsidRPr="00B22E3E" w:rsidRDefault="008C10AD" w:rsidP="008C10AD"/>
        </w:tc>
        <w:tc>
          <w:tcPr>
            <w:tcW w:w="6379" w:type="dxa"/>
            <w:gridSpan w:val="3"/>
            <w:shd w:val="clear" w:color="auto" w:fill="auto"/>
          </w:tcPr>
          <w:p w:rsidR="008C10AD" w:rsidRPr="006F72B1" w:rsidRDefault="008C10AD" w:rsidP="008C10AD">
            <w:pPr>
              <w:spacing w:after="0" w:line="240" w:lineRule="auto"/>
              <w:rPr>
                <w:rFonts w:ascii="Times New Roman" w:eastAsia="Times New Roman" w:hAnsi="Times New Roman" w:cs="Times New Roman"/>
                <w:b/>
                <w:sz w:val="24"/>
                <w:szCs w:val="20"/>
              </w:rPr>
            </w:pPr>
            <w:r w:rsidRPr="006F72B1">
              <w:rPr>
                <w:rFonts w:ascii="Times New Roman" w:eastAsia="Times New Roman" w:hAnsi="Times New Roman" w:cs="Times New Roman"/>
                <w:b/>
                <w:sz w:val="24"/>
                <w:szCs w:val="20"/>
              </w:rPr>
              <w:t>2. Педсовет №2</w:t>
            </w:r>
          </w:p>
          <w:p w:rsidR="008C10AD" w:rsidRPr="00F706BD" w:rsidRDefault="008C10AD" w:rsidP="008C10AD">
            <w:pPr>
              <w:pStyle w:val="ad"/>
              <w:rPr>
                <w:rFonts w:ascii="Times New Roman" w:eastAsia="Times New Roman" w:hAnsi="Times New Roman"/>
                <w:b/>
                <w:sz w:val="24"/>
                <w:szCs w:val="28"/>
                <w:lang w:eastAsia="ru-RU"/>
              </w:rPr>
            </w:pPr>
            <w:r w:rsidRPr="00F706BD">
              <w:rPr>
                <w:rFonts w:ascii="Times New Roman" w:eastAsia="Times New Roman" w:hAnsi="Times New Roman"/>
                <w:b/>
                <w:sz w:val="24"/>
                <w:szCs w:val="28"/>
                <w:lang w:eastAsia="ru-RU"/>
              </w:rPr>
              <w:t>«Инновационные технологии в ДОО, как условие повышения качества образования современных детей в условиях ФГОС»</w:t>
            </w:r>
          </w:p>
          <w:p w:rsidR="008C10AD" w:rsidRPr="00F706BD" w:rsidRDefault="008C10AD" w:rsidP="008C10AD">
            <w:pPr>
              <w:tabs>
                <w:tab w:val="left" w:pos="1423"/>
              </w:tabs>
              <w:spacing w:after="0" w:line="240" w:lineRule="auto"/>
              <w:rPr>
                <w:rFonts w:ascii="Times New Roman" w:eastAsia="Times New Roman" w:hAnsi="Times New Roman" w:cs="Times New Roman"/>
                <w:sz w:val="24"/>
                <w:szCs w:val="28"/>
              </w:rPr>
            </w:pPr>
            <w:r w:rsidRPr="00F706BD">
              <w:rPr>
                <w:rFonts w:ascii="Times New Roman" w:hAnsi="Times New Roman"/>
                <w:sz w:val="24"/>
                <w:szCs w:val="32"/>
              </w:rPr>
              <w:t>Цели:</w:t>
            </w:r>
            <w:r w:rsidRPr="00FB47D9">
              <w:rPr>
                <w:rFonts w:ascii="Times New Roman" w:hAnsi="Times New Roman"/>
                <w:sz w:val="24"/>
                <w:szCs w:val="32"/>
              </w:rPr>
              <w:t xml:space="preserve"> </w:t>
            </w:r>
            <w:r>
              <w:rPr>
                <w:rFonts w:ascii="Times New Roman" w:eastAsia="Times New Roman" w:hAnsi="Times New Roman"/>
                <w:sz w:val="24"/>
                <w:szCs w:val="24"/>
              </w:rPr>
              <w:t xml:space="preserve"> </w:t>
            </w:r>
            <w:r w:rsidRPr="00F706BD">
              <w:rPr>
                <w:rFonts w:ascii="Times New Roman" w:eastAsia="Times New Roman" w:hAnsi="Times New Roman" w:cs="Times New Roman"/>
                <w:sz w:val="20"/>
                <w:szCs w:val="28"/>
              </w:rPr>
              <w:t xml:space="preserve"> </w:t>
            </w:r>
            <w:r w:rsidRPr="00F706BD">
              <w:rPr>
                <w:rFonts w:ascii="Times New Roman" w:eastAsia="Times New Roman" w:hAnsi="Times New Roman" w:cs="Times New Roman"/>
                <w:sz w:val="24"/>
                <w:szCs w:val="28"/>
              </w:rPr>
              <w:t>Уточнить представления педагогов о педагогических технологиях, об инновационных технологиях обучения и воспитания в детском дошкольном учреждении;</w:t>
            </w:r>
          </w:p>
          <w:p w:rsidR="008C10AD" w:rsidRPr="00F706BD" w:rsidRDefault="008C10AD" w:rsidP="008C10AD">
            <w:pPr>
              <w:tabs>
                <w:tab w:val="left" w:pos="1423"/>
              </w:tabs>
              <w:spacing w:after="0" w:line="240" w:lineRule="auto"/>
              <w:rPr>
                <w:rFonts w:ascii="Times New Roman" w:eastAsia="Times New Roman" w:hAnsi="Times New Roman" w:cs="Times New Roman"/>
                <w:sz w:val="24"/>
                <w:szCs w:val="28"/>
              </w:rPr>
            </w:pPr>
            <w:r w:rsidRPr="00F706BD">
              <w:rPr>
                <w:rFonts w:ascii="Times New Roman" w:eastAsia="Times New Roman" w:hAnsi="Times New Roman" w:cs="Times New Roman"/>
                <w:sz w:val="24"/>
                <w:szCs w:val="28"/>
              </w:rPr>
              <w:t>Познакомить педагогов с некоторыми современными технологиями дошкольного образования;</w:t>
            </w:r>
          </w:p>
          <w:p w:rsidR="008C10AD" w:rsidRPr="00F706BD" w:rsidRDefault="008C10AD" w:rsidP="008C10AD">
            <w:pPr>
              <w:pStyle w:val="ad"/>
              <w:rPr>
                <w:rFonts w:ascii="Times New Roman" w:hAnsi="Times New Roman"/>
                <w:sz w:val="32"/>
                <w:szCs w:val="32"/>
                <w:u w:val="single"/>
                <w:bdr w:val="none" w:sz="0" w:space="0" w:color="auto" w:frame="1"/>
                <w:lang w:eastAsia="ru-RU"/>
              </w:rPr>
            </w:pPr>
            <w:r w:rsidRPr="00F706BD">
              <w:rPr>
                <w:rFonts w:ascii="Times New Roman" w:eastAsia="Times New Roman" w:hAnsi="Times New Roman"/>
                <w:sz w:val="24"/>
                <w:szCs w:val="28"/>
                <w:lang w:eastAsia="ru-RU"/>
              </w:rPr>
              <w:t>Способствовать формированию мотивации к использованию инноваций в педагогической  деятельности.</w:t>
            </w:r>
          </w:p>
          <w:p w:rsidR="008C10AD" w:rsidRPr="00F706BD" w:rsidRDefault="008C10AD" w:rsidP="008C10AD">
            <w:pPr>
              <w:tabs>
                <w:tab w:val="left" w:pos="284"/>
              </w:tabs>
              <w:spacing w:after="0" w:line="240" w:lineRule="auto"/>
              <w:rPr>
                <w:rFonts w:ascii="Times New Roman" w:eastAsia="Times New Roman" w:hAnsi="Times New Roman" w:cs="Times New Roman"/>
                <w:b/>
                <w:i/>
                <w:color w:val="000000"/>
                <w:spacing w:val="-5"/>
                <w:sz w:val="24"/>
                <w:szCs w:val="24"/>
              </w:rPr>
            </w:pPr>
            <w:r w:rsidRPr="00F706BD">
              <w:rPr>
                <w:rFonts w:ascii="Times New Roman" w:eastAsia="Times New Roman" w:hAnsi="Times New Roman" w:cs="Times New Roman"/>
                <w:b/>
                <w:i/>
                <w:color w:val="000000"/>
                <w:spacing w:val="-5"/>
                <w:sz w:val="24"/>
                <w:szCs w:val="28"/>
              </w:rPr>
              <w:t xml:space="preserve">1. Вступительное слово заведующего  </w:t>
            </w:r>
            <w:proofErr w:type="spellStart"/>
            <w:r w:rsidRPr="00F706BD">
              <w:rPr>
                <w:rFonts w:ascii="Times New Roman" w:eastAsia="Times New Roman" w:hAnsi="Times New Roman" w:cs="Times New Roman"/>
                <w:b/>
                <w:bCs/>
                <w:i/>
                <w:color w:val="211E1E"/>
                <w:sz w:val="24"/>
                <w:szCs w:val="24"/>
              </w:rPr>
              <w:t>Доморацкой</w:t>
            </w:r>
            <w:proofErr w:type="spellEnd"/>
            <w:r w:rsidRPr="00F706BD">
              <w:rPr>
                <w:rFonts w:ascii="Times New Roman" w:eastAsia="Times New Roman" w:hAnsi="Times New Roman" w:cs="Times New Roman"/>
                <w:b/>
                <w:bCs/>
                <w:i/>
                <w:color w:val="211E1E"/>
                <w:sz w:val="24"/>
                <w:szCs w:val="24"/>
              </w:rPr>
              <w:t xml:space="preserve"> Т.В.</w:t>
            </w:r>
          </w:p>
          <w:p w:rsidR="008C10AD" w:rsidRPr="00F706BD" w:rsidRDefault="008C10AD" w:rsidP="008C10AD">
            <w:pPr>
              <w:tabs>
                <w:tab w:val="left" w:pos="284"/>
              </w:tabs>
              <w:spacing w:after="0" w:line="240" w:lineRule="auto"/>
              <w:rPr>
                <w:rFonts w:ascii="Times New Roman" w:hAnsi="Times New Roman" w:cs="Times New Roman"/>
                <w:b/>
                <w:i/>
                <w:sz w:val="24"/>
                <w:szCs w:val="24"/>
              </w:rPr>
            </w:pPr>
            <w:r w:rsidRPr="00F706BD">
              <w:rPr>
                <w:rFonts w:ascii="Times New Roman" w:eastAsia="Times New Roman" w:hAnsi="Times New Roman" w:cs="Times New Roman"/>
                <w:b/>
                <w:i/>
                <w:color w:val="000000"/>
                <w:spacing w:val="-5"/>
                <w:sz w:val="24"/>
                <w:szCs w:val="28"/>
              </w:rPr>
              <w:tab/>
            </w:r>
            <w:r w:rsidRPr="00F706BD">
              <w:rPr>
                <w:rFonts w:ascii="Times New Roman" w:hAnsi="Times New Roman" w:cs="Times New Roman"/>
                <w:b/>
                <w:i/>
                <w:sz w:val="24"/>
                <w:szCs w:val="24"/>
              </w:rPr>
              <w:t>"</w:t>
            </w:r>
            <w:r w:rsidRPr="00F706BD">
              <w:rPr>
                <w:rFonts w:ascii="Times New Roman" w:eastAsia="Times New Roman" w:hAnsi="Times New Roman"/>
                <w:b/>
                <w:i/>
                <w:sz w:val="24"/>
                <w:szCs w:val="28"/>
              </w:rPr>
              <w:t xml:space="preserve"> Инновационные технологии в ДОО</w:t>
            </w:r>
            <w:r w:rsidRPr="00F706BD">
              <w:rPr>
                <w:rFonts w:ascii="Times New Roman" w:hAnsi="Times New Roman" w:cs="Times New Roman"/>
                <w:b/>
                <w:i/>
                <w:sz w:val="24"/>
                <w:szCs w:val="24"/>
              </w:rPr>
              <w:t xml:space="preserve"> ". </w:t>
            </w:r>
          </w:p>
          <w:p w:rsidR="008C10AD" w:rsidRPr="00F706BD" w:rsidRDefault="008C10AD" w:rsidP="008C10AD">
            <w:pPr>
              <w:contextualSpacing/>
              <w:rPr>
                <w:rFonts w:ascii="Times New Roman" w:eastAsia="Times New Roman" w:hAnsi="Times New Roman" w:cs="Times New Roman"/>
                <w:b/>
                <w:i/>
                <w:sz w:val="24"/>
                <w:szCs w:val="28"/>
              </w:rPr>
            </w:pPr>
            <w:r w:rsidRPr="00F706BD">
              <w:rPr>
                <w:rFonts w:ascii="Times New Roman" w:eastAsia="Times New Roman" w:hAnsi="Times New Roman" w:cs="Times New Roman"/>
                <w:b/>
                <w:i/>
                <w:sz w:val="24"/>
                <w:szCs w:val="28"/>
              </w:rPr>
              <w:t>2.Анализ анкетирования педагогов «Инновации в педагогическом процессе»</w:t>
            </w:r>
          </w:p>
          <w:p w:rsidR="008C10AD" w:rsidRPr="00F706BD" w:rsidRDefault="008C10AD" w:rsidP="008C10AD">
            <w:pPr>
              <w:contextualSpacing/>
              <w:rPr>
                <w:rFonts w:ascii="Times New Roman" w:eastAsia="Times New Roman" w:hAnsi="Times New Roman" w:cs="Times New Roman"/>
                <w:b/>
                <w:i/>
                <w:sz w:val="24"/>
                <w:szCs w:val="28"/>
              </w:rPr>
            </w:pPr>
            <w:r w:rsidRPr="00F706BD">
              <w:rPr>
                <w:rFonts w:ascii="Times New Roman" w:eastAsia="Times New Roman" w:hAnsi="Times New Roman" w:cs="Times New Roman"/>
                <w:b/>
                <w:i/>
                <w:sz w:val="24"/>
                <w:szCs w:val="28"/>
              </w:rPr>
              <w:t xml:space="preserve">3.Справка по итогам тематического контроля </w:t>
            </w:r>
            <w:r w:rsidRPr="00F706BD">
              <w:rPr>
                <w:rFonts w:ascii="Times New Roman" w:eastAsia="Times New Roman" w:hAnsi="Times New Roman" w:cs="Times New Roman"/>
                <w:b/>
                <w:i/>
                <w:sz w:val="24"/>
                <w:szCs w:val="28"/>
              </w:rPr>
              <w:lastRenderedPageBreak/>
              <w:t>«Эффективность организации инновационной деятельности в ДОО».</w:t>
            </w:r>
          </w:p>
          <w:p w:rsidR="008C10AD" w:rsidRPr="00F706BD" w:rsidRDefault="008C10AD" w:rsidP="008C10AD">
            <w:pPr>
              <w:contextualSpacing/>
              <w:rPr>
                <w:rFonts w:ascii="Times New Roman" w:eastAsia="Times New Roman" w:hAnsi="Times New Roman" w:cs="Times New Roman"/>
                <w:b/>
                <w:i/>
                <w:sz w:val="24"/>
                <w:szCs w:val="28"/>
              </w:rPr>
            </w:pPr>
            <w:r w:rsidRPr="00F706BD">
              <w:rPr>
                <w:rFonts w:ascii="Times New Roman" w:eastAsia="Times New Roman" w:hAnsi="Times New Roman" w:cs="Times New Roman"/>
                <w:b/>
                <w:i/>
                <w:sz w:val="24"/>
                <w:szCs w:val="28"/>
              </w:rPr>
              <w:t>4.Теоретическая справка об инновационной деятельности.</w:t>
            </w:r>
          </w:p>
          <w:p w:rsidR="008C10AD" w:rsidRPr="00F706BD" w:rsidRDefault="008C10AD" w:rsidP="008C10AD">
            <w:pPr>
              <w:contextualSpacing/>
              <w:rPr>
                <w:rFonts w:ascii="Times New Roman" w:eastAsia="Times New Roman" w:hAnsi="Times New Roman" w:cs="Times New Roman"/>
                <w:b/>
                <w:i/>
                <w:sz w:val="24"/>
                <w:szCs w:val="28"/>
              </w:rPr>
            </w:pPr>
            <w:r w:rsidRPr="00F706BD">
              <w:rPr>
                <w:rFonts w:ascii="Times New Roman" w:eastAsia="Times New Roman" w:hAnsi="Times New Roman" w:cs="Times New Roman"/>
                <w:b/>
                <w:i/>
                <w:sz w:val="24"/>
                <w:szCs w:val="28"/>
              </w:rPr>
              <w:t>5.Деловая игра «Инновационные технологии в образовательном процессе».</w:t>
            </w:r>
          </w:p>
          <w:p w:rsidR="008C10AD" w:rsidRPr="00F706BD" w:rsidRDefault="008C10AD" w:rsidP="008C10AD">
            <w:pPr>
              <w:contextualSpacing/>
              <w:rPr>
                <w:rFonts w:ascii="Times New Roman" w:eastAsia="Times New Roman" w:hAnsi="Times New Roman" w:cs="Times New Roman"/>
                <w:b/>
                <w:i/>
                <w:sz w:val="24"/>
                <w:szCs w:val="28"/>
              </w:rPr>
            </w:pPr>
            <w:r w:rsidRPr="00F706BD">
              <w:rPr>
                <w:rFonts w:ascii="Times New Roman" w:eastAsia="Times New Roman" w:hAnsi="Times New Roman" w:cs="Times New Roman"/>
                <w:b/>
                <w:i/>
                <w:sz w:val="24"/>
                <w:szCs w:val="28"/>
              </w:rPr>
              <w:t>6.Подведение итогов. Рефлексия.</w:t>
            </w:r>
          </w:p>
          <w:p w:rsidR="008C10AD" w:rsidRPr="00F706BD" w:rsidRDefault="008C10AD" w:rsidP="008C10AD">
            <w:pPr>
              <w:tabs>
                <w:tab w:val="left" w:pos="284"/>
              </w:tabs>
              <w:spacing w:after="0" w:line="240" w:lineRule="auto"/>
              <w:rPr>
                <w:rFonts w:ascii="Times New Roman" w:eastAsia="Times New Roman" w:hAnsi="Times New Roman" w:cs="Times New Roman"/>
                <w:b/>
                <w:i/>
                <w:color w:val="000000"/>
                <w:spacing w:val="-5"/>
                <w:sz w:val="24"/>
                <w:szCs w:val="28"/>
              </w:rPr>
            </w:pPr>
            <w:r w:rsidRPr="00F706BD">
              <w:rPr>
                <w:rFonts w:ascii="Times New Roman" w:eastAsia="Times New Roman" w:hAnsi="Times New Roman" w:cs="Times New Roman"/>
                <w:b/>
                <w:i/>
                <w:color w:val="000000"/>
                <w:spacing w:val="-5"/>
                <w:sz w:val="24"/>
                <w:szCs w:val="28"/>
              </w:rPr>
              <w:t>7.Выработка решения совета педагогов.</w:t>
            </w:r>
          </w:p>
          <w:p w:rsidR="008C10AD" w:rsidRPr="007A75C9" w:rsidRDefault="008C10AD" w:rsidP="008C10AD">
            <w:pPr>
              <w:spacing w:after="0" w:line="240" w:lineRule="auto"/>
              <w:rPr>
                <w:rFonts w:ascii="Times New Roman" w:hAnsi="Times New Roman" w:cs="Times New Roman"/>
                <w:b/>
                <w:i/>
                <w:sz w:val="24"/>
                <w:szCs w:val="24"/>
                <w:u w:val="single"/>
              </w:rPr>
            </w:pPr>
            <w:r w:rsidRPr="007A75C9">
              <w:rPr>
                <w:rFonts w:ascii="Times New Roman" w:hAnsi="Times New Roman" w:cs="Times New Roman"/>
                <w:b/>
                <w:i/>
                <w:sz w:val="24"/>
                <w:szCs w:val="24"/>
                <w:u w:val="single"/>
              </w:rPr>
              <w:t xml:space="preserve">Подготовка к совету педагогов № 2.   </w:t>
            </w:r>
          </w:p>
          <w:p w:rsidR="008C10AD" w:rsidRPr="00B03F79" w:rsidRDefault="008C10AD" w:rsidP="008C10AD">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B03F79">
              <w:rPr>
                <w:rFonts w:ascii="Times New Roman" w:hAnsi="Times New Roman" w:cs="Times New Roman"/>
                <w:sz w:val="24"/>
                <w:szCs w:val="24"/>
              </w:rPr>
              <w:t>Подготовка информационного стенда о планируемом педагогическом совете.</w:t>
            </w:r>
          </w:p>
          <w:p w:rsidR="008C10AD" w:rsidRPr="00B03F79" w:rsidRDefault="008C10AD" w:rsidP="008C10AD">
            <w:pPr>
              <w:spacing w:after="0" w:line="240" w:lineRule="auto"/>
              <w:rPr>
                <w:rFonts w:ascii="Times New Roman" w:hAnsi="Times New Roman" w:cs="Times New Roman"/>
                <w:sz w:val="24"/>
                <w:szCs w:val="24"/>
              </w:rPr>
            </w:pPr>
            <w:r w:rsidRPr="00B03F79">
              <w:rPr>
                <w:rFonts w:ascii="Times New Roman" w:hAnsi="Times New Roman" w:cs="Times New Roman"/>
                <w:sz w:val="24"/>
                <w:szCs w:val="24"/>
              </w:rPr>
              <w:t>2. Отбор и изучение литературы п</w:t>
            </w:r>
            <w:r>
              <w:rPr>
                <w:rFonts w:ascii="Times New Roman" w:hAnsi="Times New Roman" w:cs="Times New Roman"/>
                <w:sz w:val="24"/>
                <w:szCs w:val="24"/>
              </w:rPr>
              <w:t>о вопросу</w:t>
            </w:r>
            <w:r w:rsidRPr="00B03F79">
              <w:rPr>
                <w:rFonts w:ascii="Times New Roman" w:hAnsi="Times New Roman" w:cs="Times New Roman"/>
                <w:sz w:val="24"/>
                <w:szCs w:val="24"/>
              </w:rPr>
              <w:t>.</w:t>
            </w:r>
          </w:p>
          <w:p w:rsidR="008C10AD" w:rsidRPr="00B03F79" w:rsidRDefault="008C10AD" w:rsidP="008C10AD">
            <w:pPr>
              <w:spacing w:after="0" w:line="240" w:lineRule="auto"/>
              <w:rPr>
                <w:rFonts w:ascii="Times New Roman" w:hAnsi="Times New Roman" w:cs="Times New Roman"/>
                <w:sz w:val="24"/>
                <w:szCs w:val="24"/>
              </w:rPr>
            </w:pPr>
            <w:r w:rsidRPr="00B03F79">
              <w:rPr>
                <w:rFonts w:ascii="Times New Roman" w:hAnsi="Times New Roman" w:cs="Times New Roman"/>
                <w:sz w:val="24"/>
                <w:szCs w:val="24"/>
              </w:rPr>
              <w:t>3. Консультации для педагогов по данной проблеме, согласно годовому плану работы.</w:t>
            </w:r>
          </w:p>
          <w:p w:rsidR="008C10AD" w:rsidRPr="00B03F79" w:rsidRDefault="008C10AD" w:rsidP="008C10AD">
            <w:pPr>
              <w:spacing w:after="0" w:line="240" w:lineRule="auto"/>
              <w:rPr>
                <w:rFonts w:ascii="Times New Roman" w:hAnsi="Times New Roman" w:cs="Times New Roman"/>
                <w:sz w:val="24"/>
                <w:szCs w:val="24"/>
              </w:rPr>
            </w:pPr>
            <w:r w:rsidRPr="00B03F79">
              <w:rPr>
                <w:rFonts w:ascii="Times New Roman" w:hAnsi="Times New Roman" w:cs="Times New Roman"/>
                <w:sz w:val="24"/>
                <w:szCs w:val="24"/>
              </w:rPr>
              <w:t>4. Открытые мероприятия по теме педагогического совета.</w:t>
            </w:r>
          </w:p>
          <w:p w:rsidR="008C10AD" w:rsidRPr="00F706BD" w:rsidRDefault="008C10AD" w:rsidP="008C10AD">
            <w:pPr>
              <w:spacing w:after="0" w:line="240" w:lineRule="auto"/>
              <w:rPr>
                <w:rFonts w:ascii="Times New Roman" w:hAnsi="Times New Roman" w:cs="Times New Roman"/>
                <w:szCs w:val="24"/>
              </w:rPr>
            </w:pPr>
            <w:r>
              <w:rPr>
                <w:rFonts w:ascii="Times New Roman" w:hAnsi="Times New Roman" w:cs="Times New Roman"/>
                <w:sz w:val="24"/>
                <w:szCs w:val="24"/>
              </w:rPr>
              <w:t xml:space="preserve">5. </w:t>
            </w:r>
            <w:r w:rsidRPr="00F706BD">
              <w:rPr>
                <w:rFonts w:ascii="Times New Roman" w:eastAsia="Times New Roman" w:hAnsi="Times New Roman" w:cs="Times New Roman"/>
                <w:sz w:val="24"/>
                <w:szCs w:val="28"/>
              </w:rPr>
              <w:t xml:space="preserve">Тематический контроль  </w:t>
            </w:r>
            <w:r w:rsidRPr="00F706BD">
              <w:rPr>
                <w:rFonts w:ascii="Times New Roman" w:eastAsia="Times New Roman" w:hAnsi="Times New Roman" w:cs="Times New Roman"/>
                <w:color w:val="000000"/>
                <w:sz w:val="24"/>
                <w:szCs w:val="28"/>
              </w:rPr>
              <w:t>«Эффективность организации инновационной деятельности в      ДОО»</w:t>
            </w:r>
          </w:p>
          <w:p w:rsidR="008C10AD" w:rsidRPr="00B03F79" w:rsidRDefault="008C10AD" w:rsidP="008C10AD">
            <w:pPr>
              <w:spacing w:after="0" w:line="240" w:lineRule="auto"/>
              <w:rPr>
                <w:rFonts w:ascii="Times New Roman" w:hAnsi="Times New Roman" w:cs="Times New Roman"/>
                <w:sz w:val="24"/>
                <w:szCs w:val="24"/>
              </w:rPr>
            </w:pPr>
            <w:r w:rsidRPr="00B03F79">
              <w:rPr>
                <w:rFonts w:ascii="Times New Roman" w:hAnsi="Times New Roman" w:cs="Times New Roman"/>
                <w:sz w:val="24"/>
                <w:szCs w:val="24"/>
              </w:rPr>
              <w:t>6. Работа с родителями: оформление стендов, анкетирование родителей.</w:t>
            </w:r>
          </w:p>
          <w:p w:rsidR="008C10AD" w:rsidRPr="00B03F79" w:rsidRDefault="008C10AD" w:rsidP="008C10AD">
            <w:pPr>
              <w:spacing w:after="0" w:line="240" w:lineRule="auto"/>
              <w:rPr>
                <w:rFonts w:ascii="Times New Roman" w:hAnsi="Times New Roman" w:cs="Times New Roman"/>
                <w:sz w:val="24"/>
                <w:szCs w:val="24"/>
              </w:rPr>
            </w:pPr>
            <w:r w:rsidRPr="00B03F79">
              <w:rPr>
                <w:rFonts w:ascii="Times New Roman" w:hAnsi="Times New Roman" w:cs="Times New Roman"/>
                <w:sz w:val="24"/>
                <w:szCs w:val="24"/>
              </w:rPr>
              <w:t>7. Разработка сценария проведения педагогического совета.</w:t>
            </w:r>
          </w:p>
          <w:p w:rsidR="008C10AD" w:rsidRPr="00B03F79" w:rsidRDefault="008C10AD" w:rsidP="008C10AD">
            <w:pPr>
              <w:spacing w:after="0" w:line="240" w:lineRule="auto"/>
              <w:rPr>
                <w:rFonts w:ascii="Times New Roman" w:hAnsi="Times New Roman" w:cs="Times New Roman"/>
                <w:sz w:val="24"/>
                <w:szCs w:val="24"/>
              </w:rPr>
            </w:pPr>
            <w:r w:rsidRPr="00B03F79">
              <w:rPr>
                <w:rFonts w:ascii="Times New Roman" w:hAnsi="Times New Roman" w:cs="Times New Roman"/>
                <w:sz w:val="24"/>
                <w:szCs w:val="24"/>
              </w:rPr>
              <w:t>8. Подготовка проекта решения педагогического совета.</w:t>
            </w:r>
          </w:p>
          <w:p w:rsidR="008C10AD" w:rsidRPr="00F706BD" w:rsidRDefault="008C10AD" w:rsidP="008C10AD">
            <w:pPr>
              <w:pStyle w:val="ad"/>
              <w:jc w:val="both"/>
              <w:rPr>
                <w:rFonts w:ascii="Times New Roman" w:eastAsia="Times New Roman" w:hAnsi="Times New Roman"/>
                <w:sz w:val="28"/>
                <w:szCs w:val="28"/>
              </w:rPr>
            </w:pPr>
            <w:r>
              <w:rPr>
                <w:rFonts w:ascii="Times New Roman" w:hAnsi="Times New Roman"/>
                <w:sz w:val="24"/>
                <w:szCs w:val="24"/>
              </w:rPr>
              <w:t>9.</w:t>
            </w:r>
            <w:r w:rsidRPr="00F706BD">
              <w:rPr>
                <w:rFonts w:ascii="Times New Roman" w:eastAsia="Times New Roman" w:hAnsi="Times New Roman"/>
                <w:sz w:val="24"/>
                <w:szCs w:val="28"/>
              </w:rPr>
              <w:t>Анкетирование педагогов ДОУ по вопросу: «Инновации в педагогическом процессе»</w:t>
            </w:r>
            <w:r>
              <w:rPr>
                <w:rFonts w:ascii="Times New Roman" w:eastAsia="Times New Roman" w:hAnsi="Times New Roman"/>
                <w:sz w:val="24"/>
                <w:szCs w:val="28"/>
              </w:rPr>
              <w:t>.</w:t>
            </w:r>
          </w:p>
        </w:tc>
        <w:tc>
          <w:tcPr>
            <w:tcW w:w="1559" w:type="dxa"/>
            <w:gridSpan w:val="2"/>
            <w:shd w:val="clear" w:color="auto" w:fill="auto"/>
          </w:tcPr>
          <w:p w:rsidR="008C10AD" w:rsidRPr="00E32E49" w:rsidRDefault="008C10AD" w:rsidP="008C10AD">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Ноябрь  </w:t>
            </w:r>
          </w:p>
        </w:tc>
        <w:tc>
          <w:tcPr>
            <w:tcW w:w="1985" w:type="dxa"/>
            <w:gridSpan w:val="2"/>
            <w:shd w:val="clear" w:color="auto" w:fill="auto"/>
          </w:tcPr>
          <w:p w:rsidR="008C10AD" w:rsidRPr="00E32E49" w:rsidRDefault="008C10AD" w:rsidP="008C10AD">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Круглый стол</w:t>
            </w:r>
          </w:p>
        </w:tc>
        <w:tc>
          <w:tcPr>
            <w:tcW w:w="4158" w:type="dxa"/>
            <w:gridSpan w:val="3"/>
            <w:shd w:val="clear" w:color="auto" w:fill="auto"/>
          </w:tcPr>
          <w:p w:rsidR="008C10AD" w:rsidRDefault="008C10AD" w:rsidP="008C10AD">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w:t>
            </w:r>
          </w:p>
          <w:p w:rsidR="008C10AD" w:rsidRDefault="008C10AD" w:rsidP="008C10AD">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Старший воспитатель. </w:t>
            </w:r>
          </w:p>
          <w:p w:rsidR="008C10AD" w:rsidRPr="00BF2BDF" w:rsidRDefault="008C10AD" w:rsidP="008C10AD">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Педагоги  всех возрастных групп</w:t>
            </w:r>
          </w:p>
        </w:tc>
      </w:tr>
      <w:tr w:rsidR="008C10AD" w:rsidRPr="00B66EE2" w:rsidTr="000B5267">
        <w:tc>
          <w:tcPr>
            <w:tcW w:w="1053" w:type="dxa"/>
            <w:shd w:val="clear" w:color="auto" w:fill="auto"/>
          </w:tcPr>
          <w:p w:rsidR="008C10AD" w:rsidRPr="00B22E3E" w:rsidRDefault="008C10AD" w:rsidP="008C10AD"/>
        </w:tc>
        <w:tc>
          <w:tcPr>
            <w:tcW w:w="6379" w:type="dxa"/>
            <w:gridSpan w:val="3"/>
            <w:shd w:val="clear" w:color="auto" w:fill="auto"/>
          </w:tcPr>
          <w:p w:rsidR="008C10AD" w:rsidRDefault="008C10AD" w:rsidP="008C10AD">
            <w:pPr>
              <w:pStyle w:val="1"/>
              <w:shd w:val="clear" w:color="auto" w:fill="FFFFFF"/>
              <w:spacing w:before="0" w:line="240" w:lineRule="auto"/>
              <w:rPr>
                <w:rFonts w:ascii="Times New Roman" w:eastAsia="Times New Roman" w:hAnsi="Times New Roman" w:cs="Times New Roman"/>
                <w:color w:val="auto"/>
                <w:sz w:val="24"/>
              </w:rPr>
            </w:pPr>
            <w:r>
              <w:rPr>
                <w:rFonts w:ascii="Times New Roman" w:eastAsia="Times New Roman" w:hAnsi="Times New Roman" w:cs="Times New Roman"/>
                <w:color w:val="auto"/>
                <w:sz w:val="24"/>
              </w:rPr>
              <w:t>Совет педагогов № 3.</w:t>
            </w:r>
          </w:p>
          <w:p w:rsidR="008C10AD" w:rsidRPr="00B73A87" w:rsidRDefault="008C10AD" w:rsidP="008C10AD">
            <w:pPr>
              <w:spacing w:after="0" w:line="240" w:lineRule="auto"/>
              <w:textAlignment w:val="top"/>
              <w:outlineLvl w:val="0"/>
              <w:rPr>
                <w:rFonts w:ascii="Times New Roman" w:eastAsia="Times New Roman" w:hAnsi="Times New Roman" w:cs="Times New Roman"/>
                <w:b/>
                <w:bCs/>
                <w:kern w:val="36"/>
                <w:sz w:val="24"/>
                <w:szCs w:val="60"/>
              </w:rPr>
            </w:pPr>
            <w:r>
              <w:rPr>
                <w:rFonts w:ascii="Times New Roman" w:eastAsia="Times New Roman" w:hAnsi="Times New Roman" w:cs="Times New Roman"/>
                <w:b/>
                <w:bCs/>
                <w:kern w:val="36"/>
                <w:sz w:val="24"/>
                <w:szCs w:val="60"/>
              </w:rPr>
              <w:t>«</w:t>
            </w:r>
            <w:proofErr w:type="spellStart"/>
            <w:r w:rsidRPr="00B73A87">
              <w:rPr>
                <w:rFonts w:ascii="Times New Roman" w:eastAsia="Times New Roman" w:hAnsi="Times New Roman" w:cs="Times New Roman"/>
                <w:b/>
                <w:bCs/>
                <w:kern w:val="36"/>
                <w:sz w:val="24"/>
                <w:szCs w:val="60"/>
              </w:rPr>
              <w:t>Здоровьесберегающие</w:t>
            </w:r>
            <w:proofErr w:type="spellEnd"/>
            <w:r w:rsidRPr="00B73A87">
              <w:rPr>
                <w:rFonts w:ascii="Times New Roman" w:eastAsia="Times New Roman" w:hAnsi="Times New Roman" w:cs="Times New Roman"/>
                <w:b/>
                <w:bCs/>
                <w:kern w:val="36"/>
                <w:sz w:val="24"/>
                <w:szCs w:val="60"/>
              </w:rPr>
              <w:t xml:space="preserve"> технологии в ДОУ по ФГОС. Формы и методы работы по </w:t>
            </w:r>
            <w:proofErr w:type="spellStart"/>
            <w:r w:rsidRPr="00B73A87">
              <w:rPr>
                <w:rFonts w:ascii="Times New Roman" w:eastAsia="Times New Roman" w:hAnsi="Times New Roman" w:cs="Times New Roman"/>
                <w:b/>
                <w:bCs/>
                <w:kern w:val="36"/>
                <w:sz w:val="24"/>
                <w:szCs w:val="60"/>
              </w:rPr>
              <w:t>здоровьесбережению</w:t>
            </w:r>
            <w:proofErr w:type="spellEnd"/>
            <w:r>
              <w:rPr>
                <w:rFonts w:ascii="Times New Roman" w:eastAsia="Times New Roman" w:hAnsi="Times New Roman" w:cs="Times New Roman"/>
                <w:b/>
                <w:bCs/>
                <w:kern w:val="36"/>
                <w:sz w:val="24"/>
                <w:szCs w:val="60"/>
              </w:rPr>
              <w:t>»</w:t>
            </w:r>
          </w:p>
          <w:p w:rsidR="008C10AD" w:rsidRPr="00B73A87" w:rsidRDefault="008C10AD" w:rsidP="008C10AD">
            <w:pPr>
              <w:shd w:val="clear" w:color="auto" w:fill="FFFFFF"/>
              <w:spacing w:after="0" w:line="240" w:lineRule="auto"/>
              <w:jc w:val="both"/>
              <w:rPr>
                <w:rFonts w:ascii="Times New Roman" w:eastAsia="Times New Roman" w:hAnsi="Times New Roman" w:cs="Times New Roman"/>
                <w:color w:val="000000"/>
                <w:sz w:val="24"/>
                <w:szCs w:val="24"/>
              </w:rPr>
            </w:pPr>
            <w:r w:rsidRPr="00B73A87">
              <w:rPr>
                <w:rFonts w:ascii="Times New Roman" w:hAnsi="Times New Roman" w:cs="Times New Roman"/>
                <w:color w:val="000000"/>
                <w:sz w:val="24"/>
                <w:szCs w:val="24"/>
              </w:rPr>
              <w:t>Цели:</w:t>
            </w:r>
            <w:r>
              <w:rPr>
                <w:rFonts w:ascii="Times New Roman" w:hAnsi="Times New Roman" w:cs="Times New Roman"/>
                <w:b/>
                <w:color w:val="000000"/>
                <w:sz w:val="24"/>
                <w:szCs w:val="24"/>
              </w:rPr>
              <w:t xml:space="preserve"> </w:t>
            </w:r>
            <w:r w:rsidRPr="00B73A87">
              <w:rPr>
                <w:rFonts w:ascii="Times New Roman" w:eastAsia="Times New Roman" w:hAnsi="Times New Roman" w:cs="Times New Roman"/>
                <w:color w:val="000000"/>
                <w:sz w:val="24"/>
                <w:szCs w:val="24"/>
              </w:rPr>
              <w:t xml:space="preserve">Формирование у дошкольников основ </w:t>
            </w:r>
            <w:proofErr w:type="spellStart"/>
            <w:r w:rsidRPr="00B73A87">
              <w:rPr>
                <w:rFonts w:ascii="Times New Roman" w:eastAsia="Times New Roman" w:hAnsi="Times New Roman" w:cs="Times New Roman"/>
                <w:color w:val="000000"/>
                <w:sz w:val="24"/>
                <w:szCs w:val="24"/>
              </w:rPr>
              <w:t>валеологической</w:t>
            </w:r>
            <w:proofErr w:type="spellEnd"/>
            <w:r w:rsidRPr="00B73A87">
              <w:rPr>
                <w:rFonts w:ascii="Times New Roman" w:eastAsia="Times New Roman" w:hAnsi="Times New Roman" w:cs="Times New Roman"/>
                <w:color w:val="000000"/>
                <w:sz w:val="24"/>
                <w:szCs w:val="24"/>
              </w:rPr>
              <w:t xml:space="preserve"> культуры, т.е. научить их самостоятельно заботиться о своем здоровье;</w:t>
            </w:r>
          </w:p>
          <w:p w:rsidR="008C10AD" w:rsidRPr="00B73A87" w:rsidRDefault="008C10AD" w:rsidP="008C10AD">
            <w:pPr>
              <w:shd w:val="clear" w:color="auto" w:fill="FFFFFF"/>
              <w:spacing w:after="0" w:line="240" w:lineRule="auto"/>
              <w:jc w:val="both"/>
              <w:rPr>
                <w:rFonts w:ascii="Times New Roman" w:eastAsia="Times New Roman" w:hAnsi="Times New Roman" w:cs="Times New Roman"/>
                <w:color w:val="000000"/>
                <w:sz w:val="24"/>
                <w:szCs w:val="24"/>
              </w:rPr>
            </w:pPr>
            <w:r w:rsidRPr="00B73A87">
              <w:rPr>
                <w:rFonts w:ascii="Times New Roman" w:eastAsia="Times New Roman" w:hAnsi="Times New Roman" w:cs="Times New Roman"/>
                <w:color w:val="000000"/>
                <w:sz w:val="24"/>
                <w:szCs w:val="24"/>
              </w:rPr>
              <w:t>Организация образовательного процесса в ДОУ без негативного влияния на здоровье детей.</w:t>
            </w:r>
          </w:p>
          <w:p w:rsidR="008C10AD" w:rsidRPr="00B73A87" w:rsidRDefault="008C10AD" w:rsidP="008C10AD">
            <w:pPr>
              <w:spacing w:after="0" w:line="240" w:lineRule="auto"/>
              <w:rPr>
                <w:rFonts w:ascii="Times New Roman" w:eastAsia="Times New Roman" w:hAnsi="Times New Roman" w:cs="Times New Roman"/>
                <w:color w:val="000000"/>
                <w:sz w:val="24"/>
                <w:szCs w:val="24"/>
              </w:rPr>
            </w:pPr>
            <w:r w:rsidRPr="00B73A87">
              <w:rPr>
                <w:rFonts w:ascii="Times New Roman" w:eastAsia="Times New Roman" w:hAnsi="Times New Roman" w:cs="Times New Roman"/>
                <w:color w:val="000000"/>
                <w:sz w:val="24"/>
                <w:szCs w:val="24"/>
              </w:rPr>
              <w:t>Сохранение и укрепление здоровья детей;</w:t>
            </w:r>
          </w:p>
          <w:p w:rsidR="008C10AD" w:rsidRDefault="008C10AD" w:rsidP="008C10AD">
            <w:pPr>
              <w:tabs>
                <w:tab w:val="left" w:pos="284"/>
              </w:tabs>
              <w:spacing w:after="0" w:line="240" w:lineRule="auto"/>
              <w:rPr>
                <w:rFonts w:ascii="Times New Roman" w:eastAsia="Times New Roman" w:hAnsi="Times New Roman" w:cs="Times New Roman"/>
                <w:color w:val="000000"/>
                <w:sz w:val="24"/>
                <w:szCs w:val="24"/>
              </w:rPr>
            </w:pPr>
            <w:r w:rsidRPr="00B73A87">
              <w:rPr>
                <w:rFonts w:ascii="Times New Roman" w:eastAsia="Times New Roman" w:hAnsi="Times New Roman" w:cs="Times New Roman"/>
                <w:color w:val="000000"/>
                <w:sz w:val="24"/>
                <w:szCs w:val="24"/>
              </w:rPr>
              <w:t>Поиск эффективных форм для формирования у детей мотивации к здоровому образу жизни.</w:t>
            </w:r>
          </w:p>
          <w:p w:rsidR="008C10AD" w:rsidRPr="00B73A87" w:rsidRDefault="008C10AD" w:rsidP="008C10AD">
            <w:pPr>
              <w:spacing w:after="0" w:line="240" w:lineRule="auto"/>
              <w:textAlignment w:val="top"/>
              <w:outlineLvl w:val="0"/>
              <w:rPr>
                <w:rFonts w:ascii="Times New Roman" w:eastAsia="Times New Roman" w:hAnsi="Times New Roman" w:cs="Times New Roman"/>
                <w:b/>
                <w:bCs/>
                <w:i/>
                <w:kern w:val="36"/>
                <w:sz w:val="24"/>
                <w:szCs w:val="60"/>
              </w:rPr>
            </w:pPr>
            <w:r>
              <w:rPr>
                <w:rFonts w:ascii="Times New Roman" w:eastAsia="Times New Roman" w:hAnsi="Times New Roman" w:cs="Times New Roman"/>
                <w:color w:val="333333"/>
                <w:sz w:val="24"/>
                <w:szCs w:val="24"/>
              </w:rPr>
              <w:t xml:space="preserve"> </w:t>
            </w:r>
          </w:p>
          <w:p w:rsidR="008C10AD" w:rsidRPr="00EB7C48" w:rsidRDefault="008C10AD" w:rsidP="008C10AD">
            <w:pPr>
              <w:numPr>
                <w:ilvl w:val="0"/>
                <w:numId w:val="21"/>
              </w:numPr>
              <w:shd w:val="clear" w:color="auto" w:fill="FFFFFF"/>
              <w:spacing w:after="0" w:line="240" w:lineRule="auto"/>
              <w:ind w:left="0" w:firstLine="223"/>
              <w:textAlignment w:val="baseline"/>
              <w:rPr>
                <w:rFonts w:ascii="Times New Roman" w:eastAsia="Times New Roman" w:hAnsi="Times New Roman" w:cs="Times New Roman"/>
                <w:b/>
                <w:i/>
                <w:color w:val="333333"/>
                <w:sz w:val="24"/>
                <w:szCs w:val="24"/>
              </w:rPr>
            </w:pPr>
            <w:r w:rsidRPr="00EB7C48">
              <w:rPr>
                <w:rFonts w:ascii="Times New Roman" w:eastAsia="Times New Roman" w:hAnsi="Times New Roman" w:cs="Times New Roman"/>
                <w:b/>
                <w:i/>
                <w:color w:val="333333"/>
                <w:sz w:val="24"/>
                <w:szCs w:val="24"/>
              </w:rPr>
              <w:lastRenderedPageBreak/>
              <w:t>Вступительное слово «</w:t>
            </w:r>
            <w:r w:rsidRPr="00B73A87">
              <w:rPr>
                <w:rFonts w:ascii="Times New Roman" w:eastAsia="Times New Roman" w:hAnsi="Times New Roman" w:cs="Times New Roman"/>
                <w:b/>
                <w:bCs/>
                <w:i/>
                <w:kern w:val="36"/>
                <w:sz w:val="24"/>
                <w:szCs w:val="60"/>
              </w:rPr>
              <w:t xml:space="preserve">Формы и методы работы по </w:t>
            </w:r>
            <w:proofErr w:type="spellStart"/>
            <w:r w:rsidRPr="00B73A87">
              <w:rPr>
                <w:rFonts w:ascii="Times New Roman" w:eastAsia="Times New Roman" w:hAnsi="Times New Roman" w:cs="Times New Roman"/>
                <w:b/>
                <w:bCs/>
                <w:i/>
                <w:kern w:val="36"/>
                <w:sz w:val="24"/>
                <w:szCs w:val="60"/>
              </w:rPr>
              <w:t>здоровьесбережению</w:t>
            </w:r>
            <w:proofErr w:type="spellEnd"/>
            <w:r w:rsidRPr="00EB7C48">
              <w:rPr>
                <w:rFonts w:ascii="Times New Roman" w:eastAsia="Times New Roman" w:hAnsi="Times New Roman" w:cs="Times New Roman"/>
                <w:b/>
                <w:bCs/>
                <w:i/>
                <w:kern w:val="36"/>
                <w:sz w:val="24"/>
                <w:szCs w:val="60"/>
              </w:rPr>
              <w:t>»</w:t>
            </w:r>
          </w:p>
          <w:p w:rsidR="008C10AD" w:rsidRPr="00EB7C48" w:rsidRDefault="008C10AD" w:rsidP="008C10AD">
            <w:pPr>
              <w:numPr>
                <w:ilvl w:val="0"/>
                <w:numId w:val="21"/>
              </w:numPr>
              <w:shd w:val="clear" w:color="auto" w:fill="FFFFFF"/>
              <w:spacing w:after="0" w:line="240" w:lineRule="auto"/>
              <w:ind w:left="-300" w:firstLine="523"/>
              <w:textAlignment w:val="baseline"/>
              <w:rPr>
                <w:rFonts w:ascii="Times New Roman" w:eastAsia="Times New Roman" w:hAnsi="Times New Roman" w:cs="Times New Roman"/>
                <w:b/>
                <w:i/>
                <w:color w:val="333333"/>
                <w:sz w:val="24"/>
                <w:szCs w:val="24"/>
              </w:rPr>
            </w:pPr>
            <w:r w:rsidRPr="00EB7C48">
              <w:rPr>
                <w:rFonts w:ascii="Times New Roman" w:eastAsia="Times New Roman" w:hAnsi="Times New Roman" w:cs="Times New Roman"/>
                <w:b/>
                <w:i/>
                <w:color w:val="333333"/>
                <w:sz w:val="24"/>
                <w:szCs w:val="24"/>
              </w:rPr>
              <w:t>Игра “Ток”.</w:t>
            </w:r>
          </w:p>
          <w:p w:rsidR="008C10AD" w:rsidRPr="00EB7C48" w:rsidRDefault="008C10AD" w:rsidP="008C10AD">
            <w:pPr>
              <w:numPr>
                <w:ilvl w:val="0"/>
                <w:numId w:val="21"/>
              </w:numPr>
              <w:shd w:val="clear" w:color="auto" w:fill="FFFFFF"/>
              <w:spacing w:after="0" w:line="240" w:lineRule="auto"/>
              <w:ind w:left="-300" w:firstLine="523"/>
              <w:textAlignment w:val="baseline"/>
              <w:rPr>
                <w:rFonts w:ascii="Times New Roman" w:eastAsia="Times New Roman" w:hAnsi="Times New Roman" w:cs="Times New Roman"/>
                <w:b/>
                <w:i/>
                <w:color w:val="333333"/>
                <w:sz w:val="24"/>
                <w:szCs w:val="24"/>
              </w:rPr>
            </w:pPr>
            <w:r w:rsidRPr="00EB7C48">
              <w:rPr>
                <w:rFonts w:ascii="Times New Roman" w:eastAsia="Times New Roman" w:hAnsi="Times New Roman" w:cs="Times New Roman"/>
                <w:b/>
                <w:i/>
                <w:color w:val="333333"/>
                <w:sz w:val="24"/>
                <w:szCs w:val="24"/>
              </w:rPr>
              <w:t>Справка тематического контроля.</w:t>
            </w:r>
          </w:p>
          <w:p w:rsidR="008C10AD" w:rsidRPr="00EB7C48" w:rsidRDefault="008C10AD" w:rsidP="008C10AD">
            <w:pPr>
              <w:numPr>
                <w:ilvl w:val="0"/>
                <w:numId w:val="21"/>
              </w:numPr>
              <w:shd w:val="clear" w:color="auto" w:fill="FFFFFF"/>
              <w:spacing w:after="0" w:line="240" w:lineRule="auto"/>
              <w:ind w:left="-300" w:firstLine="523"/>
              <w:textAlignment w:val="baseline"/>
              <w:rPr>
                <w:rFonts w:ascii="Times New Roman" w:eastAsia="Times New Roman" w:hAnsi="Times New Roman" w:cs="Times New Roman"/>
                <w:b/>
                <w:i/>
                <w:color w:val="333333"/>
                <w:sz w:val="24"/>
                <w:szCs w:val="24"/>
              </w:rPr>
            </w:pPr>
            <w:r w:rsidRPr="00EB7C48">
              <w:rPr>
                <w:rFonts w:ascii="Times New Roman" w:eastAsia="Times New Roman" w:hAnsi="Times New Roman" w:cs="Times New Roman"/>
                <w:b/>
                <w:i/>
                <w:color w:val="333333"/>
                <w:sz w:val="24"/>
                <w:szCs w:val="24"/>
              </w:rPr>
              <w:t>Деловая игра.</w:t>
            </w:r>
          </w:p>
          <w:p w:rsidR="008C10AD" w:rsidRPr="00924518" w:rsidRDefault="008C10AD" w:rsidP="008C10AD">
            <w:pPr>
              <w:numPr>
                <w:ilvl w:val="0"/>
                <w:numId w:val="21"/>
              </w:numPr>
              <w:shd w:val="clear" w:color="auto" w:fill="FFFFFF"/>
              <w:spacing w:after="0" w:line="240" w:lineRule="auto"/>
              <w:ind w:left="-300" w:firstLine="523"/>
              <w:textAlignment w:val="baseline"/>
              <w:rPr>
                <w:rFonts w:ascii="Times New Roman" w:eastAsia="Times New Roman" w:hAnsi="Times New Roman" w:cs="Times New Roman"/>
                <w:b/>
                <w:i/>
                <w:color w:val="333333"/>
                <w:sz w:val="24"/>
                <w:szCs w:val="24"/>
              </w:rPr>
            </w:pPr>
            <w:r w:rsidRPr="00EB7C48">
              <w:rPr>
                <w:rFonts w:ascii="Times New Roman" w:eastAsia="Times New Roman" w:hAnsi="Times New Roman" w:cs="Times New Roman"/>
                <w:b/>
                <w:i/>
                <w:color w:val="333333"/>
                <w:sz w:val="24"/>
                <w:szCs w:val="24"/>
              </w:rPr>
              <w:t>Решение педагогического совета.</w:t>
            </w:r>
          </w:p>
          <w:p w:rsidR="008C10AD" w:rsidRPr="00C410EF" w:rsidRDefault="008C10AD" w:rsidP="008C10AD">
            <w:pPr>
              <w:spacing w:after="0" w:line="240" w:lineRule="auto"/>
              <w:rPr>
                <w:rFonts w:ascii="Times New Roman" w:hAnsi="Times New Roman" w:cs="Times New Roman"/>
                <w:b/>
                <w:i/>
                <w:sz w:val="24"/>
                <w:szCs w:val="24"/>
                <w:u w:val="single"/>
              </w:rPr>
            </w:pPr>
            <w:r w:rsidRPr="00C410EF">
              <w:rPr>
                <w:rFonts w:ascii="Times New Roman" w:hAnsi="Times New Roman" w:cs="Times New Roman"/>
                <w:b/>
                <w:i/>
                <w:sz w:val="24"/>
                <w:szCs w:val="24"/>
                <w:u w:val="single"/>
              </w:rPr>
              <w:t>Подготовка к совету педагогов № 3</w:t>
            </w:r>
          </w:p>
          <w:p w:rsidR="008C10AD" w:rsidRPr="00550892" w:rsidRDefault="008C10AD" w:rsidP="008C10AD">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550892">
              <w:rPr>
                <w:rFonts w:ascii="Times New Roman" w:hAnsi="Times New Roman" w:cs="Times New Roman"/>
                <w:sz w:val="24"/>
                <w:szCs w:val="24"/>
              </w:rPr>
              <w:t>Консультации для педагогов по данной проблеме, согласно годовому плану работы.</w:t>
            </w:r>
          </w:p>
          <w:p w:rsidR="008C10AD" w:rsidRPr="00550892" w:rsidRDefault="008C10AD" w:rsidP="008C10AD">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550892">
              <w:rPr>
                <w:rFonts w:ascii="Times New Roman" w:hAnsi="Times New Roman" w:cs="Times New Roman"/>
                <w:sz w:val="24"/>
                <w:szCs w:val="24"/>
              </w:rPr>
              <w:t>. Открытые мероприятия по теме педагогического совет</w:t>
            </w:r>
            <w:r>
              <w:rPr>
                <w:rFonts w:ascii="Times New Roman" w:hAnsi="Times New Roman" w:cs="Times New Roman"/>
                <w:sz w:val="24"/>
                <w:szCs w:val="24"/>
              </w:rPr>
              <w:t>а.</w:t>
            </w:r>
          </w:p>
          <w:p w:rsidR="008C10AD" w:rsidRPr="00550892" w:rsidRDefault="008C10AD" w:rsidP="008C10AD">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550892">
              <w:rPr>
                <w:rFonts w:ascii="Times New Roman" w:hAnsi="Times New Roman" w:cs="Times New Roman"/>
                <w:sz w:val="24"/>
                <w:szCs w:val="24"/>
              </w:rPr>
              <w:t>Работа с родителями: оформление стендов, анкетирование родителей.</w:t>
            </w:r>
          </w:p>
          <w:p w:rsidR="008C10AD" w:rsidRPr="00550892" w:rsidRDefault="008C10AD" w:rsidP="008C10AD">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550892">
              <w:rPr>
                <w:rFonts w:ascii="Times New Roman" w:hAnsi="Times New Roman" w:cs="Times New Roman"/>
                <w:sz w:val="24"/>
                <w:szCs w:val="24"/>
              </w:rPr>
              <w:t>. Разработка сценария проведения педагогического совета.</w:t>
            </w:r>
          </w:p>
          <w:p w:rsidR="008C10AD" w:rsidRPr="007A6178" w:rsidRDefault="008C10AD" w:rsidP="008C10AD">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550892">
              <w:rPr>
                <w:rFonts w:ascii="Times New Roman" w:hAnsi="Times New Roman" w:cs="Times New Roman"/>
                <w:sz w:val="24"/>
                <w:szCs w:val="24"/>
              </w:rPr>
              <w:t>. Подготовка проекта решения педагогического совета.</w:t>
            </w:r>
          </w:p>
        </w:tc>
        <w:tc>
          <w:tcPr>
            <w:tcW w:w="1559" w:type="dxa"/>
            <w:gridSpan w:val="2"/>
            <w:shd w:val="clear" w:color="auto" w:fill="auto"/>
          </w:tcPr>
          <w:p w:rsidR="008C10AD" w:rsidRPr="00E32E49" w:rsidRDefault="008C10AD" w:rsidP="008C10AD">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Февраль  </w:t>
            </w:r>
          </w:p>
        </w:tc>
        <w:tc>
          <w:tcPr>
            <w:tcW w:w="1985" w:type="dxa"/>
            <w:gridSpan w:val="2"/>
            <w:shd w:val="clear" w:color="auto" w:fill="auto"/>
          </w:tcPr>
          <w:p w:rsidR="008C10AD" w:rsidRDefault="008C10AD" w:rsidP="008C10AD">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Деловая игра</w:t>
            </w:r>
          </w:p>
        </w:tc>
        <w:tc>
          <w:tcPr>
            <w:tcW w:w="4158" w:type="dxa"/>
            <w:gridSpan w:val="3"/>
            <w:shd w:val="clear" w:color="auto" w:fill="auto"/>
          </w:tcPr>
          <w:p w:rsidR="008C10AD" w:rsidRDefault="008C10AD" w:rsidP="008C10AD">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Заведующий </w:t>
            </w:r>
          </w:p>
          <w:p w:rsidR="008C10AD" w:rsidRDefault="008C10AD" w:rsidP="008C10AD">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Старший воспитатель Комлева Р.П. Педагоги всех возрастных групп</w:t>
            </w:r>
          </w:p>
          <w:p w:rsidR="008B6CAE" w:rsidRDefault="008B6CAE" w:rsidP="008C10AD">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Медсестра Диденко В.В.</w:t>
            </w:r>
            <w:r w:rsidR="0063006F">
              <w:rPr>
                <w:rFonts w:ascii="Times New Roman" w:hAnsi="Times New Roman" w:cs="Times New Roman"/>
                <w:sz w:val="24"/>
                <w:szCs w:val="24"/>
              </w:rPr>
              <w:t xml:space="preserve"> (консультация)</w:t>
            </w:r>
          </w:p>
          <w:p w:rsidR="0063006F" w:rsidRPr="00BF2BDF" w:rsidRDefault="0063006F" w:rsidP="008C10AD">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Воспитатель </w:t>
            </w:r>
            <w:proofErr w:type="spellStart"/>
            <w:r>
              <w:rPr>
                <w:rFonts w:ascii="Times New Roman" w:hAnsi="Times New Roman" w:cs="Times New Roman"/>
                <w:sz w:val="24"/>
                <w:szCs w:val="24"/>
              </w:rPr>
              <w:t>Серпутько</w:t>
            </w:r>
            <w:proofErr w:type="spellEnd"/>
            <w:r>
              <w:rPr>
                <w:rFonts w:ascii="Times New Roman" w:hAnsi="Times New Roman" w:cs="Times New Roman"/>
                <w:sz w:val="24"/>
                <w:szCs w:val="24"/>
              </w:rPr>
              <w:t xml:space="preserve"> Э.Н. (консультация)</w:t>
            </w:r>
          </w:p>
        </w:tc>
      </w:tr>
      <w:tr w:rsidR="008C10AD" w:rsidRPr="00B66EE2" w:rsidTr="000B5267">
        <w:tc>
          <w:tcPr>
            <w:tcW w:w="1053" w:type="dxa"/>
            <w:shd w:val="clear" w:color="auto" w:fill="auto"/>
          </w:tcPr>
          <w:p w:rsidR="008C10AD" w:rsidRPr="00B22E3E" w:rsidRDefault="008C10AD" w:rsidP="008C10AD"/>
        </w:tc>
        <w:tc>
          <w:tcPr>
            <w:tcW w:w="6379" w:type="dxa"/>
            <w:gridSpan w:val="3"/>
            <w:shd w:val="clear" w:color="auto" w:fill="auto"/>
          </w:tcPr>
          <w:p w:rsidR="008C10AD" w:rsidRDefault="008C10AD" w:rsidP="008C10AD">
            <w:pPr>
              <w:spacing w:after="0" w:line="240" w:lineRule="auto"/>
              <w:rPr>
                <w:rFonts w:ascii="Times New Roman" w:eastAsia="Times New Roman" w:hAnsi="Times New Roman" w:cs="Times New Roman"/>
                <w:sz w:val="24"/>
                <w:szCs w:val="24"/>
              </w:rPr>
            </w:pPr>
            <w:r w:rsidRPr="00A134AD">
              <w:rPr>
                <w:rFonts w:ascii="Times New Roman" w:eastAsia="Times New Roman" w:hAnsi="Times New Roman" w:cs="Times New Roman"/>
                <w:b/>
                <w:sz w:val="24"/>
                <w:szCs w:val="24"/>
              </w:rPr>
              <w:t>Совет педагогов № 4</w:t>
            </w:r>
            <w:r>
              <w:rPr>
                <w:rFonts w:ascii="Times New Roman" w:eastAsia="Times New Roman" w:hAnsi="Times New Roman" w:cs="Times New Roman"/>
                <w:sz w:val="24"/>
                <w:szCs w:val="24"/>
              </w:rPr>
              <w:t>.</w:t>
            </w:r>
          </w:p>
          <w:p w:rsidR="008C10AD" w:rsidRPr="001212A9" w:rsidRDefault="008C10AD" w:rsidP="008C10AD">
            <w:pPr>
              <w:spacing w:after="0" w:line="240" w:lineRule="auto"/>
              <w:rPr>
                <w:rFonts w:ascii="Times New Roman" w:eastAsia="Times New Roman" w:hAnsi="Times New Roman" w:cs="Times New Roman"/>
                <w:b/>
                <w:sz w:val="24"/>
                <w:szCs w:val="20"/>
              </w:rPr>
            </w:pPr>
            <w:r w:rsidRPr="001212A9">
              <w:rPr>
                <w:rFonts w:ascii="Times New Roman" w:eastAsia="Times New Roman" w:hAnsi="Times New Roman" w:cs="Times New Roman"/>
                <w:b/>
                <w:sz w:val="24"/>
                <w:szCs w:val="20"/>
              </w:rPr>
              <w:t>«Результативность работы дошкольной организации»</w:t>
            </w:r>
          </w:p>
          <w:p w:rsidR="008C10AD" w:rsidRPr="001212A9" w:rsidRDefault="008C10AD" w:rsidP="008C10AD">
            <w:pPr>
              <w:spacing w:after="0" w:line="240" w:lineRule="auto"/>
              <w:rPr>
                <w:rFonts w:ascii="Times New Roman" w:hAnsi="Times New Roman" w:cs="Times New Roman"/>
                <w:sz w:val="24"/>
                <w:szCs w:val="24"/>
              </w:rPr>
            </w:pPr>
            <w:r w:rsidRPr="001212A9">
              <w:rPr>
                <w:rFonts w:ascii="Times New Roman" w:eastAsia="Times New Roman" w:hAnsi="Times New Roman" w:cs="Times New Roman"/>
                <w:sz w:val="24"/>
                <w:szCs w:val="24"/>
              </w:rPr>
              <w:t xml:space="preserve">(Результаты  работы за  </w:t>
            </w:r>
            <w:r w:rsidRPr="001212A9">
              <w:rPr>
                <w:rFonts w:ascii="Times New Roman" w:hAnsi="Times New Roman" w:cs="Times New Roman"/>
                <w:sz w:val="24"/>
                <w:szCs w:val="24"/>
              </w:rPr>
              <w:t>2021 – 2022</w:t>
            </w:r>
            <w:r w:rsidRPr="001212A9">
              <w:rPr>
                <w:rFonts w:ascii="Times New Roman" w:eastAsia="Times New Roman" w:hAnsi="Times New Roman" w:cs="Times New Roman"/>
                <w:sz w:val="24"/>
                <w:szCs w:val="24"/>
              </w:rPr>
              <w:t xml:space="preserve"> учебный год)</w:t>
            </w:r>
          </w:p>
          <w:p w:rsidR="008C10AD" w:rsidRDefault="008C10AD" w:rsidP="008C10A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Цель</w:t>
            </w:r>
            <w:r w:rsidRPr="00977C30">
              <w:rPr>
                <w:rFonts w:ascii="Times New Roman" w:eastAsia="Times New Roman" w:hAnsi="Times New Roman" w:cs="Times New Roman"/>
                <w:sz w:val="24"/>
                <w:szCs w:val="24"/>
              </w:rPr>
              <w:t>:</w:t>
            </w:r>
            <w:r w:rsidRPr="001212A9">
              <w:rPr>
                <w:rFonts w:ascii="Times New Roman" w:hAnsi="Times New Roman" w:cs="Times New Roman"/>
                <w:sz w:val="32"/>
                <w:szCs w:val="24"/>
                <w:shd w:val="clear" w:color="auto" w:fill="FFFFFF"/>
              </w:rPr>
              <w:t xml:space="preserve"> </w:t>
            </w:r>
            <w:r w:rsidRPr="001212A9">
              <w:rPr>
                <w:rFonts w:ascii="Times New Roman" w:eastAsia="Times New Roman" w:hAnsi="Times New Roman" w:cs="Times New Roman"/>
                <w:sz w:val="24"/>
                <w:szCs w:val="20"/>
              </w:rPr>
              <w:t xml:space="preserve"> Анализ деятельности ДОУ за отчетный период, определение проблем, перспектив и основных направлений развития организации на новый учебный год»</w:t>
            </w:r>
            <w:r>
              <w:rPr>
                <w:rFonts w:ascii="Times New Roman" w:eastAsia="Times New Roman" w:hAnsi="Times New Roman" w:cs="Times New Roman"/>
                <w:sz w:val="24"/>
                <w:szCs w:val="20"/>
              </w:rPr>
              <w:t>.</w:t>
            </w:r>
          </w:p>
          <w:p w:rsidR="008C10AD" w:rsidRPr="001212A9" w:rsidRDefault="008C10AD" w:rsidP="008C10AD">
            <w:pPr>
              <w:spacing w:after="0" w:line="240" w:lineRule="auto"/>
              <w:rPr>
                <w:rFonts w:ascii="Times New Roman" w:eastAsia="Calibri" w:hAnsi="Times New Roman" w:cs="Times New Roman"/>
                <w:b/>
                <w:i/>
                <w:sz w:val="24"/>
                <w:szCs w:val="24"/>
                <w:lang w:eastAsia="en-US"/>
              </w:rPr>
            </w:pPr>
            <w:r w:rsidRPr="001212A9">
              <w:rPr>
                <w:rFonts w:ascii="Times New Roman" w:eastAsia="Calibri" w:hAnsi="Times New Roman" w:cs="Times New Roman"/>
                <w:b/>
                <w:i/>
                <w:sz w:val="24"/>
                <w:szCs w:val="24"/>
                <w:lang w:eastAsia="en-US"/>
              </w:rPr>
              <w:t>1. «Итоги работы за год. Проблемы. Перспективы»</w:t>
            </w:r>
          </w:p>
          <w:p w:rsidR="008C10AD" w:rsidRPr="001212A9" w:rsidRDefault="008C10AD" w:rsidP="008C10AD">
            <w:pPr>
              <w:spacing w:after="0" w:line="240" w:lineRule="auto"/>
              <w:rPr>
                <w:rFonts w:ascii="Times New Roman" w:eastAsia="Calibri" w:hAnsi="Times New Roman" w:cs="Times New Roman"/>
                <w:b/>
                <w:i/>
                <w:sz w:val="24"/>
                <w:szCs w:val="24"/>
                <w:lang w:eastAsia="en-US"/>
              </w:rPr>
            </w:pPr>
            <w:r w:rsidRPr="001212A9">
              <w:rPr>
                <w:rFonts w:ascii="Times New Roman" w:eastAsia="Calibri" w:hAnsi="Times New Roman" w:cs="Times New Roman"/>
                <w:b/>
                <w:i/>
                <w:sz w:val="24"/>
                <w:szCs w:val="24"/>
                <w:lang w:eastAsia="en-US"/>
              </w:rPr>
              <w:t xml:space="preserve">Сообщение. Заведующий </w:t>
            </w:r>
            <w:proofErr w:type="spellStart"/>
            <w:r w:rsidRPr="001212A9">
              <w:rPr>
                <w:rFonts w:ascii="Times New Roman" w:eastAsia="Calibri" w:hAnsi="Times New Roman" w:cs="Times New Roman"/>
                <w:b/>
                <w:i/>
                <w:sz w:val="24"/>
                <w:szCs w:val="24"/>
                <w:lang w:eastAsia="en-US"/>
              </w:rPr>
              <w:t>Доморацкая</w:t>
            </w:r>
            <w:proofErr w:type="spellEnd"/>
            <w:r w:rsidRPr="001212A9">
              <w:rPr>
                <w:rFonts w:ascii="Times New Roman" w:eastAsia="Calibri" w:hAnsi="Times New Roman" w:cs="Times New Roman"/>
                <w:b/>
                <w:i/>
                <w:sz w:val="24"/>
                <w:szCs w:val="24"/>
                <w:lang w:eastAsia="en-US"/>
              </w:rPr>
              <w:t xml:space="preserve"> Т.В. </w:t>
            </w:r>
          </w:p>
          <w:p w:rsidR="008C10AD" w:rsidRPr="001212A9" w:rsidRDefault="008C10AD" w:rsidP="008C10AD">
            <w:pPr>
              <w:spacing w:after="0" w:line="240" w:lineRule="auto"/>
              <w:rPr>
                <w:rFonts w:ascii="Times New Roman" w:eastAsia="Calibri" w:hAnsi="Times New Roman" w:cs="Times New Roman"/>
                <w:b/>
                <w:i/>
                <w:sz w:val="24"/>
                <w:szCs w:val="24"/>
                <w:lang w:eastAsia="en-US"/>
              </w:rPr>
            </w:pPr>
            <w:r w:rsidRPr="001212A9">
              <w:rPr>
                <w:rFonts w:ascii="Times New Roman" w:eastAsia="Calibri" w:hAnsi="Times New Roman" w:cs="Times New Roman"/>
                <w:b/>
                <w:i/>
                <w:sz w:val="24"/>
                <w:szCs w:val="24"/>
                <w:lang w:eastAsia="en-US"/>
              </w:rPr>
              <w:t>2. «Педагогические достижения педагогических работников МБДОУ «Детский сад № 29» за учебный год». Аналитический отчет. Старший воспитатель</w:t>
            </w:r>
          </w:p>
          <w:p w:rsidR="008C10AD" w:rsidRDefault="008C10AD" w:rsidP="008C10AD">
            <w:pPr>
              <w:spacing w:after="0" w:line="240" w:lineRule="auto"/>
              <w:rPr>
                <w:rFonts w:ascii="Times New Roman" w:eastAsia="Calibri" w:hAnsi="Times New Roman" w:cs="Times New Roman"/>
                <w:b/>
                <w:i/>
                <w:sz w:val="24"/>
                <w:szCs w:val="24"/>
                <w:lang w:eastAsia="en-US"/>
              </w:rPr>
            </w:pPr>
            <w:r w:rsidRPr="001212A9">
              <w:rPr>
                <w:rFonts w:ascii="Times New Roman" w:eastAsia="Calibri" w:hAnsi="Times New Roman" w:cs="Times New Roman"/>
                <w:b/>
                <w:i/>
                <w:sz w:val="24"/>
                <w:szCs w:val="24"/>
                <w:lang w:eastAsia="en-US"/>
              </w:rPr>
              <w:t>3. «Отчёт о выполнении программы. Педагогические достижения воспитателей  за 2021-2022 учебный го</w:t>
            </w:r>
            <w:r>
              <w:rPr>
                <w:rFonts w:ascii="Times New Roman" w:eastAsia="Calibri" w:hAnsi="Times New Roman" w:cs="Times New Roman"/>
                <w:b/>
                <w:i/>
                <w:sz w:val="24"/>
                <w:szCs w:val="24"/>
                <w:lang w:eastAsia="en-US"/>
              </w:rPr>
              <w:t>д».</w:t>
            </w:r>
          </w:p>
          <w:p w:rsidR="008C10AD" w:rsidRPr="001212A9" w:rsidRDefault="008C10AD" w:rsidP="008C10AD">
            <w:pPr>
              <w:spacing w:after="0" w:line="240" w:lineRule="auto"/>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lang w:eastAsia="en-US"/>
              </w:rPr>
              <w:t>4.</w:t>
            </w:r>
            <w:r w:rsidRPr="001212A9">
              <w:rPr>
                <w:rFonts w:ascii="Times New Roman" w:eastAsia="Calibri" w:hAnsi="Times New Roman" w:cs="Times New Roman"/>
                <w:b/>
                <w:i/>
                <w:sz w:val="24"/>
                <w:szCs w:val="24"/>
                <w:lang w:eastAsia="en-US"/>
              </w:rPr>
              <w:t xml:space="preserve">Аналитический отчет  с использованием ИКТ.  </w:t>
            </w:r>
            <w:r w:rsidRPr="001212A9">
              <w:rPr>
                <w:rFonts w:ascii="Times New Roman" w:eastAsia="Calibri" w:hAnsi="Times New Roman" w:cs="Times New Roman"/>
                <w:b/>
                <w:i/>
                <w:sz w:val="24"/>
                <w:szCs w:val="24"/>
                <w:lang w:eastAsia="en-US"/>
              </w:rPr>
              <w:tab/>
            </w:r>
          </w:p>
          <w:p w:rsidR="008C10AD" w:rsidRPr="001212A9" w:rsidRDefault="008C10AD" w:rsidP="008C10AD">
            <w:pPr>
              <w:spacing w:after="0" w:line="240" w:lineRule="auto"/>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lang w:eastAsia="en-US"/>
              </w:rPr>
              <w:t>5</w:t>
            </w:r>
            <w:r w:rsidRPr="001212A9">
              <w:rPr>
                <w:rFonts w:ascii="Times New Roman" w:eastAsia="Calibri" w:hAnsi="Times New Roman" w:cs="Times New Roman"/>
                <w:b/>
                <w:i/>
                <w:sz w:val="24"/>
                <w:szCs w:val="24"/>
                <w:lang w:eastAsia="en-US"/>
              </w:rPr>
              <w:t>. «Подготовка к  оздоровлению детей в летний период»</w:t>
            </w:r>
          </w:p>
          <w:p w:rsidR="008C10AD" w:rsidRPr="001212A9" w:rsidRDefault="008C10AD" w:rsidP="008C10AD">
            <w:pPr>
              <w:spacing w:after="0" w:line="240" w:lineRule="auto"/>
              <w:rPr>
                <w:rFonts w:ascii="Times New Roman" w:eastAsia="Calibri" w:hAnsi="Times New Roman" w:cs="Times New Roman"/>
                <w:b/>
                <w:i/>
                <w:sz w:val="24"/>
                <w:szCs w:val="24"/>
                <w:lang w:eastAsia="en-US"/>
              </w:rPr>
            </w:pPr>
            <w:r w:rsidRPr="001212A9">
              <w:rPr>
                <w:rFonts w:ascii="Times New Roman" w:eastAsia="Calibri" w:hAnsi="Times New Roman" w:cs="Times New Roman"/>
                <w:b/>
                <w:i/>
                <w:sz w:val="24"/>
                <w:szCs w:val="24"/>
                <w:lang w:eastAsia="en-US"/>
              </w:rPr>
              <w:t>Сообщение.</w:t>
            </w:r>
            <w:r w:rsidRPr="001212A9">
              <w:rPr>
                <w:rFonts w:ascii="Times New Roman" w:eastAsia="Calibri" w:hAnsi="Times New Roman" w:cs="Times New Roman"/>
                <w:b/>
                <w:i/>
                <w:sz w:val="24"/>
                <w:szCs w:val="24"/>
                <w:lang w:eastAsia="en-US"/>
              </w:rPr>
              <w:tab/>
              <w:t xml:space="preserve"> Заведующий Т.В. </w:t>
            </w:r>
            <w:proofErr w:type="spellStart"/>
            <w:r w:rsidRPr="001212A9">
              <w:rPr>
                <w:rFonts w:ascii="Times New Roman" w:eastAsia="Calibri" w:hAnsi="Times New Roman" w:cs="Times New Roman"/>
                <w:b/>
                <w:i/>
                <w:sz w:val="24"/>
                <w:szCs w:val="24"/>
                <w:lang w:eastAsia="en-US"/>
              </w:rPr>
              <w:t>Доморацкая</w:t>
            </w:r>
            <w:proofErr w:type="spellEnd"/>
            <w:r w:rsidRPr="001212A9">
              <w:rPr>
                <w:rFonts w:ascii="Times New Roman" w:eastAsia="Calibri" w:hAnsi="Times New Roman" w:cs="Times New Roman"/>
                <w:b/>
                <w:i/>
                <w:sz w:val="24"/>
                <w:szCs w:val="24"/>
                <w:lang w:eastAsia="en-US"/>
              </w:rPr>
              <w:t>.</w:t>
            </w:r>
          </w:p>
          <w:p w:rsidR="008C10AD" w:rsidRPr="001212A9" w:rsidRDefault="008C10AD" w:rsidP="008C10AD">
            <w:pPr>
              <w:spacing w:after="0" w:line="240" w:lineRule="auto"/>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lang w:eastAsia="en-US"/>
              </w:rPr>
              <w:t>6</w:t>
            </w:r>
            <w:r w:rsidRPr="001212A9">
              <w:rPr>
                <w:rFonts w:ascii="Times New Roman" w:eastAsia="Calibri" w:hAnsi="Times New Roman" w:cs="Times New Roman"/>
                <w:b/>
                <w:i/>
                <w:sz w:val="24"/>
                <w:szCs w:val="24"/>
                <w:lang w:eastAsia="en-US"/>
              </w:rPr>
              <w:t>. Утверждение летних тематических программ для работы с детьми разного возраста.</w:t>
            </w:r>
            <w:r w:rsidRPr="001212A9">
              <w:rPr>
                <w:rFonts w:ascii="Times New Roman" w:eastAsia="Calibri" w:hAnsi="Times New Roman" w:cs="Times New Roman"/>
                <w:b/>
                <w:i/>
                <w:sz w:val="24"/>
                <w:szCs w:val="24"/>
                <w:lang w:eastAsia="en-US"/>
              </w:rPr>
              <w:tab/>
              <w:t xml:space="preserve">Заведующий Т.В. </w:t>
            </w:r>
            <w:proofErr w:type="spellStart"/>
            <w:r w:rsidRPr="001212A9">
              <w:rPr>
                <w:rFonts w:ascii="Times New Roman" w:eastAsia="Calibri" w:hAnsi="Times New Roman" w:cs="Times New Roman"/>
                <w:b/>
                <w:i/>
                <w:sz w:val="24"/>
                <w:szCs w:val="24"/>
                <w:lang w:eastAsia="en-US"/>
              </w:rPr>
              <w:t>Доморацкая</w:t>
            </w:r>
            <w:proofErr w:type="spellEnd"/>
            <w:r w:rsidRPr="001212A9">
              <w:rPr>
                <w:rFonts w:ascii="Times New Roman" w:eastAsia="Calibri" w:hAnsi="Times New Roman" w:cs="Times New Roman"/>
                <w:b/>
                <w:i/>
                <w:sz w:val="24"/>
                <w:szCs w:val="24"/>
                <w:lang w:eastAsia="en-US"/>
              </w:rPr>
              <w:t>.</w:t>
            </w:r>
          </w:p>
          <w:p w:rsidR="008C10AD" w:rsidRPr="00C410EF" w:rsidRDefault="008C10AD" w:rsidP="008C10AD">
            <w:pPr>
              <w:spacing w:after="0" w:line="240" w:lineRule="auto"/>
              <w:rPr>
                <w:rFonts w:ascii="Times New Roman" w:hAnsi="Times New Roman" w:cs="Times New Roman"/>
                <w:b/>
                <w:i/>
                <w:sz w:val="24"/>
                <w:szCs w:val="24"/>
                <w:u w:val="single"/>
              </w:rPr>
            </w:pPr>
            <w:r w:rsidRPr="00C410EF">
              <w:rPr>
                <w:rFonts w:ascii="Times New Roman" w:hAnsi="Times New Roman" w:cs="Times New Roman"/>
                <w:b/>
                <w:i/>
                <w:sz w:val="24"/>
                <w:szCs w:val="24"/>
                <w:u w:val="single"/>
              </w:rPr>
              <w:t xml:space="preserve">Подготовка к совету педагогов №4 </w:t>
            </w:r>
          </w:p>
          <w:p w:rsidR="008C10AD" w:rsidRPr="007A3AE2" w:rsidRDefault="008C10AD" w:rsidP="008C10AD">
            <w:pPr>
              <w:spacing w:after="0" w:line="240" w:lineRule="auto"/>
              <w:rPr>
                <w:rFonts w:ascii="Times New Roman" w:hAnsi="Times New Roman" w:cs="Times New Roman"/>
                <w:sz w:val="24"/>
                <w:szCs w:val="24"/>
              </w:rPr>
            </w:pPr>
            <w:r w:rsidRPr="007A3AE2">
              <w:rPr>
                <w:rFonts w:ascii="Times New Roman" w:hAnsi="Times New Roman" w:cs="Times New Roman"/>
                <w:sz w:val="24"/>
                <w:szCs w:val="24"/>
              </w:rPr>
              <w:t>Коллективный пр</w:t>
            </w:r>
            <w:r>
              <w:rPr>
                <w:rFonts w:ascii="Times New Roman" w:hAnsi="Times New Roman" w:cs="Times New Roman"/>
                <w:sz w:val="24"/>
                <w:szCs w:val="24"/>
              </w:rPr>
              <w:t>осмотр педагогического процесса.</w:t>
            </w:r>
          </w:p>
          <w:p w:rsidR="008C10AD" w:rsidRDefault="008C10AD" w:rsidP="008C10AD">
            <w:pPr>
              <w:spacing w:after="0" w:line="240" w:lineRule="auto"/>
              <w:rPr>
                <w:rFonts w:ascii="Times New Roman" w:hAnsi="Times New Roman" w:cs="Times New Roman"/>
                <w:sz w:val="24"/>
                <w:szCs w:val="24"/>
              </w:rPr>
            </w:pPr>
            <w:r w:rsidRPr="007A3AE2">
              <w:rPr>
                <w:rFonts w:ascii="Times New Roman" w:hAnsi="Times New Roman" w:cs="Times New Roman"/>
                <w:sz w:val="24"/>
                <w:szCs w:val="24"/>
              </w:rPr>
              <w:t xml:space="preserve">Итоговый мониторинг динамики усвоения программы по </w:t>
            </w:r>
            <w:r w:rsidRPr="007A3AE2">
              <w:rPr>
                <w:rFonts w:ascii="Times New Roman" w:hAnsi="Times New Roman" w:cs="Times New Roman"/>
                <w:sz w:val="24"/>
                <w:szCs w:val="24"/>
              </w:rPr>
              <w:lastRenderedPageBreak/>
              <w:t xml:space="preserve">всем образовательным областям. </w:t>
            </w:r>
          </w:p>
          <w:p w:rsidR="008C10AD" w:rsidRDefault="008C10AD" w:rsidP="008C10AD">
            <w:pPr>
              <w:spacing w:after="0" w:line="240" w:lineRule="auto"/>
              <w:rPr>
                <w:rFonts w:ascii="Times New Roman" w:hAnsi="Times New Roman" w:cs="Times New Roman"/>
                <w:sz w:val="24"/>
                <w:szCs w:val="24"/>
              </w:rPr>
            </w:pPr>
            <w:r w:rsidRPr="007A3AE2">
              <w:rPr>
                <w:rFonts w:ascii="Times New Roman" w:hAnsi="Times New Roman" w:cs="Times New Roman"/>
                <w:sz w:val="24"/>
                <w:szCs w:val="24"/>
              </w:rPr>
              <w:t xml:space="preserve">Анализ заболеваемости, организация и осуществление оздоровительной работы за год.   </w:t>
            </w:r>
          </w:p>
          <w:p w:rsidR="008C10AD" w:rsidRDefault="008C10AD" w:rsidP="008C10AD">
            <w:pPr>
              <w:spacing w:after="0" w:line="240" w:lineRule="auto"/>
              <w:rPr>
                <w:rFonts w:ascii="Times New Roman" w:hAnsi="Times New Roman" w:cs="Times New Roman"/>
                <w:sz w:val="24"/>
                <w:szCs w:val="24"/>
              </w:rPr>
            </w:pPr>
            <w:r w:rsidRPr="007A3AE2">
              <w:rPr>
                <w:rFonts w:ascii="Times New Roman" w:hAnsi="Times New Roman" w:cs="Times New Roman"/>
                <w:sz w:val="24"/>
                <w:szCs w:val="24"/>
              </w:rPr>
              <w:t>Анализ выполнения годового плана, проект</w:t>
            </w:r>
            <w:r>
              <w:rPr>
                <w:rFonts w:ascii="Times New Roman" w:hAnsi="Times New Roman" w:cs="Times New Roman"/>
                <w:sz w:val="24"/>
                <w:szCs w:val="24"/>
              </w:rPr>
              <w:t>а</w:t>
            </w:r>
            <w:r w:rsidRPr="007A3AE2">
              <w:rPr>
                <w:rFonts w:ascii="Times New Roman" w:hAnsi="Times New Roman" w:cs="Times New Roman"/>
                <w:sz w:val="24"/>
                <w:szCs w:val="24"/>
              </w:rPr>
              <w:t xml:space="preserve"> решения педагоги</w:t>
            </w:r>
            <w:r>
              <w:rPr>
                <w:rFonts w:ascii="Times New Roman" w:hAnsi="Times New Roman" w:cs="Times New Roman"/>
                <w:sz w:val="24"/>
                <w:szCs w:val="24"/>
              </w:rPr>
              <w:t>ческого совета</w:t>
            </w:r>
            <w:r w:rsidRPr="007A3AE2">
              <w:rPr>
                <w:rFonts w:ascii="Times New Roman" w:hAnsi="Times New Roman" w:cs="Times New Roman"/>
                <w:sz w:val="24"/>
                <w:szCs w:val="24"/>
              </w:rPr>
              <w:t xml:space="preserve">. </w:t>
            </w:r>
          </w:p>
          <w:p w:rsidR="008C10AD" w:rsidRDefault="008C10AD" w:rsidP="008C10AD">
            <w:pPr>
              <w:spacing w:after="0" w:line="240" w:lineRule="auto"/>
              <w:rPr>
                <w:rFonts w:ascii="Times New Roman" w:hAnsi="Times New Roman" w:cs="Times New Roman"/>
                <w:sz w:val="24"/>
                <w:szCs w:val="24"/>
              </w:rPr>
            </w:pPr>
            <w:r w:rsidRPr="007A3AE2">
              <w:rPr>
                <w:rFonts w:ascii="Times New Roman" w:hAnsi="Times New Roman" w:cs="Times New Roman"/>
                <w:sz w:val="24"/>
                <w:szCs w:val="24"/>
              </w:rPr>
              <w:t>Анализ выполнения основной образовательной программы МБДОУ.</w:t>
            </w:r>
            <w:r>
              <w:rPr>
                <w:rFonts w:ascii="Times New Roman" w:hAnsi="Times New Roman" w:cs="Times New Roman"/>
                <w:sz w:val="24"/>
                <w:szCs w:val="24"/>
              </w:rPr>
              <w:t xml:space="preserve">  Подготовка  </w:t>
            </w:r>
            <w:r w:rsidRPr="00F75C90">
              <w:rPr>
                <w:rFonts w:ascii="Times New Roman" w:hAnsi="Times New Roman" w:cs="Times New Roman"/>
                <w:sz w:val="24"/>
                <w:szCs w:val="24"/>
              </w:rPr>
              <w:t xml:space="preserve">слайд - </w:t>
            </w:r>
            <w:r w:rsidRPr="007A3AE2">
              <w:rPr>
                <w:rFonts w:ascii="Times New Roman" w:hAnsi="Times New Roman" w:cs="Times New Roman"/>
                <w:sz w:val="24"/>
                <w:szCs w:val="24"/>
              </w:rPr>
              <w:t xml:space="preserve"> презентации. </w:t>
            </w:r>
          </w:p>
          <w:p w:rsidR="008C10AD" w:rsidRPr="00F6058B" w:rsidRDefault="008C10AD" w:rsidP="008C10AD">
            <w:pPr>
              <w:spacing w:after="0" w:line="240" w:lineRule="auto"/>
              <w:rPr>
                <w:rFonts w:ascii="Times New Roman" w:hAnsi="Times New Roman" w:cs="Times New Roman"/>
                <w:sz w:val="24"/>
                <w:szCs w:val="24"/>
              </w:rPr>
            </w:pPr>
            <w:r w:rsidRPr="00F6058B">
              <w:rPr>
                <w:rFonts w:ascii="Times New Roman" w:eastAsia="Times New Roman" w:hAnsi="Times New Roman" w:cs="Times New Roman"/>
                <w:sz w:val="24"/>
                <w:szCs w:val="24"/>
              </w:rPr>
              <w:t>Подготовка анкет для родителей и педагогов</w:t>
            </w:r>
            <w:r>
              <w:rPr>
                <w:rFonts w:ascii="Times New Roman" w:eastAsia="Times New Roman" w:hAnsi="Times New Roman" w:cs="Times New Roman"/>
                <w:sz w:val="24"/>
                <w:szCs w:val="24"/>
              </w:rPr>
              <w:t>.</w:t>
            </w:r>
          </w:p>
          <w:p w:rsidR="008C10AD" w:rsidRPr="00F6058B" w:rsidRDefault="008C10AD" w:rsidP="008C10AD">
            <w:pPr>
              <w:spacing w:after="0" w:line="240" w:lineRule="auto"/>
              <w:rPr>
                <w:rFonts w:ascii="Times New Roman" w:hAnsi="Times New Roman" w:cs="Times New Roman"/>
                <w:sz w:val="24"/>
                <w:szCs w:val="24"/>
              </w:rPr>
            </w:pPr>
            <w:r w:rsidRPr="00F6058B">
              <w:rPr>
                <w:rFonts w:ascii="Times New Roman" w:eastAsia="Times New Roman" w:hAnsi="Times New Roman" w:cs="Times New Roman"/>
                <w:sz w:val="24"/>
                <w:szCs w:val="24"/>
              </w:rPr>
              <w:t>Анализ отчетов педагогов по итоговым показателям диагностики детей</w:t>
            </w:r>
            <w:r>
              <w:rPr>
                <w:rFonts w:ascii="Times New Roman" w:eastAsia="Times New Roman" w:hAnsi="Times New Roman" w:cs="Times New Roman"/>
                <w:sz w:val="24"/>
                <w:szCs w:val="24"/>
              </w:rPr>
              <w:t>.</w:t>
            </w:r>
          </w:p>
          <w:p w:rsidR="008C10AD" w:rsidRPr="00F6058B" w:rsidRDefault="008C10AD" w:rsidP="008C10AD">
            <w:pPr>
              <w:spacing w:after="0" w:line="240" w:lineRule="auto"/>
              <w:rPr>
                <w:rFonts w:ascii="Times New Roman" w:hAnsi="Times New Roman" w:cs="Times New Roman"/>
                <w:sz w:val="24"/>
                <w:szCs w:val="24"/>
              </w:rPr>
            </w:pPr>
            <w:r w:rsidRPr="00F6058B">
              <w:rPr>
                <w:rFonts w:ascii="Times New Roman" w:eastAsia="Times New Roman" w:hAnsi="Times New Roman" w:cs="Times New Roman"/>
                <w:sz w:val="24"/>
                <w:szCs w:val="24"/>
              </w:rPr>
              <w:t>Анализ педагогической и методической активности педагогов, профессиональной компетентности</w:t>
            </w:r>
            <w:r>
              <w:rPr>
                <w:rFonts w:ascii="Times New Roman" w:eastAsia="Times New Roman" w:hAnsi="Times New Roman" w:cs="Times New Roman"/>
                <w:sz w:val="24"/>
                <w:szCs w:val="24"/>
              </w:rPr>
              <w:t>.</w:t>
            </w:r>
          </w:p>
          <w:p w:rsidR="008C10AD" w:rsidRPr="00F6058B" w:rsidRDefault="008C10AD" w:rsidP="008C10AD">
            <w:pPr>
              <w:spacing w:after="0" w:line="240" w:lineRule="auto"/>
              <w:rPr>
                <w:rFonts w:ascii="Times New Roman" w:hAnsi="Times New Roman" w:cs="Times New Roman"/>
                <w:sz w:val="24"/>
                <w:szCs w:val="24"/>
              </w:rPr>
            </w:pPr>
            <w:r w:rsidRPr="00F6058B">
              <w:rPr>
                <w:rFonts w:ascii="Times New Roman" w:eastAsia="Times New Roman" w:hAnsi="Times New Roman" w:cs="Times New Roman"/>
                <w:sz w:val="24"/>
                <w:szCs w:val="24"/>
              </w:rPr>
              <w:t>Уточнение сведений о мероприятиях по  сохранению и укреплению здоровья  воспитанников</w:t>
            </w:r>
            <w:r>
              <w:rPr>
                <w:rFonts w:ascii="Times New Roman" w:eastAsia="Times New Roman" w:hAnsi="Times New Roman" w:cs="Times New Roman"/>
                <w:sz w:val="24"/>
                <w:szCs w:val="24"/>
              </w:rPr>
              <w:t>.</w:t>
            </w:r>
          </w:p>
          <w:p w:rsidR="008C10AD" w:rsidRPr="007A3AE2" w:rsidRDefault="008C10AD" w:rsidP="008C10AD">
            <w:pPr>
              <w:spacing w:after="0" w:line="240" w:lineRule="auto"/>
              <w:rPr>
                <w:rFonts w:ascii="Times New Roman" w:hAnsi="Times New Roman" w:cs="Times New Roman"/>
                <w:sz w:val="24"/>
                <w:szCs w:val="24"/>
              </w:rPr>
            </w:pPr>
            <w:r w:rsidRPr="00F6058B">
              <w:rPr>
                <w:rFonts w:ascii="Times New Roman" w:eastAsia="Times New Roman" w:hAnsi="Times New Roman" w:cs="Times New Roman"/>
                <w:sz w:val="24"/>
                <w:szCs w:val="24"/>
              </w:rPr>
              <w:t>Составление плана на летний оздоровительный период.</w:t>
            </w:r>
          </w:p>
        </w:tc>
        <w:tc>
          <w:tcPr>
            <w:tcW w:w="1559" w:type="dxa"/>
            <w:gridSpan w:val="2"/>
            <w:shd w:val="clear" w:color="auto" w:fill="auto"/>
          </w:tcPr>
          <w:p w:rsidR="008C10AD" w:rsidRDefault="008C10AD" w:rsidP="008C10AD">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Май </w:t>
            </w:r>
          </w:p>
          <w:p w:rsidR="008C10AD" w:rsidRPr="00E32E49" w:rsidRDefault="008C10AD" w:rsidP="008C10AD">
            <w:pPr>
              <w:shd w:val="clear" w:color="auto" w:fill="FFFFFF" w:themeFill="background1"/>
              <w:spacing w:after="0" w:line="240" w:lineRule="auto"/>
              <w:rPr>
                <w:rFonts w:ascii="Times New Roman" w:hAnsi="Times New Roman" w:cs="Times New Roman"/>
                <w:sz w:val="24"/>
                <w:szCs w:val="24"/>
              </w:rPr>
            </w:pPr>
          </w:p>
        </w:tc>
        <w:tc>
          <w:tcPr>
            <w:tcW w:w="1985" w:type="dxa"/>
            <w:gridSpan w:val="2"/>
            <w:shd w:val="clear" w:color="auto" w:fill="auto"/>
          </w:tcPr>
          <w:p w:rsidR="008C10AD" w:rsidRPr="00D45191" w:rsidRDefault="008C10AD" w:rsidP="008C10AD">
            <w:pPr>
              <w:shd w:val="clear" w:color="auto" w:fill="FFFFFF" w:themeFill="background1"/>
              <w:spacing w:after="0" w:line="240" w:lineRule="auto"/>
              <w:rPr>
                <w:rFonts w:ascii="Times New Roman" w:hAnsi="Times New Roman" w:cs="Times New Roman"/>
                <w:sz w:val="24"/>
                <w:szCs w:val="24"/>
              </w:rPr>
            </w:pPr>
            <w:r w:rsidRPr="00E32E49">
              <w:rPr>
                <w:rFonts w:ascii="Times New Roman" w:hAnsi="Times New Roman" w:cs="Times New Roman"/>
                <w:sz w:val="24"/>
                <w:szCs w:val="24"/>
              </w:rPr>
              <w:t>Традиционная</w:t>
            </w:r>
          </w:p>
        </w:tc>
        <w:tc>
          <w:tcPr>
            <w:tcW w:w="4158" w:type="dxa"/>
            <w:gridSpan w:val="3"/>
            <w:shd w:val="clear" w:color="auto" w:fill="auto"/>
          </w:tcPr>
          <w:p w:rsidR="008C10AD" w:rsidRDefault="008C10AD" w:rsidP="008C10AD">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Заведующий </w:t>
            </w:r>
            <w:proofErr w:type="spellStart"/>
            <w:r>
              <w:rPr>
                <w:rFonts w:ascii="Times New Roman" w:hAnsi="Times New Roman" w:cs="Times New Roman"/>
                <w:sz w:val="24"/>
                <w:szCs w:val="24"/>
              </w:rPr>
              <w:t>Доморацкая</w:t>
            </w:r>
            <w:proofErr w:type="spellEnd"/>
            <w:r>
              <w:rPr>
                <w:rFonts w:ascii="Times New Roman" w:hAnsi="Times New Roman" w:cs="Times New Roman"/>
                <w:sz w:val="24"/>
                <w:szCs w:val="24"/>
              </w:rPr>
              <w:t xml:space="preserve"> Т.В.</w:t>
            </w:r>
          </w:p>
          <w:p w:rsidR="008C10AD" w:rsidRDefault="008C10AD" w:rsidP="008C10AD">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Старший воспитатель </w:t>
            </w:r>
          </w:p>
          <w:p w:rsidR="008B6CAE" w:rsidRDefault="008C10AD" w:rsidP="008C10AD">
            <w:pPr>
              <w:shd w:val="clear" w:color="auto" w:fill="FFFFFF" w:themeFill="background1"/>
              <w:spacing w:after="0" w:line="240" w:lineRule="auto"/>
              <w:rPr>
                <w:rFonts w:ascii="Times New Roman" w:hAnsi="Times New Roman" w:cs="Times New Roman"/>
                <w:sz w:val="24"/>
                <w:szCs w:val="24"/>
              </w:rPr>
            </w:pPr>
            <w:r w:rsidRPr="00E32E49">
              <w:rPr>
                <w:rFonts w:ascii="Times New Roman" w:hAnsi="Times New Roman" w:cs="Times New Roman"/>
                <w:sz w:val="24"/>
                <w:szCs w:val="24"/>
              </w:rPr>
              <w:t>Воспитатели</w:t>
            </w:r>
            <w:r>
              <w:rPr>
                <w:rFonts w:ascii="Times New Roman" w:hAnsi="Times New Roman" w:cs="Times New Roman"/>
                <w:sz w:val="24"/>
                <w:szCs w:val="24"/>
              </w:rPr>
              <w:t xml:space="preserve"> всех возрастных групп</w:t>
            </w:r>
          </w:p>
          <w:p w:rsidR="008C10AD" w:rsidRPr="008B6CAE" w:rsidRDefault="008B6CAE" w:rsidP="008B6CAE">
            <w:pPr>
              <w:rPr>
                <w:rFonts w:ascii="Times New Roman" w:hAnsi="Times New Roman" w:cs="Times New Roman"/>
                <w:sz w:val="24"/>
                <w:szCs w:val="24"/>
              </w:rPr>
            </w:pPr>
            <w:r>
              <w:rPr>
                <w:rFonts w:ascii="Times New Roman" w:hAnsi="Times New Roman" w:cs="Times New Roman"/>
                <w:sz w:val="24"/>
                <w:szCs w:val="24"/>
              </w:rPr>
              <w:t>Медсестра Диденко В.В.</w:t>
            </w:r>
          </w:p>
        </w:tc>
      </w:tr>
      <w:tr w:rsidR="008C10AD" w:rsidRPr="00B66EE2" w:rsidTr="000B5267">
        <w:tc>
          <w:tcPr>
            <w:tcW w:w="1053" w:type="dxa"/>
            <w:shd w:val="clear" w:color="auto" w:fill="auto"/>
          </w:tcPr>
          <w:p w:rsidR="008C10AD" w:rsidRPr="00352299" w:rsidRDefault="008C10AD" w:rsidP="008C10AD">
            <w:pPr>
              <w:rPr>
                <w:rFonts w:ascii="Times New Roman" w:hAnsi="Times New Roman" w:cs="Times New Roman"/>
                <w:b/>
                <w:sz w:val="28"/>
                <w:szCs w:val="28"/>
              </w:rPr>
            </w:pPr>
            <w:r w:rsidRPr="00352299">
              <w:rPr>
                <w:rFonts w:ascii="Times New Roman" w:hAnsi="Times New Roman" w:cs="Times New Roman"/>
                <w:b/>
                <w:sz w:val="28"/>
                <w:szCs w:val="28"/>
              </w:rPr>
              <w:lastRenderedPageBreak/>
              <w:t>3.2.2.</w:t>
            </w:r>
          </w:p>
        </w:tc>
        <w:tc>
          <w:tcPr>
            <w:tcW w:w="14081" w:type="dxa"/>
            <w:gridSpan w:val="10"/>
            <w:shd w:val="clear" w:color="auto" w:fill="auto"/>
          </w:tcPr>
          <w:p w:rsidR="008C10AD" w:rsidRPr="00B12B97" w:rsidRDefault="008C10AD" w:rsidP="008C10AD">
            <w:pPr>
              <w:tabs>
                <w:tab w:val="left" w:pos="1556"/>
              </w:tabs>
              <w:spacing w:after="0" w:line="240" w:lineRule="auto"/>
              <w:jc w:val="center"/>
              <w:rPr>
                <w:rFonts w:ascii="Times New Roman" w:eastAsia="Times New Roman" w:hAnsi="Times New Roman" w:cs="Times New Roman"/>
                <w:b/>
                <w:sz w:val="28"/>
                <w:szCs w:val="24"/>
              </w:rPr>
            </w:pPr>
            <w:r w:rsidRPr="00B12B97">
              <w:rPr>
                <w:rFonts w:ascii="Times New Roman" w:eastAsia="Times New Roman" w:hAnsi="Times New Roman" w:cs="Times New Roman"/>
                <w:b/>
                <w:sz w:val="28"/>
                <w:szCs w:val="24"/>
              </w:rPr>
              <w:t>Семинары и педагогические совещания для воспитателей и специалистов</w:t>
            </w:r>
          </w:p>
          <w:p w:rsidR="008C10AD" w:rsidRPr="00B12B97" w:rsidRDefault="008C10AD" w:rsidP="008C10AD">
            <w:pPr>
              <w:spacing w:after="0" w:line="240" w:lineRule="auto"/>
              <w:rPr>
                <w:rFonts w:ascii="Times New Roman" w:hAnsi="Times New Roman" w:cs="Times New Roman"/>
                <w:sz w:val="24"/>
                <w:szCs w:val="24"/>
              </w:rPr>
            </w:pPr>
            <w:r w:rsidRPr="00B12B97">
              <w:rPr>
                <w:rFonts w:ascii="Times New Roman" w:hAnsi="Times New Roman" w:cs="Times New Roman"/>
                <w:sz w:val="24"/>
                <w:szCs w:val="24"/>
              </w:rPr>
              <w:t xml:space="preserve">Цель: </w:t>
            </w:r>
            <w:r w:rsidRPr="00B12B97">
              <w:rPr>
                <w:rFonts w:ascii="Times New Roman" w:eastAsia="Times New Roman" w:hAnsi="Times New Roman" w:cs="Times New Roman"/>
                <w:sz w:val="24"/>
                <w:szCs w:val="24"/>
              </w:rPr>
              <w:t xml:space="preserve">вооружить знаниями педагогов. </w:t>
            </w:r>
            <w:r w:rsidRPr="00B12B97">
              <w:rPr>
                <w:rFonts w:ascii="Times New Roman" w:hAnsi="Times New Roman" w:cs="Times New Roman"/>
                <w:bCs/>
                <w:sz w:val="24"/>
                <w:szCs w:val="24"/>
              </w:rPr>
              <w:t>П</w:t>
            </w:r>
            <w:r w:rsidRPr="00B12B97">
              <w:rPr>
                <w:rFonts w:ascii="Times New Roman" w:eastAsia="Times New Roman" w:hAnsi="Times New Roman" w:cs="Times New Roman"/>
                <w:bCs/>
                <w:sz w:val="24"/>
                <w:szCs w:val="24"/>
              </w:rPr>
              <w:t xml:space="preserve">овышение профессионального мастерства педагогов, интеграция всех специалистов в рамках единого образовательного пространства; </w:t>
            </w:r>
            <w:r w:rsidRPr="00B12B97">
              <w:rPr>
                <w:rFonts w:ascii="Times New Roman" w:eastAsia="Times New Roman" w:hAnsi="Times New Roman" w:cs="Times New Roman"/>
                <w:color w:val="000000"/>
                <w:sz w:val="24"/>
                <w:szCs w:val="24"/>
                <w:bdr w:val="none" w:sz="0" w:space="0" w:color="auto" w:frame="1"/>
              </w:rPr>
              <w:t>Повышение профессионального уровня воспитателей по освоению программы по всем направлениям развития детей.</w:t>
            </w:r>
          </w:p>
        </w:tc>
      </w:tr>
      <w:tr w:rsidR="008C10AD" w:rsidRPr="00B66EE2" w:rsidTr="000B5267">
        <w:tc>
          <w:tcPr>
            <w:tcW w:w="1053" w:type="dxa"/>
            <w:shd w:val="clear" w:color="auto" w:fill="auto"/>
          </w:tcPr>
          <w:p w:rsidR="008C10AD" w:rsidRPr="00B22E3E" w:rsidRDefault="008C10AD" w:rsidP="008C10AD"/>
        </w:tc>
        <w:tc>
          <w:tcPr>
            <w:tcW w:w="6379" w:type="dxa"/>
            <w:gridSpan w:val="3"/>
            <w:shd w:val="clear" w:color="auto" w:fill="auto"/>
          </w:tcPr>
          <w:p w:rsidR="008C10AD" w:rsidRPr="00B12B97" w:rsidRDefault="008C10AD" w:rsidP="008C10AD">
            <w:pPr>
              <w:spacing w:after="0" w:line="240" w:lineRule="auto"/>
              <w:rPr>
                <w:rFonts w:ascii="Times New Roman" w:hAnsi="Times New Roman" w:cs="Times New Roman"/>
                <w:bCs/>
                <w:sz w:val="24"/>
                <w:szCs w:val="24"/>
              </w:rPr>
            </w:pPr>
            <w:r w:rsidRPr="00B12B97">
              <w:rPr>
                <w:rFonts w:ascii="Times New Roman" w:hAnsi="Times New Roman" w:cs="Times New Roman"/>
                <w:b/>
                <w:bCs/>
                <w:sz w:val="24"/>
                <w:szCs w:val="24"/>
              </w:rPr>
              <w:t>Семинар-практикум</w:t>
            </w:r>
            <w:r w:rsidRPr="00B12B97">
              <w:rPr>
                <w:rFonts w:ascii="Times New Roman" w:hAnsi="Times New Roman" w:cs="Times New Roman"/>
                <w:bCs/>
                <w:sz w:val="24"/>
                <w:szCs w:val="24"/>
              </w:rPr>
              <w:t xml:space="preserve"> (постоянно действующий)</w:t>
            </w:r>
          </w:p>
          <w:p w:rsidR="008C10AD" w:rsidRPr="00B12B97" w:rsidRDefault="008C10AD" w:rsidP="008C10AD">
            <w:pPr>
              <w:spacing w:after="0" w:line="240" w:lineRule="auto"/>
              <w:rPr>
                <w:rFonts w:ascii="Times New Roman" w:hAnsi="Times New Roman" w:cs="Times New Roman"/>
                <w:sz w:val="24"/>
                <w:szCs w:val="28"/>
              </w:rPr>
            </w:pPr>
            <w:r w:rsidRPr="00B12B97">
              <w:rPr>
                <w:rFonts w:ascii="Times New Roman" w:hAnsi="Times New Roman" w:cs="Times New Roman"/>
                <w:sz w:val="24"/>
                <w:szCs w:val="28"/>
              </w:rPr>
              <w:t>1."Финансовая грамотность детей дошкольного возраста"</w:t>
            </w:r>
          </w:p>
          <w:p w:rsidR="008C10AD" w:rsidRPr="00B12B97" w:rsidRDefault="008C10AD" w:rsidP="008C10AD">
            <w:pPr>
              <w:spacing w:after="0" w:line="240" w:lineRule="auto"/>
              <w:rPr>
                <w:rFonts w:ascii="Times New Roman" w:hAnsi="Times New Roman" w:cs="Times New Roman"/>
                <w:szCs w:val="28"/>
              </w:rPr>
            </w:pPr>
            <w:r w:rsidRPr="00B12B97">
              <w:rPr>
                <w:rFonts w:ascii="Times New Roman" w:hAnsi="Times New Roman" w:cs="Times New Roman"/>
                <w:szCs w:val="28"/>
              </w:rPr>
              <w:t>САМОРЕГУЛЯЦИИ ДОШКОЛЬНИКОВ»</w:t>
            </w:r>
          </w:p>
        </w:tc>
        <w:tc>
          <w:tcPr>
            <w:tcW w:w="1559" w:type="dxa"/>
            <w:gridSpan w:val="2"/>
            <w:shd w:val="clear" w:color="auto" w:fill="auto"/>
          </w:tcPr>
          <w:p w:rsidR="008C10AD" w:rsidRPr="00B12B97" w:rsidRDefault="008C10AD" w:rsidP="008C10AD">
            <w:pPr>
              <w:shd w:val="clear" w:color="auto" w:fill="FFFFFF" w:themeFill="background1"/>
              <w:spacing w:line="240" w:lineRule="auto"/>
              <w:rPr>
                <w:rFonts w:ascii="Times New Roman" w:hAnsi="Times New Roman" w:cs="Times New Roman"/>
                <w:sz w:val="24"/>
                <w:szCs w:val="24"/>
              </w:rPr>
            </w:pPr>
            <w:r w:rsidRPr="00B12B97">
              <w:rPr>
                <w:rFonts w:ascii="Times New Roman" w:hAnsi="Times New Roman" w:cs="Times New Roman"/>
                <w:sz w:val="24"/>
                <w:szCs w:val="24"/>
              </w:rPr>
              <w:t xml:space="preserve">В течение года </w:t>
            </w:r>
          </w:p>
        </w:tc>
        <w:tc>
          <w:tcPr>
            <w:tcW w:w="1985" w:type="dxa"/>
            <w:gridSpan w:val="2"/>
            <w:shd w:val="clear" w:color="auto" w:fill="auto"/>
          </w:tcPr>
          <w:p w:rsidR="008C10AD" w:rsidRPr="00B12B97" w:rsidRDefault="008C10AD" w:rsidP="008C10AD">
            <w:pPr>
              <w:spacing w:after="0" w:line="240" w:lineRule="auto"/>
              <w:rPr>
                <w:rFonts w:ascii="Times New Roman" w:hAnsi="Times New Roman" w:cs="Times New Roman"/>
                <w:sz w:val="24"/>
                <w:szCs w:val="24"/>
              </w:rPr>
            </w:pPr>
            <w:r w:rsidRPr="00B12B97">
              <w:rPr>
                <w:rFonts w:ascii="Times New Roman" w:hAnsi="Times New Roman" w:cs="Times New Roman"/>
                <w:sz w:val="24"/>
                <w:szCs w:val="24"/>
              </w:rPr>
              <w:t>Семинар</w:t>
            </w:r>
          </w:p>
          <w:p w:rsidR="008C10AD" w:rsidRPr="00B12B97" w:rsidRDefault="008C10AD" w:rsidP="008C10AD">
            <w:pPr>
              <w:spacing w:after="0" w:line="240" w:lineRule="auto"/>
              <w:rPr>
                <w:rFonts w:ascii="Times New Roman" w:hAnsi="Times New Roman" w:cs="Times New Roman"/>
                <w:sz w:val="24"/>
                <w:szCs w:val="24"/>
              </w:rPr>
            </w:pPr>
            <w:r w:rsidRPr="00B12B97">
              <w:rPr>
                <w:rFonts w:ascii="Times New Roman" w:hAnsi="Times New Roman" w:cs="Times New Roman"/>
                <w:sz w:val="24"/>
                <w:szCs w:val="24"/>
              </w:rPr>
              <w:t>Практикум</w:t>
            </w:r>
          </w:p>
        </w:tc>
        <w:tc>
          <w:tcPr>
            <w:tcW w:w="4158" w:type="dxa"/>
            <w:gridSpan w:val="3"/>
            <w:shd w:val="clear" w:color="auto" w:fill="auto"/>
          </w:tcPr>
          <w:p w:rsidR="008C10AD" w:rsidRPr="00B12B97" w:rsidRDefault="008C10AD" w:rsidP="008C10AD">
            <w:pPr>
              <w:shd w:val="clear" w:color="auto" w:fill="FFFFFF" w:themeFill="background1"/>
              <w:spacing w:after="0" w:line="240" w:lineRule="auto"/>
              <w:rPr>
                <w:rFonts w:ascii="Times New Roman" w:hAnsi="Times New Roman" w:cs="Times New Roman"/>
                <w:sz w:val="24"/>
                <w:szCs w:val="24"/>
              </w:rPr>
            </w:pPr>
            <w:r w:rsidRPr="00B12B97">
              <w:rPr>
                <w:rFonts w:ascii="Times New Roman" w:hAnsi="Times New Roman" w:cs="Times New Roman"/>
                <w:sz w:val="24"/>
                <w:szCs w:val="24"/>
              </w:rPr>
              <w:t xml:space="preserve">Старший воспитатель </w:t>
            </w:r>
          </w:p>
          <w:p w:rsidR="008C10AD" w:rsidRPr="00B12B97" w:rsidRDefault="008C10AD" w:rsidP="008C10AD">
            <w:pPr>
              <w:shd w:val="clear" w:color="auto" w:fill="FFFFFF" w:themeFill="background1"/>
              <w:spacing w:after="0" w:line="240" w:lineRule="auto"/>
              <w:rPr>
                <w:rFonts w:ascii="Times New Roman" w:hAnsi="Times New Roman" w:cs="Times New Roman"/>
                <w:sz w:val="24"/>
              </w:rPr>
            </w:pPr>
            <w:r>
              <w:rPr>
                <w:rFonts w:ascii="Times New Roman" w:hAnsi="Times New Roman" w:cs="Times New Roman"/>
                <w:sz w:val="24"/>
              </w:rPr>
              <w:t xml:space="preserve">Воспитатели </w:t>
            </w:r>
          </w:p>
        </w:tc>
      </w:tr>
      <w:tr w:rsidR="008C10AD" w:rsidRPr="00B66EE2" w:rsidTr="000B5267">
        <w:tc>
          <w:tcPr>
            <w:tcW w:w="1053" w:type="dxa"/>
            <w:shd w:val="clear" w:color="auto" w:fill="auto"/>
          </w:tcPr>
          <w:p w:rsidR="008C10AD" w:rsidRPr="00B22E3E" w:rsidRDefault="008C10AD" w:rsidP="008C10AD"/>
        </w:tc>
        <w:tc>
          <w:tcPr>
            <w:tcW w:w="6379" w:type="dxa"/>
            <w:gridSpan w:val="3"/>
            <w:shd w:val="clear" w:color="auto" w:fill="auto"/>
          </w:tcPr>
          <w:p w:rsidR="008C10AD" w:rsidRPr="00B12B97" w:rsidRDefault="008C10AD" w:rsidP="008C10AD">
            <w:pPr>
              <w:tabs>
                <w:tab w:val="left" w:pos="1556"/>
              </w:tabs>
              <w:spacing w:after="0" w:line="240" w:lineRule="auto"/>
              <w:rPr>
                <w:rFonts w:ascii="Times New Roman" w:hAnsi="Times New Roman" w:cs="Times New Roman"/>
                <w:b/>
                <w:bCs/>
                <w:sz w:val="24"/>
                <w:szCs w:val="24"/>
              </w:rPr>
            </w:pPr>
            <w:r w:rsidRPr="00B12B97">
              <w:rPr>
                <w:rFonts w:ascii="Times New Roman" w:hAnsi="Times New Roman" w:cs="Times New Roman"/>
                <w:b/>
                <w:bCs/>
                <w:sz w:val="24"/>
                <w:szCs w:val="24"/>
              </w:rPr>
              <w:t>Семинар-практикум</w:t>
            </w:r>
          </w:p>
          <w:p w:rsidR="008C10AD" w:rsidRPr="00B12B97" w:rsidRDefault="008C10AD" w:rsidP="008C10AD">
            <w:pPr>
              <w:tabs>
                <w:tab w:val="left" w:pos="1556"/>
              </w:tabs>
              <w:spacing w:after="0" w:line="240" w:lineRule="auto"/>
              <w:rPr>
                <w:rFonts w:ascii="Times New Roman" w:hAnsi="Times New Roman" w:cs="Times New Roman"/>
                <w:b/>
                <w:sz w:val="24"/>
                <w:szCs w:val="24"/>
              </w:rPr>
            </w:pPr>
            <w:r w:rsidRPr="00B12B97">
              <w:rPr>
                <w:rFonts w:ascii="Times New Roman" w:hAnsi="Times New Roman" w:cs="Times New Roman"/>
                <w:b/>
                <w:sz w:val="24"/>
                <w:szCs w:val="24"/>
              </w:rPr>
              <w:t>«</w:t>
            </w:r>
            <w:r>
              <w:rPr>
                <w:rFonts w:ascii="Times New Roman" w:hAnsi="Times New Roman" w:cs="Times New Roman"/>
                <w:b/>
                <w:sz w:val="24"/>
                <w:szCs w:val="24"/>
              </w:rPr>
              <w:t xml:space="preserve">Использование </w:t>
            </w:r>
            <w:proofErr w:type="spellStart"/>
            <w:r>
              <w:rPr>
                <w:rFonts w:ascii="Times New Roman" w:hAnsi="Times New Roman" w:cs="Times New Roman"/>
                <w:b/>
                <w:sz w:val="24"/>
                <w:szCs w:val="24"/>
              </w:rPr>
              <w:t>сказкотерапии</w:t>
            </w:r>
            <w:proofErr w:type="spellEnd"/>
            <w:r>
              <w:rPr>
                <w:rFonts w:ascii="Times New Roman" w:hAnsi="Times New Roman" w:cs="Times New Roman"/>
                <w:b/>
                <w:sz w:val="24"/>
                <w:szCs w:val="24"/>
              </w:rPr>
              <w:t xml:space="preserve"> в работе с дошкольниками</w:t>
            </w:r>
            <w:r w:rsidRPr="00B12B97">
              <w:rPr>
                <w:rFonts w:ascii="Times New Roman" w:hAnsi="Times New Roman" w:cs="Times New Roman"/>
                <w:b/>
                <w:sz w:val="24"/>
                <w:szCs w:val="24"/>
              </w:rPr>
              <w:t>».</w:t>
            </w:r>
          </w:p>
          <w:p w:rsidR="008C10AD" w:rsidRPr="00B12B97" w:rsidRDefault="008C10AD" w:rsidP="008C10AD">
            <w:pPr>
              <w:spacing w:after="0" w:line="240" w:lineRule="auto"/>
              <w:rPr>
                <w:rFonts w:ascii="Times New Roman" w:hAnsi="Times New Roman" w:cs="Times New Roman"/>
                <w:bCs/>
                <w:sz w:val="24"/>
                <w:szCs w:val="24"/>
              </w:rPr>
            </w:pPr>
            <w:r w:rsidRPr="00B12B97">
              <w:rPr>
                <w:rFonts w:ascii="Times New Roman" w:hAnsi="Times New Roman" w:cs="Times New Roman"/>
                <w:sz w:val="24"/>
                <w:szCs w:val="24"/>
                <w:u w:val="single"/>
              </w:rPr>
              <w:t>Цель:</w:t>
            </w:r>
            <w:r w:rsidRPr="00B12B97">
              <w:rPr>
                <w:rFonts w:ascii="Times New Roman" w:hAnsi="Times New Roman" w:cs="Times New Roman"/>
                <w:sz w:val="24"/>
                <w:szCs w:val="24"/>
              </w:rPr>
              <w:t xml:space="preserve"> </w:t>
            </w:r>
            <w:r w:rsidR="00EB3887" w:rsidRPr="00EB3887">
              <w:rPr>
                <w:rFonts w:ascii="Times New Roman" w:eastAsia="TimesNewRomanPSMT" w:hAnsi="Times New Roman" w:cs="Times New Roman"/>
                <w:color w:val="000000"/>
                <w:sz w:val="24"/>
                <w:szCs w:val="28"/>
              </w:rPr>
              <w:t xml:space="preserve">Показать актуальность </w:t>
            </w:r>
            <w:proofErr w:type="spellStart"/>
            <w:r w:rsidR="00EB3887" w:rsidRPr="00EB3887">
              <w:rPr>
                <w:rFonts w:ascii="Times New Roman" w:eastAsia="TimesNewRomanPSMT" w:hAnsi="Times New Roman" w:cs="Times New Roman"/>
                <w:color w:val="000000"/>
                <w:sz w:val="24"/>
                <w:szCs w:val="28"/>
              </w:rPr>
              <w:t>сказкот</w:t>
            </w:r>
            <w:r w:rsidR="00EB3887">
              <w:rPr>
                <w:rFonts w:ascii="Times New Roman" w:eastAsia="TimesNewRomanPSMT" w:hAnsi="Times New Roman" w:cs="Times New Roman"/>
                <w:color w:val="000000"/>
                <w:sz w:val="24"/>
                <w:szCs w:val="28"/>
              </w:rPr>
              <w:t>ерапевтических</w:t>
            </w:r>
            <w:proofErr w:type="spellEnd"/>
            <w:r w:rsidR="00EB3887">
              <w:rPr>
                <w:rFonts w:ascii="Times New Roman" w:eastAsia="TimesNewRomanPSMT" w:hAnsi="Times New Roman" w:cs="Times New Roman"/>
                <w:color w:val="000000"/>
                <w:sz w:val="24"/>
                <w:szCs w:val="28"/>
              </w:rPr>
              <w:t xml:space="preserve"> занятий с детьми </w:t>
            </w:r>
            <w:r w:rsidR="00EB3887" w:rsidRPr="00EB3887">
              <w:rPr>
                <w:rFonts w:ascii="Times New Roman" w:eastAsia="TimesNewRomanPSMT" w:hAnsi="Times New Roman" w:cs="Times New Roman"/>
                <w:color w:val="000000"/>
                <w:sz w:val="24"/>
                <w:szCs w:val="28"/>
              </w:rPr>
              <w:t>дошкольного возраста</w:t>
            </w:r>
            <w:r w:rsidR="00EB3887">
              <w:rPr>
                <w:rFonts w:ascii="Times New Roman" w:eastAsia="TimesNewRomanPSMT" w:hAnsi="Times New Roman" w:cs="Times New Roman"/>
                <w:color w:val="000000"/>
                <w:sz w:val="24"/>
                <w:szCs w:val="28"/>
              </w:rPr>
              <w:t>.</w:t>
            </w:r>
          </w:p>
          <w:p w:rsidR="008C10AD" w:rsidRPr="00B12B97" w:rsidRDefault="008C10AD" w:rsidP="008C10AD">
            <w:pPr>
              <w:spacing w:after="0" w:line="240" w:lineRule="auto"/>
              <w:rPr>
                <w:rFonts w:ascii="Times New Roman" w:hAnsi="Times New Roman" w:cs="Times New Roman"/>
                <w:bCs/>
                <w:sz w:val="24"/>
                <w:szCs w:val="24"/>
                <w:u w:val="single"/>
              </w:rPr>
            </w:pPr>
            <w:r w:rsidRPr="00B12B97">
              <w:rPr>
                <w:rFonts w:ascii="Times New Roman" w:hAnsi="Times New Roman" w:cs="Times New Roman"/>
                <w:bCs/>
                <w:sz w:val="24"/>
                <w:szCs w:val="24"/>
                <w:u w:val="single"/>
              </w:rPr>
              <w:t>Подготовка:</w:t>
            </w:r>
          </w:p>
          <w:p w:rsidR="008C10AD" w:rsidRPr="00EB3887" w:rsidRDefault="00EB3887" w:rsidP="008C10AD">
            <w:pPr>
              <w:spacing w:after="0" w:line="240" w:lineRule="auto"/>
              <w:rPr>
                <w:rFonts w:ascii="Times New Roman" w:hAnsi="Times New Roman" w:cs="Times New Roman"/>
                <w:sz w:val="24"/>
                <w:szCs w:val="24"/>
              </w:rPr>
            </w:pPr>
            <w:r w:rsidRPr="00EB3887">
              <w:rPr>
                <w:rFonts w:ascii="Times New Roman" w:eastAsia="TimesNewRomanPSMT" w:hAnsi="Times New Roman" w:cs="Times New Roman"/>
                <w:color w:val="000000"/>
                <w:sz w:val="26"/>
                <w:szCs w:val="28"/>
              </w:rPr>
              <w:t>разрабатывала сценарий семинара-практикума,</w:t>
            </w:r>
            <w:r w:rsidRPr="00EB3887">
              <w:rPr>
                <w:rFonts w:ascii="Times New Roman" w:eastAsia="TimesNewRomanPSMT" w:hAnsi="Times New Roman" w:cs="Times New Roman"/>
                <w:color w:val="000000"/>
                <w:sz w:val="26"/>
                <w:szCs w:val="28"/>
              </w:rPr>
              <w:br/>
              <w:t>продумывала вопросы, условия проведения.</w:t>
            </w:r>
          </w:p>
        </w:tc>
        <w:tc>
          <w:tcPr>
            <w:tcW w:w="1559" w:type="dxa"/>
            <w:gridSpan w:val="2"/>
            <w:shd w:val="clear" w:color="auto" w:fill="auto"/>
          </w:tcPr>
          <w:p w:rsidR="008C10AD" w:rsidRPr="00B12B97" w:rsidRDefault="008C10AD" w:rsidP="008C10AD">
            <w:pPr>
              <w:shd w:val="clear" w:color="auto" w:fill="FFFFFF" w:themeFill="background1"/>
              <w:spacing w:line="240" w:lineRule="auto"/>
              <w:rPr>
                <w:rFonts w:ascii="Times New Roman" w:hAnsi="Times New Roman" w:cs="Times New Roman"/>
                <w:sz w:val="24"/>
                <w:szCs w:val="24"/>
              </w:rPr>
            </w:pPr>
            <w:r>
              <w:rPr>
                <w:rFonts w:ascii="Times New Roman" w:hAnsi="Times New Roman" w:cs="Times New Roman"/>
                <w:sz w:val="24"/>
                <w:szCs w:val="24"/>
              </w:rPr>
              <w:t xml:space="preserve">Октябрь </w:t>
            </w:r>
            <w:r w:rsidRPr="00B12B97">
              <w:rPr>
                <w:rFonts w:ascii="Times New Roman" w:hAnsi="Times New Roman" w:cs="Times New Roman"/>
                <w:sz w:val="24"/>
                <w:szCs w:val="24"/>
              </w:rPr>
              <w:t xml:space="preserve"> </w:t>
            </w:r>
          </w:p>
        </w:tc>
        <w:tc>
          <w:tcPr>
            <w:tcW w:w="1985" w:type="dxa"/>
            <w:gridSpan w:val="2"/>
            <w:shd w:val="clear" w:color="auto" w:fill="auto"/>
          </w:tcPr>
          <w:p w:rsidR="008C10AD" w:rsidRPr="00B12B97" w:rsidRDefault="008C10AD" w:rsidP="008C10AD">
            <w:pPr>
              <w:spacing w:after="0" w:line="240" w:lineRule="auto"/>
              <w:rPr>
                <w:rFonts w:ascii="Times New Roman" w:hAnsi="Times New Roman" w:cs="Times New Roman"/>
                <w:sz w:val="24"/>
                <w:szCs w:val="24"/>
              </w:rPr>
            </w:pPr>
            <w:r w:rsidRPr="00B12B97">
              <w:rPr>
                <w:rFonts w:ascii="Times New Roman" w:hAnsi="Times New Roman" w:cs="Times New Roman"/>
                <w:sz w:val="24"/>
                <w:szCs w:val="24"/>
              </w:rPr>
              <w:t>Семинар</w:t>
            </w:r>
          </w:p>
          <w:p w:rsidR="008C10AD" w:rsidRPr="00B12B97" w:rsidRDefault="008C10AD" w:rsidP="008C10AD">
            <w:pPr>
              <w:spacing w:after="0" w:line="240" w:lineRule="auto"/>
              <w:rPr>
                <w:rFonts w:ascii="Times New Roman" w:hAnsi="Times New Roman" w:cs="Times New Roman"/>
                <w:sz w:val="24"/>
                <w:szCs w:val="24"/>
              </w:rPr>
            </w:pPr>
            <w:r w:rsidRPr="00B12B97">
              <w:rPr>
                <w:rFonts w:ascii="Times New Roman" w:hAnsi="Times New Roman" w:cs="Times New Roman"/>
                <w:sz w:val="24"/>
                <w:szCs w:val="24"/>
              </w:rPr>
              <w:t>Практикум</w:t>
            </w:r>
          </w:p>
        </w:tc>
        <w:tc>
          <w:tcPr>
            <w:tcW w:w="4158" w:type="dxa"/>
            <w:gridSpan w:val="3"/>
            <w:shd w:val="clear" w:color="auto" w:fill="auto"/>
          </w:tcPr>
          <w:p w:rsidR="008C10AD" w:rsidRPr="00B12B97" w:rsidRDefault="008C10AD" w:rsidP="008C10AD">
            <w:pPr>
              <w:shd w:val="clear" w:color="auto" w:fill="FFFFFF" w:themeFill="background1"/>
              <w:spacing w:after="0" w:line="240" w:lineRule="auto"/>
              <w:rPr>
                <w:rFonts w:ascii="Times New Roman" w:hAnsi="Times New Roman" w:cs="Times New Roman"/>
                <w:sz w:val="24"/>
                <w:szCs w:val="24"/>
              </w:rPr>
            </w:pPr>
            <w:r w:rsidRPr="00B12B97">
              <w:rPr>
                <w:rFonts w:ascii="Times New Roman" w:hAnsi="Times New Roman" w:cs="Times New Roman"/>
                <w:sz w:val="24"/>
                <w:szCs w:val="24"/>
              </w:rPr>
              <w:t xml:space="preserve">Старший воспитатель </w:t>
            </w:r>
          </w:p>
          <w:p w:rsidR="008C10AD" w:rsidRDefault="008C10AD" w:rsidP="008C10AD">
            <w:pPr>
              <w:shd w:val="clear" w:color="auto" w:fill="FFFFFF" w:themeFill="background1"/>
              <w:spacing w:after="0" w:line="240" w:lineRule="auto"/>
              <w:rPr>
                <w:rFonts w:ascii="Times New Roman" w:hAnsi="Times New Roman" w:cs="Times New Roman"/>
                <w:sz w:val="24"/>
              </w:rPr>
            </w:pPr>
            <w:r w:rsidRPr="008C10AD">
              <w:rPr>
                <w:rFonts w:ascii="Times New Roman" w:hAnsi="Times New Roman" w:cs="Times New Roman"/>
                <w:sz w:val="24"/>
              </w:rPr>
              <w:t>Воспитатели:</w:t>
            </w:r>
          </w:p>
          <w:p w:rsidR="008C10AD" w:rsidRDefault="008C10AD" w:rsidP="008C10AD">
            <w:pPr>
              <w:shd w:val="clear" w:color="auto" w:fill="FFFFFF" w:themeFill="background1"/>
              <w:spacing w:after="0" w:line="240" w:lineRule="auto"/>
              <w:rPr>
                <w:rFonts w:ascii="Times New Roman" w:hAnsi="Times New Roman" w:cs="Times New Roman"/>
                <w:sz w:val="24"/>
              </w:rPr>
            </w:pPr>
            <w:proofErr w:type="spellStart"/>
            <w:r>
              <w:rPr>
                <w:rFonts w:ascii="Times New Roman" w:hAnsi="Times New Roman" w:cs="Times New Roman"/>
                <w:sz w:val="24"/>
              </w:rPr>
              <w:t>Артышко</w:t>
            </w:r>
            <w:proofErr w:type="spellEnd"/>
            <w:r>
              <w:rPr>
                <w:rFonts w:ascii="Times New Roman" w:hAnsi="Times New Roman" w:cs="Times New Roman"/>
                <w:sz w:val="24"/>
              </w:rPr>
              <w:t xml:space="preserve"> Л.А.</w:t>
            </w:r>
          </w:p>
          <w:p w:rsidR="008C10AD" w:rsidRDefault="008C10AD" w:rsidP="008C10AD">
            <w:pPr>
              <w:shd w:val="clear" w:color="auto" w:fill="FFFFFF" w:themeFill="background1"/>
              <w:spacing w:after="0" w:line="240" w:lineRule="auto"/>
              <w:rPr>
                <w:rFonts w:ascii="Times New Roman" w:hAnsi="Times New Roman" w:cs="Times New Roman"/>
                <w:sz w:val="24"/>
              </w:rPr>
            </w:pPr>
            <w:proofErr w:type="spellStart"/>
            <w:r>
              <w:rPr>
                <w:rFonts w:ascii="Times New Roman" w:hAnsi="Times New Roman" w:cs="Times New Roman"/>
                <w:sz w:val="24"/>
              </w:rPr>
              <w:t>Чембулаткина</w:t>
            </w:r>
            <w:proofErr w:type="spellEnd"/>
            <w:r>
              <w:rPr>
                <w:rFonts w:ascii="Times New Roman" w:hAnsi="Times New Roman" w:cs="Times New Roman"/>
                <w:sz w:val="24"/>
              </w:rPr>
              <w:t xml:space="preserve"> Т.В.</w:t>
            </w:r>
          </w:p>
          <w:p w:rsidR="008C10AD" w:rsidRDefault="008C10AD" w:rsidP="008C10AD">
            <w:pPr>
              <w:shd w:val="clear" w:color="auto" w:fill="FFFFFF" w:themeFill="background1"/>
              <w:spacing w:after="0" w:line="240" w:lineRule="auto"/>
              <w:rPr>
                <w:rFonts w:ascii="Times New Roman" w:hAnsi="Times New Roman" w:cs="Times New Roman"/>
                <w:sz w:val="24"/>
              </w:rPr>
            </w:pPr>
            <w:r>
              <w:rPr>
                <w:rFonts w:ascii="Times New Roman" w:hAnsi="Times New Roman" w:cs="Times New Roman"/>
                <w:sz w:val="24"/>
              </w:rPr>
              <w:t>Кучеренко О.П.</w:t>
            </w:r>
          </w:p>
          <w:p w:rsidR="008C10AD" w:rsidRDefault="008C10AD" w:rsidP="008C10AD">
            <w:pPr>
              <w:shd w:val="clear" w:color="auto" w:fill="FFFFFF" w:themeFill="background1"/>
              <w:spacing w:after="0" w:line="240" w:lineRule="auto"/>
              <w:rPr>
                <w:rFonts w:ascii="Times New Roman" w:hAnsi="Times New Roman" w:cs="Times New Roman"/>
                <w:sz w:val="24"/>
              </w:rPr>
            </w:pPr>
            <w:proofErr w:type="spellStart"/>
            <w:r>
              <w:rPr>
                <w:rFonts w:ascii="Times New Roman" w:hAnsi="Times New Roman" w:cs="Times New Roman"/>
                <w:sz w:val="24"/>
              </w:rPr>
              <w:t>Гордейчук</w:t>
            </w:r>
            <w:proofErr w:type="spellEnd"/>
            <w:r>
              <w:rPr>
                <w:rFonts w:ascii="Times New Roman" w:hAnsi="Times New Roman" w:cs="Times New Roman"/>
                <w:sz w:val="24"/>
              </w:rPr>
              <w:t xml:space="preserve"> Н.В.</w:t>
            </w:r>
          </w:p>
          <w:p w:rsidR="008C10AD" w:rsidRPr="008C10AD" w:rsidRDefault="006D7811" w:rsidP="008C10AD">
            <w:pPr>
              <w:shd w:val="clear" w:color="auto" w:fill="FFFFFF" w:themeFill="background1"/>
              <w:rPr>
                <w:rFonts w:ascii="Times New Roman" w:hAnsi="Times New Roman" w:cs="Times New Roman"/>
              </w:rPr>
            </w:pPr>
            <w:proofErr w:type="spellStart"/>
            <w:r>
              <w:rPr>
                <w:rFonts w:ascii="Times New Roman" w:hAnsi="Times New Roman" w:cs="Times New Roman"/>
              </w:rPr>
              <w:t>Евченко</w:t>
            </w:r>
            <w:proofErr w:type="spellEnd"/>
            <w:r>
              <w:rPr>
                <w:rFonts w:ascii="Times New Roman" w:hAnsi="Times New Roman" w:cs="Times New Roman"/>
              </w:rPr>
              <w:t xml:space="preserve"> Ю.Г.</w:t>
            </w:r>
          </w:p>
        </w:tc>
      </w:tr>
      <w:tr w:rsidR="00EB3887" w:rsidRPr="00B66EE2" w:rsidTr="000B5267">
        <w:tc>
          <w:tcPr>
            <w:tcW w:w="1053" w:type="dxa"/>
            <w:shd w:val="clear" w:color="auto" w:fill="auto"/>
          </w:tcPr>
          <w:p w:rsidR="00EB3887" w:rsidRPr="00B22E3E" w:rsidRDefault="00EB3887" w:rsidP="008C10AD"/>
        </w:tc>
        <w:tc>
          <w:tcPr>
            <w:tcW w:w="6379" w:type="dxa"/>
            <w:gridSpan w:val="3"/>
            <w:shd w:val="clear" w:color="auto" w:fill="auto"/>
          </w:tcPr>
          <w:p w:rsidR="00EB3887" w:rsidRPr="00B12B97" w:rsidRDefault="00EB3887" w:rsidP="00EB3887">
            <w:pPr>
              <w:tabs>
                <w:tab w:val="left" w:pos="1556"/>
              </w:tabs>
              <w:spacing w:after="0" w:line="240" w:lineRule="auto"/>
              <w:rPr>
                <w:rFonts w:ascii="Times New Roman" w:hAnsi="Times New Roman" w:cs="Times New Roman"/>
                <w:b/>
                <w:bCs/>
                <w:sz w:val="24"/>
                <w:szCs w:val="24"/>
              </w:rPr>
            </w:pPr>
            <w:r w:rsidRPr="00B12B97">
              <w:rPr>
                <w:rFonts w:ascii="Times New Roman" w:hAnsi="Times New Roman" w:cs="Times New Roman"/>
                <w:b/>
                <w:bCs/>
                <w:sz w:val="24"/>
                <w:szCs w:val="24"/>
              </w:rPr>
              <w:t>Семинар-практикум</w:t>
            </w:r>
          </w:p>
          <w:p w:rsidR="00EB3887" w:rsidRPr="00EB3887" w:rsidRDefault="00EB3887" w:rsidP="00EB3887">
            <w:pPr>
              <w:spacing w:after="0" w:line="240" w:lineRule="auto"/>
              <w:rPr>
                <w:rFonts w:ascii="Times New Roman" w:eastAsia="Times New Roman" w:hAnsi="Times New Roman" w:cs="Times New Roman"/>
                <w:b/>
                <w:sz w:val="24"/>
                <w:szCs w:val="40"/>
              </w:rPr>
            </w:pPr>
            <w:r w:rsidRPr="00EB3887">
              <w:rPr>
                <w:rFonts w:ascii="Times New Roman" w:eastAsia="Times New Roman" w:hAnsi="Times New Roman" w:cs="Times New Roman"/>
                <w:b/>
                <w:sz w:val="24"/>
                <w:szCs w:val="40"/>
              </w:rPr>
              <w:t>«</w:t>
            </w:r>
            <w:r w:rsidRPr="00EB3887">
              <w:rPr>
                <w:rFonts w:ascii="Times New Roman" w:eastAsia="Times New Roman" w:hAnsi="Times New Roman" w:cs="Times New Roman"/>
                <w:b/>
                <w:sz w:val="24"/>
                <w:szCs w:val="24"/>
              </w:rPr>
              <w:t xml:space="preserve">Активные формы взаимодействия с родителями в контексте ФГОС </w:t>
            </w:r>
            <w:proofErr w:type="gramStart"/>
            <w:r w:rsidRPr="00EB3887">
              <w:rPr>
                <w:rFonts w:ascii="Times New Roman" w:eastAsia="Times New Roman" w:hAnsi="Times New Roman" w:cs="Times New Roman"/>
                <w:b/>
                <w:sz w:val="24"/>
                <w:szCs w:val="24"/>
              </w:rPr>
              <w:t>ДО</w:t>
            </w:r>
            <w:proofErr w:type="gramEnd"/>
            <w:r w:rsidRPr="00EB3887">
              <w:rPr>
                <w:rFonts w:ascii="Times New Roman" w:eastAsia="Times New Roman" w:hAnsi="Times New Roman" w:cs="Times New Roman"/>
                <w:b/>
                <w:sz w:val="24"/>
                <w:szCs w:val="40"/>
              </w:rPr>
              <w:t>».</w:t>
            </w:r>
          </w:p>
          <w:p w:rsidR="00EB3887" w:rsidRPr="00EB3887" w:rsidRDefault="00EB3887" w:rsidP="00EB3887">
            <w:pPr>
              <w:tabs>
                <w:tab w:val="left" w:pos="1556"/>
              </w:tabs>
              <w:spacing w:after="0" w:line="240" w:lineRule="auto"/>
              <w:rPr>
                <w:rFonts w:ascii="Times New Roman" w:hAnsi="Times New Roman"/>
                <w:sz w:val="24"/>
                <w:szCs w:val="28"/>
              </w:rPr>
            </w:pPr>
            <w:r>
              <w:rPr>
                <w:rFonts w:ascii="Times New Roman" w:hAnsi="Times New Roman" w:cs="Times New Roman"/>
                <w:bCs/>
                <w:sz w:val="24"/>
                <w:szCs w:val="24"/>
              </w:rPr>
              <w:t xml:space="preserve">Цель: </w:t>
            </w:r>
            <w:r>
              <w:rPr>
                <w:rFonts w:ascii="Times New Roman" w:hAnsi="Times New Roman"/>
                <w:sz w:val="28"/>
                <w:szCs w:val="28"/>
              </w:rPr>
              <w:t xml:space="preserve"> </w:t>
            </w:r>
            <w:r w:rsidRPr="00EB3887">
              <w:rPr>
                <w:rFonts w:ascii="Times New Roman" w:hAnsi="Times New Roman"/>
                <w:sz w:val="24"/>
                <w:szCs w:val="28"/>
              </w:rPr>
              <w:t>повышение профессиональной компетентности педагогов в вопросах взаимодействия ДОУ и семьи.</w:t>
            </w:r>
          </w:p>
        </w:tc>
        <w:tc>
          <w:tcPr>
            <w:tcW w:w="1559" w:type="dxa"/>
            <w:gridSpan w:val="2"/>
            <w:shd w:val="clear" w:color="auto" w:fill="auto"/>
          </w:tcPr>
          <w:p w:rsidR="00EB3887" w:rsidRDefault="00EB3887" w:rsidP="008C10AD">
            <w:pPr>
              <w:shd w:val="clear" w:color="auto" w:fill="FFFFFF" w:themeFill="background1"/>
              <w:spacing w:line="240" w:lineRule="auto"/>
              <w:rPr>
                <w:rFonts w:ascii="Times New Roman" w:hAnsi="Times New Roman" w:cs="Times New Roman"/>
                <w:sz w:val="24"/>
                <w:szCs w:val="24"/>
              </w:rPr>
            </w:pPr>
            <w:r>
              <w:rPr>
                <w:rFonts w:ascii="Times New Roman" w:hAnsi="Times New Roman" w:cs="Times New Roman"/>
                <w:sz w:val="24"/>
                <w:szCs w:val="24"/>
              </w:rPr>
              <w:t xml:space="preserve">Январь </w:t>
            </w:r>
          </w:p>
        </w:tc>
        <w:tc>
          <w:tcPr>
            <w:tcW w:w="1985" w:type="dxa"/>
            <w:gridSpan w:val="2"/>
            <w:shd w:val="clear" w:color="auto" w:fill="auto"/>
          </w:tcPr>
          <w:p w:rsidR="00EB3887" w:rsidRPr="00B12B97" w:rsidRDefault="00EB3887" w:rsidP="00EB3887">
            <w:pPr>
              <w:spacing w:after="0" w:line="240" w:lineRule="auto"/>
              <w:rPr>
                <w:rFonts w:ascii="Times New Roman" w:hAnsi="Times New Roman" w:cs="Times New Roman"/>
                <w:sz w:val="24"/>
                <w:szCs w:val="24"/>
              </w:rPr>
            </w:pPr>
            <w:r w:rsidRPr="00B12B97">
              <w:rPr>
                <w:rFonts w:ascii="Times New Roman" w:hAnsi="Times New Roman" w:cs="Times New Roman"/>
                <w:sz w:val="24"/>
                <w:szCs w:val="24"/>
              </w:rPr>
              <w:t>Семинар</w:t>
            </w:r>
          </w:p>
          <w:p w:rsidR="00EB3887" w:rsidRPr="00B12B97" w:rsidRDefault="00EB3887" w:rsidP="00EB3887">
            <w:pPr>
              <w:spacing w:after="0" w:line="240" w:lineRule="auto"/>
              <w:rPr>
                <w:rFonts w:ascii="Times New Roman" w:hAnsi="Times New Roman" w:cs="Times New Roman"/>
                <w:sz w:val="24"/>
                <w:szCs w:val="24"/>
              </w:rPr>
            </w:pPr>
            <w:r w:rsidRPr="00B12B97">
              <w:rPr>
                <w:rFonts w:ascii="Times New Roman" w:hAnsi="Times New Roman" w:cs="Times New Roman"/>
                <w:sz w:val="24"/>
                <w:szCs w:val="24"/>
              </w:rPr>
              <w:t>Практикум</w:t>
            </w:r>
          </w:p>
        </w:tc>
        <w:tc>
          <w:tcPr>
            <w:tcW w:w="4158" w:type="dxa"/>
            <w:gridSpan w:val="3"/>
            <w:shd w:val="clear" w:color="auto" w:fill="auto"/>
          </w:tcPr>
          <w:p w:rsidR="00EB3887" w:rsidRPr="00B12B97" w:rsidRDefault="00EB3887" w:rsidP="00EB3887">
            <w:pPr>
              <w:shd w:val="clear" w:color="auto" w:fill="FFFFFF" w:themeFill="background1"/>
              <w:spacing w:after="0" w:line="240" w:lineRule="auto"/>
              <w:rPr>
                <w:rFonts w:ascii="Times New Roman" w:hAnsi="Times New Roman" w:cs="Times New Roman"/>
                <w:sz w:val="24"/>
                <w:szCs w:val="24"/>
              </w:rPr>
            </w:pPr>
            <w:r w:rsidRPr="00B12B97">
              <w:rPr>
                <w:rFonts w:ascii="Times New Roman" w:hAnsi="Times New Roman" w:cs="Times New Roman"/>
                <w:sz w:val="24"/>
                <w:szCs w:val="24"/>
              </w:rPr>
              <w:t xml:space="preserve">Старший воспитатель </w:t>
            </w:r>
          </w:p>
          <w:p w:rsidR="00EB3887" w:rsidRDefault="00EB3887" w:rsidP="00EB3887">
            <w:pPr>
              <w:shd w:val="clear" w:color="auto" w:fill="FFFFFF" w:themeFill="background1"/>
              <w:spacing w:after="0" w:line="240" w:lineRule="auto"/>
              <w:rPr>
                <w:rFonts w:ascii="Times New Roman" w:hAnsi="Times New Roman" w:cs="Times New Roman"/>
                <w:sz w:val="24"/>
              </w:rPr>
            </w:pPr>
            <w:r w:rsidRPr="008C10AD">
              <w:rPr>
                <w:rFonts w:ascii="Times New Roman" w:hAnsi="Times New Roman" w:cs="Times New Roman"/>
                <w:sz w:val="24"/>
              </w:rPr>
              <w:t>Воспитатели:</w:t>
            </w:r>
          </w:p>
          <w:p w:rsidR="00EB3887" w:rsidRDefault="00EB3887" w:rsidP="008C10AD">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Литвинова А.А.</w:t>
            </w:r>
          </w:p>
          <w:p w:rsidR="00EB3887" w:rsidRPr="00B12B97" w:rsidRDefault="00EB3887" w:rsidP="008C10AD">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Степанова О.В.</w:t>
            </w:r>
          </w:p>
        </w:tc>
      </w:tr>
      <w:tr w:rsidR="00EB3887" w:rsidRPr="00B66EE2" w:rsidTr="000B5267">
        <w:tc>
          <w:tcPr>
            <w:tcW w:w="1053" w:type="dxa"/>
            <w:shd w:val="clear" w:color="auto" w:fill="auto"/>
          </w:tcPr>
          <w:p w:rsidR="00EB3887" w:rsidRPr="00B22E3E" w:rsidRDefault="00EB3887" w:rsidP="008C10AD"/>
        </w:tc>
        <w:tc>
          <w:tcPr>
            <w:tcW w:w="6379" w:type="dxa"/>
            <w:gridSpan w:val="3"/>
            <w:shd w:val="clear" w:color="auto" w:fill="auto"/>
          </w:tcPr>
          <w:p w:rsidR="00EB3887" w:rsidRDefault="00EB3887" w:rsidP="00EB3887">
            <w:pPr>
              <w:tabs>
                <w:tab w:val="left" w:pos="15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Семинар-практикум</w:t>
            </w:r>
          </w:p>
          <w:p w:rsidR="00EB3887" w:rsidRDefault="000903BA" w:rsidP="00EB3887">
            <w:pPr>
              <w:tabs>
                <w:tab w:val="left" w:pos="15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w:t>
            </w:r>
            <w:proofErr w:type="gramStart"/>
            <w:r>
              <w:rPr>
                <w:rFonts w:ascii="Times New Roman" w:hAnsi="Times New Roman" w:cs="Times New Roman"/>
                <w:b/>
                <w:bCs/>
                <w:sz w:val="24"/>
                <w:szCs w:val="24"/>
              </w:rPr>
              <w:t>Игра-как</w:t>
            </w:r>
            <w:proofErr w:type="gramEnd"/>
            <w:r>
              <w:rPr>
                <w:rFonts w:ascii="Times New Roman" w:hAnsi="Times New Roman" w:cs="Times New Roman"/>
                <w:b/>
                <w:bCs/>
                <w:sz w:val="24"/>
                <w:szCs w:val="24"/>
              </w:rPr>
              <w:t xml:space="preserve"> средство развития ребёнка»</w:t>
            </w:r>
          </w:p>
          <w:p w:rsidR="000903BA" w:rsidRPr="000903BA" w:rsidRDefault="000903BA" w:rsidP="00EB3887">
            <w:pPr>
              <w:tabs>
                <w:tab w:val="left" w:pos="1556"/>
              </w:tabs>
              <w:spacing w:after="0" w:line="240" w:lineRule="auto"/>
              <w:rPr>
                <w:rFonts w:ascii="Times New Roman" w:hAnsi="Times New Roman" w:cs="Times New Roman"/>
                <w:bCs/>
                <w:sz w:val="24"/>
                <w:szCs w:val="24"/>
              </w:rPr>
            </w:pPr>
            <w:r>
              <w:rPr>
                <w:rFonts w:ascii="Times New Roman" w:hAnsi="Times New Roman" w:cs="Times New Roman"/>
                <w:bCs/>
                <w:sz w:val="24"/>
                <w:szCs w:val="24"/>
              </w:rPr>
              <w:t>Цель:</w:t>
            </w:r>
          </w:p>
        </w:tc>
        <w:tc>
          <w:tcPr>
            <w:tcW w:w="1559" w:type="dxa"/>
            <w:gridSpan w:val="2"/>
            <w:shd w:val="clear" w:color="auto" w:fill="auto"/>
          </w:tcPr>
          <w:p w:rsidR="00EB3887" w:rsidRDefault="000903BA" w:rsidP="008C10AD">
            <w:pPr>
              <w:shd w:val="clear" w:color="auto" w:fill="FFFFFF" w:themeFill="background1"/>
              <w:spacing w:line="240" w:lineRule="auto"/>
              <w:rPr>
                <w:rFonts w:ascii="Times New Roman" w:hAnsi="Times New Roman" w:cs="Times New Roman"/>
                <w:sz w:val="24"/>
                <w:szCs w:val="24"/>
              </w:rPr>
            </w:pPr>
            <w:r>
              <w:rPr>
                <w:rFonts w:ascii="Times New Roman" w:hAnsi="Times New Roman" w:cs="Times New Roman"/>
                <w:sz w:val="24"/>
                <w:szCs w:val="24"/>
              </w:rPr>
              <w:t xml:space="preserve">Март </w:t>
            </w:r>
          </w:p>
        </w:tc>
        <w:tc>
          <w:tcPr>
            <w:tcW w:w="1985" w:type="dxa"/>
            <w:gridSpan w:val="2"/>
            <w:shd w:val="clear" w:color="auto" w:fill="auto"/>
          </w:tcPr>
          <w:p w:rsidR="000903BA" w:rsidRPr="00B12B97" w:rsidRDefault="000903BA" w:rsidP="000903BA">
            <w:pPr>
              <w:spacing w:after="0" w:line="240" w:lineRule="auto"/>
              <w:rPr>
                <w:rFonts w:ascii="Times New Roman" w:hAnsi="Times New Roman" w:cs="Times New Roman"/>
                <w:sz w:val="24"/>
                <w:szCs w:val="24"/>
              </w:rPr>
            </w:pPr>
            <w:r w:rsidRPr="00B12B97">
              <w:rPr>
                <w:rFonts w:ascii="Times New Roman" w:hAnsi="Times New Roman" w:cs="Times New Roman"/>
                <w:sz w:val="24"/>
                <w:szCs w:val="24"/>
              </w:rPr>
              <w:t>Семинар</w:t>
            </w:r>
          </w:p>
          <w:p w:rsidR="00EB3887" w:rsidRPr="00B12B97" w:rsidRDefault="000903BA" w:rsidP="000903BA">
            <w:pPr>
              <w:spacing w:after="0" w:line="240" w:lineRule="auto"/>
              <w:rPr>
                <w:rFonts w:ascii="Times New Roman" w:hAnsi="Times New Roman" w:cs="Times New Roman"/>
                <w:sz w:val="24"/>
                <w:szCs w:val="24"/>
              </w:rPr>
            </w:pPr>
            <w:r w:rsidRPr="00B12B97">
              <w:rPr>
                <w:rFonts w:ascii="Times New Roman" w:hAnsi="Times New Roman" w:cs="Times New Roman"/>
                <w:sz w:val="24"/>
                <w:szCs w:val="24"/>
              </w:rPr>
              <w:t>Практикум</w:t>
            </w:r>
          </w:p>
        </w:tc>
        <w:tc>
          <w:tcPr>
            <w:tcW w:w="4158" w:type="dxa"/>
            <w:gridSpan w:val="3"/>
            <w:shd w:val="clear" w:color="auto" w:fill="auto"/>
          </w:tcPr>
          <w:p w:rsidR="000903BA" w:rsidRPr="00B12B97" w:rsidRDefault="000903BA" w:rsidP="000903BA">
            <w:pPr>
              <w:shd w:val="clear" w:color="auto" w:fill="FFFFFF" w:themeFill="background1"/>
              <w:spacing w:after="0" w:line="240" w:lineRule="auto"/>
              <w:rPr>
                <w:rFonts w:ascii="Times New Roman" w:hAnsi="Times New Roman" w:cs="Times New Roman"/>
                <w:sz w:val="24"/>
                <w:szCs w:val="24"/>
              </w:rPr>
            </w:pPr>
            <w:r w:rsidRPr="00B12B97">
              <w:rPr>
                <w:rFonts w:ascii="Times New Roman" w:hAnsi="Times New Roman" w:cs="Times New Roman"/>
                <w:sz w:val="24"/>
                <w:szCs w:val="24"/>
              </w:rPr>
              <w:t xml:space="preserve">Старший воспитатель </w:t>
            </w:r>
          </w:p>
          <w:p w:rsidR="000903BA" w:rsidRDefault="000903BA" w:rsidP="000903BA">
            <w:pPr>
              <w:shd w:val="clear" w:color="auto" w:fill="FFFFFF" w:themeFill="background1"/>
              <w:spacing w:after="0" w:line="240" w:lineRule="auto"/>
              <w:rPr>
                <w:rFonts w:ascii="Times New Roman" w:hAnsi="Times New Roman" w:cs="Times New Roman"/>
                <w:sz w:val="24"/>
              </w:rPr>
            </w:pPr>
            <w:r w:rsidRPr="008C10AD">
              <w:rPr>
                <w:rFonts w:ascii="Times New Roman" w:hAnsi="Times New Roman" w:cs="Times New Roman"/>
                <w:sz w:val="24"/>
              </w:rPr>
              <w:t>Воспитатели:</w:t>
            </w:r>
          </w:p>
          <w:p w:rsidR="00EB3887" w:rsidRDefault="000903BA" w:rsidP="00EB3887">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Романова Л.И.</w:t>
            </w:r>
          </w:p>
          <w:p w:rsidR="000903BA" w:rsidRDefault="000903BA" w:rsidP="00EB3887">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Мостовая А.М.</w:t>
            </w:r>
          </w:p>
          <w:p w:rsidR="000903BA" w:rsidRDefault="000903BA" w:rsidP="00EB3887">
            <w:pPr>
              <w:shd w:val="clear" w:color="auto" w:fill="FFFFFF" w:themeFill="background1"/>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Чишевская</w:t>
            </w:r>
            <w:proofErr w:type="spellEnd"/>
            <w:r>
              <w:rPr>
                <w:rFonts w:ascii="Times New Roman" w:hAnsi="Times New Roman" w:cs="Times New Roman"/>
                <w:sz w:val="24"/>
                <w:szCs w:val="24"/>
              </w:rPr>
              <w:t xml:space="preserve"> Ю.Н.</w:t>
            </w:r>
          </w:p>
          <w:p w:rsidR="000903BA" w:rsidRDefault="000903BA" w:rsidP="00EB3887">
            <w:pPr>
              <w:shd w:val="clear" w:color="auto" w:fill="FFFFFF" w:themeFill="background1"/>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Едемская</w:t>
            </w:r>
            <w:proofErr w:type="spellEnd"/>
            <w:r>
              <w:rPr>
                <w:rFonts w:ascii="Times New Roman" w:hAnsi="Times New Roman" w:cs="Times New Roman"/>
                <w:sz w:val="24"/>
                <w:szCs w:val="24"/>
              </w:rPr>
              <w:t xml:space="preserve"> Ю.</w:t>
            </w:r>
          </w:p>
          <w:p w:rsidR="000903BA" w:rsidRDefault="000903BA" w:rsidP="00EB3887">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Валеева Л.Х.</w:t>
            </w:r>
          </w:p>
          <w:p w:rsidR="000903BA" w:rsidRPr="00B12B97" w:rsidRDefault="000903BA" w:rsidP="00EB3887">
            <w:pPr>
              <w:shd w:val="clear" w:color="auto" w:fill="FFFFFF" w:themeFill="background1"/>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Козликина</w:t>
            </w:r>
            <w:proofErr w:type="spellEnd"/>
            <w:r>
              <w:rPr>
                <w:rFonts w:ascii="Times New Roman" w:hAnsi="Times New Roman" w:cs="Times New Roman"/>
                <w:sz w:val="24"/>
                <w:szCs w:val="24"/>
              </w:rPr>
              <w:t xml:space="preserve"> О.В.</w:t>
            </w:r>
          </w:p>
        </w:tc>
      </w:tr>
      <w:tr w:rsidR="00774C5C" w:rsidRPr="00B66EE2" w:rsidTr="000B5267">
        <w:tc>
          <w:tcPr>
            <w:tcW w:w="1053" w:type="dxa"/>
            <w:shd w:val="clear" w:color="auto" w:fill="auto"/>
          </w:tcPr>
          <w:p w:rsidR="00774C5C" w:rsidRPr="00B22E3E" w:rsidRDefault="00774C5C" w:rsidP="00774C5C"/>
        </w:tc>
        <w:tc>
          <w:tcPr>
            <w:tcW w:w="6379" w:type="dxa"/>
            <w:gridSpan w:val="3"/>
            <w:shd w:val="clear" w:color="auto" w:fill="auto"/>
          </w:tcPr>
          <w:p w:rsidR="00774C5C" w:rsidRDefault="00774C5C" w:rsidP="00774C5C">
            <w:pPr>
              <w:tabs>
                <w:tab w:val="left" w:pos="15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Педагогический час</w:t>
            </w:r>
          </w:p>
          <w:p w:rsidR="008B6CAE" w:rsidRPr="008B6CAE" w:rsidRDefault="008B6CAE" w:rsidP="00774C5C">
            <w:pPr>
              <w:tabs>
                <w:tab w:val="left" w:pos="1556"/>
              </w:tabs>
              <w:spacing w:after="0" w:line="240" w:lineRule="auto"/>
              <w:rPr>
                <w:rFonts w:ascii="Times New Roman" w:eastAsia="Calibri" w:hAnsi="Times New Roman" w:cs="Times New Roman"/>
                <w:b/>
                <w:sz w:val="24"/>
                <w:lang w:eastAsia="en-US"/>
              </w:rPr>
            </w:pPr>
            <w:r w:rsidRPr="008B6CAE">
              <w:rPr>
                <w:rFonts w:ascii="Times New Roman" w:eastAsia="Calibri" w:hAnsi="Times New Roman" w:cs="Times New Roman"/>
                <w:b/>
                <w:sz w:val="24"/>
                <w:lang w:eastAsia="en-US"/>
              </w:rPr>
              <w:t>«Закаливание детей в ДОУ»</w:t>
            </w:r>
          </w:p>
          <w:p w:rsidR="008B6CAE" w:rsidRDefault="008B6CAE" w:rsidP="00774C5C">
            <w:pPr>
              <w:tabs>
                <w:tab w:val="left" w:pos="1556"/>
              </w:tabs>
              <w:spacing w:after="0" w:line="240" w:lineRule="auto"/>
              <w:rPr>
                <w:rFonts w:ascii="Times New Roman" w:eastAsia="Calibri" w:hAnsi="Times New Roman" w:cs="Times New Roman"/>
                <w:sz w:val="24"/>
                <w:lang w:eastAsia="en-US"/>
              </w:rPr>
            </w:pPr>
            <w:r w:rsidRPr="008B6CAE">
              <w:rPr>
                <w:rFonts w:ascii="Times New Roman" w:eastAsia="Calibri" w:hAnsi="Times New Roman" w:cs="Times New Roman"/>
                <w:sz w:val="24"/>
                <w:lang w:eastAsia="en-US"/>
              </w:rPr>
              <w:t>«Проведению гимнастики после сна с детьми».</w:t>
            </w:r>
          </w:p>
          <w:p w:rsidR="008B6CAE" w:rsidRDefault="008B6CAE" w:rsidP="00774C5C">
            <w:pPr>
              <w:tabs>
                <w:tab w:val="left" w:pos="1556"/>
              </w:tabs>
              <w:spacing w:after="0" w:line="240" w:lineRule="auto"/>
              <w:rPr>
                <w:rFonts w:ascii="Times New Roman" w:hAnsi="Times New Roman" w:cs="Times New Roman"/>
                <w:b/>
                <w:bCs/>
                <w:sz w:val="24"/>
                <w:szCs w:val="24"/>
              </w:rPr>
            </w:pPr>
            <w:r>
              <w:rPr>
                <w:rFonts w:ascii="Times New Roman" w:eastAsia="Calibri" w:hAnsi="Times New Roman" w:cs="Times New Roman"/>
                <w:sz w:val="24"/>
                <w:lang w:eastAsia="en-US"/>
              </w:rPr>
              <w:t>«Закаливание детей в детском саду»</w:t>
            </w:r>
          </w:p>
        </w:tc>
        <w:tc>
          <w:tcPr>
            <w:tcW w:w="1559" w:type="dxa"/>
            <w:gridSpan w:val="2"/>
            <w:shd w:val="clear" w:color="auto" w:fill="auto"/>
          </w:tcPr>
          <w:p w:rsidR="00774C5C" w:rsidRDefault="008B6CAE" w:rsidP="00774C5C">
            <w:pPr>
              <w:shd w:val="clear" w:color="auto" w:fill="FFFFFF" w:themeFill="background1"/>
              <w:spacing w:line="240" w:lineRule="auto"/>
              <w:rPr>
                <w:rFonts w:ascii="Times New Roman" w:hAnsi="Times New Roman" w:cs="Times New Roman"/>
                <w:sz w:val="24"/>
                <w:szCs w:val="24"/>
              </w:rPr>
            </w:pPr>
            <w:r>
              <w:rPr>
                <w:rFonts w:ascii="Times New Roman" w:hAnsi="Times New Roman" w:cs="Times New Roman"/>
                <w:sz w:val="24"/>
                <w:szCs w:val="24"/>
              </w:rPr>
              <w:t xml:space="preserve">Сентябрь </w:t>
            </w:r>
          </w:p>
        </w:tc>
        <w:tc>
          <w:tcPr>
            <w:tcW w:w="1985" w:type="dxa"/>
            <w:gridSpan w:val="2"/>
            <w:shd w:val="clear" w:color="auto" w:fill="auto"/>
          </w:tcPr>
          <w:p w:rsidR="00774C5C" w:rsidRPr="00B12B97" w:rsidRDefault="00774C5C" w:rsidP="00774C5C">
            <w:pPr>
              <w:spacing w:after="0" w:line="240" w:lineRule="auto"/>
              <w:rPr>
                <w:rFonts w:ascii="Times New Roman" w:hAnsi="Times New Roman" w:cs="Times New Roman"/>
                <w:sz w:val="24"/>
                <w:szCs w:val="24"/>
              </w:rPr>
            </w:pPr>
          </w:p>
        </w:tc>
        <w:tc>
          <w:tcPr>
            <w:tcW w:w="4158" w:type="dxa"/>
            <w:gridSpan w:val="3"/>
            <w:shd w:val="clear" w:color="auto" w:fill="auto"/>
          </w:tcPr>
          <w:p w:rsidR="00774C5C" w:rsidRDefault="00774C5C" w:rsidP="00774C5C">
            <w:pPr>
              <w:shd w:val="clear" w:color="auto" w:fill="FFFFFF" w:themeFill="background1"/>
              <w:spacing w:after="0" w:line="240" w:lineRule="auto"/>
              <w:rPr>
                <w:rFonts w:ascii="Times New Roman" w:hAnsi="Times New Roman" w:cs="Times New Roman"/>
                <w:sz w:val="24"/>
                <w:szCs w:val="24"/>
              </w:rPr>
            </w:pPr>
            <w:r w:rsidRPr="0058486D">
              <w:rPr>
                <w:rFonts w:ascii="Times New Roman" w:hAnsi="Times New Roman" w:cs="Times New Roman"/>
                <w:sz w:val="24"/>
                <w:szCs w:val="24"/>
              </w:rPr>
              <w:t>Медсестра</w:t>
            </w:r>
            <w:r>
              <w:rPr>
                <w:rFonts w:ascii="Times New Roman" w:hAnsi="Times New Roman" w:cs="Times New Roman"/>
                <w:sz w:val="24"/>
                <w:szCs w:val="24"/>
              </w:rPr>
              <w:t xml:space="preserve"> </w:t>
            </w:r>
          </w:p>
          <w:p w:rsidR="00774C5C" w:rsidRDefault="00774C5C" w:rsidP="00774C5C">
            <w:pPr>
              <w:shd w:val="clear" w:color="auto" w:fill="FFFFFF" w:themeFill="background1"/>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 xml:space="preserve">Инструктор по </w:t>
            </w:r>
            <w:proofErr w:type="spellStart"/>
            <w:r>
              <w:rPr>
                <w:rFonts w:ascii="Times New Roman" w:hAnsi="Times New Roman" w:cs="Times New Roman"/>
                <w:sz w:val="24"/>
                <w:szCs w:val="24"/>
              </w:rPr>
              <w:t>физ</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оспитанию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Тюлюпа</w:t>
            </w:r>
            <w:proofErr w:type="spellEnd"/>
            <w:r>
              <w:rPr>
                <w:rFonts w:ascii="Times New Roman" w:hAnsi="Times New Roman" w:cs="Times New Roman"/>
                <w:sz w:val="24"/>
                <w:szCs w:val="24"/>
              </w:rPr>
              <w:t xml:space="preserve"> Т.В.</w:t>
            </w:r>
          </w:p>
        </w:tc>
      </w:tr>
      <w:tr w:rsidR="0063006F" w:rsidRPr="00B66EE2" w:rsidTr="000B5267">
        <w:tc>
          <w:tcPr>
            <w:tcW w:w="1053" w:type="dxa"/>
            <w:shd w:val="clear" w:color="auto" w:fill="auto"/>
          </w:tcPr>
          <w:p w:rsidR="0063006F" w:rsidRPr="00B22E3E" w:rsidRDefault="0063006F" w:rsidP="0063006F"/>
        </w:tc>
        <w:tc>
          <w:tcPr>
            <w:tcW w:w="6379" w:type="dxa"/>
            <w:gridSpan w:val="3"/>
            <w:shd w:val="clear" w:color="auto" w:fill="auto"/>
          </w:tcPr>
          <w:p w:rsidR="0063006F" w:rsidRDefault="0063006F" w:rsidP="0063006F">
            <w:pPr>
              <w:tabs>
                <w:tab w:val="left" w:pos="15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Педагогический час</w:t>
            </w:r>
          </w:p>
          <w:p w:rsidR="0063006F" w:rsidRPr="00362C56" w:rsidRDefault="0063006F" w:rsidP="0063006F">
            <w:pPr>
              <w:spacing w:after="0" w:line="240" w:lineRule="auto"/>
              <w:rPr>
                <w:rFonts w:ascii="Times New Roman" w:hAnsi="Times New Roman" w:cs="Times New Roman"/>
                <w:sz w:val="24"/>
                <w:szCs w:val="28"/>
                <w:lang w:eastAsia="en-US" w:bidi="en-US"/>
              </w:rPr>
            </w:pPr>
            <w:r>
              <w:rPr>
                <w:rFonts w:ascii="Times New Roman" w:hAnsi="Times New Roman" w:cs="Times New Roman"/>
                <w:sz w:val="24"/>
                <w:szCs w:val="28"/>
                <w:lang w:eastAsia="en-US" w:bidi="en-US"/>
              </w:rPr>
              <w:t>Профилактика</w:t>
            </w:r>
            <w:r w:rsidRPr="00362C56">
              <w:rPr>
                <w:rFonts w:ascii="Times New Roman" w:hAnsi="Times New Roman" w:cs="Times New Roman"/>
                <w:sz w:val="24"/>
                <w:szCs w:val="28"/>
                <w:lang w:eastAsia="en-US" w:bidi="en-US"/>
              </w:rPr>
              <w:t xml:space="preserve"> эмоционального выгорания</w:t>
            </w:r>
          </w:p>
          <w:p w:rsidR="0063006F" w:rsidRPr="00362C56" w:rsidRDefault="0063006F" w:rsidP="0063006F">
            <w:pPr>
              <w:spacing w:after="0" w:line="240" w:lineRule="auto"/>
              <w:rPr>
                <w:rFonts w:ascii="Times New Roman" w:hAnsi="Times New Roman" w:cs="Times New Roman"/>
                <w:color w:val="FF0000"/>
                <w:sz w:val="28"/>
                <w:szCs w:val="28"/>
                <w:lang w:eastAsia="en-US" w:bidi="en-US"/>
              </w:rPr>
            </w:pPr>
            <w:r w:rsidRPr="00362C56">
              <w:rPr>
                <w:rFonts w:ascii="Times New Roman" w:hAnsi="Times New Roman" w:cs="Times New Roman"/>
                <w:sz w:val="24"/>
                <w:szCs w:val="28"/>
                <w:lang w:eastAsia="en-US" w:bidi="en-US"/>
              </w:rPr>
              <w:t>«Сохраним себя для себя»</w:t>
            </w:r>
          </w:p>
        </w:tc>
        <w:tc>
          <w:tcPr>
            <w:tcW w:w="1559" w:type="dxa"/>
            <w:gridSpan w:val="2"/>
            <w:shd w:val="clear" w:color="auto" w:fill="auto"/>
          </w:tcPr>
          <w:p w:rsidR="0063006F" w:rsidRPr="0058486D" w:rsidRDefault="0063006F" w:rsidP="0063006F">
            <w:pPr>
              <w:shd w:val="clear" w:color="auto" w:fill="FFFFFF" w:themeFill="background1"/>
              <w:spacing w:line="240" w:lineRule="auto"/>
              <w:rPr>
                <w:rFonts w:ascii="Times New Roman" w:hAnsi="Times New Roman" w:cs="Times New Roman"/>
                <w:sz w:val="24"/>
                <w:szCs w:val="24"/>
              </w:rPr>
            </w:pPr>
            <w:r>
              <w:rPr>
                <w:rFonts w:ascii="Times New Roman" w:hAnsi="Times New Roman" w:cs="Times New Roman"/>
                <w:sz w:val="24"/>
                <w:szCs w:val="24"/>
              </w:rPr>
              <w:t>декабрь</w:t>
            </w:r>
          </w:p>
        </w:tc>
        <w:tc>
          <w:tcPr>
            <w:tcW w:w="1985" w:type="dxa"/>
            <w:gridSpan w:val="2"/>
            <w:shd w:val="clear" w:color="auto" w:fill="auto"/>
          </w:tcPr>
          <w:p w:rsidR="0063006F" w:rsidRPr="0058486D" w:rsidRDefault="0063006F" w:rsidP="0063006F">
            <w:pPr>
              <w:shd w:val="clear" w:color="auto" w:fill="FFFFFF" w:themeFill="background1"/>
              <w:spacing w:after="0" w:line="240" w:lineRule="auto"/>
              <w:rPr>
                <w:rFonts w:ascii="Times New Roman" w:eastAsia="Times New Roman" w:hAnsi="Times New Roman" w:cs="Times New Roman"/>
                <w:sz w:val="24"/>
                <w:szCs w:val="24"/>
              </w:rPr>
            </w:pPr>
            <w:r w:rsidRPr="00362C56">
              <w:rPr>
                <w:rFonts w:ascii="Times New Roman" w:hAnsi="Times New Roman" w:cs="Times New Roman"/>
                <w:sz w:val="24"/>
                <w:szCs w:val="28"/>
                <w:lang w:eastAsia="en-US" w:bidi="en-US"/>
              </w:rPr>
              <w:t>Релаксационные занятия</w:t>
            </w:r>
          </w:p>
        </w:tc>
        <w:tc>
          <w:tcPr>
            <w:tcW w:w="4158" w:type="dxa"/>
            <w:gridSpan w:val="3"/>
            <w:shd w:val="clear" w:color="auto" w:fill="auto"/>
          </w:tcPr>
          <w:p w:rsidR="0063006F" w:rsidRPr="0058486D" w:rsidRDefault="0063006F" w:rsidP="0063006F">
            <w:pPr>
              <w:shd w:val="clear" w:color="auto" w:fill="FFFFFF" w:themeFill="background1"/>
              <w:spacing w:after="0" w:line="240" w:lineRule="auto"/>
              <w:rPr>
                <w:rFonts w:ascii="Times New Roman" w:hAnsi="Times New Roman" w:cs="Times New Roman"/>
                <w:sz w:val="24"/>
                <w:szCs w:val="24"/>
              </w:rPr>
            </w:pPr>
            <w:r w:rsidRPr="00362C56">
              <w:rPr>
                <w:rFonts w:ascii="Times New Roman" w:hAnsi="Times New Roman" w:cs="Times New Roman"/>
                <w:sz w:val="24"/>
                <w:szCs w:val="24"/>
              </w:rPr>
              <w:t>Педагог-психолог Куликова О.А.</w:t>
            </w:r>
          </w:p>
        </w:tc>
      </w:tr>
      <w:tr w:rsidR="006D7811" w:rsidRPr="00B66EE2" w:rsidTr="000B5267">
        <w:tc>
          <w:tcPr>
            <w:tcW w:w="1053" w:type="dxa"/>
            <w:shd w:val="clear" w:color="auto" w:fill="auto"/>
          </w:tcPr>
          <w:p w:rsidR="006D7811" w:rsidRPr="00B22E3E" w:rsidRDefault="006D7811" w:rsidP="006D7811"/>
        </w:tc>
        <w:tc>
          <w:tcPr>
            <w:tcW w:w="6379" w:type="dxa"/>
            <w:gridSpan w:val="3"/>
            <w:shd w:val="clear" w:color="auto" w:fill="auto"/>
          </w:tcPr>
          <w:p w:rsidR="006D7811" w:rsidRPr="006D7811" w:rsidRDefault="006D7811" w:rsidP="006D7811">
            <w:pPr>
              <w:tabs>
                <w:tab w:val="left" w:pos="15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Педагогический час</w:t>
            </w:r>
          </w:p>
          <w:p w:rsidR="006D7811" w:rsidRDefault="006D7811" w:rsidP="006D7811">
            <w:pPr>
              <w:spacing w:after="0" w:line="240" w:lineRule="auto"/>
              <w:rPr>
                <w:rFonts w:ascii="Times New Roman" w:eastAsia="Times New Roman" w:hAnsi="Times New Roman" w:cs="Times New Roman"/>
                <w:sz w:val="24"/>
                <w:szCs w:val="24"/>
              </w:rPr>
            </w:pPr>
            <w:r w:rsidRPr="0058486D">
              <w:rPr>
                <w:rFonts w:ascii="Times New Roman" w:eastAsia="Times New Roman" w:hAnsi="Times New Roman" w:cs="Times New Roman"/>
                <w:sz w:val="24"/>
                <w:szCs w:val="24"/>
              </w:rPr>
              <w:t xml:space="preserve">«Как </w:t>
            </w:r>
            <w:proofErr w:type="gramStart"/>
            <w:r w:rsidRPr="0058486D">
              <w:rPr>
                <w:rFonts w:ascii="Times New Roman" w:eastAsia="Times New Roman" w:hAnsi="Times New Roman" w:cs="Times New Roman"/>
                <w:sz w:val="24"/>
                <w:szCs w:val="24"/>
              </w:rPr>
              <w:t>скучное</w:t>
            </w:r>
            <w:proofErr w:type="gramEnd"/>
            <w:r w:rsidRPr="0058486D">
              <w:rPr>
                <w:rFonts w:ascii="Times New Roman" w:eastAsia="Times New Roman" w:hAnsi="Times New Roman" w:cs="Times New Roman"/>
                <w:sz w:val="24"/>
                <w:szCs w:val="24"/>
              </w:rPr>
              <w:t xml:space="preserve"> сделать интересным»</w:t>
            </w:r>
          </w:p>
          <w:p w:rsidR="006D7811" w:rsidRPr="006D7811" w:rsidRDefault="006D7811" w:rsidP="006D7811">
            <w:pPr>
              <w:tabs>
                <w:tab w:val="center" w:pos="4677"/>
                <w:tab w:val="left" w:pos="5871"/>
              </w:tabs>
              <w:spacing w:after="0" w:line="240" w:lineRule="auto"/>
              <w:jc w:val="both"/>
              <w:rPr>
                <w:rFonts w:ascii="Times New Roman" w:eastAsia="Calibri" w:hAnsi="Times New Roman" w:cs="Times New Roman"/>
                <w:sz w:val="24"/>
                <w:lang w:eastAsia="en-US"/>
              </w:rPr>
            </w:pPr>
            <w:r w:rsidRPr="006D7811">
              <w:rPr>
                <w:rFonts w:ascii="Times New Roman" w:eastAsia="Calibri" w:hAnsi="Times New Roman" w:cs="Times New Roman"/>
                <w:sz w:val="24"/>
                <w:lang w:eastAsia="en-US"/>
              </w:rPr>
              <w:t xml:space="preserve">Экспериментальная деятельность с детьми в ДОУ. </w:t>
            </w:r>
          </w:p>
        </w:tc>
        <w:tc>
          <w:tcPr>
            <w:tcW w:w="1559" w:type="dxa"/>
            <w:gridSpan w:val="2"/>
            <w:shd w:val="clear" w:color="auto" w:fill="auto"/>
          </w:tcPr>
          <w:p w:rsidR="006D7811" w:rsidRPr="0058486D" w:rsidRDefault="006D7811" w:rsidP="006D7811">
            <w:pPr>
              <w:shd w:val="clear" w:color="auto" w:fill="FFFFFF" w:themeFill="background1"/>
              <w:spacing w:line="240" w:lineRule="auto"/>
              <w:rPr>
                <w:rFonts w:ascii="Times New Roman" w:hAnsi="Times New Roman" w:cs="Times New Roman"/>
                <w:sz w:val="24"/>
                <w:szCs w:val="24"/>
              </w:rPr>
            </w:pPr>
            <w:r>
              <w:rPr>
                <w:rFonts w:ascii="Times New Roman" w:hAnsi="Times New Roman" w:cs="Times New Roman"/>
                <w:sz w:val="24"/>
                <w:szCs w:val="24"/>
              </w:rPr>
              <w:t xml:space="preserve">Апрель </w:t>
            </w:r>
          </w:p>
        </w:tc>
        <w:tc>
          <w:tcPr>
            <w:tcW w:w="1985" w:type="dxa"/>
            <w:gridSpan w:val="2"/>
            <w:shd w:val="clear" w:color="auto" w:fill="auto"/>
          </w:tcPr>
          <w:p w:rsidR="006D7811" w:rsidRDefault="006D7811" w:rsidP="006D7811">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Мастер класс</w:t>
            </w:r>
          </w:p>
          <w:p w:rsidR="006D7811" w:rsidRDefault="006D7811" w:rsidP="006D7811">
            <w:pPr>
              <w:shd w:val="clear" w:color="auto" w:fill="FFFFFF" w:themeFill="background1"/>
              <w:spacing w:after="0" w:line="240" w:lineRule="auto"/>
              <w:rPr>
                <w:rFonts w:ascii="Times New Roman" w:hAnsi="Times New Roman" w:cs="Times New Roman"/>
                <w:sz w:val="24"/>
                <w:szCs w:val="24"/>
              </w:rPr>
            </w:pPr>
          </w:p>
          <w:p w:rsidR="006D7811" w:rsidRPr="0058486D" w:rsidRDefault="006D7811" w:rsidP="006D7811">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Консультация </w:t>
            </w:r>
          </w:p>
        </w:tc>
        <w:tc>
          <w:tcPr>
            <w:tcW w:w="4158" w:type="dxa"/>
            <w:gridSpan w:val="3"/>
            <w:shd w:val="clear" w:color="auto" w:fill="auto"/>
          </w:tcPr>
          <w:p w:rsidR="006D7811" w:rsidRPr="0058486D" w:rsidRDefault="006D7811" w:rsidP="006D7811">
            <w:pPr>
              <w:shd w:val="clear" w:color="auto" w:fill="FFFFFF" w:themeFill="background1"/>
              <w:spacing w:after="0" w:line="240" w:lineRule="auto"/>
              <w:rPr>
                <w:rFonts w:ascii="Times New Roman" w:hAnsi="Times New Roman" w:cs="Times New Roman"/>
                <w:sz w:val="24"/>
                <w:szCs w:val="24"/>
              </w:rPr>
            </w:pPr>
            <w:r w:rsidRPr="0058486D">
              <w:rPr>
                <w:rFonts w:ascii="Times New Roman" w:hAnsi="Times New Roman" w:cs="Times New Roman"/>
                <w:sz w:val="24"/>
                <w:szCs w:val="24"/>
              </w:rPr>
              <w:t xml:space="preserve">Педагог </w:t>
            </w:r>
            <w:proofErr w:type="spellStart"/>
            <w:r w:rsidRPr="0058486D">
              <w:rPr>
                <w:rFonts w:ascii="Times New Roman" w:hAnsi="Times New Roman" w:cs="Times New Roman"/>
                <w:sz w:val="24"/>
                <w:szCs w:val="24"/>
              </w:rPr>
              <w:t>доп</w:t>
            </w:r>
            <w:proofErr w:type="gramStart"/>
            <w:r w:rsidRPr="0058486D">
              <w:rPr>
                <w:rFonts w:ascii="Times New Roman" w:hAnsi="Times New Roman" w:cs="Times New Roman"/>
                <w:sz w:val="24"/>
                <w:szCs w:val="24"/>
              </w:rPr>
              <w:t>.о</w:t>
            </w:r>
            <w:proofErr w:type="gramEnd"/>
            <w:r w:rsidRPr="0058486D">
              <w:rPr>
                <w:rFonts w:ascii="Times New Roman" w:hAnsi="Times New Roman" w:cs="Times New Roman"/>
                <w:sz w:val="24"/>
                <w:szCs w:val="24"/>
              </w:rPr>
              <w:t>бразования</w:t>
            </w:r>
            <w:proofErr w:type="spellEnd"/>
            <w:r w:rsidRPr="0058486D">
              <w:rPr>
                <w:rFonts w:ascii="Times New Roman" w:hAnsi="Times New Roman" w:cs="Times New Roman"/>
                <w:sz w:val="24"/>
                <w:szCs w:val="24"/>
              </w:rPr>
              <w:t xml:space="preserve"> </w:t>
            </w:r>
          </w:p>
          <w:p w:rsidR="006D7811" w:rsidRDefault="006D7811" w:rsidP="006D7811">
            <w:pPr>
              <w:shd w:val="clear" w:color="auto" w:fill="FFFFFF" w:themeFill="background1"/>
              <w:spacing w:after="0" w:line="240" w:lineRule="auto"/>
              <w:rPr>
                <w:rFonts w:ascii="Times New Roman" w:hAnsi="Times New Roman" w:cs="Times New Roman"/>
                <w:sz w:val="24"/>
                <w:szCs w:val="24"/>
              </w:rPr>
            </w:pPr>
            <w:proofErr w:type="spellStart"/>
            <w:r w:rsidRPr="0058486D">
              <w:rPr>
                <w:rFonts w:ascii="Times New Roman" w:hAnsi="Times New Roman" w:cs="Times New Roman"/>
                <w:sz w:val="24"/>
                <w:szCs w:val="24"/>
              </w:rPr>
              <w:t>Дорошкова</w:t>
            </w:r>
            <w:proofErr w:type="spellEnd"/>
            <w:r w:rsidRPr="0058486D">
              <w:rPr>
                <w:rFonts w:ascii="Times New Roman" w:hAnsi="Times New Roman" w:cs="Times New Roman"/>
                <w:sz w:val="24"/>
                <w:szCs w:val="24"/>
              </w:rPr>
              <w:t xml:space="preserve"> Я.В.</w:t>
            </w:r>
          </w:p>
          <w:p w:rsidR="006D7811" w:rsidRPr="0058486D" w:rsidRDefault="006D7811" w:rsidP="006D7811">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 Зеленская С.В.</w:t>
            </w:r>
          </w:p>
        </w:tc>
      </w:tr>
      <w:tr w:rsidR="00E77BD4" w:rsidRPr="00B66EE2" w:rsidTr="000B5267">
        <w:tc>
          <w:tcPr>
            <w:tcW w:w="1053" w:type="dxa"/>
            <w:shd w:val="clear" w:color="auto" w:fill="auto"/>
          </w:tcPr>
          <w:p w:rsidR="00E77BD4" w:rsidRPr="00B22E3E" w:rsidRDefault="00E77BD4" w:rsidP="00E77BD4"/>
        </w:tc>
        <w:tc>
          <w:tcPr>
            <w:tcW w:w="6379" w:type="dxa"/>
            <w:gridSpan w:val="3"/>
            <w:shd w:val="clear" w:color="auto" w:fill="auto"/>
          </w:tcPr>
          <w:p w:rsidR="00E77BD4" w:rsidRPr="006D7811" w:rsidRDefault="00E77BD4" w:rsidP="00E77BD4">
            <w:pPr>
              <w:tabs>
                <w:tab w:val="left" w:pos="15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Педагогический час</w:t>
            </w:r>
          </w:p>
          <w:p w:rsidR="00E77BD4" w:rsidRPr="0058486D" w:rsidRDefault="00E77BD4" w:rsidP="00E77BD4">
            <w:pPr>
              <w:spacing w:after="0" w:line="240" w:lineRule="auto"/>
              <w:rPr>
                <w:rFonts w:ascii="Times New Roman" w:eastAsia="Times New Roman" w:hAnsi="Times New Roman" w:cs="Times New Roman"/>
                <w:sz w:val="24"/>
                <w:szCs w:val="24"/>
              </w:rPr>
            </w:pPr>
            <w:r w:rsidRPr="0058486D">
              <w:rPr>
                <w:rFonts w:ascii="Times New Roman" w:eastAsia="Times New Roman" w:hAnsi="Times New Roman" w:cs="Times New Roman"/>
                <w:sz w:val="24"/>
                <w:szCs w:val="24"/>
              </w:rPr>
              <w:t xml:space="preserve">Работа по технике </w:t>
            </w:r>
            <w:proofErr w:type="spellStart"/>
            <w:r w:rsidRPr="0058486D">
              <w:rPr>
                <w:rFonts w:ascii="Times New Roman" w:eastAsia="Times New Roman" w:hAnsi="Times New Roman" w:cs="Times New Roman"/>
                <w:sz w:val="24"/>
                <w:szCs w:val="24"/>
              </w:rPr>
              <w:t>миллефиори</w:t>
            </w:r>
            <w:proofErr w:type="spellEnd"/>
            <w:r w:rsidRPr="0058486D">
              <w:rPr>
                <w:rFonts w:ascii="Times New Roman" w:eastAsia="Times New Roman" w:hAnsi="Times New Roman" w:cs="Times New Roman"/>
                <w:sz w:val="24"/>
                <w:szCs w:val="24"/>
              </w:rPr>
              <w:t xml:space="preserve"> (</w:t>
            </w:r>
            <w:proofErr w:type="spellStart"/>
            <w:r w:rsidRPr="0058486D">
              <w:rPr>
                <w:rFonts w:ascii="Times New Roman" w:eastAsia="Times New Roman" w:hAnsi="Times New Roman" w:cs="Times New Roman"/>
                <w:sz w:val="24"/>
                <w:szCs w:val="24"/>
              </w:rPr>
              <w:t>пластилинопластика</w:t>
            </w:r>
            <w:proofErr w:type="spellEnd"/>
            <w:r w:rsidRPr="0058486D">
              <w:rPr>
                <w:rFonts w:ascii="Times New Roman" w:eastAsia="Times New Roman" w:hAnsi="Times New Roman" w:cs="Times New Roman"/>
                <w:sz w:val="24"/>
                <w:szCs w:val="24"/>
              </w:rPr>
              <w:t>)</w:t>
            </w:r>
          </w:p>
        </w:tc>
        <w:tc>
          <w:tcPr>
            <w:tcW w:w="1559" w:type="dxa"/>
            <w:gridSpan w:val="2"/>
            <w:shd w:val="clear" w:color="auto" w:fill="auto"/>
          </w:tcPr>
          <w:p w:rsidR="00E77BD4" w:rsidRPr="0058486D" w:rsidRDefault="00E77BD4" w:rsidP="00E77BD4">
            <w:pPr>
              <w:shd w:val="clear" w:color="auto" w:fill="FFFFFF" w:themeFill="background1"/>
              <w:spacing w:line="240" w:lineRule="auto"/>
              <w:rPr>
                <w:rFonts w:ascii="Times New Roman" w:hAnsi="Times New Roman" w:cs="Times New Roman"/>
                <w:sz w:val="24"/>
                <w:szCs w:val="24"/>
              </w:rPr>
            </w:pPr>
            <w:r>
              <w:rPr>
                <w:rFonts w:ascii="Times New Roman" w:hAnsi="Times New Roman" w:cs="Times New Roman"/>
                <w:sz w:val="24"/>
                <w:szCs w:val="24"/>
              </w:rPr>
              <w:t xml:space="preserve">Май </w:t>
            </w:r>
          </w:p>
        </w:tc>
        <w:tc>
          <w:tcPr>
            <w:tcW w:w="1985" w:type="dxa"/>
            <w:gridSpan w:val="2"/>
            <w:shd w:val="clear" w:color="auto" w:fill="auto"/>
          </w:tcPr>
          <w:p w:rsidR="00E77BD4" w:rsidRPr="0058486D" w:rsidRDefault="00E77BD4" w:rsidP="00E77BD4">
            <w:pPr>
              <w:shd w:val="clear" w:color="auto" w:fill="FFFFFF" w:themeFill="background1"/>
              <w:spacing w:after="0" w:line="240" w:lineRule="auto"/>
              <w:rPr>
                <w:rFonts w:ascii="Times New Roman" w:hAnsi="Times New Roman" w:cs="Times New Roman"/>
                <w:sz w:val="24"/>
                <w:szCs w:val="24"/>
              </w:rPr>
            </w:pPr>
            <w:r w:rsidRPr="0058486D">
              <w:rPr>
                <w:rFonts w:ascii="Times New Roman" w:eastAsia="Times New Roman" w:hAnsi="Times New Roman" w:cs="Times New Roman"/>
                <w:sz w:val="24"/>
                <w:szCs w:val="24"/>
              </w:rPr>
              <w:t>Мастер-класс</w:t>
            </w:r>
          </w:p>
        </w:tc>
        <w:tc>
          <w:tcPr>
            <w:tcW w:w="4158" w:type="dxa"/>
            <w:gridSpan w:val="3"/>
            <w:shd w:val="clear" w:color="auto" w:fill="auto"/>
          </w:tcPr>
          <w:p w:rsidR="00E77BD4" w:rsidRPr="0058486D" w:rsidRDefault="00E77BD4" w:rsidP="00E77BD4">
            <w:pPr>
              <w:shd w:val="clear" w:color="auto" w:fill="FFFFFF" w:themeFill="background1"/>
              <w:spacing w:after="0" w:line="240" w:lineRule="auto"/>
              <w:rPr>
                <w:rFonts w:ascii="Times New Roman" w:hAnsi="Times New Roman" w:cs="Times New Roman"/>
                <w:sz w:val="24"/>
                <w:szCs w:val="24"/>
              </w:rPr>
            </w:pPr>
            <w:r w:rsidRPr="0058486D">
              <w:rPr>
                <w:rFonts w:ascii="Times New Roman" w:hAnsi="Times New Roman" w:cs="Times New Roman"/>
                <w:sz w:val="24"/>
                <w:szCs w:val="24"/>
              </w:rPr>
              <w:t xml:space="preserve">Педагог </w:t>
            </w:r>
            <w:proofErr w:type="spellStart"/>
            <w:r w:rsidRPr="0058486D">
              <w:rPr>
                <w:rFonts w:ascii="Times New Roman" w:hAnsi="Times New Roman" w:cs="Times New Roman"/>
                <w:sz w:val="24"/>
                <w:szCs w:val="24"/>
              </w:rPr>
              <w:t>доп</w:t>
            </w:r>
            <w:proofErr w:type="gramStart"/>
            <w:r w:rsidRPr="0058486D">
              <w:rPr>
                <w:rFonts w:ascii="Times New Roman" w:hAnsi="Times New Roman" w:cs="Times New Roman"/>
                <w:sz w:val="24"/>
                <w:szCs w:val="24"/>
              </w:rPr>
              <w:t>.о</w:t>
            </w:r>
            <w:proofErr w:type="gramEnd"/>
            <w:r w:rsidRPr="0058486D">
              <w:rPr>
                <w:rFonts w:ascii="Times New Roman" w:hAnsi="Times New Roman" w:cs="Times New Roman"/>
                <w:sz w:val="24"/>
                <w:szCs w:val="24"/>
              </w:rPr>
              <w:t>бразования</w:t>
            </w:r>
            <w:proofErr w:type="spellEnd"/>
            <w:r w:rsidRPr="0058486D">
              <w:rPr>
                <w:rFonts w:ascii="Times New Roman" w:hAnsi="Times New Roman" w:cs="Times New Roman"/>
                <w:sz w:val="24"/>
                <w:szCs w:val="24"/>
              </w:rPr>
              <w:t xml:space="preserve"> </w:t>
            </w:r>
          </w:p>
          <w:p w:rsidR="00E77BD4" w:rsidRPr="0058486D" w:rsidRDefault="00E77BD4" w:rsidP="00E77BD4">
            <w:pPr>
              <w:shd w:val="clear" w:color="auto" w:fill="FFFFFF" w:themeFill="background1"/>
              <w:spacing w:after="0" w:line="240" w:lineRule="auto"/>
              <w:rPr>
                <w:rFonts w:ascii="Times New Roman" w:hAnsi="Times New Roman" w:cs="Times New Roman"/>
                <w:sz w:val="24"/>
                <w:szCs w:val="24"/>
              </w:rPr>
            </w:pPr>
            <w:proofErr w:type="spellStart"/>
            <w:r w:rsidRPr="0058486D">
              <w:rPr>
                <w:rFonts w:ascii="Times New Roman" w:hAnsi="Times New Roman" w:cs="Times New Roman"/>
                <w:sz w:val="24"/>
                <w:szCs w:val="24"/>
              </w:rPr>
              <w:t>Дорошкова</w:t>
            </w:r>
            <w:proofErr w:type="spellEnd"/>
            <w:r w:rsidRPr="0058486D">
              <w:rPr>
                <w:rFonts w:ascii="Times New Roman" w:hAnsi="Times New Roman" w:cs="Times New Roman"/>
                <w:sz w:val="24"/>
                <w:szCs w:val="24"/>
              </w:rPr>
              <w:t xml:space="preserve"> Я.В.</w:t>
            </w:r>
          </w:p>
        </w:tc>
      </w:tr>
      <w:tr w:rsidR="00E77BD4" w:rsidRPr="00B66EE2" w:rsidTr="000B5267">
        <w:tc>
          <w:tcPr>
            <w:tcW w:w="1053" w:type="dxa"/>
            <w:shd w:val="clear" w:color="auto" w:fill="auto"/>
          </w:tcPr>
          <w:p w:rsidR="00E77BD4" w:rsidRPr="009C5925" w:rsidRDefault="00E77BD4" w:rsidP="00E77BD4">
            <w:pPr>
              <w:spacing w:after="0"/>
              <w:rPr>
                <w:rFonts w:ascii="Times New Roman" w:hAnsi="Times New Roman" w:cs="Times New Roman"/>
                <w:sz w:val="28"/>
                <w:szCs w:val="28"/>
              </w:rPr>
            </w:pPr>
          </w:p>
        </w:tc>
        <w:tc>
          <w:tcPr>
            <w:tcW w:w="6379" w:type="dxa"/>
            <w:gridSpan w:val="3"/>
            <w:shd w:val="clear" w:color="auto" w:fill="auto"/>
          </w:tcPr>
          <w:p w:rsidR="00E77BD4" w:rsidRPr="00774C5C" w:rsidRDefault="00E77BD4" w:rsidP="00E77BD4">
            <w:pPr>
              <w:tabs>
                <w:tab w:val="left" w:pos="1556"/>
              </w:tabs>
              <w:spacing w:after="0" w:line="240" w:lineRule="auto"/>
              <w:rPr>
                <w:rFonts w:ascii="Times New Roman" w:eastAsia="Times New Roman" w:hAnsi="Times New Roman" w:cs="Times New Roman"/>
                <w:b/>
                <w:sz w:val="24"/>
                <w:szCs w:val="24"/>
              </w:rPr>
            </w:pPr>
            <w:proofErr w:type="spellStart"/>
            <w:r w:rsidRPr="00774C5C">
              <w:rPr>
                <w:rFonts w:ascii="Times New Roman" w:hAnsi="Times New Roman" w:cs="Times New Roman"/>
                <w:b/>
                <w:sz w:val="24"/>
                <w:szCs w:val="24"/>
              </w:rPr>
              <w:t>Психолого</w:t>
            </w:r>
            <w:proofErr w:type="spellEnd"/>
            <w:r w:rsidRPr="00774C5C">
              <w:rPr>
                <w:rFonts w:ascii="Times New Roman" w:hAnsi="Times New Roman" w:cs="Times New Roman"/>
                <w:b/>
                <w:sz w:val="24"/>
                <w:szCs w:val="24"/>
              </w:rPr>
              <w:t xml:space="preserve"> - педагогическое совещание.</w:t>
            </w:r>
          </w:p>
          <w:p w:rsidR="00E77BD4" w:rsidRPr="00774C5C" w:rsidRDefault="00E77BD4" w:rsidP="00E77BD4">
            <w:pPr>
              <w:tabs>
                <w:tab w:val="left" w:pos="1556"/>
              </w:tabs>
              <w:spacing w:after="0" w:line="240" w:lineRule="auto"/>
              <w:rPr>
                <w:rFonts w:ascii="Times New Roman" w:eastAsia="Times New Roman" w:hAnsi="Times New Roman" w:cs="Times New Roman"/>
                <w:b/>
                <w:sz w:val="24"/>
                <w:szCs w:val="24"/>
              </w:rPr>
            </w:pPr>
            <w:r w:rsidRPr="00774C5C">
              <w:rPr>
                <w:rFonts w:ascii="Times New Roman" w:eastAsia="Times New Roman" w:hAnsi="Times New Roman" w:cs="Times New Roman"/>
                <w:b/>
                <w:sz w:val="24"/>
                <w:szCs w:val="24"/>
              </w:rPr>
              <w:t>«Результаты работы по подготовке детей к школе».</w:t>
            </w:r>
          </w:p>
          <w:p w:rsidR="00E77BD4" w:rsidRPr="00774C5C" w:rsidRDefault="00E77BD4" w:rsidP="00E77BD4">
            <w:pPr>
              <w:tabs>
                <w:tab w:val="left" w:pos="1556"/>
              </w:tabs>
              <w:spacing w:after="0" w:line="240" w:lineRule="auto"/>
              <w:rPr>
                <w:rFonts w:ascii="Times New Roman" w:eastAsia="Times New Roman" w:hAnsi="Times New Roman" w:cs="Times New Roman"/>
                <w:sz w:val="24"/>
                <w:szCs w:val="24"/>
              </w:rPr>
            </w:pPr>
            <w:r w:rsidRPr="00774C5C">
              <w:rPr>
                <w:rFonts w:ascii="Times New Roman" w:eastAsia="Times New Roman" w:hAnsi="Times New Roman" w:cs="Times New Roman"/>
                <w:sz w:val="24"/>
                <w:szCs w:val="24"/>
              </w:rPr>
              <w:t xml:space="preserve">Цели и задачи: </w:t>
            </w:r>
            <w:proofErr w:type="gramStart"/>
            <w:r w:rsidRPr="00774C5C">
              <w:rPr>
                <w:rFonts w:ascii="Times New Roman" w:eastAsia="Times New Roman" w:hAnsi="Times New Roman" w:cs="Times New Roman"/>
                <w:sz w:val="24"/>
                <w:szCs w:val="24"/>
              </w:rPr>
              <w:t>-р</w:t>
            </w:r>
            <w:proofErr w:type="gramEnd"/>
            <w:r w:rsidRPr="00774C5C">
              <w:rPr>
                <w:rFonts w:ascii="Times New Roman" w:eastAsia="Times New Roman" w:hAnsi="Times New Roman" w:cs="Times New Roman"/>
                <w:sz w:val="24"/>
                <w:szCs w:val="24"/>
              </w:rPr>
              <w:t xml:space="preserve">еализация государственной политики в области образования; </w:t>
            </w:r>
          </w:p>
          <w:p w:rsidR="00E77BD4" w:rsidRPr="00774C5C" w:rsidRDefault="00E77BD4" w:rsidP="00E77BD4">
            <w:pPr>
              <w:tabs>
                <w:tab w:val="left" w:pos="1556"/>
              </w:tabs>
              <w:spacing w:after="0" w:line="240" w:lineRule="auto"/>
              <w:rPr>
                <w:rFonts w:ascii="Times New Roman" w:eastAsia="Times New Roman" w:hAnsi="Times New Roman" w:cs="Times New Roman"/>
                <w:sz w:val="24"/>
                <w:szCs w:val="24"/>
              </w:rPr>
            </w:pPr>
            <w:r w:rsidRPr="00774C5C">
              <w:rPr>
                <w:rFonts w:ascii="Times New Roman" w:eastAsia="Times New Roman" w:hAnsi="Times New Roman" w:cs="Times New Roman"/>
                <w:sz w:val="24"/>
                <w:szCs w:val="24"/>
              </w:rPr>
              <w:t xml:space="preserve">-ориентация деятельности педагогического коллектива учреждения на разработку содержания и совершенствования образовательного процесса в выпускных  группах; </w:t>
            </w:r>
          </w:p>
          <w:p w:rsidR="00E77BD4" w:rsidRPr="00774C5C" w:rsidRDefault="00E77BD4" w:rsidP="00E77BD4">
            <w:pPr>
              <w:tabs>
                <w:tab w:val="left" w:pos="1556"/>
              </w:tabs>
              <w:spacing w:after="0" w:line="240" w:lineRule="auto"/>
              <w:rPr>
                <w:rFonts w:ascii="Times New Roman" w:eastAsia="Times New Roman" w:hAnsi="Times New Roman" w:cs="Times New Roman"/>
                <w:sz w:val="24"/>
                <w:szCs w:val="24"/>
              </w:rPr>
            </w:pPr>
            <w:r w:rsidRPr="00774C5C">
              <w:rPr>
                <w:rFonts w:ascii="Times New Roman" w:eastAsia="Times New Roman" w:hAnsi="Times New Roman" w:cs="Times New Roman"/>
                <w:sz w:val="24"/>
                <w:szCs w:val="24"/>
              </w:rPr>
              <w:t xml:space="preserve">-заслушивание информации и отчетов педагогических, медицинских работников </w:t>
            </w:r>
            <w:proofErr w:type="spellStart"/>
            <w:r w:rsidRPr="00774C5C">
              <w:rPr>
                <w:rFonts w:ascii="Times New Roman" w:eastAsia="Times New Roman" w:hAnsi="Times New Roman" w:cs="Times New Roman"/>
                <w:sz w:val="24"/>
                <w:szCs w:val="24"/>
              </w:rPr>
              <w:t>МБДОУо</w:t>
            </w:r>
            <w:proofErr w:type="spellEnd"/>
            <w:r w:rsidRPr="00774C5C">
              <w:rPr>
                <w:rFonts w:ascii="Times New Roman" w:eastAsia="Times New Roman" w:hAnsi="Times New Roman" w:cs="Times New Roman"/>
                <w:sz w:val="24"/>
                <w:szCs w:val="24"/>
              </w:rPr>
              <w:t xml:space="preserve"> результатах подготовки детей к школе.</w:t>
            </w:r>
          </w:p>
          <w:p w:rsidR="00E77BD4" w:rsidRPr="00774C5C" w:rsidRDefault="00E77BD4" w:rsidP="00E77BD4">
            <w:pPr>
              <w:tabs>
                <w:tab w:val="left" w:pos="1556"/>
              </w:tabs>
              <w:spacing w:after="0" w:line="240" w:lineRule="auto"/>
              <w:rPr>
                <w:rFonts w:ascii="Times New Roman" w:eastAsia="Times New Roman" w:hAnsi="Times New Roman" w:cs="Times New Roman"/>
                <w:sz w:val="24"/>
                <w:szCs w:val="24"/>
                <w:u w:val="single"/>
              </w:rPr>
            </w:pPr>
            <w:r w:rsidRPr="00774C5C">
              <w:rPr>
                <w:rFonts w:ascii="Times New Roman" w:eastAsia="Times New Roman" w:hAnsi="Times New Roman" w:cs="Times New Roman"/>
                <w:sz w:val="24"/>
                <w:szCs w:val="24"/>
                <w:u w:val="single"/>
              </w:rPr>
              <w:t xml:space="preserve">Подготовка: </w:t>
            </w:r>
          </w:p>
          <w:p w:rsidR="00E77BD4" w:rsidRPr="00774C5C" w:rsidRDefault="00E77BD4" w:rsidP="00E77BD4">
            <w:pPr>
              <w:tabs>
                <w:tab w:val="left" w:pos="1556"/>
              </w:tabs>
              <w:spacing w:after="0" w:line="240" w:lineRule="auto"/>
              <w:rPr>
                <w:rFonts w:ascii="Times New Roman" w:eastAsia="Times New Roman" w:hAnsi="Times New Roman" w:cs="Times New Roman"/>
                <w:sz w:val="24"/>
                <w:szCs w:val="24"/>
              </w:rPr>
            </w:pPr>
            <w:r w:rsidRPr="00774C5C">
              <w:rPr>
                <w:rFonts w:ascii="Times New Roman" w:eastAsia="Times New Roman" w:hAnsi="Times New Roman" w:cs="Times New Roman"/>
                <w:sz w:val="24"/>
                <w:szCs w:val="24"/>
              </w:rPr>
              <w:t xml:space="preserve">проведение итоговых собраний в выпускных группах. Составление аналитических отчетов воспитателей о результатах подготовки детей к школе. Консультации и памятки для родителей по теме «Ваш ребенок идет в </w:t>
            </w:r>
            <w:r w:rsidRPr="00774C5C">
              <w:rPr>
                <w:rFonts w:ascii="Times New Roman" w:eastAsia="Times New Roman" w:hAnsi="Times New Roman" w:cs="Times New Roman"/>
                <w:sz w:val="24"/>
                <w:szCs w:val="24"/>
              </w:rPr>
              <w:lastRenderedPageBreak/>
              <w:t>школу». Аналитическая деятельность педагога-психолога.</w:t>
            </w:r>
          </w:p>
        </w:tc>
        <w:tc>
          <w:tcPr>
            <w:tcW w:w="1559" w:type="dxa"/>
            <w:gridSpan w:val="2"/>
            <w:shd w:val="clear" w:color="auto" w:fill="auto"/>
          </w:tcPr>
          <w:p w:rsidR="00E77BD4" w:rsidRPr="00774C5C" w:rsidRDefault="00E77BD4" w:rsidP="00E77BD4">
            <w:pPr>
              <w:shd w:val="clear" w:color="auto" w:fill="FFFFFF" w:themeFill="background1"/>
              <w:spacing w:after="0" w:line="240" w:lineRule="auto"/>
              <w:rPr>
                <w:rFonts w:ascii="Times New Roman" w:hAnsi="Times New Roman" w:cs="Times New Roman"/>
                <w:sz w:val="24"/>
                <w:szCs w:val="24"/>
              </w:rPr>
            </w:pPr>
            <w:r w:rsidRPr="00774C5C">
              <w:rPr>
                <w:rFonts w:ascii="Times New Roman" w:hAnsi="Times New Roman" w:cs="Times New Roman"/>
                <w:sz w:val="24"/>
                <w:szCs w:val="24"/>
              </w:rPr>
              <w:lastRenderedPageBreak/>
              <w:t>Май</w:t>
            </w:r>
          </w:p>
        </w:tc>
        <w:tc>
          <w:tcPr>
            <w:tcW w:w="1985" w:type="dxa"/>
            <w:gridSpan w:val="2"/>
            <w:shd w:val="clear" w:color="auto" w:fill="auto"/>
          </w:tcPr>
          <w:p w:rsidR="00E77BD4" w:rsidRPr="00774C5C" w:rsidRDefault="00E77BD4" w:rsidP="00E77BD4">
            <w:pPr>
              <w:shd w:val="clear" w:color="auto" w:fill="FFFFFF" w:themeFill="background1"/>
              <w:spacing w:line="240" w:lineRule="auto"/>
              <w:rPr>
                <w:rFonts w:ascii="Times New Roman" w:hAnsi="Times New Roman" w:cs="Times New Roman"/>
                <w:sz w:val="24"/>
                <w:szCs w:val="24"/>
              </w:rPr>
            </w:pPr>
            <w:r w:rsidRPr="00774C5C">
              <w:rPr>
                <w:rFonts w:ascii="Times New Roman" w:hAnsi="Times New Roman" w:cs="Times New Roman"/>
                <w:sz w:val="24"/>
                <w:szCs w:val="24"/>
              </w:rPr>
              <w:t>Традиционная</w:t>
            </w:r>
          </w:p>
        </w:tc>
        <w:tc>
          <w:tcPr>
            <w:tcW w:w="4158" w:type="dxa"/>
            <w:gridSpan w:val="3"/>
            <w:shd w:val="clear" w:color="auto" w:fill="auto"/>
          </w:tcPr>
          <w:p w:rsidR="00E77BD4" w:rsidRPr="00774C5C" w:rsidRDefault="00E77BD4" w:rsidP="00E77BD4">
            <w:pPr>
              <w:shd w:val="clear" w:color="auto" w:fill="FFFFFF" w:themeFill="background1"/>
              <w:spacing w:after="0" w:line="240" w:lineRule="auto"/>
              <w:rPr>
                <w:rFonts w:ascii="Times New Roman" w:hAnsi="Times New Roman" w:cs="Times New Roman"/>
                <w:sz w:val="24"/>
                <w:szCs w:val="24"/>
              </w:rPr>
            </w:pPr>
            <w:r w:rsidRPr="00774C5C">
              <w:rPr>
                <w:rFonts w:ascii="Times New Roman" w:hAnsi="Times New Roman" w:cs="Times New Roman"/>
                <w:sz w:val="24"/>
                <w:szCs w:val="24"/>
              </w:rPr>
              <w:t xml:space="preserve">Заведующий </w:t>
            </w:r>
            <w:proofErr w:type="spellStart"/>
            <w:r w:rsidRPr="00774C5C">
              <w:rPr>
                <w:rFonts w:ascii="Times New Roman" w:hAnsi="Times New Roman" w:cs="Times New Roman"/>
                <w:sz w:val="24"/>
                <w:szCs w:val="24"/>
              </w:rPr>
              <w:t>Доморацкая</w:t>
            </w:r>
            <w:proofErr w:type="spellEnd"/>
            <w:r w:rsidRPr="00774C5C">
              <w:rPr>
                <w:rFonts w:ascii="Times New Roman" w:hAnsi="Times New Roman" w:cs="Times New Roman"/>
                <w:sz w:val="24"/>
                <w:szCs w:val="24"/>
              </w:rPr>
              <w:t xml:space="preserve"> Т.В.</w:t>
            </w:r>
          </w:p>
          <w:p w:rsidR="00E77BD4" w:rsidRPr="00774C5C" w:rsidRDefault="00E77BD4" w:rsidP="00E77BD4">
            <w:pPr>
              <w:shd w:val="clear" w:color="auto" w:fill="FFFFFF" w:themeFill="background1"/>
              <w:spacing w:after="0" w:line="240" w:lineRule="auto"/>
              <w:rPr>
                <w:rFonts w:ascii="Times New Roman" w:hAnsi="Times New Roman" w:cs="Times New Roman"/>
                <w:sz w:val="24"/>
                <w:szCs w:val="24"/>
              </w:rPr>
            </w:pPr>
            <w:r w:rsidRPr="00774C5C">
              <w:rPr>
                <w:rFonts w:ascii="Times New Roman" w:hAnsi="Times New Roman" w:cs="Times New Roman"/>
                <w:sz w:val="24"/>
                <w:szCs w:val="24"/>
              </w:rPr>
              <w:t xml:space="preserve">Старший воспитатель </w:t>
            </w:r>
          </w:p>
          <w:p w:rsidR="00E77BD4" w:rsidRPr="00774C5C" w:rsidRDefault="00E77BD4" w:rsidP="00E77BD4">
            <w:pPr>
              <w:shd w:val="clear" w:color="auto" w:fill="FFFFFF" w:themeFill="background1"/>
              <w:spacing w:after="0" w:line="240" w:lineRule="auto"/>
              <w:rPr>
                <w:rFonts w:ascii="Times New Roman" w:hAnsi="Times New Roman" w:cs="Times New Roman"/>
                <w:sz w:val="24"/>
                <w:szCs w:val="24"/>
              </w:rPr>
            </w:pPr>
            <w:r w:rsidRPr="00774C5C">
              <w:rPr>
                <w:rFonts w:ascii="Times New Roman" w:hAnsi="Times New Roman" w:cs="Times New Roman"/>
                <w:sz w:val="24"/>
                <w:szCs w:val="24"/>
              </w:rPr>
              <w:t>Педагог-психолог Куликова О.А.</w:t>
            </w:r>
          </w:p>
          <w:p w:rsidR="00E77BD4" w:rsidRPr="00774C5C" w:rsidRDefault="00E77BD4" w:rsidP="00E77BD4">
            <w:pPr>
              <w:shd w:val="clear" w:color="auto" w:fill="FFFFFF" w:themeFill="background1"/>
              <w:spacing w:after="0" w:line="240" w:lineRule="auto"/>
              <w:rPr>
                <w:rFonts w:ascii="Times New Roman" w:hAnsi="Times New Roman" w:cs="Times New Roman"/>
                <w:sz w:val="24"/>
                <w:szCs w:val="24"/>
              </w:rPr>
            </w:pPr>
            <w:r w:rsidRPr="00774C5C">
              <w:rPr>
                <w:rFonts w:ascii="Times New Roman" w:eastAsia="Times New Roman" w:hAnsi="Times New Roman" w:cs="Times New Roman"/>
                <w:sz w:val="24"/>
                <w:szCs w:val="24"/>
              </w:rPr>
              <w:t>Воспитатели выпускных групп</w:t>
            </w:r>
          </w:p>
        </w:tc>
      </w:tr>
      <w:tr w:rsidR="00E77BD4" w:rsidRPr="00B66EE2" w:rsidTr="000B5267">
        <w:tc>
          <w:tcPr>
            <w:tcW w:w="1053" w:type="dxa"/>
            <w:shd w:val="clear" w:color="auto" w:fill="auto"/>
          </w:tcPr>
          <w:p w:rsidR="00E77BD4" w:rsidRPr="009C5925" w:rsidRDefault="00E77BD4" w:rsidP="00E77BD4">
            <w:pPr>
              <w:spacing w:after="0"/>
              <w:rPr>
                <w:rFonts w:ascii="Times New Roman" w:hAnsi="Times New Roman" w:cs="Times New Roman"/>
                <w:sz w:val="28"/>
                <w:szCs w:val="28"/>
              </w:rPr>
            </w:pPr>
          </w:p>
        </w:tc>
        <w:tc>
          <w:tcPr>
            <w:tcW w:w="6379" w:type="dxa"/>
            <w:gridSpan w:val="3"/>
            <w:shd w:val="clear" w:color="auto" w:fill="auto"/>
          </w:tcPr>
          <w:p w:rsidR="00E77BD4" w:rsidRPr="00774C5C" w:rsidRDefault="00E77BD4" w:rsidP="00E77BD4">
            <w:pPr>
              <w:tabs>
                <w:tab w:val="left" w:pos="1556"/>
              </w:tabs>
              <w:spacing w:after="0" w:line="240" w:lineRule="auto"/>
              <w:rPr>
                <w:rFonts w:ascii="Times New Roman" w:eastAsia="Times New Roman" w:hAnsi="Times New Roman" w:cs="Times New Roman"/>
                <w:b/>
                <w:sz w:val="24"/>
                <w:szCs w:val="24"/>
              </w:rPr>
            </w:pPr>
            <w:proofErr w:type="spellStart"/>
            <w:r w:rsidRPr="00774C5C">
              <w:rPr>
                <w:rFonts w:ascii="Times New Roman" w:hAnsi="Times New Roman" w:cs="Times New Roman"/>
                <w:b/>
                <w:sz w:val="24"/>
                <w:szCs w:val="24"/>
              </w:rPr>
              <w:t>Психолого</w:t>
            </w:r>
            <w:proofErr w:type="spellEnd"/>
            <w:r w:rsidRPr="00774C5C">
              <w:rPr>
                <w:rFonts w:ascii="Times New Roman" w:hAnsi="Times New Roman" w:cs="Times New Roman"/>
                <w:b/>
                <w:sz w:val="24"/>
                <w:szCs w:val="24"/>
              </w:rPr>
              <w:t xml:space="preserve"> - педагогическое совещание.</w:t>
            </w:r>
          </w:p>
          <w:p w:rsidR="00E77BD4" w:rsidRPr="00774C5C" w:rsidRDefault="00E77BD4" w:rsidP="00E77BD4">
            <w:pPr>
              <w:tabs>
                <w:tab w:val="left" w:pos="1556"/>
              </w:tabs>
              <w:spacing w:after="0" w:line="240" w:lineRule="auto"/>
              <w:rPr>
                <w:rFonts w:ascii="Times New Roman" w:eastAsia="Times New Roman" w:hAnsi="Times New Roman" w:cs="Times New Roman"/>
                <w:b/>
                <w:sz w:val="24"/>
                <w:szCs w:val="24"/>
              </w:rPr>
            </w:pPr>
            <w:r w:rsidRPr="00774C5C">
              <w:rPr>
                <w:rFonts w:ascii="Times New Roman" w:eastAsia="Times New Roman" w:hAnsi="Times New Roman" w:cs="Times New Roman"/>
                <w:b/>
                <w:sz w:val="24"/>
                <w:szCs w:val="24"/>
              </w:rPr>
              <w:t xml:space="preserve"> «Адаптация детей раннего и дошкольного возраста к    детскому саду». </w:t>
            </w:r>
          </w:p>
          <w:p w:rsidR="00E77BD4" w:rsidRPr="00774C5C" w:rsidRDefault="00E77BD4" w:rsidP="00E77BD4">
            <w:pPr>
              <w:tabs>
                <w:tab w:val="left" w:pos="1556"/>
              </w:tabs>
              <w:spacing w:after="0" w:line="240" w:lineRule="auto"/>
              <w:rPr>
                <w:rFonts w:ascii="Times New Roman" w:eastAsia="Times New Roman" w:hAnsi="Times New Roman" w:cs="Times New Roman"/>
                <w:sz w:val="24"/>
                <w:szCs w:val="24"/>
              </w:rPr>
            </w:pPr>
            <w:r w:rsidRPr="00774C5C">
              <w:rPr>
                <w:rFonts w:ascii="Times New Roman" w:eastAsia="Times New Roman" w:hAnsi="Times New Roman" w:cs="Times New Roman"/>
                <w:sz w:val="24"/>
                <w:szCs w:val="24"/>
              </w:rPr>
              <w:t>Цель:</w:t>
            </w:r>
          </w:p>
          <w:p w:rsidR="00E77BD4" w:rsidRPr="00774C5C" w:rsidRDefault="00E77BD4" w:rsidP="00E77BD4">
            <w:pPr>
              <w:tabs>
                <w:tab w:val="left" w:pos="1556"/>
              </w:tabs>
              <w:spacing w:after="0" w:line="240" w:lineRule="auto"/>
              <w:rPr>
                <w:rFonts w:ascii="Times New Roman" w:eastAsia="Times New Roman" w:hAnsi="Times New Roman" w:cs="Times New Roman"/>
                <w:sz w:val="24"/>
                <w:szCs w:val="24"/>
              </w:rPr>
            </w:pPr>
            <w:r w:rsidRPr="00774C5C">
              <w:rPr>
                <w:rFonts w:ascii="Times New Roman" w:eastAsia="Times New Roman" w:hAnsi="Times New Roman" w:cs="Times New Roman"/>
                <w:sz w:val="24"/>
                <w:szCs w:val="24"/>
              </w:rPr>
              <w:t>1. Анализ результатов первичной адаптации вновь поступивших детей.</w:t>
            </w:r>
          </w:p>
          <w:p w:rsidR="00E77BD4" w:rsidRPr="00774C5C" w:rsidRDefault="00E77BD4" w:rsidP="00E77BD4">
            <w:pPr>
              <w:tabs>
                <w:tab w:val="left" w:pos="1556"/>
              </w:tabs>
              <w:spacing w:after="0" w:line="240" w:lineRule="auto"/>
              <w:rPr>
                <w:rFonts w:ascii="Times New Roman" w:eastAsia="Times New Roman" w:hAnsi="Times New Roman" w:cs="Times New Roman"/>
                <w:sz w:val="24"/>
                <w:szCs w:val="24"/>
              </w:rPr>
            </w:pPr>
            <w:r w:rsidRPr="00774C5C">
              <w:rPr>
                <w:rFonts w:ascii="Times New Roman" w:eastAsia="Times New Roman" w:hAnsi="Times New Roman" w:cs="Times New Roman"/>
                <w:sz w:val="24"/>
                <w:szCs w:val="24"/>
              </w:rPr>
              <w:t xml:space="preserve"> 2. Выявить причины отклонения детей  и разработать  систему индивидуального сопровождения в целях коррекции развития детей</w:t>
            </w:r>
            <w:r w:rsidRPr="00774C5C">
              <w:rPr>
                <w:rFonts w:ascii="Arial" w:eastAsia="Times New Roman" w:hAnsi="Arial" w:cs="Arial"/>
                <w:color w:val="000000"/>
                <w:sz w:val="18"/>
                <w:szCs w:val="18"/>
              </w:rPr>
              <w:t>.</w:t>
            </w:r>
          </w:p>
          <w:p w:rsidR="00E77BD4" w:rsidRPr="00774C5C" w:rsidRDefault="00E77BD4" w:rsidP="00E77BD4">
            <w:pPr>
              <w:tabs>
                <w:tab w:val="left" w:pos="1556"/>
              </w:tabs>
              <w:spacing w:after="0" w:line="240" w:lineRule="auto"/>
              <w:rPr>
                <w:rFonts w:ascii="Times New Roman" w:hAnsi="Times New Roman" w:cs="Times New Roman"/>
                <w:b/>
                <w:sz w:val="24"/>
                <w:szCs w:val="24"/>
              </w:rPr>
            </w:pPr>
            <w:r w:rsidRPr="00774C5C">
              <w:rPr>
                <w:rFonts w:ascii="Times New Roman" w:eastAsia="Times New Roman" w:hAnsi="Times New Roman" w:cs="Times New Roman"/>
                <w:sz w:val="24"/>
                <w:szCs w:val="24"/>
              </w:rPr>
              <w:t xml:space="preserve">Подготовка:  </w:t>
            </w:r>
            <w:r w:rsidRPr="00774C5C">
              <w:rPr>
                <w:rFonts w:ascii="Times New Roman" w:hAnsi="Times New Roman" w:cs="Times New Roman"/>
                <w:sz w:val="24"/>
                <w:szCs w:val="24"/>
              </w:rPr>
              <w:t xml:space="preserve">проведение консультаций «Игры в адаптационный </w:t>
            </w:r>
            <w:proofErr w:type="spellStart"/>
            <w:r w:rsidRPr="00774C5C">
              <w:rPr>
                <w:rFonts w:ascii="Times New Roman" w:hAnsi="Times New Roman" w:cs="Times New Roman"/>
                <w:sz w:val="24"/>
                <w:szCs w:val="24"/>
              </w:rPr>
              <w:t>период»</w:t>
            </w:r>
            <w:proofErr w:type="gramStart"/>
            <w:r w:rsidRPr="00774C5C">
              <w:rPr>
                <w:rFonts w:ascii="Times New Roman" w:hAnsi="Times New Roman" w:cs="Times New Roman"/>
                <w:sz w:val="24"/>
                <w:szCs w:val="24"/>
              </w:rPr>
              <w:t>.П</w:t>
            </w:r>
            <w:proofErr w:type="gramEnd"/>
            <w:r w:rsidRPr="00774C5C">
              <w:rPr>
                <w:rFonts w:ascii="Times New Roman" w:hAnsi="Times New Roman" w:cs="Times New Roman"/>
                <w:sz w:val="24"/>
                <w:szCs w:val="24"/>
              </w:rPr>
              <w:t>амятка</w:t>
            </w:r>
            <w:proofErr w:type="spellEnd"/>
            <w:r w:rsidRPr="00774C5C">
              <w:rPr>
                <w:rFonts w:ascii="Times New Roman" w:hAnsi="Times New Roman" w:cs="Times New Roman"/>
                <w:sz w:val="24"/>
                <w:szCs w:val="24"/>
              </w:rPr>
              <w:t xml:space="preserve"> для воспитателей «Организация педагогического процесса в период адаптации».  Заполнение листов адаптации вновь поступивших детей. Изучение нормативов физического и психического развития ребенка. Оформление карт комплексного исследования ребенка раннего возраста. Разработка консультаций, памяток для родителей.</w:t>
            </w:r>
          </w:p>
        </w:tc>
        <w:tc>
          <w:tcPr>
            <w:tcW w:w="1559" w:type="dxa"/>
            <w:gridSpan w:val="2"/>
            <w:shd w:val="clear" w:color="auto" w:fill="auto"/>
          </w:tcPr>
          <w:p w:rsidR="00E77BD4" w:rsidRPr="00774C5C" w:rsidRDefault="00E77BD4" w:rsidP="00E77BD4">
            <w:pPr>
              <w:shd w:val="clear" w:color="auto" w:fill="FFFFFF" w:themeFill="background1"/>
              <w:spacing w:after="0" w:line="240" w:lineRule="auto"/>
              <w:rPr>
                <w:rFonts w:ascii="Times New Roman" w:hAnsi="Times New Roman" w:cs="Times New Roman"/>
                <w:sz w:val="24"/>
                <w:szCs w:val="24"/>
              </w:rPr>
            </w:pPr>
            <w:r w:rsidRPr="00774C5C">
              <w:rPr>
                <w:rFonts w:ascii="Times New Roman" w:hAnsi="Times New Roman" w:cs="Times New Roman"/>
                <w:sz w:val="24"/>
                <w:szCs w:val="24"/>
              </w:rPr>
              <w:t xml:space="preserve">Октябрь Ноябрь </w:t>
            </w:r>
          </w:p>
        </w:tc>
        <w:tc>
          <w:tcPr>
            <w:tcW w:w="1985" w:type="dxa"/>
            <w:gridSpan w:val="2"/>
            <w:shd w:val="clear" w:color="auto" w:fill="auto"/>
          </w:tcPr>
          <w:p w:rsidR="00E77BD4" w:rsidRPr="00774C5C" w:rsidRDefault="00E77BD4" w:rsidP="00E77BD4">
            <w:pPr>
              <w:shd w:val="clear" w:color="auto" w:fill="FFFFFF" w:themeFill="background1"/>
              <w:spacing w:line="240" w:lineRule="auto"/>
              <w:rPr>
                <w:rFonts w:ascii="Times New Roman" w:hAnsi="Times New Roman" w:cs="Times New Roman"/>
                <w:sz w:val="24"/>
                <w:szCs w:val="24"/>
              </w:rPr>
            </w:pPr>
            <w:r w:rsidRPr="00774C5C">
              <w:rPr>
                <w:rFonts w:ascii="Times New Roman" w:hAnsi="Times New Roman" w:cs="Times New Roman"/>
                <w:sz w:val="24"/>
                <w:szCs w:val="24"/>
              </w:rPr>
              <w:t>Традиционная</w:t>
            </w:r>
          </w:p>
        </w:tc>
        <w:tc>
          <w:tcPr>
            <w:tcW w:w="4158" w:type="dxa"/>
            <w:gridSpan w:val="3"/>
            <w:shd w:val="clear" w:color="auto" w:fill="auto"/>
          </w:tcPr>
          <w:p w:rsidR="00E77BD4" w:rsidRPr="00774C5C" w:rsidRDefault="00E77BD4" w:rsidP="00E77BD4">
            <w:pPr>
              <w:shd w:val="clear" w:color="auto" w:fill="FFFFFF" w:themeFill="background1"/>
              <w:spacing w:after="0" w:line="240" w:lineRule="auto"/>
              <w:rPr>
                <w:rFonts w:ascii="Times New Roman" w:hAnsi="Times New Roman" w:cs="Times New Roman"/>
                <w:sz w:val="24"/>
                <w:szCs w:val="24"/>
              </w:rPr>
            </w:pPr>
            <w:r w:rsidRPr="00774C5C">
              <w:rPr>
                <w:rFonts w:ascii="Times New Roman" w:hAnsi="Times New Roman" w:cs="Times New Roman"/>
                <w:sz w:val="24"/>
                <w:szCs w:val="24"/>
              </w:rPr>
              <w:t xml:space="preserve">Заведующий </w:t>
            </w:r>
            <w:proofErr w:type="spellStart"/>
            <w:r w:rsidRPr="00774C5C">
              <w:rPr>
                <w:rFonts w:ascii="Times New Roman" w:hAnsi="Times New Roman" w:cs="Times New Roman"/>
                <w:sz w:val="24"/>
                <w:szCs w:val="24"/>
              </w:rPr>
              <w:t>Доморацкая</w:t>
            </w:r>
            <w:proofErr w:type="spellEnd"/>
            <w:r w:rsidRPr="00774C5C">
              <w:rPr>
                <w:rFonts w:ascii="Times New Roman" w:hAnsi="Times New Roman" w:cs="Times New Roman"/>
                <w:sz w:val="24"/>
                <w:szCs w:val="24"/>
              </w:rPr>
              <w:t xml:space="preserve"> Т.В.</w:t>
            </w:r>
          </w:p>
          <w:p w:rsidR="00E77BD4" w:rsidRPr="00774C5C" w:rsidRDefault="00E77BD4" w:rsidP="00E77BD4">
            <w:pPr>
              <w:shd w:val="clear" w:color="auto" w:fill="FFFFFF" w:themeFill="background1"/>
              <w:spacing w:after="0" w:line="240" w:lineRule="auto"/>
              <w:rPr>
                <w:rFonts w:ascii="Times New Roman" w:hAnsi="Times New Roman" w:cs="Times New Roman"/>
                <w:sz w:val="24"/>
                <w:szCs w:val="24"/>
              </w:rPr>
            </w:pPr>
            <w:r w:rsidRPr="00774C5C">
              <w:rPr>
                <w:rFonts w:ascii="Times New Roman" w:hAnsi="Times New Roman" w:cs="Times New Roman"/>
                <w:sz w:val="24"/>
                <w:szCs w:val="24"/>
              </w:rPr>
              <w:t xml:space="preserve">Старший воспитатель </w:t>
            </w:r>
          </w:p>
          <w:p w:rsidR="00E77BD4" w:rsidRPr="00774C5C" w:rsidRDefault="00E77BD4" w:rsidP="00E77BD4">
            <w:pPr>
              <w:shd w:val="clear" w:color="auto" w:fill="FFFFFF" w:themeFill="background1"/>
              <w:spacing w:after="0" w:line="240" w:lineRule="auto"/>
              <w:rPr>
                <w:rFonts w:ascii="Times New Roman" w:hAnsi="Times New Roman" w:cs="Times New Roman"/>
                <w:sz w:val="24"/>
                <w:szCs w:val="24"/>
              </w:rPr>
            </w:pPr>
            <w:r w:rsidRPr="00774C5C">
              <w:rPr>
                <w:rFonts w:ascii="Times New Roman" w:hAnsi="Times New Roman" w:cs="Times New Roman"/>
                <w:sz w:val="24"/>
                <w:szCs w:val="24"/>
              </w:rPr>
              <w:t>Педагог-психолог Куликова О.А.</w:t>
            </w:r>
          </w:p>
          <w:p w:rsidR="00E77BD4" w:rsidRPr="00774C5C" w:rsidRDefault="00E77BD4" w:rsidP="00E77BD4">
            <w:pPr>
              <w:shd w:val="clear" w:color="auto" w:fill="FFFFFF" w:themeFill="background1"/>
              <w:spacing w:after="0" w:line="240" w:lineRule="auto"/>
              <w:rPr>
                <w:rFonts w:ascii="Times New Roman" w:hAnsi="Times New Roman" w:cs="Times New Roman"/>
                <w:sz w:val="24"/>
                <w:szCs w:val="24"/>
              </w:rPr>
            </w:pPr>
            <w:r w:rsidRPr="00774C5C">
              <w:rPr>
                <w:rFonts w:ascii="Times New Roman" w:eastAsia="Times New Roman" w:hAnsi="Times New Roman" w:cs="Times New Roman"/>
                <w:sz w:val="24"/>
                <w:szCs w:val="24"/>
              </w:rPr>
              <w:t>Воспитатели групп раннего возраста</w:t>
            </w:r>
          </w:p>
        </w:tc>
      </w:tr>
      <w:tr w:rsidR="00E77BD4" w:rsidRPr="00B66EE2" w:rsidTr="000B5267">
        <w:tc>
          <w:tcPr>
            <w:tcW w:w="1053" w:type="dxa"/>
            <w:shd w:val="clear" w:color="auto" w:fill="auto"/>
          </w:tcPr>
          <w:p w:rsidR="00E77BD4" w:rsidRPr="00581430" w:rsidRDefault="00E77BD4" w:rsidP="00E77BD4">
            <w:pPr>
              <w:rPr>
                <w:rFonts w:ascii="Times New Roman" w:hAnsi="Times New Roman" w:cs="Times New Roman"/>
                <w:b/>
                <w:sz w:val="28"/>
                <w:szCs w:val="28"/>
              </w:rPr>
            </w:pPr>
            <w:r w:rsidRPr="00581430">
              <w:rPr>
                <w:rFonts w:ascii="Times New Roman" w:hAnsi="Times New Roman" w:cs="Times New Roman"/>
                <w:b/>
                <w:sz w:val="28"/>
                <w:szCs w:val="28"/>
              </w:rPr>
              <w:t>3</w:t>
            </w:r>
            <w:r>
              <w:rPr>
                <w:rFonts w:ascii="Times New Roman" w:hAnsi="Times New Roman" w:cs="Times New Roman"/>
                <w:b/>
                <w:sz w:val="28"/>
                <w:szCs w:val="28"/>
              </w:rPr>
              <w:t>.2.3</w:t>
            </w:r>
            <w:r w:rsidRPr="00581430">
              <w:rPr>
                <w:rFonts w:ascii="Times New Roman" w:hAnsi="Times New Roman" w:cs="Times New Roman"/>
                <w:b/>
                <w:sz w:val="28"/>
                <w:szCs w:val="28"/>
              </w:rPr>
              <w:t>.</w:t>
            </w:r>
          </w:p>
        </w:tc>
        <w:tc>
          <w:tcPr>
            <w:tcW w:w="14081" w:type="dxa"/>
            <w:gridSpan w:val="10"/>
            <w:shd w:val="clear" w:color="auto" w:fill="auto"/>
          </w:tcPr>
          <w:p w:rsidR="00E77BD4" w:rsidRPr="007051FD" w:rsidRDefault="00E77BD4" w:rsidP="00E77BD4">
            <w:pPr>
              <w:spacing w:after="0" w:line="240" w:lineRule="auto"/>
              <w:jc w:val="center"/>
              <w:rPr>
                <w:rFonts w:ascii="Times New Roman" w:hAnsi="Times New Roman" w:cs="Times New Roman"/>
                <w:b/>
                <w:sz w:val="28"/>
                <w:szCs w:val="24"/>
              </w:rPr>
            </w:pPr>
            <w:r w:rsidRPr="007051FD">
              <w:rPr>
                <w:rFonts w:ascii="Times New Roman" w:hAnsi="Times New Roman" w:cs="Times New Roman"/>
                <w:b/>
                <w:sz w:val="28"/>
                <w:szCs w:val="24"/>
              </w:rPr>
              <w:t>Открытые просмотры педагогического процесса.</w:t>
            </w:r>
          </w:p>
          <w:p w:rsidR="00E77BD4" w:rsidRPr="00F0450C" w:rsidRDefault="00E77BD4" w:rsidP="00E77BD4">
            <w:pPr>
              <w:spacing w:after="0" w:line="240" w:lineRule="auto"/>
              <w:rPr>
                <w:rFonts w:ascii="Times New Roman" w:eastAsia="Times New Roman" w:hAnsi="Times New Roman" w:cs="Times New Roman"/>
                <w:sz w:val="24"/>
                <w:szCs w:val="24"/>
              </w:rPr>
            </w:pPr>
            <w:r w:rsidRPr="00B737DB">
              <w:rPr>
                <w:rFonts w:ascii="Times New Roman" w:eastAsia="Times New Roman" w:hAnsi="Times New Roman" w:cs="Times New Roman"/>
                <w:sz w:val="24"/>
                <w:szCs w:val="24"/>
              </w:rPr>
              <w:t>Цель: показ конкретных, наиболее эффективных форм, методов организации педагогического процесса для ознакомления  и обучения  им других воспитателей, развитие стремления педагогов к постоянному самообразованию и самосовершенствованию, повышению продуктивности педагогической деятельности, распространение  ППО.</w:t>
            </w:r>
          </w:p>
        </w:tc>
      </w:tr>
      <w:tr w:rsidR="00E77BD4" w:rsidRPr="00B66EE2" w:rsidTr="001241E7">
        <w:tc>
          <w:tcPr>
            <w:tcW w:w="1053" w:type="dxa"/>
            <w:shd w:val="clear" w:color="auto" w:fill="auto"/>
          </w:tcPr>
          <w:p w:rsidR="00E77BD4" w:rsidRPr="007051FD" w:rsidRDefault="00E77BD4" w:rsidP="00E77BD4">
            <w:pPr>
              <w:spacing w:after="0"/>
              <w:rPr>
                <w:rFonts w:ascii="Times New Roman" w:hAnsi="Times New Roman" w:cs="Times New Roman"/>
                <w:sz w:val="28"/>
                <w:szCs w:val="28"/>
              </w:rPr>
            </w:pPr>
          </w:p>
        </w:tc>
        <w:tc>
          <w:tcPr>
            <w:tcW w:w="2174" w:type="dxa"/>
            <w:shd w:val="clear" w:color="auto" w:fill="auto"/>
          </w:tcPr>
          <w:p w:rsidR="00E77BD4" w:rsidRPr="002726F5" w:rsidRDefault="00E77BD4" w:rsidP="00E77BD4">
            <w:pPr>
              <w:spacing w:after="0" w:line="240" w:lineRule="auto"/>
              <w:rPr>
                <w:rFonts w:ascii="Times New Roman" w:hAnsi="Times New Roman" w:cs="Times New Roman"/>
                <w:sz w:val="24"/>
              </w:rPr>
            </w:pPr>
            <w:r>
              <w:rPr>
                <w:rFonts w:ascii="Times New Roman" w:hAnsi="Times New Roman" w:cs="Times New Roman"/>
                <w:sz w:val="24"/>
              </w:rPr>
              <w:t>Романова Л.И.</w:t>
            </w:r>
          </w:p>
        </w:tc>
        <w:tc>
          <w:tcPr>
            <w:tcW w:w="2268" w:type="dxa"/>
            <w:shd w:val="clear" w:color="auto" w:fill="auto"/>
          </w:tcPr>
          <w:p w:rsidR="00E77BD4" w:rsidRPr="007663A0" w:rsidRDefault="00E77BD4" w:rsidP="00E77B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младшая группа</w:t>
            </w:r>
          </w:p>
        </w:tc>
        <w:tc>
          <w:tcPr>
            <w:tcW w:w="5670" w:type="dxa"/>
            <w:gridSpan w:val="6"/>
            <w:shd w:val="clear" w:color="auto" w:fill="auto"/>
          </w:tcPr>
          <w:p w:rsidR="00E77BD4" w:rsidRPr="007663A0" w:rsidRDefault="00E77BD4" w:rsidP="00E77BD4">
            <w:pPr>
              <w:spacing w:after="0" w:line="240" w:lineRule="auto"/>
              <w:rPr>
                <w:rFonts w:ascii="Times New Roman" w:eastAsia="Times New Roman" w:hAnsi="Times New Roman" w:cs="Times New Roman"/>
                <w:sz w:val="24"/>
                <w:szCs w:val="24"/>
              </w:rPr>
            </w:pPr>
            <w:r w:rsidRPr="007663A0">
              <w:rPr>
                <w:rFonts w:ascii="Times New Roman" w:eastAsia="Times New Roman" w:hAnsi="Times New Roman" w:cs="Times New Roman"/>
                <w:sz w:val="24"/>
                <w:szCs w:val="24"/>
              </w:rPr>
              <w:t>ФЭМП</w:t>
            </w:r>
          </w:p>
          <w:p w:rsidR="00E77BD4" w:rsidRPr="007663A0" w:rsidRDefault="00E77BD4" w:rsidP="00E77BD4">
            <w:pPr>
              <w:spacing w:after="0" w:line="240" w:lineRule="auto"/>
              <w:rPr>
                <w:rFonts w:ascii="Times New Roman" w:eastAsia="Times New Roman" w:hAnsi="Times New Roman" w:cs="Times New Roman"/>
                <w:sz w:val="24"/>
                <w:szCs w:val="24"/>
              </w:rPr>
            </w:pPr>
            <w:r w:rsidRPr="007663A0">
              <w:rPr>
                <w:rFonts w:ascii="Times New Roman" w:eastAsia="Times New Roman" w:hAnsi="Times New Roman" w:cs="Times New Roman"/>
                <w:sz w:val="24"/>
                <w:szCs w:val="24"/>
              </w:rPr>
              <w:t xml:space="preserve">Тема: « </w:t>
            </w:r>
            <w:proofErr w:type="gramStart"/>
            <w:r w:rsidRPr="007663A0">
              <w:rPr>
                <w:rFonts w:ascii="Times New Roman" w:eastAsia="Times New Roman" w:hAnsi="Times New Roman" w:cs="Times New Roman"/>
                <w:sz w:val="24"/>
                <w:szCs w:val="24"/>
              </w:rPr>
              <w:t>Большой-маленький</w:t>
            </w:r>
            <w:proofErr w:type="gramEnd"/>
            <w:r w:rsidRPr="007663A0">
              <w:rPr>
                <w:rFonts w:ascii="Times New Roman" w:eastAsia="Times New Roman" w:hAnsi="Times New Roman" w:cs="Times New Roman"/>
                <w:sz w:val="24"/>
                <w:szCs w:val="24"/>
              </w:rPr>
              <w:t>»</w:t>
            </w:r>
          </w:p>
        </w:tc>
        <w:tc>
          <w:tcPr>
            <w:tcW w:w="3969" w:type="dxa"/>
            <w:gridSpan w:val="2"/>
            <w:shd w:val="clear" w:color="auto" w:fill="auto"/>
          </w:tcPr>
          <w:p w:rsidR="00E77BD4" w:rsidRPr="00041220" w:rsidRDefault="00E77BD4" w:rsidP="00E77BD4">
            <w:pPr>
              <w:spacing w:after="0" w:line="240" w:lineRule="auto"/>
              <w:ind w:left="-111"/>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Сентябрь </w:t>
            </w:r>
          </w:p>
        </w:tc>
      </w:tr>
      <w:tr w:rsidR="00E77BD4" w:rsidRPr="00B66EE2" w:rsidTr="001241E7">
        <w:tc>
          <w:tcPr>
            <w:tcW w:w="1053" w:type="dxa"/>
            <w:shd w:val="clear" w:color="auto" w:fill="auto"/>
          </w:tcPr>
          <w:p w:rsidR="00E77BD4" w:rsidRPr="007051FD" w:rsidRDefault="00E77BD4" w:rsidP="00E77BD4">
            <w:pPr>
              <w:spacing w:after="0"/>
              <w:rPr>
                <w:rFonts w:ascii="Times New Roman" w:hAnsi="Times New Roman" w:cs="Times New Roman"/>
                <w:sz w:val="28"/>
                <w:szCs w:val="28"/>
              </w:rPr>
            </w:pPr>
          </w:p>
        </w:tc>
        <w:tc>
          <w:tcPr>
            <w:tcW w:w="2174" w:type="dxa"/>
            <w:shd w:val="clear" w:color="auto" w:fill="auto"/>
          </w:tcPr>
          <w:p w:rsidR="00E77BD4" w:rsidRPr="00515A2D" w:rsidRDefault="00E77BD4" w:rsidP="00E77BD4">
            <w:pPr>
              <w:spacing w:after="0" w:line="240" w:lineRule="auto"/>
              <w:rPr>
                <w:rFonts w:ascii="Times New Roman" w:hAnsi="Times New Roman" w:cs="Times New Roman"/>
                <w:sz w:val="24"/>
              </w:rPr>
            </w:pPr>
            <w:r w:rsidRPr="00515A2D">
              <w:rPr>
                <w:rFonts w:ascii="Times New Roman" w:hAnsi="Times New Roman" w:cs="Times New Roman"/>
                <w:sz w:val="24"/>
              </w:rPr>
              <w:t>Казанова Н.А</w:t>
            </w:r>
          </w:p>
        </w:tc>
        <w:tc>
          <w:tcPr>
            <w:tcW w:w="2268" w:type="dxa"/>
            <w:shd w:val="clear" w:color="auto" w:fill="auto"/>
          </w:tcPr>
          <w:p w:rsidR="00E77BD4" w:rsidRPr="00515A2D" w:rsidRDefault="00E77BD4" w:rsidP="00E77BD4">
            <w:pPr>
              <w:tabs>
                <w:tab w:val="center" w:pos="4677"/>
                <w:tab w:val="left" w:pos="5871"/>
              </w:tabs>
              <w:spacing w:after="0" w:line="240" w:lineRule="auto"/>
              <w:jc w:val="both"/>
              <w:rPr>
                <w:rFonts w:ascii="Times New Roman" w:hAnsi="Times New Roman" w:cs="Times New Roman"/>
                <w:sz w:val="24"/>
              </w:rPr>
            </w:pPr>
            <w:r>
              <w:rPr>
                <w:rFonts w:ascii="Times New Roman" w:hAnsi="Times New Roman" w:cs="Times New Roman"/>
                <w:sz w:val="24"/>
              </w:rPr>
              <w:t xml:space="preserve">Средняя группа </w:t>
            </w:r>
          </w:p>
        </w:tc>
        <w:tc>
          <w:tcPr>
            <w:tcW w:w="5670" w:type="dxa"/>
            <w:gridSpan w:val="6"/>
            <w:shd w:val="clear" w:color="auto" w:fill="auto"/>
          </w:tcPr>
          <w:p w:rsidR="00E77BD4" w:rsidRDefault="00E77BD4" w:rsidP="00E77BD4">
            <w:pPr>
              <w:tabs>
                <w:tab w:val="center" w:pos="4677"/>
                <w:tab w:val="left" w:pos="5871"/>
              </w:tabs>
              <w:spacing w:after="0" w:line="240" w:lineRule="auto"/>
              <w:jc w:val="both"/>
              <w:rPr>
                <w:rFonts w:ascii="Times New Roman" w:hAnsi="Times New Roman" w:cs="Times New Roman"/>
                <w:sz w:val="24"/>
              </w:rPr>
            </w:pPr>
            <w:r w:rsidRPr="00515A2D">
              <w:rPr>
                <w:rFonts w:ascii="Times New Roman" w:hAnsi="Times New Roman" w:cs="Times New Roman"/>
                <w:sz w:val="24"/>
              </w:rPr>
              <w:t xml:space="preserve">ФЭМП  </w:t>
            </w:r>
          </w:p>
          <w:p w:rsidR="00E77BD4" w:rsidRPr="00515A2D" w:rsidRDefault="00E77BD4" w:rsidP="00E77BD4">
            <w:pPr>
              <w:tabs>
                <w:tab w:val="center" w:pos="4677"/>
                <w:tab w:val="left" w:pos="5871"/>
              </w:tabs>
              <w:spacing w:after="0" w:line="240" w:lineRule="auto"/>
              <w:jc w:val="both"/>
              <w:rPr>
                <w:rFonts w:ascii="Times New Roman" w:hAnsi="Times New Roman" w:cs="Times New Roman"/>
                <w:sz w:val="24"/>
              </w:rPr>
            </w:pPr>
            <w:r w:rsidRPr="00515A2D">
              <w:rPr>
                <w:rFonts w:ascii="Times New Roman" w:hAnsi="Times New Roman" w:cs="Times New Roman"/>
                <w:sz w:val="24"/>
              </w:rPr>
              <w:t>« Веселый счет»</w:t>
            </w:r>
          </w:p>
        </w:tc>
        <w:tc>
          <w:tcPr>
            <w:tcW w:w="3969" w:type="dxa"/>
            <w:gridSpan w:val="2"/>
            <w:shd w:val="clear" w:color="auto" w:fill="auto"/>
          </w:tcPr>
          <w:p w:rsidR="00E77BD4" w:rsidRPr="00041220" w:rsidRDefault="00E77BD4" w:rsidP="00E77BD4">
            <w:pPr>
              <w:spacing w:after="0" w:line="240" w:lineRule="auto"/>
              <w:ind w:left="-111"/>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Октябрь </w:t>
            </w:r>
          </w:p>
        </w:tc>
      </w:tr>
      <w:tr w:rsidR="00E77BD4" w:rsidRPr="00B66EE2" w:rsidTr="001241E7">
        <w:tc>
          <w:tcPr>
            <w:tcW w:w="1053" w:type="dxa"/>
            <w:shd w:val="clear" w:color="auto" w:fill="auto"/>
          </w:tcPr>
          <w:p w:rsidR="00E77BD4" w:rsidRPr="007051FD" w:rsidRDefault="00E77BD4" w:rsidP="00E77BD4">
            <w:pPr>
              <w:spacing w:after="0"/>
              <w:rPr>
                <w:rFonts w:ascii="Times New Roman" w:hAnsi="Times New Roman" w:cs="Times New Roman"/>
                <w:sz w:val="28"/>
                <w:szCs w:val="28"/>
              </w:rPr>
            </w:pPr>
          </w:p>
        </w:tc>
        <w:tc>
          <w:tcPr>
            <w:tcW w:w="2174" w:type="dxa"/>
            <w:shd w:val="clear" w:color="auto" w:fill="auto"/>
          </w:tcPr>
          <w:p w:rsidR="00E77BD4" w:rsidRPr="00515A2D" w:rsidRDefault="00E77BD4" w:rsidP="00E77BD4">
            <w:pPr>
              <w:spacing w:after="0" w:line="240" w:lineRule="auto"/>
              <w:rPr>
                <w:rFonts w:ascii="Times New Roman" w:hAnsi="Times New Roman" w:cs="Times New Roman"/>
                <w:sz w:val="24"/>
              </w:rPr>
            </w:pPr>
            <w:r w:rsidRPr="00515A2D">
              <w:rPr>
                <w:rFonts w:ascii="Times New Roman" w:hAnsi="Times New Roman" w:cs="Times New Roman"/>
                <w:sz w:val="24"/>
              </w:rPr>
              <w:t>Зеленская С.В.</w:t>
            </w:r>
          </w:p>
        </w:tc>
        <w:tc>
          <w:tcPr>
            <w:tcW w:w="2268" w:type="dxa"/>
            <w:shd w:val="clear" w:color="auto" w:fill="auto"/>
          </w:tcPr>
          <w:p w:rsidR="00E77BD4" w:rsidRDefault="00E77BD4" w:rsidP="00E77BD4">
            <w:pPr>
              <w:tabs>
                <w:tab w:val="center" w:pos="4677"/>
                <w:tab w:val="left" w:pos="5871"/>
              </w:tabs>
              <w:spacing w:after="0" w:line="240" w:lineRule="auto"/>
              <w:jc w:val="both"/>
              <w:rPr>
                <w:rFonts w:ascii="Times New Roman" w:hAnsi="Times New Roman" w:cs="Times New Roman"/>
                <w:sz w:val="24"/>
              </w:rPr>
            </w:pPr>
            <w:r>
              <w:rPr>
                <w:rFonts w:ascii="Times New Roman" w:hAnsi="Times New Roman" w:cs="Times New Roman"/>
                <w:sz w:val="24"/>
              </w:rPr>
              <w:t xml:space="preserve">Средняя группа </w:t>
            </w:r>
          </w:p>
          <w:p w:rsidR="00E77BD4" w:rsidRPr="00515A2D" w:rsidRDefault="00E77BD4" w:rsidP="00E77BD4">
            <w:pPr>
              <w:tabs>
                <w:tab w:val="center" w:pos="4677"/>
                <w:tab w:val="left" w:pos="5871"/>
              </w:tabs>
              <w:spacing w:after="0" w:line="240" w:lineRule="auto"/>
              <w:jc w:val="both"/>
              <w:rPr>
                <w:rFonts w:ascii="Times New Roman" w:hAnsi="Times New Roman" w:cs="Times New Roman"/>
                <w:sz w:val="24"/>
              </w:rPr>
            </w:pPr>
          </w:p>
        </w:tc>
        <w:tc>
          <w:tcPr>
            <w:tcW w:w="5670" w:type="dxa"/>
            <w:gridSpan w:val="6"/>
            <w:shd w:val="clear" w:color="auto" w:fill="auto"/>
          </w:tcPr>
          <w:p w:rsidR="00E77BD4" w:rsidRDefault="00E77BD4" w:rsidP="00E77BD4">
            <w:pPr>
              <w:tabs>
                <w:tab w:val="center" w:pos="4677"/>
                <w:tab w:val="left" w:pos="5871"/>
              </w:tabs>
              <w:spacing w:after="0" w:line="240" w:lineRule="auto"/>
              <w:jc w:val="both"/>
              <w:rPr>
                <w:rFonts w:ascii="Times New Roman" w:hAnsi="Times New Roman" w:cs="Times New Roman"/>
                <w:sz w:val="24"/>
              </w:rPr>
            </w:pPr>
            <w:r w:rsidRPr="00515A2D">
              <w:rPr>
                <w:rFonts w:ascii="Times New Roman" w:hAnsi="Times New Roman" w:cs="Times New Roman"/>
                <w:sz w:val="24"/>
              </w:rPr>
              <w:t xml:space="preserve">Окружающий мир </w:t>
            </w:r>
          </w:p>
          <w:p w:rsidR="00E77BD4" w:rsidRPr="00515A2D" w:rsidRDefault="00E77BD4" w:rsidP="00E77BD4">
            <w:pPr>
              <w:tabs>
                <w:tab w:val="center" w:pos="4677"/>
                <w:tab w:val="left" w:pos="5871"/>
              </w:tabs>
              <w:spacing w:after="0" w:line="240" w:lineRule="auto"/>
              <w:jc w:val="both"/>
              <w:rPr>
                <w:rFonts w:ascii="Times New Roman" w:hAnsi="Times New Roman" w:cs="Times New Roman"/>
                <w:sz w:val="24"/>
              </w:rPr>
            </w:pPr>
            <w:r w:rsidRPr="00515A2D">
              <w:rPr>
                <w:rFonts w:ascii="Times New Roman" w:hAnsi="Times New Roman" w:cs="Times New Roman"/>
                <w:sz w:val="24"/>
              </w:rPr>
              <w:t>«Золотая Осень</w:t>
            </w:r>
            <w:r>
              <w:rPr>
                <w:rFonts w:ascii="Times New Roman" w:hAnsi="Times New Roman" w:cs="Times New Roman"/>
                <w:sz w:val="24"/>
              </w:rPr>
              <w:t>»</w:t>
            </w:r>
          </w:p>
        </w:tc>
        <w:tc>
          <w:tcPr>
            <w:tcW w:w="3969" w:type="dxa"/>
            <w:gridSpan w:val="2"/>
            <w:shd w:val="clear" w:color="auto" w:fill="auto"/>
          </w:tcPr>
          <w:p w:rsidR="00E77BD4" w:rsidRPr="00041220" w:rsidRDefault="00E77BD4" w:rsidP="00E77BD4">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Октябрь </w:t>
            </w:r>
          </w:p>
        </w:tc>
      </w:tr>
      <w:tr w:rsidR="00E77BD4" w:rsidRPr="00B66EE2" w:rsidTr="001241E7">
        <w:tc>
          <w:tcPr>
            <w:tcW w:w="1053" w:type="dxa"/>
            <w:shd w:val="clear" w:color="auto" w:fill="auto"/>
          </w:tcPr>
          <w:p w:rsidR="00E77BD4" w:rsidRPr="007051FD" w:rsidRDefault="00E77BD4" w:rsidP="00E77BD4">
            <w:pPr>
              <w:spacing w:after="0"/>
              <w:rPr>
                <w:rFonts w:ascii="Times New Roman" w:hAnsi="Times New Roman" w:cs="Times New Roman"/>
                <w:sz w:val="28"/>
                <w:szCs w:val="28"/>
              </w:rPr>
            </w:pPr>
          </w:p>
        </w:tc>
        <w:tc>
          <w:tcPr>
            <w:tcW w:w="2174" w:type="dxa"/>
            <w:shd w:val="clear" w:color="auto" w:fill="auto"/>
          </w:tcPr>
          <w:p w:rsidR="00E77BD4" w:rsidRPr="00515A2D" w:rsidRDefault="00E77BD4" w:rsidP="00E77BD4">
            <w:pPr>
              <w:spacing w:after="0" w:line="240" w:lineRule="auto"/>
              <w:rPr>
                <w:rFonts w:ascii="Times New Roman" w:hAnsi="Times New Roman" w:cs="Times New Roman"/>
                <w:sz w:val="24"/>
              </w:rPr>
            </w:pPr>
            <w:proofErr w:type="spellStart"/>
            <w:r w:rsidRPr="001D323D">
              <w:rPr>
                <w:rFonts w:ascii="Times New Roman" w:eastAsia="Times New Roman" w:hAnsi="Times New Roman" w:cs="Times New Roman"/>
                <w:sz w:val="24"/>
              </w:rPr>
              <w:t>Чембулаткина</w:t>
            </w:r>
            <w:proofErr w:type="spellEnd"/>
            <w:r w:rsidRPr="001D323D">
              <w:rPr>
                <w:rFonts w:ascii="Times New Roman" w:eastAsia="Times New Roman" w:hAnsi="Times New Roman" w:cs="Times New Roman"/>
                <w:sz w:val="24"/>
              </w:rPr>
              <w:t xml:space="preserve"> Т.В</w:t>
            </w:r>
            <w:r>
              <w:rPr>
                <w:rFonts w:ascii="Times New Roman" w:eastAsia="Times New Roman" w:hAnsi="Times New Roman" w:cs="Times New Roman"/>
                <w:sz w:val="28"/>
              </w:rPr>
              <w:t>.</w:t>
            </w:r>
          </w:p>
        </w:tc>
        <w:tc>
          <w:tcPr>
            <w:tcW w:w="2268" w:type="dxa"/>
            <w:shd w:val="clear" w:color="auto" w:fill="auto"/>
          </w:tcPr>
          <w:p w:rsidR="00E77BD4" w:rsidRPr="001D323D" w:rsidRDefault="00E77BD4" w:rsidP="00E77BD4">
            <w:pPr>
              <w:tabs>
                <w:tab w:val="center" w:pos="4677"/>
                <w:tab w:val="left" w:pos="5871"/>
              </w:tabs>
              <w:spacing w:after="0" w:line="240" w:lineRule="auto"/>
              <w:jc w:val="both"/>
              <w:rPr>
                <w:rFonts w:ascii="Times New Roman" w:eastAsia="Times New Roman" w:hAnsi="Times New Roman" w:cs="Times New Roman"/>
                <w:sz w:val="24"/>
              </w:rPr>
            </w:pPr>
            <w:r w:rsidRPr="001D323D">
              <w:rPr>
                <w:rFonts w:ascii="Times New Roman" w:eastAsia="Times New Roman" w:hAnsi="Times New Roman" w:cs="Times New Roman"/>
                <w:sz w:val="24"/>
              </w:rPr>
              <w:t xml:space="preserve">Средняя группа </w:t>
            </w:r>
          </w:p>
          <w:p w:rsidR="00E77BD4" w:rsidRDefault="00E77BD4" w:rsidP="00E77BD4">
            <w:pPr>
              <w:tabs>
                <w:tab w:val="center" w:pos="4677"/>
                <w:tab w:val="left" w:pos="5871"/>
              </w:tabs>
              <w:spacing w:after="0" w:line="240" w:lineRule="auto"/>
              <w:jc w:val="both"/>
              <w:rPr>
                <w:rFonts w:ascii="Times New Roman" w:hAnsi="Times New Roman" w:cs="Times New Roman"/>
                <w:sz w:val="24"/>
              </w:rPr>
            </w:pPr>
          </w:p>
        </w:tc>
        <w:tc>
          <w:tcPr>
            <w:tcW w:w="5670" w:type="dxa"/>
            <w:gridSpan w:val="6"/>
            <w:shd w:val="clear" w:color="auto" w:fill="auto"/>
          </w:tcPr>
          <w:p w:rsidR="00E77BD4" w:rsidRPr="001D323D" w:rsidRDefault="00E77BD4" w:rsidP="00E77BD4">
            <w:pPr>
              <w:tabs>
                <w:tab w:val="center" w:pos="4677"/>
                <w:tab w:val="left" w:pos="5871"/>
              </w:tabs>
              <w:spacing w:after="0" w:line="240" w:lineRule="auto"/>
              <w:jc w:val="both"/>
              <w:rPr>
                <w:rFonts w:ascii="Times New Roman" w:eastAsia="Times New Roman" w:hAnsi="Times New Roman" w:cs="Times New Roman"/>
                <w:sz w:val="24"/>
              </w:rPr>
            </w:pPr>
            <w:r w:rsidRPr="001D323D">
              <w:rPr>
                <w:rFonts w:ascii="Times New Roman" w:eastAsia="Times New Roman" w:hAnsi="Times New Roman" w:cs="Times New Roman"/>
                <w:sz w:val="24"/>
              </w:rPr>
              <w:t xml:space="preserve">Окружающий мир </w:t>
            </w:r>
          </w:p>
          <w:p w:rsidR="00E77BD4" w:rsidRDefault="00E77BD4" w:rsidP="00E77BD4">
            <w:pPr>
              <w:tabs>
                <w:tab w:val="center" w:pos="4677"/>
                <w:tab w:val="left" w:pos="5871"/>
              </w:tabs>
              <w:spacing w:after="0" w:line="240" w:lineRule="auto"/>
              <w:jc w:val="both"/>
              <w:rPr>
                <w:rFonts w:ascii="Times New Roman" w:hAnsi="Times New Roman" w:cs="Times New Roman"/>
                <w:sz w:val="24"/>
              </w:rPr>
            </w:pPr>
            <w:r w:rsidRPr="001D323D">
              <w:rPr>
                <w:rFonts w:ascii="Times New Roman" w:eastAsia="Times New Roman" w:hAnsi="Times New Roman" w:cs="Times New Roman"/>
                <w:sz w:val="24"/>
              </w:rPr>
              <w:t>Одежда, обувь, головные уборы»</w:t>
            </w:r>
          </w:p>
        </w:tc>
        <w:tc>
          <w:tcPr>
            <w:tcW w:w="3969" w:type="dxa"/>
            <w:gridSpan w:val="2"/>
            <w:shd w:val="clear" w:color="auto" w:fill="auto"/>
          </w:tcPr>
          <w:p w:rsidR="00E77BD4" w:rsidRPr="00041220" w:rsidRDefault="00E77BD4" w:rsidP="00E77BD4">
            <w:pPr>
              <w:spacing w:after="0" w:line="240" w:lineRule="auto"/>
              <w:ind w:left="-111"/>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Октябрь </w:t>
            </w:r>
          </w:p>
        </w:tc>
      </w:tr>
      <w:tr w:rsidR="00E77BD4" w:rsidRPr="00B66EE2" w:rsidTr="001241E7">
        <w:tc>
          <w:tcPr>
            <w:tcW w:w="1053" w:type="dxa"/>
            <w:shd w:val="clear" w:color="auto" w:fill="auto"/>
          </w:tcPr>
          <w:p w:rsidR="00E77BD4" w:rsidRPr="007051FD" w:rsidRDefault="00E77BD4" w:rsidP="00E77BD4">
            <w:pPr>
              <w:spacing w:after="0"/>
              <w:rPr>
                <w:rFonts w:ascii="Times New Roman" w:hAnsi="Times New Roman" w:cs="Times New Roman"/>
                <w:sz w:val="28"/>
                <w:szCs w:val="28"/>
              </w:rPr>
            </w:pPr>
          </w:p>
        </w:tc>
        <w:tc>
          <w:tcPr>
            <w:tcW w:w="2174" w:type="dxa"/>
            <w:shd w:val="clear" w:color="auto" w:fill="auto"/>
          </w:tcPr>
          <w:p w:rsidR="00E77BD4" w:rsidRPr="002726F5" w:rsidRDefault="00E77BD4" w:rsidP="00E77BD4">
            <w:pPr>
              <w:spacing w:after="0" w:line="240" w:lineRule="auto"/>
              <w:rPr>
                <w:rFonts w:ascii="Times New Roman" w:hAnsi="Times New Roman" w:cs="Times New Roman"/>
                <w:sz w:val="24"/>
              </w:rPr>
            </w:pPr>
            <w:r>
              <w:rPr>
                <w:rFonts w:ascii="Times New Roman" w:hAnsi="Times New Roman" w:cs="Times New Roman"/>
                <w:sz w:val="24"/>
              </w:rPr>
              <w:t>Соловьева Т.М.</w:t>
            </w:r>
          </w:p>
        </w:tc>
        <w:tc>
          <w:tcPr>
            <w:tcW w:w="2268" w:type="dxa"/>
            <w:shd w:val="clear" w:color="auto" w:fill="auto"/>
          </w:tcPr>
          <w:p w:rsidR="00E77BD4" w:rsidRPr="00EE5E0A" w:rsidRDefault="00E77BD4" w:rsidP="00E77BD4">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1 младшая группа</w:t>
            </w:r>
          </w:p>
        </w:tc>
        <w:tc>
          <w:tcPr>
            <w:tcW w:w="5670" w:type="dxa"/>
            <w:gridSpan w:val="6"/>
            <w:shd w:val="clear" w:color="auto" w:fill="auto"/>
          </w:tcPr>
          <w:p w:rsidR="00E77BD4" w:rsidRDefault="00E77BD4" w:rsidP="00E77BD4">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«Развитие речи»</w:t>
            </w:r>
          </w:p>
          <w:p w:rsidR="00E77BD4" w:rsidRPr="002726F5" w:rsidRDefault="00E77BD4" w:rsidP="00E77BD4">
            <w:pPr>
              <w:spacing w:after="0" w:line="240" w:lineRule="auto"/>
              <w:rPr>
                <w:rFonts w:ascii="Times New Roman" w:hAnsi="Times New Roman" w:cs="Times New Roman"/>
                <w:sz w:val="24"/>
              </w:rPr>
            </w:pPr>
            <w:r w:rsidRPr="002726F5">
              <w:rPr>
                <w:rFonts w:ascii="Times New Roman" w:eastAsia="Calibri" w:hAnsi="Times New Roman" w:cs="Times New Roman"/>
                <w:sz w:val="24"/>
                <w:szCs w:val="28"/>
              </w:rPr>
              <w:t>«Поможем нашим гостям»</w:t>
            </w:r>
          </w:p>
        </w:tc>
        <w:tc>
          <w:tcPr>
            <w:tcW w:w="3969" w:type="dxa"/>
            <w:gridSpan w:val="2"/>
            <w:shd w:val="clear" w:color="auto" w:fill="auto"/>
          </w:tcPr>
          <w:p w:rsidR="00E77BD4" w:rsidRPr="00041220" w:rsidRDefault="00E77BD4" w:rsidP="00E77BD4">
            <w:pPr>
              <w:spacing w:after="0" w:line="240" w:lineRule="auto"/>
              <w:ind w:left="-111"/>
              <w:rPr>
                <w:rFonts w:ascii="Times New Roman" w:hAnsi="Times New Roman" w:cs="Times New Roman"/>
                <w:sz w:val="24"/>
                <w:szCs w:val="24"/>
              </w:rPr>
            </w:pPr>
            <w:r>
              <w:rPr>
                <w:rFonts w:ascii="Times New Roman" w:hAnsi="Times New Roman" w:cs="Times New Roman"/>
                <w:sz w:val="24"/>
                <w:szCs w:val="24"/>
              </w:rPr>
              <w:t xml:space="preserve">Ноябрь </w:t>
            </w:r>
          </w:p>
        </w:tc>
      </w:tr>
      <w:tr w:rsidR="00E77BD4" w:rsidRPr="00B66EE2" w:rsidTr="001241E7">
        <w:tc>
          <w:tcPr>
            <w:tcW w:w="1053" w:type="dxa"/>
            <w:shd w:val="clear" w:color="auto" w:fill="auto"/>
          </w:tcPr>
          <w:p w:rsidR="00E77BD4" w:rsidRPr="007051FD" w:rsidRDefault="00E77BD4" w:rsidP="00E77BD4">
            <w:pPr>
              <w:spacing w:after="0"/>
              <w:rPr>
                <w:rFonts w:ascii="Times New Roman" w:hAnsi="Times New Roman" w:cs="Times New Roman"/>
                <w:sz w:val="28"/>
                <w:szCs w:val="28"/>
              </w:rPr>
            </w:pPr>
          </w:p>
        </w:tc>
        <w:tc>
          <w:tcPr>
            <w:tcW w:w="2174" w:type="dxa"/>
            <w:shd w:val="clear" w:color="auto" w:fill="auto"/>
          </w:tcPr>
          <w:p w:rsidR="00E77BD4" w:rsidRDefault="00E77BD4" w:rsidP="00E77BD4">
            <w:pPr>
              <w:spacing w:after="0" w:line="240" w:lineRule="auto"/>
              <w:rPr>
                <w:rFonts w:ascii="Times New Roman" w:hAnsi="Times New Roman" w:cs="Times New Roman"/>
                <w:sz w:val="24"/>
              </w:rPr>
            </w:pPr>
            <w:proofErr w:type="spellStart"/>
            <w:r>
              <w:rPr>
                <w:rFonts w:ascii="Times New Roman" w:hAnsi="Times New Roman" w:cs="Times New Roman"/>
                <w:sz w:val="24"/>
              </w:rPr>
              <w:t>Щебенькова</w:t>
            </w:r>
            <w:proofErr w:type="spellEnd"/>
            <w:r>
              <w:rPr>
                <w:rFonts w:ascii="Times New Roman" w:hAnsi="Times New Roman" w:cs="Times New Roman"/>
                <w:sz w:val="24"/>
              </w:rPr>
              <w:t xml:space="preserve"> О.В.</w:t>
            </w:r>
          </w:p>
        </w:tc>
        <w:tc>
          <w:tcPr>
            <w:tcW w:w="2268" w:type="dxa"/>
            <w:shd w:val="clear" w:color="auto" w:fill="auto"/>
          </w:tcPr>
          <w:p w:rsidR="00E77BD4" w:rsidRPr="007663A0" w:rsidRDefault="00E77BD4" w:rsidP="00E77B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младшая группа</w:t>
            </w:r>
          </w:p>
        </w:tc>
        <w:tc>
          <w:tcPr>
            <w:tcW w:w="5670" w:type="dxa"/>
            <w:gridSpan w:val="6"/>
            <w:shd w:val="clear" w:color="auto" w:fill="auto"/>
          </w:tcPr>
          <w:p w:rsidR="00E77BD4" w:rsidRPr="007663A0" w:rsidRDefault="00E77BD4" w:rsidP="00E77B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Окружающий мир</w:t>
            </w:r>
          </w:p>
          <w:p w:rsidR="00E77BD4" w:rsidRPr="007663A0" w:rsidRDefault="00E77BD4" w:rsidP="00E77B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 гостях у бабушки» (</w:t>
            </w:r>
            <w:r w:rsidRPr="007663A0">
              <w:rPr>
                <w:rFonts w:ascii="Times New Roman" w:eastAsia="Times New Roman" w:hAnsi="Times New Roman" w:cs="Times New Roman"/>
                <w:sz w:val="24"/>
                <w:szCs w:val="24"/>
              </w:rPr>
              <w:t>домашние птицы)</w:t>
            </w:r>
          </w:p>
        </w:tc>
        <w:tc>
          <w:tcPr>
            <w:tcW w:w="3969" w:type="dxa"/>
            <w:gridSpan w:val="2"/>
            <w:shd w:val="clear" w:color="auto" w:fill="auto"/>
          </w:tcPr>
          <w:p w:rsidR="00E77BD4" w:rsidRPr="00041220" w:rsidRDefault="00E77BD4" w:rsidP="00E77BD4">
            <w:pPr>
              <w:spacing w:after="0" w:line="240" w:lineRule="auto"/>
              <w:ind w:left="-111"/>
              <w:rPr>
                <w:rFonts w:ascii="Times New Roman" w:hAnsi="Times New Roman" w:cs="Times New Roman"/>
                <w:sz w:val="24"/>
                <w:szCs w:val="24"/>
              </w:rPr>
            </w:pPr>
            <w:r>
              <w:rPr>
                <w:rFonts w:ascii="Times New Roman" w:hAnsi="Times New Roman" w:cs="Times New Roman"/>
                <w:sz w:val="24"/>
                <w:szCs w:val="24"/>
              </w:rPr>
              <w:t xml:space="preserve">Ноябрь </w:t>
            </w:r>
          </w:p>
        </w:tc>
      </w:tr>
      <w:tr w:rsidR="00E77BD4" w:rsidRPr="00B66EE2" w:rsidTr="001241E7">
        <w:tc>
          <w:tcPr>
            <w:tcW w:w="1053" w:type="dxa"/>
            <w:shd w:val="clear" w:color="auto" w:fill="auto"/>
          </w:tcPr>
          <w:p w:rsidR="00E77BD4" w:rsidRPr="007051FD" w:rsidRDefault="00E77BD4" w:rsidP="00E77BD4">
            <w:pPr>
              <w:spacing w:after="0"/>
              <w:rPr>
                <w:rFonts w:ascii="Times New Roman" w:hAnsi="Times New Roman" w:cs="Times New Roman"/>
                <w:sz w:val="28"/>
                <w:szCs w:val="28"/>
              </w:rPr>
            </w:pPr>
          </w:p>
        </w:tc>
        <w:tc>
          <w:tcPr>
            <w:tcW w:w="2174" w:type="dxa"/>
            <w:shd w:val="clear" w:color="auto" w:fill="auto"/>
          </w:tcPr>
          <w:p w:rsidR="00E77BD4" w:rsidRPr="002726F5" w:rsidRDefault="00E77BD4" w:rsidP="00E77BD4">
            <w:pPr>
              <w:spacing w:after="0" w:line="240" w:lineRule="auto"/>
              <w:rPr>
                <w:rFonts w:ascii="Times New Roman" w:hAnsi="Times New Roman" w:cs="Times New Roman"/>
                <w:sz w:val="24"/>
              </w:rPr>
            </w:pPr>
            <w:proofErr w:type="spellStart"/>
            <w:r>
              <w:rPr>
                <w:rFonts w:ascii="Times New Roman" w:hAnsi="Times New Roman" w:cs="Times New Roman"/>
                <w:sz w:val="24"/>
              </w:rPr>
              <w:t>Артышко</w:t>
            </w:r>
            <w:proofErr w:type="spellEnd"/>
            <w:r>
              <w:rPr>
                <w:rFonts w:ascii="Times New Roman" w:hAnsi="Times New Roman" w:cs="Times New Roman"/>
                <w:sz w:val="24"/>
              </w:rPr>
              <w:t xml:space="preserve"> Л.А.</w:t>
            </w:r>
          </w:p>
        </w:tc>
        <w:tc>
          <w:tcPr>
            <w:tcW w:w="2268" w:type="dxa"/>
            <w:shd w:val="clear" w:color="auto" w:fill="auto"/>
          </w:tcPr>
          <w:p w:rsidR="00E77BD4" w:rsidRPr="004E735A" w:rsidRDefault="00E77BD4" w:rsidP="00E77BD4">
            <w:pPr>
              <w:widowControl w:val="0"/>
              <w:tabs>
                <w:tab w:val="left" w:pos="0"/>
                <w:tab w:val="left" w:pos="265"/>
              </w:tabs>
              <w:suppressAutoHyphens/>
              <w:spacing w:after="0" w:line="240" w:lineRule="auto"/>
              <w:rPr>
                <w:rFonts w:ascii="Times New Roman" w:hAnsi="Times New Roman" w:cs="Times New Roman"/>
                <w:sz w:val="24"/>
                <w:szCs w:val="28"/>
              </w:rPr>
            </w:pPr>
            <w:proofErr w:type="spellStart"/>
            <w:r>
              <w:rPr>
                <w:rFonts w:ascii="Times New Roman" w:hAnsi="Times New Roman" w:cs="Times New Roman"/>
                <w:sz w:val="24"/>
                <w:szCs w:val="28"/>
              </w:rPr>
              <w:t>Подг</w:t>
            </w:r>
            <w:proofErr w:type="spellEnd"/>
            <w:r>
              <w:rPr>
                <w:rFonts w:ascii="Times New Roman" w:hAnsi="Times New Roman" w:cs="Times New Roman"/>
                <w:sz w:val="24"/>
                <w:szCs w:val="28"/>
              </w:rPr>
              <w:t>. группа</w:t>
            </w:r>
          </w:p>
        </w:tc>
        <w:tc>
          <w:tcPr>
            <w:tcW w:w="5670" w:type="dxa"/>
            <w:gridSpan w:val="6"/>
            <w:shd w:val="clear" w:color="auto" w:fill="auto"/>
          </w:tcPr>
          <w:p w:rsidR="00E77BD4" w:rsidRDefault="00E77BD4" w:rsidP="00E77BD4">
            <w:pPr>
              <w:widowControl w:val="0"/>
              <w:tabs>
                <w:tab w:val="left" w:pos="0"/>
                <w:tab w:val="left" w:pos="265"/>
              </w:tabs>
              <w:suppressAutoHyphens/>
              <w:spacing w:after="0" w:line="240" w:lineRule="auto"/>
              <w:rPr>
                <w:rFonts w:ascii="Times New Roman" w:hAnsi="Times New Roman" w:cs="Times New Roman"/>
                <w:sz w:val="24"/>
                <w:szCs w:val="28"/>
              </w:rPr>
            </w:pPr>
            <w:r>
              <w:rPr>
                <w:rFonts w:ascii="Times New Roman" w:hAnsi="Times New Roman" w:cs="Times New Roman"/>
                <w:sz w:val="24"/>
                <w:szCs w:val="28"/>
              </w:rPr>
              <w:t>Окружающий мир</w:t>
            </w:r>
          </w:p>
          <w:p w:rsidR="00E77BD4" w:rsidRPr="004E735A" w:rsidRDefault="00E77BD4" w:rsidP="00E77BD4">
            <w:pPr>
              <w:widowControl w:val="0"/>
              <w:tabs>
                <w:tab w:val="left" w:pos="0"/>
                <w:tab w:val="left" w:pos="265"/>
              </w:tabs>
              <w:suppressAutoHyphens/>
              <w:spacing w:after="0" w:line="240" w:lineRule="auto"/>
              <w:rPr>
                <w:rFonts w:ascii="Times New Roman" w:hAnsi="Times New Roman" w:cs="Times New Roman"/>
                <w:sz w:val="24"/>
                <w:szCs w:val="28"/>
              </w:rPr>
            </w:pPr>
            <w:r>
              <w:rPr>
                <w:rFonts w:ascii="Times New Roman" w:hAnsi="Times New Roman" w:cs="Times New Roman"/>
                <w:sz w:val="24"/>
                <w:szCs w:val="28"/>
              </w:rPr>
              <w:t>«Зимующие птицы»</w:t>
            </w:r>
          </w:p>
        </w:tc>
        <w:tc>
          <w:tcPr>
            <w:tcW w:w="3969" w:type="dxa"/>
            <w:gridSpan w:val="2"/>
            <w:shd w:val="clear" w:color="auto" w:fill="auto"/>
          </w:tcPr>
          <w:p w:rsidR="00E77BD4" w:rsidRPr="00041220" w:rsidRDefault="00E77BD4" w:rsidP="00E77BD4">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Декабрь </w:t>
            </w:r>
          </w:p>
        </w:tc>
      </w:tr>
      <w:tr w:rsidR="00E77BD4" w:rsidRPr="00B66EE2" w:rsidTr="001241E7">
        <w:tc>
          <w:tcPr>
            <w:tcW w:w="1053" w:type="dxa"/>
            <w:shd w:val="clear" w:color="auto" w:fill="auto"/>
          </w:tcPr>
          <w:p w:rsidR="00E77BD4" w:rsidRPr="007051FD" w:rsidRDefault="00E77BD4" w:rsidP="00E77BD4">
            <w:pPr>
              <w:spacing w:after="0"/>
              <w:rPr>
                <w:rFonts w:ascii="Times New Roman" w:hAnsi="Times New Roman" w:cs="Times New Roman"/>
                <w:sz w:val="28"/>
                <w:szCs w:val="28"/>
              </w:rPr>
            </w:pPr>
          </w:p>
        </w:tc>
        <w:tc>
          <w:tcPr>
            <w:tcW w:w="2174" w:type="dxa"/>
            <w:shd w:val="clear" w:color="auto" w:fill="auto"/>
          </w:tcPr>
          <w:p w:rsidR="00E77BD4" w:rsidRPr="002726F5" w:rsidRDefault="00E77BD4" w:rsidP="00E77BD4">
            <w:pPr>
              <w:spacing w:after="0" w:line="240" w:lineRule="auto"/>
              <w:rPr>
                <w:rFonts w:ascii="Times New Roman" w:hAnsi="Times New Roman" w:cs="Times New Roman"/>
                <w:sz w:val="24"/>
              </w:rPr>
            </w:pPr>
            <w:proofErr w:type="spellStart"/>
            <w:r w:rsidRPr="001D323D">
              <w:rPr>
                <w:rFonts w:ascii="Times New Roman" w:eastAsia="Times New Roman" w:hAnsi="Times New Roman" w:cs="Times New Roman"/>
                <w:sz w:val="24"/>
              </w:rPr>
              <w:t>Таблова</w:t>
            </w:r>
            <w:proofErr w:type="spellEnd"/>
            <w:r w:rsidRPr="001D323D">
              <w:rPr>
                <w:rFonts w:ascii="Times New Roman" w:eastAsia="Times New Roman" w:hAnsi="Times New Roman" w:cs="Times New Roman"/>
                <w:sz w:val="24"/>
              </w:rPr>
              <w:t xml:space="preserve"> Е.А.</w:t>
            </w:r>
          </w:p>
        </w:tc>
        <w:tc>
          <w:tcPr>
            <w:tcW w:w="2268" w:type="dxa"/>
            <w:shd w:val="clear" w:color="auto" w:fill="auto"/>
          </w:tcPr>
          <w:p w:rsidR="00E77BD4" w:rsidRPr="001D323D" w:rsidRDefault="00E77BD4" w:rsidP="00E77BD4">
            <w:pPr>
              <w:spacing w:after="0" w:line="240" w:lineRule="auto"/>
              <w:rPr>
                <w:rFonts w:ascii="Times New Roman" w:eastAsia="Times New Roman" w:hAnsi="Times New Roman" w:cs="Times New Roman"/>
                <w:sz w:val="24"/>
              </w:rPr>
            </w:pPr>
            <w:r w:rsidRPr="001D323D">
              <w:rPr>
                <w:rFonts w:ascii="Times New Roman" w:eastAsia="Times New Roman" w:hAnsi="Times New Roman" w:cs="Times New Roman"/>
                <w:sz w:val="24"/>
              </w:rPr>
              <w:t>Средняя группа</w:t>
            </w:r>
          </w:p>
          <w:p w:rsidR="00E77BD4" w:rsidRPr="001D323D" w:rsidRDefault="00E77BD4" w:rsidP="00E77BD4">
            <w:pPr>
              <w:spacing w:after="0" w:line="240" w:lineRule="auto"/>
              <w:rPr>
                <w:rFonts w:ascii="Times New Roman" w:eastAsia="Times New Roman" w:hAnsi="Times New Roman" w:cs="Times New Roman"/>
                <w:sz w:val="24"/>
              </w:rPr>
            </w:pPr>
          </w:p>
        </w:tc>
        <w:tc>
          <w:tcPr>
            <w:tcW w:w="5670" w:type="dxa"/>
            <w:gridSpan w:val="6"/>
            <w:shd w:val="clear" w:color="auto" w:fill="auto"/>
          </w:tcPr>
          <w:p w:rsidR="00E77BD4" w:rsidRDefault="00E77BD4" w:rsidP="00E77BD4">
            <w:pPr>
              <w:spacing w:after="0" w:line="240" w:lineRule="auto"/>
              <w:rPr>
                <w:rFonts w:ascii="Times New Roman" w:eastAsia="Times New Roman" w:hAnsi="Times New Roman" w:cs="Times New Roman"/>
                <w:sz w:val="24"/>
              </w:rPr>
            </w:pPr>
            <w:r w:rsidRPr="001D323D">
              <w:rPr>
                <w:rFonts w:ascii="Times New Roman" w:eastAsia="Times New Roman" w:hAnsi="Times New Roman" w:cs="Times New Roman"/>
                <w:sz w:val="24"/>
              </w:rPr>
              <w:t xml:space="preserve">Окружающий мир. </w:t>
            </w:r>
          </w:p>
          <w:p w:rsidR="00E77BD4" w:rsidRPr="001D323D" w:rsidRDefault="00E77BD4" w:rsidP="00E77BD4">
            <w:pPr>
              <w:spacing w:after="0" w:line="240" w:lineRule="auto"/>
              <w:rPr>
                <w:rFonts w:ascii="Times New Roman" w:eastAsia="Times New Roman" w:hAnsi="Times New Roman" w:cs="Times New Roman"/>
                <w:sz w:val="24"/>
              </w:rPr>
            </w:pPr>
            <w:r w:rsidRPr="001D323D">
              <w:rPr>
                <w:rFonts w:ascii="Times New Roman" w:eastAsia="Times New Roman" w:hAnsi="Times New Roman" w:cs="Times New Roman"/>
                <w:sz w:val="24"/>
              </w:rPr>
              <w:t>« Домашние животные и их детеныши»</w:t>
            </w:r>
            <w:r>
              <w:rPr>
                <w:rFonts w:ascii="Times New Roman" w:eastAsia="Times New Roman" w:hAnsi="Times New Roman" w:cs="Times New Roman"/>
                <w:sz w:val="24"/>
              </w:rPr>
              <w:t>.</w:t>
            </w:r>
          </w:p>
        </w:tc>
        <w:tc>
          <w:tcPr>
            <w:tcW w:w="3969" w:type="dxa"/>
            <w:gridSpan w:val="2"/>
            <w:shd w:val="clear" w:color="auto" w:fill="auto"/>
          </w:tcPr>
          <w:p w:rsidR="00E77BD4" w:rsidRPr="00041220" w:rsidRDefault="00E77BD4" w:rsidP="00E77BD4">
            <w:pPr>
              <w:spacing w:after="0" w:line="240" w:lineRule="auto"/>
              <w:ind w:left="-111"/>
              <w:rPr>
                <w:rFonts w:ascii="Times New Roman" w:hAnsi="Times New Roman" w:cs="Times New Roman"/>
                <w:sz w:val="24"/>
                <w:szCs w:val="24"/>
              </w:rPr>
            </w:pPr>
            <w:r>
              <w:rPr>
                <w:rFonts w:ascii="Times New Roman" w:hAnsi="Times New Roman" w:cs="Times New Roman"/>
                <w:sz w:val="24"/>
                <w:szCs w:val="24"/>
              </w:rPr>
              <w:t xml:space="preserve">Январь </w:t>
            </w:r>
          </w:p>
        </w:tc>
      </w:tr>
      <w:tr w:rsidR="00E77BD4" w:rsidRPr="00B66EE2" w:rsidTr="001241E7">
        <w:tc>
          <w:tcPr>
            <w:tcW w:w="1053" w:type="dxa"/>
            <w:shd w:val="clear" w:color="auto" w:fill="auto"/>
          </w:tcPr>
          <w:p w:rsidR="00E77BD4" w:rsidRPr="007051FD" w:rsidRDefault="00E77BD4" w:rsidP="00E77BD4">
            <w:pPr>
              <w:spacing w:after="0"/>
              <w:rPr>
                <w:rFonts w:ascii="Times New Roman" w:hAnsi="Times New Roman" w:cs="Times New Roman"/>
                <w:sz w:val="28"/>
                <w:szCs w:val="28"/>
              </w:rPr>
            </w:pPr>
          </w:p>
        </w:tc>
        <w:tc>
          <w:tcPr>
            <w:tcW w:w="2174" w:type="dxa"/>
            <w:shd w:val="clear" w:color="auto" w:fill="auto"/>
          </w:tcPr>
          <w:p w:rsidR="00E77BD4" w:rsidRPr="001D323D" w:rsidRDefault="00E77BD4" w:rsidP="00E77BD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Мостовая А.М.</w:t>
            </w:r>
          </w:p>
        </w:tc>
        <w:tc>
          <w:tcPr>
            <w:tcW w:w="2268" w:type="dxa"/>
            <w:shd w:val="clear" w:color="auto" w:fill="auto"/>
          </w:tcPr>
          <w:p w:rsidR="00E77BD4" w:rsidRPr="001D323D" w:rsidRDefault="00E77BD4" w:rsidP="00E77BD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Средняя группа</w:t>
            </w:r>
          </w:p>
        </w:tc>
        <w:tc>
          <w:tcPr>
            <w:tcW w:w="5670" w:type="dxa"/>
            <w:gridSpan w:val="6"/>
            <w:shd w:val="clear" w:color="auto" w:fill="auto"/>
          </w:tcPr>
          <w:p w:rsidR="00E77BD4" w:rsidRDefault="00E77BD4" w:rsidP="00E77BD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Окружающий мир</w:t>
            </w:r>
          </w:p>
          <w:p w:rsidR="00E77BD4" w:rsidRPr="001D323D" w:rsidRDefault="00E77BD4" w:rsidP="00E77BD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поисках снеговика»</w:t>
            </w:r>
          </w:p>
        </w:tc>
        <w:tc>
          <w:tcPr>
            <w:tcW w:w="3969" w:type="dxa"/>
            <w:gridSpan w:val="2"/>
            <w:shd w:val="clear" w:color="auto" w:fill="auto"/>
          </w:tcPr>
          <w:p w:rsidR="00E77BD4" w:rsidRPr="00041220" w:rsidRDefault="00E77BD4" w:rsidP="00E77BD4">
            <w:pPr>
              <w:spacing w:after="0" w:line="240" w:lineRule="auto"/>
              <w:ind w:left="-111"/>
              <w:rPr>
                <w:rFonts w:ascii="Times New Roman" w:hAnsi="Times New Roman" w:cs="Times New Roman"/>
                <w:sz w:val="24"/>
                <w:szCs w:val="24"/>
              </w:rPr>
            </w:pPr>
            <w:r>
              <w:rPr>
                <w:rFonts w:ascii="Times New Roman" w:hAnsi="Times New Roman" w:cs="Times New Roman"/>
                <w:sz w:val="24"/>
                <w:szCs w:val="24"/>
              </w:rPr>
              <w:t xml:space="preserve">Январь </w:t>
            </w:r>
          </w:p>
        </w:tc>
      </w:tr>
      <w:tr w:rsidR="00E77BD4" w:rsidRPr="00B66EE2" w:rsidTr="001241E7">
        <w:tc>
          <w:tcPr>
            <w:tcW w:w="1053" w:type="dxa"/>
            <w:shd w:val="clear" w:color="auto" w:fill="auto"/>
          </w:tcPr>
          <w:p w:rsidR="00E77BD4" w:rsidRPr="007051FD" w:rsidRDefault="00E77BD4" w:rsidP="00E77BD4">
            <w:pPr>
              <w:spacing w:after="0"/>
              <w:rPr>
                <w:rFonts w:ascii="Times New Roman" w:hAnsi="Times New Roman" w:cs="Times New Roman"/>
                <w:sz w:val="28"/>
                <w:szCs w:val="28"/>
              </w:rPr>
            </w:pPr>
          </w:p>
        </w:tc>
        <w:tc>
          <w:tcPr>
            <w:tcW w:w="2174" w:type="dxa"/>
            <w:shd w:val="clear" w:color="auto" w:fill="auto"/>
          </w:tcPr>
          <w:p w:rsidR="00E77BD4" w:rsidRPr="002726F5" w:rsidRDefault="00E77BD4" w:rsidP="00E77BD4">
            <w:pPr>
              <w:spacing w:after="0" w:line="240" w:lineRule="auto"/>
              <w:rPr>
                <w:rFonts w:ascii="Times New Roman" w:hAnsi="Times New Roman" w:cs="Times New Roman"/>
                <w:sz w:val="24"/>
              </w:rPr>
            </w:pPr>
            <w:proofErr w:type="spellStart"/>
            <w:r>
              <w:rPr>
                <w:rFonts w:ascii="Times New Roman" w:hAnsi="Times New Roman" w:cs="Times New Roman"/>
                <w:sz w:val="24"/>
              </w:rPr>
              <w:t>Гордейчук</w:t>
            </w:r>
            <w:proofErr w:type="spellEnd"/>
            <w:r>
              <w:rPr>
                <w:rFonts w:ascii="Times New Roman" w:hAnsi="Times New Roman" w:cs="Times New Roman"/>
                <w:sz w:val="24"/>
              </w:rPr>
              <w:t xml:space="preserve"> Н.В.</w:t>
            </w:r>
          </w:p>
        </w:tc>
        <w:tc>
          <w:tcPr>
            <w:tcW w:w="2268" w:type="dxa"/>
            <w:shd w:val="clear" w:color="auto" w:fill="auto"/>
          </w:tcPr>
          <w:p w:rsidR="00E77BD4" w:rsidRDefault="00E77BD4" w:rsidP="00E77BD4">
            <w:pPr>
              <w:spacing w:after="0" w:line="240" w:lineRule="auto"/>
              <w:rPr>
                <w:rFonts w:ascii="Times New Roman" w:eastAsia="Calibri" w:hAnsi="Times New Roman" w:cs="Times New Roman"/>
                <w:sz w:val="24"/>
                <w:szCs w:val="32"/>
              </w:rPr>
            </w:pPr>
            <w:r>
              <w:rPr>
                <w:rFonts w:ascii="Times New Roman" w:eastAsia="Calibri" w:hAnsi="Times New Roman" w:cs="Times New Roman"/>
                <w:sz w:val="24"/>
                <w:szCs w:val="32"/>
              </w:rPr>
              <w:t>2 младшая группа</w:t>
            </w:r>
          </w:p>
          <w:p w:rsidR="00E77BD4" w:rsidRPr="001D323D" w:rsidRDefault="00E77BD4" w:rsidP="00E77BD4">
            <w:pPr>
              <w:spacing w:after="0" w:line="240" w:lineRule="auto"/>
              <w:rPr>
                <w:rFonts w:ascii="Times New Roman" w:hAnsi="Times New Roman" w:cs="Times New Roman"/>
                <w:sz w:val="24"/>
              </w:rPr>
            </w:pPr>
            <w:r w:rsidRPr="001D323D">
              <w:rPr>
                <w:rFonts w:ascii="Times New Roman" w:eastAsia="Calibri" w:hAnsi="Times New Roman" w:cs="Times New Roman"/>
                <w:sz w:val="24"/>
                <w:szCs w:val="32"/>
              </w:rPr>
              <w:t xml:space="preserve"> </w:t>
            </w:r>
          </w:p>
        </w:tc>
        <w:tc>
          <w:tcPr>
            <w:tcW w:w="5670" w:type="dxa"/>
            <w:gridSpan w:val="6"/>
            <w:shd w:val="clear" w:color="auto" w:fill="auto"/>
          </w:tcPr>
          <w:p w:rsidR="00E77BD4" w:rsidRDefault="00E77BD4" w:rsidP="00E77BD4">
            <w:pPr>
              <w:spacing w:after="0" w:line="240" w:lineRule="auto"/>
              <w:rPr>
                <w:rFonts w:ascii="Times New Roman" w:eastAsia="Calibri" w:hAnsi="Times New Roman" w:cs="Times New Roman"/>
                <w:sz w:val="24"/>
                <w:szCs w:val="32"/>
              </w:rPr>
            </w:pPr>
            <w:r w:rsidRPr="001D323D">
              <w:rPr>
                <w:rFonts w:ascii="Times New Roman" w:eastAsia="Calibri" w:hAnsi="Times New Roman" w:cs="Times New Roman"/>
                <w:sz w:val="24"/>
                <w:szCs w:val="32"/>
              </w:rPr>
              <w:t xml:space="preserve">ФЭМП </w:t>
            </w:r>
          </w:p>
          <w:p w:rsidR="00E77BD4" w:rsidRPr="001D323D" w:rsidRDefault="00E77BD4" w:rsidP="00E77BD4">
            <w:pPr>
              <w:spacing w:after="0" w:line="240" w:lineRule="auto"/>
              <w:rPr>
                <w:rFonts w:ascii="Times New Roman" w:hAnsi="Times New Roman" w:cs="Times New Roman"/>
                <w:sz w:val="24"/>
              </w:rPr>
            </w:pPr>
            <w:r w:rsidRPr="001D323D">
              <w:rPr>
                <w:rFonts w:ascii="Times New Roman" w:eastAsia="Calibri" w:hAnsi="Times New Roman" w:cs="Times New Roman"/>
                <w:sz w:val="24"/>
                <w:szCs w:val="32"/>
              </w:rPr>
              <w:t>«Сравнение двух предметов по высоте»</w:t>
            </w:r>
          </w:p>
        </w:tc>
        <w:tc>
          <w:tcPr>
            <w:tcW w:w="3969" w:type="dxa"/>
            <w:gridSpan w:val="2"/>
            <w:shd w:val="clear" w:color="auto" w:fill="auto"/>
          </w:tcPr>
          <w:p w:rsidR="00E77BD4" w:rsidRPr="00041220" w:rsidRDefault="00E77BD4" w:rsidP="00E77BD4">
            <w:pPr>
              <w:spacing w:after="0" w:line="240" w:lineRule="auto"/>
              <w:ind w:left="-111"/>
              <w:rPr>
                <w:rFonts w:ascii="Times New Roman" w:hAnsi="Times New Roman" w:cs="Times New Roman"/>
                <w:sz w:val="24"/>
                <w:szCs w:val="24"/>
              </w:rPr>
            </w:pPr>
            <w:r>
              <w:rPr>
                <w:rFonts w:ascii="Times New Roman" w:hAnsi="Times New Roman" w:cs="Times New Roman"/>
                <w:sz w:val="24"/>
                <w:szCs w:val="24"/>
              </w:rPr>
              <w:t xml:space="preserve">Февраль </w:t>
            </w:r>
          </w:p>
        </w:tc>
      </w:tr>
      <w:tr w:rsidR="00E77BD4" w:rsidRPr="00B66EE2" w:rsidTr="001241E7">
        <w:tc>
          <w:tcPr>
            <w:tcW w:w="1053" w:type="dxa"/>
            <w:shd w:val="clear" w:color="auto" w:fill="auto"/>
          </w:tcPr>
          <w:p w:rsidR="00E77BD4" w:rsidRPr="007051FD" w:rsidRDefault="00E77BD4" w:rsidP="00E77BD4">
            <w:pPr>
              <w:spacing w:after="0"/>
              <w:rPr>
                <w:rFonts w:ascii="Times New Roman" w:hAnsi="Times New Roman" w:cs="Times New Roman"/>
                <w:sz w:val="28"/>
                <w:szCs w:val="28"/>
              </w:rPr>
            </w:pPr>
          </w:p>
        </w:tc>
        <w:tc>
          <w:tcPr>
            <w:tcW w:w="2174" w:type="dxa"/>
            <w:shd w:val="clear" w:color="auto" w:fill="auto"/>
          </w:tcPr>
          <w:p w:rsidR="00E77BD4" w:rsidRDefault="00E77BD4" w:rsidP="00E77BD4">
            <w:pPr>
              <w:spacing w:after="0" w:line="240" w:lineRule="auto"/>
              <w:rPr>
                <w:rFonts w:ascii="Times New Roman" w:hAnsi="Times New Roman" w:cs="Times New Roman"/>
                <w:sz w:val="24"/>
              </w:rPr>
            </w:pPr>
            <w:proofErr w:type="spellStart"/>
            <w:r>
              <w:rPr>
                <w:rFonts w:ascii="Times New Roman" w:hAnsi="Times New Roman" w:cs="Times New Roman"/>
                <w:sz w:val="24"/>
              </w:rPr>
              <w:t>Гайдукова</w:t>
            </w:r>
            <w:proofErr w:type="spellEnd"/>
            <w:r>
              <w:rPr>
                <w:rFonts w:ascii="Times New Roman" w:hAnsi="Times New Roman" w:cs="Times New Roman"/>
                <w:sz w:val="24"/>
              </w:rPr>
              <w:t xml:space="preserve"> А.М.</w:t>
            </w:r>
          </w:p>
        </w:tc>
        <w:tc>
          <w:tcPr>
            <w:tcW w:w="2268" w:type="dxa"/>
            <w:shd w:val="clear" w:color="auto" w:fill="auto"/>
          </w:tcPr>
          <w:p w:rsidR="00E77BD4" w:rsidRPr="006805FA" w:rsidRDefault="00E77BD4" w:rsidP="00E77BD4">
            <w:pPr>
              <w:spacing w:after="0" w:line="240" w:lineRule="auto"/>
              <w:rPr>
                <w:rFonts w:ascii="Times New Roman" w:hAnsi="Times New Roman" w:cs="Times New Roman"/>
                <w:sz w:val="24"/>
                <w:szCs w:val="40"/>
              </w:rPr>
            </w:pPr>
            <w:r>
              <w:rPr>
                <w:rFonts w:ascii="Times New Roman" w:hAnsi="Times New Roman" w:cs="Times New Roman"/>
                <w:sz w:val="24"/>
                <w:szCs w:val="40"/>
              </w:rPr>
              <w:t>2 младшая группа</w:t>
            </w:r>
          </w:p>
        </w:tc>
        <w:tc>
          <w:tcPr>
            <w:tcW w:w="5670" w:type="dxa"/>
            <w:gridSpan w:val="6"/>
            <w:shd w:val="clear" w:color="auto" w:fill="auto"/>
          </w:tcPr>
          <w:p w:rsidR="00E77BD4" w:rsidRPr="006805FA" w:rsidRDefault="00E77BD4" w:rsidP="00E77BD4">
            <w:pPr>
              <w:spacing w:after="0" w:line="240" w:lineRule="auto"/>
              <w:rPr>
                <w:rFonts w:ascii="Times New Roman" w:hAnsi="Times New Roman" w:cs="Times New Roman"/>
                <w:sz w:val="24"/>
                <w:szCs w:val="40"/>
              </w:rPr>
            </w:pPr>
            <w:r>
              <w:rPr>
                <w:rFonts w:ascii="Times New Roman" w:hAnsi="Times New Roman" w:cs="Times New Roman"/>
                <w:sz w:val="24"/>
                <w:szCs w:val="40"/>
              </w:rPr>
              <w:t>О</w:t>
            </w:r>
            <w:r w:rsidRPr="006805FA">
              <w:rPr>
                <w:rFonts w:ascii="Times New Roman" w:hAnsi="Times New Roman" w:cs="Times New Roman"/>
                <w:sz w:val="24"/>
                <w:szCs w:val="40"/>
              </w:rPr>
              <w:t>писательный рассказ по картине</w:t>
            </w:r>
          </w:p>
          <w:p w:rsidR="00E77BD4" w:rsidRPr="006805FA" w:rsidRDefault="00E77BD4" w:rsidP="00E77BD4">
            <w:pPr>
              <w:spacing w:after="0" w:line="240" w:lineRule="auto"/>
              <w:rPr>
                <w:sz w:val="40"/>
                <w:szCs w:val="40"/>
              </w:rPr>
            </w:pPr>
            <w:r w:rsidRPr="006805FA">
              <w:rPr>
                <w:rFonts w:ascii="Times New Roman" w:hAnsi="Times New Roman" w:cs="Times New Roman"/>
                <w:sz w:val="24"/>
                <w:szCs w:val="40"/>
              </w:rPr>
              <w:t>«Кошка с котятами».</w:t>
            </w:r>
          </w:p>
        </w:tc>
        <w:tc>
          <w:tcPr>
            <w:tcW w:w="3969" w:type="dxa"/>
            <w:gridSpan w:val="2"/>
            <w:shd w:val="clear" w:color="auto" w:fill="auto"/>
          </w:tcPr>
          <w:p w:rsidR="00E77BD4" w:rsidRPr="00041220" w:rsidRDefault="00E77BD4" w:rsidP="00E77BD4">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Февраль </w:t>
            </w:r>
          </w:p>
        </w:tc>
      </w:tr>
      <w:tr w:rsidR="00E77BD4" w:rsidRPr="00B66EE2" w:rsidTr="001241E7">
        <w:tc>
          <w:tcPr>
            <w:tcW w:w="1053" w:type="dxa"/>
            <w:shd w:val="clear" w:color="auto" w:fill="auto"/>
          </w:tcPr>
          <w:p w:rsidR="00E77BD4" w:rsidRPr="007051FD" w:rsidRDefault="00E77BD4" w:rsidP="00E77BD4">
            <w:pPr>
              <w:spacing w:after="0"/>
              <w:rPr>
                <w:rFonts w:ascii="Times New Roman" w:hAnsi="Times New Roman" w:cs="Times New Roman"/>
                <w:sz w:val="28"/>
                <w:szCs w:val="28"/>
              </w:rPr>
            </w:pPr>
          </w:p>
        </w:tc>
        <w:tc>
          <w:tcPr>
            <w:tcW w:w="2174" w:type="dxa"/>
            <w:shd w:val="clear" w:color="auto" w:fill="auto"/>
          </w:tcPr>
          <w:p w:rsidR="00E77BD4" w:rsidRDefault="00E77BD4" w:rsidP="00E77BD4">
            <w:pPr>
              <w:spacing w:after="0" w:line="240" w:lineRule="auto"/>
              <w:rPr>
                <w:rFonts w:ascii="Times New Roman" w:hAnsi="Times New Roman" w:cs="Times New Roman"/>
                <w:sz w:val="24"/>
              </w:rPr>
            </w:pPr>
            <w:proofErr w:type="spellStart"/>
            <w:r>
              <w:rPr>
                <w:rFonts w:ascii="Times New Roman" w:hAnsi="Times New Roman" w:cs="Times New Roman"/>
                <w:sz w:val="24"/>
              </w:rPr>
              <w:t>Серпутько</w:t>
            </w:r>
            <w:proofErr w:type="spellEnd"/>
            <w:r>
              <w:rPr>
                <w:rFonts w:ascii="Times New Roman" w:hAnsi="Times New Roman" w:cs="Times New Roman"/>
                <w:sz w:val="24"/>
              </w:rPr>
              <w:t xml:space="preserve"> Э.Н.</w:t>
            </w:r>
          </w:p>
        </w:tc>
        <w:tc>
          <w:tcPr>
            <w:tcW w:w="2268" w:type="dxa"/>
            <w:shd w:val="clear" w:color="auto" w:fill="auto"/>
          </w:tcPr>
          <w:p w:rsidR="00E77BD4" w:rsidRDefault="00E77BD4" w:rsidP="00E77BD4">
            <w:pPr>
              <w:spacing w:after="0" w:line="240" w:lineRule="auto"/>
              <w:rPr>
                <w:rFonts w:ascii="Times New Roman" w:hAnsi="Times New Roman" w:cs="Times New Roman"/>
                <w:sz w:val="24"/>
                <w:szCs w:val="40"/>
              </w:rPr>
            </w:pPr>
            <w:r>
              <w:rPr>
                <w:rFonts w:ascii="Times New Roman" w:hAnsi="Times New Roman" w:cs="Times New Roman"/>
                <w:sz w:val="24"/>
                <w:szCs w:val="40"/>
              </w:rPr>
              <w:t>Средняя группа</w:t>
            </w:r>
          </w:p>
        </w:tc>
        <w:tc>
          <w:tcPr>
            <w:tcW w:w="5670" w:type="dxa"/>
            <w:gridSpan w:val="6"/>
            <w:shd w:val="clear" w:color="auto" w:fill="auto"/>
          </w:tcPr>
          <w:p w:rsidR="00E77BD4" w:rsidRDefault="00E77BD4" w:rsidP="00E77BD4">
            <w:pPr>
              <w:spacing w:after="0" w:line="240" w:lineRule="auto"/>
              <w:rPr>
                <w:rFonts w:ascii="Times New Roman" w:hAnsi="Times New Roman" w:cs="Times New Roman"/>
                <w:sz w:val="24"/>
                <w:szCs w:val="40"/>
              </w:rPr>
            </w:pPr>
            <w:r>
              <w:rPr>
                <w:rFonts w:ascii="Times New Roman" w:hAnsi="Times New Roman" w:cs="Times New Roman"/>
                <w:sz w:val="24"/>
                <w:szCs w:val="40"/>
              </w:rPr>
              <w:t>Окружающий мир</w:t>
            </w:r>
          </w:p>
          <w:p w:rsidR="00E77BD4" w:rsidRDefault="00E77BD4" w:rsidP="00E77BD4">
            <w:pPr>
              <w:spacing w:after="0" w:line="240" w:lineRule="auto"/>
              <w:rPr>
                <w:rFonts w:ascii="Times New Roman" w:hAnsi="Times New Roman" w:cs="Times New Roman"/>
                <w:sz w:val="24"/>
                <w:szCs w:val="40"/>
              </w:rPr>
            </w:pPr>
            <w:r>
              <w:rPr>
                <w:rFonts w:ascii="Times New Roman" w:hAnsi="Times New Roman" w:cs="Times New Roman"/>
                <w:sz w:val="24"/>
                <w:szCs w:val="40"/>
              </w:rPr>
              <w:t xml:space="preserve">«В гостях у </w:t>
            </w:r>
            <w:proofErr w:type="spellStart"/>
            <w:r>
              <w:rPr>
                <w:rFonts w:ascii="Times New Roman" w:hAnsi="Times New Roman" w:cs="Times New Roman"/>
                <w:sz w:val="24"/>
                <w:szCs w:val="40"/>
              </w:rPr>
              <w:t>Витаминки</w:t>
            </w:r>
            <w:proofErr w:type="spellEnd"/>
            <w:r>
              <w:rPr>
                <w:rFonts w:ascii="Times New Roman" w:hAnsi="Times New Roman" w:cs="Times New Roman"/>
                <w:sz w:val="24"/>
                <w:szCs w:val="40"/>
              </w:rPr>
              <w:t>»</w:t>
            </w:r>
          </w:p>
        </w:tc>
        <w:tc>
          <w:tcPr>
            <w:tcW w:w="3969" w:type="dxa"/>
            <w:gridSpan w:val="2"/>
            <w:shd w:val="clear" w:color="auto" w:fill="auto"/>
          </w:tcPr>
          <w:p w:rsidR="00E77BD4" w:rsidRPr="00041220" w:rsidRDefault="00E77BD4" w:rsidP="00E77BD4">
            <w:pPr>
              <w:spacing w:after="0" w:line="240" w:lineRule="auto"/>
              <w:ind w:left="-111"/>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Февраль </w:t>
            </w:r>
          </w:p>
        </w:tc>
      </w:tr>
      <w:tr w:rsidR="00E77BD4" w:rsidRPr="00B66EE2" w:rsidTr="001241E7">
        <w:tc>
          <w:tcPr>
            <w:tcW w:w="1053" w:type="dxa"/>
            <w:shd w:val="clear" w:color="auto" w:fill="auto"/>
          </w:tcPr>
          <w:p w:rsidR="00E77BD4" w:rsidRPr="007051FD" w:rsidRDefault="00E77BD4" w:rsidP="00E77BD4">
            <w:pPr>
              <w:spacing w:after="0"/>
              <w:rPr>
                <w:rFonts w:ascii="Times New Roman" w:hAnsi="Times New Roman" w:cs="Times New Roman"/>
                <w:sz w:val="28"/>
                <w:szCs w:val="28"/>
              </w:rPr>
            </w:pPr>
          </w:p>
        </w:tc>
        <w:tc>
          <w:tcPr>
            <w:tcW w:w="2174" w:type="dxa"/>
            <w:shd w:val="clear" w:color="auto" w:fill="auto"/>
          </w:tcPr>
          <w:p w:rsidR="00E77BD4" w:rsidRPr="002726F5" w:rsidRDefault="00E77BD4" w:rsidP="00E77BD4">
            <w:pPr>
              <w:spacing w:after="0" w:line="240" w:lineRule="auto"/>
              <w:rPr>
                <w:rFonts w:ascii="Times New Roman" w:hAnsi="Times New Roman" w:cs="Times New Roman"/>
                <w:sz w:val="24"/>
              </w:rPr>
            </w:pPr>
            <w:proofErr w:type="spellStart"/>
            <w:r>
              <w:rPr>
                <w:rFonts w:ascii="Times New Roman" w:hAnsi="Times New Roman" w:cs="Times New Roman"/>
                <w:sz w:val="24"/>
              </w:rPr>
              <w:t>Чишевская</w:t>
            </w:r>
            <w:proofErr w:type="spellEnd"/>
            <w:r>
              <w:rPr>
                <w:rFonts w:ascii="Times New Roman" w:hAnsi="Times New Roman" w:cs="Times New Roman"/>
                <w:sz w:val="24"/>
              </w:rPr>
              <w:t xml:space="preserve"> Ю.Н.</w:t>
            </w:r>
          </w:p>
        </w:tc>
        <w:tc>
          <w:tcPr>
            <w:tcW w:w="2268" w:type="dxa"/>
            <w:shd w:val="clear" w:color="auto" w:fill="auto"/>
          </w:tcPr>
          <w:p w:rsidR="00E77BD4" w:rsidRPr="006805FA" w:rsidRDefault="00E77BD4" w:rsidP="00E77BD4">
            <w:pPr>
              <w:spacing w:after="0" w:line="240" w:lineRule="auto"/>
              <w:rPr>
                <w:rFonts w:ascii="Times New Roman" w:hAnsi="Times New Roman" w:cs="Times New Roman"/>
                <w:sz w:val="24"/>
                <w:szCs w:val="36"/>
              </w:rPr>
            </w:pPr>
            <w:r>
              <w:rPr>
                <w:rFonts w:ascii="Times New Roman" w:hAnsi="Times New Roman" w:cs="Times New Roman"/>
                <w:sz w:val="24"/>
                <w:szCs w:val="36"/>
              </w:rPr>
              <w:t>2 младшая группа</w:t>
            </w:r>
            <w:r w:rsidRPr="005341D9">
              <w:rPr>
                <w:rFonts w:ascii="Times New Roman" w:hAnsi="Times New Roman" w:cs="Times New Roman"/>
                <w:sz w:val="24"/>
                <w:szCs w:val="36"/>
              </w:rPr>
              <w:t xml:space="preserve">  </w:t>
            </w:r>
          </w:p>
        </w:tc>
        <w:tc>
          <w:tcPr>
            <w:tcW w:w="5670" w:type="dxa"/>
            <w:gridSpan w:val="6"/>
            <w:shd w:val="clear" w:color="auto" w:fill="auto"/>
          </w:tcPr>
          <w:p w:rsidR="00E77BD4" w:rsidRDefault="00E77BD4" w:rsidP="00E77BD4">
            <w:pPr>
              <w:spacing w:after="0" w:line="240" w:lineRule="auto"/>
              <w:rPr>
                <w:rFonts w:ascii="Times New Roman" w:hAnsi="Times New Roman" w:cs="Times New Roman"/>
                <w:sz w:val="24"/>
                <w:szCs w:val="36"/>
              </w:rPr>
            </w:pPr>
            <w:r w:rsidRPr="005341D9">
              <w:rPr>
                <w:rFonts w:ascii="Times New Roman" w:hAnsi="Times New Roman" w:cs="Times New Roman"/>
                <w:sz w:val="24"/>
                <w:szCs w:val="36"/>
              </w:rPr>
              <w:t xml:space="preserve">ФЭМП </w:t>
            </w:r>
          </w:p>
          <w:p w:rsidR="00E77BD4" w:rsidRPr="002726F5" w:rsidRDefault="00E77BD4" w:rsidP="00E77BD4">
            <w:pPr>
              <w:spacing w:after="0" w:line="240" w:lineRule="auto"/>
              <w:rPr>
                <w:rFonts w:ascii="Times New Roman" w:hAnsi="Times New Roman" w:cs="Times New Roman"/>
                <w:sz w:val="24"/>
              </w:rPr>
            </w:pPr>
            <w:r>
              <w:rPr>
                <w:rFonts w:ascii="Times New Roman" w:hAnsi="Times New Roman" w:cs="Times New Roman"/>
                <w:sz w:val="24"/>
                <w:szCs w:val="36"/>
              </w:rPr>
              <w:t>«</w:t>
            </w:r>
            <w:r w:rsidRPr="005341D9">
              <w:rPr>
                <w:rFonts w:ascii="Times New Roman" w:hAnsi="Times New Roman" w:cs="Times New Roman"/>
                <w:sz w:val="24"/>
                <w:szCs w:val="36"/>
              </w:rPr>
              <w:t xml:space="preserve">Путешествие в страну  </w:t>
            </w:r>
            <w:proofErr w:type="spellStart"/>
            <w:r w:rsidRPr="005341D9">
              <w:rPr>
                <w:rFonts w:ascii="Times New Roman" w:hAnsi="Times New Roman" w:cs="Times New Roman"/>
                <w:sz w:val="24"/>
                <w:szCs w:val="36"/>
              </w:rPr>
              <w:t>Сенсорику</w:t>
            </w:r>
            <w:proofErr w:type="spellEnd"/>
            <w:r>
              <w:rPr>
                <w:rFonts w:ascii="Times New Roman" w:hAnsi="Times New Roman" w:cs="Times New Roman"/>
                <w:sz w:val="24"/>
                <w:szCs w:val="36"/>
              </w:rPr>
              <w:t>»</w:t>
            </w:r>
            <w:r w:rsidRPr="005341D9">
              <w:rPr>
                <w:rFonts w:ascii="Times New Roman" w:hAnsi="Times New Roman" w:cs="Times New Roman"/>
                <w:sz w:val="24"/>
                <w:szCs w:val="36"/>
              </w:rPr>
              <w:t xml:space="preserve"> (палочки  </w:t>
            </w:r>
            <w:proofErr w:type="spellStart"/>
            <w:r w:rsidRPr="005341D9">
              <w:rPr>
                <w:rFonts w:ascii="Times New Roman" w:hAnsi="Times New Roman" w:cs="Times New Roman"/>
                <w:sz w:val="24"/>
                <w:szCs w:val="36"/>
              </w:rPr>
              <w:t>Кюизейнера</w:t>
            </w:r>
            <w:proofErr w:type="spellEnd"/>
            <w:r w:rsidRPr="005341D9">
              <w:rPr>
                <w:rFonts w:ascii="Times New Roman" w:hAnsi="Times New Roman" w:cs="Times New Roman"/>
                <w:sz w:val="24"/>
                <w:szCs w:val="36"/>
              </w:rPr>
              <w:t xml:space="preserve"> и блоки </w:t>
            </w:r>
            <w:proofErr w:type="spellStart"/>
            <w:r w:rsidRPr="005341D9">
              <w:rPr>
                <w:rFonts w:ascii="Times New Roman" w:hAnsi="Times New Roman" w:cs="Times New Roman"/>
                <w:sz w:val="24"/>
                <w:szCs w:val="36"/>
              </w:rPr>
              <w:t>Дьенеша</w:t>
            </w:r>
            <w:proofErr w:type="spellEnd"/>
            <w:r w:rsidRPr="005341D9">
              <w:rPr>
                <w:rFonts w:ascii="Times New Roman" w:hAnsi="Times New Roman" w:cs="Times New Roman"/>
                <w:sz w:val="24"/>
                <w:szCs w:val="36"/>
              </w:rPr>
              <w:t>)</w:t>
            </w:r>
            <w:r>
              <w:rPr>
                <w:rFonts w:ascii="Times New Roman" w:hAnsi="Times New Roman" w:cs="Times New Roman"/>
                <w:sz w:val="24"/>
                <w:szCs w:val="36"/>
              </w:rPr>
              <w:t xml:space="preserve"> </w:t>
            </w:r>
          </w:p>
        </w:tc>
        <w:tc>
          <w:tcPr>
            <w:tcW w:w="3969" w:type="dxa"/>
            <w:gridSpan w:val="2"/>
            <w:shd w:val="clear" w:color="auto" w:fill="auto"/>
          </w:tcPr>
          <w:p w:rsidR="00E77BD4" w:rsidRDefault="00E77BD4" w:rsidP="00E77BD4">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Март </w:t>
            </w:r>
          </w:p>
        </w:tc>
      </w:tr>
      <w:tr w:rsidR="00E77BD4" w:rsidRPr="00B66EE2" w:rsidTr="001241E7">
        <w:tc>
          <w:tcPr>
            <w:tcW w:w="1053" w:type="dxa"/>
            <w:shd w:val="clear" w:color="auto" w:fill="auto"/>
          </w:tcPr>
          <w:p w:rsidR="00E77BD4" w:rsidRPr="007051FD" w:rsidRDefault="00E77BD4" w:rsidP="00E77BD4">
            <w:pPr>
              <w:spacing w:after="0"/>
              <w:rPr>
                <w:rFonts w:ascii="Times New Roman" w:hAnsi="Times New Roman" w:cs="Times New Roman"/>
                <w:sz w:val="28"/>
                <w:szCs w:val="28"/>
              </w:rPr>
            </w:pPr>
          </w:p>
        </w:tc>
        <w:tc>
          <w:tcPr>
            <w:tcW w:w="2174" w:type="dxa"/>
            <w:shd w:val="clear" w:color="auto" w:fill="auto"/>
          </w:tcPr>
          <w:p w:rsidR="00E77BD4" w:rsidRDefault="00E77BD4" w:rsidP="00E77BD4">
            <w:pPr>
              <w:spacing w:after="0" w:line="240" w:lineRule="auto"/>
              <w:rPr>
                <w:rFonts w:ascii="Times New Roman" w:hAnsi="Times New Roman" w:cs="Times New Roman"/>
                <w:sz w:val="24"/>
              </w:rPr>
            </w:pPr>
            <w:proofErr w:type="spellStart"/>
            <w:r w:rsidRPr="005075FC">
              <w:rPr>
                <w:rFonts w:ascii="Times New Roman" w:eastAsia="Calibri" w:hAnsi="Times New Roman" w:cs="Times New Roman"/>
                <w:sz w:val="24"/>
                <w:szCs w:val="24"/>
              </w:rPr>
              <w:t>Серняева</w:t>
            </w:r>
            <w:proofErr w:type="spellEnd"/>
            <w:r w:rsidRPr="005075FC">
              <w:rPr>
                <w:rFonts w:ascii="Times New Roman" w:eastAsia="Calibri" w:hAnsi="Times New Roman" w:cs="Times New Roman"/>
                <w:sz w:val="24"/>
                <w:szCs w:val="24"/>
              </w:rPr>
              <w:t xml:space="preserve"> А.А</w:t>
            </w:r>
            <w:r>
              <w:rPr>
                <w:rFonts w:ascii="Times New Roman" w:eastAsia="Calibri" w:hAnsi="Times New Roman" w:cs="Times New Roman"/>
                <w:sz w:val="24"/>
                <w:szCs w:val="24"/>
              </w:rPr>
              <w:t>.</w:t>
            </w:r>
          </w:p>
        </w:tc>
        <w:tc>
          <w:tcPr>
            <w:tcW w:w="2268" w:type="dxa"/>
            <w:shd w:val="clear" w:color="auto" w:fill="auto"/>
          </w:tcPr>
          <w:p w:rsidR="00E77BD4" w:rsidRPr="006805FA" w:rsidRDefault="00E77BD4" w:rsidP="00E77BD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Старшая группа</w:t>
            </w:r>
          </w:p>
        </w:tc>
        <w:tc>
          <w:tcPr>
            <w:tcW w:w="5670" w:type="dxa"/>
            <w:gridSpan w:val="6"/>
            <w:shd w:val="clear" w:color="auto" w:fill="auto"/>
          </w:tcPr>
          <w:p w:rsidR="00E77BD4" w:rsidRDefault="00E77BD4" w:rsidP="00E77BD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Окружающий мир</w:t>
            </w:r>
          </w:p>
          <w:p w:rsidR="00E77BD4" w:rsidRPr="005075FC" w:rsidRDefault="00E77BD4" w:rsidP="00E77BD4">
            <w:pPr>
              <w:spacing w:after="0" w:line="240" w:lineRule="auto"/>
              <w:rPr>
                <w:rFonts w:ascii="Times New Roman" w:hAnsi="Times New Roman" w:cs="Times New Roman"/>
                <w:sz w:val="24"/>
                <w:szCs w:val="36"/>
              </w:rPr>
            </w:pPr>
            <w:r w:rsidRPr="005075FC">
              <w:rPr>
                <w:rFonts w:ascii="Times New Roman" w:eastAsia="Calibri" w:hAnsi="Times New Roman" w:cs="Times New Roman"/>
                <w:sz w:val="24"/>
                <w:szCs w:val="24"/>
              </w:rPr>
              <w:t>«Государственная символика России».</w:t>
            </w:r>
          </w:p>
        </w:tc>
        <w:tc>
          <w:tcPr>
            <w:tcW w:w="3969" w:type="dxa"/>
            <w:gridSpan w:val="2"/>
            <w:shd w:val="clear" w:color="auto" w:fill="auto"/>
          </w:tcPr>
          <w:p w:rsidR="00E77BD4" w:rsidRDefault="00E77BD4" w:rsidP="00E77BD4">
            <w:pPr>
              <w:shd w:val="clear" w:color="auto" w:fill="FFFFFF" w:themeFill="background1"/>
              <w:spacing w:after="0" w:line="240" w:lineRule="auto"/>
              <w:rPr>
                <w:rFonts w:ascii="Times New Roman" w:hAnsi="Times New Roman" w:cs="Times New Roman"/>
                <w:sz w:val="24"/>
                <w:szCs w:val="24"/>
              </w:rPr>
            </w:pPr>
            <w:r w:rsidRPr="005341D9">
              <w:rPr>
                <w:rFonts w:ascii="Times New Roman" w:hAnsi="Times New Roman" w:cs="Times New Roman"/>
                <w:sz w:val="24"/>
                <w:szCs w:val="36"/>
              </w:rPr>
              <w:t>.</w:t>
            </w:r>
            <w:r>
              <w:rPr>
                <w:rFonts w:ascii="Times New Roman" w:hAnsi="Times New Roman" w:cs="Times New Roman"/>
                <w:sz w:val="24"/>
                <w:szCs w:val="36"/>
              </w:rPr>
              <w:t>март</w:t>
            </w:r>
          </w:p>
        </w:tc>
      </w:tr>
      <w:tr w:rsidR="00E77BD4" w:rsidRPr="00B66EE2" w:rsidTr="001241E7">
        <w:tc>
          <w:tcPr>
            <w:tcW w:w="1053" w:type="dxa"/>
            <w:shd w:val="clear" w:color="auto" w:fill="auto"/>
          </w:tcPr>
          <w:p w:rsidR="00E77BD4" w:rsidRPr="007051FD" w:rsidRDefault="00E77BD4" w:rsidP="00E77BD4">
            <w:pPr>
              <w:spacing w:after="0"/>
              <w:rPr>
                <w:rFonts w:ascii="Times New Roman" w:hAnsi="Times New Roman" w:cs="Times New Roman"/>
                <w:sz w:val="28"/>
                <w:szCs w:val="28"/>
              </w:rPr>
            </w:pPr>
          </w:p>
        </w:tc>
        <w:tc>
          <w:tcPr>
            <w:tcW w:w="2174" w:type="dxa"/>
            <w:shd w:val="clear" w:color="auto" w:fill="auto"/>
          </w:tcPr>
          <w:p w:rsidR="00E77BD4" w:rsidRPr="005075FC" w:rsidRDefault="00E77BD4" w:rsidP="00E77BD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Егорова О.Ю.</w:t>
            </w:r>
          </w:p>
        </w:tc>
        <w:tc>
          <w:tcPr>
            <w:tcW w:w="2268" w:type="dxa"/>
            <w:shd w:val="clear" w:color="auto" w:fill="auto"/>
          </w:tcPr>
          <w:p w:rsidR="00E77BD4" w:rsidRPr="005075FC" w:rsidRDefault="00E77BD4" w:rsidP="00E77BD4">
            <w:pPr>
              <w:spacing w:after="0" w:line="240" w:lineRule="auto"/>
              <w:rPr>
                <w:rFonts w:ascii="Times New Roman" w:eastAsia="Calibri" w:hAnsi="Times New Roman" w:cs="Times New Roman"/>
              </w:rPr>
            </w:pPr>
            <w:proofErr w:type="spellStart"/>
            <w:r>
              <w:rPr>
                <w:rFonts w:ascii="Times New Roman" w:eastAsia="Calibri" w:hAnsi="Times New Roman" w:cs="Times New Roman"/>
              </w:rPr>
              <w:t>Подг</w:t>
            </w:r>
            <w:proofErr w:type="spellEnd"/>
            <w:r>
              <w:rPr>
                <w:rFonts w:ascii="Times New Roman" w:eastAsia="Calibri" w:hAnsi="Times New Roman" w:cs="Times New Roman"/>
              </w:rPr>
              <w:t>. группа</w:t>
            </w:r>
          </w:p>
        </w:tc>
        <w:tc>
          <w:tcPr>
            <w:tcW w:w="5670" w:type="dxa"/>
            <w:gridSpan w:val="6"/>
            <w:shd w:val="clear" w:color="auto" w:fill="auto"/>
          </w:tcPr>
          <w:p w:rsidR="00E77BD4" w:rsidRDefault="00E77BD4" w:rsidP="00E77BD4">
            <w:pPr>
              <w:spacing w:after="0" w:line="240" w:lineRule="auto"/>
              <w:rPr>
                <w:rFonts w:ascii="Times New Roman" w:eastAsia="Calibri" w:hAnsi="Times New Roman" w:cs="Times New Roman"/>
              </w:rPr>
            </w:pPr>
            <w:r>
              <w:rPr>
                <w:rFonts w:ascii="Times New Roman" w:eastAsia="Calibri" w:hAnsi="Times New Roman" w:cs="Times New Roman"/>
              </w:rPr>
              <w:t>ФЭ</w:t>
            </w:r>
            <w:r w:rsidRPr="005075FC">
              <w:rPr>
                <w:rFonts w:ascii="Times New Roman" w:eastAsia="Calibri" w:hAnsi="Times New Roman" w:cs="Times New Roman"/>
              </w:rPr>
              <w:t xml:space="preserve">МП </w:t>
            </w:r>
          </w:p>
          <w:p w:rsidR="00E77BD4" w:rsidRPr="005075FC" w:rsidRDefault="00E77BD4" w:rsidP="00E77BD4">
            <w:pPr>
              <w:spacing w:after="0" w:line="240" w:lineRule="auto"/>
              <w:rPr>
                <w:rFonts w:ascii="Times New Roman" w:eastAsia="Calibri" w:hAnsi="Times New Roman" w:cs="Times New Roman"/>
              </w:rPr>
            </w:pPr>
            <w:r w:rsidRPr="005075FC">
              <w:rPr>
                <w:rFonts w:ascii="Times New Roman" w:eastAsia="Calibri" w:hAnsi="Times New Roman" w:cs="Times New Roman"/>
              </w:rPr>
              <w:t>«Пут</w:t>
            </w:r>
            <w:r>
              <w:rPr>
                <w:rFonts w:ascii="Times New Roman" w:eastAsia="Calibri" w:hAnsi="Times New Roman" w:cs="Times New Roman"/>
              </w:rPr>
              <w:t>ешествие в страну Математики»</w:t>
            </w:r>
          </w:p>
        </w:tc>
        <w:tc>
          <w:tcPr>
            <w:tcW w:w="3969" w:type="dxa"/>
            <w:gridSpan w:val="2"/>
            <w:shd w:val="clear" w:color="auto" w:fill="auto"/>
          </w:tcPr>
          <w:p w:rsidR="00E77BD4" w:rsidRDefault="00E77BD4" w:rsidP="00E77BD4">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Март </w:t>
            </w:r>
          </w:p>
        </w:tc>
      </w:tr>
      <w:tr w:rsidR="00E77BD4" w:rsidRPr="00B66EE2" w:rsidTr="001241E7">
        <w:tc>
          <w:tcPr>
            <w:tcW w:w="1053" w:type="dxa"/>
            <w:shd w:val="clear" w:color="auto" w:fill="auto"/>
          </w:tcPr>
          <w:p w:rsidR="00E77BD4" w:rsidRPr="007051FD" w:rsidRDefault="00E77BD4" w:rsidP="00E77BD4">
            <w:pPr>
              <w:spacing w:after="0"/>
              <w:rPr>
                <w:rFonts w:ascii="Times New Roman" w:hAnsi="Times New Roman" w:cs="Times New Roman"/>
                <w:sz w:val="28"/>
                <w:szCs w:val="28"/>
              </w:rPr>
            </w:pPr>
          </w:p>
        </w:tc>
        <w:tc>
          <w:tcPr>
            <w:tcW w:w="2174" w:type="dxa"/>
            <w:shd w:val="clear" w:color="auto" w:fill="auto"/>
          </w:tcPr>
          <w:p w:rsidR="00E77BD4" w:rsidRDefault="00E77BD4" w:rsidP="00E77BD4">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Артемук</w:t>
            </w:r>
            <w:proofErr w:type="spellEnd"/>
            <w:r>
              <w:rPr>
                <w:rFonts w:ascii="Times New Roman" w:eastAsia="Calibri" w:hAnsi="Times New Roman" w:cs="Times New Roman"/>
                <w:sz w:val="24"/>
                <w:szCs w:val="24"/>
              </w:rPr>
              <w:t xml:space="preserve"> С.Г.</w:t>
            </w:r>
          </w:p>
        </w:tc>
        <w:tc>
          <w:tcPr>
            <w:tcW w:w="2268" w:type="dxa"/>
            <w:shd w:val="clear" w:color="auto" w:fill="auto"/>
          </w:tcPr>
          <w:p w:rsidR="00E77BD4" w:rsidRDefault="00E77BD4" w:rsidP="00E77BD4">
            <w:pPr>
              <w:spacing w:after="0" w:line="240" w:lineRule="auto"/>
              <w:rPr>
                <w:rFonts w:ascii="Times New Roman" w:eastAsia="Calibri" w:hAnsi="Times New Roman" w:cs="Times New Roman"/>
              </w:rPr>
            </w:pPr>
            <w:r>
              <w:rPr>
                <w:rFonts w:ascii="Times New Roman" w:eastAsia="Calibri" w:hAnsi="Times New Roman" w:cs="Times New Roman"/>
              </w:rPr>
              <w:t xml:space="preserve">Старшая группа </w:t>
            </w:r>
          </w:p>
        </w:tc>
        <w:tc>
          <w:tcPr>
            <w:tcW w:w="5670" w:type="dxa"/>
            <w:gridSpan w:val="6"/>
            <w:shd w:val="clear" w:color="auto" w:fill="auto"/>
          </w:tcPr>
          <w:p w:rsidR="00E77BD4" w:rsidRDefault="00E77BD4" w:rsidP="00E77BD4">
            <w:pPr>
              <w:spacing w:after="0" w:line="240" w:lineRule="auto"/>
              <w:rPr>
                <w:rFonts w:ascii="Times New Roman" w:eastAsia="Calibri" w:hAnsi="Times New Roman" w:cs="Times New Roman"/>
              </w:rPr>
            </w:pPr>
            <w:r>
              <w:rPr>
                <w:rFonts w:ascii="Times New Roman" w:eastAsia="Calibri" w:hAnsi="Times New Roman" w:cs="Times New Roman"/>
              </w:rPr>
              <w:t>Игра-путешествие «Путешествие в страну Вежливости и Доброты».</w:t>
            </w:r>
          </w:p>
        </w:tc>
        <w:tc>
          <w:tcPr>
            <w:tcW w:w="3969" w:type="dxa"/>
            <w:gridSpan w:val="2"/>
            <w:shd w:val="clear" w:color="auto" w:fill="auto"/>
          </w:tcPr>
          <w:p w:rsidR="00E77BD4" w:rsidRPr="00041220" w:rsidRDefault="00E77BD4" w:rsidP="00E77BD4">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Март </w:t>
            </w:r>
          </w:p>
        </w:tc>
      </w:tr>
      <w:tr w:rsidR="00E77BD4" w:rsidRPr="00B66EE2" w:rsidTr="001241E7">
        <w:tc>
          <w:tcPr>
            <w:tcW w:w="1053" w:type="dxa"/>
            <w:shd w:val="clear" w:color="auto" w:fill="auto"/>
          </w:tcPr>
          <w:p w:rsidR="00E77BD4" w:rsidRPr="007051FD" w:rsidRDefault="00E77BD4" w:rsidP="00E77BD4">
            <w:pPr>
              <w:spacing w:after="0"/>
              <w:rPr>
                <w:rFonts w:ascii="Times New Roman" w:hAnsi="Times New Roman" w:cs="Times New Roman"/>
                <w:sz w:val="28"/>
                <w:szCs w:val="28"/>
              </w:rPr>
            </w:pPr>
          </w:p>
        </w:tc>
        <w:tc>
          <w:tcPr>
            <w:tcW w:w="2174" w:type="dxa"/>
            <w:shd w:val="clear" w:color="auto" w:fill="auto"/>
          </w:tcPr>
          <w:p w:rsidR="00E77BD4" w:rsidRDefault="00E77BD4" w:rsidP="00E77BD4">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Гордейчук</w:t>
            </w:r>
            <w:proofErr w:type="spellEnd"/>
            <w:r>
              <w:rPr>
                <w:rFonts w:ascii="Times New Roman" w:eastAsia="Calibri" w:hAnsi="Times New Roman" w:cs="Times New Roman"/>
                <w:sz w:val="24"/>
                <w:szCs w:val="24"/>
              </w:rPr>
              <w:t xml:space="preserve"> Е.В.</w:t>
            </w:r>
          </w:p>
        </w:tc>
        <w:tc>
          <w:tcPr>
            <w:tcW w:w="2268" w:type="dxa"/>
            <w:shd w:val="clear" w:color="auto" w:fill="auto"/>
          </w:tcPr>
          <w:p w:rsidR="00E77BD4" w:rsidRDefault="00E77BD4" w:rsidP="00E77BD4">
            <w:pPr>
              <w:spacing w:after="0" w:line="240" w:lineRule="auto"/>
              <w:rPr>
                <w:rFonts w:ascii="Times New Roman" w:eastAsia="Calibri" w:hAnsi="Times New Roman" w:cs="Times New Roman"/>
              </w:rPr>
            </w:pPr>
            <w:r>
              <w:rPr>
                <w:rFonts w:ascii="Times New Roman" w:eastAsia="Calibri" w:hAnsi="Times New Roman" w:cs="Times New Roman"/>
              </w:rPr>
              <w:t>1 младшая</w:t>
            </w:r>
          </w:p>
        </w:tc>
        <w:tc>
          <w:tcPr>
            <w:tcW w:w="5670" w:type="dxa"/>
            <w:gridSpan w:val="6"/>
            <w:shd w:val="clear" w:color="auto" w:fill="auto"/>
          </w:tcPr>
          <w:p w:rsidR="00E77BD4" w:rsidRDefault="00E77BD4" w:rsidP="00E77BD4">
            <w:pPr>
              <w:spacing w:after="0" w:line="240" w:lineRule="auto"/>
              <w:rPr>
                <w:rFonts w:ascii="Times New Roman" w:eastAsia="Calibri" w:hAnsi="Times New Roman" w:cs="Times New Roman"/>
              </w:rPr>
            </w:pPr>
            <w:r>
              <w:rPr>
                <w:rFonts w:ascii="Times New Roman" w:eastAsia="Calibri" w:hAnsi="Times New Roman" w:cs="Times New Roman"/>
              </w:rPr>
              <w:t>Окружающий мир</w:t>
            </w:r>
          </w:p>
          <w:p w:rsidR="00E77BD4" w:rsidRDefault="00E77BD4" w:rsidP="00E77BD4">
            <w:pPr>
              <w:spacing w:after="0" w:line="240" w:lineRule="auto"/>
              <w:rPr>
                <w:rFonts w:ascii="Times New Roman" w:eastAsia="Calibri" w:hAnsi="Times New Roman" w:cs="Times New Roman"/>
              </w:rPr>
            </w:pPr>
            <w:r>
              <w:rPr>
                <w:rFonts w:ascii="Times New Roman" w:eastAsia="Calibri" w:hAnsi="Times New Roman" w:cs="Times New Roman"/>
              </w:rPr>
              <w:t>«Весна пришла»</w:t>
            </w:r>
          </w:p>
        </w:tc>
        <w:tc>
          <w:tcPr>
            <w:tcW w:w="3969" w:type="dxa"/>
            <w:gridSpan w:val="2"/>
            <w:shd w:val="clear" w:color="auto" w:fill="auto"/>
          </w:tcPr>
          <w:p w:rsidR="00E77BD4" w:rsidRPr="00041220" w:rsidRDefault="00E77BD4" w:rsidP="00E77BD4">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Март </w:t>
            </w:r>
          </w:p>
        </w:tc>
      </w:tr>
      <w:tr w:rsidR="00E77BD4" w:rsidRPr="00B66EE2" w:rsidTr="001241E7">
        <w:tc>
          <w:tcPr>
            <w:tcW w:w="1053" w:type="dxa"/>
            <w:shd w:val="clear" w:color="auto" w:fill="auto"/>
          </w:tcPr>
          <w:p w:rsidR="00E77BD4" w:rsidRPr="007051FD" w:rsidRDefault="00E77BD4" w:rsidP="00E77BD4">
            <w:pPr>
              <w:spacing w:after="0"/>
              <w:rPr>
                <w:rFonts w:ascii="Times New Roman" w:hAnsi="Times New Roman" w:cs="Times New Roman"/>
                <w:sz w:val="28"/>
                <w:szCs w:val="28"/>
              </w:rPr>
            </w:pPr>
          </w:p>
        </w:tc>
        <w:tc>
          <w:tcPr>
            <w:tcW w:w="2174" w:type="dxa"/>
            <w:shd w:val="clear" w:color="auto" w:fill="auto"/>
          </w:tcPr>
          <w:p w:rsidR="00E77BD4" w:rsidRPr="002726F5" w:rsidRDefault="00E77BD4" w:rsidP="00E77BD4">
            <w:pPr>
              <w:spacing w:after="0" w:line="240" w:lineRule="auto"/>
              <w:rPr>
                <w:rFonts w:ascii="Times New Roman" w:hAnsi="Times New Roman" w:cs="Times New Roman"/>
                <w:sz w:val="24"/>
              </w:rPr>
            </w:pPr>
            <w:proofErr w:type="spellStart"/>
            <w:r>
              <w:rPr>
                <w:rFonts w:ascii="Times New Roman" w:hAnsi="Times New Roman" w:cs="Times New Roman"/>
                <w:sz w:val="24"/>
              </w:rPr>
              <w:t>Евченко</w:t>
            </w:r>
            <w:proofErr w:type="spellEnd"/>
            <w:r>
              <w:rPr>
                <w:rFonts w:ascii="Times New Roman" w:hAnsi="Times New Roman" w:cs="Times New Roman"/>
                <w:sz w:val="24"/>
              </w:rPr>
              <w:t xml:space="preserve"> Ю.Г.</w:t>
            </w:r>
          </w:p>
        </w:tc>
        <w:tc>
          <w:tcPr>
            <w:tcW w:w="2268" w:type="dxa"/>
            <w:shd w:val="clear" w:color="auto" w:fill="auto"/>
          </w:tcPr>
          <w:p w:rsidR="00E77BD4" w:rsidRPr="002726F5" w:rsidRDefault="00E77BD4" w:rsidP="00E77BD4">
            <w:pPr>
              <w:spacing w:after="0" w:line="240" w:lineRule="auto"/>
              <w:rPr>
                <w:rFonts w:ascii="Times New Roman" w:hAnsi="Times New Roman" w:cs="Times New Roman"/>
                <w:sz w:val="24"/>
              </w:rPr>
            </w:pPr>
            <w:r>
              <w:rPr>
                <w:rFonts w:ascii="Times New Roman" w:eastAsia="Calibri" w:hAnsi="Times New Roman" w:cs="Times New Roman"/>
                <w:sz w:val="24"/>
                <w:szCs w:val="28"/>
              </w:rPr>
              <w:t>1 младшая группа</w:t>
            </w:r>
            <w:r w:rsidRPr="007663A0">
              <w:rPr>
                <w:rFonts w:ascii="Times New Roman" w:eastAsia="Calibri" w:hAnsi="Times New Roman" w:cs="Times New Roman"/>
                <w:sz w:val="24"/>
                <w:szCs w:val="28"/>
              </w:rPr>
              <w:t xml:space="preserve"> </w:t>
            </w:r>
          </w:p>
        </w:tc>
        <w:tc>
          <w:tcPr>
            <w:tcW w:w="5670" w:type="dxa"/>
            <w:gridSpan w:val="6"/>
            <w:shd w:val="clear" w:color="auto" w:fill="auto"/>
          </w:tcPr>
          <w:p w:rsidR="00E77BD4" w:rsidRDefault="00E77BD4" w:rsidP="00E77BD4">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Здоровье сберегающие технологии</w:t>
            </w:r>
          </w:p>
          <w:p w:rsidR="00E77BD4" w:rsidRPr="002726F5" w:rsidRDefault="00E77BD4" w:rsidP="00E77BD4">
            <w:pPr>
              <w:spacing w:after="0" w:line="240" w:lineRule="auto"/>
              <w:rPr>
                <w:rFonts w:ascii="Times New Roman" w:hAnsi="Times New Roman" w:cs="Times New Roman"/>
                <w:sz w:val="24"/>
              </w:rPr>
            </w:pPr>
            <w:r w:rsidRPr="007663A0">
              <w:rPr>
                <w:rFonts w:ascii="Times New Roman" w:eastAsia="Calibri" w:hAnsi="Times New Roman" w:cs="Times New Roman"/>
                <w:sz w:val="24"/>
                <w:szCs w:val="28"/>
              </w:rPr>
              <w:t xml:space="preserve"> «В гости к солнышку»</w:t>
            </w:r>
          </w:p>
        </w:tc>
        <w:tc>
          <w:tcPr>
            <w:tcW w:w="3969" w:type="dxa"/>
            <w:gridSpan w:val="2"/>
            <w:shd w:val="clear" w:color="auto" w:fill="auto"/>
          </w:tcPr>
          <w:p w:rsidR="00E77BD4" w:rsidRPr="00041220" w:rsidRDefault="00E77BD4" w:rsidP="00E77BD4">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Апрель </w:t>
            </w:r>
          </w:p>
        </w:tc>
      </w:tr>
      <w:tr w:rsidR="00E77BD4" w:rsidRPr="00B66EE2" w:rsidTr="001241E7">
        <w:tc>
          <w:tcPr>
            <w:tcW w:w="1053" w:type="dxa"/>
            <w:shd w:val="clear" w:color="auto" w:fill="auto"/>
          </w:tcPr>
          <w:p w:rsidR="00E77BD4" w:rsidRPr="007051FD" w:rsidRDefault="00E77BD4" w:rsidP="00E77BD4">
            <w:pPr>
              <w:spacing w:after="0"/>
              <w:rPr>
                <w:rFonts w:ascii="Times New Roman" w:hAnsi="Times New Roman" w:cs="Times New Roman"/>
                <w:sz w:val="28"/>
                <w:szCs w:val="28"/>
              </w:rPr>
            </w:pPr>
          </w:p>
        </w:tc>
        <w:tc>
          <w:tcPr>
            <w:tcW w:w="2174" w:type="dxa"/>
            <w:shd w:val="clear" w:color="auto" w:fill="auto"/>
          </w:tcPr>
          <w:p w:rsidR="00E77BD4" w:rsidRPr="00800F6A" w:rsidRDefault="00E77BD4" w:rsidP="00E77BD4">
            <w:pPr>
              <w:spacing w:after="0" w:line="240" w:lineRule="auto"/>
              <w:rPr>
                <w:rFonts w:ascii="Times New Roman" w:hAnsi="Times New Roman" w:cs="Times New Roman"/>
                <w:b/>
                <w:sz w:val="24"/>
              </w:rPr>
            </w:pPr>
            <w:r w:rsidRPr="00800F6A">
              <w:rPr>
                <w:rFonts w:ascii="Times New Roman" w:eastAsia="Calibri" w:hAnsi="Times New Roman" w:cs="Times New Roman"/>
                <w:b/>
                <w:sz w:val="24"/>
                <w:szCs w:val="24"/>
              </w:rPr>
              <w:t>Валеева Л.Х.</w:t>
            </w:r>
          </w:p>
        </w:tc>
        <w:tc>
          <w:tcPr>
            <w:tcW w:w="2268" w:type="dxa"/>
            <w:shd w:val="clear" w:color="auto" w:fill="auto"/>
          </w:tcPr>
          <w:p w:rsidR="00E77BD4" w:rsidRDefault="00E77BD4" w:rsidP="00E77BD4">
            <w:pPr>
              <w:tabs>
                <w:tab w:val="left" w:pos="195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Старшая группа</w:t>
            </w:r>
          </w:p>
          <w:p w:rsidR="00E77BD4" w:rsidRPr="007663A0" w:rsidRDefault="00E77BD4" w:rsidP="00E77BD4">
            <w:pPr>
              <w:tabs>
                <w:tab w:val="left" w:pos="1950"/>
              </w:tabs>
              <w:spacing w:after="0" w:line="240" w:lineRule="auto"/>
              <w:rPr>
                <w:rFonts w:ascii="Times New Roman" w:eastAsia="Calibri" w:hAnsi="Times New Roman" w:cs="Times New Roman"/>
                <w:sz w:val="24"/>
                <w:szCs w:val="28"/>
              </w:rPr>
            </w:pPr>
          </w:p>
        </w:tc>
        <w:tc>
          <w:tcPr>
            <w:tcW w:w="5670" w:type="dxa"/>
            <w:gridSpan w:val="6"/>
            <w:shd w:val="clear" w:color="auto" w:fill="auto"/>
          </w:tcPr>
          <w:p w:rsidR="00E77BD4" w:rsidRDefault="00E77BD4" w:rsidP="00E77BD4">
            <w:pPr>
              <w:tabs>
                <w:tab w:val="left" w:pos="1950"/>
              </w:tabs>
              <w:spacing w:after="0" w:line="240" w:lineRule="auto"/>
              <w:rPr>
                <w:rFonts w:ascii="Times New Roman" w:eastAsia="Calibri" w:hAnsi="Times New Roman" w:cs="Times New Roman"/>
                <w:sz w:val="24"/>
                <w:szCs w:val="24"/>
              </w:rPr>
            </w:pPr>
            <w:r w:rsidRPr="005075FC">
              <w:rPr>
                <w:rFonts w:ascii="Times New Roman" w:eastAsia="Calibri" w:hAnsi="Times New Roman" w:cs="Times New Roman"/>
                <w:sz w:val="24"/>
                <w:szCs w:val="24"/>
              </w:rPr>
              <w:t xml:space="preserve">ФЭМП </w:t>
            </w:r>
            <w:r>
              <w:rPr>
                <w:rFonts w:ascii="Times New Roman" w:eastAsia="Calibri" w:hAnsi="Times New Roman" w:cs="Times New Roman"/>
                <w:sz w:val="24"/>
                <w:szCs w:val="24"/>
              </w:rPr>
              <w:t xml:space="preserve"> </w:t>
            </w:r>
          </w:p>
          <w:p w:rsidR="00E77BD4" w:rsidRPr="007663A0" w:rsidRDefault="00E77BD4" w:rsidP="00E77BD4">
            <w:pPr>
              <w:tabs>
                <w:tab w:val="left" w:pos="1950"/>
              </w:tabs>
              <w:spacing w:after="0" w:line="240" w:lineRule="auto"/>
              <w:rPr>
                <w:rFonts w:ascii="Times New Roman" w:eastAsia="Calibri" w:hAnsi="Times New Roman" w:cs="Times New Roman"/>
                <w:sz w:val="24"/>
                <w:szCs w:val="28"/>
              </w:rPr>
            </w:pPr>
          </w:p>
        </w:tc>
        <w:tc>
          <w:tcPr>
            <w:tcW w:w="3969" w:type="dxa"/>
            <w:gridSpan w:val="2"/>
            <w:shd w:val="clear" w:color="auto" w:fill="auto"/>
          </w:tcPr>
          <w:p w:rsidR="00E77BD4" w:rsidRPr="00041220" w:rsidRDefault="00E77BD4" w:rsidP="00E77BD4">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Апрель </w:t>
            </w:r>
          </w:p>
        </w:tc>
      </w:tr>
      <w:tr w:rsidR="00E77BD4" w:rsidRPr="00B66EE2" w:rsidTr="001241E7">
        <w:tc>
          <w:tcPr>
            <w:tcW w:w="1053" w:type="dxa"/>
            <w:shd w:val="clear" w:color="auto" w:fill="auto"/>
          </w:tcPr>
          <w:p w:rsidR="00E77BD4" w:rsidRPr="007051FD" w:rsidRDefault="00E77BD4" w:rsidP="00E77BD4">
            <w:pPr>
              <w:spacing w:after="0"/>
              <w:rPr>
                <w:rFonts w:ascii="Times New Roman" w:hAnsi="Times New Roman" w:cs="Times New Roman"/>
                <w:sz w:val="28"/>
                <w:szCs w:val="28"/>
              </w:rPr>
            </w:pPr>
          </w:p>
        </w:tc>
        <w:tc>
          <w:tcPr>
            <w:tcW w:w="2174" w:type="dxa"/>
            <w:shd w:val="clear" w:color="auto" w:fill="auto"/>
          </w:tcPr>
          <w:p w:rsidR="00E77BD4" w:rsidRDefault="00E77BD4" w:rsidP="00E77BD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Степанова О.В.</w:t>
            </w:r>
          </w:p>
        </w:tc>
        <w:tc>
          <w:tcPr>
            <w:tcW w:w="2268" w:type="dxa"/>
            <w:shd w:val="clear" w:color="auto" w:fill="auto"/>
          </w:tcPr>
          <w:p w:rsidR="00E77BD4" w:rsidRDefault="00E77BD4" w:rsidP="00E77BD4">
            <w:pPr>
              <w:spacing w:after="0" w:line="240" w:lineRule="auto"/>
              <w:rPr>
                <w:rFonts w:ascii="Times New Roman" w:eastAsia="Calibri" w:hAnsi="Times New Roman" w:cs="Times New Roman"/>
                <w:bCs/>
                <w:sz w:val="24"/>
              </w:rPr>
            </w:pPr>
            <w:proofErr w:type="spellStart"/>
            <w:r>
              <w:rPr>
                <w:rFonts w:ascii="Times New Roman" w:eastAsia="Calibri" w:hAnsi="Times New Roman" w:cs="Times New Roman"/>
                <w:bCs/>
                <w:sz w:val="24"/>
              </w:rPr>
              <w:t>Подг</w:t>
            </w:r>
            <w:proofErr w:type="spellEnd"/>
            <w:r>
              <w:rPr>
                <w:rFonts w:ascii="Times New Roman" w:eastAsia="Calibri" w:hAnsi="Times New Roman" w:cs="Times New Roman"/>
                <w:bCs/>
                <w:sz w:val="24"/>
              </w:rPr>
              <w:t>. группа</w:t>
            </w:r>
          </w:p>
          <w:p w:rsidR="00E77BD4" w:rsidRPr="005075FC" w:rsidRDefault="00E77BD4" w:rsidP="00E77BD4">
            <w:pPr>
              <w:spacing w:after="0" w:line="240" w:lineRule="auto"/>
              <w:rPr>
                <w:rFonts w:ascii="Times New Roman" w:eastAsia="Calibri" w:hAnsi="Times New Roman" w:cs="Times New Roman"/>
                <w:sz w:val="24"/>
                <w:szCs w:val="24"/>
              </w:rPr>
            </w:pPr>
          </w:p>
        </w:tc>
        <w:tc>
          <w:tcPr>
            <w:tcW w:w="5670" w:type="dxa"/>
            <w:gridSpan w:val="6"/>
            <w:shd w:val="clear" w:color="auto" w:fill="auto"/>
          </w:tcPr>
          <w:p w:rsidR="00E77BD4" w:rsidRDefault="00E77BD4" w:rsidP="00E77BD4">
            <w:pPr>
              <w:spacing w:after="0" w:line="240" w:lineRule="auto"/>
              <w:rPr>
                <w:rFonts w:ascii="Times New Roman" w:eastAsia="Calibri" w:hAnsi="Times New Roman" w:cs="Times New Roman"/>
                <w:bCs/>
                <w:sz w:val="24"/>
              </w:rPr>
            </w:pPr>
            <w:r>
              <w:rPr>
                <w:rFonts w:ascii="Times New Roman" w:eastAsia="Calibri" w:hAnsi="Times New Roman" w:cs="Times New Roman"/>
                <w:bCs/>
                <w:sz w:val="24"/>
              </w:rPr>
              <w:t xml:space="preserve">Грамота </w:t>
            </w:r>
          </w:p>
          <w:p w:rsidR="00E77BD4" w:rsidRPr="00EE5E0A" w:rsidRDefault="00E77BD4" w:rsidP="00E77BD4">
            <w:pPr>
              <w:spacing w:after="0" w:line="240" w:lineRule="auto"/>
              <w:rPr>
                <w:rFonts w:ascii="Times New Roman" w:eastAsia="Calibri" w:hAnsi="Times New Roman" w:cs="Times New Roman"/>
                <w:bCs/>
                <w:sz w:val="24"/>
              </w:rPr>
            </w:pPr>
            <w:r w:rsidRPr="005075FC">
              <w:rPr>
                <w:rFonts w:ascii="Times New Roman" w:eastAsia="Calibri" w:hAnsi="Times New Roman" w:cs="Times New Roman"/>
                <w:bCs/>
                <w:sz w:val="24"/>
              </w:rPr>
              <w:t xml:space="preserve"> «Путешествие с буквой»</w:t>
            </w:r>
          </w:p>
        </w:tc>
        <w:tc>
          <w:tcPr>
            <w:tcW w:w="3969" w:type="dxa"/>
            <w:gridSpan w:val="2"/>
            <w:shd w:val="clear" w:color="auto" w:fill="auto"/>
          </w:tcPr>
          <w:p w:rsidR="00E77BD4" w:rsidRPr="00041220" w:rsidRDefault="00E77BD4" w:rsidP="00E77BD4">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Апрель </w:t>
            </w:r>
          </w:p>
        </w:tc>
      </w:tr>
      <w:tr w:rsidR="00E77BD4" w:rsidRPr="00B66EE2" w:rsidTr="001241E7">
        <w:tc>
          <w:tcPr>
            <w:tcW w:w="1053" w:type="dxa"/>
            <w:shd w:val="clear" w:color="auto" w:fill="auto"/>
          </w:tcPr>
          <w:p w:rsidR="00E77BD4" w:rsidRPr="007051FD" w:rsidRDefault="00E77BD4" w:rsidP="00E77BD4">
            <w:pPr>
              <w:spacing w:after="0"/>
              <w:rPr>
                <w:rFonts w:ascii="Times New Roman" w:hAnsi="Times New Roman" w:cs="Times New Roman"/>
                <w:sz w:val="28"/>
                <w:szCs w:val="28"/>
              </w:rPr>
            </w:pPr>
          </w:p>
        </w:tc>
        <w:tc>
          <w:tcPr>
            <w:tcW w:w="2174" w:type="dxa"/>
            <w:shd w:val="clear" w:color="auto" w:fill="auto"/>
          </w:tcPr>
          <w:p w:rsidR="00E77BD4" w:rsidRDefault="00E77BD4" w:rsidP="00E77BD4">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Глинянко</w:t>
            </w:r>
            <w:proofErr w:type="spellEnd"/>
            <w:r>
              <w:rPr>
                <w:rFonts w:ascii="Times New Roman" w:eastAsia="Calibri" w:hAnsi="Times New Roman" w:cs="Times New Roman"/>
                <w:sz w:val="24"/>
                <w:szCs w:val="24"/>
              </w:rPr>
              <w:t xml:space="preserve"> И.Г.</w:t>
            </w:r>
          </w:p>
        </w:tc>
        <w:tc>
          <w:tcPr>
            <w:tcW w:w="2268" w:type="dxa"/>
            <w:shd w:val="clear" w:color="auto" w:fill="auto"/>
          </w:tcPr>
          <w:p w:rsidR="00E77BD4" w:rsidRDefault="00E77BD4" w:rsidP="00E77BD4">
            <w:pPr>
              <w:spacing w:after="0" w:line="240" w:lineRule="auto"/>
              <w:rPr>
                <w:rFonts w:ascii="Times New Roman" w:eastAsia="Calibri" w:hAnsi="Times New Roman" w:cs="Times New Roman"/>
                <w:bCs/>
                <w:sz w:val="24"/>
              </w:rPr>
            </w:pPr>
            <w:r>
              <w:rPr>
                <w:rFonts w:ascii="Times New Roman" w:eastAsia="Calibri" w:hAnsi="Times New Roman" w:cs="Times New Roman"/>
                <w:bCs/>
                <w:sz w:val="24"/>
              </w:rPr>
              <w:t>2 младшая группа</w:t>
            </w:r>
          </w:p>
        </w:tc>
        <w:tc>
          <w:tcPr>
            <w:tcW w:w="5670" w:type="dxa"/>
            <w:gridSpan w:val="6"/>
            <w:shd w:val="clear" w:color="auto" w:fill="auto"/>
          </w:tcPr>
          <w:p w:rsidR="00E77BD4" w:rsidRDefault="00E77BD4" w:rsidP="00E77BD4">
            <w:pPr>
              <w:spacing w:after="0" w:line="240" w:lineRule="auto"/>
              <w:rPr>
                <w:rFonts w:ascii="Times New Roman" w:eastAsia="Calibri" w:hAnsi="Times New Roman" w:cs="Times New Roman"/>
                <w:bCs/>
                <w:sz w:val="24"/>
              </w:rPr>
            </w:pPr>
            <w:r>
              <w:rPr>
                <w:rFonts w:ascii="Times New Roman" w:eastAsia="Calibri" w:hAnsi="Times New Roman" w:cs="Times New Roman"/>
                <w:bCs/>
                <w:sz w:val="24"/>
              </w:rPr>
              <w:t>Нетрадиционная техника рисования</w:t>
            </w:r>
          </w:p>
          <w:p w:rsidR="00E77BD4" w:rsidRDefault="00E77BD4" w:rsidP="00E77BD4">
            <w:pPr>
              <w:spacing w:after="0" w:line="240" w:lineRule="auto"/>
              <w:rPr>
                <w:rFonts w:ascii="Times New Roman" w:eastAsia="Calibri" w:hAnsi="Times New Roman" w:cs="Times New Roman"/>
                <w:bCs/>
                <w:sz w:val="24"/>
              </w:rPr>
            </w:pPr>
          </w:p>
        </w:tc>
        <w:tc>
          <w:tcPr>
            <w:tcW w:w="3969" w:type="dxa"/>
            <w:gridSpan w:val="2"/>
            <w:shd w:val="clear" w:color="auto" w:fill="auto"/>
          </w:tcPr>
          <w:p w:rsidR="00E77BD4" w:rsidRPr="00041220" w:rsidRDefault="00E77BD4" w:rsidP="00E77BD4">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Апрель </w:t>
            </w:r>
          </w:p>
        </w:tc>
      </w:tr>
      <w:tr w:rsidR="00E77BD4" w:rsidRPr="00B66EE2" w:rsidTr="001241E7">
        <w:tc>
          <w:tcPr>
            <w:tcW w:w="1053" w:type="dxa"/>
            <w:shd w:val="clear" w:color="auto" w:fill="auto"/>
          </w:tcPr>
          <w:p w:rsidR="00E77BD4" w:rsidRPr="007051FD" w:rsidRDefault="00E77BD4" w:rsidP="00E77BD4">
            <w:pPr>
              <w:spacing w:after="0"/>
              <w:rPr>
                <w:rFonts w:ascii="Times New Roman" w:hAnsi="Times New Roman" w:cs="Times New Roman"/>
                <w:sz w:val="28"/>
                <w:szCs w:val="28"/>
              </w:rPr>
            </w:pPr>
          </w:p>
        </w:tc>
        <w:tc>
          <w:tcPr>
            <w:tcW w:w="2174" w:type="dxa"/>
            <w:shd w:val="clear" w:color="auto" w:fill="auto"/>
          </w:tcPr>
          <w:p w:rsidR="00E77BD4" w:rsidRPr="002726F5" w:rsidRDefault="00E77BD4" w:rsidP="00E77BD4">
            <w:pPr>
              <w:spacing w:after="0" w:line="240" w:lineRule="auto"/>
              <w:rPr>
                <w:rFonts w:ascii="Times New Roman" w:hAnsi="Times New Roman" w:cs="Times New Roman"/>
                <w:sz w:val="24"/>
              </w:rPr>
            </w:pPr>
            <w:r>
              <w:rPr>
                <w:rFonts w:ascii="Times New Roman" w:hAnsi="Times New Roman" w:cs="Times New Roman"/>
                <w:sz w:val="24"/>
              </w:rPr>
              <w:t>Кучеренко О.П.</w:t>
            </w:r>
          </w:p>
        </w:tc>
        <w:tc>
          <w:tcPr>
            <w:tcW w:w="2268" w:type="dxa"/>
            <w:shd w:val="clear" w:color="auto" w:fill="auto"/>
          </w:tcPr>
          <w:p w:rsidR="00E77BD4" w:rsidRDefault="00E77BD4" w:rsidP="00E77BD4">
            <w:pPr>
              <w:shd w:val="clear" w:color="auto" w:fill="FFFFFF"/>
              <w:spacing w:after="0" w:line="240" w:lineRule="auto"/>
              <w:rPr>
                <w:rFonts w:ascii="Times New Roman" w:eastAsia="Times New Roman" w:hAnsi="Times New Roman" w:cs="Times New Roman"/>
                <w:color w:val="111111"/>
                <w:sz w:val="24"/>
                <w:szCs w:val="32"/>
              </w:rPr>
            </w:pPr>
            <w:r>
              <w:rPr>
                <w:rFonts w:ascii="Times New Roman" w:eastAsia="Times New Roman" w:hAnsi="Times New Roman" w:cs="Times New Roman"/>
                <w:color w:val="111111"/>
                <w:sz w:val="24"/>
                <w:szCs w:val="32"/>
              </w:rPr>
              <w:t xml:space="preserve">2 младшая </w:t>
            </w:r>
          </w:p>
          <w:p w:rsidR="00E77BD4" w:rsidRPr="00D04D77" w:rsidRDefault="00E77BD4" w:rsidP="00E77BD4">
            <w:pPr>
              <w:shd w:val="clear" w:color="auto" w:fill="FFFFFF"/>
              <w:spacing w:after="0" w:line="240" w:lineRule="auto"/>
              <w:rPr>
                <w:rFonts w:ascii="Times New Roman" w:eastAsia="Times New Roman" w:hAnsi="Times New Roman" w:cs="Times New Roman"/>
                <w:b/>
                <w:color w:val="111111"/>
                <w:sz w:val="32"/>
                <w:szCs w:val="32"/>
              </w:rPr>
            </w:pPr>
          </w:p>
        </w:tc>
        <w:tc>
          <w:tcPr>
            <w:tcW w:w="5670" w:type="dxa"/>
            <w:gridSpan w:val="6"/>
            <w:shd w:val="clear" w:color="auto" w:fill="auto"/>
          </w:tcPr>
          <w:p w:rsidR="00E77BD4" w:rsidRPr="00D04D77" w:rsidRDefault="00E77BD4" w:rsidP="00E77BD4">
            <w:pPr>
              <w:shd w:val="clear" w:color="auto" w:fill="FFFFFF"/>
              <w:spacing w:after="0" w:line="240" w:lineRule="auto"/>
              <w:rPr>
                <w:rFonts w:ascii="Times New Roman" w:eastAsia="Times New Roman" w:hAnsi="Times New Roman" w:cs="Times New Roman"/>
                <w:color w:val="111111"/>
                <w:sz w:val="24"/>
                <w:szCs w:val="32"/>
              </w:rPr>
            </w:pPr>
            <w:r>
              <w:rPr>
                <w:rFonts w:ascii="Times New Roman" w:eastAsia="Times New Roman" w:hAnsi="Times New Roman" w:cs="Times New Roman"/>
                <w:color w:val="111111"/>
                <w:sz w:val="24"/>
                <w:szCs w:val="32"/>
              </w:rPr>
              <w:t xml:space="preserve">В </w:t>
            </w:r>
            <w:r w:rsidRPr="00D04D77">
              <w:rPr>
                <w:rFonts w:ascii="Times New Roman" w:eastAsia="Times New Roman" w:hAnsi="Times New Roman" w:cs="Times New Roman"/>
                <w:color w:val="111111"/>
                <w:sz w:val="24"/>
                <w:szCs w:val="32"/>
              </w:rPr>
              <w:t xml:space="preserve">форме </w:t>
            </w:r>
            <w:proofErr w:type="spellStart"/>
            <w:r w:rsidRPr="00D04D77">
              <w:rPr>
                <w:rFonts w:ascii="Times New Roman" w:eastAsia="Times New Roman" w:hAnsi="Times New Roman" w:cs="Times New Roman"/>
                <w:color w:val="111111"/>
                <w:sz w:val="24"/>
                <w:szCs w:val="32"/>
              </w:rPr>
              <w:t>сказкотерапии</w:t>
            </w:r>
            <w:proofErr w:type="spellEnd"/>
          </w:p>
          <w:p w:rsidR="00E77BD4" w:rsidRPr="00EE5E0A" w:rsidRDefault="00E77BD4" w:rsidP="00E77BD4">
            <w:pPr>
              <w:shd w:val="clear" w:color="auto" w:fill="FFFFFF"/>
              <w:spacing w:after="0" w:line="240" w:lineRule="auto"/>
              <w:rPr>
                <w:rFonts w:ascii="Times New Roman" w:eastAsia="Times New Roman" w:hAnsi="Times New Roman" w:cs="Times New Roman"/>
                <w:color w:val="111111"/>
                <w:sz w:val="24"/>
                <w:szCs w:val="32"/>
              </w:rPr>
            </w:pPr>
            <w:r w:rsidRPr="00D04D77">
              <w:rPr>
                <w:rFonts w:ascii="Times New Roman" w:eastAsia="Times New Roman" w:hAnsi="Times New Roman" w:cs="Times New Roman"/>
                <w:color w:val="111111"/>
                <w:sz w:val="24"/>
                <w:szCs w:val="32"/>
              </w:rPr>
              <w:t xml:space="preserve">«Путешествие по сказкам» </w:t>
            </w:r>
          </w:p>
        </w:tc>
        <w:tc>
          <w:tcPr>
            <w:tcW w:w="3969" w:type="dxa"/>
            <w:gridSpan w:val="2"/>
            <w:shd w:val="clear" w:color="auto" w:fill="auto"/>
          </w:tcPr>
          <w:p w:rsidR="00E77BD4" w:rsidRPr="00041220" w:rsidRDefault="00E77BD4" w:rsidP="00E77BD4">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Май </w:t>
            </w:r>
          </w:p>
        </w:tc>
      </w:tr>
      <w:tr w:rsidR="00E77BD4" w:rsidRPr="00B66EE2" w:rsidTr="001241E7">
        <w:tc>
          <w:tcPr>
            <w:tcW w:w="1053" w:type="dxa"/>
            <w:shd w:val="clear" w:color="auto" w:fill="auto"/>
          </w:tcPr>
          <w:p w:rsidR="00E77BD4" w:rsidRPr="007051FD" w:rsidRDefault="00E77BD4" w:rsidP="00E77BD4">
            <w:pPr>
              <w:spacing w:after="0"/>
              <w:rPr>
                <w:rFonts w:ascii="Times New Roman" w:hAnsi="Times New Roman" w:cs="Times New Roman"/>
                <w:sz w:val="28"/>
                <w:szCs w:val="28"/>
              </w:rPr>
            </w:pPr>
          </w:p>
        </w:tc>
        <w:tc>
          <w:tcPr>
            <w:tcW w:w="2174" w:type="dxa"/>
            <w:shd w:val="clear" w:color="auto" w:fill="auto"/>
          </w:tcPr>
          <w:p w:rsidR="00E77BD4" w:rsidRDefault="00E77BD4" w:rsidP="00E77BD4">
            <w:pPr>
              <w:spacing w:after="0" w:line="240" w:lineRule="auto"/>
              <w:rPr>
                <w:rFonts w:ascii="Times New Roman" w:hAnsi="Times New Roman" w:cs="Times New Roman"/>
                <w:sz w:val="24"/>
              </w:rPr>
            </w:pPr>
            <w:proofErr w:type="spellStart"/>
            <w:r>
              <w:rPr>
                <w:rFonts w:ascii="Times New Roman" w:hAnsi="Times New Roman" w:cs="Times New Roman"/>
                <w:sz w:val="24"/>
              </w:rPr>
              <w:t>Едемская</w:t>
            </w:r>
            <w:proofErr w:type="spellEnd"/>
            <w:r>
              <w:rPr>
                <w:rFonts w:ascii="Times New Roman" w:hAnsi="Times New Roman" w:cs="Times New Roman"/>
                <w:sz w:val="24"/>
              </w:rPr>
              <w:t xml:space="preserve"> Ю.В.</w:t>
            </w:r>
          </w:p>
        </w:tc>
        <w:tc>
          <w:tcPr>
            <w:tcW w:w="2268" w:type="dxa"/>
            <w:shd w:val="clear" w:color="auto" w:fill="auto"/>
          </w:tcPr>
          <w:p w:rsidR="00E77BD4" w:rsidRDefault="00E77BD4" w:rsidP="00E77BD4">
            <w:pPr>
              <w:shd w:val="clear" w:color="auto" w:fill="FFFFFF"/>
              <w:spacing w:after="0" w:line="240" w:lineRule="auto"/>
              <w:rPr>
                <w:rFonts w:ascii="Times New Roman" w:eastAsia="Times New Roman" w:hAnsi="Times New Roman" w:cs="Times New Roman"/>
                <w:color w:val="111111"/>
                <w:sz w:val="24"/>
                <w:szCs w:val="32"/>
              </w:rPr>
            </w:pPr>
            <w:proofErr w:type="spellStart"/>
            <w:r>
              <w:rPr>
                <w:rFonts w:ascii="Times New Roman" w:eastAsia="Times New Roman" w:hAnsi="Times New Roman" w:cs="Times New Roman"/>
                <w:color w:val="111111"/>
                <w:sz w:val="24"/>
                <w:szCs w:val="32"/>
              </w:rPr>
              <w:t>Подг</w:t>
            </w:r>
            <w:proofErr w:type="spellEnd"/>
            <w:r>
              <w:rPr>
                <w:rFonts w:ascii="Times New Roman" w:eastAsia="Times New Roman" w:hAnsi="Times New Roman" w:cs="Times New Roman"/>
                <w:color w:val="111111"/>
                <w:sz w:val="24"/>
                <w:szCs w:val="32"/>
              </w:rPr>
              <w:t>. группа</w:t>
            </w:r>
          </w:p>
        </w:tc>
        <w:tc>
          <w:tcPr>
            <w:tcW w:w="5670" w:type="dxa"/>
            <w:gridSpan w:val="6"/>
            <w:shd w:val="clear" w:color="auto" w:fill="auto"/>
          </w:tcPr>
          <w:p w:rsidR="00E77BD4" w:rsidRDefault="00E77BD4" w:rsidP="00E77BD4">
            <w:pPr>
              <w:shd w:val="clear" w:color="auto" w:fill="FFFFFF"/>
              <w:spacing w:after="0" w:line="240" w:lineRule="auto"/>
              <w:rPr>
                <w:rFonts w:ascii="Times New Roman" w:eastAsia="Times New Roman" w:hAnsi="Times New Roman" w:cs="Times New Roman"/>
                <w:color w:val="111111"/>
                <w:sz w:val="24"/>
                <w:szCs w:val="32"/>
              </w:rPr>
            </w:pPr>
            <w:r>
              <w:rPr>
                <w:rFonts w:ascii="Times New Roman" w:eastAsia="Times New Roman" w:hAnsi="Times New Roman" w:cs="Times New Roman"/>
                <w:color w:val="111111"/>
                <w:sz w:val="24"/>
                <w:szCs w:val="32"/>
              </w:rPr>
              <w:t>Окружающий мир</w:t>
            </w:r>
          </w:p>
          <w:p w:rsidR="00E77BD4" w:rsidRDefault="00E77BD4" w:rsidP="00E77BD4">
            <w:pPr>
              <w:shd w:val="clear" w:color="auto" w:fill="FFFFFF"/>
              <w:spacing w:after="0" w:line="240" w:lineRule="auto"/>
              <w:rPr>
                <w:rFonts w:ascii="Times New Roman" w:eastAsia="Times New Roman" w:hAnsi="Times New Roman" w:cs="Times New Roman"/>
                <w:color w:val="111111"/>
                <w:sz w:val="24"/>
                <w:szCs w:val="32"/>
              </w:rPr>
            </w:pPr>
            <w:r>
              <w:rPr>
                <w:rFonts w:ascii="Times New Roman" w:eastAsia="Times New Roman" w:hAnsi="Times New Roman" w:cs="Times New Roman"/>
                <w:color w:val="111111"/>
                <w:sz w:val="24"/>
                <w:szCs w:val="32"/>
              </w:rPr>
              <w:t>«Скоро в школу»</w:t>
            </w:r>
          </w:p>
        </w:tc>
        <w:tc>
          <w:tcPr>
            <w:tcW w:w="3969" w:type="dxa"/>
            <w:gridSpan w:val="2"/>
            <w:shd w:val="clear" w:color="auto" w:fill="auto"/>
          </w:tcPr>
          <w:p w:rsidR="00E77BD4" w:rsidRPr="00041220" w:rsidRDefault="00E77BD4" w:rsidP="00E77BD4">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Май </w:t>
            </w:r>
          </w:p>
        </w:tc>
      </w:tr>
      <w:tr w:rsidR="00E77BD4" w:rsidRPr="00B66EE2" w:rsidTr="000B5267">
        <w:tc>
          <w:tcPr>
            <w:tcW w:w="1053" w:type="dxa"/>
            <w:shd w:val="clear" w:color="auto" w:fill="auto"/>
          </w:tcPr>
          <w:p w:rsidR="00E77BD4" w:rsidRPr="00FC5AB4" w:rsidRDefault="00E77BD4" w:rsidP="00E77BD4">
            <w:pPr>
              <w:spacing w:after="0"/>
              <w:rPr>
                <w:rFonts w:ascii="Times New Roman" w:hAnsi="Times New Roman" w:cs="Times New Roman"/>
                <w:b/>
                <w:sz w:val="28"/>
                <w:szCs w:val="28"/>
              </w:rPr>
            </w:pPr>
            <w:r>
              <w:rPr>
                <w:rFonts w:ascii="Times New Roman" w:hAnsi="Times New Roman" w:cs="Times New Roman"/>
                <w:b/>
                <w:sz w:val="28"/>
                <w:szCs w:val="28"/>
              </w:rPr>
              <w:t>3.2.4</w:t>
            </w:r>
            <w:r w:rsidRPr="00FC5AB4">
              <w:rPr>
                <w:rFonts w:ascii="Times New Roman" w:hAnsi="Times New Roman" w:cs="Times New Roman"/>
                <w:b/>
                <w:sz w:val="28"/>
                <w:szCs w:val="28"/>
              </w:rPr>
              <w:t xml:space="preserve">. </w:t>
            </w:r>
          </w:p>
        </w:tc>
        <w:tc>
          <w:tcPr>
            <w:tcW w:w="14081" w:type="dxa"/>
            <w:gridSpan w:val="10"/>
            <w:shd w:val="clear" w:color="auto" w:fill="auto"/>
          </w:tcPr>
          <w:p w:rsidR="00E77BD4" w:rsidRDefault="00E77BD4" w:rsidP="00E77BD4">
            <w:pPr>
              <w:spacing w:after="0" w:line="240" w:lineRule="auto"/>
              <w:jc w:val="center"/>
              <w:rPr>
                <w:rFonts w:ascii="Times New Roman" w:hAnsi="Times New Roman" w:cs="Times New Roman"/>
                <w:sz w:val="24"/>
                <w:szCs w:val="24"/>
              </w:rPr>
            </w:pPr>
            <w:r w:rsidRPr="007051FD">
              <w:rPr>
                <w:rFonts w:ascii="Times New Roman" w:eastAsia="Times New Roman" w:hAnsi="Times New Roman" w:cs="Times New Roman"/>
                <w:b/>
                <w:iCs/>
                <w:kern w:val="36"/>
                <w:sz w:val="28"/>
                <w:szCs w:val="24"/>
              </w:rPr>
              <w:t xml:space="preserve">Конкурсы </w:t>
            </w:r>
            <w:r>
              <w:rPr>
                <w:rFonts w:ascii="Times New Roman" w:eastAsia="Times New Roman" w:hAnsi="Times New Roman" w:cs="Times New Roman"/>
                <w:b/>
                <w:iCs/>
                <w:kern w:val="36"/>
                <w:sz w:val="28"/>
                <w:szCs w:val="24"/>
              </w:rPr>
              <w:t xml:space="preserve">творческие и </w:t>
            </w:r>
            <w:r w:rsidRPr="007051FD">
              <w:rPr>
                <w:rFonts w:ascii="Times New Roman" w:eastAsia="Times New Roman" w:hAnsi="Times New Roman" w:cs="Times New Roman"/>
                <w:b/>
                <w:iCs/>
                <w:kern w:val="36"/>
                <w:sz w:val="28"/>
                <w:szCs w:val="24"/>
              </w:rPr>
              <w:t>профессионального мастерства</w:t>
            </w:r>
          </w:p>
        </w:tc>
      </w:tr>
      <w:tr w:rsidR="00E77BD4" w:rsidRPr="00B66EE2" w:rsidTr="000B5267">
        <w:tc>
          <w:tcPr>
            <w:tcW w:w="1053" w:type="dxa"/>
            <w:shd w:val="clear" w:color="auto" w:fill="auto"/>
          </w:tcPr>
          <w:p w:rsidR="00E77BD4" w:rsidRPr="00B22E3E" w:rsidRDefault="00E77BD4" w:rsidP="00E77BD4"/>
        </w:tc>
        <w:tc>
          <w:tcPr>
            <w:tcW w:w="6379" w:type="dxa"/>
            <w:gridSpan w:val="3"/>
            <w:shd w:val="clear" w:color="auto" w:fill="auto"/>
          </w:tcPr>
          <w:p w:rsidR="00E77BD4" w:rsidRDefault="00E77BD4" w:rsidP="00E77BD4">
            <w:pPr>
              <w:spacing w:after="0" w:line="240" w:lineRule="auto"/>
              <w:rPr>
                <w:rFonts w:ascii="Times New Roman" w:eastAsia="Times New Roman" w:hAnsi="Times New Roman" w:cs="Times New Roman"/>
                <w:b/>
                <w:sz w:val="24"/>
                <w:szCs w:val="24"/>
              </w:rPr>
            </w:pPr>
            <w:r w:rsidRPr="00745C44">
              <w:rPr>
                <w:rFonts w:ascii="Times New Roman" w:eastAsia="Times New Roman" w:hAnsi="Times New Roman" w:cs="Times New Roman"/>
                <w:b/>
                <w:sz w:val="24"/>
                <w:szCs w:val="24"/>
              </w:rPr>
              <w:t>Выставка – конкурс   методических материалов</w:t>
            </w:r>
            <w:r>
              <w:rPr>
                <w:rFonts w:ascii="Times New Roman" w:eastAsia="Times New Roman" w:hAnsi="Times New Roman" w:cs="Times New Roman"/>
                <w:b/>
                <w:sz w:val="24"/>
                <w:szCs w:val="24"/>
              </w:rPr>
              <w:t xml:space="preserve"> </w:t>
            </w:r>
            <w:r w:rsidRPr="00C360B3">
              <w:rPr>
                <w:rFonts w:ascii="Times New Roman" w:eastAsia="Times New Roman" w:hAnsi="Times New Roman" w:cs="Times New Roman"/>
                <w:b/>
                <w:sz w:val="24"/>
                <w:szCs w:val="24"/>
              </w:rPr>
              <w:t xml:space="preserve">муниципальных дошкольных образовательных </w:t>
            </w:r>
            <w:r w:rsidRPr="00C360B3">
              <w:rPr>
                <w:rFonts w:ascii="Times New Roman" w:eastAsia="Times New Roman" w:hAnsi="Times New Roman" w:cs="Times New Roman"/>
                <w:b/>
                <w:sz w:val="24"/>
                <w:szCs w:val="24"/>
              </w:rPr>
              <w:lastRenderedPageBreak/>
              <w:t>учреждений «Методическая служба образовательного учреждения как ресурс повышения педагогического мастерства»</w:t>
            </w:r>
            <w:r>
              <w:rPr>
                <w:rFonts w:ascii="Times New Roman" w:eastAsia="Times New Roman" w:hAnsi="Times New Roman" w:cs="Times New Roman"/>
                <w:b/>
                <w:sz w:val="24"/>
                <w:szCs w:val="24"/>
              </w:rPr>
              <w:t xml:space="preserve">.   </w:t>
            </w:r>
          </w:p>
          <w:p w:rsidR="00E77BD4" w:rsidRPr="00C360B3" w:rsidRDefault="00E77BD4" w:rsidP="00E77BD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Цели и задачи:</w:t>
            </w:r>
          </w:p>
          <w:p w:rsidR="00E77BD4" w:rsidRDefault="00E77BD4" w:rsidP="00E77B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повышение уровня профессиональной компетенции педагогических работников муниципальных дошкольных образовательных учреждений;</w:t>
            </w:r>
          </w:p>
          <w:p w:rsidR="00E77BD4" w:rsidRDefault="00E77BD4" w:rsidP="00E77B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-обобщение и распространение педагогического опыта;</w:t>
            </w:r>
          </w:p>
          <w:p w:rsidR="00E77BD4" w:rsidRPr="00745C44" w:rsidRDefault="00E77BD4" w:rsidP="00E77BD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формирование банка данных инновационного опыта, форм, методов, приемов педагогической деятельности педагогов и руководителей ДОУ.</w:t>
            </w:r>
          </w:p>
        </w:tc>
        <w:tc>
          <w:tcPr>
            <w:tcW w:w="1559" w:type="dxa"/>
            <w:gridSpan w:val="2"/>
            <w:shd w:val="clear" w:color="auto" w:fill="auto"/>
          </w:tcPr>
          <w:p w:rsidR="00E77BD4" w:rsidRDefault="00E77BD4" w:rsidP="00E77B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Май</w:t>
            </w:r>
          </w:p>
          <w:p w:rsidR="00E77BD4" w:rsidRDefault="00E77BD4" w:rsidP="00E77BD4">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Сентябрь  </w:t>
            </w:r>
          </w:p>
        </w:tc>
        <w:tc>
          <w:tcPr>
            <w:tcW w:w="1985" w:type="dxa"/>
            <w:gridSpan w:val="2"/>
            <w:shd w:val="clear" w:color="auto" w:fill="auto"/>
          </w:tcPr>
          <w:p w:rsidR="00E77BD4" w:rsidRDefault="00E77BD4" w:rsidP="00E77BD4">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Выставка инновационных </w:t>
            </w:r>
            <w:r>
              <w:rPr>
                <w:rFonts w:ascii="Times New Roman" w:hAnsi="Times New Roman" w:cs="Times New Roman"/>
                <w:sz w:val="24"/>
                <w:szCs w:val="24"/>
              </w:rPr>
              <w:lastRenderedPageBreak/>
              <w:t xml:space="preserve">разработок </w:t>
            </w:r>
          </w:p>
        </w:tc>
        <w:tc>
          <w:tcPr>
            <w:tcW w:w="4158" w:type="dxa"/>
            <w:gridSpan w:val="3"/>
            <w:shd w:val="clear" w:color="auto" w:fill="auto"/>
          </w:tcPr>
          <w:p w:rsidR="00E77BD4" w:rsidRDefault="00E77BD4" w:rsidP="00E77BD4">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Заведующий </w:t>
            </w:r>
            <w:proofErr w:type="spellStart"/>
            <w:r>
              <w:rPr>
                <w:rFonts w:ascii="Times New Roman" w:hAnsi="Times New Roman" w:cs="Times New Roman"/>
                <w:sz w:val="24"/>
                <w:szCs w:val="24"/>
              </w:rPr>
              <w:t>Доморацкая</w:t>
            </w:r>
            <w:proofErr w:type="spellEnd"/>
            <w:r>
              <w:rPr>
                <w:rFonts w:ascii="Times New Roman" w:hAnsi="Times New Roman" w:cs="Times New Roman"/>
                <w:sz w:val="24"/>
                <w:szCs w:val="24"/>
              </w:rPr>
              <w:t xml:space="preserve"> Т.В.</w:t>
            </w:r>
          </w:p>
          <w:p w:rsidR="00E77BD4" w:rsidRPr="000E3DA1" w:rsidRDefault="00E77BD4" w:rsidP="00E77BD4">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Старший воспитатель </w:t>
            </w:r>
          </w:p>
        </w:tc>
      </w:tr>
      <w:tr w:rsidR="00E77BD4" w:rsidRPr="00B66EE2" w:rsidTr="000B5267">
        <w:tc>
          <w:tcPr>
            <w:tcW w:w="1053" w:type="dxa"/>
            <w:shd w:val="clear" w:color="auto" w:fill="auto"/>
          </w:tcPr>
          <w:p w:rsidR="00E77BD4" w:rsidRPr="00B22E3E" w:rsidRDefault="00E77BD4" w:rsidP="00E77BD4"/>
        </w:tc>
        <w:tc>
          <w:tcPr>
            <w:tcW w:w="6379" w:type="dxa"/>
            <w:gridSpan w:val="3"/>
            <w:shd w:val="clear" w:color="auto" w:fill="auto"/>
          </w:tcPr>
          <w:p w:rsidR="00E77BD4" w:rsidRDefault="00E77BD4" w:rsidP="00E77BD4">
            <w:pPr>
              <w:spacing w:after="0" w:line="240" w:lineRule="auto"/>
              <w:ind w:left="34"/>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Городской и о</w:t>
            </w:r>
            <w:r w:rsidRPr="00C82A58">
              <w:rPr>
                <w:rFonts w:ascii="Times New Roman" w:eastAsia="Times New Roman" w:hAnsi="Times New Roman" w:cs="Times New Roman"/>
                <w:b/>
                <w:sz w:val="24"/>
                <w:szCs w:val="24"/>
              </w:rPr>
              <w:t>бластной конкурс авторских</w:t>
            </w:r>
          </w:p>
          <w:p w:rsidR="00E77BD4" w:rsidRDefault="00E77BD4" w:rsidP="00E77BD4">
            <w:pPr>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прог</w:t>
            </w:r>
            <w:r w:rsidRPr="00C82A58">
              <w:rPr>
                <w:rFonts w:ascii="Times New Roman" w:eastAsia="Times New Roman" w:hAnsi="Times New Roman" w:cs="Times New Roman"/>
                <w:b/>
                <w:sz w:val="24"/>
                <w:szCs w:val="24"/>
              </w:rPr>
              <w:t>рамм по организации  летнего оздоровления детей дошкольного возраста.</w:t>
            </w:r>
            <w:r>
              <w:rPr>
                <w:rFonts w:ascii="Times New Roman" w:eastAsia="Times New Roman" w:hAnsi="Times New Roman" w:cs="Times New Roman"/>
                <w:sz w:val="24"/>
                <w:szCs w:val="24"/>
              </w:rPr>
              <w:t xml:space="preserve"> </w:t>
            </w:r>
          </w:p>
          <w:p w:rsidR="00E77BD4" w:rsidRPr="00B01490" w:rsidRDefault="00E77BD4" w:rsidP="00E77BD4">
            <w:pPr>
              <w:spacing w:after="0" w:line="240" w:lineRule="auto"/>
              <w:ind w:left="34"/>
              <w:rPr>
                <w:rFonts w:ascii="Times New Roman" w:eastAsia="Times New Roman" w:hAnsi="Times New Roman" w:cs="Times New Roman"/>
                <w:b/>
                <w:sz w:val="24"/>
                <w:szCs w:val="24"/>
              </w:rPr>
            </w:pPr>
            <w:r>
              <w:rPr>
                <w:rFonts w:ascii="Times New Roman" w:eastAsia="Times New Roman" w:hAnsi="Times New Roman" w:cs="Times New Roman"/>
                <w:sz w:val="24"/>
                <w:szCs w:val="24"/>
              </w:rPr>
              <w:t>Цели и задачи:</w:t>
            </w:r>
          </w:p>
          <w:p w:rsidR="00E77BD4" w:rsidRDefault="00E77BD4" w:rsidP="00E77B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-активизация дошкольных образовательных организаций по созданию условий для полноценного оздоровления воспитанников.</w:t>
            </w:r>
          </w:p>
          <w:p w:rsidR="00E77BD4" w:rsidRDefault="00E77BD4" w:rsidP="00E77B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обновление программного обеспечения летнего образовательно-оздоровительного отдыха  детей дошкольного возраста.</w:t>
            </w:r>
          </w:p>
          <w:p w:rsidR="00E77BD4" w:rsidRPr="009078DF" w:rsidRDefault="00E77BD4" w:rsidP="00E77B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выявление и распространение в области передового опыта работы педагогов по созданию программ летнего отдыха детей в  дошкольных образовательных организациях.</w:t>
            </w:r>
          </w:p>
        </w:tc>
        <w:tc>
          <w:tcPr>
            <w:tcW w:w="1559" w:type="dxa"/>
            <w:gridSpan w:val="2"/>
            <w:shd w:val="clear" w:color="auto" w:fill="auto"/>
          </w:tcPr>
          <w:p w:rsidR="00E77BD4" w:rsidRDefault="00E77BD4" w:rsidP="00E77B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Июнь-</w:t>
            </w:r>
          </w:p>
          <w:p w:rsidR="00E77BD4" w:rsidRDefault="00E77BD4" w:rsidP="00E77B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август </w:t>
            </w:r>
          </w:p>
        </w:tc>
        <w:tc>
          <w:tcPr>
            <w:tcW w:w="1985" w:type="dxa"/>
            <w:gridSpan w:val="2"/>
            <w:shd w:val="clear" w:color="auto" w:fill="auto"/>
          </w:tcPr>
          <w:p w:rsidR="00E77BD4" w:rsidRPr="00E32E49" w:rsidRDefault="00E77BD4" w:rsidP="00E77BD4">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Выставка инновационных разработок</w:t>
            </w:r>
          </w:p>
        </w:tc>
        <w:tc>
          <w:tcPr>
            <w:tcW w:w="4158" w:type="dxa"/>
            <w:gridSpan w:val="3"/>
            <w:shd w:val="clear" w:color="auto" w:fill="auto"/>
          </w:tcPr>
          <w:p w:rsidR="00E77BD4" w:rsidRDefault="00E77BD4" w:rsidP="00E77BD4">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Заведующий </w:t>
            </w:r>
            <w:proofErr w:type="spellStart"/>
            <w:r>
              <w:rPr>
                <w:rFonts w:ascii="Times New Roman" w:hAnsi="Times New Roman" w:cs="Times New Roman"/>
                <w:sz w:val="24"/>
                <w:szCs w:val="24"/>
              </w:rPr>
              <w:t>Доморацкая</w:t>
            </w:r>
            <w:proofErr w:type="spellEnd"/>
            <w:r>
              <w:rPr>
                <w:rFonts w:ascii="Times New Roman" w:hAnsi="Times New Roman" w:cs="Times New Roman"/>
                <w:sz w:val="24"/>
                <w:szCs w:val="24"/>
              </w:rPr>
              <w:t xml:space="preserve"> Т.В.</w:t>
            </w:r>
          </w:p>
          <w:p w:rsidR="00E77BD4" w:rsidRPr="00283AE1" w:rsidRDefault="00E77BD4" w:rsidP="00E77BD4">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Старший воспитатель.</w:t>
            </w:r>
          </w:p>
        </w:tc>
      </w:tr>
      <w:tr w:rsidR="00E77BD4" w:rsidRPr="00B66EE2" w:rsidTr="000B5267">
        <w:tc>
          <w:tcPr>
            <w:tcW w:w="1053" w:type="dxa"/>
            <w:shd w:val="clear" w:color="auto" w:fill="auto"/>
          </w:tcPr>
          <w:p w:rsidR="00E77BD4" w:rsidRPr="00B22E3E" w:rsidRDefault="00E77BD4" w:rsidP="00E77BD4"/>
        </w:tc>
        <w:tc>
          <w:tcPr>
            <w:tcW w:w="6379" w:type="dxa"/>
            <w:gridSpan w:val="3"/>
            <w:shd w:val="clear" w:color="auto" w:fill="auto"/>
          </w:tcPr>
          <w:p w:rsidR="00E77BD4" w:rsidRPr="0058486D" w:rsidRDefault="00E77BD4" w:rsidP="00E77BD4">
            <w:pPr>
              <w:shd w:val="clear" w:color="auto" w:fill="FFFFFF" w:themeFill="background1"/>
              <w:spacing w:after="0" w:line="240" w:lineRule="auto"/>
              <w:outlineLvl w:val="1"/>
              <w:rPr>
                <w:rFonts w:ascii="Times New Roman" w:eastAsia="Times New Roman" w:hAnsi="Times New Roman" w:cs="Times New Roman"/>
                <w:b/>
                <w:spacing w:val="-10"/>
                <w:sz w:val="24"/>
                <w:szCs w:val="24"/>
              </w:rPr>
            </w:pPr>
            <w:r w:rsidRPr="0058486D">
              <w:rPr>
                <w:rFonts w:ascii="Times New Roman" w:eastAsia="Times New Roman" w:hAnsi="Times New Roman" w:cs="Times New Roman"/>
                <w:b/>
                <w:spacing w:val="-10"/>
                <w:sz w:val="24"/>
                <w:szCs w:val="24"/>
              </w:rPr>
              <w:t>Конкурс детей и родителей</w:t>
            </w:r>
          </w:p>
          <w:p w:rsidR="00E77BD4" w:rsidRPr="0058486D" w:rsidRDefault="00E77BD4" w:rsidP="00E77BD4">
            <w:pPr>
              <w:shd w:val="clear" w:color="auto" w:fill="FFFFFF" w:themeFill="background1"/>
              <w:spacing w:after="0" w:line="240" w:lineRule="auto"/>
              <w:outlineLvl w:val="1"/>
              <w:rPr>
                <w:rFonts w:ascii="Times New Roman" w:eastAsia="Times New Roman" w:hAnsi="Times New Roman" w:cs="Times New Roman"/>
                <w:spacing w:val="-10"/>
                <w:sz w:val="24"/>
                <w:szCs w:val="24"/>
              </w:rPr>
            </w:pPr>
            <w:r w:rsidRPr="0058486D">
              <w:rPr>
                <w:rFonts w:ascii="Times New Roman" w:eastAsia="Times New Roman" w:hAnsi="Times New Roman" w:cs="Times New Roman"/>
                <w:spacing w:val="-10"/>
                <w:sz w:val="24"/>
                <w:szCs w:val="24"/>
              </w:rPr>
              <w:t>"</w:t>
            </w:r>
            <w:hyperlink r:id="rId12" w:tooltip="Постоянная ссылка на Моя копилка лучше всех?!" w:history="1">
              <w:r w:rsidRPr="0058486D">
                <w:rPr>
                  <w:rFonts w:ascii="Times New Roman" w:eastAsia="Times New Roman" w:hAnsi="Times New Roman" w:cs="Times New Roman"/>
                  <w:spacing w:val="-10"/>
                  <w:sz w:val="24"/>
                  <w:szCs w:val="24"/>
                </w:rPr>
                <w:t>Моя копилка лучше всех!</w:t>
              </w:r>
            </w:hyperlink>
            <w:r w:rsidRPr="0058486D">
              <w:rPr>
                <w:rFonts w:ascii="Times New Roman" w:eastAsia="Times New Roman" w:hAnsi="Times New Roman" w:cs="Times New Roman"/>
                <w:spacing w:val="-10"/>
                <w:sz w:val="24"/>
                <w:szCs w:val="24"/>
              </w:rPr>
              <w:t>". «Моя первая сказка о финансах»</w:t>
            </w:r>
          </w:p>
          <w:p w:rsidR="00E77BD4" w:rsidRPr="0058486D" w:rsidRDefault="00E77BD4" w:rsidP="00E77BD4">
            <w:pPr>
              <w:spacing w:after="0" w:line="240" w:lineRule="auto"/>
              <w:rPr>
                <w:rFonts w:ascii="Times New Roman" w:eastAsia="Times New Roman" w:hAnsi="Times New Roman" w:cs="Times New Roman"/>
                <w:b/>
                <w:sz w:val="24"/>
                <w:szCs w:val="24"/>
              </w:rPr>
            </w:pPr>
          </w:p>
        </w:tc>
        <w:tc>
          <w:tcPr>
            <w:tcW w:w="1559" w:type="dxa"/>
            <w:gridSpan w:val="2"/>
            <w:shd w:val="clear" w:color="auto" w:fill="auto"/>
          </w:tcPr>
          <w:p w:rsidR="00E77BD4" w:rsidRPr="0058486D" w:rsidRDefault="00E77BD4" w:rsidP="00E77BD4">
            <w:pPr>
              <w:spacing w:after="0" w:line="240" w:lineRule="auto"/>
              <w:rPr>
                <w:rFonts w:ascii="Times New Roman" w:eastAsia="Times New Roman" w:hAnsi="Times New Roman" w:cs="Times New Roman"/>
                <w:sz w:val="24"/>
                <w:szCs w:val="24"/>
              </w:rPr>
            </w:pPr>
          </w:p>
        </w:tc>
        <w:tc>
          <w:tcPr>
            <w:tcW w:w="1985" w:type="dxa"/>
            <w:gridSpan w:val="2"/>
            <w:shd w:val="clear" w:color="auto" w:fill="auto"/>
          </w:tcPr>
          <w:p w:rsidR="00E77BD4" w:rsidRPr="0058486D" w:rsidRDefault="00E77BD4" w:rsidP="00E77BD4">
            <w:pPr>
              <w:shd w:val="clear" w:color="auto" w:fill="FFFFFF" w:themeFill="background1"/>
              <w:spacing w:after="0" w:line="240" w:lineRule="auto"/>
              <w:rPr>
                <w:rFonts w:ascii="Times New Roman" w:hAnsi="Times New Roman" w:cs="Times New Roman"/>
                <w:sz w:val="24"/>
                <w:szCs w:val="24"/>
              </w:rPr>
            </w:pPr>
          </w:p>
        </w:tc>
        <w:tc>
          <w:tcPr>
            <w:tcW w:w="4158" w:type="dxa"/>
            <w:gridSpan w:val="3"/>
            <w:shd w:val="clear" w:color="auto" w:fill="auto"/>
          </w:tcPr>
          <w:p w:rsidR="00E77BD4" w:rsidRPr="0058486D" w:rsidRDefault="00E77BD4" w:rsidP="00E77BD4">
            <w:pPr>
              <w:shd w:val="clear" w:color="auto" w:fill="FFFFFF" w:themeFill="background1"/>
              <w:spacing w:after="0" w:line="240" w:lineRule="auto"/>
              <w:rPr>
                <w:rFonts w:ascii="Times New Roman" w:hAnsi="Times New Roman" w:cs="Times New Roman"/>
                <w:sz w:val="24"/>
                <w:szCs w:val="24"/>
              </w:rPr>
            </w:pPr>
          </w:p>
        </w:tc>
      </w:tr>
      <w:tr w:rsidR="00E77BD4" w:rsidRPr="00B66EE2" w:rsidTr="000B5267">
        <w:trPr>
          <w:trHeight w:val="282"/>
        </w:trPr>
        <w:tc>
          <w:tcPr>
            <w:tcW w:w="1053" w:type="dxa"/>
            <w:shd w:val="clear" w:color="auto" w:fill="auto"/>
          </w:tcPr>
          <w:p w:rsidR="00E77BD4" w:rsidRPr="008A2DA2" w:rsidRDefault="00E77BD4" w:rsidP="00E77BD4">
            <w:pPr>
              <w:spacing w:after="0"/>
              <w:rPr>
                <w:rFonts w:ascii="Times New Roman" w:hAnsi="Times New Roman" w:cs="Times New Roman"/>
                <w:b/>
                <w:sz w:val="28"/>
                <w:szCs w:val="28"/>
              </w:rPr>
            </w:pPr>
            <w:r>
              <w:rPr>
                <w:rFonts w:ascii="Times New Roman" w:hAnsi="Times New Roman" w:cs="Times New Roman"/>
                <w:b/>
                <w:sz w:val="28"/>
                <w:szCs w:val="28"/>
              </w:rPr>
              <w:t>3.2.5</w:t>
            </w:r>
            <w:r w:rsidRPr="008A2DA2">
              <w:rPr>
                <w:rFonts w:ascii="Times New Roman" w:hAnsi="Times New Roman" w:cs="Times New Roman"/>
                <w:b/>
                <w:sz w:val="28"/>
                <w:szCs w:val="28"/>
              </w:rPr>
              <w:t>.</w:t>
            </w:r>
          </w:p>
        </w:tc>
        <w:tc>
          <w:tcPr>
            <w:tcW w:w="14081" w:type="dxa"/>
            <w:gridSpan w:val="10"/>
            <w:shd w:val="clear" w:color="auto" w:fill="auto"/>
          </w:tcPr>
          <w:p w:rsidR="00E77BD4" w:rsidRPr="0058486D" w:rsidRDefault="00E77BD4" w:rsidP="00E77BD4">
            <w:pPr>
              <w:spacing w:after="0" w:line="240" w:lineRule="auto"/>
              <w:jc w:val="center"/>
              <w:rPr>
                <w:rFonts w:ascii="Times New Roman" w:eastAsia="Times New Roman" w:hAnsi="Times New Roman" w:cs="Times New Roman"/>
                <w:b/>
                <w:sz w:val="28"/>
                <w:szCs w:val="24"/>
              </w:rPr>
            </w:pPr>
            <w:r w:rsidRPr="0058486D">
              <w:rPr>
                <w:rFonts w:ascii="Times New Roman" w:eastAsia="Times New Roman" w:hAnsi="Times New Roman" w:cs="Times New Roman"/>
                <w:b/>
                <w:sz w:val="28"/>
                <w:szCs w:val="24"/>
              </w:rPr>
              <w:t>Оказание консультативной помощи  педагогам</w:t>
            </w:r>
          </w:p>
        </w:tc>
      </w:tr>
      <w:tr w:rsidR="00E77BD4" w:rsidRPr="00B66EE2" w:rsidTr="000B5267">
        <w:tc>
          <w:tcPr>
            <w:tcW w:w="1053" w:type="dxa"/>
            <w:shd w:val="clear" w:color="auto" w:fill="auto"/>
          </w:tcPr>
          <w:p w:rsidR="00E77BD4" w:rsidRPr="00B22E3E" w:rsidRDefault="00E77BD4" w:rsidP="00E77BD4"/>
        </w:tc>
        <w:tc>
          <w:tcPr>
            <w:tcW w:w="6379" w:type="dxa"/>
            <w:gridSpan w:val="3"/>
            <w:shd w:val="clear" w:color="auto" w:fill="auto"/>
          </w:tcPr>
          <w:p w:rsidR="00E77BD4" w:rsidRPr="0058486D" w:rsidRDefault="00E77BD4" w:rsidP="00E77BD4">
            <w:pPr>
              <w:spacing w:after="0" w:line="240" w:lineRule="auto"/>
              <w:rPr>
                <w:rFonts w:ascii="Times New Roman" w:eastAsia="Times New Roman" w:hAnsi="Times New Roman" w:cs="Times New Roman"/>
                <w:sz w:val="24"/>
                <w:szCs w:val="24"/>
              </w:rPr>
            </w:pPr>
            <w:r w:rsidRPr="0058486D">
              <w:rPr>
                <w:rFonts w:ascii="Times New Roman" w:eastAsia="Times New Roman" w:hAnsi="Times New Roman" w:cs="Times New Roman"/>
                <w:sz w:val="24"/>
                <w:szCs w:val="24"/>
              </w:rPr>
              <w:t>Методика подготовки обучения грамоте старших дошкольников"</w:t>
            </w:r>
          </w:p>
        </w:tc>
        <w:tc>
          <w:tcPr>
            <w:tcW w:w="1559" w:type="dxa"/>
            <w:gridSpan w:val="2"/>
            <w:shd w:val="clear" w:color="auto" w:fill="auto"/>
          </w:tcPr>
          <w:p w:rsidR="00E77BD4" w:rsidRPr="0058486D" w:rsidRDefault="00E77BD4" w:rsidP="00E77BD4">
            <w:pPr>
              <w:shd w:val="clear" w:color="auto" w:fill="FFFFFF" w:themeFill="background1"/>
              <w:spacing w:line="240" w:lineRule="auto"/>
              <w:rPr>
                <w:rFonts w:ascii="Times New Roman" w:hAnsi="Times New Roman" w:cs="Times New Roman"/>
                <w:sz w:val="24"/>
                <w:szCs w:val="24"/>
              </w:rPr>
            </w:pPr>
            <w:r w:rsidRPr="0058486D">
              <w:rPr>
                <w:rFonts w:ascii="Times New Roman" w:hAnsi="Times New Roman" w:cs="Times New Roman"/>
                <w:sz w:val="24"/>
                <w:szCs w:val="24"/>
              </w:rPr>
              <w:t xml:space="preserve">Сентябрь </w:t>
            </w:r>
          </w:p>
        </w:tc>
        <w:tc>
          <w:tcPr>
            <w:tcW w:w="1985" w:type="dxa"/>
            <w:gridSpan w:val="2"/>
            <w:shd w:val="clear" w:color="auto" w:fill="auto"/>
          </w:tcPr>
          <w:p w:rsidR="00E77BD4" w:rsidRPr="0058486D" w:rsidRDefault="00E77BD4" w:rsidP="00E77BD4">
            <w:pPr>
              <w:shd w:val="clear" w:color="auto" w:fill="FFFFFF" w:themeFill="background1"/>
              <w:spacing w:after="0" w:line="240" w:lineRule="auto"/>
              <w:rPr>
                <w:rFonts w:ascii="Times New Roman" w:hAnsi="Times New Roman" w:cs="Times New Roman"/>
                <w:sz w:val="24"/>
                <w:szCs w:val="24"/>
              </w:rPr>
            </w:pPr>
            <w:r w:rsidRPr="0058486D">
              <w:rPr>
                <w:rFonts w:ascii="Times New Roman" w:hAnsi="Times New Roman" w:cs="Times New Roman"/>
                <w:sz w:val="24"/>
                <w:szCs w:val="24"/>
              </w:rPr>
              <w:t>Консультация</w:t>
            </w:r>
          </w:p>
        </w:tc>
        <w:tc>
          <w:tcPr>
            <w:tcW w:w="4158" w:type="dxa"/>
            <w:gridSpan w:val="3"/>
            <w:shd w:val="clear" w:color="auto" w:fill="auto"/>
          </w:tcPr>
          <w:p w:rsidR="00E77BD4" w:rsidRPr="0058486D" w:rsidRDefault="00E77BD4" w:rsidP="00E77BD4">
            <w:pPr>
              <w:shd w:val="clear" w:color="auto" w:fill="FFFFFF" w:themeFill="background1"/>
              <w:spacing w:after="0" w:line="240" w:lineRule="auto"/>
              <w:rPr>
                <w:rFonts w:ascii="Times New Roman" w:hAnsi="Times New Roman" w:cs="Times New Roman"/>
              </w:rPr>
            </w:pPr>
            <w:r w:rsidRPr="0058486D">
              <w:rPr>
                <w:rFonts w:ascii="Times New Roman" w:hAnsi="Times New Roman" w:cs="Times New Roman"/>
                <w:sz w:val="24"/>
                <w:szCs w:val="24"/>
              </w:rPr>
              <w:t xml:space="preserve">Старший воспитатель. </w:t>
            </w:r>
          </w:p>
        </w:tc>
      </w:tr>
      <w:tr w:rsidR="00E77BD4" w:rsidRPr="00B66EE2" w:rsidTr="000B5267">
        <w:tc>
          <w:tcPr>
            <w:tcW w:w="1053" w:type="dxa"/>
            <w:shd w:val="clear" w:color="auto" w:fill="auto"/>
          </w:tcPr>
          <w:p w:rsidR="00E77BD4" w:rsidRPr="00B22E3E" w:rsidRDefault="00E77BD4" w:rsidP="00E77BD4"/>
        </w:tc>
        <w:tc>
          <w:tcPr>
            <w:tcW w:w="6379" w:type="dxa"/>
            <w:gridSpan w:val="3"/>
            <w:shd w:val="clear" w:color="auto" w:fill="auto"/>
          </w:tcPr>
          <w:p w:rsidR="00E77BD4" w:rsidRPr="0058486D" w:rsidRDefault="00E77BD4" w:rsidP="00E77BD4">
            <w:pPr>
              <w:spacing w:after="0" w:line="240" w:lineRule="auto"/>
              <w:rPr>
                <w:rFonts w:ascii="Times New Roman" w:eastAsia="Times New Roman" w:hAnsi="Times New Roman" w:cs="Times New Roman"/>
                <w:sz w:val="24"/>
                <w:szCs w:val="24"/>
              </w:rPr>
            </w:pPr>
            <w:r w:rsidRPr="0058486D">
              <w:rPr>
                <w:rFonts w:ascii="Times New Roman" w:eastAsia="Times New Roman" w:hAnsi="Times New Roman" w:cs="Times New Roman"/>
                <w:sz w:val="24"/>
                <w:szCs w:val="24"/>
              </w:rPr>
              <w:t xml:space="preserve">Работа по технике </w:t>
            </w:r>
            <w:proofErr w:type="spellStart"/>
            <w:r w:rsidRPr="0058486D">
              <w:rPr>
                <w:rFonts w:ascii="Times New Roman" w:eastAsia="Times New Roman" w:hAnsi="Times New Roman" w:cs="Times New Roman"/>
                <w:sz w:val="24"/>
                <w:szCs w:val="24"/>
              </w:rPr>
              <w:t>миллефиори</w:t>
            </w:r>
            <w:proofErr w:type="spellEnd"/>
            <w:r w:rsidRPr="0058486D">
              <w:rPr>
                <w:rFonts w:ascii="Times New Roman" w:eastAsia="Times New Roman" w:hAnsi="Times New Roman" w:cs="Times New Roman"/>
                <w:sz w:val="24"/>
                <w:szCs w:val="24"/>
              </w:rPr>
              <w:t xml:space="preserve"> (</w:t>
            </w:r>
            <w:proofErr w:type="spellStart"/>
            <w:r w:rsidRPr="0058486D">
              <w:rPr>
                <w:rFonts w:ascii="Times New Roman" w:eastAsia="Times New Roman" w:hAnsi="Times New Roman" w:cs="Times New Roman"/>
                <w:sz w:val="24"/>
                <w:szCs w:val="24"/>
              </w:rPr>
              <w:t>пластилинопластика</w:t>
            </w:r>
            <w:proofErr w:type="spellEnd"/>
            <w:r w:rsidRPr="0058486D">
              <w:rPr>
                <w:rFonts w:ascii="Times New Roman" w:eastAsia="Times New Roman" w:hAnsi="Times New Roman" w:cs="Times New Roman"/>
                <w:sz w:val="24"/>
                <w:szCs w:val="24"/>
              </w:rPr>
              <w:t>)</w:t>
            </w:r>
          </w:p>
        </w:tc>
        <w:tc>
          <w:tcPr>
            <w:tcW w:w="1559" w:type="dxa"/>
            <w:gridSpan w:val="2"/>
            <w:shd w:val="clear" w:color="auto" w:fill="auto"/>
          </w:tcPr>
          <w:p w:rsidR="00E77BD4" w:rsidRPr="0058486D" w:rsidRDefault="00E77BD4" w:rsidP="00E77BD4">
            <w:pPr>
              <w:shd w:val="clear" w:color="auto" w:fill="FFFFFF" w:themeFill="background1"/>
              <w:spacing w:line="240" w:lineRule="auto"/>
              <w:rPr>
                <w:rFonts w:ascii="Times New Roman" w:hAnsi="Times New Roman" w:cs="Times New Roman"/>
                <w:sz w:val="24"/>
                <w:szCs w:val="24"/>
              </w:rPr>
            </w:pPr>
          </w:p>
        </w:tc>
        <w:tc>
          <w:tcPr>
            <w:tcW w:w="1985" w:type="dxa"/>
            <w:gridSpan w:val="2"/>
            <w:shd w:val="clear" w:color="auto" w:fill="auto"/>
          </w:tcPr>
          <w:p w:rsidR="00E77BD4" w:rsidRPr="0058486D" w:rsidRDefault="00E77BD4" w:rsidP="00E77BD4">
            <w:pPr>
              <w:shd w:val="clear" w:color="auto" w:fill="FFFFFF" w:themeFill="background1"/>
              <w:spacing w:after="0" w:line="240" w:lineRule="auto"/>
              <w:rPr>
                <w:rFonts w:ascii="Times New Roman" w:hAnsi="Times New Roman" w:cs="Times New Roman"/>
                <w:sz w:val="24"/>
                <w:szCs w:val="24"/>
              </w:rPr>
            </w:pPr>
            <w:r w:rsidRPr="0058486D">
              <w:rPr>
                <w:rFonts w:ascii="Times New Roman" w:eastAsia="Times New Roman" w:hAnsi="Times New Roman" w:cs="Times New Roman"/>
                <w:sz w:val="24"/>
                <w:szCs w:val="24"/>
              </w:rPr>
              <w:t>Мастер-класс</w:t>
            </w:r>
          </w:p>
        </w:tc>
        <w:tc>
          <w:tcPr>
            <w:tcW w:w="4158" w:type="dxa"/>
            <w:gridSpan w:val="3"/>
            <w:shd w:val="clear" w:color="auto" w:fill="auto"/>
          </w:tcPr>
          <w:p w:rsidR="00E77BD4" w:rsidRPr="0058486D" w:rsidRDefault="00E77BD4" w:rsidP="00E77BD4">
            <w:pPr>
              <w:shd w:val="clear" w:color="auto" w:fill="FFFFFF" w:themeFill="background1"/>
              <w:spacing w:after="0" w:line="240" w:lineRule="auto"/>
              <w:rPr>
                <w:rFonts w:ascii="Times New Roman" w:hAnsi="Times New Roman" w:cs="Times New Roman"/>
                <w:sz w:val="24"/>
                <w:szCs w:val="24"/>
              </w:rPr>
            </w:pPr>
            <w:r w:rsidRPr="0058486D">
              <w:rPr>
                <w:rFonts w:ascii="Times New Roman" w:hAnsi="Times New Roman" w:cs="Times New Roman"/>
                <w:sz w:val="24"/>
                <w:szCs w:val="24"/>
              </w:rPr>
              <w:t xml:space="preserve">Педагог </w:t>
            </w:r>
            <w:proofErr w:type="spellStart"/>
            <w:r w:rsidRPr="0058486D">
              <w:rPr>
                <w:rFonts w:ascii="Times New Roman" w:hAnsi="Times New Roman" w:cs="Times New Roman"/>
                <w:sz w:val="24"/>
                <w:szCs w:val="24"/>
              </w:rPr>
              <w:t>доп</w:t>
            </w:r>
            <w:proofErr w:type="gramStart"/>
            <w:r w:rsidRPr="0058486D">
              <w:rPr>
                <w:rFonts w:ascii="Times New Roman" w:hAnsi="Times New Roman" w:cs="Times New Roman"/>
                <w:sz w:val="24"/>
                <w:szCs w:val="24"/>
              </w:rPr>
              <w:t>.о</w:t>
            </w:r>
            <w:proofErr w:type="gramEnd"/>
            <w:r w:rsidRPr="0058486D">
              <w:rPr>
                <w:rFonts w:ascii="Times New Roman" w:hAnsi="Times New Roman" w:cs="Times New Roman"/>
                <w:sz w:val="24"/>
                <w:szCs w:val="24"/>
              </w:rPr>
              <w:t>бразования</w:t>
            </w:r>
            <w:proofErr w:type="spellEnd"/>
            <w:r w:rsidRPr="0058486D">
              <w:rPr>
                <w:rFonts w:ascii="Times New Roman" w:hAnsi="Times New Roman" w:cs="Times New Roman"/>
                <w:sz w:val="24"/>
                <w:szCs w:val="24"/>
              </w:rPr>
              <w:t xml:space="preserve"> </w:t>
            </w:r>
          </w:p>
          <w:p w:rsidR="00E77BD4" w:rsidRPr="0058486D" w:rsidRDefault="00E77BD4" w:rsidP="00E77BD4">
            <w:pPr>
              <w:shd w:val="clear" w:color="auto" w:fill="FFFFFF" w:themeFill="background1"/>
              <w:spacing w:after="0" w:line="240" w:lineRule="auto"/>
              <w:rPr>
                <w:rFonts w:ascii="Times New Roman" w:hAnsi="Times New Roman" w:cs="Times New Roman"/>
                <w:sz w:val="24"/>
                <w:szCs w:val="24"/>
              </w:rPr>
            </w:pPr>
            <w:proofErr w:type="spellStart"/>
            <w:r w:rsidRPr="0058486D">
              <w:rPr>
                <w:rFonts w:ascii="Times New Roman" w:hAnsi="Times New Roman" w:cs="Times New Roman"/>
                <w:sz w:val="24"/>
                <w:szCs w:val="24"/>
              </w:rPr>
              <w:t>Дорошкова</w:t>
            </w:r>
            <w:proofErr w:type="spellEnd"/>
            <w:r w:rsidRPr="0058486D">
              <w:rPr>
                <w:rFonts w:ascii="Times New Roman" w:hAnsi="Times New Roman" w:cs="Times New Roman"/>
                <w:sz w:val="24"/>
                <w:szCs w:val="24"/>
              </w:rPr>
              <w:t xml:space="preserve"> Я.В.</w:t>
            </w:r>
          </w:p>
        </w:tc>
      </w:tr>
      <w:tr w:rsidR="00E77BD4" w:rsidRPr="00B66EE2" w:rsidTr="000B5267">
        <w:tc>
          <w:tcPr>
            <w:tcW w:w="1053" w:type="dxa"/>
            <w:shd w:val="clear" w:color="auto" w:fill="auto"/>
          </w:tcPr>
          <w:p w:rsidR="00E77BD4" w:rsidRPr="00B22E3E" w:rsidRDefault="00E77BD4" w:rsidP="00E77BD4"/>
        </w:tc>
        <w:tc>
          <w:tcPr>
            <w:tcW w:w="6379" w:type="dxa"/>
            <w:gridSpan w:val="3"/>
            <w:shd w:val="clear" w:color="auto" w:fill="auto"/>
          </w:tcPr>
          <w:p w:rsidR="00E77BD4" w:rsidRPr="00E77BD4" w:rsidRDefault="00E77BD4" w:rsidP="00E77BD4">
            <w:pPr>
              <w:spacing w:after="0" w:line="240" w:lineRule="auto"/>
              <w:rPr>
                <w:rFonts w:ascii="Times New Roman" w:hAnsi="Times New Roman" w:cs="Times New Roman"/>
                <w:sz w:val="24"/>
                <w:szCs w:val="28"/>
                <w:lang w:eastAsia="en-US" w:bidi="en-US"/>
              </w:rPr>
            </w:pPr>
            <w:r w:rsidRPr="00E77BD4">
              <w:rPr>
                <w:rFonts w:ascii="Times New Roman" w:hAnsi="Times New Roman" w:cs="Times New Roman"/>
                <w:sz w:val="24"/>
                <w:szCs w:val="28"/>
                <w:lang w:eastAsia="en-US" w:bidi="en-US"/>
              </w:rPr>
              <w:t>Профилактика эмоционального выгорания</w:t>
            </w:r>
          </w:p>
          <w:p w:rsidR="00E77BD4" w:rsidRPr="00E77BD4" w:rsidRDefault="00E77BD4" w:rsidP="00E77BD4">
            <w:pPr>
              <w:spacing w:after="0" w:line="240" w:lineRule="auto"/>
              <w:rPr>
                <w:rFonts w:ascii="Times New Roman" w:hAnsi="Times New Roman" w:cs="Times New Roman"/>
                <w:color w:val="FF0000"/>
                <w:sz w:val="28"/>
                <w:szCs w:val="28"/>
                <w:lang w:eastAsia="en-US" w:bidi="en-US"/>
              </w:rPr>
            </w:pPr>
            <w:r w:rsidRPr="00E77BD4">
              <w:rPr>
                <w:rFonts w:ascii="Times New Roman" w:hAnsi="Times New Roman" w:cs="Times New Roman"/>
                <w:sz w:val="24"/>
                <w:szCs w:val="28"/>
                <w:lang w:eastAsia="en-US" w:bidi="en-US"/>
              </w:rPr>
              <w:t>«Сохраним себя для себя»</w:t>
            </w:r>
          </w:p>
        </w:tc>
        <w:tc>
          <w:tcPr>
            <w:tcW w:w="1559" w:type="dxa"/>
            <w:gridSpan w:val="2"/>
            <w:shd w:val="clear" w:color="auto" w:fill="auto"/>
          </w:tcPr>
          <w:p w:rsidR="00E77BD4" w:rsidRPr="00E77BD4" w:rsidRDefault="00E77BD4" w:rsidP="00E77BD4">
            <w:pPr>
              <w:shd w:val="clear" w:color="auto" w:fill="FFFFFF" w:themeFill="background1"/>
              <w:spacing w:line="240" w:lineRule="auto"/>
              <w:rPr>
                <w:rFonts w:ascii="Times New Roman" w:hAnsi="Times New Roman" w:cs="Times New Roman"/>
                <w:sz w:val="24"/>
                <w:szCs w:val="24"/>
              </w:rPr>
            </w:pPr>
            <w:r w:rsidRPr="00E77BD4">
              <w:rPr>
                <w:rFonts w:ascii="Times New Roman" w:hAnsi="Times New Roman" w:cs="Times New Roman"/>
                <w:sz w:val="24"/>
                <w:szCs w:val="24"/>
              </w:rPr>
              <w:t xml:space="preserve">Декабрь </w:t>
            </w:r>
          </w:p>
        </w:tc>
        <w:tc>
          <w:tcPr>
            <w:tcW w:w="1985" w:type="dxa"/>
            <w:gridSpan w:val="2"/>
            <w:shd w:val="clear" w:color="auto" w:fill="auto"/>
          </w:tcPr>
          <w:p w:rsidR="00E77BD4" w:rsidRPr="00E77BD4" w:rsidRDefault="00E77BD4" w:rsidP="00E77BD4">
            <w:pPr>
              <w:shd w:val="clear" w:color="auto" w:fill="FFFFFF" w:themeFill="background1"/>
              <w:spacing w:after="0" w:line="240" w:lineRule="auto"/>
              <w:rPr>
                <w:rFonts w:ascii="Times New Roman" w:eastAsia="Times New Roman" w:hAnsi="Times New Roman" w:cs="Times New Roman"/>
                <w:sz w:val="24"/>
                <w:szCs w:val="24"/>
              </w:rPr>
            </w:pPr>
            <w:r w:rsidRPr="00E77BD4">
              <w:rPr>
                <w:rFonts w:ascii="Times New Roman" w:hAnsi="Times New Roman" w:cs="Times New Roman"/>
                <w:sz w:val="24"/>
                <w:szCs w:val="28"/>
                <w:lang w:eastAsia="en-US" w:bidi="en-US"/>
              </w:rPr>
              <w:t>Релаксационные занятия</w:t>
            </w:r>
          </w:p>
        </w:tc>
        <w:tc>
          <w:tcPr>
            <w:tcW w:w="4158" w:type="dxa"/>
            <w:gridSpan w:val="3"/>
            <w:shd w:val="clear" w:color="auto" w:fill="auto"/>
          </w:tcPr>
          <w:p w:rsidR="00E77BD4" w:rsidRPr="00E77BD4" w:rsidRDefault="00E77BD4" w:rsidP="00E77BD4">
            <w:pPr>
              <w:shd w:val="clear" w:color="auto" w:fill="FFFFFF" w:themeFill="background1"/>
              <w:spacing w:after="0" w:line="240" w:lineRule="auto"/>
              <w:rPr>
                <w:rFonts w:ascii="Times New Roman" w:hAnsi="Times New Roman" w:cs="Times New Roman"/>
                <w:sz w:val="24"/>
                <w:szCs w:val="24"/>
              </w:rPr>
            </w:pPr>
            <w:r w:rsidRPr="00E77BD4">
              <w:rPr>
                <w:rFonts w:ascii="Times New Roman" w:hAnsi="Times New Roman" w:cs="Times New Roman"/>
                <w:sz w:val="24"/>
                <w:szCs w:val="24"/>
              </w:rPr>
              <w:t>Педагог-психолог Куликова О.А.</w:t>
            </w:r>
          </w:p>
        </w:tc>
      </w:tr>
      <w:tr w:rsidR="00E77BD4" w:rsidRPr="00B66EE2" w:rsidTr="000B5267">
        <w:tc>
          <w:tcPr>
            <w:tcW w:w="1053" w:type="dxa"/>
            <w:shd w:val="clear" w:color="auto" w:fill="auto"/>
          </w:tcPr>
          <w:p w:rsidR="00E77BD4" w:rsidRPr="00B22E3E" w:rsidRDefault="00E77BD4" w:rsidP="00E77BD4"/>
        </w:tc>
        <w:tc>
          <w:tcPr>
            <w:tcW w:w="6379" w:type="dxa"/>
            <w:gridSpan w:val="3"/>
            <w:shd w:val="clear" w:color="auto" w:fill="auto"/>
          </w:tcPr>
          <w:p w:rsidR="00E77BD4" w:rsidRPr="00E77BD4" w:rsidRDefault="00E77BD4" w:rsidP="00E77BD4">
            <w:pPr>
              <w:spacing w:after="0" w:line="240" w:lineRule="auto"/>
              <w:rPr>
                <w:rFonts w:ascii="Times New Roman" w:eastAsia="Times New Roman" w:hAnsi="Times New Roman" w:cs="Times New Roman"/>
                <w:sz w:val="24"/>
                <w:szCs w:val="24"/>
              </w:rPr>
            </w:pPr>
            <w:r w:rsidRPr="00E77BD4">
              <w:rPr>
                <w:rFonts w:ascii="Times New Roman" w:hAnsi="Times New Roman"/>
                <w:sz w:val="24"/>
                <w:szCs w:val="28"/>
              </w:rPr>
              <w:t>«Речевое насилие, как угроза психическому и психологическому здоровью дошкольника»</w:t>
            </w:r>
          </w:p>
        </w:tc>
        <w:tc>
          <w:tcPr>
            <w:tcW w:w="1559" w:type="dxa"/>
            <w:gridSpan w:val="2"/>
            <w:shd w:val="clear" w:color="auto" w:fill="auto"/>
          </w:tcPr>
          <w:p w:rsidR="00E77BD4" w:rsidRPr="00E77BD4" w:rsidRDefault="00E77BD4" w:rsidP="00E77BD4">
            <w:pPr>
              <w:shd w:val="clear" w:color="auto" w:fill="FFFFFF" w:themeFill="background1"/>
              <w:spacing w:line="240" w:lineRule="auto"/>
              <w:rPr>
                <w:rFonts w:ascii="Times New Roman" w:hAnsi="Times New Roman" w:cs="Times New Roman"/>
                <w:sz w:val="24"/>
                <w:szCs w:val="24"/>
              </w:rPr>
            </w:pPr>
            <w:r w:rsidRPr="00E77BD4">
              <w:rPr>
                <w:rFonts w:ascii="Times New Roman" w:hAnsi="Times New Roman" w:cs="Times New Roman"/>
                <w:sz w:val="24"/>
                <w:szCs w:val="24"/>
              </w:rPr>
              <w:t xml:space="preserve">Август </w:t>
            </w:r>
          </w:p>
        </w:tc>
        <w:tc>
          <w:tcPr>
            <w:tcW w:w="1985" w:type="dxa"/>
            <w:gridSpan w:val="2"/>
            <w:shd w:val="clear" w:color="auto" w:fill="auto"/>
          </w:tcPr>
          <w:p w:rsidR="00E77BD4" w:rsidRPr="00E77BD4" w:rsidRDefault="00E77BD4" w:rsidP="00E77BD4">
            <w:pPr>
              <w:shd w:val="clear" w:color="auto" w:fill="FFFFFF" w:themeFill="background1"/>
              <w:spacing w:after="0" w:line="240" w:lineRule="auto"/>
              <w:rPr>
                <w:rFonts w:ascii="Times New Roman" w:eastAsia="Times New Roman" w:hAnsi="Times New Roman" w:cs="Times New Roman"/>
                <w:sz w:val="24"/>
                <w:szCs w:val="24"/>
              </w:rPr>
            </w:pPr>
            <w:r w:rsidRPr="00E77BD4">
              <w:rPr>
                <w:rFonts w:ascii="Times New Roman" w:eastAsia="Times New Roman" w:hAnsi="Times New Roman" w:cs="Times New Roman"/>
                <w:sz w:val="24"/>
                <w:szCs w:val="24"/>
              </w:rPr>
              <w:t xml:space="preserve">Лекторий </w:t>
            </w:r>
          </w:p>
        </w:tc>
        <w:tc>
          <w:tcPr>
            <w:tcW w:w="4158" w:type="dxa"/>
            <w:gridSpan w:val="3"/>
            <w:shd w:val="clear" w:color="auto" w:fill="auto"/>
          </w:tcPr>
          <w:p w:rsidR="00E77BD4" w:rsidRPr="00E77BD4" w:rsidRDefault="00E77BD4" w:rsidP="00E77BD4">
            <w:pPr>
              <w:shd w:val="clear" w:color="auto" w:fill="FFFFFF" w:themeFill="background1"/>
              <w:spacing w:after="0" w:line="240" w:lineRule="auto"/>
              <w:rPr>
                <w:rFonts w:ascii="Times New Roman" w:hAnsi="Times New Roman" w:cs="Times New Roman"/>
                <w:sz w:val="24"/>
                <w:szCs w:val="24"/>
              </w:rPr>
            </w:pPr>
            <w:r w:rsidRPr="00E77BD4">
              <w:rPr>
                <w:rFonts w:ascii="Times New Roman" w:hAnsi="Times New Roman" w:cs="Times New Roman"/>
                <w:sz w:val="24"/>
                <w:szCs w:val="24"/>
              </w:rPr>
              <w:t>Педагог-психолог Куликова О.А.</w:t>
            </w:r>
          </w:p>
        </w:tc>
      </w:tr>
      <w:tr w:rsidR="00E77BD4" w:rsidRPr="00B66EE2" w:rsidTr="000B5267">
        <w:tc>
          <w:tcPr>
            <w:tcW w:w="1053" w:type="dxa"/>
            <w:shd w:val="clear" w:color="auto" w:fill="auto"/>
          </w:tcPr>
          <w:p w:rsidR="00E77BD4" w:rsidRPr="00B22E3E" w:rsidRDefault="00E77BD4" w:rsidP="00E77BD4"/>
        </w:tc>
        <w:tc>
          <w:tcPr>
            <w:tcW w:w="6379" w:type="dxa"/>
            <w:gridSpan w:val="3"/>
            <w:shd w:val="clear" w:color="auto" w:fill="auto"/>
          </w:tcPr>
          <w:p w:rsidR="00E77BD4" w:rsidRPr="00E77BD4" w:rsidRDefault="00E77BD4" w:rsidP="00E77BD4">
            <w:pPr>
              <w:spacing w:after="0" w:line="240" w:lineRule="auto"/>
              <w:rPr>
                <w:rFonts w:ascii="Times New Roman" w:eastAsia="Times New Roman" w:hAnsi="Times New Roman" w:cs="Times New Roman"/>
                <w:sz w:val="24"/>
                <w:szCs w:val="24"/>
              </w:rPr>
            </w:pPr>
            <w:r w:rsidRPr="00E77BD4">
              <w:rPr>
                <w:rFonts w:ascii="Times New Roman" w:eastAsia="Times New Roman" w:hAnsi="Times New Roman" w:cs="Times New Roman"/>
                <w:sz w:val="24"/>
                <w:szCs w:val="24"/>
              </w:rPr>
              <w:t xml:space="preserve">«Как </w:t>
            </w:r>
            <w:proofErr w:type="gramStart"/>
            <w:r w:rsidRPr="00E77BD4">
              <w:rPr>
                <w:rFonts w:ascii="Times New Roman" w:eastAsia="Times New Roman" w:hAnsi="Times New Roman" w:cs="Times New Roman"/>
                <w:sz w:val="24"/>
                <w:szCs w:val="24"/>
              </w:rPr>
              <w:t>скучное</w:t>
            </w:r>
            <w:proofErr w:type="gramEnd"/>
            <w:r w:rsidRPr="00E77BD4">
              <w:rPr>
                <w:rFonts w:ascii="Times New Roman" w:eastAsia="Times New Roman" w:hAnsi="Times New Roman" w:cs="Times New Roman"/>
                <w:sz w:val="24"/>
                <w:szCs w:val="24"/>
              </w:rPr>
              <w:t xml:space="preserve"> сделать интересным»</w:t>
            </w:r>
          </w:p>
        </w:tc>
        <w:tc>
          <w:tcPr>
            <w:tcW w:w="1559" w:type="dxa"/>
            <w:gridSpan w:val="2"/>
            <w:shd w:val="clear" w:color="auto" w:fill="auto"/>
          </w:tcPr>
          <w:p w:rsidR="00E77BD4" w:rsidRPr="00E77BD4" w:rsidRDefault="00E77BD4" w:rsidP="00E77BD4">
            <w:pPr>
              <w:shd w:val="clear" w:color="auto" w:fill="FFFFFF" w:themeFill="background1"/>
              <w:spacing w:line="240" w:lineRule="auto"/>
              <w:rPr>
                <w:rFonts w:ascii="Times New Roman" w:hAnsi="Times New Roman" w:cs="Times New Roman"/>
                <w:sz w:val="24"/>
                <w:szCs w:val="24"/>
              </w:rPr>
            </w:pPr>
            <w:r w:rsidRPr="00E77BD4">
              <w:rPr>
                <w:rFonts w:ascii="Times New Roman" w:hAnsi="Times New Roman" w:cs="Times New Roman"/>
                <w:sz w:val="24"/>
                <w:szCs w:val="24"/>
              </w:rPr>
              <w:t xml:space="preserve">Апрель </w:t>
            </w:r>
          </w:p>
        </w:tc>
        <w:tc>
          <w:tcPr>
            <w:tcW w:w="1985" w:type="dxa"/>
            <w:gridSpan w:val="2"/>
            <w:shd w:val="clear" w:color="auto" w:fill="auto"/>
          </w:tcPr>
          <w:p w:rsidR="00E77BD4" w:rsidRPr="00E77BD4" w:rsidRDefault="00E77BD4" w:rsidP="00E77BD4">
            <w:pPr>
              <w:shd w:val="clear" w:color="auto" w:fill="FFFFFF" w:themeFill="background1"/>
              <w:spacing w:after="0" w:line="240" w:lineRule="auto"/>
              <w:rPr>
                <w:rFonts w:ascii="Times New Roman" w:hAnsi="Times New Roman" w:cs="Times New Roman"/>
                <w:sz w:val="24"/>
                <w:szCs w:val="24"/>
              </w:rPr>
            </w:pPr>
            <w:r w:rsidRPr="00E77BD4">
              <w:rPr>
                <w:rFonts w:ascii="Times New Roman" w:hAnsi="Times New Roman" w:cs="Times New Roman"/>
                <w:sz w:val="24"/>
                <w:szCs w:val="24"/>
              </w:rPr>
              <w:t>Мастер класс</w:t>
            </w:r>
          </w:p>
        </w:tc>
        <w:tc>
          <w:tcPr>
            <w:tcW w:w="4158" w:type="dxa"/>
            <w:gridSpan w:val="3"/>
            <w:shd w:val="clear" w:color="auto" w:fill="auto"/>
          </w:tcPr>
          <w:p w:rsidR="00E77BD4" w:rsidRPr="00E77BD4" w:rsidRDefault="00E77BD4" w:rsidP="00E77BD4">
            <w:pPr>
              <w:shd w:val="clear" w:color="auto" w:fill="FFFFFF" w:themeFill="background1"/>
              <w:spacing w:after="0" w:line="240" w:lineRule="auto"/>
              <w:rPr>
                <w:rFonts w:ascii="Times New Roman" w:hAnsi="Times New Roman" w:cs="Times New Roman"/>
                <w:sz w:val="24"/>
                <w:szCs w:val="24"/>
              </w:rPr>
            </w:pPr>
            <w:r w:rsidRPr="00E77BD4">
              <w:rPr>
                <w:rFonts w:ascii="Times New Roman" w:hAnsi="Times New Roman" w:cs="Times New Roman"/>
                <w:sz w:val="24"/>
                <w:szCs w:val="24"/>
              </w:rPr>
              <w:t xml:space="preserve">Педагог </w:t>
            </w:r>
            <w:proofErr w:type="spellStart"/>
            <w:r w:rsidRPr="00E77BD4">
              <w:rPr>
                <w:rFonts w:ascii="Times New Roman" w:hAnsi="Times New Roman" w:cs="Times New Roman"/>
                <w:sz w:val="24"/>
                <w:szCs w:val="24"/>
              </w:rPr>
              <w:t>доп</w:t>
            </w:r>
            <w:proofErr w:type="gramStart"/>
            <w:r w:rsidRPr="00E77BD4">
              <w:rPr>
                <w:rFonts w:ascii="Times New Roman" w:hAnsi="Times New Roman" w:cs="Times New Roman"/>
                <w:sz w:val="24"/>
                <w:szCs w:val="24"/>
              </w:rPr>
              <w:t>.о</w:t>
            </w:r>
            <w:proofErr w:type="gramEnd"/>
            <w:r w:rsidRPr="00E77BD4">
              <w:rPr>
                <w:rFonts w:ascii="Times New Roman" w:hAnsi="Times New Roman" w:cs="Times New Roman"/>
                <w:sz w:val="24"/>
                <w:szCs w:val="24"/>
              </w:rPr>
              <w:t>бразования</w:t>
            </w:r>
            <w:proofErr w:type="spellEnd"/>
            <w:r w:rsidRPr="00E77BD4">
              <w:rPr>
                <w:rFonts w:ascii="Times New Roman" w:hAnsi="Times New Roman" w:cs="Times New Roman"/>
                <w:sz w:val="24"/>
                <w:szCs w:val="24"/>
              </w:rPr>
              <w:t xml:space="preserve"> </w:t>
            </w:r>
          </w:p>
          <w:p w:rsidR="00E77BD4" w:rsidRPr="00E77BD4" w:rsidRDefault="00E77BD4" w:rsidP="00E77BD4">
            <w:pPr>
              <w:shd w:val="clear" w:color="auto" w:fill="FFFFFF" w:themeFill="background1"/>
              <w:spacing w:after="0" w:line="240" w:lineRule="auto"/>
              <w:rPr>
                <w:rFonts w:ascii="Times New Roman" w:hAnsi="Times New Roman" w:cs="Times New Roman"/>
                <w:sz w:val="24"/>
                <w:szCs w:val="24"/>
              </w:rPr>
            </w:pPr>
            <w:proofErr w:type="spellStart"/>
            <w:r w:rsidRPr="00E77BD4">
              <w:rPr>
                <w:rFonts w:ascii="Times New Roman" w:hAnsi="Times New Roman" w:cs="Times New Roman"/>
                <w:sz w:val="24"/>
                <w:szCs w:val="24"/>
              </w:rPr>
              <w:t>Дорошкова</w:t>
            </w:r>
            <w:proofErr w:type="spellEnd"/>
            <w:r w:rsidRPr="00E77BD4">
              <w:rPr>
                <w:rFonts w:ascii="Times New Roman" w:hAnsi="Times New Roman" w:cs="Times New Roman"/>
                <w:sz w:val="24"/>
                <w:szCs w:val="24"/>
              </w:rPr>
              <w:t xml:space="preserve"> Я.В.</w:t>
            </w:r>
          </w:p>
        </w:tc>
      </w:tr>
      <w:tr w:rsidR="00E77BD4" w:rsidRPr="00B66EE2" w:rsidTr="000B5267">
        <w:tc>
          <w:tcPr>
            <w:tcW w:w="1053" w:type="dxa"/>
            <w:shd w:val="clear" w:color="auto" w:fill="auto"/>
          </w:tcPr>
          <w:p w:rsidR="00E77BD4" w:rsidRPr="00B22E3E" w:rsidRDefault="00E77BD4" w:rsidP="00E77BD4"/>
        </w:tc>
        <w:tc>
          <w:tcPr>
            <w:tcW w:w="6379" w:type="dxa"/>
            <w:gridSpan w:val="3"/>
            <w:shd w:val="clear" w:color="auto" w:fill="auto"/>
          </w:tcPr>
          <w:p w:rsidR="00E77BD4" w:rsidRPr="00E77BD4" w:rsidRDefault="00E77BD4" w:rsidP="00E77BD4">
            <w:pPr>
              <w:spacing w:after="0" w:line="240" w:lineRule="auto"/>
              <w:rPr>
                <w:rFonts w:ascii="Times New Roman" w:eastAsia="Times New Roman" w:hAnsi="Times New Roman" w:cs="Times New Roman"/>
                <w:sz w:val="24"/>
                <w:szCs w:val="24"/>
              </w:rPr>
            </w:pPr>
            <w:r w:rsidRPr="00E77BD4">
              <w:rPr>
                <w:rFonts w:ascii="Times New Roman" w:eastAsia="Times New Roman" w:hAnsi="Times New Roman" w:cs="Times New Roman"/>
                <w:sz w:val="24"/>
                <w:szCs w:val="24"/>
              </w:rPr>
              <w:t>«Зрительная гимнастика»</w:t>
            </w:r>
          </w:p>
        </w:tc>
        <w:tc>
          <w:tcPr>
            <w:tcW w:w="1559" w:type="dxa"/>
            <w:gridSpan w:val="2"/>
            <w:shd w:val="clear" w:color="auto" w:fill="auto"/>
          </w:tcPr>
          <w:p w:rsidR="00E77BD4" w:rsidRPr="00E77BD4" w:rsidRDefault="00E77BD4" w:rsidP="00E77BD4">
            <w:pPr>
              <w:shd w:val="clear" w:color="auto" w:fill="FFFFFF" w:themeFill="background1"/>
              <w:spacing w:line="240" w:lineRule="auto"/>
              <w:rPr>
                <w:rFonts w:ascii="Times New Roman" w:hAnsi="Times New Roman" w:cs="Times New Roman"/>
                <w:sz w:val="24"/>
                <w:szCs w:val="24"/>
              </w:rPr>
            </w:pPr>
            <w:r w:rsidRPr="00E77BD4">
              <w:rPr>
                <w:rFonts w:ascii="Times New Roman" w:hAnsi="Times New Roman" w:cs="Times New Roman"/>
                <w:sz w:val="24"/>
                <w:szCs w:val="24"/>
              </w:rPr>
              <w:t xml:space="preserve">Февраль </w:t>
            </w:r>
          </w:p>
        </w:tc>
        <w:tc>
          <w:tcPr>
            <w:tcW w:w="1985" w:type="dxa"/>
            <w:gridSpan w:val="2"/>
            <w:shd w:val="clear" w:color="auto" w:fill="auto"/>
          </w:tcPr>
          <w:p w:rsidR="00E77BD4" w:rsidRPr="00E77BD4" w:rsidRDefault="00E77BD4" w:rsidP="00E77BD4">
            <w:pPr>
              <w:shd w:val="clear" w:color="auto" w:fill="FFFFFF" w:themeFill="background1"/>
              <w:spacing w:after="0" w:line="240" w:lineRule="auto"/>
              <w:rPr>
                <w:rFonts w:ascii="Times New Roman" w:hAnsi="Times New Roman" w:cs="Times New Roman"/>
                <w:sz w:val="24"/>
                <w:szCs w:val="24"/>
              </w:rPr>
            </w:pPr>
            <w:r w:rsidRPr="00E77BD4">
              <w:rPr>
                <w:rFonts w:ascii="Times New Roman" w:hAnsi="Times New Roman" w:cs="Times New Roman"/>
                <w:sz w:val="24"/>
                <w:szCs w:val="24"/>
              </w:rPr>
              <w:t>консультация</w:t>
            </w:r>
          </w:p>
        </w:tc>
        <w:tc>
          <w:tcPr>
            <w:tcW w:w="4158" w:type="dxa"/>
            <w:gridSpan w:val="3"/>
            <w:shd w:val="clear" w:color="auto" w:fill="auto"/>
          </w:tcPr>
          <w:p w:rsidR="00E77BD4" w:rsidRPr="00E77BD4" w:rsidRDefault="00E77BD4" w:rsidP="00E77BD4">
            <w:pPr>
              <w:shd w:val="clear" w:color="auto" w:fill="FFFFFF" w:themeFill="background1"/>
              <w:spacing w:after="0" w:line="240" w:lineRule="auto"/>
              <w:rPr>
                <w:rFonts w:ascii="Times New Roman" w:hAnsi="Times New Roman" w:cs="Times New Roman"/>
                <w:sz w:val="24"/>
                <w:szCs w:val="24"/>
              </w:rPr>
            </w:pPr>
            <w:r w:rsidRPr="00E77BD4">
              <w:rPr>
                <w:rFonts w:ascii="Times New Roman" w:hAnsi="Times New Roman" w:cs="Times New Roman"/>
                <w:sz w:val="24"/>
                <w:szCs w:val="24"/>
              </w:rPr>
              <w:t>Медсестра Диденко В.В.</w:t>
            </w:r>
          </w:p>
        </w:tc>
      </w:tr>
      <w:tr w:rsidR="00E77BD4" w:rsidRPr="00B66EE2" w:rsidTr="000B5267">
        <w:tc>
          <w:tcPr>
            <w:tcW w:w="1053" w:type="dxa"/>
            <w:shd w:val="clear" w:color="auto" w:fill="auto"/>
          </w:tcPr>
          <w:p w:rsidR="00E77BD4" w:rsidRPr="00B22E3E" w:rsidRDefault="00E77BD4" w:rsidP="00E77BD4"/>
        </w:tc>
        <w:tc>
          <w:tcPr>
            <w:tcW w:w="6379" w:type="dxa"/>
            <w:gridSpan w:val="3"/>
            <w:shd w:val="clear" w:color="auto" w:fill="auto"/>
          </w:tcPr>
          <w:p w:rsidR="00E77BD4" w:rsidRPr="00E77BD4" w:rsidRDefault="00E77BD4" w:rsidP="00E77BD4">
            <w:pPr>
              <w:spacing w:after="0" w:line="240" w:lineRule="auto"/>
              <w:rPr>
                <w:rFonts w:ascii="Times New Roman" w:eastAsia="Times New Roman" w:hAnsi="Times New Roman" w:cs="Times New Roman"/>
                <w:sz w:val="24"/>
                <w:szCs w:val="24"/>
              </w:rPr>
            </w:pPr>
            <w:r w:rsidRPr="00E77BD4">
              <w:rPr>
                <w:rFonts w:ascii="Times New Roman" w:eastAsia="Times New Roman" w:hAnsi="Times New Roman" w:cs="Times New Roman"/>
                <w:sz w:val="24"/>
                <w:szCs w:val="24"/>
              </w:rPr>
              <w:t>«Закаливание детей в детском саду»</w:t>
            </w:r>
          </w:p>
        </w:tc>
        <w:tc>
          <w:tcPr>
            <w:tcW w:w="1559" w:type="dxa"/>
            <w:gridSpan w:val="2"/>
            <w:shd w:val="clear" w:color="auto" w:fill="auto"/>
          </w:tcPr>
          <w:p w:rsidR="00E77BD4" w:rsidRPr="00E77BD4" w:rsidRDefault="00E77BD4" w:rsidP="00E77BD4">
            <w:pPr>
              <w:shd w:val="clear" w:color="auto" w:fill="FFFFFF" w:themeFill="background1"/>
              <w:spacing w:line="240" w:lineRule="auto"/>
              <w:rPr>
                <w:rFonts w:ascii="Times New Roman" w:hAnsi="Times New Roman" w:cs="Times New Roman"/>
                <w:sz w:val="24"/>
                <w:szCs w:val="24"/>
              </w:rPr>
            </w:pPr>
            <w:r w:rsidRPr="00E77BD4">
              <w:rPr>
                <w:rFonts w:ascii="Times New Roman" w:hAnsi="Times New Roman" w:cs="Times New Roman"/>
                <w:sz w:val="24"/>
                <w:szCs w:val="24"/>
              </w:rPr>
              <w:t xml:space="preserve">Сентябрь </w:t>
            </w:r>
          </w:p>
        </w:tc>
        <w:tc>
          <w:tcPr>
            <w:tcW w:w="1985" w:type="dxa"/>
            <w:gridSpan w:val="2"/>
            <w:shd w:val="clear" w:color="auto" w:fill="auto"/>
          </w:tcPr>
          <w:p w:rsidR="00E77BD4" w:rsidRPr="00E77BD4" w:rsidRDefault="00E77BD4" w:rsidP="00E77BD4">
            <w:pPr>
              <w:shd w:val="clear" w:color="auto" w:fill="FFFFFF" w:themeFill="background1"/>
              <w:spacing w:after="0" w:line="240" w:lineRule="auto"/>
              <w:rPr>
                <w:rFonts w:ascii="Times New Roman" w:hAnsi="Times New Roman" w:cs="Times New Roman"/>
                <w:sz w:val="24"/>
                <w:szCs w:val="24"/>
              </w:rPr>
            </w:pPr>
            <w:r w:rsidRPr="00E77BD4">
              <w:rPr>
                <w:rFonts w:ascii="Times New Roman" w:hAnsi="Times New Roman" w:cs="Times New Roman"/>
                <w:sz w:val="24"/>
                <w:szCs w:val="24"/>
              </w:rPr>
              <w:t>консультация</w:t>
            </w:r>
          </w:p>
        </w:tc>
        <w:tc>
          <w:tcPr>
            <w:tcW w:w="4158" w:type="dxa"/>
            <w:gridSpan w:val="3"/>
            <w:shd w:val="clear" w:color="auto" w:fill="auto"/>
          </w:tcPr>
          <w:p w:rsidR="00E77BD4" w:rsidRPr="00E77BD4" w:rsidRDefault="00E77BD4" w:rsidP="00E77BD4">
            <w:pPr>
              <w:shd w:val="clear" w:color="auto" w:fill="FFFFFF" w:themeFill="background1"/>
              <w:spacing w:after="0" w:line="240" w:lineRule="auto"/>
              <w:rPr>
                <w:rFonts w:ascii="Times New Roman" w:hAnsi="Times New Roman" w:cs="Times New Roman"/>
                <w:sz w:val="24"/>
                <w:szCs w:val="24"/>
              </w:rPr>
            </w:pPr>
            <w:r w:rsidRPr="00E77BD4">
              <w:rPr>
                <w:rFonts w:ascii="Times New Roman" w:hAnsi="Times New Roman" w:cs="Times New Roman"/>
                <w:sz w:val="24"/>
                <w:szCs w:val="24"/>
              </w:rPr>
              <w:t xml:space="preserve">Медсестра </w:t>
            </w:r>
          </w:p>
        </w:tc>
      </w:tr>
      <w:tr w:rsidR="00E77BD4" w:rsidRPr="00B66EE2" w:rsidTr="000B5267">
        <w:tc>
          <w:tcPr>
            <w:tcW w:w="1053" w:type="dxa"/>
            <w:shd w:val="clear" w:color="auto" w:fill="auto"/>
          </w:tcPr>
          <w:p w:rsidR="00E77BD4" w:rsidRPr="00B22E3E" w:rsidRDefault="00E77BD4" w:rsidP="00E77BD4"/>
        </w:tc>
        <w:tc>
          <w:tcPr>
            <w:tcW w:w="6379" w:type="dxa"/>
            <w:gridSpan w:val="3"/>
            <w:shd w:val="clear" w:color="auto" w:fill="auto"/>
          </w:tcPr>
          <w:p w:rsidR="00E77BD4" w:rsidRPr="00E77BD4" w:rsidRDefault="00E77BD4" w:rsidP="00E77BD4">
            <w:pPr>
              <w:spacing w:after="0" w:line="240" w:lineRule="auto"/>
              <w:rPr>
                <w:rFonts w:ascii="Times New Roman" w:eastAsia="Times New Roman" w:hAnsi="Times New Roman" w:cs="Times New Roman"/>
                <w:sz w:val="24"/>
                <w:szCs w:val="24"/>
              </w:rPr>
            </w:pPr>
            <w:r w:rsidRPr="00E77BD4">
              <w:rPr>
                <w:rFonts w:ascii="Times New Roman" w:eastAsia="Times New Roman" w:hAnsi="Times New Roman" w:cs="Times New Roman"/>
                <w:sz w:val="24"/>
                <w:szCs w:val="24"/>
              </w:rPr>
              <w:t>«Формирование правильной осанки у дошкольников»</w:t>
            </w:r>
          </w:p>
        </w:tc>
        <w:tc>
          <w:tcPr>
            <w:tcW w:w="1559" w:type="dxa"/>
            <w:gridSpan w:val="2"/>
            <w:shd w:val="clear" w:color="auto" w:fill="auto"/>
          </w:tcPr>
          <w:p w:rsidR="00E77BD4" w:rsidRPr="00E77BD4" w:rsidRDefault="00E77BD4" w:rsidP="00E77BD4">
            <w:pPr>
              <w:shd w:val="clear" w:color="auto" w:fill="FFFFFF" w:themeFill="background1"/>
              <w:spacing w:line="240" w:lineRule="auto"/>
              <w:rPr>
                <w:rFonts w:ascii="Times New Roman" w:hAnsi="Times New Roman" w:cs="Times New Roman"/>
                <w:sz w:val="24"/>
                <w:szCs w:val="24"/>
              </w:rPr>
            </w:pPr>
            <w:r w:rsidRPr="00E77BD4">
              <w:rPr>
                <w:rFonts w:ascii="Times New Roman" w:hAnsi="Times New Roman" w:cs="Times New Roman"/>
                <w:sz w:val="24"/>
                <w:szCs w:val="24"/>
              </w:rPr>
              <w:t xml:space="preserve">Август </w:t>
            </w:r>
          </w:p>
        </w:tc>
        <w:tc>
          <w:tcPr>
            <w:tcW w:w="1985" w:type="dxa"/>
            <w:gridSpan w:val="2"/>
            <w:shd w:val="clear" w:color="auto" w:fill="auto"/>
          </w:tcPr>
          <w:p w:rsidR="00E77BD4" w:rsidRPr="00E77BD4" w:rsidRDefault="00E77BD4" w:rsidP="00E77BD4">
            <w:pPr>
              <w:shd w:val="clear" w:color="auto" w:fill="FFFFFF" w:themeFill="background1"/>
              <w:spacing w:after="0" w:line="240" w:lineRule="auto"/>
              <w:rPr>
                <w:rFonts w:ascii="Times New Roman" w:hAnsi="Times New Roman" w:cs="Times New Roman"/>
                <w:sz w:val="24"/>
                <w:szCs w:val="24"/>
              </w:rPr>
            </w:pPr>
            <w:r w:rsidRPr="00E77BD4">
              <w:rPr>
                <w:rFonts w:ascii="Times New Roman" w:hAnsi="Times New Roman" w:cs="Times New Roman"/>
                <w:sz w:val="24"/>
                <w:szCs w:val="24"/>
              </w:rPr>
              <w:t>консультация</w:t>
            </w:r>
          </w:p>
        </w:tc>
        <w:tc>
          <w:tcPr>
            <w:tcW w:w="4158" w:type="dxa"/>
            <w:gridSpan w:val="3"/>
            <w:shd w:val="clear" w:color="auto" w:fill="auto"/>
          </w:tcPr>
          <w:p w:rsidR="00E77BD4" w:rsidRPr="00E77BD4" w:rsidRDefault="00E77BD4" w:rsidP="00E77BD4">
            <w:pPr>
              <w:shd w:val="clear" w:color="auto" w:fill="FFFFFF" w:themeFill="background1"/>
              <w:spacing w:after="0" w:line="240" w:lineRule="auto"/>
              <w:rPr>
                <w:rFonts w:ascii="Times New Roman" w:hAnsi="Times New Roman" w:cs="Times New Roman"/>
                <w:sz w:val="24"/>
                <w:szCs w:val="24"/>
              </w:rPr>
            </w:pPr>
            <w:r w:rsidRPr="00E77BD4">
              <w:rPr>
                <w:rFonts w:ascii="Times New Roman" w:hAnsi="Times New Roman" w:cs="Times New Roman"/>
                <w:sz w:val="24"/>
                <w:szCs w:val="24"/>
              </w:rPr>
              <w:t>Медсестра</w:t>
            </w:r>
          </w:p>
        </w:tc>
      </w:tr>
      <w:tr w:rsidR="00E77BD4" w:rsidRPr="00B66EE2" w:rsidTr="000B5267">
        <w:tc>
          <w:tcPr>
            <w:tcW w:w="1053" w:type="dxa"/>
            <w:shd w:val="clear" w:color="auto" w:fill="auto"/>
          </w:tcPr>
          <w:p w:rsidR="00E77BD4" w:rsidRPr="00B22E3E" w:rsidRDefault="00E77BD4" w:rsidP="00E77BD4"/>
        </w:tc>
        <w:tc>
          <w:tcPr>
            <w:tcW w:w="6379" w:type="dxa"/>
            <w:gridSpan w:val="3"/>
            <w:shd w:val="clear" w:color="auto" w:fill="auto"/>
          </w:tcPr>
          <w:p w:rsidR="00E77BD4" w:rsidRPr="00E77BD4" w:rsidRDefault="00E77BD4" w:rsidP="00E77BD4">
            <w:pPr>
              <w:spacing w:after="0" w:line="240" w:lineRule="auto"/>
              <w:rPr>
                <w:rFonts w:ascii="Times New Roman" w:eastAsia="Times New Roman" w:hAnsi="Times New Roman" w:cs="Times New Roman"/>
                <w:sz w:val="24"/>
                <w:szCs w:val="24"/>
              </w:rPr>
            </w:pPr>
            <w:r w:rsidRPr="00E77BD4">
              <w:rPr>
                <w:rFonts w:ascii="Times New Roman" w:eastAsia="Calibri" w:hAnsi="Times New Roman" w:cs="Times New Roman"/>
                <w:sz w:val="24"/>
                <w:lang w:eastAsia="en-US"/>
              </w:rPr>
              <w:t>«Проведению гимнастики после сна с детьми».</w:t>
            </w:r>
          </w:p>
        </w:tc>
        <w:tc>
          <w:tcPr>
            <w:tcW w:w="1559" w:type="dxa"/>
            <w:gridSpan w:val="2"/>
            <w:shd w:val="clear" w:color="auto" w:fill="auto"/>
          </w:tcPr>
          <w:p w:rsidR="00E77BD4" w:rsidRPr="00E77BD4" w:rsidRDefault="00E77BD4" w:rsidP="00E77BD4">
            <w:pPr>
              <w:shd w:val="clear" w:color="auto" w:fill="FFFFFF" w:themeFill="background1"/>
              <w:spacing w:line="240" w:lineRule="auto"/>
              <w:rPr>
                <w:rFonts w:ascii="Times New Roman" w:hAnsi="Times New Roman" w:cs="Times New Roman"/>
                <w:sz w:val="24"/>
                <w:szCs w:val="24"/>
              </w:rPr>
            </w:pPr>
            <w:r w:rsidRPr="00E77BD4">
              <w:rPr>
                <w:rFonts w:ascii="Times New Roman" w:hAnsi="Times New Roman" w:cs="Times New Roman"/>
                <w:sz w:val="24"/>
                <w:szCs w:val="24"/>
              </w:rPr>
              <w:t xml:space="preserve">Сентябрь </w:t>
            </w:r>
          </w:p>
        </w:tc>
        <w:tc>
          <w:tcPr>
            <w:tcW w:w="1985" w:type="dxa"/>
            <w:gridSpan w:val="2"/>
            <w:shd w:val="clear" w:color="auto" w:fill="auto"/>
          </w:tcPr>
          <w:p w:rsidR="00E77BD4" w:rsidRPr="00E77BD4" w:rsidRDefault="00E77BD4" w:rsidP="00E77BD4">
            <w:pPr>
              <w:shd w:val="clear" w:color="auto" w:fill="FFFFFF" w:themeFill="background1"/>
              <w:spacing w:after="0" w:line="240" w:lineRule="auto"/>
              <w:rPr>
                <w:rFonts w:ascii="Times New Roman" w:hAnsi="Times New Roman" w:cs="Times New Roman"/>
                <w:sz w:val="24"/>
                <w:szCs w:val="24"/>
              </w:rPr>
            </w:pPr>
            <w:proofErr w:type="gramStart"/>
            <w:r w:rsidRPr="00E77BD4">
              <w:rPr>
                <w:rFonts w:ascii="Times New Roman" w:eastAsia="Calibri" w:hAnsi="Times New Roman" w:cs="Times New Roman"/>
                <w:sz w:val="24"/>
                <w:lang w:eastAsia="en-US"/>
              </w:rPr>
              <w:t>Семинар-практикуем</w:t>
            </w:r>
            <w:proofErr w:type="gramEnd"/>
          </w:p>
        </w:tc>
        <w:tc>
          <w:tcPr>
            <w:tcW w:w="4158" w:type="dxa"/>
            <w:gridSpan w:val="3"/>
            <w:shd w:val="clear" w:color="auto" w:fill="auto"/>
          </w:tcPr>
          <w:p w:rsidR="00E77BD4" w:rsidRPr="00E77BD4" w:rsidRDefault="00E77BD4" w:rsidP="00E77BD4">
            <w:pPr>
              <w:shd w:val="clear" w:color="auto" w:fill="FFFFFF" w:themeFill="background1"/>
              <w:spacing w:after="0" w:line="240" w:lineRule="auto"/>
              <w:rPr>
                <w:rFonts w:ascii="Times New Roman" w:hAnsi="Times New Roman" w:cs="Times New Roman"/>
                <w:sz w:val="24"/>
                <w:szCs w:val="24"/>
              </w:rPr>
            </w:pPr>
            <w:r w:rsidRPr="00E77BD4">
              <w:rPr>
                <w:rFonts w:ascii="Times New Roman" w:hAnsi="Times New Roman" w:cs="Times New Roman"/>
                <w:sz w:val="24"/>
                <w:szCs w:val="24"/>
              </w:rPr>
              <w:t xml:space="preserve">Инструктор по </w:t>
            </w:r>
            <w:proofErr w:type="spellStart"/>
            <w:r w:rsidRPr="00E77BD4">
              <w:rPr>
                <w:rFonts w:ascii="Times New Roman" w:hAnsi="Times New Roman" w:cs="Times New Roman"/>
                <w:sz w:val="24"/>
                <w:szCs w:val="24"/>
              </w:rPr>
              <w:t>физ</w:t>
            </w:r>
            <w:proofErr w:type="gramStart"/>
            <w:r w:rsidRPr="00E77BD4">
              <w:rPr>
                <w:rFonts w:ascii="Times New Roman" w:hAnsi="Times New Roman" w:cs="Times New Roman"/>
                <w:sz w:val="24"/>
                <w:szCs w:val="24"/>
              </w:rPr>
              <w:t>.в</w:t>
            </w:r>
            <w:proofErr w:type="gramEnd"/>
            <w:r w:rsidRPr="00E77BD4">
              <w:rPr>
                <w:rFonts w:ascii="Times New Roman" w:hAnsi="Times New Roman" w:cs="Times New Roman"/>
                <w:sz w:val="24"/>
                <w:szCs w:val="24"/>
              </w:rPr>
              <w:t>оспитанию</w:t>
            </w:r>
            <w:proofErr w:type="spellEnd"/>
            <w:r w:rsidRPr="00E77BD4">
              <w:rPr>
                <w:rFonts w:ascii="Times New Roman" w:hAnsi="Times New Roman" w:cs="Times New Roman"/>
                <w:sz w:val="24"/>
                <w:szCs w:val="24"/>
              </w:rPr>
              <w:t xml:space="preserve"> </w:t>
            </w:r>
            <w:proofErr w:type="spellStart"/>
            <w:r w:rsidRPr="00E77BD4">
              <w:rPr>
                <w:rFonts w:ascii="Times New Roman" w:hAnsi="Times New Roman" w:cs="Times New Roman"/>
                <w:sz w:val="24"/>
                <w:szCs w:val="24"/>
              </w:rPr>
              <w:t>Тюлюпа</w:t>
            </w:r>
            <w:proofErr w:type="spellEnd"/>
            <w:r w:rsidRPr="00E77BD4">
              <w:rPr>
                <w:rFonts w:ascii="Times New Roman" w:hAnsi="Times New Roman" w:cs="Times New Roman"/>
                <w:sz w:val="24"/>
                <w:szCs w:val="24"/>
              </w:rPr>
              <w:t xml:space="preserve"> Т.В.</w:t>
            </w:r>
          </w:p>
        </w:tc>
      </w:tr>
      <w:tr w:rsidR="00E77BD4" w:rsidRPr="00B66EE2" w:rsidTr="000B5267">
        <w:tc>
          <w:tcPr>
            <w:tcW w:w="1053" w:type="dxa"/>
            <w:shd w:val="clear" w:color="auto" w:fill="auto"/>
          </w:tcPr>
          <w:p w:rsidR="00E77BD4" w:rsidRPr="00B22E3E" w:rsidRDefault="00E77BD4" w:rsidP="00E77BD4"/>
        </w:tc>
        <w:tc>
          <w:tcPr>
            <w:tcW w:w="6379" w:type="dxa"/>
            <w:gridSpan w:val="3"/>
            <w:shd w:val="clear" w:color="auto" w:fill="auto"/>
          </w:tcPr>
          <w:p w:rsidR="00E77BD4" w:rsidRPr="00E77BD4" w:rsidRDefault="00E77BD4" w:rsidP="00E77BD4">
            <w:pPr>
              <w:pStyle w:val="1"/>
              <w:shd w:val="clear" w:color="auto" w:fill="FFFFFF"/>
              <w:spacing w:before="0" w:line="240" w:lineRule="auto"/>
              <w:rPr>
                <w:rFonts w:ascii="Times New Roman" w:hAnsi="Times New Roman" w:cs="Times New Roman"/>
                <w:b w:val="0"/>
                <w:color w:val="auto"/>
                <w:sz w:val="24"/>
                <w:szCs w:val="24"/>
              </w:rPr>
            </w:pPr>
            <w:r w:rsidRPr="00E77BD4">
              <w:rPr>
                <w:rFonts w:ascii="Times New Roman" w:hAnsi="Times New Roman" w:cs="Times New Roman"/>
                <w:b w:val="0"/>
                <w:color w:val="auto"/>
                <w:sz w:val="24"/>
                <w:szCs w:val="24"/>
              </w:rPr>
              <w:t>«Логопедическая мозаика»</w:t>
            </w:r>
          </w:p>
        </w:tc>
        <w:tc>
          <w:tcPr>
            <w:tcW w:w="1559" w:type="dxa"/>
            <w:gridSpan w:val="2"/>
            <w:shd w:val="clear" w:color="auto" w:fill="auto"/>
          </w:tcPr>
          <w:p w:rsidR="00E77BD4" w:rsidRPr="00E77BD4" w:rsidRDefault="00E77BD4" w:rsidP="00E77BD4">
            <w:pPr>
              <w:shd w:val="clear" w:color="auto" w:fill="FFFFFF" w:themeFill="background1"/>
              <w:spacing w:line="240" w:lineRule="auto"/>
              <w:rPr>
                <w:rFonts w:ascii="Times New Roman" w:hAnsi="Times New Roman" w:cs="Times New Roman"/>
                <w:sz w:val="24"/>
                <w:szCs w:val="24"/>
              </w:rPr>
            </w:pPr>
            <w:r w:rsidRPr="00E77BD4">
              <w:rPr>
                <w:rFonts w:ascii="Times New Roman" w:hAnsi="Times New Roman" w:cs="Times New Roman"/>
                <w:sz w:val="24"/>
                <w:szCs w:val="24"/>
              </w:rPr>
              <w:t xml:space="preserve">Март </w:t>
            </w:r>
          </w:p>
        </w:tc>
        <w:tc>
          <w:tcPr>
            <w:tcW w:w="1985" w:type="dxa"/>
            <w:gridSpan w:val="2"/>
            <w:shd w:val="clear" w:color="auto" w:fill="auto"/>
          </w:tcPr>
          <w:p w:rsidR="00E77BD4" w:rsidRPr="00E77BD4" w:rsidRDefault="00E77BD4" w:rsidP="00E77BD4">
            <w:pPr>
              <w:shd w:val="clear" w:color="auto" w:fill="FFFFFF" w:themeFill="background1"/>
              <w:spacing w:after="0" w:line="240" w:lineRule="auto"/>
              <w:rPr>
                <w:rFonts w:ascii="Times New Roman" w:hAnsi="Times New Roman" w:cs="Times New Roman"/>
                <w:sz w:val="24"/>
                <w:szCs w:val="24"/>
              </w:rPr>
            </w:pPr>
            <w:r w:rsidRPr="00E77BD4">
              <w:rPr>
                <w:rFonts w:ascii="Times New Roman" w:hAnsi="Times New Roman" w:cs="Times New Roman"/>
                <w:sz w:val="24"/>
                <w:szCs w:val="24"/>
              </w:rPr>
              <w:t xml:space="preserve">Практикум </w:t>
            </w:r>
          </w:p>
        </w:tc>
        <w:tc>
          <w:tcPr>
            <w:tcW w:w="4158" w:type="dxa"/>
            <w:gridSpan w:val="3"/>
            <w:shd w:val="clear" w:color="auto" w:fill="auto"/>
          </w:tcPr>
          <w:p w:rsidR="00E77BD4" w:rsidRPr="00E77BD4" w:rsidRDefault="00E77BD4" w:rsidP="00E77BD4">
            <w:pPr>
              <w:shd w:val="clear" w:color="auto" w:fill="FFFFFF" w:themeFill="background1"/>
              <w:spacing w:after="0" w:line="240" w:lineRule="auto"/>
              <w:rPr>
                <w:rFonts w:ascii="Times New Roman" w:hAnsi="Times New Roman" w:cs="Times New Roman"/>
                <w:sz w:val="24"/>
                <w:szCs w:val="24"/>
              </w:rPr>
            </w:pPr>
            <w:r w:rsidRPr="00E77BD4">
              <w:rPr>
                <w:rFonts w:ascii="Times New Roman" w:hAnsi="Times New Roman" w:cs="Times New Roman"/>
                <w:sz w:val="24"/>
                <w:szCs w:val="24"/>
              </w:rPr>
              <w:t xml:space="preserve">Учитель-логопед </w:t>
            </w:r>
            <w:proofErr w:type="spellStart"/>
            <w:r w:rsidRPr="00E77BD4">
              <w:rPr>
                <w:rFonts w:ascii="Times New Roman" w:hAnsi="Times New Roman" w:cs="Times New Roman"/>
                <w:sz w:val="24"/>
                <w:szCs w:val="24"/>
              </w:rPr>
              <w:t>Козликина</w:t>
            </w:r>
            <w:proofErr w:type="spellEnd"/>
            <w:r w:rsidRPr="00E77BD4">
              <w:rPr>
                <w:rFonts w:ascii="Times New Roman" w:hAnsi="Times New Roman" w:cs="Times New Roman"/>
                <w:sz w:val="24"/>
                <w:szCs w:val="24"/>
              </w:rPr>
              <w:t xml:space="preserve"> О.В.</w:t>
            </w:r>
          </w:p>
        </w:tc>
      </w:tr>
      <w:tr w:rsidR="00E77BD4" w:rsidRPr="00B66EE2" w:rsidTr="000B5267">
        <w:trPr>
          <w:trHeight w:val="307"/>
        </w:trPr>
        <w:tc>
          <w:tcPr>
            <w:tcW w:w="1053" w:type="dxa"/>
            <w:shd w:val="clear" w:color="auto" w:fill="auto"/>
          </w:tcPr>
          <w:p w:rsidR="00E77BD4" w:rsidRPr="00B22E3E" w:rsidRDefault="00E77BD4" w:rsidP="00E77BD4"/>
        </w:tc>
        <w:tc>
          <w:tcPr>
            <w:tcW w:w="6379" w:type="dxa"/>
            <w:gridSpan w:val="3"/>
            <w:shd w:val="clear" w:color="auto" w:fill="auto"/>
          </w:tcPr>
          <w:p w:rsidR="00E77BD4" w:rsidRPr="00E77BD4" w:rsidRDefault="00E77BD4" w:rsidP="00E77BD4">
            <w:pPr>
              <w:spacing w:after="0" w:line="240" w:lineRule="auto"/>
              <w:rPr>
                <w:rFonts w:ascii="Times New Roman" w:eastAsia="Times New Roman" w:hAnsi="Times New Roman" w:cs="Times New Roman"/>
                <w:sz w:val="24"/>
                <w:szCs w:val="24"/>
              </w:rPr>
            </w:pPr>
            <w:r w:rsidRPr="00E77BD4">
              <w:rPr>
                <w:rFonts w:ascii="Times New Roman" w:eastAsia="Times New Roman" w:hAnsi="Times New Roman" w:cs="Times New Roman"/>
                <w:sz w:val="24"/>
                <w:szCs w:val="24"/>
              </w:rPr>
              <w:t>«Солнечный и тепловой удар»</w:t>
            </w:r>
          </w:p>
        </w:tc>
        <w:tc>
          <w:tcPr>
            <w:tcW w:w="1559" w:type="dxa"/>
            <w:gridSpan w:val="2"/>
            <w:shd w:val="clear" w:color="auto" w:fill="auto"/>
          </w:tcPr>
          <w:p w:rsidR="00E77BD4" w:rsidRPr="00E77BD4" w:rsidRDefault="00E77BD4" w:rsidP="00E77BD4">
            <w:pPr>
              <w:shd w:val="clear" w:color="auto" w:fill="FFFFFF" w:themeFill="background1"/>
              <w:spacing w:line="240" w:lineRule="auto"/>
              <w:rPr>
                <w:rFonts w:ascii="Times New Roman" w:hAnsi="Times New Roman" w:cs="Times New Roman"/>
                <w:sz w:val="24"/>
                <w:szCs w:val="24"/>
              </w:rPr>
            </w:pPr>
            <w:r w:rsidRPr="00E77BD4">
              <w:rPr>
                <w:rFonts w:ascii="Times New Roman" w:hAnsi="Times New Roman" w:cs="Times New Roman"/>
                <w:sz w:val="24"/>
                <w:szCs w:val="24"/>
              </w:rPr>
              <w:t>май</w:t>
            </w:r>
          </w:p>
        </w:tc>
        <w:tc>
          <w:tcPr>
            <w:tcW w:w="1985" w:type="dxa"/>
            <w:gridSpan w:val="2"/>
            <w:shd w:val="clear" w:color="auto" w:fill="auto"/>
          </w:tcPr>
          <w:p w:rsidR="00E77BD4" w:rsidRPr="00E77BD4" w:rsidRDefault="00E77BD4" w:rsidP="00E77BD4">
            <w:pPr>
              <w:shd w:val="clear" w:color="auto" w:fill="FFFFFF" w:themeFill="background1"/>
              <w:spacing w:after="0" w:line="240" w:lineRule="auto"/>
              <w:rPr>
                <w:rFonts w:ascii="Times New Roman" w:hAnsi="Times New Roman" w:cs="Times New Roman"/>
                <w:sz w:val="24"/>
                <w:szCs w:val="24"/>
              </w:rPr>
            </w:pPr>
            <w:r w:rsidRPr="00E77BD4">
              <w:rPr>
                <w:rFonts w:ascii="Times New Roman" w:hAnsi="Times New Roman" w:cs="Times New Roman"/>
                <w:sz w:val="24"/>
                <w:szCs w:val="24"/>
              </w:rPr>
              <w:t xml:space="preserve">Консультация </w:t>
            </w:r>
          </w:p>
        </w:tc>
        <w:tc>
          <w:tcPr>
            <w:tcW w:w="4158" w:type="dxa"/>
            <w:gridSpan w:val="3"/>
            <w:shd w:val="clear" w:color="auto" w:fill="auto"/>
          </w:tcPr>
          <w:p w:rsidR="00E77BD4" w:rsidRPr="00E77BD4" w:rsidRDefault="00E77BD4" w:rsidP="00E77BD4">
            <w:pPr>
              <w:shd w:val="clear" w:color="auto" w:fill="FFFFFF" w:themeFill="background1"/>
              <w:spacing w:after="0" w:line="240" w:lineRule="auto"/>
              <w:rPr>
                <w:rFonts w:ascii="Times New Roman" w:hAnsi="Times New Roman" w:cs="Times New Roman"/>
                <w:sz w:val="24"/>
                <w:szCs w:val="24"/>
              </w:rPr>
            </w:pPr>
            <w:r w:rsidRPr="00E77BD4">
              <w:rPr>
                <w:rFonts w:ascii="Times New Roman" w:hAnsi="Times New Roman" w:cs="Times New Roman"/>
                <w:sz w:val="24"/>
                <w:szCs w:val="24"/>
              </w:rPr>
              <w:t>Медсестра</w:t>
            </w:r>
          </w:p>
        </w:tc>
      </w:tr>
      <w:tr w:rsidR="00E77BD4" w:rsidRPr="00B66EE2" w:rsidTr="000B5267">
        <w:tc>
          <w:tcPr>
            <w:tcW w:w="1053" w:type="dxa"/>
            <w:shd w:val="clear" w:color="auto" w:fill="auto"/>
          </w:tcPr>
          <w:p w:rsidR="00E77BD4" w:rsidRPr="00975102" w:rsidRDefault="00E77BD4" w:rsidP="00E77BD4">
            <w:pPr>
              <w:rPr>
                <w:rFonts w:ascii="Times New Roman" w:hAnsi="Times New Roman" w:cs="Times New Roman"/>
                <w:b/>
                <w:sz w:val="28"/>
                <w:szCs w:val="28"/>
              </w:rPr>
            </w:pPr>
            <w:r>
              <w:rPr>
                <w:rFonts w:ascii="Times New Roman" w:hAnsi="Times New Roman" w:cs="Times New Roman"/>
                <w:b/>
                <w:sz w:val="28"/>
                <w:szCs w:val="28"/>
              </w:rPr>
              <w:t>3.2.6</w:t>
            </w:r>
            <w:r w:rsidRPr="00975102">
              <w:rPr>
                <w:rFonts w:ascii="Times New Roman" w:hAnsi="Times New Roman" w:cs="Times New Roman"/>
                <w:b/>
                <w:sz w:val="28"/>
                <w:szCs w:val="28"/>
              </w:rPr>
              <w:t xml:space="preserve">. </w:t>
            </w:r>
          </w:p>
        </w:tc>
        <w:tc>
          <w:tcPr>
            <w:tcW w:w="14081" w:type="dxa"/>
            <w:gridSpan w:val="10"/>
            <w:shd w:val="clear" w:color="auto" w:fill="auto"/>
          </w:tcPr>
          <w:p w:rsidR="00E77BD4" w:rsidRPr="003116FC" w:rsidRDefault="00E77BD4" w:rsidP="00E77BD4">
            <w:pPr>
              <w:shd w:val="clear" w:color="auto" w:fill="FFFFFF" w:themeFill="background1"/>
              <w:tabs>
                <w:tab w:val="center" w:pos="6932"/>
                <w:tab w:val="left" w:pos="9947"/>
              </w:tabs>
              <w:spacing w:after="0" w:line="240" w:lineRule="auto"/>
              <w:rPr>
                <w:rFonts w:ascii="Times New Roman" w:eastAsia="Times New Roman" w:hAnsi="Times New Roman" w:cs="Times New Roman"/>
                <w:b/>
                <w:sz w:val="28"/>
                <w:szCs w:val="28"/>
              </w:rPr>
            </w:pPr>
            <w:r w:rsidRPr="003116FC">
              <w:rPr>
                <w:rFonts w:ascii="Times New Roman" w:eastAsia="Times New Roman" w:hAnsi="Times New Roman" w:cs="Times New Roman"/>
                <w:b/>
                <w:sz w:val="28"/>
                <w:szCs w:val="28"/>
              </w:rPr>
              <w:tab/>
              <w:t>Инновационная деятельность педагогов</w:t>
            </w:r>
            <w:r w:rsidRPr="003116FC">
              <w:rPr>
                <w:rFonts w:ascii="Times New Roman" w:eastAsia="Times New Roman" w:hAnsi="Times New Roman" w:cs="Times New Roman"/>
                <w:b/>
                <w:sz w:val="28"/>
                <w:szCs w:val="28"/>
              </w:rPr>
              <w:tab/>
            </w:r>
          </w:p>
          <w:p w:rsidR="00E77BD4" w:rsidRPr="003116FC" w:rsidRDefault="00E77BD4" w:rsidP="00E77BD4">
            <w:pPr>
              <w:shd w:val="clear" w:color="auto" w:fill="FFFFFF" w:themeFill="background1"/>
              <w:spacing w:after="0" w:line="240" w:lineRule="auto"/>
              <w:rPr>
                <w:rFonts w:ascii="Times New Roman" w:hAnsi="Times New Roman" w:cs="Times New Roman"/>
                <w:b/>
                <w:sz w:val="28"/>
                <w:szCs w:val="28"/>
              </w:rPr>
            </w:pPr>
            <w:r w:rsidRPr="003116FC">
              <w:rPr>
                <w:rFonts w:ascii="Times New Roman" w:eastAsia="Times New Roman" w:hAnsi="Times New Roman" w:cs="Times New Roman"/>
                <w:b/>
                <w:color w:val="000000"/>
                <w:sz w:val="24"/>
                <w:szCs w:val="28"/>
              </w:rPr>
              <w:t>Адаптация и реализация новых  технологий  и авторских, дополнительных программ в практику дошкольного учреждения.</w:t>
            </w:r>
          </w:p>
        </w:tc>
      </w:tr>
      <w:tr w:rsidR="00E77BD4" w:rsidRPr="00B66EE2" w:rsidTr="000B5267">
        <w:tc>
          <w:tcPr>
            <w:tcW w:w="1053" w:type="dxa"/>
            <w:shd w:val="clear" w:color="auto" w:fill="auto"/>
          </w:tcPr>
          <w:p w:rsidR="00E77BD4" w:rsidRPr="00B22E3E" w:rsidRDefault="00E77BD4" w:rsidP="00E77BD4"/>
        </w:tc>
        <w:tc>
          <w:tcPr>
            <w:tcW w:w="6379" w:type="dxa"/>
            <w:gridSpan w:val="3"/>
            <w:shd w:val="clear" w:color="auto" w:fill="auto"/>
          </w:tcPr>
          <w:p w:rsidR="00E77BD4" w:rsidRPr="003116FC" w:rsidRDefault="00E77BD4" w:rsidP="00E77BD4">
            <w:pPr>
              <w:spacing w:after="0" w:line="240" w:lineRule="auto"/>
              <w:rPr>
                <w:rFonts w:ascii="Times New Roman" w:hAnsi="Times New Roman" w:cs="Times New Roman"/>
                <w:sz w:val="24"/>
                <w:szCs w:val="28"/>
              </w:rPr>
            </w:pPr>
            <w:r w:rsidRPr="003116FC">
              <w:rPr>
                <w:rFonts w:ascii="Times New Roman" w:hAnsi="Times New Roman" w:cs="Times New Roman"/>
                <w:b/>
                <w:sz w:val="24"/>
                <w:szCs w:val="28"/>
              </w:rPr>
              <w:t xml:space="preserve">Продолжение работы по педагогическому проекту  </w:t>
            </w:r>
            <w:r w:rsidRPr="003116FC">
              <w:rPr>
                <w:rFonts w:ascii="Times New Roman" w:hAnsi="Times New Roman" w:cs="Times New Roman"/>
                <w:sz w:val="24"/>
                <w:szCs w:val="28"/>
              </w:rPr>
              <w:t>«Методическое сопровождение внедрения технологии проектного обучения  в МБДОУ». Цели проекта: организация в дошкольном образовательном учреждении системы работы по продолжению внедрения в образовательный процесс  проектной деятельности.</w:t>
            </w:r>
          </w:p>
          <w:p w:rsidR="00E77BD4" w:rsidRPr="003116FC" w:rsidRDefault="00E77BD4" w:rsidP="00E77BD4">
            <w:pPr>
              <w:spacing w:after="0" w:line="240" w:lineRule="auto"/>
              <w:rPr>
                <w:rFonts w:ascii="Times New Roman" w:hAnsi="Times New Roman" w:cs="Times New Roman"/>
                <w:sz w:val="24"/>
                <w:szCs w:val="28"/>
              </w:rPr>
            </w:pPr>
            <w:r w:rsidRPr="003116FC">
              <w:rPr>
                <w:rFonts w:ascii="Times New Roman" w:hAnsi="Times New Roman" w:cs="Times New Roman"/>
                <w:sz w:val="24"/>
                <w:szCs w:val="28"/>
              </w:rPr>
              <w:t>-Формирование мотивационной готовности у всех участников образовательного процесса к апробации новых форм, видов и содержания детской деятельности.</w:t>
            </w:r>
          </w:p>
          <w:p w:rsidR="00E77BD4" w:rsidRPr="003116FC" w:rsidRDefault="00E77BD4" w:rsidP="00E77BD4">
            <w:pPr>
              <w:spacing w:after="0" w:line="240" w:lineRule="auto"/>
              <w:rPr>
                <w:rFonts w:ascii="Times New Roman" w:hAnsi="Times New Roman" w:cs="Times New Roman"/>
                <w:sz w:val="24"/>
                <w:szCs w:val="28"/>
              </w:rPr>
            </w:pPr>
            <w:r w:rsidRPr="003116FC">
              <w:rPr>
                <w:rFonts w:ascii="Times New Roman" w:hAnsi="Times New Roman" w:cs="Times New Roman"/>
                <w:sz w:val="24"/>
                <w:szCs w:val="28"/>
              </w:rPr>
              <w:t>-Совершенствование профессионального уровня педагогов через использование творческих форм активации и осмысления своей педагогической деятельности.</w:t>
            </w:r>
          </w:p>
          <w:p w:rsidR="00E77BD4" w:rsidRPr="003116FC" w:rsidRDefault="00E77BD4" w:rsidP="00E77BD4">
            <w:pPr>
              <w:spacing w:after="0" w:line="240" w:lineRule="auto"/>
              <w:rPr>
                <w:rFonts w:ascii="Times New Roman" w:hAnsi="Times New Roman" w:cs="Times New Roman"/>
                <w:sz w:val="24"/>
                <w:szCs w:val="28"/>
              </w:rPr>
            </w:pPr>
            <w:r w:rsidRPr="003116FC">
              <w:rPr>
                <w:rFonts w:ascii="Times New Roman" w:hAnsi="Times New Roman" w:cs="Times New Roman"/>
                <w:sz w:val="24"/>
                <w:szCs w:val="28"/>
              </w:rPr>
              <w:t>-Стимулирование и поддержка инновационной педагогической деятельности педагогов МБДОУ.</w:t>
            </w:r>
          </w:p>
        </w:tc>
        <w:tc>
          <w:tcPr>
            <w:tcW w:w="1559" w:type="dxa"/>
            <w:gridSpan w:val="2"/>
            <w:shd w:val="clear" w:color="auto" w:fill="auto"/>
          </w:tcPr>
          <w:p w:rsidR="00E77BD4" w:rsidRPr="003116FC" w:rsidRDefault="00E77BD4" w:rsidP="00E77BD4">
            <w:pPr>
              <w:shd w:val="clear" w:color="auto" w:fill="FFFFFF" w:themeFill="background1"/>
              <w:spacing w:after="0" w:line="240" w:lineRule="auto"/>
            </w:pPr>
            <w:r w:rsidRPr="003116FC">
              <w:rPr>
                <w:rFonts w:ascii="Times New Roman" w:hAnsi="Times New Roman" w:cs="Times New Roman"/>
                <w:sz w:val="24"/>
                <w:szCs w:val="24"/>
              </w:rPr>
              <w:t>В течение года</w:t>
            </w:r>
          </w:p>
        </w:tc>
        <w:tc>
          <w:tcPr>
            <w:tcW w:w="1985" w:type="dxa"/>
            <w:gridSpan w:val="2"/>
            <w:shd w:val="clear" w:color="auto" w:fill="auto"/>
          </w:tcPr>
          <w:p w:rsidR="00E77BD4" w:rsidRPr="003116FC" w:rsidRDefault="00E77BD4" w:rsidP="00E77BD4">
            <w:pPr>
              <w:shd w:val="clear" w:color="auto" w:fill="FFFFFF" w:themeFill="background1"/>
              <w:spacing w:after="0" w:line="240" w:lineRule="auto"/>
              <w:rPr>
                <w:rFonts w:ascii="Times New Roman" w:hAnsi="Times New Roman" w:cs="Times New Roman"/>
                <w:sz w:val="24"/>
                <w:szCs w:val="24"/>
              </w:rPr>
            </w:pPr>
            <w:r w:rsidRPr="003116FC">
              <w:rPr>
                <w:rFonts w:ascii="Times New Roman" w:hAnsi="Times New Roman" w:cs="Times New Roman"/>
                <w:sz w:val="24"/>
                <w:szCs w:val="24"/>
              </w:rPr>
              <w:t>Творческие проекты педагогов с детьми</w:t>
            </w:r>
          </w:p>
        </w:tc>
        <w:tc>
          <w:tcPr>
            <w:tcW w:w="4158" w:type="dxa"/>
            <w:gridSpan w:val="3"/>
            <w:shd w:val="clear" w:color="auto" w:fill="auto"/>
          </w:tcPr>
          <w:p w:rsidR="00E77BD4" w:rsidRPr="003116FC" w:rsidRDefault="00E77BD4" w:rsidP="00E77BD4">
            <w:pPr>
              <w:shd w:val="clear" w:color="auto" w:fill="FFFFFF" w:themeFill="background1"/>
              <w:spacing w:after="0" w:line="240" w:lineRule="auto"/>
              <w:rPr>
                <w:rFonts w:ascii="Times New Roman" w:hAnsi="Times New Roman" w:cs="Times New Roman"/>
                <w:sz w:val="24"/>
                <w:szCs w:val="24"/>
              </w:rPr>
            </w:pPr>
            <w:r w:rsidRPr="003116FC">
              <w:rPr>
                <w:rFonts w:ascii="Times New Roman" w:hAnsi="Times New Roman" w:cs="Times New Roman"/>
                <w:sz w:val="24"/>
                <w:szCs w:val="24"/>
              </w:rPr>
              <w:t>Старший воспитатель</w:t>
            </w:r>
          </w:p>
          <w:p w:rsidR="00E77BD4" w:rsidRPr="003116FC" w:rsidRDefault="00E77BD4" w:rsidP="00E77BD4">
            <w:pPr>
              <w:shd w:val="clear" w:color="auto" w:fill="FFFFFF" w:themeFill="background1"/>
              <w:rPr>
                <w:b/>
              </w:rPr>
            </w:pPr>
            <w:r w:rsidRPr="003116FC">
              <w:rPr>
                <w:rFonts w:ascii="Times New Roman" w:hAnsi="Times New Roman" w:cs="Times New Roman"/>
                <w:sz w:val="24"/>
                <w:szCs w:val="24"/>
              </w:rPr>
              <w:t xml:space="preserve"> Воспитатели всех возрастных групп.</w:t>
            </w:r>
          </w:p>
        </w:tc>
      </w:tr>
      <w:tr w:rsidR="00E77BD4" w:rsidRPr="00B66EE2" w:rsidTr="000B5267">
        <w:trPr>
          <w:trHeight w:val="989"/>
        </w:trPr>
        <w:tc>
          <w:tcPr>
            <w:tcW w:w="1053" w:type="dxa"/>
            <w:shd w:val="clear" w:color="auto" w:fill="auto"/>
          </w:tcPr>
          <w:p w:rsidR="00E77BD4" w:rsidRPr="00B22E3E" w:rsidRDefault="00E77BD4" w:rsidP="00E77BD4"/>
        </w:tc>
        <w:tc>
          <w:tcPr>
            <w:tcW w:w="6379" w:type="dxa"/>
            <w:gridSpan w:val="3"/>
            <w:shd w:val="clear" w:color="auto" w:fill="auto"/>
          </w:tcPr>
          <w:p w:rsidR="00E77BD4" w:rsidRDefault="00E77BD4" w:rsidP="00E77BD4">
            <w:pPr>
              <w:shd w:val="clear" w:color="auto" w:fill="FFFFFF" w:themeFill="background1"/>
              <w:spacing w:after="0" w:line="240" w:lineRule="auto"/>
              <w:rPr>
                <w:rFonts w:ascii="Times New Roman" w:hAnsi="Times New Roman" w:cs="Times New Roman"/>
                <w:b/>
                <w:color w:val="000000"/>
                <w:sz w:val="24"/>
                <w:szCs w:val="24"/>
              </w:rPr>
            </w:pPr>
            <w:r w:rsidRPr="0011684E">
              <w:rPr>
                <w:rFonts w:ascii="Times New Roman" w:hAnsi="Times New Roman" w:cs="Times New Roman"/>
                <w:b/>
                <w:color w:val="000000"/>
                <w:sz w:val="24"/>
                <w:szCs w:val="24"/>
              </w:rPr>
              <w:t xml:space="preserve">Разработка </w:t>
            </w:r>
            <w:r>
              <w:rPr>
                <w:rFonts w:ascii="Times New Roman" w:hAnsi="Times New Roman" w:cs="Times New Roman"/>
                <w:b/>
                <w:color w:val="000000"/>
                <w:sz w:val="24"/>
                <w:szCs w:val="24"/>
              </w:rPr>
              <w:t xml:space="preserve">и реализация </w:t>
            </w:r>
            <w:r w:rsidRPr="0011684E">
              <w:rPr>
                <w:rFonts w:ascii="Times New Roman" w:hAnsi="Times New Roman" w:cs="Times New Roman"/>
                <w:b/>
                <w:color w:val="000000"/>
                <w:sz w:val="24"/>
                <w:szCs w:val="24"/>
              </w:rPr>
              <w:t>авторских программ и технологий</w:t>
            </w:r>
            <w:r>
              <w:rPr>
                <w:rFonts w:ascii="Times New Roman" w:hAnsi="Times New Roman" w:cs="Times New Roman"/>
                <w:b/>
                <w:color w:val="000000"/>
                <w:sz w:val="24"/>
                <w:szCs w:val="24"/>
              </w:rPr>
              <w:t>:</w:t>
            </w:r>
          </w:p>
          <w:p w:rsidR="00E77BD4" w:rsidRPr="000B5267" w:rsidRDefault="00E77BD4" w:rsidP="00E77BD4">
            <w:pPr>
              <w:shd w:val="clear" w:color="auto" w:fill="FFFFFF" w:themeFill="background1"/>
              <w:spacing w:after="0" w:line="240" w:lineRule="auto"/>
              <w:rPr>
                <w:rFonts w:ascii="Times New Roman" w:eastAsia="Times New Roman" w:hAnsi="Times New Roman" w:cs="Times New Roman"/>
                <w:sz w:val="28"/>
              </w:rPr>
            </w:pPr>
            <w:r>
              <w:rPr>
                <w:rStyle w:val="af7"/>
                <w:rFonts w:ascii="Times New Roman" w:hAnsi="Times New Roman" w:cs="Times New Roman"/>
                <w:bCs/>
                <w:i w:val="0"/>
                <w:sz w:val="24"/>
              </w:rPr>
              <w:t>-</w:t>
            </w:r>
            <w:r w:rsidRPr="000B5267">
              <w:rPr>
                <w:rStyle w:val="af7"/>
                <w:rFonts w:ascii="Times New Roman" w:hAnsi="Times New Roman" w:cs="Times New Roman"/>
                <w:bCs/>
                <w:i w:val="0"/>
                <w:sz w:val="24"/>
              </w:rPr>
              <w:t>«Современные технологии эффективной социализации ребенка в дошкольной образовательной организации»</w:t>
            </w:r>
            <w:r>
              <w:rPr>
                <w:rStyle w:val="af7"/>
                <w:rFonts w:ascii="Times New Roman" w:hAnsi="Times New Roman" w:cs="Times New Roman"/>
                <w:bCs/>
                <w:i w:val="0"/>
                <w:sz w:val="24"/>
              </w:rPr>
              <w:t>.</w:t>
            </w:r>
            <w:r w:rsidRPr="000B5267">
              <w:rPr>
                <w:rFonts w:ascii="Times New Roman" w:hAnsi="Times New Roman" w:cs="Times New Roman"/>
                <w:sz w:val="24"/>
              </w:rPr>
              <w:t> </w:t>
            </w:r>
          </w:p>
          <w:p w:rsidR="00E77BD4" w:rsidRPr="005D539D" w:rsidRDefault="00E77BD4" w:rsidP="00E77BD4">
            <w:pPr>
              <w:spacing w:after="0" w:line="240" w:lineRule="auto"/>
              <w:rPr>
                <w:rFonts w:ascii="Times New Roman" w:hAnsi="Times New Roman" w:cs="Times New Roman"/>
                <w:sz w:val="24"/>
                <w:szCs w:val="24"/>
              </w:rPr>
            </w:pPr>
            <w:r w:rsidRPr="005D539D">
              <w:rPr>
                <w:rFonts w:ascii="Times New Roman" w:eastAsia="Times New Roman" w:hAnsi="Times New Roman" w:cs="Times New Roman"/>
                <w:sz w:val="24"/>
                <w:szCs w:val="24"/>
              </w:rPr>
              <w:t>-</w:t>
            </w:r>
            <w:r w:rsidRPr="005D539D">
              <w:rPr>
                <w:rFonts w:ascii="Times New Roman" w:hAnsi="Times New Roman" w:cs="Times New Roman"/>
                <w:sz w:val="24"/>
                <w:szCs w:val="24"/>
              </w:rPr>
              <w:t xml:space="preserve"> </w:t>
            </w:r>
            <w:r>
              <w:rPr>
                <w:rFonts w:ascii="Times New Roman" w:hAnsi="Times New Roman" w:cs="Times New Roman"/>
                <w:sz w:val="24"/>
                <w:szCs w:val="24"/>
              </w:rPr>
              <w:t>"Т</w:t>
            </w:r>
            <w:r w:rsidRPr="005D539D">
              <w:rPr>
                <w:rFonts w:ascii="Times New Roman" w:hAnsi="Times New Roman" w:cs="Times New Roman"/>
                <w:sz w:val="24"/>
                <w:szCs w:val="24"/>
              </w:rPr>
              <w:t>ехнологии эффективной социализации «Проблемная педагогическая ситуация».</w:t>
            </w:r>
          </w:p>
          <w:p w:rsidR="00E77BD4" w:rsidRPr="005D539D" w:rsidRDefault="00E77BD4" w:rsidP="00E77BD4">
            <w:pPr>
              <w:spacing w:after="0" w:line="240" w:lineRule="auto"/>
              <w:rPr>
                <w:rFonts w:ascii="Times New Roman" w:hAnsi="Times New Roman" w:cs="Times New Roman"/>
                <w:sz w:val="24"/>
                <w:szCs w:val="24"/>
              </w:rPr>
            </w:pPr>
            <w:r>
              <w:rPr>
                <w:rFonts w:ascii="Times New Roman" w:eastAsia="Times New Roman" w:hAnsi="Times New Roman" w:cs="Times New Roman"/>
              </w:rPr>
              <w:t>-</w:t>
            </w:r>
            <w:r>
              <w:rPr>
                <w:rFonts w:ascii="Times New Roman" w:hAnsi="Times New Roman" w:cs="Times New Roman"/>
                <w:b/>
                <w:sz w:val="40"/>
              </w:rPr>
              <w:t xml:space="preserve"> </w:t>
            </w:r>
            <w:r w:rsidRPr="005D539D">
              <w:rPr>
                <w:rFonts w:ascii="Times New Roman" w:hAnsi="Times New Roman" w:cs="Times New Roman"/>
                <w:sz w:val="24"/>
                <w:szCs w:val="24"/>
              </w:rPr>
              <w:t xml:space="preserve">Парциальная образовательная программа </w:t>
            </w:r>
            <w:r>
              <w:rPr>
                <w:rFonts w:ascii="Times New Roman" w:hAnsi="Times New Roman" w:cs="Times New Roman"/>
                <w:sz w:val="24"/>
                <w:szCs w:val="24"/>
              </w:rPr>
              <w:t xml:space="preserve"> </w:t>
            </w:r>
            <w:r w:rsidRPr="005D539D">
              <w:rPr>
                <w:rFonts w:ascii="Times New Roman" w:hAnsi="Times New Roman" w:cs="Times New Roman"/>
                <w:sz w:val="24"/>
                <w:szCs w:val="24"/>
              </w:rPr>
              <w:t xml:space="preserve">дошкольного </w:t>
            </w:r>
            <w:r w:rsidRPr="005D539D">
              <w:rPr>
                <w:rFonts w:ascii="Times New Roman" w:hAnsi="Times New Roman" w:cs="Times New Roman"/>
                <w:sz w:val="24"/>
                <w:szCs w:val="24"/>
              </w:rPr>
              <w:lastRenderedPageBreak/>
              <w:t>образования</w:t>
            </w:r>
            <w:r>
              <w:rPr>
                <w:rFonts w:ascii="Times New Roman" w:hAnsi="Times New Roman" w:cs="Times New Roman"/>
                <w:sz w:val="24"/>
                <w:szCs w:val="24"/>
              </w:rPr>
              <w:t xml:space="preserve"> "</w:t>
            </w:r>
            <w:r w:rsidRPr="005D539D">
              <w:rPr>
                <w:rFonts w:ascii="Times New Roman" w:hAnsi="Times New Roman" w:cs="Times New Roman"/>
                <w:sz w:val="24"/>
                <w:szCs w:val="24"/>
              </w:rPr>
              <w:t xml:space="preserve">Экономическое воспитание дошкольников: </w:t>
            </w:r>
          </w:p>
          <w:p w:rsidR="00E77BD4" w:rsidRPr="005D539D" w:rsidRDefault="00E77BD4" w:rsidP="00E77BD4">
            <w:pPr>
              <w:spacing w:after="0" w:line="240" w:lineRule="auto"/>
              <w:rPr>
                <w:rFonts w:ascii="Times New Roman" w:hAnsi="Times New Roman" w:cs="Times New Roman"/>
                <w:sz w:val="24"/>
                <w:szCs w:val="24"/>
              </w:rPr>
            </w:pPr>
            <w:r w:rsidRPr="005D539D">
              <w:rPr>
                <w:rFonts w:ascii="Times New Roman" w:hAnsi="Times New Roman" w:cs="Times New Roman"/>
                <w:sz w:val="24"/>
                <w:szCs w:val="24"/>
              </w:rPr>
              <w:t>формирование пре</w:t>
            </w:r>
            <w:r>
              <w:rPr>
                <w:rFonts w:ascii="Times New Roman" w:hAnsi="Times New Roman" w:cs="Times New Roman"/>
                <w:sz w:val="24"/>
                <w:szCs w:val="24"/>
              </w:rPr>
              <w:t>дпосылок финансовой грамотности</w:t>
            </w:r>
            <w:r w:rsidRPr="005D539D">
              <w:rPr>
                <w:rFonts w:ascii="Times New Roman" w:hAnsi="Times New Roman" w:cs="Times New Roman"/>
                <w:sz w:val="24"/>
                <w:szCs w:val="24"/>
              </w:rPr>
              <w:t xml:space="preserve"> </w:t>
            </w:r>
          </w:p>
          <w:p w:rsidR="00E77BD4" w:rsidRPr="005D539D" w:rsidRDefault="00E77BD4" w:rsidP="00E77BD4">
            <w:pPr>
              <w:spacing w:after="0" w:line="240" w:lineRule="auto"/>
              <w:rPr>
                <w:rFonts w:ascii="Times New Roman" w:hAnsi="Times New Roman" w:cs="Times New Roman"/>
                <w:sz w:val="24"/>
                <w:szCs w:val="24"/>
              </w:rPr>
            </w:pPr>
            <w:r w:rsidRPr="005D539D">
              <w:rPr>
                <w:rFonts w:ascii="Times New Roman" w:hAnsi="Times New Roman" w:cs="Times New Roman"/>
                <w:sz w:val="24"/>
                <w:szCs w:val="24"/>
              </w:rPr>
              <w:t xml:space="preserve"> «Экономические Стежки-дорожки»</w:t>
            </w:r>
            <w:r>
              <w:rPr>
                <w:rFonts w:ascii="Times New Roman" w:hAnsi="Times New Roman" w:cs="Times New Roman"/>
                <w:sz w:val="24"/>
                <w:szCs w:val="24"/>
              </w:rPr>
              <w:t>.</w:t>
            </w:r>
            <w:r w:rsidRPr="005D539D">
              <w:rPr>
                <w:rFonts w:ascii="Times New Roman" w:hAnsi="Times New Roman" w:cs="Times New Roman"/>
                <w:sz w:val="24"/>
                <w:szCs w:val="24"/>
              </w:rPr>
              <w:t xml:space="preserve"> </w:t>
            </w:r>
            <w:r>
              <w:rPr>
                <w:rFonts w:ascii="Times New Roman" w:eastAsia="Times New Roman" w:hAnsi="Times New Roman" w:cs="Times New Roman"/>
              </w:rPr>
              <w:tab/>
            </w:r>
          </w:p>
        </w:tc>
        <w:tc>
          <w:tcPr>
            <w:tcW w:w="1559" w:type="dxa"/>
            <w:gridSpan w:val="2"/>
            <w:vMerge w:val="restart"/>
            <w:shd w:val="clear" w:color="auto" w:fill="auto"/>
          </w:tcPr>
          <w:p w:rsidR="00E77BD4" w:rsidRDefault="00E77BD4" w:rsidP="00E77BD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 течение года</w:t>
            </w:r>
          </w:p>
        </w:tc>
        <w:tc>
          <w:tcPr>
            <w:tcW w:w="1985" w:type="dxa"/>
            <w:gridSpan w:val="2"/>
            <w:vMerge w:val="restart"/>
            <w:shd w:val="clear" w:color="auto" w:fill="auto"/>
          </w:tcPr>
          <w:p w:rsidR="00E77BD4" w:rsidRDefault="00E77BD4" w:rsidP="00E77BD4">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Презентация и реализация в практику педагогов детского сада.</w:t>
            </w:r>
          </w:p>
        </w:tc>
        <w:tc>
          <w:tcPr>
            <w:tcW w:w="4158" w:type="dxa"/>
            <w:gridSpan w:val="3"/>
            <w:shd w:val="clear" w:color="auto" w:fill="auto"/>
          </w:tcPr>
          <w:p w:rsidR="00E77BD4" w:rsidRPr="003116FC" w:rsidRDefault="00E77BD4" w:rsidP="00E77BD4">
            <w:pPr>
              <w:shd w:val="clear" w:color="auto" w:fill="FFFFFF" w:themeFill="background1"/>
              <w:spacing w:after="0" w:line="240" w:lineRule="auto"/>
              <w:rPr>
                <w:rFonts w:ascii="Times New Roman" w:hAnsi="Times New Roman" w:cs="Times New Roman"/>
                <w:color w:val="000000"/>
                <w:sz w:val="24"/>
              </w:rPr>
            </w:pPr>
            <w:r w:rsidRPr="003116FC">
              <w:rPr>
                <w:rFonts w:ascii="Times New Roman" w:hAnsi="Times New Roman" w:cs="Times New Roman"/>
                <w:color w:val="000000"/>
                <w:sz w:val="24"/>
              </w:rPr>
              <w:t>старший воспитатель</w:t>
            </w:r>
          </w:p>
          <w:p w:rsidR="00E77BD4" w:rsidRPr="003116FC" w:rsidRDefault="00E77BD4" w:rsidP="00E77BD4">
            <w:pPr>
              <w:shd w:val="clear" w:color="auto" w:fill="FFFFFF" w:themeFill="background1"/>
              <w:spacing w:after="0" w:line="240" w:lineRule="auto"/>
              <w:rPr>
                <w:rFonts w:ascii="Times New Roman" w:hAnsi="Times New Roman" w:cs="Times New Roman"/>
                <w:color w:val="000000"/>
                <w:sz w:val="24"/>
              </w:rPr>
            </w:pPr>
            <w:r w:rsidRPr="003116FC">
              <w:rPr>
                <w:rFonts w:ascii="Times New Roman" w:hAnsi="Times New Roman" w:cs="Times New Roman"/>
                <w:color w:val="000000"/>
                <w:sz w:val="24"/>
              </w:rPr>
              <w:t>Воспитатели.</w:t>
            </w:r>
          </w:p>
        </w:tc>
      </w:tr>
      <w:tr w:rsidR="00E77BD4" w:rsidRPr="00B66EE2" w:rsidTr="000B5267">
        <w:trPr>
          <w:trHeight w:val="517"/>
        </w:trPr>
        <w:tc>
          <w:tcPr>
            <w:tcW w:w="1053" w:type="dxa"/>
            <w:shd w:val="clear" w:color="auto" w:fill="auto"/>
          </w:tcPr>
          <w:p w:rsidR="00E77BD4" w:rsidRPr="00B22E3E" w:rsidRDefault="00E77BD4" w:rsidP="00E77BD4"/>
        </w:tc>
        <w:tc>
          <w:tcPr>
            <w:tcW w:w="6379" w:type="dxa"/>
            <w:gridSpan w:val="3"/>
            <w:shd w:val="clear" w:color="auto" w:fill="auto"/>
          </w:tcPr>
          <w:p w:rsidR="00E77BD4" w:rsidRDefault="00E77BD4" w:rsidP="00E77BD4">
            <w:pPr>
              <w:shd w:val="clear" w:color="auto" w:fill="FFFFFF" w:themeFill="background1"/>
              <w:spacing w:after="0" w:line="240" w:lineRule="auto"/>
              <w:rPr>
                <w:rFonts w:ascii="Times New Roman" w:hAnsi="Times New Roman" w:cs="Times New Roman"/>
                <w:b/>
                <w:sz w:val="24"/>
                <w:szCs w:val="24"/>
              </w:rPr>
            </w:pPr>
            <w:r>
              <w:rPr>
                <w:rFonts w:ascii="Times New Roman" w:hAnsi="Times New Roman" w:cs="Times New Roman"/>
                <w:b/>
                <w:sz w:val="24"/>
                <w:szCs w:val="24"/>
              </w:rPr>
              <w:t>Инновационная мастерская "</w:t>
            </w:r>
            <w:proofErr w:type="spellStart"/>
            <w:r>
              <w:rPr>
                <w:rFonts w:ascii="Times New Roman" w:hAnsi="Times New Roman" w:cs="Times New Roman"/>
                <w:b/>
                <w:sz w:val="24"/>
                <w:szCs w:val="24"/>
              </w:rPr>
              <w:t>квет</w:t>
            </w:r>
            <w:proofErr w:type="spellEnd"/>
            <w:r>
              <w:rPr>
                <w:rFonts w:ascii="Times New Roman" w:hAnsi="Times New Roman" w:cs="Times New Roman"/>
                <w:b/>
                <w:sz w:val="24"/>
                <w:szCs w:val="24"/>
              </w:rPr>
              <w:t xml:space="preserve">" </w:t>
            </w:r>
          </w:p>
          <w:p w:rsidR="00E77BD4" w:rsidRPr="003116FC" w:rsidRDefault="00E77BD4" w:rsidP="00E77BD4">
            <w:pPr>
              <w:shd w:val="clear" w:color="auto" w:fill="FFFFFF" w:themeFill="background1"/>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Pr="00D81393">
              <w:rPr>
                <w:rFonts w:ascii="Times New Roman" w:hAnsi="Times New Roman" w:cs="Times New Roman"/>
                <w:sz w:val="24"/>
                <w:szCs w:val="24"/>
              </w:rPr>
              <w:t>Работа творческих</w:t>
            </w:r>
            <w:r w:rsidRPr="00D81393">
              <w:rPr>
                <w:rFonts w:ascii="Times New Roman" w:hAnsi="Times New Roman" w:cs="Times New Roman"/>
                <w:sz w:val="24"/>
              </w:rPr>
              <w:t xml:space="preserve"> групп педагогов</w:t>
            </w:r>
            <w:r w:rsidRPr="00D81393">
              <w:rPr>
                <w:rFonts w:ascii="Times New Roman" w:eastAsia="Times New Roman" w:hAnsi="Times New Roman" w:cs="Times New Roman"/>
                <w:bCs/>
                <w:sz w:val="24"/>
              </w:rPr>
              <w:t xml:space="preserve"> МБДОУ по заявленным темам</w:t>
            </w:r>
            <w:r>
              <w:rPr>
                <w:rFonts w:ascii="Times New Roman" w:eastAsia="Times New Roman" w:hAnsi="Times New Roman" w:cs="Times New Roman"/>
                <w:bCs/>
                <w:sz w:val="24"/>
              </w:rPr>
              <w:t xml:space="preserve"> на основе современных </w:t>
            </w:r>
            <w:proofErr w:type="spellStart"/>
            <w:r>
              <w:rPr>
                <w:rFonts w:ascii="Times New Roman" w:eastAsia="Times New Roman" w:hAnsi="Times New Roman" w:cs="Times New Roman"/>
                <w:bCs/>
                <w:sz w:val="24"/>
              </w:rPr>
              <w:t>пед</w:t>
            </w:r>
            <w:proofErr w:type="spellEnd"/>
            <w:r>
              <w:rPr>
                <w:rFonts w:ascii="Times New Roman" w:eastAsia="Times New Roman" w:hAnsi="Times New Roman" w:cs="Times New Roman"/>
                <w:bCs/>
                <w:sz w:val="24"/>
              </w:rPr>
              <w:t>. технологиях</w:t>
            </w:r>
            <w:r w:rsidRPr="00D81393">
              <w:rPr>
                <w:rFonts w:ascii="Times New Roman" w:eastAsia="Times New Roman" w:hAnsi="Times New Roman" w:cs="Times New Roman"/>
                <w:bCs/>
                <w:sz w:val="24"/>
              </w:rPr>
              <w:t>.</w:t>
            </w:r>
          </w:p>
        </w:tc>
        <w:tc>
          <w:tcPr>
            <w:tcW w:w="1559" w:type="dxa"/>
            <w:gridSpan w:val="2"/>
            <w:vMerge/>
            <w:shd w:val="clear" w:color="auto" w:fill="auto"/>
          </w:tcPr>
          <w:p w:rsidR="00E77BD4" w:rsidRDefault="00E77BD4" w:rsidP="00E77BD4">
            <w:pPr>
              <w:spacing w:after="0" w:line="240" w:lineRule="auto"/>
              <w:rPr>
                <w:rFonts w:ascii="Times New Roman" w:hAnsi="Times New Roman" w:cs="Times New Roman"/>
                <w:sz w:val="24"/>
                <w:szCs w:val="24"/>
              </w:rPr>
            </w:pPr>
          </w:p>
        </w:tc>
        <w:tc>
          <w:tcPr>
            <w:tcW w:w="1985" w:type="dxa"/>
            <w:gridSpan w:val="2"/>
            <w:vMerge/>
            <w:shd w:val="clear" w:color="auto" w:fill="auto"/>
          </w:tcPr>
          <w:p w:rsidR="00E77BD4" w:rsidRDefault="00E77BD4" w:rsidP="00E77BD4">
            <w:pPr>
              <w:shd w:val="clear" w:color="auto" w:fill="FFFFFF" w:themeFill="background1"/>
              <w:spacing w:after="0" w:line="240" w:lineRule="auto"/>
              <w:rPr>
                <w:rFonts w:ascii="Times New Roman" w:hAnsi="Times New Roman" w:cs="Times New Roman"/>
                <w:sz w:val="24"/>
                <w:szCs w:val="24"/>
              </w:rPr>
            </w:pPr>
          </w:p>
        </w:tc>
        <w:tc>
          <w:tcPr>
            <w:tcW w:w="4158" w:type="dxa"/>
            <w:gridSpan w:val="3"/>
            <w:shd w:val="clear" w:color="auto" w:fill="auto"/>
          </w:tcPr>
          <w:p w:rsidR="00E77BD4" w:rsidRPr="003116FC" w:rsidRDefault="00E77BD4" w:rsidP="00E77BD4">
            <w:pPr>
              <w:shd w:val="clear" w:color="auto" w:fill="FFFFFF" w:themeFill="background1"/>
              <w:spacing w:after="0" w:line="240" w:lineRule="auto"/>
              <w:rPr>
                <w:rFonts w:ascii="Times New Roman" w:hAnsi="Times New Roman" w:cs="Times New Roman"/>
                <w:color w:val="000000"/>
                <w:sz w:val="24"/>
              </w:rPr>
            </w:pPr>
            <w:r w:rsidRPr="003116FC">
              <w:rPr>
                <w:rFonts w:ascii="Times New Roman" w:hAnsi="Times New Roman" w:cs="Times New Roman"/>
                <w:color w:val="000000"/>
                <w:sz w:val="24"/>
              </w:rPr>
              <w:t>старший воспитатель</w:t>
            </w:r>
          </w:p>
          <w:p w:rsidR="00E77BD4" w:rsidRPr="003116FC" w:rsidRDefault="00E77BD4" w:rsidP="00E77BD4">
            <w:pPr>
              <w:shd w:val="clear" w:color="auto" w:fill="FFFFFF" w:themeFill="background1"/>
              <w:spacing w:after="0" w:line="240" w:lineRule="auto"/>
              <w:rPr>
                <w:rFonts w:ascii="Times New Roman" w:hAnsi="Times New Roman" w:cs="Times New Roman"/>
                <w:color w:val="000000"/>
                <w:sz w:val="24"/>
              </w:rPr>
            </w:pPr>
            <w:r w:rsidRPr="003116FC">
              <w:rPr>
                <w:rFonts w:ascii="Times New Roman" w:hAnsi="Times New Roman" w:cs="Times New Roman"/>
                <w:color w:val="000000"/>
                <w:sz w:val="24"/>
              </w:rPr>
              <w:t>Мостовая А.М. - руководитель творческой группы.</w:t>
            </w:r>
          </w:p>
        </w:tc>
      </w:tr>
      <w:tr w:rsidR="00E77BD4" w:rsidRPr="00B66EE2" w:rsidTr="000B5267">
        <w:tc>
          <w:tcPr>
            <w:tcW w:w="1053" w:type="dxa"/>
            <w:shd w:val="clear" w:color="auto" w:fill="auto"/>
          </w:tcPr>
          <w:p w:rsidR="00E77BD4" w:rsidRPr="00975102" w:rsidRDefault="00E77BD4" w:rsidP="00E77BD4">
            <w:pPr>
              <w:spacing w:after="0" w:line="240" w:lineRule="auto"/>
              <w:rPr>
                <w:rFonts w:ascii="Times New Roman" w:hAnsi="Times New Roman" w:cs="Times New Roman"/>
                <w:b/>
                <w:sz w:val="28"/>
                <w:szCs w:val="28"/>
              </w:rPr>
            </w:pPr>
            <w:r>
              <w:rPr>
                <w:rFonts w:ascii="Times New Roman" w:hAnsi="Times New Roman" w:cs="Times New Roman"/>
                <w:b/>
                <w:sz w:val="28"/>
                <w:szCs w:val="28"/>
              </w:rPr>
              <w:t>3.2.7</w:t>
            </w:r>
            <w:r w:rsidRPr="00975102">
              <w:rPr>
                <w:rFonts w:ascii="Times New Roman" w:hAnsi="Times New Roman" w:cs="Times New Roman"/>
                <w:b/>
                <w:sz w:val="28"/>
                <w:szCs w:val="28"/>
              </w:rPr>
              <w:t>.</w:t>
            </w:r>
          </w:p>
        </w:tc>
        <w:tc>
          <w:tcPr>
            <w:tcW w:w="14081" w:type="dxa"/>
            <w:gridSpan w:val="10"/>
            <w:shd w:val="clear" w:color="auto" w:fill="auto"/>
          </w:tcPr>
          <w:p w:rsidR="00E77BD4" w:rsidRPr="007051FD" w:rsidRDefault="00E77BD4" w:rsidP="00E77BD4">
            <w:pPr>
              <w:shd w:val="clear" w:color="auto" w:fill="FFFFFF" w:themeFill="background1"/>
              <w:spacing w:after="0" w:line="240" w:lineRule="auto"/>
              <w:jc w:val="center"/>
              <w:rPr>
                <w:rFonts w:ascii="Times New Roman" w:hAnsi="Times New Roman" w:cs="Times New Roman"/>
                <w:b/>
                <w:sz w:val="28"/>
                <w:szCs w:val="28"/>
              </w:rPr>
            </w:pPr>
            <w:r w:rsidRPr="007051FD">
              <w:rPr>
                <w:rFonts w:ascii="Times New Roman" w:hAnsi="Times New Roman" w:cs="Times New Roman"/>
                <w:b/>
                <w:color w:val="000000"/>
                <w:sz w:val="28"/>
                <w:szCs w:val="28"/>
              </w:rPr>
              <w:t>Информатизация образовательной деятельности ДОУ (ИКТ в образовательном процессе)</w:t>
            </w:r>
          </w:p>
        </w:tc>
      </w:tr>
      <w:tr w:rsidR="00E77BD4" w:rsidRPr="00B66EE2" w:rsidTr="000B5267">
        <w:tc>
          <w:tcPr>
            <w:tcW w:w="1053" w:type="dxa"/>
            <w:shd w:val="clear" w:color="auto" w:fill="auto"/>
          </w:tcPr>
          <w:p w:rsidR="00E77BD4" w:rsidRPr="00B22E3E" w:rsidRDefault="00E77BD4" w:rsidP="00E77BD4"/>
        </w:tc>
        <w:tc>
          <w:tcPr>
            <w:tcW w:w="6379" w:type="dxa"/>
            <w:gridSpan w:val="3"/>
            <w:shd w:val="clear" w:color="auto" w:fill="auto"/>
          </w:tcPr>
          <w:p w:rsidR="00E77BD4" w:rsidRPr="003116FC" w:rsidRDefault="00E77BD4" w:rsidP="00E77BD4">
            <w:pPr>
              <w:spacing w:after="0" w:line="240" w:lineRule="auto"/>
              <w:rPr>
                <w:rFonts w:ascii="TimesNewRoman" w:hAnsi="TimesNewRoman"/>
                <w:color w:val="000000"/>
                <w:sz w:val="24"/>
              </w:rPr>
            </w:pPr>
            <w:r w:rsidRPr="003116FC">
              <w:rPr>
                <w:rFonts w:ascii="TimesNewRoman" w:hAnsi="TimesNewRoman"/>
                <w:color w:val="000000"/>
                <w:sz w:val="24"/>
              </w:rPr>
              <w:t>Работа с сайтом учреждения, регулярное</w:t>
            </w:r>
            <w:r w:rsidRPr="003116FC">
              <w:rPr>
                <w:rFonts w:ascii="TimesNewRoman" w:hAnsi="TimesNewRoman"/>
                <w:color w:val="000000"/>
                <w:sz w:val="24"/>
              </w:rPr>
              <w:br/>
              <w:t>обновление информации на сайте.</w:t>
            </w:r>
          </w:p>
        </w:tc>
        <w:tc>
          <w:tcPr>
            <w:tcW w:w="1559" w:type="dxa"/>
            <w:gridSpan w:val="2"/>
            <w:shd w:val="clear" w:color="auto" w:fill="auto"/>
          </w:tcPr>
          <w:p w:rsidR="00E77BD4" w:rsidRPr="003116FC" w:rsidRDefault="00E77BD4" w:rsidP="00E77BD4">
            <w:pPr>
              <w:spacing w:after="0" w:line="240" w:lineRule="auto"/>
              <w:rPr>
                <w:rFonts w:ascii="Times New Roman" w:hAnsi="Times New Roman" w:cs="Times New Roman"/>
                <w:sz w:val="24"/>
                <w:szCs w:val="24"/>
              </w:rPr>
            </w:pPr>
            <w:r w:rsidRPr="003116FC">
              <w:rPr>
                <w:rFonts w:ascii="Times New Roman" w:hAnsi="Times New Roman" w:cs="Times New Roman"/>
                <w:sz w:val="24"/>
                <w:szCs w:val="24"/>
              </w:rPr>
              <w:t>В течение года</w:t>
            </w:r>
          </w:p>
        </w:tc>
        <w:tc>
          <w:tcPr>
            <w:tcW w:w="1985" w:type="dxa"/>
            <w:gridSpan w:val="2"/>
            <w:shd w:val="clear" w:color="auto" w:fill="auto"/>
          </w:tcPr>
          <w:p w:rsidR="00E77BD4" w:rsidRPr="003116FC" w:rsidRDefault="00E77BD4" w:rsidP="00E77BD4">
            <w:pPr>
              <w:shd w:val="clear" w:color="auto" w:fill="FFFFFF" w:themeFill="background1"/>
              <w:spacing w:after="0" w:line="240" w:lineRule="auto"/>
              <w:rPr>
                <w:rFonts w:ascii="Times New Roman" w:hAnsi="Times New Roman" w:cs="Times New Roman"/>
                <w:sz w:val="24"/>
                <w:szCs w:val="24"/>
              </w:rPr>
            </w:pPr>
          </w:p>
        </w:tc>
        <w:tc>
          <w:tcPr>
            <w:tcW w:w="4158" w:type="dxa"/>
            <w:gridSpan w:val="3"/>
            <w:shd w:val="clear" w:color="auto" w:fill="auto"/>
          </w:tcPr>
          <w:p w:rsidR="00E77BD4" w:rsidRPr="003116FC" w:rsidRDefault="00E77BD4" w:rsidP="00E77BD4">
            <w:pPr>
              <w:shd w:val="clear" w:color="auto" w:fill="FFFFFF" w:themeFill="background1"/>
              <w:spacing w:after="0" w:line="240" w:lineRule="auto"/>
              <w:rPr>
                <w:rFonts w:ascii="Times New Roman" w:hAnsi="Times New Roman" w:cs="Times New Roman"/>
                <w:sz w:val="24"/>
                <w:szCs w:val="24"/>
              </w:rPr>
            </w:pPr>
            <w:proofErr w:type="gramStart"/>
            <w:r w:rsidRPr="003116FC">
              <w:rPr>
                <w:rFonts w:ascii="Times New Roman" w:hAnsi="Times New Roman" w:cs="Times New Roman"/>
                <w:sz w:val="24"/>
                <w:szCs w:val="24"/>
              </w:rPr>
              <w:t>Ответственный за сайт</w:t>
            </w:r>
            <w:proofErr w:type="gramEnd"/>
          </w:p>
        </w:tc>
      </w:tr>
      <w:tr w:rsidR="00E77BD4" w:rsidRPr="00B66EE2" w:rsidTr="000B5267">
        <w:tc>
          <w:tcPr>
            <w:tcW w:w="1053" w:type="dxa"/>
            <w:shd w:val="clear" w:color="auto" w:fill="auto"/>
          </w:tcPr>
          <w:p w:rsidR="00E77BD4" w:rsidRPr="00B22E3E" w:rsidRDefault="00E77BD4" w:rsidP="00E77BD4"/>
        </w:tc>
        <w:tc>
          <w:tcPr>
            <w:tcW w:w="6379" w:type="dxa"/>
            <w:gridSpan w:val="3"/>
            <w:shd w:val="clear" w:color="auto" w:fill="auto"/>
          </w:tcPr>
          <w:p w:rsidR="00E77BD4" w:rsidRPr="003116FC" w:rsidRDefault="00E77BD4" w:rsidP="00E77BD4">
            <w:pPr>
              <w:spacing w:after="0" w:line="240" w:lineRule="auto"/>
              <w:rPr>
                <w:rFonts w:ascii="TimesNewRoman" w:hAnsi="TimesNewRoman"/>
                <w:color w:val="000000"/>
                <w:sz w:val="24"/>
              </w:rPr>
            </w:pPr>
            <w:r w:rsidRPr="003116FC">
              <w:rPr>
                <w:rFonts w:ascii="TimesNewRoman" w:hAnsi="TimesNewRoman"/>
                <w:color w:val="000000"/>
                <w:sz w:val="24"/>
              </w:rPr>
              <w:t>Использование информационных сре</w:t>
            </w:r>
            <w:proofErr w:type="gramStart"/>
            <w:r w:rsidRPr="003116FC">
              <w:rPr>
                <w:rFonts w:ascii="TimesNewRoman" w:hAnsi="TimesNewRoman"/>
                <w:color w:val="000000"/>
                <w:sz w:val="24"/>
              </w:rPr>
              <w:t>дств  в</w:t>
            </w:r>
            <w:r w:rsidRPr="003116FC">
              <w:rPr>
                <w:rFonts w:ascii="TimesNewRoman" w:hAnsi="TimesNewRoman"/>
                <w:color w:val="000000"/>
                <w:sz w:val="24"/>
              </w:rPr>
              <w:br/>
            </w:r>
            <w:proofErr w:type="spellStart"/>
            <w:r w:rsidRPr="003116FC">
              <w:rPr>
                <w:rFonts w:ascii="TimesNewRoman" w:hAnsi="TimesNewRoman"/>
                <w:color w:val="000000"/>
                <w:sz w:val="24"/>
              </w:rPr>
              <w:t>в</w:t>
            </w:r>
            <w:proofErr w:type="gramEnd"/>
            <w:r w:rsidRPr="003116FC">
              <w:rPr>
                <w:rFonts w:ascii="TimesNewRoman" w:hAnsi="TimesNewRoman"/>
                <w:color w:val="000000"/>
                <w:sz w:val="24"/>
              </w:rPr>
              <w:t>оспитательно</w:t>
            </w:r>
            <w:proofErr w:type="spellEnd"/>
            <w:r w:rsidRPr="003116FC">
              <w:rPr>
                <w:rFonts w:ascii="TimesNewRoman" w:hAnsi="TimesNewRoman"/>
                <w:color w:val="000000"/>
                <w:sz w:val="24"/>
              </w:rPr>
              <w:t>-образовательной деятельности ДОУ</w:t>
            </w:r>
          </w:p>
          <w:p w:rsidR="00E77BD4" w:rsidRPr="003116FC" w:rsidRDefault="00E77BD4" w:rsidP="00E77BD4">
            <w:pPr>
              <w:spacing w:after="0" w:line="240" w:lineRule="auto"/>
              <w:rPr>
                <w:rFonts w:ascii="TimesNewRoman" w:hAnsi="TimesNewRoman"/>
                <w:color w:val="000000"/>
                <w:sz w:val="24"/>
              </w:rPr>
            </w:pPr>
            <w:r w:rsidRPr="003116FC">
              <w:rPr>
                <w:rFonts w:ascii="TimesNewRoman" w:hAnsi="TimesNewRoman"/>
                <w:color w:val="000000"/>
                <w:sz w:val="24"/>
              </w:rPr>
              <w:t xml:space="preserve"> (проведение консультаций, семинаров, круглых столов).</w:t>
            </w:r>
          </w:p>
        </w:tc>
        <w:tc>
          <w:tcPr>
            <w:tcW w:w="1559" w:type="dxa"/>
            <w:gridSpan w:val="2"/>
            <w:shd w:val="clear" w:color="auto" w:fill="auto"/>
          </w:tcPr>
          <w:p w:rsidR="00E77BD4" w:rsidRPr="003116FC" w:rsidRDefault="00E77BD4" w:rsidP="00E77BD4">
            <w:pPr>
              <w:spacing w:after="0" w:line="240" w:lineRule="auto"/>
              <w:rPr>
                <w:rFonts w:ascii="Times New Roman" w:hAnsi="Times New Roman" w:cs="Times New Roman"/>
                <w:sz w:val="24"/>
                <w:szCs w:val="24"/>
              </w:rPr>
            </w:pPr>
            <w:r w:rsidRPr="003116FC">
              <w:rPr>
                <w:rFonts w:ascii="Times New Roman" w:hAnsi="Times New Roman" w:cs="Times New Roman"/>
                <w:sz w:val="24"/>
                <w:szCs w:val="24"/>
              </w:rPr>
              <w:t>В течение года</w:t>
            </w:r>
          </w:p>
        </w:tc>
        <w:tc>
          <w:tcPr>
            <w:tcW w:w="1985" w:type="dxa"/>
            <w:gridSpan w:val="2"/>
            <w:shd w:val="clear" w:color="auto" w:fill="auto"/>
          </w:tcPr>
          <w:p w:rsidR="00E77BD4" w:rsidRPr="003116FC" w:rsidRDefault="00E77BD4" w:rsidP="00E77BD4">
            <w:pPr>
              <w:shd w:val="clear" w:color="auto" w:fill="FFFFFF" w:themeFill="background1"/>
              <w:spacing w:after="0" w:line="240" w:lineRule="auto"/>
              <w:rPr>
                <w:rFonts w:ascii="Times New Roman" w:hAnsi="Times New Roman" w:cs="Times New Roman"/>
                <w:sz w:val="24"/>
                <w:szCs w:val="24"/>
              </w:rPr>
            </w:pPr>
          </w:p>
        </w:tc>
        <w:tc>
          <w:tcPr>
            <w:tcW w:w="4158" w:type="dxa"/>
            <w:gridSpan w:val="3"/>
            <w:shd w:val="clear" w:color="auto" w:fill="auto"/>
          </w:tcPr>
          <w:p w:rsidR="00E77BD4" w:rsidRPr="003116FC" w:rsidRDefault="00E77BD4" w:rsidP="00E77BD4">
            <w:pPr>
              <w:shd w:val="clear" w:color="auto" w:fill="FFFFFF" w:themeFill="background1"/>
              <w:spacing w:after="0" w:line="240" w:lineRule="auto"/>
              <w:rPr>
                <w:rFonts w:ascii="Times New Roman" w:hAnsi="Times New Roman" w:cs="Times New Roman"/>
                <w:sz w:val="24"/>
                <w:szCs w:val="24"/>
              </w:rPr>
            </w:pPr>
            <w:r w:rsidRPr="003116FC">
              <w:rPr>
                <w:rFonts w:ascii="Times New Roman" w:hAnsi="Times New Roman" w:cs="Times New Roman"/>
                <w:sz w:val="24"/>
                <w:szCs w:val="24"/>
              </w:rPr>
              <w:t xml:space="preserve">Старший воспитатель </w:t>
            </w:r>
          </w:p>
        </w:tc>
      </w:tr>
      <w:tr w:rsidR="00E77BD4" w:rsidRPr="00B66EE2" w:rsidTr="000B5267">
        <w:tc>
          <w:tcPr>
            <w:tcW w:w="1053" w:type="dxa"/>
            <w:shd w:val="clear" w:color="auto" w:fill="auto"/>
          </w:tcPr>
          <w:p w:rsidR="00E77BD4" w:rsidRPr="00B22E3E" w:rsidRDefault="00E77BD4" w:rsidP="00E77BD4"/>
        </w:tc>
        <w:tc>
          <w:tcPr>
            <w:tcW w:w="6379" w:type="dxa"/>
            <w:gridSpan w:val="3"/>
            <w:shd w:val="clear" w:color="auto" w:fill="auto"/>
          </w:tcPr>
          <w:p w:rsidR="00E77BD4" w:rsidRPr="003116FC" w:rsidRDefault="00E77BD4" w:rsidP="00E77BD4">
            <w:pPr>
              <w:spacing w:after="0" w:line="240" w:lineRule="auto"/>
              <w:rPr>
                <w:rFonts w:ascii="TimesNewRoman" w:hAnsi="TimesNewRoman"/>
                <w:color w:val="000000"/>
                <w:sz w:val="24"/>
              </w:rPr>
            </w:pPr>
            <w:r w:rsidRPr="003116FC">
              <w:rPr>
                <w:rFonts w:ascii="TimesNewRoman" w:hAnsi="TimesNewRoman"/>
                <w:color w:val="000000"/>
                <w:sz w:val="24"/>
              </w:rPr>
              <w:t>Пополнение базы презентаций для проведения</w:t>
            </w:r>
            <w:r w:rsidRPr="003116FC">
              <w:rPr>
                <w:rFonts w:ascii="TimesNewRoman" w:hAnsi="TimesNewRoman"/>
                <w:color w:val="000000"/>
                <w:sz w:val="24"/>
              </w:rPr>
              <w:br/>
              <w:t>учебно-воспитательной работы в ДОУ.</w:t>
            </w:r>
          </w:p>
        </w:tc>
        <w:tc>
          <w:tcPr>
            <w:tcW w:w="1559" w:type="dxa"/>
            <w:gridSpan w:val="2"/>
            <w:shd w:val="clear" w:color="auto" w:fill="auto"/>
          </w:tcPr>
          <w:p w:rsidR="00E77BD4" w:rsidRPr="003116FC" w:rsidRDefault="00E77BD4" w:rsidP="00E77BD4">
            <w:pPr>
              <w:spacing w:after="0" w:line="240" w:lineRule="auto"/>
              <w:rPr>
                <w:rFonts w:ascii="Times New Roman" w:hAnsi="Times New Roman" w:cs="Times New Roman"/>
                <w:sz w:val="24"/>
                <w:szCs w:val="24"/>
              </w:rPr>
            </w:pPr>
            <w:r w:rsidRPr="003116FC">
              <w:rPr>
                <w:rFonts w:ascii="Times New Roman" w:hAnsi="Times New Roman" w:cs="Times New Roman"/>
                <w:sz w:val="24"/>
                <w:szCs w:val="24"/>
              </w:rPr>
              <w:t>В течение года</w:t>
            </w:r>
          </w:p>
        </w:tc>
        <w:tc>
          <w:tcPr>
            <w:tcW w:w="1985" w:type="dxa"/>
            <w:gridSpan w:val="2"/>
            <w:shd w:val="clear" w:color="auto" w:fill="auto"/>
          </w:tcPr>
          <w:p w:rsidR="00E77BD4" w:rsidRPr="003116FC" w:rsidRDefault="00E77BD4" w:rsidP="00E77BD4">
            <w:pPr>
              <w:shd w:val="clear" w:color="auto" w:fill="FFFFFF" w:themeFill="background1"/>
              <w:spacing w:after="0" w:line="240" w:lineRule="auto"/>
              <w:rPr>
                <w:rFonts w:ascii="Times New Roman" w:hAnsi="Times New Roman" w:cs="Times New Roman"/>
                <w:sz w:val="24"/>
                <w:szCs w:val="24"/>
              </w:rPr>
            </w:pPr>
          </w:p>
        </w:tc>
        <w:tc>
          <w:tcPr>
            <w:tcW w:w="4158" w:type="dxa"/>
            <w:gridSpan w:val="3"/>
            <w:shd w:val="clear" w:color="auto" w:fill="auto"/>
          </w:tcPr>
          <w:p w:rsidR="00E77BD4" w:rsidRPr="003116FC" w:rsidRDefault="00E77BD4" w:rsidP="00E77BD4">
            <w:pPr>
              <w:shd w:val="clear" w:color="auto" w:fill="FFFFFF" w:themeFill="background1"/>
              <w:spacing w:after="0" w:line="240" w:lineRule="auto"/>
              <w:rPr>
                <w:rFonts w:ascii="Times New Roman" w:hAnsi="Times New Roman" w:cs="Times New Roman"/>
                <w:sz w:val="24"/>
                <w:szCs w:val="24"/>
              </w:rPr>
            </w:pPr>
            <w:r w:rsidRPr="003116FC">
              <w:rPr>
                <w:rFonts w:ascii="Times New Roman" w:hAnsi="Times New Roman" w:cs="Times New Roman"/>
                <w:sz w:val="24"/>
                <w:szCs w:val="24"/>
              </w:rPr>
              <w:t>Педагоги МБДОУ</w:t>
            </w:r>
          </w:p>
        </w:tc>
      </w:tr>
      <w:tr w:rsidR="00E77BD4" w:rsidRPr="00B66EE2" w:rsidTr="000B5267">
        <w:trPr>
          <w:trHeight w:val="400"/>
        </w:trPr>
        <w:tc>
          <w:tcPr>
            <w:tcW w:w="15134" w:type="dxa"/>
            <w:gridSpan w:val="11"/>
            <w:tcBorders>
              <w:top w:val="nil"/>
              <w:left w:val="nil"/>
              <w:right w:val="nil"/>
            </w:tcBorders>
            <w:shd w:val="clear" w:color="auto" w:fill="auto"/>
          </w:tcPr>
          <w:p w:rsidR="00E77BD4" w:rsidRDefault="00E77BD4" w:rsidP="00E77BD4">
            <w:pPr>
              <w:spacing w:after="0" w:line="240" w:lineRule="auto"/>
              <w:rPr>
                <w:rFonts w:ascii="Times New Roman" w:hAnsi="Times New Roman" w:cs="Times New Roman"/>
                <w:sz w:val="12"/>
                <w:szCs w:val="24"/>
              </w:rPr>
            </w:pPr>
          </w:p>
          <w:p w:rsidR="00E77BD4" w:rsidRDefault="00E77BD4" w:rsidP="00E77BD4">
            <w:pPr>
              <w:spacing w:after="0" w:line="240" w:lineRule="auto"/>
              <w:rPr>
                <w:rFonts w:ascii="Times New Roman" w:hAnsi="Times New Roman" w:cs="Times New Roman"/>
                <w:sz w:val="12"/>
                <w:szCs w:val="24"/>
              </w:rPr>
            </w:pPr>
          </w:p>
          <w:tbl>
            <w:tblPr>
              <w:tblStyle w:val="ac"/>
              <w:tblpPr w:leftFromText="180" w:rightFromText="180" w:vertAnchor="text" w:tblpX="-39" w:tblpY="1"/>
              <w:tblOverlap w:val="never"/>
              <w:tblW w:w="15026" w:type="dxa"/>
              <w:tblLayout w:type="fixed"/>
              <w:tblLook w:val="04A0" w:firstRow="1" w:lastRow="0" w:firstColumn="1" w:lastColumn="0" w:noHBand="0" w:noVBand="1"/>
            </w:tblPr>
            <w:tblGrid>
              <w:gridCol w:w="11761"/>
              <w:gridCol w:w="1275"/>
              <w:gridCol w:w="1990"/>
            </w:tblGrid>
            <w:tr w:rsidR="00E77BD4" w:rsidRPr="00B3615E" w:rsidTr="00032BEA">
              <w:tc>
                <w:tcPr>
                  <w:tcW w:w="15026" w:type="dxa"/>
                  <w:gridSpan w:val="3"/>
                </w:tcPr>
                <w:p w:rsidR="00E77BD4" w:rsidRPr="00B3615E" w:rsidRDefault="00E77BD4" w:rsidP="00E77BD4">
                  <w:pPr>
                    <w:rPr>
                      <w:rFonts w:ascii="Times New Roman" w:hAnsi="Times New Roman" w:cs="Times New Roman"/>
                      <w:b/>
                      <w:sz w:val="24"/>
                      <w:szCs w:val="28"/>
                    </w:rPr>
                  </w:pPr>
                  <w:r w:rsidRPr="00B3615E">
                    <w:rPr>
                      <w:rFonts w:ascii="Times New Roman" w:hAnsi="Times New Roman" w:cs="Times New Roman"/>
                      <w:b/>
                      <w:sz w:val="28"/>
                      <w:szCs w:val="28"/>
                    </w:rPr>
                    <w:t>3.2.8                                             Работа методического кабинета</w:t>
                  </w:r>
                </w:p>
              </w:tc>
            </w:tr>
            <w:tr w:rsidR="00E77BD4" w:rsidRPr="00B3615E" w:rsidTr="008812C0">
              <w:tc>
                <w:tcPr>
                  <w:tcW w:w="11761" w:type="dxa"/>
                  <w:tcBorders>
                    <w:right w:val="single" w:sz="4" w:space="0" w:color="auto"/>
                  </w:tcBorders>
                </w:tcPr>
                <w:p w:rsidR="00E77BD4" w:rsidRPr="00B3615E" w:rsidRDefault="00E77BD4" w:rsidP="00E77BD4">
                  <w:pPr>
                    <w:jc w:val="center"/>
                    <w:rPr>
                      <w:rFonts w:ascii="Times New Roman" w:hAnsi="Times New Roman" w:cs="Times New Roman"/>
                      <w:b/>
                      <w:sz w:val="24"/>
                      <w:szCs w:val="28"/>
                    </w:rPr>
                  </w:pPr>
                  <w:r w:rsidRPr="00B3615E">
                    <w:rPr>
                      <w:rFonts w:ascii="Times New Roman" w:hAnsi="Times New Roman" w:cs="Times New Roman"/>
                      <w:b/>
                      <w:sz w:val="24"/>
                      <w:szCs w:val="24"/>
                    </w:rPr>
                    <w:t>Содержание деятельности</w:t>
                  </w:r>
                </w:p>
              </w:tc>
              <w:tc>
                <w:tcPr>
                  <w:tcW w:w="1275" w:type="dxa"/>
                  <w:tcBorders>
                    <w:left w:val="single" w:sz="4" w:space="0" w:color="auto"/>
                    <w:right w:val="single" w:sz="4" w:space="0" w:color="auto"/>
                  </w:tcBorders>
                </w:tcPr>
                <w:p w:rsidR="00E77BD4" w:rsidRPr="00B3615E" w:rsidRDefault="00E77BD4" w:rsidP="00E77BD4">
                  <w:pPr>
                    <w:rPr>
                      <w:rFonts w:ascii="Times New Roman" w:hAnsi="Times New Roman" w:cs="Times New Roman"/>
                      <w:b/>
                      <w:sz w:val="24"/>
                      <w:szCs w:val="28"/>
                    </w:rPr>
                  </w:pPr>
                  <w:r w:rsidRPr="00B3615E">
                    <w:rPr>
                      <w:rFonts w:ascii="Times New Roman" w:hAnsi="Times New Roman" w:cs="Times New Roman"/>
                      <w:b/>
                      <w:sz w:val="24"/>
                      <w:szCs w:val="24"/>
                    </w:rPr>
                    <w:t>Сроки</w:t>
                  </w:r>
                </w:p>
              </w:tc>
              <w:tc>
                <w:tcPr>
                  <w:tcW w:w="1990" w:type="dxa"/>
                  <w:tcBorders>
                    <w:left w:val="single" w:sz="4" w:space="0" w:color="auto"/>
                  </w:tcBorders>
                </w:tcPr>
                <w:p w:rsidR="00E77BD4" w:rsidRPr="00B3615E" w:rsidRDefault="00E77BD4" w:rsidP="00E77BD4">
                  <w:pPr>
                    <w:rPr>
                      <w:rFonts w:ascii="Times New Roman" w:hAnsi="Times New Roman" w:cs="Times New Roman"/>
                      <w:b/>
                      <w:sz w:val="24"/>
                      <w:szCs w:val="28"/>
                    </w:rPr>
                  </w:pPr>
                  <w:r w:rsidRPr="00B3615E">
                    <w:rPr>
                      <w:rFonts w:ascii="Times New Roman" w:hAnsi="Times New Roman" w:cs="Times New Roman"/>
                      <w:b/>
                      <w:sz w:val="24"/>
                      <w:szCs w:val="24"/>
                    </w:rPr>
                    <w:t>Ответственные</w:t>
                  </w:r>
                </w:p>
              </w:tc>
            </w:tr>
            <w:tr w:rsidR="00E77BD4" w:rsidRPr="00B3615E" w:rsidTr="008812C0">
              <w:tc>
                <w:tcPr>
                  <w:tcW w:w="11761" w:type="dxa"/>
                  <w:tcBorders>
                    <w:right w:val="single" w:sz="4" w:space="0" w:color="auto"/>
                  </w:tcBorders>
                </w:tcPr>
                <w:p w:rsidR="00E77BD4" w:rsidRPr="00B3615E" w:rsidRDefault="00E77BD4" w:rsidP="00E77BD4">
                  <w:pPr>
                    <w:rPr>
                      <w:rFonts w:ascii="Times New Roman" w:hAnsi="Times New Roman" w:cs="Times New Roman"/>
                      <w:sz w:val="24"/>
                      <w:szCs w:val="24"/>
                    </w:rPr>
                  </w:pPr>
                  <w:r w:rsidRPr="008812C0">
                    <w:rPr>
                      <w:rFonts w:ascii="Times New Roman" w:hAnsi="Times New Roman" w:cs="Times New Roman"/>
                      <w:b/>
                      <w:i/>
                      <w:sz w:val="24"/>
                      <w:szCs w:val="24"/>
                    </w:rPr>
                    <w:t>Создание информационного банка,</w:t>
                  </w:r>
                  <w:r w:rsidRPr="00B3615E">
                    <w:rPr>
                      <w:rFonts w:ascii="Times New Roman" w:hAnsi="Times New Roman" w:cs="Times New Roman"/>
                      <w:sz w:val="24"/>
                      <w:szCs w:val="24"/>
                    </w:rPr>
                    <w:t xml:space="preserve"> включающего:</w:t>
                  </w:r>
                </w:p>
                <w:p w:rsidR="00E77BD4" w:rsidRPr="00B3615E" w:rsidRDefault="00E77BD4" w:rsidP="00E77BD4">
                  <w:pPr>
                    <w:numPr>
                      <w:ilvl w:val="0"/>
                      <w:numId w:val="1"/>
                    </w:numPr>
                    <w:rPr>
                      <w:rFonts w:ascii="Times New Roman" w:hAnsi="Times New Roman" w:cs="Times New Roman"/>
                      <w:sz w:val="24"/>
                      <w:szCs w:val="24"/>
                    </w:rPr>
                  </w:pPr>
                  <w:r w:rsidRPr="00B3615E">
                    <w:rPr>
                      <w:rFonts w:ascii="Times New Roman" w:hAnsi="Times New Roman" w:cs="Times New Roman"/>
                      <w:sz w:val="24"/>
                      <w:szCs w:val="24"/>
                    </w:rPr>
                    <w:t xml:space="preserve">Нормативно-правовую документацию, обеспечивающую составление ООП и рабочих программ воспитателей с учетом ФГОС </w:t>
                  </w:r>
                  <w:proofErr w:type="gramStart"/>
                  <w:r w:rsidRPr="00B3615E">
                    <w:rPr>
                      <w:rFonts w:ascii="Times New Roman" w:hAnsi="Times New Roman" w:cs="Times New Roman"/>
                      <w:sz w:val="24"/>
                      <w:szCs w:val="24"/>
                    </w:rPr>
                    <w:t>ДО</w:t>
                  </w:r>
                  <w:proofErr w:type="gramEnd"/>
                  <w:r w:rsidRPr="00B3615E">
                    <w:rPr>
                      <w:rFonts w:ascii="Times New Roman" w:hAnsi="Times New Roman" w:cs="Times New Roman"/>
                      <w:sz w:val="24"/>
                      <w:szCs w:val="24"/>
                    </w:rPr>
                    <w:t>.</w:t>
                  </w:r>
                </w:p>
                <w:p w:rsidR="00E77BD4" w:rsidRPr="00B3615E" w:rsidRDefault="00E77BD4" w:rsidP="00E77BD4">
                  <w:pPr>
                    <w:numPr>
                      <w:ilvl w:val="0"/>
                      <w:numId w:val="1"/>
                    </w:numPr>
                    <w:rPr>
                      <w:rFonts w:ascii="Times New Roman" w:hAnsi="Times New Roman" w:cs="Times New Roman"/>
                      <w:sz w:val="24"/>
                      <w:szCs w:val="24"/>
                    </w:rPr>
                  </w:pPr>
                  <w:r w:rsidRPr="00B3615E">
                    <w:rPr>
                      <w:rFonts w:ascii="Times New Roman" w:hAnsi="Times New Roman" w:cs="Times New Roman"/>
                      <w:sz w:val="24"/>
                      <w:szCs w:val="24"/>
                    </w:rPr>
                    <w:t>Образец портфолио педагога МБДОУ</w:t>
                  </w:r>
                </w:p>
                <w:p w:rsidR="00E77BD4" w:rsidRPr="00B3615E" w:rsidRDefault="00E77BD4" w:rsidP="00E77BD4">
                  <w:pPr>
                    <w:numPr>
                      <w:ilvl w:val="0"/>
                      <w:numId w:val="2"/>
                    </w:numPr>
                    <w:rPr>
                      <w:rFonts w:ascii="Times New Roman" w:hAnsi="Times New Roman" w:cs="Times New Roman"/>
                      <w:sz w:val="24"/>
                      <w:szCs w:val="24"/>
                    </w:rPr>
                  </w:pPr>
                  <w:r w:rsidRPr="00B3615E">
                    <w:rPr>
                      <w:rFonts w:ascii="Times New Roman" w:hAnsi="Times New Roman" w:cs="Times New Roman"/>
                      <w:sz w:val="24"/>
                      <w:szCs w:val="24"/>
                    </w:rPr>
                    <w:t>Библиотечку для родителей.</w:t>
                  </w:r>
                </w:p>
              </w:tc>
              <w:tc>
                <w:tcPr>
                  <w:tcW w:w="1275" w:type="dxa"/>
                  <w:vMerge w:val="restart"/>
                  <w:tcBorders>
                    <w:left w:val="single" w:sz="4" w:space="0" w:color="auto"/>
                    <w:right w:val="single" w:sz="4" w:space="0" w:color="auto"/>
                  </w:tcBorders>
                </w:tcPr>
                <w:p w:rsidR="00E77BD4" w:rsidRPr="00B3615E" w:rsidRDefault="00E77BD4" w:rsidP="00E77BD4">
                  <w:pPr>
                    <w:rPr>
                      <w:rFonts w:ascii="Times New Roman" w:hAnsi="Times New Roman" w:cs="Times New Roman"/>
                      <w:sz w:val="24"/>
                      <w:szCs w:val="24"/>
                    </w:rPr>
                  </w:pPr>
                  <w:r w:rsidRPr="00B3615E">
                    <w:rPr>
                      <w:rFonts w:ascii="Times New Roman" w:hAnsi="Times New Roman" w:cs="Times New Roman"/>
                      <w:sz w:val="24"/>
                      <w:szCs w:val="24"/>
                    </w:rPr>
                    <w:t>В течение года</w:t>
                  </w:r>
                </w:p>
              </w:tc>
              <w:tc>
                <w:tcPr>
                  <w:tcW w:w="1990" w:type="dxa"/>
                  <w:vMerge w:val="restart"/>
                  <w:tcBorders>
                    <w:left w:val="single" w:sz="4" w:space="0" w:color="auto"/>
                  </w:tcBorders>
                </w:tcPr>
                <w:p w:rsidR="00E77BD4" w:rsidRPr="00B3615E" w:rsidRDefault="00E77BD4" w:rsidP="00E77BD4">
                  <w:pPr>
                    <w:shd w:val="clear" w:color="auto" w:fill="FFFFFF" w:themeFill="background1"/>
                    <w:rPr>
                      <w:rFonts w:ascii="Times New Roman" w:hAnsi="Times New Roman" w:cs="Times New Roman"/>
                      <w:sz w:val="24"/>
                      <w:szCs w:val="24"/>
                    </w:rPr>
                  </w:pPr>
                  <w:r w:rsidRPr="00B3615E">
                    <w:rPr>
                      <w:rFonts w:ascii="Times New Roman" w:hAnsi="Times New Roman" w:cs="Times New Roman"/>
                      <w:sz w:val="24"/>
                      <w:szCs w:val="24"/>
                    </w:rPr>
                    <w:t>Старший воспитатель</w:t>
                  </w:r>
                </w:p>
                <w:p w:rsidR="00E77BD4" w:rsidRPr="00B3615E" w:rsidRDefault="00E77BD4" w:rsidP="00E77BD4">
                  <w:pPr>
                    <w:rPr>
                      <w:b/>
                      <w:sz w:val="32"/>
                      <w:szCs w:val="28"/>
                    </w:rPr>
                  </w:pPr>
                </w:p>
                <w:p w:rsidR="00E77BD4" w:rsidRPr="00B3615E" w:rsidRDefault="00E77BD4" w:rsidP="00E77BD4">
                  <w:pPr>
                    <w:rPr>
                      <w:b/>
                      <w:sz w:val="32"/>
                      <w:szCs w:val="28"/>
                    </w:rPr>
                  </w:pPr>
                </w:p>
              </w:tc>
            </w:tr>
            <w:tr w:rsidR="00E77BD4" w:rsidRPr="00B3615E" w:rsidTr="008812C0">
              <w:tc>
                <w:tcPr>
                  <w:tcW w:w="11761" w:type="dxa"/>
                  <w:tcBorders>
                    <w:right w:val="single" w:sz="4" w:space="0" w:color="auto"/>
                  </w:tcBorders>
                </w:tcPr>
                <w:p w:rsidR="00E77BD4" w:rsidRDefault="00E77BD4" w:rsidP="00E77BD4">
                  <w:pPr>
                    <w:rPr>
                      <w:rFonts w:ascii="Times New Roman" w:hAnsi="Times New Roman" w:cs="Times New Roman"/>
                      <w:sz w:val="24"/>
                      <w:szCs w:val="24"/>
                    </w:rPr>
                  </w:pPr>
                  <w:r w:rsidRPr="008812C0">
                    <w:rPr>
                      <w:rFonts w:ascii="Times New Roman" w:hAnsi="Times New Roman" w:cs="Times New Roman"/>
                      <w:b/>
                      <w:i/>
                      <w:sz w:val="24"/>
                      <w:szCs w:val="24"/>
                    </w:rPr>
                    <w:t>Разработка и оформление аналитического материала по контрольно-оценочной деятельности в МБДОУ</w:t>
                  </w:r>
                  <w:r>
                    <w:rPr>
                      <w:rFonts w:ascii="Times New Roman" w:hAnsi="Times New Roman" w:cs="Times New Roman"/>
                      <w:sz w:val="24"/>
                      <w:szCs w:val="24"/>
                    </w:rPr>
                    <w:t>:</w:t>
                  </w:r>
                </w:p>
                <w:p w:rsidR="00E77BD4" w:rsidRPr="00340707" w:rsidRDefault="00E77BD4" w:rsidP="00E77BD4">
                  <w:pPr>
                    <w:rPr>
                      <w:rFonts w:ascii="Times New Roman" w:hAnsi="Times New Roman" w:cs="Times New Roman"/>
                      <w:sz w:val="24"/>
                      <w:szCs w:val="24"/>
                    </w:rPr>
                  </w:pPr>
                  <w:r>
                    <w:rPr>
                      <w:rFonts w:ascii="Times New Roman" w:hAnsi="Times New Roman" w:cs="Times New Roman"/>
                      <w:sz w:val="24"/>
                      <w:szCs w:val="24"/>
                    </w:rPr>
                    <w:t>-</w:t>
                  </w:r>
                  <w:r w:rsidRPr="00B3615E">
                    <w:rPr>
                      <w:rFonts w:ascii="Times New Roman" w:eastAsia="Times New Roman" w:hAnsi="Times New Roman" w:cs="Times New Roman"/>
                      <w:sz w:val="24"/>
                      <w:szCs w:val="24"/>
                    </w:rPr>
                    <w:t>Мониторинг профессиона</w:t>
                  </w:r>
                  <w:r>
                    <w:rPr>
                      <w:rFonts w:ascii="Times New Roman" w:eastAsia="Times New Roman" w:hAnsi="Times New Roman" w:cs="Times New Roman"/>
                      <w:sz w:val="24"/>
                      <w:szCs w:val="24"/>
                    </w:rPr>
                    <w:t>льных потребностей педагогов.</w:t>
                  </w:r>
                  <w:proofErr w:type="gramStart"/>
                  <w:r>
                    <w:rPr>
                      <w:rFonts w:ascii="Times New Roman" w:eastAsia="Times New Roman" w:hAnsi="Times New Roman" w:cs="Times New Roman"/>
                      <w:sz w:val="24"/>
                      <w:szCs w:val="24"/>
                    </w:rPr>
                    <w:br/>
                    <w:t>-</w:t>
                  </w:r>
                  <w:proofErr w:type="gramEnd"/>
                  <w:r w:rsidRPr="00B3615E">
                    <w:rPr>
                      <w:rFonts w:ascii="Times New Roman" w:eastAsia="Times New Roman" w:hAnsi="Times New Roman" w:cs="Times New Roman"/>
                      <w:sz w:val="24"/>
                      <w:szCs w:val="24"/>
                    </w:rPr>
                    <w:t>Обработка результатов педагог</w:t>
                  </w:r>
                  <w:r>
                    <w:rPr>
                      <w:rFonts w:ascii="Times New Roman" w:eastAsia="Times New Roman" w:hAnsi="Times New Roman" w:cs="Times New Roman"/>
                      <w:sz w:val="24"/>
                      <w:szCs w:val="24"/>
                    </w:rPr>
                    <w:t>ического  обследования  детей</w:t>
                  </w:r>
                  <w:r>
                    <w:rPr>
                      <w:rFonts w:ascii="Times New Roman" w:eastAsia="Times New Roman" w:hAnsi="Times New Roman" w:cs="Times New Roman"/>
                      <w:sz w:val="24"/>
                      <w:szCs w:val="24"/>
                    </w:rPr>
                    <w:br/>
                    <w:t>-</w:t>
                  </w:r>
                  <w:r w:rsidRPr="00B3615E">
                    <w:rPr>
                      <w:rFonts w:ascii="Times New Roman" w:eastAsia="Times New Roman" w:hAnsi="Times New Roman" w:cs="Times New Roman"/>
                      <w:sz w:val="24"/>
                      <w:szCs w:val="24"/>
                    </w:rPr>
                    <w:t xml:space="preserve">Анализ </w:t>
                  </w:r>
                  <w:proofErr w:type="spellStart"/>
                  <w:r w:rsidRPr="00B3615E">
                    <w:rPr>
                      <w:rFonts w:ascii="Times New Roman" w:eastAsia="Times New Roman" w:hAnsi="Times New Roman" w:cs="Times New Roman"/>
                      <w:sz w:val="24"/>
                      <w:szCs w:val="24"/>
                    </w:rPr>
                    <w:t>психолого</w:t>
                  </w:r>
                  <w:proofErr w:type="spellEnd"/>
                  <w:r w:rsidRPr="00B3615E">
                    <w:rPr>
                      <w:rFonts w:ascii="Times New Roman" w:eastAsia="Times New Roman" w:hAnsi="Times New Roman" w:cs="Times New Roman"/>
                      <w:sz w:val="24"/>
                      <w:szCs w:val="24"/>
                    </w:rPr>
                    <w:t xml:space="preserve"> – педаго</w:t>
                  </w:r>
                  <w:r>
                    <w:rPr>
                      <w:rFonts w:ascii="Times New Roman" w:eastAsia="Times New Roman" w:hAnsi="Times New Roman" w:cs="Times New Roman"/>
                      <w:sz w:val="24"/>
                      <w:szCs w:val="24"/>
                    </w:rPr>
                    <w:t>гического сопровождения детей.</w:t>
                  </w:r>
                  <w:r w:rsidRPr="00B3615E">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B3615E">
                    <w:rPr>
                      <w:rFonts w:ascii="Times New Roman" w:eastAsia="Times New Roman" w:hAnsi="Times New Roman" w:cs="Times New Roman"/>
                      <w:sz w:val="24"/>
                      <w:szCs w:val="24"/>
                    </w:rPr>
                    <w:t>Мониторинг запросов родителей на оказание образовательных услуг в МБДОУ, удовлетворенности работой детского сада.</w:t>
                  </w:r>
                </w:p>
                <w:p w:rsidR="00E77BD4" w:rsidRDefault="00E77BD4" w:rsidP="00E77BD4">
                  <w:pPr>
                    <w:ind w:right="120"/>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-План проведения тематического контроля.</w:t>
                  </w:r>
                </w:p>
                <w:p w:rsidR="00E77BD4" w:rsidRDefault="00E77BD4" w:rsidP="00E77BD4">
                  <w:pPr>
                    <w:ind w:right="120"/>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-Рабочие материалы для экспертной группы по </w:t>
                  </w:r>
                  <w:r w:rsidRPr="005978B6">
                    <w:rPr>
                      <w:rFonts w:ascii="Times New Roman" w:eastAsia="Times New Roman" w:hAnsi="Times New Roman" w:cs="Times New Roman"/>
                      <w:sz w:val="24"/>
                      <w:szCs w:val="24"/>
                    </w:rPr>
                    <w:t xml:space="preserve">оперативному </w:t>
                  </w:r>
                  <w:r>
                    <w:rPr>
                      <w:rFonts w:ascii="Times New Roman" w:eastAsia="Times New Roman" w:hAnsi="Times New Roman" w:cs="Times New Roman"/>
                      <w:sz w:val="24"/>
                      <w:szCs w:val="24"/>
                    </w:rPr>
                    <w:t>и тематическому контролю.</w:t>
                  </w:r>
                </w:p>
                <w:p w:rsidR="00E77BD4" w:rsidRDefault="00E77BD4" w:rsidP="00E77BD4">
                  <w:pPr>
                    <w:ind w:right="120"/>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-Аналитические справки по тематическому и оперативному контролю к совещаниям и советам педагогов.</w:t>
                  </w:r>
                </w:p>
                <w:p w:rsidR="00E77BD4" w:rsidRPr="005978B6" w:rsidRDefault="00E77BD4" w:rsidP="00E77BD4">
                  <w:pPr>
                    <w:rPr>
                      <w:rFonts w:ascii="Times New Roman" w:hAnsi="Times New Roman" w:cs="Times New Roman"/>
                      <w:b/>
                      <w:i/>
                      <w:sz w:val="24"/>
                      <w:szCs w:val="24"/>
                    </w:rPr>
                  </w:pPr>
                  <w:r w:rsidRPr="008812C0">
                    <w:rPr>
                      <w:rFonts w:ascii="Times New Roman" w:hAnsi="Times New Roman" w:cs="Times New Roman"/>
                      <w:b/>
                      <w:i/>
                      <w:sz w:val="24"/>
                      <w:szCs w:val="24"/>
                    </w:rPr>
                    <w:t>Разработка и оформление материалов:</w:t>
                  </w:r>
                </w:p>
                <w:p w:rsidR="00E77BD4" w:rsidRPr="008812C0" w:rsidRDefault="00E77BD4" w:rsidP="00E77BD4">
                  <w:pPr>
                    <w:rPr>
                      <w:rFonts w:ascii="Times New Roman" w:hAnsi="Times New Roman" w:cs="Times New Roman"/>
                      <w:i/>
                      <w:sz w:val="24"/>
                      <w:szCs w:val="24"/>
                    </w:rPr>
                  </w:pPr>
                  <w:r>
                    <w:rPr>
                      <w:rFonts w:ascii="Times New Roman" w:hAnsi="Times New Roman" w:cs="Times New Roman"/>
                      <w:sz w:val="24"/>
                      <w:szCs w:val="24"/>
                    </w:rPr>
                    <w:t>-</w:t>
                  </w:r>
                  <w:r w:rsidRPr="00B3615E">
                    <w:rPr>
                      <w:rFonts w:ascii="Times New Roman" w:hAnsi="Times New Roman" w:cs="Times New Roman"/>
                      <w:sz w:val="24"/>
                      <w:szCs w:val="24"/>
                    </w:rPr>
                    <w:t>Разработка рабочих программ воспитателей на учебный год.</w:t>
                  </w:r>
                </w:p>
                <w:p w:rsidR="00E77BD4" w:rsidRPr="008812C0" w:rsidRDefault="00E77BD4" w:rsidP="00E77BD4">
                  <w:pPr>
                    <w:rPr>
                      <w:rFonts w:ascii="Times New Roman" w:hAnsi="Times New Roman" w:cs="Times New Roman"/>
                      <w:i/>
                      <w:sz w:val="24"/>
                      <w:szCs w:val="24"/>
                    </w:rPr>
                  </w:pPr>
                  <w:r>
                    <w:rPr>
                      <w:rFonts w:ascii="Times New Roman" w:hAnsi="Times New Roman" w:cs="Times New Roman"/>
                      <w:sz w:val="24"/>
                      <w:szCs w:val="24"/>
                    </w:rPr>
                    <w:t>-</w:t>
                  </w:r>
                  <w:r w:rsidRPr="00B3615E">
                    <w:rPr>
                      <w:rFonts w:ascii="Times New Roman" w:hAnsi="Times New Roman" w:cs="Times New Roman"/>
                      <w:sz w:val="24"/>
                      <w:szCs w:val="24"/>
                    </w:rPr>
                    <w:t>Разработка материалов для процедуры аттестации педагогов.</w:t>
                  </w:r>
                </w:p>
                <w:p w:rsidR="00E77BD4" w:rsidRDefault="00E77BD4" w:rsidP="00E77BD4">
                  <w:pPr>
                    <w:rPr>
                      <w:rFonts w:ascii="Times New Roman" w:hAnsi="Times New Roman" w:cs="Times New Roman"/>
                      <w:sz w:val="24"/>
                      <w:szCs w:val="24"/>
                    </w:rPr>
                  </w:pPr>
                  <w:r>
                    <w:rPr>
                      <w:rFonts w:ascii="Times New Roman" w:hAnsi="Times New Roman" w:cs="Times New Roman"/>
                      <w:sz w:val="24"/>
                      <w:szCs w:val="24"/>
                    </w:rPr>
                    <w:lastRenderedPageBreak/>
                    <w:t>-</w:t>
                  </w:r>
                  <w:r w:rsidRPr="00B3615E">
                    <w:rPr>
                      <w:rFonts w:ascii="Times New Roman" w:hAnsi="Times New Roman" w:cs="Times New Roman"/>
                      <w:sz w:val="24"/>
                      <w:szCs w:val="24"/>
                    </w:rPr>
                    <w:t xml:space="preserve">Разработка плана </w:t>
                  </w:r>
                  <w:r>
                    <w:rPr>
                      <w:rFonts w:ascii="Times New Roman" w:hAnsi="Times New Roman" w:cs="Times New Roman"/>
                      <w:sz w:val="24"/>
                      <w:szCs w:val="24"/>
                    </w:rPr>
                    <w:t>и материалов для «Школы</w:t>
                  </w:r>
                  <w:r w:rsidRPr="00B3615E">
                    <w:rPr>
                      <w:rFonts w:ascii="Times New Roman" w:hAnsi="Times New Roman" w:cs="Times New Roman"/>
                      <w:sz w:val="24"/>
                      <w:szCs w:val="24"/>
                    </w:rPr>
                    <w:t xml:space="preserve"> молодого и начинающего педагога».</w:t>
                  </w:r>
                </w:p>
                <w:p w:rsidR="00E77BD4" w:rsidRPr="008812C0" w:rsidRDefault="00E77BD4" w:rsidP="00E77BD4">
                  <w:pPr>
                    <w:rPr>
                      <w:rFonts w:ascii="Times New Roman" w:hAnsi="Times New Roman" w:cs="Times New Roman"/>
                      <w:i/>
                      <w:sz w:val="24"/>
                      <w:szCs w:val="24"/>
                    </w:rPr>
                  </w:pPr>
                  <w:r>
                    <w:rPr>
                      <w:rFonts w:ascii="Times New Roman" w:hAnsi="Times New Roman" w:cs="Times New Roman"/>
                      <w:sz w:val="24"/>
                      <w:szCs w:val="24"/>
                    </w:rPr>
                    <w:t>-</w:t>
                  </w:r>
                  <w:r w:rsidRPr="00B3615E">
                    <w:rPr>
                      <w:rFonts w:ascii="Times New Roman" w:hAnsi="Times New Roman" w:cs="Times New Roman"/>
                      <w:sz w:val="24"/>
                      <w:szCs w:val="24"/>
                    </w:rPr>
                    <w:t>Разработка плана</w:t>
                  </w:r>
                  <w:r>
                    <w:rPr>
                      <w:rFonts w:ascii="Times New Roman" w:hAnsi="Times New Roman" w:cs="Times New Roman"/>
                      <w:sz w:val="24"/>
                      <w:szCs w:val="24"/>
                    </w:rPr>
                    <w:t xml:space="preserve"> взаимодействия со школой.</w:t>
                  </w:r>
                </w:p>
                <w:p w:rsidR="00E77BD4" w:rsidRPr="008812C0" w:rsidRDefault="00E77BD4" w:rsidP="00E77BD4">
                  <w:pPr>
                    <w:rPr>
                      <w:rFonts w:ascii="Times New Roman" w:hAnsi="Times New Roman" w:cs="Times New Roman"/>
                      <w:i/>
                      <w:sz w:val="24"/>
                      <w:szCs w:val="24"/>
                    </w:rPr>
                  </w:pPr>
                  <w:r>
                    <w:rPr>
                      <w:rFonts w:ascii="Times New Roman" w:hAnsi="Times New Roman" w:cs="Times New Roman"/>
                      <w:sz w:val="24"/>
                      <w:szCs w:val="24"/>
                    </w:rPr>
                    <w:t>-Разработка</w:t>
                  </w:r>
                  <w:r w:rsidRPr="00B3615E">
                    <w:rPr>
                      <w:rFonts w:ascii="Times New Roman" w:hAnsi="Times New Roman" w:cs="Times New Roman"/>
                      <w:sz w:val="24"/>
                      <w:szCs w:val="24"/>
                    </w:rPr>
                    <w:t xml:space="preserve"> графика аттестации и курсовой подготовки педагогов на учебный год</w:t>
                  </w:r>
                  <w:r>
                    <w:rPr>
                      <w:rFonts w:ascii="Times New Roman" w:hAnsi="Times New Roman" w:cs="Times New Roman"/>
                      <w:sz w:val="24"/>
                      <w:szCs w:val="24"/>
                    </w:rPr>
                    <w:t>.</w:t>
                  </w:r>
                </w:p>
                <w:p w:rsidR="00E77BD4" w:rsidRPr="008812C0" w:rsidRDefault="00E77BD4" w:rsidP="00E77BD4">
                  <w:pPr>
                    <w:rPr>
                      <w:rFonts w:ascii="Times New Roman" w:hAnsi="Times New Roman" w:cs="Times New Roman"/>
                      <w:i/>
                      <w:sz w:val="24"/>
                      <w:szCs w:val="24"/>
                    </w:rPr>
                  </w:pPr>
                  <w:r>
                    <w:rPr>
                      <w:rFonts w:ascii="Times New Roman" w:hAnsi="Times New Roman" w:cs="Times New Roman"/>
                      <w:sz w:val="24"/>
                      <w:szCs w:val="24"/>
                    </w:rPr>
                    <w:t>-</w:t>
                  </w:r>
                  <w:r w:rsidRPr="00B3615E">
                    <w:rPr>
                      <w:rFonts w:ascii="Times New Roman" w:hAnsi="Times New Roman" w:cs="Times New Roman"/>
                      <w:sz w:val="24"/>
                      <w:szCs w:val="24"/>
                    </w:rPr>
                    <w:t>Разработка проекта летней тематической программы для детей дошкольного возраста и для детей с ОВЗ</w:t>
                  </w:r>
                  <w:r>
                    <w:rPr>
                      <w:rFonts w:ascii="Times New Roman" w:hAnsi="Times New Roman" w:cs="Times New Roman"/>
                      <w:sz w:val="24"/>
                      <w:szCs w:val="24"/>
                    </w:rPr>
                    <w:t>.</w:t>
                  </w:r>
                </w:p>
                <w:p w:rsidR="00E77BD4" w:rsidRPr="008812C0" w:rsidRDefault="00E77BD4" w:rsidP="00E77BD4">
                  <w:pPr>
                    <w:rPr>
                      <w:rFonts w:ascii="Times New Roman" w:hAnsi="Times New Roman" w:cs="Times New Roman"/>
                      <w:i/>
                      <w:sz w:val="24"/>
                      <w:szCs w:val="24"/>
                    </w:rPr>
                  </w:pPr>
                  <w:r>
                    <w:rPr>
                      <w:rFonts w:ascii="Times New Roman" w:eastAsia="Lucida Sans Unicode" w:hAnsi="Times New Roman" w:cs="Times New Roman"/>
                      <w:color w:val="000000"/>
                      <w:sz w:val="24"/>
                      <w:szCs w:val="24"/>
                    </w:rPr>
                    <w:t>-</w:t>
                  </w:r>
                  <w:r w:rsidRPr="00B3615E">
                    <w:rPr>
                      <w:rFonts w:ascii="Times New Roman" w:eastAsia="Lucida Sans Unicode" w:hAnsi="Times New Roman" w:cs="Times New Roman"/>
                      <w:color w:val="000000"/>
                      <w:sz w:val="24"/>
                      <w:szCs w:val="24"/>
                    </w:rPr>
                    <w:t>Разработка плана проведения «Дней открытых дверей»</w:t>
                  </w:r>
                  <w:r>
                    <w:rPr>
                      <w:rFonts w:ascii="Times New Roman" w:eastAsia="Lucida Sans Unicode" w:hAnsi="Times New Roman" w:cs="Times New Roman"/>
                      <w:color w:val="000000"/>
                      <w:sz w:val="24"/>
                      <w:szCs w:val="24"/>
                    </w:rPr>
                    <w:t xml:space="preserve"> для родителей.</w:t>
                  </w:r>
                </w:p>
                <w:p w:rsidR="00E77BD4" w:rsidRPr="008812C0" w:rsidRDefault="00E77BD4" w:rsidP="00E77BD4">
                  <w:pPr>
                    <w:rPr>
                      <w:rFonts w:ascii="Times New Roman" w:hAnsi="Times New Roman" w:cs="Times New Roman"/>
                      <w:i/>
                      <w:sz w:val="24"/>
                      <w:szCs w:val="24"/>
                    </w:rPr>
                  </w:pPr>
                  <w:r>
                    <w:rPr>
                      <w:rFonts w:ascii="Times New Roman" w:hAnsi="Times New Roman" w:cs="Times New Roman"/>
                      <w:sz w:val="24"/>
                      <w:szCs w:val="24"/>
                    </w:rPr>
                    <w:t>-</w:t>
                  </w:r>
                  <w:r w:rsidRPr="00B3615E">
                    <w:rPr>
                      <w:rFonts w:ascii="Times New Roman" w:hAnsi="Times New Roman" w:cs="Times New Roman"/>
                      <w:sz w:val="24"/>
                      <w:szCs w:val="24"/>
                    </w:rPr>
                    <w:t>Подготовка литературы и материалов для проведения советов педаго</w:t>
                  </w:r>
                  <w:r>
                    <w:rPr>
                      <w:rFonts w:ascii="Times New Roman" w:hAnsi="Times New Roman" w:cs="Times New Roman"/>
                      <w:sz w:val="24"/>
                      <w:szCs w:val="24"/>
                    </w:rPr>
                    <w:t>гов и семинаров для педагогов.</w:t>
                  </w:r>
                </w:p>
                <w:p w:rsidR="00E77BD4" w:rsidRPr="008812C0" w:rsidRDefault="00E77BD4" w:rsidP="00E77BD4">
                  <w:pPr>
                    <w:pStyle w:val="ae"/>
                    <w:jc w:val="both"/>
                    <w:rPr>
                      <w:i/>
                      <w:szCs w:val="24"/>
                    </w:rPr>
                  </w:pPr>
                  <w:r>
                    <w:rPr>
                      <w:szCs w:val="24"/>
                    </w:rPr>
                    <w:t>-</w:t>
                  </w:r>
                  <w:r w:rsidRPr="00BE60B6">
                    <w:rPr>
                      <w:szCs w:val="24"/>
                    </w:rPr>
                    <w:t>Подготовка и оформление</w:t>
                  </w:r>
                  <w:r>
                    <w:rPr>
                      <w:szCs w:val="24"/>
                    </w:rPr>
                    <w:t xml:space="preserve"> материалов</w:t>
                  </w:r>
                  <w:r w:rsidRPr="00BE60B6">
                    <w:rPr>
                      <w:szCs w:val="24"/>
                    </w:rPr>
                    <w:t xml:space="preserve"> для </w:t>
                  </w:r>
                  <w:r>
                    <w:rPr>
                      <w:szCs w:val="24"/>
                    </w:rPr>
                    <w:t>педагогов по сотрудничеству</w:t>
                  </w:r>
                  <w:r w:rsidRPr="00BE60B6">
                    <w:rPr>
                      <w:szCs w:val="24"/>
                    </w:rPr>
                    <w:t xml:space="preserve"> с родителями.</w:t>
                  </w:r>
                </w:p>
                <w:p w:rsidR="00E77BD4" w:rsidRDefault="00E77BD4" w:rsidP="00E77BD4">
                  <w:pPr>
                    <w:tabs>
                      <w:tab w:val="left" w:pos="0"/>
                    </w:tabs>
                    <w:jc w:val="both"/>
                    <w:rPr>
                      <w:rFonts w:ascii="Times New Roman" w:hAnsi="Times New Roman" w:cs="Times New Roman"/>
                      <w:sz w:val="24"/>
                      <w:szCs w:val="24"/>
                    </w:rPr>
                  </w:pPr>
                  <w:r>
                    <w:rPr>
                      <w:rFonts w:ascii="Times New Roman" w:hAnsi="Times New Roman" w:cs="Times New Roman"/>
                      <w:sz w:val="24"/>
                      <w:szCs w:val="24"/>
                    </w:rPr>
                    <w:t>-</w:t>
                  </w:r>
                  <w:r w:rsidRPr="00BE60B6">
                    <w:rPr>
                      <w:rFonts w:ascii="Times New Roman" w:hAnsi="Times New Roman" w:cs="Times New Roman"/>
                      <w:sz w:val="24"/>
                      <w:szCs w:val="24"/>
                    </w:rPr>
                    <w:t xml:space="preserve">Подготовка литературы и материалов для проведения  </w:t>
                  </w:r>
                  <w:proofErr w:type="spellStart"/>
                  <w:r w:rsidRPr="00BE60B6">
                    <w:rPr>
                      <w:rFonts w:ascii="Times New Roman" w:hAnsi="Times New Roman" w:cs="Times New Roman"/>
                      <w:sz w:val="24"/>
                      <w:szCs w:val="24"/>
                    </w:rPr>
                    <w:t>психолого</w:t>
                  </w:r>
                  <w:proofErr w:type="spellEnd"/>
                  <w:r w:rsidRPr="00BE60B6">
                    <w:rPr>
                      <w:rFonts w:ascii="Times New Roman" w:hAnsi="Times New Roman" w:cs="Times New Roman"/>
                      <w:sz w:val="24"/>
                      <w:szCs w:val="24"/>
                    </w:rPr>
                    <w:t xml:space="preserve"> - педагогических совещаний</w:t>
                  </w:r>
                  <w:r>
                    <w:rPr>
                      <w:rFonts w:ascii="Times New Roman" w:hAnsi="Times New Roman" w:cs="Times New Roman"/>
                      <w:sz w:val="24"/>
                      <w:szCs w:val="24"/>
                    </w:rPr>
                    <w:t>.</w:t>
                  </w:r>
                </w:p>
                <w:p w:rsidR="00E77BD4" w:rsidRDefault="00E77BD4" w:rsidP="00E77BD4">
                  <w:pPr>
                    <w:tabs>
                      <w:tab w:val="left" w:pos="0"/>
                    </w:tabs>
                    <w:rPr>
                      <w:rFonts w:ascii="Times New Roman" w:hAnsi="Times New Roman" w:cs="Times New Roman"/>
                      <w:sz w:val="24"/>
                      <w:szCs w:val="24"/>
                    </w:rPr>
                  </w:pPr>
                  <w:r>
                    <w:rPr>
                      <w:rFonts w:ascii="Times New Roman" w:hAnsi="Times New Roman" w:cs="Times New Roman"/>
                      <w:sz w:val="24"/>
                      <w:szCs w:val="24"/>
                    </w:rPr>
                    <w:t>-</w:t>
                  </w:r>
                  <w:r w:rsidRPr="00B3615E">
                    <w:rPr>
                      <w:rFonts w:ascii="Times New Roman" w:hAnsi="Times New Roman" w:cs="Times New Roman"/>
                      <w:sz w:val="24"/>
                      <w:szCs w:val="24"/>
                    </w:rPr>
                    <w:t xml:space="preserve">Подготовка программно-методического материала по разным видам деятельности с учетом требований образовательной программы МБДОУ и с учетом ФГОС </w:t>
                  </w:r>
                  <w:proofErr w:type="gramStart"/>
                  <w:r w:rsidRPr="00B3615E">
                    <w:rPr>
                      <w:rFonts w:ascii="Times New Roman" w:hAnsi="Times New Roman" w:cs="Times New Roman"/>
                      <w:sz w:val="24"/>
                      <w:szCs w:val="24"/>
                    </w:rPr>
                    <w:t>ДО</w:t>
                  </w:r>
                  <w:proofErr w:type="gramEnd"/>
                  <w:r>
                    <w:rPr>
                      <w:rFonts w:ascii="Times New Roman" w:hAnsi="Times New Roman" w:cs="Times New Roman"/>
                      <w:sz w:val="24"/>
                      <w:szCs w:val="24"/>
                    </w:rPr>
                    <w:t>.</w:t>
                  </w:r>
                </w:p>
                <w:p w:rsidR="00E77BD4" w:rsidRDefault="00E77BD4" w:rsidP="00E77BD4">
                  <w:pPr>
                    <w:tabs>
                      <w:tab w:val="left" w:pos="0"/>
                    </w:tabs>
                    <w:rPr>
                      <w:rFonts w:ascii="Times New Roman" w:hAnsi="Times New Roman" w:cs="Times New Roman"/>
                      <w:sz w:val="24"/>
                      <w:szCs w:val="24"/>
                    </w:rPr>
                  </w:pPr>
                  <w:r>
                    <w:rPr>
                      <w:rFonts w:ascii="Times New Roman" w:hAnsi="Times New Roman" w:cs="Times New Roman"/>
                      <w:sz w:val="24"/>
                      <w:szCs w:val="24"/>
                    </w:rPr>
                    <w:t>-Подготовка и разработка материалов выступлений на общие и групповые родительские собрания.</w:t>
                  </w:r>
                </w:p>
                <w:p w:rsidR="00E77BD4" w:rsidRDefault="00E77BD4" w:rsidP="00E77BD4">
                  <w:pPr>
                    <w:tabs>
                      <w:tab w:val="left" w:pos="0"/>
                    </w:tabs>
                    <w:rPr>
                      <w:rFonts w:ascii="Times New Roman" w:hAnsi="Times New Roman" w:cs="Times New Roman"/>
                      <w:sz w:val="24"/>
                      <w:szCs w:val="24"/>
                    </w:rPr>
                  </w:pPr>
                  <w:r>
                    <w:rPr>
                      <w:rFonts w:ascii="Times New Roman" w:hAnsi="Times New Roman" w:cs="Times New Roman"/>
                      <w:i/>
                      <w:sz w:val="24"/>
                      <w:szCs w:val="24"/>
                    </w:rPr>
                    <w:t>-</w:t>
                  </w:r>
                  <w:r w:rsidRPr="00AD1A75">
                    <w:rPr>
                      <w:rFonts w:ascii="Times New Roman" w:hAnsi="Times New Roman" w:cs="Times New Roman"/>
                      <w:sz w:val="24"/>
                      <w:szCs w:val="24"/>
                    </w:rPr>
                    <w:t>Подготовка материалов к проведению педагогической диагностики образовательного процесса воспитателей разных возрастных групп</w:t>
                  </w:r>
                  <w:r>
                    <w:rPr>
                      <w:rFonts w:ascii="Times New Roman" w:hAnsi="Times New Roman" w:cs="Times New Roman"/>
                      <w:sz w:val="24"/>
                      <w:szCs w:val="24"/>
                    </w:rPr>
                    <w:t>.</w:t>
                  </w:r>
                </w:p>
                <w:p w:rsidR="00E77BD4" w:rsidRDefault="00E77BD4" w:rsidP="00E77BD4">
                  <w:pPr>
                    <w:tabs>
                      <w:tab w:val="left" w:pos="0"/>
                    </w:tabs>
                    <w:rPr>
                      <w:rFonts w:ascii="Times New Roman" w:hAnsi="Times New Roman" w:cs="Times New Roman"/>
                      <w:sz w:val="24"/>
                      <w:szCs w:val="24"/>
                    </w:rPr>
                  </w:pPr>
                  <w:r>
                    <w:rPr>
                      <w:rFonts w:ascii="Times New Roman" w:hAnsi="Times New Roman" w:cs="Times New Roman"/>
                      <w:sz w:val="24"/>
                      <w:szCs w:val="24"/>
                    </w:rPr>
                    <w:t>-Разработка анкет и памяток для педагогов и родителей.</w:t>
                  </w:r>
                </w:p>
                <w:p w:rsidR="00E77BD4" w:rsidRPr="002340D6" w:rsidRDefault="00E77BD4" w:rsidP="00E77BD4">
                  <w:pPr>
                    <w:tabs>
                      <w:tab w:val="left" w:pos="0"/>
                    </w:tabs>
                    <w:rPr>
                      <w:rFonts w:ascii="Times New Roman" w:hAnsi="Times New Roman" w:cs="Times New Roman"/>
                      <w:sz w:val="24"/>
                      <w:szCs w:val="24"/>
                    </w:rPr>
                  </w:pPr>
                  <w:r>
                    <w:rPr>
                      <w:rFonts w:ascii="Times New Roman" w:hAnsi="Times New Roman" w:cs="Times New Roman"/>
                      <w:sz w:val="24"/>
                      <w:szCs w:val="24"/>
                    </w:rPr>
                    <w:t>-Разработка аналитических</w:t>
                  </w:r>
                  <w:r w:rsidRPr="002340D6">
                    <w:rPr>
                      <w:rFonts w:ascii="Times New Roman" w:hAnsi="Times New Roman" w:cs="Times New Roman"/>
                      <w:sz w:val="24"/>
                      <w:szCs w:val="24"/>
                    </w:rPr>
                    <w:t xml:space="preserve"> с</w:t>
                  </w:r>
                  <w:r>
                    <w:rPr>
                      <w:rFonts w:ascii="Times New Roman" w:hAnsi="Times New Roman" w:cs="Times New Roman"/>
                      <w:sz w:val="24"/>
                      <w:szCs w:val="24"/>
                    </w:rPr>
                    <w:t>правок</w:t>
                  </w:r>
                  <w:r w:rsidRPr="002340D6">
                    <w:rPr>
                      <w:rFonts w:ascii="Times New Roman" w:hAnsi="Times New Roman" w:cs="Times New Roman"/>
                      <w:sz w:val="24"/>
                      <w:szCs w:val="24"/>
                    </w:rPr>
                    <w:t xml:space="preserve"> и  материалов по темат</w:t>
                  </w:r>
                  <w:r>
                    <w:rPr>
                      <w:rFonts w:ascii="Times New Roman" w:hAnsi="Times New Roman" w:cs="Times New Roman"/>
                      <w:sz w:val="24"/>
                      <w:szCs w:val="24"/>
                    </w:rPr>
                    <w:t>ическому контролю к советам педагогов</w:t>
                  </w:r>
                  <w:r w:rsidRPr="002340D6">
                    <w:rPr>
                      <w:rFonts w:ascii="Times New Roman" w:hAnsi="Times New Roman" w:cs="Times New Roman"/>
                      <w:sz w:val="24"/>
                      <w:szCs w:val="24"/>
                    </w:rPr>
                    <w:t>.</w:t>
                  </w:r>
                </w:p>
                <w:p w:rsidR="00E77BD4" w:rsidRPr="002340D6" w:rsidRDefault="00E77BD4" w:rsidP="00E77BD4">
                  <w:pPr>
                    <w:tabs>
                      <w:tab w:val="left" w:pos="0"/>
                    </w:tabs>
                    <w:rPr>
                      <w:rFonts w:ascii="Times New Roman" w:hAnsi="Times New Roman" w:cs="Times New Roman"/>
                      <w:sz w:val="24"/>
                      <w:szCs w:val="24"/>
                    </w:rPr>
                  </w:pPr>
                  <w:r w:rsidRPr="002340D6">
                    <w:rPr>
                      <w:rFonts w:ascii="Times New Roman" w:hAnsi="Times New Roman" w:cs="Times New Roman"/>
                      <w:sz w:val="24"/>
                      <w:szCs w:val="24"/>
                    </w:rPr>
                    <w:t>-Составление материалов с фот</w:t>
                  </w:r>
                  <w:r>
                    <w:rPr>
                      <w:rFonts w:ascii="Times New Roman" w:hAnsi="Times New Roman" w:cs="Times New Roman"/>
                      <w:sz w:val="24"/>
                      <w:szCs w:val="24"/>
                    </w:rPr>
                    <w:t>ографиями (новости -</w:t>
                  </w:r>
                  <w:r w:rsidRPr="002340D6">
                    <w:rPr>
                      <w:rFonts w:ascii="Times New Roman" w:hAnsi="Times New Roman" w:cs="Times New Roman"/>
                      <w:sz w:val="24"/>
                      <w:szCs w:val="24"/>
                    </w:rPr>
                    <w:t xml:space="preserve"> статьи) на сайт ДОУ.</w:t>
                  </w:r>
                </w:p>
                <w:p w:rsidR="00E77BD4" w:rsidRPr="002340D6" w:rsidRDefault="00E77BD4" w:rsidP="00E77BD4">
                  <w:pPr>
                    <w:tabs>
                      <w:tab w:val="left" w:pos="0"/>
                    </w:tabs>
                    <w:rPr>
                      <w:rFonts w:ascii="Times New Roman" w:hAnsi="Times New Roman" w:cs="Times New Roman"/>
                      <w:sz w:val="24"/>
                      <w:szCs w:val="24"/>
                    </w:rPr>
                  </w:pPr>
                  <w:r w:rsidRPr="002340D6">
                    <w:rPr>
                      <w:rFonts w:ascii="Times New Roman" w:hAnsi="Times New Roman" w:cs="Times New Roman"/>
                      <w:sz w:val="24"/>
                      <w:szCs w:val="24"/>
                    </w:rPr>
                    <w:t>-Разработ</w:t>
                  </w:r>
                  <w:r>
                    <w:rPr>
                      <w:rFonts w:ascii="Times New Roman" w:hAnsi="Times New Roman" w:cs="Times New Roman"/>
                      <w:sz w:val="24"/>
                      <w:szCs w:val="24"/>
                    </w:rPr>
                    <w:t>ка новых положений.</w:t>
                  </w:r>
                </w:p>
                <w:p w:rsidR="00E77BD4" w:rsidRDefault="00E77BD4" w:rsidP="00E77BD4">
                  <w:pPr>
                    <w:tabs>
                      <w:tab w:val="left" w:pos="0"/>
                    </w:tabs>
                    <w:rPr>
                      <w:rFonts w:ascii="Times New Roman" w:hAnsi="Times New Roman" w:cs="Times New Roman"/>
                      <w:sz w:val="24"/>
                      <w:szCs w:val="24"/>
                    </w:rPr>
                  </w:pPr>
                  <w:r>
                    <w:rPr>
                      <w:rFonts w:ascii="Times New Roman" w:hAnsi="Times New Roman" w:cs="Times New Roman"/>
                      <w:sz w:val="24"/>
                      <w:szCs w:val="24"/>
                    </w:rPr>
                    <w:t>-Разработка плана работы на следующий текущий месяц.</w:t>
                  </w:r>
                </w:p>
                <w:p w:rsidR="00E77BD4" w:rsidRDefault="00E77BD4" w:rsidP="00E77BD4">
                  <w:pPr>
                    <w:tabs>
                      <w:tab w:val="left" w:pos="0"/>
                    </w:tabs>
                    <w:rPr>
                      <w:rFonts w:ascii="Times New Roman" w:hAnsi="Times New Roman" w:cs="Times New Roman"/>
                      <w:sz w:val="24"/>
                      <w:szCs w:val="24"/>
                    </w:rPr>
                  </w:pPr>
                  <w:r>
                    <w:rPr>
                      <w:rFonts w:ascii="Times New Roman" w:hAnsi="Times New Roman" w:cs="Times New Roman"/>
                      <w:sz w:val="24"/>
                      <w:szCs w:val="24"/>
                    </w:rPr>
                    <w:t>-Разработка</w:t>
                  </w:r>
                  <w:r w:rsidRPr="00FF2D33">
                    <w:rPr>
                      <w:rFonts w:ascii="Times New Roman" w:hAnsi="Times New Roman" w:cs="Times New Roman"/>
                      <w:sz w:val="24"/>
                      <w:szCs w:val="24"/>
                    </w:rPr>
                    <w:t xml:space="preserve"> анализа работы за </w:t>
                  </w:r>
                  <w:r>
                    <w:rPr>
                      <w:rFonts w:ascii="Times New Roman" w:hAnsi="Times New Roman" w:cs="Times New Roman"/>
                      <w:sz w:val="24"/>
                      <w:szCs w:val="24"/>
                    </w:rPr>
                    <w:t xml:space="preserve">прошедший  </w:t>
                  </w:r>
                  <w:r w:rsidRPr="00FF2D33">
                    <w:rPr>
                      <w:rFonts w:ascii="Times New Roman" w:hAnsi="Times New Roman" w:cs="Times New Roman"/>
                      <w:sz w:val="24"/>
                      <w:szCs w:val="24"/>
                    </w:rPr>
                    <w:t>учебный год.</w:t>
                  </w:r>
                </w:p>
                <w:p w:rsidR="00E77BD4" w:rsidRDefault="00E77BD4" w:rsidP="00E77BD4">
                  <w:pPr>
                    <w:tabs>
                      <w:tab w:val="left" w:pos="0"/>
                    </w:tabs>
                    <w:rPr>
                      <w:rFonts w:ascii="Times New Roman" w:hAnsi="Times New Roman" w:cs="Times New Roman"/>
                      <w:sz w:val="24"/>
                      <w:szCs w:val="24"/>
                    </w:rPr>
                  </w:pPr>
                  <w:r>
                    <w:rPr>
                      <w:rFonts w:ascii="Times New Roman" w:hAnsi="Times New Roman" w:cs="Times New Roman"/>
                      <w:sz w:val="24"/>
                      <w:szCs w:val="24"/>
                    </w:rPr>
                    <w:t>-Разработка годового плана работы МБДОУ на новый  учебный год.</w:t>
                  </w:r>
                </w:p>
                <w:p w:rsidR="00E77BD4" w:rsidRDefault="00E77BD4" w:rsidP="00E77BD4">
                  <w:pPr>
                    <w:tabs>
                      <w:tab w:val="left" w:pos="0"/>
                    </w:tabs>
                    <w:rPr>
                      <w:rFonts w:ascii="Times New Roman" w:hAnsi="Times New Roman" w:cs="Times New Roman"/>
                      <w:sz w:val="24"/>
                      <w:szCs w:val="24"/>
                    </w:rPr>
                  </w:pPr>
                  <w:r>
                    <w:rPr>
                      <w:rFonts w:ascii="Times New Roman" w:hAnsi="Times New Roman" w:cs="Times New Roman"/>
                      <w:sz w:val="24"/>
                      <w:szCs w:val="24"/>
                    </w:rPr>
                    <w:t>-Разработка и оформление п</w:t>
                  </w:r>
                  <w:r w:rsidRPr="00021076">
                    <w:rPr>
                      <w:rFonts w:ascii="Times New Roman" w:hAnsi="Times New Roman" w:cs="Times New Roman"/>
                      <w:sz w:val="24"/>
                      <w:szCs w:val="24"/>
                    </w:rPr>
                    <w:t>акет</w:t>
                  </w:r>
                  <w:r>
                    <w:rPr>
                      <w:rFonts w:ascii="Times New Roman" w:hAnsi="Times New Roman" w:cs="Times New Roman"/>
                      <w:sz w:val="24"/>
                      <w:szCs w:val="24"/>
                    </w:rPr>
                    <w:t>а</w:t>
                  </w:r>
                  <w:r w:rsidRPr="00021076">
                    <w:rPr>
                      <w:rFonts w:ascii="Times New Roman" w:hAnsi="Times New Roman" w:cs="Times New Roman"/>
                      <w:sz w:val="24"/>
                      <w:szCs w:val="24"/>
                    </w:rPr>
                    <w:t xml:space="preserve"> документов к летнему оздоровительному периоду (протоколы, инструкции, приказы, режимы и др.)</w:t>
                  </w:r>
                  <w:r>
                    <w:rPr>
                      <w:rFonts w:ascii="Times New Roman" w:hAnsi="Times New Roman" w:cs="Times New Roman"/>
                      <w:sz w:val="24"/>
                      <w:szCs w:val="24"/>
                    </w:rPr>
                    <w:t>.</w:t>
                  </w:r>
                </w:p>
                <w:p w:rsidR="00E77BD4" w:rsidRDefault="00E77BD4" w:rsidP="00E77BD4">
                  <w:pPr>
                    <w:tabs>
                      <w:tab w:val="left" w:pos="0"/>
                    </w:tabs>
                    <w:rPr>
                      <w:rFonts w:ascii="Times New Roman" w:hAnsi="Times New Roman" w:cs="Times New Roman"/>
                      <w:sz w:val="24"/>
                      <w:szCs w:val="24"/>
                    </w:rPr>
                  </w:pPr>
                  <w:r>
                    <w:rPr>
                      <w:rFonts w:ascii="Times New Roman" w:hAnsi="Times New Roman" w:cs="Times New Roman"/>
                      <w:sz w:val="24"/>
                      <w:szCs w:val="24"/>
                    </w:rPr>
                    <w:t>-</w:t>
                  </w:r>
                  <w:r w:rsidRPr="00E13DEC">
                    <w:rPr>
                      <w:rFonts w:ascii="Times New Roman" w:hAnsi="Times New Roman" w:cs="Times New Roman"/>
                      <w:sz w:val="24"/>
                      <w:szCs w:val="24"/>
                    </w:rPr>
                    <w:t>Разработка и оформление пе</w:t>
                  </w:r>
                  <w:r>
                    <w:rPr>
                      <w:rFonts w:ascii="Times New Roman" w:hAnsi="Times New Roman" w:cs="Times New Roman"/>
                      <w:sz w:val="24"/>
                      <w:szCs w:val="24"/>
                    </w:rPr>
                    <w:t xml:space="preserve">рспективного плана работы на </w:t>
                  </w:r>
                  <w:r w:rsidRPr="00E13DEC">
                    <w:rPr>
                      <w:rFonts w:ascii="Times New Roman" w:hAnsi="Times New Roman" w:cs="Times New Roman"/>
                      <w:sz w:val="24"/>
                      <w:szCs w:val="24"/>
                    </w:rPr>
                    <w:t>учебный год по сотрудничеству с детской библиотекой.</w:t>
                  </w:r>
                </w:p>
                <w:p w:rsidR="00E77BD4" w:rsidRDefault="00E77BD4" w:rsidP="00E77BD4">
                  <w:pPr>
                    <w:tabs>
                      <w:tab w:val="left" w:pos="0"/>
                    </w:tabs>
                    <w:rPr>
                      <w:rFonts w:ascii="Times New Roman" w:hAnsi="Times New Roman" w:cs="Times New Roman"/>
                      <w:sz w:val="24"/>
                      <w:szCs w:val="24"/>
                    </w:rPr>
                  </w:pPr>
                  <w:r>
                    <w:rPr>
                      <w:rFonts w:ascii="Times New Roman" w:hAnsi="Times New Roman" w:cs="Times New Roman"/>
                      <w:sz w:val="24"/>
                      <w:szCs w:val="24"/>
                    </w:rPr>
                    <w:t>-</w:t>
                  </w:r>
                  <w:r w:rsidRPr="00E13DEC">
                    <w:rPr>
                      <w:rFonts w:ascii="Times New Roman" w:hAnsi="Times New Roman" w:cs="Times New Roman"/>
                      <w:sz w:val="24"/>
                      <w:szCs w:val="24"/>
                    </w:rPr>
                    <w:t>Разработка и оформление перспективн</w:t>
                  </w:r>
                  <w:r>
                    <w:rPr>
                      <w:rFonts w:ascii="Times New Roman" w:hAnsi="Times New Roman" w:cs="Times New Roman"/>
                      <w:sz w:val="24"/>
                      <w:szCs w:val="24"/>
                    </w:rPr>
                    <w:t>ого плана работы на</w:t>
                  </w:r>
                  <w:r w:rsidRPr="00E13DEC">
                    <w:rPr>
                      <w:rFonts w:ascii="Times New Roman" w:hAnsi="Times New Roman" w:cs="Times New Roman"/>
                      <w:sz w:val="24"/>
                      <w:szCs w:val="24"/>
                    </w:rPr>
                    <w:t xml:space="preserve"> учебный год по сотрудничеству</w:t>
                  </w:r>
                  <w:r>
                    <w:rPr>
                      <w:rFonts w:ascii="Times New Roman" w:hAnsi="Times New Roman" w:cs="Times New Roman"/>
                      <w:sz w:val="24"/>
                      <w:szCs w:val="24"/>
                    </w:rPr>
                    <w:t xml:space="preserve"> с центром ГО ЧС и ПБ.</w:t>
                  </w:r>
                </w:p>
                <w:p w:rsidR="00E77BD4" w:rsidRPr="008E4D0F" w:rsidRDefault="00E77BD4" w:rsidP="00E77BD4">
                  <w:pPr>
                    <w:pStyle w:val="ae"/>
                    <w:jc w:val="both"/>
                    <w:rPr>
                      <w:szCs w:val="24"/>
                    </w:rPr>
                  </w:pPr>
                  <w:r>
                    <w:rPr>
                      <w:szCs w:val="24"/>
                    </w:rPr>
                    <w:t>-</w:t>
                  </w:r>
                  <w:r w:rsidRPr="00AC46C3">
                    <w:rPr>
                      <w:szCs w:val="24"/>
                    </w:rPr>
                    <w:t>Оф</w:t>
                  </w:r>
                  <w:r>
                    <w:rPr>
                      <w:szCs w:val="24"/>
                    </w:rPr>
                    <w:t>ормление результатов педагогической диагностики развития детей.</w:t>
                  </w:r>
                </w:p>
                <w:p w:rsidR="00E77BD4" w:rsidRPr="008E4D0F" w:rsidRDefault="00E77BD4" w:rsidP="00E77BD4">
                  <w:pPr>
                    <w:pStyle w:val="ae"/>
                    <w:rPr>
                      <w:szCs w:val="24"/>
                    </w:rPr>
                  </w:pPr>
                  <w:r>
                    <w:rPr>
                      <w:szCs w:val="24"/>
                    </w:rPr>
                    <w:t>-Составление о</w:t>
                  </w:r>
                  <w:r w:rsidRPr="00F642B9">
                    <w:rPr>
                      <w:szCs w:val="24"/>
                    </w:rPr>
                    <w:t>тчет</w:t>
                  </w:r>
                  <w:r>
                    <w:rPr>
                      <w:szCs w:val="24"/>
                    </w:rPr>
                    <w:t>а</w:t>
                  </w:r>
                  <w:r w:rsidRPr="00F642B9">
                    <w:rPr>
                      <w:szCs w:val="24"/>
                    </w:rPr>
                    <w:t xml:space="preserve"> о результатах </w:t>
                  </w:r>
                  <w:proofErr w:type="spellStart"/>
                  <w:r w:rsidRPr="00F642B9">
                    <w:rPr>
                      <w:szCs w:val="24"/>
                    </w:rPr>
                    <w:t>самообследования</w:t>
                  </w:r>
                  <w:proofErr w:type="spellEnd"/>
                  <w:r>
                    <w:rPr>
                      <w:szCs w:val="24"/>
                    </w:rPr>
                    <w:t xml:space="preserve"> МБДОУ «Детский сад № 29» за 2020 </w:t>
                  </w:r>
                  <w:r w:rsidRPr="00F642B9">
                    <w:rPr>
                      <w:szCs w:val="24"/>
                    </w:rPr>
                    <w:t>год.</w:t>
                  </w:r>
                </w:p>
                <w:p w:rsidR="00E77BD4" w:rsidRPr="003C5CB8" w:rsidRDefault="00E77BD4" w:rsidP="00E77BD4">
                  <w:pPr>
                    <w:pStyle w:val="ae"/>
                    <w:rPr>
                      <w:szCs w:val="24"/>
                    </w:rPr>
                  </w:pPr>
                  <w:r w:rsidRPr="008427D9">
                    <w:rPr>
                      <w:szCs w:val="24"/>
                    </w:rPr>
                    <w:t xml:space="preserve">- Составление отчета о </w:t>
                  </w:r>
                  <w:proofErr w:type="spellStart"/>
                  <w:r w:rsidRPr="008427D9">
                    <w:rPr>
                      <w:szCs w:val="24"/>
                    </w:rPr>
                    <w:t>результатах</w:t>
                  </w:r>
                  <w:r>
                    <w:rPr>
                      <w:szCs w:val="24"/>
                    </w:rPr>
                    <w:t>воспитательно</w:t>
                  </w:r>
                  <w:proofErr w:type="spellEnd"/>
                  <w:r>
                    <w:rPr>
                      <w:szCs w:val="24"/>
                    </w:rPr>
                    <w:t>-образовательной работы педагогического коллектива за месяц и квартал текущего года.</w:t>
                  </w:r>
                </w:p>
              </w:tc>
              <w:tc>
                <w:tcPr>
                  <w:tcW w:w="1275" w:type="dxa"/>
                  <w:vMerge/>
                  <w:tcBorders>
                    <w:left w:val="single" w:sz="4" w:space="0" w:color="auto"/>
                    <w:right w:val="single" w:sz="4" w:space="0" w:color="auto"/>
                  </w:tcBorders>
                </w:tcPr>
                <w:p w:rsidR="00E77BD4" w:rsidRPr="00B3615E" w:rsidRDefault="00E77BD4" w:rsidP="00E77BD4">
                  <w:pPr>
                    <w:rPr>
                      <w:b/>
                      <w:sz w:val="32"/>
                      <w:szCs w:val="28"/>
                    </w:rPr>
                  </w:pPr>
                </w:p>
              </w:tc>
              <w:tc>
                <w:tcPr>
                  <w:tcW w:w="1990" w:type="dxa"/>
                  <w:vMerge/>
                  <w:tcBorders>
                    <w:left w:val="single" w:sz="4" w:space="0" w:color="auto"/>
                  </w:tcBorders>
                </w:tcPr>
                <w:p w:rsidR="00E77BD4" w:rsidRPr="00B3615E" w:rsidRDefault="00E77BD4" w:rsidP="00E77BD4">
                  <w:pPr>
                    <w:rPr>
                      <w:b/>
                      <w:sz w:val="32"/>
                      <w:szCs w:val="28"/>
                    </w:rPr>
                  </w:pPr>
                </w:p>
              </w:tc>
            </w:tr>
            <w:tr w:rsidR="00E77BD4" w:rsidRPr="00B3615E" w:rsidTr="00032BEA">
              <w:trPr>
                <w:trHeight w:val="1390"/>
              </w:trPr>
              <w:tc>
                <w:tcPr>
                  <w:tcW w:w="11761" w:type="dxa"/>
                  <w:tcBorders>
                    <w:right w:val="single" w:sz="4" w:space="0" w:color="auto"/>
                  </w:tcBorders>
                </w:tcPr>
                <w:p w:rsidR="00E77BD4" w:rsidRDefault="00E77BD4" w:rsidP="00E77BD4">
                  <w:pPr>
                    <w:pStyle w:val="ae"/>
                    <w:rPr>
                      <w:b/>
                      <w:i/>
                      <w:szCs w:val="24"/>
                    </w:rPr>
                  </w:pPr>
                  <w:r w:rsidRPr="00C06EF5">
                    <w:rPr>
                      <w:b/>
                      <w:i/>
                      <w:szCs w:val="24"/>
                    </w:rPr>
                    <w:lastRenderedPageBreak/>
                    <w:t>Работа с материалами</w:t>
                  </w:r>
                  <w:r>
                    <w:rPr>
                      <w:b/>
                      <w:i/>
                      <w:szCs w:val="24"/>
                    </w:rPr>
                    <w:t>:</w:t>
                  </w:r>
                </w:p>
                <w:p w:rsidR="00E77BD4" w:rsidRPr="00B3615E" w:rsidRDefault="00E77BD4" w:rsidP="00E77BD4">
                  <w:pPr>
                    <w:pStyle w:val="ae"/>
                    <w:rPr>
                      <w:szCs w:val="24"/>
                    </w:rPr>
                  </w:pPr>
                  <w:r>
                    <w:rPr>
                      <w:szCs w:val="24"/>
                    </w:rPr>
                    <w:t xml:space="preserve"> -по </w:t>
                  </w:r>
                  <w:r>
                    <w:t>с</w:t>
                  </w:r>
                  <w:r>
                    <w:rPr>
                      <w:szCs w:val="24"/>
                    </w:rPr>
                    <w:t>амообразованию</w:t>
                  </w:r>
                  <w:r w:rsidRPr="00523076">
                    <w:rPr>
                      <w:szCs w:val="24"/>
                    </w:rPr>
                    <w:t xml:space="preserve"> старшего воспитател</w:t>
                  </w:r>
                  <w:proofErr w:type="gramStart"/>
                  <w:r w:rsidRPr="00523076">
                    <w:rPr>
                      <w:szCs w:val="24"/>
                    </w:rPr>
                    <w:t>я-</w:t>
                  </w:r>
                  <w:proofErr w:type="gramEnd"/>
                  <w:r w:rsidRPr="00523076">
                    <w:rPr>
                      <w:szCs w:val="24"/>
                    </w:rPr>
                    <w:t xml:space="preserve"> «Профессиональное саморазвитие педагогов ДОУ в условиях ФГОС»</w:t>
                  </w:r>
                  <w:r>
                    <w:rPr>
                      <w:szCs w:val="24"/>
                    </w:rPr>
                    <w:t xml:space="preserve"> и с материалами по самообразованию педагогов</w:t>
                  </w:r>
                  <w:r w:rsidRPr="00523076">
                    <w:rPr>
                      <w:szCs w:val="24"/>
                    </w:rPr>
                    <w:t>.</w:t>
                  </w:r>
                </w:p>
                <w:p w:rsidR="00E77BD4" w:rsidRDefault="00E77BD4" w:rsidP="00E77BD4">
                  <w:pPr>
                    <w:pStyle w:val="ae"/>
                    <w:rPr>
                      <w:szCs w:val="24"/>
                    </w:rPr>
                  </w:pPr>
                  <w:r>
                    <w:rPr>
                      <w:szCs w:val="24"/>
                    </w:rPr>
                    <w:t>-по изучению и распространению</w:t>
                  </w:r>
                  <w:r w:rsidRPr="00B3615E">
                    <w:rPr>
                      <w:szCs w:val="24"/>
                    </w:rPr>
                    <w:t xml:space="preserve"> передового педагогического опыта внутри детского сада и других детских садов города и страны. </w:t>
                  </w:r>
                </w:p>
                <w:p w:rsidR="00E77BD4" w:rsidRPr="00B3615E" w:rsidRDefault="00E77BD4" w:rsidP="00E77BD4">
                  <w:pPr>
                    <w:pStyle w:val="ae"/>
                    <w:rPr>
                      <w:szCs w:val="24"/>
                    </w:rPr>
                  </w:pPr>
                  <w:r>
                    <w:rPr>
                      <w:szCs w:val="24"/>
                    </w:rPr>
                    <w:t>-с</w:t>
                  </w:r>
                  <w:r w:rsidRPr="00B3615E">
                    <w:rPr>
                      <w:szCs w:val="24"/>
                    </w:rPr>
                    <w:t>истематизация научно-методического материала кабинета в соответствии с современными нормативами.</w:t>
                  </w:r>
                </w:p>
              </w:tc>
              <w:tc>
                <w:tcPr>
                  <w:tcW w:w="1275" w:type="dxa"/>
                  <w:vMerge/>
                  <w:tcBorders>
                    <w:left w:val="single" w:sz="4" w:space="0" w:color="auto"/>
                    <w:right w:val="single" w:sz="4" w:space="0" w:color="auto"/>
                  </w:tcBorders>
                </w:tcPr>
                <w:p w:rsidR="00E77BD4" w:rsidRPr="00B3615E" w:rsidRDefault="00E77BD4" w:rsidP="00E77BD4">
                  <w:pPr>
                    <w:rPr>
                      <w:b/>
                      <w:sz w:val="32"/>
                      <w:szCs w:val="28"/>
                    </w:rPr>
                  </w:pPr>
                </w:p>
              </w:tc>
              <w:tc>
                <w:tcPr>
                  <w:tcW w:w="1990" w:type="dxa"/>
                  <w:vMerge/>
                  <w:tcBorders>
                    <w:left w:val="single" w:sz="4" w:space="0" w:color="auto"/>
                  </w:tcBorders>
                </w:tcPr>
                <w:p w:rsidR="00E77BD4" w:rsidRPr="00B3615E" w:rsidRDefault="00E77BD4" w:rsidP="00E77BD4">
                  <w:pPr>
                    <w:rPr>
                      <w:b/>
                      <w:sz w:val="32"/>
                      <w:szCs w:val="28"/>
                    </w:rPr>
                  </w:pPr>
                </w:p>
              </w:tc>
            </w:tr>
            <w:tr w:rsidR="00E77BD4" w:rsidRPr="00B3615E" w:rsidTr="008812C0">
              <w:tc>
                <w:tcPr>
                  <w:tcW w:w="11761" w:type="dxa"/>
                  <w:tcBorders>
                    <w:right w:val="single" w:sz="4" w:space="0" w:color="auto"/>
                  </w:tcBorders>
                </w:tcPr>
                <w:p w:rsidR="00E77BD4" w:rsidRPr="00C06EF5" w:rsidRDefault="00E77BD4" w:rsidP="00E77BD4">
                  <w:pPr>
                    <w:tabs>
                      <w:tab w:val="left" w:pos="0"/>
                    </w:tabs>
                    <w:rPr>
                      <w:rFonts w:ascii="Times New Roman" w:eastAsia="Times New Roman" w:hAnsi="Times New Roman" w:cs="Times New Roman"/>
                      <w:b/>
                      <w:i/>
                      <w:sz w:val="24"/>
                      <w:szCs w:val="24"/>
                    </w:rPr>
                  </w:pPr>
                  <w:r w:rsidRPr="00C06EF5">
                    <w:rPr>
                      <w:rFonts w:ascii="Times New Roman" w:eastAsia="Times New Roman" w:hAnsi="Times New Roman" w:cs="Times New Roman"/>
                      <w:b/>
                      <w:i/>
                      <w:sz w:val="24"/>
                      <w:szCs w:val="24"/>
                    </w:rPr>
                    <w:lastRenderedPageBreak/>
                    <w:t>Консультативная деятельность:</w:t>
                  </w:r>
                </w:p>
                <w:p w:rsidR="00E77BD4" w:rsidRPr="00C06EF5" w:rsidRDefault="00E77BD4" w:rsidP="00E77BD4">
                  <w:pPr>
                    <w:pStyle w:val="ae"/>
                    <w:rPr>
                      <w:szCs w:val="24"/>
                    </w:rPr>
                  </w:pPr>
                  <w:r w:rsidRPr="00C06EF5">
                    <w:rPr>
                      <w:szCs w:val="24"/>
                    </w:rPr>
                    <w:t>-Организация консультаций для педагогов по реализации годовых задач МБДОУ.</w:t>
                  </w:r>
                  <w:proofErr w:type="gramStart"/>
                  <w:r w:rsidRPr="00C06EF5">
                    <w:rPr>
                      <w:szCs w:val="24"/>
                    </w:rPr>
                    <w:br/>
                    <w:t>-</w:t>
                  </w:r>
                  <w:proofErr w:type="gramEnd"/>
                  <w:r w:rsidRPr="00C06EF5">
                    <w:rPr>
                      <w:szCs w:val="24"/>
                    </w:rPr>
                    <w:t>Популяризация инновационной деятельности: использование ИКТ.</w:t>
                  </w:r>
                  <w:r w:rsidRPr="00C06EF5">
                    <w:rPr>
                      <w:szCs w:val="24"/>
                    </w:rPr>
                    <w:br/>
                    <w:t>-Консультирование педагогов и родителей по вопросам развития  и оздоровления детей.</w:t>
                  </w:r>
                </w:p>
                <w:p w:rsidR="00E77BD4" w:rsidRPr="00C06EF5" w:rsidRDefault="00E77BD4" w:rsidP="00E77BD4">
                  <w:pPr>
                    <w:pStyle w:val="ae"/>
                    <w:rPr>
                      <w:szCs w:val="24"/>
                    </w:rPr>
                  </w:pPr>
                  <w:r w:rsidRPr="00C06EF5">
                    <w:rPr>
                      <w:szCs w:val="24"/>
                    </w:rPr>
                    <w:t>-Консультирование  педагогов по диагностической деятельности.</w:t>
                  </w:r>
                </w:p>
                <w:p w:rsidR="00E77BD4" w:rsidRPr="00C06EF5" w:rsidRDefault="00E77BD4" w:rsidP="00E77BD4">
                  <w:pPr>
                    <w:pStyle w:val="ae"/>
                    <w:rPr>
                      <w:szCs w:val="24"/>
                    </w:rPr>
                  </w:pPr>
                  <w:r w:rsidRPr="00C06EF5">
                    <w:rPr>
                      <w:szCs w:val="24"/>
                    </w:rPr>
                    <w:t>-Консультирование  педагогов по организации и проведению «Дня открытых дверей», «Новогодних каникул».</w:t>
                  </w:r>
                </w:p>
                <w:p w:rsidR="00E77BD4" w:rsidRPr="00C26176" w:rsidRDefault="00E77BD4" w:rsidP="00E77BD4">
                  <w:pPr>
                    <w:tabs>
                      <w:tab w:val="left" w:pos="0"/>
                    </w:tabs>
                    <w:rPr>
                      <w:rFonts w:ascii="Times New Roman" w:eastAsia="Times New Roman" w:hAnsi="Times New Roman" w:cs="Times New Roman"/>
                      <w:b/>
                      <w:i/>
                      <w:sz w:val="24"/>
                      <w:szCs w:val="24"/>
                    </w:rPr>
                  </w:pPr>
                  <w:r w:rsidRPr="00C06EF5">
                    <w:rPr>
                      <w:rFonts w:ascii="Times New Roman" w:hAnsi="Times New Roman" w:cs="Times New Roman"/>
                      <w:sz w:val="24"/>
                      <w:szCs w:val="24"/>
                    </w:rPr>
                    <w:t>- Консультирование  педагогов по составлению рабочей программы и перспективного планирования ОД.</w:t>
                  </w:r>
                </w:p>
              </w:tc>
              <w:tc>
                <w:tcPr>
                  <w:tcW w:w="1275" w:type="dxa"/>
                  <w:vMerge/>
                  <w:tcBorders>
                    <w:left w:val="single" w:sz="4" w:space="0" w:color="auto"/>
                    <w:right w:val="single" w:sz="4" w:space="0" w:color="auto"/>
                  </w:tcBorders>
                </w:tcPr>
                <w:p w:rsidR="00E77BD4" w:rsidRPr="00B3615E" w:rsidRDefault="00E77BD4" w:rsidP="00E77BD4">
                  <w:pPr>
                    <w:rPr>
                      <w:b/>
                      <w:sz w:val="32"/>
                      <w:szCs w:val="28"/>
                    </w:rPr>
                  </w:pPr>
                </w:p>
              </w:tc>
              <w:tc>
                <w:tcPr>
                  <w:tcW w:w="1990" w:type="dxa"/>
                  <w:vMerge/>
                  <w:tcBorders>
                    <w:left w:val="single" w:sz="4" w:space="0" w:color="auto"/>
                  </w:tcBorders>
                </w:tcPr>
                <w:p w:rsidR="00E77BD4" w:rsidRPr="00B3615E" w:rsidRDefault="00E77BD4" w:rsidP="00E77BD4">
                  <w:pPr>
                    <w:rPr>
                      <w:b/>
                      <w:sz w:val="32"/>
                      <w:szCs w:val="28"/>
                    </w:rPr>
                  </w:pPr>
                </w:p>
              </w:tc>
            </w:tr>
            <w:tr w:rsidR="00E77BD4" w:rsidRPr="00B3615E" w:rsidTr="008812C0">
              <w:tc>
                <w:tcPr>
                  <w:tcW w:w="11761" w:type="dxa"/>
                  <w:tcBorders>
                    <w:right w:val="single" w:sz="4" w:space="0" w:color="auto"/>
                  </w:tcBorders>
                </w:tcPr>
                <w:p w:rsidR="00E77BD4" w:rsidRPr="00E46959" w:rsidRDefault="00E77BD4" w:rsidP="00E77BD4">
                  <w:pPr>
                    <w:pStyle w:val="ae"/>
                    <w:rPr>
                      <w:b/>
                      <w:i/>
                      <w:szCs w:val="24"/>
                    </w:rPr>
                  </w:pPr>
                  <w:r w:rsidRPr="00E46959">
                    <w:rPr>
                      <w:b/>
                      <w:i/>
                      <w:szCs w:val="24"/>
                    </w:rPr>
                    <w:t>Оформление выставок</w:t>
                  </w:r>
                  <w:r>
                    <w:rPr>
                      <w:b/>
                      <w:i/>
                      <w:szCs w:val="24"/>
                    </w:rPr>
                    <w:t xml:space="preserve"> </w:t>
                  </w:r>
                  <w:r w:rsidRPr="00C72161">
                    <w:rPr>
                      <w:b/>
                      <w:i/>
                      <w:szCs w:val="24"/>
                    </w:rPr>
                    <w:t>материалов в помощь воспитателям</w:t>
                  </w:r>
                  <w:r w:rsidRPr="00E46959">
                    <w:rPr>
                      <w:b/>
                      <w:i/>
                      <w:szCs w:val="24"/>
                    </w:rPr>
                    <w:t>:</w:t>
                  </w:r>
                </w:p>
                <w:p w:rsidR="00E77BD4" w:rsidRPr="00B3615E" w:rsidRDefault="00E77BD4" w:rsidP="00E77BD4">
                  <w:pPr>
                    <w:pStyle w:val="ae"/>
                    <w:rPr>
                      <w:szCs w:val="24"/>
                    </w:rPr>
                  </w:pPr>
                  <w:r>
                    <w:rPr>
                      <w:szCs w:val="24"/>
                    </w:rPr>
                    <w:t>-</w:t>
                  </w:r>
                  <w:r w:rsidRPr="00E46959">
                    <w:rPr>
                      <w:szCs w:val="24"/>
                    </w:rPr>
                    <w:t xml:space="preserve">Оформление </w:t>
                  </w:r>
                  <w:r w:rsidRPr="00B3615E">
                    <w:rPr>
                      <w:szCs w:val="24"/>
                    </w:rPr>
                    <w:t xml:space="preserve">методических выставок  по </w:t>
                  </w:r>
                  <w:proofErr w:type="spellStart"/>
                  <w:r w:rsidRPr="00B3615E">
                    <w:rPr>
                      <w:szCs w:val="24"/>
                    </w:rPr>
                    <w:t>здоровьесберегающим</w:t>
                  </w:r>
                  <w:proofErr w:type="spellEnd"/>
                  <w:r w:rsidRPr="00B3615E">
                    <w:rPr>
                      <w:szCs w:val="24"/>
                    </w:rPr>
                    <w:t xml:space="preserve"> технологиям и по патриотическому воспитанию (с включением регионального компонента).</w:t>
                  </w:r>
                </w:p>
                <w:p w:rsidR="00E77BD4" w:rsidRPr="00B3615E" w:rsidRDefault="00E77BD4" w:rsidP="00E77BD4">
                  <w:pPr>
                    <w:pStyle w:val="ae"/>
                    <w:rPr>
                      <w:szCs w:val="24"/>
                    </w:rPr>
                  </w:pPr>
                  <w:r>
                    <w:rPr>
                      <w:szCs w:val="24"/>
                    </w:rPr>
                    <w:t>-</w:t>
                  </w:r>
                  <w:r w:rsidRPr="00E46959">
                    <w:rPr>
                      <w:szCs w:val="24"/>
                    </w:rPr>
                    <w:t xml:space="preserve">Оформление </w:t>
                  </w:r>
                  <w:r>
                    <w:rPr>
                      <w:szCs w:val="24"/>
                    </w:rPr>
                    <w:t>выставок</w:t>
                  </w:r>
                  <w:r w:rsidRPr="00B3615E">
                    <w:rPr>
                      <w:szCs w:val="24"/>
                    </w:rPr>
                    <w:t xml:space="preserve"> методических разработок педагогов, участвовавших в выставке – конкурсе   методических материалов муниципальных дошкольных образовательных учреждений «Методическая служба образовательного учреждения как ресурс повышения педагогического мастерства».   </w:t>
                  </w:r>
                </w:p>
                <w:p w:rsidR="00E77BD4" w:rsidRDefault="00E77BD4" w:rsidP="00E77BD4">
                  <w:pPr>
                    <w:pStyle w:val="ae"/>
                    <w:rPr>
                      <w:szCs w:val="24"/>
                    </w:rPr>
                  </w:pPr>
                  <w:r>
                    <w:rPr>
                      <w:color w:val="000000"/>
                      <w:szCs w:val="24"/>
                      <w:bdr w:val="none" w:sz="0" w:space="0" w:color="auto" w:frame="1"/>
                    </w:rPr>
                    <w:t>-</w:t>
                  </w:r>
                  <w:r w:rsidRPr="00E46959">
                    <w:rPr>
                      <w:color w:val="000000"/>
                      <w:szCs w:val="24"/>
                      <w:bdr w:val="none" w:sz="0" w:space="0" w:color="auto" w:frame="1"/>
                    </w:rPr>
                    <w:t xml:space="preserve">Оформление </w:t>
                  </w:r>
                  <w:r>
                    <w:rPr>
                      <w:color w:val="000000"/>
                      <w:szCs w:val="24"/>
                      <w:bdr w:val="none" w:sz="0" w:space="0" w:color="auto" w:frame="1"/>
                    </w:rPr>
                    <w:t>авторских</w:t>
                  </w:r>
                  <w:r w:rsidRPr="00B3615E">
                    <w:rPr>
                      <w:color w:val="000000"/>
                      <w:szCs w:val="24"/>
                      <w:bdr w:val="none" w:sz="0" w:space="0" w:color="auto" w:frame="1"/>
                    </w:rPr>
                    <w:t xml:space="preserve"> выстав</w:t>
                  </w:r>
                  <w:r>
                    <w:rPr>
                      <w:color w:val="000000"/>
                      <w:szCs w:val="24"/>
                      <w:bdr w:val="none" w:sz="0" w:space="0" w:color="auto" w:frame="1"/>
                    </w:rPr>
                    <w:t>ок</w:t>
                  </w:r>
                  <w:r w:rsidRPr="00B3615E">
                    <w:rPr>
                      <w:color w:val="000000"/>
                      <w:szCs w:val="24"/>
                      <w:bdr w:val="none" w:sz="0" w:space="0" w:color="auto" w:frame="1"/>
                    </w:rPr>
                    <w:t xml:space="preserve"> работ воспитателей</w:t>
                  </w:r>
                  <w:r>
                    <w:rPr>
                      <w:color w:val="000000"/>
                      <w:szCs w:val="24"/>
                      <w:bdr w:val="none" w:sz="0" w:space="0" w:color="auto" w:frame="1"/>
                    </w:rPr>
                    <w:t>.</w:t>
                  </w:r>
                </w:p>
                <w:p w:rsidR="00E77BD4" w:rsidRDefault="00E77BD4" w:rsidP="00E77BD4">
                  <w:pPr>
                    <w:pStyle w:val="ae"/>
                    <w:rPr>
                      <w:szCs w:val="24"/>
                    </w:rPr>
                  </w:pPr>
                  <w:r>
                    <w:rPr>
                      <w:szCs w:val="24"/>
                    </w:rPr>
                    <w:t>-Оформление выставки</w:t>
                  </w:r>
                  <w:r w:rsidRPr="00B3615E">
                    <w:rPr>
                      <w:szCs w:val="24"/>
                    </w:rPr>
                    <w:t xml:space="preserve"> методической литературы на тему: "Организация деятельности дошкольников по физическому развитию и патриотическому воспитанию».</w:t>
                  </w:r>
                </w:p>
                <w:p w:rsidR="00E77BD4" w:rsidRDefault="00E77BD4" w:rsidP="00E77BD4">
                  <w:pPr>
                    <w:pStyle w:val="ae"/>
                    <w:rPr>
                      <w:szCs w:val="24"/>
                    </w:rPr>
                  </w:pPr>
                  <w:r>
                    <w:rPr>
                      <w:szCs w:val="24"/>
                    </w:rPr>
                    <w:t>-О</w:t>
                  </w:r>
                  <w:r w:rsidRPr="00001DD2">
                    <w:rPr>
                      <w:szCs w:val="24"/>
                    </w:rPr>
                    <w:t xml:space="preserve">формление выставки </w:t>
                  </w:r>
                  <w:r>
                    <w:rPr>
                      <w:szCs w:val="24"/>
                    </w:rPr>
                    <w:t xml:space="preserve">материалов </w:t>
                  </w:r>
                  <w:r w:rsidRPr="00001DD2">
                    <w:rPr>
                      <w:szCs w:val="24"/>
                    </w:rPr>
                    <w:t>«Новогодние каникулы в детском саду».</w:t>
                  </w:r>
                </w:p>
                <w:p w:rsidR="00E77BD4" w:rsidRDefault="00E77BD4" w:rsidP="00E77BD4">
                  <w:pPr>
                    <w:pStyle w:val="ae"/>
                    <w:jc w:val="both"/>
                    <w:rPr>
                      <w:szCs w:val="24"/>
                    </w:rPr>
                  </w:pPr>
                  <w:r>
                    <w:rPr>
                      <w:szCs w:val="24"/>
                    </w:rPr>
                    <w:t>-Оформление выставки материалов, посвященной  ВОВ.</w:t>
                  </w:r>
                </w:p>
                <w:p w:rsidR="00E77BD4" w:rsidRDefault="00E77BD4" w:rsidP="00E77BD4">
                  <w:pPr>
                    <w:pStyle w:val="ae"/>
                    <w:jc w:val="both"/>
                    <w:rPr>
                      <w:szCs w:val="24"/>
                    </w:rPr>
                  </w:pPr>
                  <w:r>
                    <w:rPr>
                      <w:szCs w:val="24"/>
                    </w:rPr>
                    <w:t>-Оформление выставки</w:t>
                  </w:r>
                  <w:r w:rsidRPr="00B3615E">
                    <w:rPr>
                      <w:szCs w:val="24"/>
                    </w:rPr>
                    <w:t xml:space="preserve"> «Новинки литературы».</w:t>
                  </w:r>
                </w:p>
                <w:p w:rsidR="00E77BD4" w:rsidRPr="00AC46C3" w:rsidRDefault="00E77BD4" w:rsidP="00E77BD4">
                  <w:pPr>
                    <w:pStyle w:val="ae"/>
                    <w:jc w:val="both"/>
                    <w:rPr>
                      <w:szCs w:val="24"/>
                    </w:rPr>
                  </w:pPr>
                  <w:r>
                    <w:rPr>
                      <w:szCs w:val="24"/>
                    </w:rPr>
                    <w:t>-</w:t>
                  </w:r>
                  <w:r w:rsidRPr="00AC46C3">
                    <w:rPr>
                      <w:szCs w:val="24"/>
                    </w:rPr>
                    <w:t>Выставка мат</w:t>
                  </w:r>
                  <w:r>
                    <w:rPr>
                      <w:szCs w:val="24"/>
                    </w:rPr>
                    <w:t xml:space="preserve">ериалов в помощь воспитателям летом: </w:t>
                  </w:r>
                  <w:r w:rsidRPr="00AC46C3">
                    <w:rPr>
                      <w:szCs w:val="24"/>
                    </w:rPr>
                    <w:t>«День защиты детей», «Скоро лето»,</w:t>
                  </w:r>
                </w:p>
                <w:p w:rsidR="00E77BD4" w:rsidRPr="00AC46C3" w:rsidRDefault="00E77BD4" w:rsidP="00E77BD4">
                  <w:pPr>
                    <w:pStyle w:val="ae"/>
                    <w:jc w:val="both"/>
                    <w:rPr>
                      <w:szCs w:val="24"/>
                    </w:rPr>
                  </w:pPr>
                  <w:r>
                    <w:rPr>
                      <w:szCs w:val="24"/>
                    </w:rPr>
                    <w:t>-</w:t>
                  </w:r>
                  <w:r w:rsidRPr="00AC46C3">
                    <w:rPr>
                      <w:szCs w:val="24"/>
                    </w:rPr>
                    <w:t>Выставка методических пособий, статей и журналов по работе с детьми в летний период.</w:t>
                  </w:r>
                </w:p>
                <w:p w:rsidR="00E77BD4" w:rsidRPr="00B3615E" w:rsidRDefault="00E77BD4" w:rsidP="00E77BD4">
                  <w:pPr>
                    <w:pStyle w:val="ae"/>
                    <w:jc w:val="both"/>
                    <w:rPr>
                      <w:szCs w:val="24"/>
                    </w:rPr>
                  </w:pPr>
                  <w:r>
                    <w:rPr>
                      <w:szCs w:val="24"/>
                    </w:rPr>
                    <w:t>-</w:t>
                  </w:r>
                  <w:r w:rsidRPr="00AC46C3">
                    <w:rPr>
                      <w:szCs w:val="24"/>
                    </w:rPr>
                    <w:t>Выставка пособий и методических материалов к летним тематическим программам.</w:t>
                  </w:r>
                </w:p>
              </w:tc>
              <w:tc>
                <w:tcPr>
                  <w:tcW w:w="1275" w:type="dxa"/>
                  <w:vMerge/>
                  <w:tcBorders>
                    <w:left w:val="single" w:sz="4" w:space="0" w:color="auto"/>
                    <w:right w:val="single" w:sz="4" w:space="0" w:color="auto"/>
                  </w:tcBorders>
                </w:tcPr>
                <w:p w:rsidR="00E77BD4" w:rsidRPr="00B3615E" w:rsidRDefault="00E77BD4" w:rsidP="00E77BD4">
                  <w:pPr>
                    <w:rPr>
                      <w:b/>
                      <w:sz w:val="32"/>
                      <w:szCs w:val="28"/>
                    </w:rPr>
                  </w:pPr>
                </w:p>
              </w:tc>
              <w:tc>
                <w:tcPr>
                  <w:tcW w:w="1990" w:type="dxa"/>
                  <w:vMerge/>
                  <w:tcBorders>
                    <w:left w:val="single" w:sz="4" w:space="0" w:color="auto"/>
                  </w:tcBorders>
                </w:tcPr>
                <w:p w:rsidR="00E77BD4" w:rsidRPr="00B3615E" w:rsidRDefault="00E77BD4" w:rsidP="00E77BD4">
                  <w:pPr>
                    <w:rPr>
                      <w:b/>
                      <w:sz w:val="32"/>
                      <w:szCs w:val="28"/>
                    </w:rPr>
                  </w:pPr>
                </w:p>
              </w:tc>
            </w:tr>
            <w:tr w:rsidR="00E77BD4" w:rsidRPr="00B3615E" w:rsidTr="008812C0">
              <w:tc>
                <w:tcPr>
                  <w:tcW w:w="11761" w:type="dxa"/>
                  <w:tcBorders>
                    <w:right w:val="single" w:sz="4" w:space="0" w:color="auto"/>
                  </w:tcBorders>
                </w:tcPr>
                <w:p w:rsidR="00E77BD4" w:rsidRPr="00B3615E" w:rsidRDefault="00E77BD4" w:rsidP="00E77BD4">
                  <w:pPr>
                    <w:pStyle w:val="ae"/>
                    <w:jc w:val="both"/>
                    <w:rPr>
                      <w:szCs w:val="24"/>
                    </w:rPr>
                  </w:pPr>
                  <w:r>
                    <w:rPr>
                      <w:szCs w:val="24"/>
                    </w:rPr>
                    <w:t>-</w:t>
                  </w:r>
                  <w:r w:rsidRPr="00B3615E">
                    <w:rPr>
                      <w:szCs w:val="24"/>
                    </w:rPr>
                    <w:t xml:space="preserve">Обновление </w:t>
                  </w:r>
                  <w:r>
                    <w:rPr>
                      <w:szCs w:val="24"/>
                    </w:rPr>
                    <w:t>материалов на стенды</w:t>
                  </w:r>
                  <w:r w:rsidRPr="00B3615E">
                    <w:rPr>
                      <w:szCs w:val="24"/>
                    </w:rPr>
                    <w:t xml:space="preserve"> по ПДД, пожарной безопасности, правам ребенка. </w:t>
                  </w:r>
                </w:p>
                <w:p w:rsidR="00E77BD4" w:rsidRPr="00B3615E" w:rsidRDefault="00E77BD4" w:rsidP="00E77BD4">
                  <w:pPr>
                    <w:pStyle w:val="ae"/>
                    <w:rPr>
                      <w:szCs w:val="24"/>
                    </w:rPr>
                  </w:pPr>
                  <w:r>
                    <w:rPr>
                      <w:szCs w:val="24"/>
                    </w:rPr>
                    <w:t>-</w:t>
                  </w:r>
                  <w:r w:rsidRPr="00B3615E">
                    <w:rPr>
                      <w:szCs w:val="24"/>
                    </w:rPr>
                    <w:t xml:space="preserve"> Обновление </w:t>
                  </w:r>
                  <w:r>
                    <w:rPr>
                      <w:szCs w:val="24"/>
                    </w:rPr>
                    <w:t xml:space="preserve">материалов на новый учебный год </w:t>
                  </w:r>
                  <w:proofErr w:type="gramStart"/>
                  <w:r>
                    <w:rPr>
                      <w:szCs w:val="24"/>
                    </w:rPr>
                    <w:t xml:space="preserve">( </w:t>
                  </w:r>
                  <w:proofErr w:type="gramEnd"/>
                  <w:r>
                    <w:rPr>
                      <w:szCs w:val="24"/>
                    </w:rPr>
                    <w:t xml:space="preserve">и далее в течение года) </w:t>
                  </w:r>
                  <w:r w:rsidRPr="00B3615E">
                    <w:rPr>
                      <w:szCs w:val="24"/>
                    </w:rPr>
                    <w:t>стендов</w:t>
                  </w:r>
                  <w:r>
                    <w:rPr>
                      <w:szCs w:val="24"/>
                    </w:rPr>
                    <w:t xml:space="preserve"> «Методическая работа в МБДОУ», «ФГОС ДО», «Аттестация».</w:t>
                  </w:r>
                </w:p>
              </w:tc>
              <w:tc>
                <w:tcPr>
                  <w:tcW w:w="1275" w:type="dxa"/>
                  <w:vMerge/>
                  <w:tcBorders>
                    <w:left w:val="single" w:sz="4" w:space="0" w:color="auto"/>
                    <w:right w:val="single" w:sz="4" w:space="0" w:color="auto"/>
                  </w:tcBorders>
                </w:tcPr>
                <w:p w:rsidR="00E77BD4" w:rsidRPr="00B3615E" w:rsidRDefault="00E77BD4" w:rsidP="00E77BD4">
                  <w:pPr>
                    <w:rPr>
                      <w:b/>
                      <w:sz w:val="32"/>
                      <w:szCs w:val="28"/>
                    </w:rPr>
                  </w:pPr>
                </w:p>
              </w:tc>
              <w:tc>
                <w:tcPr>
                  <w:tcW w:w="1990" w:type="dxa"/>
                  <w:vMerge/>
                  <w:tcBorders>
                    <w:left w:val="single" w:sz="4" w:space="0" w:color="auto"/>
                  </w:tcBorders>
                </w:tcPr>
                <w:p w:rsidR="00E77BD4" w:rsidRPr="00B3615E" w:rsidRDefault="00E77BD4" w:rsidP="00E77BD4">
                  <w:pPr>
                    <w:rPr>
                      <w:b/>
                      <w:sz w:val="32"/>
                      <w:szCs w:val="28"/>
                    </w:rPr>
                  </w:pPr>
                </w:p>
              </w:tc>
            </w:tr>
          </w:tbl>
          <w:p w:rsidR="00E77BD4" w:rsidRPr="00F061D1" w:rsidRDefault="00E77BD4" w:rsidP="00E77BD4">
            <w:pPr>
              <w:spacing w:after="0" w:line="240" w:lineRule="auto"/>
              <w:rPr>
                <w:rFonts w:ascii="Times New Roman" w:hAnsi="Times New Roman" w:cs="Times New Roman"/>
                <w:b/>
              </w:rPr>
            </w:pPr>
            <w:r>
              <w:rPr>
                <w:rFonts w:ascii="Times New Roman" w:hAnsi="Times New Roman" w:cs="Times New Roman"/>
                <w:b/>
                <w:sz w:val="36"/>
              </w:rPr>
              <w:t>3.3.</w:t>
            </w:r>
            <w:r w:rsidRPr="00AC0F36">
              <w:rPr>
                <w:rFonts w:ascii="Times New Roman" w:hAnsi="Times New Roman" w:cs="Times New Roman"/>
                <w:b/>
                <w:sz w:val="36"/>
                <w:szCs w:val="32"/>
              </w:rPr>
              <w:t>Работа с детьми</w:t>
            </w:r>
          </w:p>
        </w:tc>
      </w:tr>
      <w:tr w:rsidR="00E77BD4" w:rsidRPr="00B66EE2" w:rsidTr="000B5267">
        <w:tc>
          <w:tcPr>
            <w:tcW w:w="1053" w:type="dxa"/>
            <w:shd w:val="clear" w:color="auto" w:fill="auto"/>
          </w:tcPr>
          <w:p w:rsidR="00E77BD4" w:rsidRPr="001A2E4E" w:rsidRDefault="00E77BD4" w:rsidP="00E77BD4">
            <w:pPr>
              <w:spacing w:after="0"/>
              <w:rPr>
                <w:rFonts w:ascii="Times New Roman" w:hAnsi="Times New Roman" w:cs="Times New Roman"/>
                <w:b/>
              </w:rPr>
            </w:pPr>
            <w:r w:rsidRPr="001A2E4E">
              <w:rPr>
                <w:rFonts w:ascii="Times New Roman" w:hAnsi="Times New Roman" w:cs="Times New Roman"/>
                <w:b/>
              </w:rPr>
              <w:lastRenderedPageBreak/>
              <w:t>№</w:t>
            </w:r>
          </w:p>
        </w:tc>
        <w:tc>
          <w:tcPr>
            <w:tcW w:w="6379" w:type="dxa"/>
            <w:gridSpan w:val="3"/>
            <w:shd w:val="clear" w:color="auto" w:fill="auto"/>
          </w:tcPr>
          <w:p w:rsidR="00E77BD4" w:rsidRPr="001A2E4E" w:rsidRDefault="00E77BD4" w:rsidP="00E77BD4">
            <w:pPr>
              <w:spacing w:after="0" w:line="240" w:lineRule="auto"/>
              <w:jc w:val="center"/>
              <w:rPr>
                <w:rFonts w:ascii="Times New Roman" w:hAnsi="Times New Roman" w:cs="Times New Roman"/>
                <w:b/>
              </w:rPr>
            </w:pPr>
            <w:r w:rsidRPr="001A2E4E">
              <w:rPr>
                <w:rFonts w:ascii="Times New Roman" w:hAnsi="Times New Roman" w:cs="Times New Roman"/>
                <w:b/>
              </w:rPr>
              <w:t>Содержание деятельности</w:t>
            </w:r>
          </w:p>
        </w:tc>
        <w:tc>
          <w:tcPr>
            <w:tcW w:w="1559" w:type="dxa"/>
            <w:gridSpan w:val="2"/>
            <w:shd w:val="clear" w:color="auto" w:fill="auto"/>
          </w:tcPr>
          <w:p w:rsidR="00E77BD4" w:rsidRPr="001A2E4E" w:rsidRDefault="00E77BD4" w:rsidP="00E77BD4">
            <w:pPr>
              <w:spacing w:after="0" w:line="240" w:lineRule="auto"/>
              <w:rPr>
                <w:rFonts w:ascii="Times New Roman" w:hAnsi="Times New Roman" w:cs="Times New Roman"/>
                <w:b/>
              </w:rPr>
            </w:pPr>
            <w:r w:rsidRPr="001A2E4E">
              <w:rPr>
                <w:rFonts w:ascii="Times New Roman" w:hAnsi="Times New Roman" w:cs="Times New Roman"/>
                <w:b/>
              </w:rPr>
              <w:t xml:space="preserve">     Сроки проведения</w:t>
            </w:r>
          </w:p>
        </w:tc>
        <w:tc>
          <w:tcPr>
            <w:tcW w:w="1985" w:type="dxa"/>
            <w:gridSpan w:val="2"/>
            <w:shd w:val="clear" w:color="auto" w:fill="auto"/>
          </w:tcPr>
          <w:p w:rsidR="00E77BD4" w:rsidRPr="001A2E4E" w:rsidRDefault="00E77BD4" w:rsidP="00E77BD4">
            <w:pPr>
              <w:spacing w:after="0" w:line="240" w:lineRule="auto"/>
              <w:jc w:val="center"/>
              <w:rPr>
                <w:rFonts w:ascii="Times New Roman" w:hAnsi="Times New Roman" w:cs="Times New Roman"/>
                <w:b/>
              </w:rPr>
            </w:pPr>
            <w:r w:rsidRPr="001A2E4E">
              <w:rPr>
                <w:rFonts w:ascii="Times New Roman" w:hAnsi="Times New Roman" w:cs="Times New Roman"/>
                <w:b/>
              </w:rPr>
              <w:t>Форма проведения</w:t>
            </w:r>
          </w:p>
        </w:tc>
        <w:tc>
          <w:tcPr>
            <w:tcW w:w="4158" w:type="dxa"/>
            <w:gridSpan w:val="3"/>
            <w:shd w:val="clear" w:color="auto" w:fill="auto"/>
          </w:tcPr>
          <w:p w:rsidR="00E77BD4" w:rsidRPr="001A2E4E" w:rsidRDefault="00E77BD4" w:rsidP="00E77BD4">
            <w:pPr>
              <w:spacing w:after="0" w:line="240" w:lineRule="auto"/>
              <w:jc w:val="center"/>
              <w:rPr>
                <w:rFonts w:ascii="Times New Roman" w:hAnsi="Times New Roman" w:cs="Times New Roman"/>
                <w:b/>
              </w:rPr>
            </w:pPr>
            <w:r w:rsidRPr="001A2E4E">
              <w:rPr>
                <w:rFonts w:ascii="Times New Roman" w:hAnsi="Times New Roman" w:cs="Times New Roman"/>
                <w:b/>
              </w:rPr>
              <w:t>Ответственные</w:t>
            </w:r>
          </w:p>
        </w:tc>
      </w:tr>
      <w:tr w:rsidR="00E77BD4" w:rsidRPr="00B66EE2" w:rsidTr="000B5267">
        <w:tc>
          <w:tcPr>
            <w:tcW w:w="1053" w:type="dxa"/>
            <w:shd w:val="clear" w:color="auto" w:fill="auto"/>
          </w:tcPr>
          <w:p w:rsidR="00E77BD4" w:rsidRPr="001A2E4E" w:rsidRDefault="00E77BD4" w:rsidP="00E77BD4">
            <w:pPr>
              <w:spacing w:after="0" w:line="240" w:lineRule="auto"/>
            </w:pPr>
            <w:r w:rsidRPr="001A2E4E">
              <w:rPr>
                <w:rFonts w:ascii="Times New Roman" w:hAnsi="Times New Roman" w:cs="Times New Roman"/>
                <w:b/>
                <w:sz w:val="28"/>
                <w:szCs w:val="28"/>
              </w:rPr>
              <w:t>3.3.1.</w:t>
            </w:r>
          </w:p>
        </w:tc>
        <w:tc>
          <w:tcPr>
            <w:tcW w:w="14081" w:type="dxa"/>
            <w:gridSpan w:val="10"/>
            <w:shd w:val="clear" w:color="auto" w:fill="auto"/>
          </w:tcPr>
          <w:p w:rsidR="00E77BD4" w:rsidRPr="001A2E4E" w:rsidRDefault="00E77BD4" w:rsidP="00E77BD4">
            <w:pPr>
              <w:spacing w:after="0" w:line="240" w:lineRule="auto"/>
              <w:jc w:val="center"/>
              <w:rPr>
                <w:rFonts w:ascii="TimesNewRoman" w:hAnsi="TimesNewRoman"/>
                <w:b/>
                <w:color w:val="000000"/>
                <w:sz w:val="28"/>
                <w:szCs w:val="28"/>
              </w:rPr>
            </w:pPr>
            <w:r w:rsidRPr="001A2E4E">
              <w:rPr>
                <w:rFonts w:ascii="TimesNewRoman" w:hAnsi="TimesNewRoman"/>
                <w:b/>
                <w:color w:val="000000"/>
                <w:sz w:val="28"/>
                <w:szCs w:val="28"/>
              </w:rPr>
              <w:t>Реализация целевых проектов города, области  и образовательного учреждения</w:t>
            </w:r>
          </w:p>
          <w:p w:rsidR="00E77BD4" w:rsidRPr="001A2E4E" w:rsidRDefault="00E77BD4" w:rsidP="00E77BD4">
            <w:pPr>
              <w:shd w:val="clear" w:color="auto" w:fill="FFFFFF" w:themeFill="background1"/>
              <w:spacing w:after="0" w:line="240" w:lineRule="auto"/>
              <w:jc w:val="center"/>
              <w:rPr>
                <w:rFonts w:ascii="Times New Roman" w:hAnsi="Times New Roman" w:cs="Times New Roman"/>
                <w:sz w:val="24"/>
                <w:szCs w:val="24"/>
              </w:rPr>
            </w:pPr>
            <w:r w:rsidRPr="001A2E4E">
              <w:rPr>
                <w:rFonts w:ascii="TimesNewRoman" w:hAnsi="TimesNewRoman"/>
                <w:b/>
                <w:color w:val="000000"/>
                <w:sz w:val="28"/>
                <w:szCs w:val="28"/>
              </w:rPr>
              <w:t>(конкурсы, фестивали, выставки, спартакиады, праздники).</w:t>
            </w:r>
          </w:p>
        </w:tc>
      </w:tr>
      <w:tr w:rsidR="00E77BD4" w:rsidRPr="00B66EE2" w:rsidTr="000B5267">
        <w:tc>
          <w:tcPr>
            <w:tcW w:w="1053" w:type="dxa"/>
            <w:shd w:val="clear" w:color="auto" w:fill="auto"/>
          </w:tcPr>
          <w:p w:rsidR="00E77BD4" w:rsidRPr="001A2E4E" w:rsidRDefault="00E77BD4" w:rsidP="00E77BD4"/>
        </w:tc>
        <w:tc>
          <w:tcPr>
            <w:tcW w:w="6379" w:type="dxa"/>
            <w:gridSpan w:val="3"/>
            <w:shd w:val="clear" w:color="auto" w:fill="auto"/>
          </w:tcPr>
          <w:p w:rsidR="00E77BD4" w:rsidRPr="001A2E4E" w:rsidRDefault="00E77BD4" w:rsidP="00E77BD4">
            <w:pPr>
              <w:spacing w:after="0" w:line="240" w:lineRule="auto"/>
              <w:rPr>
                <w:b/>
                <w:szCs w:val="28"/>
              </w:rPr>
            </w:pPr>
            <w:r w:rsidRPr="001A2E4E">
              <w:rPr>
                <w:rFonts w:ascii="Times New Roman" w:hAnsi="Times New Roman" w:cs="Times New Roman"/>
                <w:b/>
                <w:sz w:val="24"/>
                <w:szCs w:val="24"/>
              </w:rPr>
              <w:t>Детский фестиваль детских садов города Биробиджана «Радуга талантов»</w:t>
            </w:r>
          </w:p>
          <w:p w:rsidR="00E77BD4" w:rsidRPr="001A2E4E" w:rsidRDefault="00E77BD4" w:rsidP="00E77BD4">
            <w:pPr>
              <w:spacing w:after="0" w:line="240" w:lineRule="auto"/>
              <w:rPr>
                <w:rFonts w:ascii="Times New Roman" w:hAnsi="Times New Roman" w:cs="Times New Roman"/>
                <w:sz w:val="24"/>
                <w:szCs w:val="24"/>
              </w:rPr>
            </w:pPr>
            <w:r w:rsidRPr="001A2E4E">
              <w:rPr>
                <w:rFonts w:ascii="Times New Roman" w:hAnsi="Times New Roman" w:cs="Times New Roman"/>
                <w:sz w:val="24"/>
                <w:szCs w:val="24"/>
              </w:rPr>
              <w:t>Цели и задачи: развитие художественного творчества детей дошкольного возраста.</w:t>
            </w:r>
          </w:p>
          <w:p w:rsidR="00E77BD4" w:rsidRPr="001A2E4E" w:rsidRDefault="00E77BD4" w:rsidP="00E77BD4">
            <w:pPr>
              <w:spacing w:after="0" w:line="240" w:lineRule="auto"/>
              <w:rPr>
                <w:rFonts w:ascii="Times New Roman" w:hAnsi="Times New Roman" w:cs="Times New Roman"/>
                <w:sz w:val="24"/>
                <w:szCs w:val="24"/>
              </w:rPr>
            </w:pPr>
            <w:r w:rsidRPr="001A2E4E">
              <w:rPr>
                <w:rFonts w:ascii="Times New Roman" w:hAnsi="Times New Roman" w:cs="Times New Roman"/>
                <w:sz w:val="24"/>
                <w:szCs w:val="24"/>
              </w:rPr>
              <w:t xml:space="preserve">-Создание условий для самореализации талантов и способностей детей в разных видах самодеятельного </w:t>
            </w:r>
            <w:r w:rsidRPr="001A2E4E">
              <w:rPr>
                <w:rFonts w:ascii="Times New Roman" w:hAnsi="Times New Roman" w:cs="Times New Roman"/>
                <w:sz w:val="24"/>
                <w:szCs w:val="24"/>
              </w:rPr>
              <w:lastRenderedPageBreak/>
              <w:t>творчества.</w:t>
            </w:r>
          </w:p>
          <w:p w:rsidR="00E77BD4" w:rsidRPr="001A2E4E" w:rsidRDefault="00E77BD4" w:rsidP="00E77BD4">
            <w:pPr>
              <w:spacing w:after="0" w:line="240" w:lineRule="auto"/>
              <w:rPr>
                <w:rFonts w:ascii="Times New Roman" w:hAnsi="Times New Roman" w:cs="Times New Roman"/>
                <w:b/>
                <w:sz w:val="24"/>
                <w:szCs w:val="24"/>
              </w:rPr>
            </w:pPr>
            <w:r w:rsidRPr="001A2E4E">
              <w:rPr>
                <w:rFonts w:ascii="Times New Roman" w:hAnsi="Times New Roman" w:cs="Times New Roman"/>
                <w:sz w:val="24"/>
                <w:szCs w:val="24"/>
              </w:rPr>
              <w:t>-Обмен опытом между коллективами, руководителями, педагогами, а также повышение их профессионального мастерства.</w:t>
            </w:r>
          </w:p>
        </w:tc>
        <w:tc>
          <w:tcPr>
            <w:tcW w:w="1559" w:type="dxa"/>
            <w:gridSpan w:val="2"/>
            <w:shd w:val="clear" w:color="auto" w:fill="auto"/>
          </w:tcPr>
          <w:p w:rsidR="00E77BD4" w:rsidRPr="001A2E4E" w:rsidRDefault="00E77BD4" w:rsidP="00E77BD4">
            <w:pPr>
              <w:spacing w:line="240" w:lineRule="auto"/>
              <w:rPr>
                <w:rFonts w:ascii="Times New Roman" w:hAnsi="Times New Roman" w:cs="Times New Roman"/>
                <w:sz w:val="24"/>
                <w:szCs w:val="24"/>
              </w:rPr>
            </w:pPr>
            <w:r w:rsidRPr="001A2E4E">
              <w:rPr>
                <w:rFonts w:ascii="Times New Roman" w:hAnsi="Times New Roman" w:cs="Times New Roman"/>
                <w:sz w:val="24"/>
                <w:szCs w:val="24"/>
              </w:rPr>
              <w:lastRenderedPageBreak/>
              <w:t xml:space="preserve">Апрель </w:t>
            </w:r>
            <w:proofErr w:type="gramStart"/>
            <w:r w:rsidRPr="001A2E4E">
              <w:rPr>
                <w:rFonts w:ascii="Times New Roman" w:hAnsi="Times New Roman" w:cs="Times New Roman"/>
                <w:sz w:val="24"/>
                <w:szCs w:val="24"/>
              </w:rPr>
              <w:t>-м</w:t>
            </w:r>
            <w:proofErr w:type="gramEnd"/>
            <w:r w:rsidRPr="001A2E4E">
              <w:rPr>
                <w:rFonts w:ascii="Times New Roman" w:hAnsi="Times New Roman" w:cs="Times New Roman"/>
                <w:sz w:val="24"/>
                <w:szCs w:val="24"/>
              </w:rPr>
              <w:t>ай</w:t>
            </w:r>
          </w:p>
        </w:tc>
        <w:tc>
          <w:tcPr>
            <w:tcW w:w="1985" w:type="dxa"/>
            <w:gridSpan w:val="2"/>
            <w:shd w:val="clear" w:color="auto" w:fill="auto"/>
          </w:tcPr>
          <w:p w:rsidR="00E77BD4" w:rsidRPr="001A2E4E" w:rsidRDefault="00E77BD4" w:rsidP="00E77BD4">
            <w:pPr>
              <w:spacing w:after="0" w:line="240" w:lineRule="auto"/>
              <w:rPr>
                <w:rFonts w:ascii="Times New Roman" w:hAnsi="Times New Roman" w:cs="Times New Roman"/>
                <w:sz w:val="24"/>
                <w:szCs w:val="24"/>
              </w:rPr>
            </w:pPr>
            <w:r w:rsidRPr="001A2E4E">
              <w:rPr>
                <w:rFonts w:ascii="Times New Roman" w:hAnsi="Times New Roman" w:cs="Times New Roman"/>
                <w:sz w:val="24"/>
                <w:szCs w:val="24"/>
              </w:rPr>
              <w:t xml:space="preserve">Фестиваль </w:t>
            </w:r>
          </w:p>
        </w:tc>
        <w:tc>
          <w:tcPr>
            <w:tcW w:w="4158" w:type="dxa"/>
            <w:gridSpan w:val="3"/>
            <w:shd w:val="clear" w:color="auto" w:fill="auto"/>
          </w:tcPr>
          <w:p w:rsidR="00E77BD4" w:rsidRPr="001A2E4E" w:rsidRDefault="00E77BD4" w:rsidP="00E77BD4">
            <w:pPr>
              <w:spacing w:after="0" w:line="240" w:lineRule="auto"/>
              <w:rPr>
                <w:rFonts w:ascii="Times New Roman" w:hAnsi="Times New Roman" w:cs="Times New Roman"/>
                <w:sz w:val="24"/>
                <w:szCs w:val="24"/>
              </w:rPr>
            </w:pPr>
            <w:r w:rsidRPr="001A2E4E">
              <w:rPr>
                <w:rFonts w:ascii="Times New Roman" w:hAnsi="Times New Roman" w:cs="Times New Roman"/>
                <w:sz w:val="24"/>
                <w:szCs w:val="24"/>
              </w:rPr>
              <w:t xml:space="preserve">Музыкальные руководители: </w:t>
            </w:r>
            <w:proofErr w:type="spellStart"/>
            <w:r w:rsidRPr="001A2E4E">
              <w:rPr>
                <w:rFonts w:ascii="Times New Roman" w:hAnsi="Times New Roman" w:cs="Times New Roman"/>
                <w:sz w:val="24"/>
                <w:szCs w:val="24"/>
              </w:rPr>
              <w:t>Ромасенко</w:t>
            </w:r>
            <w:proofErr w:type="spellEnd"/>
            <w:r w:rsidRPr="001A2E4E">
              <w:rPr>
                <w:rFonts w:ascii="Times New Roman" w:hAnsi="Times New Roman" w:cs="Times New Roman"/>
                <w:sz w:val="24"/>
                <w:szCs w:val="24"/>
              </w:rPr>
              <w:t xml:space="preserve"> В.Б.</w:t>
            </w:r>
          </w:p>
          <w:p w:rsidR="00E77BD4" w:rsidRPr="001A2E4E" w:rsidRDefault="00E77BD4" w:rsidP="00E77BD4">
            <w:pPr>
              <w:shd w:val="clear" w:color="auto" w:fill="FFFFFF" w:themeFill="background1"/>
              <w:spacing w:after="0" w:line="240" w:lineRule="auto"/>
              <w:rPr>
                <w:rFonts w:ascii="Times New Roman" w:hAnsi="Times New Roman" w:cs="Times New Roman"/>
                <w:b/>
                <w:sz w:val="36"/>
                <w:szCs w:val="32"/>
              </w:rPr>
            </w:pPr>
            <w:proofErr w:type="spellStart"/>
            <w:r w:rsidRPr="001A2E4E">
              <w:rPr>
                <w:rFonts w:ascii="Times New Roman" w:hAnsi="Times New Roman" w:cs="Times New Roman"/>
                <w:sz w:val="24"/>
                <w:szCs w:val="24"/>
              </w:rPr>
              <w:t>Кочнова</w:t>
            </w:r>
            <w:proofErr w:type="spellEnd"/>
            <w:r w:rsidRPr="001A2E4E">
              <w:rPr>
                <w:rFonts w:ascii="Times New Roman" w:hAnsi="Times New Roman" w:cs="Times New Roman"/>
                <w:sz w:val="24"/>
                <w:szCs w:val="24"/>
              </w:rPr>
              <w:t xml:space="preserve"> Т.Ю.</w:t>
            </w:r>
          </w:p>
          <w:p w:rsidR="00E77BD4" w:rsidRPr="001A2E4E" w:rsidRDefault="00E77BD4" w:rsidP="00E77BD4">
            <w:pPr>
              <w:shd w:val="clear" w:color="auto" w:fill="FFFFFF" w:themeFill="background1"/>
              <w:spacing w:after="0" w:line="240" w:lineRule="auto"/>
              <w:rPr>
                <w:rFonts w:ascii="Times New Roman" w:hAnsi="Times New Roman" w:cs="Times New Roman"/>
                <w:sz w:val="24"/>
                <w:szCs w:val="24"/>
              </w:rPr>
            </w:pPr>
          </w:p>
        </w:tc>
      </w:tr>
      <w:tr w:rsidR="00E77BD4" w:rsidRPr="00B66EE2" w:rsidTr="000B5267">
        <w:trPr>
          <w:trHeight w:val="416"/>
        </w:trPr>
        <w:tc>
          <w:tcPr>
            <w:tcW w:w="1053" w:type="dxa"/>
            <w:shd w:val="clear" w:color="auto" w:fill="auto"/>
          </w:tcPr>
          <w:p w:rsidR="00E77BD4" w:rsidRPr="00B22E3E" w:rsidRDefault="00E77BD4" w:rsidP="00E77BD4">
            <w:pPr>
              <w:shd w:val="clear" w:color="auto" w:fill="FFFFFF" w:themeFill="background1"/>
              <w:spacing w:after="0" w:line="240" w:lineRule="auto"/>
              <w:ind w:left="720"/>
            </w:pPr>
          </w:p>
        </w:tc>
        <w:tc>
          <w:tcPr>
            <w:tcW w:w="6379" w:type="dxa"/>
            <w:gridSpan w:val="3"/>
            <w:shd w:val="clear" w:color="auto" w:fill="auto"/>
          </w:tcPr>
          <w:p w:rsidR="00E77BD4" w:rsidRDefault="00E77BD4" w:rsidP="00E77BD4">
            <w:pPr>
              <w:spacing w:after="0" w:line="240" w:lineRule="auto"/>
              <w:rPr>
                <w:rFonts w:ascii="Times New Roman" w:hAnsi="Times New Roman" w:cs="Times New Roman"/>
                <w:b/>
                <w:sz w:val="24"/>
                <w:szCs w:val="24"/>
              </w:rPr>
            </w:pPr>
            <w:r w:rsidRPr="008C49BF">
              <w:rPr>
                <w:rFonts w:ascii="Times New Roman" w:hAnsi="Times New Roman" w:cs="Times New Roman"/>
                <w:b/>
                <w:sz w:val="24"/>
                <w:szCs w:val="24"/>
              </w:rPr>
              <w:t>Спартакиада между детскими садами горо</w:t>
            </w:r>
            <w:r>
              <w:rPr>
                <w:rFonts w:ascii="Times New Roman" w:hAnsi="Times New Roman" w:cs="Times New Roman"/>
                <w:b/>
                <w:sz w:val="24"/>
                <w:szCs w:val="24"/>
              </w:rPr>
              <w:t xml:space="preserve">да Биробиджана «Веселые старты» </w:t>
            </w:r>
          </w:p>
          <w:p w:rsidR="00E77BD4" w:rsidRPr="00BD2431" w:rsidRDefault="00E77BD4" w:rsidP="00E77BD4">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Цель: </w:t>
            </w:r>
          </w:p>
          <w:p w:rsidR="00E77BD4" w:rsidRPr="003C3CB1" w:rsidRDefault="00E77BD4" w:rsidP="00E77BD4">
            <w:pPr>
              <w:spacing w:after="0" w:line="240" w:lineRule="auto"/>
              <w:rPr>
                <w:szCs w:val="28"/>
              </w:rPr>
            </w:pPr>
            <w:r>
              <w:rPr>
                <w:rFonts w:ascii="Times New Roman" w:hAnsi="Times New Roman" w:cs="Times New Roman"/>
                <w:sz w:val="24"/>
                <w:szCs w:val="24"/>
              </w:rPr>
              <w:t>-</w:t>
            </w:r>
            <w:r w:rsidRPr="003C3CB1">
              <w:rPr>
                <w:rFonts w:ascii="Times New Roman" w:hAnsi="Times New Roman" w:cs="Times New Roman"/>
                <w:sz w:val="24"/>
                <w:szCs w:val="24"/>
              </w:rPr>
              <w:t>популяризация спорта среди детей дошкольного возраста, выявления спортивных семей в городском округе.</w:t>
            </w:r>
          </w:p>
        </w:tc>
        <w:tc>
          <w:tcPr>
            <w:tcW w:w="1559" w:type="dxa"/>
            <w:gridSpan w:val="2"/>
            <w:shd w:val="clear" w:color="auto" w:fill="auto"/>
          </w:tcPr>
          <w:p w:rsidR="00E77BD4" w:rsidRDefault="00E77BD4" w:rsidP="00E77BD4">
            <w:pPr>
              <w:spacing w:after="0" w:line="240" w:lineRule="auto"/>
              <w:rPr>
                <w:rFonts w:ascii="Times New Roman" w:hAnsi="Times New Roman" w:cs="Times New Roman"/>
                <w:sz w:val="24"/>
                <w:szCs w:val="24"/>
              </w:rPr>
            </w:pPr>
            <w:r>
              <w:rPr>
                <w:rFonts w:ascii="Times New Roman" w:hAnsi="Times New Roman" w:cs="Times New Roman"/>
                <w:sz w:val="24"/>
                <w:szCs w:val="24"/>
              </w:rPr>
              <w:t>Октябрь</w:t>
            </w:r>
          </w:p>
          <w:p w:rsidR="00E77BD4" w:rsidRPr="004769E9" w:rsidRDefault="00E77BD4" w:rsidP="00E77B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Март </w:t>
            </w:r>
          </w:p>
        </w:tc>
        <w:tc>
          <w:tcPr>
            <w:tcW w:w="1985" w:type="dxa"/>
            <w:gridSpan w:val="2"/>
            <w:shd w:val="clear" w:color="auto" w:fill="auto"/>
          </w:tcPr>
          <w:p w:rsidR="00E77BD4" w:rsidRPr="00E32E49" w:rsidRDefault="00E77BD4" w:rsidP="00E77BD4">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Спортивные соревнования </w:t>
            </w:r>
          </w:p>
        </w:tc>
        <w:tc>
          <w:tcPr>
            <w:tcW w:w="4158" w:type="dxa"/>
            <w:gridSpan w:val="3"/>
            <w:shd w:val="clear" w:color="auto" w:fill="auto"/>
          </w:tcPr>
          <w:p w:rsidR="00E77BD4" w:rsidRDefault="00E77BD4" w:rsidP="00E77BD4">
            <w:pPr>
              <w:shd w:val="clear" w:color="auto" w:fill="FFFFFF" w:themeFill="background1"/>
              <w:spacing w:after="0" w:line="240" w:lineRule="auto"/>
              <w:rPr>
                <w:rFonts w:ascii="Times New Roman" w:hAnsi="Times New Roman" w:cs="Times New Roman"/>
                <w:sz w:val="24"/>
                <w:szCs w:val="24"/>
              </w:rPr>
            </w:pPr>
            <w:r w:rsidRPr="00E32E49">
              <w:rPr>
                <w:rFonts w:ascii="Times New Roman" w:hAnsi="Times New Roman" w:cs="Times New Roman"/>
                <w:sz w:val="24"/>
                <w:szCs w:val="24"/>
              </w:rPr>
              <w:t>Заведующий</w:t>
            </w:r>
          </w:p>
          <w:p w:rsidR="00E77BD4" w:rsidRDefault="00E77BD4" w:rsidP="00E77BD4">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Инструктор по физическому воспитанию</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E77BD4" w:rsidRPr="00CE0A02" w:rsidRDefault="00E77BD4" w:rsidP="00E77BD4">
            <w:pPr>
              <w:shd w:val="clear" w:color="auto" w:fill="FFFFFF" w:themeFill="background1"/>
              <w:spacing w:after="0" w:line="240" w:lineRule="auto"/>
            </w:pPr>
            <w:r>
              <w:rPr>
                <w:rFonts w:ascii="Times New Roman" w:hAnsi="Times New Roman" w:cs="Times New Roman"/>
                <w:sz w:val="24"/>
                <w:szCs w:val="24"/>
              </w:rPr>
              <w:t>Воспитатели подготовительных к школе групп</w:t>
            </w:r>
          </w:p>
        </w:tc>
      </w:tr>
      <w:tr w:rsidR="00E77BD4" w:rsidRPr="00B66EE2" w:rsidTr="000B5267">
        <w:trPr>
          <w:trHeight w:val="274"/>
        </w:trPr>
        <w:tc>
          <w:tcPr>
            <w:tcW w:w="1053" w:type="dxa"/>
            <w:shd w:val="clear" w:color="auto" w:fill="auto"/>
          </w:tcPr>
          <w:p w:rsidR="00E77BD4" w:rsidRPr="00CE0A02" w:rsidRDefault="00E77BD4" w:rsidP="00E77BD4">
            <w:pPr>
              <w:shd w:val="clear" w:color="auto" w:fill="FFFFFF" w:themeFill="background1"/>
              <w:spacing w:after="0" w:line="240" w:lineRule="auto"/>
              <w:ind w:left="720"/>
            </w:pPr>
          </w:p>
        </w:tc>
        <w:tc>
          <w:tcPr>
            <w:tcW w:w="6379" w:type="dxa"/>
            <w:gridSpan w:val="3"/>
            <w:shd w:val="clear" w:color="auto" w:fill="auto"/>
          </w:tcPr>
          <w:p w:rsidR="00E77BD4" w:rsidRDefault="00E77BD4" w:rsidP="00E77BD4">
            <w:pPr>
              <w:shd w:val="clear" w:color="auto" w:fill="FFFFFF" w:themeFill="background1"/>
              <w:spacing w:after="0" w:line="240" w:lineRule="auto"/>
              <w:rPr>
                <w:rFonts w:ascii="Times New Roman" w:hAnsi="Times New Roman" w:cs="Times New Roman"/>
                <w:sz w:val="24"/>
                <w:szCs w:val="24"/>
              </w:rPr>
            </w:pPr>
            <w:r w:rsidRPr="00F8578B">
              <w:rPr>
                <w:rFonts w:ascii="Times New Roman" w:hAnsi="Times New Roman" w:cs="Times New Roman"/>
                <w:b/>
                <w:sz w:val="24"/>
                <w:szCs w:val="24"/>
              </w:rPr>
              <w:t>Выставки детских творческих работ</w:t>
            </w:r>
            <w:r w:rsidRPr="00564EC5">
              <w:rPr>
                <w:rFonts w:ascii="Times New Roman" w:hAnsi="Times New Roman" w:cs="Times New Roman"/>
                <w:sz w:val="24"/>
                <w:szCs w:val="24"/>
              </w:rPr>
              <w:t xml:space="preserve">: </w:t>
            </w:r>
          </w:p>
          <w:p w:rsidR="00E77BD4" w:rsidRPr="00F8578B" w:rsidRDefault="00E77BD4" w:rsidP="00E77BD4">
            <w:pPr>
              <w:spacing w:after="0" w:line="240" w:lineRule="auto"/>
              <w:rPr>
                <w:rFonts w:ascii="Times New Roman" w:eastAsia="Times New Roman" w:hAnsi="Times New Roman" w:cs="Times New Roman"/>
                <w:b/>
                <w:sz w:val="24"/>
                <w:szCs w:val="24"/>
              </w:rPr>
            </w:pPr>
            <w:r>
              <w:rPr>
                <w:rFonts w:ascii="Times New Roman" w:hAnsi="Times New Roman" w:cs="Times New Roman"/>
                <w:sz w:val="24"/>
                <w:szCs w:val="24"/>
              </w:rPr>
              <w:t>"Радужный вернисаж"</w:t>
            </w:r>
          </w:p>
        </w:tc>
        <w:tc>
          <w:tcPr>
            <w:tcW w:w="1559" w:type="dxa"/>
            <w:gridSpan w:val="2"/>
            <w:shd w:val="clear" w:color="auto" w:fill="auto"/>
          </w:tcPr>
          <w:p w:rsidR="00E77BD4" w:rsidRDefault="00E77BD4" w:rsidP="00E77BD4">
            <w:pPr>
              <w:spacing w:after="0" w:line="240" w:lineRule="auto"/>
              <w:rPr>
                <w:rFonts w:ascii="Times New Roman" w:hAnsi="Times New Roman" w:cs="Times New Roman"/>
                <w:sz w:val="24"/>
                <w:szCs w:val="24"/>
              </w:rPr>
            </w:pPr>
            <w:r>
              <w:rPr>
                <w:rFonts w:ascii="Times New Roman" w:hAnsi="Times New Roman" w:cs="Times New Roman"/>
                <w:sz w:val="24"/>
                <w:szCs w:val="24"/>
              </w:rPr>
              <w:t>В течение года</w:t>
            </w:r>
          </w:p>
        </w:tc>
        <w:tc>
          <w:tcPr>
            <w:tcW w:w="1985" w:type="dxa"/>
            <w:gridSpan w:val="2"/>
            <w:shd w:val="clear" w:color="auto" w:fill="auto"/>
          </w:tcPr>
          <w:p w:rsidR="00E77BD4" w:rsidRDefault="00E77BD4" w:rsidP="00E77BD4">
            <w:pPr>
              <w:shd w:val="clear" w:color="auto" w:fill="FFFFFF" w:themeFill="background1"/>
              <w:spacing w:after="0" w:line="240" w:lineRule="auto"/>
              <w:rPr>
                <w:rFonts w:ascii="Times New Roman" w:hAnsi="Times New Roman" w:cs="Times New Roman"/>
                <w:sz w:val="24"/>
                <w:szCs w:val="24"/>
              </w:rPr>
            </w:pPr>
            <w:r w:rsidRPr="00564EC5">
              <w:rPr>
                <w:rFonts w:ascii="Times New Roman" w:hAnsi="Times New Roman" w:cs="Times New Roman"/>
                <w:sz w:val="24"/>
                <w:szCs w:val="24"/>
              </w:rPr>
              <w:t xml:space="preserve">Традиционная </w:t>
            </w:r>
          </w:p>
        </w:tc>
        <w:tc>
          <w:tcPr>
            <w:tcW w:w="4158" w:type="dxa"/>
            <w:gridSpan w:val="3"/>
            <w:shd w:val="clear" w:color="auto" w:fill="auto"/>
          </w:tcPr>
          <w:p w:rsidR="00E77BD4" w:rsidRDefault="00E77BD4" w:rsidP="00E77BD4">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Педагог </w:t>
            </w:r>
            <w:proofErr w:type="spellStart"/>
            <w:r>
              <w:rPr>
                <w:rFonts w:ascii="Times New Roman" w:hAnsi="Times New Roman" w:cs="Times New Roman"/>
                <w:sz w:val="24"/>
                <w:szCs w:val="24"/>
              </w:rPr>
              <w:t>дополнитель</w:t>
            </w:r>
            <w:proofErr w:type="spellEnd"/>
            <w:r>
              <w:rPr>
                <w:rFonts w:ascii="Times New Roman" w:hAnsi="Times New Roman" w:cs="Times New Roman"/>
                <w:sz w:val="24"/>
                <w:szCs w:val="24"/>
              </w:rPr>
              <w:t xml:space="preserve">. образования </w:t>
            </w:r>
          </w:p>
          <w:p w:rsidR="00E77BD4" w:rsidRDefault="00E77BD4" w:rsidP="00E77BD4">
            <w:pPr>
              <w:shd w:val="clear" w:color="auto" w:fill="FFFFFF" w:themeFill="background1"/>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Дорошкова</w:t>
            </w:r>
            <w:proofErr w:type="spellEnd"/>
            <w:r>
              <w:rPr>
                <w:rFonts w:ascii="Times New Roman" w:hAnsi="Times New Roman" w:cs="Times New Roman"/>
                <w:sz w:val="24"/>
                <w:szCs w:val="24"/>
              </w:rPr>
              <w:t xml:space="preserve"> Я.В.</w:t>
            </w:r>
          </w:p>
          <w:p w:rsidR="00E77BD4" w:rsidRDefault="00E77BD4" w:rsidP="00E77BD4">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Воспитатели всех дошкольных групп </w:t>
            </w:r>
          </w:p>
        </w:tc>
      </w:tr>
      <w:tr w:rsidR="00E77BD4" w:rsidRPr="00B66EE2" w:rsidTr="000B5267">
        <w:trPr>
          <w:trHeight w:val="495"/>
        </w:trPr>
        <w:tc>
          <w:tcPr>
            <w:tcW w:w="1053" w:type="dxa"/>
            <w:shd w:val="clear" w:color="auto" w:fill="auto"/>
          </w:tcPr>
          <w:p w:rsidR="00E77BD4" w:rsidRPr="00B234C4" w:rsidRDefault="00E77BD4" w:rsidP="00E77BD4"/>
        </w:tc>
        <w:tc>
          <w:tcPr>
            <w:tcW w:w="6379" w:type="dxa"/>
            <w:gridSpan w:val="3"/>
            <w:shd w:val="clear" w:color="auto" w:fill="auto"/>
          </w:tcPr>
          <w:p w:rsidR="00E77BD4" w:rsidRPr="00F8578B" w:rsidRDefault="00E77BD4" w:rsidP="00E77BD4">
            <w:pPr>
              <w:shd w:val="clear" w:color="auto" w:fill="FFFFFF" w:themeFill="background1"/>
              <w:spacing w:after="0" w:line="240" w:lineRule="auto"/>
              <w:rPr>
                <w:rFonts w:ascii="Times New Roman" w:hAnsi="Times New Roman" w:cs="Times New Roman"/>
                <w:b/>
                <w:sz w:val="24"/>
                <w:szCs w:val="24"/>
              </w:rPr>
            </w:pPr>
            <w:r w:rsidRPr="00F8578B">
              <w:rPr>
                <w:rFonts w:ascii="Times New Roman" w:hAnsi="Times New Roman" w:cs="Times New Roman"/>
                <w:b/>
                <w:sz w:val="24"/>
                <w:szCs w:val="24"/>
              </w:rPr>
              <w:t>Праздники:</w:t>
            </w:r>
          </w:p>
          <w:p w:rsidR="00E77BD4" w:rsidRPr="00980FAC" w:rsidRDefault="00E77BD4" w:rsidP="00E77BD4">
            <w:pPr>
              <w:tabs>
                <w:tab w:val="left" w:pos="1556"/>
              </w:tabs>
              <w:spacing w:after="0" w:line="240" w:lineRule="auto"/>
              <w:rPr>
                <w:rFonts w:ascii="Times New Roman" w:eastAsia="Times New Roman" w:hAnsi="Times New Roman" w:cs="Times New Roman"/>
                <w:sz w:val="24"/>
                <w:szCs w:val="24"/>
              </w:rPr>
            </w:pPr>
            <w:r w:rsidRPr="00980FAC">
              <w:rPr>
                <w:rFonts w:ascii="Times New Roman" w:eastAsia="Times New Roman" w:hAnsi="Times New Roman" w:cs="Times New Roman"/>
                <w:sz w:val="24"/>
                <w:szCs w:val="24"/>
              </w:rPr>
              <w:t>Праздник</w:t>
            </w:r>
            <w:r>
              <w:rPr>
                <w:rFonts w:ascii="Times New Roman" w:eastAsia="Times New Roman" w:hAnsi="Times New Roman" w:cs="Times New Roman"/>
                <w:sz w:val="24"/>
                <w:szCs w:val="24"/>
              </w:rPr>
              <w:t xml:space="preserve">, посвященный </w:t>
            </w:r>
            <w:r w:rsidRPr="00980FAC">
              <w:rPr>
                <w:rFonts w:ascii="Times New Roman" w:eastAsia="Times New Roman" w:hAnsi="Times New Roman" w:cs="Times New Roman"/>
                <w:sz w:val="24"/>
                <w:szCs w:val="24"/>
              </w:rPr>
              <w:t xml:space="preserve"> «8 Марта» </w:t>
            </w:r>
          </w:p>
        </w:tc>
        <w:tc>
          <w:tcPr>
            <w:tcW w:w="1559" w:type="dxa"/>
            <w:gridSpan w:val="2"/>
            <w:shd w:val="clear" w:color="auto" w:fill="auto"/>
          </w:tcPr>
          <w:p w:rsidR="00E77BD4" w:rsidRDefault="00E77BD4" w:rsidP="00E77BD4">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Март </w:t>
            </w:r>
          </w:p>
        </w:tc>
        <w:tc>
          <w:tcPr>
            <w:tcW w:w="1985" w:type="dxa"/>
            <w:gridSpan w:val="2"/>
            <w:vMerge w:val="restart"/>
            <w:shd w:val="clear" w:color="auto" w:fill="auto"/>
          </w:tcPr>
          <w:p w:rsidR="00E77BD4" w:rsidRPr="00886390" w:rsidRDefault="00E77BD4" w:rsidP="00E77BD4">
            <w:pPr>
              <w:shd w:val="clear" w:color="auto" w:fill="FFFFFF" w:themeFill="background1"/>
              <w:spacing w:after="0" w:line="240" w:lineRule="auto"/>
              <w:rPr>
                <w:rFonts w:ascii="Times New Roman" w:hAnsi="Times New Roman" w:cs="Times New Roman"/>
                <w:sz w:val="24"/>
                <w:szCs w:val="24"/>
              </w:rPr>
            </w:pPr>
            <w:r w:rsidRPr="00886390">
              <w:rPr>
                <w:rFonts w:ascii="Times New Roman" w:hAnsi="Times New Roman" w:cs="Times New Roman"/>
                <w:sz w:val="24"/>
                <w:szCs w:val="24"/>
              </w:rPr>
              <w:t>Выставки.</w:t>
            </w:r>
          </w:p>
          <w:p w:rsidR="00E77BD4" w:rsidRPr="00564EC5" w:rsidRDefault="00E77BD4" w:rsidP="00E77BD4">
            <w:pPr>
              <w:shd w:val="clear" w:color="auto" w:fill="FFFFFF" w:themeFill="background1"/>
              <w:spacing w:after="0" w:line="240" w:lineRule="auto"/>
              <w:rPr>
                <w:rFonts w:ascii="Times New Roman" w:hAnsi="Times New Roman" w:cs="Times New Roman"/>
                <w:sz w:val="24"/>
                <w:szCs w:val="24"/>
              </w:rPr>
            </w:pPr>
            <w:r w:rsidRPr="00886390">
              <w:rPr>
                <w:rFonts w:ascii="Times New Roman" w:hAnsi="Times New Roman" w:cs="Times New Roman"/>
                <w:sz w:val="24"/>
                <w:szCs w:val="24"/>
              </w:rPr>
              <w:t>Планирование, составление сценариев, подготовка ролевого сопровождения</w:t>
            </w:r>
          </w:p>
        </w:tc>
        <w:tc>
          <w:tcPr>
            <w:tcW w:w="4158" w:type="dxa"/>
            <w:gridSpan w:val="3"/>
            <w:vMerge w:val="restart"/>
            <w:shd w:val="clear" w:color="auto" w:fill="auto"/>
          </w:tcPr>
          <w:p w:rsidR="00E77BD4" w:rsidRDefault="00E77BD4" w:rsidP="00E77BD4">
            <w:pPr>
              <w:shd w:val="clear" w:color="auto" w:fill="FFFFFF" w:themeFill="background1"/>
              <w:spacing w:after="0" w:line="240" w:lineRule="auto"/>
              <w:rPr>
                <w:rFonts w:ascii="Times New Roman" w:hAnsi="Times New Roman" w:cs="Times New Roman"/>
                <w:sz w:val="24"/>
                <w:szCs w:val="24"/>
              </w:rPr>
            </w:pPr>
            <w:proofErr w:type="spellStart"/>
            <w:r w:rsidRPr="00E32E49">
              <w:rPr>
                <w:rFonts w:ascii="Times New Roman" w:hAnsi="Times New Roman" w:cs="Times New Roman"/>
                <w:sz w:val="24"/>
                <w:szCs w:val="24"/>
              </w:rPr>
              <w:t>Заведующий</w:t>
            </w:r>
            <w:r>
              <w:rPr>
                <w:rFonts w:ascii="Times New Roman" w:hAnsi="Times New Roman" w:cs="Times New Roman"/>
                <w:sz w:val="24"/>
                <w:szCs w:val="24"/>
              </w:rPr>
              <w:t>Доморацкая</w:t>
            </w:r>
            <w:proofErr w:type="spellEnd"/>
            <w:r>
              <w:rPr>
                <w:rFonts w:ascii="Times New Roman" w:hAnsi="Times New Roman" w:cs="Times New Roman"/>
                <w:sz w:val="24"/>
                <w:szCs w:val="24"/>
              </w:rPr>
              <w:t xml:space="preserve"> Т.В.</w:t>
            </w:r>
          </w:p>
          <w:p w:rsidR="00E77BD4" w:rsidRPr="00324818" w:rsidRDefault="00E77BD4" w:rsidP="00E77BD4">
            <w:pPr>
              <w:shd w:val="clear" w:color="auto" w:fill="FFFFFF" w:themeFill="background1"/>
              <w:spacing w:after="0" w:line="240" w:lineRule="auto"/>
              <w:rPr>
                <w:rFonts w:ascii="Times New Roman" w:hAnsi="Times New Roman" w:cs="Times New Roman"/>
                <w:sz w:val="24"/>
                <w:szCs w:val="24"/>
              </w:rPr>
            </w:pPr>
            <w:r w:rsidRPr="00324818">
              <w:rPr>
                <w:rFonts w:ascii="Times New Roman" w:hAnsi="Times New Roman" w:cs="Times New Roman"/>
                <w:sz w:val="24"/>
                <w:szCs w:val="24"/>
              </w:rPr>
              <w:t>Старший воспитатель</w:t>
            </w:r>
          </w:p>
          <w:p w:rsidR="00E77BD4" w:rsidRDefault="00E77BD4" w:rsidP="00E77BD4">
            <w:pPr>
              <w:shd w:val="clear" w:color="auto" w:fill="FFFFFF" w:themeFill="background1"/>
              <w:spacing w:after="0" w:line="240" w:lineRule="auto"/>
              <w:rPr>
                <w:rFonts w:ascii="Times New Roman" w:hAnsi="Times New Roman" w:cs="Times New Roman"/>
                <w:sz w:val="24"/>
                <w:szCs w:val="24"/>
              </w:rPr>
            </w:pPr>
            <w:r w:rsidRPr="00324818">
              <w:rPr>
                <w:rFonts w:ascii="Times New Roman" w:hAnsi="Times New Roman" w:cs="Times New Roman"/>
                <w:sz w:val="24"/>
                <w:szCs w:val="24"/>
              </w:rPr>
              <w:t xml:space="preserve"> Музыкаль</w:t>
            </w:r>
            <w:r>
              <w:rPr>
                <w:rFonts w:ascii="Times New Roman" w:hAnsi="Times New Roman" w:cs="Times New Roman"/>
                <w:sz w:val="24"/>
                <w:szCs w:val="24"/>
              </w:rPr>
              <w:t xml:space="preserve">ные руководители: </w:t>
            </w:r>
            <w:proofErr w:type="spellStart"/>
            <w:r>
              <w:rPr>
                <w:rFonts w:ascii="Times New Roman" w:hAnsi="Times New Roman" w:cs="Times New Roman"/>
                <w:sz w:val="24"/>
                <w:szCs w:val="24"/>
              </w:rPr>
              <w:t>Кочнова</w:t>
            </w:r>
            <w:proofErr w:type="spellEnd"/>
            <w:r>
              <w:rPr>
                <w:rFonts w:ascii="Times New Roman" w:hAnsi="Times New Roman" w:cs="Times New Roman"/>
                <w:sz w:val="24"/>
                <w:szCs w:val="24"/>
              </w:rPr>
              <w:t xml:space="preserve"> Т.Ю., </w:t>
            </w:r>
            <w:proofErr w:type="spellStart"/>
            <w:r w:rsidRPr="00324818">
              <w:rPr>
                <w:rFonts w:ascii="Times New Roman" w:hAnsi="Times New Roman" w:cs="Times New Roman"/>
                <w:sz w:val="24"/>
                <w:szCs w:val="24"/>
              </w:rPr>
              <w:t>РомасенкоВ.Б</w:t>
            </w:r>
            <w:proofErr w:type="spellEnd"/>
            <w:r w:rsidRPr="00324818">
              <w:rPr>
                <w:rFonts w:ascii="Times New Roman" w:hAnsi="Times New Roman" w:cs="Times New Roman"/>
                <w:sz w:val="24"/>
                <w:szCs w:val="24"/>
              </w:rPr>
              <w:t>.</w:t>
            </w:r>
          </w:p>
          <w:p w:rsidR="00E77BD4" w:rsidRDefault="00E77BD4" w:rsidP="00E77BD4">
            <w:pPr>
              <w:shd w:val="clear" w:color="auto" w:fill="FFFFFF" w:themeFill="background1"/>
              <w:spacing w:after="0" w:line="240" w:lineRule="auto"/>
              <w:rPr>
                <w:rFonts w:ascii="Times New Roman" w:hAnsi="Times New Roman" w:cs="Times New Roman"/>
                <w:sz w:val="24"/>
                <w:szCs w:val="24"/>
              </w:rPr>
            </w:pPr>
            <w:r w:rsidRPr="00324818">
              <w:rPr>
                <w:rFonts w:ascii="Times New Roman" w:hAnsi="Times New Roman" w:cs="Times New Roman"/>
                <w:sz w:val="24"/>
                <w:szCs w:val="24"/>
              </w:rPr>
              <w:t>Инструктор по физическ</w:t>
            </w:r>
            <w:r>
              <w:rPr>
                <w:rFonts w:ascii="Times New Roman" w:hAnsi="Times New Roman" w:cs="Times New Roman"/>
                <w:sz w:val="24"/>
                <w:szCs w:val="24"/>
              </w:rPr>
              <w:t xml:space="preserve">ому воспитанию </w:t>
            </w:r>
            <w:proofErr w:type="spellStart"/>
            <w:r>
              <w:rPr>
                <w:rFonts w:ascii="Times New Roman" w:hAnsi="Times New Roman" w:cs="Times New Roman"/>
                <w:sz w:val="24"/>
                <w:szCs w:val="24"/>
              </w:rPr>
              <w:t>Тюлюпа</w:t>
            </w:r>
            <w:proofErr w:type="spellEnd"/>
            <w:r>
              <w:rPr>
                <w:rFonts w:ascii="Times New Roman" w:hAnsi="Times New Roman" w:cs="Times New Roman"/>
                <w:sz w:val="24"/>
                <w:szCs w:val="24"/>
              </w:rPr>
              <w:t xml:space="preserve"> Т.В.</w:t>
            </w:r>
          </w:p>
          <w:p w:rsidR="00E77BD4" w:rsidRDefault="00E77BD4" w:rsidP="00E77BD4">
            <w:pPr>
              <w:shd w:val="clear" w:color="auto" w:fill="FFFFFF" w:themeFill="background1"/>
              <w:spacing w:after="0" w:line="240" w:lineRule="auto"/>
              <w:rPr>
                <w:rFonts w:ascii="Times New Roman" w:hAnsi="Times New Roman" w:cs="Times New Roman"/>
                <w:sz w:val="24"/>
                <w:szCs w:val="24"/>
              </w:rPr>
            </w:pPr>
            <w:r w:rsidRPr="00324818">
              <w:rPr>
                <w:rFonts w:ascii="Times New Roman" w:hAnsi="Times New Roman" w:cs="Times New Roman"/>
                <w:sz w:val="24"/>
                <w:szCs w:val="24"/>
              </w:rPr>
              <w:t>Воспитатели всех возрастных групп.</w:t>
            </w:r>
          </w:p>
        </w:tc>
      </w:tr>
      <w:tr w:rsidR="00E77BD4" w:rsidRPr="00B66EE2" w:rsidTr="000B5267">
        <w:trPr>
          <w:trHeight w:val="209"/>
        </w:trPr>
        <w:tc>
          <w:tcPr>
            <w:tcW w:w="1053" w:type="dxa"/>
            <w:shd w:val="clear" w:color="auto" w:fill="auto"/>
          </w:tcPr>
          <w:p w:rsidR="00E77BD4" w:rsidRPr="00B234C4" w:rsidRDefault="00E77BD4" w:rsidP="00E77BD4"/>
        </w:tc>
        <w:tc>
          <w:tcPr>
            <w:tcW w:w="6379" w:type="dxa"/>
            <w:gridSpan w:val="3"/>
            <w:shd w:val="clear" w:color="auto" w:fill="auto"/>
          </w:tcPr>
          <w:p w:rsidR="00E77BD4" w:rsidRPr="00F8578B" w:rsidRDefault="00E77BD4" w:rsidP="00E77BD4">
            <w:pPr>
              <w:shd w:val="clear" w:color="auto" w:fill="FFFFFF" w:themeFill="background1"/>
              <w:spacing w:after="0" w:line="240" w:lineRule="auto"/>
              <w:rPr>
                <w:rFonts w:ascii="Times New Roman" w:hAnsi="Times New Roman" w:cs="Times New Roman"/>
                <w:b/>
                <w:sz w:val="24"/>
                <w:szCs w:val="24"/>
              </w:rPr>
            </w:pPr>
            <w:r w:rsidRPr="00980FAC">
              <w:rPr>
                <w:rFonts w:ascii="Times New Roman" w:eastAsia="Times New Roman" w:hAnsi="Times New Roman" w:cs="Times New Roman"/>
                <w:sz w:val="24"/>
                <w:szCs w:val="24"/>
              </w:rPr>
              <w:t>«Летняя спартакиада!»</w:t>
            </w:r>
          </w:p>
        </w:tc>
        <w:tc>
          <w:tcPr>
            <w:tcW w:w="1559" w:type="dxa"/>
            <w:gridSpan w:val="2"/>
            <w:shd w:val="clear" w:color="auto" w:fill="auto"/>
          </w:tcPr>
          <w:p w:rsidR="00E77BD4" w:rsidRDefault="00E77BD4" w:rsidP="00E77BD4">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Июнь </w:t>
            </w:r>
          </w:p>
        </w:tc>
        <w:tc>
          <w:tcPr>
            <w:tcW w:w="1985" w:type="dxa"/>
            <w:gridSpan w:val="2"/>
            <w:vMerge/>
            <w:shd w:val="clear" w:color="auto" w:fill="auto"/>
          </w:tcPr>
          <w:p w:rsidR="00E77BD4" w:rsidRPr="00886390" w:rsidRDefault="00E77BD4" w:rsidP="00E77BD4">
            <w:pPr>
              <w:shd w:val="clear" w:color="auto" w:fill="FFFFFF" w:themeFill="background1"/>
              <w:spacing w:after="0" w:line="240" w:lineRule="auto"/>
              <w:rPr>
                <w:rFonts w:ascii="Times New Roman" w:hAnsi="Times New Roman" w:cs="Times New Roman"/>
                <w:sz w:val="24"/>
                <w:szCs w:val="24"/>
              </w:rPr>
            </w:pPr>
          </w:p>
        </w:tc>
        <w:tc>
          <w:tcPr>
            <w:tcW w:w="4158" w:type="dxa"/>
            <w:gridSpan w:val="3"/>
            <w:vMerge/>
            <w:shd w:val="clear" w:color="auto" w:fill="auto"/>
          </w:tcPr>
          <w:p w:rsidR="00E77BD4" w:rsidRPr="00E32E49" w:rsidRDefault="00E77BD4" w:rsidP="00E77BD4">
            <w:pPr>
              <w:shd w:val="clear" w:color="auto" w:fill="FFFFFF" w:themeFill="background1"/>
              <w:spacing w:after="0" w:line="240" w:lineRule="auto"/>
              <w:rPr>
                <w:rFonts w:ascii="Times New Roman" w:hAnsi="Times New Roman" w:cs="Times New Roman"/>
                <w:sz w:val="24"/>
                <w:szCs w:val="24"/>
              </w:rPr>
            </w:pPr>
          </w:p>
        </w:tc>
      </w:tr>
      <w:tr w:rsidR="00E77BD4" w:rsidRPr="00B66EE2" w:rsidTr="000B5267">
        <w:trPr>
          <w:trHeight w:val="245"/>
        </w:trPr>
        <w:tc>
          <w:tcPr>
            <w:tcW w:w="1053" w:type="dxa"/>
            <w:shd w:val="clear" w:color="auto" w:fill="auto"/>
          </w:tcPr>
          <w:p w:rsidR="00E77BD4" w:rsidRPr="00B234C4" w:rsidRDefault="00E77BD4" w:rsidP="00E77BD4"/>
        </w:tc>
        <w:tc>
          <w:tcPr>
            <w:tcW w:w="6379" w:type="dxa"/>
            <w:gridSpan w:val="3"/>
            <w:shd w:val="clear" w:color="auto" w:fill="auto"/>
          </w:tcPr>
          <w:p w:rsidR="00E77BD4" w:rsidRPr="00F8578B" w:rsidRDefault="00E77BD4" w:rsidP="00E77BD4">
            <w:pPr>
              <w:shd w:val="clear" w:color="auto" w:fill="FFFFFF" w:themeFill="background1"/>
              <w:spacing w:after="0" w:line="240" w:lineRule="auto"/>
              <w:rPr>
                <w:rFonts w:ascii="Times New Roman" w:hAnsi="Times New Roman" w:cs="Times New Roman"/>
                <w:b/>
                <w:sz w:val="24"/>
                <w:szCs w:val="24"/>
              </w:rPr>
            </w:pPr>
            <w:r w:rsidRPr="00980FAC">
              <w:rPr>
                <w:rFonts w:ascii="Times New Roman" w:eastAsia="Times New Roman" w:hAnsi="Times New Roman" w:cs="Times New Roman"/>
                <w:sz w:val="24"/>
                <w:szCs w:val="24"/>
              </w:rPr>
              <w:t>Выпускной Бал.</w:t>
            </w:r>
          </w:p>
        </w:tc>
        <w:tc>
          <w:tcPr>
            <w:tcW w:w="1559" w:type="dxa"/>
            <w:gridSpan w:val="2"/>
            <w:shd w:val="clear" w:color="auto" w:fill="auto"/>
          </w:tcPr>
          <w:p w:rsidR="00E77BD4" w:rsidRDefault="00E77BD4" w:rsidP="00E77BD4">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Май </w:t>
            </w:r>
          </w:p>
        </w:tc>
        <w:tc>
          <w:tcPr>
            <w:tcW w:w="1985" w:type="dxa"/>
            <w:gridSpan w:val="2"/>
            <w:vMerge/>
            <w:shd w:val="clear" w:color="auto" w:fill="auto"/>
          </w:tcPr>
          <w:p w:rsidR="00E77BD4" w:rsidRPr="00886390" w:rsidRDefault="00E77BD4" w:rsidP="00E77BD4">
            <w:pPr>
              <w:shd w:val="clear" w:color="auto" w:fill="FFFFFF" w:themeFill="background1"/>
              <w:spacing w:after="0" w:line="240" w:lineRule="auto"/>
              <w:rPr>
                <w:rFonts w:ascii="Times New Roman" w:hAnsi="Times New Roman" w:cs="Times New Roman"/>
                <w:sz w:val="24"/>
                <w:szCs w:val="24"/>
              </w:rPr>
            </w:pPr>
          </w:p>
        </w:tc>
        <w:tc>
          <w:tcPr>
            <w:tcW w:w="4158" w:type="dxa"/>
            <w:gridSpan w:val="3"/>
            <w:vMerge/>
            <w:shd w:val="clear" w:color="auto" w:fill="auto"/>
          </w:tcPr>
          <w:p w:rsidR="00E77BD4" w:rsidRPr="00E32E49" w:rsidRDefault="00E77BD4" w:rsidP="00E77BD4">
            <w:pPr>
              <w:shd w:val="clear" w:color="auto" w:fill="FFFFFF" w:themeFill="background1"/>
              <w:spacing w:after="0" w:line="240" w:lineRule="auto"/>
              <w:rPr>
                <w:rFonts w:ascii="Times New Roman" w:hAnsi="Times New Roman" w:cs="Times New Roman"/>
                <w:sz w:val="24"/>
                <w:szCs w:val="24"/>
              </w:rPr>
            </w:pPr>
          </w:p>
        </w:tc>
      </w:tr>
      <w:tr w:rsidR="00E77BD4" w:rsidRPr="00B66EE2" w:rsidTr="000B5267">
        <w:trPr>
          <w:trHeight w:val="495"/>
        </w:trPr>
        <w:tc>
          <w:tcPr>
            <w:tcW w:w="1053" w:type="dxa"/>
            <w:shd w:val="clear" w:color="auto" w:fill="auto"/>
          </w:tcPr>
          <w:p w:rsidR="00E77BD4" w:rsidRPr="00B234C4" w:rsidRDefault="00E77BD4" w:rsidP="00E77BD4"/>
        </w:tc>
        <w:tc>
          <w:tcPr>
            <w:tcW w:w="6379" w:type="dxa"/>
            <w:gridSpan w:val="3"/>
            <w:shd w:val="clear" w:color="auto" w:fill="auto"/>
          </w:tcPr>
          <w:p w:rsidR="00E77BD4" w:rsidRPr="00980FAC" w:rsidRDefault="00E77BD4" w:rsidP="00E77BD4">
            <w:pPr>
              <w:tabs>
                <w:tab w:val="left" w:pos="1556"/>
              </w:tabs>
              <w:spacing w:after="0" w:line="240" w:lineRule="auto"/>
              <w:rPr>
                <w:rFonts w:ascii="Times New Roman" w:eastAsia="Times New Roman" w:hAnsi="Times New Roman" w:cs="Times New Roman"/>
                <w:b/>
                <w:sz w:val="24"/>
                <w:szCs w:val="24"/>
              </w:rPr>
            </w:pPr>
            <w:r w:rsidRPr="00980FAC">
              <w:rPr>
                <w:rFonts w:ascii="Times New Roman" w:hAnsi="Times New Roman" w:cs="Times New Roman"/>
                <w:b/>
                <w:sz w:val="24"/>
                <w:szCs w:val="24"/>
              </w:rPr>
              <w:t>П</w:t>
            </w:r>
            <w:r w:rsidRPr="00980FAC">
              <w:rPr>
                <w:rFonts w:ascii="Times New Roman" w:eastAsia="Times New Roman" w:hAnsi="Times New Roman" w:cs="Times New Roman"/>
                <w:b/>
                <w:sz w:val="24"/>
                <w:szCs w:val="24"/>
              </w:rPr>
              <w:t>разд</w:t>
            </w:r>
            <w:r w:rsidRPr="00980FAC">
              <w:rPr>
                <w:rFonts w:ascii="Times New Roman" w:hAnsi="Times New Roman" w:cs="Times New Roman"/>
                <w:b/>
                <w:sz w:val="24"/>
                <w:szCs w:val="24"/>
              </w:rPr>
              <w:t>ники</w:t>
            </w:r>
            <w:r w:rsidRPr="00980FAC">
              <w:rPr>
                <w:rFonts w:ascii="Times New Roman" w:eastAsia="Times New Roman" w:hAnsi="Times New Roman" w:cs="Times New Roman"/>
                <w:b/>
                <w:sz w:val="24"/>
                <w:szCs w:val="24"/>
              </w:rPr>
              <w:t xml:space="preserve"> с социально-значимой идеей</w:t>
            </w:r>
            <w:r w:rsidRPr="00980FAC">
              <w:rPr>
                <w:rFonts w:ascii="Times New Roman" w:hAnsi="Times New Roman" w:cs="Times New Roman"/>
                <w:b/>
                <w:sz w:val="24"/>
                <w:szCs w:val="24"/>
              </w:rPr>
              <w:t>:</w:t>
            </w:r>
          </w:p>
          <w:p w:rsidR="00E77BD4" w:rsidRPr="00F8578B" w:rsidRDefault="00E77BD4" w:rsidP="00E77BD4">
            <w:pPr>
              <w:shd w:val="clear" w:color="auto" w:fill="FFFFFF" w:themeFill="background1"/>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rPr>
              <w:t>Праздник, посвященный дню рождения города</w:t>
            </w:r>
          </w:p>
        </w:tc>
        <w:tc>
          <w:tcPr>
            <w:tcW w:w="1559" w:type="dxa"/>
            <w:gridSpan w:val="2"/>
            <w:shd w:val="clear" w:color="auto" w:fill="auto"/>
          </w:tcPr>
          <w:p w:rsidR="00E77BD4" w:rsidRDefault="00E77BD4" w:rsidP="00E77BD4">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Март </w:t>
            </w:r>
          </w:p>
        </w:tc>
        <w:tc>
          <w:tcPr>
            <w:tcW w:w="1985" w:type="dxa"/>
            <w:gridSpan w:val="2"/>
            <w:vMerge/>
            <w:shd w:val="clear" w:color="auto" w:fill="auto"/>
          </w:tcPr>
          <w:p w:rsidR="00E77BD4" w:rsidRPr="00886390" w:rsidRDefault="00E77BD4" w:rsidP="00E77BD4">
            <w:pPr>
              <w:shd w:val="clear" w:color="auto" w:fill="FFFFFF" w:themeFill="background1"/>
              <w:spacing w:after="0" w:line="240" w:lineRule="auto"/>
              <w:rPr>
                <w:rFonts w:ascii="Times New Roman" w:hAnsi="Times New Roman" w:cs="Times New Roman"/>
                <w:sz w:val="24"/>
                <w:szCs w:val="24"/>
              </w:rPr>
            </w:pPr>
          </w:p>
        </w:tc>
        <w:tc>
          <w:tcPr>
            <w:tcW w:w="4158" w:type="dxa"/>
            <w:gridSpan w:val="3"/>
            <w:vMerge/>
            <w:shd w:val="clear" w:color="auto" w:fill="auto"/>
          </w:tcPr>
          <w:p w:rsidR="00E77BD4" w:rsidRPr="00E32E49" w:rsidRDefault="00E77BD4" w:rsidP="00E77BD4">
            <w:pPr>
              <w:shd w:val="clear" w:color="auto" w:fill="FFFFFF" w:themeFill="background1"/>
              <w:spacing w:after="0" w:line="240" w:lineRule="auto"/>
              <w:rPr>
                <w:rFonts w:ascii="Times New Roman" w:hAnsi="Times New Roman" w:cs="Times New Roman"/>
                <w:sz w:val="24"/>
                <w:szCs w:val="24"/>
              </w:rPr>
            </w:pPr>
          </w:p>
        </w:tc>
      </w:tr>
      <w:tr w:rsidR="00E77BD4" w:rsidRPr="00B66EE2" w:rsidTr="000B5267">
        <w:trPr>
          <w:trHeight w:val="597"/>
        </w:trPr>
        <w:tc>
          <w:tcPr>
            <w:tcW w:w="1053" w:type="dxa"/>
            <w:shd w:val="clear" w:color="auto" w:fill="auto"/>
          </w:tcPr>
          <w:p w:rsidR="00E77BD4" w:rsidRPr="00B234C4" w:rsidRDefault="00E77BD4" w:rsidP="00E77BD4"/>
        </w:tc>
        <w:tc>
          <w:tcPr>
            <w:tcW w:w="6379" w:type="dxa"/>
            <w:gridSpan w:val="3"/>
            <w:shd w:val="clear" w:color="auto" w:fill="auto"/>
          </w:tcPr>
          <w:p w:rsidR="00E77BD4" w:rsidRDefault="00E77BD4" w:rsidP="00E77BD4">
            <w:pPr>
              <w:tabs>
                <w:tab w:val="left" w:pos="1556"/>
              </w:tabs>
              <w:spacing w:after="0" w:line="240" w:lineRule="auto"/>
              <w:rPr>
                <w:rFonts w:ascii="Times New Roman" w:hAnsi="Times New Roman" w:cs="Times New Roman"/>
                <w:sz w:val="24"/>
                <w:szCs w:val="24"/>
              </w:rPr>
            </w:pPr>
            <w:r w:rsidRPr="00980FAC">
              <w:rPr>
                <w:rFonts w:ascii="Times New Roman" w:eastAsia="Times New Roman" w:hAnsi="Times New Roman" w:cs="Times New Roman"/>
                <w:sz w:val="24"/>
                <w:szCs w:val="24"/>
              </w:rPr>
              <w:t>М</w:t>
            </w:r>
            <w:r w:rsidRPr="00980FAC">
              <w:rPr>
                <w:rFonts w:ascii="Times New Roman" w:hAnsi="Times New Roman" w:cs="Times New Roman"/>
                <w:sz w:val="24"/>
                <w:szCs w:val="24"/>
              </w:rPr>
              <w:t>узыкально-спортивный праздник</w:t>
            </w:r>
            <w:r>
              <w:rPr>
                <w:rFonts w:ascii="Times New Roman" w:hAnsi="Times New Roman" w:cs="Times New Roman"/>
                <w:sz w:val="24"/>
                <w:szCs w:val="24"/>
              </w:rPr>
              <w:t xml:space="preserve">, посвященный </w:t>
            </w:r>
          </w:p>
          <w:p w:rsidR="00E77BD4" w:rsidRPr="00451FA2" w:rsidRDefault="00E77BD4" w:rsidP="00E77BD4">
            <w:pPr>
              <w:tabs>
                <w:tab w:val="left" w:pos="1556"/>
              </w:tabs>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«23 Февраля».</w:t>
            </w:r>
          </w:p>
        </w:tc>
        <w:tc>
          <w:tcPr>
            <w:tcW w:w="1559" w:type="dxa"/>
            <w:gridSpan w:val="2"/>
            <w:shd w:val="clear" w:color="auto" w:fill="auto"/>
          </w:tcPr>
          <w:p w:rsidR="00E77BD4" w:rsidRDefault="00E77BD4" w:rsidP="00E77BD4">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Февраль </w:t>
            </w:r>
          </w:p>
        </w:tc>
        <w:tc>
          <w:tcPr>
            <w:tcW w:w="1985" w:type="dxa"/>
            <w:gridSpan w:val="2"/>
            <w:vMerge/>
            <w:shd w:val="clear" w:color="auto" w:fill="auto"/>
          </w:tcPr>
          <w:p w:rsidR="00E77BD4" w:rsidRPr="00886390" w:rsidRDefault="00E77BD4" w:rsidP="00E77BD4">
            <w:pPr>
              <w:shd w:val="clear" w:color="auto" w:fill="FFFFFF" w:themeFill="background1"/>
              <w:spacing w:after="0" w:line="240" w:lineRule="auto"/>
              <w:rPr>
                <w:rFonts w:ascii="Times New Roman" w:hAnsi="Times New Roman" w:cs="Times New Roman"/>
                <w:sz w:val="24"/>
                <w:szCs w:val="24"/>
              </w:rPr>
            </w:pPr>
          </w:p>
        </w:tc>
        <w:tc>
          <w:tcPr>
            <w:tcW w:w="4158" w:type="dxa"/>
            <w:gridSpan w:val="3"/>
            <w:vMerge/>
            <w:shd w:val="clear" w:color="auto" w:fill="auto"/>
          </w:tcPr>
          <w:p w:rsidR="00E77BD4" w:rsidRPr="00E32E49" w:rsidRDefault="00E77BD4" w:rsidP="00E77BD4">
            <w:pPr>
              <w:shd w:val="clear" w:color="auto" w:fill="FFFFFF" w:themeFill="background1"/>
              <w:spacing w:after="0" w:line="240" w:lineRule="auto"/>
              <w:rPr>
                <w:rFonts w:ascii="Times New Roman" w:hAnsi="Times New Roman" w:cs="Times New Roman"/>
                <w:sz w:val="24"/>
                <w:szCs w:val="24"/>
              </w:rPr>
            </w:pPr>
          </w:p>
        </w:tc>
      </w:tr>
      <w:tr w:rsidR="00E77BD4" w:rsidRPr="00B66EE2" w:rsidTr="000B5267">
        <w:trPr>
          <w:trHeight w:val="220"/>
        </w:trPr>
        <w:tc>
          <w:tcPr>
            <w:tcW w:w="1053" w:type="dxa"/>
            <w:shd w:val="clear" w:color="auto" w:fill="auto"/>
          </w:tcPr>
          <w:p w:rsidR="00E77BD4" w:rsidRDefault="00E77BD4" w:rsidP="00E77BD4">
            <w:pPr>
              <w:shd w:val="clear" w:color="auto" w:fill="FFFFFF" w:themeFill="background1"/>
              <w:spacing w:after="0" w:line="240" w:lineRule="auto"/>
              <w:ind w:left="720"/>
              <w:rPr>
                <w:b/>
              </w:rPr>
            </w:pPr>
          </w:p>
        </w:tc>
        <w:tc>
          <w:tcPr>
            <w:tcW w:w="6379" w:type="dxa"/>
            <w:gridSpan w:val="3"/>
            <w:shd w:val="clear" w:color="auto" w:fill="auto"/>
          </w:tcPr>
          <w:p w:rsidR="00E77BD4" w:rsidRPr="00451FA2" w:rsidRDefault="00E77BD4" w:rsidP="00E77BD4">
            <w:pPr>
              <w:tabs>
                <w:tab w:val="left" w:pos="1556"/>
              </w:tabs>
              <w:spacing w:after="0" w:line="240" w:lineRule="auto"/>
              <w:rPr>
                <w:rFonts w:ascii="Times New Roman" w:hAnsi="Times New Roman" w:cs="Times New Roman"/>
                <w:sz w:val="24"/>
                <w:szCs w:val="24"/>
              </w:rPr>
            </w:pPr>
            <w:r w:rsidRPr="00980FAC">
              <w:rPr>
                <w:rFonts w:ascii="Times New Roman" w:eastAsia="Times New Roman" w:hAnsi="Times New Roman" w:cs="Times New Roman"/>
                <w:sz w:val="24"/>
                <w:szCs w:val="24"/>
              </w:rPr>
              <w:t>М</w:t>
            </w:r>
            <w:r>
              <w:rPr>
                <w:rFonts w:ascii="Times New Roman" w:hAnsi="Times New Roman" w:cs="Times New Roman"/>
                <w:sz w:val="24"/>
                <w:szCs w:val="24"/>
              </w:rPr>
              <w:t>узыкально-патриотический праздник, посвященный  победе в ВОВ</w:t>
            </w:r>
          </w:p>
        </w:tc>
        <w:tc>
          <w:tcPr>
            <w:tcW w:w="1559" w:type="dxa"/>
            <w:gridSpan w:val="2"/>
            <w:shd w:val="clear" w:color="auto" w:fill="auto"/>
          </w:tcPr>
          <w:p w:rsidR="00E77BD4" w:rsidRDefault="00E77BD4" w:rsidP="00E77BD4">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Май </w:t>
            </w:r>
          </w:p>
        </w:tc>
        <w:tc>
          <w:tcPr>
            <w:tcW w:w="1985" w:type="dxa"/>
            <w:gridSpan w:val="2"/>
            <w:vMerge/>
            <w:shd w:val="clear" w:color="auto" w:fill="auto"/>
          </w:tcPr>
          <w:p w:rsidR="00E77BD4" w:rsidRPr="00886390" w:rsidRDefault="00E77BD4" w:rsidP="00E77BD4">
            <w:pPr>
              <w:shd w:val="clear" w:color="auto" w:fill="FFFFFF" w:themeFill="background1"/>
              <w:spacing w:after="0" w:line="240" w:lineRule="auto"/>
              <w:rPr>
                <w:rFonts w:ascii="Times New Roman" w:hAnsi="Times New Roman" w:cs="Times New Roman"/>
                <w:sz w:val="24"/>
                <w:szCs w:val="24"/>
              </w:rPr>
            </w:pPr>
          </w:p>
        </w:tc>
        <w:tc>
          <w:tcPr>
            <w:tcW w:w="4158" w:type="dxa"/>
            <w:gridSpan w:val="3"/>
            <w:vMerge/>
            <w:shd w:val="clear" w:color="auto" w:fill="auto"/>
          </w:tcPr>
          <w:p w:rsidR="00E77BD4" w:rsidRPr="00E32E49" w:rsidRDefault="00E77BD4" w:rsidP="00E77BD4">
            <w:pPr>
              <w:shd w:val="clear" w:color="auto" w:fill="FFFFFF" w:themeFill="background1"/>
              <w:spacing w:after="0" w:line="240" w:lineRule="auto"/>
              <w:rPr>
                <w:rFonts w:ascii="Times New Roman" w:hAnsi="Times New Roman" w:cs="Times New Roman"/>
                <w:sz w:val="24"/>
                <w:szCs w:val="24"/>
              </w:rPr>
            </w:pPr>
          </w:p>
        </w:tc>
      </w:tr>
      <w:tr w:rsidR="00E77BD4" w:rsidRPr="00B66EE2" w:rsidTr="000B5267">
        <w:trPr>
          <w:trHeight w:val="268"/>
        </w:trPr>
        <w:tc>
          <w:tcPr>
            <w:tcW w:w="1053" w:type="dxa"/>
            <w:shd w:val="clear" w:color="auto" w:fill="auto"/>
          </w:tcPr>
          <w:p w:rsidR="00E77BD4" w:rsidRDefault="00E77BD4" w:rsidP="00E77BD4">
            <w:pPr>
              <w:shd w:val="clear" w:color="auto" w:fill="FFFFFF" w:themeFill="background1"/>
              <w:spacing w:after="0" w:line="240" w:lineRule="auto"/>
              <w:ind w:left="720"/>
              <w:rPr>
                <w:b/>
              </w:rPr>
            </w:pPr>
          </w:p>
        </w:tc>
        <w:tc>
          <w:tcPr>
            <w:tcW w:w="6379" w:type="dxa"/>
            <w:gridSpan w:val="3"/>
            <w:shd w:val="clear" w:color="auto" w:fill="auto"/>
          </w:tcPr>
          <w:p w:rsidR="00E77BD4" w:rsidRPr="00BD2431" w:rsidRDefault="00E77BD4" w:rsidP="00E77BD4">
            <w:pPr>
              <w:tabs>
                <w:tab w:val="left" w:pos="1556"/>
              </w:tabs>
              <w:spacing w:after="0" w:line="240" w:lineRule="auto"/>
              <w:rPr>
                <w:rFonts w:ascii="Times New Roman" w:eastAsia="Times New Roman" w:hAnsi="Times New Roman" w:cs="Times New Roman"/>
                <w:sz w:val="24"/>
                <w:szCs w:val="24"/>
              </w:rPr>
            </w:pPr>
            <w:r w:rsidRPr="0086525A">
              <w:rPr>
                <w:rFonts w:ascii="Times New Roman" w:eastAsia="Times New Roman" w:hAnsi="Times New Roman" w:cs="Times New Roman"/>
                <w:sz w:val="24"/>
                <w:szCs w:val="24"/>
              </w:rPr>
              <w:t xml:space="preserve">Праздник, посвященный </w:t>
            </w:r>
            <w:r>
              <w:rPr>
                <w:rFonts w:ascii="Times New Roman" w:eastAsia="Times New Roman" w:hAnsi="Times New Roman" w:cs="Times New Roman"/>
                <w:sz w:val="24"/>
                <w:szCs w:val="24"/>
              </w:rPr>
              <w:t xml:space="preserve"> 1 Июня - </w:t>
            </w:r>
            <w:r w:rsidRPr="0086525A">
              <w:rPr>
                <w:rFonts w:ascii="Times New Roman" w:hAnsi="Times New Roman" w:cs="Times New Roman"/>
                <w:sz w:val="24"/>
                <w:szCs w:val="24"/>
              </w:rPr>
              <w:t>«</w:t>
            </w:r>
            <w:r w:rsidRPr="0086525A">
              <w:rPr>
                <w:rFonts w:ascii="Times New Roman" w:eastAsia="Times New Roman" w:hAnsi="Times New Roman" w:cs="Times New Roman"/>
                <w:sz w:val="24"/>
                <w:szCs w:val="24"/>
              </w:rPr>
              <w:t>Дню защиты детей</w:t>
            </w:r>
            <w:r w:rsidRPr="0086525A">
              <w:rPr>
                <w:rFonts w:ascii="Times New Roman" w:hAnsi="Times New Roman" w:cs="Times New Roman"/>
                <w:sz w:val="24"/>
                <w:szCs w:val="24"/>
              </w:rPr>
              <w:t>»</w:t>
            </w:r>
            <w:r w:rsidRPr="0086525A">
              <w:rPr>
                <w:rFonts w:ascii="Times New Roman" w:eastAsia="Times New Roman" w:hAnsi="Times New Roman" w:cs="Times New Roman"/>
                <w:sz w:val="24"/>
                <w:szCs w:val="24"/>
              </w:rPr>
              <w:t>.</w:t>
            </w:r>
          </w:p>
        </w:tc>
        <w:tc>
          <w:tcPr>
            <w:tcW w:w="1559" w:type="dxa"/>
            <w:gridSpan w:val="2"/>
            <w:shd w:val="clear" w:color="auto" w:fill="auto"/>
          </w:tcPr>
          <w:p w:rsidR="00E77BD4" w:rsidRDefault="00E77BD4" w:rsidP="00E77BD4">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1 июня</w:t>
            </w:r>
          </w:p>
        </w:tc>
        <w:tc>
          <w:tcPr>
            <w:tcW w:w="1985" w:type="dxa"/>
            <w:gridSpan w:val="2"/>
            <w:vMerge/>
            <w:shd w:val="clear" w:color="auto" w:fill="auto"/>
          </w:tcPr>
          <w:p w:rsidR="00E77BD4" w:rsidRPr="00886390" w:rsidRDefault="00E77BD4" w:rsidP="00E77BD4">
            <w:pPr>
              <w:shd w:val="clear" w:color="auto" w:fill="FFFFFF" w:themeFill="background1"/>
              <w:spacing w:after="0" w:line="240" w:lineRule="auto"/>
              <w:rPr>
                <w:rFonts w:ascii="Times New Roman" w:hAnsi="Times New Roman" w:cs="Times New Roman"/>
                <w:sz w:val="24"/>
                <w:szCs w:val="24"/>
              </w:rPr>
            </w:pPr>
          </w:p>
        </w:tc>
        <w:tc>
          <w:tcPr>
            <w:tcW w:w="4158" w:type="dxa"/>
            <w:gridSpan w:val="3"/>
            <w:vMerge/>
            <w:shd w:val="clear" w:color="auto" w:fill="auto"/>
          </w:tcPr>
          <w:p w:rsidR="00E77BD4" w:rsidRPr="00E32E49" w:rsidRDefault="00E77BD4" w:rsidP="00E77BD4">
            <w:pPr>
              <w:shd w:val="clear" w:color="auto" w:fill="FFFFFF" w:themeFill="background1"/>
              <w:spacing w:after="0" w:line="240" w:lineRule="auto"/>
              <w:rPr>
                <w:rFonts w:ascii="Times New Roman" w:hAnsi="Times New Roman" w:cs="Times New Roman"/>
                <w:sz w:val="24"/>
                <w:szCs w:val="24"/>
              </w:rPr>
            </w:pPr>
          </w:p>
        </w:tc>
      </w:tr>
    </w:tbl>
    <w:p w:rsidR="00655801" w:rsidRDefault="00655801" w:rsidP="00CA13A7">
      <w:pPr>
        <w:spacing w:after="0" w:line="240" w:lineRule="auto"/>
        <w:rPr>
          <w:rFonts w:ascii="Times New Roman" w:hAnsi="Times New Roman" w:cs="Times New Roman"/>
          <w:b/>
          <w:sz w:val="32"/>
          <w:szCs w:val="24"/>
        </w:rPr>
      </w:pPr>
      <w:bookmarkStart w:id="3" w:name="b4b32e6ea148196280e76945888e5ed33e9e08ca"/>
      <w:bookmarkEnd w:id="3"/>
    </w:p>
    <w:p w:rsidR="00CA13A7" w:rsidRPr="00EC45A7" w:rsidRDefault="00CA13A7" w:rsidP="00CA13A7">
      <w:pPr>
        <w:spacing w:after="0" w:line="240" w:lineRule="auto"/>
        <w:rPr>
          <w:rFonts w:ascii="Times New Roman" w:hAnsi="Times New Roman" w:cs="Times New Roman"/>
          <w:b/>
          <w:sz w:val="32"/>
          <w:szCs w:val="24"/>
        </w:rPr>
      </w:pPr>
      <w:r>
        <w:rPr>
          <w:rFonts w:ascii="Times New Roman" w:hAnsi="Times New Roman" w:cs="Times New Roman"/>
          <w:b/>
          <w:sz w:val="32"/>
          <w:szCs w:val="24"/>
        </w:rPr>
        <w:t>3.4</w:t>
      </w:r>
      <w:r w:rsidRPr="00EC45A7">
        <w:rPr>
          <w:rFonts w:ascii="Times New Roman" w:hAnsi="Times New Roman" w:cs="Times New Roman"/>
          <w:b/>
          <w:sz w:val="32"/>
          <w:szCs w:val="24"/>
        </w:rPr>
        <w:t>. Взаимосвязь в работе МБ</w:t>
      </w:r>
      <w:r>
        <w:rPr>
          <w:rFonts w:ascii="Times New Roman" w:hAnsi="Times New Roman" w:cs="Times New Roman"/>
          <w:b/>
          <w:sz w:val="32"/>
          <w:szCs w:val="24"/>
        </w:rPr>
        <w:t>ДОУ с семьями воспитанников.</w:t>
      </w:r>
    </w:p>
    <w:p w:rsidR="00CA13A7" w:rsidRPr="00536E47" w:rsidRDefault="00CA13A7" w:rsidP="00536E47">
      <w:pPr>
        <w:spacing w:after="0" w:line="240" w:lineRule="auto"/>
        <w:rPr>
          <w:rFonts w:ascii="Times New Roman" w:hAnsi="Times New Roman" w:cs="Times New Roman"/>
        </w:rPr>
      </w:pPr>
    </w:p>
    <w:tbl>
      <w:tblPr>
        <w:tblStyle w:val="11"/>
        <w:tblW w:w="14601" w:type="dxa"/>
        <w:tblInd w:w="-34" w:type="dxa"/>
        <w:tblLayout w:type="fixed"/>
        <w:tblLook w:val="04A0" w:firstRow="1" w:lastRow="0" w:firstColumn="1" w:lastColumn="0" w:noHBand="0" w:noVBand="1"/>
      </w:tblPr>
      <w:tblGrid>
        <w:gridCol w:w="8222"/>
        <w:gridCol w:w="2126"/>
        <w:gridCol w:w="4253"/>
      </w:tblGrid>
      <w:tr w:rsidR="00CA13A7" w:rsidRPr="00CA13A7" w:rsidTr="00AB5708">
        <w:tc>
          <w:tcPr>
            <w:tcW w:w="8222" w:type="dxa"/>
          </w:tcPr>
          <w:p w:rsidR="00CA13A7" w:rsidRPr="00CA13A7" w:rsidRDefault="00CA13A7" w:rsidP="00CA13A7">
            <w:pPr>
              <w:rPr>
                <w:rFonts w:ascii="Times New Roman" w:hAnsi="Times New Roman" w:cs="Times New Roman"/>
                <w:b/>
                <w:sz w:val="24"/>
                <w:szCs w:val="24"/>
              </w:rPr>
            </w:pPr>
            <w:r w:rsidRPr="00CA13A7">
              <w:rPr>
                <w:rFonts w:ascii="Times New Roman" w:hAnsi="Times New Roman" w:cs="Times New Roman"/>
                <w:b/>
                <w:sz w:val="24"/>
                <w:szCs w:val="24"/>
              </w:rPr>
              <w:t>Содержание деятельности</w:t>
            </w:r>
          </w:p>
        </w:tc>
        <w:tc>
          <w:tcPr>
            <w:tcW w:w="2126" w:type="dxa"/>
          </w:tcPr>
          <w:p w:rsidR="00CA13A7" w:rsidRPr="00CA13A7" w:rsidRDefault="00CA13A7" w:rsidP="00CA13A7">
            <w:pPr>
              <w:rPr>
                <w:rFonts w:ascii="Times New Roman" w:hAnsi="Times New Roman" w:cs="Times New Roman"/>
                <w:b/>
                <w:sz w:val="24"/>
                <w:szCs w:val="24"/>
              </w:rPr>
            </w:pPr>
            <w:r w:rsidRPr="00CA13A7">
              <w:rPr>
                <w:rFonts w:ascii="Times New Roman" w:hAnsi="Times New Roman" w:cs="Times New Roman"/>
                <w:b/>
                <w:sz w:val="24"/>
                <w:szCs w:val="24"/>
              </w:rPr>
              <w:t>Дата</w:t>
            </w:r>
          </w:p>
        </w:tc>
        <w:tc>
          <w:tcPr>
            <w:tcW w:w="4253" w:type="dxa"/>
          </w:tcPr>
          <w:p w:rsidR="00CA13A7" w:rsidRPr="00CA13A7" w:rsidRDefault="00CA13A7" w:rsidP="00CA13A7">
            <w:pPr>
              <w:rPr>
                <w:rFonts w:ascii="Times New Roman" w:hAnsi="Times New Roman" w:cs="Times New Roman"/>
                <w:b/>
                <w:sz w:val="24"/>
                <w:szCs w:val="24"/>
              </w:rPr>
            </w:pPr>
            <w:r w:rsidRPr="00CA13A7">
              <w:rPr>
                <w:rFonts w:ascii="Times New Roman" w:hAnsi="Times New Roman" w:cs="Times New Roman"/>
                <w:b/>
                <w:sz w:val="24"/>
                <w:szCs w:val="24"/>
              </w:rPr>
              <w:t>Ответственные</w:t>
            </w:r>
          </w:p>
        </w:tc>
      </w:tr>
      <w:tr w:rsidR="00CA13A7" w:rsidRPr="00CA13A7" w:rsidTr="00AB5708">
        <w:tc>
          <w:tcPr>
            <w:tcW w:w="8222" w:type="dxa"/>
          </w:tcPr>
          <w:p w:rsidR="00CA13A7" w:rsidRPr="00CA13A7" w:rsidRDefault="00CA13A7" w:rsidP="00CA13A7">
            <w:pPr>
              <w:rPr>
                <w:rFonts w:ascii="Times New Roman" w:hAnsi="Times New Roman" w:cs="Times New Roman"/>
                <w:b/>
                <w:sz w:val="24"/>
                <w:szCs w:val="24"/>
              </w:rPr>
            </w:pPr>
          </w:p>
        </w:tc>
        <w:tc>
          <w:tcPr>
            <w:tcW w:w="2126" w:type="dxa"/>
          </w:tcPr>
          <w:p w:rsidR="00CA13A7" w:rsidRPr="00CA13A7" w:rsidRDefault="00CA13A7" w:rsidP="00CA13A7">
            <w:pPr>
              <w:rPr>
                <w:rFonts w:ascii="Times New Roman" w:hAnsi="Times New Roman" w:cs="Times New Roman"/>
                <w:sz w:val="24"/>
                <w:szCs w:val="24"/>
              </w:rPr>
            </w:pPr>
          </w:p>
        </w:tc>
        <w:tc>
          <w:tcPr>
            <w:tcW w:w="4253" w:type="dxa"/>
          </w:tcPr>
          <w:p w:rsidR="00CA13A7" w:rsidRPr="00CA13A7" w:rsidRDefault="00CA13A7" w:rsidP="00CA13A7">
            <w:pPr>
              <w:rPr>
                <w:rFonts w:ascii="Times New Roman" w:hAnsi="Times New Roman" w:cs="Times New Roman"/>
                <w:sz w:val="24"/>
                <w:szCs w:val="24"/>
              </w:rPr>
            </w:pPr>
          </w:p>
        </w:tc>
      </w:tr>
      <w:tr w:rsidR="00CA13A7" w:rsidRPr="00CA13A7" w:rsidTr="00AB5708">
        <w:tc>
          <w:tcPr>
            <w:tcW w:w="8222" w:type="dxa"/>
          </w:tcPr>
          <w:p w:rsidR="000B4C26" w:rsidRPr="00C7479E" w:rsidRDefault="000B4C26" w:rsidP="000B4C26">
            <w:pPr>
              <w:rPr>
                <w:rFonts w:ascii="Times New Roman" w:hAnsi="Times New Roman" w:cs="Times New Roman"/>
                <w:sz w:val="24"/>
                <w:szCs w:val="24"/>
              </w:rPr>
            </w:pPr>
            <w:r w:rsidRPr="00C7479E">
              <w:rPr>
                <w:rFonts w:ascii="Times New Roman" w:hAnsi="Times New Roman" w:cs="Times New Roman"/>
                <w:sz w:val="24"/>
                <w:szCs w:val="24"/>
              </w:rPr>
              <w:t>Составление групповой документации по работе с семьей.</w:t>
            </w:r>
          </w:p>
          <w:p w:rsidR="00CA13A7" w:rsidRPr="00CA13A7" w:rsidRDefault="00CA13A7" w:rsidP="00CA13A7">
            <w:pPr>
              <w:rPr>
                <w:rFonts w:ascii="Times New Roman" w:hAnsi="Times New Roman" w:cs="Times New Roman"/>
                <w:sz w:val="24"/>
                <w:szCs w:val="24"/>
              </w:rPr>
            </w:pPr>
          </w:p>
        </w:tc>
        <w:tc>
          <w:tcPr>
            <w:tcW w:w="2126" w:type="dxa"/>
          </w:tcPr>
          <w:p w:rsidR="000B4C26" w:rsidRPr="00CA13A7" w:rsidRDefault="000B4C26" w:rsidP="000B4C26">
            <w:pPr>
              <w:rPr>
                <w:rFonts w:ascii="Times New Roman" w:hAnsi="Times New Roman" w:cs="Times New Roman"/>
                <w:sz w:val="24"/>
                <w:szCs w:val="24"/>
              </w:rPr>
            </w:pPr>
            <w:r w:rsidRPr="00CA13A7">
              <w:rPr>
                <w:rFonts w:ascii="Times New Roman" w:hAnsi="Times New Roman" w:cs="Times New Roman"/>
                <w:sz w:val="24"/>
                <w:szCs w:val="24"/>
              </w:rPr>
              <w:t xml:space="preserve">Август </w:t>
            </w:r>
          </w:p>
          <w:p w:rsidR="00CA13A7" w:rsidRPr="00CA13A7" w:rsidRDefault="00CA13A7" w:rsidP="00CA13A7">
            <w:pPr>
              <w:rPr>
                <w:rFonts w:ascii="Times New Roman" w:hAnsi="Times New Roman" w:cs="Times New Roman"/>
                <w:sz w:val="24"/>
                <w:szCs w:val="24"/>
              </w:rPr>
            </w:pPr>
          </w:p>
        </w:tc>
        <w:tc>
          <w:tcPr>
            <w:tcW w:w="4253" w:type="dxa"/>
          </w:tcPr>
          <w:p w:rsidR="00CA13A7" w:rsidRPr="00CA13A7" w:rsidRDefault="00CA13A7" w:rsidP="00CA13A7">
            <w:pPr>
              <w:rPr>
                <w:rFonts w:ascii="Times New Roman" w:hAnsi="Times New Roman" w:cs="Times New Roman"/>
                <w:sz w:val="24"/>
                <w:szCs w:val="24"/>
              </w:rPr>
            </w:pPr>
            <w:r w:rsidRPr="00CA13A7">
              <w:rPr>
                <w:rFonts w:ascii="Times New Roman" w:hAnsi="Times New Roman" w:cs="Times New Roman"/>
                <w:sz w:val="24"/>
                <w:szCs w:val="24"/>
              </w:rPr>
              <w:t>Воспитатели всех возрастных групп</w:t>
            </w:r>
          </w:p>
        </w:tc>
      </w:tr>
      <w:tr w:rsidR="00D81EFE" w:rsidRPr="00CA13A7" w:rsidTr="00AB5708">
        <w:tc>
          <w:tcPr>
            <w:tcW w:w="8222" w:type="dxa"/>
          </w:tcPr>
          <w:p w:rsidR="00D81EFE" w:rsidRPr="00CA13A7" w:rsidRDefault="00D81EFE" w:rsidP="005763DA">
            <w:pPr>
              <w:rPr>
                <w:rFonts w:ascii="Times New Roman" w:hAnsi="Times New Roman" w:cs="Times New Roman"/>
                <w:sz w:val="24"/>
                <w:szCs w:val="24"/>
              </w:rPr>
            </w:pPr>
            <w:r w:rsidRPr="00CA13A7">
              <w:rPr>
                <w:rFonts w:ascii="Times New Roman" w:hAnsi="Times New Roman" w:cs="Times New Roman"/>
                <w:sz w:val="24"/>
                <w:szCs w:val="24"/>
              </w:rPr>
              <w:t>«День открытых дверей» для родителей вновь поступивших воспитанников</w:t>
            </w:r>
          </w:p>
        </w:tc>
        <w:tc>
          <w:tcPr>
            <w:tcW w:w="2126" w:type="dxa"/>
          </w:tcPr>
          <w:p w:rsidR="00D81EFE" w:rsidRPr="00CA13A7" w:rsidRDefault="00D81EFE" w:rsidP="005763DA">
            <w:pPr>
              <w:rPr>
                <w:rFonts w:ascii="Times New Roman" w:hAnsi="Times New Roman" w:cs="Times New Roman"/>
                <w:sz w:val="24"/>
                <w:szCs w:val="24"/>
              </w:rPr>
            </w:pPr>
            <w:r w:rsidRPr="00CA13A7">
              <w:rPr>
                <w:rFonts w:ascii="Times New Roman" w:hAnsi="Times New Roman" w:cs="Times New Roman"/>
                <w:sz w:val="24"/>
                <w:szCs w:val="24"/>
              </w:rPr>
              <w:t xml:space="preserve">Август </w:t>
            </w:r>
            <w:proofErr w:type="gramStart"/>
            <w:r w:rsidRPr="00CA13A7">
              <w:rPr>
                <w:rFonts w:ascii="Times New Roman" w:hAnsi="Times New Roman" w:cs="Times New Roman"/>
                <w:sz w:val="24"/>
                <w:szCs w:val="24"/>
              </w:rPr>
              <w:t>-с</w:t>
            </w:r>
            <w:proofErr w:type="gramEnd"/>
            <w:r w:rsidRPr="00CA13A7">
              <w:rPr>
                <w:rFonts w:ascii="Times New Roman" w:hAnsi="Times New Roman" w:cs="Times New Roman"/>
                <w:sz w:val="24"/>
                <w:szCs w:val="24"/>
              </w:rPr>
              <w:t>ентябрь</w:t>
            </w:r>
          </w:p>
        </w:tc>
        <w:tc>
          <w:tcPr>
            <w:tcW w:w="4253" w:type="dxa"/>
          </w:tcPr>
          <w:p w:rsidR="00D81EFE" w:rsidRPr="00CA13A7" w:rsidRDefault="00D81EFE" w:rsidP="005763DA">
            <w:pPr>
              <w:rPr>
                <w:rFonts w:ascii="Times New Roman" w:hAnsi="Times New Roman" w:cs="Times New Roman"/>
                <w:sz w:val="24"/>
                <w:szCs w:val="24"/>
              </w:rPr>
            </w:pPr>
            <w:r w:rsidRPr="00CA13A7">
              <w:rPr>
                <w:rFonts w:ascii="Times New Roman" w:hAnsi="Times New Roman" w:cs="Times New Roman"/>
                <w:sz w:val="24"/>
                <w:szCs w:val="24"/>
              </w:rPr>
              <w:t xml:space="preserve">Заведующий МБДОУ  </w:t>
            </w:r>
          </w:p>
          <w:p w:rsidR="00D81EFE" w:rsidRPr="00CA13A7" w:rsidRDefault="00D81EFE" w:rsidP="005763DA">
            <w:pPr>
              <w:rPr>
                <w:rFonts w:ascii="Times New Roman" w:hAnsi="Times New Roman" w:cs="Times New Roman"/>
                <w:sz w:val="24"/>
                <w:szCs w:val="24"/>
              </w:rPr>
            </w:pPr>
          </w:p>
        </w:tc>
      </w:tr>
      <w:tr w:rsidR="009B4A16" w:rsidRPr="00CA13A7" w:rsidTr="00AB5708">
        <w:tc>
          <w:tcPr>
            <w:tcW w:w="8222" w:type="dxa"/>
          </w:tcPr>
          <w:p w:rsidR="009B4A16" w:rsidRPr="00CA13A7" w:rsidRDefault="009B4A16" w:rsidP="005763DA">
            <w:pPr>
              <w:rPr>
                <w:rFonts w:ascii="Times New Roman" w:hAnsi="Times New Roman" w:cs="Times New Roman"/>
                <w:sz w:val="24"/>
                <w:szCs w:val="24"/>
              </w:rPr>
            </w:pPr>
            <w:r>
              <w:rPr>
                <w:rFonts w:ascii="Times New Roman" w:hAnsi="Times New Roman" w:cs="Times New Roman"/>
                <w:sz w:val="24"/>
                <w:szCs w:val="24"/>
              </w:rPr>
              <w:t xml:space="preserve">Листовки и памятки: </w:t>
            </w:r>
            <w:r w:rsidRPr="009B4A16">
              <w:rPr>
                <w:rFonts w:ascii="Times New Roman" w:hAnsi="Times New Roman" w:cs="Times New Roman"/>
                <w:sz w:val="24"/>
                <w:szCs w:val="24"/>
              </w:rPr>
              <w:t xml:space="preserve">«Как устроить ребенка в детский сад (правила приема и </w:t>
            </w:r>
            <w:r w:rsidRPr="009B4A16">
              <w:rPr>
                <w:rFonts w:ascii="Times New Roman" w:hAnsi="Times New Roman" w:cs="Times New Roman"/>
                <w:sz w:val="24"/>
                <w:szCs w:val="24"/>
              </w:rPr>
              <w:lastRenderedPageBreak/>
              <w:t>записи детей в   детский сад)», пакет документов при оформлении ребенка в детский сад, э</w:t>
            </w:r>
            <w:r>
              <w:rPr>
                <w:rFonts w:ascii="Times New Roman" w:hAnsi="Times New Roman" w:cs="Times New Roman"/>
                <w:sz w:val="24"/>
                <w:szCs w:val="24"/>
              </w:rPr>
              <w:t>лектронный адрес детского сада.</w:t>
            </w:r>
          </w:p>
        </w:tc>
        <w:tc>
          <w:tcPr>
            <w:tcW w:w="2126" w:type="dxa"/>
          </w:tcPr>
          <w:p w:rsidR="009B4A16" w:rsidRPr="00CA13A7" w:rsidRDefault="003256A2" w:rsidP="005763DA">
            <w:pPr>
              <w:rPr>
                <w:rFonts w:ascii="Times New Roman" w:hAnsi="Times New Roman" w:cs="Times New Roman"/>
                <w:sz w:val="24"/>
                <w:szCs w:val="24"/>
              </w:rPr>
            </w:pPr>
            <w:r w:rsidRPr="003256A2">
              <w:rPr>
                <w:rFonts w:ascii="Times New Roman" w:hAnsi="Times New Roman" w:cs="Times New Roman"/>
                <w:sz w:val="24"/>
                <w:szCs w:val="24"/>
              </w:rPr>
              <w:lastRenderedPageBreak/>
              <w:t>Август - сентябрь</w:t>
            </w:r>
          </w:p>
        </w:tc>
        <w:tc>
          <w:tcPr>
            <w:tcW w:w="4253" w:type="dxa"/>
          </w:tcPr>
          <w:p w:rsidR="009B4A16" w:rsidRPr="009B4A16" w:rsidRDefault="009B4A16" w:rsidP="009B4A16">
            <w:pPr>
              <w:rPr>
                <w:rFonts w:ascii="Times New Roman" w:hAnsi="Times New Roman" w:cs="Times New Roman"/>
                <w:sz w:val="24"/>
                <w:szCs w:val="24"/>
              </w:rPr>
            </w:pPr>
            <w:r w:rsidRPr="009B4A16">
              <w:rPr>
                <w:rFonts w:ascii="Times New Roman" w:hAnsi="Times New Roman" w:cs="Times New Roman"/>
                <w:sz w:val="24"/>
                <w:szCs w:val="24"/>
              </w:rPr>
              <w:t xml:space="preserve">Заведующий МБДОУ  </w:t>
            </w:r>
          </w:p>
          <w:p w:rsidR="009B4A16" w:rsidRPr="00CA13A7" w:rsidRDefault="009B4A16" w:rsidP="009B4A16">
            <w:pPr>
              <w:rPr>
                <w:rFonts w:ascii="Times New Roman" w:hAnsi="Times New Roman" w:cs="Times New Roman"/>
                <w:sz w:val="24"/>
                <w:szCs w:val="24"/>
              </w:rPr>
            </w:pPr>
          </w:p>
        </w:tc>
      </w:tr>
      <w:tr w:rsidR="00D81EFE" w:rsidRPr="00CA13A7" w:rsidTr="00AB5708">
        <w:tc>
          <w:tcPr>
            <w:tcW w:w="8222" w:type="dxa"/>
          </w:tcPr>
          <w:p w:rsidR="00D81EFE" w:rsidRPr="00C7479E" w:rsidRDefault="00D81EFE" w:rsidP="00D81EFE">
            <w:pPr>
              <w:rPr>
                <w:rFonts w:ascii="Times New Roman" w:hAnsi="Times New Roman" w:cs="Times New Roman"/>
                <w:sz w:val="24"/>
                <w:szCs w:val="24"/>
              </w:rPr>
            </w:pPr>
            <w:r w:rsidRPr="00C7479E">
              <w:rPr>
                <w:rFonts w:ascii="Times New Roman" w:hAnsi="Times New Roman" w:cs="Times New Roman"/>
                <w:sz w:val="24"/>
                <w:szCs w:val="24"/>
              </w:rPr>
              <w:lastRenderedPageBreak/>
              <w:t xml:space="preserve">Общее родительское собрание для  групп раннего возраста: </w:t>
            </w:r>
          </w:p>
          <w:p w:rsidR="00D81EFE" w:rsidRPr="00C7479E" w:rsidRDefault="00D81EFE" w:rsidP="00D81EFE">
            <w:pPr>
              <w:rPr>
                <w:rFonts w:ascii="Times New Roman" w:hAnsi="Times New Roman" w:cs="Times New Roman"/>
                <w:sz w:val="24"/>
                <w:szCs w:val="24"/>
              </w:rPr>
            </w:pPr>
            <w:r w:rsidRPr="00C7479E">
              <w:rPr>
                <w:rFonts w:ascii="Times New Roman" w:hAnsi="Times New Roman" w:cs="Times New Roman"/>
                <w:sz w:val="24"/>
                <w:szCs w:val="24"/>
              </w:rPr>
              <w:t>«Ребенок пришел в детский сад»</w:t>
            </w:r>
          </w:p>
          <w:p w:rsidR="00D81EFE" w:rsidRPr="00C7479E" w:rsidRDefault="00D81EFE" w:rsidP="00D81EFE">
            <w:pPr>
              <w:rPr>
                <w:rFonts w:ascii="Times New Roman" w:hAnsi="Times New Roman" w:cs="Times New Roman"/>
                <w:sz w:val="24"/>
                <w:szCs w:val="24"/>
              </w:rPr>
            </w:pPr>
            <w:r w:rsidRPr="00C7479E">
              <w:rPr>
                <w:rFonts w:ascii="Times New Roman" w:hAnsi="Times New Roman" w:cs="Times New Roman"/>
                <w:sz w:val="24"/>
                <w:szCs w:val="24"/>
              </w:rPr>
              <w:t>«Адаптация ребенка  к детскому саду»</w:t>
            </w:r>
          </w:p>
          <w:p w:rsidR="00D81EFE" w:rsidRPr="00CA13A7" w:rsidRDefault="00D81EFE" w:rsidP="00D81EFE">
            <w:pPr>
              <w:rPr>
                <w:rFonts w:ascii="Times New Roman" w:hAnsi="Times New Roman" w:cs="Times New Roman"/>
                <w:b/>
                <w:sz w:val="24"/>
                <w:szCs w:val="24"/>
              </w:rPr>
            </w:pPr>
            <w:r w:rsidRPr="00C7479E">
              <w:rPr>
                <w:rFonts w:ascii="Times New Roman" w:hAnsi="Times New Roman" w:cs="Times New Roman"/>
                <w:sz w:val="24"/>
                <w:szCs w:val="24"/>
              </w:rPr>
              <w:t>(Открытые просмотры, презентации, информация).</w:t>
            </w:r>
          </w:p>
        </w:tc>
        <w:tc>
          <w:tcPr>
            <w:tcW w:w="2126" w:type="dxa"/>
          </w:tcPr>
          <w:p w:rsidR="00D81EFE" w:rsidRPr="00CA13A7" w:rsidRDefault="00D81EFE" w:rsidP="00D81EFE">
            <w:pPr>
              <w:rPr>
                <w:rFonts w:ascii="Times New Roman" w:hAnsi="Times New Roman" w:cs="Times New Roman"/>
                <w:sz w:val="24"/>
                <w:szCs w:val="24"/>
              </w:rPr>
            </w:pPr>
            <w:r w:rsidRPr="00CA13A7">
              <w:rPr>
                <w:rFonts w:ascii="Times New Roman" w:hAnsi="Times New Roman" w:cs="Times New Roman"/>
                <w:sz w:val="24"/>
                <w:szCs w:val="24"/>
              </w:rPr>
              <w:t xml:space="preserve">Август </w:t>
            </w:r>
            <w:proofErr w:type="gramStart"/>
            <w:r w:rsidRPr="00CA13A7">
              <w:rPr>
                <w:rFonts w:ascii="Times New Roman" w:hAnsi="Times New Roman" w:cs="Times New Roman"/>
                <w:sz w:val="24"/>
                <w:szCs w:val="24"/>
              </w:rPr>
              <w:t>-с</w:t>
            </w:r>
            <w:proofErr w:type="gramEnd"/>
            <w:r w:rsidRPr="00CA13A7">
              <w:rPr>
                <w:rFonts w:ascii="Times New Roman" w:hAnsi="Times New Roman" w:cs="Times New Roman"/>
                <w:sz w:val="24"/>
                <w:szCs w:val="24"/>
              </w:rPr>
              <w:t>ентябрь</w:t>
            </w:r>
          </w:p>
          <w:p w:rsidR="00D81EFE" w:rsidRPr="00CA13A7" w:rsidRDefault="00D81EFE" w:rsidP="000B4C26">
            <w:pPr>
              <w:rPr>
                <w:rFonts w:ascii="Times New Roman" w:hAnsi="Times New Roman" w:cs="Times New Roman"/>
                <w:sz w:val="24"/>
                <w:szCs w:val="24"/>
              </w:rPr>
            </w:pPr>
          </w:p>
        </w:tc>
        <w:tc>
          <w:tcPr>
            <w:tcW w:w="4253" w:type="dxa"/>
          </w:tcPr>
          <w:p w:rsidR="00AB5708" w:rsidRPr="00AB5708" w:rsidRDefault="00AB5708" w:rsidP="00AB5708">
            <w:pPr>
              <w:rPr>
                <w:rFonts w:ascii="Times New Roman" w:hAnsi="Times New Roman" w:cs="Times New Roman"/>
                <w:sz w:val="24"/>
                <w:szCs w:val="24"/>
              </w:rPr>
            </w:pPr>
            <w:r w:rsidRPr="00AB5708">
              <w:rPr>
                <w:rFonts w:ascii="Times New Roman" w:hAnsi="Times New Roman" w:cs="Times New Roman"/>
                <w:sz w:val="24"/>
                <w:szCs w:val="24"/>
              </w:rPr>
              <w:t xml:space="preserve">Заведующий МБДОУ  </w:t>
            </w:r>
          </w:p>
          <w:p w:rsidR="00AB5708" w:rsidRPr="00AB5708" w:rsidRDefault="00AB5708" w:rsidP="00AB5708">
            <w:pPr>
              <w:rPr>
                <w:rFonts w:ascii="Times New Roman" w:hAnsi="Times New Roman" w:cs="Times New Roman"/>
                <w:sz w:val="24"/>
                <w:szCs w:val="24"/>
              </w:rPr>
            </w:pPr>
            <w:r w:rsidRPr="00AB5708">
              <w:rPr>
                <w:rFonts w:ascii="Times New Roman" w:hAnsi="Times New Roman" w:cs="Times New Roman"/>
                <w:sz w:val="24"/>
                <w:szCs w:val="24"/>
              </w:rPr>
              <w:t xml:space="preserve">Старший воспитатель </w:t>
            </w:r>
          </w:p>
          <w:p w:rsidR="00AB5708" w:rsidRPr="00AB5708" w:rsidRDefault="00AB5708" w:rsidP="00AB5708">
            <w:pPr>
              <w:rPr>
                <w:rFonts w:ascii="Times New Roman" w:hAnsi="Times New Roman" w:cs="Times New Roman"/>
                <w:sz w:val="24"/>
                <w:szCs w:val="24"/>
              </w:rPr>
            </w:pPr>
            <w:r w:rsidRPr="00AB5708">
              <w:rPr>
                <w:rFonts w:ascii="Times New Roman" w:hAnsi="Times New Roman" w:cs="Times New Roman"/>
                <w:sz w:val="24"/>
                <w:szCs w:val="24"/>
              </w:rPr>
              <w:t>Педагог-психолог Куликова О.А.</w:t>
            </w:r>
          </w:p>
          <w:p w:rsidR="00D81EFE" w:rsidRPr="00CA13A7" w:rsidRDefault="00AB5708" w:rsidP="00AB5708">
            <w:pPr>
              <w:rPr>
                <w:rFonts w:ascii="Times New Roman" w:hAnsi="Times New Roman" w:cs="Times New Roman"/>
                <w:sz w:val="24"/>
                <w:szCs w:val="24"/>
              </w:rPr>
            </w:pPr>
            <w:r>
              <w:rPr>
                <w:rFonts w:ascii="Times New Roman" w:hAnsi="Times New Roman" w:cs="Times New Roman"/>
                <w:sz w:val="24"/>
                <w:szCs w:val="24"/>
              </w:rPr>
              <w:t>Воспитатели</w:t>
            </w:r>
            <w:r w:rsidRPr="00AB5708">
              <w:rPr>
                <w:rFonts w:ascii="Times New Roman" w:hAnsi="Times New Roman" w:cs="Times New Roman"/>
                <w:sz w:val="24"/>
                <w:szCs w:val="24"/>
              </w:rPr>
              <w:t xml:space="preserve"> групп</w:t>
            </w:r>
            <w:r>
              <w:rPr>
                <w:rFonts w:ascii="Times New Roman" w:hAnsi="Times New Roman" w:cs="Times New Roman"/>
                <w:sz w:val="24"/>
                <w:szCs w:val="24"/>
              </w:rPr>
              <w:t xml:space="preserve"> раннего возраста</w:t>
            </w:r>
          </w:p>
        </w:tc>
      </w:tr>
      <w:tr w:rsidR="00D81EFE" w:rsidRPr="00CA13A7" w:rsidTr="00AB5708">
        <w:tc>
          <w:tcPr>
            <w:tcW w:w="8222" w:type="dxa"/>
          </w:tcPr>
          <w:p w:rsidR="002A492E" w:rsidRDefault="00D81EFE" w:rsidP="000B4C26">
            <w:pPr>
              <w:rPr>
                <w:rFonts w:ascii="Times New Roman" w:hAnsi="Times New Roman" w:cs="Times New Roman"/>
                <w:sz w:val="24"/>
                <w:szCs w:val="24"/>
              </w:rPr>
            </w:pPr>
            <w:r w:rsidRPr="00CA13A7">
              <w:rPr>
                <w:rFonts w:ascii="Times New Roman" w:hAnsi="Times New Roman" w:cs="Times New Roman"/>
                <w:sz w:val="24"/>
                <w:szCs w:val="24"/>
              </w:rPr>
              <w:t>Анкетирование,</w:t>
            </w:r>
            <w:r w:rsidR="002A492E">
              <w:rPr>
                <w:rFonts w:ascii="Times New Roman" w:hAnsi="Times New Roman" w:cs="Times New Roman"/>
                <w:sz w:val="24"/>
                <w:szCs w:val="24"/>
              </w:rPr>
              <w:t xml:space="preserve"> выявление интересов родителей: </w:t>
            </w:r>
            <w:r w:rsidR="002A492E" w:rsidRPr="002A492E">
              <w:rPr>
                <w:rFonts w:ascii="Times New Roman" w:hAnsi="Times New Roman" w:cs="Times New Roman"/>
                <w:sz w:val="24"/>
                <w:szCs w:val="24"/>
              </w:rPr>
              <w:t xml:space="preserve"> «Давайте познакомимся»</w:t>
            </w:r>
          </w:p>
          <w:p w:rsidR="00D81EFE" w:rsidRPr="00CA13A7" w:rsidRDefault="00D81EFE" w:rsidP="000B4C26">
            <w:pPr>
              <w:rPr>
                <w:rFonts w:ascii="Times New Roman" w:hAnsi="Times New Roman" w:cs="Times New Roman"/>
                <w:sz w:val="24"/>
                <w:szCs w:val="24"/>
              </w:rPr>
            </w:pPr>
            <w:r w:rsidRPr="00CA13A7">
              <w:rPr>
                <w:rFonts w:ascii="Times New Roman" w:hAnsi="Times New Roman" w:cs="Times New Roman"/>
                <w:sz w:val="24"/>
                <w:szCs w:val="24"/>
              </w:rPr>
              <w:t>Мониторинг здоровья и физического развития детей на начало учебного года.</w:t>
            </w:r>
          </w:p>
        </w:tc>
        <w:tc>
          <w:tcPr>
            <w:tcW w:w="2126" w:type="dxa"/>
          </w:tcPr>
          <w:p w:rsidR="00D81EFE" w:rsidRPr="00CA13A7" w:rsidRDefault="00D81EFE" w:rsidP="00CA13A7">
            <w:pPr>
              <w:rPr>
                <w:rFonts w:ascii="Times New Roman" w:hAnsi="Times New Roman" w:cs="Times New Roman"/>
                <w:sz w:val="24"/>
                <w:szCs w:val="24"/>
              </w:rPr>
            </w:pPr>
            <w:r w:rsidRPr="00CA13A7">
              <w:rPr>
                <w:rFonts w:ascii="Times New Roman" w:hAnsi="Times New Roman" w:cs="Times New Roman"/>
                <w:sz w:val="24"/>
                <w:szCs w:val="24"/>
              </w:rPr>
              <w:t>Сентябрь</w:t>
            </w:r>
          </w:p>
          <w:p w:rsidR="00D81EFE" w:rsidRPr="00CA13A7" w:rsidRDefault="00D81EFE" w:rsidP="00CA13A7">
            <w:pPr>
              <w:rPr>
                <w:rFonts w:ascii="Times New Roman" w:hAnsi="Times New Roman" w:cs="Times New Roman"/>
                <w:sz w:val="24"/>
                <w:szCs w:val="24"/>
              </w:rPr>
            </w:pPr>
          </w:p>
        </w:tc>
        <w:tc>
          <w:tcPr>
            <w:tcW w:w="4253" w:type="dxa"/>
          </w:tcPr>
          <w:p w:rsidR="00D81EFE" w:rsidRDefault="00D81EFE" w:rsidP="00CA13A7">
            <w:pPr>
              <w:rPr>
                <w:rFonts w:ascii="Times New Roman" w:hAnsi="Times New Roman" w:cs="Times New Roman"/>
                <w:sz w:val="24"/>
                <w:szCs w:val="24"/>
              </w:rPr>
            </w:pPr>
            <w:r>
              <w:rPr>
                <w:rFonts w:ascii="Times New Roman" w:hAnsi="Times New Roman" w:cs="Times New Roman"/>
                <w:sz w:val="24"/>
                <w:szCs w:val="24"/>
              </w:rPr>
              <w:t xml:space="preserve">Воспитатели  </w:t>
            </w:r>
            <w:r w:rsidRPr="00CA13A7">
              <w:rPr>
                <w:rFonts w:ascii="Times New Roman" w:hAnsi="Times New Roman" w:cs="Times New Roman"/>
                <w:sz w:val="24"/>
                <w:szCs w:val="24"/>
              </w:rPr>
              <w:t xml:space="preserve">всех возрастных </w:t>
            </w:r>
            <w:r>
              <w:rPr>
                <w:rFonts w:ascii="Times New Roman" w:hAnsi="Times New Roman" w:cs="Times New Roman"/>
                <w:sz w:val="24"/>
                <w:szCs w:val="24"/>
              </w:rPr>
              <w:t>групп.</w:t>
            </w:r>
          </w:p>
          <w:p w:rsidR="00AB5708" w:rsidRPr="00CA13A7" w:rsidRDefault="00AB5708" w:rsidP="00CA13A7">
            <w:pPr>
              <w:rPr>
                <w:rFonts w:ascii="Times New Roman" w:hAnsi="Times New Roman" w:cs="Times New Roman"/>
                <w:sz w:val="24"/>
                <w:szCs w:val="24"/>
              </w:rPr>
            </w:pPr>
            <w:r>
              <w:rPr>
                <w:rFonts w:ascii="Times New Roman" w:hAnsi="Times New Roman" w:cs="Times New Roman"/>
                <w:sz w:val="24"/>
                <w:szCs w:val="24"/>
              </w:rPr>
              <w:t>Медсестры: Науменко И.В., Степанова Г.Н., Диденко В.В.</w:t>
            </w:r>
          </w:p>
        </w:tc>
      </w:tr>
      <w:tr w:rsidR="00AB5708" w:rsidRPr="00CA13A7" w:rsidTr="00AB5708">
        <w:tc>
          <w:tcPr>
            <w:tcW w:w="8222" w:type="dxa"/>
          </w:tcPr>
          <w:p w:rsidR="00AB5708" w:rsidRPr="00CA13A7" w:rsidRDefault="007B6A38" w:rsidP="005763DA">
            <w:pPr>
              <w:rPr>
                <w:rFonts w:ascii="Times New Roman" w:hAnsi="Times New Roman" w:cs="Times New Roman"/>
                <w:sz w:val="24"/>
                <w:szCs w:val="24"/>
              </w:rPr>
            </w:pPr>
            <w:r>
              <w:rPr>
                <w:rFonts w:ascii="Times New Roman" w:hAnsi="Times New Roman" w:cs="Times New Roman"/>
                <w:sz w:val="24"/>
                <w:szCs w:val="24"/>
              </w:rPr>
              <w:t>Семейная ярмарка, выставка</w:t>
            </w:r>
            <w:r w:rsidR="00AB5708" w:rsidRPr="00CA13A7">
              <w:rPr>
                <w:rFonts w:ascii="Times New Roman" w:hAnsi="Times New Roman" w:cs="Times New Roman"/>
                <w:sz w:val="24"/>
                <w:szCs w:val="24"/>
              </w:rPr>
              <w:t>:</w:t>
            </w:r>
            <w:r w:rsidR="001A2E4E">
              <w:rPr>
                <w:rFonts w:ascii="Times New Roman" w:hAnsi="Times New Roman" w:cs="Times New Roman"/>
                <w:sz w:val="24"/>
                <w:szCs w:val="24"/>
              </w:rPr>
              <w:t xml:space="preserve"> </w:t>
            </w:r>
            <w:r w:rsidR="00AB5708" w:rsidRPr="00CA13A7">
              <w:rPr>
                <w:rFonts w:ascii="Times New Roman" w:hAnsi="Times New Roman" w:cs="Times New Roman"/>
                <w:sz w:val="24"/>
                <w:szCs w:val="24"/>
              </w:rPr>
              <w:t>«Золотая осень»</w:t>
            </w:r>
          </w:p>
          <w:p w:rsidR="00AB5708" w:rsidRPr="00CA13A7" w:rsidRDefault="00AB5708" w:rsidP="005763DA">
            <w:pPr>
              <w:tabs>
                <w:tab w:val="left" w:pos="4763"/>
              </w:tabs>
              <w:rPr>
                <w:rFonts w:ascii="Times New Roman" w:hAnsi="Times New Roman" w:cs="Times New Roman"/>
                <w:sz w:val="24"/>
                <w:szCs w:val="24"/>
              </w:rPr>
            </w:pPr>
          </w:p>
        </w:tc>
        <w:tc>
          <w:tcPr>
            <w:tcW w:w="2126" w:type="dxa"/>
          </w:tcPr>
          <w:p w:rsidR="00AB5708" w:rsidRPr="00CA13A7" w:rsidRDefault="00AB5708" w:rsidP="005763DA">
            <w:pPr>
              <w:rPr>
                <w:rFonts w:ascii="Times New Roman" w:hAnsi="Times New Roman" w:cs="Times New Roman"/>
                <w:sz w:val="24"/>
                <w:szCs w:val="24"/>
              </w:rPr>
            </w:pPr>
            <w:r w:rsidRPr="00CA13A7">
              <w:rPr>
                <w:rFonts w:ascii="Times New Roman" w:hAnsi="Times New Roman" w:cs="Times New Roman"/>
                <w:sz w:val="24"/>
                <w:szCs w:val="24"/>
              </w:rPr>
              <w:t>Сентябрь</w:t>
            </w:r>
          </w:p>
          <w:p w:rsidR="00AB5708" w:rsidRPr="00CA13A7" w:rsidRDefault="00AB5708" w:rsidP="005763DA">
            <w:pPr>
              <w:rPr>
                <w:rFonts w:ascii="Times New Roman" w:hAnsi="Times New Roman" w:cs="Times New Roman"/>
                <w:sz w:val="24"/>
                <w:szCs w:val="24"/>
              </w:rPr>
            </w:pPr>
          </w:p>
        </w:tc>
        <w:tc>
          <w:tcPr>
            <w:tcW w:w="4253" w:type="dxa"/>
          </w:tcPr>
          <w:p w:rsidR="00AB5708" w:rsidRPr="00CA13A7" w:rsidRDefault="00AB5708" w:rsidP="005763DA">
            <w:pPr>
              <w:rPr>
                <w:rFonts w:ascii="Times New Roman" w:hAnsi="Times New Roman" w:cs="Times New Roman"/>
                <w:sz w:val="24"/>
                <w:szCs w:val="24"/>
              </w:rPr>
            </w:pPr>
            <w:r w:rsidRPr="00CA13A7">
              <w:rPr>
                <w:rFonts w:ascii="Times New Roman" w:hAnsi="Times New Roman" w:cs="Times New Roman"/>
                <w:sz w:val="24"/>
                <w:szCs w:val="24"/>
              </w:rPr>
              <w:t xml:space="preserve">Старший воспитатель </w:t>
            </w:r>
          </w:p>
          <w:p w:rsidR="00AB5708" w:rsidRPr="00CA13A7" w:rsidRDefault="00AB5708" w:rsidP="005763DA">
            <w:pPr>
              <w:rPr>
                <w:rFonts w:ascii="Times New Roman" w:hAnsi="Times New Roman" w:cs="Times New Roman"/>
                <w:sz w:val="24"/>
                <w:szCs w:val="24"/>
              </w:rPr>
            </w:pPr>
            <w:r w:rsidRPr="00CA13A7">
              <w:rPr>
                <w:rFonts w:ascii="Times New Roman" w:hAnsi="Times New Roman" w:cs="Times New Roman"/>
                <w:sz w:val="24"/>
                <w:szCs w:val="24"/>
              </w:rPr>
              <w:t>Воспитатели всех возрастных групп</w:t>
            </w:r>
          </w:p>
        </w:tc>
      </w:tr>
      <w:tr w:rsidR="002431B6" w:rsidRPr="00CA13A7" w:rsidTr="00AB5708">
        <w:tc>
          <w:tcPr>
            <w:tcW w:w="8222" w:type="dxa"/>
          </w:tcPr>
          <w:p w:rsidR="002431B6" w:rsidRDefault="002431B6" w:rsidP="002431B6">
            <w:pPr>
              <w:rPr>
                <w:rFonts w:ascii="Times New Roman" w:hAnsi="Times New Roman" w:cs="Times New Roman"/>
                <w:sz w:val="24"/>
                <w:szCs w:val="24"/>
              </w:rPr>
            </w:pPr>
            <w:r>
              <w:rPr>
                <w:rFonts w:ascii="Times New Roman" w:hAnsi="Times New Roman" w:cs="Times New Roman"/>
                <w:sz w:val="24"/>
                <w:szCs w:val="24"/>
              </w:rPr>
              <w:t>Информационно-педаго</w:t>
            </w:r>
            <w:r w:rsidRPr="002431B6">
              <w:rPr>
                <w:rFonts w:ascii="Times New Roman" w:hAnsi="Times New Roman" w:cs="Times New Roman"/>
                <w:sz w:val="24"/>
                <w:szCs w:val="24"/>
              </w:rPr>
              <w:t>гическое просвещение родителей</w:t>
            </w:r>
            <w:r>
              <w:rPr>
                <w:rFonts w:ascii="Times New Roman" w:hAnsi="Times New Roman" w:cs="Times New Roman"/>
                <w:sz w:val="24"/>
                <w:szCs w:val="24"/>
              </w:rPr>
              <w:t>.</w:t>
            </w:r>
          </w:p>
          <w:p w:rsidR="002431B6" w:rsidRDefault="0011546F" w:rsidP="002431B6">
            <w:pPr>
              <w:rPr>
                <w:rFonts w:ascii="Times New Roman" w:hAnsi="Times New Roman" w:cs="Times New Roman"/>
                <w:sz w:val="24"/>
                <w:szCs w:val="24"/>
              </w:rPr>
            </w:pPr>
            <w:r>
              <w:rPr>
                <w:rFonts w:ascii="Times New Roman" w:hAnsi="Times New Roman" w:cs="Times New Roman"/>
                <w:sz w:val="24"/>
                <w:szCs w:val="24"/>
              </w:rPr>
              <w:t xml:space="preserve">Оформление родительских стендов: «Визитка детского сада», </w:t>
            </w:r>
            <w:r w:rsidR="002431B6" w:rsidRPr="002431B6">
              <w:rPr>
                <w:rFonts w:ascii="Times New Roman" w:hAnsi="Times New Roman" w:cs="Times New Roman"/>
                <w:sz w:val="24"/>
                <w:szCs w:val="24"/>
              </w:rPr>
              <w:t>«Информация для вас, родители».</w:t>
            </w:r>
            <w:r w:rsidR="002B1805">
              <w:rPr>
                <w:rFonts w:ascii="Times New Roman" w:hAnsi="Times New Roman" w:cs="Times New Roman"/>
                <w:sz w:val="24"/>
                <w:szCs w:val="24"/>
              </w:rPr>
              <w:t xml:space="preserve"> </w:t>
            </w:r>
            <w:r w:rsidRPr="0011546F">
              <w:rPr>
                <w:rFonts w:ascii="Times New Roman" w:hAnsi="Times New Roman" w:cs="Times New Roman"/>
                <w:sz w:val="24"/>
                <w:szCs w:val="24"/>
              </w:rPr>
              <w:t>Оформление «Уголка для родителей, стендов, «Уголка школьника</w:t>
            </w:r>
            <w:r w:rsidR="00B92A1F">
              <w:rPr>
                <w:rFonts w:ascii="Times New Roman" w:hAnsi="Times New Roman" w:cs="Times New Roman"/>
                <w:sz w:val="24"/>
                <w:szCs w:val="24"/>
              </w:rPr>
              <w:t>»</w:t>
            </w:r>
            <w:r w:rsidRPr="0011546F">
              <w:rPr>
                <w:rFonts w:ascii="Times New Roman" w:hAnsi="Times New Roman" w:cs="Times New Roman"/>
                <w:sz w:val="24"/>
                <w:szCs w:val="24"/>
              </w:rPr>
              <w:t>. «Логопедического уголка</w:t>
            </w:r>
            <w:r w:rsidR="00B92A1F">
              <w:rPr>
                <w:rFonts w:ascii="Times New Roman" w:hAnsi="Times New Roman" w:cs="Times New Roman"/>
                <w:sz w:val="24"/>
                <w:szCs w:val="24"/>
              </w:rPr>
              <w:t>»</w:t>
            </w:r>
            <w:r w:rsidRPr="0011546F">
              <w:rPr>
                <w:rFonts w:ascii="Times New Roman" w:hAnsi="Times New Roman" w:cs="Times New Roman"/>
                <w:sz w:val="24"/>
                <w:szCs w:val="24"/>
              </w:rPr>
              <w:t>.</w:t>
            </w:r>
          </w:p>
        </w:tc>
        <w:tc>
          <w:tcPr>
            <w:tcW w:w="2126" w:type="dxa"/>
          </w:tcPr>
          <w:p w:rsidR="002431B6" w:rsidRDefault="002431B6" w:rsidP="0020185F">
            <w:pPr>
              <w:rPr>
                <w:rFonts w:ascii="Times New Roman" w:hAnsi="Times New Roman" w:cs="Times New Roman"/>
                <w:sz w:val="24"/>
                <w:szCs w:val="24"/>
              </w:rPr>
            </w:pPr>
            <w:r>
              <w:rPr>
                <w:rFonts w:ascii="Times New Roman" w:hAnsi="Times New Roman" w:cs="Times New Roman"/>
                <w:sz w:val="24"/>
                <w:szCs w:val="24"/>
              </w:rPr>
              <w:t xml:space="preserve">Сентябрь </w:t>
            </w:r>
          </w:p>
        </w:tc>
        <w:tc>
          <w:tcPr>
            <w:tcW w:w="4253" w:type="dxa"/>
          </w:tcPr>
          <w:p w:rsidR="002431B6" w:rsidRDefault="002431B6" w:rsidP="002431B6">
            <w:pPr>
              <w:rPr>
                <w:rFonts w:ascii="Times New Roman" w:hAnsi="Times New Roman" w:cs="Times New Roman"/>
                <w:sz w:val="24"/>
                <w:szCs w:val="24"/>
              </w:rPr>
            </w:pPr>
            <w:r w:rsidRPr="00CA13A7">
              <w:rPr>
                <w:rFonts w:ascii="Times New Roman" w:hAnsi="Times New Roman" w:cs="Times New Roman"/>
                <w:sz w:val="24"/>
                <w:szCs w:val="24"/>
              </w:rPr>
              <w:t>Воспитатели всех возрастных групп</w:t>
            </w:r>
          </w:p>
          <w:p w:rsidR="002431B6" w:rsidRPr="00CA13A7" w:rsidRDefault="002431B6" w:rsidP="002431B6">
            <w:pPr>
              <w:rPr>
                <w:rFonts w:ascii="Times New Roman" w:hAnsi="Times New Roman" w:cs="Times New Roman"/>
                <w:sz w:val="24"/>
                <w:szCs w:val="24"/>
              </w:rPr>
            </w:pPr>
            <w:r>
              <w:rPr>
                <w:rFonts w:ascii="Times New Roman" w:hAnsi="Times New Roman" w:cs="Times New Roman"/>
                <w:sz w:val="24"/>
                <w:szCs w:val="24"/>
              </w:rPr>
              <w:t>Специалисты ДОУ</w:t>
            </w:r>
          </w:p>
        </w:tc>
      </w:tr>
      <w:tr w:rsidR="00BB7A07" w:rsidRPr="00CA13A7" w:rsidTr="00AB5708">
        <w:tc>
          <w:tcPr>
            <w:tcW w:w="8222" w:type="dxa"/>
          </w:tcPr>
          <w:p w:rsidR="00BB7A07" w:rsidRDefault="00BB7A07" w:rsidP="002431B6">
            <w:pPr>
              <w:rPr>
                <w:rFonts w:ascii="Times New Roman" w:hAnsi="Times New Roman" w:cs="Times New Roman"/>
                <w:sz w:val="24"/>
                <w:szCs w:val="24"/>
              </w:rPr>
            </w:pPr>
            <w:r w:rsidRPr="00BB7A07">
              <w:rPr>
                <w:rFonts w:ascii="Times New Roman" w:hAnsi="Times New Roman" w:cs="Times New Roman"/>
                <w:sz w:val="24"/>
                <w:szCs w:val="24"/>
              </w:rPr>
              <w:t>Проведение групповых родительских собраний</w:t>
            </w:r>
          </w:p>
        </w:tc>
        <w:tc>
          <w:tcPr>
            <w:tcW w:w="2126" w:type="dxa"/>
          </w:tcPr>
          <w:p w:rsidR="00BB7A07" w:rsidRDefault="00BB7A07" w:rsidP="0020185F">
            <w:pPr>
              <w:rPr>
                <w:rFonts w:ascii="Times New Roman" w:hAnsi="Times New Roman" w:cs="Times New Roman"/>
                <w:sz w:val="24"/>
                <w:szCs w:val="24"/>
              </w:rPr>
            </w:pPr>
            <w:r>
              <w:rPr>
                <w:rFonts w:ascii="Times New Roman" w:hAnsi="Times New Roman" w:cs="Times New Roman"/>
                <w:sz w:val="24"/>
                <w:szCs w:val="24"/>
              </w:rPr>
              <w:t xml:space="preserve">Сентябрь </w:t>
            </w:r>
          </w:p>
        </w:tc>
        <w:tc>
          <w:tcPr>
            <w:tcW w:w="4253" w:type="dxa"/>
          </w:tcPr>
          <w:p w:rsidR="00BB7A07" w:rsidRPr="00BB7A07" w:rsidRDefault="00BB7A07" w:rsidP="00BB7A07">
            <w:pPr>
              <w:rPr>
                <w:rFonts w:ascii="Times New Roman" w:hAnsi="Times New Roman" w:cs="Times New Roman"/>
                <w:sz w:val="24"/>
                <w:szCs w:val="24"/>
              </w:rPr>
            </w:pPr>
            <w:r w:rsidRPr="00BB7A07">
              <w:rPr>
                <w:rFonts w:ascii="Times New Roman" w:hAnsi="Times New Roman" w:cs="Times New Roman"/>
                <w:sz w:val="24"/>
                <w:szCs w:val="24"/>
              </w:rPr>
              <w:t>Воспитатели всех возрастных групп</w:t>
            </w:r>
          </w:p>
          <w:p w:rsidR="00BB7A07" w:rsidRPr="00CA13A7" w:rsidRDefault="00BB7A07" w:rsidP="00BB7A07">
            <w:pPr>
              <w:rPr>
                <w:rFonts w:ascii="Times New Roman" w:hAnsi="Times New Roman" w:cs="Times New Roman"/>
                <w:sz w:val="24"/>
                <w:szCs w:val="24"/>
              </w:rPr>
            </w:pPr>
            <w:r w:rsidRPr="00BB7A07">
              <w:rPr>
                <w:rFonts w:ascii="Times New Roman" w:hAnsi="Times New Roman" w:cs="Times New Roman"/>
                <w:sz w:val="24"/>
                <w:szCs w:val="24"/>
              </w:rPr>
              <w:t>Специалисты ДОУ</w:t>
            </w:r>
          </w:p>
        </w:tc>
      </w:tr>
      <w:tr w:rsidR="0011546F" w:rsidRPr="00CA13A7" w:rsidTr="00AB5708">
        <w:tc>
          <w:tcPr>
            <w:tcW w:w="8222" w:type="dxa"/>
          </w:tcPr>
          <w:p w:rsidR="0011546F" w:rsidRPr="00CA13A7" w:rsidRDefault="005C2571" w:rsidP="005C2571">
            <w:pPr>
              <w:rPr>
                <w:rFonts w:ascii="Times New Roman" w:hAnsi="Times New Roman" w:cs="Times New Roman"/>
                <w:sz w:val="24"/>
                <w:szCs w:val="24"/>
              </w:rPr>
            </w:pPr>
            <w:r>
              <w:rPr>
                <w:rFonts w:ascii="Times New Roman" w:hAnsi="Times New Roman" w:cs="Times New Roman"/>
                <w:sz w:val="24"/>
                <w:szCs w:val="24"/>
              </w:rPr>
              <w:t xml:space="preserve">Анкетирование /опрос. </w:t>
            </w:r>
            <w:r w:rsidRPr="005C2571">
              <w:rPr>
                <w:rFonts w:ascii="Times New Roman" w:hAnsi="Times New Roman" w:cs="Times New Roman"/>
                <w:sz w:val="24"/>
                <w:szCs w:val="24"/>
              </w:rPr>
              <w:t xml:space="preserve">Цель анкеты – проанализировать работу детского сада по укреплению здоровья детей и снижению заболеваемости. </w:t>
            </w:r>
          </w:p>
        </w:tc>
        <w:tc>
          <w:tcPr>
            <w:tcW w:w="2126" w:type="dxa"/>
          </w:tcPr>
          <w:p w:rsidR="0011546F" w:rsidRPr="00CA13A7" w:rsidRDefault="0011546F" w:rsidP="00CA13A7">
            <w:pPr>
              <w:rPr>
                <w:rFonts w:ascii="Times New Roman" w:hAnsi="Times New Roman" w:cs="Times New Roman"/>
                <w:sz w:val="24"/>
                <w:szCs w:val="24"/>
              </w:rPr>
            </w:pPr>
            <w:r>
              <w:rPr>
                <w:rFonts w:ascii="Times New Roman" w:hAnsi="Times New Roman" w:cs="Times New Roman"/>
                <w:sz w:val="24"/>
                <w:szCs w:val="24"/>
              </w:rPr>
              <w:t xml:space="preserve">Октябрь </w:t>
            </w:r>
          </w:p>
        </w:tc>
        <w:tc>
          <w:tcPr>
            <w:tcW w:w="4253" w:type="dxa"/>
          </w:tcPr>
          <w:p w:rsidR="0011546F" w:rsidRPr="0011546F" w:rsidRDefault="0011546F" w:rsidP="0011546F">
            <w:pPr>
              <w:rPr>
                <w:rFonts w:ascii="Times New Roman" w:hAnsi="Times New Roman" w:cs="Times New Roman"/>
                <w:sz w:val="24"/>
                <w:szCs w:val="24"/>
              </w:rPr>
            </w:pPr>
            <w:r w:rsidRPr="0011546F">
              <w:rPr>
                <w:rFonts w:ascii="Times New Roman" w:hAnsi="Times New Roman" w:cs="Times New Roman"/>
                <w:sz w:val="24"/>
                <w:szCs w:val="24"/>
              </w:rPr>
              <w:t>Воспитатели всех возрастных групп</w:t>
            </w:r>
          </w:p>
          <w:p w:rsidR="0011546F" w:rsidRPr="00CA13A7" w:rsidRDefault="0011546F" w:rsidP="0011546F">
            <w:pPr>
              <w:rPr>
                <w:rFonts w:ascii="Times New Roman" w:hAnsi="Times New Roman" w:cs="Times New Roman"/>
                <w:sz w:val="24"/>
                <w:szCs w:val="24"/>
              </w:rPr>
            </w:pPr>
            <w:r w:rsidRPr="0011546F">
              <w:rPr>
                <w:rFonts w:ascii="Times New Roman" w:hAnsi="Times New Roman" w:cs="Times New Roman"/>
                <w:sz w:val="24"/>
                <w:szCs w:val="24"/>
              </w:rPr>
              <w:t>Специалисты ДОУ</w:t>
            </w:r>
          </w:p>
        </w:tc>
      </w:tr>
      <w:tr w:rsidR="003F4963" w:rsidRPr="00CA13A7" w:rsidTr="00AB5708">
        <w:tc>
          <w:tcPr>
            <w:tcW w:w="8222" w:type="dxa"/>
          </w:tcPr>
          <w:p w:rsidR="003F4963" w:rsidRDefault="003F4963" w:rsidP="005763DA">
            <w:pPr>
              <w:rPr>
                <w:rFonts w:ascii="Times New Roman" w:hAnsi="Times New Roman" w:cs="Times New Roman"/>
                <w:sz w:val="24"/>
                <w:szCs w:val="24"/>
              </w:rPr>
            </w:pPr>
            <w:r>
              <w:rPr>
                <w:rFonts w:ascii="Times New Roman" w:hAnsi="Times New Roman" w:cs="Times New Roman"/>
                <w:sz w:val="24"/>
                <w:szCs w:val="24"/>
              </w:rPr>
              <w:t>Общее родительское собрание</w:t>
            </w:r>
          </w:p>
          <w:p w:rsidR="00AE5136" w:rsidRDefault="00276D85" w:rsidP="005763DA">
            <w:pPr>
              <w:rPr>
                <w:rFonts w:ascii="Times New Roman" w:hAnsi="Times New Roman" w:cs="Times New Roman"/>
                <w:b/>
                <w:i/>
                <w:sz w:val="24"/>
                <w:szCs w:val="24"/>
              </w:rPr>
            </w:pPr>
            <w:r w:rsidRPr="00276D85">
              <w:rPr>
                <w:rFonts w:ascii="Times New Roman" w:hAnsi="Times New Roman" w:cs="Times New Roman"/>
                <w:b/>
                <w:i/>
                <w:sz w:val="24"/>
                <w:szCs w:val="24"/>
              </w:rPr>
              <w:t>«Начало учебного года – начало нового этапа в жизни детского сада, родителей и его воспитанников»</w:t>
            </w:r>
          </w:p>
          <w:p w:rsidR="00276D85" w:rsidRPr="00276D85" w:rsidRDefault="00276D85" w:rsidP="00276D85">
            <w:pPr>
              <w:rPr>
                <w:rFonts w:ascii="Times New Roman" w:hAnsi="Times New Roman" w:cs="Times New Roman"/>
                <w:sz w:val="24"/>
                <w:szCs w:val="24"/>
              </w:rPr>
            </w:pPr>
            <w:r w:rsidRPr="00276D85">
              <w:rPr>
                <w:rFonts w:ascii="Times New Roman" w:hAnsi="Times New Roman" w:cs="Times New Roman"/>
                <w:sz w:val="24"/>
                <w:szCs w:val="24"/>
              </w:rPr>
              <w:t xml:space="preserve">1. Утверждение повестки собрания. </w:t>
            </w:r>
          </w:p>
          <w:p w:rsidR="00276D85" w:rsidRPr="00276D85" w:rsidRDefault="00276D85" w:rsidP="00276D85">
            <w:pPr>
              <w:rPr>
                <w:rFonts w:ascii="Times New Roman" w:hAnsi="Times New Roman" w:cs="Times New Roman"/>
                <w:sz w:val="24"/>
                <w:szCs w:val="24"/>
              </w:rPr>
            </w:pPr>
            <w:r w:rsidRPr="00276D85">
              <w:rPr>
                <w:rFonts w:ascii="Times New Roman" w:hAnsi="Times New Roman" w:cs="Times New Roman"/>
                <w:sz w:val="24"/>
                <w:szCs w:val="24"/>
              </w:rPr>
              <w:t>2. Выборы председателя общего родительского собрания.</w:t>
            </w:r>
          </w:p>
          <w:p w:rsidR="00276D85" w:rsidRPr="00276D85" w:rsidRDefault="00276D85" w:rsidP="00276D85">
            <w:pPr>
              <w:rPr>
                <w:rFonts w:ascii="Times New Roman" w:hAnsi="Times New Roman" w:cs="Times New Roman"/>
                <w:sz w:val="24"/>
                <w:szCs w:val="24"/>
              </w:rPr>
            </w:pPr>
            <w:r w:rsidRPr="00276D85">
              <w:rPr>
                <w:rFonts w:ascii="Times New Roman" w:hAnsi="Times New Roman" w:cs="Times New Roman"/>
                <w:sz w:val="24"/>
                <w:szCs w:val="24"/>
              </w:rPr>
              <w:t xml:space="preserve">3.Ознакомление родителей с планом работы коллектива детского сада на </w:t>
            </w:r>
            <w:r>
              <w:rPr>
                <w:rFonts w:ascii="Times New Roman" w:hAnsi="Times New Roman" w:cs="Times New Roman"/>
                <w:sz w:val="24"/>
                <w:szCs w:val="24"/>
              </w:rPr>
              <w:t>текущий учебный год.</w:t>
            </w:r>
          </w:p>
          <w:p w:rsidR="00276D85" w:rsidRPr="00276D85" w:rsidRDefault="00276D85" w:rsidP="00276D85">
            <w:pPr>
              <w:rPr>
                <w:rFonts w:ascii="Times New Roman" w:hAnsi="Times New Roman" w:cs="Times New Roman"/>
                <w:sz w:val="24"/>
                <w:szCs w:val="24"/>
              </w:rPr>
            </w:pPr>
            <w:r w:rsidRPr="00276D85">
              <w:rPr>
                <w:rFonts w:ascii="Times New Roman" w:hAnsi="Times New Roman" w:cs="Times New Roman"/>
                <w:sz w:val="24"/>
                <w:szCs w:val="24"/>
              </w:rPr>
              <w:t>4. Итоги работы МБДОУ «Детский сад № 29" за летний озд</w:t>
            </w:r>
            <w:r w:rsidR="002B1805">
              <w:rPr>
                <w:rFonts w:ascii="Times New Roman" w:hAnsi="Times New Roman" w:cs="Times New Roman"/>
                <w:sz w:val="24"/>
                <w:szCs w:val="24"/>
              </w:rPr>
              <w:t>оровительный период 2021</w:t>
            </w:r>
            <w:r>
              <w:rPr>
                <w:rFonts w:ascii="Times New Roman" w:hAnsi="Times New Roman" w:cs="Times New Roman"/>
                <w:sz w:val="24"/>
                <w:szCs w:val="24"/>
              </w:rPr>
              <w:t xml:space="preserve"> года</w:t>
            </w:r>
            <w:r w:rsidRPr="00276D85">
              <w:rPr>
                <w:rFonts w:ascii="Times New Roman" w:hAnsi="Times New Roman" w:cs="Times New Roman"/>
                <w:sz w:val="24"/>
                <w:szCs w:val="24"/>
              </w:rPr>
              <w:t>.</w:t>
            </w:r>
          </w:p>
          <w:p w:rsidR="00276D85" w:rsidRPr="00276D85" w:rsidRDefault="00276D85" w:rsidP="00276D85">
            <w:pPr>
              <w:rPr>
                <w:rFonts w:ascii="Times New Roman" w:hAnsi="Times New Roman" w:cs="Times New Roman"/>
                <w:sz w:val="24"/>
                <w:szCs w:val="24"/>
              </w:rPr>
            </w:pPr>
            <w:r w:rsidRPr="00276D85">
              <w:rPr>
                <w:rFonts w:ascii="Times New Roman" w:hAnsi="Times New Roman" w:cs="Times New Roman"/>
                <w:sz w:val="24"/>
                <w:szCs w:val="24"/>
              </w:rPr>
              <w:t>5. Орга</w:t>
            </w:r>
            <w:r w:rsidR="003D379E">
              <w:rPr>
                <w:rFonts w:ascii="Times New Roman" w:hAnsi="Times New Roman" w:cs="Times New Roman"/>
                <w:sz w:val="24"/>
                <w:szCs w:val="24"/>
              </w:rPr>
              <w:t>низация питания в детском саду</w:t>
            </w:r>
            <w:r w:rsidRPr="00276D85">
              <w:rPr>
                <w:rFonts w:ascii="Times New Roman" w:hAnsi="Times New Roman" w:cs="Times New Roman"/>
                <w:sz w:val="24"/>
                <w:szCs w:val="24"/>
              </w:rPr>
              <w:t>.</w:t>
            </w:r>
          </w:p>
          <w:p w:rsidR="003F4963" w:rsidRPr="00CA13A7" w:rsidRDefault="00276D85" w:rsidP="005763DA">
            <w:pPr>
              <w:rPr>
                <w:rFonts w:ascii="Times New Roman" w:hAnsi="Times New Roman" w:cs="Times New Roman"/>
                <w:sz w:val="24"/>
                <w:szCs w:val="24"/>
              </w:rPr>
            </w:pPr>
            <w:r>
              <w:rPr>
                <w:rFonts w:ascii="Times New Roman" w:hAnsi="Times New Roman" w:cs="Times New Roman"/>
                <w:sz w:val="24"/>
                <w:szCs w:val="24"/>
              </w:rPr>
              <w:t>6. Утверждение списка</w:t>
            </w:r>
            <w:r w:rsidRPr="00276D85">
              <w:rPr>
                <w:rFonts w:ascii="Times New Roman" w:hAnsi="Times New Roman" w:cs="Times New Roman"/>
                <w:sz w:val="24"/>
                <w:szCs w:val="24"/>
              </w:rPr>
              <w:t xml:space="preserve"> членов родительского комитета, выбранных на групповых родительских собраниях.</w:t>
            </w:r>
          </w:p>
        </w:tc>
        <w:tc>
          <w:tcPr>
            <w:tcW w:w="2126" w:type="dxa"/>
          </w:tcPr>
          <w:p w:rsidR="003F4963" w:rsidRPr="00CA13A7" w:rsidRDefault="003F4963" w:rsidP="005763DA">
            <w:pPr>
              <w:rPr>
                <w:rFonts w:ascii="Times New Roman" w:hAnsi="Times New Roman" w:cs="Times New Roman"/>
                <w:sz w:val="24"/>
                <w:szCs w:val="24"/>
              </w:rPr>
            </w:pPr>
            <w:r>
              <w:rPr>
                <w:rFonts w:ascii="Times New Roman" w:hAnsi="Times New Roman" w:cs="Times New Roman"/>
                <w:sz w:val="24"/>
                <w:szCs w:val="24"/>
              </w:rPr>
              <w:t>Октябрь</w:t>
            </w:r>
          </w:p>
          <w:p w:rsidR="003F4963" w:rsidRPr="00CA13A7" w:rsidRDefault="003F4963" w:rsidP="005763DA">
            <w:pPr>
              <w:rPr>
                <w:rFonts w:ascii="Times New Roman" w:hAnsi="Times New Roman" w:cs="Times New Roman"/>
                <w:sz w:val="24"/>
                <w:szCs w:val="24"/>
              </w:rPr>
            </w:pPr>
          </w:p>
          <w:p w:rsidR="003F4963" w:rsidRPr="00CA13A7" w:rsidRDefault="003F4963" w:rsidP="005763DA">
            <w:pPr>
              <w:rPr>
                <w:rFonts w:ascii="Times New Roman" w:hAnsi="Times New Roman" w:cs="Times New Roman"/>
                <w:sz w:val="24"/>
                <w:szCs w:val="24"/>
              </w:rPr>
            </w:pPr>
          </w:p>
          <w:p w:rsidR="003F4963" w:rsidRPr="00CA13A7" w:rsidRDefault="003F4963" w:rsidP="005763DA">
            <w:pPr>
              <w:rPr>
                <w:rFonts w:ascii="Times New Roman" w:hAnsi="Times New Roman" w:cs="Times New Roman"/>
                <w:sz w:val="24"/>
                <w:szCs w:val="24"/>
              </w:rPr>
            </w:pPr>
          </w:p>
        </w:tc>
        <w:tc>
          <w:tcPr>
            <w:tcW w:w="4253" w:type="dxa"/>
          </w:tcPr>
          <w:p w:rsidR="003F4963" w:rsidRPr="00CA13A7" w:rsidRDefault="003F4963" w:rsidP="005763DA">
            <w:pPr>
              <w:rPr>
                <w:rFonts w:ascii="Times New Roman" w:hAnsi="Times New Roman" w:cs="Times New Roman"/>
                <w:sz w:val="24"/>
                <w:szCs w:val="24"/>
              </w:rPr>
            </w:pPr>
            <w:r>
              <w:rPr>
                <w:rFonts w:ascii="Times New Roman" w:hAnsi="Times New Roman" w:cs="Times New Roman"/>
                <w:sz w:val="24"/>
                <w:szCs w:val="24"/>
              </w:rPr>
              <w:t xml:space="preserve">Заведующий МБДОУ </w:t>
            </w:r>
          </w:p>
          <w:p w:rsidR="003F4963" w:rsidRPr="00CA13A7" w:rsidRDefault="003F4963" w:rsidP="005763DA">
            <w:pPr>
              <w:rPr>
                <w:rFonts w:ascii="Times New Roman" w:hAnsi="Times New Roman" w:cs="Times New Roman"/>
                <w:sz w:val="24"/>
                <w:szCs w:val="24"/>
              </w:rPr>
            </w:pPr>
            <w:r w:rsidRPr="00CA13A7">
              <w:rPr>
                <w:rFonts w:ascii="Times New Roman" w:hAnsi="Times New Roman" w:cs="Times New Roman"/>
                <w:sz w:val="24"/>
                <w:szCs w:val="24"/>
              </w:rPr>
              <w:t>С</w:t>
            </w:r>
            <w:r>
              <w:rPr>
                <w:rFonts w:ascii="Times New Roman" w:hAnsi="Times New Roman" w:cs="Times New Roman"/>
                <w:sz w:val="24"/>
                <w:szCs w:val="24"/>
              </w:rPr>
              <w:t xml:space="preserve">тарший воспитатель </w:t>
            </w:r>
          </w:p>
          <w:p w:rsidR="003F4963" w:rsidRDefault="003F4963" w:rsidP="005763DA">
            <w:pPr>
              <w:rPr>
                <w:rFonts w:ascii="Times New Roman" w:hAnsi="Times New Roman" w:cs="Times New Roman"/>
                <w:sz w:val="24"/>
                <w:szCs w:val="24"/>
              </w:rPr>
            </w:pPr>
            <w:r w:rsidRPr="00CA13A7">
              <w:rPr>
                <w:rFonts w:ascii="Times New Roman" w:hAnsi="Times New Roman" w:cs="Times New Roman"/>
                <w:sz w:val="24"/>
                <w:szCs w:val="24"/>
              </w:rPr>
              <w:t>Воспитатели всех возрастных групп</w:t>
            </w:r>
            <w:r>
              <w:rPr>
                <w:rFonts w:ascii="Times New Roman" w:hAnsi="Times New Roman" w:cs="Times New Roman"/>
                <w:sz w:val="24"/>
                <w:szCs w:val="24"/>
              </w:rPr>
              <w:t>.</w:t>
            </w:r>
          </w:p>
          <w:p w:rsidR="003F4963" w:rsidRPr="00CA13A7" w:rsidRDefault="003F4963" w:rsidP="005763DA">
            <w:pPr>
              <w:rPr>
                <w:rFonts w:ascii="Times New Roman" w:hAnsi="Times New Roman" w:cs="Times New Roman"/>
                <w:sz w:val="24"/>
                <w:szCs w:val="24"/>
              </w:rPr>
            </w:pPr>
            <w:r w:rsidRPr="003F4963">
              <w:rPr>
                <w:rFonts w:ascii="Times New Roman" w:hAnsi="Times New Roman" w:cs="Times New Roman"/>
                <w:sz w:val="24"/>
                <w:szCs w:val="24"/>
              </w:rPr>
              <w:t>Специалисты ДОУ</w:t>
            </w:r>
            <w:r>
              <w:rPr>
                <w:rFonts w:ascii="Times New Roman" w:hAnsi="Times New Roman" w:cs="Times New Roman"/>
                <w:sz w:val="24"/>
                <w:szCs w:val="24"/>
              </w:rPr>
              <w:t>.</w:t>
            </w:r>
          </w:p>
        </w:tc>
      </w:tr>
      <w:tr w:rsidR="00D26B21" w:rsidRPr="00CA13A7" w:rsidTr="00AB5708">
        <w:tc>
          <w:tcPr>
            <w:tcW w:w="8222" w:type="dxa"/>
          </w:tcPr>
          <w:p w:rsidR="00D26B21" w:rsidRPr="00AE5136" w:rsidRDefault="00D26B21" w:rsidP="005B0F96">
            <w:pPr>
              <w:rPr>
                <w:rFonts w:ascii="Times New Roman" w:hAnsi="Times New Roman" w:cs="Times New Roman"/>
                <w:sz w:val="24"/>
                <w:szCs w:val="24"/>
              </w:rPr>
            </w:pPr>
            <w:r w:rsidRPr="00F274BD">
              <w:rPr>
                <w:rFonts w:ascii="Times New Roman" w:hAnsi="Times New Roman" w:cs="Times New Roman"/>
                <w:sz w:val="24"/>
                <w:szCs w:val="24"/>
              </w:rPr>
              <w:t xml:space="preserve">Мастер </w:t>
            </w:r>
            <w:r>
              <w:rPr>
                <w:rFonts w:ascii="Times New Roman" w:hAnsi="Times New Roman" w:cs="Times New Roman"/>
                <w:sz w:val="24"/>
                <w:szCs w:val="24"/>
              </w:rPr>
              <w:t>–</w:t>
            </w:r>
            <w:r w:rsidRPr="00F274BD">
              <w:rPr>
                <w:rFonts w:ascii="Times New Roman" w:hAnsi="Times New Roman" w:cs="Times New Roman"/>
                <w:sz w:val="24"/>
                <w:szCs w:val="24"/>
              </w:rPr>
              <w:t xml:space="preserve"> кла</w:t>
            </w:r>
            <w:r>
              <w:rPr>
                <w:rFonts w:ascii="Times New Roman" w:hAnsi="Times New Roman" w:cs="Times New Roman"/>
                <w:sz w:val="24"/>
                <w:szCs w:val="24"/>
              </w:rPr>
              <w:t>сс для родителей.</w:t>
            </w:r>
            <w:r w:rsidRPr="00F274BD">
              <w:rPr>
                <w:rFonts w:ascii="Times New Roman" w:hAnsi="Times New Roman" w:cs="Times New Roman"/>
                <w:sz w:val="24"/>
                <w:szCs w:val="24"/>
              </w:rPr>
              <w:tab/>
            </w:r>
          </w:p>
        </w:tc>
        <w:tc>
          <w:tcPr>
            <w:tcW w:w="2126" w:type="dxa"/>
          </w:tcPr>
          <w:p w:rsidR="00D26B21" w:rsidRDefault="00D26B21" w:rsidP="005B0F96">
            <w:pPr>
              <w:rPr>
                <w:rFonts w:ascii="Times New Roman" w:hAnsi="Times New Roman" w:cs="Times New Roman"/>
                <w:sz w:val="24"/>
                <w:szCs w:val="24"/>
              </w:rPr>
            </w:pPr>
            <w:r>
              <w:rPr>
                <w:rFonts w:ascii="Times New Roman" w:hAnsi="Times New Roman" w:cs="Times New Roman"/>
                <w:sz w:val="24"/>
                <w:szCs w:val="24"/>
              </w:rPr>
              <w:t>Октябрь</w:t>
            </w:r>
          </w:p>
        </w:tc>
        <w:tc>
          <w:tcPr>
            <w:tcW w:w="4253" w:type="dxa"/>
          </w:tcPr>
          <w:p w:rsidR="00D26B21" w:rsidRPr="00F274BD" w:rsidRDefault="00D26B21" w:rsidP="005B0F96">
            <w:pPr>
              <w:rPr>
                <w:rFonts w:ascii="Times New Roman" w:hAnsi="Times New Roman" w:cs="Times New Roman"/>
                <w:sz w:val="24"/>
                <w:szCs w:val="24"/>
              </w:rPr>
            </w:pPr>
            <w:r w:rsidRPr="00F274BD">
              <w:rPr>
                <w:rFonts w:ascii="Times New Roman" w:hAnsi="Times New Roman" w:cs="Times New Roman"/>
                <w:sz w:val="24"/>
                <w:szCs w:val="24"/>
              </w:rPr>
              <w:t>Воспитатель</w:t>
            </w:r>
          </w:p>
          <w:p w:rsidR="00D26B21" w:rsidRPr="00AE5136" w:rsidRDefault="00D26B21" w:rsidP="005B0F96">
            <w:pPr>
              <w:rPr>
                <w:rFonts w:ascii="Times New Roman" w:hAnsi="Times New Roman" w:cs="Times New Roman"/>
                <w:sz w:val="24"/>
                <w:szCs w:val="24"/>
              </w:rPr>
            </w:pPr>
          </w:p>
        </w:tc>
      </w:tr>
      <w:tr w:rsidR="00DC0A94" w:rsidRPr="00CA13A7" w:rsidTr="00AB5708">
        <w:tc>
          <w:tcPr>
            <w:tcW w:w="8222" w:type="dxa"/>
          </w:tcPr>
          <w:p w:rsidR="00DC0A94" w:rsidRDefault="00DC0A94" w:rsidP="005B0F96">
            <w:pPr>
              <w:rPr>
                <w:rFonts w:ascii="Times New Roman" w:hAnsi="Times New Roman" w:cs="Times New Roman"/>
                <w:sz w:val="24"/>
                <w:szCs w:val="24"/>
              </w:rPr>
            </w:pPr>
            <w:r w:rsidRPr="00B91AA3">
              <w:rPr>
                <w:rFonts w:ascii="Times New Roman" w:hAnsi="Times New Roman" w:cs="Times New Roman"/>
                <w:sz w:val="24"/>
                <w:szCs w:val="24"/>
              </w:rPr>
              <w:t>Конкурс семейных проектов</w:t>
            </w:r>
          </w:p>
        </w:tc>
        <w:tc>
          <w:tcPr>
            <w:tcW w:w="2126" w:type="dxa"/>
          </w:tcPr>
          <w:p w:rsidR="00DC0A94" w:rsidRDefault="00DC0A94" w:rsidP="005B0F96">
            <w:pPr>
              <w:rPr>
                <w:rFonts w:ascii="Times New Roman" w:hAnsi="Times New Roman" w:cs="Times New Roman"/>
                <w:sz w:val="24"/>
                <w:szCs w:val="24"/>
              </w:rPr>
            </w:pPr>
            <w:r>
              <w:rPr>
                <w:rFonts w:ascii="Times New Roman" w:hAnsi="Times New Roman" w:cs="Times New Roman"/>
                <w:sz w:val="24"/>
                <w:szCs w:val="24"/>
              </w:rPr>
              <w:t>Октябрь-февраль</w:t>
            </w:r>
          </w:p>
        </w:tc>
        <w:tc>
          <w:tcPr>
            <w:tcW w:w="4253" w:type="dxa"/>
          </w:tcPr>
          <w:p w:rsidR="00DC0A94" w:rsidRPr="00CA13A7" w:rsidRDefault="00DC0A94" w:rsidP="00DC0A94">
            <w:pPr>
              <w:rPr>
                <w:rFonts w:ascii="Times New Roman" w:hAnsi="Times New Roman" w:cs="Times New Roman"/>
                <w:sz w:val="24"/>
                <w:szCs w:val="24"/>
              </w:rPr>
            </w:pPr>
            <w:r w:rsidRPr="00CA13A7">
              <w:rPr>
                <w:rFonts w:ascii="Times New Roman" w:hAnsi="Times New Roman" w:cs="Times New Roman"/>
                <w:sz w:val="24"/>
                <w:szCs w:val="24"/>
              </w:rPr>
              <w:t>С</w:t>
            </w:r>
            <w:r>
              <w:rPr>
                <w:rFonts w:ascii="Times New Roman" w:hAnsi="Times New Roman" w:cs="Times New Roman"/>
                <w:sz w:val="24"/>
                <w:szCs w:val="24"/>
              </w:rPr>
              <w:t xml:space="preserve">тарший воспитатель </w:t>
            </w:r>
          </w:p>
          <w:p w:rsidR="00DC0A94" w:rsidRPr="00F274BD" w:rsidRDefault="00DC0A94" w:rsidP="005B0F96">
            <w:pPr>
              <w:rPr>
                <w:rFonts w:ascii="Times New Roman" w:hAnsi="Times New Roman" w:cs="Times New Roman"/>
                <w:sz w:val="24"/>
                <w:szCs w:val="24"/>
              </w:rPr>
            </w:pPr>
            <w:r w:rsidRPr="00CA13A7">
              <w:rPr>
                <w:rFonts w:ascii="Times New Roman" w:hAnsi="Times New Roman" w:cs="Times New Roman"/>
                <w:sz w:val="24"/>
                <w:szCs w:val="24"/>
              </w:rPr>
              <w:t>Воспитатели всех возрастных групп</w:t>
            </w:r>
            <w:r>
              <w:rPr>
                <w:rFonts w:ascii="Times New Roman" w:hAnsi="Times New Roman" w:cs="Times New Roman"/>
                <w:sz w:val="24"/>
                <w:szCs w:val="24"/>
              </w:rPr>
              <w:t>.</w:t>
            </w:r>
          </w:p>
        </w:tc>
      </w:tr>
      <w:tr w:rsidR="00CD1B9F" w:rsidRPr="00CA13A7" w:rsidTr="00AB5708">
        <w:tc>
          <w:tcPr>
            <w:tcW w:w="8222" w:type="dxa"/>
          </w:tcPr>
          <w:p w:rsidR="00CD1B9F" w:rsidRDefault="00CD1B9F" w:rsidP="00CD1B9F">
            <w:pPr>
              <w:shd w:val="clear" w:color="auto" w:fill="FFFFFF" w:themeFill="background1"/>
              <w:outlineLvl w:val="1"/>
              <w:rPr>
                <w:rFonts w:ascii="Times New Roman" w:eastAsia="Times New Roman" w:hAnsi="Times New Roman" w:cs="Times New Roman"/>
                <w:b/>
                <w:spacing w:val="-10"/>
                <w:sz w:val="24"/>
                <w:szCs w:val="24"/>
              </w:rPr>
            </w:pPr>
            <w:r>
              <w:rPr>
                <w:rFonts w:ascii="Times New Roman" w:eastAsia="Times New Roman" w:hAnsi="Times New Roman" w:cs="Times New Roman"/>
                <w:b/>
                <w:spacing w:val="-10"/>
                <w:sz w:val="24"/>
                <w:szCs w:val="24"/>
              </w:rPr>
              <w:t>Конкурс детей и родителей</w:t>
            </w:r>
          </w:p>
          <w:p w:rsidR="00CD1B9F" w:rsidRPr="00CD1B9F" w:rsidRDefault="00CD1B9F" w:rsidP="00CD1B9F">
            <w:pPr>
              <w:shd w:val="clear" w:color="auto" w:fill="FFFFFF" w:themeFill="background1"/>
              <w:outlineLvl w:val="1"/>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lastRenderedPageBreak/>
              <w:t>"</w:t>
            </w:r>
            <w:hyperlink r:id="rId13" w:tooltip="Постоянная ссылка на Моя копилка лучше всех?!" w:history="1">
              <w:r>
                <w:rPr>
                  <w:rFonts w:ascii="Times New Roman" w:eastAsia="Times New Roman" w:hAnsi="Times New Roman" w:cs="Times New Roman"/>
                  <w:spacing w:val="-10"/>
                  <w:sz w:val="24"/>
                  <w:szCs w:val="24"/>
                </w:rPr>
                <w:t>Моя копилка лучше всех</w:t>
              </w:r>
              <w:r w:rsidRPr="00CD1B9F">
                <w:rPr>
                  <w:rFonts w:ascii="Times New Roman" w:eastAsia="Times New Roman" w:hAnsi="Times New Roman" w:cs="Times New Roman"/>
                  <w:spacing w:val="-10"/>
                  <w:sz w:val="24"/>
                  <w:szCs w:val="24"/>
                </w:rPr>
                <w:t>!</w:t>
              </w:r>
            </w:hyperlink>
            <w:r>
              <w:rPr>
                <w:rFonts w:ascii="Times New Roman" w:eastAsia="Times New Roman" w:hAnsi="Times New Roman" w:cs="Times New Roman"/>
                <w:spacing w:val="-10"/>
                <w:sz w:val="24"/>
                <w:szCs w:val="24"/>
              </w:rPr>
              <w:t>".</w:t>
            </w:r>
            <w:r w:rsidRPr="00CD1B9F">
              <w:rPr>
                <w:rFonts w:ascii="Times New Roman" w:eastAsia="Times New Roman" w:hAnsi="Times New Roman" w:cs="Times New Roman"/>
                <w:spacing w:val="-10"/>
                <w:sz w:val="24"/>
                <w:szCs w:val="24"/>
              </w:rPr>
              <w:t xml:space="preserve"> «Моя первая сказка о финансах»</w:t>
            </w:r>
          </w:p>
        </w:tc>
        <w:tc>
          <w:tcPr>
            <w:tcW w:w="2126" w:type="dxa"/>
          </w:tcPr>
          <w:p w:rsidR="00CD1B9F" w:rsidRDefault="00CD1B9F" w:rsidP="005B0F96">
            <w:pPr>
              <w:rPr>
                <w:rFonts w:ascii="Times New Roman" w:hAnsi="Times New Roman" w:cs="Times New Roman"/>
                <w:sz w:val="24"/>
                <w:szCs w:val="24"/>
              </w:rPr>
            </w:pPr>
            <w:r>
              <w:rPr>
                <w:rFonts w:ascii="Times New Roman" w:hAnsi="Times New Roman" w:cs="Times New Roman"/>
                <w:sz w:val="24"/>
                <w:szCs w:val="24"/>
              </w:rPr>
              <w:lastRenderedPageBreak/>
              <w:t>февраль</w:t>
            </w:r>
          </w:p>
        </w:tc>
        <w:tc>
          <w:tcPr>
            <w:tcW w:w="4253" w:type="dxa"/>
          </w:tcPr>
          <w:p w:rsidR="00CD1B9F" w:rsidRPr="00CA13A7" w:rsidRDefault="00CD1B9F" w:rsidP="00CD1B9F">
            <w:pPr>
              <w:rPr>
                <w:rFonts w:ascii="Times New Roman" w:hAnsi="Times New Roman" w:cs="Times New Roman"/>
                <w:sz w:val="24"/>
                <w:szCs w:val="24"/>
              </w:rPr>
            </w:pPr>
            <w:r w:rsidRPr="00CA13A7">
              <w:rPr>
                <w:rFonts w:ascii="Times New Roman" w:hAnsi="Times New Roman" w:cs="Times New Roman"/>
                <w:sz w:val="24"/>
                <w:szCs w:val="24"/>
              </w:rPr>
              <w:t>С</w:t>
            </w:r>
            <w:r>
              <w:rPr>
                <w:rFonts w:ascii="Times New Roman" w:hAnsi="Times New Roman" w:cs="Times New Roman"/>
                <w:sz w:val="24"/>
                <w:szCs w:val="24"/>
              </w:rPr>
              <w:t xml:space="preserve">тарший воспитатель </w:t>
            </w:r>
          </w:p>
          <w:p w:rsidR="00CD1B9F" w:rsidRPr="00CA13A7" w:rsidRDefault="00CD1B9F" w:rsidP="00CD1B9F">
            <w:pPr>
              <w:rPr>
                <w:rFonts w:ascii="Times New Roman" w:hAnsi="Times New Roman" w:cs="Times New Roman"/>
                <w:sz w:val="24"/>
                <w:szCs w:val="24"/>
              </w:rPr>
            </w:pPr>
            <w:r>
              <w:rPr>
                <w:rFonts w:ascii="Times New Roman" w:hAnsi="Times New Roman" w:cs="Times New Roman"/>
                <w:sz w:val="24"/>
                <w:szCs w:val="24"/>
              </w:rPr>
              <w:lastRenderedPageBreak/>
              <w:t>Воспитатели дошкольных</w:t>
            </w:r>
            <w:r w:rsidRPr="00CA13A7">
              <w:rPr>
                <w:rFonts w:ascii="Times New Roman" w:hAnsi="Times New Roman" w:cs="Times New Roman"/>
                <w:sz w:val="24"/>
                <w:szCs w:val="24"/>
              </w:rPr>
              <w:t xml:space="preserve"> групп</w:t>
            </w:r>
            <w:r>
              <w:rPr>
                <w:rFonts w:ascii="Times New Roman" w:hAnsi="Times New Roman" w:cs="Times New Roman"/>
                <w:sz w:val="24"/>
                <w:szCs w:val="24"/>
              </w:rPr>
              <w:t>.</w:t>
            </w:r>
          </w:p>
        </w:tc>
      </w:tr>
      <w:tr w:rsidR="00D26B21" w:rsidRPr="00CA13A7" w:rsidTr="00AB5708">
        <w:tc>
          <w:tcPr>
            <w:tcW w:w="8222" w:type="dxa"/>
          </w:tcPr>
          <w:p w:rsidR="00D26B21" w:rsidRPr="00AE5136" w:rsidRDefault="00D26B21" w:rsidP="005763DA">
            <w:pPr>
              <w:rPr>
                <w:rFonts w:ascii="Times New Roman" w:hAnsi="Times New Roman" w:cs="Times New Roman"/>
                <w:sz w:val="24"/>
                <w:szCs w:val="24"/>
              </w:rPr>
            </w:pPr>
            <w:r w:rsidRPr="00E94AEB">
              <w:rPr>
                <w:rFonts w:ascii="Times New Roman" w:hAnsi="Times New Roman" w:cs="Times New Roman"/>
                <w:sz w:val="24"/>
                <w:szCs w:val="24"/>
              </w:rPr>
              <w:lastRenderedPageBreak/>
              <w:t>Консультация для родителей на тему</w:t>
            </w:r>
            <w:r w:rsidR="002B1805">
              <w:rPr>
                <w:rFonts w:ascii="Times New Roman" w:hAnsi="Times New Roman" w:cs="Times New Roman"/>
                <w:sz w:val="24"/>
                <w:szCs w:val="24"/>
              </w:rPr>
              <w:t xml:space="preserve"> «</w:t>
            </w:r>
            <w:proofErr w:type="spellStart"/>
            <w:r w:rsidR="002B1805">
              <w:rPr>
                <w:rFonts w:ascii="Times New Roman" w:hAnsi="Times New Roman" w:cs="Times New Roman"/>
                <w:sz w:val="24"/>
                <w:szCs w:val="24"/>
              </w:rPr>
              <w:t>Здоровьесберегающие</w:t>
            </w:r>
            <w:proofErr w:type="spellEnd"/>
            <w:r w:rsidR="002B1805">
              <w:rPr>
                <w:rFonts w:ascii="Times New Roman" w:hAnsi="Times New Roman" w:cs="Times New Roman"/>
                <w:sz w:val="24"/>
                <w:szCs w:val="24"/>
              </w:rPr>
              <w:t xml:space="preserve"> технологии в </w:t>
            </w:r>
            <w:proofErr w:type="spellStart"/>
            <w:r w:rsidR="002B1805">
              <w:rPr>
                <w:rFonts w:ascii="Times New Roman" w:hAnsi="Times New Roman" w:cs="Times New Roman"/>
                <w:sz w:val="24"/>
                <w:szCs w:val="24"/>
              </w:rPr>
              <w:t>доу</w:t>
            </w:r>
            <w:proofErr w:type="spellEnd"/>
            <w:r w:rsidR="002B1805">
              <w:rPr>
                <w:rFonts w:ascii="Times New Roman" w:hAnsi="Times New Roman" w:cs="Times New Roman"/>
                <w:sz w:val="24"/>
                <w:szCs w:val="24"/>
              </w:rPr>
              <w:t>»</w:t>
            </w:r>
          </w:p>
        </w:tc>
        <w:tc>
          <w:tcPr>
            <w:tcW w:w="2126" w:type="dxa"/>
          </w:tcPr>
          <w:p w:rsidR="00D26B21" w:rsidRDefault="00D26B21" w:rsidP="005763DA">
            <w:pPr>
              <w:rPr>
                <w:rFonts w:ascii="Times New Roman" w:hAnsi="Times New Roman" w:cs="Times New Roman"/>
                <w:sz w:val="24"/>
                <w:szCs w:val="24"/>
              </w:rPr>
            </w:pPr>
            <w:r>
              <w:rPr>
                <w:rFonts w:ascii="Times New Roman" w:hAnsi="Times New Roman" w:cs="Times New Roman"/>
                <w:sz w:val="24"/>
                <w:szCs w:val="24"/>
              </w:rPr>
              <w:t xml:space="preserve">Ноябрь </w:t>
            </w:r>
          </w:p>
        </w:tc>
        <w:tc>
          <w:tcPr>
            <w:tcW w:w="4253" w:type="dxa"/>
          </w:tcPr>
          <w:p w:rsidR="00D26B21" w:rsidRPr="00AE5136" w:rsidRDefault="00D26B21" w:rsidP="005763DA">
            <w:pPr>
              <w:rPr>
                <w:rFonts w:ascii="Times New Roman" w:hAnsi="Times New Roman" w:cs="Times New Roman"/>
                <w:sz w:val="24"/>
                <w:szCs w:val="24"/>
              </w:rPr>
            </w:pPr>
            <w:r w:rsidRPr="00AE5136">
              <w:rPr>
                <w:rFonts w:ascii="Times New Roman" w:hAnsi="Times New Roman" w:cs="Times New Roman"/>
                <w:sz w:val="24"/>
                <w:szCs w:val="24"/>
              </w:rPr>
              <w:t>Воспитатели всех возрастных групп.</w:t>
            </w:r>
          </w:p>
        </w:tc>
      </w:tr>
      <w:tr w:rsidR="00D26B21" w:rsidRPr="00CA13A7" w:rsidTr="00AB5708">
        <w:tc>
          <w:tcPr>
            <w:tcW w:w="8222" w:type="dxa"/>
          </w:tcPr>
          <w:p w:rsidR="00D26B21" w:rsidRDefault="00D26B21" w:rsidP="00B92A1F">
            <w:pPr>
              <w:rPr>
                <w:rFonts w:ascii="Times New Roman" w:hAnsi="Times New Roman" w:cs="Times New Roman"/>
                <w:sz w:val="24"/>
                <w:szCs w:val="24"/>
              </w:rPr>
            </w:pPr>
            <w:r w:rsidRPr="00FF0C1D">
              <w:rPr>
                <w:rFonts w:ascii="Times New Roman" w:hAnsi="Times New Roman" w:cs="Times New Roman"/>
                <w:sz w:val="24"/>
                <w:szCs w:val="24"/>
              </w:rPr>
              <w:t>Совместная деятельность  образовательного учреждения и родителей.</w:t>
            </w:r>
          </w:p>
          <w:p w:rsidR="00D26B21" w:rsidRPr="00CA13A7" w:rsidRDefault="00D26B21" w:rsidP="00B92A1F">
            <w:pPr>
              <w:rPr>
                <w:rFonts w:ascii="Times New Roman" w:hAnsi="Times New Roman" w:cs="Times New Roman"/>
                <w:sz w:val="24"/>
                <w:szCs w:val="24"/>
              </w:rPr>
            </w:pPr>
            <w:r>
              <w:rPr>
                <w:rFonts w:ascii="Times New Roman" w:hAnsi="Times New Roman" w:cs="Times New Roman"/>
                <w:sz w:val="24"/>
                <w:szCs w:val="24"/>
              </w:rPr>
              <w:t>Изготовлени</w:t>
            </w:r>
            <w:r w:rsidRPr="00B92A1F">
              <w:rPr>
                <w:rFonts w:ascii="Times New Roman" w:hAnsi="Times New Roman" w:cs="Times New Roman"/>
                <w:sz w:val="24"/>
                <w:szCs w:val="24"/>
              </w:rPr>
              <w:t>е атрибутов</w:t>
            </w:r>
            <w:r>
              <w:rPr>
                <w:rFonts w:ascii="Times New Roman" w:hAnsi="Times New Roman" w:cs="Times New Roman"/>
                <w:sz w:val="24"/>
                <w:szCs w:val="24"/>
              </w:rPr>
              <w:t xml:space="preserve">, элементов костюма к празднику </w:t>
            </w:r>
            <w:r w:rsidRPr="00B92A1F">
              <w:rPr>
                <w:rFonts w:ascii="Times New Roman" w:hAnsi="Times New Roman" w:cs="Times New Roman"/>
                <w:sz w:val="24"/>
                <w:szCs w:val="24"/>
              </w:rPr>
              <w:t>«До свидания, Осень!»</w:t>
            </w:r>
          </w:p>
        </w:tc>
        <w:tc>
          <w:tcPr>
            <w:tcW w:w="2126" w:type="dxa"/>
          </w:tcPr>
          <w:p w:rsidR="00D26B21" w:rsidRPr="00CA13A7" w:rsidRDefault="00D26B21" w:rsidP="00CA13A7">
            <w:pPr>
              <w:rPr>
                <w:rFonts w:ascii="Times New Roman" w:hAnsi="Times New Roman" w:cs="Times New Roman"/>
                <w:sz w:val="24"/>
                <w:szCs w:val="24"/>
              </w:rPr>
            </w:pPr>
            <w:r>
              <w:rPr>
                <w:rFonts w:ascii="Times New Roman" w:hAnsi="Times New Roman" w:cs="Times New Roman"/>
                <w:sz w:val="24"/>
                <w:szCs w:val="24"/>
              </w:rPr>
              <w:t xml:space="preserve">Ноябрь </w:t>
            </w:r>
          </w:p>
        </w:tc>
        <w:tc>
          <w:tcPr>
            <w:tcW w:w="4253" w:type="dxa"/>
          </w:tcPr>
          <w:p w:rsidR="00D26B21" w:rsidRDefault="00D26B21" w:rsidP="00B92A1F">
            <w:pPr>
              <w:rPr>
                <w:rFonts w:ascii="Times New Roman" w:hAnsi="Times New Roman" w:cs="Times New Roman"/>
                <w:sz w:val="24"/>
                <w:szCs w:val="24"/>
              </w:rPr>
            </w:pPr>
            <w:r w:rsidRPr="00CA13A7">
              <w:rPr>
                <w:rFonts w:ascii="Times New Roman" w:hAnsi="Times New Roman" w:cs="Times New Roman"/>
                <w:sz w:val="24"/>
                <w:szCs w:val="24"/>
              </w:rPr>
              <w:t>Воспитатели всех возрастных групп</w:t>
            </w:r>
            <w:r>
              <w:rPr>
                <w:rFonts w:ascii="Times New Roman" w:hAnsi="Times New Roman" w:cs="Times New Roman"/>
                <w:sz w:val="24"/>
                <w:szCs w:val="24"/>
              </w:rPr>
              <w:t>.</w:t>
            </w:r>
          </w:p>
          <w:p w:rsidR="00D26B21" w:rsidRPr="00CA13A7" w:rsidRDefault="00D26B21" w:rsidP="00CA13A7">
            <w:pPr>
              <w:rPr>
                <w:rFonts w:ascii="Times New Roman" w:hAnsi="Times New Roman" w:cs="Times New Roman"/>
                <w:sz w:val="24"/>
                <w:szCs w:val="24"/>
              </w:rPr>
            </w:pPr>
          </w:p>
        </w:tc>
      </w:tr>
      <w:tr w:rsidR="00D26B21" w:rsidRPr="00CA13A7" w:rsidTr="00AB5708">
        <w:tc>
          <w:tcPr>
            <w:tcW w:w="8222" w:type="dxa"/>
          </w:tcPr>
          <w:p w:rsidR="00D26B21" w:rsidRPr="00CA13A7" w:rsidRDefault="00D26B21" w:rsidP="00BB7A07">
            <w:pPr>
              <w:rPr>
                <w:rFonts w:ascii="Times New Roman" w:hAnsi="Times New Roman" w:cs="Times New Roman"/>
                <w:sz w:val="24"/>
                <w:szCs w:val="24"/>
              </w:rPr>
            </w:pPr>
            <w:r w:rsidRPr="007D366D">
              <w:rPr>
                <w:rFonts w:ascii="Times New Roman" w:hAnsi="Times New Roman" w:cs="Times New Roman"/>
                <w:sz w:val="24"/>
                <w:szCs w:val="24"/>
              </w:rPr>
              <w:t>«День открытых дв</w:t>
            </w:r>
            <w:r>
              <w:rPr>
                <w:rFonts w:ascii="Times New Roman" w:hAnsi="Times New Roman" w:cs="Times New Roman"/>
                <w:sz w:val="24"/>
                <w:szCs w:val="24"/>
              </w:rPr>
              <w:t>ерей» для родителей</w:t>
            </w:r>
            <w:r w:rsidRPr="007D366D">
              <w:rPr>
                <w:rFonts w:ascii="Times New Roman" w:hAnsi="Times New Roman" w:cs="Times New Roman"/>
                <w:sz w:val="24"/>
                <w:szCs w:val="24"/>
              </w:rPr>
              <w:t>, посвященный</w:t>
            </w:r>
            <w:r>
              <w:rPr>
                <w:rFonts w:ascii="Times New Roman" w:hAnsi="Times New Roman" w:cs="Times New Roman"/>
                <w:sz w:val="24"/>
                <w:szCs w:val="24"/>
              </w:rPr>
              <w:t xml:space="preserve"> «Дню матери»</w:t>
            </w:r>
          </w:p>
        </w:tc>
        <w:tc>
          <w:tcPr>
            <w:tcW w:w="2126" w:type="dxa"/>
          </w:tcPr>
          <w:p w:rsidR="00D26B21" w:rsidRDefault="00D26B21" w:rsidP="00CA13A7">
            <w:pPr>
              <w:rPr>
                <w:rFonts w:ascii="Times New Roman" w:hAnsi="Times New Roman" w:cs="Times New Roman"/>
                <w:sz w:val="24"/>
                <w:szCs w:val="24"/>
              </w:rPr>
            </w:pPr>
            <w:r>
              <w:rPr>
                <w:rFonts w:ascii="Times New Roman" w:hAnsi="Times New Roman" w:cs="Times New Roman"/>
                <w:sz w:val="24"/>
                <w:szCs w:val="24"/>
              </w:rPr>
              <w:t xml:space="preserve">Ноябрь </w:t>
            </w:r>
          </w:p>
        </w:tc>
        <w:tc>
          <w:tcPr>
            <w:tcW w:w="4253" w:type="dxa"/>
          </w:tcPr>
          <w:p w:rsidR="00D26B21" w:rsidRPr="00CA13A7" w:rsidRDefault="00D26B21" w:rsidP="00B92A1F">
            <w:pPr>
              <w:rPr>
                <w:rFonts w:ascii="Times New Roman" w:hAnsi="Times New Roman" w:cs="Times New Roman"/>
                <w:sz w:val="24"/>
                <w:szCs w:val="24"/>
              </w:rPr>
            </w:pPr>
            <w:r w:rsidRPr="00CA13A7">
              <w:rPr>
                <w:rFonts w:ascii="Times New Roman" w:hAnsi="Times New Roman" w:cs="Times New Roman"/>
                <w:sz w:val="24"/>
                <w:szCs w:val="24"/>
              </w:rPr>
              <w:t>Воспитатели всех возрастных групп</w:t>
            </w:r>
            <w:r>
              <w:rPr>
                <w:rFonts w:ascii="Times New Roman" w:hAnsi="Times New Roman" w:cs="Times New Roman"/>
                <w:sz w:val="24"/>
                <w:szCs w:val="24"/>
              </w:rPr>
              <w:t>.</w:t>
            </w:r>
          </w:p>
        </w:tc>
      </w:tr>
      <w:tr w:rsidR="00D26B21" w:rsidRPr="00CA13A7" w:rsidTr="00AB5708">
        <w:tc>
          <w:tcPr>
            <w:tcW w:w="8222" w:type="dxa"/>
          </w:tcPr>
          <w:p w:rsidR="00D26B21" w:rsidRDefault="00D26B21" w:rsidP="007B6A38">
            <w:pPr>
              <w:rPr>
                <w:rFonts w:ascii="Times New Roman" w:hAnsi="Times New Roman" w:cs="Times New Roman"/>
                <w:sz w:val="24"/>
                <w:szCs w:val="24"/>
              </w:rPr>
            </w:pPr>
            <w:r w:rsidRPr="00FF0C1D">
              <w:rPr>
                <w:rFonts w:ascii="Times New Roman" w:hAnsi="Times New Roman" w:cs="Times New Roman"/>
                <w:sz w:val="24"/>
                <w:szCs w:val="24"/>
              </w:rPr>
              <w:t>Совместная деятельность  образовательного учреждения и родителей.</w:t>
            </w:r>
          </w:p>
          <w:p w:rsidR="00D26B21" w:rsidRPr="00CA13A7" w:rsidRDefault="00D26B21" w:rsidP="007B6A38">
            <w:pPr>
              <w:rPr>
                <w:rFonts w:ascii="Times New Roman" w:hAnsi="Times New Roman" w:cs="Times New Roman"/>
                <w:sz w:val="24"/>
                <w:szCs w:val="24"/>
              </w:rPr>
            </w:pPr>
            <w:r>
              <w:rPr>
                <w:rFonts w:ascii="Times New Roman" w:hAnsi="Times New Roman" w:cs="Times New Roman"/>
                <w:sz w:val="24"/>
                <w:szCs w:val="24"/>
              </w:rPr>
              <w:t>Изготовлени</w:t>
            </w:r>
            <w:r w:rsidRPr="007B6A38">
              <w:rPr>
                <w:rFonts w:ascii="Times New Roman" w:hAnsi="Times New Roman" w:cs="Times New Roman"/>
                <w:sz w:val="24"/>
                <w:szCs w:val="24"/>
              </w:rPr>
              <w:t>е атрибутов</w:t>
            </w:r>
            <w:r>
              <w:rPr>
                <w:rFonts w:ascii="Times New Roman" w:hAnsi="Times New Roman" w:cs="Times New Roman"/>
                <w:sz w:val="24"/>
                <w:szCs w:val="24"/>
              </w:rPr>
              <w:t xml:space="preserve">, элементов костюма к празднику </w:t>
            </w:r>
            <w:r w:rsidRPr="007B6A38">
              <w:rPr>
                <w:rFonts w:ascii="Times New Roman" w:hAnsi="Times New Roman" w:cs="Times New Roman"/>
                <w:sz w:val="24"/>
                <w:szCs w:val="24"/>
              </w:rPr>
              <w:t>«Новый год»</w:t>
            </w:r>
          </w:p>
        </w:tc>
        <w:tc>
          <w:tcPr>
            <w:tcW w:w="2126" w:type="dxa"/>
          </w:tcPr>
          <w:p w:rsidR="00D26B21" w:rsidRPr="00CA13A7" w:rsidRDefault="00D26B21" w:rsidP="00CA13A7">
            <w:pPr>
              <w:rPr>
                <w:rFonts w:ascii="Times New Roman" w:hAnsi="Times New Roman" w:cs="Times New Roman"/>
                <w:sz w:val="24"/>
                <w:szCs w:val="24"/>
              </w:rPr>
            </w:pPr>
            <w:r>
              <w:rPr>
                <w:rFonts w:ascii="Times New Roman" w:hAnsi="Times New Roman" w:cs="Times New Roman"/>
                <w:sz w:val="24"/>
                <w:szCs w:val="24"/>
              </w:rPr>
              <w:t xml:space="preserve">Декабрь </w:t>
            </w:r>
          </w:p>
        </w:tc>
        <w:tc>
          <w:tcPr>
            <w:tcW w:w="4253" w:type="dxa"/>
          </w:tcPr>
          <w:p w:rsidR="00D26B21" w:rsidRPr="00CA13A7" w:rsidRDefault="00D26B21" w:rsidP="00CA13A7">
            <w:pPr>
              <w:rPr>
                <w:rFonts w:ascii="Times New Roman" w:hAnsi="Times New Roman" w:cs="Times New Roman"/>
                <w:sz w:val="24"/>
                <w:szCs w:val="24"/>
              </w:rPr>
            </w:pPr>
            <w:r w:rsidRPr="00CA13A7">
              <w:rPr>
                <w:rFonts w:ascii="Times New Roman" w:hAnsi="Times New Roman" w:cs="Times New Roman"/>
                <w:sz w:val="24"/>
                <w:szCs w:val="24"/>
              </w:rPr>
              <w:t>Воспитатели всех возрастных групп</w:t>
            </w:r>
            <w:r>
              <w:rPr>
                <w:rFonts w:ascii="Times New Roman" w:hAnsi="Times New Roman" w:cs="Times New Roman"/>
                <w:sz w:val="24"/>
                <w:szCs w:val="24"/>
              </w:rPr>
              <w:t>.</w:t>
            </w:r>
          </w:p>
        </w:tc>
      </w:tr>
      <w:tr w:rsidR="00D26B21" w:rsidRPr="00CA13A7" w:rsidTr="00AB5708">
        <w:tc>
          <w:tcPr>
            <w:tcW w:w="8222" w:type="dxa"/>
          </w:tcPr>
          <w:p w:rsidR="00D26B21" w:rsidRPr="007B6A38" w:rsidRDefault="00D26B21" w:rsidP="007B6A38">
            <w:pPr>
              <w:rPr>
                <w:rFonts w:ascii="Times New Roman" w:hAnsi="Times New Roman" w:cs="Times New Roman"/>
                <w:sz w:val="24"/>
                <w:szCs w:val="24"/>
              </w:rPr>
            </w:pPr>
            <w:r w:rsidRPr="007B6A38">
              <w:rPr>
                <w:rFonts w:ascii="Times New Roman" w:hAnsi="Times New Roman" w:cs="Times New Roman"/>
                <w:sz w:val="24"/>
                <w:szCs w:val="24"/>
              </w:rPr>
              <w:t xml:space="preserve">Изготовление поделок к </w:t>
            </w:r>
            <w:r>
              <w:rPr>
                <w:rFonts w:ascii="Times New Roman" w:hAnsi="Times New Roman" w:cs="Times New Roman"/>
                <w:sz w:val="24"/>
                <w:szCs w:val="24"/>
              </w:rPr>
              <w:t xml:space="preserve">групповому </w:t>
            </w:r>
            <w:r w:rsidRPr="007B6A38">
              <w:rPr>
                <w:rFonts w:ascii="Times New Roman" w:hAnsi="Times New Roman" w:cs="Times New Roman"/>
                <w:sz w:val="24"/>
                <w:szCs w:val="24"/>
              </w:rPr>
              <w:t>семейному конкурсу</w:t>
            </w:r>
          </w:p>
          <w:p w:rsidR="00D26B21" w:rsidRPr="00CA13A7" w:rsidRDefault="00D26B21" w:rsidP="007B6A38">
            <w:pPr>
              <w:rPr>
                <w:rFonts w:ascii="Times New Roman" w:hAnsi="Times New Roman" w:cs="Times New Roman"/>
                <w:sz w:val="24"/>
                <w:szCs w:val="24"/>
              </w:rPr>
            </w:pPr>
            <w:r w:rsidRPr="007B6A38">
              <w:rPr>
                <w:rFonts w:ascii="Times New Roman" w:hAnsi="Times New Roman" w:cs="Times New Roman"/>
                <w:sz w:val="24"/>
                <w:szCs w:val="24"/>
              </w:rPr>
              <w:t>«Зимушка-зима».</w:t>
            </w:r>
          </w:p>
        </w:tc>
        <w:tc>
          <w:tcPr>
            <w:tcW w:w="2126" w:type="dxa"/>
          </w:tcPr>
          <w:p w:rsidR="00D26B21" w:rsidRPr="00CA13A7" w:rsidRDefault="00D26B21" w:rsidP="00CA13A7">
            <w:pPr>
              <w:rPr>
                <w:rFonts w:ascii="Times New Roman" w:hAnsi="Times New Roman" w:cs="Times New Roman"/>
                <w:sz w:val="24"/>
                <w:szCs w:val="24"/>
              </w:rPr>
            </w:pPr>
            <w:r>
              <w:rPr>
                <w:rFonts w:ascii="Times New Roman" w:hAnsi="Times New Roman" w:cs="Times New Roman"/>
                <w:sz w:val="24"/>
                <w:szCs w:val="24"/>
              </w:rPr>
              <w:t xml:space="preserve">Декабрь </w:t>
            </w:r>
          </w:p>
        </w:tc>
        <w:tc>
          <w:tcPr>
            <w:tcW w:w="4253" w:type="dxa"/>
          </w:tcPr>
          <w:p w:rsidR="00D26B21" w:rsidRPr="00CA13A7" w:rsidRDefault="00D26B21" w:rsidP="00CA13A7">
            <w:pPr>
              <w:rPr>
                <w:rFonts w:ascii="Times New Roman" w:hAnsi="Times New Roman" w:cs="Times New Roman"/>
                <w:sz w:val="24"/>
                <w:szCs w:val="24"/>
              </w:rPr>
            </w:pPr>
            <w:r w:rsidRPr="007B6A38">
              <w:rPr>
                <w:rFonts w:ascii="Times New Roman" w:hAnsi="Times New Roman" w:cs="Times New Roman"/>
                <w:sz w:val="24"/>
                <w:szCs w:val="24"/>
              </w:rPr>
              <w:t>Воспитатели всех возрастных групп.</w:t>
            </w:r>
          </w:p>
        </w:tc>
      </w:tr>
      <w:tr w:rsidR="00D26B21" w:rsidRPr="00CA13A7" w:rsidTr="00AB5708">
        <w:tc>
          <w:tcPr>
            <w:tcW w:w="8222" w:type="dxa"/>
          </w:tcPr>
          <w:p w:rsidR="00D26B21" w:rsidRPr="00CA13A7" w:rsidRDefault="00D26B21" w:rsidP="007B6A38">
            <w:pPr>
              <w:rPr>
                <w:rFonts w:ascii="Times New Roman" w:hAnsi="Times New Roman" w:cs="Times New Roman"/>
                <w:sz w:val="24"/>
                <w:szCs w:val="24"/>
              </w:rPr>
            </w:pPr>
            <w:r w:rsidRPr="007B6A38">
              <w:rPr>
                <w:rFonts w:ascii="Times New Roman" w:hAnsi="Times New Roman" w:cs="Times New Roman"/>
                <w:sz w:val="24"/>
                <w:szCs w:val="24"/>
              </w:rPr>
              <w:t>Анкетирование /о</w:t>
            </w:r>
            <w:r w:rsidR="007B341A">
              <w:rPr>
                <w:rFonts w:ascii="Times New Roman" w:hAnsi="Times New Roman" w:cs="Times New Roman"/>
                <w:sz w:val="24"/>
                <w:szCs w:val="24"/>
              </w:rPr>
              <w:t>прос, листовка</w:t>
            </w:r>
            <w:r>
              <w:rPr>
                <w:rFonts w:ascii="Times New Roman" w:hAnsi="Times New Roman" w:cs="Times New Roman"/>
                <w:sz w:val="24"/>
                <w:szCs w:val="24"/>
              </w:rPr>
              <w:t>:</w:t>
            </w:r>
            <w:r w:rsidR="007B341A" w:rsidRPr="00D96AB3">
              <w:rPr>
                <w:rFonts w:ascii="Times New Roman" w:hAnsi="Times New Roman" w:cs="Times New Roman"/>
                <w:b/>
                <w:sz w:val="24"/>
                <w:szCs w:val="28"/>
              </w:rPr>
              <w:t xml:space="preserve"> </w:t>
            </w:r>
            <w:r w:rsidR="007B341A" w:rsidRPr="007B341A">
              <w:rPr>
                <w:rFonts w:ascii="Times New Roman" w:hAnsi="Times New Roman" w:cs="Times New Roman"/>
                <w:sz w:val="24"/>
                <w:szCs w:val="28"/>
              </w:rPr>
              <w:t>«Мой ребенок и финансовая грамота»</w:t>
            </w:r>
          </w:p>
        </w:tc>
        <w:tc>
          <w:tcPr>
            <w:tcW w:w="2126" w:type="dxa"/>
          </w:tcPr>
          <w:p w:rsidR="00D26B21" w:rsidRPr="00CA13A7" w:rsidRDefault="00D26B21" w:rsidP="00CA13A7">
            <w:pPr>
              <w:rPr>
                <w:rFonts w:ascii="Times New Roman" w:hAnsi="Times New Roman" w:cs="Times New Roman"/>
                <w:sz w:val="24"/>
                <w:szCs w:val="24"/>
              </w:rPr>
            </w:pPr>
            <w:r>
              <w:rPr>
                <w:rFonts w:ascii="Times New Roman" w:hAnsi="Times New Roman" w:cs="Times New Roman"/>
                <w:sz w:val="24"/>
                <w:szCs w:val="24"/>
              </w:rPr>
              <w:t xml:space="preserve">Январь </w:t>
            </w:r>
          </w:p>
        </w:tc>
        <w:tc>
          <w:tcPr>
            <w:tcW w:w="4253" w:type="dxa"/>
          </w:tcPr>
          <w:p w:rsidR="00D26B21" w:rsidRPr="00CA13A7" w:rsidRDefault="00D26B21" w:rsidP="00CA13A7">
            <w:pPr>
              <w:rPr>
                <w:rFonts w:ascii="Times New Roman" w:hAnsi="Times New Roman" w:cs="Times New Roman"/>
                <w:sz w:val="24"/>
                <w:szCs w:val="24"/>
              </w:rPr>
            </w:pPr>
            <w:r w:rsidRPr="007B6A38">
              <w:rPr>
                <w:rFonts w:ascii="Times New Roman" w:hAnsi="Times New Roman" w:cs="Times New Roman"/>
                <w:sz w:val="24"/>
                <w:szCs w:val="24"/>
              </w:rPr>
              <w:t>Воспитатели всех возрастных групп.</w:t>
            </w:r>
          </w:p>
        </w:tc>
      </w:tr>
      <w:tr w:rsidR="00D26B21" w:rsidRPr="00CA13A7" w:rsidTr="00AB5708">
        <w:tc>
          <w:tcPr>
            <w:tcW w:w="8222" w:type="dxa"/>
          </w:tcPr>
          <w:p w:rsidR="00D26B21" w:rsidRPr="007B6A38" w:rsidRDefault="00D26B21" w:rsidP="00CA13A7">
            <w:pPr>
              <w:rPr>
                <w:rFonts w:ascii="Times New Roman" w:hAnsi="Times New Roman" w:cs="Times New Roman"/>
                <w:sz w:val="24"/>
                <w:szCs w:val="24"/>
              </w:rPr>
            </w:pPr>
            <w:r w:rsidRPr="00BB7A07">
              <w:rPr>
                <w:rFonts w:ascii="Times New Roman" w:hAnsi="Times New Roman" w:cs="Times New Roman"/>
                <w:sz w:val="24"/>
                <w:szCs w:val="24"/>
              </w:rPr>
              <w:t>Проведение групповых родительских собраний</w:t>
            </w:r>
          </w:p>
        </w:tc>
        <w:tc>
          <w:tcPr>
            <w:tcW w:w="2126" w:type="dxa"/>
          </w:tcPr>
          <w:p w:rsidR="00D26B21" w:rsidRDefault="00D26B21" w:rsidP="00CA13A7">
            <w:pPr>
              <w:rPr>
                <w:rFonts w:ascii="Times New Roman" w:hAnsi="Times New Roman" w:cs="Times New Roman"/>
                <w:sz w:val="24"/>
                <w:szCs w:val="24"/>
              </w:rPr>
            </w:pPr>
            <w:r>
              <w:rPr>
                <w:rFonts w:ascii="Times New Roman" w:hAnsi="Times New Roman" w:cs="Times New Roman"/>
                <w:sz w:val="24"/>
                <w:szCs w:val="24"/>
              </w:rPr>
              <w:t xml:space="preserve">Январь </w:t>
            </w:r>
          </w:p>
        </w:tc>
        <w:tc>
          <w:tcPr>
            <w:tcW w:w="4253" w:type="dxa"/>
          </w:tcPr>
          <w:p w:rsidR="00D26B21" w:rsidRPr="00FF0C1D" w:rsidRDefault="00D26B21" w:rsidP="00BB7A07">
            <w:pPr>
              <w:rPr>
                <w:rFonts w:ascii="Times New Roman" w:hAnsi="Times New Roman" w:cs="Times New Roman"/>
                <w:sz w:val="24"/>
                <w:szCs w:val="24"/>
              </w:rPr>
            </w:pPr>
            <w:r w:rsidRPr="00FF0C1D">
              <w:rPr>
                <w:rFonts w:ascii="Times New Roman" w:hAnsi="Times New Roman" w:cs="Times New Roman"/>
                <w:sz w:val="24"/>
                <w:szCs w:val="24"/>
              </w:rPr>
              <w:t>Воспитатели всех возрастных групп</w:t>
            </w:r>
          </w:p>
          <w:p w:rsidR="00D26B21" w:rsidRPr="007B6A38" w:rsidRDefault="00D26B21" w:rsidP="00BB7A07">
            <w:pPr>
              <w:rPr>
                <w:rFonts w:ascii="Times New Roman" w:hAnsi="Times New Roman" w:cs="Times New Roman"/>
                <w:sz w:val="24"/>
                <w:szCs w:val="24"/>
              </w:rPr>
            </w:pPr>
            <w:r w:rsidRPr="00FF0C1D">
              <w:rPr>
                <w:rFonts w:ascii="Times New Roman" w:hAnsi="Times New Roman" w:cs="Times New Roman"/>
                <w:sz w:val="24"/>
                <w:szCs w:val="24"/>
              </w:rPr>
              <w:t>Специалисты ДОУ</w:t>
            </w:r>
          </w:p>
        </w:tc>
      </w:tr>
      <w:tr w:rsidR="00D26B21" w:rsidRPr="00CA13A7" w:rsidTr="00D26B21">
        <w:trPr>
          <w:trHeight w:val="628"/>
        </w:trPr>
        <w:tc>
          <w:tcPr>
            <w:tcW w:w="8222" w:type="dxa"/>
            <w:tcBorders>
              <w:bottom w:val="single" w:sz="4" w:space="0" w:color="auto"/>
            </w:tcBorders>
          </w:tcPr>
          <w:p w:rsidR="009D2468" w:rsidRDefault="00D26B21" w:rsidP="009D2468">
            <w:pPr>
              <w:shd w:val="clear" w:color="auto" w:fill="FFFFFF"/>
              <w:rPr>
                <w:rFonts w:ascii="Times New Roman" w:hAnsi="Times New Roman" w:cs="Times New Roman"/>
                <w:sz w:val="24"/>
                <w:szCs w:val="24"/>
              </w:rPr>
            </w:pPr>
            <w:r w:rsidRPr="007D366D">
              <w:rPr>
                <w:rFonts w:ascii="Times New Roman" w:hAnsi="Times New Roman" w:cs="Times New Roman"/>
                <w:sz w:val="24"/>
                <w:szCs w:val="24"/>
              </w:rPr>
              <w:t>Консультация для родителей на тему:</w:t>
            </w:r>
            <w:r w:rsidR="009D2468">
              <w:rPr>
                <w:rFonts w:ascii="Times New Roman" w:hAnsi="Times New Roman" w:cs="Times New Roman"/>
                <w:sz w:val="24"/>
                <w:szCs w:val="24"/>
              </w:rPr>
              <w:t xml:space="preserve"> </w:t>
            </w:r>
          </w:p>
          <w:p w:rsidR="00D26B21" w:rsidRPr="009D2468" w:rsidRDefault="009D2468" w:rsidP="002B1805">
            <w:pPr>
              <w:shd w:val="clear" w:color="auto" w:fill="FFFFFF"/>
              <w:rPr>
                <w:rFonts w:ascii="Calibri" w:eastAsia="Times New Roman" w:hAnsi="Calibri" w:cs="Calibri"/>
                <w:sz w:val="24"/>
                <w:szCs w:val="24"/>
              </w:rPr>
            </w:pPr>
            <w:r w:rsidRPr="009D2468">
              <w:rPr>
                <w:rFonts w:ascii="Times New Roman" w:eastAsia="Times New Roman" w:hAnsi="Times New Roman" w:cs="Times New Roman"/>
                <w:sz w:val="24"/>
                <w:szCs w:val="24"/>
              </w:rPr>
              <w:t>«</w:t>
            </w:r>
            <w:r w:rsidR="000825DB">
              <w:rPr>
                <w:rFonts w:ascii="Times New Roman" w:eastAsia="Times New Roman" w:hAnsi="Times New Roman" w:cs="Times New Roman"/>
                <w:sz w:val="24"/>
                <w:szCs w:val="24"/>
              </w:rPr>
              <w:t xml:space="preserve">Виды </w:t>
            </w:r>
            <w:proofErr w:type="spellStart"/>
            <w:r w:rsidR="000825DB">
              <w:rPr>
                <w:rFonts w:ascii="Times New Roman" w:eastAsia="Times New Roman" w:hAnsi="Times New Roman" w:cs="Times New Roman"/>
                <w:sz w:val="24"/>
                <w:szCs w:val="24"/>
              </w:rPr>
              <w:t>з</w:t>
            </w:r>
            <w:r w:rsidR="002B1805">
              <w:rPr>
                <w:rFonts w:ascii="Times New Roman" w:eastAsia="Times New Roman" w:hAnsi="Times New Roman" w:cs="Times New Roman"/>
                <w:sz w:val="24"/>
                <w:szCs w:val="24"/>
              </w:rPr>
              <w:t>доровьесберегающих</w:t>
            </w:r>
            <w:proofErr w:type="spellEnd"/>
            <w:r w:rsidR="002B1805">
              <w:rPr>
                <w:rFonts w:ascii="Times New Roman" w:eastAsia="Times New Roman" w:hAnsi="Times New Roman" w:cs="Times New Roman"/>
                <w:sz w:val="24"/>
                <w:szCs w:val="24"/>
              </w:rPr>
              <w:t xml:space="preserve"> технологий</w:t>
            </w:r>
            <w:r w:rsidRPr="009D2468">
              <w:rPr>
                <w:rFonts w:ascii="Times New Roman" w:eastAsia="Times New Roman" w:hAnsi="Times New Roman" w:cs="Times New Roman"/>
                <w:sz w:val="24"/>
                <w:szCs w:val="24"/>
              </w:rPr>
              <w:t>».</w:t>
            </w:r>
          </w:p>
        </w:tc>
        <w:tc>
          <w:tcPr>
            <w:tcW w:w="2126" w:type="dxa"/>
            <w:tcBorders>
              <w:bottom w:val="single" w:sz="4" w:space="0" w:color="auto"/>
            </w:tcBorders>
          </w:tcPr>
          <w:p w:rsidR="00D26B21" w:rsidRPr="00CA13A7" w:rsidRDefault="00D26B21" w:rsidP="00CA13A7">
            <w:pPr>
              <w:tabs>
                <w:tab w:val="center" w:pos="1097"/>
              </w:tabs>
              <w:rPr>
                <w:rFonts w:ascii="Times New Roman" w:hAnsi="Times New Roman" w:cs="Times New Roman"/>
                <w:sz w:val="24"/>
                <w:szCs w:val="24"/>
              </w:rPr>
            </w:pPr>
            <w:r>
              <w:rPr>
                <w:rFonts w:ascii="Times New Roman" w:hAnsi="Times New Roman" w:cs="Times New Roman"/>
                <w:sz w:val="24"/>
                <w:szCs w:val="24"/>
              </w:rPr>
              <w:t xml:space="preserve">Февраль </w:t>
            </w:r>
          </w:p>
        </w:tc>
        <w:tc>
          <w:tcPr>
            <w:tcW w:w="4253" w:type="dxa"/>
            <w:tcBorders>
              <w:bottom w:val="single" w:sz="4" w:space="0" w:color="auto"/>
            </w:tcBorders>
          </w:tcPr>
          <w:p w:rsidR="00D26B21" w:rsidRPr="00CA13A7" w:rsidRDefault="00D26B21" w:rsidP="00CA13A7">
            <w:pPr>
              <w:rPr>
                <w:rFonts w:ascii="Times New Roman" w:hAnsi="Times New Roman" w:cs="Times New Roman"/>
                <w:sz w:val="24"/>
                <w:szCs w:val="24"/>
              </w:rPr>
            </w:pPr>
            <w:r w:rsidRPr="007B6A38">
              <w:rPr>
                <w:rFonts w:ascii="Times New Roman" w:hAnsi="Times New Roman" w:cs="Times New Roman"/>
                <w:sz w:val="24"/>
                <w:szCs w:val="24"/>
              </w:rPr>
              <w:t>Воспитатели всех возрастных групп.</w:t>
            </w:r>
          </w:p>
        </w:tc>
      </w:tr>
      <w:tr w:rsidR="00D26B21" w:rsidRPr="00CA13A7" w:rsidTr="00AB5708">
        <w:trPr>
          <w:trHeight w:val="410"/>
        </w:trPr>
        <w:tc>
          <w:tcPr>
            <w:tcW w:w="8222" w:type="dxa"/>
            <w:tcBorders>
              <w:top w:val="single" w:sz="4" w:space="0" w:color="auto"/>
              <w:bottom w:val="single" w:sz="4" w:space="0" w:color="auto"/>
            </w:tcBorders>
          </w:tcPr>
          <w:p w:rsidR="00D26B21" w:rsidRPr="00CA13A7" w:rsidRDefault="00D26B21" w:rsidP="005763DA">
            <w:pPr>
              <w:rPr>
                <w:rFonts w:ascii="Times New Roman" w:hAnsi="Times New Roman" w:cs="Times New Roman"/>
                <w:sz w:val="24"/>
                <w:szCs w:val="24"/>
              </w:rPr>
            </w:pPr>
            <w:r w:rsidRPr="007D366D">
              <w:rPr>
                <w:rFonts w:ascii="Times New Roman" w:hAnsi="Times New Roman" w:cs="Times New Roman"/>
                <w:sz w:val="24"/>
                <w:szCs w:val="24"/>
              </w:rPr>
              <w:t>«День открытых дв</w:t>
            </w:r>
            <w:r>
              <w:rPr>
                <w:rFonts w:ascii="Times New Roman" w:hAnsi="Times New Roman" w:cs="Times New Roman"/>
                <w:sz w:val="24"/>
                <w:szCs w:val="24"/>
              </w:rPr>
              <w:t>ерей» для родителей</w:t>
            </w:r>
            <w:r w:rsidRPr="007D366D">
              <w:rPr>
                <w:rFonts w:ascii="Times New Roman" w:hAnsi="Times New Roman" w:cs="Times New Roman"/>
                <w:sz w:val="24"/>
                <w:szCs w:val="24"/>
              </w:rPr>
              <w:t>, посвященный</w:t>
            </w:r>
            <w:r>
              <w:rPr>
                <w:rFonts w:ascii="Times New Roman" w:hAnsi="Times New Roman" w:cs="Times New Roman"/>
                <w:sz w:val="24"/>
                <w:szCs w:val="24"/>
              </w:rPr>
              <w:t xml:space="preserve"> 23 февраля.</w:t>
            </w:r>
          </w:p>
        </w:tc>
        <w:tc>
          <w:tcPr>
            <w:tcW w:w="2126" w:type="dxa"/>
            <w:tcBorders>
              <w:top w:val="single" w:sz="4" w:space="0" w:color="auto"/>
              <w:bottom w:val="single" w:sz="4" w:space="0" w:color="auto"/>
            </w:tcBorders>
          </w:tcPr>
          <w:p w:rsidR="00D26B21" w:rsidRPr="00CA13A7" w:rsidRDefault="00D26B21" w:rsidP="005763DA">
            <w:pPr>
              <w:rPr>
                <w:rFonts w:ascii="Times New Roman" w:hAnsi="Times New Roman" w:cs="Times New Roman"/>
                <w:sz w:val="24"/>
                <w:szCs w:val="24"/>
              </w:rPr>
            </w:pPr>
            <w:r>
              <w:rPr>
                <w:rFonts w:ascii="Times New Roman" w:hAnsi="Times New Roman" w:cs="Times New Roman"/>
                <w:sz w:val="24"/>
                <w:szCs w:val="24"/>
              </w:rPr>
              <w:t xml:space="preserve">Февраль </w:t>
            </w:r>
          </w:p>
        </w:tc>
        <w:tc>
          <w:tcPr>
            <w:tcW w:w="4253" w:type="dxa"/>
            <w:tcBorders>
              <w:top w:val="single" w:sz="4" w:space="0" w:color="auto"/>
              <w:bottom w:val="single" w:sz="4" w:space="0" w:color="auto"/>
            </w:tcBorders>
          </w:tcPr>
          <w:p w:rsidR="00D26B21" w:rsidRPr="007D366D" w:rsidRDefault="00D26B21" w:rsidP="007D366D">
            <w:pPr>
              <w:rPr>
                <w:rFonts w:ascii="Times New Roman" w:hAnsi="Times New Roman" w:cs="Times New Roman"/>
                <w:sz w:val="24"/>
                <w:szCs w:val="24"/>
              </w:rPr>
            </w:pPr>
            <w:r w:rsidRPr="007D366D">
              <w:rPr>
                <w:rFonts w:ascii="Times New Roman" w:hAnsi="Times New Roman" w:cs="Times New Roman"/>
                <w:sz w:val="24"/>
                <w:szCs w:val="24"/>
              </w:rPr>
              <w:t xml:space="preserve">Старший воспитатель </w:t>
            </w:r>
          </w:p>
          <w:p w:rsidR="00D26B21" w:rsidRPr="007D366D" w:rsidRDefault="00D26B21" w:rsidP="007D366D">
            <w:pPr>
              <w:rPr>
                <w:rFonts w:ascii="Times New Roman" w:hAnsi="Times New Roman" w:cs="Times New Roman"/>
                <w:sz w:val="24"/>
                <w:szCs w:val="24"/>
              </w:rPr>
            </w:pPr>
            <w:r w:rsidRPr="007D366D">
              <w:rPr>
                <w:rFonts w:ascii="Times New Roman" w:hAnsi="Times New Roman" w:cs="Times New Roman"/>
                <w:sz w:val="24"/>
                <w:szCs w:val="24"/>
              </w:rPr>
              <w:t>Воспитатели всех возрастных групп</w:t>
            </w:r>
          </w:p>
          <w:p w:rsidR="00D26B21" w:rsidRPr="00CA13A7" w:rsidRDefault="00D26B21" w:rsidP="007D366D">
            <w:pPr>
              <w:rPr>
                <w:rFonts w:ascii="Times New Roman" w:hAnsi="Times New Roman" w:cs="Times New Roman"/>
                <w:sz w:val="24"/>
                <w:szCs w:val="24"/>
              </w:rPr>
            </w:pPr>
            <w:r w:rsidRPr="007D366D">
              <w:rPr>
                <w:rFonts w:ascii="Times New Roman" w:hAnsi="Times New Roman" w:cs="Times New Roman"/>
                <w:sz w:val="24"/>
                <w:szCs w:val="24"/>
              </w:rPr>
              <w:t>Специалисты ДОУ</w:t>
            </w:r>
          </w:p>
        </w:tc>
      </w:tr>
      <w:tr w:rsidR="00D26B21" w:rsidRPr="00CA13A7" w:rsidTr="00AB5708">
        <w:trPr>
          <w:trHeight w:val="901"/>
        </w:trPr>
        <w:tc>
          <w:tcPr>
            <w:tcW w:w="8222" w:type="dxa"/>
            <w:tcBorders>
              <w:top w:val="single" w:sz="4" w:space="0" w:color="auto"/>
              <w:bottom w:val="single" w:sz="4" w:space="0" w:color="auto"/>
            </w:tcBorders>
          </w:tcPr>
          <w:p w:rsidR="00D26B21" w:rsidRDefault="00D26B21" w:rsidP="009E371C">
            <w:pPr>
              <w:rPr>
                <w:rFonts w:ascii="Times New Roman" w:hAnsi="Times New Roman" w:cs="Times New Roman"/>
                <w:sz w:val="24"/>
                <w:szCs w:val="24"/>
              </w:rPr>
            </w:pPr>
            <w:r w:rsidRPr="00FF0C1D">
              <w:rPr>
                <w:rFonts w:ascii="Times New Roman" w:hAnsi="Times New Roman" w:cs="Times New Roman"/>
                <w:sz w:val="24"/>
                <w:szCs w:val="24"/>
              </w:rPr>
              <w:t>Совместная деятельность  образовательного учреждения и родителей.</w:t>
            </w:r>
          </w:p>
          <w:p w:rsidR="00D26B21" w:rsidRPr="00CA13A7" w:rsidRDefault="00D26B21" w:rsidP="009E371C">
            <w:pPr>
              <w:rPr>
                <w:rFonts w:ascii="Times New Roman" w:hAnsi="Times New Roman" w:cs="Times New Roman"/>
                <w:sz w:val="24"/>
                <w:szCs w:val="24"/>
              </w:rPr>
            </w:pPr>
            <w:r>
              <w:rPr>
                <w:rFonts w:ascii="Times New Roman" w:hAnsi="Times New Roman" w:cs="Times New Roman"/>
                <w:sz w:val="24"/>
                <w:szCs w:val="24"/>
              </w:rPr>
              <w:t>Изготовлени</w:t>
            </w:r>
            <w:r w:rsidRPr="007B6A38">
              <w:rPr>
                <w:rFonts w:ascii="Times New Roman" w:hAnsi="Times New Roman" w:cs="Times New Roman"/>
                <w:sz w:val="24"/>
                <w:szCs w:val="24"/>
              </w:rPr>
              <w:t>е атрибутов</w:t>
            </w:r>
            <w:r>
              <w:rPr>
                <w:rFonts w:ascii="Times New Roman" w:hAnsi="Times New Roman" w:cs="Times New Roman"/>
                <w:sz w:val="24"/>
                <w:szCs w:val="24"/>
              </w:rPr>
              <w:t>, элементов костюма к празднику «Международный женский день 8 Марта</w:t>
            </w:r>
            <w:r w:rsidRPr="007B6A38">
              <w:rPr>
                <w:rFonts w:ascii="Times New Roman" w:hAnsi="Times New Roman" w:cs="Times New Roman"/>
                <w:sz w:val="24"/>
                <w:szCs w:val="24"/>
              </w:rPr>
              <w:t>»</w:t>
            </w:r>
          </w:p>
        </w:tc>
        <w:tc>
          <w:tcPr>
            <w:tcW w:w="2126" w:type="dxa"/>
            <w:tcBorders>
              <w:top w:val="single" w:sz="4" w:space="0" w:color="auto"/>
              <w:bottom w:val="single" w:sz="4" w:space="0" w:color="auto"/>
            </w:tcBorders>
          </w:tcPr>
          <w:p w:rsidR="00D26B21" w:rsidRPr="00CA13A7" w:rsidRDefault="00D26B21" w:rsidP="009E371C">
            <w:pPr>
              <w:rPr>
                <w:rFonts w:ascii="Times New Roman" w:hAnsi="Times New Roman" w:cs="Times New Roman"/>
                <w:sz w:val="24"/>
                <w:szCs w:val="24"/>
              </w:rPr>
            </w:pPr>
            <w:r>
              <w:rPr>
                <w:rFonts w:ascii="Times New Roman" w:hAnsi="Times New Roman" w:cs="Times New Roman"/>
                <w:sz w:val="24"/>
                <w:szCs w:val="24"/>
              </w:rPr>
              <w:t xml:space="preserve">Март </w:t>
            </w:r>
          </w:p>
        </w:tc>
        <w:tc>
          <w:tcPr>
            <w:tcW w:w="4253" w:type="dxa"/>
            <w:tcBorders>
              <w:top w:val="single" w:sz="4" w:space="0" w:color="auto"/>
              <w:bottom w:val="single" w:sz="4" w:space="0" w:color="auto"/>
            </w:tcBorders>
          </w:tcPr>
          <w:p w:rsidR="00D26B21" w:rsidRPr="00CA13A7" w:rsidRDefault="00D26B21" w:rsidP="009E371C">
            <w:pPr>
              <w:rPr>
                <w:rFonts w:ascii="Times New Roman" w:hAnsi="Times New Roman" w:cs="Times New Roman"/>
                <w:sz w:val="24"/>
                <w:szCs w:val="24"/>
              </w:rPr>
            </w:pPr>
            <w:r w:rsidRPr="00CA13A7">
              <w:rPr>
                <w:rFonts w:ascii="Times New Roman" w:hAnsi="Times New Roman" w:cs="Times New Roman"/>
                <w:sz w:val="24"/>
                <w:szCs w:val="24"/>
              </w:rPr>
              <w:t>Воспитатели всех возрастных групп</w:t>
            </w:r>
            <w:r>
              <w:rPr>
                <w:rFonts w:ascii="Times New Roman" w:hAnsi="Times New Roman" w:cs="Times New Roman"/>
                <w:sz w:val="24"/>
                <w:szCs w:val="24"/>
              </w:rPr>
              <w:t>.</w:t>
            </w:r>
          </w:p>
        </w:tc>
      </w:tr>
      <w:tr w:rsidR="00D26B21" w:rsidRPr="00CA13A7" w:rsidTr="00AB5708">
        <w:trPr>
          <w:trHeight w:val="901"/>
        </w:trPr>
        <w:tc>
          <w:tcPr>
            <w:tcW w:w="8222" w:type="dxa"/>
            <w:tcBorders>
              <w:top w:val="single" w:sz="4" w:space="0" w:color="auto"/>
              <w:bottom w:val="single" w:sz="4" w:space="0" w:color="auto"/>
            </w:tcBorders>
          </w:tcPr>
          <w:p w:rsidR="00D26B21" w:rsidRDefault="00D26B21" w:rsidP="00C33B1D">
            <w:pPr>
              <w:rPr>
                <w:rFonts w:ascii="Times New Roman" w:hAnsi="Times New Roman" w:cs="Times New Roman"/>
                <w:sz w:val="24"/>
                <w:szCs w:val="24"/>
              </w:rPr>
            </w:pPr>
            <w:r w:rsidRPr="00A14A74">
              <w:rPr>
                <w:rFonts w:ascii="Times New Roman" w:hAnsi="Times New Roman" w:cs="Times New Roman"/>
                <w:sz w:val="24"/>
                <w:szCs w:val="24"/>
              </w:rPr>
              <w:t xml:space="preserve">Совместная деятельность  образовательного учреждения и родителей. </w:t>
            </w:r>
          </w:p>
          <w:p w:rsidR="00D26B21" w:rsidRPr="00C33B1D" w:rsidRDefault="00D26B21" w:rsidP="00C33B1D">
            <w:pPr>
              <w:rPr>
                <w:rFonts w:ascii="Times New Roman" w:hAnsi="Times New Roman" w:cs="Times New Roman"/>
                <w:sz w:val="24"/>
                <w:szCs w:val="24"/>
              </w:rPr>
            </w:pPr>
            <w:r>
              <w:rPr>
                <w:rFonts w:ascii="Times New Roman" w:hAnsi="Times New Roman" w:cs="Times New Roman"/>
                <w:sz w:val="24"/>
                <w:szCs w:val="24"/>
              </w:rPr>
              <w:t xml:space="preserve">Участие родителей в развлечениях </w:t>
            </w:r>
            <w:r w:rsidRPr="00A14A74">
              <w:rPr>
                <w:rFonts w:ascii="Times New Roman" w:hAnsi="Times New Roman" w:cs="Times New Roman"/>
                <w:sz w:val="24"/>
                <w:szCs w:val="24"/>
              </w:rPr>
              <w:t>«По весенним дорожкам»</w:t>
            </w:r>
          </w:p>
        </w:tc>
        <w:tc>
          <w:tcPr>
            <w:tcW w:w="2126" w:type="dxa"/>
            <w:tcBorders>
              <w:top w:val="single" w:sz="4" w:space="0" w:color="auto"/>
              <w:bottom w:val="single" w:sz="4" w:space="0" w:color="auto"/>
            </w:tcBorders>
          </w:tcPr>
          <w:p w:rsidR="00D26B21" w:rsidRDefault="00D26B21" w:rsidP="005763DA">
            <w:pPr>
              <w:rPr>
                <w:rFonts w:ascii="Times New Roman" w:hAnsi="Times New Roman" w:cs="Times New Roman"/>
                <w:sz w:val="24"/>
                <w:szCs w:val="24"/>
              </w:rPr>
            </w:pPr>
            <w:r>
              <w:rPr>
                <w:rFonts w:ascii="Times New Roman" w:hAnsi="Times New Roman" w:cs="Times New Roman"/>
                <w:sz w:val="24"/>
                <w:szCs w:val="24"/>
              </w:rPr>
              <w:t xml:space="preserve">Март </w:t>
            </w:r>
          </w:p>
        </w:tc>
        <w:tc>
          <w:tcPr>
            <w:tcW w:w="4253" w:type="dxa"/>
            <w:tcBorders>
              <w:top w:val="single" w:sz="4" w:space="0" w:color="auto"/>
              <w:bottom w:val="single" w:sz="4" w:space="0" w:color="auto"/>
            </w:tcBorders>
          </w:tcPr>
          <w:p w:rsidR="00D26B21" w:rsidRPr="00A14A74" w:rsidRDefault="00D26B21" w:rsidP="00A14A74">
            <w:pPr>
              <w:rPr>
                <w:rFonts w:ascii="Times New Roman" w:hAnsi="Times New Roman" w:cs="Times New Roman"/>
                <w:sz w:val="24"/>
                <w:szCs w:val="24"/>
              </w:rPr>
            </w:pPr>
            <w:r w:rsidRPr="00A14A74">
              <w:rPr>
                <w:rFonts w:ascii="Times New Roman" w:hAnsi="Times New Roman" w:cs="Times New Roman"/>
                <w:sz w:val="24"/>
                <w:szCs w:val="24"/>
              </w:rPr>
              <w:t>Воспитатели всех возрастных групп</w:t>
            </w:r>
          </w:p>
          <w:p w:rsidR="00D26B21" w:rsidRDefault="00D26B21" w:rsidP="00A14A74">
            <w:pPr>
              <w:rPr>
                <w:rFonts w:ascii="Times New Roman" w:hAnsi="Times New Roman" w:cs="Times New Roman"/>
                <w:sz w:val="24"/>
                <w:szCs w:val="24"/>
              </w:rPr>
            </w:pPr>
            <w:r>
              <w:rPr>
                <w:rFonts w:ascii="Times New Roman" w:hAnsi="Times New Roman" w:cs="Times New Roman"/>
                <w:sz w:val="24"/>
                <w:szCs w:val="24"/>
              </w:rPr>
              <w:t>Музыкальные руководители ДОУ</w:t>
            </w:r>
          </w:p>
          <w:p w:rsidR="00D26B21" w:rsidRPr="00C33B1D" w:rsidRDefault="00D26B21" w:rsidP="00A14A74">
            <w:pPr>
              <w:rPr>
                <w:rFonts w:ascii="Times New Roman" w:hAnsi="Times New Roman" w:cs="Times New Roman"/>
                <w:sz w:val="24"/>
                <w:szCs w:val="24"/>
              </w:rPr>
            </w:pPr>
            <w:proofErr w:type="spellStart"/>
            <w:r>
              <w:rPr>
                <w:rFonts w:ascii="Times New Roman" w:hAnsi="Times New Roman" w:cs="Times New Roman"/>
                <w:sz w:val="24"/>
                <w:szCs w:val="24"/>
              </w:rPr>
              <w:t>Ромасенко</w:t>
            </w:r>
            <w:proofErr w:type="spellEnd"/>
            <w:r>
              <w:rPr>
                <w:rFonts w:ascii="Times New Roman" w:hAnsi="Times New Roman" w:cs="Times New Roman"/>
                <w:sz w:val="24"/>
                <w:szCs w:val="24"/>
              </w:rPr>
              <w:t xml:space="preserve"> В.Б., </w:t>
            </w:r>
            <w:proofErr w:type="spellStart"/>
            <w:r>
              <w:rPr>
                <w:rFonts w:ascii="Times New Roman" w:hAnsi="Times New Roman" w:cs="Times New Roman"/>
                <w:sz w:val="24"/>
                <w:szCs w:val="24"/>
              </w:rPr>
              <w:t>Кочнова</w:t>
            </w:r>
            <w:proofErr w:type="spellEnd"/>
            <w:r>
              <w:rPr>
                <w:rFonts w:ascii="Times New Roman" w:hAnsi="Times New Roman" w:cs="Times New Roman"/>
                <w:sz w:val="24"/>
                <w:szCs w:val="24"/>
              </w:rPr>
              <w:t xml:space="preserve"> Т.Ю.</w:t>
            </w:r>
          </w:p>
        </w:tc>
      </w:tr>
      <w:tr w:rsidR="00D26B21" w:rsidRPr="00CA13A7" w:rsidTr="00D26B21">
        <w:trPr>
          <w:trHeight w:val="492"/>
        </w:trPr>
        <w:tc>
          <w:tcPr>
            <w:tcW w:w="8222" w:type="dxa"/>
            <w:tcBorders>
              <w:top w:val="single" w:sz="4" w:space="0" w:color="auto"/>
              <w:bottom w:val="single" w:sz="4" w:space="0" w:color="auto"/>
            </w:tcBorders>
          </w:tcPr>
          <w:p w:rsidR="00D26B21" w:rsidRPr="00A14A74" w:rsidRDefault="00D26B21" w:rsidP="00C33B1D">
            <w:pPr>
              <w:rPr>
                <w:rFonts w:ascii="Times New Roman" w:hAnsi="Times New Roman" w:cs="Times New Roman"/>
                <w:sz w:val="24"/>
                <w:szCs w:val="24"/>
              </w:rPr>
            </w:pPr>
            <w:r>
              <w:rPr>
                <w:rFonts w:ascii="Times New Roman" w:hAnsi="Times New Roman" w:cs="Times New Roman"/>
                <w:sz w:val="24"/>
                <w:szCs w:val="24"/>
              </w:rPr>
              <w:t>Спортивные соревнования между детскими садами города «Мама, папа, я – спортивная семья»</w:t>
            </w:r>
          </w:p>
        </w:tc>
        <w:tc>
          <w:tcPr>
            <w:tcW w:w="2126" w:type="dxa"/>
            <w:tcBorders>
              <w:top w:val="single" w:sz="4" w:space="0" w:color="auto"/>
              <w:bottom w:val="single" w:sz="4" w:space="0" w:color="auto"/>
            </w:tcBorders>
          </w:tcPr>
          <w:p w:rsidR="00D26B21" w:rsidRDefault="00D26B21" w:rsidP="005763DA">
            <w:pPr>
              <w:rPr>
                <w:rFonts w:ascii="Times New Roman" w:hAnsi="Times New Roman" w:cs="Times New Roman"/>
                <w:sz w:val="24"/>
                <w:szCs w:val="24"/>
              </w:rPr>
            </w:pPr>
            <w:r>
              <w:rPr>
                <w:rFonts w:ascii="Times New Roman" w:hAnsi="Times New Roman" w:cs="Times New Roman"/>
                <w:sz w:val="24"/>
                <w:szCs w:val="24"/>
              </w:rPr>
              <w:t xml:space="preserve">Март </w:t>
            </w:r>
          </w:p>
        </w:tc>
        <w:tc>
          <w:tcPr>
            <w:tcW w:w="4253" w:type="dxa"/>
            <w:tcBorders>
              <w:top w:val="single" w:sz="4" w:space="0" w:color="auto"/>
              <w:bottom w:val="single" w:sz="4" w:space="0" w:color="auto"/>
            </w:tcBorders>
          </w:tcPr>
          <w:p w:rsidR="00D26B21" w:rsidRPr="003256A2" w:rsidRDefault="00D26B21" w:rsidP="00D26B21">
            <w:pPr>
              <w:rPr>
                <w:rFonts w:ascii="Times New Roman" w:hAnsi="Times New Roman" w:cs="Times New Roman"/>
                <w:sz w:val="24"/>
                <w:szCs w:val="24"/>
              </w:rPr>
            </w:pPr>
            <w:r w:rsidRPr="003256A2">
              <w:rPr>
                <w:rFonts w:ascii="Times New Roman" w:hAnsi="Times New Roman" w:cs="Times New Roman"/>
                <w:sz w:val="24"/>
                <w:szCs w:val="24"/>
              </w:rPr>
              <w:t xml:space="preserve">Старший воспитатель </w:t>
            </w:r>
          </w:p>
          <w:p w:rsidR="00D26B21" w:rsidRPr="00A14A74" w:rsidRDefault="00D26B21" w:rsidP="00A14A74">
            <w:pPr>
              <w:rPr>
                <w:rFonts w:ascii="Times New Roman" w:hAnsi="Times New Roman" w:cs="Times New Roman"/>
                <w:sz w:val="24"/>
                <w:szCs w:val="24"/>
              </w:rPr>
            </w:pPr>
            <w:r>
              <w:rPr>
                <w:rFonts w:ascii="Times New Roman" w:hAnsi="Times New Roman" w:cs="Times New Roman"/>
                <w:sz w:val="24"/>
                <w:szCs w:val="24"/>
              </w:rPr>
              <w:t xml:space="preserve">Инструктор по ФК </w:t>
            </w:r>
          </w:p>
        </w:tc>
      </w:tr>
      <w:tr w:rsidR="00D26B21" w:rsidRPr="00CA13A7" w:rsidTr="003256A2">
        <w:trPr>
          <w:trHeight w:val="664"/>
        </w:trPr>
        <w:tc>
          <w:tcPr>
            <w:tcW w:w="8222" w:type="dxa"/>
            <w:tcBorders>
              <w:top w:val="single" w:sz="4" w:space="0" w:color="auto"/>
              <w:bottom w:val="single" w:sz="4" w:space="0" w:color="auto"/>
            </w:tcBorders>
          </w:tcPr>
          <w:p w:rsidR="00D26B21" w:rsidRPr="00C33B1D" w:rsidRDefault="00D26B21" w:rsidP="003256A2">
            <w:pPr>
              <w:rPr>
                <w:rFonts w:ascii="Times New Roman" w:hAnsi="Times New Roman" w:cs="Times New Roman"/>
                <w:sz w:val="24"/>
                <w:szCs w:val="24"/>
              </w:rPr>
            </w:pPr>
            <w:r w:rsidRPr="003256A2">
              <w:rPr>
                <w:rFonts w:ascii="Times New Roman" w:hAnsi="Times New Roman" w:cs="Times New Roman"/>
                <w:sz w:val="24"/>
                <w:szCs w:val="24"/>
              </w:rPr>
              <w:t>Семейная</w:t>
            </w:r>
            <w:r>
              <w:rPr>
                <w:rFonts w:ascii="Times New Roman" w:hAnsi="Times New Roman" w:cs="Times New Roman"/>
                <w:sz w:val="24"/>
                <w:szCs w:val="24"/>
              </w:rPr>
              <w:t xml:space="preserve"> ярмарка, выставка:  «Здравствуй весна!»»</w:t>
            </w:r>
            <w:r>
              <w:rPr>
                <w:rFonts w:ascii="Times New Roman" w:hAnsi="Times New Roman" w:cs="Times New Roman"/>
                <w:sz w:val="24"/>
                <w:szCs w:val="24"/>
              </w:rPr>
              <w:tab/>
            </w:r>
            <w:r>
              <w:rPr>
                <w:rFonts w:ascii="Times New Roman" w:hAnsi="Times New Roman" w:cs="Times New Roman"/>
                <w:sz w:val="24"/>
                <w:szCs w:val="24"/>
              </w:rPr>
              <w:tab/>
            </w:r>
          </w:p>
        </w:tc>
        <w:tc>
          <w:tcPr>
            <w:tcW w:w="2126" w:type="dxa"/>
            <w:tcBorders>
              <w:top w:val="single" w:sz="4" w:space="0" w:color="auto"/>
              <w:bottom w:val="single" w:sz="4" w:space="0" w:color="auto"/>
            </w:tcBorders>
          </w:tcPr>
          <w:p w:rsidR="00D26B21" w:rsidRDefault="00D26B21" w:rsidP="005763DA">
            <w:pPr>
              <w:rPr>
                <w:rFonts w:ascii="Times New Roman" w:hAnsi="Times New Roman" w:cs="Times New Roman"/>
                <w:sz w:val="24"/>
                <w:szCs w:val="24"/>
              </w:rPr>
            </w:pPr>
            <w:r w:rsidRPr="003256A2">
              <w:rPr>
                <w:rFonts w:ascii="Times New Roman" w:hAnsi="Times New Roman" w:cs="Times New Roman"/>
                <w:sz w:val="24"/>
                <w:szCs w:val="24"/>
              </w:rPr>
              <w:t>Апрель</w:t>
            </w:r>
            <w:r w:rsidRPr="003256A2">
              <w:rPr>
                <w:rFonts w:ascii="Times New Roman" w:hAnsi="Times New Roman" w:cs="Times New Roman"/>
                <w:sz w:val="24"/>
                <w:szCs w:val="24"/>
              </w:rPr>
              <w:tab/>
            </w:r>
          </w:p>
        </w:tc>
        <w:tc>
          <w:tcPr>
            <w:tcW w:w="4253" w:type="dxa"/>
            <w:tcBorders>
              <w:top w:val="single" w:sz="4" w:space="0" w:color="auto"/>
              <w:bottom w:val="single" w:sz="4" w:space="0" w:color="auto"/>
            </w:tcBorders>
          </w:tcPr>
          <w:p w:rsidR="00D26B21" w:rsidRPr="003256A2" w:rsidRDefault="00D26B21" w:rsidP="003256A2">
            <w:pPr>
              <w:rPr>
                <w:rFonts w:ascii="Times New Roman" w:hAnsi="Times New Roman" w:cs="Times New Roman"/>
                <w:sz w:val="24"/>
                <w:szCs w:val="24"/>
              </w:rPr>
            </w:pPr>
            <w:r w:rsidRPr="003256A2">
              <w:rPr>
                <w:rFonts w:ascii="Times New Roman" w:hAnsi="Times New Roman" w:cs="Times New Roman"/>
                <w:sz w:val="24"/>
                <w:szCs w:val="24"/>
              </w:rPr>
              <w:t xml:space="preserve">Старший воспитатель </w:t>
            </w:r>
          </w:p>
          <w:p w:rsidR="00D26B21" w:rsidRDefault="00D26B21" w:rsidP="003256A2">
            <w:pPr>
              <w:rPr>
                <w:rFonts w:ascii="Times New Roman" w:hAnsi="Times New Roman" w:cs="Times New Roman"/>
                <w:sz w:val="24"/>
                <w:szCs w:val="24"/>
              </w:rPr>
            </w:pPr>
            <w:r w:rsidRPr="003256A2">
              <w:rPr>
                <w:rFonts w:ascii="Times New Roman" w:hAnsi="Times New Roman" w:cs="Times New Roman"/>
                <w:sz w:val="24"/>
                <w:szCs w:val="24"/>
              </w:rPr>
              <w:t>Воспитатели всех возрастных групп</w:t>
            </w:r>
            <w:r>
              <w:rPr>
                <w:rFonts w:ascii="Times New Roman" w:hAnsi="Times New Roman" w:cs="Times New Roman"/>
                <w:sz w:val="24"/>
                <w:szCs w:val="24"/>
              </w:rPr>
              <w:t>.</w:t>
            </w:r>
          </w:p>
          <w:p w:rsidR="00D26B21" w:rsidRPr="00C33B1D" w:rsidRDefault="00D26B21" w:rsidP="003256A2">
            <w:pPr>
              <w:rPr>
                <w:rFonts w:ascii="Times New Roman" w:hAnsi="Times New Roman" w:cs="Times New Roman"/>
                <w:sz w:val="24"/>
                <w:szCs w:val="24"/>
              </w:rPr>
            </w:pPr>
            <w:r>
              <w:rPr>
                <w:rFonts w:ascii="Times New Roman" w:hAnsi="Times New Roman" w:cs="Times New Roman"/>
                <w:sz w:val="24"/>
                <w:szCs w:val="24"/>
              </w:rPr>
              <w:t>Специалисты ДОУ.</w:t>
            </w:r>
          </w:p>
        </w:tc>
      </w:tr>
      <w:tr w:rsidR="00D26B21" w:rsidRPr="00CA13A7" w:rsidTr="00DD6F58">
        <w:trPr>
          <w:trHeight w:val="850"/>
        </w:trPr>
        <w:tc>
          <w:tcPr>
            <w:tcW w:w="8222" w:type="dxa"/>
            <w:tcBorders>
              <w:top w:val="single" w:sz="4" w:space="0" w:color="auto"/>
              <w:bottom w:val="single" w:sz="4" w:space="0" w:color="auto"/>
            </w:tcBorders>
          </w:tcPr>
          <w:p w:rsidR="00D26B21" w:rsidRPr="00CA13A7" w:rsidRDefault="00D26B21" w:rsidP="007B6A38">
            <w:pPr>
              <w:rPr>
                <w:rFonts w:ascii="Times New Roman" w:hAnsi="Times New Roman" w:cs="Times New Roman"/>
                <w:sz w:val="24"/>
                <w:szCs w:val="24"/>
              </w:rPr>
            </w:pPr>
            <w:r w:rsidRPr="00FF0C1D">
              <w:rPr>
                <w:rFonts w:ascii="Times New Roman" w:hAnsi="Times New Roman" w:cs="Times New Roman"/>
                <w:sz w:val="24"/>
                <w:szCs w:val="24"/>
              </w:rPr>
              <w:t>«День открытых две</w:t>
            </w:r>
            <w:r>
              <w:rPr>
                <w:rFonts w:ascii="Times New Roman" w:hAnsi="Times New Roman" w:cs="Times New Roman"/>
                <w:sz w:val="24"/>
                <w:szCs w:val="24"/>
              </w:rPr>
              <w:t>рей» для родителей.</w:t>
            </w:r>
          </w:p>
        </w:tc>
        <w:tc>
          <w:tcPr>
            <w:tcW w:w="2126" w:type="dxa"/>
            <w:tcBorders>
              <w:top w:val="single" w:sz="4" w:space="0" w:color="auto"/>
              <w:bottom w:val="single" w:sz="4" w:space="0" w:color="auto"/>
            </w:tcBorders>
          </w:tcPr>
          <w:p w:rsidR="00D26B21" w:rsidRPr="00CA13A7" w:rsidRDefault="00D26B21" w:rsidP="00FF0C1D">
            <w:pPr>
              <w:rPr>
                <w:rFonts w:ascii="Times New Roman" w:hAnsi="Times New Roman" w:cs="Times New Roman"/>
                <w:sz w:val="24"/>
                <w:szCs w:val="24"/>
              </w:rPr>
            </w:pPr>
            <w:r>
              <w:rPr>
                <w:rFonts w:ascii="Times New Roman" w:hAnsi="Times New Roman" w:cs="Times New Roman"/>
                <w:sz w:val="24"/>
                <w:szCs w:val="24"/>
              </w:rPr>
              <w:t>Апрель</w:t>
            </w:r>
          </w:p>
          <w:p w:rsidR="00D26B21" w:rsidRPr="00CA13A7" w:rsidRDefault="00D26B21" w:rsidP="00CA13A7">
            <w:pPr>
              <w:rPr>
                <w:rFonts w:ascii="Times New Roman" w:hAnsi="Times New Roman" w:cs="Times New Roman"/>
                <w:sz w:val="24"/>
                <w:szCs w:val="24"/>
              </w:rPr>
            </w:pPr>
          </w:p>
        </w:tc>
        <w:tc>
          <w:tcPr>
            <w:tcW w:w="4253" w:type="dxa"/>
            <w:tcBorders>
              <w:top w:val="single" w:sz="4" w:space="0" w:color="auto"/>
              <w:bottom w:val="single" w:sz="4" w:space="0" w:color="auto"/>
            </w:tcBorders>
          </w:tcPr>
          <w:p w:rsidR="00D26B21" w:rsidRPr="00FF0C1D" w:rsidRDefault="00D26B21" w:rsidP="00FF0C1D">
            <w:pPr>
              <w:rPr>
                <w:rFonts w:ascii="Times New Roman" w:hAnsi="Times New Roman" w:cs="Times New Roman"/>
                <w:sz w:val="24"/>
                <w:szCs w:val="24"/>
              </w:rPr>
            </w:pPr>
            <w:r w:rsidRPr="00FF0C1D">
              <w:rPr>
                <w:rFonts w:ascii="Times New Roman" w:hAnsi="Times New Roman" w:cs="Times New Roman"/>
                <w:sz w:val="24"/>
                <w:szCs w:val="24"/>
              </w:rPr>
              <w:t>Старший воспитатель.</w:t>
            </w:r>
          </w:p>
          <w:p w:rsidR="00D26B21" w:rsidRPr="00FF0C1D" w:rsidRDefault="00D26B21" w:rsidP="00FF0C1D">
            <w:pPr>
              <w:rPr>
                <w:rFonts w:ascii="Times New Roman" w:hAnsi="Times New Roman" w:cs="Times New Roman"/>
                <w:sz w:val="24"/>
                <w:szCs w:val="24"/>
              </w:rPr>
            </w:pPr>
            <w:r w:rsidRPr="00FF0C1D">
              <w:rPr>
                <w:rFonts w:ascii="Times New Roman" w:hAnsi="Times New Roman" w:cs="Times New Roman"/>
                <w:sz w:val="24"/>
                <w:szCs w:val="24"/>
              </w:rPr>
              <w:t>Воспитатели всех возрастных групп</w:t>
            </w:r>
          </w:p>
          <w:p w:rsidR="00D26B21" w:rsidRPr="00CA13A7" w:rsidRDefault="00D26B21" w:rsidP="00FF0C1D">
            <w:pPr>
              <w:rPr>
                <w:rFonts w:ascii="Times New Roman" w:hAnsi="Times New Roman" w:cs="Times New Roman"/>
                <w:sz w:val="24"/>
                <w:szCs w:val="24"/>
              </w:rPr>
            </w:pPr>
            <w:r w:rsidRPr="00FF0C1D">
              <w:rPr>
                <w:rFonts w:ascii="Times New Roman" w:hAnsi="Times New Roman" w:cs="Times New Roman"/>
                <w:sz w:val="24"/>
                <w:szCs w:val="24"/>
              </w:rPr>
              <w:t>Специалисты ДОУ</w:t>
            </w:r>
          </w:p>
        </w:tc>
      </w:tr>
      <w:tr w:rsidR="00D26B21" w:rsidRPr="00CA13A7" w:rsidTr="00DD6F58">
        <w:trPr>
          <w:trHeight w:val="850"/>
        </w:trPr>
        <w:tc>
          <w:tcPr>
            <w:tcW w:w="8222" w:type="dxa"/>
            <w:tcBorders>
              <w:top w:val="single" w:sz="4" w:space="0" w:color="auto"/>
              <w:bottom w:val="single" w:sz="4" w:space="0" w:color="auto"/>
            </w:tcBorders>
          </w:tcPr>
          <w:p w:rsidR="00D26B21" w:rsidRDefault="00D26B21" w:rsidP="005763DA">
            <w:pPr>
              <w:rPr>
                <w:rFonts w:ascii="Times New Roman" w:hAnsi="Times New Roman" w:cs="Times New Roman"/>
                <w:sz w:val="24"/>
                <w:szCs w:val="24"/>
              </w:rPr>
            </w:pPr>
            <w:r w:rsidRPr="0001718D">
              <w:rPr>
                <w:rFonts w:ascii="Times New Roman" w:hAnsi="Times New Roman" w:cs="Times New Roman"/>
                <w:sz w:val="24"/>
                <w:szCs w:val="24"/>
              </w:rPr>
              <w:lastRenderedPageBreak/>
              <w:t>Совместная деятельность  образовательного учреждения и родителей.</w:t>
            </w:r>
          </w:p>
          <w:p w:rsidR="00D26B21" w:rsidRPr="00CA13A7" w:rsidRDefault="00D26B21" w:rsidP="005763DA">
            <w:pPr>
              <w:rPr>
                <w:rFonts w:ascii="Times New Roman" w:hAnsi="Times New Roman" w:cs="Times New Roman"/>
                <w:sz w:val="24"/>
                <w:szCs w:val="24"/>
              </w:rPr>
            </w:pPr>
            <w:r>
              <w:rPr>
                <w:rFonts w:ascii="Times New Roman" w:hAnsi="Times New Roman" w:cs="Times New Roman"/>
                <w:sz w:val="24"/>
                <w:szCs w:val="24"/>
              </w:rPr>
              <w:t>Изготовлени</w:t>
            </w:r>
            <w:r w:rsidRPr="0001718D">
              <w:rPr>
                <w:rFonts w:ascii="Times New Roman" w:hAnsi="Times New Roman" w:cs="Times New Roman"/>
                <w:sz w:val="24"/>
                <w:szCs w:val="24"/>
              </w:rPr>
              <w:t>е атрибуто</w:t>
            </w:r>
            <w:r>
              <w:rPr>
                <w:rFonts w:ascii="Times New Roman" w:hAnsi="Times New Roman" w:cs="Times New Roman"/>
                <w:sz w:val="24"/>
                <w:szCs w:val="24"/>
              </w:rPr>
              <w:t xml:space="preserve">в, элементов костюма к празднику, посвященному </w:t>
            </w:r>
            <w:r w:rsidR="00655801">
              <w:rPr>
                <w:rFonts w:ascii="Times New Roman" w:hAnsi="Times New Roman" w:cs="Times New Roman"/>
                <w:sz w:val="24"/>
                <w:szCs w:val="24"/>
              </w:rPr>
              <w:t>9 Мая.</w:t>
            </w:r>
          </w:p>
        </w:tc>
        <w:tc>
          <w:tcPr>
            <w:tcW w:w="2126" w:type="dxa"/>
            <w:tcBorders>
              <w:top w:val="single" w:sz="4" w:space="0" w:color="auto"/>
              <w:bottom w:val="single" w:sz="4" w:space="0" w:color="auto"/>
            </w:tcBorders>
          </w:tcPr>
          <w:p w:rsidR="00D26B21" w:rsidRPr="00CA13A7" w:rsidRDefault="00D26B21" w:rsidP="005763DA">
            <w:pPr>
              <w:rPr>
                <w:rFonts w:ascii="Times New Roman" w:hAnsi="Times New Roman" w:cs="Times New Roman"/>
                <w:sz w:val="24"/>
                <w:szCs w:val="24"/>
              </w:rPr>
            </w:pPr>
            <w:r>
              <w:rPr>
                <w:rFonts w:ascii="Times New Roman" w:hAnsi="Times New Roman" w:cs="Times New Roman"/>
                <w:sz w:val="24"/>
                <w:szCs w:val="24"/>
              </w:rPr>
              <w:t xml:space="preserve">Апрель </w:t>
            </w:r>
          </w:p>
        </w:tc>
        <w:tc>
          <w:tcPr>
            <w:tcW w:w="4253" w:type="dxa"/>
            <w:tcBorders>
              <w:top w:val="single" w:sz="4" w:space="0" w:color="auto"/>
              <w:bottom w:val="single" w:sz="4" w:space="0" w:color="auto"/>
            </w:tcBorders>
          </w:tcPr>
          <w:p w:rsidR="00D26B21" w:rsidRPr="001F0607" w:rsidRDefault="00D26B21" w:rsidP="001F0607">
            <w:pPr>
              <w:rPr>
                <w:rFonts w:ascii="Times New Roman" w:hAnsi="Times New Roman" w:cs="Times New Roman"/>
                <w:sz w:val="24"/>
                <w:szCs w:val="24"/>
              </w:rPr>
            </w:pPr>
            <w:r w:rsidRPr="001F0607">
              <w:rPr>
                <w:rFonts w:ascii="Times New Roman" w:hAnsi="Times New Roman" w:cs="Times New Roman"/>
                <w:sz w:val="24"/>
                <w:szCs w:val="24"/>
              </w:rPr>
              <w:t>Воспитатели всех возрастных групп</w:t>
            </w:r>
          </w:p>
          <w:p w:rsidR="00D26B21" w:rsidRPr="00FF0C1D" w:rsidRDefault="00D26B21" w:rsidP="001F0607">
            <w:pPr>
              <w:rPr>
                <w:rFonts w:ascii="Times New Roman" w:hAnsi="Times New Roman" w:cs="Times New Roman"/>
                <w:sz w:val="24"/>
                <w:szCs w:val="24"/>
              </w:rPr>
            </w:pPr>
            <w:r w:rsidRPr="001F0607">
              <w:rPr>
                <w:rFonts w:ascii="Times New Roman" w:hAnsi="Times New Roman" w:cs="Times New Roman"/>
                <w:sz w:val="24"/>
                <w:szCs w:val="24"/>
              </w:rPr>
              <w:t>Специалисты ДОУ</w:t>
            </w:r>
          </w:p>
        </w:tc>
      </w:tr>
      <w:tr w:rsidR="00D26B21" w:rsidRPr="00CA13A7" w:rsidTr="00E96ECD">
        <w:tc>
          <w:tcPr>
            <w:tcW w:w="8222" w:type="dxa"/>
          </w:tcPr>
          <w:p w:rsidR="00D26B21" w:rsidRPr="00E96ECD" w:rsidRDefault="00D26B21" w:rsidP="00E96ECD">
            <w:pPr>
              <w:tabs>
                <w:tab w:val="left" w:pos="4763"/>
              </w:tabs>
              <w:rPr>
                <w:rFonts w:ascii="Times New Roman" w:hAnsi="Times New Roman" w:cs="Times New Roman"/>
                <w:sz w:val="24"/>
                <w:szCs w:val="24"/>
              </w:rPr>
            </w:pPr>
            <w:r w:rsidRPr="00E96ECD">
              <w:rPr>
                <w:rFonts w:ascii="Times New Roman" w:hAnsi="Times New Roman" w:cs="Times New Roman"/>
                <w:sz w:val="24"/>
                <w:szCs w:val="24"/>
              </w:rPr>
              <w:t>Участие родителей в организации предметно-развивающей среды МБДОУ.</w:t>
            </w:r>
          </w:p>
          <w:p w:rsidR="00D26B21" w:rsidRPr="00CA13A7" w:rsidRDefault="00D26B21" w:rsidP="00E96ECD">
            <w:pPr>
              <w:tabs>
                <w:tab w:val="left" w:pos="4763"/>
              </w:tabs>
              <w:rPr>
                <w:rFonts w:ascii="Times New Roman" w:hAnsi="Times New Roman" w:cs="Times New Roman"/>
                <w:sz w:val="24"/>
                <w:szCs w:val="24"/>
              </w:rPr>
            </w:pPr>
            <w:r w:rsidRPr="00E96ECD">
              <w:rPr>
                <w:rFonts w:ascii="Times New Roman" w:hAnsi="Times New Roman" w:cs="Times New Roman"/>
                <w:sz w:val="24"/>
                <w:szCs w:val="24"/>
              </w:rPr>
              <w:t>Организация совместных мероприятий по озеленению и бл</w:t>
            </w:r>
            <w:r>
              <w:rPr>
                <w:rFonts w:ascii="Times New Roman" w:hAnsi="Times New Roman" w:cs="Times New Roman"/>
                <w:sz w:val="24"/>
                <w:szCs w:val="24"/>
              </w:rPr>
              <w:t xml:space="preserve">агоустройству территории МБДОУ.  Субботники, акции: </w:t>
            </w:r>
            <w:r w:rsidRPr="00E96ECD">
              <w:rPr>
                <w:rFonts w:ascii="Times New Roman" w:hAnsi="Times New Roman" w:cs="Times New Roman"/>
                <w:sz w:val="24"/>
                <w:szCs w:val="24"/>
              </w:rPr>
              <w:t>«Весна.  Украсим наш участок»</w:t>
            </w:r>
          </w:p>
        </w:tc>
        <w:tc>
          <w:tcPr>
            <w:tcW w:w="2126" w:type="dxa"/>
          </w:tcPr>
          <w:p w:rsidR="00D26B21" w:rsidRPr="00CA13A7" w:rsidRDefault="00D26B21" w:rsidP="00CA13A7">
            <w:pPr>
              <w:rPr>
                <w:rFonts w:ascii="Times New Roman" w:hAnsi="Times New Roman" w:cs="Times New Roman"/>
                <w:sz w:val="24"/>
                <w:szCs w:val="24"/>
              </w:rPr>
            </w:pPr>
            <w:r>
              <w:rPr>
                <w:rFonts w:ascii="Times New Roman" w:hAnsi="Times New Roman" w:cs="Times New Roman"/>
                <w:sz w:val="24"/>
                <w:szCs w:val="24"/>
              </w:rPr>
              <w:t xml:space="preserve">Апрель – май </w:t>
            </w:r>
          </w:p>
        </w:tc>
        <w:tc>
          <w:tcPr>
            <w:tcW w:w="4253" w:type="dxa"/>
          </w:tcPr>
          <w:p w:rsidR="00D26B21" w:rsidRPr="00FF0C1D" w:rsidRDefault="00D26B21" w:rsidP="009B4A16">
            <w:pPr>
              <w:rPr>
                <w:rFonts w:ascii="Times New Roman" w:hAnsi="Times New Roman" w:cs="Times New Roman"/>
                <w:sz w:val="24"/>
                <w:szCs w:val="24"/>
              </w:rPr>
            </w:pPr>
            <w:r w:rsidRPr="00FF0C1D">
              <w:rPr>
                <w:rFonts w:ascii="Times New Roman" w:hAnsi="Times New Roman" w:cs="Times New Roman"/>
                <w:sz w:val="24"/>
                <w:szCs w:val="24"/>
              </w:rPr>
              <w:t>Воспитатели всех возрастных групп</w:t>
            </w:r>
          </w:p>
          <w:p w:rsidR="00D26B21" w:rsidRPr="00CA13A7" w:rsidRDefault="00D26B21" w:rsidP="009B4A16">
            <w:pPr>
              <w:rPr>
                <w:rFonts w:ascii="Times New Roman" w:hAnsi="Times New Roman" w:cs="Times New Roman"/>
                <w:sz w:val="24"/>
                <w:szCs w:val="24"/>
              </w:rPr>
            </w:pPr>
            <w:r w:rsidRPr="00FF0C1D">
              <w:rPr>
                <w:rFonts w:ascii="Times New Roman" w:hAnsi="Times New Roman" w:cs="Times New Roman"/>
                <w:sz w:val="24"/>
                <w:szCs w:val="24"/>
              </w:rPr>
              <w:t>Специалисты ДОУ</w:t>
            </w:r>
          </w:p>
        </w:tc>
      </w:tr>
      <w:tr w:rsidR="00D26B21" w:rsidRPr="00CA13A7" w:rsidTr="00E96ECD">
        <w:tc>
          <w:tcPr>
            <w:tcW w:w="8222" w:type="dxa"/>
          </w:tcPr>
          <w:p w:rsidR="00D26B21" w:rsidRPr="00E96ECD" w:rsidRDefault="00D26B21" w:rsidP="00E96ECD">
            <w:pPr>
              <w:tabs>
                <w:tab w:val="left" w:pos="4763"/>
              </w:tabs>
              <w:rPr>
                <w:rFonts w:ascii="Times New Roman" w:hAnsi="Times New Roman" w:cs="Times New Roman"/>
                <w:sz w:val="24"/>
                <w:szCs w:val="24"/>
              </w:rPr>
            </w:pPr>
            <w:r w:rsidRPr="00BB7A07">
              <w:rPr>
                <w:rFonts w:ascii="Times New Roman" w:hAnsi="Times New Roman" w:cs="Times New Roman"/>
                <w:sz w:val="24"/>
                <w:szCs w:val="24"/>
              </w:rPr>
              <w:t>Проведение групповых родительских собраний</w:t>
            </w:r>
          </w:p>
        </w:tc>
        <w:tc>
          <w:tcPr>
            <w:tcW w:w="2126" w:type="dxa"/>
          </w:tcPr>
          <w:p w:rsidR="00D26B21" w:rsidRDefault="00D26B21" w:rsidP="00CA13A7">
            <w:pPr>
              <w:rPr>
                <w:rFonts w:ascii="Times New Roman" w:hAnsi="Times New Roman" w:cs="Times New Roman"/>
                <w:sz w:val="24"/>
                <w:szCs w:val="24"/>
              </w:rPr>
            </w:pPr>
            <w:r>
              <w:rPr>
                <w:rFonts w:ascii="Times New Roman" w:hAnsi="Times New Roman" w:cs="Times New Roman"/>
                <w:sz w:val="24"/>
                <w:szCs w:val="24"/>
              </w:rPr>
              <w:t>Апрель – май</w:t>
            </w:r>
          </w:p>
        </w:tc>
        <w:tc>
          <w:tcPr>
            <w:tcW w:w="4253" w:type="dxa"/>
          </w:tcPr>
          <w:p w:rsidR="00D26B21" w:rsidRPr="00FF0C1D" w:rsidRDefault="00D26B21" w:rsidP="00BB7A07">
            <w:pPr>
              <w:rPr>
                <w:rFonts w:ascii="Times New Roman" w:hAnsi="Times New Roman" w:cs="Times New Roman"/>
                <w:sz w:val="24"/>
                <w:szCs w:val="24"/>
              </w:rPr>
            </w:pPr>
            <w:r w:rsidRPr="00FF0C1D">
              <w:rPr>
                <w:rFonts w:ascii="Times New Roman" w:hAnsi="Times New Roman" w:cs="Times New Roman"/>
                <w:sz w:val="24"/>
                <w:szCs w:val="24"/>
              </w:rPr>
              <w:t>Воспитатели всех возрастных групп</w:t>
            </w:r>
          </w:p>
          <w:p w:rsidR="00D26B21" w:rsidRPr="00FF0C1D" w:rsidRDefault="00D26B21" w:rsidP="00BB7A07">
            <w:pPr>
              <w:rPr>
                <w:rFonts w:ascii="Times New Roman" w:hAnsi="Times New Roman" w:cs="Times New Roman"/>
                <w:sz w:val="24"/>
                <w:szCs w:val="24"/>
              </w:rPr>
            </w:pPr>
            <w:r w:rsidRPr="00FF0C1D">
              <w:rPr>
                <w:rFonts w:ascii="Times New Roman" w:hAnsi="Times New Roman" w:cs="Times New Roman"/>
                <w:sz w:val="24"/>
                <w:szCs w:val="24"/>
              </w:rPr>
              <w:t>Специалисты ДОУ</w:t>
            </w:r>
          </w:p>
        </w:tc>
      </w:tr>
      <w:tr w:rsidR="00D26B21" w:rsidRPr="00CA13A7" w:rsidTr="00E96ECD">
        <w:tc>
          <w:tcPr>
            <w:tcW w:w="8222" w:type="dxa"/>
          </w:tcPr>
          <w:p w:rsidR="00D26B21" w:rsidRDefault="00D26B21" w:rsidP="00E87DBF">
            <w:pPr>
              <w:rPr>
                <w:rFonts w:ascii="Times New Roman" w:hAnsi="Times New Roman" w:cs="Times New Roman"/>
                <w:sz w:val="24"/>
                <w:szCs w:val="24"/>
              </w:rPr>
            </w:pPr>
            <w:r w:rsidRPr="00A14A74">
              <w:rPr>
                <w:rFonts w:ascii="Times New Roman" w:hAnsi="Times New Roman" w:cs="Times New Roman"/>
                <w:sz w:val="24"/>
                <w:szCs w:val="24"/>
              </w:rPr>
              <w:t xml:space="preserve">Совместная деятельность  образовательного учреждения и родителей. </w:t>
            </w:r>
          </w:p>
          <w:p w:rsidR="00D26B21" w:rsidRPr="00E96ECD" w:rsidRDefault="00D26B21" w:rsidP="00E87DBF">
            <w:pPr>
              <w:tabs>
                <w:tab w:val="left" w:pos="4763"/>
              </w:tabs>
              <w:rPr>
                <w:rFonts w:ascii="Times New Roman" w:hAnsi="Times New Roman" w:cs="Times New Roman"/>
                <w:sz w:val="24"/>
                <w:szCs w:val="24"/>
              </w:rPr>
            </w:pPr>
            <w:r>
              <w:rPr>
                <w:rFonts w:ascii="Times New Roman" w:hAnsi="Times New Roman" w:cs="Times New Roman"/>
                <w:sz w:val="24"/>
                <w:szCs w:val="24"/>
              </w:rPr>
              <w:t>Участие родителей в выпускном утреннике «До свидания, детский сад!»</w:t>
            </w:r>
          </w:p>
        </w:tc>
        <w:tc>
          <w:tcPr>
            <w:tcW w:w="2126" w:type="dxa"/>
          </w:tcPr>
          <w:p w:rsidR="00D26B21" w:rsidRDefault="00D26B21" w:rsidP="00CA13A7">
            <w:pPr>
              <w:rPr>
                <w:rFonts w:ascii="Times New Roman" w:hAnsi="Times New Roman" w:cs="Times New Roman"/>
                <w:sz w:val="24"/>
                <w:szCs w:val="24"/>
              </w:rPr>
            </w:pPr>
            <w:r>
              <w:rPr>
                <w:rFonts w:ascii="Times New Roman" w:hAnsi="Times New Roman" w:cs="Times New Roman"/>
                <w:sz w:val="24"/>
                <w:szCs w:val="24"/>
              </w:rPr>
              <w:t xml:space="preserve">Май </w:t>
            </w:r>
          </w:p>
        </w:tc>
        <w:tc>
          <w:tcPr>
            <w:tcW w:w="4253" w:type="dxa"/>
          </w:tcPr>
          <w:p w:rsidR="00D26B21" w:rsidRPr="00A14A74" w:rsidRDefault="00D26B21" w:rsidP="00E87DBF">
            <w:pPr>
              <w:rPr>
                <w:rFonts w:ascii="Times New Roman" w:hAnsi="Times New Roman" w:cs="Times New Roman"/>
                <w:sz w:val="24"/>
                <w:szCs w:val="24"/>
              </w:rPr>
            </w:pPr>
            <w:r w:rsidRPr="00A14A74">
              <w:rPr>
                <w:rFonts w:ascii="Times New Roman" w:hAnsi="Times New Roman" w:cs="Times New Roman"/>
                <w:sz w:val="24"/>
                <w:szCs w:val="24"/>
              </w:rPr>
              <w:t>В</w:t>
            </w:r>
            <w:r>
              <w:rPr>
                <w:rFonts w:ascii="Times New Roman" w:hAnsi="Times New Roman" w:cs="Times New Roman"/>
                <w:sz w:val="24"/>
                <w:szCs w:val="24"/>
              </w:rPr>
              <w:t>оспитатели выпускных</w:t>
            </w:r>
            <w:r w:rsidRPr="00A14A74">
              <w:rPr>
                <w:rFonts w:ascii="Times New Roman" w:hAnsi="Times New Roman" w:cs="Times New Roman"/>
                <w:sz w:val="24"/>
                <w:szCs w:val="24"/>
              </w:rPr>
              <w:t xml:space="preserve"> групп</w:t>
            </w:r>
          </w:p>
          <w:p w:rsidR="00D26B21" w:rsidRDefault="00D26B21" w:rsidP="00E87DBF">
            <w:pPr>
              <w:rPr>
                <w:rFonts w:ascii="Times New Roman" w:hAnsi="Times New Roman" w:cs="Times New Roman"/>
                <w:sz w:val="24"/>
                <w:szCs w:val="24"/>
              </w:rPr>
            </w:pPr>
            <w:r>
              <w:rPr>
                <w:rFonts w:ascii="Times New Roman" w:hAnsi="Times New Roman" w:cs="Times New Roman"/>
                <w:sz w:val="24"/>
                <w:szCs w:val="24"/>
              </w:rPr>
              <w:t>Музыкальный руководитель ДОУ</w:t>
            </w:r>
          </w:p>
          <w:p w:rsidR="00D26B21" w:rsidRPr="00FF0C1D" w:rsidRDefault="00D26B21" w:rsidP="00E87DBF">
            <w:pPr>
              <w:rPr>
                <w:rFonts w:ascii="Times New Roman" w:hAnsi="Times New Roman" w:cs="Times New Roman"/>
                <w:sz w:val="24"/>
                <w:szCs w:val="24"/>
              </w:rPr>
            </w:pPr>
            <w:proofErr w:type="spellStart"/>
            <w:r>
              <w:rPr>
                <w:rFonts w:ascii="Times New Roman" w:hAnsi="Times New Roman" w:cs="Times New Roman"/>
                <w:sz w:val="24"/>
                <w:szCs w:val="24"/>
              </w:rPr>
              <w:t>Ромасенко</w:t>
            </w:r>
            <w:proofErr w:type="spellEnd"/>
            <w:r>
              <w:rPr>
                <w:rFonts w:ascii="Times New Roman" w:hAnsi="Times New Roman" w:cs="Times New Roman"/>
                <w:sz w:val="24"/>
                <w:szCs w:val="24"/>
              </w:rPr>
              <w:t xml:space="preserve"> В.Б.</w:t>
            </w:r>
          </w:p>
        </w:tc>
      </w:tr>
      <w:tr w:rsidR="00D26B21" w:rsidRPr="00CA13A7" w:rsidTr="00E96ECD">
        <w:tc>
          <w:tcPr>
            <w:tcW w:w="8222" w:type="dxa"/>
          </w:tcPr>
          <w:p w:rsidR="00D26B21" w:rsidRPr="00CA13A7" w:rsidRDefault="00D26B21" w:rsidP="005763DA">
            <w:pPr>
              <w:rPr>
                <w:rFonts w:ascii="Times New Roman" w:hAnsi="Times New Roman" w:cs="Times New Roman"/>
                <w:sz w:val="24"/>
                <w:szCs w:val="24"/>
              </w:rPr>
            </w:pPr>
            <w:r w:rsidRPr="007E2FF8">
              <w:rPr>
                <w:rFonts w:ascii="Times New Roman" w:hAnsi="Times New Roman" w:cs="Times New Roman"/>
                <w:sz w:val="24"/>
                <w:szCs w:val="24"/>
              </w:rPr>
              <w:t>Анкетирование /опрос</w:t>
            </w:r>
            <w:proofErr w:type="gramStart"/>
            <w:r w:rsidRPr="007E2FF8">
              <w:rPr>
                <w:rFonts w:ascii="Times New Roman" w:hAnsi="Times New Roman" w:cs="Times New Roman"/>
                <w:sz w:val="24"/>
                <w:szCs w:val="24"/>
              </w:rPr>
              <w:t xml:space="preserve"> :</w:t>
            </w:r>
            <w:proofErr w:type="gramEnd"/>
            <w:r w:rsidRPr="007E2FF8">
              <w:rPr>
                <w:rFonts w:ascii="Times New Roman" w:hAnsi="Times New Roman" w:cs="Times New Roman"/>
                <w:sz w:val="24"/>
                <w:szCs w:val="24"/>
              </w:rPr>
              <w:t xml:space="preserve"> «Как вы относитесь к детскому саду»</w:t>
            </w:r>
          </w:p>
        </w:tc>
        <w:tc>
          <w:tcPr>
            <w:tcW w:w="2126" w:type="dxa"/>
          </w:tcPr>
          <w:p w:rsidR="00D26B21" w:rsidRPr="00CA13A7" w:rsidRDefault="00D26B21" w:rsidP="005763DA">
            <w:pPr>
              <w:rPr>
                <w:rFonts w:ascii="Times New Roman" w:hAnsi="Times New Roman" w:cs="Times New Roman"/>
                <w:sz w:val="24"/>
                <w:szCs w:val="24"/>
              </w:rPr>
            </w:pPr>
            <w:r>
              <w:rPr>
                <w:rFonts w:ascii="Times New Roman" w:hAnsi="Times New Roman" w:cs="Times New Roman"/>
                <w:sz w:val="24"/>
                <w:szCs w:val="24"/>
              </w:rPr>
              <w:t xml:space="preserve">Май </w:t>
            </w:r>
          </w:p>
        </w:tc>
        <w:tc>
          <w:tcPr>
            <w:tcW w:w="4253" w:type="dxa"/>
          </w:tcPr>
          <w:p w:rsidR="00D26B21" w:rsidRPr="007E2FF8" w:rsidRDefault="00D26B21" w:rsidP="007E2FF8">
            <w:pPr>
              <w:rPr>
                <w:rFonts w:ascii="Times New Roman" w:hAnsi="Times New Roman" w:cs="Times New Roman"/>
                <w:sz w:val="24"/>
                <w:szCs w:val="24"/>
              </w:rPr>
            </w:pPr>
            <w:r w:rsidRPr="007E2FF8">
              <w:rPr>
                <w:rFonts w:ascii="Times New Roman" w:hAnsi="Times New Roman" w:cs="Times New Roman"/>
                <w:sz w:val="24"/>
                <w:szCs w:val="24"/>
              </w:rPr>
              <w:t xml:space="preserve">Старший воспитатель </w:t>
            </w:r>
          </w:p>
          <w:p w:rsidR="00D26B21" w:rsidRPr="007E2FF8" w:rsidRDefault="00D26B21" w:rsidP="007E2FF8">
            <w:pPr>
              <w:rPr>
                <w:rFonts w:ascii="Times New Roman" w:hAnsi="Times New Roman" w:cs="Times New Roman"/>
                <w:sz w:val="24"/>
                <w:szCs w:val="24"/>
              </w:rPr>
            </w:pPr>
            <w:r w:rsidRPr="007E2FF8">
              <w:rPr>
                <w:rFonts w:ascii="Times New Roman" w:hAnsi="Times New Roman" w:cs="Times New Roman"/>
                <w:sz w:val="24"/>
                <w:szCs w:val="24"/>
              </w:rPr>
              <w:t>Воспитатели всех возрастных групп</w:t>
            </w:r>
          </w:p>
          <w:p w:rsidR="00D26B21" w:rsidRPr="00CA13A7" w:rsidRDefault="00D26B21" w:rsidP="007E2FF8">
            <w:pPr>
              <w:rPr>
                <w:rFonts w:ascii="Times New Roman" w:hAnsi="Times New Roman" w:cs="Times New Roman"/>
                <w:sz w:val="24"/>
                <w:szCs w:val="24"/>
              </w:rPr>
            </w:pPr>
            <w:r w:rsidRPr="007E2FF8">
              <w:rPr>
                <w:rFonts w:ascii="Times New Roman" w:hAnsi="Times New Roman" w:cs="Times New Roman"/>
                <w:sz w:val="24"/>
                <w:szCs w:val="24"/>
              </w:rPr>
              <w:t>Специалисты ДОУ</w:t>
            </w:r>
          </w:p>
        </w:tc>
      </w:tr>
      <w:tr w:rsidR="00D26B21" w:rsidRPr="00CA13A7" w:rsidTr="00E96ECD">
        <w:tc>
          <w:tcPr>
            <w:tcW w:w="8222" w:type="dxa"/>
          </w:tcPr>
          <w:p w:rsidR="00D26B21" w:rsidRDefault="00D26B21" w:rsidP="005763DA">
            <w:pPr>
              <w:rPr>
                <w:rFonts w:ascii="Times New Roman" w:hAnsi="Times New Roman" w:cs="Times New Roman"/>
                <w:sz w:val="24"/>
                <w:szCs w:val="24"/>
              </w:rPr>
            </w:pPr>
            <w:r w:rsidRPr="00C33B1D">
              <w:rPr>
                <w:rFonts w:ascii="Times New Roman" w:hAnsi="Times New Roman" w:cs="Times New Roman"/>
                <w:sz w:val="24"/>
                <w:szCs w:val="24"/>
              </w:rPr>
              <w:t>Совместная деятельность  образовательного учреждения и родителей.</w:t>
            </w:r>
          </w:p>
          <w:p w:rsidR="00D26B21" w:rsidRPr="00CA13A7" w:rsidRDefault="00D26B21" w:rsidP="005763DA">
            <w:pPr>
              <w:rPr>
                <w:rFonts w:ascii="Times New Roman" w:hAnsi="Times New Roman" w:cs="Times New Roman"/>
                <w:sz w:val="24"/>
                <w:szCs w:val="24"/>
              </w:rPr>
            </w:pPr>
            <w:r w:rsidRPr="00CA13A7">
              <w:rPr>
                <w:rFonts w:ascii="Times New Roman" w:hAnsi="Times New Roman" w:cs="Times New Roman"/>
                <w:sz w:val="24"/>
                <w:szCs w:val="24"/>
              </w:rPr>
              <w:t xml:space="preserve">Участие родителей в итоговом совете  педагогов.        </w:t>
            </w:r>
          </w:p>
        </w:tc>
        <w:tc>
          <w:tcPr>
            <w:tcW w:w="2126" w:type="dxa"/>
          </w:tcPr>
          <w:p w:rsidR="00D26B21" w:rsidRPr="00CA13A7" w:rsidRDefault="00D26B21" w:rsidP="005763DA">
            <w:pPr>
              <w:rPr>
                <w:rFonts w:ascii="Times New Roman" w:hAnsi="Times New Roman" w:cs="Times New Roman"/>
                <w:sz w:val="24"/>
                <w:szCs w:val="24"/>
              </w:rPr>
            </w:pPr>
            <w:r>
              <w:rPr>
                <w:rFonts w:ascii="Times New Roman" w:hAnsi="Times New Roman" w:cs="Times New Roman"/>
                <w:sz w:val="24"/>
                <w:szCs w:val="24"/>
              </w:rPr>
              <w:t xml:space="preserve">Май </w:t>
            </w:r>
          </w:p>
        </w:tc>
        <w:tc>
          <w:tcPr>
            <w:tcW w:w="4253" w:type="dxa"/>
          </w:tcPr>
          <w:p w:rsidR="00D26B21" w:rsidRPr="00CA13A7" w:rsidRDefault="00D26B21" w:rsidP="000825DB">
            <w:pPr>
              <w:rPr>
                <w:rFonts w:ascii="Times New Roman" w:hAnsi="Times New Roman" w:cs="Times New Roman"/>
                <w:sz w:val="24"/>
                <w:szCs w:val="24"/>
              </w:rPr>
            </w:pPr>
            <w:r w:rsidRPr="00CA13A7">
              <w:rPr>
                <w:rFonts w:ascii="Times New Roman" w:hAnsi="Times New Roman" w:cs="Times New Roman"/>
                <w:sz w:val="24"/>
                <w:szCs w:val="24"/>
              </w:rPr>
              <w:t xml:space="preserve">Старший воспитатель </w:t>
            </w:r>
          </w:p>
        </w:tc>
      </w:tr>
      <w:tr w:rsidR="00D26B21" w:rsidRPr="00CA13A7" w:rsidTr="00E96ECD">
        <w:tc>
          <w:tcPr>
            <w:tcW w:w="8222" w:type="dxa"/>
          </w:tcPr>
          <w:p w:rsidR="00D26B21" w:rsidRPr="008D2793" w:rsidRDefault="00D26B21" w:rsidP="005763DA">
            <w:pPr>
              <w:rPr>
                <w:rFonts w:ascii="Times New Roman" w:hAnsi="Times New Roman" w:cs="Times New Roman"/>
                <w:sz w:val="24"/>
                <w:szCs w:val="24"/>
              </w:rPr>
            </w:pPr>
            <w:r>
              <w:rPr>
                <w:rFonts w:ascii="Times New Roman" w:hAnsi="Times New Roman" w:cs="Times New Roman"/>
                <w:sz w:val="24"/>
                <w:szCs w:val="24"/>
              </w:rPr>
              <w:t xml:space="preserve">Общее родительское собрание - </w:t>
            </w:r>
            <w:r w:rsidRPr="008D2793">
              <w:rPr>
                <w:rFonts w:ascii="Times New Roman" w:hAnsi="Times New Roman" w:cs="Times New Roman"/>
                <w:b/>
                <w:i/>
                <w:sz w:val="24"/>
                <w:szCs w:val="24"/>
              </w:rPr>
              <w:t xml:space="preserve">«Перелистывая страницы учебного года». </w:t>
            </w:r>
          </w:p>
          <w:p w:rsidR="00D26B21" w:rsidRPr="00A44B45" w:rsidRDefault="00D26B21" w:rsidP="00A44B45">
            <w:pPr>
              <w:rPr>
                <w:rFonts w:ascii="Times New Roman" w:hAnsi="Times New Roman" w:cs="Times New Roman"/>
                <w:sz w:val="24"/>
                <w:szCs w:val="24"/>
              </w:rPr>
            </w:pPr>
            <w:r w:rsidRPr="00A44B45">
              <w:rPr>
                <w:rFonts w:ascii="Times New Roman" w:hAnsi="Times New Roman" w:cs="Times New Roman"/>
                <w:sz w:val="24"/>
                <w:szCs w:val="24"/>
              </w:rPr>
              <w:t xml:space="preserve">1. Утверждение повестки собрания. </w:t>
            </w:r>
          </w:p>
          <w:p w:rsidR="00D26B21" w:rsidRPr="00A44B45" w:rsidRDefault="00D26B21" w:rsidP="00A44B45">
            <w:pPr>
              <w:rPr>
                <w:rFonts w:ascii="Times New Roman" w:hAnsi="Times New Roman" w:cs="Times New Roman"/>
                <w:sz w:val="24"/>
                <w:szCs w:val="24"/>
              </w:rPr>
            </w:pPr>
            <w:r w:rsidRPr="00A44B45">
              <w:rPr>
                <w:rFonts w:ascii="Times New Roman" w:hAnsi="Times New Roman" w:cs="Times New Roman"/>
                <w:sz w:val="24"/>
                <w:szCs w:val="24"/>
              </w:rPr>
              <w:t>2. Выборы председателя общего родительского собрания.</w:t>
            </w:r>
          </w:p>
          <w:p w:rsidR="00D26B21" w:rsidRPr="00A44B45" w:rsidRDefault="00D26B21" w:rsidP="00A44B45">
            <w:pPr>
              <w:rPr>
                <w:rFonts w:ascii="Times New Roman" w:hAnsi="Times New Roman" w:cs="Times New Roman"/>
                <w:sz w:val="24"/>
                <w:szCs w:val="24"/>
              </w:rPr>
            </w:pPr>
            <w:r w:rsidRPr="00A44B45">
              <w:rPr>
                <w:rFonts w:ascii="Times New Roman" w:hAnsi="Times New Roman" w:cs="Times New Roman"/>
                <w:sz w:val="24"/>
                <w:szCs w:val="24"/>
              </w:rPr>
              <w:t>3. Итоги работы МБДОУ «Детский сад № 29</w:t>
            </w:r>
            <w:r w:rsidR="000825DB">
              <w:rPr>
                <w:rFonts w:ascii="Times New Roman" w:hAnsi="Times New Roman" w:cs="Times New Roman"/>
                <w:sz w:val="24"/>
                <w:szCs w:val="24"/>
              </w:rPr>
              <w:t>" за  2021-2022</w:t>
            </w:r>
            <w:r>
              <w:rPr>
                <w:rFonts w:ascii="Times New Roman" w:hAnsi="Times New Roman" w:cs="Times New Roman"/>
                <w:sz w:val="24"/>
                <w:szCs w:val="24"/>
              </w:rPr>
              <w:t xml:space="preserve"> учебный год.</w:t>
            </w:r>
          </w:p>
          <w:p w:rsidR="00D26B21" w:rsidRPr="00A44B45" w:rsidRDefault="00D26B21" w:rsidP="00A44B45">
            <w:pPr>
              <w:rPr>
                <w:rFonts w:ascii="Times New Roman" w:hAnsi="Times New Roman" w:cs="Times New Roman"/>
                <w:sz w:val="24"/>
                <w:szCs w:val="24"/>
              </w:rPr>
            </w:pPr>
            <w:r>
              <w:rPr>
                <w:rFonts w:ascii="Times New Roman" w:hAnsi="Times New Roman" w:cs="Times New Roman"/>
                <w:sz w:val="24"/>
                <w:szCs w:val="24"/>
              </w:rPr>
              <w:t xml:space="preserve">4. </w:t>
            </w:r>
            <w:r w:rsidRPr="00994551">
              <w:rPr>
                <w:rFonts w:ascii="Times New Roman" w:hAnsi="Times New Roman" w:cs="Times New Roman"/>
                <w:sz w:val="24"/>
                <w:szCs w:val="24"/>
              </w:rPr>
              <w:t>Работа в рамках совместного плана с Центром агитации и пропаганды по ГО</w:t>
            </w:r>
            <w:proofErr w:type="gramStart"/>
            <w:r w:rsidRPr="00994551">
              <w:rPr>
                <w:rFonts w:ascii="Times New Roman" w:hAnsi="Times New Roman" w:cs="Times New Roman"/>
                <w:sz w:val="24"/>
                <w:szCs w:val="24"/>
              </w:rPr>
              <w:t>.Ч</w:t>
            </w:r>
            <w:proofErr w:type="gramEnd"/>
            <w:r w:rsidRPr="00994551">
              <w:rPr>
                <w:rFonts w:ascii="Times New Roman" w:hAnsi="Times New Roman" w:cs="Times New Roman"/>
                <w:sz w:val="24"/>
                <w:szCs w:val="24"/>
              </w:rPr>
              <w:t>С. и ПБ. города Биробиджана по предупреждению и ликвидации ЧС и обеспечению пожарной безопасности среди дош</w:t>
            </w:r>
            <w:r w:rsidR="00655801">
              <w:rPr>
                <w:rFonts w:ascii="Times New Roman" w:hAnsi="Times New Roman" w:cs="Times New Roman"/>
                <w:sz w:val="24"/>
                <w:szCs w:val="24"/>
              </w:rPr>
              <w:t>кольников и их родителей на 2021</w:t>
            </w:r>
            <w:r w:rsidRPr="00994551">
              <w:rPr>
                <w:rFonts w:ascii="Times New Roman" w:hAnsi="Times New Roman" w:cs="Times New Roman"/>
                <w:sz w:val="24"/>
                <w:szCs w:val="24"/>
              </w:rPr>
              <w:t xml:space="preserve"> год. Преподаватель ЦАП. ПБ Панькова Г.В.</w:t>
            </w:r>
          </w:p>
          <w:p w:rsidR="00D26B21" w:rsidRPr="00CA13A7" w:rsidRDefault="00D26B21" w:rsidP="005763DA">
            <w:pPr>
              <w:rPr>
                <w:rFonts w:ascii="Times New Roman" w:hAnsi="Times New Roman" w:cs="Times New Roman"/>
                <w:sz w:val="24"/>
                <w:szCs w:val="24"/>
              </w:rPr>
            </w:pPr>
            <w:r w:rsidRPr="00A44B45">
              <w:rPr>
                <w:rFonts w:ascii="Times New Roman" w:hAnsi="Times New Roman" w:cs="Times New Roman"/>
                <w:sz w:val="24"/>
                <w:szCs w:val="24"/>
              </w:rPr>
              <w:t xml:space="preserve">5. Подготовка МБДОУ к летней оздоровительной </w:t>
            </w:r>
            <w:r>
              <w:rPr>
                <w:rFonts w:ascii="Times New Roman" w:hAnsi="Times New Roman" w:cs="Times New Roman"/>
                <w:sz w:val="24"/>
                <w:szCs w:val="24"/>
              </w:rPr>
              <w:t>работе.</w:t>
            </w:r>
          </w:p>
        </w:tc>
        <w:tc>
          <w:tcPr>
            <w:tcW w:w="2126" w:type="dxa"/>
          </w:tcPr>
          <w:p w:rsidR="00D26B21" w:rsidRPr="00CA13A7" w:rsidRDefault="00D26B21" w:rsidP="005763DA">
            <w:pPr>
              <w:rPr>
                <w:rFonts w:ascii="Times New Roman" w:hAnsi="Times New Roman" w:cs="Times New Roman"/>
                <w:sz w:val="24"/>
                <w:szCs w:val="24"/>
              </w:rPr>
            </w:pPr>
            <w:r>
              <w:rPr>
                <w:rFonts w:ascii="Times New Roman" w:hAnsi="Times New Roman" w:cs="Times New Roman"/>
                <w:sz w:val="24"/>
                <w:szCs w:val="24"/>
              </w:rPr>
              <w:t xml:space="preserve">Май </w:t>
            </w:r>
          </w:p>
          <w:p w:rsidR="00D26B21" w:rsidRPr="00CA13A7" w:rsidRDefault="00D26B21" w:rsidP="005763DA">
            <w:pPr>
              <w:rPr>
                <w:rFonts w:ascii="Times New Roman" w:hAnsi="Times New Roman" w:cs="Times New Roman"/>
                <w:sz w:val="24"/>
                <w:szCs w:val="24"/>
              </w:rPr>
            </w:pPr>
          </w:p>
        </w:tc>
        <w:tc>
          <w:tcPr>
            <w:tcW w:w="4253" w:type="dxa"/>
          </w:tcPr>
          <w:p w:rsidR="00D26B21" w:rsidRPr="00CA13A7" w:rsidRDefault="00D26B21" w:rsidP="005763DA">
            <w:pPr>
              <w:rPr>
                <w:rFonts w:ascii="Times New Roman" w:hAnsi="Times New Roman" w:cs="Times New Roman"/>
                <w:sz w:val="24"/>
                <w:szCs w:val="24"/>
              </w:rPr>
            </w:pPr>
            <w:r>
              <w:rPr>
                <w:rFonts w:ascii="Times New Roman" w:hAnsi="Times New Roman" w:cs="Times New Roman"/>
                <w:sz w:val="24"/>
                <w:szCs w:val="24"/>
              </w:rPr>
              <w:t xml:space="preserve">Заведующий МБДОУ </w:t>
            </w:r>
          </w:p>
          <w:p w:rsidR="00D26B21" w:rsidRPr="00CA13A7" w:rsidRDefault="00D26B21" w:rsidP="005763DA">
            <w:pPr>
              <w:rPr>
                <w:rFonts w:ascii="Times New Roman" w:hAnsi="Times New Roman" w:cs="Times New Roman"/>
                <w:sz w:val="24"/>
                <w:szCs w:val="24"/>
              </w:rPr>
            </w:pPr>
            <w:r w:rsidRPr="00CA13A7">
              <w:rPr>
                <w:rFonts w:ascii="Times New Roman" w:hAnsi="Times New Roman" w:cs="Times New Roman"/>
                <w:sz w:val="24"/>
                <w:szCs w:val="24"/>
              </w:rPr>
              <w:t>С</w:t>
            </w:r>
            <w:r>
              <w:rPr>
                <w:rFonts w:ascii="Times New Roman" w:hAnsi="Times New Roman" w:cs="Times New Roman"/>
                <w:sz w:val="24"/>
                <w:szCs w:val="24"/>
              </w:rPr>
              <w:t xml:space="preserve">тарший воспитатель </w:t>
            </w:r>
          </w:p>
          <w:p w:rsidR="00D26B21" w:rsidRDefault="00D26B21" w:rsidP="005763DA">
            <w:pPr>
              <w:rPr>
                <w:rFonts w:ascii="Times New Roman" w:hAnsi="Times New Roman" w:cs="Times New Roman"/>
                <w:sz w:val="24"/>
                <w:szCs w:val="24"/>
              </w:rPr>
            </w:pPr>
            <w:r w:rsidRPr="00CA13A7">
              <w:rPr>
                <w:rFonts w:ascii="Times New Roman" w:hAnsi="Times New Roman" w:cs="Times New Roman"/>
                <w:sz w:val="24"/>
                <w:szCs w:val="24"/>
              </w:rPr>
              <w:t>Воспитатели всех возрастных групп</w:t>
            </w:r>
            <w:r>
              <w:rPr>
                <w:rFonts w:ascii="Times New Roman" w:hAnsi="Times New Roman" w:cs="Times New Roman"/>
                <w:sz w:val="24"/>
                <w:szCs w:val="24"/>
              </w:rPr>
              <w:t>.</w:t>
            </w:r>
          </w:p>
          <w:p w:rsidR="00D26B21" w:rsidRDefault="00D26B21" w:rsidP="005763DA">
            <w:pPr>
              <w:rPr>
                <w:rFonts w:ascii="Times New Roman" w:hAnsi="Times New Roman" w:cs="Times New Roman"/>
                <w:sz w:val="24"/>
                <w:szCs w:val="24"/>
              </w:rPr>
            </w:pPr>
            <w:r w:rsidRPr="003F4963">
              <w:rPr>
                <w:rFonts w:ascii="Times New Roman" w:hAnsi="Times New Roman" w:cs="Times New Roman"/>
                <w:sz w:val="24"/>
                <w:szCs w:val="24"/>
              </w:rPr>
              <w:t>Специалисты ДОУ</w:t>
            </w:r>
            <w:r>
              <w:rPr>
                <w:rFonts w:ascii="Times New Roman" w:hAnsi="Times New Roman" w:cs="Times New Roman"/>
                <w:sz w:val="24"/>
                <w:szCs w:val="24"/>
              </w:rPr>
              <w:t>.</w:t>
            </w:r>
          </w:p>
          <w:p w:rsidR="00D26B21" w:rsidRDefault="00D26B21" w:rsidP="00994551">
            <w:pPr>
              <w:rPr>
                <w:rFonts w:ascii="Times New Roman" w:hAnsi="Times New Roman" w:cs="Times New Roman"/>
                <w:sz w:val="24"/>
                <w:szCs w:val="24"/>
              </w:rPr>
            </w:pPr>
          </w:p>
          <w:p w:rsidR="00D26B21" w:rsidRPr="00994551" w:rsidRDefault="00D26B21" w:rsidP="00994551">
            <w:pPr>
              <w:rPr>
                <w:rFonts w:ascii="Times New Roman" w:hAnsi="Times New Roman" w:cs="Times New Roman"/>
                <w:sz w:val="24"/>
                <w:szCs w:val="24"/>
              </w:rPr>
            </w:pPr>
          </w:p>
        </w:tc>
      </w:tr>
      <w:tr w:rsidR="00D26B21" w:rsidRPr="00CA13A7" w:rsidTr="00E96ECD">
        <w:tc>
          <w:tcPr>
            <w:tcW w:w="8222" w:type="dxa"/>
          </w:tcPr>
          <w:p w:rsidR="00D26B21" w:rsidRPr="00CA13A7" w:rsidRDefault="00D26B21" w:rsidP="00CA13A7">
            <w:pPr>
              <w:rPr>
                <w:rFonts w:ascii="Times New Roman" w:hAnsi="Times New Roman" w:cs="Times New Roman"/>
                <w:sz w:val="24"/>
                <w:szCs w:val="24"/>
              </w:rPr>
            </w:pPr>
            <w:r w:rsidRPr="00304BA8">
              <w:rPr>
                <w:rFonts w:ascii="Times New Roman" w:hAnsi="Times New Roman" w:cs="Times New Roman"/>
                <w:sz w:val="24"/>
              </w:rPr>
              <w:t>«День открытых</w:t>
            </w:r>
            <w:r>
              <w:rPr>
                <w:rFonts w:ascii="Times New Roman" w:hAnsi="Times New Roman" w:cs="Times New Roman"/>
                <w:sz w:val="24"/>
              </w:rPr>
              <w:t xml:space="preserve"> дверей» для родителей</w:t>
            </w:r>
            <w:r w:rsidRPr="00304BA8">
              <w:rPr>
                <w:rFonts w:ascii="Times New Roman" w:hAnsi="Times New Roman" w:cs="Times New Roman"/>
                <w:sz w:val="24"/>
              </w:rPr>
              <w:t>, посвященный 01 июня «День защиты детей»</w:t>
            </w:r>
            <w:r>
              <w:rPr>
                <w:rFonts w:ascii="Times New Roman" w:hAnsi="Times New Roman" w:cs="Times New Roman"/>
                <w:sz w:val="24"/>
              </w:rPr>
              <w:t>.</w:t>
            </w:r>
          </w:p>
        </w:tc>
        <w:tc>
          <w:tcPr>
            <w:tcW w:w="2126" w:type="dxa"/>
          </w:tcPr>
          <w:p w:rsidR="00D26B21" w:rsidRPr="00CA13A7" w:rsidRDefault="00D26B21" w:rsidP="00CA13A7">
            <w:pPr>
              <w:rPr>
                <w:rFonts w:ascii="Times New Roman" w:hAnsi="Times New Roman" w:cs="Times New Roman"/>
                <w:sz w:val="24"/>
                <w:szCs w:val="24"/>
              </w:rPr>
            </w:pPr>
            <w:r>
              <w:rPr>
                <w:rFonts w:ascii="Times New Roman" w:hAnsi="Times New Roman" w:cs="Times New Roman"/>
                <w:sz w:val="24"/>
                <w:szCs w:val="24"/>
              </w:rPr>
              <w:t xml:space="preserve">Июнь </w:t>
            </w:r>
          </w:p>
        </w:tc>
        <w:tc>
          <w:tcPr>
            <w:tcW w:w="4253" w:type="dxa"/>
          </w:tcPr>
          <w:p w:rsidR="00D26B21" w:rsidRPr="008E69CF" w:rsidRDefault="00D26B21" w:rsidP="008E69CF">
            <w:pPr>
              <w:rPr>
                <w:rFonts w:ascii="Times New Roman" w:hAnsi="Times New Roman" w:cs="Times New Roman"/>
                <w:sz w:val="24"/>
                <w:szCs w:val="24"/>
              </w:rPr>
            </w:pPr>
            <w:r w:rsidRPr="008E69CF">
              <w:rPr>
                <w:rFonts w:ascii="Times New Roman" w:hAnsi="Times New Roman" w:cs="Times New Roman"/>
                <w:sz w:val="24"/>
                <w:szCs w:val="24"/>
              </w:rPr>
              <w:t xml:space="preserve">Заведующий МБДОУ </w:t>
            </w:r>
          </w:p>
          <w:p w:rsidR="00D26B21" w:rsidRPr="008E69CF" w:rsidRDefault="00D26B21" w:rsidP="008E69CF">
            <w:pPr>
              <w:rPr>
                <w:rFonts w:ascii="Times New Roman" w:hAnsi="Times New Roman" w:cs="Times New Roman"/>
                <w:sz w:val="24"/>
                <w:szCs w:val="24"/>
              </w:rPr>
            </w:pPr>
            <w:r w:rsidRPr="008E69CF">
              <w:rPr>
                <w:rFonts w:ascii="Times New Roman" w:hAnsi="Times New Roman" w:cs="Times New Roman"/>
                <w:sz w:val="24"/>
                <w:szCs w:val="24"/>
              </w:rPr>
              <w:t xml:space="preserve">Старший воспитатель </w:t>
            </w:r>
          </w:p>
          <w:p w:rsidR="00D26B21" w:rsidRPr="008E69CF" w:rsidRDefault="00D26B21" w:rsidP="008E69CF">
            <w:pPr>
              <w:rPr>
                <w:rFonts w:ascii="Times New Roman" w:hAnsi="Times New Roman" w:cs="Times New Roman"/>
                <w:sz w:val="24"/>
                <w:szCs w:val="24"/>
              </w:rPr>
            </w:pPr>
            <w:r w:rsidRPr="008E69CF">
              <w:rPr>
                <w:rFonts w:ascii="Times New Roman" w:hAnsi="Times New Roman" w:cs="Times New Roman"/>
                <w:sz w:val="24"/>
                <w:szCs w:val="24"/>
              </w:rPr>
              <w:t>Воспитатели всех возрастных групп.</w:t>
            </w:r>
          </w:p>
          <w:p w:rsidR="00D26B21" w:rsidRPr="00CA13A7" w:rsidRDefault="00D26B21" w:rsidP="008E69CF">
            <w:pPr>
              <w:rPr>
                <w:rFonts w:ascii="Times New Roman" w:hAnsi="Times New Roman" w:cs="Times New Roman"/>
                <w:sz w:val="24"/>
                <w:szCs w:val="24"/>
              </w:rPr>
            </w:pPr>
            <w:r w:rsidRPr="008E69CF">
              <w:rPr>
                <w:rFonts w:ascii="Times New Roman" w:hAnsi="Times New Roman" w:cs="Times New Roman"/>
                <w:sz w:val="24"/>
                <w:szCs w:val="24"/>
              </w:rPr>
              <w:t>Специалисты ДОУ.</w:t>
            </w:r>
          </w:p>
        </w:tc>
      </w:tr>
      <w:tr w:rsidR="00D26B21" w:rsidRPr="00CA13A7" w:rsidTr="00E96ECD">
        <w:tc>
          <w:tcPr>
            <w:tcW w:w="8222" w:type="dxa"/>
          </w:tcPr>
          <w:p w:rsidR="00D26B21" w:rsidRPr="00CA13A7" w:rsidRDefault="00D26B21" w:rsidP="005763DA">
            <w:pPr>
              <w:rPr>
                <w:rFonts w:ascii="Times New Roman" w:hAnsi="Times New Roman" w:cs="Times New Roman"/>
                <w:sz w:val="24"/>
                <w:szCs w:val="24"/>
              </w:rPr>
            </w:pPr>
            <w:r w:rsidRPr="00CA13A7">
              <w:rPr>
                <w:rFonts w:ascii="Times New Roman" w:hAnsi="Times New Roman" w:cs="Times New Roman"/>
                <w:sz w:val="24"/>
                <w:szCs w:val="24"/>
              </w:rPr>
              <w:t xml:space="preserve">Заседания </w:t>
            </w:r>
            <w:r>
              <w:rPr>
                <w:rFonts w:ascii="Times New Roman" w:hAnsi="Times New Roman" w:cs="Times New Roman"/>
                <w:sz w:val="24"/>
                <w:szCs w:val="24"/>
              </w:rPr>
              <w:t xml:space="preserve">общего </w:t>
            </w:r>
            <w:r w:rsidRPr="00CA13A7">
              <w:rPr>
                <w:rFonts w:ascii="Times New Roman" w:hAnsi="Times New Roman" w:cs="Times New Roman"/>
                <w:sz w:val="24"/>
                <w:szCs w:val="24"/>
              </w:rPr>
              <w:t>родительского комитета  МБДОУ.</w:t>
            </w:r>
          </w:p>
        </w:tc>
        <w:tc>
          <w:tcPr>
            <w:tcW w:w="2126" w:type="dxa"/>
          </w:tcPr>
          <w:p w:rsidR="00D26B21" w:rsidRPr="00CA13A7" w:rsidRDefault="00D26B21" w:rsidP="005763DA">
            <w:pPr>
              <w:rPr>
                <w:rFonts w:ascii="Times New Roman" w:hAnsi="Times New Roman" w:cs="Times New Roman"/>
                <w:sz w:val="24"/>
                <w:szCs w:val="24"/>
              </w:rPr>
            </w:pPr>
            <w:r w:rsidRPr="00CA13A7">
              <w:rPr>
                <w:rFonts w:ascii="Times New Roman" w:hAnsi="Times New Roman" w:cs="Times New Roman"/>
                <w:sz w:val="24"/>
                <w:szCs w:val="24"/>
              </w:rPr>
              <w:t>1 раз в квартал</w:t>
            </w:r>
          </w:p>
        </w:tc>
        <w:tc>
          <w:tcPr>
            <w:tcW w:w="4253" w:type="dxa"/>
          </w:tcPr>
          <w:p w:rsidR="00D26B21" w:rsidRPr="00CA13A7" w:rsidRDefault="00D26B21" w:rsidP="000825DB">
            <w:pPr>
              <w:rPr>
                <w:rFonts w:ascii="Times New Roman" w:hAnsi="Times New Roman" w:cs="Times New Roman"/>
                <w:sz w:val="24"/>
                <w:szCs w:val="24"/>
              </w:rPr>
            </w:pPr>
            <w:r w:rsidRPr="00CA13A7">
              <w:rPr>
                <w:rFonts w:ascii="Times New Roman" w:hAnsi="Times New Roman" w:cs="Times New Roman"/>
                <w:sz w:val="24"/>
                <w:szCs w:val="24"/>
              </w:rPr>
              <w:t xml:space="preserve">Заведующий МБДОУ  </w:t>
            </w:r>
          </w:p>
        </w:tc>
      </w:tr>
    </w:tbl>
    <w:p w:rsidR="00D438AC" w:rsidRDefault="00D438AC" w:rsidP="00484F6B">
      <w:pPr>
        <w:spacing w:after="0" w:line="240" w:lineRule="auto"/>
        <w:jc w:val="center"/>
        <w:rPr>
          <w:rFonts w:ascii="Times New Roman" w:hAnsi="Times New Roman" w:cs="Times New Roman"/>
          <w:b/>
          <w:sz w:val="28"/>
          <w:szCs w:val="24"/>
        </w:rPr>
      </w:pPr>
    </w:p>
    <w:p w:rsidR="00484F6B" w:rsidRPr="00E77BD4" w:rsidRDefault="00484F6B" w:rsidP="00484F6B">
      <w:pPr>
        <w:spacing w:after="0" w:line="240" w:lineRule="auto"/>
        <w:jc w:val="center"/>
        <w:rPr>
          <w:rFonts w:ascii="Times New Roman" w:hAnsi="Times New Roman" w:cs="Times New Roman"/>
          <w:b/>
          <w:sz w:val="28"/>
          <w:szCs w:val="24"/>
        </w:rPr>
      </w:pPr>
      <w:r w:rsidRPr="00E77BD4">
        <w:rPr>
          <w:rFonts w:ascii="Times New Roman" w:hAnsi="Times New Roman" w:cs="Times New Roman"/>
          <w:b/>
          <w:sz w:val="28"/>
          <w:szCs w:val="24"/>
        </w:rPr>
        <w:t>Групповые родительские собрания</w:t>
      </w:r>
    </w:p>
    <w:tbl>
      <w:tblPr>
        <w:tblStyle w:val="ac"/>
        <w:tblW w:w="14601" w:type="dxa"/>
        <w:tblInd w:w="-34" w:type="dxa"/>
        <w:tblLayout w:type="fixed"/>
        <w:tblLook w:val="04A0" w:firstRow="1" w:lastRow="0" w:firstColumn="1" w:lastColumn="0" w:noHBand="0" w:noVBand="1"/>
      </w:tblPr>
      <w:tblGrid>
        <w:gridCol w:w="8222"/>
        <w:gridCol w:w="3260"/>
        <w:gridCol w:w="3119"/>
      </w:tblGrid>
      <w:tr w:rsidR="00484F6B" w:rsidRPr="000825DB" w:rsidTr="00E77BD4">
        <w:trPr>
          <w:trHeight w:val="858"/>
        </w:trPr>
        <w:tc>
          <w:tcPr>
            <w:tcW w:w="8222" w:type="dxa"/>
            <w:tcBorders>
              <w:bottom w:val="single" w:sz="4" w:space="0" w:color="auto"/>
            </w:tcBorders>
          </w:tcPr>
          <w:p w:rsidR="00484F6B" w:rsidRPr="00E77BD4" w:rsidRDefault="00484F6B" w:rsidP="002A06AB">
            <w:pPr>
              <w:rPr>
                <w:rFonts w:ascii="Times New Roman" w:hAnsi="Times New Roman" w:cs="Times New Roman"/>
                <w:sz w:val="24"/>
                <w:szCs w:val="24"/>
              </w:rPr>
            </w:pPr>
            <w:r w:rsidRPr="00E77BD4">
              <w:rPr>
                <w:rFonts w:ascii="Times New Roman" w:hAnsi="Times New Roman" w:cs="Times New Roman"/>
                <w:sz w:val="24"/>
                <w:szCs w:val="24"/>
              </w:rPr>
              <w:t>(3</w:t>
            </w:r>
            <w:r w:rsidR="00182C95" w:rsidRPr="00E77BD4">
              <w:rPr>
                <w:rFonts w:ascii="Times New Roman" w:hAnsi="Times New Roman" w:cs="Times New Roman"/>
                <w:sz w:val="24"/>
                <w:szCs w:val="24"/>
              </w:rPr>
              <w:t>-4</w:t>
            </w:r>
            <w:r w:rsidRPr="00E77BD4">
              <w:rPr>
                <w:rFonts w:ascii="Times New Roman" w:hAnsi="Times New Roman" w:cs="Times New Roman"/>
                <w:sz w:val="24"/>
                <w:szCs w:val="24"/>
              </w:rPr>
              <w:t xml:space="preserve"> раза в год – </w:t>
            </w:r>
            <w:proofErr w:type="gramStart"/>
            <w:r w:rsidRPr="00E77BD4">
              <w:rPr>
                <w:rFonts w:ascii="Times New Roman" w:hAnsi="Times New Roman" w:cs="Times New Roman"/>
                <w:sz w:val="24"/>
                <w:szCs w:val="24"/>
              </w:rPr>
              <w:t>установочное</w:t>
            </w:r>
            <w:proofErr w:type="gramEnd"/>
            <w:r w:rsidRPr="00E77BD4">
              <w:rPr>
                <w:rFonts w:ascii="Times New Roman" w:hAnsi="Times New Roman" w:cs="Times New Roman"/>
                <w:sz w:val="24"/>
                <w:szCs w:val="24"/>
              </w:rPr>
              <w:t>, текущее и итоговое).</w:t>
            </w:r>
          </w:p>
        </w:tc>
        <w:tc>
          <w:tcPr>
            <w:tcW w:w="3260" w:type="dxa"/>
            <w:tcBorders>
              <w:bottom w:val="single" w:sz="4" w:space="0" w:color="auto"/>
            </w:tcBorders>
          </w:tcPr>
          <w:p w:rsidR="00484F6B" w:rsidRPr="00E77BD4" w:rsidRDefault="00484F6B" w:rsidP="002A06AB">
            <w:pPr>
              <w:rPr>
                <w:rFonts w:ascii="Times New Roman" w:hAnsi="Times New Roman" w:cs="Times New Roman"/>
                <w:sz w:val="24"/>
                <w:szCs w:val="24"/>
              </w:rPr>
            </w:pPr>
            <w:r w:rsidRPr="00E77BD4">
              <w:rPr>
                <w:rFonts w:ascii="Times New Roman" w:hAnsi="Times New Roman" w:cs="Times New Roman"/>
                <w:sz w:val="24"/>
                <w:szCs w:val="24"/>
              </w:rPr>
              <w:t xml:space="preserve">Сентябрь; </w:t>
            </w:r>
          </w:p>
          <w:p w:rsidR="00484F6B" w:rsidRPr="00E77BD4" w:rsidRDefault="00484F6B" w:rsidP="002A06AB">
            <w:pPr>
              <w:rPr>
                <w:rFonts w:ascii="Times New Roman" w:hAnsi="Times New Roman" w:cs="Times New Roman"/>
                <w:sz w:val="24"/>
                <w:szCs w:val="24"/>
              </w:rPr>
            </w:pPr>
            <w:r w:rsidRPr="00E77BD4">
              <w:rPr>
                <w:rFonts w:ascii="Times New Roman" w:hAnsi="Times New Roman" w:cs="Times New Roman"/>
                <w:sz w:val="24"/>
                <w:szCs w:val="24"/>
              </w:rPr>
              <w:t>Январь;</w:t>
            </w:r>
          </w:p>
          <w:p w:rsidR="00484F6B" w:rsidRPr="00E77BD4" w:rsidRDefault="00484F6B" w:rsidP="002A06AB">
            <w:pPr>
              <w:tabs>
                <w:tab w:val="center" w:pos="1097"/>
              </w:tabs>
              <w:rPr>
                <w:rFonts w:ascii="Times New Roman" w:hAnsi="Times New Roman" w:cs="Times New Roman"/>
                <w:sz w:val="24"/>
                <w:szCs w:val="24"/>
              </w:rPr>
            </w:pPr>
            <w:r w:rsidRPr="00E77BD4">
              <w:rPr>
                <w:rFonts w:ascii="Times New Roman" w:hAnsi="Times New Roman" w:cs="Times New Roman"/>
                <w:sz w:val="24"/>
                <w:szCs w:val="24"/>
              </w:rPr>
              <w:t>Май.</w:t>
            </w:r>
          </w:p>
        </w:tc>
        <w:tc>
          <w:tcPr>
            <w:tcW w:w="3119" w:type="dxa"/>
            <w:tcBorders>
              <w:bottom w:val="single" w:sz="4" w:space="0" w:color="auto"/>
            </w:tcBorders>
          </w:tcPr>
          <w:p w:rsidR="00484F6B" w:rsidRPr="00E77BD4" w:rsidRDefault="00484F6B" w:rsidP="002A06AB">
            <w:pPr>
              <w:rPr>
                <w:rFonts w:ascii="Times New Roman" w:hAnsi="Times New Roman" w:cs="Times New Roman"/>
                <w:sz w:val="24"/>
                <w:szCs w:val="24"/>
              </w:rPr>
            </w:pPr>
            <w:r w:rsidRPr="00E77BD4">
              <w:rPr>
                <w:rFonts w:ascii="Times New Roman" w:hAnsi="Times New Roman" w:cs="Times New Roman"/>
                <w:sz w:val="24"/>
                <w:szCs w:val="24"/>
              </w:rPr>
              <w:t xml:space="preserve">Заведующий МБДОУ  </w:t>
            </w:r>
          </w:p>
          <w:p w:rsidR="00484F6B" w:rsidRPr="00E77BD4" w:rsidRDefault="00484F6B" w:rsidP="002A06AB">
            <w:pPr>
              <w:rPr>
                <w:rFonts w:ascii="Times New Roman" w:hAnsi="Times New Roman" w:cs="Times New Roman"/>
                <w:sz w:val="24"/>
                <w:szCs w:val="24"/>
              </w:rPr>
            </w:pPr>
            <w:r w:rsidRPr="00E77BD4">
              <w:rPr>
                <w:rFonts w:ascii="Times New Roman" w:hAnsi="Times New Roman" w:cs="Times New Roman"/>
                <w:sz w:val="24"/>
                <w:szCs w:val="24"/>
              </w:rPr>
              <w:t>Ст. воспитатель</w:t>
            </w:r>
          </w:p>
          <w:p w:rsidR="00484F6B" w:rsidRPr="00E77BD4" w:rsidRDefault="00484F6B" w:rsidP="002A06AB">
            <w:pPr>
              <w:rPr>
                <w:rFonts w:ascii="Times New Roman" w:hAnsi="Times New Roman" w:cs="Times New Roman"/>
                <w:sz w:val="24"/>
                <w:szCs w:val="24"/>
              </w:rPr>
            </w:pPr>
            <w:r w:rsidRPr="00E77BD4">
              <w:rPr>
                <w:rFonts w:ascii="Times New Roman" w:hAnsi="Times New Roman" w:cs="Times New Roman"/>
                <w:sz w:val="24"/>
                <w:szCs w:val="24"/>
              </w:rPr>
              <w:t>Воспитатели всех возрастных групп</w:t>
            </w:r>
          </w:p>
        </w:tc>
      </w:tr>
      <w:tr w:rsidR="002B066C" w:rsidRPr="000825DB" w:rsidTr="007F3E20">
        <w:trPr>
          <w:trHeight w:val="268"/>
        </w:trPr>
        <w:tc>
          <w:tcPr>
            <w:tcW w:w="14601" w:type="dxa"/>
            <w:gridSpan w:val="3"/>
            <w:tcBorders>
              <w:top w:val="single" w:sz="4" w:space="0" w:color="auto"/>
              <w:bottom w:val="single" w:sz="4" w:space="0" w:color="auto"/>
            </w:tcBorders>
          </w:tcPr>
          <w:p w:rsidR="002B066C" w:rsidRPr="002B066C" w:rsidRDefault="002B066C" w:rsidP="00D94FA8">
            <w:pPr>
              <w:jc w:val="center"/>
              <w:rPr>
                <w:rFonts w:ascii="Times New Roman" w:hAnsi="Times New Roman" w:cs="Times New Roman"/>
                <w:b/>
                <w:sz w:val="24"/>
                <w:szCs w:val="24"/>
                <w:highlight w:val="yellow"/>
              </w:rPr>
            </w:pPr>
            <w:r w:rsidRPr="00D94FA8">
              <w:rPr>
                <w:rFonts w:ascii="Times New Roman" w:hAnsi="Times New Roman" w:cs="Times New Roman"/>
                <w:b/>
                <w:sz w:val="24"/>
                <w:szCs w:val="24"/>
              </w:rPr>
              <w:lastRenderedPageBreak/>
              <w:t>1 младшая группа № 1</w:t>
            </w:r>
          </w:p>
        </w:tc>
      </w:tr>
      <w:tr w:rsidR="002B066C" w:rsidRPr="000825DB" w:rsidTr="003828E9">
        <w:trPr>
          <w:trHeight w:val="1817"/>
        </w:trPr>
        <w:tc>
          <w:tcPr>
            <w:tcW w:w="8222" w:type="dxa"/>
            <w:tcBorders>
              <w:top w:val="single" w:sz="4" w:space="0" w:color="auto"/>
              <w:bottom w:val="single" w:sz="18" w:space="0" w:color="auto"/>
            </w:tcBorders>
            <w:shd w:val="clear" w:color="auto" w:fill="auto"/>
          </w:tcPr>
          <w:p w:rsidR="002B066C" w:rsidRPr="002B066C" w:rsidRDefault="002B066C" w:rsidP="002B066C">
            <w:pPr>
              <w:rPr>
                <w:rFonts w:ascii="Times New Roman" w:eastAsia="Lucida Sans Unicode" w:hAnsi="Times New Roman" w:cs="Times New Roman"/>
                <w:b/>
                <w:color w:val="FF0000"/>
                <w:kern w:val="1"/>
                <w:sz w:val="18"/>
                <w:szCs w:val="18"/>
                <w:lang w:eastAsia="en-US"/>
              </w:rPr>
            </w:pPr>
            <w:r w:rsidRPr="002B066C">
              <w:rPr>
                <w:rFonts w:ascii="Times New Roman" w:hAnsi="Times New Roman" w:cs="Times New Roman"/>
                <w:b/>
                <w:i/>
                <w:sz w:val="24"/>
                <w:szCs w:val="24"/>
              </w:rPr>
              <w:t>1</w:t>
            </w:r>
            <w:r>
              <w:rPr>
                <w:rFonts w:ascii="Times New Roman" w:hAnsi="Times New Roman" w:cs="Times New Roman"/>
                <w:b/>
                <w:i/>
                <w:sz w:val="24"/>
                <w:szCs w:val="24"/>
              </w:rPr>
              <w:t xml:space="preserve">. </w:t>
            </w:r>
            <w:r w:rsidRPr="002B066C">
              <w:rPr>
                <w:rFonts w:ascii="Times New Roman" w:eastAsia="Lucida Sans Unicode" w:hAnsi="Times New Roman" w:cs="Times New Roman"/>
                <w:kern w:val="1"/>
                <w:sz w:val="24"/>
                <w:szCs w:val="18"/>
                <w:lang w:eastAsia="en-US"/>
              </w:rPr>
              <w:t>«Очень многое мы можем, очень многое умеем!»</w:t>
            </w:r>
          </w:p>
          <w:p w:rsidR="002B066C" w:rsidRDefault="002B066C" w:rsidP="002B066C">
            <w:pPr>
              <w:rPr>
                <w:rFonts w:ascii="Times New Roman" w:hAnsi="Times New Roman" w:cs="Times New Roman"/>
                <w:b/>
                <w:i/>
                <w:sz w:val="24"/>
                <w:szCs w:val="24"/>
              </w:rPr>
            </w:pPr>
          </w:p>
          <w:p w:rsidR="002B066C" w:rsidRPr="002B066C" w:rsidRDefault="002B066C" w:rsidP="002B066C">
            <w:pPr>
              <w:rPr>
                <w:rFonts w:ascii="Times New Roman" w:eastAsia="Lucida Sans Unicode" w:hAnsi="Times New Roman" w:cs="Times New Roman"/>
                <w:b/>
                <w:kern w:val="1"/>
                <w:sz w:val="24"/>
                <w:szCs w:val="18"/>
                <w:lang w:eastAsia="en-US"/>
              </w:rPr>
            </w:pPr>
            <w:r>
              <w:rPr>
                <w:rFonts w:ascii="Times New Roman" w:hAnsi="Times New Roman" w:cs="Times New Roman"/>
                <w:b/>
                <w:i/>
                <w:sz w:val="24"/>
                <w:szCs w:val="24"/>
              </w:rPr>
              <w:t>2.</w:t>
            </w:r>
            <w:r w:rsidRPr="002B066C">
              <w:rPr>
                <w:rFonts w:ascii="Times New Roman" w:eastAsia="Lucida Sans Unicode" w:hAnsi="Times New Roman" w:cs="Times New Roman"/>
                <w:b/>
                <w:kern w:val="1"/>
                <w:sz w:val="18"/>
                <w:szCs w:val="18"/>
                <w:lang w:eastAsia="en-US"/>
              </w:rPr>
              <w:t xml:space="preserve"> </w:t>
            </w:r>
            <w:r w:rsidR="00D94FA8">
              <w:rPr>
                <w:rFonts w:ascii="Times New Roman" w:eastAsia="Lucida Sans Unicode" w:hAnsi="Times New Roman" w:cs="Times New Roman"/>
                <w:b/>
                <w:kern w:val="1"/>
                <w:sz w:val="18"/>
                <w:szCs w:val="18"/>
                <w:lang w:eastAsia="en-US"/>
              </w:rPr>
              <w:t>«</w:t>
            </w:r>
            <w:r w:rsidRPr="002B066C">
              <w:rPr>
                <w:rFonts w:ascii="Times New Roman" w:eastAsia="Lucida Sans Unicode" w:hAnsi="Times New Roman" w:cs="Times New Roman"/>
                <w:kern w:val="1"/>
                <w:sz w:val="24"/>
                <w:szCs w:val="18"/>
                <w:lang w:eastAsia="en-US"/>
              </w:rPr>
              <w:t>Основы нравственного воспитания детей раннего возраста путем приобщения к общественным  и семейным ценностям</w:t>
            </w:r>
            <w:r w:rsidR="00D94FA8">
              <w:rPr>
                <w:rFonts w:ascii="Times New Roman" w:eastAsia="Lucida Sans Unicode" w:hAnsi="Times New Roman" w:cs="Times New Roman"/>
                <w:kern w:val="1"/>
                <w:sz w:val="24"/>
                <w:szCs w:val="18"/>
                <w:lang w:eastAsia="en-US"/>
              </w:rPr>
              <w:t>»</w:t>
            </w:r>
            <w:r w:rsidRPr="002B066C">
              <w:rPr>
                <w:rFonts w:ascii="Times New Roman" w:eastAsia="Lucida Sans Unicode" w:hAnsi="Times New Roman" w:cs="Times New Roman"/>
                <w:kern w:val="1"/>
                <w:sz w:val="24"/>
                <w:szCs w:val="18"/>
                <w:lang w:eastAsia="en-US"/>
              </w:rPr>
              <w:t>.</w:t>
            </w:r>
          </w:p>
          <w:p w:rsidR="002B066C" w:rsidRDefault="002B066C" w:rsidP="002B066C">
            <w:pPr>
              <w:rPr>
                <w:rFonts w:ascii="Times New Roman" w:hAnsi="Times New Roman" w:cs="Times New Roman"/>
                <w:b/>
                <w:i/>
                <w:sz w:val="24"/>
                <w:szCs w:val="24"/>
                <w:highlight w:val="yellow"/>
              </w:rPr>
            </w:pPr>
          </w:p>
          <w:p w:rsidR="00D94FA8" w:rsidRPr="003828E9" w:rsidRDefault="00D94FA8" w:rsidP="003828E9">
            <w:pPr>
              <w:rPr>
                <w:rFonts w:ascii="Times New Roman" w:eastAsia="Lucida Sans Unicode" w:hAnsi="Times New Roman" w:cs="Times New Roman"/>
                <w:kern w:val="1"/>
                <w:sz w:val="24"/>
                <w:szCs w:val="18"/>
                <w:lang w:eastAsia="en-US"/>
              </w:rPr>
            </w:pPr>
            <w:r w:rsidRPr="00D94FA8">
              <w:rPr>
                <w:rFonts w:ascii="Times New Roman" w:hAnsi="Times New Roman" w:cs="Times New Roman"/>
                <w:b/>
                <w:i/>
                <w:sz w:val="24"/>
                <w:szCs w:val="24"/>
              </w:rPr>
              <w:t>3.</w:t>
            </w:r>
            <w:r w:rsidRPr="00D94FA8">
              <w:rPr>
                <w:rFonts w:ascii="Times New Roman" w:eastAsia="Lucida Sans Unicode" w:hAnsi="Times New Roman" w:cs="Times New Roman"/>
                <w:b/>
                <w:kern w:val="1"/>
                <w:sz w:val="18"/>
                <w:szCs w:val="18"/>
                <w:lang w:eastAsia="en-US"/>
              </w:rPr>
              <w:t xml:space="preserve"> </w:t>
            </w:r>
            <w:r w:rsidR="003828E9">
              <w:rPr>
                <w:rFonts w:ascii="Times New Roman" w:eastAsia="Lucida Sans Unicode" w:hAnsi="Times New Roman" w:cs="Times New Roman"/>
                <w:b/>
                <w:kern w:val="1"/>
                <w:sz w:val="18"/>
                <w:szCs w:val="18"/>
                <w:lang w:eastAsia="en-US"/>
              </w:rPr>
              <w:t>«</w:t>
            </w:r>
            <w:r w:rsidRPr="00D94FA8">
              <w:rPr>
                <w:rFonts w:ascii="Times New Roman" w:eastAsia="Lucida Sans Unicode" w:hAnsi="Times New Roman" w:cs="Times New Roman"/>
                <w:kern w:val="1"/>
                <w:sz w:val="24"/>
                <w:szCs w:val="18"/>
                <w:lang w:eastAsia="en-US"/>
              </w:rPr>
              <w:t xml:space="preserve">Мы </w:t>
            </w:r>
            <w:proofErr w:type="gramStart"/>
            <w:r w:rsidRPr="00D94FA8">
              <w:rPr>
                <w:rFonts w:ascii="Times New Roman" w:eastAsia="Lucida Sans Unicode" w:hAnsi="Times New Roman" w:cs="Times New Roman"/>
                <w:kern w:val="1"/>
                <w:sz w:val="24"/>
                <w:szCs w:val="18"/>
                <w:lang w:eastAsia="en-US"/>
              </w:rPr>
              <w:t>играли мы</w:t>
            </w:r>
            <w:r w:rsidR="001575CC">
              <w:rPr>
                <w:rFonts w:ascii="Times New Roman" w:eastAsia="Lucida Sans Unicode" w:hAnsi="Times New Roman" w:cs="Times New Roman"/>
                <w:kern w:val="1"/>
                <w:sz w:val="24"/>
                <w:szCs w:val="18"/>
                <w:lang w:eastAsia="en-US"/>
              </w:rPr>
              <w:t xml:space="preserve"> </w:t>
            </w:r>
            <w:r w:rsidRPr="00D94FA8">
              <w:rPr>
                <w:rFonts w:ascii="Times New Roman" w:eastAsia="Lucida Sans Unicode" w:hAnsi="Times New Roman" w:cs="Times New Roman"/>
                <w:kern w:val="1"/>
                <w:sz w:val="24"/>
                <w:szCs w:val="18"/>
                <w:lang w:eastAsia="en-US"/>
              </w:rPr>
              <w:t xml:space="preserve"> играли</w:t>
            </w:r>
            <w:proofErr w:type="gramEnd"/>
            <w:r w:rsidRPr="00D94FA8">
              <w:rPr>
                <w:rFonts w:ascii="Times New Roman" w:eastAsia="Lucida Sans Unicode" w:hAnsi="Times New Roman" w:cs="Times New Roman"/>
                <w:kern w:val="1"/>
                <w:sz w:val="24"/>
                <w:szCs w:val="18"/>
                <w:lang w:eastAsia="en-US"/>
              </w:rPr>
              <w:t xml:space="preserve"> и на год взрослее стали</w:t>
            </w:r>
            <w:r w:rsidR="003828E9">
              <w:rPr>
                <w:rFonts w:ascii="Times New Roman" w:eastAsia="Lucida Sans Unicode" w:hAnsi="Times New Roman" w:cs="Times New Roman"/>
                <w:kern w:val="1"/>
                <w:sz w:val="24"/>
                <w:szCs w:val="18"/>
                <w:lang w:eastAsia="en-US"/>
              </w:rPr>
              <w:t>».</w:t>
            </w:r>
          </w:p>
        </w:tc>
        <w:tc>
          <w:tcPr>
            <w:tcW w:w="3260" w:type="dxa"/>
            <w:tcBorders>
              <w:top w:val="single" w:sz="4" w:space="0" w:color="auto"/>
              <w:bottom w:val="single" w:sz="18" w:space="0" w:color="auto"/>
            </w:tcBorders>
          </w:tcPr>
          <w:p w:rsidR="002B066C" w:rsidRPr="002B066C" w:rsidRDefault="002B066C" w:rsidP="002A06AB">
            <w:pPr>
              <w:rPr>
                <w:rFonts w:ascii="Times New Roman" w:hAnsi="Times New Roman" w:cs="Times New Roman"/>
                <w:sz w:val="24"/>
                <w:szCs w:val="24"/>
              </w:rPr>
            </w:pPr>
            <w:r w:rsidRPr="002B066C">
              <w:rPr>
                <w:rFonts w:ascii="Times New Roman" w:hAnsi="Times New Roman" w:cs="Times New Roman"/>
                <w:sz w:val="24"/>
                <w:szCs w:val="24"/>
              </w:rPr>
              <w:t xml:space="preserve">Сентябрь </w:t>
            </w:r>
          </w:p>
          <w:p w:rsidR="002B066C" w:rsidRPr="000825DB" w:rsidRDefault="002B066C" w:rsidP="002A06AB">
            <w:pPr>
              <w:rPr>
                <w:rFonts w:ascii="Times New Roman" w:hAnsi="Times New Roman" w:cs="Times New Roman"/>
                <w:sz w:val="24"/>
                <w:szCs w:val="24"/>
                <w:highlight w:val="yellow"/>
              </w:rPr>
            </w:pPr>
          </w:p>
          <w:p w:rsidR="002B066C" w:rsidRPr="000825DB" w:rsidRDefault="002B066C" w:rsidP="002A06AB">
            <w:pPr>
              <w:rPr>
                <w:rFonts w:ascii="Times New Roman" w:hAnsi="Times New Roman" w:cs="Times New Roman"/>
                <w:sz w:val="24"/>
                <w:szCs w:val="24"/>
                <w:highlight w:val="yellow"/>
              </w:rPr>
            </w:pPr>
            <w:r w:rsidRPr="002B066C">
              <w:rPr>
                <w:rFonts w:ascii="Times New Roman" w:hAnsi="Times New Roman" w:cs="Times New Roman"/>
                <w:sz w:val="24"/>
                <w:szCs w:val="24"/>
              </w:rPr>
              <w:t xml:space="preserve">Январь </w:t>
            </w:r>
          </w:p>
          <w:p w:rsidR="002B066C" w:rsidRPr="000825DB" w:rsidRDefault="002B066C" w:rsidP="002A06AB">
            <w:pPr>
              <w:rPr>
                <w:rFonts w:ascii="Times New Roman" w:hAnsi="Times New Roman" w:cs="Times New Roman"/>
                <w:sz w:val="24"/>
                <w:szCs w:val="24"/>
                <w:highlight w:val="yellow"/>
              </w:rPr>
            </w:pPr>
          </w:p>
          <w:p w:rsidR="002B066C" w:rsidRPr="000825DB" w:rsidRDefault="002B066C" w:rsidP="002A06AB">
            <w:pPr>
              <w:rPr>
                <w:rFonts w:ascii="Times New Roman" w:hAnsi="Times New Roman" w:cs="Times New Roman"/>
                <w:sz w:val="24"/>
                <w:szCs w:val="24"/>
                <w:highlight w:val="yellow"/>
              </w:rPr>
            </w:pPr>
          </w:p>
          <w:p w:rsidR="002B066C" w:rsidRPr="003828E9" w:rsidRDefault="00D94FA8" w:rsidP="002A06AB">
            <w:pPr>
              <w:rPr>
                <w:rFonts w:ascii="Times New Roman" w:hAnsi="Times New Roman" w:cs="Times New Roman"/>
                <w:sz w:val="24"/>
                <w:szCs w:val="24"/>
              </w:rPr>
            </w:pPr>
            <w:r w:rsidRPr="00D94FA8">
              <w:rPr>
                <w:rFonts w:ascii="Times New Roman" w:hAnsi="Times New Roman" w:cs="Times New Roman"/>
                <w:sz w:val="24"/>
                <w:szCs w:val="24"/>
              </w:rPr>
              <w:t xml:space="preserve">Май </w:t>
            </w:r>
          </w:p>
        </w:tc>
        <w:tc>
          <w:tcPr>
            <w:tcW w:w="3119" w:type="dxa"/>
            <w:tcBorders>
              <w:top w:val="single" w:sz="4" w:space="0" w:color="auto"/>
              <w:bottom w:val="single" w:sz="18" w:space="0" w:color="auto"/>
            </w:tcBorders>
          </w:tcPr>
          <w:p w:rsidR="00D94FA8" w:rsidRPr="00E77BD4" w:rsidRDefault="00D94FA8" w:rsidP="00D94FA8">
            <w:pPr>
              <w:rPr>
                <w:rFonts w:ascii="Times New Roman" w:hAnsi="Times New Roman" w:cs="Times New Roman"/>
                <w:sz w:val="24"/>
                <w:szCs w:val="24"/>
              </w:rPr>
            </w:pPr>
            <w:r w:rsidRPr="00E77BD4">
              <w:rPr>
                <w:rFonts w:ascii="Times New Roman" w:hAnsi="Times New Roman" w:cs="Times New Roman"/>
                <w:sz w:val="24"/>
                <w:szCs w:val="24"/>
              </w:rPr>
              <w:t xml:space="preserve">Заведующий МБДОУ  </w:t>
            </w:r>
          </w:p>
          <w:p w:rsidR="00D94FA8" w:rsidRPr="00E77BD4" w:rsidRDefault="00D94FA8" w:rsidP="00D94FA8">
            <w:pPr>
              <w:rPr>
                <w:rFonts w:ascii="Times New Roman" w:hAnsi="Times New Roman" w:cs="Times New Roman"/>
                <w:sz w:val="24"/>
                <w:szCs w:val="24"/>
              </w:rPr>
            </w:pPr>
            <w:r w:rsidRPr="00E77BD4">
              <w:rPr>
                <w:rFonts w:ascii="Times New Roman" w:hAnsi="Times New Roman" w:cs="Times New Roman"/>
                <w:sz w:val="24"/>
                <w:szCs w:val="24"/>
              </w:rPr>
              <w:t>Ст. воспитатель</w:t>
            </w:r>
          </w:p>
          <w:p w:rsidR="002B066C" w:rsidRPr="000825DB" w:rsidRDefault="00D94FA8" w:rsidP="00D94FA8">
            <w:pPr>
              <w:rPr>
                <w:rFonts w:ascii="Times New Roman" w:hAnsi="Times New Roman" w:cs="Times New Roman"/>
                <w:sz w:val="24"/>
                <w:szCs w:val="24"/>
                <w:highlight w:val="yellow"/>
              </w:rPr>
            </w:pPr>
            <w:r w:rsidRPr="00E77BD4">
              <w:rPr>
                <w:rFonts w:ascii="Times New Roman" w:hAnsi="Times New Roman" w:cs="Times New Roman"/>
                <w:sz w:val="24"/>
                <w:szCs w:val="24"/>
              </w:rPr>
              <w:t>Воспитатели</w:t>
            </w:r>
          </w:p>
        </w:tc>
      </w:tr>
      <w:tr w:rsidR="00D94FA8" w:rsidRPr="000825DB" w:rsidTr="007F3E20">
        <w:trPr>
          <w:trHeight w:val="188"/>
        </w:trPr>
        <w:tc>
          <w:tcPr>
            <w:tcW w:w="14601" w:type="dxa"/>
            <w:gridSpan w:val="3"/>
            <w:tcBorders>
              <w:top w:val="single" w:sz="18" w:space="0" w:color="auto"/>
              <w:bottom w:val="single" w:sz="4" w:space="0" w:color="auto"/>
            </w:tcBorders>
            <w:shd w:val="clear" w:color="auto" w:fill="auto"/>
          </w:tcPr>
          <w:p w:rsidR="00D94FA8" w:rsidRPr="001575CC" w:rsidRDefault="00D94FA8" w:rsidP="001575CC">
            <w:pPr>
              <w:pStyle w:val="a5"/>
              <w:numPr>
                <w:ilvl w:val="0"/>
                <w:numId w:val="23"/>
              </w:numPr>
              <w:jc w:val="center"/>
              <w:rPr>
                <w:rFonts w:ascii="Times New Roman" w:hAnsi="Times New Roman" w:cs="Times New Roman"/>
                <w:b/>
                <w:sz w:val="24"/>
                <w:szCs w:val="24"/>
              </w:rPr>
            </w:pPr>
            <w:r w:rsidRPr="001575CC">
              <w:rPr>
                <w:rFonts w:ascii="Times New Roman" w:hAnsi="Times New Roman" w:cs="Times New Roman"/>
                <w:b/>
                <w:sz w:val="24"/>
                <w:szCs w:val="24"/>
              </w:rPr>
              <w:t>младшая группа № 2</w:t>
            </w:r>
          </w:p>
        </w:tc>
      </w:tr>
      <w:tr w:rsidR="00D94FA8" w:rsidRPr="000825DB" w:rsidTr="007F3E20">
        <w:trPr>
          <w:trHeight w:val="1399"/>
        </w:trPr>
        <w:tc>
          <w:tcPr>
            <w:tcW w:w="8222" w:type="dxa"/>
            <w:tcBorders>
              <w:top w:val="single" w:sz="4" w:space="0" w:color="auto"/>
              <w:bottom w:val="single" w:sz="18" w:space="0" w:color="auto"/>
            </w:tcBorders>
            <w:shd w:val="clear" w:color="auto" w:fill="auto"/>
          </w:tcPr>
          <w:p w:rsidR="001575CC" w:rsidRPr="001575CC" w:rsidRDefault="001575CC" w:rsidP="001575CC">
            <w:pPr>
              <w:rPr>
                <w:rFonts w:ascii="Times New Roman" w:hAnsi="Times New Roman" w:cs="Times New Roman"/>
                <w:sz w:val="24"/>
                <w:szCs w:val="24"/>
              </w:rPr>
            </w:pPr>
          </w:p>
        </w:tc>
        <w:tc>
          <w:tcPr>
            <w:tcW w:w="3260" w:type="dxa"/>
            <w:tcBorders>
              <w:top w:val="single" w:sz="4" w:space="0" w:color="auto"/>
              <w:bottom w:val="single" w:sz="18" w:space="0" w:color="auto"/>
            </w:tcBorders>
          </w:tcPr>
          <w:p w:rsidR="00D94FA8" w:rsidRPr="007F3E20" w:rsidRDefault="00D94FA8" w:rsidP="002A06AB">
            <w:pPr>
              <w:rPr>
                <w:rFonts w:ascii="Times New Roman" w:hAnsi="Times New Roman" w:cs="Times New Roman"/>
                <w:sz w:val="24"/>
                <w:szCs w:val="24"/>
              </w:rPr>
            </w:pPr>
          </w:p>
        </w:tc>
        <w:tc>
          <w:tcPr>
            <w:tcW w:w="3119" w:type="dxa"/>
            <w:tcBorders>
              <w:top w:val="single" w:sz="4" w:space="0" w:color="auto"/>
              <w:bottom w:val="single" w:sz="18" w:space="0" w:color="auto"/>
            </w:tcBorders>
          </w:tcPr>
          <w:p w:rsidR="001575CC" w:rsidRPr="00E77BD4" w:rsidRDefault="001575CC" w:rsidP="001575CC">
            <w:pPr>
              <w:rPr>
                <w:rFonts w:ascii="Times New Roman" w:hAnsi="Times New Roman" w:cs="Times New Roman"/>
                <w:sz w:val="24"/>
                <w:szCs w:val="24"/>
              </w:rPr>
            </w:pPr>
            <w:r w:rsidRPr="00E77BD4">
              <w:rPr>
                <w:rFonts w:ascii="Times New Roman" w:hAnsi="Times New Roman" w:cs="Times New Roman"/>
                <w:sz w:val="24"/>
                <w:szCs w:val="24"/>
              </w:rPr>
              <w:t xml:space="preserve">Заведующий МБДОУ  </w:t>
            </w:r>
          </w:p>
          <w:p w:rsidR="001575CC" w:rsidRPr="00E77BD4" w:rsidRDefault="001575CC" w:rsidP="001575CC">
            <w:pPr>
              <w:rPr>
                <w:rFonts w:ascii="Times New Roman" w:hAnsi="Times New Roman" w:cs="Times New Roman"/>
                <w:sz w:val="24"/>
                <w:szCs w:val="24"/>
              </w:rPr>
            </w:pPr>
            <w:r w:rsidRPr="00E77BD4">
              <w:rPr>
                <w:rFonts w:ascii="Times New Roman" w:hAnsi="Times New Roman" w:cs="Times New Roman"/>
                <w:sz w:val="24"/>
                <w:szCs w:val="24"/>
              </w:rPr>
              <w:t>Ст. воспитатель</w:t>
            </w:r>
          </w:p>
          <w:p w:rsidR="00D94FA8" w:rsidRPr="00E77BD4" w:rsidRDefault="001575CC" w:rsidP="001575CC">
            <w:pPr>
              <w:rPr>
                <w:rFonts w:ascii="Times New Roman" w:hAnsi="Times New Roman" w:cs="Times New Roman"/>
                <w:sz w:val="24"/>
                <w:szCs w:val="24"/>
              </w:rPr>
            </w:pPr>
            <w:r w:rsidRPr="00E77BD4">
              <w:rPr>
                <w:rFonts w:ascii="Times New Roman" w:hAnsi="Times New Roman" w:cs="Times New Roman"/>
                <w:sz w:val="24"/>
                <w:szCs w:val="24"/>
              </w:rPr>
              <w:t>Воспитатели</w:t>
            </w:r>
          </w:p>
        </w:tc>
      </w:tr>
      <w:tr w:rsidR="007F3E20" w:rsidRPr="000825DB" w:rsidTr="007F3E20">
        <w:trPr>
          <w:trHeight w:val="232"/>
        </w:trPr>
        <w:tc>
          <w:tcPr>
            <w:tcW w:w="14601" w:type="dxa"/>
            <w:gridSpan w:val="3"/>
            <w:tcBorders>
              <w:top w:val="single" w:sz="18" w:space="0" w:color="auto"/>
              <w:bottom w:val="single" w:sz="4" w:space="0" w:color="auto"/>
            </w:tcBorders>
            <w:shd w:val="clear" w:color="auto" w:fill="auto"/>
          </w:tcPr>
          <w:p w:rsidR="007F3E20" w:rsidRPr="007F3E20" w:rsidRDefault="007F3E20" w:rsidP="007F3E20">
            <w:pPr>
              <w:jc w:val="center"/>
              <w:rPr>
                <w:rFonts w:ascii="Times New Roman" w:hAnsi="Times New Roman" w:cs="Times New Roman"/>
                <w:b/>
                <w:sz w:val="24"/>
                <w:szCs w:val="24"/>
              </w:rPr>
            </w:pPr>
            <w:r w:rsidRPr="007F3E20">
              <w:rPr>
                <w:rFonts w:ascii="Times New Roman" w:hAnsi="Times New Roman" w:cs="Times New Roman"/>
                <w:b/>
                <w:sz w:val="24"/>
                <w:szCs w:val="24"/>
              </w:rPr>
              <w:t>1 младшая группа № 3</w:t>
            </w:r>
          </w:p>
        </w:tc>
      </w:tr>
      <w:tr w:rsidR="007F3E20" w:rsidRPr="000825DB" w:rsidTr="007F3E20">
        <w:trPr>
          <w:trHeight w:val="1810"/>
        </w:trPr>
        <w:tc>
          <w:tcPr>
            <w:tcW w:w="8222" w:type="dxa"/>
            <w:tcBorders>
              <w:top w:val="single" w:sz="4" w:space="0" w:color="auto"/>
              <w:bottom w:val="single" w:sz="18" w:space="0" w:color="auto"/>
            </w:tcBorders>
            <w:shd w:val="clear" w:color="auto" w:fill="auto"/>
          </w:tcPr>
          <w:p w:rsidR="007F3E20" w:rsidRPr="001575CC" w:rsidRDefault="001575CC" w:rsidP="001575CC">
            <w:pPr>
              <w:rPr>
                <w:rFonts w:ascii="Times New Roman" w:hAnsi="Times New Roman" w:cs="Times New Roman"/>
                <w:b/>
                <w:i/>
                <w:sz w:val="24"/>
                <w:szCs w:val="24"/>
              </w:rPr>
            </w:pPr>
            <w:r>
              <w:rPr>
                <w:rFonts w:ascii="Times New Roman" w:hAnsi="Times New Roman" w:cs="Times New Roman"/>
                <w:b/>
                <w:i/>
                <w:sz w:val="24"/>
                <w:szCs w:val="24"/>
              </w:rPr>
              <w:t xml:space="preserve">1 . </w:t>
            </w:r>
          </w:p>
        </w:tc>
        <w:tc>
          <w:tcPr>
            <w:tcW w:w="3260" w:type="dxa"/>
            <w:tcBorders>
              <w:top w:val="single" w:sz="4" w:space="0" w:color="auto"/>
              <w:bottom w:val="single" w:sz="18" w:space="0" w:color="auto"/>
            </w:tcBorders>
          </w:tcPr>
          <w:p w:rsidR="007F3E20" w:rsidRPr="000825DB" w:rsidRDefault="007F3E20" w:rsidP="002A06AB">
            <w:pPr>
              <w:rPr>
                <w:rFonts w:ascii="Times New Roman" w:hAnsi="Times New Roman" w:cs="Times New Roman"/>
                <w:sz w:val="24"/>
                <w:szCs w:val="24"/>
                <w:highlight w:val="yellow"/>
              </w:rPr>
            </w:pPr>
          </w:p>
          <w:p w:rsidR="007F3E20" w:rsidRPr="000825DB" w:rsidRDefault="007F3E20" w:rsidP="002A06AB">
            <w:pPr>
              <w:rPr>
                <w:rFonts w:ascii="Times New Roman" w:hAnsi="Times New Roman" w:cs="Times New Roman"/>
                <w:sz w:val="24"/>
                <w:szCs w:val="24"/>
                <w:highlight w:val="yellow"/>
              </w:rPr>
            </w:pPr>
          </w:p>
        </w:tc>
        <w:tc>
          <w:tcPr>
            <w:tcW w:w="3119" w:type="dxa"/>
            <w:tcBorders>
              <w:top w:val="single" w:sz="4" w:space="0" w:color="auto"/>
              <w:bottom w:val="single" w:sz="18" w:space="0" w:color="auto"/>
            </w:tcBorders>
          </w:tcPr>
          <w:p w:rsidR="001575CC" w:rsidRPr="00E77BD4" w:rsidRDefault="001575CC" w:rsidP="001575CC">
            <w:pPr>
              <w:rPr>
                <w:rFonts w:ascii="Times New Roman" w:hAnsi="Times New Roman" w:cs="Times New Roman"/>
                <w:sz w:val="24"/>
                <w:szCs w:val="24"/>
              </w:rPr>
            </w:pPr>
            <w:r w:rsidRPr="00E77BD4">
              <w:rPr>
                <w:rFonts w:ascii="Times New Roman" w:hAnsi="Times New Roman" w:cs="Times New Roman"/>
                <w:sz w:val="24"/>
                <w:szCs w:val="24"/>
              </w:rPr>
              <w:t xml:space="preserve">Заведующий МБДОУ  </w:t>
            </w:r>
          </w:p>
          <w:p w:rsidR="001575CC" w:rsidRPr="00E77BD4" w:rsidRDefault="001575CC" w:rsidP="001575CC">
            <w:pPr>
              <w:rPr>
                <w:rFonts w:ascii="Times New Roman" w:hAnsi="Times New Roman" w:cs="Times New Roman"/>
                <w:sz w:val="24"/>
                <w:szCs w:val="24"/>
              </w:rPr>
            </w:pPr>
            <w:r w:rsidRPr="00E77BD4">
              <w:rPr>
                <w:rFonts w:ascii="Times New Roman" w:hAnsi="Times New Roman" w:cs="Times New Roman"/>
                <w:sz w:val="24"/>
                <w:szCs w:val="24"/>
              </w:rPr>
              <w:t>Ст. воспитатель</w:t>
            </w:r>
          </w:p>
          <w:p w:rsidR="007F3E20" w:rsidRPr="00E77BD4" w:rsidRDefault="001575CC" w:rsidP="001575CC">
            <w:pPr>
              <w:rPr>
                <w:rFonts w:ascii="Times New Roman" w:hAnsi="Times New Roman" w:cs="Times New Roman"/>
                <w:sz w:val="24"/>
                <w:szCs w:val="24"/>
              </w:rPr>
            </w:pPr>
            <w:r w:rsidRPr="00E77BD4">
              <w:rPr>
                <w:rFonts w:ascii="Times New Roman" w:hAnsi="Times New Roman" w:cs="Times New Roman"/>
                <w:sz w:val="24"/>
                <w:szCs w:val="24"/>
              </w:rPr>
              <w:t>Воспитатели</w:t>
            </w:r>
          </w:p>
        </w:tc>
      </w:tr>
      <w:tr w:rsidR="007F3E20" w:rsidRPr="000825DB" w:rsidTr="007F3E20">
        <w:trPr>
          <w:trHeight w:val="254"/>
        </w:trPr>
        <w:tc>
          <w:tcPr>
            <w:tcW w:w="14601" w:type="dxa"/>
            <w:gridSpan w:val="3"/>
            <w:tcBorders>
              <w:top w:val="single" w:sz="18" w:space="0" w:color="auto"/>
              <w:bottom w:val="single" w:sz="4" w:space="0" w:color="auto"/>
            </w:tcBorders>
            <w:shd w:val="clear" w:color="auto" w:fill="auto"/>
          </w:tcPr>
          <w:p w:rsidR="007F3E20" w:rsidRPr="007F3E20" w:rsidRDefault="007F3E20" w:rsidP="007F3E20">
            <w:pPr>
              <w:jc w:val="center"/>
              <w:rPr>
                <w:rFonts w:ascii="Times New Roman" w:hAnsi="Times New Roman" w:cs="Times New Roman"/>
                <w:b/>
                <w:sz w:val="24"/>
                <w:szCs w:val="24"/>
              </w:rPr>
            </w:pPr>
            <w:r w:rsidRPr="007F3E20">
              <w:rPr>
                <w:rFonts w:ascii="Times New Roman" w:hAnsi="Times New Roman" w:cs="Times New Roman"/>
                <w:b/>
                <w:sz w:val="24"/>
                <w:szCs w:val="24"/>
              </w:rPr>
              <w:t>2 младшая группа № 4</w:t>
            </w:r>
          </w:p>
        </w:tc>
      </w:tr>
      <w:tr w:rsidR="001575CC" w:rsidRPr="000825DB" w:rsidTr="003828E9">
        <w:trPr>
          <w:trHeight w:val="1383"/>
        </w:trPr>
        <w:tc>
          <w:tcPr>
            <w:tcW w:w="8222" w:type="dxa"/>
            <w:tcBorders>
              <w:top w:val="single" w:sz="4" w:space="0" w:color="auto"/>
              <w:bottom w:val="single" w:sz="18" w:space="0" w:color="auto"/>
            </w:tcBorders>
            <w:shd w:val="clear" w:color="auto" w:fill="auto"/>
          </w:tcPr>
          <w:p w:rsidR="001575CC" w:rsidRDefault="001575CC" w:rsidP="00C57FCB">
            <w:pPr>
              <w:rPr>
                <w:rFonts w:ascii="Times New Roman" w:eastAsia="Times New Roman" w:hAnsi="Times New Roman" w:cs="Times New Roman"/>
                <w:sz w:val="24"/>
                <w:szCs w:val="40"/>
              </w:rPr>
            </w:pPr>
            <w:r>
              <w:rPr>
                <w:rFonts w:ascii="Times New Roman" w:eastAsia="Times New Roman" w:hAnsi="Times New Roman" w:cs="Times New Roman"/>
                <w:sz w:val="24"/>
                <w:szCs w:val="40"/>
              </w:rPr>
              <w:t>1 .</w:t>
            </w:r>
            <w:r w:rsidRPr="001575CC">
              <w:rPr>
                <w:rFonts w:ascii="Times New Roman" w:eastAsia="Times New Roman" w:hAnsi="Times New Roman" w:cs="Times New Roman"/>
                <w:sz w:val="24"/>
                <w:szCs w:val="40"/>
              </w:rPr>
              <w:t>«Все вместе готовимся к новому учебному году»</w:t>
            </w:r>
            <w:r w:rsidR="003828E9">
              <w:rPr>
                <w:rFonts w:ascii="Times New Roman" w:eastAsia="Times New Roman" w:hAnsi="Times New Roman" w:cs="Times New Roman"/>
                <w:sz w:val="24"/>
                <w:szCs w:val="40"/>
              </w:rPr>
              <w:t>.</w:t>
            </w:r>
          </w:p>
          <w:p w:rsidR="001575CC" w:rsidRPr="001575CC" w:rsidRDefault="001575CC" w:rsidP="00C57FCB">
            <w:pPr>
              <w:rPr>
                <w:rFonts w:ascii="Times New Roman" w:eastAsia="Times New Roman" w:hAnsi="Times New Roman" w:cs="Times New Roman"/>
                <w:sz w:val="24"/>
                <w:szCs w:val="40"/>
              </w:rPr>
            </w:pPr>
          </w:p>
          <w:p w:rsidR="001575CC" w:rsidRPr="001575CC" w:rsidRDefault="001575CC" w:rsidP="00C57FCB">
            <w:pPr>
              <w:rPr>
                <w:rFonts w:ascii="Times New Roman" w:eastAsia="Times New Roman" w:hAnsi="Times New Roman" w:cs="Times New Roman"/>
                <w:sz w:val="24"/>
                <w:szCs w:val="40"/>
              </w:rPr>
            </w:pPr>
            <w:r>
              <w:rPr>
                <w:rFonts w:ascii="Times New Roman" w:hAnsi="Times New Roman" w:cs="Times New Roman"/>
                <w:sz w:val="24"/>
                <w:szCs w:val="24"/>
              </w:rPr>
              <w:t xml:space="preserve">2. </w:t>
            </w:r>
            <w:r w:rsidRPr="001575CC">
              <w:rPr>
                <w:rFonts w:ascii="Times New Roman" w:eastAsia="Times New Roman" w:hAnsi="Times New Roman" w:cs="Times New Roman"/>
                <w:sz w:val="24"/>
                <w:szCs w:val="40"/>
              </w:rPr>
              <w:t xml:space="preserve">« Развитие речи детей в  условиях семьи </w:t>
            </w:r>
            <w:r>
              <w:rPr>
                <w:rFonts w:ascii="Times New Roman" w:eastAsia="Times New Roman" w:hAnsi="Times New Roman" w:cs="Times New Roman"/>
                <w:sz w:val="24"/>
                <w:szCs w:val="40"/>
              </w:rPr>
              <w:t xml:space="preserve"> </w:t>
            </w:r>
            <w:r w:rsidRPr="001575CC">
              <w:rPr>
                <w:rFonts w:ascii="Times New Roman" w:eastAsia="Times New Roman" w:hAnsi="Times New Roman" w:cs="Times New Roman"/>
                <w:sz w:val="24"/>
                <w:szCs w:val="40"/>
              </w:rPr>
              <w:t>и детского сада»</w:t>
            </w:r>
            <w:r w:rsidR="003828E9">
              <w:rPr>
                <w:rFonts w:ascii="Times New Roman" w:eastAsia="Times New Roman" w:hAnsi="Times New Roman" w:cs="Times New Roman"/>
                <w:sz w:val="24"/>
                <w:szCs w:val="40"/>
              </w:rPr>
              <w:t>.</w:t>
            </w:r>
          </w:p>
          <w:p w:rsidR="001575CC" w:rsidRDefault="001575CC" w:rsidP="00C57FCB">
            <w:pPr>
              <w:rPr>
                <w:rFonts w:ascii="Times New Roman" w:hAnsi="Times New Roman" w:cs="Times New Roman"/>
                <w:sz w:val="24"/>
                <w:szCs w:val="24"/>
              </w:rPr>
            </w:pPr>
          </w:p>
          <w:p w:rsidR="001575CC" w:rsidRPr="003828E9" w:rsidRDefault="001575CC" w:rsidP="00C57FCB">
            <w:pPr>
              <w:rPr>
                <w:rFonts w:ascii="Times New Roman" w:eastAsia="Times New Roman" w:hAnsi="Times New Roman" w:cs="Times New Roman"/>
                <w:sz w:val="24"/>
                <w:szCs w:val="40"/>
              </w:rPr>
            </w:pPr>
            <w:r>
              <w:rPr>
                <w:rFonts w:ascii="Times New Roman" w:hAnsi="Times New Roman" w:cs="Times New Roman"/>
                <w:sz w:val="24"/>
                <w:szCs w:val="24"/>
              </w:rPr>
              <w:t>3.</w:t>
            </w:r>
            <w:r w:rsidRPr="001575CC">
              <w:rPr>
                <w:rFonts w:ascii="Times New Roman" w:eastAsia="Times New Roman" w:hAnsi="Times New Roman" w:cs="Times New Roman"/>
                <w:sz w:val="40"/>
                <w:szCs w:val="40"/>
              </w:rPr>
              <w:t xml:space="preserve"> </w:t>
            </w:r>
            <w:r w:rsidRPr="001575CC">
              <w:rPr>
                <w:rFonts w:ascii="Times New Roman" w:eastAsia="Times New Roman" w:hAnsi="Times New Roman" w:cs="Times New Roman"/>
                <w:sz w:val="24"/>
                <w:szCs w:val="40"/>
              </w:rPr>
              <w:t>«Наши успехи и достижения»</w:t>
            </w:r>
            <w:r w:rsidR="003828E9">
              <w:rPr>
                <w:rFonts w:ascii="Times New Roman" w:eastAsia="Times New Roman" w:hAnsi="Times New Roman" w:cs="Times New Roman"/>
                <w:sz w:val="24"/>
                <w:szCs w:val="40"/>
              </w:rPr>
              <w:t>.</w:t>
            </w:r>
          </w:p>
        </w:tc>
        <w:tc>
          <w:tcPr>
            <w:tcW w:w="3260" w:type="dxa"/>
            <w:tcBorders>
              <w:top w:val="single" w:sz="4" w:space="0" w:color="auto"/>
              <w:bottom w:val="single" w:sz="18" w:space="0" w:color="auto"/>
            </w:tcBorders>
          </w:tcPr>
          <w:p w:rsidR="001575CC" w:rsidRPr="007F3E20" w:rsidRDefault="001575CC" w:rsidP="00C57FCB">
            <w:pPr>
              <w:rPr>
                <w:rFonts w:ascii="Times New Roman" w:hAnsi="Times New Roman" w:cs="Times New Roman"/>
                <w:sz w:val="24"/>
                <w:szCs w:val="24"/>
              </w:rPr>
            </w:pPr>
            <w:r>
              <w:rPr>
                <w:rFonts w:ascii="Times New Roman" w:hAnsi="Times New Roman" w:cs="Times New Roman"/>
                <w:sz w:val="24"/>
                <w:szCs w:val="24"/>
              </w:rPr>
              <w:t xml:space="preserve">Сентябрь </w:t>
            </w:r>
          </w:p>
          <w:p w:rsidR="001575CC" w:rsidRPr="007F3E20" w:rsidRDefault="001575CC" w:rsidP="00C57FCB">
            <w:pPr>
              <w:rPr>
                <w:rFonts w:ascii="Times New Roman" w:hAnsi="Times New Roman" w:cs="Times New Roman"/>
                <w:sz w:val="24"/>
                <w:szCs w:val="24"/>
              </w:rPr>
            </w:pPr>
          </w:p>
          <w:p w:rsidR="001575CC" w:rsidRDefault="001575CC" w:rsidP="00C57FCB">
            <w:pPr>
              <w:rPr>
                <w:rFonts w:ascii="Times New Roman" w:hAnsi="Times New Roman" w:cs="Times New Roman"/>
                <w:sz w:val="24"/>
                <w:szCs w:val="24"/>
              </w:rPr>
            </w:pPr>
            <w:r>
              <w:rPr>
                <w:rFonts w:ascii="Times New Roman" w:hAnsi="Times New Roman" w:cs="Times New Roman"/>
                <w:sz w:val="24"/>
                <w:szCs w:val="24"/>
              </w:rPr>
              <w:t xml:space="preserve">Февраль </w:t>
            </w:r>
          </w:p>
          <w:p w:rsidR="001575CC" w:rsidRDefault="001575CC" w:rsidP="00C57FCB">
            <w:pPr>
              <w:rPr>
                <w:rFonts w:ascii="Times New Roman" w:hAnsi="Times New Roman" w:cs="Times New Roman"/>
                <w:sz w:val="24"/>
                <w:szCs w:val="24"/>
              </w:rPr>
            </w:pPr>
          </w:p>
          <w:p w:rsidR="001575CC" w:rsidRPr="007F3E20" w:rsidRDefault="001575CC" w:rsidP="00C57FCB">
            <w:pPr>
              <w:rPr>
                <w:rFonts w:ascii="Times New Roman" w:hAnsi="Times New Roman" w:cs="Times New Roman"/>
                <w:sz w:val="24"/>
                <w:szCs w:val="24"/>
              </w:rPr>
            </w:pPr>
            <w:r>
              <w:rPr>
                <w:rFonts w:ascii="Times New Roman" w:hAnsi="Times New Roman" w:cs="Times New Roman"/>
                <w:sz w:val="24"/>
                <w:szCs w:val="24"/>
              </w:rPr>
              <w:t xml:space="preserve">Май </w:t>
            </w:r>
          </w:p>
        </w:tc>
        <w:tc>
          <w:tcPr>
            <w:tcW w:w="3119" w:type="dxa"/>
            <w:tcBorders>
              <w:top w:val="single" w:sz="4" w:space="0" w:color="auto"/>
              <w:bottom w:val="single" w:sz="18" w:space="0" w:color="auto"/>
            </w:tcBorders>
          </w:tcPr>
          <w:p w:rsidR="001575CC" w:rsidRPr="00E77BD4" w:rsidRDefault="001575CC" w:rsidP="001575CC">
            <w:pPr>
              <w:rPr>
                <w:rFonts w:ascii="Times New Roman" w:hAnsi="Times New Roman" w:cs="Times New Roman"/>
                <w:sz w:val="24"/>
                <w:szCs w:val="24"/>
              </w:rPr>
            </w:pPr>
            <w:r w:rsidRPr="00E77BD4">
              <w:rPr>
                <w:rFonts w:ascii="Times New Roman" w:hAnsi="Times New Roman" w:cs="Times New Roman"/>
                <w:sz w:val="24"/>
                <w:szCs w:val="24"/>
              </w:rPr>
              <w:t xml:space="preserve">Заведующий МБДОУ  </w:t>
            </w:r>
          </w:p>
          <w:p w:rsidR="001575CC" w:rsidRPr="00E77BD4" w:rsidRDefault="001575CC" w:rsidP="001575CC">
            <w:pPr>
              <w:rPr>
                <w:rFonts w:ascii="Times New Roman" w:hAnsi="Times New Roman" w:cs="Times New Roman"/>
                <w:sz w:val="24"/>
                <w:szCs w:val="24"/>
              </w:rPr>
            </w:pPr>
            <w:r w:rsidRPr="00E77BD4">
              <w:rPr>
                <w:rFonts w:ascii="Times New Roman" w:hAnsi="Times New Roman" w:cs="Times New Roman"/>
                <w:sz w:val="24"/>
                <w:szCs w:val="24"/>
              </w:rPr>
              <w:t>Ст. воспитатель</w:t>
            </w:r>
          </w:p>
          <w:p w:rsidR="001575CC" w:rsidRPr="007F3E20" w:rsidRDefault="001575CC" w:rsidP="001575CC">
            <w:pPr>
              <w:rPr>
                <w:rFonts w:ascii="Times New Roman" w:hAnsi="Times New Roman" w:cs="Times New Roman"/>
                <w:sz w:val="24"/>
                <w:szCs w:val="24"/>
              </w:rPr>
            </w:pPr>
            <w:r w:rsidRPr="00E77BD4">
              <w:rPr>
                <w:rFonts w:ascii="Times New Roman" w:hAnsi="Times New Roman" w:cs="Times New Roman"/>
                <w:sz w:val="24"/>
                <w:szCs w:val="24"/>
              </w:rPr>
              <w:t>Воспитатели</w:t>
            </w:r>
          </w:p>
        </w:tc>
      </w:tr>
      <w:tr w:rsidR="001575CC" w:rsidRPr="000825DB" w:rsidTr="007F3E20">
        <w:trPr>
          <w:trHeight w:val="375"/>
        </w:trPr>
        <w:tc>
          <w:tcPr>
            <w:tcW w:w="14601" w:type="dxa"/>
            <w:gridSpan w:val="3"/>
            <w:tcBorders>
              <w:top w:val="single" w:sz="18" w:space="0" w:color="auto"/>
              <w:bottom w:val="single" w:sz="2" w:space="0" w:color="auto"/>
            </w:tcBorders>
            <w:shd w:val="clear" w:color="auto" w:fill="auto"/>
          </w:tcPr>
          <w:p w:rsidR="001575CC" w:rsidRPr="008921D5" w:rsidRDefault="001575CC" w:rsidP="008921D5">
            <w:pPr>
              <w:pStyle w:val="a5"/>
              <w:numPr>
                <w:ilvl w:val="0"/>
                <w:numId w:val="23"/>
              </w:numPr>
              <w:jc w:val="center"/>
              <w:rPr>
                <w:rFonts w:ascii="Times New Roman" w:hAnsi="Times New Roman" w:cs="Times New Roman"/>
                <w:b/>
                <w:sz w:val="24"/>
                <w:szCs w:val="24"/>
              </w:rPr>
            </w:pPr>
            <w:r w:rsidRPr="008921D5">
              <w:rPr>
                <w:rFonts w:ascii="Times New Roman" w:hAnsi="Times New Roman" w:cs="Times New Roman"/>
                <w:b/>
                <w:sz w:val="24"/>
                <w:szCs w:val="24"/>
              </w:rPr>
              <w:t>младшая группа № 5</w:t>
            </w:r>
          </w:p>
        </w:tc>
      </w:tr>
      <w:tr w:rsidR="008921D5" w:rsidRPr="000825DB" w:rsidTr="003828E9">
        <w:trPr>
          <w:trHeight w:val="1522"/>
        </w:trPr>
        <w:tc>
          <w:tcPr>
            <w:tcW w:w="8222" w:type="dxa"/>
            <w:tcBorders>
              <w:top w:val="single" w:sz="2" w:space="0" w:color="auto"/>
              <w:bottom w:val="single" w:sz="4" w:space="0" w:color="auto"/>
            </w:tcBorders>
          </w:tcPr>
          <w:p w:rsidR="008921D5" w:rsidRDefault="008921D5" w:rsidP="008921D5">
            <w:pPr>
              <w:spacing w:after="150"/>
              <w:rPr>
                <w:rFonts w:ascii="Times New Roman" w:eastAsia="Times New Roman" w:hAnsi="Times New Roman" w:cs="Times New Roman"/>
                <w:color w:val="000000" w:themeColor="text1"/>
                <w:sz w:val="24"/>
                <w:szCs w:val="28"/>
              </w:rPr>
            </w:pPr>
            <w:r w:rsidRPr="008921D5">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 xml:space="preserve"> </w:t>
            </w:r>
            <w:r w:rsidRPr="008921D5">
              <w:rPr>
                <w:rFonts w:ascii="Times New Roman" w:eastAsia="Times New Roman" w:hAnsi="Times New Roman" w:cs="Times New Roman"/>
                <w:color w:val="000000" w:themeColor="text1"/>
                <w:sz w:val="24"/>
                <w:szCs w:val="28"/>
              </w:rPr>
              <w:t>«Мы рады знакомству»</w:t>
            </w:r>
            <w:r w:rsidR="003828E9">
              <w:rPr>
                <w:rFonts w:ascii="Times New Roman" w:eastAsia="Times New Roman" w:hAnsi="Times New Roman" w:cs="Times New Roman"/>
                <w:color w:val="000000" w:themeColor="text1"/>
                <w:sz w:val="24"/>
                <w:szCs w:val="28"/>
              </w:rPr>
              <w:t>.</w:t>
            </w:r>
          </w:p>
          <w:p w:rsidR="008921D5" w:rsidRDefault="008921D5" w:rsidP="008921D5">
            <w:pPr>
              <w:spacing w:after="150"/>
              <w:rPr>
                <w:rFonts w:ascii="Times New Roman" w:eastAsia="Times New Roman" w:hAnsi="Times New Roman" w:cs="Times New Roman"/>
                <w:color w:val="000000"/>
                <w:sz w:val="24"/>
                <w:szCs w:val="28"/>
              </w:rPr>
            </w:pPr>
            <w:r>
              <w:rPr>
                <w:rFonts w:ascii="Times New Roman" w:eastAsia="Times New Roman" w:hAnsi="Times New Roman" w:cs="Times New Roman"/>
                <w:color w:val="000000" w:themeColor="text1"/>
                <w:sz w:val="24"/>
                <w:szCs w:val="28"/>
              </w:rPr>
              <w:t xml:space="preserve">2. </w:t>
            </w:r>
            <w:r w:rsidRPr="008921D5">
              <w:rPr>
                <w:rFonts w:ascii="Times New Roman" w:eastAsia="Times New Roman" w:hAnsi="Times New Roman" w:cs="Times New Roman"/>
                <w:color w:val="000000"/>
                <w:sz w:val="24"/>
                <w:szCs w:val="28"/>
              </w:rPr>
              <w:t>«Воспитание самостоятельности у детей младшего дошкольного возраста»</w:t>
            </w:r>
            <w:r w:rsidR="003828E9">
              <w:rPr>
                <w:rFonts w:ascii="Times New Roman" w:eastAsia="Times New Roman" w:hAnsi="Times New Roman" w:cs="Times New Roman"/>
                <w:color w:val="000000"/>
                <w:sz w:val="24"/>
                <w:szCs w:val="28"/>
              </w:rPr>
              <w:t>.</w:t>
            </w:r>
          </w:p>
          <w:p w:rsidR="008921D5" w:rsidRDefault="008921D5" w:rsidP="008921D5">
            <w:pPr>
              <w:spacing w:after="150"/>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xml:space="preserve">3. </w:t>
            </w:r>
            <w:r w:rsidRPr="008921D5">
              <w:rPr>
                <w:rFonts w:ascii="Times New Roman" w:eastAsia="Times New Roman" w:hAnsi="Times New Roman" w:cs="Times New Roman"/>
                <w:color w:val="000000"/>
                <w:sz w:val="24"/>
                <w:szCs w:val="28"/>
              </w:rPr>
              <w:t>«Играют дет</w:t>
            </w:r>
            <w:proofErr w:type="gramStart"/>
            <w:r w:rsidRPr="008921D5">
              <w:rPr>
                <w:rFonts w:ascii="Times New Roman" w:eastAsia="Times New Roman" w:hAnsi="Times New Roman" w:cs="Times New Roman"/>
                <w:color w:val="000000"/>
                <w:sz w:val="24"/>
                <w:szCs w:val="28"/>
              </w:rPr>
              <w:t>и-</w:t>
            </w:r>
            <w:proofErr w:type="gramEnd"/>
            <w:r>
              <w:rPr>
                <w:rFonts w:ascii="Times New Roman" w:eastAsia="Times New Roman" w:hAnsi="Times New Roman" w:cs="Times New Roman"/>
                <w:color w:val="000000"/>
                <w:sz w:val="24"/>
                <w:szCs w:val="28"/>
              </w:rPr>
              <w:t xml:space="preserve"> </w:t>
            </w:r>
            <w:r w:rsidRPr="008921D5">
              <w:rPr>
                <w:rFonts w:ascii="Times New Roman" w:eastAsia="Times New Roman" w:hAnsi="Times New Roman" w:cs="Times New Roman"/>
                <w:color w:val="000000"/>
                <w:sz w:val="24"/>
                <w:szCs w:val="28"/>
              </w:rPr>
              <w:t>играем вместе»</w:t>
            </w:r>
            <w:r w:rsidR="003828E9">
              <w:rPr>
                <w:rFonts w:ascii="Times New Roman" w:eastAsia="Times New Roman" w:hAnsi="Times New Roman" w:cs="Times New Roman"/>
                <w:color w:val="000000"/>
                <w:sz w:val="24"/>
                <w:szCs w:val="28"/>
              </w:rPr>
              <w:t>.</w:t>
            </w:r>
          </w:p>
          <w:p w:rsidR="008921D5" w:rsidRPr="008921D5" w:rsidRDefault="008921D5" w:rsidP="008921D5">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sz w:val="24"/>
                <w:szCs w:val="28"/>
              </w:rPr>
              <w:t>4.</w:t>
            </w:r>
            <w:r w:rsidRPr="008921D5">
              <w:rPr>
                <w:rFonts w:ascii="Times New Roman" w:eastAsia="Times New Roman" w:hAnsi="Times New Roman" w:cs="Times New Roman"/>
                <w:color w:val="000000"/>
                <w:sz w:val="28"/>
                <w:szCs w:val="28"/>
              </w:rPr>
              <w:t xml:space="preserve"> </w:t>
            </w:r>
            <w:r w:rsidRPr="008921D5">
              <w:rPr>
                <w:rFonts w:ascii="Times New Roman" w:eastAsia="Times New Roman" w:hAnsi="Times New Roman" w:cs="Times New Roman"/>
                <w:color w:val="000000"/>
                <w:sz w:val="24"/>
                <w:szCs w:val="28"/>
              </w:rPr>
              <w:t>«Чему мы научились за год»</w:t>
            </w:r>
            <w:r w:rsidR="003828E9">
              <w:rPr>
                <w:rFonts w:ascii="Times New Roman" w:eastAsia="Times New Roman" w:hAnsi="Times New Roman" w:cs="Times New Roman"/>
                <w:color w:val="000000"/>
                <w:sz w:val="24"/>
                <w:szCs w:val="28"/>
              </w:rPr>
              <w:t>.</w:t>
            </w:r>
          </w:p>
        </w:tc>
        <w:tc>
          <w:tcPr>
            <w:tcW w:w="3260" w:type="dxa"/>
            <w:tcBorders>
              <w:top w:val="single" w:sz="2" w:space="0" w:color="auto"/>
              <w:bottom w:val="single" w:sz="4" w:space="0" w:color="auto"/>
            </w:tcBorders>
          </w:tcPr>
          <w:p w:rsidR="008921D5" w:rsidRDefault="008921D5" w:rsidP="008921D5">
            <w:pPr>
              <w:spacing w:after="150"/>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 xml:space="preserve">Сентябрь </w:t>
            </w:r>
          </w:p>
          <w:p w:rsidR="008921D5" w:rsidRDefault="008921D5" w:rsidP="008921D5">
            <w:pPr>
              <w:spacing w:after="150"/>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 xml:space="preserve">Декабрь </w:t>
            </w:r>
          </w:p>
          <w:p w:rsidR="008921D5" w:rsidRPr="003828E9" w:rsidRDefault="008921D5" w:rsidP="008921D5">
            <w:pPr>
              <w:spacing w:after="150"/>
              <w:rPr>
                <w:rFonts w:ascii="Times New Roman" w:eastAsia="Times New Roman" w:hAnsi="Times New Roman" w:cs="Times New Roman"/>
                <w:color w:val="000000" w:themeColor="text1"/>
                <w:sz w:val="24"/>
                <w:szCs w:val="28"/>
              </w:rPr>
            </w:pPr>
            <w:r w:rsidRPr="003828E9">
              <w:rPr>
                <w:rFonts w:ascii="Times New Roman" w:eastAsia="Times New Roman" w:hAnsi="Times New Roman" w:cs="Times New Roman"/>
                <w:color w:val="000000" w:themeColor="text1"/>
                <w:sz w:val="24"/>
                <w:szCs w:val="28"/>
              </w:rPr>
              <w:t xml:space="preserve">Март </w:t>
            </w:r>
          </w:p>
          <w:p w:rsidR="008921D5" w:rsidRPr="00AE0F0F" w:rsidRDefault="008921D5" w:rsidP="003828E9">
            <w:pPr>
              <w:rPr>
                <w:rFonts w:ascii="Times New Roman" w:eastAsia="Times New Roman" w:hAnsi="Times New Roman" w:cs="Times New Roman"/>
                <w:color w:val="000000" w:themeColor="text1"/>
                <w:sz w:val="28"/>
                <w:szCs w:val="28"/>
              </w:rPr>
            </w:pPr>
            <w:r w:rsidRPr="003828E9">
              <w:rPr>
                <w:rFonts w:ascii="Times New Roman" w:eastAsia="Times New Roman" w:hAnsi="Times New Roman" w:cs="Times New Roman"/>
                <w:color w:val="000000" w:themeColor="text1"/>
                <w:sz w:val="24"/>
                <w:szCs w:val="28"/>
              </w:rPr>
              <w:t xml:space="preserve">Май </w:t>
            </w:r>
          </w:p>
        </w:tc>
        <w:tc>
          <w:tcPr>
            <w:tcW w:w="3119" w:type="dxa"/>
            <w:tcBorders>
              <w:top w:val="single" w:sz="2" w:space="0" w:color="auto"/>
              <w:bottom w:val="single" w:sz="4" w:space="0" w:color="auto"/>
            </w:tcBorders>
          </w:tcPr>
          <w:p w:rsidR="008921D5" w:rsidRPr="00E77BD4" w:rsidRDefault="008921D5" w:rsidP="001575CC">
            <w:pPr>
              <w:rPr>
                <w:rFonts w:ascii="Times New Roman" w:hAnsi="Times New Roman" w:cs="Times New Roman"/>
                <w:sz w:val="24"/>
                <w:szCs w:val="24"/>
              </w:rPr>
            </w:pPr>
            <w:r w:rsidRPr="00E77BD4">
              <w:rPr>
                <w:rFonts w:ascii="Times New Roman" w:hAnsi="Times New Roman" w:cs="Times New Roman"/>
                <w:sz w:val="24"/>
                <w:szCs w:val="24"/>
              </w:rPr>
              <w:t xml:space="preserve">Заведующий МБДОУ  </w:t>
            </w:r>
          </w:p>
          <w:p w:rsidR="008921D5" w:rsidRPr="00E77BD4" w:rsidRDefault="008921D5" w:rsidP="001575CC">
            <w:pPr>
              <w:rPr>
                <w:rFonts w:ascii="Times New Roman" w:hAnsi="Times New Roman" w:cs="Times New Roman"/>
                <w:sz w:val="24"/>
                <w:szCs w:val="24"/>
              </w:rPr>
            </w:pPr>
            <w:r w:rsidRPr="00E77BD4">
              <w:rPr>
                <w:rFonts w:ascii="Times New Roman" w:hAnsi="Times New Roman" w:cs="Times New Roman"/>
                <w:sz w:val="24"/>
                <w:szCs w:val="24"/>
              </w:rPr>
              <w:t>Ст. воспитатель</w:t>
            </w:r>
          </w:p>
          <w:p w:rsidR="008921D5" w:rsidRPr="007F3E20" w:rsidRDefault="008921D5" w:rsidP="001575CC">
            <w:pPr>
              <w:pStyle w:val="a6"/>
              <w:rPr>
                <w:sz w:val="24"/>
                <w:szCs w:val="24"/>
              </w:rPr>
            </w:pPr>
            <w:r w:rsidRPr="00E77BD4">
              <w:rPr>
                <w:sz w:val="24"/>
                <w:szCs w:val="24"/>
              </w:rPr>
              <w:t>Воспитатели</w:t>
            </w:r>
          </w:p>
        </w:tc>
      </w:tr>
      <w:tr w:rsidR="008921D5" w:rsidRPr="000825DB" w:rsidTr="007F3E20">
        <w:trPr>
          <w:trHeight w:val="253"/>
        </w:trPr>
        <w:tc>
          <w:tcPr>
            <w:tcW w:w="14601" w:type="dxa"/>
            <w:gridSpan w:val="3"/>
            <w:tcBorders>
              <w:top w:val="single" w:sz="18" w:space="0" w:color="auto"/>
              <w:bottom w:val="single" w:sz="4" w:space="0" w:color="auto"/>
            </w:tcBorders>
          </w:tcPr>
          <w:p w:rsidR="008921D5" w:rsidRPr="003828E9" w:rsidRDefault="008921D5" w:rsidP="003828E9">
            <w:pPr>
              <w:pStyle w:val="a5"/>
              <w:numPr>
                <w:ilvl w:val="0"/>
                <w:numId w:val="23"/>
              </w:numPr>
              <w:jc w:val="center"/>
              <w:rPr>
                <w:rFonts w:ascii="Times New Roman" w:hAnsi="Times New Roman" w:cs="Times New Roman"/>
                <w:b/>
                <w:sz w:val="24"/>
                <w:szCs w:val="24"/>
              </w:rPr>
            </w:pPr>
            <w:r w:rsidRPr="003828E9">
              <w:rPr>
                <w:rFonts w:ascii="Times New Roman" w:hAnsi="Times New Roman" w:cs="Times New Roman"/>
                <w:b/>
                <w:sz w:val="24"/>
                <w:szCs w:val="24"/>
              </w:rPr>
              <w:t>младшая группа № 13</w:t>
            </w:r>
          </w:p>
        </w:tc>
      </w:tr>
      <w:tr w:rsidR="008921D5" w:rsidRPr="000825DB" w:rsidTr="007F3E20">
        <w:trPr>
          <w:trHeight w:val="843"/>
        </w:trPr>
        <w:tc>
          <w:tcPr>
            <w:tcW w:w="8222" w:type="dxa"/>
            <w:tcBorders>
              <w:top w:val="single" w:sz="2" w:space="0" w:color="auto"/>
              <w:bottom w:val="single" w:sz="4" w:space="0" w:color="auto"/>
            </w:tcBorders>
          </w:tcPr>
          <w:p w:rsidR="008921D5" w:rsidRDefault="003828E9" w:rsidP="003828E9">
            <w:pPr>
              <w:rPr>
                <w:rFonts w:ascii="Times New Roman" w:eastAsia="Lucida Sans Unicode" w:hAnsi="Times New Roman" w:cs="Times New Roman"/>
                <w:color w:val="000000"/>
                <w:kern w:val="2"/>
                <w:sz w:val="24"/>
                <w:szCs w:val="24"/>
                <w:shd w:val="clear" w:color="auto" w:fill="FFFFFF"/>
                <w:lang w:eastAsia="en-US"/>
              </w:rPr>
            </w:pPr>
            <w:r>
              <w:rPr>
                <w:rFonts w:ascii="Times New Roman" w:eastAsia="Times New Roman" w:hAnsi="Times New Roman" w:cs="Times New Roman"/>
                <w:kern w:val="2"/>
                <w:sz w:val="24"/>
                <w:szCs w:val="24"/>
              </w:rPr>
              <w:lastRenderedPageBreak/>
              <w:t>1.</w:t>
            </w:r>
            <w:r w:rsidRPr="003828E9">
              <w:rPr>
                <w:rFonts w:ascii="Times New Roman" w:eastAsia="Times New Roman" w:hAnsi="Times New Roman" w:cs="Times New Roman"/>
                <w:kern w:val="2"/>
                <w:sz w:val="24"/>
                <w:szCs w:val="24"/>
              </w:rPr>
              <w:t xml:space="preserve">«Мы уже не малыши. </w:t>
            </w:r>
            <w:r w:rsidRPr="003828E9">
              <w:rPr>
                <w:rFonts w:ascii="Times New Roman" w:eastAsia="Lucida Sans Unicode" w:hAnsi="Times New Roman" w:cs="Times New Roman"/>
                <w:color w:val="000000"/>
                <w:kern w:val="2"/>
                <w:sz w:val="24"/>
                <w:szCs w:val="24"/>
                <w:shd w:val="clear" w:color="auto" w:fill="FFFFFF"/>
                <w:lang w:eastAsia="en-US"/>
              </w:rPr>
              <w:t>Кризис 3-х лет»</w:t>
            </w:r>
            <w:r>
              <w:rPr>
                <w:rFonts w:ascii="Times New Roman" w:eastAsia="Lucida Sans Unicode" w:hAnsi="Times New Roman" w:cs="Times New Roman"/>
                <w:color w:val="000000"/>
                <w:kern w:val="2"/>
                <w:sz w:val="24"/>
                <w:szCs w:val="24"/>
                <w:shd w:val="clear" w:color="auto" w:fill="FFFFFF"/>
                <w:lang w:eastAsia="en-US"/>
              </w:rPr>
              <w:t>.</w:t>
            </w:r>
          </w:p>
          <w:p w:rsidR="003828E9" w:rsidRDefault="003828E9" w:rsidP="003828E9">
            <w:pPr>
              <w:rPr>
                <w:rFonts w:ascii="Times New Roman" w:eastAsia="Lucida Sans Unicode" w:hAnsi="Times New Roman" w:cs="Times New Roman"/>
                <w:color w:val="000000"/>
                <w:kern w:val="2"/>
                <w:sz w:val="24"/>
                <w:szCs w:val="24"/>
                <w:shd w:val="clear" w:color="auto" w:fill="FFFFFF"/>
                <w:lang w:eastAsia="en-US"/>
              </w:rPr>
            </w:pPr>
          </w:p>
          <w:p w:rsidR="003828E9" w:rsidRDefault="003828E9" w:rsidP="003828E9">
            <w:pPr>
              <w:rPr>
                <w:rFonts w:ascii="Times New Roman" w:eastAsia="Lucida Sans Unicode" w:hAnsi="Times New Roman" w:cs="Times New Roman"/>
                <w:kern w:val="2"/>
                <w:sz w:val="24"/>
                <w:szCs w:val="24"/>
              </w:rPr>
            </w:pPr>
            <w:r>
              <w:rPr>
                <w:rFonts w:ascii="Times New Roman" w:eastAsia="Lucida Sans Unicode" w:hAnsi="Times New Roman" w:cs="Times New Roman"/>
                <w:color w:val="000000"/>
                <w:kern w:val="2"/>
                <w:sz w:val="24"/>
                <w:szCs w:val="24"/>
                <w:shd w:val="clear" w:color="auto" w:fill="FFFFFF"/>
                <w:lang w:eastAsia="en-US"/>
              </w:rPr>
              <w:t xml:space="preserve">2. </w:t>
            </w:r>
            <w:r w:rsidRPr="003828E9">
              <w:rPr>
                <w:rFonts w:ascii="Times New Roman" w:eastAsia="Lucida Sans Unicode" w:hAnsi="Times New Roman" w:cs="Times New Roman"/>
                <w:kern w:val="2"/>
                <w:sz w:val="24"/>
                <w:szCs w:val="24"/>
              </w:rPr>
              <w:t>«Рисуем сказку вместе с папой и мамой» Особенности изобразительной деятельности дошкольного возраста</w:t>
            </w:r>
            <w:r>
              <w:rPr>
                <w:rFonts w:ascii="Times New Roman" w:eastAsia="Lucida Sans Unicode" w:hAnsi="Times New Roman" w:cs="Times New Roman"/>
                <w:kern w:val="2"/>
                <w:sz w:val="24"/>
                <w:szCs w:val="24"/>
              </w:rPr>
              <w:t>»</w:t>
            </w:r>
            <w:r w:rsidRPr="003828E9">
              <w:rPr>
                <w:rFonts w:ascii="Times New Roman" w:eastAsia="Lucida Sans Unicode" w:hAnsi="Times New Roman" w:cs="Times New Roman"/>
                <w:kern w:val="2"/>
                <w:sz w:val="24"/>
                <w:szCs w:val="24"/>
              </w:rPr>
              <w:t>.</w:t>
            </w:r>
          </w:p>
          <w:p w:rsidR="003828E9" w:rsidRDefault="003828E9" w:rsidP="003828E9">
            <w:pPr>
              <w:rPr>
                <w:rFonts w:ascii="Times New Roman" w:eastAsia="Lucida Sans Unicode" w:hAnsi="Times New Roman" w:cs="Times New Roman"/>
                <w:kern w:val="2"/>
                <w:sz w:val="24"/>
                <w:szCs w:val="24"/>
              </w:rPr>
            </w:pPr>
          </w:p>
          <w:p w:rsidR="003828E9" w:rsidRPr="003828E9" w:rsidRDefault="003828E9" w:rsidP="003828E9">
            <w:pPr>
              <w:rPr>
                <w:rFonts w:ascii="Times New Roman" w:hAnsi="Times New Roman" w:cs="Times New Roman"/>
                <w:sz w:val="24"/>
                <w:szCs w:val="24"/>
              </w:rPr>
            </w:pPr>
            <w:r>
              <w:rPr>
                <w:rFonts w:ascii="Times New Roman" w:eastAsia="Lucida Sans Unicode" w:hAnsi="Times New Roman" w:cs="Times New Roman"/>
                <w:kern w:val="2"/>
                <w:sz w:val="24"/>
                <w:szCs w:val="24"/>
              </w:rPr>
              <w:t>3.</w:t>
            </w:r>
            <w:r w:rsidRPr="003828E9">
              <w:rPr>
                <w:rFonts w:ascii="Times New Roman" w:eastAsia="Lucida Sans Unicode" w:hAnsi="Times New Roman" w:cs="Times New Roman"/>
                <w:b/>
                <w:color w:val="000000"/>
                <w:kern w:val="2"/>
                <w:sz w:val="24"/>
                <w:szCs w:val="24"/>
              </w:rPr>
              <w:t xml:space="preserve"> </w:t>
            </w:r>
            <w:r w:rsidRPr="003828E9">
              <w:rPr>
                <w:rFonts w:ascii="Times New Roman" w:eastAsia="Lucida Sans Unicode" w:hAnsi="Times New Roman" w:cs="Times New Roman"/>
                <w:color w:val="000000"/>
                <w:kern w:val="2"/>
                <w:sz w:val="24"/>
                <w:szCs w:val="24"/>
              </w:rPr>
              <w:t>«</w:t>
            </w:r>
            <w:r w:rsidRPr="003828E9">
              <w:rPr>
                <w:rFonts w:ascii="Times New Roman" w:eastAsia="Times New Roman" w:hAnsi="Times New Roman" w:cs="Times New Roman"/>
                <w:kern w:val="2"/>
                <w:sz w:val="24"/>
                <w:szCs w:val="24"/>
              </w:rPr>
              <w:t>Как повзрослели и чему научились наши дети за год»</w:t>
            </w:r>
            <w:r>
              <w:rPr>
                <w:rFonts w:ascii="Times New Roman" w:eastAsia="Times New Roman" w:hAnsi="Times New Roman" w:cs="Times New Roman"/>
                <w:kern w:val="2"/>
                <w:sz w:val="24"/>
                <w:szCs w:val="24"/>
              </w:rPr>
              <w:t>.</w:t>
            </w:r>
          </w:p>
        </w:tc>
        <w:tc>
          <w:tcPr>
            <w:tcW w:w="3260" w:type="dxa"/>
            <w:tcBorders>
              <w:top w:val="single" w:sz="2" w:space="0" w:color="auto"/>
              <w:bottom w:val="single" w:sz="4" w:space="0" w:color="auto"/>
            </w:tcBorders>
          </w:tcPr>
          <w:p w:rsidR="008921D5" w:rsidRDefault="003828E9" w:rsidP="002A06AB">
            <w:pPr>
              <w:rPr>
                <w:rFonts w:ascii="Times New Roman" w:hAnsi="Times New Roman" w:cs="Times New Roman"/>
                <w:sz w:val="24"/>
                <w:szCs w:val="24"/>
              </w:rPr>
            </w:pPr>
            <w:r>
              <w:rPr>
                <w:rFonts w:ascii="Times New Roman" w:hAnsi="Times New Roman" w:cs="Times New Roman"/>
                <w:sz w:val="24"/>
                <w:szCs w:val="24"/>
              </w:rPr>
              <w:t xml:space="preserve">Сентябрь </w:t>
            </w:r>
          </w:p>
          <w:p w:rsidR="003828E9" w:rsidRDefault="003828E9" w:rsidP="002A06AB">
            <w:pPr>
              <w:rPr>
                <w:rFonts w:ascii="Times New Roman" w:hAnsi="Times New Roman" w:cs="Times New Roman"/>
                <w:sz w:val="24"/>
                <w:szCs w:val="24"/>
              </w:rPr>
            </w:pPr>
          </w:p>
          <w:p w:rsidR="003828E9" w:rsidRDefault="003828E9" w:rsidP="002A06AB">
            <w:pPr>
              <w:rPr>
                <w:rFonts w:ascii="Times New Roman" w:hAnsi="Times New Roman" w:cs="Times New Roman"/>
                <w:sz w:val="24"/>
                <w:szCs w:val="24"/>
              </w:rPr>
            </w:pPr>
            <w:r>
              <w:rPr>
                <w:rFonts w:ascii="Times New Roman" w:hAnsi="Times New Roman" w:cs="Times New Roman"/>
                <w:sz w:val="24"/>
                <w:szCs w:val="24"/>
              </w:rPr>
              <w:t xml:space="preserve">Январь </w:t>
            </w:r>
          </w:p>
          <w:p w:rsidR="003828E9" w:rsidRDefault="003828E9" w:rsidP="002A06AB">
            <w:pPr>
              <w:rPr>
                <w:rFonts w:ascii="Times New Roman" w:hAnsi="Times New Roman" w:cs="Times New Roman"/>
                <w:sz w:val="24"/>
                <w:szCs w:val="24"/>
              </w:rPr>
            </w:pPr>
          </w:p>
          <w:p w:rsidR="003828E9" w:rsidRDefault="003828E9" w:rsidP="002A06AB">
            <w:pPr>
              <w:rPr>
                <w:rFonts w:ascii="Times New Roman" w:hAnsi="Times New Roman" w:cs="Times New Roman"/>
                <w:sz w:val="24"/>
                <w:szCs w:val="24"/>
              </w:rPr>
            </w:pPr>
          </w:p>
          <w:p w:rsidR="003828E9" w:rsidRPr="007F3E20" w:rsidRDefault="003828E9" w:rsidP="002A06AB">
            <w:pPr>
              <w:rPr>
                <w:rFonts w:ascii="Times New Roman" w:hAnsi="Times New Roman" w:cs="Times New Roman"/>
                <w:sz w:val="24"/>
                <w:szCs w:val="24"/>
              </w:rPr>
            </w:pPr>
            <w:r>
              <w:rPr>
                <w:rFonts w:ascii="Times New Roman" w:hAnsi="Times New Roman" w:cs="Times New Roman"/>
                <w:sz w:val="24"/>
                <w:szCs w:val="24"/>
              </w:rPr>
              <w:t xml:space="preserve">Май </w:t>
            </w:r>
          </w:p>
        </w:tc>
        <w:tc>
          <w:tcPr>
            <w:tcW w:w="3119" w:type="dxa"/>
            <w:tcBorders>
              <w:top w:val="single" w:sz="2" w:space="0" w:color="auto"/>
              <w:bottom w:val="single" w:sz="4" w:space="0" w:color="auto"/>
            </w:tcBorders>
          </w:tcPr>
          <w:p w:rsidR="008921D5" w:rsidRPr="00E77BD4" w:rsidRDefault="008921D5" w:rsidP="001575CC">
            <w:pPr>
              <w:rPr>
                <w:rFonts w:ascii="Times New Roman" w:hAnsi="Times New Roman" w:cs="Times New Roman"/>
                <w:sz w:val="24"/>
                <w:szCs w:val="24"/>
              </w:rPr>
            </w:pPr>
            <w:r w:rsidRPr="00E77BD4">
              <w:rPr>
                <w:rFonts w:ascii="Times New Roman" w:hAnsi="Times New Roman" w:cs="Times New Roman"/>
                <w:sz w:val="24"/>
                <w:szCs w:val="24"/>
              </w:rPr>
              <w:t xml:space="preserve">Заведующий МБДОУ  </w:t>
            </w:r>
          </w:p>
          <w:p w:rsidR="008921D5" w:rsidRPr="00E77BD4" w:rsidRDefault="008921D5" w:rsidP="001575CC">
            <w:pPr>
              <w:rPr>
                <w:rFonts w:ascii="Times New Roman" w:hAnsi="Times New Roman" w:cs="Times New Roman"/>
                <w:sz w:val="24"/>
                <w:szCs w:val="24"/>
              </w:rPr>
            </w:pPr>
            <w:r w:rsidRPr="00E77BD4">
              <w:rPr>
                <w:rFonts w:ascii="Times New Roman" w:hAnsi="Times New Roman" w:cs="Times New Roman"/>
                <w:sz w:val="24"/>
                <w:szCs w:val="24"/>
              </w:rPr>
              <w:t>Ст. воспитатель</w:t>
            </w:r>
          </w:p>
          <w:p w:rsidR="008921D5" w:rsidRPr="007F3E20" w:rsidRDefault="008921D5" w:rsidP="001575CC">
            <w:pPr>
              <w:rPr>
                <w:rFonts w:ascii="Times New Roman" w:hAnsi="Times New Roman" w:cs="Times New Roman"/>
                <w:sz w:val="24"/>
                <w:szCs w:val="24"/>
              </w:rPr>
            </w:pPr>
            <w:r w:rsidRPr="00E77BD4">
              <w:rPr>
                <w:rFonts w:ascii="Times New Roman" w:hAnsi="Times New Roman" w:cs="Times New Roman"/>
                <w:sz w:val="24"/>
                <w:szCs w:val="24"/>
              </w:rPr>
              <w:t>Воспитатели</w:t>
            </w:r>
          </w:p>
        </w:tc>
      </w:tr>
      <w:tr w:rsidR="008921D5" w:rsidRPr="00D74FDB" w:rsidTr="001575CC">
        <w:trPr>
          <w:trHeight w:val="346"/>
        </w:trPr>
        <w:tc>
          <w:tcPr>
            <w:tcW w:w="14601" w:type="dxa"/>
            <w:gridSpan w:val="3"/>
            <w:tcBorders>
              <w:top w:val="single" w:sz="18" w:space="0" w:color="auto"/>
              <w:bottom w:val="single" w:sz="2" w:space="0" w:color="auto"/>
            </w:tcBorders>
          </w:tcPr>
          <w:p w:rsidR="008921D5" w:rsidRPr="003828E9" w:rsidRDefault="008921D5" w:rsidP="003828E9">
            <w:pPr>
              <w:pStyle w:val="a5"/>
              <w:numPr>
                <w:ilvl w:val="0"/>
                <w:numId w:val="26"/>
              </w:numPr>
              <w:jc w:val="center"/>
              <w:rPr>
                <w:rFonts w:ascii="Times New Roman" w:hAnsi="Times New Roman" w:cs="Times New Roman"/>
                <w:b/>
                <w:sz w:val="24"/>
                <w:szCs w:val="24"/>
              </w:rPr>
            </w:pPr>
            <w:r w:rsidRPr="003828E9">
              <w:rPr>
                <w:rFonts w:ascii="Times New Roman" w:hAnsi="Times New Roman" w:cs="Times New Roman"/>
                <w:b/>
                <w:sz w:val="24"/>
                <w:szCs w:val="24"/>
              </w:rPr>
              <w:t>младшая группа № 15</w:t>
            </w:r>
          </w:p>
        </w:tc>
      </w:tr>
      <w:tr w:rsidR="008921D5" w:rsidRPr="00D74FDB" w:rsidTr="001575CC">
        <w:trPr>
          <w:trHeight w:val="835"/>
        </w:trPr>
        <w:tc>
          <w:tcPr>
            <w:tcW w:w="8222" w:type="dxa"/>
            <w:tcBorders>
              <w:top w:val="single" w:sz="2" w:space="0" w:color="auto"/>
              <w:bottom w:val="single" w:sz="2" w:space="0" w:color="auto"/>
            </w:tcBorders>
          </w:tcPr>
          <w:p w:rsidR="008921D5" w:rsidRPr="003828E9" w:rsidRDefault="003828E9" w:rsidP="003828E9">
            <w:pP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w:t>
            </w:r>
            <w:r w:rsidRPr="003828E9">
              <w:rPr>
                <w:rFonts w:ascii="Times New Roman" w:eastAsia="Times New Roman" w:hAnsi="Times New Roman" w:cs="Times New Roman"/>
                <w:kern w:val="2"/>
                <w:sz w:val="24"/>
                <w:szCs w:val="24"/>
              </w:rPr>
              <w:t xml:space="preserve">«Мы уже не малыши. </w:t>
            </w:r>
            <w:r w:rsidRPr="003828E9">
              <w:rPr>
                <w:rFonts w:ascii="Times New Roman" w:eastAsia="Lucida Sans Unicode" w:hAnsi="Times New Roman" w:cs="Times New Roman"/>
                <w:kern w:val="2"/>
                <w:sz w:val="24"/>
                <w:szCs w:val="24"/>
                <w:shd w:val="clear" w:color="auto" w:fill="FFFFFF"/>
                <w:lang w:eastAsia="en-US"/>
              </w:rPr>
              <w:t>Кризис 3-х лет»</w:t>
            </w:r>
            <w:r w:rsidRPr="003828E9">
              <w:rPr>
                <w:rFonts w:ascii="Times New Roman" w:eastAsia="Times New Roman" w:hAnsi="Times New Roman" w:cs="Times New Roman"/>
                <w:kern w:val="2"/>
                <w:sz w:val="24"/>
                <w:szCs w:val="24"/>
              </w:rPr>
              <w:t>.</w:t>
            </w:r>
          </w:p>
          <w:p w:rsidR="003828E9" w:rsidRDefault="003828E9" w:rsidP="003828E9">
            <w:pPr>
              <w:rPr>
                <w:rFonts w:ascii="Times New Roman" w:hAnsi="Times New Roman" w:cs="Times New Roman"/>
                <w:sz w:val="24"/>
                <w:szCs w:val="24"/>
                <w:highlight w:val="yellow"/>
              </w:rPr>
            </w:pPr>
          </w:p>
          <w:p w:rsidR="003828E9" w:rsidRDefault="003828E9" w:rsidP="003828E9">
            <w:pPr>
              <w:rPr>
                <w:rFonts w:ascii="Times New Roman" w:eastAsia="Times New Roman" w:hAnsi="Times New Roman" w:cs="Times New Roman"/>
                <w:kern w:val="2"/>
                <w:sz w:val="24"/>
                <w:szCs w:val="28"/>
              </w:rPr>
            </w:pPr>
            <w:r w:rsidRPr="003828E9">
              <w:rPr>
                <w:rFonts w:ascii="Times New Roman" w:hAnsi="Times New Roman" w:cs="Times New Roman"/>
                <w:sz w:val="24"/>
                <w:szCs w:val="24"/>
              </w:rPr>
              <w:t xml:space="preserve">2. </w:t>
            </w:r>
            <w:r w:rsidRPr="003828E9">
              <w:rPr>
                <w:rFonts w:ascii="Times New Roman" w:eastAsia="Times New Roman" w:hAnsi="Times New Roman" w:cs="Times New Roman"/>
                <w:kern w:val="2"/>
                <w:sz w:val="24"/>
                <w:szCs w:val="28"/>
              </w:rPr>
              <w:t>«Нравственное воспитание  детей 3-4 лет».</w:t>
            </w:r>
          </w:p>
          <w:p w:rsidR="003828E9" w:rsidRDefault="003828E9" w:rsidP="003828E9">
            <w:pPr>
              <w:rPr>
                <w:rFonts w:ascii="Times New Roman" w:eastAsia="Times New Roman" w:hAnsi="Times New Roman" w:cs="Times New Roman"/>
                <w:kern w:val="2"/>
                <w:sz w:val="24"/>
                <w:szCs w:val="28"/>
              </w:rPr>
            </w:pPr>
          </w:p>
          <w:p w:rsidR="003828E9" w:rsidRPr="003828E9" w:rsidRDefault="003828E9" w:rsidP="003828E9">
            <w:pPr>
              <w:rPr>
                <w:rFonts w:ascii="Times New Roman" w:hAnsi="Times New Roman" w:cs="Times New Roman"/>
                <w:sz w:val="24"/>
                <w:szCs w:val="24"/>
                <w:highlight w:val="yellow"/>
              </w:rPr>
            </w:pPr>
            <w:r>
              <w:rPr>
                <w:rFonts w:ascii="Times New Roman" w:eastAsia="Times New Roman" w:hAnsi="Times New Roman" w:cs="Times New Roman"/>
                <w:kern w:val="2"/>
                <w:sz w:val="24"/>
                <w:szCs w:val="28"/>
              </w:rPr>
              <w:t>3.</w:t>
            </w:r>
            <w:r w:rsidRPr="003828E9">
              <w:rPr>
                <w:rFonts w:ascii="Times New Roman" w:eastAsia="Times New Roman" w:hAnsi="Times New Roman" w:cs="Times New Roman"/>
                <w:color w:val="FF0000"/>
                <w:sz w:val="28"/>
                <w:szCs w:val="28"/>
              </w:rPr>
              <w:t xml:space="preserve"> </w:t>
            </w:r>
            <w:r w:rsidRPr="003828E9">
              <w:rPr>
                <w:rFonts w:ascii="Times New Roman" w:eastAsia="Times New Roman" w:hAnsi="Times New Roman" w:cs="Times New Roman"/>
                <w:sz w:val="24"/>
                <w:szCs w:val="28"/>
              </w:rPr>
              <w:t>«Мы играли, мы играли и на год взрослее стали»</w:t>
            </w:r>
            <w:r>
              <w:rPr>
                <w:rFonts w:ascii="Times New Roman" w:eastAsia="Times New Roman" w:hAnsi="Times New Roman" w:cs="Times New Roman"/>
                <w:sz w:val="24"/>
                <w:szCs w:val="28"/>
              </w:rPr>
              <w:t>.</w:t>
            </w:r>
          </w:p>
        </w:tc>
        <w:tc>
          <w:tcPr>
            <w:tcW w:w="3260" w:type="dxa"/>
            <w:tcBorders>
              <w:top w:val="single" w:sz="2" w:space="0" w:color="auto"/>
              <w:bottom w:val="single" w:sz="2" w:space="0" w:color="auto"/>
            </w:tcBorders>
          </w:tcPr>
          <w:p w:rsidR="008921D5" w:rsidRDefault="003828E9" w:rsidP="008E027A">
            <w:pPr>
              <w:rPr>
                <w:rFonts w:ascii="Times New Roman" w:hAnsi="Times New Roman" w:cs="Times New Roman"/>
                <w:sz w:val="24"/>
                <w:szCs w:val="24"/>
              </w:rPr>
            </w:pPr>
            <w:r w:rsidRPr="003828E9">
              <w:rPr>
                <w:rFonts w:ascii="Times New Roman" w:hAnsi="Times New Roman" w:cs="Times New Roman"/>
                <w:sz w:val="24"/>
                <w:szCs w:val="24"/>
              </w:rPr>
              <w:t xml:space="preserve">Сентябрь </w:t>
            </w:r>
          </w:p>
          <w:p w:rsidR="003828E9" w:rsidRDefault="003828E9" w:rsidP="008E027A">
            <w:pPr>
              <w:rPr>
                <w:rFonts w:ascii="Times New Roman" w:hAnsi="Times New Roman" w:cs="Times New Roman"/>
                <w:sz w:val="24"/>
                <w:szCs w:val="24"/>
              </w:rPr>
            </w:pPr>
          </w:p>
          <w:p w:rsidR="003828E9" w:rsidRDefault="003828E9" w:rsidP="008E027A">
            <w:pPr>
              <w:rPr>
                <w:rFonts w:ascii="Times New Roman" w:hAnsi="Times New Roman" w:cs="Times New Roman"/>
                <w:sz w:val="24"/>
                <w:szCs w:val="24"/>
              </w:rPr>
            </w:pPr>
            <w:r>
              <w:rPr>
                <w:rFonts w:ascii="Times New Roman" w:hAnsi="Times New Roman" w:cs="Times New Roman"/>
                <w:sz w:val="24"/>
                <w:szCs w:val="24"/>
              </w:rPr>
              <w:t xml:space="preserve">Январь </w:t>
            </w:r>
          </w:p>
          <w:p w:rsidR="003828E9" w:rsidRDefault="003828E9" w:rsidP="008E027A">
            <w:pPr>
              <w:rPr>
                <w:rFonts w:ascii="Times New Roman" w:hAnsi="Times New Roman" w:cs="Times New Roman"/>
                <w:sz w:val="24"/>
                <w:szCs w:val="24"/>
              </w:rPr>
            </w:pPr>
          </w:p>
          <w:p w:rsidR="003828E9" w:rsidRPr="000825DB" w:rsidRDefault="003828E9" w:rsidP="008E027A">
            <w:pPr>
              <w:rPr>
                <w:rFonts w:ascii="Times New Roman" w:hAnsi="Times New Roman" w:cs="Times New Roman"/>
                <w:sz w:val="24"/>
                <w:szCs w:val="24"/>
                <w:highlight w:val="yellow"/>
              </w:rPr>
            </w:pPr>
            <w:r w:rsidRPr="003828E9">
              <w:rPr>
                <w:rFonts w:ascii="Times New Roman" w:hAnsi="Times New Roman" w:cs="Times New Roman"/>
                <w:sz w:val="24"/>
                <w:szCs w:val="24"/>
              </w:rPr>
              <w:t xml:space="preserve">Май </w:t>
            </w:r>
          </w:p>
        </w:tc>
        <w:tc>
          <w:tcPr>
            <w:tcW w:w="3119" w:type="dxa"/>
            <w:tcBorders>
              <w:top w:val="single" w:sz="2" w:space="0" w:color="auto"/>
              <w:bottom w:val="single" w:sz="2" w:space="0" w:color="auto"/>
            </w:tcBorders>
          </w:tcPr>
          <w:p w:rsidR="008921D5" w:rsidRPr="00E77BD4" w:rsidRDefault="008921D5" w:rsidP="001575CC">
            <w:pPr>
              <w:rPr>
                <w:rFonts w:ascii="Times New Roman" w:hAnsi="Times New Roman" w:cs="Times New Roman"/>
                <w:sz w:val="24"/>
                <w:szCs w:val="24"/>
              </w:rPr>
            </w:pPr>
            <w:r w:rsidRPr="00E77BD4">
              <w:rPr>
                <w:rFonts w:ascii="Times New Roman" w:hAnsi="Times New Roman" w:cs="Times New Roman"/>
                <w:sz w:val="24"/>
                <w:szCs w:val="24"/>
              </w:rPr>
              <w:t xml:space="preserve">Заведующий МБДОУ  </w:t>
            </w:r>
          </w:p>
          <w:p w:rsidR="008921D5" w:rsidRPr="00E77BD4" w:rsidRDefault="008921D5" w:rsidP="001575CC">
            <w:pPr>
              <w:rPr>
                <w:rFonts w:ascii="Times New Roman" w:hAnsi="Times New Roman" w:cs="Times New Roman"/>
                <w:sz w:val="24"/>
                <w:szCs w:val="24"/>
              </w:rPr>
            </w:pPr>
            <w:r w:rsidRPr="00E77BD4">
              <w:rPr>
                <w:rFonts w:ascii="Times New Roman" w:hAnsi="Times New Roman" w:cs="Times New Roman"/>
                <w:sz w:val="24"/>
                <w:szCs w:val="24"/>
              </w:rPr>
              <w:t>Ст. воспитатель</w:t>
            </w:r>
          </w:p>
          <w:p w:rsidR="008921D5" w:rsidRPr="00D74FDB" w:rsidRDefault="008921D5" w:rsidP="001575CC">
            <w:pPr>
              <w:rPr>
                <w:rFonts w:ascii="Times New Roman" w:hAnsi="Times New Roman" w:cs="Times New Roman"/>
                <w:sz w:val="24"/>
                <w:szCs w:val="24"/>
              </w:rPr>
            </w:pPr>
            <w:r w:rsidRPr="00E77BD4">
              <w:rPr>
                <w:rFonts w:ascii="Times New Roman" w:hAnsi="Times New Roman" w:cs="Times New Roman"/>
                <w:sz w:val="24"/>
                <w:szCs w:val="24"/>
              </w:rPr>
              <w:t>Воспитатели</w:t>
            </w:r>
          </w:p>
        </w:tc>
      </w:tr>
      <w:tr w:rsidR="008921D5" w:rsidRPr="00D74FDB" w:rsidTr="008921D5">
        <w:trPr>
          <w:trHeight w:val="286"/>
        </w:trPr>
        <w:tc>
          <w:tcPr>
            <w:tcW w:w="14601" w:type="dxa"/>
            <w:gridSpan w:val="3"/>
            <w:tcBorders>
              <w:top w:val="single" w:sz="2" w:space="0" w:color="auto"/>
              <w:bottom w:val="single" w:sz="2" w:space="0" w:color="auto"/>
            </w:tcBorders>
          </w:tcPr>
          <w:p w:rsidR="008921D5" w:rsidRPr="007F3E20" w:rsidRDefault="008921D5" w:rsidP="007F3E20">
            <w:pPr>
              <w:jc w:val="center"/>
              <w:rPr>
                <w:rFonts w:ascii="Times New Roman" w:hAnsi="Times New Roman" w:cs="Times New Roman"/>
                <w:b/>
                <w:sz w:val="24"/>
                <w:szCs w:val="24"/>
              </w:rPr>
            </w:pPr>
            <w:r w:rsidRPr="007F3E20">
              <w:rPr>
                <w:rFonts w:ascii="Times New Roman" w:hAnsi="Times New Roman" w:cs="Times New Roman"/>
                <w:b/>
                <w:sz w:val="24"/>
                <w:szCs w:val="24"/>
              </w:rPr>
              <w:t>Средняя группа № 6</w:t>
            </w:r>
          </w:p>
        </w:tc>
      </w:tr>
      <w:tr w:rsidR="008921D5" w:rsidRPr="00D74FDB" w:rsidTr="007F3E20">
        <w:trPr>
          <w:trHeight w:val="835"/>
        </w:trPr>
        <w:tc>
          <w:tcPr>
            <w:tcW w:w="8222" w:type="dxa"/>
            <w:tcBorders>
              <w:top w:val="single" w:sz="2" w:space="0" w:color="auto"/>
              <w:bottom w:val="single" w:sz="2" w:space="0" w:color="auto"/>
            </w:tcBorders>
          </w:tcPr>
          <w:p w:rsidR="008921D5" w:rsidRDefault="008921D5" w:rsidP="008921D5">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r w:rsidRPr="008921D5">
              <w:rPr>
                <w:rFonts w:ascii="Times New Roman" w:hAnsi="Times New Roman" w:cs="Times New Roman"/>
                <w:color w:val="000000"/>
                <w:sz w:val="24"/>
                <w:szCs w:val="24"/>
                <w:shd w:val="clear" w:color="auto" w:fill="FFFFFF"/>
              </w:rPr>
              <w:t>«Стали мы на год взрослее»</w:t>
            </w:r>
            <w:r>
              <w:rPr>
                <w:rFonts w:ascii="Times New Roman" w:hAnsi="Times New Roman" w:cs="Times New Roman"/>
                <w:color w:val="000000"/>
                <w:sz w:val="24"/>
                <w:szCs w:val="24"/>
                <w:shd w:val="clear" w:color="auto" w:fill="FFFFFF"/>
              </w:rPr>
              <w:t>.</w:t>
            </w:r>
          </w:p>
          <w:p w:rsidR="008921D5" w:rsidRPr="008921D5" w:rsidRDefault="008921D5" w:rsidP="008921D5">
            <w:pPr>
              <w:rPr>
                <w:rFonts w:ascii="Times New Roman" w:hAnsi="Times New Roman" w:cs="Times New Roman"/>
                <w:color w:val="000000"/>
                <w:sz w:val="24"/>
                <w:szCs w:val="24"/>
                <w:shd w:val="clear" w:color="auto" w:fill="FFFFFF"/>
              </w:rPr>
            </w:pPr>
          </w:p>
          <w:p w:rsidR="008921D5" w:rsidRDefault="008921D5" w:rsidP="008921D5">
            <w:pPr>
              <w:rPr>
                <w:rFonts w:ascii="Times New Roman" w:hAnsi="Times New Roman" w:cs="Times New Roman"/>
                <w:sz w:val="24"/>
              </w:rPr>
            </w:pPr>
            <w:r w:rsidRPr="008921D5">
              <w:rPr>
                <w:rFonts w:ascii="Times New Roman" w:hAnsi="Times New Roman" w:cs="Times New Roman"/>
                <w:sz w:val="24"/>
                <w:szCs w:val="24"/>
              </w:rPr>
              <w:t xml:space="preserve">2. </w:t>
            </w:r>
            <w:r w:rsidRPr="008921D5">
              <w:rPr>
                <w:rFonts w:ascii="Times New Roman" w:hAnsi="Times New Roman" w:cs="Times New Roman"/>
                <w:sz w:val="24"/>
              </w:rPr>
              <w:t>«Воспитываем вместе»</w:t>
            </w:r>
            <w:r w:rsidR="00663770">
              <w:rPr>
                <w:rFonts w:ascii="Times New Roman" w:hAnsi="Times New Roman" w:cs="Times New Roman"/>
                <w:sz w:val="24"/>
              </w:rPr>
              <w:t>.</w:t>
            </w:r>
          </w:p>
          <w:p w:rsidR="008921D5" w:rsidRDefault="008921D5" w:rsidP="008921D5">
            <w:pPr>
              <w:rPr>
                <w:rFonts w:ascii="Times New Roman" w:hAnsi="Times New Roman" w:cs="Times New Roman"/>
                <w:sz w:val="24"/>
              </w:rPr>
            </w:pPr>
          </w:p>
          <w:p w:rsidR="008921D5" w:rsidRPr="003828E9" w:rsidRDefault="008921D5" w:rsidP="008921D5">
            <w:pPr>
              <w:rPr>
                <w:rFonts w:ascii="Times New Roman" w:eastAsia="Times New Roman" w:hAnsi="Times New Roman" w:cs="Times New Roman"/>
                <w:sz w:val="24"/>
                <w:szCs w:val="24"/>
              </w:rPr>
            </w:pPr>
            <w:r>
              <w:rPr>
                <w:rFonts w:ascii="Times New Roman" w:hAnsi="Times New Roman" w:cs="Times New Roman"/>
                <w:sz w:val="24"/>
              </w:rPr>
              <w:t xml:space="preserve">3. </w:t>
            </w:r>
            <w:r w:rsidRPr="008921D5">
              <w:rPr>
                <w:rFonts w:ascii="Times New Roman" w:eastAsia="Times New Roman" w:hAnsi="Times New Roman" w:cs="Times New Roman"/>
                <w:sz w:val="24"/>
                <w:szCs w:val="24"/>
              </w:rPr>
              <w:t>«Об итогах работы  за год. О летней оздоровительной работе».</w:t>
            </w:r>
          </w:p>
        </w:tc>
        <w:tc>
          <w:tcPr>
            <w:tcW w:w="3260" w:type="dxa"/>
            <w:tcBorders>
              <w:top w:val="single" w:sz="2" w:space="0" w:color="auto"/>
              <w:bottom w:val="single" w:sz="2" w:space="0" w:color="auto"/>
            </w:tcBorders>
          </w:tcPr>
          <w:p w:rsidR="008921D5" w:rsidRDefault="008921D5" w:rsidP="008E027A">
            <w:pPr>
              <w:rPr>
                <w:rFonts w:ascii="Times New Roman" w:hAnsi="Times New Roman" w:cs="Times New Roman"/>
                <w:sz w:val="24"/>
                <w:szCs w:val="24"/>
              </w:rPr>
            </w:pPr>
            <w:r w:rsidRPr="008921D5">
              <w:rPr>
                <w:rFonts w:ascii="Times New Roman" w:hAnsi="Times New Roman" w:cs="Times New Roman"/>
                <w:sz w:val="24"/>
                <w:szCs w:val="24"/>
              </w:rPr>
              <w:t xml:space="preserve">Сентябрь </w:t>
            </w:r>
          </w:p>
          <w:p w:rsidR="008921D5" w:rsidRDefault="008921D5" w:rsidP="008E027A">
            <w:pPr>
              <w:rPr>
                <w:rFonts w:ascii="Times New Roman" w:hAnsi="Times New Roman" w:cs="Times New Roman"/>
                <w:sz w:val="24"/>
                <w:szCs w:val="24"/>
              </w:rPr>
            </w:pPr>
          </w:p>
          <w:p w:rsidR="008921D5" w:rsidRDefault="008921D5" w:rsidP="008E027A">
            <w:pPr>
              <w:rPr>
                <w:rFonts w:ascii="Times New Roman" w:hAnsi="Times New Roman" w:cs="Times New Roman"/>
                <w:sz w:val="24"/>
                <w:szCs w:val="24"/>
              </w:rPr>
            </w:pPr>
            <w:r>
              <w:rPr>
                <w:rFonts w:ascii="Times New Roman" w:hAnsi="Times New Roman" w:cs="Times New Roman"/>
                <w:sz w:val="24"/>
                <w:szCs w:val="24"/>
              </w:rPr>
              <w:t xml:space="preserve">Январь </w:t>
            </w:r>
          </w:p>
          <w:p w:rsidR="008921D5" w:rsidRDefault="008921D5" w:rsidP="008E027A">
            <w:pPr>
              <w:rPr>
                <w:rFonts w:ascii="Times New Roman" w:hAnsi="Times New Roman" w:cs="Times New Roman"/>
                <w:sz w:val="24"/>
                <w:szCs w:val="24"/>
                <w:highlight w:val="yellow"/>
              </w:rPr>
            </w:pPr>
          </w:p>
          <w:p w:rsidR="008921D5" w:rsidRPr="000825DB" w:rsidRDefault="008921D5" w:rsidP="008E027A">
            <w:pPr>
              <w:rPr>
                <w:rFonts w:ascii="Times New Roman" w:hAnsi="Times New Roman" w:cs="Times New Roman"/>
                <w:sz w:val="24"/>
                <w:szCs w:val="24"/>
                <w:highlight w:val="yellow"/>
              </w:rPr>
            </w:pPr>
            <w:r w:rsidRPr="008921D5">
              <w:rPr>
                <w:rFonts w:ascii="Times New Roman" w:hAnsi="Times New Roman" w:cs="Times New Roman"/>
                <w:sz w:val="24"/>
                <w:szCs w:val="24"/>
              </w:rPr>
              <w:t xml:space="preserve">Май </w:t>
            </w:r>
          </w:p>
        </w:tc>
        <w:tc>
          <w:tcPr>
            <w:tcW w:w="3119" w:type="dxa"/>
            <w:tcBorders>
              <w:top w:val="single" w:sz="2" w:space="0" w:color="auto"/>
              <w:bottom w:val="single" w:sz="2" w:space="0" w:color="auto"/>
            </w:tcBorders>
          </w:tcPr>
          <w:p w:rsidR="008921D5" w:rsidRPr="00E77BD4" w:rsidRDefault="008921D5" w:rsidP="001575CC">
            <w:pPr>
              <w:rPr>
                <w:rFonts w:ascii="Times New Roman" w:hAnsi="Times New Roman" w:cs="Times New Roman"/>
                <w:sz w:val="24"/>
                <w:szCs w:val="24"/>
              </w:rPr>
            </w:pPr>
            <w:r w:rsidRPr="00E77BD4">
              <w:rPr>
                <w:rFonts w:ascii="Times New Roman" w:hAnsi="Times New Roman" w:cs="Times New Roman"/>
                <w:sz w:val="24"/>
                <w:szCs w:val="24"/>
              </w:rPr>
              <w:t xml:space="preserve">Заведующий МБДОУ  </w:t>
            </w:r>
          </w:p>
          <w:p w:rsidR="008921D5" w:rsidRPr="00E77BD4" w:rsidRDefault="008921D5" w:rsidP="001575CC">
            <w:pPr>
              <w:rPr>
                <w:rFonts w:ascii="Times New Roman" w:hAnsi="Times New Roman" w:cs="Times New Roman"/>
                <w:sz w:val="24"/>
                <w:szCs w:val="24"/>
              </w:rPr>
            </w:pPr>
            <w:r w:rsidRPr="00E77BD4">
              <w:rPr>
                <w:rFonts w:ascii="Times New Roman" w:hAnsi="Times New Roman" w:cs="Times New Roman"/>
                <w:sz w:val="24"/>
                <w:szCs w:val="24"/>
              </w:rPr>
              <w:t>Ст. воспитатель</w:t>
            </w:r>
          </w:p>
          <w:p w:rsidR="008921D5" w:rsidRPr="00D74FDB" w:rsidRDefault="008921D5" w:rsidP="001575CC">
            <w:pPr>
              <w:rPr>
                <w:rFonts w:ascii="Times New Roman" w:hAnsi="Times New Roman" w:cs="Times New Roman"/>
                <w:sz w:val="24"/>
                <w:szCs w:val="24"/>
              </w:rPr>
            </w:pPr>
            <w:r w:rsidRPr="00E77BD4">
              <w:rPr>
                <w:rFonts w:ascii="Times New Roman" w:hAnsi="Times New Roman" w:cs="Times New Roman"/>
                <w:sz w:val="24"/>
                <w:szCs w:val="24"/>
              </w:rPr>
              <w:t>Воспитатели</w:t>
            </w:r>
          </w:p>
        </w:tc>
      </w:tr>
      <w:tr w:rsidR="008921D5" w:rsidRPr="00D74FDB" w:rsidTr="007F3E20">
        <w:trPr>
          <w:trHeight w:val="336"/>
        </w:trPr>
        <w:tc>
          <w:tcPr>
            <w:tcW w:w="14601" w:type="dxa"/>
            <w:gridSpan w:val="3"/>
            <w:tcBorders>
              <w:top w:val="single" w:sz="2" w:space="0" w:color="auto"/>
              <w:bottom w:val="single" w:sz="2" w:space="0" w:color="auto"/>
            </w:tcBorders>
          </w:tcPr>
          <w:p w:rsidR="008921D5" w:rsidRPr="00D74FDB" w:rsidRDefault="008921D5" w:rsidP="007F3E20">
            <w:pPr>
              <w:jc w:val="center"/>
              <w:rPr>
                <w:rFonts w:ascii="Times New Roman" w:hAnsi="Times New Roman" w:cs="Times New Roman"/>
                <w:sz w:val="24"/>
                <w:szCs w:val="24"/>
              </w:rPr>
            </w:pPr>
            <w:r w:rsidRPr="007F3E20">
              <w:rPr>
                <w:rFonts w:ascii="Times New Roman" w:hAnsi="Times New Roman" w:cs="Times New Roman"/>
                <w:b/>
                <w:sz w:val="24"/>
                <w:szCs w:val="24"/>
              </w:rPr>
              <w:t xml:space="preserve">Средняя </w:t>
            </w:r>
            <w:r>
              <w:rPr>
                <w:rFonts w:ascii="Times New Roman" w:hAnsi="Times New Roman" w:cs="Times New Roman"/>
                <w:b/>
                <w:sz w:val="24"/>
                <w:szCs w:val="24"/>
              </w:rPr>
              <w:t>группа № 8</w:t>
            </w:r>
          </w:p>
        </w:tc>
      </w:tr>
      <w:tr w:rsidR="008921D5" w:rsidRPr="00D74FDB" w:rsidTr="007F3E20">
        <w:trPr>
          <w:trHeight w:val="835"/>
        </w:trPr>
        <w:tc>
          <w:tcPr>
            <w:tcW w:w="8222" w:type="dxa"/>
            <w:tcBorders>
              <w:top w:val="single" w:sz="2" w:space="0" w:color="auto"/>
              <w:bottom w:val="single" w:sz="2" w:space="0" w:color="auto"/>
            </w:tcBorders>
          </w:tcPr>
          <w:p w:rsidR="008921D5" w:rsidRPr="008921D5" w:rsidRDefault="008921D5" w:rsidP="008921D5">
            <w:pPr>
              <w:rPr>
                <w:rFonts w:ascii="Times New Roman" w:eastAsia="Times New Roman" w:hAnsi="Times New Roman" w:cs="Times New Roman"/>
                <w:kern w:val="2"/>
                <w:sz w:val="24"/>
                <w:szCs w:val="20"/>
              </w:rPr>
            </w:pPr>
            <w:r>
              <w:rPr>
                <w:rFonts w:ascii="Times New Roman" w:eastAsia="Times New Roman" w:hAnsi="Times New Roman" w:cs="Times New Roman"/>
                <w:kern w:val="2"/>
                <w:sz w:val="24"/>
                <w:szCs w:val="20"/>
              </w:rPr>
              <w:t>1.</w:t>
            </w:r>
            <w:r w:rsidRPr="008921D5">
              <w:rPr>
                <w:rFonts w:ascii="Times New Roman" w:eastAsia="Times New Roman" w:hAnsi="Times New Roman" w:cs="Times New Roman"/>
                <w:kern w:val="2"/>
                <w:sz w:val="24"/>
                <w:szCs w:val="20"/>
              </w:rPr>
              <w:t>«Знакомство с задачами на год. Возрастные особенности детей».</w:t>
            </w:r>
          </w:p>
          <w:p w:rsidR="008921D5" w:rsidRDefault="008921D5" w:rsidP="008921D5">
            <w:pPr>
              <w:rPr>
                <w:rFonts w:ascii="Times New Roman" w:hAnsi="Times New Roman" w:cs="Times New Roman"/>
                <w:sz w:val="24"/>
                <w:szCs w:val="24"/>
                <w:highlight w:val="yellow"/>
              </w:rPr>
            </w:pPr>
          </w:p>
          <w:p w:rsidR="008921D5" w:rsidRDefault="008921D5" w:rsidP="008921D5">
            <w:pPr>
              <w:rPr>
                <w:rFonts w:ascii="Times New Roman" w:eastAsia="Times New Roman" w:hAnsi="Times New Roman" w:cs="Times New Roman"/>
                <w:kern w:val="2"/>
                <w:sz w:val="24"/>
                <w:szCs w:val="20"/>
              </w:rPr>
            </w:pPr>
            <w:r w:rsidRPr="008921D5">
              <w:rPr>
                <w:rFonts w:ascii="Times New Roman" w:hAnsi="Times New Roman" w:cs="Times New Roman"/>
                <w:sz w:val="24"/>
                <w:szCs w:val="24"/>
              </w:rPr>
              <w:t>2.</w:t>
            </w:r>
            <w:r w:rsidRPr="008921D5">
              <w:rPr>
                <w:rFonts w:ascii="Times New Roman" w:eastAsia="Times New Roman" w:hAnsi="Times New Roman" w:cs="Times New Roman"/>
                <w:kern w:val="2"/>
                <w:sz w:val="20"/>
                <w:szCs w:val="20"/>
              </w:rPr>
              <w:t xml:space="preserve"> </w:t>
            </w:r>
            <w:r w:rsidRPr="008921D5">
              <w:rPr>
                <w:rFonts w:ascii="Times New Roman" w:eastAsia="Times New Roman" w:hAnsi="Times New Roman" w:cs="Times New Roman"/>
                <w:kern w:val="2"/>
                <w:sz w:val="24"/>
                <w:szCs w:val="20"/>
              </w:rPr>
              <w:t>«Игрушка-</w:t>
            </w:r>
            <w:proofErr w:type="spellStart"/>
            <w:r w:rsidRPr="008921D5">
              <w:rPr>
                <w:rFonts w:ascii="Times New Roman" w:eastAsia="Times New Roman" w:hAnsi="Times New Roman" w:cs="Times New Roman"/>
                <w:kern w:val="2"/>
                <w:sz w:val="24"/>
                <w:szCs w:val="20"/>
              </w:rPr>
              <w:t>антиигрушка</w:t>
            </w:r>
            <w:proofErr w:type="spellEnd"/>
            <w:r w:rsidRPr="008921D5">
              <w:rPr>
                <w:rFonts w:ascii="Times New Roman" w:eastAsia="Times New Roman" w:hAnsi="Times New Roman" w:cs="Times New Roman"/>
                <w:kern w:val="2"/>
                <w:sz w:val="24"/>
                <w:szCs w:val="20"/>
              </w:rPr>
              <w:t>. Как наши дети играют».</w:t>
            </w:r>
          </w:p>
          <w:p w:rsidR="008921D5" w:rsidRDefault="008921D5" w:rsidP="008921D5">
            <w:pPr>
              <w:rPr>
                <w:rFonts w:ascii="Times New Roman" w:eastAsia="Times New Roman" w:hAnsi="Times New Roman" w:cs="Times New Roman"/>
                <w:kern w:val="2"/>
                <w:sz w:val="24"/>
                <w:szCs w:val="20"/>
              </w:rPr>
            </w:pPr>
          </w:p>
          <w:p w:rsidR="008921D5" w:rsidRPr="008921D5" w:rsidRDefault="008921D5" w:rsidP="008921D5">
            <w:pPr>
              <w:rPr>
                <w:rFonts w:ascii="Times New Roman" w:hAnsi="Times New Roman" w:cs="Times New Roman"/>
                <w:sz w:val="24"/>
                <w:szCs w:val="24"/>
                <w:highlight w:val="yellow"/>
              </w:rPr>
            </w:pPr>
            <w:r>
              <w:rPr>
                <w:rFonts w:ascii="Times New Roman" w:eastAsia="Times New Roman" w:hAnsi="Times New Roman" w:cs="Times New Roman"/>
                <w:kern w:val="2"/>
                <w:sz w:val="24"/>
                <w:szCs w:val="20"/>
              </w:rPr>
              <w:t xml:space="preserve">3. </w:t>
            </w:r>
            <w:r w:rsidRPr="008921D5">
              <w:rPr>
                <w:rFonts w:ascii="Times New Roman" w:eastAsia="Calibri" w:hAnsi="Times New Roman" w:cs="Times New Roman"/>
                <w:sz w:val="24"/>
                <w:szCs w:val="20"/>
              </w:rPr>
              <w:t>«Достижение детей за год»</w:t>
            </w:r>
            <w:r w:rsidR="00663770">
              <w:rPr>
                <w:rFonts w:ascii="Times New Roman" w:eastAsia="Calibri" w:hAnsi="Times New Roman" w:cs="Times New Roman"/>
                <w:sz w:val="24"/>
                <w:szCs w:val="20"/>
              </w:rPr>
              <w:t>.</w:t>
            </w:r>
          </w:p>
        </w:tc>
        <w:tc>
          <w:tcPr>
            <w:tcW w:w="3260" w:type="dxa"/>
            <w:tcBorders>
              <w:top w:val="single" w:sz="2" w:space="0" w:color="auto"/>
              <w:bottom w:val="single" w:sz="2" w:space="0" w:color="auto"/>
            </w:tcBorders>
          </w:tcPr>
          <w:p w:rsidR="008921D5" w:rsidRDefault="008921D5" w:rsidP="008E027A">
            <w:pPr>
              <w:rPr>
                <w:rFonts w:ascii="Times New Roman" w:hAnsi="Times New Roman" w:cs="Times New Roman"/>
                <w:sz w:val="24"/>
                <w:szCs w:val="24"/>
              </w:rPr>
            </w:pPr>
            <w:r w:rsidRPr="008921D5">
              <w:rPr>
                <w:rFonts w:ascii="Times New Roman" w:hAnsi="Times New Roman" w:cs="Times New Roman"/>
                <w:sz w:val="24"/>
                <w:szCs w:val="24"/>
              </w:rPr>
              <w:t xml:space="preserve">Сентябрь </w:t>
            </w:r>
          </w:p>
          <w:p w:rsidR="008921D5" w:rsidRDefault="008921D5" w:rsidP="008E027A">
            <w:pPr>
              <w:rPr>
                <w:rFonts w:ascii="Times New Roman" w:hAnsi="Times New Roman" w:cs="Times New Roman"/>
                <w:sz w:val="24"/>
                <w:szCs w:val="24"/>
              </w:rPr>
            </w:pPr>
          </w:p>
          <w:p w:rsidR="008921D5" w:rsidRDefault="008921D5" w:rsidP="008E027A">
            <w:pPr>
              <w:rPr>
                <w:rFonts w:ascii="Times New Roman" w:hAnsi="Times New Roman" w:cs="Times New Roman"/>
                <w:sz w:val="24"/>
                <w:szCs w:val="24"/>
              </w:rPr>
            </w:pPr>
            <w:r>
              <w:rPr>
                <w:rFonts w:ascii="Times New Roman" w:hAnsi="Times New Roman" w:cs="Times New Roman"/>
                <w:sz w:val="24"/>
                <w:szCs w:val="24"/>
              </w:rPr>
              <w:t xml:space="preserve">Январь </w:t>
            </w:r>
          </w:p>
          <w:p w:rsidR="008921D5" w:rsidRDefault="008921D5" w:rsidP="008E027A">
            <w:pPr>
              <w:rPr>
                <w:rFonts w:ascii="Times New Roman" w:hAnsi="Times New Roman" w:cs="Times New Roman"/>
                <w:sz w:val="24"/>
                <w:szCs w:val="24"/>
              </w:rPr>
            </w:pPr>
          </w:p>
          <w:p w:rsidR="008921D5" w:rsidRPr="000825DB" w:rsidRDefault="008921D5" w:rsidP="008E027A">
            <w:pPr>
              <w:rPr>
                <w:rFonts w:ascii="Times New Roman" w:hAnsi="Times New Roman" w:cs="Times New Roman"/>
                <w:sz w:val="24"/>
                <w:szCs w:val="24"/>
                <w:highlight w:val="yellow"/>
              </w:rPr>
            </w:pPr>
            <w:r w:rsidRPr="008921D5">
              <w:rPr>
                <w:rFonts w:ascii="Times New Roman" w:hAnsi="Times New Roman" w:cs="Times New Roman"/>
                <w:sz w:val="24"/>
                <w:szCs w:val="24"/>
              </w:rPr>
              <w:t xml:space="preserve">Май </w:t>
            </w:r>
          </w:p>
        </w:tc>
        <w:tc>
          <w:tcPr>
            <w:tcW w:w="3119" w:type="dxa"/>
            <w:tcBorders>
              <w:top w:val="single" w:sz="2" w:space="0" w:color="auto"/>
              <w:bottom w:val="single" w:sz="2" w:space="0" w:color="auto"/>
            </w:tcBorders>
          </w:tcPr>
          <w:p w:rsidR="008921D5" w:rsidRPr="00E77BD4" w:rsidRDefault="008921D5" w:rsidP="001575CC">
            <w:pPr>
              <w:rPr>
                <w:rFonts w:ascii="Times New Roman" w:hAnsi="Times New Roman" w:cs="Times New Roman"/>
                <w:sz w:val="24"/>
                <w:szCs w:val="24"/>
              </w:rPr>
            </w:pPr>
            <w:r w:rsidRPr="00E77BD4">
              <w:rPr>
                <w:rFonts w:ascii="Times New Roman" w:hAnsi="Times New Roman" w:cs="Times New Roman"/>
                <w:sz w:val="24"/>
                <w:szCs w:val="24"/>
              </w:rPr>
              <w:t xml:space="preserve">Заведующий МБДОУ  </w:t>
            </w:r>
          </w:p>
          <w:p w:rsidR="008921D5" w:rsidRPr="00E77BD4" w:rsidRDefault="008921D5" w:rsidP="001575CC">
            <w:pPr>
              <w:rPr>
                <w:rFonts w:ascii="Times New Roman" w:hAnsi="Times New Roman" w:cs="Times New Roman"/>
                <w:sz w:val="24"/>
                <w:szCs w:val="24"/>
              </w:rPr>
            </w:pPr>
            <w:r w:rsidRPr="00E77BD4">
              <w:rPr>
                <w:rFonts w:ascii="Times New Roman" w:hAnsi="Times New Roman" w:cs="Times New Roman"/>
                <w:sz w:val="24"/>
                <w:szCs w:val="24"/>
              </w:rPr>
              <w:t>Ст. воспитатель</w:t>
            </w:r>
          </w:p>
          <w:p w:rsidR="008921D5" w:rsidRPr="00D74FDB" w:rsidRDefault="008921D5" w:rsidP="001575CC">
            <w:pPr>
              <w:rPr>
                <w:rFonts w:ascii="Times New Roman" w:hAnsi="Times New Roman" w:cs="Times New Roman"/>
                <w:sz w:val="24"/>
                <w:szCs w:val="24"/>
              </w:rPr>
            </w:pPr>
            <w:r w:rsidRPr="00E77BD4">
              <w:rPr>
                <w:rFonts w:ascii="Times New Roman" w:hAnsi="Times New Roman" w:cs="Times New Roman"/>
                <w:sz w:val="24"/>
                <w:szCs w:val="24"/>
              </w:rPr>
              <w:t>Воспитатели</w:t>
            </w:r>
          </w:p>
        </w:tc>
      </w:tr>
      <w:tr w:rsidR="008921D5" w:rsidRPr="00D74FDB" w:rsidTr="007F3E20">
        <w:trPr>
          <w:trHeight w:val="232"/>
        </w:trPr>
        <w:tc>
          <w:tcPr>
            <w:tcW w:w="14601" w:type="dxa"/>
            <w:gridSpan w:val="3"/>
            <w:tcBorders>
              <w:top w:val="single" w:sz="2" w:space="0" w:color="auto"/>
              <w:bottom w:val="single" w:sz="2" w:space="0" w:color="auto"/>
            </w:tcBorders>
          </w:tcPr>
          <w:p w:rsidR="008921D5" w:rsidRPr="00D74FDB" w:rsidRDefault="008921D5" w:rsidP="007F3E20">
            <w:pPr>
              <w:jc w:val="center"/>
              <w:rPr>
                <w:rFonts w:ascii="Times New Roman" w:hAnsi="Times New Roman" w:cs="Times New Roman"/>
                <w:sz w:val="24"/>
                <w:szCs w:val="24"/>
              </w:rPr>
            </w:pPr>
            <w:r w:rsidRPr="007F3E20">
              <w:rPr>
                <w:rFonts w:ascii="Times New Roman" w:hAnsi="Times New Roman" w:cs="Times New Roman"/>
                <w:b/>
                <w:sz w:val="24"/>
                <w:szCs w:val="24"/>
              </w:rPr>
              <w:t xml:space="preserve">Средняя </w:t>
            </w:r>
            <w:r>
              <w:rPr>
                <w:rFonts w:ascii="Times New Roman" w:hAnsi="Times New Roman" w:cs="Times New Roman"/>
                <w:b/>
                <w:sz w:val="24"/>
                <w:szCs w:val="24"/>
              </w:rPr>
              <w:t>группа № 11</w:t>
            </w:r>
          </w:p>
        </w:tc>
      </w:tr>
      <w:tr w:rsidR="008921D5" w:rsidRPr="00D74FDB" w:rsidTr="007F3E20">
        <w:trPr>
          <w:trHeight w:val="835"/>
        </w:trPr>
        <w:tc>
          <w:tcPr>
            <w:tcW w:w="8222" w:type="dxa"/>
            <w:tcBorders>
              <w:top w:val="single" w:sz="2" w:space="0" w:color="auto"/>
              <w:bottom w:val="single" w:sz="2" w:space="0" w:color="auto"/>
            </w:tcBorders>
          </w:tcPr>
          <w:p w:rsidR="008921D5" w:rsidRPr="003828E9" w:rsidRDefault="003828E9" w:rsidP="003828E9">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3828E9">
              <w:rPr>
                <w:rFonts w:ascii="Times New Roman" w:eastAsia="Times New Roman" w:hAnsi="Times New Roman" w:cs="Times New Roman"/>
                <w:sz w:val="24"/>
                <w:szCs w:val="24"/>
              </w:rPr>
              <w:t xml:space="preserve">«Средний дошкольный </w:t>
            </w:r>
            <w:proofErr w:type="gramStart"/>
            <w:r w:rsidRPr="003828E9">
              <w:rPr>
                <w:rFonts w:ascii="Times New Roman" w:eastAsia="Times New Roman" w:hAnsi="Times New Roman" w:cs="Times New Roman"/>
                <w:sz w:val="24"/>
                <w:szCs w:val="24"/>
              </w:rPr>
              <w:t>возраст</w:t>
            </w:r>
            <w:proofErr w:type="gramEnd"/>
            <w:r w:rsidRPr="003828E9">
              <w:rPr>
                <w:rFonts w:ascii="Times New Roman" w:eastAsia="Times New Roman" w:hAnsi="Times New Roman" w:cs="Times New Roman"/>
                <w:sz w:val="24"/>
                <w:szCs w:val="24"/>
              </w:rPr>
              <w:t xml:space="preserve"> – какой он?».</w:t>
            </w:r>
          </w:p>
          <w:p w:rsidR="003828E9" w:rsidRDefault="003828E9" w:rsidP="003828E9">
            <w:pPr>
              <w:rPr>
                <w:rFonts w:ascii="Times New Roman" w:hAnsi="Times New Roman" w:cs="Times New Roman"/>
                <w:sz w:val="24"/>
                <w:szCs w:val="24"/>
                <w:highlight w:val="yellow"/>
              </w:rPr>
            </w:pPr>
          </w:p>
          <w:p w:rsidR="003828E9" w:rsidRDefault="003828E9" w:rsidP="003828E9">
            <w:pPr>
              <w:rPr>
                <w:rFonts w:ascii="Times New Roman" w:eastAsia="Times New Roman" w:hAnsi="Times New Roman" w:cs="Times New Roman"/>
                <w:sz w:val="24"/>
                <w:szCs w:val="24"/>
              </w:rPr>
            </w:pPr>
            <w:r w:rsidRPr="003828E9">
              <w:rPr>
                <w:rFonts w:ascii="Times New Roman" w:hAnsi="Times New Roman" w:cs="Times New Roman"/>
                <w:sz w:val="24"/>
                <w:szCs w:val="24"/>
              </w:rPr>
              <w:t>2.</w:t>
            </w:r>
            <w:r w:rsidRPr="005A5B54">
              <w:rPr>
                <w:rFonts w:ascii="Times New Roman" w:eastAsia="Times New Roman" w:hAnsi="Times New Roman" w:cs="Times New Roman"/>
                <w:b/>
                <w:sz w:val="24"/>
                <w:szCs w:val="24"/>
              </w:rPr>
              <w:t xml:space="preserve"> </w:t>
            </w:r>
            <w:r w:rsidRPr="003828E9">
              <w:rPr>
                <w:rFonts w:ascii="Times New Roman" w:eastAsia="Times New Roman" w:hAnsi="Times New Roman" w:cs="Times New Roman"/>
                <w:sz w:val="24"/>
                <w:szCs w:val="24"/>
              </w:rPr>
              <w:t>«Здоровая семья – здоровый ребенок»</w:t>
            </w:r>
            <w:r w:rsidR="00663770">
              <w:rPr>
                <w:rFonts w:ascii="Times New Roman" w:eastAsia="Times New Roman" w:hAnsi="Times New Roman" w:cs="Times New Roman"/>
                <w:sz w:val="24"/>
                <w:szCs w:val="24"/>
              </w:rPr>
              <w:t>.</w:t>
            </w:r>
          </w:p>
          <w:p w:rsidR="003828E9" w:rsidRDefault="003828E9" w:rsidP="003828E9">
            <w:pPr>
              <w:rPr>
                <w:rFonts w:ascii="Times New Roman" w:eastAsia="Times New Roman" w:hAnsi="Times New Roman" w:cs="Times New Roman"/>
                <w:sz w:val="24"/>
                <w:szCs w:val="24"/>
              </w:rPr>
            </w:pPr>
          </w:p>
          <w:p w:rsidR="003828E9" w:rsidRDefault="003828E9" w:rsidP="003828E9">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A5B54">
              <w:rPr>
                <w:rFonts w:ascii="Times New Roman" w:eastAsia="Times New Roman" w:hAnsi="Times New Roman" w:cs="Times New Roman"/>
                <w:b/>
                <w:sz w:val="24"/>
                <w:szCs w:val="24"/>
              </w:rPr>
              <w:t xml:space="preserve"> </w:t>
            </w:r>
            <w:r w:rsidRPr="003828E9">
              <w:rPr>
                <w:rFonts w:ascii="Times New Roman" w:eastAsia="Times New Roman" w:hAnsi="Times New Roman" w:cs="Times New Roman"/>
                <w:sz w:val="24"/>
                <w:szCs w:val="24"/>
              </w:rPr>
              <w:t>«Развитие речи детей в условиях семьи и ДОУ»</w:t>
            </w:r>
            <w:r w:rsidR="00663770">
              <w:rPr>
                <w:rFonts w:ascii="Times New Roman" w:eastAsia="Times New Roman" w:hAnsi="Times New Roman" w:cs="Times New Roman"/>
                <w:sz w:val="24"/>
                <w:szCs w:val="24"/>
              </w:rPr>
              <w:t>.</w:t>
            </w:r>
          </w:p>
          <w:p w:rsidR="003828E9" w:rsidRDefault="003828E9" w:rsidP="003828E9">
            <w:pPr>
              <w:rPr>
                <w:rFonts w:ascii="Times New Roman" w:eastAsia="Times New Roman" w:hAnsi="Times New Roman" w:cs="Times New Roman"/>
                <w:sz w:val="24"/>
                <w:szCs w:val="24"/>
              </w:rPr>
            </w:pPr>
          </w:p>
          <w:p w:rsidR="003828E9" w:rsidRPr="003828E9" w:rsidRDefault="003828E9" w:rsidP="003828E9">
            <w:pPr>
              <w:rPr>
                <w:rFonts w:ascii="Times New Roman" w:hAnsi="Times New Roman" w:cs="Times New Roman"/>
                <w:sz w:val="24"/>
                <w:szCs w:val="24"/>
                <w:highlight w:val="yellow"/>
              </w:rPr>
            </w:pPr>
            <w:r>
              <w:rPr>
                <w:rFonts w:ascii="Times New Roman" w:eastAsia="Times New Roman" w:hAnsi="Times New Roman" w:cs="Times New Roman"/>
                <w:sz w:val="24"/>
                <w:szCs w:val="24"/>
              </w:rPr>
              <w:t xml:space="preserve">4. </w:t>
            </w:r>
            <w:r w:rsidRPr="003828E9">
              <w:rPr>
                <w:rFonts w:ascii="Times New Roman" w:eastAsia="Times New Roman" w:hAnsi="Times New Roman" w:cs="Times New Roman"/>
                <w:sz w:val="24"/>
                <w:szCs w:val="24"/>
              </w:rPr>
              <w:t>«Вот и стали на год мы взрослее»</w:t>
            </w:r>
            <w:r w:rsidR="00663770">
              <w:rPr>
                <w:rFonts w:ascii="Times New Roman" w:eastAsia="Times New Roman" w:hAnsi="Times New Roman" w:cs="Times New Roman"/>
                <w:sz w:val="24"/>
                <w:szCs w:val="24"/>
              </w:rPr>
              <w:t>.</w:t>
            </w:r>
          </w:p>
        </w:tc>
        <w:tc>
          <w:tcPr>
            <w:tcW w:w="3260" w:type="dxa"/>
            <w:tcBorders>
              <w:top w:val="single" w:sz="2" w:space="0" w:color="auto"/>
              <w:bottom w:val="single" w:sz="2" w:space="0" w:color="auto"/>
            </w:tcBorders>
          </w:tcPr>
          <w:p w:rsidR="008921D5" w:rsidRDefault="003828E9" w:rsidP="008E027A">
            <w:pPr>
              <w:rPr>
                <w:rFonts w:ascii="Times New Roman" w:hAnsi="Times New Roman" w:cs="Times New Roman"/>
                <w:sz w:val="24"/>
                <w:szCs w:val="24"/>
              </w:rPr>
            </w:pPr>
            <w:r w:rsidRPr="003828E9">
              <w:rPr>
                <w:rFonts w:ascii="Times New Roman" w:hAnsi="Times New Roman" w:cs="Times New Roman"/>
                <w:sz w:val="24"/>
                <w:szCs w:val="24"/>
              </w:rPr>
              <w:t xml:space="preserve">Сентябрь </w:t>
            </w:r>
          </w:p>
          <w:p w:rsidR="003828E9" w:rsidRDefault="003828E9" w:rsidP="008E027A">
            <w:pPr>
              <w:rPr>
                <w:rFonts w:ascii="Times New Roman" w:hAnsi="Times New Roman" w:cs="Times New Roman"/>
                <w:sz w:val="24"/>
                <w:szCs w:val="24"/>
              </w:rPr>
            </w:pPr>
          </w:p>
          <w:p w:rsidR="003828E9" w:rsidRDefault="003828E9" w:rsidP="008E027A">
            <w:pPr>
              <w:rPr>
                <w:rFonts w:ascii="Times New Roman" w:hAnsi="Times New Roman" w:cs="Times New Roman"/>
                <w:sz w:val="24"/>
                <w:szCs w:val="24"/>
              </w:rPr>
            </w:pPr>
            <w:r w:rsidRPr="003828E9">
              <w:rPr>
                <w:rFonts w:ascii="Times New Roman" w:hAnsi="Times New Roman" w:cs="Times New Roman"/>
                <w:sz w:val="24"/>
                <w:szCs w:val="24"/>
              </w:rPr>
              <w:t xml:space="preserve">Декабрь </w:t>
            </w:r>
          </w:p>
          <w:p w:rsidR="003828E9" w:rsidRDefault="003828E9" w:rsidP="008E027A">
            <w:pPr>
              <w:rPr>
                <w:rFonts w:ascii="Times New Roman" w:hAnsi="Times New Roman" w:cs="Times New Roman"/>
                <w:sz w:val="24"/>
                <w:szCs w:val="24"/>
              </w:rPr>
            </w:pPr>
          </w:p>
          <w:p w:rsidR="003828E9" w:rsidRDefault="003828E9" w:rsidP="008E027A">
            <w:pPr>
              <w:rPr>
                <w:rFonts w:ascii="Times New Roman" w:hAnsi="Times New Roman" w:cs="Times New Roman"/>
                <w:sz w:val="24"/>
                <w:szCs w:val="24"/>
              </w:rPr>
            </w:pPr>
            <w:r w:rsidRPr="003828E9">
              <w:rPr>
                <w:rFonts w:ascii="Times New Roman" w:hAnsi="Times New Roman" w:cs="Times New Roman"/>
                <w:sz w:val="24"/>
                <w:szCs w:val="24"/>
              </w:rPr>
              <w:t xml:space="preserve">Март </w:t>
            </w:r>
          </w:p>
          <w:p w:rsidR="003828E9" w:rsidRDefault="003828E9" w:rsidP="008E027A">
            <w:pPr>
              <w:rPr>
                <w:rFonts w:ascii="Times New Roman" w:hAnsi="Times New Roman" w:cs="Times New Roman"/>
                <w:sz w:val="24"/>
                <w:szCs w:val="24"/>
              </w:rPr>
            </w:pPr>
          </w:p>
          <w:p w:rsidR="003828E9" w:rsidRPr="000825DB" w:rsidRDefault="003828E9" w:rsidP="008E027A">
            <w:pPr>
              <w:rPr>
                <w:rFonts w:ascii="Times New Roman" w:hAnsi="Times New Roman" w:cs="Times New Roman"/>
                <w:sz w:val="24"/>
                <w:szCs w:val="24"/>
                <w:highlight w:val="yellow"/>
              </w:rPr>
            </w:pPr>
            <w:r>
              <w:rPr>
                <w:rFonts w:ascii="Times New Roman" w:hAnsi="Times New Roman" w:cs="Times New Roman"/>
                <w:sz w:val="24"/>
                <w:szCs w:val="24"/>
              </w:rPr>
              <w:t xml:space="preserve">Май </w:t>
            </w:r>
          </w:p>
        </w:tc>
        <w:tc>
          <w:tcPr>
            <w:tcW w:w="3119" w:type="dxa"/>
            <w:tcBorders>
              <w:top w:val="single" w:sz="2" w:space="0" w:color="auto"/>
              <w:bottom w:val="single" w:sz="2" w:space="0" w:color="auto"/>
            </w:tcBorders>
          </w:tcPr>
          <w:p w:rsidR="008921D5" w:rsidRPr="00E77BD4" w:rsidRDefault="008921D5" w:rsidP="001575CC">
            <w:pPr>
              <w:rPr>
                <w:rFonts w:ascii="Times New Roman" w:hAnsi="Times New Roman" w:cs="Times New Roman"/>
                <w:sz w:val="24"/>
                <w:szCs w:val="24"/>
              </w:rPr>
            </w:pPr>
            <w:r w:rsidRPr="00E77BD4">
              <w:rPr>
                <w:rFonts w:ascii="Times New Roman" w:hAnsi="Times New Roman" w:cs="Times New Roman"/>
                <w:sz w:val="24"/>
                <w:szCs w:val="24"/>
              </w:rPr>
              <w:t xml:space="preserve">Заведующий МБДОУ  </w:t>
            </w:r>
          </w:p>
          <w:p w:rsidR="008921D5" w:rsidRPr="00E77BD4" w:rsidRDefault="008921D5" w:rsidP="001575CC">
            <w:pPr>
              <w:rPr>
                <w:rFonts w:ascii="Times New Roman" w:hAnsi="Times New Roman" w:cs="Times New Roman"/>
                <w:sz w:val="24"/>
                <w:szCs w:val="24"/>
              </w:rPr>
            </w:pPr>
            <w:r w:rsidRPr="00E77BD4">
              <w:rPr>
                <w:rFonts w:ascii="Times New Roman" w:hAnsi="Times New Roman" w:cs="Times New Roman"/>
                <w:sz w:val="24"/>
                <w:szCs w:val="24"/>
              </w:rPr>
              <w:t>Ст. воспитатель</w:t>
            </w:r>
          </w:p>
          <w:p w:rsidR="008921D5" w:rsidRPr="00D74FDB" w:rsidRDefault="008921D5" w:rsidP="001575CC">
            <w:pPr>
              <w:rPr>
                <w:rFonts w:ascii="Times New Roman" w:hAnsi="Times New Roman" w:cs="Times New Roman"/>
                <w:sz w:val="24"/>
                <w:szCs w:val="24"/>
              </w:rPr>
            </w:pPr>
            <w:r w:rsidRPr="00E77BD4">
              <w:rPr>
                <w:rFonts w:ascii="Times New Roman" w:hAnsi="Times New Roman" w:cs="Times New Roman"/>
                <w:sz w:val="24"/>
                <w:szCs w:val="24"/>
              </w:rPr>
              <w:t>Воспитатели</w:t>
            </w:r>
          </w:p>
        </w:tc>
      </w:tr>
      <w:tr w:rsidR="008921D5" w:rsidRPr="00D74FDB" w:rsidTr="007F3E20">
        <w:trPr>
          <w:trHeight w:val="273"/>
        </w:trPr>
        <w:tc>
          <w:tcPr>
            <w:tcW w:w="14601" w:type="dxa"/>
            <w:gridSpan w:val="3"/>
            <w:tcBorders>
              <w:top w:val="single" w:sz="2" w:space="0" w:color="auto"/>
              <w:bottom w:val="single" w:sz="2" w:space="0" w:color="auto"/>
            </w:tcBorders>
          </w:tcPr>
          <w:p w:rsidR="008921D5" w:rsidRPr="00D74FDB" w:rsidRDefault="008921D5" w:rsidP="007F3E20">
            <w:pPr>
              <w:jc w:val="center"/>
              <w:rPr>
                <w:rFonts w:ascii="Times New Roman" w:hAnsi="Times New Roman" w:cs="Times New Roman"/>
                <w:sz w:val="24"/>
                <w:szCs w:val="24"/>
              </w:rPr>
            </w:pPr>
            <w:r w:rsidRPr="007F3E20">
              <w:rPr>
                <w:rFonts w:ascii="Times New Roman" w:hAnsi="Times New Roman" w:cs="Times New Roman"/>
                <w:b/>
                <w:sz w:val="24"/>
                <w:szCs w:val="24"/>
              </w:rPr>
              <w:t>Старшая группа № 7</w:t>
            </w:r>
          </w:p>
        </w:tc>
      </w:tr>
      <w:tr w:rsidR="008921D5" w:rsidRPr="00D74FDB" w:rsidTr="00DC6A1F">
        <w:trPr>
          <w:trHeight w:val="557"/>
        </w:trPr>
        <w:tc>
          <w:tcPr>
            <w:tcW w:w="8222" w:type="dxa"/>
            <w:tcBorders>
              <w:top w:val="single" w:sz="2" w:space="0" w:color="auto"/>
              <w:bottom w:val="single" w:sz="2" w:space="0" w:color="auto"/>
            </w:tcBorders>
          </w:tcPr>
          <w:p w:rsidR="00DC6A1F" w:rsidRDefault="00DC6A1F" w:rsidP="00DC6A1F">
            <w:pPr>
              <w:rPr>
                <w:rFonts w:ascii="Times New Roman" w:hAnsi="Times New Roman" w:cs="Times New Roman"/>
                <w:sz w:val="24"/>
                <w:szCs w:val="24"/>
              </w:rPr>
            </w:pPr>
            <w:r>
              <w:rPr>
                <w:rFonts w:ascii="Times New Roman" w:hAnsi="Times New Roman" w:cs="Times New Roman"/>
                <w:sz w:val="24"/>
                <w:szCs w:val="24"/>
              </w:rPr>
              <w:t>1.</w:t>
            </w:r>
            <w:r w:rsidRPr="00DC6A1F">
              <w:rPr>
                <w:rFonts w:ascii="Times New Roman" w:hAnsi="Times New Roman" w:cs="Times New Roman"/>
                <w:sz w:val="24"/>
                <w:szCs w:val="24"/>
              </w:rPr>
              <w:t>«И вновь за окнами сентябрь»</w:t>
            </w:r>
            <w:r w:rsidR="00663770">
              <w:rPr>
                <w:rFonts w:ascii="Times New Roman" w:hAnsi="Times New Roman" w:cs="Times New Roman"/>
                <w:sz w:val="24"/>
                <w:szCs w:val="24"/>
              </w:rPr>
              <w:t>.</w:t>
            </w:r>
          </w:p>
          <w:p w:rsidR="00DC6A1F" w:rsidRDefault="00DC6A1F" w:rsidP="00DC6A1F">
            <w:pPr>
              <w:rPr>
                <w:rFonts w:ascii="Times New Roman" w:hAnsi="Times New Roman" w:cs="Times New Roman"/>
                <w:sz w:val="24"/>
                <w:szCs w:val="24"/>
              </w:rPr>
            </w:pPr>
          </w:p>
          <w:p w:rsidR="00DC6A1F" w:rsidRDefault="00DC6A1F" w:rsidP="00DC6A1F">
            <w:pPr>
              <w:rPr>
                <w:rFonts w:ascii="Times New Roman" w:hAnsi="Times New Roman" w:cs="Times New Roman"/>
                <w:sz w:val="24"/>
              </w:rPr>
            </w:pPr>
            <w:r>
              <w:rPr>
                <w:rFonts w:ascii="Times New Roman" w:hAnsi="Times New Roman" w:cs="Times New Roman"/>
                <w:sz w:val="24"/>
                <w:szCs w:val="24"/>
              </w:rPr>
              <w:t xml:space="preserve">2. </w:t>
            </w:r>
            <w:r w:rsidRPr="00DC6A1F">
              <w:rPr>
                <w:rFonts w:ascii="Times New Roman" w:hAnsi="Times New Roman" w:cs="Times New Roman"/>
                <w:sz w:val="24"/>
              </w:rPr>
              <w:t>«Здоровый образ жизни и режим как залог успешности ребёнка»</w:t>
            </w:r>
            <w:r w:rsidR="00663770">
              <w:rPr>
                <w:rFonts w:ascii="Times New Roman" w:hAnsi="Times New Roman" w:cs="Times New Roman"/>
                <w:sz w:val="24"/>
              </w:rPr>
              <w:t>.</w:t>
            </w:r>
          </w:p>
          <w:p w:rsidR="00DC6A1F" w:rsidRDefault="00DC6A1F" w:rsidP="00DC6A1F">
            <w:pPr>
              <w:rPr>
                <w:rFonts w:ascii="Times New Roman" w:hAnsi="Times New Roman" w:cs="Times New Roman"/>
                <w:sz w:val="24"/>
              </w:rPr>
            </w:pPr>
          </w:p>
          <w:p w:rsidR="00DC6A1F" w:rsidRPr="00DC6A1F" w:rsidRDefault="00DC6A1F" w:rsidP="00DC6A1F">
            <w:pPr>
              <w:rPr>
                <w:rFonts w:ascii="Times New Roman" w:hAnsi="Times New Roman" w:cs="Times New Roman"/>
                <w:sz w:val="24"/>
                <w:szCs w:val="24"/>
              </w:rPr>
            </w:pPr>
            <w:r>
              <w:rPr>
                <w:rFonts w:ascii="Times New Roman" w:hAnsi="Times New Roman" w:cs="Times New Roman"/>
                <w:sz w:val="24"/>
              </w:rPr>
              <w:t>3.</w:t>
            </w:r>
            <w:r w:rsidRPr="00CA3B9C">
              <w:rPr>
                <w:rFonts w:ascii="Times New Roman" w:eastAsia="Times New Roman" w:hAnsi="Times New Roman" w:cs="Times New Roman"/>
                <w:sz w:val="24"/>
                <w:szCs w:val="24"/>
              </w:rPr>
              <w:t xml:space="preserve"> «Об итогах работы за год. О летней оздоровительной работе».</w:t>
            </w:r>
          </w:p>
        </w:tc>
        <w:tc>
          <w:tcPr>
            <w:tcW w:w="3260" w:type="dxa"/>
            <w:tcBorders>
              <w:top w:val="single" w:sz="2" w:space="0" w:color="auto"/>
              <w:bottom w:val="single" w:sz="2" w:space="0" w:color="auto"/>
            </w:tcBorders>
          </w:tcPr>
          <w:p w:rsidR="008921D5" w:rsidRDefault="00DC6A1F" w:rsidP="008E027A">
            <w:pPr>
              <w:rPr>
                <w:rFonts w:ascii="Times New Roman" w:hAnsi="Times New Roman" w:cs="Times New Roman"/>
                <w:sz w:val="24"/>
                <w:szCs w:val="24"/>
              </w:rPr>
            </w:pPr>
            <w:r w:rsidRPr="00DC6A1F">
              <w:rPr>
                <w:rFonts w:ascii="Times New Roman" w:hAnsi="Times New Roman" w:cs="Times New Roman"/>
                <w:sz w:val="24"/>
                <w:szCs w:val="24"/>
              </w:rPr>
              <w:lastRenderedPageBreak/>
              <w:t xml:space="preserve">Сентябрь </w:t>
            </w:r>
          </w:p>
          <w:p w:rsidR="00DC6A1F" w:rsidRDefault="00DC6A1F" w:rsidP="008E027A">
            <w:pPr>
              <w:rPr>
                <w:rFonts w:ascii="Times New Roman" w:hAnsi="Times New Roman" w:cs="Times New Roman"/>
                <w:sz w:val="24"/>
                <w:szCs w:val="24"/>
              </w:rPr>
            </w:pPr>
          </w:p>
          <w:p w:rsidR="00DC6A1F" w:rsidRDefault="00DC6A1F" w:rsidP="008E027A">
            <w:pPr>
              <w:rPr>
                <w:rFonts w:ascii="Times New Roman" w:hAnsi="Times New Roman" w:cs="Times New Roman"/>
                <w:sz w:val="24"/>
                <w:szCs w:val="24"/>
              </w:rPr>
            </w:pPr>
            <w:r>
              <w:rPr>
                <w:rFonts w:ascii="Times New Roman" w:hAnsi="Times New Roman" w:cs="Times New Roman"/>
                <w:sz w:val="24"/>
                <w:szCs w:val="24"/>
              </w:rPr>
              <w:t xml:space="preserve">Январь </w:t>
            </w:r>
          </w:p>
          <w:p w:rsidR="00DC6A1F" w:rsidRDefault="00DC6A1F" w:rsidP="008E027A">
            <w:pPr>
              <w:rPr>
                <w:rFonts w:ascii="Times New Roman" w:hAnsi="Times New Roman" w:cs="Times New Roman"/>
                <w:sz w:val="24"/>
                <w:szCs w:val="24"/>
              </w:rPr>
            </w:pPr>
          </w:p>
          <w:p w:rsidR="00DC6A1F" w:rsidRPr="000825DB" w:rsidRDefault="00DC6A1F" w:rsidP="008E027A">
            <w:pPr>
              <w:rPr>
                <w:rFonts w:ascii="Times New Roman" w:hAnsi="Times New Roman" w:cs="Times New Roman"/>
                <w:sz w:val="24"/>
                <w:szCs w:val="24"/>
                <w:highlight w:val="yellow"/>
              </w:rPr>
            </w:pPr>
            <w:r w:rsidRPr="00DC6A1F">
              <w:rPr>
                <w:rFonts w:ascii="Times New Roman" w:hAnsi="Times New Roman" w:cs="Times New Roman"/>
                <w:sz w:val="24"/>
                <w:szCs w:val="24"/>
              </w:rPr>
              <w:t xml:space="preserve">Май </w:t>
            </w:r>
          </w:p>
        </w:tc>
        <w:tc>
          <w:tcPr>
            <w:tcW w:w="3119" w:type="dxa"/>
            <w:tcBorders>
              <w:top w:val="single" w:sz="2" w:space="0" w:color="auto"/>
              <w:bottom w:val="single" w:sz="2" w:space="0" w:color="auto"/>
            </w:tcBorders>
          </w:tcPr>
          <w:p w:rsidR="008921D5" w:rsidRPr="00E77BD4" w:rsidRDefault="008921D5" w:rsidP="001575CC">
            <w:pPr>
              <w:rPr>
                <w:rFonts w:ascii="Times New Roman" w:hAnsi="Times New Roman" w:cs="Times New Roman"/>
                <w:sz w:val="24"/>
                <w:szCs w:val="24"/>
              </w:rPr>
            </w:pPr>
            <w:r w:rsidRPr="00E77BD4">
              <w:rPr>
                <w:rFonts w:ascii="Times New Roman" w:hAnsi="Times New Roman" w:cs="Times New Roman"/>
                <w:sz w:val="24"/>
                <w:szCs w:val="24"/>
              </w:rPr>
              <w:lastRenderedPageBreak/>
              <w:t xml:space="preserve">Заведующий МБДОУ  </w:t>
            </w:r>
          </w:p>
          <w:p w:rsidR="008921D5" w:rsidRPr="00E77BD4" w:rsidRDefault="008921D5" w:rsidP="001575CC">
            <w:pPr>
              <w:rPr>
                <w:rFonts w:ascii="Times New Roman" w:hAnsi="Times New Roman" w:cs="Times New Roman"/>
                <w:sz w:val="24"/>
                <w:szCs w:val="24"/>
              </w:rPr>
            </w:pPr>
            <w:r w:rsidRPr="00E77BD4">
              <w:rPr>
                <w:rFonts w:ascii="Times New Roman" w:hAnsi="Times New Roman" w:cs="Times New Roman"/>
                <w:sz w:val="24"/>
                <w:szCs w:val="24"/>
              </w:rPr>
              <w:t>Ст. воспитатель</w:t>
            </w:r>
          </w:p>
          <w:p w:rsidR="008921D5" w:rsidRPr="00D74FDB" w:rsidRDefault="008921D5" w:rsidP="001575CC">
            <w:pPr>
              <w:rPr>
                <w:rFonts w:ascii="Times New Roman" w:hAnsi="Times New Roman" w:cs="Times New Roman"/>
                <w:sz w:val="24"/>
                <w:szCs w:val="24"/>
              </w:rPr>
            </w:pPr>
            <w:r w:rsidRPr="00E77BD4">
              <w:rPr>
                <w:rFonts w:ascii="Times New Roman" w:hAnsi="Times New Roman" w:cs="Times New Roman"/>
                <w:sz w:val="24"/>
                <w:szCs w:val="24"/>
              </w:rPr>
              <w:t>Воспитатели</w:t>
            </w:r>
          </w:p>
        </w:tc>
      </w:tr>
      <w:tr w:rsidR="008921D5" w:rsidRPr="00D74FDB" w:rsidTr="007F3E20">
        <w:trPr>
          <w:trHeight w:val="310"/>
        </w:trPr>
        <w:tc>
          <w:tcPr>
            <w:tcW w:w="14601" w:type="dxa"/>
            <w:gridSpan w:val="3"/>
            <w:tcBorders>
              <w:top w:val="single" w:sz="2" w:space="0" w:color="auto"/>
              <w:bottom w:val="single" w:sz="2" w:space="0" w:color="auto"/>
            </w:tcBorders>
          </w:tcPr>
          <w:p w:rsidR="008921D5" w:rsidRPr="00D74FDB" w:rsidRDefault="008921D5" w:rsidP="007F3E20">
            <w:pPr>
              <w:jc w:val="center"/>
              <w:rPr>
                <w:rFonts w:ascii="Times New Roman" w:hAnsi="Times New Roman" w:cs="Times New Roman"/>
                <w:sz w:val="24"/>
                <w:szCs w:val="24"/>
              </w:rPr>
            </w:pPr>
            <w:r w:rsidRPr="007F3E20">
              <w:rPr>
                <w:rFonts w:ascii="Times New Roman" w:hAnsi="Times New Roman" w:cs="Times New Roman"/>
                <w:b/>
                <w:sz w:val="24"/>
                <w:szCs w:val="24"/>
              </w:rPr>
              <w:lastRenderedPageBreak/>
              <w:t xml:space="preserve">Старшая </w:t>
            </w:r>
            <w:r>
              <w:rPr>
                <w:rFonts w:ascii="Times New Roman" w:hAnsi="Times New Roman" w:cs="Times New Roman"/>
                <w:b/>
                <w:sz w:val="24"/>
                <w:szCs w:val="24"/>
              </w:rPr>
              <w:t xml:space="preserve">группа № </w:t>
            </w:r>
            <w:r w:rsidR="003828E9">
              <w:rPr>
                <w:rFonts w:ascii="Times New Roman" w:hAnsi="Times New Roman" w:cs="Times New Roman"/>
                <w:b/>
                <w:sz w:val="24"/>
                <w:szCs w:val="24"/>
              </w:rPr>
              <w:t>9</w:t>
            </w:r>
          </w:p>
        </w:tc>
      </w:tr>
      <w:tr w:rsidR="008921D5" w:rsidRPr="00D74FDB" w:rsidTr="007F3E20">
        <w:trPr>
          <w:trHeight w:val="835"/>
        </w:trPr>
        <w:tc>
          <w:tcPr>
            <w:tcW w:w="8222" w:type="dxa"/>
            <w:tcBorders>
              <w:top w:val="single" w:sz="2" w:space="0" w:color="auto"/>
              <w:bottom w:val="single" w:sz="2" w:space="0" w:color="auto"/>
            </w:tcBorders>
          </w:tcPr>
          <w:p w:rsidR="003828E9" w:rsidRPr="003828E9" w:rsidRDefault="003828E9" w:rsidP="003828E9">
            <w:pPr>
              <w:widowControl w:val="0"/>
              <w:suppressAutoHyphens/>
              <w:rPr>
                <w:rFonts w:ascii="Times New Roman" w:eastAsia="Lucida Sans Unicode" w:hAnsi="Times New Roman" w:cs="Times New Roman"/>
                <w:kern w:val="1"/>
                <w:sz w:val="24"/>
                <w:szCs w:val="26"/>
                <w:lang w:eastAsia="en-US"/>
              </w:rPr>
            </w:pPr>
            <w:r w:rsidRPr="003828E9">
              <w:rPr>
                <w:rFonts w:ascii="Times New Roman" w:eastAsia="Lucida Sans Unicode" w:hAnsi="Times New Roman" w:cs="Times New Roman"/>
                <w:kern w:val="1"/>
                <w:sz w:val="24"/>
                <w:szCs w:val="26"/>
                <w:lang w:eastAsia="en-US"/>
              </w:rPr>
              <w:t xml:space="preserve">1.«Старший </w:t>
            </w:r>
            <w:proofErr w:type="gramStart"/>
            <w:r w:rsidRPr="003828E9">
              <w:rPr>
                <w:rFonts w:ascii="Times New Roman" w:eastAsia="Lucida Sans Unicode" w:hAnsi="Times New Roman" w:cs="Times New Roman"/>
                <w:kern w:val="1"/>
                <w:sz w:val="24"/>
                <w:szCs w:val="26"/>
                <w:lang w:eastAsia="en-US"/>
              </w:rPr>
              <w:t>дошкольник</w:t>
            </w:r>
            <w:proofErr w:type="gramEnd"/>
            <w:r w:rsidRPr="003828E9">
              <w:rPr>
                <w:rFonts w:ascii="Times New Roman" w:eastAsia="Lucida Sans Unicode" w:hAnsi="Times New Roman" w:cs="Times New Roman"/>
                <w:kern w:val="1"/>
                <w:sz w:val="24"/>
                <w:szCs w:val="26"/>
                <w:lang w:eastAsia="en-US"/>
              </w:rPr>
              <w:t xml:space="preserve"> – какой он?»</w:t>
            </w:r>
            <w:r w:rsidR="00663770">
              <w:rPr>
                <w:rFonts w:ascii="Times New Roman" w:eastAsia="Lucida Sans Unicode" w:hAnsi="Times New Roman" w:cs="Times New Roman"/>
                <w:kern w:val="1"/>
                <w:sz w:val="24"/>
                <w:szCs w:val="26"/>
                <w:lang w:eastAsia="en-US"/>
              </w:rPr>
              <w:t>.</w:t>
            </w:r>
          </w:p>
          <w:p w:rsidR="003828E9" w:rsidRPr="003828E9" w:rsidRDefault="003828E9" w:rsidP="003828E9">
            <w:pPr>
              <w:widowControl w:val="0"/>
              <w:suppressAutoHyphens/>
              <w:rPr>
                <w:rFonts w:ascii="Times New Roman" w:eastAsia="Lucida Sans Unicode" w:hAnsi="Times New Roman" w:cs="Times New Roman"/>
                <w:kern w:val="1"/>
                <w:sz w:val="24"/>
                <w:szCs w:val="26"/>
                <w:lang w:eastAsia="en-US"/>
              </w:rPr>
            </w:pPr>
          </w:p>
          <w:p w:rsidR="003828E9" w:rsidRPr="003828E9" w:rsidRDefault="003828E9" w:rsidP="003828E9">
            <w:pPr>
              <w:widowControl w:val="0"/>
              <w:suppressAutoHyphens/>
              <w:rPr>
                <w:rFonts w:ascii="Times New Roman" w:eastAsia="Lucida Sans Unicode" w:hAnsi="Times New Roman" w:cs="Times New Roman"/>
                <w:kern w:val="1"/>
                <w:sz w:val="24"/>
                <w:szCs w:val="26"/>
                <w:lang w:eastAsia="en-US"/>
              </w:rPr>
            </w:pPr>
            <w:r w:rsidRPr="003828E9">
              <w:rPr>
                <w:rFonts w:ascii="Times New Roman" w:eastAsia="Lucida Sans Unicode" w:hAnsi="Times New Roman" w:cs="Times New Roman"/>
                <w:kern w:val="1"/>
                <w:sz w:val="24"/>
                <w:szCs w:val="26"/>
                <w:lang w:eastAsia="en-US"/>
              </w:rPr>
              <w:t>2."Читаем дома. Зачем, что и как читать</w:t>
            </w:r>
            <w:r w:rsidR="00663770">
              <w:rPr>
                <w:rFonts w:ascii="Times New Roman" w:eastAsia="Lucida Sans Unicode" w:hAnsi="Times New Roman" w:cs="Times New Roman"/>
                <w:kern w:val="1"/>
                <w:sz w:val="24"/>
                <w:szCs w:val="26"/>
                <w:lang w:eastAsia="en-US"/>
              </w:rPr>
              <w:t>»</w:t>
            </w:r>
            <w:r w:rsidRPr="003828E9">
              <w:rPr>
                <w:rFonts w:ascii="Times New Roman" w:eastAsia="Lucida Sans Unicode" w:hAnsi="Times New Roman" w:cs="Times New Roman"/>
                <w:kern w:val="1"/>
                <w:sz w:val="24"/>
                <w:szCs w:val="26"/>
                <w:lang w:eastAsia="en-US"/>
              </w:rPr>
              <w:t>"</w:t>
            </w:r>
          </w:p>
          <w:p w:rsidR="003828E9" w:rsidRPr="003828E9" w:rsidRDefault="003828E9" w:rsidP="003828E9">
            <w:pPr>
              <w:widowControl w:val="0"/>
              <w:suppressAutoHyphens/>
              <w:rPr>
                <w:rFonts w:ascii="Times New Roman" w:eastAsia="Lucida Sans Unicode" w:hAnsi="Times New Roman" w:cs="Times New Roman"/>
                <w:kern w:val="1"/>
                <w:sz w:val="24"/>
                <w:szCs w:val="26"/>
                <w:lang w:eastAsia="en-US"/>
              </w:rPr>
            </w:pPr>
          </w:p>
          <w:p w:rsidR="008921D5" w:rsidRPr="003828E9" w:rsidRDefault="003828E9" w:rsidP="003828E9">
            <w:pPr>
              <w:widowControl w:val="0"/>
              <w:suppressAutoHyphens/>
              <w:rPr>
                <w:rFonts w:ascii="Times New Roman" w:eastAsia="Lucida Sans Unicode" w:hAnsi="Times New Roman" w:cs="Times New Roman"/>
                <w:kern w:val="1"/>
                <w:sz w:val="24"/>
                <w:szCs w:val="26"/>
                <w:lang w:eastAsia="en-US"/>
              </w:rPr>
            </w:pPr>
            <w:r w:rsidRPr="003828E9">
              <w:rPr>
                <w:rFonts w:ascii="Times New Roman" w:eastAsia="Lucida Sans Unicode" w:hAnsi="Times New Roman" w:cs="Times New Roman"/>
                <w:kern w:val="1"/>
                <w:sz w:val="24"/>
                <w:szCs w:val="26"/>
                <w:lang w:eastAsia="en-US"/>
              </w:rPr>
              <w:t>3.«Об итогах работы за год. Летняя оздоровительная компания»</w:t>
            </w:r>
            <w:r w:rsidR="00663770">
              <w:rPr>
                <w:rFonts w:ascii="Times New Roman" w:eastAsia="Lucida Sans Unicode" w:hAnsi="Times New Roman" w:cs="Times New Roman"/>
                <w:kern w:val="1"/>
                <w:sz w:val="24"/>
                <w:szCs w:val="26"/>
                <w:lang w:eastAsia="en-US"/>
              </w:rPr>
              <w:t>.</w:t>
            </w:r>
          </w:p>
        </w:tc>
        <w:tc>
          <w:tcPr>
            <w:tcW w:w="3260" w:type="dxa"/>
            <w:tcBorders>
              <w:top w:val="single" w:sz="2" w:space="0" w:color="auto"/>
              <w:bottom w:val="single" w:sz="2" w:space="0" w:color="auto"/>
            </w:tcBorders>
          </w:tcPr>
          <w:p w:rsidR="008921D5" w:rsidRPr="003828E9" w:rsidRDefault="003828E9" w:rsidP="008E027A">
            <w:pPr>
              <w:rPr>
                <w:rFonts w:ascii="Times New Roman" w:hAnsi="Times New Roman" w:cs="Times New Roman"/>
                <w:sz w:val="24"/>
                <w:szCs w:val="24"/>
              </w:rPr>
            </w:pPr>
            <w:r w:rsidRPr="003828E9">
              <w:rPr>
                <w:rFonts w:ascii="Times New Roman" w:hAnsi="Times New Roman" w:cs="Times New Roman"/>
                <w:sz w:val="24"/>
                <w:szCs w:val="24"/>
              </w:rPr>
              <w:t xml:space="preserve">Октябрь </w:t>
            </w:r>
          </w:p>
          <w:p w:rsidR="003828E9" w:rsidRPr="003828E9" w:rsidRDefault="003828E9" w:rsidP="008E027A">
            <w:pPr>
              <w:rPr>
                <w:rFonts w:ascii="Times New Roman" w:hAnsi="Times New Roman" w:cs="Times New Roman"/>
                <w:sz w:val="24"/>
                <w:szCs w:val="24"/>
              </w:rPr>
            </w:pPr>
          </w:p>
          <w:p w:rsidR="003828E9" w:rsidRPr="003828E9" w:rsidRDefault="003828E9" w:rsidP="008E027A">
            <w:pPr>
              <w:rPr>
                <w:rFonts w:ascii="Times New Roman" w:hAnsi="Times New Roman" w:cs="Times New Roman"/>
                <w:sz w:val="24"/>
                <w:szCs w:val="24"/>
              </w:rPr>
            </w:pPr>
            <w:r w:rsidRPr="003828E9">
              <w:rPr>
                <w:rFonts w:ascii="Times New Roman" w:hAnsi="Times New Roman" w:cs="Times New Roman"/>
                <w:sz w:val="24"/>
                <w:szCs w:val="24"/>
              </w:rPr>
              <w:t xml:space="preserve">Февраль </w:t>
            </w:r>
          </w:p>
          <w:p w:rsidR="003828E9" w:rsidRPr="003828E9" w:rsidRDefault="003828E9" w:rsidP="008E027A">
            <w:pPr>
              <w:rPr>
                <w:rFonts w:ascii="Times New Roman" w:hAnsi="Times New Roman" w:cs="Times New Roman"/>
                <w:sz w:val="24"/>
                <w:szCs w:val="24"/>
              </w:rPr>
            </w:pPr>
          </w:p>
          <w:p w:rsidR="003828E9" w:rsidRPr="000825DB" w:rsidRDefault="003828E9" w:rsidP="008E027A">
            <w:pPr>
              <w:rPr>
                <w:rFonts w:ascii="Times New Roman" w:hAnsi="Times New Roman" w:cs="Times New Roman"/>
                <w:sz w:val="24"/>
                <w:szCs w:val="24"/>
                <w:highlight w:val="yellow"/>
              </w:rPr>
            </w:pPr>
            <w:r w:rsidRPr="003828E9">
              <w:rPr>
                <w:rFonts w:ascii="Times New Roman" w:hAnsi="Times New Roman" w:cs="Times New Roman"/>
                <w:sz w:val="24"/>
                <w:szCs w:val="24"/>
              </w:rPr>
              <w:t xml:space="preserve">Май </w:t>
            </w:r>
          </w:p>
        </w:tc>
        <w:tc>
          <w:tcPr>
            <w:tcW w:w="3119" w:type="dxa"/>
            <w:tcBorders>
              <w:top w:val="single" w:sz="2" w:space="0" w:color="auto"/>
              <w:bottom w:val="single" w:sz="2" w:space="0" w:color="auto"/>
            </w:tcBorders>
          </w:tcPr>
          <w:p w:rsidR="008921D5" w:rsidRPr="00E77BD4" w:rsidRDefault="008921D5" w:rsidP="001575CC">
            <w:pPr>
              <w:rPr>
                <w:rFonts w:ascii="Times New Roman" w:hAnsi="Times New Roman" w:cs="Times New Roman"/>
                <w:sz w:val="24"/>
                <w:szCs w:val="24"/>
              </w:rPr>
            </w:pPr>
            <w:r w:rsidRPr="00E77BD4">
              <w:rPr>
                <w:rFonts w:ascii="Times New Roman" w:hAnsi="Times New Roman" w:cs="Times New Roman"/>
                <w:sz w:val="24"/>
                <w:szCs w:val="24"/>
              </w:rPr>
              <w:t xml:space="preserve">Заведующий МБДОУ  </w:t>
            </w:r>
          </w:p>
          <w:p w:rsidR="008921D5" w:rsidRPr="00E77BD4" w:rsidRDefault="008921D5" w:rsidP="001575CC">
            <w:pPr>
              <w:rPr>
                <w:rFonts w:ascii="Times New Roman" w:hAnsi="Times New Roman" w:cs="Times New Roman"/>
                <w:sz w:val="24"/>
                <w:szCs w:val="24"/>
              </w:rPr>
            </w:pPr>
            <w:r w:rsidRPr="00E77BD4">
              <w:rPr>
                <w:rFonts w:ascii="Times New Roman" w:hAnsi="Times New Roman" w:cs="Times New Roman"/>
                <w:sz w:val="24"/>
                <w:szCs w:val="24"/>
              </w:rPr>
              <w:t>Ст. воспитатель</w:t>
            </w:r>
          </w:p>
          <w:p w:rsidR="008921D5" w:rsidRPr="00D74FDB" w:rsidRDefault="008921D5" w:rsidP="001575CC">
            <w:pPr>
              <w:rPr>
                <w:rFonts w:ascii="Times New Roman" w:hAnsi="Times New Roman" w:cs="Times New Roman"/>
                <w:sz w:val="24"/>
                <w:szCs w:val="24"/>
              </w:rPr>
            </w:pPr>
            <w:r w:rsidRPr="00E77BD4">
              <w:rPr>
                <w:rFonts w:ascii="Times New Roman" w:hAnsi="Times New Roman" w:cs="Times New Roman"/>
                <w:sz w:val="24"/>
                <w:szCs w:val="24"/>
              </w:rPr>
              <w:t>Воспитатели</w:t>
            </w:r>
          </w:p>
        </w:tc>
      </w:tr>
      <w:tr w:rsidR="008921D5" w:rsidRPr="00D74FDB" w:rsidTr="007F3E20">
        <w:trPr>
          <w:trHeight w:val="320"/>
        </w:trPr>
        <w:tc>
          <w:tcPr>
            <w:tcW w:w="14601" w:type="dxa"/>
            <w:gridSpan w:val="3"/>
            <w:tcBorders>
              <w:top w:val="single" w:sz="2" w:space="0" w:color="auto"/>
              <w:bottom w:val="single" w:sz="2" w:space="0" w:color="auto"/>
            </w:tcBorders>
          </w:tcPr>
          <w:p w:rsidR="008921D5" w:rsidRPr="00D74FDB" w:rsidRDefault="008921D5" w:rsidP="007F3E20">
            <w:pPr>
              <w:jc w:val="center"/>
              <w:rPr>
                <w:rFonts w:ascii="Times New Roman" w:hAnsi="Times New Roman" w:cs="Times New Roman"/>
                <w:sz w:val="24"/>
                <w:szCs w:val="24"/>
              </w:rPr>
            </w:pPr>
            <w:r w:rsidRPr="007F3E20">
              <w:rPr>
                <w:rFonts w:ascii="Times New Roman" w:hAnsi="Times New Roman" w:cs="Times New Roman"/>
                <w:b/>
                <w:sz w:val="24"/>
                <w:szCs w:val="24"/>
              </w:rPr>
              <w:t xml:space="preserve">Старшая </w:t>
            </w:r>
            <w:r>
              <w:rPr>
                <w:rFonts w:ascii="Times New Roman" w:hAnsi="Times New Roman" w:cs="Times New Roman"/>
                <w:b/>
                <w:sz w:val="24"/>
                <w:szCs w:val="24"/>
              </w:rPr>
              <w:t>группа № 10</w:t>
            </w:r>
          </w:p>
        </w:tc>
      </w:tr>
      <w:tr w:rsidR="008921D5" w:rsidRPr="00D74FDB" w:rsidTr="007F3E20">
        <w:trPr>
          <w:trHeight w:val="835"/>
        </w:trPr>
        <w:tc>
          <w:tcPr>
            <w:tcW w:w="8222" w:type="dxa"/>
            <w:tcBorders>
              <w:top w:val="single" w:sz="2" w:space="0" w:color="auto"/>
              <w:bottom w:val="single" w:sz="2" w:space="0" w:color="auto"/>
            </w:tcBorders>
          </w:tcPr>
          <w:p w:rsidR="008921D5" w:rsidRPr="00DC6A1F" w:rsidRDefault="00DC6A1F" w:rsidP="00DC6A1F">
            <w:pPr>
              <w:rPr>
                <w:rFonts w:ascii="Times New Roman" w:hAnsi="Times New Roman" w:cs="Times New Roman"/>
                <w:sz w:val="24"/>
                <w:szCs w:val="24"/>
              </w:rPr>
            </w:pPr>
            <w:r>
              <w:rPr>
                <w:rFonts w:ascii="Times New Roman" w:hAnsi="Times New Roman" w:cs="Times New Roman"/>
                <w:sz w:val="24"/>
                <w:szCs w:val="24"/>
              </w:rPr>
              <w:t>1.</w:t>
            </w:r>
            <w:r w:rsidRPr="00DC6A1F">
              <w:rPr>
                <w:rFonts w:ascii="Times New Roman" w:hAnsi="Times New Roman" w:cs="Times New Roman"/>
                <w:sz w:val="24"/>
                <w:szCs w:val="24"/>
              </w:rPr>
              <w:t>«Возрастные особенности психического развития детей старшего дошкольного возраста».</w:t>
            </w:r>
          </w:p>
          <w:p w:rsidR="00DC6A1F" w:rsidRDefault="00DC6A1F" w:rsidP="00DC6A1F">
            <w:pPr>
              <w:rPr>
                <w:rFonts w:ascii="Times New Roman" w:hAnsi="Times New Roman" w:cs="Times New Roman"/>
                <w:sz w:val="24"/>
                <w:szCs w:val="24"/>
              </w:rPr>
            </w:pPr>
          </w:p>
          <w:p w:rsidR="00DC6A1F" w:rsidRDefault="00DC6A1F" w:rsidP="00DC6A1F">
            <w:pPr>
              <w:rPr>
                <w:rFonts w:ascii="Times New Roman" w:hAnsi="Times New Roman" w:cs="Times New Roman"/>
                <w:sz w:val="24"/>
              </w:rPr>
            </w:pPr>
            <w:r>
              <w:rPr>
                <w:rFonts w:ascii="Times New Roman" w:hAnsi="Times New Roman" w:cs="Times New Roman"/>
                <w:sz w:val="24"/>
                <w:szCs w:val="24"/>
              </w:rPr>
              <w:t>2.</w:t>
            </w:r>
            <w:r>
              <w:rPr>
                <w:rFonts w:ascii="Times New Roman" w:hAnsi="Times New Roman" w:cs="Times New Roman"/>
              </w:rPr>
              <w:t xml:space="preserve"> </w:t>
            </w:r>
            <w:r w:rsidRPr="00DC6A1F">
              <w:rPr>
                <w:rFonts w:ascii="Times New Roman" w:hAnsi="Times New Roman" w:cs="Times New Roman"/>
                <w:sz w:val="24"/>
              </w:rPr>
              <w:t>«Воспитываем вместе»</w:t>
            </w:r>
            <w:r w:rsidR="00663770">
              <w:rPr>
                <w:rFonts w:ascii="Times New Roman" w:hAnsi="Times New Roman" w:cs="Times New Roman"/>
                <w:sz w:val="24"/>
              </w:rPr>
              <w:t>.</w:t>
            </w:r>
          </w:p>
          <w:p w:rsidR="00DC6A1F" w:rsidRDefault="00DC6A1F" w:rsidP="00DC6A1F">
            <w:pPr>
              <w:rPr>
                <w:rFonts w:ascii="Times New Roman" w:hAnsi="Times New Roman" w:cs="Times New Roman"/>
                <w:sz w:val="24"/>
              </w:rPr>
            </w:pPr>
          </w:p>
          <w:p w:rsidR="00DC6A1F" w:rsidRPr="00DC6A1F" w:rsidRDefault="00DC6A1F" w:rsidP="00DC6A1F">
            <w:pPr>
              <w:rPr>
                <w:rFonts w:ascii="Times New Roman" w:eastAsia="Times New Roman" w:hAnsi="Times New Roman" w:cs="Times New Roman"/>
                <w:sz w:val="24"/>
                <w:szCs w:val="24"/>
              </w:rPr>
            </w:pPr>
            <w:r>
              <w:rPr>
                <w:rFonts w:ascii="Times New Roman" w:hAnsi="Times New Roman" w:cs="Times New Roman"/>
                <w:sz w:val="24"/>
              </w:rPr>
              <w:t xml:space="preserve">3. </w:t>
            </w:r>
            <w:r w:rsidRPr="00DC6A1F">
              <w:rPr>
                <w:rFonts w:ascii="Times New Roman" w:eastAsia="Times New Roman" w:hAnsi="Times New Roman" w:cs="Times New Roman"/>
                <w:sz w:val="24"/>
                <w:szCs w:val="24"/>
              </w:rPr>
              <w:t>«Об итогах работы  за год. О летней оздоровительной работе».</w:t>
            </w:r>
          </w:p>
        </w:tc>
        <w:tc>
          <w:tcPr>
            <w:tcW w:w="3260" w:type="dxa"/>
            <w:tcBorders>
              <w:top w:val="single" w:sz="2" w:space="0" w:color="auto"/>
              <w:bottom w:val="single" w:sz="2" w:space="0" w:color="auto"/>
            </w:tcBorders>
          </w:tcPr>
          <w:p w:rsidR="008921D5" w:rsidRDefault="00DC6A1F" w:rsidP="008E027A">
            <w:pPr>
              <w:rPr>
                <w:rFonts w:ascii="Times New Roman" w:hAnsi="Times New Roman" w:cs="Times New Roman"/>
                <w:sz w:val="24"/>
                <w:szCs w:val="24"/>
                <w:highlight w:val="yellow"/>
              </w:rPr>
            </w:pPr>
            <w:r w:rsidRPr="00DC6A1F">
              <w:rPr>
                <w:rFonts w:ascii="Times New Roman" w:hAnsi="Times New Roman" w:cs="Times New Roman"/>
                <w:sz w:val="24"/>
                <w:szCs w:val="24"/>
              </w:rPr>
              <w:t>Сентябрь</w:t>
            </w:r>
            <w:r>
              <w:rPr>
                <w:rFonts w:ascii="Times New Roman" w:hAnsi="Times New Roman" w:cs="Times New Roman"/>
                <w:sz w:val="24"/>
                <w:szCs w:val="24"/>
                <w:highlight w:val="yellow"/>
              </w:rPr>
              <w:t xml:space="preserve"> </w:t>
            </w:r>
          </w:p>
          <w:p w:rsidR="00DC6A1F" w:rsidRDefault="00DC6A1F" w:rsidP="008E027A">
            <w:pPr>
              <w:rPr>
                <w:rFonts w:ascii="Times New Roman" w:hAnsi="Times New Roman" w:cs="Times New Roman"/>
                <w:sz w:val="24"/>
                <w:szCs w:val="24"/>
                <w:highlight w:val="yellow"/>
              </w:rPr>
            </w:pPr>
          </w:p>
          <w:p w:rsidR="00DC6A1F" w:rsidRDefault="00DC6A1F" w:rsidP="008E027A">
            <w:pPr>
              <w:rPr>
                <w:rFonts w:ascii="Times New Roman" w:hAnsi="Times New Roman" w:cs="Times New Roman"/>
                <w:sz w:val="24"/>
                <w:szCs w:val="24"/>
              </w:rPr>
            </w:pPr>
          </w:p>
          <w:p w:rsidR="00DC6A1F" w:rsidRDefault="00DC6A1F" w:rsidP="008E027A">
            <w:pPr>
              <w:rPr>
                <w:rFonts w:ascii="Times New Roman" w:hAnsi="Times New Roman" w:cs="Times New Roman"/>
                <w:sz w:val="24"/>
                <w:szCs w:val="24"/>
              </w:rPr>
            </w:pPr>
            <w:r w:rsidRPr="00DC6A1F">
              <w:rPr>
                <w:rFonts w:ascii="Times New Roman" w:hAnsi="Times New Roman" w:cs="Times New Roman"/>
                <w:sz w:val="24"/>
                <w:szCs w:val="24"/>
              </w:rPr>
              <w:t xml:space="preserve">Январь </w:t>
            </w:r>
          </w:p>
          <w:p w:rsidR="00DC6A1F" w:rsidRDefault="00DC6A1F" w:rsidP="008E027A">
            <w:pPr>
              <w:rPr>
                <w:rFonts w:ascii="Times New Roman" w:hAnsi="Times New Roman" w:cs="Times New Roman"/>
                <w:sz w:val="24"/>
                <w:szCs w:val="24"/>
              </w:rPr>
            </w:pPr>
          </w:p>
          <w:p w:rsidR="00DC6A1F" w:rsidRPr="00DC6A1F" w:rsidRDefault="00DC6A1F" w:rsidP="008E027A">
            <w:pPr>
              <w:rPr>
                <w:rFonts w:ascii="Times New Roman" w:hAnsi="Times New Roman" w:cs="Times New Roman"/>
                <w:sz w:val="24"/>
                <w:szCs w:val="24"/>
              </w:rPr>
            </w:pPr>
            <w:r>
              <w:rPr>
                <w:rFonts w:ascii="Times New Roman" w:hAnsi="Times New Roman" w:cs="Times New Roman"/>
                <w:sz w:val="24"/>
                <w:szCs w:val="24"/>
              </w:rPr>
              <w:t xml:space="preserve">Май </w:t>
            </w:r>
          </w:p>
        </w:tc>
        <w:tc>
          <w:tcPr>
            <w:tcW w:w="3119" w:type="dxa"/>
            <w:tcBorders>
              <w:top w:val="single" w:sz="2" w:space="0" w:color="auto"/>
              <w:bottom w:val="single" w:sz="2" w:space="0" w:color="auto"/>
            </w:tcBorders>
          </w:tcPr>
          <w:p w:rsidR="008921D5" w:rsidRPr="00E77BD4" w:rsidRDefault="008921D5" w:rsidP="001575CC">
            <w:pPr>
              <w:rPr>
                <w:rFonts w:ascii="Times New Roman" w:hAnsi="Times New Roman" w:cs="Times New Roman"/>
                <w:sz w:val="24"/>
                <w:szCs w:val="24"/>
              </w:rPr>
            </w:pPr>
            <w:r w:rsidRPr="00E77BD4">
              <w:rPr>
                <w:rFonts w:ascii="Times New Roman" w:hAnsi="Times New Roman" w:cs="Times New Roman"/>
                <w:sz w:val="24"/>
                <w:szCs w:val="24"/>
              </w:rPr>
              <w:t xml:space="preserve">Заведующий МБДОУ  </w:t>
            </w:r>
          </w:p>
          <w:p w:rsidR="008921D5" w:rsidRPr="00E77BD4" w:rsidRDefault="008921D5" w:rsidP="001575CC">
            <w:pPr>
              <w:rPr>
                <w:rFonts w:ascii="Times New Roman" w:hAnsi="Times New Roman" w:cs="Times New Roman"/>
                <w:sz w:val="24"/>
                <w:szCs w:val="24"/>
              </w:rPr>
            </w:pPr>
            <w:r w:rsidRPr="00E77BD4">
              <w:rPr>
                <w:rFonts w:ascii="Times New Roman" w:hAnsi="Times New Roman" w:cs="Times New Roman"/>
                <w:sz w:val="24"/>
                <w:szCs w:val="24"/>
              </w:rPr>
              <w:t>Ст. воспитатель</w:t>
            </w:r>
          </w:p>
          <w:p w:rsidR="008921D5" w:rsidRPr="00D74FDB" w:rsidRDefault="008921D5" w:rsidP="001575CC">
            <w:pPr>
              <w:rPr>
                <w:rFonts w:ascii="Times New Roman" w:hAnsi="Times New Roman" w:cs="Times New Roman"/>
                <w:sz w:val="24"/>
                <w:szCs w:val="24"/>
              </w:rPr>
            </w:pPr>
            <w:r w:rsidRPr="00E77BD4">
              <w:rPr>
                <w:rFonts w:ascii="Times New Roman" w:hAnsi="Times New Roman" w:cs="Times New Roman"/>
                <w:sz w:val="24"/>
                <w:szCs w:val="24"/>
              </w:rPr>
              <w:t>Воспитатели</w:t>
            </w:r>
          </w:p>
        </w:tc>
      </w:tr>
      <w:tr w:rsidR="008921D5" w:rsidRPr="00D74FDB" w:rsidTr="007F3E20">
        <w:trPr>
          <w:trHeight w:val="330"/>
        </w:trPr>
        <w:tc>
          <w:tcPr>
            <w:tcW w:w="14601" w:type="dxa"/>
            <w:gridSpan w:val="3"/>
            <w:tcBorders>
              <w:top w:val="single" w:sz="2" w:space="0" w:color="auto"/>
              <w:bottom w:val="single" w:sz="2" w:space="0" w:color="auto"/>
            </w:tcBorders>
          </w:tcPr>
          <w:p w:rsidR="008921D5" w:rsidRPr="00D74FDB" w:rsidRDefault="008921D5" w:rsidP="007F3E20">
            <w:pPr>
              <w:jc w:val="center"/>
              <w:rPr>
                <w:rFonts w:ascii="Times New Roman" w:hAnsi="Times New Roman" w:cs="Times New Roman"/>
                <w:sz w:val="24"/>
                <w:szCs w:val="24"/>
              </w:rPr>
            </w:pPr>
            <w:r w:rsidRPr="007F3E20">
              <w:rPr>
                <w:rFonts w:ascii="Times New Roman" w:hAnsi="Times New Roman" w:cs="Times New Roman"/>
                <w:b/>
                <w:sz w:val="24"/>
                <w:szCs w:val="24"/>
              </w:rPr>
              <w:t xml:space="preserve">Старшая </w:t>
            </w:r>
            <w:r>
              <w:rPr>
                <w:rFonts w:ascii="Times New Roman" w:hAnsi="Times New Roman" w:cs="Times New Roman"/>
                <w:b/>
                <w:sz w:val="24"/>
                <w:szCs w:val="24"/>
              </w:rPr>
              <w:t>группа № 17</w:t>
            </w:r>
          </w:p>
        </w:tc>
      </w:tr>
      <w:tr w:rsidR="008921D5" w:rsidRPr="00D74FDB" w:rsidTr="007F3E20">
        <w:trPr>
          <w:trHeight w:val="835"/>
        </w:trPr>
        <w:tc>
          <w:tcPr>
            <w:tcW w:w="8222" w:type="dxa"/>
            <w:tcBorders>
              <w:top w:val="single" w:sz="2" w:space="0" w:color="auto"/>
              <w:bottom w:val="single" w:sz="2" w:space="0" w:color="auto"/>
            </w:tcBorders>
          </w:tcPr>
          <w:p w:rsidR="008921D5" w:rsidRDefault="00663770" w:rsidP="00663770">
            <w:pPr>
              <w:rPr>
                <w:rFonts w:ascii="Times New Roman" w:hAnsi="Times New Roman" w:cs="Times New Roman"/>
                <w:sz w:val="24"/>
                <w:szCs w:val="24"/>
              </w:rPr>
            </w:pPr>
            <w:r>
              <w:rPr>
                <w:rFonts w:ascii="Times New Roman" w:hAnsi="Times New Roman" w:cs="Times New Roman"/>
                <w:sz w:val="24"/>
                <w:szCs w:val="24"/>
              </w:rPr>
              <w:t>1.</w:t>
            </w:r>
            <w:r w:rsidRPr="00663770">
              <w:rPr>
                <w:rFonts w:ascii="Times New Roman" w:hAnsi="Times New Roman" w:cs="Times New Roman"/>
                <w:sz w:val="24"/>
                <w:szCs w:val="24"/>
              </w:rPr>
              <w:t xml:space="preserve">«Начало учебного года – начало нового этапа в жизни </w:t>
            </w:r>
            <w:proofErr w:type="spellStart"/>
            <w:r w:rsidRPr="00663770">
              <w:rPr>
                <w:rFonts w:ascii="Times New Roman" w:hAnsi="Times New Roman" w:cs="Times New Roman"/>
                <w:sz w:val="24"/>
                <w:szCs w:val="24"/>
              </w:rPr>
              <w:t>д</w:t>
            </w:r>
            <w:proofErr w:type="gramStart"/>
            <w:r w:rsidRPr="00663770">
              <w:rPr>
                <w:rFonts w:ascii="Times New Roman" w:hAnsi="Times New Roman" w:cs="Times New Roman"/>
                <w:sz w:val="24"/>
                <w:szCs w:val="24"/>
              </w:rPr>
              <w:t>.с</w:t>
            </w:r>
            <w:proofErr w:type="gramEnd"/>
            <w:r w:rsidRPr="00663770">
              <w:rPr>
                <w:rFonts w:ascii="Times New Roman" w:hAnsi="Times New Roman" w:cs="Times New Roman"/>
                <w:sz w:val="24"/>
                <w:szCs w:val="24"/>
              </w:rPr>
              <w:t>ада</w:t>
            </w:r>
            <w:proofErr w:type="spellEnd"/>
            <w:r w:rsidRPr="00663770">
              <w:rPr>
                <w:rFonts w:ascii="Times New Roman" w:hAnsi="Times New Roman" w:cs="Times New Roman"/>
                <w:sz w:val="24"/>
                <w:szCs w:val="24"/>
              </w:rPr>
              <w:t xml:space="preserve"> и воспитанников старшей группы»</w:t>
            </w:r>
            <w:r>
              <w:rPr>
                <w:rFonts w:ascii="Times New Roman" w:hAnsi="Times New Roman" w:cs="Times New Roman"/>
                <w:sz w:val="24"/>
                <w:szCs w:val="24"/>
              </w:rPr>
              <w:t>.</w:t>
            </w:r>
          </w:p>
          <w:p w:rsidR="00663770" w:rsidRDefault="00663770" w:rsidP="00663770">
            <w:pPr>
              <w:rPr>
                <w:rFonts w:ascii="Times New Roman" w:hAnsi="Times New Roman" w:cs="Times New Roman"/>
                <w:sz w:val="24"/>
                <w:szCs w:val="24"/>
              </w:rPr>
            </w:pPr>
          </w:p>
          <w:p w:rsidR="00663770" w:rsidRDefault="00663770" w:rsidP="00663770">
            <w:pPr>
              <w:rPr>
                <w:rFonts w:ascii="Times New Roman" w:hAnsi="Times New Roman" w:cs="Times New Roman"/>
                <w:sz w:val="24"/>
                <w:szCs w:val="24"/>
              </w:rPr>
            </w:pPr>
            <w:r>
              <w:rPr>
                <w:rFonts w:ascii="Times New Roman" w:hAnsi="Times New Roman" w:cs="Times New Roman"/>
                <w:sz w:val="24"/>
                <w:szCs w:val="24"/>
              </w:rPr>
              <w:t>2. «Особенности современных детей».</w:t>
            </w:r>
          </w:p>
          <w:p w:rsidR="00663770" w:rsidRDefault="00663770" w:rsidP="00663770">
            <w:pPr>
              <w:rPr>
                <w:rFonts w:ascii="Times New Roman" w:hAnsi="Times New Roman" w:cs="Times New Roman"/>
                <w:sz w:val="24"/>
                <w:szCs w:val="24"/>
              </w:rPr>
            </w:pPr>
          </w:p>
          <w:p w:rsidR="00663770" w:rsidRPr="00663770" w:rsidRDefault="00663770" w:rsidP="00663770">
            <w:pPr>
              <w:rPr>
                <w:rFonts w:ascii="Times New Roman" w:hAnsi="Times New Roman" w:cs="Times New Roman"/>
                <w:sz w:val="24"/>
                <w:szCs w:val="24"/>
              </w:rPr>
            </w:pPr>
            <w:r>
              <w:rPr>
                <w:rFonts w:ascii="Times New Roman" w:hAnsi="Times New Roman" w:cs="Times New Roman"/>
                <w:sz w:val="24"/>
                <w:szCs w:val="24"/>
              </w:rPr>
              <w:t>3.»Вот и стали мы на год взрослее»</w:t>
            </w:r>
          </w:p>
        </w:tc>
        <w:tc>
          <w:tcPr>
            <w:tcW w:w="3260" w:type="dxa"/>
            <w:tcBorders>
              <w:top w:val="single" w:sz="2" w:space="0" w:color="auto"/>
              <w:bottom w:val="single" w:sz="2" w:space="0" w:color="auto"/>
            </w:tcBorders>
          </w:tcPr>
          <w:p w:rsidR="008921D5" w:rsidRDefault="00663770" w:rsidP="008E027A">
            <w:pPr>
              <w:rPr>
                <w:rFonts w:ascii="Times New Roman" w:hAnsi="Times New Roman" w:cs="Times New Roman"/>
                <w:sz w:val="24"/>
                <w:szCs w:val="24"/>
              </w:rPr>
            </w:pPr>
            <w:r w:rsidRPr="00663770">
              <w:rPr>
                <w:rFonts w:ascii="Times New Roman" w:hAnsi="Times New Roman" w:cs="Times New Roman"/>
                <w:sz w:val="24"/>
                <w:szCs w:val="24"/>
              </w:rPr>
              <w:t xml:space="preserve">Сентябрь </w:t>
            </w:r>
          </w:p>
          <w:p w:rsidR="00663770" w:rsidRDefault="00663770" w:rsidP="008E027A">
            <w:pPr>
              <w:rPr>
                <w:rFonts w:ascii="Times New Roman" w:hAnsi="Times New Roman" w:cs="Times New Roman"/>
                <w:sz w:val="24"/>
                <w:szCs w:val="24"/>
              </w:rPr>
            </w:pPr>
          </w:p>
          <w:p w:rsidR="00663770" w:rsidRDefault="00663770" w:rsidP="008E027A">
            <w:pPr>
              <w:rPr>
                <w:rFonts w:ascii="Times New Roman" w:hAnsi="Times New Roman" w:cs="Times New Roman"/>
                <w:sz w:val="24"/>
                <w:szCs w:val="24"/>
              </w:rPr>
            </w:pPr>
          </w:p>
          <w:p w:rsidR="00663770" w:rsidRDefault="00663770" w:rsidP="008E027A">
            <w:pPr>
              <w:rPr>
                <w:rFonts w:ascii="Times New Roman" w:hAnsi="Times New Roman" w:cs="Times New Roman"/>
                <w:sz w:val="24"/>
                <w:szCs w:val="24"/>
              </w:rPr>
            </w:pPr>
            <w:r>
              <w:rPr>
                <w:rFonts w:ascii="Times New Roman" w:hAnsi="Times New Roman" w:cs="Times New Roman"/>
                <w:sz w:val="24"/>
                <w:szCs w:val="24"/>
              </w:rPr>
              <w:t xml:space="preserve">Январь </w:t>
            </w:r>
          </w:p>
          <w:p w:rsidR="00663770" w:rsidRDefault="00663770" w:rsidP="008E027A">
            <w:pPr>
              <w:rPr>
                <w:rFonts w:ascii="Times New Roman" w:hAnsi="Times New Roman" w:cs="Times New Roman"/>
                <w:sz w:val="24"/>
                <w:szCs w:val="24"/>
              </w:rPr>
            </w:pPr>
          </w:p>
          <w:p w:rsidR="00663770" w:rsidRPr="000825DB" w:rsidRDefault="00663770" w:rsidP="008E027A">
            <w:pPr>
              <w:rPr>
                <w:rFonts w:ascii="Times New Roman" w:hAnsi="Times New Roman" w:cs="Times New Roman"/>
                <w:sz w:val="24"/>
                <w:szCs w:val="24"/>
                <w:highlight w:val="yellow"/>
              </w:rPr>
            </w:pPr>
            <w:r>
              <w:rPr>
                <w:rFonts w:ascii="Times New Roman" w:hAnsi="Times New Roman" w:cs="Times New Roman"/>
                <w:sz w:val="24"/>
                <w:szCs w:val="24"/>
              </w:rPr>
              <w:t xml:space="preserve">Май </w:t>
            </w:r>
          </w:p>
        </w:tc>
        <w:tc>
          <w:tcPr>
            <w:tcW w:w="3119" w:type="dxa"/>
            <w:tcBorders>
              <w:top w:val="single" w:sz="2" w:space="0" w:color="auto"/>
              <w:bottom w:val="single" w:sz="2" w:space="0" w:color="auto"/>
            </w:tcBorders>
          </w:tcPr>
          <w:p w:rsidR="008921D5" w:rsidRPr="00E77BD4" w:rsidRDefault="008921D5" w:rsidP="001575CC">
            <w:pPr>
              <w:rPr>
                <w:rFonts w:ascii="Times New Roman" w:hAnsi="Times New Roman" w:cs="Times New Roman"/>
                <w:sz w:val="24"/>
                <w:szCs w:val="24"/>
              </w:rPr>
            </w:pPr>
            <w:r w:rsidRPr="00E77BD4">
              <w:rPr>
                <w:rFonts w:ascii="Times New Roman" w:hAnsi="Times New Roman" w:cs="Times New Roman"/>
                <w:sz w:val="24"/>
                <w:szCs w:val="24"/>
              </w:rPr>
              <w:t xml:space="preserve">Заведующий МБДОУ  </w:t>
            </w:r>
          </w:p>
          <w:p w:rsidR="008921D5" w:rsidRPr="00E77BD4" w:rsidRDefault="008921D5" w:rsidP="001575CC">
            <w:pPr>
              <w:rPr>
                <w:rFonts w:ascii="Times New Roman" w:hAnsi="Times New Roman" w:cs="Times New Roman"/>
                <w:sz w:val="24"/>
                <w:szCs w:val="24"/>
              </w:rPr>
            </w:pPr>
            <w:r w:rsidRPr="00E77BD4">
              <w:rPr>
                <w:rFonts w:ascii="Times New Roman" w:hAnsi="Times New Roman" w:cs="Times New Roman"/>
                <w:sz w:val="24"/>
                <w:szCs w:val="24"/>
              </w:rPr>
              <w:t>Ст. воспитатель</w:t>
            </w:r>
          </w:p>
          <w:p w:rsidR="008921D5" w:rsidRPr="00D74FDB" w:rsidRDefault="008921D5" w:rsidP="001575CC">
            <w:pPr>
              <w:rPr>
                <w:rFonts w:ascii="Times New Roman" w:hAnsi="Times New Roman" w:cs="Times New Roman"/>
                <w:sz w:val="24"/>
                <w:szCs w:val="24"/>
              </w:rPr>
            </w:pPr>
            <w:r w:rsidRPr="00E77BD4">
              <w:rPr>
                <w:rFonts w:ascii="Times New Roman" w:hAnsi="Times New Roman" w:cs="Times New Roman"/>
                <w:sz w:val="24"/>
                <w:szCs w:val="24"/>
              </w:rPr>
              <w:t>Воспитатели</w:t>
            </w:r>
          </w:p>
        </w:tc>
      </w:tr>
      <w:tr w:rsidR="008921D5" w:rsidRPr="00D74FDB" w:rsidTr="007F3E20">
        <w:trPr>
          <w:trHeight w:val="368"/>
        </w:trPr>
        <w:tc>
          <w:tcPr>
            <w:tcW w:w="14601" w:type="dxa"/>
            <w:gridSpan w:val="3"/>
            <w:tcBorders>
              <w:top w:val="single" w:sz="2" w:space="0" w:color="auto"/>
              <w:bottom w:val="single" w:sz="2" w:space="0" w:color="auto"/>
            </w:tcBorders>
          </w:tcPr>
          <w:p w:rsidR="008921D5" w:rsidRPr="00D74FDB" w:rsidRDefault="008921D5" w:rsidP="007F3E20">
            <w:pPr>
              <w:jc w:val="center"/>
              <w:rPr>
                <w:rFonts w:ascii="Times New Roman" w:hAnsi="Times New Roman" w:cs="Times New Roman"/>
                <w:sz w:val="24"/>
                <w:szCs w:val="24"/>
              </w:rPr>
            </w:pPr>
            <w:r>
              <w:rPr>
                <w:rFonts w:ascii="Times New Roman" w:hAnsi="Times New Roman" w:cs="Times New Roman"/>
                <w:b/>
                <w:sz w:val="24"/>
                <w:szCs w:val="24"/>
              </w:rPr>
              <w:t>Подготовительная группа № 12</w:t>
            </w:r>
          </w:p>
        </w:tc>
      </w:tr>
      <w:tr w:rsidR="008921D5" w:rsidRPr="00D74FDB" w:rsidTr="007F3E20">
        <w:trPr>
          <w:trHeight w:val="835"/>
        </w:trPr>
        <w:tc>
          <w:tcPr>
            <w:tcW w:w="8222" w:type="dxa"/>
            <w:tcBorders>
              <w:top w:val="single" w:sz="2" w:space="0" w:color="auto"/>
              <w:bottom w:val="single" w:sz="2" w:space="0" w:color="auto"/>
            </w:tcBorders>
          </w:tcPr>
          <w:p w:rsidR="008921D5" w:rsidRPr="003828E9" w:rsidRDefault="003828E9" w:rsidP="003828E9">
            <w:pPr>
              <w:rPr>
                <w:rFonts w:ascii="Times New Roman" w:eastAsia="Calibri" w:hAnsi="Times New Roman" w:cs="Times New Roman"/>
                <w:sz w:val="24"/>
                <w:lang w:eastAsia="en-US"/>
              </w:rPr>
            </w:pPr>
            <w:r>
              <w:rPr>
                <w:rFonts w:ascii="Times New Roman" w:eastAsia="Calibri" w:hAnsi="Times New Roman" w:cs="Times New Roman"/>
                <w:sz w:val="24"/>
                <w:lang w:eastAsia="en-US"/>
              </w:rPr>
              <w:t>1.</w:t>
            </w:r>
            <w:r w:rsidRPr="003828E9">
              <w:rPr>
                <w:rFonts w:ascii="Times New Roman" w:eastAsia="Calibri" w:hAnsi="Times New Roman" w:cs="Times New Roman"/>
                <w:sz w:val="24"/>
                <w:lang w:eastAsia="en-US"/>
              </w:rPr>
              <w:t>«Вот и стали мы на год взрослей»</w:t>
            </w:r>
          </w:p>
          <w:p w:rsidR="003828E9" w:rsidRDefault="003828E9" w:rsidP="003828E9">
            <w:pPr>
              <w:rPr>
                <w:rFonts w:ascii="Times New Roman" w:hAnsi="Times New Roman" w:cs="Times New Roman"/>
                <w:sz w:val="24"/>
                <w:szCs w:val="24"/>
              </w:rPr>
            </w:pPr>
          </w:p>
          <w:p w:rsidR="003828E9" w:rsidRPr="003828E9" w:rsidRDefault="003828E9" w:rsidP="003828E9">
            <w:pPr>
              <w:rPr>
                <w:rFonts w:ascii="Times New Roman" w:eastAsia="Calibri" w:hAnsi="Times New Roman" w:cs="Times New Roman"/>
                <w:sz w:val="24"/>
                <w:lang w:eastAsia="en-US"/>
              </w:rPr>
            </w:pPr>
            <w:r>
              <w:rPr>
                <w:rFonts w:ascii="Times New Roman" w:hAnsi="Times New Roman" w:cs="Times New Roman"/>
                <w:sz w:val="24"/>
                <w:szCs w:val="24"/>
              </w:rPr>
              <w:t xml:space="preserve">2. </w:t>
            </w:r>
            <w:r w:rsidRPr="003828E9">
              <w:rPr>
                <w:rFonts w:ascii="Times New Roman" w:eastAsia="Calibri" w:hAnsi="Times New Roman" w:cs="Times New Roman"/>
                <w:sz w:val="24"/>
                <w:lang w:eastAsia="en-US"/>
              </w:rPr>
              <w:t>Родительское собрание «Здо</w:t>
            </w:r>
            <w:r>
              <w:rPr>
                <w:rFonts w:ascii="Times New Roman" w:eastAsia="Calibri" w:hAnsi="Times New Roman" w:cs="Times New Roman"/>
                <w:sz w:val="24"/>
                <w:lang w:eastAsia="en-US"/>
              </w:rPr>
              <w:t xml:space="preserve">ровье сберегающие технологии» </w:t>
            </w:r>
          </w:p>
          <w:p w:rsidR="003828E9" w:rsidRDefault="003828E9" w:rsidP="003828E9">
            <w:pPr>
              <w:rPr>
                <w:rFonts w:ascii="Times New Roman" w:eastAsia="Times New Roman" w:hAnsi="Times New Roman" w:cs="Times New Roman"/>
                <w:color w:val="000000"/>
                <w:sz w:val="24"/>
              </w:rPr>
            </w:pPr>
          </w:p>
          <w:p w:rsidR="003828E9" w:rsidRPr="003828E9" w:rsidRDefault="003828E9" w:rsidP="003828E9">
            <w:pPr>
              <w:rPr>
                <w:rFonts w:ascii="Times New Roman" w:eastAsia="Calibri" w:hAnsi="Times New Roman" w:cs="Times New Roman"/>
                <w:sz w:val="24"/>
                <w:lang w:eastAsia="en-US"/>
              </w:rPr>
            </w:pPr>
            <w:r>
              <w:rPr>
                <w:rFonts w:ascii="Times New Roman" w:eastAsia="Times New Roman" w:hAnsi="Times New Roman" w:cs="Times New Roman"/>
                <w:color w:val="000000"/>
                <w:sz w:val="24"/>
              </w:rPr>
              <w:t>3.</w:t>
            </w:r>
            <w:r w:rsidRPr="003828E9">
              <w:rPr>
                <w:rFonts w:ascii="Times New Roman" w:eastAsia="Times New Roman" w:hAnsi="Times New Roman" w:cs="Times New Roman"/>
                <w:color w:val="000000"/>
                <w:sz w:val="24"/>
              </w:rPr>
              <w:t>Родитель</w:t>
            </w:r>
            <w:r>
              <w:rPr>
                <w:rFonts w:ascii="Times New Roman" w:eastAsia="Times New Roman" w:hAnsi="Times New Roman" w:cs="Times New Roman"/>
                <w:color w:val="000000"/>
                <w:sz w:val="24"/>
              </w:rPr>
              <w:t xml:space="preserve">ское собрание «Скоро в школу» </w:t>
            </w:r>
          </w:p>
          <w:p w:rsidR="003828E9" w:rsidRDefault="003828E9" w:rsidP="003828E9">
            <w:pPr>
              <w:widowControl w:val="0"/>
              <w:tabs>
                <w:tab w:val="left" w:pos="0"/>
                <w:tab w:val="left" w:pos="265"/>
              </w:tabs>
              <w:suppressAutoHyphens/>
              <w:rPr>
                <w:rFonts w:ascii="Times New Roman" w:eastAsia="Calibri" w:hAnsi="Times New Roman" w:cs="Times New Roman"/>
                <w:sz w:val="24"/>
                <w:szCs w:val="28"/>
                <w:lang w:eastAsia="en-US"/>
              </w:rPr>
            </w:pPr>
          </w:p>
          <w:p w:rsidR="003828E9" w:rsidRPr="003828E9" w:rsidRDefault="003828E9" w:rsidP="003828E9">
            <w:pPr>
              <w:widowControl w:val="0"/>
              <w:tabs>
                <w:tab w:val="left" w:pos="0"/>
                <w:tab w:val="left" w:pos="265"/>
              </w:tabs>
              <w:suppressAutoHyphens/>
              <w:rPr>
                <w:rFonts w:ascii="Times New Roman" w:eastAsia="Times New Roman" w:hAnsi="Times New Roman" w:cs="Times New Roman"/>
                <w:color w:val="000000"/>
                <w:sz w:val="24"/>
              </w:rPr>
            </w:pPr>
            <w:r>
              <w:rPr>
                <w:rFonts w:ascii="Times New Roman" w:eastAsia="Calibri" w:hAnsi="Times New Roman" w:cs="Times New Roman"/>
                <w:sz w:val="24"/>
                <w:szCs w:val="28"/>
                <w:lang w:eastAsia="en-US"/>
              </w:rPr>
              <w:t>4.</w:t>
            </w:r>
            <w:r w:rsidRPr="003828E9">
              <w:rPr>
                <w:rFonts w:ascii="Times New Roman" w:eastAsia="Calibri" w:hAnsi="Times New Roman" w:cs="Times New Roman"/>
                <w:sz w:val="24"/>
                <w:szCs w:val="28"/>
                <w:lang w:eastAsia="en-US"/>
              </w:rPr>
              <w:t xml:space="preserve">Родительское собрание </w:t>
            </w:r>
            <w:r w:rsidRPr="003828E9">
              <w:rPr>
                <w:rFonts w:ascii="Times New Roman" w:eastAsia="Times New Roman" w:hAnsi="Times New Roman" w:cs="Times New Roman"/>
                <w:color w:val="000000"/>
                <w:sz w:val="28"/>
              </w:rPr>
              <w:t>"</w:t>
            </w:r>
            <w:r w:rsidRPr="003828E9">
              <w:rPr>
                <w:rFonts w:ascii="Times New Roman" w:eastAsia="Times New Roman" w:hAnsi="Times New Roman" w:cs="Times New Roman"/>
                <w:color w:val="000000"/>
                <w:sz w:val="24"/>
              </w:rPr>
              <w:t xml:space="preserve">До свидания, детский сад" </w:t>
            </w:r>
          </w:p>
        </w:tc>
        <w:tc>
          <w:tcPr>
            <w:tcW w:w="3260" w:type="dxa"/>
            <w:tcBorders>
              <w:top w:val="single" w:sz="2" w:space="0" w:color="auto"/>
              <w:bottom w:val="single" w:sz="2" w:space="0" w:color="auto"/>
            </w:tcBorders>
          </w:tcPr>
          <w:p w:rsidR="003828E9" w:rsidRDefault="003828E9" w:rsidP="008E027A">
            <w:pPr>
              <w:rPr>
                <w:rFonts w:ascii="Times New Roman" w:hAnsi="Times New Roman" w:cs="Times New Roman"/>
                <w:sz w:val="24"/>
                <w:szCs w:val="24"/>
              </w:rPr>
            </w:pPr>
            <w:r w:rsidRPr="003828E9">
              <w:rPr>
                <w:rFonts w:ascii="Times New Roman" w:hAnsi="Times New Roman" w:cs="Times New Roman"/>
                <w:sz w:val="24"/>
                <w:szCs w:val="24"/>
              </w:rPr>
              <w:t>Сентябрь</w:t>
            </w:r>
            <w:r>
              <w:rPr>
                <w:rFonts w:ascii="Times New Roman" w:hAnsi="Times New Roman" w:cs="Times New Roman"/>
                <w:sz w:val="24"/>
                <w:szCs w:val="24"/>
                <w:highlight w:val="yellow"/>
              </w:rPr>
              <w:t xml:space="preserve"> </w:t>
            </w:r>
          </w:p>
          <w:p w:rsidR="003828E9" w:rsidRDefault="003828E9" w:rsidP="008E027A">
            <w:pPr>
              <w:rPr>
                <w:rFonts w:ascii="Times New Roman" w:hAnsi="Times New Roman" w:cs="Times New Roman"/>
                <w:sz w:val="24"/>
                <w:szCs w:val="24"/>
              </w:rPr>
            </w:pPr>
          </w:p>
          <w:p w:rsidR="003828E9" w:rsidRDefault="003828E9" w:rsidP="008E027A">
            <w:pPr>
              <w:rPr>
                <w:rFonts w:ascii="Times New Roman" w:eastAsia="Calibri" w:hAnsi="Times New Roman" w:cs="Times New Roman"/>
                <w:sz w:val="24"/>
                <w:lang w:eastAsia="en-US"/>
              </w:rPr>
            </w:pPr>
            <w:r w:rsidRPr="003828E9">
              <w:rPr>
                <w:rFonts w:ascii="Times New Roman" w:eastAsia="Calibri" w:hAnsi="Times New Roman" w:cs="Times New Roman"/>
                <w:sz w:val="24"/>
                <w:lang w:eastAsia="en-US"/>
              </w:rPr>
              <w:t>Декабрь</w:t>
            </w:r>
          </w:p>
          <w:p w:rsidR="003828E9" w:rsidRDefault="003828E9" w:rsidP="008E027A">
            <w:pPr>
              <w:rPr>
                <w:rFonts w:ascii="Times New Roman" w:eastAsia="Calibri" w:hAnsi="Times New Roman" w:cs="Times New Roman"/>
                <w:sz w:val="24"/>
                <w:lang w:eastAsia="en-US"/>
              </w:rPr>
            </w:pPr>
          </w:p>
          <w:p w:rsidR="008921D5" w:rsidRDefault="003828E9" w:rsidP="008E027A">
            <w:pPr>
              <w:rPr>
                <w:rFonts w:ascii="Times New Roman" w:eastAsia="Times New Roman" w:hAnsi="Times New Roman" w:cs="Times New Roman"/>
                <w:color w:val="000000"/>
                <w:sz w:val="24"/>
              </w:rPr>
            </w:pPr>
            <w:r>
              <w:rPr>
                <w:rFonts w:ascii="Times New Roman" w:eastAsia="Calibri" w:hAnsi="Times New Roman" w:cs="Times New Roman"/>
                <w:sz w:val="24"/>
                <w:lang w:eastAsia="en-US"/>
              </w:rPr>
              <w:t xml:space="preserve"> </w:t>
            </w:r>
            <w:r w:rsidRPr="003828E9">
              <w:rPr>
                <w:rFonts w:ascii="Times New Roman" w:eastAsia="Times New Roman" w:hAnsi="Times New Roman" w:cs="Times New Roman"/>
                <w:color w:val="000000"/>
                <w:sz w:val="24"/>
              </w:rPr>
              <w:t>Март</w:t>
            </w:r>
          </w:p>
          <w:p w:rsidR="003828E9" w:rsidRDefault="003828E9" w:rsidP="008E027A">
            <w:pPr>
              <w:rPr>
                <w:rFonts w:ascii="Times New Roman" w:eastAsia="Times New Roman" w:hAnsi="Times New Roman" w:cs="Times New Roman"/>
                <w:color w:val="000000"/>
                <w:sz w:val="24"/>
              </w:rPr>
            </w:pPr>
          </w:p>
          <w:p w:rsidR="003828E9" w:rsidRPr="000825DB" w:rsidRDefault="003828E9" w:rsidP="008E027A">
            <w:pPr>
              <w:rPr>
                <w:rFonts w:ascii="Times New Roman" w:hAnsi="Times New Roman" w:cs="Times New Roman"/>
                <w:sz w:val="24"/>
                <w:szCs w:val="24"/>
                <w:highlight w:val="yellow"/>
              </w:rPr>
            </w:pPr>
            <w:r w:rsidRPr="003828E9">
              <w:rPr>
                <w:rFonts w:ascii="Times New Roman" w:eastAsia="Times New Roman" w:hAnsi="Times New Roman" w:cs="Times New Roman"/>
                <w:color w:val="000000"/>
                <w:sz w:val="24"/>
              </w:rPr>
              <w:t>Май</w:t>
            </w:r>
            <w:r>
              <w:rPr>
                <w:rFonts w:ascii="Times New Roman" w:eastAsia="Times New Roman" w:hAnsi="Times New Roman" w:cs="Times New Roman"/>
                <w:color w:val="000000"/>
                <w:sz w:val="24"/>
              </w:rPr>
              <w:t xml:space="preserve"> </w:t>
            </w:r>
          </w:p>
        </w:tc>
        <w:tc>
          <w:tcPr>
            <w:tcW w:w="3119" w:type="dxa"/>
            <w:tcBorders>
              <w:top w:val="single" w:sz="2" w:space="0" w:color="auto"/>
              <w:bottom w:val="single" w:sz="2" w:space="0" w:color="auto"/>
            </w:tcBorders>
          </w:tcPr>
          <w:p w:rsidR="008921D5" w:rsidRPr="00E77BD4" w:rsidRDefault="008921D5" w:rsidP="001575CC">
            <w:pPr>
              <w:rPr>
                <w:rFonts w:ascii="Times New Roman" w:hAnsi="Times New Roman" w:cs="Times New Roman"/>
                <w:sz w:val="24"/>
                <w:szCs w:val="24"/>
              </w:rPr>
            </w:pPr>
            <w:r w:rsidRPr="00E77BD4">
              <w:rPr>
                <w:rFonts w:ascii="Times New Roman" w:hAnsi="Times New Roman" w:cs="Times New Roman"/>
                <w:sz w:val="24"/>
                <w:szCs w:val="24"/>
              </w:rPr>
              <w:t xml:space="preserve">Заведующий МБДОУ  </w:t>
            </w:r>
          </w:p>
          <w:p w:rsidR="008921D5" w:rsidRPr="00E77BD4" w:rsidRDefault="008921D5" w:rsidP="001575CC">
            <w:pPr>
              <w:rPr>
                <w:rFonts w:ascii="Times New Roman" w:hAnsi="Times New Roman" w:cs="Times New Roman"/>
                <w:sz w:val="24"/>
                <w:szCs w:val="24"/>
              </w:rPr>
            </w:pPr>
            <w:r w:rsidRPr="00E77BD4">
              <w:rPr>
                <w:rFonts w:ascii="Times New Roman" w:hAnsi="Times New Roman" w:cs="Times New Roman"/>
                <w:sz w:val="24"/>
                <w:szCs w:val="24"/>
              </w:rPr>
              <w:t>Ст. воспитатель</w:t>
            </w:r>
          </w:p>
          <w:p w:rsidR="008921D5" w:rsidRPr="00D74FDB" w:rsidRDefault="008921D5" w:rsidP="001575CC">
            <w:pPr>
              <w:rPr>
                <w:rFonts w:ascii="Times New Roman" w:hAnsi="Times New Roman" w:cs="Times New Roman"/>
                <w:sz w:val="24"/>
                <w:szCs w:val="24"/>
              </w:rPr>
            </w:pPr>
            <w:r w:rsidRPr="00E77BD4">
              <w:rPr>
                <w:rFonts w:ascii="Times New Roman" w:hAnsi="Times New Roman" w:cs="Times New Roman"/>
                <w:sz w:val="24"/>
                <w:szCs w:val="24"/>
              </w:rPr>
              <w:t>Воспитатели</w:t>
            </w:r>
          </w:p>
        </w:tc>
      </w:tr>
      <w:tr w:rsidR="008921D5" w:rsidRPr="00D74FDB" w:rsidTr="007F3E20">
        <w:trPr>
          <w:trHeight w:val="378"/>
        </w:trPr>
        <w:tc>
          <w:tcPr>
            <w:tcW w:w="14601" w:type="dxa"/>
            <w:gridSpan w:val="3"/>
            <w:tcBorders>
              <w:top w:val="single" w:sz="2" w:space="0" w:color="auto"/>
              <w:bottom w:val="single" w:sz="2" w:space="0" w:color="auto"/>
            </w:tcBorders>
          </w:tcPr>
          <w:p w:rsidR="008921D5" w:rsidRPr="00D74FDB" w:rsidRDefault="008921D5" w:rsidP="007F3E20">
            <w:pPr>
              <w:jc w:val="center"/>
              <w:rPr>
                <w:rFonts w:ascii="Times New Roman" w:hAnsi="Times New Roman" w:cs="Times New Roman"/>
                <w:sz w:val="24"/>
                <w:szCs w:val="24"/>
              </w:rPr>
            </w:pPr>
            <w:r>
              <w:rPr>
                <w:rFonts w:ascii="Times New Roman" w:hAnsi="Times New Roman" w:cs="Times New Roman"/>
                <w:b/>
                <w:sz w:val="24"/>
                <w:szCs w:val="24"/>
              </w:rPr>
              <w:t>Подготовительная группа № 14</w:t>
            </w:r>
          </w:p>
        </w:tc>
      </w:tr>
      <w:tr w:rsidR="008921D5" w:rsidRPr="00D74FDB" w:rsidTr="00663770">
        <w:trPr>
          <w:trHeight w:val="273"/>
        </w:trPr>
        <w:tc>
          <w:tcPr>
            <w:tcW w:w="8222" w:type="dxa"/>
            <w:tcBorders>
              <w:top w:val="single" w:sz="2" w:space="0" w:color="auto"/>
              <w:bottom w:val="single" w:sz="2" w:space="0" w:color="auto"/>
            </w:tcBorders>
          </w:tcPr>
          <w:p w:rsidR="00DC6A1F" w:rsidRPr="00DC6A1F" w:rsidRDefault="00DC6A1F" w:rsidP="00DC6A1F">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Pr="00DC6A1F">
              <w:rPr>
                <w:rFonts w:ascii="Times New Roman" w:eastAsia="Calibri" w:hAnsi="Times New Roman" w:cs="Times New Roman"/>
                <w:sz w:val="24"/>
                <w:szCs w:val="24"/>
                <w:lang w:eastAsia="en-US"/>
              </w:rPr>
              <w:t>«Как помочь ребенку стать учеником?»</w:t>
            </w:r>
          </w:p>
          <w:p w:rsidR="00DC6A1F" w:rsidRDefault="00DC6A1F" w:rsidP="00DC6A1F">
            <w:pPr>
              <w:rPr>
                <w:rFonts w:ascii="Times New Roman" w:eastAsia="Calibri" w:hAnsi="Times New Roman" w:cs="Times New Roman"/>
                <w:sz w:val="24"/>
                <w:szCs w:val="24"/>
                <w:lang w:eastAsia="en-US"/>
              </w:rPr>
            </w:pPr>
          </w:p>
          <w:p w:rsidR="00DC6A1F" w:rsidRDefault="00DC6A1F" w:rsidP="00DC6A1F">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663770" w:rsidRPr="00663770">
              <w:rPr>
                <w:rFonts w:ascii="Times New Roman" w:eastAsia="Calibri" w:hAnsi="Times New Roman" w:cs="Times New Roman"/>
                <w:sz w:val="24"/>
                <w:szCs w:val="24"/>
                <w:lang w:eastAsia="en-US"/>
              </w:rPr>
              <w:t xml:space="preserve"> «Речевая готовность ребенка к школе. Готовимся к школе - играя»</w:t>
            </w:r>
          </w:p>
          <w:p w:rsidR="00663770" w:rsidRDefault="00663770" w:rsidP="00DC6A1F">
            <w:pPr>
              <w:rPr>
                <w:rFonts w:ascii="Times New Roman" w:eastAsia="Calibri" w:hAnsi="Times New Roman" w:cs="Times New Roman"/>
                <w:sz w:val="24"/>
                <w:szCs w:val="24"/>
                <w:lang w:eastAsia="en-US"/>
              </w:rPr>
            </w:pPr>
          </w:p>
          <w:p w:rsidR="00663770" w:rsidRDefault="00663770" w:rsidP="00663770">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3. </w:t>
            </w:r>
            <w:r w:rsidRPr="00663770">
              <w:rPr>
                <w:rFonts w:ascii="Times New Roman" w:eastAsia="Calibri" w:hAnsi="Times New Roman" w:cs="Times New Roman"/>
                <w:sz w:val="24"/>
                <w:szCs w:val="24"/>
                <w:lang w:eastAsia="en-US"/>
              </w:rPr>
              <w:t>«Экономическое воспитание дошкольников: формирование предпосылок финансовой грамотности»</w:t>
            </w:r>
            <w:r>
              <w:rPr>
                <w:rFonts w:ascii="Times New Roman" w:eastAsia="Calibri" w:hAnsi="Times New Roman" w:cs="Times New Roman"/>
                <w:sz w:val="24"/>
                <w:szCs w:val="24"/>
                <w:lang w:eastAsia="en-US"/>
              </w:rPr>
              <w:t>.</w:t>
            </w:r>
          </w:p>
          <w:p w:rsidR="00663770" w:rsidRDefault="00663770" w:rsidP="00663770">
            <w:pPr>
              <w:rPr>
                <w:rFonts w:ascii="Times New Roman" w:eastAsia="Calibri" w:hAnsi="Times New Roman" w:cs="Times New Roman"/>
                <w:sz w:val="24"/>
                <w:szCs w:val="24"/>
                <w:lang w:eastAsia="en-US"/>
              </w:rPr>
            </w:pPr>
          </w:p>
          <w:p w:rsidR="008921D5" w:rsidRPr="00663770" w:rsidRDefault="00663770" w:rsidP="00DC6A1F">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Pr="00663770">
              <w:rPr>
                <w:rFonts w:ascii="Times New Roman" w:eastAsia="Calibri" w:hAnsi="Times New Roman" w:cs="Times New Roman"/>
                <w:sz w:val="24"/>
                <w:szCs w:val="24"/>
                <w:lang w:eastAsia="en-US"/>
              </w:rPr>
              <w:t xml:space="preserve"> «Дети и родители на пороге школы»</w:t>
            </w:r>
          </w:p>
        </w:tc>
        <w:tc>
          <w:tcPr>
            <w:tcW w:w="3260" w:type="dxa"/>
            <w:tcBorders>
              <w:top w:val="single" w:sz="2" w:space="0" w:color="auto"/>
              <w:bottom w:val="single" w:sz="2" w:space="0" w:color="auto"/>
            </w:tcBorders>
          </w:tcPr>
          <w:p w:rsidR="008921D5" w:rsidRDefault="00DC6A1F" w:rsidP="008E027A">
            <w:pPr>
              <w:rPr>
                <w:rFonts w:ascii="Times New Roman" w:hAnsi="Times New Roman" w:cs="Times New Roman"/>
                <w:sz w:val="24"/>
                <w:szCs w:val="24"/>
              </w:rPr>
            </w:pPr>
            <w:r w:rsidRPr="00DC6A1F">
              <w:rPr>
                <w:rFonts w:ascii="Times New Roman" w:hAnsi="Times New Roman" w:cs="Times New Roman"/>
                <w:sz w:val="24"/>
                <w:szCs w:val="24"/>
              </w:rPr>
              <w:lastRenderedPageBreak/>
              <w:t xml:space="preserve">Сентябрь </w:t>
            </w:r>
          </w:p>
          <w:p w:rsidR="00663770" w:rsidRDefault="00663770" w:rsidP="008E027A">
            <w:pPr>
              <w:rPr>
                <w:rFonts w:ascii="Times New Roman" w:hAnsi="Times New Roman" w:cs="Times New Roman"/>
                <w:sz w:val="24"/>
                <w:szCs w:val="24"/>
              </w:rPr>
            </w:pPr>
          </w:p>
          <w:p w:rsidR="00663770" w:rsidRDefault="00663770" w:rsidP="008E027A">
            <w:pPr>
              <w:rPr>
                <w:rFonts w:ascii="Times New Roman" w:hAnsi="Times New Roman" w:cs="Times New Roman"/>
                <w:sz w:val="24"/>
                <w:szCs w:val="24"/>
              </w:rPr>
            </w:pPr>
            <w:r>
              <w:rPr>
                <w:rFonts w:ascii="Times New Roman" w:hAnsi="Times New Roman" w:cs="Times New Roman"/>
                <w:sz w:val="24"/>
                <w:szCs w:val="24"/>
              </w:rPr>
              <w:t xml:space="preserve">Декабрь </w:t>
            </w:r>
          </w:p>
          <w:p w:rsidR="00663770" w:rsidRDefault="00663770" w:rsidP="008E027A">
            <w:pPr>
              <w:rPr>
                <w:rFonts w:ascii="Times New Roman" w:hAnsi="Times New Roman" w:cs="Times New Roman"/>
                <w:sz w:val="24"/>
                <w:szCs w:val="24"/>
              </w:rPr>
            </w:pPr>
          </w:p>
          <w:p w:rsidR="00663770" w:rsidRDefault="00663770" w:rsidP="008E027A">
            <w:pPr>
              <w:rPr>
                <w:rFonts w:ascii="Times New Roman" w:hAnsi="Times New Roman" w:cs="Times New Roman"/>
                <w:sz w:val="24"/>
                <w:szCs w:val="24"/>
              </w:rPr>
            </w:pPr>
            <w:r w:rsidRPr="00663770">
              <w:rPr>
                <w:rFonts w:ascii="Times New Roman" w:hAnsi="Times New Roman" w:cs="Times New Roman"/>
                <w:sz w:val="24"/>
                <w:szCs w:val="24"/>
              </w:rPr>
              <w:lastRenderedPageBreak/>
              <w:t xml:space="preserve">Март </w:t>
            </w:r>
          </w:p>
          <w:p w:rsidR="00663770" w:rsidRDefault="00663770" w:rsidP="008E027A">
            <w:pPr>
              <w:rPr>
                <w:rFonts w:ascii="Times New Roman" w:hAnsi="Times New Roman" w:cs="Times New Roman"/>
                <w:sz w:val="24"/>
                <w:szCs w:val="24"/>
              </w:rPr>
            </w:pPr>
          </w:p>
          <w:p w:rsidR="00663770" w:rsidRDefault="00663770" w:rsidP="008E027A">
            <w:pPr>
              <w:rPr>
                <w:rFonts w:ascii="Times New Roman" w:hAnsi="Times New Roman" w:cs="Times New Roman"/>
                <w:sz w:val="24"/>
                <w:szCs w:val="24"/>
              </w:rPr>
            </w:pPr>
          </w:p>
          <w:p w:rsidR="00663770" w:rsidRPr="000825DB" w:rsidRDefault="00663770" w:rsidP="008E027A">
            <w:pPr>
              <w:rPr>
                <w:rFonts w:ascii="Times New Roman" w:hAnsi="Times New Roman" w:cs="Times New Roman"/>
                <w:sz w:val="24"/>
                <w:szCs w:val="24"/>
                <w:highlight w:val="yellow"/>
              </w:rPr>
            </w:pPr>
            <w:r>
              <w:rPr>
                <w:rFonts w:ascii="Times New Roman" w:hAnsi="Times New Roman" w:cs="Times New Roman"/>
                <w:sz w:val="24"/>
                <w:szCs w:val="24"/>
              </w:rPr>
              <w:t xml:space="preserve">Май </w:t>
            </w:r>
          </w:p>
        </w:tc>
        <w:tc>
          <w:tcPr>
            <w:tcW w:w="3119" w:type="dxa"/>
            <w:tcBorders>
              <w:top w:val="single" w:sz="2" w:space="0" w:color="auto"/>
              <w:bottom w:val="single" w:sz="2" w:space="0" w:color="auto"/>
            </w:tcBorders>
          </w:tcPr>
          <w:p w:rsidR="008921D5" w:rsidRPr="00E77BD4" w:rsidRDefault="008921D5" w:rsidP="001575CC">
            <w:pPr>
              <w:rPr>
                <w:rFonts w:ascii="Times New Roman" w:hAnsi="Times New Roman" w:cs="Times New Roman"/>
                <w:sz w:val="24"/>
                <w:szCs w:val="24"/>
              </w:rPr>
            </w:pPr>
            <w:r w:rsidRPr="00E77BD4">
              <w:rPr>
                <w:rFonts w:ascii="Times New Roman" w:hAnsi="Times New Roman" w:cs="Times New Roman"/>
                <w:sz w:val="24"/>
                <w:szCs w:val="24"/>
              </w:rPr>
              <w:lastRenderedPageBreak/>
              <w:t xml:space="preserve">Заведующий МБДОУ  </w:t>
            </w:r>
          </w:p>
          <w:p w:rsidR="008921D5" w:rsidRPr="00E77BD4" w:rsidRDefault="008921D5" w:rsidP="001575CC">
            <w:pPr>
              <w:rPr>
                <w:rFonts w:ascii="Times New Roman" w:hAnsi="Times New Roman" w:cs="Times New Roman"/>
                <w:sz w:val="24"/>
                <w:szCs w:val="24"/>
              </w:rPr>
            </w:pPr>
            <w:r w:rsidRPr="00E77BD4">
              <w:rPr>
                <w:rFonts w:ascii="Times New Roman" w:hAnsi="Times New Roman" w:cs="Times New Roman"/>
                <w:sz w:val="24"/>
                <w:szCs w:val="24"/>
              </w:rPr>
              <w:t>Ст. воспитатель</w:t>
            </w:r>
          </w:p>
          <w:p w:rsidR="008921D5" w:rsidRPr="00D74FDB" w:rsidRDefault="008921D5" w:rsidP="001575CC">
            <w:pPr>
              <w:rPr>
                <w:rFonts w:ascii="Times New Roman" w:hAnsi="Times New Roman" w:cs="Times New Roman"/>
                <w:sz w:val="24"/>
                <w:szCs w:val="24"/>
              </w:rPr>
            </w:pPr>
            <w:r w:rsidRPr="00E77BD4">
              <w:rPr>
                <w:rFonts w:ascii="Times New Roman" w:hAnsi="Times New Roman" w:cs="Times New Roman"/>
                <w:sz w:val="24"/>
                <w:szCs w:val="24"/>
              </w:rPr>
              <w:t>Воспитатели</w:t>
            </w:r>
          </w:p>
        </w:tc>
      </w:tr>
      <w:tr w:rsidR="008921D5" w:rsidRPr="00D74FDB" w:rsidTr="007F3E20">
        <w:trPr>
          <w:trHeight w:val="415"/>
        </w:trPr>
        <w:tc>
          <w:tcPr>
            <w:tcW w:w="14601" w:type="dxa"/>
            <w:gridSpan w:val="3"/>
            <w:tcBorders>
              <w:top w:val="single" w:sz="2" w:space="0" w:color="auto"/>
              <w:bottom w:val="single" w:sz="2" w:space="0" w:color="auto"/>
            </w:tcBorders>
          </w:tcPr>
          <w:p w:rsidR="008921D5" w:rsidRPr="00D74FDB" w:rsidRDefault="008921D5" w:rsidP="007F3E20">
            <w:pPr>
              <w:jc w:val="center"/>
              <w:rPr>
                <w:rFonts w:ascii="Times New Roman" w:hAnsi="Times New Roman" w:cs="Times New Roman"/>
                <w:sz w:val="24"/>
                <w:szCs w:val="24"/>
              </w:rPr>
            </w:pPr>
            <w:r>
              <w:rPr>
                <w:rFonts w:ascii="Times New Roman" w:hAnsi="Times New Roman" w:cs="Times New Roman"/>
                <w:b/>
                <w:sz w:val="24"/>
                <w:szCs w:val="24"/>
              </w:rPr>
              <w:lastRenderedPageBreak/>
              <w:t>Подготовительная группа № 16</w:t>
            </w:r>
          </w:p>
        </w:tc>
      </w:tr>
      <w:tr w:rsidR="008921D5" w:rsidRPr="00D74FDB" w:rsidTr="007F3E20">
        <w:trPr>
          <w:trHeight w:val="835"/>
        </w:trPr>
        <w:tc>
          <w:tcPr>
            <w:tcW w:w="8222" w:type="dxa"/>
            <w:tcBorders>
              <w:top w:val="single" w:sz="2" w:space="0" w:color="auto"/>
              <w:bottom w:val="single" w:sz="4" w:space="0" w:color="auto"/>
            </w:tcBorders>
          </w:tcPr>
          <w:p w:rsidR="008921D5" w:rsidRPr="003828E9" w:rsidRDefault="003828E9" w:rsidP="003828E9">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r w:rsidRPr="003828E9">
              <w:rPr>
                <w:rFonts w:ascii="Times New Roman" w:eastAsia="Calibri" w:hAnsi="Times New Roman" w:cs="Times New Roman"/>
                <w:color w:val="000000"/>
                <w:sz w:val="24"/>
                <w:szCs w:val="24"/>
              </w:rPr>
              <w:t>«Возрастные особенности детей подготовительной группы».</w:t>
            </w:r>
          </w:p>
          <w:p w:rsidR="003828E9" w:rsidRDefault="003828E9" w:rsidP="003828E9">
            <w:pPr>
              <w:rPr>
                <w:rFonts w:ascii="Times New Roman" w:hAnsi="Times New Roman" w:cs="Times New Roman"/>
                <w:sz w:val="24"/>
                <w:szCs w:val="24"/>
              </w:rPr>
            </w:pPr>
          </w:p>
          <w:p w:rsidR="003828E9" w:rsidRDefault="003828E9" w:rsidP="003828E9">
            <w:pPr>
              <w:rPr>
                <w:rFonts w:ascii="Times New Roman" w:eastAsia="Calibri" w:hAnsi="Times New Roman" w:cs="Times New Roman"/>
                <w:color w:val="000000"/>
                <w:sz w:val="24"/>
                <w:szCs w:val="24"/>
              </w:rPr>
            </w:pPr>
            <w:r>
              <w:rPr>
                <w:rFonts w:ascii="Times New Roman" w:hAnsi="Times New Roman" w:cs="Times New Roman"/>
                <w:sz w:val="24"/>
                <w:szCs w:val="24"/>
              </w:rPr>
              <w:t xml:space="preserve">2. </w:t>
            </w:r>
            <w:r w:rsidRPr="003828E9">
              <w:rPr>
                <w:rFonts w:ascii="Times New Roman" w:eastAsia="Calibri" w:hAnsi="Times New Roman" w:cs="Times New Roman"/>
                <w:color w:val="000000"/>
                <w:sz w:val="24"/>
                <w:szCs w:val="24"/>
              </w:rPr>
              <w:t>«Безопасные и полезные новогодние каникулы»</w:t>
            </w:r>
            <w:r>
              <w:rPr>
                <w:rFonts w:ascii="Times New Roman" w:eastAsia="Calibri" w:hAnsi="Times New Roman" w:cs="Times New Roman"/>
                <w:color w:val="000000"/>
                <w:sz w:val="24"/>
                <w:szCs w:val="24"/>
              </w:rPr>
              <w:t>.</w:t>
            </w:r>
          </w:p>
          <w:p w:rsidR="003828E9" w:rsidRDefault="003828E9" w:rsidP="003828E9">
            <w:pPr>
              <w:rPr>
                <w:rFonts w:ascii="Times New Roman" w:eastAsia="Calibri" w:hAnsi="Times New Roman" w:cs="Times New Roman"/>
                <w:color w:val="000000"/>
                <w:sz w:val="24"/>
                <w:szCs w:val="24"/>
              </w:rPr>
            </w:pPr>
          </w:p>
          <w:p w:rsidR="003828E9" w:rsidRDefault="003828E9" w:rsidP="003828E9">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r w:rsidR="00DC6A1F" w:rsidRPr="00DC6A1F">
              <w:rPr>
                <w:rFonts w:ascii="Times New Roman" w:eastAsia="Calibri" w:hAnsi="Times New Roman" w:cs="Times New Roman"/>
                <w:color w:val="000000"/>
                <w:sz w:val="24"/>
                <w:szCs w:val="24"/>
              </w:rPr>
              <w:t xml:space="preserve"> «Вместе с мамой, вместе с папой». Тема «Будем внимательными».</w:t>
            </w:r>
          </w:p>
          <w:p w:rsidR="00DC6A1F" w:rsidRDefault="00DC6A1F" w:rsidP="003828E9">
            <w:pPr>
              <w:rPr>
                <w:rFonts w:ascii="Times New Roman" w:eastAsia="Calibri" w:hAnsi="Times New Roman" w:cs="Times New Roman"/>
                <w:color w:val="000000"/>
                <w:sz w:val="24"/>
                <w:szCs w:val="24"/>
              </w:rPr>
            </w:pPr>
          </w:p>
          <w:p w:rsidR="00DC6A1F" w:rsidRPr="003828E9" w:rsidRDefault="00DC6A1F" w:rsidP="003828E9">
            <w:pPr>
              <w:rPr>
                <w:rFonts w:ascii="Times New Roman" w:hAnsi="Times New Roman" w:cs="Times New Roman"/>
                <w:sz w:val="24"/>
                <w:szCs w:val="24"/>
              </w:rPr>
            </w:pPr>
            <w:r>
              <w:rPr>
                <w:rFonts w:ascii="Times New Roman" w:eastAsia="Calibri" w:hAnsi="Times New Roman" w:cs="Times New Roman"/>
                <w:color w:val="000000"/>
                <w:sz w:val="24"/>
                <w:szCs w:val="24"/>
              </w:rPr>
              <w:t>4.</w:t>
            </w:r>
            <w:r w:rsidRPr="00DC6A1F">
              <w:rPr>
                <w:rFonts w:ascii="Times New Roman" w:eastAsia="Calibri" w:hAnsi="Times New Roman" w:cs="Times New Roman"/>
                <w:color w:val="000000"/>
                <w:sz w:val="24"/>
                <w:szCs w:val="24"/>
              </w:rPr>
              <w:t xml:space="preserve"> «До свидания, детский сад».</w:t>
            </w:r>
          </w:p>
        </w:tc>
        <w:tc>
          <w:tcPr>
            <w:tcW w:w="3260" w:type="dxa"/>
            <w:tcBorders>
              <w:top w:val="single" w:sz="2" w:space="0" w:color="auto"/>
              <w:bottom w:val="single" w:sz="4" w:space="0" w:color="auto"/>
            </w:tcBorders>
          </w:tcPr>
          <w:p w:rsidR="008921D5" w:rsidRDefault="003828E9" w:rsidP="008E027A">
            <w:pPr>
              <w:rPr>
                <w:rFonts w:ascii="Times New Roman" w:hAnsi="Times New Roman" w:cs="Times New Roman"/>
                <w:sz w:val="24"/>
                <w:szCs w:val="24"/>
              </w:rPr>
            </w:pPr>
            <w:r w:rsidRPr="003828E9">
              <w:rPr>
                <w:rFonts w:ascii="Times New Roman" w:hAnsi="Times New Roman" w:cs="Times New Roman"/>
                <w:sz w:val="24"/>
                <w:szCs w:val="24"/>
              </w:rPr>
              <w:t xml:space="preserve">Сентябрь </w:t>
            </w:r>
          </w:p>
          <w:p w:rsidR="003828E9" w:rsidRDefault="003828E9" w:rsidP="008E027A">
            <w:pPr>
              <w:rPr>
                <w:rFonts w:ascii="Times New Roman" w:hAnsi="Times New Roman" w:cs="Times New Roman"/>
                <w:sz w:val="24"/>
                <w:szCs w:val="24"/>
              </w:rPr>
            </w:pPr>
          </w:p>
          <w:p w:rsidR="003828E9" w:rsidRDefault="003828E9" w:rsidP="008E027A">
            <w:pPr>
              <w:rPr>
                <w:rFonts w:ascii="Times New Roman" w:hAnsi="Times New Roman" w:cs="Times New Roman"/>
                <w:sz w:val="24"/>
                <w:szCs w:val="24"/>
              </w:rPr>
            </w:pPr>
            <w:r>
              <w:rPr>
                <w:rFonts w:ascii="Times New Roman" w:hAnsi="Times New Roman" w:cs="Times New Roman"/>
                <w:sz w:val="24"/>
                <w:szCs w:val="24"/>
              </w:rPr>
              <w:t xml:space="preserve">Декабрь </w:t>
            </w:r>
          </w:p>
          <w:p w:rsidR="003828E9" w:rsidRDefault="003828E9" w:rsidP="008E027A">
            <w:pPr>
              <w:rPr>
                <w:rFonts w:ascii="Times New Roman" w:hAnsi="Times New Roman" w:cs="Times New Roman"/>
                <w:sz w:val="24"/>
                <w:szCs w:val="24"/>
              </w:rPr>
            </w:pPr>
          </w:p>
          <w:p w:rsidR="003828E9" w:rsidRDefault="00DC6A1F" w:rsidP="008E027A">
            <w:pPr>
              <w:rPr>
                <w:rFonts w:ascii="Times New Roman" w:hAnsi="Times New Roman" w:cs="Times New Roman"/>
                <w:sz w:val="24"/>
                <w:szCs w:val="24"/>
              </w:rPr>
            </w:pPr>
            <w:r w:rsidRPr="00DC6A1F">
              <w:rPr>
                <w:rFonts w:ascii="Times New Roman" w:hAnsi="Times New Roman" w:cs="Times New Roman"/>
                <w:sz w:val="24"/>
                <w:szCs w:val="24"/>
              </w:rPr>
              <w:t>Февраль</w:t>
            </w:r>
          </w:p>
          <w:p w:rsidR="00DC6A1F" w:rsidRDefault="00DC6A1F" w:rsidP="008E027A">
            <w:pPr>
              <w:rPr>
                <w:rFonts w:ascii="Times New Roman" w:hAnsi="Times New Roman" w:cs="Times New Roman"/>
                <w:sz w:val="24"/>
                <w:szCs w:val="24"/>
              </w:rPr>
            </w:pPr>
          </w:p>
          <w:p w:rsidR="00DC6A1F" w:rsidRPr="000825DB" w:rsidRDefault="00DC6A1F" w:rsidP="008E027A">
            <w:pPr>
              <w:rPr>
                <w:rFonts w:ascii="Times New Roman" w:hAnsi="Times New Roman" w:cs="Times New Roman"/>
                <w:sz w:val="24"/>
                <w:szCs w:val="24"/>
                <w:highlight w:val="yellow"/>
              </w:rPr>
            </w:pPr>
            <w:r w:rsidRPr="00DC6A1F">
              <w:rPr>
                <w:rFonts w:ascii="Times New Roman" w:hAnsi="Times New Roman" w:cs="Times New Roman"/>
                <w:sz w:val="24"/>
                <w:szCs w:val="24"/>
              </w:rPr>
              <w:t xml:space="preserve">Май </w:t>
            </w:r>
          </w:p>
        </w:tc>
        <w:tc>
          <w:tcPr>
            <w:tcW w:w="3119" w:type="dxa"/>
            <w:tcBorders>
              <w:top w:val="single" w:sz="2" w:space="0" w:color="auto"/>
              <w:bottom w:val="single" w:sz="4" w:space="0" w:color="auto"/>
            </w:tcBorders>
          </w:tcPr>
          <w:p w:rsidR="008921D5" w:rsidRPr="00E77BD4" w:rsidRDefault="008921D5" w:rsidP="001575CC">
            <w:pPr>
              <w:rPr>
                <w:rFonts w:ascii="Times New Roman" w:hAnsi="Times New Roman" w:cs="Times New Roman"/>
                <w:sz w:val="24"/>
                <w:szCs w:val="24"/>
              </w:rPr>
            </w:pPr>
            <w:r w:rsidRPr="00E77BD4">
              <w:rPr>
                <w:rFonts w:ascii="Times New Roman" w:hAnsi="Times New Roman" w:cs="Times New Roman"/>
                <w:sz w:val="24"/>
                <w:szCs w:val="24"/>
              </w:rPr>
              <w:t xml:space="preserve">Заведующий МБДОУ  </w:t>
            </w:r>
          </w:p>
          <w:p w:rsidR="008921D5" w:rsidRPr="00E77BD4" w:rsidRDefault="008921D5" w:rsidP="001575CC">
            <w:pPr>
              <w:rPr>
                <w:rFonts w:ascii="Times New Roman" w:hAnsi="Times New Roman" w:cs="Times New Roman"/>
                <w:sz w:val="24"/>
                <w:szCs w:val="24"/>
              </w:rPr>
            </w:pPr>
            <w:r w:rsidRPr="00E77BD4">
              <w:rPr>
                <w:rFonts w:ascii="Times New Roman" w:hAnsi="Times New Roman" w:cs="Times New Roman"/>
                <w:sz w:val="24"/>
                <w:szCs w:val="24"/>
              </w:rPr>
              <w:t>Ст. воспитатель</w:t>
            </w:r>
          </w:p>
          <w:p w:rsidR="008921D5" w:rsidRPr="00D74FDB" w:rsidRDefault="008921D5" w:rsidP="001575CC">
            <w:pPr>
              <w:rPr>
                <w:rFonts w:ascii="Times New Roman" w:hAnsi="Times New Roman" w:cs="Times New Roman"/>
                <w:sz w:val="24"/>
                <w:szCs w:val="24"/>
              </w:rPr>
            </w:pPr>
            <w:r w:rsidRPr="00E77BD4">
              <w:rPr>
                <w:rFonts w:ascii="Times New Roman" w:hAnsi="Times New Roman" w:cs="Times New Roman"/>
                <w:sz w:val="24"/>
                <w:szCs w:val="24"/>
              </w:rPr>
              <w:t>Воспитатели</w:t>
            </w:r>
          </w:p>
        </w:tc>
      </w:tr>
    </w:tbl>
    <w:p w:rsidR="00D438AC" w:rsidRDefault="00D438AC" w:rsidP="00484F6B">
      <w:pPr>
        <w:spacing w:after="0" w:line="240" w:lineRule="auto"/>
        <w:jc w:val="center"/>
        <w:rPr>
          <w:b/>
          <w:color w:val="000000"/>
          <w:sz w:val="28"/>
        </w:rPr>
      </w:pPr>
    </w:p>
    <w:p w:rsidR="00484F6B" w:rsidRPr="00E708CB" w:rsidRDefault="00484F6B" w:rsidP="00484F6B">
      <w:pPr>
        <w:spacing w:after="0" w:line="240" w:lineRule="auto"/>
        <w:jc w:val="center"/>
        <w:rPr>
          <w:rFonts w:ascii="TimesNewRoman" w:hAnsi="TimesNewRoman"/>
          <w:b/>
          <w:color w:val="000000"/>
          <w:sz w:val="28"/>
        </w:rPr>
      </w:pPr>
      <w:r w:rsidRPr="00E708CB">
        <w:rPr>
          <w:rFonts w:ascii="TimesNewRoman" w:hAnsi="TimesNewRoman"/>
          <w:b/>
          <w:color w:val="000000"/>
          <w:sz w:val="28"/>
        </w:rPr>
        <w:t xml:space="preserve">Система индивидуального консультирования родителей </w:t>
      </w:r>
      <w:r>
        <w:rPr>
          <w:rFonts w:ascii="TimesNewRoman" w:hAnsi="TimesNewRoman"/>
          <w:b/>
          <w:color w:val="000000"/>
          <w:sz w:val="28"/>
        </w:rPr>
        <w:t>МБ</w:t>
      </w:r>
      <w:r w:rsidRPr="00E708CB">
        <w:rPr>
          <w:rFonts w:ascii="TimesNewRoman" w:hAnsi="TimesNewRoman"/>
          <w:b/>
          <w:color w:val="000000"/>
          <w:sz w:val="28"/>
        </w:rPr>
        <w:t>ДОУ</w:t>
      </w:r>
    </w:p>
    <w:tbl>
      <w:tblPr>
        <w:tblStyle w:val="ac"/>
        <w:tblW w:w="0" w:type="auto"/>
        <w:tblLook w:val="04A0" w:firstRow="1" w:lastRow="0" w:firstColumn="1" w:lastColumn="0" w:noHBand="0" w:noVBand="1"/>
      </w:tblPr>
      <w:tblGrid>
        <w:gridCol w:w="3696"/>
        <w:gridCol w:w="3696"/>
        <w:gridCol w:w="3348"/>
        <w:gridCol w:w="4046"/>
      </w:tblGrid>
      <w:tr w:rsidR="00484F6B" w:rsidTr="002A06AB">
        <w:tc>
          <w:tcPr>
            <w:tcW w:w="3696" w:type="dxa"/>
          </w:tcPr>
          <w:p w:rsidR="00484F6B" w:rsidRPr="00AD37E9" w:rsidRDefault="00484F6B" w:rsidP="002A06AB">
            <w:pPr>
              <w:rPr>
                <w:rFonts w:ascii="Times New Roman" w:hAnsi="Times New Roman" w:cs="Times New Roman"/>
                <w:b/>
                <w:sz w:val="24"/>
                <w:szCs w:val="24"/>
              </w:rPr>
            </w:pPr>
            <w:r w:rsidRPr="00AD37E9">
              <w:rPr>
                <w:rFonts w:ascii="Times New Roman" w:hAnsi="Times New Roman" w:cs="Times New Roman"/>
                <w:b/>
                <w:sz w:val="24"/>
                <w:szCs w:val="24"/>
              </w:rPr>
              <w:t xml:space="preserve">Должность </w:t>
            </w:r>
          </w:p>
        </w:tc>
        <w:tc>
          <w:tcPr>
            <w:tcW w:w="3696" w:type="dxa"/>
          </w:tcPr>
          <w:p w:rsidR="00484F6B" w:rsidRPr="00AD37E9" w:rsidRDefault="00484F6B" w:rsidP="002A06AB">
            <w:pPr>
              <w:rPr>
                <w:rFonts w:ascii="Times New Roman" w:hAnsi="Times New Roman" w:cs="Times New Roman"/>
                <w:b/>
                <w:sz w:val="24"/>
                <w:szCs w:val="24"/>
              </w:rPr>
            </w:pPr>
            <w:r w:rsidRPr="00AD37E9">
              <w:rPr>
                <w:rFonts w:ascii="Times New Roman" w:hAnsi="Times New Roman" w:cs="Times New Roman"/>
                <w:b/>
                <w:sz w:val="24"/>
                <w:szCs w:val="24"/>
              </w:rPr>
              <w:t>Ф.И.О. специалиста</w:t>
            </w:r>
          </w:p>
        </w:tc>
        <w:tc>
          <w:tcPr>
            <w:tcW w:w="3348" w:type="dxa"/>
          </w:tcPr>
          <w:p w:rsidR="00484F6B" w:rsidRPr="00AD37E9" w:rsidRDefault="00484F6B" w:rsidP="002A06AB">
            <w:pPr>
              <w:rPr>
                <w:rFonts w:ascii="Times New Roman" w:hAnsi="Times New Roman" w:cs="Times New Roman"/>
                <w:b/>
                <w:sz w:val="24"/>
                <w:szCs w:val="24"/>
              </w:rPr>
            </w:pPr>
            <w:r w:rsidRPr="00AD37E9">
              <w:rPr>
                <w:rFonts w:ascii="Times New Roman" w:hAnsi="Times New Roman" w:cs="Times New Roman"/>
                <w:b/>
                <w:sz w:val="24"/>
                <w:szCs w:val="24"/>
              </w:rPr>
              <w:t>Место проведения</w:t>
            </w:r>
          </w:p>
        </w:tc>
        <w:tc>
          <w:tcPr>
            <w:tcW w:w="4046" w:type="dxa"/>
          </w:tcPr>
          <w:p w:rsidR="00484F6B" w:rsidRPr="00AD37E9" w:rsidRDefault="00484F6B" w:rsidP="002A06AB">
            <w:pPr>
              <w:rPr>
                <w:rFonts w:ascii="Times New Roman" w:hAnsi="Times New Roman" w:cs="Times New Roman"/>
                <w:b/>
                <w:sz w:val="24"/>
                <w:szCs w:val="24"/>
              </w:rPr>
            </w:pPr>
            <w:r>
              <w:rPr>
                <w:rFonts w:ascii="Times New Roman" w:hAnsi="Times New Roman" w:cs="Times New Roman"/>
                <w:b/>
                <w:sz w:val="24"/>
                <w:szCs w:val="24"/>
              </w:rPr>
              <w:t xml:space="preserve">Дни и время </w:t>
            </w:r>
            <w:r w:rsidRPr="00AD37E9">
              <w:rPr>
                <w:rFonts w:ascii="Times New Roman" w:hAnsi="Times New Roman" w:cs="Times New Roman"/>
                <w:b/>
                <w:sz w:val="24"/>
                <w:szCs w:val="24"/>
              </w:rPr>
              <w:t>проведения</w:t>
            </w:r>
          </w:p>
        </w:tc>
      </w:tr>
      <w:tr w:rsidR="00484F6B" w:rsidTr="002A06AB">
        <w:tc>
          <w:tcPr>
            <w:tcW w:w="3696" w:type="dxa"/>
          </w:tcPr>
          <w:p w:rsidR="00484F6B" w:rsidRDefault="00484F6B" w:rsidP="002A06AB">
            <w:pPr>
              <w:rPr>
                <w:rFonts w:ascii="Times New Roman" w:hAnsi="Times New Roman" w:cs="Times New Roman"/>
                <w:sz w:val="24"/>
                <w:szCs w:val="24"/>
              </w:rPr>
            </w:pPr>
            <w:r>
              <w:rPr>
                <w:rFonts w:ascii="TimesNewRoman" w:hAnsi="TimesNewRoman"/>
                <w:color w:val="000000"/>
              </w:rPr>
              <w:t>Заведующий ДОУ</w:t>
            </w:r>
          </w:p>
        </w:tc>
        <w:tc>
          <w:tcPr>
            <w:tcW w:w="3696" w:type="dxa"/>
          </w:tcPr>
          <w:p w:rsidR="00484F6B" w:rsidRDefault="00484F6B" w:rsidP="002A06AB">
            <w:pPr>
              <w:rPr>
                <w:rFonts w:ascii="Times New Roman" w:hAnsi="Times New Roman" w:cs="Times New Roman"/>
                <w:sz w:val="24"/>
                <w:szCs w:val="24"/>
              </w:rPr>
            </w:pPr>
          </w:p>
        </w:tc>
        <w:tc>
          <w:tcPr>
            <w:tcW w:w="3348" w:type="dxa"/>
          </w:tcPr>
          <w:p w:rsidR="00484F6B" w:rsidRDefault="00484F6B" w:rsidP="002A06AB">
            <w:pPr>
              <w:rPr>
                <w:rFonts w:ascii="Times New Roman" w:hAnsi="Times New Roman" w:cs="Times New Roman"/>
                <w:sz w:val="24"/>
                <w:szCs w:val="24"/>
              </w:rPr>
            </w:pPr>
            <w:r>
              <w:rPr>
                <w:rFonts w:ascii="TimesNewRoman" w:hAnsi="TimesNewRoman"/>
                <w:color w:val="000000"/>
              </w:rPr>
              <w:t>Кабинет заведующего</w:t>
            </w:r>
          </w:p>
        </w:tc>
        <w:tc>
          <w:tcPr>
            <w:tcW w:w="4046" w:type="dxa"/>
          </w:tcPr>
          <w:p w:rsidR="00484F6B" w:rsidRDefault="00484F6B" w:rsidP="002A06AB">
            <w:pPr>
              <w:rPr>
                <w:rFonts w:ascii="TimesNewRoman" w:hAnsi="TimesNewRoman"/>
                <w:color w:val="000000"/>
              </w:rPr>
            </w:pPr>
            <w:r>
              <w:rPr>
                <w:rFonts w:ascii="TimesNewRoman" w:hAnsi="TimesNewRoman"/>
                <w:color w:val="000000"/>
              </w:rPr>
              <w:t>Среда -1 здание, с 9.00.до 11.00.</w:t>
            </w:r>
          </w:p>
          <w:p w:rsidR="00484F6B" w:rsidRDefault="00484F6B" w:rsidP="002A06AB">
            <w:pPr>
              <w:rPr>
                <w:rFonts w:ascii="TimesNewRoman" w:hAnsi="TimesNewRoman"/>
                <w:color w:val="000000"/>
              </w:rPr>
            </w:pPr>
            <w:r>
              <w:rPr>
                <w:rFonts w:ascii="TimesNewRoman" w:hAnsi="TimesNewRoman"/>
                <w:color w:val="000000"/>
              </w:rPr>
              <w:t>Пятница-1 здание, с 16.00. до 18.00.</w:t>
            </w:r>
          </w:p>
          <w:p w:rsidR="00484F6B" w:rsidRDefault="00484F6B" w:rsidP="002A06AB">
            <w:pPr>
              <w:rPr>
                <w:rFonts w:ascii="Times New Roman" w:hAnsi="Times New Roman" w:cs="Times New Roman"/>
                <w:sz w:val="24"/>
                <w:szCs w:val="24"/>
              </w:rPr>
            </w:pPr>
            <w:r>
              <w:rPr>
                <w:rFonts w:ascii="TimesNewRoman" w:hAnsi="TimesNewRoman"/>
                <w:color w:val="000000"/>
              </w:rPr>
              <w:t xml:space="preserve"> Четверг-2 здание, с 9.00.до 11.00.</w:t>
            </w:r>
          </w:p>
        </w:tc>
      </w:tr>
      <w:tr w:rsidR="00484F6B" w:rsidTr="002A06AB">
        <w:tc>
          <w:tcPr>
            <w:tcW w:w="3696" w:type="dxa"/>
          </w:tcPr>
          <w:p w:rsidR="00484F6B" w:rsidRDefault="00484F6B" w:rsidP="002A06AB">
            <w:pPr>
              <w:rPr>
                <w:rFonts w:ascii="Times New Roman" w:hAnsi="Times New Roman" w:cs="Times New Roman"/>
                <w:sz w:val="24"/>
                <w:szCs w:val="24"/>
              </w:rPr>
            </w:pPr>
            <w:r>
              <w:rPr>
                <w:rFonts w:ascii="TimesNewRoman" w:hAnsi="TimesNewRoman"/>
                <w:color w:val="000000"/>
              </w:rPr>
              <w:t>Ст. воспитатель</w:t>
            </w:r>
          </w:p>
        </w:tc>
        <w:tc>
          <w:tcPr>
            <w:tcW w:w="3696" w:type="dxa"/>
          </w:tcPr>
          <w:p w:rsidR="00484F6B" w:rsidRDefault="00484F6B" w:rsidP="002A06AB">
            <w:pPr>
              <w:rPr>
                <w:rFonts w:ascii="Times New Roman" w:hAnsi="Times New Roman" w:cs="Times New Roman"/>
                <w:sz w:val="24"/>
                <w:szCs w:val="24"/>
              </w:rPr>
            </w:pPr>
          </w:p>
        </w:tc>
        <w:tc>
          <w:tcPr>
            <w:tcW w:w="3348" w:type="dxa"/>
          </w:tcPr>
          <w:p w:rsidR="00484F6B" w:rsidRDefault="00484F6B" w:rsidP="002A06AB">
            <w:pPr>
              <w:rPr>
                <w:rFonts w:ascii="Times New Roman" w:hAnsi="Times New Roman" w:cs="Times New Roman"/>
                <w:sz w:val="24"/>
                <w:szCs w:val="24"/>
              </w:rPr>
            </w:pPr>
            <w:r>
              <w:rPr>
                <w:rFonts w:ascii="TimesNewRoman" w:hAnsi="TimesNewRoman"/>
                <w:color w:val="000000"/>
              </w:rPr>
              <w:t>Методический кабинет</w:t>
            </w:r>
          </w:p>
        </w:tc>
        <w:tc>
          <w:tcPr>
            <w:tcW w:w="4046" w:type="dxa"/>
          </w:tcPr>
          <w:p w:rsidR="00343D99" w:rsidRDefault="00484F6B" w:rsidP="002A06AB">
            <w:pPr>
              <w:rPr>
                <w:color w:val="000000"/>
              </w:rPr>
            </w:pPr>
            <w:r>
              <w:rPr>
                <w:rFonts w:ascii="TimesNewRoman" w:hAnsi="TimesNewRoman"/>
                <w:color w:val="000000"/>
              </w:rPr>
              <w:t>Вторник</w:t>
            </w:r>
            <w:r w:rsidR="00343D99">
              <w:rPr>
                <w:rFonts w:ascii="TimesNewRoman" w:hAnsi="TimesNewRoman"/>
                <w:color w:val="000000"/>
              </w:rPr>
              <w:t>- с 9.00. до 1</w:t>
            </w:r>
            <w:r w:rsidR="00343D99">
              <w:rPr>
                <w:color w:val="000000"/>
              </w:rPr>
              <w:t>8</w:t>
            </w:r>
            <w:r>
              <w:rPr>
                <w:rFonts w:ascii="TimesNewRoman" w:hAnsi="TimesNewRoman"/>
                <w:color w:val="000000"/>
              </w:rPr>
              <w:t xml:space="preserve">.00.  </w:t>
            </w:r>
          </w:p>
          <w:p w:rsidR="00484F6B" w:rsidRDefault="00484F6B" w:rsidP="002A06AB">
            <w:pPr>
              <w:rPr>
                <w:rFonts w:ascii="Times New Roman" w:hAnsi="Times New Roman" w:cs="Times New Roman"/>
                <w:sz w:val="24"/>
                <w:szCs w:val="24"/>
              </w:rPr>
            </w:pPr>
            <w:r>
              <w:rPr>
                <w:rFonts w:ascii="TimesNewRoman" w:hAnsi="TimesNewRoman"/>
                <w:color w:val="000000"/>
              </w:rPr>
              <w:t>Четверг</w:t>
            </w:r>
            <w:r w:rsidR="00343D99">
              <w:rPr>
                <w:rFonts w:ascii="TimesNewRoman" w:hAnsi="TimesNewRoman"/>
                <w:color w:val="000000"/>
              </w:rPr>
              <w:t>- с 9.00. до 1</w:t>
            </w:r>
            <w:r w:rsidR="00343D99">
              <w:rPr>
                <w:color w:val="000000"/>
              </w:rPr>
              <w:t>8</w:t>
            </w:r>
            <w:r>
              <w:rPr>
                <w:rFonts w:ascii="TimesNewRoman" w:hAnsi="TimesNewRoman"/>
                <w:color w:val="000000"/>
              </w:rPr>
              <w:t xml:space="preserve">.00.  </w:t>
            </w:r>
          </w:p>
        </w:tc>
      </w:tr>
      <w:tr w:rsidR="00484F6B" w:rsidTr="002A06AB">
        <w:tc>
          <w:tcPr>
            <w:tcW w:w="3696" w:type="dxa"/>
          </w:tcPr>
          <w:p w:rsidR="00484F6B" w:rsidRDefault="00484F6B" w:rsidP="002A06AB">
            <w:pPr>
              <w:rPr>
                <w:rFonts w:ascii="Times New Roman" w:hAnsi="Times New Roman" w:cs="Times New Roman"/>
                <w:sz w:val="24"/>
                <w:szCs w:val="24"/>
              </w:rPr>
            </w:pPr>
            <w:r>
              <w:rPr>
                <w:rFonts w:ascii="TimesNewRoman" w:hAnsi="TimesNewRoman"/>
                <w:color w:val="000000"/>
              </w:rPr>
              <w:t>Педагоги-психологи</w:t>
            </w:r>
          </w:p>
        </w:tc>
        <w:tc>
          <w:tcPr>
            <w:tcW w:w="3696" w:type="dxa"/>
          </w:tcPr>
          <w:p w:rsidR="00484F6B" w:rsidRDefault="00484F6B" w:rsidP="002A06AB">
            <w:pPr>
              <w:rPr>
                <w:rFonts w:ascii="Times New Roman" w:hAnsi="Times New Roman" w:cs="Times New Roman"/>
                <w:sz w:val="24"/>
                <w:szCs w:val="24"/>
              </w:rPr>
            </w:pPr>
            <w:r>
              <w:rPr>
                <w:rFonts w:ascii="Times New Roman" w:hAnsi="Times New Roman" w:cs="Times New Roman"/>
                <w:sz w:val="24"/>
                <w:szCs w:val="24"/>
              </w:rPr>
              <w:t>Куликова О.А.</w:t>
            </w:r>
          </w:p>
          <w:p w:rsidR="00484F6B" w:rsidRDefault="00484F6B" w:rsidP="002A06AB">
            <w:pPr>
              <w:rPr>
                <w:rFonts w:ascii="Times New Roman" w:hAnsi="Times New Roman" w:cs="Times New Roman"/>
                <w:sz w:val="24"/>
                <w:szCs w:val="24"/>
              </w:rPr>
            </w:pPr>
          </w:p>
        </w:tc>
        <w:tc>
          <w:tcPr>
            <w:tcW w:w="3348" w:type="dxa"/>
          </w:tcPr>
          <w:p w:rsidR="00484F6B" w:rsidRDefault="00484F6B" w:rsidP="002A06AB">
            <w:pPr>
              <w:rPr>
                <w:rFonts w:ascii="Times New Roman" w:hAnsi="Times New Roman" w:cs="Times New Roman"/>
                <w:sz w:val="24"/>
                <w:szCs w:val="24"/>
              </w:rPr>
            </w:pPr>
            <w:r>
              <w:rPr>
                <w:rFonts w:ascii="TimesNewRoman" w:hAnsi="TimesNewRoman"/>
                <w:color w:val="000000"/>
              </w:rPr>
              <w:t>Кабинет педагога-психолога</w:t>
            </w:r>
          </w:p>
        </w:tc>
        <w:tc>
          <w:tcPr>
            <w:tcW w:w="4046" w:type="dxa"/>
          </w:tcPr>
          <w:p w:rsidR="00484F6B" w:rsidRDefault="00484F6B" w:rsidP="002A06AB">
            <w:pPr>
              <w:rPr>
                <w:rFonts w:ascii="TimesNewRoman" w:hAnsi="TimesNewRoman"/>
                <w:color w:val="000000"/>
              </w:rPr>
            </w:pPr>
            <w:r>
              <w:rPr>
                <w:rFonts w:ascii="TimesNewRoman" w:hAnsi="TimesNewRoman"/>
                <w:color w:val="000000"/>
              </w:rPr>
              <w:t>Согласно  графику работы:</w:t>
            </w:r>
          </w:p>
          <w:p w:rsidR="00484F6B" w:rsidRDefault="00484F6B" w:rsidP="002A06AB">
            <w:pPr>
              <w:rPr>
                <w:rFonts w:ascii="Times New Roman" w:hAnsi="Times New Roman" w:cs="Times New Roman"/>
                <w:sz w:val="24"/>
                <w:szCs w:val="24"/>
              </w:rPr>
            </w:pPr>
            <w:r>
              <w:rPr>
                <w:rFonts w:ascii="TimesNewRoman" w:hAnsi="TimesNewRoman"/>
                <w:color w:val="000000"/>
              </w:rPr>
              <w:t xml:space="preserve"> с 9.00. до 17.00.</w:t>
            </w:r>
          </w:p>
        </w:tc>
      </w:tr>
      <w:tr w:rsidR="00484F6B" w:rsidTr="002A06AB">
        <w:tc>
          <w:tcPr>
            <w:tcW w:w="3696" w:type="dxa"/>
          </w:tcPr>
          <w:p w:rsidR="00484F6B" w:rsidRDefault="00484F6B" w:rsidP="002A06AB">
            <w:pPr>
              <w:rPr>
                <w:rFonts w:ascii="Times New Roman" w:hAnsi="Times New Roman" w:cs="Times New Roman"/>
                <w:sz w:val="24"/>
                <w:szCs w:val="24"/>
              </w:rPr>
            </w:pPr>
            <w:r>
              <w:rPr>
                <w:rFonts w:ascii="Times New Roman" w:hAnsi="Times New Roman" w:cs="Times New Roman"/>
                <w:sz w:val="24"/>
                <w:szCs w:val="24"/>
              </w:rPr>
              <w:t>Учителя-логопеды</w:t>
            </w:r>
          </w:p>
        </w:tc>
        <w:tc>
          <w:tcPr>
            <w:tcW w:w="3696" w:type="dxa"/>
          </w:tcPr>
          <w:p w:rsidR="00484F6B" w:rsidRDefault="000825DB" w:rsidP="002A06AB">
            <w:pPr>
              <w:rPr>
                <w:rFonts w:ascii="Times New Roman" w:hAnsi="Times New Roman" w:cs="Times New Roman"/>
                <w:sz w:val="24"/>
                <w:szCs w:val="24"/>
              </w:rPr>
            </w:pPr>
            <w:proofErr w:type="spellStart"/>
            <w:r>
              <w:rPr>
                <w:rFonts w:ascii="Times New Roman" w:hAnsi="Times New Roman" w:cs="Times New Roman"/>
                <w:sz w:val="24"/>
                <w:szCs w:val="24"/>
              </w:rPr>
              <w:t>Козликина</w:t>
            </w:r>
            <w:proofErr w:type="spellEnd"/>
            <w:r>
              <w:rPr>
                <w:rFonts w:ascii="Times New Roman" w:hAnsi="Times New Roman" w:cs="Times New Roman"/>
                <w:sz w:val="24"/>
                <w:szCs w:val="24"/>
              </w:rPr>
              <w:t xml:space="preserve"> О.В.</w:t>
            </w:r>
            <w:r w:rsidR="00484F6B">
              <w:rPr>
                <w:rFonts w:ascii="Times New Roman" w:hAnsi="Times New Roman" w:cs="Times New Roman"/>
                <w:sz w:val="24"/>
                <w:szCs w:val="24"/>
              </w:rPr>
              <w:t>.</w:t>
            </w:r>
          </w:p>
          <w:p w:rsidR="00484F6B" w:rsidRDefault="00484F6B" w:rsidP="002A06AB">
            <w:pPr>
              <w:rPr>
                <w:rFonts w:ascii="Times New Roman" w:hAnsi="Times New Roman" w:cs="Times New Roman"/>
                <w:sz w:val="24"/>
                <w:szCs w:val="24"/>
              </w:rPr>
            </w:pPr>
            <w:r>
              <w:rPr>
                <w:rFonts w:ascii="Times New Roman" w:hAnsi="Times New Roman" w:cs="Times New Roman"/>
                <w:sz w:val="24"/>
                <w:szCs w:val="24"/>
              </w:rPr>
              <w:t>Москальчук Т.Ю.</w:t>
            </w:r>
          </w:p>
        </w:tc>
        <w:tc>
          <w:tcPr>
            <w:tcW w:w="3348" w:type="dxa"/>
          </w:tcPr>
          <w:p w:rsidR="00484F6B" w:rsidRDefault="00484F6B" w:rsidP="002A06AB">
            <w:pPr>
              <w:rPr>
                <w:rFonts w:ascii="Times New Roman" w:hAnsi="Times New Roman" w:cs="Times New Roman"/>
                <w:sz w:val="24"/>
                <w:szCs w:val="24"/>
              </w:rPr>
            </w:pPr>
            <w:r>
              <w:rPr>
                <w:rFonts w:ascii="Times New Roman" w:hAnsi="Times New Roman" w:cs="Times New Roman"/>
                <w:sz w:val="24"/>
                <w:szCs w:val="24"/>
              </w:rPr>
              <w:t>Кабинет учителя-логопеда</w:t>
            </w:r>
          </w:p>
        </w:tc>
        <w:tc>
          <w:tcPr>
            <w:tcW w:w="4046" w:type="dxa"/>
          </w:tcPr>
          <w:p w:rsidR="00484F6B" w:rsidRDefault="00484F6B" w:rsidP="002A06AB">
            <w:pPr>
              <w:rPr>
                <w:rFonts w:ascii="TimesNewRoman" w:hAnsi="TimesNewRoman"/>
                <w:color w:val="000000"/>
              </w:rPr>
            </w:pPr>
            <w:r>
              <w:rPr>
                <w:rFonts w:ascii="TimesNewRoman" w:hAnsi="TimesNewRoman"/>
                <w:color w:val="000000"/>
              </w:rPr>
              <w:t xml:space="preserve"> Согласно графику работы: </w:t>
            </w:r>
          </w:p>
          <w:p w:rsidR="00484F6B" w:rsidRDefault="00484F6B" w:rsidP="002A06AB">
            <w:pPr>
              <w:rPr>
                <w:rFonts w:ascii="Times New Roman" w:hAnsi="Times New Roman" w:cs="Times New Roman"/>
                <w:sz w:val="24"/>
                <w:szCs w:val="24"/>
              </w:rPr>
            </w:pPr>
            <w:r>
              <w:rPr>
                <w:rFonts w:ascii="TimesNewRoman" w:hAnsi="TimesNewRoman"/>
                <w:color w:val="000000"/>
              </w:rPr>
              <w:t>с 9.00. до 12.00.</w:t>
            </w:r>
          </w:p>
        </w:tc>
      </w:tr>
      <w:tr w:rsidR="00484F6B" w:rsidTr="002A06AB">
        <w:tc>
          <w:tcPr>
            <w:tcW w:w="3696" w:type="dxa"/>
          </w:tcPr>
          <w:p w:rsidR="00484F6B" w:rsidRDefault="00484F6B" w:rsidP="002A06AB">
            <w:pPr>
              <w:rPr>
                <w:rFonts w:ascii="Times New Roman" w:hAnsi="Times New Roman" w:cs="Times New Roman"/>
                <w:sz w:val="24"/>
                <w:szCs w:val="24"/>
              </w:rPr>
            </w:pPr>
            <w:r>
              <w:rPr>
                <w:rFonts w:ascii="TimesNewRoman" w:hAnsi="TimesNewRoman"/>
                <w:color w:val="000000"/>
              </w:rPr>
              <w:t>Педагог дополнительного образования</w:t>
            </w:r>
          </w:p>
        </w:tc>
        <w:tc>
          <w:tcPr>
            <w:tcW w:w="3696" w:type="dxa"/>
          </w:tcPr>
          <w:p w:rsidR="00484F6B" w:rsidRDefault="00484F6B" w:rsidP="002A06AB">
            <w:pPr>
              <w:rPr>
                <w:rFonts w:ascii="Times New Roman" w:hAnsi="Times New Roman" w:cs="Times New Roman"/>
                <w:sz w:val="24"/>
                <w:szCs w:val="24"/>
              </w:rPr>
            </w:pPr>
            <w:proofErr w:type="spellStart"/>
            <w:r>
              <w:rPr>
                <w:rFonts w:ascii="Times New Roman" w:hAnsi="Times New Roman" w:cs="Times New Roman"/>
                <w:sz w:val="24"/>
                <w:szCs w:val="24"/>
              </w:rPr>
              <w:t>Дорошкова</w:t>
            </w:r>
            <w:proofErr w:type="spellEnd"/>
            <w:r>
              <w:rPr>
                <w:rFonts w:ascii="Times New Roman" w:hAnsi="Times New Roman" w:cs="Times New Roman"/>
                <w:sz w:val="24"/>
                <w:szCs w:val="24"/>
              </w:rPr>
              <w:t xml:space="preserve"> Я.В.</w:t>
            </w:r>
          </w:p>
        </w:tc>
        <w:tc>
          <w:tcPr>
            <w:tcW w:w="3348" w:type="dxa"/>
          </w:tcPr>
          <w:p w:rsidR="00484F6B" w:rsidRDefault="00484F6B" w:rsidP="002A06AB">
            <w:pPr>
              <w:rPr>
                <w:rFonts w:ascii="Times New Roman" w:hAnsi="Times New Roman" w:cs="Times New Roman"/>
                <w:sz w:val="24"/>
                <w:szCs w:val="24"/>
              </w:rPr>
            </w:pPr>
            <w:r>
              <w:rPr>
                <w:rFonts w:ascii="TimesNewRoman" w:hAnsi="TimesNewRoman"/>
                <w:color w:val="000000"/>
              </w:rPr>
              <w:t>Кабинет ДПУ</w:t>
            </w:r>
          </w:p>
        </w:tc>
        <w:tc>
          <w:tcPr>
            <w:tcW w:w="4046" w:type="dxa"/>
          </w:tcPr>
          <w:p w:rsidR="00484F6B" w:rsidRDefault="00484F6B" w:rsidP="002A06AB">
            <w:pPr>
              <w:rPr>
                <w:rFonts w:ascii="TimesNewRoman" w:hAnsi="TimesNewRoman"/>
                <w:color w:val="000000"/>
              </w:rPr>
            </w:pPr>
            <w:r>
              <w:rPr>
                <w:rFonts w:ascii="TimesNewRoman" w:hAnsi="TimesNewRoman"/>
                <w:color w:val="000000"/>
              </w:rPr>
              <w:t>Согласно графику работы:</w:t>
            </w:r>
          </w:p>
          <w:p w:rsidR="00484F6B" w:rsidRDefault="00484F6B" w:rsidP="002A06AB">
            <w:pPr>
              <w:rPr>
                <w:rFonts w:ascii="Times New Roman" w:hAnsi="Times New Roman" w:cs="Times New Roman"/>
                <w:sz w:val="24"/>
                <w:szCs w:val="24"/>
              </w:rPr>
            </w:pPr>
            <w:r>
              <w:rPr>
                <w:rFonts w:ascii="TimesNewRoman" w:hAnsi="TimesNewRoman"/>
                <w:color w:val="000000"/>
              </w:rPr>
              <w:t xml:space="preserve"> с 14.00. до 1</w:t>
            </w:r>
            <w:r>
              <w:rPr>
                <w:color w:val="000000"/>
              </w:rPr>
              <w:t>7</w:t>
            </w:r>
            <w:r>
              <w:rPr>
                <w:rFonts w:ascii="TimesNewRoman" w:hAnsi="TimesNewRoman"/>
                <w:color w:val="000000"/>
              </w:rPr>
              <w:t>.00.</w:t>
            </w:r>
          </w:p>
        </w:tc>
      </w:tr>
      <w:tr w:rsidR="00484F6B" w:rsidTr="002A06AB">
        <w:tc>
          <w:tcPr>
            <w:tcW w:w="3696" w:type="dxa"/>
          </w:tcPr>
          <w:p w:rsidR="00484F6B" w:rsidRDefault="00484F6B" w:rsidP="002A06AB">
            <w:pPr>
              <w:rPr>
                <w:rFonts w:ascii="TimesNewRoman" w:hAnsi="TimesNewRoman"/>
                <w:color w:val="000000"/>
              </w:rPr>
            </w:pPr>
            <w:r>
              <w:rPr>
                <w:rFonts w:ascii="TimesNewRoman" w:hAnsi="TimesNewRoman"/>
                <w:color w:val="000000"/>
              </w:rPr>
              <w:t>Музыкальные руководители</w:t>
            </w:r>
          </w:p>
        </w:tc>
        <w:tc>
          <w:tcPr>
            <w:tcW w:w="3696" w:type="dxa"/>
          </w:tcPr>
          <w:p w:rsidR="00484F6B" w:rsidRDefault="00484F6B" w:rsidP="002A06AB">
            <w:pPr>
              <w:rPr>
                <w:rFonts w:ascii="Times New Roman" w:hAnsi="Times New Roman" w:cs="Times New Roman"/>
                <w:sz w:val="24"/>
                <w:szCs w:val="24"/>
              </w:rPr>
            </w:pPr>
            <w:proofErr w:type="spellStart"/>
            <w:r>
              <w:rPr>
                <w:rFonts w:ascii="Times New Roman" w:hAnsi="Times New Roman" w:cs="Times New Roman"/>
                <w:sz w:val="24"/>
                <w:szCs w:val="24"/>
              </w:rPr>
              <w:t>Ромасенко</w:t>
            </w:r>
            <w:proofErr w:type="spellEnd"/>
            <w:r>
              <w:rPr>
                <w:rFonts w:ascii="Times New Roman" w:hAnsi="Times New Roman" w:cs="Times New Roman"/>
                <w:sz w:val="24"/>
                <w:szCs w:val="24"/>
              </w:rPr>
              <w:t xml:space="preserve"> В.Б.</w:t>
            </w:r>
          </w:p>
          <w:p w:rsidR="00484F6B" w:rsidRDefault="00484F6B" w:rsidP="002A06AB">
            <w:pPr>
              <w:rPr>
                <w:rFonts w:ascii="Times New Roman" w:hAnsi="Times New Roman" w:cs="Times New Roman"/>
                <w:sz w:val="24"/>
                <w:szCs w:val="24"/>
              </w:rPr>
            </w:pPr>
            <w:proofErr w:type="spellStart"/>
            <w:r>
              <w:rPr>
                <w:rFonts w:ascii="Times New Roman" w:hAnsi="Times New Roman" w:cs="Times New Roman"/>
                <w:sz w:val="24"/>
                <w:szCs w:val="24"/>
              </w:rPr>
              <w:t>Кочнова</w:t>
            </w:r>
            <w:proofErr w:type="spellEnd"/>
            <w:r>
              <w:rPr>
                <w:rFonts w:ascii="Times New Roman" w:hAnsi="Times New Roman" w:cs="Times New Roman"/>
                <w:sz w:val="24"/>
                <w:szCs w:val="24"/>
              </w:rPr>
              <w:t xml:space="preserve"> Т.Ю.</w:t>
            </w:r>
          </w:p>
        </w:tc>
        <w:tc>
          <w:tcPr>
            <w:tcW w:w="3348" w:type="dxa"/>
          </w:tcPr>
          <w:p w:rsidR="00484F6B" w:rsidRDefault="00484F6B" w:rsidP="002A06AB">
            <w:pPr>
              <w:rPr>
                <w:rFonts w:ascii="TimesNewRoman" w:hAnsi="TimesNewRoman"/>
                <w:color w:val="000000"/>
              </w:rPr>
            </w:pPr>
            <w:r>
              <w:rPr>
                <w:rFonts w:ascii="TimesNewRoman" w:hAnsi="TimesNewRoman"/>
                <w:color w:val="000000"/>
              </w:rPr>
              <w:t xml:space="preserve">Кабинет </w:t>
            </w:r>
            <w:proofErr w:type="spellStart"/>
            <w:r>
              <w:rPr>
                <w:rFonts w:ascii="TimesNewRoman" w:hAnsi="TimesNewRoman"/>
                <w:color w:val="000000"/>
              </w:rPr>
              <w:t>муз</w:t>
            </w:r>
            <w:proofErr w:type="gramStart"/>
            <w:r>
              <w:rPr>
                <w:rFonts w:ascii="TimesNewRoman" w:hAnsi="TimesNewRoman"/>
                <w:color w:val="000000"/>
              </w:rPr>
              <w:t>.р</w:t>
            </w:r>
            <w:proofErr w:type="gramEnd"/>
            <w:r>
              <w:rPr>
                <w:rFonts w:ascii="TimesNewRoman" w:hAnsi="TimesNewRoman"/>
                <w:color w:val="000000"/>
              </w:rPr>
              <w:t>уководителя</w:t>
            </w:r>
            <w:proofErr w:type="spellEnd"/>
          </w:p>
        </w:tc>
        <w:tc>
          <w:tcPr>
            <w:tcW w:w="4046" w:type="dxa"/>
          </w:tcPr>
          <w:p w:rsidR="00484F6B" w:rsidRDefault="00484F6B" w:rsidP="002A06AB">
            <w:pPr>
              <w:rPr>
                <w:rFonts w:ascii="TimesNewRoman" w:hAnsi="TimesNewRoman"/>
                <w:color w:val="000000"/>
              </w:rPr>
            </w:pPr>
            <w:r>
              <w:rPr>
                <w:rFonts w:ascii="TimesNewRoman" w:hAnsi="TimesNewRoman"/>
                <w:color w:val="000000"/>
              </w:rPr>
              <w:t xml:space="preserve">Согласно графику работы: </w:t>
            </w:r>
          </w:p>
          <w:p w:rsidR="00484F6B" w:rsidRDefault="00484F6B" w:rsidP="002A06AB">
            <w:pPr>
              <w:rPr>
                <w:rFonts w:ascii="TimesNewRoman" w:hAnsi="TimesNewRoman"/>
                <w:color w:val="000000"/>
              </w:rPr>
            </w:pPr>
            <w:r>
              <w:rPr>
                <w:rFonts w:ascii="TimesNewRoman" w:hAnsi="TimesNewRoman"/>
                <w:color w:val="000000"/>
              </w:rPr>
              <w:t>с 14.00. до 17.00.</w:t>
            </w:r>
          </w:p>
        </w:tc>
      </w:tr>
      <w:tr w:rsidR="00484F6B" w:rsidTr="002A06AB">
        <w:tc>
          <w:tcPr>
            <w:tcW w:w="3696" w:type="dxa"/>
          </w:tcPr>
          <w:p w:rsidR="00484F6B" w:rsidRDefault="00484F6B" w:rsidP="002A06AB">
            <w:pPr>
              <w:rPr>
                <w:rFonts w:ascii="TimesNewRoman" w:hAnsi="TimesNewRoman"/>
                <w:color w:val="000000"/>
              </w:rPr>
            </w:pPr>
            <w:r>
              <w:rPr>
                <w:rFonts w:ascii="TimesNewRoman" w:hAnsi="TimesNewRoman"/>
                <w:color w:val="000000"/>
              </w:rPr>
              <w:t>Инструктор по физическому воспитанию</w:t>
            </w:r>
          </w:p>
        </w:tc>
        <w:tc>
          <w:tcPr>
            <w:tcW w:w="3696" w:type="dxa"/>
          </w:tcPr>
          <w:p w:rsidR="00484F6B" w:rsidRDefault="000825DB" w:rsidP="002A06AB">
            <w:pPr>
              <w:rPr>
                <w:rFonts w:ascii="Times New Roman" w:hAnsi="Times New Roman" w:cs="Times New Roman"/>
                <w:sz w:val="24"/>
                <w:szCs w:val="24"/>
              </w:rPr>
            </w:pPr>
            <w:proofErr w:type="spellStart"/>
            <w:r>
              <w:rPr>
                <w:rFonts w:ascii="Times New Roman" w:hAnsi="Times New Roman" w:cs="Times New Roman"/>
                <w:sz w:val="24"/>
                <w:szCs w:val="24"/>
              </w:rPr>
              <w:t>Тюлюпа</w:t>
            </w:r>
            <w:proofErr w:type="spellEnd"/>
            <w:r>
              <w:rPr>
                <w:rFonts w:ascii="Times New Roman" w:hAnsi="Times New Roman" w:cs="Times New Roman"/>
                <w:sz w:val="24"/>
                <w:szCs w:val="24"/>
              </w:rPr>
              <w:t xml:space="preserve"> Т.В.</w:t>
            </w:r>
          </w:p>
        </w:tc>
        <w:tc>
          <w:tcPr>
            <w:tcW w:w="3348" w:type="dxa"/>
          </w:tcPr>
          <w:p w:rsidR="00484F6B" w:rsidRDefault="00484F6B" w:rsidP="002A06AB">
            <w:pPr>
              <w:rPr>
                <w:rFonts w:ascii="TimesNewRoman" w:hAnsi="TimesNewRoman"/>
                <w:color w:val="000000"/>
              </w:rPr>
            </w:pPr>
            <w:r>
              <w:rPr>
                <w:rFonts w:ascii="TimesNewRoman" w:hAnsi="TimesNewRoman"/>
                <w:color w:val="000000"/>
              </w:rPr>
              <w:t>Спортивный зал</w:t>
            </w:r>
          </w:p>
        </w:tc>
        <w:tc>
          <w:tcPr>
            <w:tcW w:w="4046" w:type="dxa"/>
          </w:tcPr>
          <w:p w:rsidR="00484F6B" w:rsidRDefault="00484F6B" w:rsidP="002A06AB">
            <w:pPr>
              <w:rPr>
                <w:rFonts w:ascii="TimesNewRoman" w:hAnsi="TimesNewRoman"/>
                <w:color w:val="000000"/>
              </w:rPr>
            </w:pPr>
            <w:r>
              <w:rPr>
                <w:rFonts w:ascii="TimesNewRoman" w:hAnsi="TimesNewRoman"/>
                <w:color w:val="000000"/>
              </w:rPr>
              <w:t xml:space="preserve">Согласно графику работы: </w:t>
            </w:r>
          </w:p>
          <w:p w:rsidR="00484F6B" w:rsidRDefault="00484F6B" w:rsidP="002A06AB">
            <w:pPr>
              <w:rPr>
                <w:rFonts w:ascii="TimesNewRoman" w:hAnsi="TimesNewRoman"/>
                <w:color w:val="000000"/>
              </w:rPr>
            </w:pPr>
            <w:r>
              <w:rPr>
                <w:rFonts w:ascii="TimesNewRoman" w:hAnsi="TimesNewRoman"/>
                <w:color w:val="000000"/>
              </w:rPr>
              <w:t>с 14.00. до 17.00.</w:t>
            </w:r>
          </w:p>
        </w:tc>
      </w:tr>
      <w:tr w:rsidR="00484F6B" w:rsidTr="002A06AB">
        <w:tc>
          <w:tcPr>
            <w:tcW w:w="3696" w:type="dxa"/>
          </w:tcPr>
          <w:p w:rsidR="00484F6B" w:rsidRDefault="00484F6B" w:rsidP="002A06AB">
            <w:pPr>
              <w:rPr>
                <w:rFonts w:ascii="TimesNewRoman" w:hAnsi="TimesNewRoman"/>
                <w:color w:val="000000"/>
              </w:rPr>
            </w:pPr>
            <w:r>
              <w:rPr>
                <w:rFonts w:ascii="TimesNewRoman" w:hAnsi="TimesNewRoman"/>
                <w:color w:val="000000"/>
              </w:rPr>
              <w:t>Воспитатели всех возрастных групп</w:t>
            </w:r>
          </w:p>
        </w:tc>
        <w:tc>
          <w:tcPr>
            <w:tcW w:w="3696" w:type="dxa"/>
          </w:tcPr>
          <w:p w:rsidR="00484F6B" w:rsidRDefault="00484F6B" w:rsidP="002A06AB">
            <w:pPr>
              <w:rPr>
                <w:rFonts w:ascii="Times New Roman" w:hAnsi="Times New Roman" w:cs="Times New Roman"/>
                <w:sz w:val="24"/>
                <w:szCs w:val="24"/>
              </w:rPr>
            </w:pPr>
            <w:r>
              <w:rPr>
                <w:rFonts w:ascii="TimesNewRoman" w:hAnsi="TimesNewRoman"/>
                <w:color w:val="000000"/>
              </w:rPr>
              <w:t>Все группы ДОУ</w:t>
            </w:r>
          </w:p>
        </w:tc>
        <w:tc>
          <w:tcPr>
            <w:tcW w:w="3348" w:type="dxa"/>
          </w:tcPr>
          <w:p w:rsidR="00484F6B" w:rsidRDefault="00484F6B" w:rsidP="002A06AB">
            <w:pPr>
              <w:rPr>
                <w:rFonts w:ascii="TimesNewRoman" w:hAnsi="TimesNewRoman"/>
                <w:color w:val="000000"/>
              </w:rPr>
            </w:pPr>
            <w:r>
              <w:rPr>
                <w:rFonts w:ascii="TimesNewRoman" w:hAnsi="TimesNewRoman"/>
                <w:color w:val="000000"/>
              </w:rPr>
              <w:t>Групповое помещение</w:t>
            </w:r>
          </w:p>
        </w:tc>
        <w:tc>
          <w:tcPr>
            <w:tcW w:w="4046" w:type="dxa"/>
          </w:tcPr>
          <w:p w:rsidR="00484F6B" w:rsidRDefault="00484F6B" w:rsidP="002A06AB">
            <w:pPr>
              <w:rPr>
                <w:rFonts w:ascii="TimesNewRoman" w:hAnsi="TimesNewRoman"/>
                <w:color w:val="000000"/>
              </w:rPr>
            </w:pPr>
            <w:r>
              <w:rPr>
                <w:rFonts w:ascii="TimesNewRoman" w:hAnsi="TimesNewRoman"/>
                <w:color w:val="000000"/>
              </w:rPr>
              <w:t>С 07.00 до 08.00</w:t>
            </w:r>
            <w:proofErr w:type="gramStart"/>
            <w:r>
              <w:rPr>
                <w:rFonts w:ascii="TimesNewRoman" w:hAnsi="TimesNewRoman"/>
                <w:color w:val="000000"/>
              </w:rPr>
              <w:br/>
              <w:t>С</w:t>
            </w:r>
            <w:proofErr w:type="gramEnd"/>
            <w:r>
              <w:rPr>
                <w:rFonts w:ascii="TimesNewRoman" w:hAnsi="TimesNewRoman"/>
                <w:color w:val="000000"/>
              </w:rPr>
              <w:t xml:space="preserve"> 17.00 до 18.00</w:t>
            </w:r>
          </w:p>
        </w:tc>
      </w:tr>
    </w:tbl>
    <w:p w:rsidR="00484F6B" w:rsidRPr="00923A1D" w:rsidRDefault="00484F6B" w:rsidP="00484F6B">
      <w:pPr>
        <w:spacing w:after="0" w:line="240" w:lineRule="auto"/>
        <w:rPr>
          <w:rFonts w:ascii="Times New Roman" w:hAnsi="Times New Roman" w:cs="Times New Roman"/>
          <w:sz w:val="32"/>
          <w:szCs w:val="24"/>
        </w:rPr>
      </w:pPr>
    </w:p>
    <w:tbl>
      <w:tblPr>
        <w:tblStyle w:val="ac"/>
        <w:tblW w:w="0" w:type="auto"/>
        <w:tblInd w:w="-34" w:type="dxa"/>
        <w:tblLook w:val="04A0" w:firstRow="1" w:lastRow="0" w:firstColumn="1" w:lastColumn="0" w:noHBand="0" w:noVBand="1"/>
      </w:tblPr>
      <w:tblGrid>
        <w:gridCol w:w="9214"/>
        <w:gridCol w:w="1701"/>
        <w:gridCol w:w="3686"/>
      </w:tblGrid>
      <w:tr w:rsidR="00484F6B" w:rsidRPr="00D74FDB" w:rsidTr="002A06AB">
        <w:tc>
          <w:tcPr>
            <w:tcW w:w="14601" w:type="dxa"/>
            <w:gridSpan w:val="3"/>
          </w:tcPr>
          <w:p w:rsidR="00484F6B" w:rsidRPr="001547C9" w:rsidRDefault="00484F6B" w:rsidP="002A06AB">
            <w:pPr>
              <w:rPr>
                <w:rFonts w:ascii="Times New Roman" w:hAnsi="Times New Roman" w:cs="Times New Roman"/>
                <w:b/>
                <w:sz w:val="32"/>
                <w:szCs w:val="24"/>
              </w:rPr>
            </w:pPr>
            <w:r w:rsidRPr="001547C9">
              <w:rPr>
                <w:rFonts w:ascii="Times New Roman" w:hAnsi="Times New Roman" w:cs="Times New Roman"/>
                <w:b/>
                <w:sz w:val="28"/>
                <w:szCs w:val="24"/>
              </w:rPr>
              <w:t>3.5.                                    Система работы с общественными организациями</w:t>
            </w:r>
          </w:p>
        </w:tc>
      </w:tr>
      <w:tr w:rsidR="00484F6B" w:rsidRPr="00D74FDB" w:rsidTr="002A06AB">
        <w:tc>
          <w:tcPr>
            <w:tcW w:w="9214" w:type="dxa"/>
          </w:tcPr>
          <w:p w:rsidR="00484F6B" w:rsidRPr="001547C9" w:rsidRDefault="00484F6B" w:rsidP="002A06AB">
            <w:pPr>
              <w:jc w:val="center"/>
              <w:rPr>
                <w:rFonts w:ascii="Times New Roman" w:hAnsi="Times New Roman" w:cs="Times New Roman"/>
                <w:b/>
                <w:sz w:val="24"/>
                <w:szCs w:val="24"/>
              </w:rPr>
            </w:pPr>
            <w:r w:rsidRPr="001547C9">
              <w:rPr>
                <w:rFonts w:ascii="Times New Roman" w:hAnsi="Times New Roman" w:cs="Times New Roman"/>
                <w:b/>
                <w:sz w:val="24"/>
                <w:szCs w:val="24"/>
              </w:rPr>
              <w:t>Содержание деятельности</w:t>
            </w:r>
          </w:p>
        </w:tc>
        <w:tc>
          <w:tcPr>
            <w:tcW w:w="1701" w:type="dxa"/>
          </w:tcPr>
          <w:p w:rsidR="00484F6B" w:rsidRPr="001547C9" w:rsidRDefault="00484F6B" w:rsidP="002A06AB">
            <w:pPr>
              <w:jc w:val="center"/>
              <w:rPr>
                <w:rFonts w:ascii="Times New Roman" w:hAnsi="Times New Roman" w:cs="Times New Roman"/>
                <w:b/>
                <w:sz w:val="24"/>
                <w:szCs w:val="24"/>
              </w:rPr>
            </w:pPr>
            <w:r w:rsidRPr="001547C9">
              <w:rPr>
                <w:rFonts w:ascii="Times New Roman" w:hAnsi="Times New Roman" w:cs="Times New Roman"/>
                <w:b/>
                <w:sz w:val="24"/>
                <w:szCs w:val="24"/>
              </w:rPr>
              <w:t>Дата</w:t>
            </w:r>
          </w:p>
        </w:tc>
        <w:tc>
          <w:tcPr>
            <w:tcW w:w="3686" w:type="dxa"/>
          </w:tcPr>
          <w:p w:rsidR="00484F6B" w:rsidRPr="001547C9" w:rsidRDefault="00484F6B" w:rsidP="002A06AB">
            <w:pPr>
              <w:jc w:val="center"/>
              <w:rPr>
                <w:rFonts w:ascii="Times New Roman" w:hAnsi="Times New Roman" w:cs="Times New Roman"/>
                <w:b/>
                <w:sz w:val="24"/>
                <w:szCs w:val="24"/>
              </w:rPr>
            </w:pPr>
            <w:r w:rsidRPr="001547C9">
              <w:rPr>
                <w:rFonts w:ascii="Times New Roman" w:hAnsi="Times New Roman" w:cs="Times New Roman"/>
                <w:b/>
                <w:sz w:val="24"/>
                <w:szCs w:val="24"/>
              </w:rPr>
              <w:t>Ответственные</w:t>
            </w:r>
          </w:p>
        </w:tc>
      </w:tr>
      <w:tr w:rsidR="00484F6B" w:rsidRPr="00D74FDB" w:rsidTr="002A06AB">
        <w:tc>
          <w:tcPr>
            <w:tcW w:w="9214" w:type="dxa"/>
          </w:tcPr>
          <w:p w:rsidR="00484F6B" w:rsidRPr="001547C9" w:rsidRDefault="00484F6B" w:rsidP="002A06AB">
            <w:pPr>
              <w:rPr>
                <w:rFonts w:ascii="Times New Roman" w:hAnsi="Times New Roman" w:cs="Times New Roman"/>
                <w:sz w:val="24"/>
                <w:szCs w:val="24"/>
              </w:rPr>
            </w:pPr>
            <w:r w:rsidRPr="001547C9">
              <w:rPr>
                <w:rFonts w:ascii="Times New Roman" w:hAnsi="Times New Roman" w:cs="Times New Roman"/>
                <w:b/>
                <w:sz w:val="24"/>
                <w:szCs w:val="24"/>
              </w:rPr>
              <w:lastRenderedPageBreak/>
              <w:t>3.6.1 Система работы с государственным заповедником «</w:t>
            </w:r>
            <w:proofErr w:type="spellStart"/>
            <w:r w:rsidRPr="001547C9">
              <w:rPr>
                <w:rFonts w:ascii="Times New Roman" w:hAnsi="Times New Roman" w:cs="Times New Roman"/>
                <w:b/>
                <w:sz w:val="24"/>
                <w:szCs w:val="24"/>
              </w:rPr>
              <w:t>Бастак</w:t>
            </w:r>
            <w:proofErr w:type="spellEnd"/>
            <w:r w:rsidRPr="001547C9">
              <w:rPr>
                <w:rFonts w:ascii="Times New Roman" w:hAnsi="Times New Roman" w:cs="Times New Roman"/>
                <w:b/>
                <w:sz w:val="24"/>
                <w:szCs w:val="24"/>
              </w:rPr>
              <w:t>»</w:t>
            </w:r>
          </w:p>
        </w:tc>
        <w:tc>
          <w:tcPr>
            <w:tcW w:w="1701" w:type="dxa"/>
          </w:tcPr>
          <w:p w:rsidR="00484F6B" w:rsidRPr="001547C9" w:rsidRDefault="00484F6B" w:rsidP="002A06AB">
            <w:pPr>
              <w:rPr>
                <w:rFonts w:ascii="Times New Roman" w:hAnsi="Times New Roman" w:cs="Times New Roman"/>
                <w:sz w:val="24"/>
                <w:szCs w:val="24"/>
              </w:rPr>
            </w:pPr>
            <w:r w:rsidRPr="001547C9">
              <w:rPr>
                <w:rFonts w:ascii="Times New Roman" w:hAnsi="Times New Roman" w:cs="Times New Roman"/>
                <w:sz w:val="24"/>
                <w:szCs w:val="24"/>
              </w:rPr>
              <w:t>В течение года</w:t>
            </w:r>
          </w:p>
        </w:tc>
        <w:tc>
          <w:tcPr>
            <w:tcW w:w="3686" w:type="dxa"/>
          </w:tcPr>
          <w:p w:rsidR="00484F6B" w:rsidRPr="001547C9" w:rsidRDefault="00484F6B" w:rsidP="002A06AB">
            <w:pPr>
              <w:rPr>
                <w:rFonts w:ascii="Times New Roman" w:hAnsi="Times New Roman" w:cs="Times New Roman"/>
                <w:sz w:val="24"/>
                <w:szCs w:val="24"/>
              </w:rPr>
            </w:pPr>
            <w:r w:rsidRPr="001547C9">
              <w:rPr>
                <w:rFonts w:ascii="Times New Roman" w:hAnsi="Times New Roman" w:cs="Times New Roman"/>
                <w:sz w:val="24"/>
                <w:szCs w:val="24"/>
              </w:rPr>
              <w:t>Методический  центр Государственного  заповедника  «</w:t>
            </w:r>
            <w:proofErr w:type="spellStart"/>
            <w:r w:rsidRPr="001547C9">
              <w:rPr>
                <w:rFonts w:ascii="Times New Roman" w:hAnsi="Times New Roman" w:cs="Times New Roman"/>
                <w:sz w:val="24"/>
                <w:szCs w:val="24"/>
              </w:rPr>
              <w:t>Бастак</w:t>
            </w:r>
            <w:proofErr w:type="spellEnd"/>
            <w:r w:rsidRPr="001547C9">
              <w:rPr>
                <w:rFonts w:ascii="Times New Roman" w:hAnsi="Times New Roman" w:cs="Times New Roman"/>
                <w:sz w:val="24"/>
                <w:szCs w:val="24"/>
              </w:rPr>
              <w:t>».</w:t>
            </w:r>
          </w:p>
        </w:tc>
      </w:tr>
      <w:tr w:rsidR="00484F6B" w:rsidRPr="00D74FDB" w:rsidTr="002A06AB">
        <w:tc>
          <w:tcPr>
            <w:tcW w:w="9214" w:type="dxa"/>
          </w:tcPr>
          <w:p w:rsidR="00484F6B" w:rsidRPr="001547C9" w:rsidRDefault="00D54CB7" w:rsidP="002A06AB">
            <w:pPr>
              <w:rPr>
                <w:rFonts w:ascii="Times New Roman" w:hAnsi="Times New Roman" w:cs="Times New Roman"/>
                <w:sz w:val="24"/>
                <w:szCs w:val="24"/>
              </w:rPr>
            </w:pPr>
            <w:r w:rsidRPr="001547C9">
              <w:rPr>
                <w:rFonts w:ascii="Times New Roman" w:hAnsi="Times New Roman" w:cs="Times New Roman"/>
                <w:sz w:val="24"/>
                <w:szCs w:val="24"/>
              </w:rPr>
              <w:t>1</w:t>
            </w:r>
            <w:r w:rsidR="00484F6B" w:rsidRPr="001547C9">
              <w:rPr>
                <w:rFonts w:ascii="Times New Roman" w:hAnsi="Times New Roman" w:cs="Times New Roman"/>
                <w:sz w:val="24"/>
                <w:szCs w:val="24"/>
              </w:rPr>
              <w:t xml:space="preserve">. Экологическая тематическая неделя </w:t>
            </w:r>
          </w:p>
          <w:p w:rsidR="00484F6B" w:rsidRPr="001547C9" w:rsidRDefault="00D54CB7" w:rsidP="002A06AB">
            <w:pPr>
              <w:rPr>
                <w:rFonts w:ascii="Times New Roman" w:hAnsi="Times New Roman" w:cs="Times New Roman"/>
                <w:sz w:val="24"/>
                <w:szCs w:val="24"/>
              </w:rPr>
            </w:pPr>
            <w:r w:rsidRPr="001547C9">
              <w:rPr>
                <w:rFonts w:ascii="Times New Roman" w:hAnsi="Times New Roman" w:cs="Times New Roman"/>
                <w:sz w:val="24"/>
                <w:szCs w:val="24"/>
              </w:rPr>
              <w:t>2</w:t>
            </w:r>
            <w:r w:rsidR="00484F6B" w:rsidRPr="001547C9">
              <w:rPr>
                <w:rFonts w:ascii="Times New Roman" w:hAnsi="Times New Roman" w:cs="Times New Roman"/>
                <w:sz w:val="24"/>
                <w:szCs w:val="24"/>
              </w:rPr>
              <w:t>. Экскурсия-наблюдение за птицами  «Весенние хлопоты».</w:t>
            </w:r>
          </w:p>
          <w:p w:rsidR="00484F6B" w:rsidRPr="001547C9" w:rsidRDefault="00D54CB7" w:rsidP="002A06AB">
            <w:pPr>
              <w:rPr>
                <w:rFonts w:ascii="Times New Roman" w:hAnsi="Times New Roman" w:cs="Times New Roman"/>
                <w:sz w:val="24"/>
                <w:szCs w:val="24"/>
              </w:rPr>
            </w:pPr>
            <w:r w:rsidRPr="001547C9">
              <w:rPr>
                <w:rFonts w:ascii="Times New Roman" w:hAnsi="Times New Roman" w:cs="Times New Roman"/>
                <w:sz w:val="24"/>
                <w:szCs w:val="24"/>
              </w:rPr>
              <w:t>3</w:t>
            </w:r>
            <w:r w:rsidR="00484F6B" w:rsidRPr="001547C9">
              <w:rPr>
                <w:rFonts w:ascii="Times New Roman" w:hAnsi="Times New Roman" w:cs="Times New Roman"/>
                <w:sz w:val="24"/>
                <w:szCs w:val="24"/>
              </w:rPr>
              <w:t xml:space="preserve">. Участие </w:t>
            </w:r>
            <w:proofErr w:type="spellStart"/>
            <w:r w:rsidR="00484F6B" w:rsidRPr="001547C9">
              <w:rPr>
                <w:rFonts w:ascii="Times New Roman" w:hAnsi="Times New Roman" w:cs="Times New Roman"/>
                <w:sz w:val="24"/>
                <w:szCs w:val="24"/>
              </w:rPr>
              <w:t>вобластном</w:t>
            </w:r>
            <w:proofErr w:type="spellEnd"/>
            <w:r w:rsidR="00484F6B" w:rsidRPr="001547C9">
              <w:rPr>
                <w:rFonts w:ascii="Times New Roman" w:hAnsi="Times New Roman" w:cs="Times New Roman"/>
                <w:sz w:val="24"/>
                <w:szCs w:val="24"/>
              </w:rPr>
              <w:t xml:space="preserve"> </w:t>
            </w:r>
            <w:proofErr w:type="gramStart"/>
            <w:r w:rsidR="00484F6B" w:rsidRPr="001547C9">
              <w:rPr>
                <w:rFonts w:ascii="Times New Roman" w:hAnsi="Times New Roman" w:cs="Times New Roman"/>
                <w:sz w:val="24"/>
                <w:szCs w:val="24"/>
              </w:rPr>
              <w:t>конкурсе</w:t>
            </w:r>
            <w:proofErr w:type="gramEnd"/>
            <w:r w:rsidR="00484F6B" w:rsidRPr="001547C9">
              <w:rPr>
                <w:rFonts w:ascii="Times New Roman" w:hAnsi="Times New Roman" w:cs="Times New Roman"/>
                <w:sz w:val="24"/>
                <w:szCs w:val="24"/>
              </w:rPr>
              <w:t xml:space="preserve"> государственного природного заповедника «</w:t>
            </w:r>
            <w:proofErr w:type="spellStart"/>
            <w:r w:rsidR="00484F6B" w:rsidRPr="001547C9">
              <w:rPr>
                <w:rFonts w:ascii="Times New Roman" w:hAnsi="Times New Roman" w:cs="Times New Roman"/>
                <w:sz w:val="24"/>
                <w:szCs w:val="24"/>
              </w:rPr>
              <w:t>Бастак</w:t>
            </w:r>
            <w:proofErr w:type="spellEnd"/>
            <w:r w:rsidR="00484F6B" w:rsidRPr="001547C9">
              <w:rPr>
                <w:rFonts w:ascii="Times New Roman" w:hAnsi="Times New Roman" w:cs="Times New Roman"/>
                <w:sz w:val="24"/>
                <w:szCs w:val="24"/>
              </w:rPr>
              <w:t xml:space="preserve">» в рамках Всероссийской просветительской акции </w:t>
            </w:r>
          </w:p>
        </w:tc>
        <w:tc>
          <w:tcPr>
            <w:tcW w:w="1701" w:type="dxa"/>
          </w:tcPr>
          <w:p w:rsidR="00484F6B" w:rsidRPr="001547C9" w:rsidRDefault="00484F6B" w:rsidP="002A06AB">
            <w:pPr>
              <w:rPr>
                <w:rFonts w:ascii="Times New Roman" w:hAnsi="Times New Roman" w:cs="Times New Roman"/>
                <w:sz w:val="24"/>
                <w:szCs w:val="24"/>
              </w:rPr>
            </w:pPr>
            <w:r w:rsidRPr="001547C9">
              <w:rPr>
                <w:rFonts w:ascii="Times New Roman" w:hAnsi="Times New Roman" w:cs="Times New Roman"/>
                <w:sz w:val="24"/>
                <w:szCs w:val="24"/>
              </w:rPr>
              <w:t>По</w:t>
            </w:r>
            <w:r w:rsidR="00D54CB7" w:rsidRPr="001547C9">
              <w:rPr>
                <w:rFonts w:ascii="Times New Roman" w:hAnsi="Times New Roman" w:cs="Times New Roman"/>
                <w:sz w:val="24"/>
                <w:szCs w:val="24"/>
              </w:rPr>
              <w:t xml:space="preserve"> плану заповедника</w:t>
            </w:r>
          </w:p>
          <w:p w:rsidR="00484F6B" w:rsidRPr="001547C9" w:rsidRDefault="00484F6B" w:rsidP="002A06AB">
            <w:pPr>
              <w:rPr>
                <w:rFonts w:ascii="Times New Roman" w:hAnsi="Times New Roman" w:cs="Times New Roman"/>
                <w:sz w:val="24"/>
                <w:szCs w:val="24"/>
              </w:rPr>
            </w:pPr>
          </w:p>
        </w:tc>
        <w:tc>
          <w:tcPr>
            <w:tcW w:w="3686" w:type="dxa"/>
          </w:tcPr>
          <w:p w:rsidR="00484F6B" w:rsidRPr="001547C9" w:rsidRDefault="00484F6B" w:rsidP="002A06AB">
            <w:pPr>
              <w:rPr>
                <w:rFonts w:ascii="Times New Roman" w:hAnsi="Times New Roman" w:cs="Times New Roman"/>
                <w:sz w:val="24"/>
                <w:szCs w:val="24"/>
              </w:rPr>
            </w:pPr>
            <w:r w:rsidRPr="001547C9">
              <w:rPr>
                <w:rFonts w:ascii="Times New Roman" w:hAnsi="Times New Roman" w:cs="Times New Roman"/>
                <w:sz w:val="24"/>
                <w:szCs w:val="24"/>
              </w:rPr>
              <w:t xml:space="preserve">Заведующий </w:t>
            </w:r>
          </w:p>
          <w:p w:rsidR="00484F6B" w:rsidRPr="001547C9" w:rsidRDefault="001547C9" w:rsidP="002A06AB">
            <w:pPr>
              <w:rPr>
                <w:rFonts w:ascii="Times New Roman" w:hAnsi="Times New Roman" w:cs="Times New Roman"/>
                <w:sz w:val="24"/>
                <w:szCs w:val="24"/>
              </w:rPr>
            </w:pPr>
            <w:r>
              <w:rPr>
                <w:rFonts w:ascii="Times New Roman" w:hAnsi="Times New Roman" w:cs="Times New Roman"/>
                <w:sz w:val="24"/>
                <w:szCs w:val="24"/>
              </w:rPr>
              <w:t>Старший  воспитатель</w:t>
            </w:r>
            <w:r w:rsidR="00484F6B" w:rsidRPr="001547C9">
              <w:rPr>
                <w:rFonts w:ascii="Times New Roman" w:hAnsi="Times New Roman" w:cs="Times New Roman"/>
                <w:sz w:val="24"/>
                <w:szCs w:val="24"/>
              </w:rPr>
              <w:t>.</w:t>
            </w:r>
          </w:p>
          <w:p w:rsidR="00484F6B" w:rsidRPr="001547C9" w:rsidRDefault="00484F6B" w:rsidP="002A06AB">
            <w:pPr>
              <w:rPr>
                <w:rFonts w:ascii="Times New Roman" w:hAnsi="Times New Roman" w:cs="Times New Roman"/>
                <w:sz w:val="24"/>
                <w:szCs w:val="24"/>
              </w:rPr>
            </w:pPr>
            <w:r w:rsidRPr="001547C9">
              <w:rPr>
                <w:rFonts w:ascii="Times New Roman" w:hAnsi="Times New Roman" w:cs="Times New Roman"/>
                <w:sz w:val="24"/>
                <w:szCs w:val="24"/>
              </w:rPr>
              <w:t>Воспитатели дошкольных групп</w:t>
            </w:r>
          </w:p>
        </w:tc>
      </w:tr>
      <w:tr w:rsidR="00484F6B" w:rsidRPr="00D74FDB" w:rsidTr="002A06AB">
        <w:tc>
          <w:tcPr>
            <w:tcW w:w="14601" w:type="dxa"/>
            <w:gridSpan w:val="3"/>
          </w:tcPr>
          <w:p w:rsidR="00484F6B" w:rsidRPr="001547C9" w:rsidRDefault="00484F6B" w:rsidP="002A06AB">
            <w:pPr>
              <w:rPr>
                <w:rFonts w:ascii="Times New Roman" w:hAnsi="Times New Roman" w:cs="Times New Roman"/>
                <w:sz w:val="24"/>
                <w:szCs w:val="24"/>
              </w:rPr>
            </w:pPr>
            <w:r w:rsidRPr="001547C9">
              <w:rPr>
                <w:rFonts w:ascii="Times New Roman" w:hAnsi="Times New Roman" w:cs="Times New Roman"/>
                <w:b/>
                <w:sz w:val="24"/>
                <w:szCs w:val="24"/>
              </w:rPr>
              <w:t>3.6.2. Система работы с Центром агитации и пропаганды по ГО</w:t>
            </w:r>
            <w:proofErr w:type="gramStart"/>
            <w:r w:rsidRPr="001547C9">
              <w:rPr>
                <w:rFonts w:ascii="Times New Roman" w:hAnsi="Times New Roman" w:cs="Times New Roman"/>
                <w:b/>
                <w:sz w:val="24"/>
                <w:szCs w:val="24"/>
              </w:rPr>
              <w:t>.Ч</w:t>
            </w:r>
            <w:proofErr w:type="gramEnd"/>
            <w:r w:rsidRPr="001547C9">
              <w:rPr>
                <w:rFonts w:ascii="Times New Roman" w:hAnsi="Times New Roman" w:cs="Times New Roman"/>
                <w:b/>
                <w:sz w:val="24"/>
                <w:szCs w:val="24"/>
              </w:rPr>
              <w:t xml:space="preserve">С. и ПБ. </w:t>
            </w:r>
            <w:proofErr w:type="spellStart"/>
            <w:r w:rsidRPr="001547C9">
              <w:rPr>
                <w:rFonts w:ascii="Times New Roman" w:hAnsi="Times New Roman" w:cs="Times New Roman"/>
                <w:b/>
                <w:sz w:val="24"/>
                <w:szCs w:val="24"/>
              </w:rPr>
              <w:t>г.Биробиджана</w:t>
            </w:r>
            <w:proofErr w:type="spellEnd"/>
            <w:r w:rsidRPr="001547C9">
              <w:rPr>
                <w:rFonts w:ascii="Times New Roman" w:hAnsi="Times New Roman" w:cs="Times New Roman"/>
                <w:b/>
                <w:sz w:val="24"/>
                <w:szCs w:val="24"/>
              </w:rPr>
              <w:t>;  ГИБДД  г. Биробиджана</w:t>
            </w:r>
          </w:p>
        </w:tc>
      </w:tr>
      <w:tr w:rsidR="00484F6B" w:rsidRPr="00D74FDB" w:rsidTr="002A06AB">
        <w:tc>
          <w:tcPr>
            <w:tcW w:w="9214" w:type="dxa"/>
          </w:tcPr>
          <w:p w:rsidR="00484F6B" w:rsidRPr="001547C9" w:rsidRDefault="00D65C74" w:rsidP="007A5C1A">
            <w:pPr>
              <w:rPr>
                <w:rFonts w:ascii="Times New Roman" w:hAnsi="Times New Roman" w:cs="Times New Roman"/>
                <w:sz w:val="24"/>
                <w:szCs w:val="24"/>
              </w:rPr>
            </w:pPr>
            <w:r w:rsidRPr="001547C9">
              <w:rPr>
                <w:rFonts w:ascii="Times New Roman" w:hAnsi="Times New Roman" w:cs="Times New Roman"/>
                <w:sz w:val="24"/>
                <w:szCs w:val="24"/>
              </w:rPr>
              <w:t>1. Р</w:t>
            </w:r>
            <w:r w:rsidR="007A5C1A" w:rsidRPr="001547C9">
              <w:rPr>
                <w:rFonts w:ascii="Times New Roman" w:hAnsi="Times New Roman" w:cs="Times New Roman"/>
                <w:sz w:val="24"/>
                <w:szCs w:val="24"/>
              </w:rPr>
              <w:t>абота в рамках совместного плана с Центром агитации и пропаганды по ГО</w:t>
            </w:r>
            <w:proofErr w:type="gramStart"/>
            <w:r w:rsidR="007A5C1A" w:rsidRPr="001547C9">
              <w:rPr>
                <w:rFonts w:ascii="Times New Roman" w:hAnsi="Times New Roman" w:cs="Times New Roman"/>
                <w:sz w:val="24"/>
                <w:szCs w:val="24"/>
              </w:rPr>
              <w:t>.Ч</w:t>
            </w:r>
            <w:proofErr w:type="gramEnd"/>
            <w:r w:rsidR="007A5C1A" w:rsidRPr="001547C9">
              <w:rPr>
                <w:rFonts w:ascii="Times New Roman" w:hAnsi="Times New Roman" w:cs="Times New Roman"/>
                <w:sz w:val="24"/>
                <w:szCs w:val="24"/>
              </w:rPr>
              <w:t>С. и ПБ. города Биробиджана по предупреждению и ликвидации ЧС и обеспечению пожарной безопасности среди дошкольников и их родителей на 2019 год.</w:t>
            </w:r>
          </w:p>
          <w:p w:rsidR="00484F6B" w:rsidRPr="001547C9" w:rsidRDefault="00484F6B" w:rsidP="002A06AB">
            <w:pPr>
              <w:rPr>
                <w:rFonts w:ascii="Times New Roman" w:hAnsi="Times New Roman" w:cs="Times New Roman"/>
                <w:sz w:val="24"/>
                <w:szCs w:val="24"/>
              </w:rPr>
            </w:pPr>
            <w:r w:rsidRPr="001547C9">
              <w:rPr>
                <w:rFonts w:ascii="Times New Roman" w:hAnsi="Times New Roman" w:cs="Times New Roman"/>
                <w:sz w:val="24"/>
                <w:szCs w:val="24"/>
              </w:rPr>
              <w:t>2.Экскурсии в Центр агитации и пропаганды.</w:t>
            </w:r>
          </w:p>
          <w:p w:rsidR="00484F6B" w:rsidRPr="001547C9" w:rsidRDefault="00C90098" w:rsidP="002A06AB">
            <w:pPr>
              <w:rPr>
                <w:rFonts w:ascii="Times New Roman" w:hAnsi="Times New Roman" w:cs="Times New Roman"/>
                <w:sz w:val="24"/>
                <w:szCs w:val="24"/>
              </w:rPr>
            </w:pPr>
            <w:r w:rsidRPr="001547C9">
              <w:rPr>
                <w:rFonts w:ascii="Times New Roman" w:hAnsi="Times New Roman" w:cs="Times New Roman"/>
                <w:sz w:val="24"/>
                <w:szCs w:val="24"/>
              </w:rPr>
              <w:t>3. «Неделя дорожной безопасности».</w:t>
            </w:r>
          </w:p>
          <w:p w:rsidR="00C90098" w:rsidRPr="001547C9" w:rsidRDefault="00C90098" w:rsidP="002A06AB">
            <w:pPr>
              <w:rPr>
                <w:rFonts w:ascii="Times New Roman" w:hAnsi="Times New Roman" w:cs="Times New Roman"/>
                <w:sz w:val="24"/>
                <w:szCs w:val="24"/>
              </w:rPr>
            </w:pPr>
            <w:r w:rsidRPr="001547C9">
              <w:rPr>
                <w:rFonts w:ascii="Times New Roman" w:hAnsi="Times New Roman" w:cs="Times New Roman"/>
                <w:sz w:val="24"/>
                <w:szCs w:val="24"/>
              </w:rPr>
              <w:t>4. «Единый день дорожной безопасности».</w:t>
            </w:r>
          </w:p>
          <w:p w:rsidR="00831C48" w:rsidRPr="001547C9" w:rsidRDefault="00831C48" w:rsidP="00831C48">
            <w:pPr>
              <w:rPr>
                <w:rFonts w:ascii="Times New Roman" w:hAnsi="Times New Roman" w:cs="Times New Roman"/>
                <w:sz w:val="24"/>
                <w:szCs w:val="24"/>
              </w:rPr>
            </w:pPr>
            <w:r w:rsidRPr="001547C9">
              <w:rPr>
                <w:rFonts w:ascii="Times New Roman" w:hAnsi="Times New Roman" w:cs="Times New Roman"/>
                <w:sz w:val="24"/>
                <w:szCs w:val="24"/>
              </w:rPr>
              <w:t xml:space="preserve">5.– "Всемирный день гражданской обороны".  В соответствии с планом основных мероприятий ЕАО по гражданской обороне, предупреждению и ликвидации чрезвычайных ситуаций, обеспечению пожарной безопасности и безопасности людей на водных объектах провести открытые мероприятия по Основам безопасности жизнедеятельности», и «окружающему миру», посвященных празднованию. </w:t>
            </w:r>
          </w:p>
        </w:tc>
        <w:tc>
          <w:tcPr>
            <w:tcW w:w="1701" w:type="dxa"/>
          </w:tcPr>
          <w:p w:rsidR="00484F6B" w:rsidRPr="001547C9" w:rsidRDefault="00484F6B" w:rsidP="002A06AB">
            <w:pPr>
              <w:rPr>
                <w:rFonts w:ascii="Times New Roman" w:hAnsi="Times New Roman" w:cs="Times New Roman"/>
                <w:sz w:val="24"/>
                <w:szCs w:val="24"/>
              </w:rPr>
            </w:pPr>
            <w:r w:rsidRPr="001547C9">
              <w:rPr>
                <w:rFonts w:ascii="Times New Roman" w:hAnsi="Times New Roman" w:cs="Times New Roman"/>
                <w:sz w:val="24"/>
                <w:szCs w:val="24"/>
              </w:rPr>
              <w:t>В течение года.</w:t>
            </w:r>
          </w:p>
          <w:p w:rsidR="00484F6B" w:rsidRPr="001547C9" w:rsidRDefault="00484F6B" w:rsidP="002A06AB">
            <w:pPr>
              <w:rPr>
                <w:rFonts w:ascii="Times New Roman" w:hAnsi="Times New Roman" w:cs="Times New Roman"/>
                <w:sz w:val="24"/>
                <w:szCs w:val="24"/>
              </w:rPr>
            </w:pPr>
          </w:p>
          <w:p w:rsidR="00C90098" w:rsidRPr="001547C9" w:rsidRDefault="00C90098" w:rsidP="002A06AB">
            <w:pPr>
              <w:rPr>
                <w:rFonts w:ascii="Times New Roman" w:hAnsi="Times New Roman" w:cs="Times New Roman"/>
                <w:sz w:val="24"/>
                <w:szCs w:val="24"/>
              </w:rPr>
            </w:pPr>
          </w:p>
          <w:p w:rsidR="00C90098" w:rsidRPr="001547C9" w:rsidRDefault="00C90098" w:rsidP="002A06AB">
            <w:pPr>
              <w:rPr>
                <w:rFonts w:ascii="Times New Roman" w:hAnsi="Times New Roman" w:cs="Times New Roman"/>
                <w:sz w:val="24"/>
                <w:szCs w:val="24"/>
              </w:rPr>
            </w:pPr>
          </w:p>
        </w:tc>
        <w:tc>
          <w:tcPr>
            <w:tcW w:w="3686" w:type="dxa"/>
          </w:tcPr>
          <w:p w:rsidR="001547C9" w:rsidRDefault="00484F6B" w:rsidP="002A06AB">
            <w:pPr>
              <w:rPr>
                <w:rFonts w:ascii="Times New Roman" w:hAnsi="Times New Roman" w:cs="Times New Roman"/>
                <w:sz w:val="24"/>
                <w:szCs w:val="24"/>
              </w:rPr>
            </w:pPr>
            <w:r w:rsidRPr="001547C9">
              <w:rPr>
                <w:rFonts w:ascii="Times New Roman" w:hAnsi="Times New Roman" w:cs="Times New Roman"/>
                <w:sz w:val="24"/>
                <w:szCs w:val="24"/>
              </w:rPr>
              <w:t>Преподав</w:t>
            </w:r>
            <w:r w:rsidR="003C5CB8" w:rsidRPr="001547C9">
              <w:rPr>
                <w:rFonts w:ascii="Times New Roman" w:hAnsi="Times New Roman" w:cs="Times New Roman"/>
                <w:sz w:val="24"/>
                <w:szCs w:val="24"/>
              </w:rPr>
              <w:t>атель ЦАП. ПБ Панькова Г.В.</w:t>
            </w:r>
          </w:p>
          <w:p w:rsidR="00484F6B" w:rsidRPr="001547C9" w:rsidRDefault="003C5CB8" w:rsidP="002A06AB">
            <w:pPr>
              <w:rPr>
                <w:rFonts w:ascii="Times New Roman" w:hAnsi="Times New Roman" w:cs="Times New Roman"/>
                <w:sz w:val="24"/>
                <w:szCs w:val="24"/>
              </w:rPr>
            </w:pPr>
            <w:r w:rsidRPr="001547C9">
              <w:rPr>
                <w:rFonts w:ascii="Times New Roman" w:hAnsi="Times New Roman" w:cs="Times New Roman"/>
                <w:sz w:val="24"/>
                <w:szCs w:val="24"/>
              </w:rPr>
              <w:t xml:space="preserve">Ст.  воспитатель </w:t>
            </w:r>
          </w:p>
          <w:p w:rsidR="00484F6B" w:rsidRPr="001547C9" w:rsidRDefault="00484F6B" w:rsidP="002A06AB">
            <w:pPr>
              <w:rPr>
                <w:rFonts w:ascii="Times New Roman" w:hAnsi="Times New Roman" w:cs="Times New Roman"/>
                <w:sz w:val="24"/>
                <w:szCs w:val="24"/>
              </w:rPr>
            </w:pPr>
            <w:r w:rsidRPr="001547C9">
              <w:rPr>
                <w:rFonts w:ascii="Times New Roman" w:hAnsi="Times New Roman" w:cs="Times New Roman"/>
                <w:sz w:val="24"/>
                <w:szCs w:val="24"/>
              </w:rPr>
              <w:t>Воспитатели старших</w:t>
            </w:r>
            <w:r w:rsidR="00C90098" w:rsidRPr="001547C9">
              <w:rPr>
                <w:rFonts w:ascii="Times New Roman" w:hAnsi="Times New Roman" w:cs="Times New Roman"/>
                <w:sz w:val="24"/>
                <w:szCs w:val="24"/>
              </w:rPr>
              <w:t xml:space="preserve">, </w:t>
            </w:r>
            <w:proofErr w:type="spellStart"/>
            <w:r w:rsidR="00C90098" w:rsidRPr="001547C9">
              <w:rPr>
                <w:rFonts w:ascii="Times New Roman" w:hAnsi="Times New Roman" w:cs="Times New Roman"/>
                <w:sz w:val="24"/>
                <w:szCs w:val="24"/>
              </w:rPr>
              <w:t>подг</w:t>
            </w:r>
            <w:proofErr w:type="spellEnd"/>
            <w:r w:rsidR="00C90098" w:rsidRPr="001547C9">
              <w:rPr>
                <w:rFonts w:ascii="Times New Roman" w:hAnsi="Times New Roman" w:cs="Times New Roman"/>
                <w:sz w:val="24"/>
                <w:szCs w:val="24"/>
              </w:rPr>
              <w:t>. гр.</w:t>
            </w:r>
          </w:p>
          <w:p w:rsidR="00C90098" w:rsidRPr="001547C9" w:rsidRDefault="00C90098" w:rsidP="002A06AB">
            <w:pPr>
              <w:rPr>
                <w:rFonts w:ascii="Times New Roman" w:hAnsi="Times New Roman" w:cs="Times New Roman"/>
                <w:sz w:val="24"/>
                <w:szCs w:val="24"/>
              </w:rPr>
            </w:pPr>
            <w:r w:rsidRPr="001547C9">
              <w:rPr>
                <w:rFonts w:ascii="Times New Roman" w:hAnsi="Times New Roman" w:cs="Times New Roman"/>
                <w:sz w:val="24"/>
                <w:szCs w:val="24"/>
              </w:rPr>
              <w:t>Воспитатели дошкольных групп</w:t>
            </w:r>
          </w:p>
        </w:tc>
      </w:tr>
      <w:tr w:rsidR="00484F6B" w:rsidRPr="00D74FDB" w:rsidTr="002A06AB">
        <w:tc>
          <w:tcPr>
            <w:tcW w:w="14601" w:type="dxa"/>
            <w:gridSpan w:val="3"/>
          </w:tcPr>
          <w:p w:rsidR="00484F6B" w:rsidRPr="001547C9" w:rsidRDefault="00484F6B" w:rsidP="002A06AB">
            <w:pPr>
              <w:rPr>
                <w:rFonts w:ascii="Times New Roman" w:hAnsi="Times New Roman" w:cs="Times New Roman"/>
                <w:sz w:val="24"/>
                <w:szCs w:val="24"/>
              </w:rPr>
            </w:pPr>
            <w:r w:rsidRPr="001547C9">
              <w:rPr>
                <w:rFonts w:ascii="Times New Roman" w:hAnsi="Times New Roman" w:cs="Times New Roman"/>
                <w:b/>
                <w:sz w:val="24"/>
                <w:szCs w:val="24"/>
              </w:rPr>
              <w:t>3.6.3. Система работы с другими организациями и учреждениями</w:t>
            </w:r>
          </w:p>
        </w:tc>
      </w:tr>
      <w:tr w:rsidR="00484F6B" w:rsidRPr="00D74FDB" w:rsidTr="002A06AB">
        <w:tc>
          <w:tcPr>
            <w:tcW w:w="9214" w:type="dxa"/>
          </w:tcPr>
          <w:p w:rsidR="00484F6B" w:rsidRPr="001547C9" w:rsidRDefault="00484F6B" w:rsidP="002A06AB">
            <w:pPr>
              <w:rPr>
                <w:rFonts w:ascii="Times New Roman" w:hAnsi="Times New Roman" w:cs="Times New Roman"/>
                <w:sz w:val="24"/>
                <w:szCs w:val="24"/>
                <w:u w:val="single"/>
              </w:rPr>
            </w:pPr>
            <w:r w:rsidRPr="001547C9">
              <w:rPr>
                <w:rFonts w:ascii="Times New Roman" w:hAnsi="Times New Roman" w:cs="Times New Roman"/>
                <w:sz w:val="24"/>
                <w:szCs w:val="24"/>
              </w:rPr>
              <w:t>1.</w:t>
            </w:r>
            <w:r w:rsidRPr="001547C9">
              <w:rPr>
                <w:rFonts w:ascii="Times New Roman" w:hAnsi="Times New Roman" w:cs="Times New Roman"/>
                <w:sz w:val="24"/>
                <w:szCs w:val="24"/>
                <w:u w:val="single"/>
              </w:rPr>
              <w:t>Детская библиотека</w:t>
            </w:r>
          </w:p>
          <w:p w:rsidR="00484F6B" w:rsidRPr="001547C9" w:rsidRDefault="00831C48" w:rsidP="002A06AB">
            <w:pPr>
              <w:rPr>
                <w:rFonts w:ascii="Times New Roman" w:hAnsi="Times New Roman" w:cs="Times New Roman"/>
                <w:sz w:val="24"/>
                <w:szCs w:val="24"/>
              </w:rPr>
            </w:pPr>
            <w:r w:rsidRPr="001547C9">
              <w:rPr>
                <w:rFonts w:ascii="Times New Roman" w:hAnsi="Times New Roman" w:cs="Times New Roman"/>
                <w:sz w:val="24"/>
                <w:szCs w:val="24"/>
              </w:rPr>
              <w:t>-</w:t>
            </w:r>
            <w:r w:rsidR="00D65C74" w:rsidRPr="001547C9">
              <w:rPr>
                <w:rFonts w:ascii="Times New Roman" w:hAnsi="Times New Roman" w:cs="Times New Roman"/>
                <w:sz w:val="24"/>
                <w:szCs w:val="24"/>
              </w:rPr>
              <w:t>Работа в рамках договора о совместной деятельности МБДОУ с городской детской библиотекой</w:t>
            </w:r>
            <w:r w:rsidRPr="001547C9">
              <w:rPr>
                <w:rFonts w:ascii="Times New Roman" w:hAnsi="Times New Roman" w:cs="Times New Roman"/>
                <w:sz w:val="24"/>
                <w:szCs w:val="24"/>
              </w:rPr>
              <w:t>.</w:t>
            </w:r>
          </w:p>
          <w:p w:rsidR="00831C48" w:rsidRPr="001547C9" w:rsidRDefault="00831C48" w:rsidP="00831C48">
            <w:r w:rsidRPr="001547C9">
              <w:rPr>
                <w:rFonts w:ascii="Times New Roman" w:hAnsi="Times New Roman" w:cs="Times New Roman"/>
                <w:sz w:val="24"/>
                <w:szCs w:val="24"/>
              </w:rPr>
              <w:t>-27.05 – День библиотеки</w:t>
            </w:r>
          </w:p>
          <w:p w:rsidR="00831C48" w:rsidRPr="001547C9" w:rsidRDefault="00831C48" w:rsidP="002A06AB">
            <w:pPr>
              <w:rPr>
                <w:rFonts w:ascii="Times New Roman" w:hAnsi="Times New Roman" w:cs="Times New Roman"/>
                <w:sz w:val="24"/>
                <w:szCs w:val="24"/>
              </w:rPr>
            </w:pPr>
          </w:p>
        </w:tc>
        <w:tc>
          <w:tcPr>
            <w:tcW w:w="1701" w:type="dxa"/>
          </w:tcPr>
          <w:p w:rsidR="00484F6B" w:rsidRPr="001547C9" w:rsidRDefault="00484F6B" w:rsidP="002A06AB">
            <w:pPr>
              <w:rPr>
                <w:rFonts w:ascii="Times New Roman" w:hAnsi="Times New Roman" w:cs="Times New Roman"/>
                <w:sz w:val="24"/>
                <w:szCs w:val="24"/>
              </w:rPr>
            </w:pPr>
            <w:r w:rsidRPr="001547C9">
              <w:rPr>
                <w:rFonts w:ascii="Times New Roman" w:hAnsi="Times New Roman" w:cs="Times New Roman"/>
                <w:sz w:val="24"/>
                <w:szCs w:val="24"/>
              </w:rPr>
              <w:t>В течение года,</w:t>
            </w:r>
          </w:p>
          <w:p w:rsidR="00484F6B" w:rsidRPr="001547C9" w:rsidRDefault="00484F6B" w:rsidP="002A06AB">
            <w:pPr>
              <w:rPr>
                <w:rFonts w:ascii="Times New Roman" w:hAnsi="Times New Roman" w:cs="Times New Roman"/>
                <w:sz w:val="24"/>
                <w:szCs w:val="24"/>
              </w:rPr>
            </w:pPr>
            <w:r w:rsidRPr="001547C9">
              <w:rPr>
                <w:rFonts w:ascii="Times New Roman" w:hAnsi="Times New Roman" w:cs="Times New Roman"/>
                <w:sz w:val="24"/>
                <w:szCs w:val="24"/>
              </w:rPr>
              <w:t>по плану библиотеки</w:t>
            </w:r>
            <w:r w:rsidR="003C5CB8" w:rsidRPr="001547C9">
              <w:rPr>
                <w:rFonts w:ascii="Times New Roman" w:hAnsi="Times New Roman" w:cs="Times New Roman"/>
                <w:sz w:val="24"/>
                <w:szCs w:val="24"/>
              </w:rPr>
              <w:t>.</w:t>
            </w:r>
          </w:p>
        </w:tc>
        <w:tc>
          <w:tcPr>
            <w:tcW w:w="3686" w:type="dxa"/>
          </w:tcPr>
          <w:p w:rsidR="00484F6B" w:rsidRPr="001547C9" w:rsidRDefault="00484F6B" w:rsidP="002A06AB">
            <w:pPr>
              <w:rPr>
                <w:rFonts w:ascii="Times New Roman" w:hAnsi="Times New Roman" w:cs="Times New Roman"/>
                <w:sz w:val="24"/>
                <w:szCs w:val="24"/>
              </w:rPr>
            </w:pPr>
            <w:r w:rsidRPr="001547C9">
              <w:rPr>
                <w:rFonts w:ascii="Times New Roman" w:hAnsi="Times New Roman" w:cs="Times New Roman"/>
                <w:sz w:val="24"/>
                <w:szCs w:val="24"/>
              </w:rPr>
              <w:t xml:space="preserve">Заведующий </w:t>
            </w:r>
          </w:p>
          <w:p w:rsidR="00484F6B" w:rsidRPr="001547C9" w:rsidRDefault="003C5CB8" w:rsidP="002A06AB">
            <w:pPr>
              <w:rPr>
                <w:rFonts w:ascii="Times New Roman" w:hAnsi="Times New Roman" w:cs="Times New Roman"/>
                <w:sz w:val="24"/>
                <w:szCs w:val="24"/>
              </w:rPr>
            </w:pPr>
            <w:r w:rsidRPr="001547C9">
              <w:rPr>
                <w:rFonts w:ascii="Times New Roman" w:hAnsi="Times New Roman" w:cs="Times New Roman"/>
                <w:sz w:val="24"/>
                <w:szCs w:val="24"/>
              </w:rPr>
              <w:t xml:space="preserve">Ст.  воспитатель </w:t>
            </w:r>
          </w:p>
          <w:p w:rsidR="00484F6B" w:rsidRPr="001547C9" w:rsidRDefault="00CF3484" w:rsidP="002A06AB">
            <w:pPr>
              <w:rPr>
                <w:rFonts w:ascii="Times New Roman" w:hAnsi="Times New Roman" w:cs="Times New Roman"/>
                <w:sz w:val="24"/>
                <w:szCs w:val="24"/>
              </w:rPr>
            </w:pPr>
            <w:r w:rsidRPr="001547C9">
              <w:rPr>
                <w:rFonts w:ascii="Times New Roman" w:hAnsi="Times New Roman" w:cs="Times New Roman"/>
                <w:sz w:val="24"/>
                <w:szCs w:val="24"/>
              </w:rPr>
              <w:t>Воспитатели старших</w:t>
            </w:r>
            <w:r w:rsidR="00484F6B" w:rsidRPr="001547C9">
              <w:rPr>
                <w:rFonts w:ascii="Times New Roman" w:hAnsi="Times New Roman" w:cs="Times New Roman"/>
                <w:sz w:val="24"/>
                <w:szCs w:val="24"/>
              </w:rPr>
              <w:t xml:space="preserve"> возрастных групп.</w:t>
            </w:r>
          </w:p>
        </w:tc>
      </w:tr>
      <w:tr w:rsidR="00484F6B" w:rsidRPr="00D74FDB" w:rsidTr="002A06AB">
        <w:tc>
          <w:tcPr>
            <w:tcW w:w="9214" w:type="dxa"/>
          </w:tcPr>
          <w:p w:rsidR="00484F6B" w:rsidRPr="001547C9" w:rsidRDefault="00484F6B" w:rsidP="002A06AB">
            <w:pPr>
              <w:rPr>
                <w:rFonts w:ascii="Times New Roman" w:hAnsi="Times New Roman" w:cs="Times New Roman"/>
                <w:sz w:val="24"/>
                <w:szCs w:val="24"/>
              </w:rPr>
            </w:pPr>
            <w:r w:rsidRPr="001547C9">
              <w:rPr>
                <w:rFonts w:ascii="Times New Roman" w:hAnsi="Times New Roman" w:cs="Times New Roman"/>
                <w:sz w:val="24"/>
                <w:szCs w:val="24"/>
                <w:u w:val="single"/>
              </w:rPr>
              <w:t>СМИ:</w:t>
            </w:r>
            <w:r w:rsidRPr="001547C9">
              <w:rPr>
                <w:rFonts w:ascii="Times New Roman" w:hAnsi="Times New Roman" w:cs="Times New Roman"/>
                <w:sz w:val="24"/>
                <w:szCs w:val="24"/>
                <w:u w:val="single"/>
              </w:rPr>
              <w:br/>
            </w:r>
            <w:r w:rsidRPr="001547C9">
              <w:rPr>
                <w:rFonts w:ascii="Times New Roman" w:hAnsi="Times New Roman" w:cs="Times New Roman"/>
                <w:sz w:val="24"/>
                <w:szCs w:val="24"/>
              </w:rPr>
              <w:t>- Съемки и репортажи о жизни детского сада.                                                                     </w:t>
            </w:r>
            <w:r w:rsidRPr="001547C9">
              <w:rPr>
                <w:rFonts w:ascii="Times New Roman" w:hAnsi="Times New Roman" w:cs="Times New Roman"/>
                <w:sz w:val="24"/>
                <w:szCs w:val="24"/>
              </w:rPr>
              <w:br/>
              <w:t>- Статьи в газете (обмен опытом работы).</w:t>
            </w:r>
          </w:p>
          <w:p w:rsidR="00484F6B" w:rsidRPr="001547C9" w:rsidRDefault="00484F6B" w:rsidP="002A06AB">
            <w:pPr>
              <w:rPr>
                <w:rFonts w:ascii="Times New Roman" w:hAnsi="Times New Roman" w:cs="Times New Roman"/>
                <w:sz w:val="24"/>
                <w:szCs w:val="24"/>
              </w:rPr>
            </w:pPr>
            <w:r w:rsidRPr="001547C9">
              <w:rPr>
                <w:rFonts w:ascii="Times New Roman" w:hAnsi="Times New Roman" w:cs="Times New Roman"/>
                <w:sz w:val="24"/>
                <w:szCs w:val="24"/>
              </w:rPr>
              <w:t>- Радиорепортажи          </w:t>
            </w:r>
          </w:p>
        </w:tc>
        <w:tc>
          <w:tcPr>
            <w:tcW w:w="1701" w:type="dxa"/>
          </w:tcPr>
          <w:p w:rsidR="00484F6B" w:rsidRPr="001547C9" w:rsidRDefault="00484F6B" w:rsidP="002A06AB">
            <w:pPr>
              <w:rPr>
                <w:rFonts w:ascii="Times New Roman" w:hAnsi="Times New Roman" w:cs="Times New Roman"/>
                <w:sz w:val="24"/>
                <w:szCs w:val="24"/>
              </w:rPr>
            </w:pPr>
            <w:r w:rsidRPr="001547C9">
              <w:rPr>
                <w:rFonts w:ascii="Times New Roman" w:hAnsi="Times New Roman" w:cs="Times New Roman"/>
                <w:sz w:val="24"/>
                <w:szCs w:val="24"/>
              </w:rPr>
              <w:t>В течение года</w:t>
            </w:r>
          </w:p>
        </w:tc>
        <w:tc>
          <w:tcPr>
            <w:tcW w:w="3686" w:type="dxa"/>
          </w:tcPr>
          <w:p w:rsidR="00484F6B" w:rsidRPr="001547C9" w:rsidRDefault="00484F6B" w:rsidP="002A06AB">
            <w:pPr>
              <w:rPr>
                <w:rFonts w:ascii="Times New Roman" w:hAnsi="Times New Roman" w:cs="Times New Roman"/>
                <w:sz w:val="24"/>
                <w:szCs w:val="24"/>
              </w:rPr>
            </w:pPr>
            <w:r w:rsidRPr="001547C9">
              <w:rPr>
                <w:rFonts w:ascii="Times New Roman" w:hAnsi="Times New Roman" w:cs="Times New Roman"/>
                <w:sz w:val="24"/>
                <w:szCs w:val="24"/>
              </w:rPr>
              <w:t xml:space="preserve">Заведующий </w:t>
            </w:r>
            <w:proofErr w:type="spellStart"/>
            <w:r w:rsidRPr="001547C9">
              <w:rPr>
                <w:rFonts w:ascii="Times New Roman" w:hAnsi="Times New Roman" w:cs="Times New Roman"/>
                <w:sz w:val="24"/>
                <w:szCs w:val="24"/>
              </w:rPr>
              <w:t>Доморацкая</w:t>
            </w:r>
            <w:proofErr w:type="spellEnd"/>
            <w:r w:rsidRPr="001547C9">
              <w:rPr>
                <w:rFonts w:ascii="Times New Roman" w:hAnsi="Times New Roman" w:cs="Times New Roman"/>
                <w:sz w:val="24"/>
                <w:szCs w:val="24"/>
              </w:rPr>
              <w:t xml:space="preserve"> Т.В.</w:t>
            </w:r>
          </w:p>
          <w:p w:rsidR="00484F6B" w:rsidRPr="001547C9" w:rsidRDefault="00484F6B" w:rsidP="002A06AB">
            <w:pPr>
              <w:rPr>
                <w:rFonts w:ascii="Times New Roman" w:hAnsi="Times New Roman" w:cs="Times New Roman"/>
                <w:sz w:val="24"/>
                <w:szCs w:val="24"/>
              </w:rPr>
            </w:pPr>
            <w:r w:rsidRPr="001547C9">
              <w:rPr>
                <w:rFonts w:ascii="Times New Roman" w:hAnsi="Times New Roman" w:cs="Times New Roman"/>
                <w:sz w:val="24"/>
                <w:szCs w:val="24"/>
              </w:rPr>
              <w:t>Старший  воспитатель</w:t>
            </w:r>
          </w:p>
          <w:p w:rsidR="00484F6B" w:rsidRPr="001547C9" w:rsidRDefault="00484F6B" w:rsidP="002A06AB">
            <w:pPr>
              <w:rPr>
                <w:rFonts w:ascii="Times New Roman" w:hAnsi="Times New Roman" w:cs="Times New Roman"/>
                <w:sz w:val="24"/>
                <w:szCs w:val="24"/>
              </w:rPr>
            </w:pPr>
            <w:r w:rsidRPr="001547C9">
              <w:rPr>
                <w:rFonts w:ascii="Times New Roman" w:hAnsi="Times New Roman" w:cs="Times New Roman"/>
                <w:sz w:val="24"/>
                <w:szCs w:val="24"/>
              </w:rPr>
              <w:t>Комлева Р.П.</w:t>
            </w:r>
          </w:p>
        </w:tc>
      </w:tr>
    </w:tbl>
    <w:p w:rsidR="008E0E41" w:rsidRDefault="008E0E41" w:rsidP="007852B7">
      <w:pPr>
        <w:spacing w:after="0" w:line="240" w:lineRule="auto"/>
        <w:rPr>
          <w:rFonts w:ascii="Times New Roman" w:hAnsi="Times New Roman" w:cs="Times New Roman"/>
          <w:b/>
          <w:sz w:val="28"/>
          <w:szCs w:val="24"/>
        </w:rPr>
      </w:pPr>
    </w:p>
    <w:p w:rsidR="00484F6B" w:rsidRPr="0010737B" w:rsidRDefault="00484F6B" w:rsidP="007852B7">
      <w:pPr>
        <w:spacing w:after="0" w:line="240" w:lineRule="auto"/>
        <w:rPr>
          <w:rFonts w:ascii="Times New Roman" w:hAnsi="Times New Roman" w:cs="Times New Roman"/>
          <w:b/>
          <w:bCs/>
          <w:color w:val="000000"/>
          <w:sz w:val="28"/>
          <w:szCs w:val="28"/>
        </w:rPr>
      </w:pPr>
      <w:r>
        <w:rPr>
          <w:rFonts w:ascii="Times New Roman" w:hAnsi="Times New Roman" w:cs="Times New Roman"/>
          <w:b/>
          <w:sz w:val="28"/>
          <w:szCs w:val="24"/>
        </w:rPr>
        <w:t xml:space="preserve">3.6. </w:t>
      </w:r>
      <w:r w:rsidRPr="0010737B">
        <w:rPr>
          <w:rFonts w:ascii="Times New Roman" w:hAnsi="Times New Roman" w:cs="Times New Roman"/>
          <w:b/>
          <w:bCs/>
          <w:color w:val="000000"/>
          <w:sz w:val="28"/>
          <w:szCs w:val="28"/>
        </w:rPr>
        <w:t>План-график административно-хозяйственной деятельности</w:t>
      </w:r>
      <w:r>
        <w:rPr>
          <w:rFonts w:ascii="Times New Roman" w:hAnsi="Times New Roman" w:cs="Times New Roman"/>
          <w:b/>
          <w:bCs/>
          <w:color w:val="000000"/>
          <w:sz w:val="28"/>
          <w:szCs w:val="28"/>
        </w:rPr>
        <w:t>.</w:t>
      </w:r>
    </w:p>
    <w:p w:rsidR="00484F6B" w:rsidRDefault="00484F6B" w:rsidP="00484F6B">
      <w:pPr>
        <w:spacing w:after="0" w:line="240" w:lineRule="auto"/>
        <w:rPr>
          <w:rFonts w:ascii="Times New Roman" w:hAnsi="Times New Roman" w:cs="Times New Roman"/>
          <w:sz w:val="24"/>
          <w:szCs w:val="24"/>
        </w:rPr>
      </w:pPr>
      <w:r w:rsidRPr="00181C87">
        <w:rPr>
          <w:rFonts w:ascii="Times New Roman" w:hAnsi="Times New Roman" w:cs="Times New Roman"/>
          <w:sz w:val="24"/>
          <w:szCs w:val="24"/>
        </w:rPr>
        <w:t xml:space="preserve">Задача: оснащение и укрепление материально- технической базы и создание благоприятных условий для осуществления </w:t>
      </w:r>
      <w:proofErr w:type="spellStart"/>
      <w:r w:rsidRPr="00181C87">
        <w:rPr>
          <w:rFonts w:ascii="Times New Roman" w:hAnsi="Times New Roman" w:cs="Times New Roman"/>
          <w:sz w:val="24"/>
          <w:szCs w:val="24"/>
        </w:rPr>
        <w:t>воспитательно</w:t>
      </w:r>
      <w:proofErr w:type="spellEnd"/>
      <w:r w:rsidRPr="00181C87">
        <w:rPr>
          <w:rFonts w:ascii="Times New Roman" w:hAnsi="Times New Roman" w:cs="Times New Roman"/>
          <w:sz w:val="24"/>
          <w:szCs w:val="24"/>
        </w:rPr>
        <w:t xml:space="preserve">         - образовательного процесса в МБДОУ.</w:t>
      </w:r>
    </w:p>
    <w:p w:rsidR="007852B7" w:rsidRPr="00181C87" w:rsidRDefault="007852B7" w:rsidP="00484F6B">
      <w:pPr>
        <w:spacing w:after="0" w:line="240" w:lineRule="auto"/>
        <w:rPr>
          <w:rFonts w:ascii="Times New Roman" w:hAnsi="Times New Roman" w:cs="Times New Roman"/>
          <w:sz w:val="24"/>
          <w:szCs w:val="24"/>
        </w:rPr>
      </w:pPr>
    </w:p>
    <w:tbl>
      <w:tblPr>
        <w:tblStyle w:val="ac"/>
        <w:tblW w:w="0" w:type="auto"/>
        <w:tblLook w:val="04A0" w:firstRow="1" w:lastRow="0" w:firstColumn="1" w:lastColumn="0" w:noHBand="0" w:noVBand="1"/>
      </w:tblPr>
      <w:tblGrid>
        <w:gridCol w:w="1242"/>
        <w:gridCol w:w="10632"/>
        <w:gridCol w:w="2409"/>
      </w:tblGrid>
      <w:tr w:rsidR="00484F6B" w:rsidRPr="00D65C74" w:rsidTr="002A06AB">
        <w:tc>
          <w:tcPr>
            <w:tcW w:w="1242" w:type="dxa"/>
          </w:tcPr>
          <w:p w:rsidR="00484F6B" w:rsidRPr="00D65C74" w:rsidRDefault="00484F6B" w:rsidP="002A06AB">
            <w:pPr>
              <w:jc w:val="center"/>
              <w:rPr>
                <w:rFonts w:ascii="Times New Roman" w:hAnsi="Times New Roman" w:cs="Times New Roman"/>
                <w:b/>
                <w:sz w:val="24"/>
                <w:szCs w:val="24"/>
              </w:rPr>
            </w:pPr>
            <w:r w:rsidRPr="00D65C74">
              <w:rPr>
                <w:rFonts w:ascii="Times New Roman" w:hAnsi="Times New Roman" w:cs="Times New Roman"/>
                <w:b/>
                <w:color w:val="000000"/>
                <w:sz w:val="24"/>
                <w:szCs w:val="24"/>
              </w:rPr>
              <w:t>Месяц</w:t>
            </w:r>
          </w:p>
        </w:tc>
        <w:tc>
          <w:tcPr>
            <w:tcW w:w="10632" w:type="dxa"/>
          </w:tcPr>
          <w:p w:rsidR="00484F6B" w:rsidRPr="00D65C74" w:rsidRDefault="00484F6B" w:rsidP="002A06AB">
            <w:pPr>
              <w:jc w:val="center"/>
              <w:rPr>
                <w:rFonts w:ascii="Times New Roman" w:hAnsi="Times New Roman" w:cs="Times New Roman"/>
                <w:b/>
                <w:color w:val="000000"/>
                <w:sz w:val="24"/>
                <w:szCs w:val="24"/>
              </w:rPr>
            </w:pPr>
            <w:r w:rsidRPr="00D65C74">
              <w:rPr>
                <w:rFonts w:ascii="Times New Roman" w:hAnsi="Times New Roman" w:cs="Times New Roman"/>
                <w:b/>
                <w:color w:val="000000"/>
                <w:sz w:val="24"/>
                <w:szCs w:val="24"/>
              </w:rPr>
              <w:t>Содержание работы</w:t>
            </w:r>
          </w:p>
          <w:p w:rsidR="00484F6B" w:rsidRPr="00D65C74" w:rsidRDefault="00484F6B" w:rsidP="002A06AB">
            <w:pPr>
              <w:jc w:val="center"/>
              <w:rPr>
                <w:rFonts w:ascii="Times New Roman" w:hAnsi="Times New Roman" w:cs="Times New Roman"/>
                <w:b/>
                <w:sz w:val="24"/>
                <w:szCs w:val="24"/>
              </w:rPr>
            </w:pPr>
          </w:p>
        </w:tc>
        <w:tc>
          <w:tcPr>
            <w:tcW w:w="2409" w:type="dxa"/>
          </w:tcPr>
          <w:p w:rsidR="00484F6B" w:rsidRPr="00D65C74" w:rsidRDefault="00484F6B" w:rsidP="002A06AB">
            <w:pPr>
              <w:jc w:val="center"/>
              <w:rPr>
                <w:rFonts w:ascii="Times New Roman" w:hAnsi="Times New Roman" w:cs="Times New Roman"/>
                <w:b/>
                <w:sz w:val="24"/>
                <w:szCs w:val="24"/>
              </w:rPr>
            </w:pPr>
            <w:r w:rsidRPr="00D65C74">
              <w:rPr>
                <w:rFonts w:ascii="Times New Roman" w:hAnsi="Times New Roman" w:cs="Times New Roman"/>
                <w:b/>
                <w:color w:val="000000"/>
                <w:sz w:val="24"/>
                <w:szCs w:val="24"/>
              </w:rPr>
              <w:t>Ответственные</w:t>
            </w:r>
          </w:p>
        </w:tc>
      </w:tr>
      <w:tr w:rsidR="00484F6B" w:rsidRPr="00D65C74" w:rsidTr="002A06AB">
        <w:tc>
          <w:tcPr>
            <w:tcW w:w="1242" w:type="dxa"/>
          </w:tcPr>
          <w:p w:rsidR="00484F6B" w:rsidRPr="00D65C74" w:rsidRDefault="00484F6B" w:rsidP="002A06AB">
            <w:pPr>
              <w:rPr>
                <w:rFonts w:ascii="Times New Roman" w:hAnsi="Times New Roman" w:cs="Times New Roman"/>
                <w:sz w:val="24"/>
                <w:szCs w:val="24"/>
              </w:rPr>
            </w:pPr>
            <w:r w:rsidRPr="00D65C74">
              <w:rPr>
                <w:rFonts w:ascii="Times New Roman" w:hAnsi="Times New Roman" w:cs="Times New Roman"/>
                <w:color w:val="000000"/>
                <w:sz w:val="24"/>
                <w:szCs w:val="24"/>
              </w:rPr>
              <w:lastRenderedPageBreak/>
              <w:t>Сентябрь</w:t>
            </w:r>
          </w:p>
        </w:tc>
        <w:tc>
          <w:tcPr>
            <w:tcW w:w="10632" w:type="dxa"/>
          </w:tcPr>
          <w:p w:rsidR="00484F6B" w:rsidRPr="00D65C74" w:rsidRDefault="00484F6B" w:rsidP="002A06AB">
            <w:pPr>
              <w:rPr>
                <w:rFonts w:ascii="Times New Roman" w:hAnsi="Times New Roman" w:cs="Times New Roman"/>
                <w:color w:val="000000"/>
                <w:sz w:val="24"/>
                <w:szCs w:val="24"/>
              </w:rPr>
            </w:pPr>
            <w:r w:rsidRPr="00D65C74">
              <w:rPr>
                <w:rFonts w:ascii="Times New Roman" w:hAnsi="Times New Roman" w:cs="Times New Roman"/>
                <w:color w:val="000000"/>
                <w:sz w:val="24"/>
                <w:szCs w:val="24"/>
              </w:rPr>
              <w:t>П</w:t>
            </w:r>
            <w:r w:rsidR="008B7D8E">
              <w:rPr>
                <w:rFonts w:ascii="Times New Roman" w:hAnsi="Times New Roman" w:cs="Times New Roman"/>
                <w:color w:val="000000"/>
                <w:sz w:val="24"/>
                <w:szCs w:val="24"/>
              </w:rPr>
              <w:t xml:space="preserve">овторный инструктаж по ОТ и </w:t>
            </w:r>
            <w:proofErr w:type="spellStart"/>
            <w:r w:rsidR="008B7D8E">
              <w:rPr>
                <w:rFonts w:ascii="Times New Roman" w:hAnsi="Times New Roman" w:cs="Times New Roman"/>
                <w:color w:val="000000"/>
                <w:sz w:val="24"/>
                <w:szCs w:val="24"/>
              </w:rPr>
              <w:t>ТБ</w:t>
            </w:r>
            <w:proofErr w:type="gramStart"/>
            <w:r w:rsidR="008B7D8E">
              <w:rPr>
                <w:rFonts w:ascii="Times New Roman" w:hAnsi="Times New Roman" w:cs="Times New Roman"/>
                <w:color w:val="000000"/>
                <w:sz w:val="24"/>
                <w:szCs w:val="24"/>
              </w:rPr>
              <w:t>.</w:t>
            </w:r>
            <w:r w:rsidRPr="00D65C74">
              <w:rPr>
                <w:rFonts w:ascii="Times New Roman" w:hAnsi="Times New Roman" w:cs="Times New Roman"/>
                <w:color w:val="000000"/>
                <w:sz w:val="24"/>
                <w:szCs w:val="24"/>
              </w:rPr>
              <w:t>П</w:t>
            </w:r>
            <w:proofErr w:type="gramEnd"/>
            <w:r w:rsidRPr="00D65C74">
              <w:rPr>
                <w:rFonts w:ascii="Times New Roman" w:hAnsi="Times New Roman" w:cs="Times New Roman"/>
                <w:color w:val="000000"/>
                <w:sz w:val="24"/>
                <w:szCs w:val="24"/>
              </w:rPr>
              <w:t>овторный</w:t>
            </w:r>
            <w:proofErr w:type="spellEnd"/>
            <w:r w:rsidRPr="00D65C74">
              <w:rPr>
                <w:rFonts w:ascii="Times New Roman" w:hAnsi="Times New Roman" w:cs="Times New Roman"/>
                <w:color w:val="000000"/>
                <w:sz w:val="24"/>
                <w:szCs w:val="24"/>
              </w:rPr>
              <w:t xml:space="preserve"> инструктаж по ППБ.</w:t>
            </w:r>
            <w:r w:rsidRPr="00D65C74">
              <w:rPr>
                <w:rFonts w:ascii="Times New Roman" w:hAnsi="Times New Roman" w:cs="Times New Roman"/>
                <w:color w:val="000000"/>
                <w:sz w:val="24"/>
                <w:szCs w:val="24"/>
              </w:rPr>
              <w:br/>
              <w:t>Повторный инструктаж по антитеррористической защищенности согласно Перечню инструкций и положений по безопасности в ДОУ.</w:t>
            </w:r>
            <w:r w:rsidRPr="00D65C74">
              <w:rPr>
                <w:rFonts w:ascii="Times New Roman" w:hAnsi="Times New Roman" w:cs="Times New Roman"/>
                <w:color w:val="000000"/>
                <w:sz w:val="24"/>
                <w:szCs w:val="24"/>
              </w:rPr>
              <w:br/>
              <w:t>Инструктаж для должностных лиц по организации антитеррористической защищенности объекта (здания)</w:t>
            </w:r>
            <w:r w:rsidR="00835E9C">
              <w:rPr>
                <w:rFonts w:ascii="Times New Roman" w:hAnsi="Times New Roman" w:cs="Times New Roman"/>
                <w:color w:val="000000"/>
                <w:sz w:val="24"/>
                <w:szCs w:val="24"/>
              </w:rPr>
              <w:t xml:space="preserve">. </w:t>
            </w:r>
            <w:r w:rsidR="00835E9C" w:rsidRPr="00835E9C">
              <w:rPr>
                <w:rFonts w:ascii="Times New Roman" w:hAnsi="Times New Roman" w:cs="Times New Roman"/>
                <w:color w:val="000000"/>
                <w:sz w:val="24"/>
                <w:szCs w:val="24"/>
              </w:rPr>
              <w:t>Инструктаж с младшим обслуживающим персоналом «Должностные инструкции».</w:t>
            </w:r>
            <w:r w:rsidRPr="00D65C74">
              <w:rPr>
                <w:rFonts w:ascii="Times New Roman" w:hAnsi="Times New Roman" w:cs="Times New Roman"/>
                <w:color w:val="000000"/>
                <w:sz w:val="24"/>
                <w:szCs w:val="24"/>
              </w:rPr>
              <w:br/>
            </w:r>
            <w:proofErr w:type="gramStart"/>
            <w:r w:rsidRPr="00D65C74">
              <w:rPr>
                <w:rFonts w:ascii="Times New Roman" w:hAnsi="Times New Roman" w:cs="Times New Roman"/>
                <w:color w:val="000000"/>
                <w:sz w:val="24"/>
                <w:szCs w:val="24"/>
              </w:rPr>
              <w:t>Обучение по программам</w:t>
            </w:r>
            <w:proofErr w:type="gramEnd"/>
            <w:r w:rsidRPr="00D65C74">
              <w:rPr>
                <w:rFonts w:ascii="Times New Roman" w:hAnsi="Times New Roman" w:cs="Times New Roman"/>
                <w:color w:val="000000"/>
                <w:sz w:val="24"/>
                <w:szCs w:val="24"/>
              </w:rPr>
              <w:t xml:space="preserve"> пожарно-технического минимума</w:t>
            </w:r>
            <w:r w:rsidR="008B7D8E">
              <w:rPr>
                <w:rFonts w:ascii="Times New Roman" w:hAnsi="Times New Roman" w:cs="Times New Roman"/>
                <w:color w:val="000000"/>
                <w:sz w:val="24"/>
                <w:szCs w:val="24"/>
              </w:rPr>
              <w:t>.</w:t>
            </w:r>
            <w:r w:rsidRPr="00D65C74">
              <w:rPr>
                <w:rFonts w:ascii="Times New Roman" w:hAnsi="Times New Roman" w:cs="Times New Roman"/>
                <w:color w:val="000000"/>
                <w:sz w:val="24"/>
                <w:szCs w:val="24"/>
              </w:rPr>
              <w:br/>
              <w:t>Обучение оказанию первой помощи пострад</w:t>
            </w:r>
            <w:r w:rsidR="002479F5">
              <w:rPr>
                <w:rFonts w:ascii="Times New Roman" w:hAnsi="Times New Roman" w:cs="Times New Roman"/>
                <w:color w:val="000000"/>
                <w:sz w:val="24"/>
                <w:szCs w:val="24"/>
              </w:rPr>
              <w:t>авшим</w:t>
            </w:r>
            <w:r w:rsidR="008B7D8E">
              <w:rPr>
                <w:rFonts w:ascii="Times New Roman" w:hAnsi="Times New Roman" w:cs="Times New Roman"/>
                <w:color w:val="000000"/>
                <w:sz w:val="24"/>
                <w:szCs w:val="24"/>
              </w:rPr>
              <w:t>.</w:t>
            </w:r>
            <w:r w:rsidRPr="00D65C74">
              <w:rPr>
                <w:rFonts w:ascii="Times New Roman" w:hAnsi="Times New Roman" w:cs="Times New Roman"/>
                <w:color w:val="000000"/>
                <w:sz w:val="24"/>
                <w:szCs w:val="24"/>
              </w:rPr>
              <w:br/>
              <w:t>Проверка наличия и исправности первичных средств пожаротушения (огнетушителей)</w:t>
            </w:r>
            <w:r w:rsidR="008B7D8E">
              <w:rPr>
                <w:rFonts w:ascii="Times New Roman" w:hAnsi="Times New Roman" w:cs="Times New Roman"/>
                <w:color w:val="000000"/>
                <w:sz w:val="24"/>
                <w:szCs w:val="24"/>
              </w:rPr>
              <w:t>.</w:t>
            </w:r>
            <w:r w:rsidRPr="00D65C74">
              <w:rPr>
                <w:rFonts w:ascii="Times New Roman" w:hAnsi="Times New Roman" w:cs="Times New Roman"/>
                <w:color w:val="000000"/>
                <w:sz w:val="24"/>
                <w:szCs w:val="24"/>
              </w:rPr>
              <w:br/>
              <w:t>Проверка по безопасному использованию электроприборов и оборудования</w:t>
            </w:r>
            <w:r w:rsidR="008B7D8E">
              <w:rPr>
                <w:rFonts w:ascii="Times New Roman" w:hAnsi="Times New Roman" w:cs="Times New Roman"/>
                <w:color w:val="000000"/>
                <w:sz w:val="24"/>
                <w:szCs w:val="24"/>
              </w:rPr>
              <w:t>.</w:t>
            </w:r>
            <w:r w:rsidRPr="00D65C74">
              <w:rPr>
                <w:rFonts w:ascii="Times New Roman" w:hAnsi="Times New Roman" w:cs="Times New Roman"/>
                <w:color w:val="000000"/>
                <w:sz w:val="24"/>
                <w:szCs w:val="24"/>
              </w:rPr>
              <w:br/>
              <w:t>Проверка состояния здания, территории, ограждений, кровли и благоустройства территории ДОУ</w:t>
            </w:r>
            <w:r w:rsidR="008B7D8E">
              <w:rPr>
                <w:rFonts w:ascii="Times New Roman" w:hAnsi="Times New Roman" w:cs="Times New Roman"/>
                <w:color w:val="000000"/>
                <w:sz w:val="24"/>
                <w:szCs w:val="24"/>
              </w:rPr>
              <w:t>.</w:t>
            </w:r>
            <w:r w:rsidRPr="00D65C74">
              <w:rPr>
                <w:rFonts w:ascii="Times New Roman" w:hAnsi="Times New Roman" w:cs="Times New Roman"/>
                <w:color w:val="000000"/>
                <w:sz w:val="24"/>
                <w:szCs w:val="24"/>
              </w:rPr>
              <w:br/>
              <w:t>Проверка соблюдения сотрудниками ДОУ «Правил внутреннего трудового распорядка»</w:t>
            </w:r>
            <w:r w:rsidR="008B7D8E">
              <w:rPr>
                <w:rFonts w:ascii="Times New Roman" w:hAnsi="Times New Roman" w:cs="Times New Roman"/>
                <w:color w:val="000000"/>
                <w:sz w:val="24"/>
                <w:szCs w:val="24"/>
              </w:rPr>
              <w:t>.</w:t>
            </w:r>
            <w:r w:rsidRPr="00D65C74">
              <w:rPr>
                <w:rFonts w:ascii="Times New Roman" w:hAnsi="Times New Roman" w:cs="Times New Roman"/>
                <w:color w:val="000000"/>
                <w:sz w:val="24"/>
                <w:szCs w:val="24"/>
              </w:rPr>
              <w:br/>
              <w:t>Анализ маркировки мебели, подбор мебели в группах</w:t>
            </w:r>
            <w:r w:rsidR="008B7D8E">
              <w:rPr>
                <w:rFonts w:ascii="Times New Roman" w:hAnsi="Times New Roman" w:cs="Times New Roman"/>
                <w:color w:val="000000"/>
                <w:sz w:val="24"/>
                <w:szCs w:val="24"/>
              </w:rPr>
              <w:t>.</w:t>
            </w:r>
          </w:p>
          <w:p w:rsidR="003213F1" w:rsidRPr="003213F1" w:rsidRDefault="00484F6B" w:rsidP="003213F1">
            <w:pPr>
              <w:rPr>
                <w:rFonts w:ascii="Times New Roman" w:hAnsi="Times New Roman" w:cs="Times New Roman"/>
                <w:color w:val="000000"/>
                <w:sz w:val="24"/>
                <w:szCs w:val="24"/>
              </w:rPr>
            </w:pPr>
            <w:r w:rsidRPr="00D65C74">
              <w:rPr>
                <w:rFonts w:ascii="Times New Roman" w:hAnsi="Times New Roman" w:cs="Times New Roman"/>
                <w:color w:val="000000"/>
                <w:sz w:val="24"/>
                <w:szCs w:val="24"/>
              </w:rPr>
              <w:t>Контроль прохождения медосмотра</w:t>
            </w:r>
            <w:r w:rsidR="008B7D8E">
              <w:rPr>
                <w:rFonts w:ascii="Times New Roman" w:hAnsi="Times New Roman" w:cs="Times New Roman"/>
                <w:color w:val="000000"/>
                <w:sz w:val="24"/>
                <w:szCs w:val="24"/>
              </w:rPr>
              <w:t>.</w:t>
            </w:r>
            <w:r w:rsidRPr="00D65C74">
              <w:rPr>
                <w:rFonts w:ascii="Times New Roman" w:hAnsi="Times New Roman" w:cs="Times New Roman"/>
                <w:color w:val="000000"/>
                <w:sz w:val="24"/>
                <w:szCs w:val="24"/>
              </w:rPr>
              <w:br/>
              <w:t>Составление дополнительных соглашений с сотрудниками</w:t>
            </w:r>
            <w:r w:rsidR="008B7D8E">
              <w:rPr>
                <w:rFonts w:ascii="Times New Roman" w:hAnsi="Times New Roman" w:cs="Times New Roman"/>
                <w:color w:val="000000"/>
                <w:sz w:val="24"/>
                <w:szCs w:val="24"/>
              </w:rPr>
              <w:t>.</w:t>
            </w:r>
            <w:r w:rsidRPr="00D65C74">
              <w:rPr>
                <w:rFonts w:ascii="Times New Roman" w:hAnsi="Times New Roman" w:cs="Times New Roman"/>
                <w:color w:val="000000"/>
                <w:sz w:val="24"/>
                <w:szCs w:val="24"/>
              </w:rPr>
              <w:br/>
              <w:t>Работа с родителями из группы «риска»</w:t>
            </w:r>
            <w:r w:rsidR="008B7D8E">
              <w:rPr>
                <w:rFonts w:ascii="Times New Roman" w:hAnsi="Times New Roman" w:cs="Times New Roman"/>
                <w:color w:val="000000"/>
                <w:sz w:val="24"/>
                <w:szCs w:val="24"/>
              </w:rPr>
              <w:t>.</w:t>
            </w:r>
            <w:r w:rsidRPr="00D65C74">
              <w:rPr>
                <w:rFonts w:ascii="Times New Roman" w:hAnsi="Times New Roman" w:cs="Times New Roman"/>
                <w:color w:val="000000"/>
                <w:sz w:val="24"/>
                <w:szCs w:val="24"/>
              </w:rPr>
              <w:br/>
              <w:t>Проведение работ по</w:t>
            </w:r>
            <w:r w:rsidR="003213F1">
              <w:rPr>
                <w:rFonts w:ascii="Times New Roman" w:hAnsi="Times New Roman" w:cs="Times New Roman"/>
                <w:color w:val="000000"/>
                <w:sz w:val="24"/>
                <w:szCs w:val="24"/>
              </w:rPr>
              <w:t xml:space="preserve"> благоустройству территории ДОУ: </w:t>
            </w:r>
            <w:r w:rsidR="003213F1" w:rsidRPr="003213F1">
              <w:rPr>
                <w:rFonts w:ascii="Times New Roman" w:hAnsi="Times New Roman" w:cs="Times New Roman"/>
                <w:color w:val="000000"/>
                <w:sz w:val="24"/>
                <w:szCs w:val="24"/>
              </w:rPr>
              <w:t xml:space="preserve">Сбор семян на клумбах. Сбор листьев на территории  МБДОУ. Высадка многолетних культур на </w:t>
            </w:r>
            <w:proofErr w:type="spellStart"/>
            <w:r w:rsidR="003213F1" w:rsidRPr="003213F1">
              <w:rPr>
                <w:rFonts w:ascii="Times New Roman" w:hAnsi="Times New Roman" w:cs="Times New Roman"/>
                <w:color w:val="000000"/>
                <w:sz w:val="24"/>
                <w:szCs w:val="24"/>
              </w:rPr>
              <w:t>клумбы</w:t>
            </w:r>
            <w:proofErr w:type="gramStart"/>
            <w:r w:rsidR="003213F1" w:rsidRPr="003213F1">
              <w:rPr>
                <w:rFonts w:ascii="Times New Roman" w:hAnsi="Times New Roman" w:cs="Times New Roman"/>
                <w:color w:val="000000"/>
                <w:sz w:val="24"/>
                <w:szCs w:val="24"/>
              </w:rPr>
              <w:t>.П</w:t>
            </w:r>
            <w:proofErr w:type="gramEnd"/>
            <w:r w:rsidR="003213F1" w:rsidRPr="003213F1">
              <w:rPr>
                <w:rFonts w:ascii="Times New Roman" w:hAnsi="Times New Roman" w:cs="Times New Roman"/>
                <w:color w:val="000000"/>
                <w:sz w:val="24"/>
                <w:szCs w:val="24"/>
              </w:rPr>
              <w:t>одготовка</w:t>
            </w:r>
            <w:proofErr w:type="spellEnd"/>
            <w:r w:rsidR="003213F1" w:rsidRPr="003213F1">
              <w:rPr>
                <w:rFonts w:ascii="Times New Roman" w:hAnsi="Times New Roman" w:cs="Times New Roman"/>
                <w:color w:val="000000"/>
                <w:sz w:val="24"/>
                <w:szCs w:val="24"/>
              </w:rPr>
              <w:t xml:space="preserve">  выносного материала для осенних прогулок.</w:t>
            </w:r>
          </w:p>
          <w:p w:rsidR="00484F6B" w:rsidRDefault="00484F6B" w:rsidP="003213F1">
            <w:pPr>
              <w:rPr>
                <w:rFonts w:ascii="Times New Roman" w:hAnsi="Times New Roman" w:cs="Times New Roman"/>
                <w:color w:val="000000"/>
                <w:sz w:val="24"/>
                <w:szCs w:val="24"/>
              </w:rPr>
            </w:pPr>
            <w:r w:rsidRPr="00D65C74">
              <w:rPr>
                <w:rFonts w:ascii="Times New Roman" w:hAnsi="Times New Roman" w:cs="Times New Roman"/>
                <w:color w:val="000000"/>
                <w:sz w:val="24"/>
                <w:szCs w:val="24"/>
              </w:rPr>
              <w:t>Обновление информации на сайте ДОУ</w:t>
            </w:r>
            <w:r w:rsidR="008B7D8E">
              <w:rPr>
                <w:rFonts w:ascii="Times New Roman" w:hAnsi="Times New Roman" w:cs="Times New Roman"/>
                <w:color w:val="000000"/>
                <w:sz w:val="24"/>
                <w:szCs w:val="24"/>
              </w:rPr>
              <w:t>.</w:t>
            </w:r>
            <w:r w:rsidRPr="00D65C74">
              <w:rPr>
                <w:rFonts w:ascii="Times New Roman" w:hAnsi="Times New Roman" w:cs="Times New Roman"/>
                <w:color w:val="000000"/>
                <w:sz w:val="24"/>
                <w:szCs w:val="24"/>
              </w:rPr>
              <w:br/>
              <w:t>Перевод ДОУ на зимний режим работы</w:t>
            </w:r>
            <w:r w:rsidR="008B7D8E">
              <w:rPr>
                <w:rFonts w:ascii="Times New Roman" w:hAnsi="Times New Roman" w:cs="Times New Roman"/>
                <w:color w:val="000000"/>
                <w:sz w:val="24"/>
                <w:szCs w:val="24"/>
              </w:rPr>
              <w:t>.</w:t>
            </w:r>
            <w:r w:rsidRPr="00D65C74">
              <w:rPr>
                <w:rFonts w:ascii="Times New Roman" w:hAnsi="Times New Roman" w:cs="Times New Roman"/>
                <w:color w:val="000000"/>
                <w:sz w:val="24"/>
                <w:szCs w:val="24"/>
              </w:rPr>
              <w:br/>
              <w:t>Обновление документации ДОУ в новом учебном году</w:t>
            </w:r>
            <w:r w:rsidR="008B7D8E">
              <w:rPr>
                <w:rFonts w:ascii="Times New Roman" w:hAnsi="Times New Roman" w:cs="Times New Roman"/>
                <w:color w:val="000000"/>
                <w:sz w:val="24"/>
                <w:szCs w:val="24"/>
              </w:rPr>
              <w:t>.</w:t>
            </w:r>
            <w:r w:rsidRPr="00D65C74">
              <w:rPr>
                <w:rFonts w:ascii="Times New Roman" w:hAnsi="Times New Roman" w:cs="Times New Roman"/>
                <w:color w:val="000000"/>
                <w:sz w:val="24"/>
                <w:szCs w:val="24"/>
              </w:rPr>
              <w:br/>
              <w:t>Подготовка ДОУ к отопительному</w:t>
            </w:r>
            <w:r w:rsidR="008B7D8E">
              <w:rPr>
                <w:rFonts w:ascii="Times New Roman" w:hAnsi="Times New Roman" w:cs="Times New Roman"/>
                <w:color w:val="000000"/>
                <w:sz w:val="24"/>
                <w:szCs w:val="24"/>
              </w:rPr>
              <w:t xml:space="preserve"> сезону.</w:t>
            </w:r>
            <w:r w:rsidR="008B7D8E">
              <w:rPr>
                <w:rFonts w:ascii="Times New Roman" w:hAnsi="Times New Roman" w:cs="Times New Roman"/>
                <w:color w:val="000000"/>
                <w:sz w:val="24"/>
                <w:szCs w:val="24"/>
              </w:rPr>
              <w:br/>
              <w:t xml:space="preserve">Выдача моющих средств.  </w:t>
            </w:r>
            <w:r w:rsidRPr="00D65C74">
              <w:rPr>
                <w:rFonts w:ascii="Times New Roman" w:hAnsi="Times New Roman" w:cs="Times New Roman"/>
                <w:color w:val="000000"/>
                <w:sz w:val="24"/>
                <w:szCs w:val="24"/>
              </w:rPr>
              <w:t>Замена битой посуды. Списание</w:t>
            </w:r>
            <w:r w:rsidR="008B7D8E">
              <w:rPr>
                <w:rFonts w:ascii="Times New Roman" w:hAnsi="Times New Roman" w:cs="Times New Roman"/>
                <w:color w:val="000000"/>
                <w:sz w:val="24"/>
                <w:szCs w:val="24"/>
              </w:rPr>
              <w:t>.</w:t>
            </w:r>
            <w:r w:rsidRPr="00D65C74">
              <w:rPr>
                <w:rFonts w:ascii="Times New Roman" w:hAnsi="Times New Roman" w:cs="Times New Roman"/>
                <w:color w:val="000000"/>
                <w:sz w:val="24"/>
                <w:szCs w:val="24"/>
              </w:rPr>
              <w:br/>
              <w:t xml:space="preserve">Составление отчета по холодной и горячей воде, </w:t>
            </w:r>
            <w:proofErr w:type="spellStart"/>
            <w:r w:rsidRPr="00D65C74">
              <w:rPr>
                <w:rFonts w:ascii="Times New Roman" w:hAnsi="Times New Roman" w:cs="Times New Roman"/>
                <w:color w:val="000000"/>
                <w:sz w:val="24"/>
                <w:szCs w:val="24"/>
              </w:rPr>
              <w:t>электро</w:t>
            </w:r>
            <w:proofErr w:type="spellEnd"/>
            <w:r w:rsidRPr="00D65C74">
              <w:rPr>
                <w:rFonts w:ascii="Times New Roman" w:hAnsi="Times New Roman" w:cs="Times New Roman"/>
                <w:color w:val="000000"/>
                <w:sz w:val="24"/>
                <w:szCs w:val="24"/>
              </w:rPr>
              <w:t xml:space="preserve"> и </w:t>
            </w:r>
            <w:proofErr w:type="spellStart"/>
            <w:r w:rsidRPr="00D65C74">
              <w:rPr>
                <w:rFonts w:ascii="Times New Roman" w:hAnsi="Times New Roman" w:cs="Times New Roman"/>
                <w:color w:val="000000"/>
                <w:sz w:val="24"/>
                <w:szCs w:val="24"/>
              </w:rPr>
              <w:t>теплоэнергии</w:t>
            </w:r>
            <w:proofErr w:type="spellEnd"/>
            <w:r w:rsidRPr="00D65C74">
              <w:rPr>
                <w:rFonts w:ascii="Times New Roman" w:hAnsi="Times New Roman" w:cs="Times New Roman"/>
                <w:color w:val="000000"/>
                <w:sz w:val="24"/>
                <w:szCs w:val="24"/>
              </w:rPr>
              <w:t>.</w:t>
            </w:r>
            <w:r w:rsidRPr="00D65C74">
              <w:rPr>
                <w:rFonts w:ascii="Times New Roman" w:hAnsi="Times New Roman" w:cs="Times New Roman"/>
                <w:color w:val="000000"/>
                <w:sz w:val="24"/>
                <w:szCs w:val="24"/>
              </w:rPr>
              <w:br/>
              <w:t>Учет и анализ родительской платы.</w:t>
            </w:r>
          </w:p>
          <w:p w:rsidR="003342E9" w:rsidRPr="00D65C74" w:rsidRDefault="003342E9" w:rsidP="002A06AB">
            <w:pPr>
              <w:rPr>
                <w:rFonts w:ascii="Times New Roman" w:hAnsi="Times New Roman" w:cs="Times New Roman"/>
                <w:sz w:val="24"/>
                <w:szCs w:val="24"/>
              </w:rPr>
            </w:pPr>
            <w:r w:rsidRPr="003342E9">
              <w:rPr>
                <w:rFonts w:ascii="Times New Roman" w:hAnsi="Times New Roman" w:cs="Times New Roman"/>
                <w:sz w:val="24"/>
                <w:szCs w:val="24"/>
              </w:rPr>
              <w:t>Приказ по организации питания в ДОУ.</w:t>
            </w:r>
          </w:p>
        </w:tc>
        <w:tc>
          <w:tcPr>
            <w:tcW w:w="2409" w:type="dxa"/>
          </w:tcPr>
          <w:p w:rsidR="00484F6B" w:rsidRPr="00D65C74" w:rsidRDefault="00484F6B" w:rsidP="002A06AB">
            <w:pPr>
              <w:rPr>
                <w:rFonts w:ascii="Times New Roman" w:hAnsi="Times New Roman" w:cs="Times New Roman"/>
                <w:color w:val="000000"/>
                <w:sz w:val="24"/>
                <w:szCs w:val="24"/>
              </w:rPr>
            </w:pPr>
            <w:r w:rsidRPr="00D65C74">
              <w:rPr>
                <w:rFonts w:ascii="Times New Roman" w:hAnsi="Times New Roman" w:cs="Times New Roman"/>
                <w:color w:val="000000"/>
                <w:sz w:val="24"/>
                <w:szCs w:val="24"/>
              </w:rPr>
              <w:t xml:space="preserve">Заведующий </w:t>
            </w:r>
            <w:r w:rsidRPr="00D65C74">
              <w:rPr>
                <w:rFonts w:ascii="Times New Roman" w:hAnsi="Times New Roman" w:cs="Times New Roman"/>
                <w:color w:val="000000"/>
                <w:sz w:val="24"/>
                <w:szCs w:val="24"/>
              </w:rPr>
              <w:br/>
              <w:t>Медицинская сестра</w:t>
            </w:r>
            <w:r w:rsidRPr="00D65C74">
              <w:rPr>
                <w:rFonts w:ascii="Times New Roman" w:hAnsi="Times New Roman" w:cs="Times New Roman"/>
                <w:color w:val="000000"/>
                <w:sz w:val="24"/>
                <w:szCs w:val="24"/>
              </w:rPr>
              <w:br/>
              <w:t>Заместитель заведующего по АХР</w:t>
            </w:r>
          </w:p>
          <w:p w:rsidR="00484F6B" w:rsidRPr="00D65C74" w:rsidRDefault="00484F6B" w:rsidP="002A06AB">
            <w:pPr>
              <w:rPr>
                <w:rFonts w:ascii="Times New Roman" w:hAnsi="Times New Roman" w:cs="Times New Roman"/>
                <w:sz w:val="24"/>
                <w:szCs w:val="24"/>
              </w:rPr>
            </w:pPr>
            <w:r w:rsidRPr="00D65C74">
              <w:rPr>
                <w:rFonts w:ascii="Times New Roman" w:hAnsi="Times New Roman" w:cs="Times New Roman"/>
                <w:color w:val="000000"/>
                <w:sz w:val="24"/>
                <w:szCs w:val="24"/>
              </w:rPr>
              <w:t>Специалист по охране труда.</w:t>
            </w:r>
          </w:p>
          <w:p w:rsidR="00484F6B" w:rsidRPr="00D65C74" w:rsidRDefault="00484F6B" w:rsidP="002A06AB">
            <w:pPr>
              <w:rPr>
                <w:rFonts w:ascii="Times New Roman" w:hAnsi="Times New Roman" w:cs="Times New Roman"/>
                <w:sz w:val="24"/>
                <w:szCs w:val="24"/>
              </w:rPr>
            </w:pPr>
          </w:p>
          <w:p w:rsidR="00484F6B" w:rsidRPr="00D65C74" w:rsidRDefault="00484F6B" w:rsidP="002A06AB">
            <w:pPr>
              <w:rPr>
                <w:rFonts w:ascii="Times New Roman" w:hAnsi="Times New Roman" w:cs="Times New Roman"/>
                <w:sz w:val="24"/>
                <w:szCs w:val="24"/>
              </w:rPr>
            </w:pPr>
            <w:proofErr w:type="gramStart"/>
            <w:r w:rsidRPr="00D65C74">
              <w:rPr>
                <w:rFonts w:ascii="Times New Roman" w:hAnsi="Times New Roman" w:cs="Times New Roman"/>
                <w:sz w:val="24"/>
                <w:szCs w:val="24"/>
              </w:rPr>
              <w:t>Ответственный за сайт.</w:t>
            </w:r>
            <w:proofErr w:type="gramEnd"/>
          </w:p>
        </w:tc>
      </w:tr>
      <w:tr w:rsidR="00484F6B" w:rsidRPr="00D65C74" w:rsidTr="002A06AB">
        <w:tc>
          <w:tcPr>
            <w:tcW w:w="1242" w:type="dxa"/>
          </w:tcPr>
          <w:p w:rsidR="00484F6B" w:rsidRPr="00D65C74" w:rsidRDefault="00484F6B" w:rsidP="002A06AB">
            <w:pPr>
              <w:rPr>
                <w:rFonts w:ascii="Times New Roman" w:hAnsi="Times New Roman" w:cs="Times New Roman"/>
                <w:sz w:val="24"/>
                <w:szCs w:val="24"/>
              </w:rPr>
            </w:pPr>
            <w:r w:rsidRPr="00D65C74">
              <w:rPr>
                <w:rFonts w:ascii="Times New Roman" w:hAnsi="Times New Roman" w:cs="Times New Roman"/>
                <w:sz w:val="24"/>
                <w:szCs w:val="24"/>
              </w:rPr>
              <w:t xml:space="preserve">Октябрь </w:t>
            </w:r>
          </w:p>
        </w:tc>
        <w:tc>
          <w:tcPr>
            <w:tcW w:w="10632" w:type="dxa"/>
          </w:tcPr>
          <w:p w:rsidR="00484F6B" w:rsidRPr="00D65C74" w:rsidRDefault="00484F6B" w:rsidP="002A06AB">
            <w:pPr>
              <w:rPr>
                <w:rFonts w:ascii="Times New Roman" w:hAnsi="Times New Roman" w:cs="Times New Roman"/>
                <w:sz w:val="24"/>
                <w:szCs w:val="24"/>
              </w:rPr>
            </w:pPr>
            <w:r w:rsidRPr="00D65C74">
              <w:rPr>
                <w:rFonts w:ascii="Times New Roman" w:hAnsi="Times New Roman" w:cs="Times New Roman"/>
                <w:sz w:val="24"/>
                <w:szCs w:val="24"/>
              </w:rPr>
              <w:t xml:space="preserve">Общее собрание трудового коллектива - </w:t>
            </w:r>
          </w:p>
          <w:p w:rsidR="00484F6B" w:rsidRPr="00D65C74" w:rsidRDefault="00484F6B" w:rsidP="002A06AB">
            <w:pPr>
              <w:rPr>
                <w:rFonts w:ascii="Times New Roman" w:hAnsi="Times New Roman" w:cs="Times New Roman"/>
                <w:sz w:val="24"/>
                <w:szCs w:val="24"/>
              </w:rPr>
            </w:pPr>
            <w:r w:rsidRPr="00D65C74">
              <w:rPr>
                <w:rFonts w:ascii="Times New Roman" w:hAnsi="Times New Roman" w:cs="Times New Roman"/>
                <w:sz w:val="24"/>
                <w:szCs w:val="24"/>
              </w:rPr>
              <w:t>«Основные направления деятельности МБДОУ на новый учебный  год». </w:t>
            </w:r>
            <w:r w:rsidRPr="00D65C74">
              <w:rPr>
                <w:rFonts w:ascii="Times New Roman" w:hAnsi="Times New Roman" w:cs="Times New Roman"/>
                <w:sz w:val="24"/>
                <w:szCs w:val="24"/>
              </w:rPr>
              <w:br/>
              <w:t xml:space="preserve">Цель: координация действий по улучшению условий образовательного процесса. Результативность действий по внедрению ФГОС </w:t>
            </w:r>
            <w:proofErr w:type="gramStart"/>
            <w:r w:rsidRPr="00D65C74">
              <w:rPr>
                <w:rFonts w:ascii="Times New Roman" w:hAnsi="Times New Roman" w:cs="Times New Roman"/>
                <w:sz w:val="24"/>
                <w:szCs w:val="24"/>
              </w:rPr>
              <w:t>ДО</w:t>
            </w:r>
            <w:proofErr w:type="gramEnd"/>
            <w:r w:rsidRPr="00D65C74">
              <w:rPr>
                <w:rFonts w:ascii="Times New Roman" w:hAnsi="Times New Roman" w:cs="Times New Roman"/>
                <w:sz w:val="24"/>
                <w:szCs w:val="24"/>
              </w:rPr>
              <w:t xml:space="preserve"> в учреждении.</w:t>
            </w:r>
            <w:r w:rsidRPr="00D65C74">
              <w:rPr>
                <w:rFonts w:ascii="Times New Roman" w:hAnsi="Times New Roman" w:cs="Times New Roman"/>
                <w:sz w:val="24"/>
                <w:szCs w:val="24"/>
              </w:rPr>
              <w:br/>
              <w:t>1. Итоги работы за летний оздоровительный период.</w:t>
            </w:r>
            <w:r w:rsidRPr="00D65C74">
              <w:rPr>
                <w:rFonts w:ascii="Times New Roman" w:hAnsi="Times New Roman" w:cs="Times New Roman"/>
                <w:sz w:val="24"/>
                <w:szCs w:val="24"/>
              </w:rPr>
              <w:br/>
              <w:t>2. Основные направления образовательной  работы МБДОУ на новый учебный год.</w:t>
            </w:r>
            <w:r w:rsidR="002479F5">
              <w:rPr>
                <w:rFonts w:ascii="Times New Roman" w:hAnsi="Times New Roman" w:cs="Times New Roman"/>
                <w:sz w:val="24"/>
                <w:szCs w:val="24"/>
              </w:rPr>
              <w:br/>
              <w:t>3</w:t>
            </w:r>
            <w:r w:rsidRPr="00D65C74">
              <w:rPr>
                <w:rFonts w:ascii="Times New Roman" w:hAnsi="Times New Roman" w:cs="Times New Roman"/>
                <w:sz w:val="24"/>
                <w:szCs w:val="24"/>
              </w:rPr>
              <w:t>. Обеспечение охраны труда и безопасности жизнедеятельности детей и сотрудников МБДОУ.</w:t>
            </w:r>
          </w:p>
          <w:p w:rsidR="00484F6B" w:rsidRPr="00D65C74" w:rsidRDefault="00484F6B" w:rsidP="002A06AB">
            <w:pPr>
              <w:rPr>
                <w:rFonts w:ascii="Times New Roman" w:hAnsi="Times New Roman" w:cs="Times New Roman"/>
                <w:color w:val="000000"/>
                <w:sz w:val="24"/>
                <w:szCs w:val="24"/>
              </w:rPr>
            </w:pPr>
            <w:r w:rsidRPr="00D65C74">
              <w:rPr>
                <w:rFonts w:ascii="Times New Roman" w:hAnsi="Times New Roman" w:cs="Times New Roman"/>
                <w:color w:val="000000"/>
                <w:sz w:val="24"/>
                <w:szCs w:val="24"/>
              </w:rPr>
              <w:t>Повторный инструктаж по антитеррористической защищенности согласно Перечню инструкций и положений по безопасности в ДОУ</w:t>
            </w:r>
            <w:r w:rsidR="008B7D8E">
              <w:rPr>
                <w:rFonts w:ascii="Times New Roman" w:hAnsi="Times New Roman" w:cs="Times New Roman"/>
                <w:color w:val="000000"/>
                <w:sz w:val="24"/>
                <w:szCs w:val="24"/>
              </w:rPr>
              <w:t>.</w:t>
            </w:r>
            <w:r w:rsidRPr="00D65C74">
              <w:rPr>
                <w:rFonts w:ascii="Times New Roman" w:hAnsi="Times New Roman" w:cs="Times New Roman"/>
                <w:color w:val="000000"/>
                <w:sz w:val="24"/>
                <w:szCs w:val="24"/>
              </w:rPr>
              <w:br/>
            </w:r>
            <w:proofErr w:type="gramStart"/>
            <w:r w:rsidRPr="00D65C74">
              <w:rPr>
                <w:rFonts w:ascii="Times New Roman" w:hAnsi="Times New Roman" w:cs="Times New Roman"/>
                <w:color w:val="000000"/>
                <w:sz w:val="24"/>
                <w:szCs w:val="24"/>
              </w:rPr>
              <w:t>Обучение по охране</w:t>
            </w:r>
            <w:proofErr w:type="gramEnd"/>
            <w:r w:rsidRPr="00D65C74">
              <w:rPr>
                <w:rFonts w:ascii="Times New Roman" w:hAnsi="Times New Roman" w:cs="Times New Roman"/>
                <w:color w:val="000000"/>
                <w:sz w:val="24"/>
                <w:szCs w:val="24"/>
              </w:rPr>
              <w:t xml:space="preserve"> труда и технике безопасности</w:t>
            </w:r>
            <w:r w:rsidR="008B7D8E">
              <w:rPr>
                <w:rFonts w:ascii="Times New Roman" w:hAnsi="Times New Roman" w:cs="Times New Roman"/>
                <w:color w:val="000000"/>
                <w:sz w:val="24"/>
                <w:szCs w:val="24"/>
              </w:rPr>
              <w:t>.</w:t>
            </w:r>
            <w:r w:rsidRPr="00D65C74">
              <w:rPr>
                <w:rFonts w:ascii="Times New Roman" w:hAnsi="Times New Roman" w:cs="Times New Roman"/>
                <w:color w:val="000000"/>
                <w:sz w:val="24"/>
                <w:szCs w:val="24"/>
              </w:rPr>
              <w:br/>
            </w:r>
            <w:r w:rsidRPr="00D65C74">
              <w:rPr>
                <w:rFonts w:ascii="Times New Roman" w:hAnsi="Times New Roman" w:cs="Times New Roman"/>
                <w:color w:val="000000"/>
                <w:sz w:val="24"/>
                <w:szCs w:val="24"/>
              </w:rPr>
              <w:lastRenderedPageBreak/>
              <w:t>Проверка соблюдения инструкции по охране жизни и здоровья детей</w:t>
            </w:r>
            <w:r w:rsidR="008B7D8E">
              <w:rPr>
                <w:rFonts w:ascii="Times New Roman" w:hAnsi="Times New Roman" w:cs="Times New Roman"/>
                <w:color w:val="000000"/>
                <w:sz w:val="24"/>
                <w:szCs w:val="24"/>
              </w:rPr>
              <w:t>.</w:t>
            </w:r>
            <w:r w:rsidRPr="00D65C74">
              <w:rPr>
                <w:rFonts w:ascii="Times New Roman" w:hAnsi="Times New Roman" w:cs="Times New Roman"/>
                <w:color w:val="000000"/>
                <w:sz w:val="24"/>
                <w:szCs w:val="24"/>
              </w:rPr>
              <w:br/>
              <w:t>Объектовая тренировка по сигналу «Пожарная тревога»</w:t>
            </w:r>
            <w:r w:rsidR="008B7D8E">
              <w:rPr>
                <w:rFonts w:ascii="Times New Roman" w:hAnsi="Times New Roman" w:cs="Times New Roman"/>
                <w:color w:val="000000"/>
                <w:sz w:val="24"/>
                <w:szCs w:val="24"/>
              </w:rPr>
              <w:t>.</w:t>
            </w:r>
            <w:r w:rsidRPr="00D65C74">
              <w:rPr>
                <w:rFonts w:ascii="Times New Roman" w:hAnsi="Times New Roman" w:cs="Times New Roman"/>
                <w:color w:val="000000"/>
                <w:sz w:val="24"/>
                <w:szCs w:val="24"/>
              </w:rPr>
              <w:br/>
              <w:t>Закупка хозяйственного инвентаря.</w:t>
            </w:r>
            <w:r w:rsidRPr="00D65C74">
              <w:rPr>
                <w:rFonts w:ascii="Times New Roman" w:hAnsi="Times New Roman" w:cs="Times New Roman"/>
                <w:color w:val="000000"/>
                <w:sz w:val="24"/>
                <w:szCs w:val="24"/>
              </w:rPr>
              <w:br/>
              <w:t>Работа по подготовке к зиме: оклейка окон, уборка территории</w:t>
            </w:r>
            <w:r w:rsidR="008B7D8E">
              <w:rPr>
                <w:rFonts w:ascii="Times New Roman" w:hAnsi="Times New Roman" w:cs="Times New Roman"/>
                <w:color w:val="000000"/>
                <w:sz w:val="24"/>
                <w:szCs w:val="24"/>
              </w:rPr>
              <w:t>.</w:t>
            </w:r>
          </w:p>
          <w:p w:rsidR="00484F6B" w:rsidRPr="00D65C74" w:rsidRDefault="00484F6B" w:rsidP="002A06AB">
            <w:pPr>
              <w:rPr>
                <w:rFonts w:ascii="Times New Roman" w:hAnsi="Times New Roman" w:cs="Times New Roman"/>
                <w:sz w:val="24"/>
                <w:szCs w:val="24"/>
              </w:rPr>
            </w:pPr>
            <w:r w:rsidRPr="00D65C74">
              <w:rPr>
                <w:rFonts w:ascii="Times New Roman" w:hAnsi="Times New Roman" w:cs="Times New Roman"/>
                <w:color w:val="000000"/>
                <w:sz w:val="24"/>
                <w:szCs w:val="24"/>
              </w:rPr>
              <w:t>Проведение мероприятий по профилактике гриппа и ОРВИ</w:t>
            </w:r>
            <w:r w:rsidR="008B7D8E">
              <w:rPr>
                <w:rFonts w:ascii="Times New Roman" w:hAnsi="Times New Roman" w:cs="Times New Roman"/>
                <w:color w:val="000000"/>
                <w:sz w:val="24"/>
                <w:szCs w:val="24"/>
              </w:rPr>
              <w:t>.</w:t>
            </w:r>
            <w:r w:rsidRPr="00D65C74">
              <w:rPr>
                <w:rFonts w:ascii="Times New Roman" w:hAnsi="Times New Roman" w:cs="Times New Roman"/>
                <w:color w:val="000000"/>
                <w:sz w:val="24"/>
                <w:szCs w:val="24"/>
              </w:rPr>
              <w:br/>
              <w:t>Учет денежных средств из бюджета</w:t>
            </w:r>
            <w:r w:rsidR="008B7D8E">
              <w:rPr>
                <w:rFonts w:ascii="Times New Roman" w:hAnsi="Times New Roman" w:cs="Times New Roman"/>
                <w:color w:val="000000"/>
                <w:sz w:val="24"/>
                <w:szCs w:val="24"/>
              </w:rPr>
              <w:t>.</w:t>
            </w:r>
            <w:r w:rsidRPr="00D65C74">
              <w:rPr>
                <w:rFonts w:ascii="Times New Roman" w:hAnsi="Times New Roman" w:cs="Times New Roman"/>
                <w:color w:val="000000"/>
                <w:sz w:val="24"/>
                <w:szCs w:val="24"/>
              </w:rPr>
              <w:br/>
              <w:t>Закупка моющих средств</w:t>
            </w:r>
            <w:r w:rsidR="008B7D8E">
              <w:rPr>
                <w:rFonts w:ascii="Times New Roman" w:hAnsi="Times New Roman" w:cs="Times New Roman"/>
                <w:color w:val="000000"/>
                <w:sz w:val="24"/>
                <w:szCs w:val="24"/>
              </w:rPr>
              <w:t>.</w:t>
            </w:r>
            <w:r w:rsidRPr="00D65C74">
              <w:rPr>
                <w:rFonts w:ascii="Times New Roman" w:hAnsi="Times New Roman" w:cs="Times New Roman"/>
                <w:color w:val="000000"/>
                <w:sz w:val="24"/>
                <w:szCs w:val="24"/>
              </w:rPr>
              <w:br/>
              <w:t xml:space="preserve">Составление отчета по холодной и горячей воде, </w:t>
            </w:r>
            <w:proofErr w:type="spellStart"/>
            <w:r w:rsidRPr="00D65C74">
              <w:rPr>
                <w:rFonts w:ascii="Times New Roman" w:hAnsi="Times New Roman" w:cs="Times New Roman"/>
                <w:color w:val="000000"/>
                <w:sz w:val="24"/>
                <w:szCs w:val="24"/>
              </w:rPr>
              <w:t>электро</w:t>
            </w:r>
            <w:proofErr w:type="spellEnd"/>
            <w:r w:rsidRPr="00D65C74">
              <w:rPr>
                <w:rFonts w:ascii="Times New Roman" w:hAnsi="Times New Roman" w:cs="Times New Roman"/>
                <w:color w:val="000000"/>
                <w:sz w:val="24"/>
                <w:szCs w:val="24"/>
              </w:rPr>
              <w:t xml:space="preserve"> и </w:t>
            </w:r>
            <w:proofErr w:type="spellStart"/>
            <w:r w:rsidRPr="00D65C74">
              <w:rPr>
                <w:rFonts w:ascii="Times New Roman" w:hAnsi="Times New Roman" w:cs="Times New Roman"/>
                <w:color w:val="000000"/>
                <w:sz w:val="24"/>
                <w:szCs w:val="24"/>
              </w:rPr>
              <w:t>теплоэнергии</w:t>
            </w:r>
            <w:proofErr w:type="spellEnd"/>
            <w:r w:rsidRPr="00D65C74">
              <w:rPr>
                <w:rFonts w:ascii="Times New Roman" w:hAnsi="Times New Roman" w:cs="Times New Roman"/>
                <w:color w:val="000000"/>
                <w:sz w:val="24"/>
                <w:szCs w:val="24"/>
              </w:rPr>
              <w:t>.</w:t>
            </w:r>
            <w:r w:rsidRPr="00D65C74">
              <w:rPr>
                <w:rFonts w:ascii="Times New Roman" w:hAnsi="Times New Roman" w:cs="Times New Roman"/>
                <w:color w:val="000000"/>
                <w:sz w:val="24"/>
                <w:szCs w:val="24"/>
              </w:rPr>
              <w:br/>
              <w:t>Учет и анализ родительской платы</w:t>
            </w:r>
            <w:r w:rsidR="008B7D8E">
              <w:rPr>
                <w:rFonts w:ascii="Times New Roman" w:hAnsi="Times New Roman" w:cs="Times New Roman"/>
                <w:color w:val="000000"/>
                <w:sz w:val="24"/>
                <w:szCs w:val="24"/>
              </w:rPr>
              <w:t>.</w:t>
            </w:r>
          </w:p>
        </w:tc>
        <w:tc>
          <w:tcPr>
            <w:tcW w:w="2409" w:type="dxa"/>
          </w:tcPr>
          <w:p w:rsidR="00484F6B" w:rsidRPr="00D65C74" w:rsidRDefault="00484F6B" w:rsidP="002A06AB">
            <w:pPr>
              <w:rPr>
                <w:rFonts w:ascii="Times New Roman" w:hAnsi="Times New Roman" w:cs="Times New Roman"/>
                <w:sz w:val="24"/>
                <w:szCs w:val="24"/>
              </w:rPr>
            </w:pPr>
            <w:r w:rsidRPr="00D65C74">
              <w:rPr>
                <w:rFonts w:ascii="Times New Roman" w:hAnsi="Times New Roman" w:cs="Times New Roman"/>
                <w:color w:val="000000"/>
                <w:sz w:val="24"/>
                <w:szCs w:val="24"/>
              </w:rPr>
              <w:lastRenderedPageBreak/>
              <w:t>Заведующий ДОУ</w:t>
            </w:r>
            <w:r w:rsidRPr="00D65C74">
              <w:rPr>
                <w:rFonts w:ascii="Times New Roman" w:hAnsi="Times New Roman" w:cs="Times New Roman"/>
                <w:color w:val="000000"/>
                <w:sz w:val="24"/>
                <w:szCs w:val="24"/>
              </w:rPr>
              <w:br/>
              <w:t>Медицинская сестра</w:t>
            </w:r>
            <w:r w:rsidRPr="00D65C74">
              <w:rPr>
                <w:rFonts w:ascii="Times New Roman" w:hAnsi="Times New Roman" w:cs="Times New Roman"/>
                <w:color w:val="000000"/>
                <w:sz w:val="24"/>
                <w:szCs w:val="24"/>
              </w:rPr>
              <w:br/>
              <w:t>Заместитель заведующего по АХР</w:t>
            </w:r>
          </w:p>
          <w:p w:rsidR="00484F6B" w:rsidRPr="00D65C74" w:rsidRDefault="00484F6B" w:rsidP="002A06AB">
            <w:pPr>
              <w:rPr>
                <w:rFonts w:ascii="Times New Roman" w:hAnsi="Times New Roman" w:cs="Times New Roman"/>
                <w:color w:val="000000"/>
                <w:sz w:val="24"/>
                <w:szCs w:val="24"/>
              </w:rPr>
            </w:pPr>
            <w:r w:rsidRPr="00D65C74">
              <w:rPr>
                <w:rFonts w:ascii="Times New Roman" w:hAnsi="Times New Roman" w:cs="Times New Roman"/>
                <w:color w:val="000000"/>
                <w:sz w:val="24"/>
                <w:szCs w:val="24"/>
              </w:rPr>
              <w:t>Специалист по охране труда.</w:t>
            </w:r>
            <w:r w:rsidRPr="00D65C74">
              <w:rPr>
                <w:rFonts w:ascii="Times New Roman" w:hAnsi="Times New Roman" w:cs="Times New Roman"/>
                <w:color w:val="000000"/>
                <w:sz w:val="24"/>
                <w:szCs w:val="24"/>
              </w:rPr>
              <w:br/>
              <w:t>Сотрудники</w:t>
            </w:r>
            <w:r w:rsidRPr="00D65C74">
              <w:rPr>
                <w:rFonts w:ascii="Times New Roman" w:hAnsi="Times New Roman" w:cs="Times New Roman"/>
                <w:color w:val="000000"/>
                <w:sz w:val="24"/>
                <w:szCs w:val="24"/>
              </w:rPr>
              <w:br/>
              <w:t>Педагоги</w:t>
            </w:r>
          </w:p>
        </w:tc>
      </w:tr>
      <w:tr w:rsidR="00484F6B" w:rsidRPr="00D65C74" w:rsidTr="002A06AB">
        <w:tc>
          <w:tcPr>
            <w:tcW w:w="1242" w:type="dxa"/>
          </w:tcPr>
          <w:p w:rsidR="00484F6B" w:rsidRPr="00D65C74" w:rsidRDefault="00484F6B" w:rsidP="002A06AB">
            <w:pPr>
              <w:rPr>
                <w:rFonts w:ascii="Times New Roman" w:hAnsi="Times New Roman" w:cs="Times New Roman"/>
                <w:sz w:val="24"/>
                <w:szCs w:val="24"/>
              </w:rPr>
            </w:pPr>
            <w:r w:rsidRPr="00D65C74">
              <w:rPr>
                <w:rFonts w:ascii="Times New Roman" w:hAnsi="Times New Roman" w:cs="Times New Roman"/>
                <w:sz w:val="24"/>
                <w:szCs w:val="24"/>
              </w:rPr>
              <w:lastRenderedPageBreak/>
              <w:t>Ноябрь</w:t>
            </w:r>
          </w:p>
        </w:tc>
        <w:tc>
          <w:tcPr>
            <w:tcW w:w="10632" w:type="dxa"/>
          </w:tcPr>
          <w:p w:rsidR="00484F6B" w:rsidRPr="00D65C74" w:rsidRDefault="00484F6B" w:rsidP="002A06AB">
            <w:pPr>
              <w:rPr>
                <w:rFonts w:ascii="Times New Roman" w:hAnsi="Times New Roman" w:cs="Times New Roman"/>
                <w:color w:val="000000"/>
                <w:sz w:val="24"/>
                <w:szCs w:val="24"/>
              </w:rPr>
            </w:pPr>
            <w:r w:rsidRPr="00D65C74">
              <w:rPr>
                <w:rFonts w:ascii="Times New Roman" w:hAnsi="Times New Roman" w:cs="Times New Roman"/>
                <w:color w:val="000000"/>
                <w:sz w:val="24"/>
                <w:szCs w:val="24"/>
              </w:rPr>
              <w:t>Проверка наличия и исправности автоматической пожарной сигнализации</w:t>
            </w:r>
            <w:r w:rsidRPr="00D65C74">
              <w:rPr>
                <w:rFonts w:ascii="Times New Roman" w:hAnsi="Times New Roman" w:cs="Times New Roman"/>
                <w:color w:val="000000"/>
                <w:sz w:val="24"/>
                <w:szCs w:val="24"/>
              </w:rPr>
              <w:br/>
              <w:t>Проверка наличия и исправности кнопки тревоги</w:t>
            </w:r>
            <w:r w:rsidRPr="00D65C74">
              <w:rPr>
                <w:rFonts w:ascii="Times New Roman" w:hAnsi="Times New Roman" w:cs="Times New Roman"/>
                <w:color w:val="000000"/>
                <w:sz w:val="24"/>
                <w:szCs w:val="24"/>
              </w:rPr>
              <w:br/>
              <w:t>Реализация плана по профилактике гриппа в Д</w:t>
            </w:r>
            <w:r w:rsidR="008B7D8E">
              <w:rPr>
                <w:rFonts w:ascii="Times New Roman" w:hAnsi="Times New Roman" w:cs="Times New Roman"/>
                <w:color w:val="000000"/>
                <w:sz w:val="24"/>
                <w:szCs w:val="24"/>
              </w:rPr>
              <w:t xml:space="preserve">ОУ в период эпидемиологического </w:t>
            </w:r>
            <w:r w:rsidRPr="00D65C74">
              <w:rPr>
                <w:rFonts w:ascii="Times New Roman" w:hAnsi="Times New Roman" w:cs="Times New Roman"/>
                <w:color w:val="000000"/>
                <w:sz w:val="24"/>
                <w:szCs w:val="24"/>
              </w:rPr>
              <w:t>неблагополучия.</w:t>
            </w:r>
            <w:r w:rsidRPr="00D65C74">
              <w:rPr>
                <w:rFonts w:ascii="Times New Roman" w:hAnsi="Times New Roman" w:cs="Times New Roman"/>
                <w:color w:val="000000"/>
                <w:sz w:val="24"/>
                <w:szCs w:val="24"/>
              </w:rPr>
              <w:br/>
              <w:t>Закупка дезинфицирующих средств</w:t>
            </w:r>
            <w:r w:rsidR="008B7D8E">
              <w:rPr>
                <w:rFonts w:ascii="Times New Roman" w:hAnsi="Times New Roman" w:cs="Times New Roman"/>
                <w:color w:val="000000"/>
                <w:sz w:val="24"/>
                <w:szCs w:val="24"/>
              </w:rPr>
              <w:t xml:space="preserve">. </w:t>
            </w:r>
            <w:r w:rsidRPr="00D65C74">
              <w:rPr>
                <w:rFonts w:ascii="Times New Roman" w:hAnsi="Times New Roman" w:cs="Times New Roman"/>
                <w:color w:val="000000"/>
                <w:sz w:val="24"/>
                <w:szCs w:val="24"/>
              </w:rPr>
              <w:t>Выдача моющих средств.</w:t>
            </w:r>
          </w:p>
          <w:p w:rsidR="00484F6B" w:rsidRPr="00D65C74" w:rsidRDefault="00484F6B" w:rsidP="002A06AB">
            <w:pPr>
              <w:rPr>
                <w:rFonts w:ascii="Times New Roman" w:hAnsi="Times New Roman" w:cs="Times New Roman"/>
                <w:color w:val="000000"/>
                <w:sz w:val="24"/>
                <w:szCs w:val="24"/>
              </w:rPr>
            </w:pPr>
            <w:r w:rsidRPr="00D65C74">
              <w:rPr>
                <w:rFonts w:ascii="Times New Roman" w:hAnsi="Times New Roman" w:cs="Times New Roman"/>
                <w:color w:val="000000"/>
                <w:sz w:val="24"/>
                <w:szCs w:val="24"/>
              </w:rPr>
              <w:t>Замена битой посуды. Списание</w:t>
            </w:r>
            <w:r w:rsidR="008B7D8E">
              <w:rPr>
                <w:rFonts w:ascii="Times New Roman" w:hAnsi="Times New Roman" w:cs="Times New Roman"/>
                <w:color w:val="000000"/>
                <w:sz w:val="24"/>
                <w:szCs w:val="24"/>
              </w:rPr>
              <w:t>.</w:t>
            </w:r>
            <w:r w:rsidRPr="00D65C74">
              <w:rPr>
                <w:rFonts w:ascii="Times New Roman" w:hAnsi="Times New Roman" w:cs="Times New Roman"/>
                <w:color w:val="000000"/>
                <w:sz w:val="24"/>
                <w:szCs w:val="24"/>
              </w:rPr>
              <w:br/>
              <w:t xml:space="preserve">Составление отчета по холодной и горячей воде, </w:t>
            </w:r>
            <w:proofErr w:type="spellStart"/>
            <w:r w:rsidRPr="00D65C74">
              <w:rPr>
                <w:rFonts w:ascii="Times New Roman" w:hAnsi="Times New Roman" w:cs="Times New Roman"/>
                <w:color w:val="000000"/>
                <w:sz w:val="24"/>
                <w:szCs w:val="24"/>
              </w:rPr>
              <w:t>электро</w:t>
            </w:r>
            <w:proofErr w:type="spellEnd"/>
            <w:r w:rsidRPr="00D65C74">
              <w:rPr>
                <w:rFonts w:ascii="Times New Roman" w:hAnsi="Times New Roman" w:cs="Times New Roman"/>
                <w:color w:val="000000"/>
                <w:sz w:val="24"/>
                <w:szCs w:val="24"/>
              </w:rPr>
              <w:t xml:space="preserve"> и </w:t>
            </w:r>
            <w:proofErr w:type="spellStart"/>
            <w:r w:rsidRPr="00D65C74">
              <w:rPr>
                <w:rFonts w:ascii="Times New Roman" w:hAnsi="Times New Roman" w:cs="Times New Roman"/>
                <w:color w:val="000000"/>
                <w:sz w:val="24"/>
                <w:szCs w:val="24"/>
              </w:rPr>
              <w:t>теплоэнергии</w:t>
            </w:r>
            <w:proofErr w:type="spellEnd"/>
            <w:r w:rsidRPr="00D65C74">
              <w:rPr>
                <w:rFonts w:ascii="Times New Roman" w:hAnsi="Times New Roman" w:cs="Times New Roman"/>
                <w:color w:val="000000"/>
                <w:sz w:val="24"/>
                <w:szCs w:val="24"/>
              </w:rPr>
              <w:t>.</w:t>
            </w:r>
            <w:r w:rsidRPr="00D65C74">
              <w:rPr>
                <w:rFonts w:ascii="Times New Roman" w:hAnsi="Times New Roman" w:cs="Times New Roman"/>
                <w:color w:val="000000"/>
                <w:sz w:val="24"/>
                <w:szCs w:val="24"/>
              </w:rPr>
              <w:br/>
              <w:t>Учет и анализ родительской платы</w:t>
            </w:r>
            <w:r w:rsidR="008B7D8E">
              <w:rPr>
                <w:rFonts w:ascii="Times New Roman" w:hAnsi="Times New Roman" w:cs="Times New Roman"/>
                <w:color w:val="000000"/>
                <w:sz w:val="24"/>
                <w:szCs w:val="24"/>
              </w:rPr>
              <w:t>.</w:t>
            </w:r>
          </w:p>
          <w:p w:rsidR="00484F6B" w:rsidRPr="00D65C74" w:rsidRDefault="00484F6B" w:rsidP="002A06AB">
            <w:pPr>
              <w:rPr>
                <w:rFonts w:ascii="Times New Roman" w:hAnsi="Times New Roman" w:cs="Times New Roman"/>
                <w:sz w:val="24"/>
                <w:szCs w:val="24"/>
              </w:rPr>
            </w:pPr>
            <w:r w:rsidRPr="00D65C74">
              <w:rPr>
                <w:rFonts w:ascii="Times New Roman" w:hAnsi="Times New Roman" w:cs="Times New Roman"/>
                <w:sz w:val="24"/>
                <w:szCs w:val="24"/>
              </w:rPr>
              <w:t>Обновление информации на сайте ДОУ.</w:t>
            </w:r>
          </w:p>
        </w:tc>
        <w:tc>
          <w:tcPr>
            <w:tcW w:w="2409" w:type="dxa"/>
          </w:tcPr>
          <w:p w:rsidR="00484F6B" w:rsidRPr="00D65C74" w:rsidRDefault="00484F6B" w:rsidP="002A06AB">
            <w:pPr>
              <w:rPr>
                <w:rFonts w:ascii="Times New Roman" w:hAnsi="Times New Roman" w:cs="Times New Roman"/>
                <w:color w:val="000000"/>
                <w:sz w:val="24"/>
                <w:szCs w:val="24"/>
              </w:rPr>
            </w:pPr>
            <w:r w:rsidRPr="00D65C74">
              <w:rPr>
                <w:rFonts w:ascii="Times New Roman" w:hAnsi="Times New Roman" w:cs="Times New Roman"/>
                <w:color w:val="000000"/>
                <w:sz w:val="24"/>
                <w:szCs w:val="24"/>
              </w:rPr>
              <w:t>Заведующий ДОУ</w:t>
            </w:r>
            <w:r w:rsidRPr="00D65C74">
              <w:rPr>
                <w:rFonts w:ascii="Times New Roman" w:hAnsi="Times New Roman" w:cs="Times New Roman"/>
                <w:color w:val="000000"/>
                <w:sz w:val="24"/>
                <w:szCs w:val="24"/>
              </w:rPr>
              <w:br/>
              <w:t>Медицинская сестра</w:t>
            </w:r>
            <w:r w:rsidRPr="00D65C74">
              <w:rPr>
                <w:rFonts w:ascii="Times New Roman" w:hAnsi="Times New Roman" w:cs="Times New Roman"/>
                <w:color w:val="000000"/>
                <w:sz w:val="24"/>
                <w:szCs w:val="24"/>
              </w:rPr>
              <w:br/>
              <w:t>Заместитель заведующего по АХР.</w:t>
            </w:r>
          </w:p>
          <w:p w:rsidR="00484F6B" w:rsidRPr="00D65C74" w:rsidRDefault="00484F6B" w:rsidP="002A06AB">
            <w:pPr>
              <w:rPr>
                <w:rFonts w:ascii="Times New Roman" w:hAnsi="Times New Roman" w:cs="Times New Roman"/>
                <w:sz w:val="24"/>
                <w:szCs w:val="24"/>
              </w:rPr>
            </w:pPr>
            <w:proofErr w:type="gramStart"/>
            <w:r w:rsidRPr="00D65C74">
              <w:rPr>
                <w:rFonts w:ascii="Times New Roman" w:hAnsi="Times New Roman" w:cs="Times New Roman"/>
                <w:color w:val="000000"/>
                <w:sz w:val="24"/>
                <w:szCs w:val="24"/>
              </w:rPr>
              <w:t>Ответственный за сайт.</w:t>
            </w:r>
            <w:proofErr w:type="gramEnd"/>
          </w:p>
        </w:tc>
      </w:tr>
      <w:tr w:rsidR="00484F6B" w:rsidRPr="00D65C74" w:rsidTr="002A06AB">
        <w:tc>
          <w:tcPr>
            <w:tcW w:w="1242" w:type="dxa"/>
          </w:tcPr>
          <w:p w:rsidR="00484F6B" w:rsidRPr="00D65C74" w:rsidRDefault="00484F6B" w:rsidP="002A06AB">
            <w:pPr>
              <w:rPr>
                <w:rFonts w:ascii="Times New Roman" w:hAnsi="Times New Roman" w:cs="Times New Roman"/>
                <w:sz w:val="24"/>
                <w:szCs w:val="24"/>
              </w:rPr>
            </w:pPr>
            <w:r w:rsidRPr="00D65C74">
              <w:rPr>
                <w:rFonts w:ascii="Times New Roman" w:hAnsi="Times New Roman" w:cs="Times New Roman"/>
                <w:sz w:val="24"/>
                <w:szCs w:val="24"/>
              </w:rPr>
              <w:t xml:space="preserve">Декабрь </w:t>
            </w:r>
          </w:p>
        </w:tc>
        <w:tc>
          <w:tcPr>
            <w:tcW w:w="10632" w:type="dxa"/>
          </w:tcPr>
          <w:p w:rsidR="00484F6B" w:rsidRPr="00D65C74" w:rsidRDefault="00484F6B" w:rsidP="002A06AB">
            <w:pPr>
              <w:rPr>
                <w:rFonts w:ascii="Times New Roman" w:hAnsi="Times New Roman" w:cs="Times New Roman"/>
                <w:color w:val="000000"/>
                <w:sz w:val="24"/>
                <w:szCs w:val="24"/>
              </w:rPr>
            </w:pPr>
            <w:r w:rsidRPr="00D65C74">
              <w:rPr>
                <w:rFonts w:ascii="Times New Roman" w:hAnsi="Times New Roman" w:cs="Times New Roman"/>
                <w:color w:val="000000"/>
                <w:sz w:val="24"/>
                <w:szCs w:val="24"/>
              </w:rPr>
              <w:t>Проверка наличия и исправности первичных средств пожаротушения (огнетушителей)</w:t>
            </w:r>
            <w:r w:rsidRPr="00D65C74">
              <w:rPr>
                <w:rFonts w:ascii="Times New Roman" w:hAnsi="Times New Roman" w:cs="Times New Roman"/>
                <w:color w:val="000000"/>
                <w:sz w:val="24"/>
                <w:szCs w:val="24"/>
              </w:rPr>
              <w:br/>
              <w:t>Испытания физкультурного оборудования в физкультурном зале</w:t>
            </w:r>
            <w:r w:rsidRPr="00D65C74">
              <w:rPr>
                <w:rFonts w:ascii="Times New Roman" w:hAnsi="Times New Roman" w:cs="Times New Roman"/>
                <w:color w:val="000000"/>
                <w:sz w:val="24"/>
                <w:szCs w:val="24"/>
              </w:rPr>
              <w:br/>
              <w:t>Рейд комиссии по охране труда, соблюдению техники безопасности и предупреждению травматизма в ДОУ</w:t>
            </w:r>
            <w:r w:rsidRPr="00D65C74">
              <w:rPr>
                <w:rFonts w:ascii="Times New Roman" w:hAnsi="Times New Roman" w:cs="Times New Roman"/>
                <w:color w:val="000000"/>
                <w:sz w:val="24"/>
                <w:szCs w:val="24"/>
              </w:rPr>
              <w:br/>
              <w:t>Обследование защищенности объекта с массовым пребыванием людей</w:t>
            </w:r>
            <w:r w:rsidR="008B7D8E">
              <w:rPr>
                <w:rFonts w:ascii="Times New Roman" w:hAnsi="Times New Roman" w:cs="Times New Roman"/>
                <w:color w:val="000000"/>
                <w:sz w:val="24"/>
                <w:szCs w:val="24"/>
              </w:rPr>
              <w:t>.</w:t>
            </w:r>
            <w:r w:rsidRPr="00D65C74">
              <w:rPr>
                <w:rFonts w:ascii="Times New Roman" w:hAnsi="Times New Roman" w:cs="Times New Roman"/>
                <w:color w:val="000000"/>
                <w:sz w:val="24"/>
                <w:szCs w:val="24"/>
              </w:rPr>
              <w:br/>
              <w:t>Проверка состояния здания, территории, ограждений, кровли и благоустройства территории ДОУ</w:t>
            </w:r>
            <w:r w:rsidR="008B7D8E">
              <w:rPr>
                <w:rFonts w:ascii="Times New Roman" w:hAnsi="Times New Roman" w:cs="Times New Roman"/>
                <w:color w:val="000000"/>
                <w:sz w:val="24"/>
                <w:szCs w:val="24"/>
              </w:rPr>
              <w:t>.</w:t>
            </w:r>
            <w:r w:rsidRPr="00D65C74">
              <w:rPr>
                <w:rFonts w:ascii="Times New Roman" w:hAnsi="Times New Roman" w:cs="Times New Roman"/>
                <w:color w:val="000000"/>
                <w:sz w:val="24"/>
                <w:szCs w:val="24"/>
              </w:rPr>
              <w:br/>
              <w:t>Проверка выполнения положений коллективного договора</w:t>
            </w:r>
            <w:r w:rsidR="008B7D8E">
              <w:rPr>
                <w:rFonts w:ascii="Times New Roman" w:hAnsi="Times New Roman" w:cs="Times New Roman"/>
                <w:color w:val="000000"/>
                <w:sz w:val="24"/>
                <w:szCs w:val="24"/>
              </w:rPr>
              <w:t>.</w:t>
            </w:r>
            <w:r w:rsidRPr="00D65C74">
              <w:rPr>
                <w:rFonts w:ascii="Times New Roman" w:hAnsi="Times New Roman" w:cs="Times New Roman"/>
                <w:color w:val="000000"/>
                <w:sz w:val="24"/>
                <w:szCs w:val="24"/>
              </w:rPr>
              <w:br/>
              <w:t>Проверка соблюдения сотрудниками ДОУ «Правил внутреннего трудового распорядка»</w:t>
            </w:r>
            <w:r w:rsidR="008B7D8E">
              <w:rPr>
                <w:rFonts w:ascii="Times New Roman" w:hAnsi="Times New Roman" w:cs="Times New Roman"/>
                <w:color w:val="000000"/>
                <w:sz w:val="24"/>
                <w:szCs w:val="24"/>
              </w:rPr>
              <w:t>.</w:t>
            </w:r>
            <w:r w:rsidRPr="00D65C74">
              <w:rPr>
                <w:rFonts w:ascii="Times New Roman" w:hAnsi="Times New Roman" w:cs="Times New Roman"/>
                <w:color w:val="000000"/>
                <w:sz w:val="24"/>
                <w:szCs w:val="24"/>
              </w:rPr>
              <w:br/>
            </w:r>
            <w:proofErr w:type="gramStart"/>
            <w:r w:rsidRPr="00D65C74">
              <w:rPr>
                <w:rFonts w:ascii="Times New Roman" w:hAnsi="Times New Roman" w:cs="Times New Roman"/>
                <w:color w:val="000000"/>
                <w:sz w:val="24"/>
                <w:szCs w:val="24"/>
              </w:rPr>
              <w:t>Повторный инструктаж по ОТ и ТБ</w:t>
            </w:r>
            <w:r w:rsidR="002479F5" w:rsidRPr="00D65C74">
              <w:rPr>
                <w:rFonts w:ascii="Times New Roman" w:hAnsi="Times New Roman" w:cs="Times New Roman"/>
                <w:color w:val="000000"/>
                <w:sz w:val="24"/>
                <w:szCs w:val="24"/>
              </w:rPr>
              <w:t xml:space="preserve"> по ППБ</w:t>
            </w:r>
            <w:r w:rsidR="008B7D8E">
              <w:rPr>
                <w:rFonts w:ascii="Times New Roman" w:hAnsi="Times New Roman" w:cs="Times New Roman"/>
                <w:color w:val="000000"/>
                <w:sz w:val="24"/>
                <w:szCs w:val="24"/>
              </w:rPr>
              <w:t>.</w:t>
            </w:r>
            <w:proofErr w:type="gramEnd"/>
            <w:r w:rsidRPr="00D65C74">
              <w:rPr>
                <w:rFonts w:ascii="Times New Roman" w:hAnsi="Times New Roman" w:cs="Times New Roman"/>
                <w:color w:val="000000"/>
                <w:sz w:val="24"/>
                <w:szCs w:val="24"/>
              </w:rPr>
              <w:br/>
              <w:t>Внеплановый инструктаж по технике безопасности при проведении новогодних мероприятий.</w:t>
            </w:r>
            <w:r w:rsidRPr="00D65C74">
              <w:rPr>
                <w:rFonts w:ascii="Times New Roman" w:hAnsi="Times New Roman" w:cs="Times New Roman"/>
                <w:color w:val="000000"/>
                <w:sz w:val="24"/>
                <w:szCs w:val="24"/>
              </w:rPr>
              <w:br/>
              <w:t>Рассмотрение и согласование гра</w:t>
            </w:r>
            <w:r w:rsidR="002479F5">
              <w:rPr>
                <w:rFonts w:ascii="Times New Roman" w:hAnsi="Times New Roman" w:cs="Times New Roman"/>
                <w:color w:val="000000"/>
                <w:sz w:val="24"/>
                <w:szCs w:val="24"/>
              </w:rPr>
              <w:t>фика отпусков работников на 2020</w:t>
            </w:r>
            <w:r w:rsidRPr="00D65C74">
              <w:rPr>
                <w:rFonts w:ascii="Times New Roman" w:hAnsi="Times New Roman" w:cs="Times New Roman"/>
                <w:color w:val="000000"/>
                <w:sz w:val="24"/>
                <w:szCs w:val="24"/>
              </w:rPr>
              <w:t xml:space="preserve"> г.</w:t>
            </w:r>
            <w:r w:rsidRPr="00D65C74">
              <w:rPr>
                <w:rFonts w:ascii="Times New Roman" w:hAnsi="Times New Roman" w:cs="Times New Roman"/>
                <w:color w:val="000000"/>
                <w:sz w:val="24"/>
                <w:szCs w:val="24"/>
              </w:rPr>
              <w:br/>
              <w:t>Консультация для воспитателей по проведению новогодних мероприятий</w:t>
            </w:r>
            <w:r w:rsidR="008B7D8E">
              <w:rPr>
                <w:rFonts w:ascii="Times New Roman" w:hAnsi="Times New Roman" w:cs="Times New Roman"/>
                <w:color w:val="000000"/>
                <w:sz w:val="24"/>
                <w:szCs w:val="24"/>
              </w:rPr>
              <w:t>.</w:t>
            </w:r>
            <w:r w:rsidR="008B7D8E">
              <w:rPr>
                <w:rFonts w:ascii="Times New Roman" w:hAnsi="Times New Roman" w:cs="Times New Roman"/>
                <w:color w:val="000000"/>
                <w:sz w:val="24"/>
                <w:szCs w:val="24"/>
              </w:rPr>
              <w:br/>
              <w:t>Подготовка годового отчета.</w:t>
            </w:r>
          </w:p>
          <w:p w:rsidR="00484F6B" w:rsidRPr="00D65C74" w:rsidRDefault="00484F6B" w:rsidP="002A06AB">
            <w:pPr>
              <w:rPr>
                <w:rFonts w:ascii="Times New Roman" w:hAnsi="Times New Roman" w:cs="Times New Roman"/>
                <w:sz w:val="24"/>
                <w:szCs w:val="24"/>
              </w:rPr>
            </w:pPr>
            <w:r w:rsidRPr="00D65C74">
              <w:rPr>
                <w:rFonts w:ascii="Times New Roman" w:hAnsi="Times New Roman" w:cs="Times New Roman"/>
                <w:color w:val="000000"/>
                <w:sz w:val="24"/>
                <w:szCs w:val="24"/>
              </w:rPr>
              <w:t>Работа по подготовке ДОУ к празднованию Нового года</w:t>
            </w:r>
            <w:r w:rsidR="008B7D8E">
              <w:rPr>
                <w:rFonts w:ascii="Times New Roman" w:hAnsi="Times New Roman" w:cs="Times New Roman"/>
                <w:color w:val="000000"/>
                <w:sz w:val="24"/>
                <w:szCs w:val="24"/>
              </w:rPr>
              <w:t>.</w:t>
            </w:r>
            <w:r w:rsidRPr="00D65C74">
              <w:rPr>
                <w:rFonts w:ascii="Times New Roman" w:hAnsi="Times New Roman" w:cs="Times New Roman"/>
                <w:color w:val="000000"/>
                <w:sz w:val="24"/>
                <w:szCs w:val="24"/>
              </w:rPr>
              <w:br/>
            </w:r>
            <w:r w:rsidR="008B7D8E">
              <w:rPr>
                <w:rFonts w:ascii="Times New Roman" w:hAnsi="Times New Roman" w:cs="Times New Roman"/>
                <w:color w:val="000000"/>
                <w:sz w:val="24"/>
                <w:szCs w:val="24"/>
              </w:rPr>
              <w:t xml:space="preserve">Проверка средств пожаротушения.  </w:t>
            </w:r>
            <w:proofErr w:type="gramStart"/>
            <w:r w:rsidRPr="00D65C74">
              <w:rPr>
                <w:rFonts w:ascii="Times New Roman" w:hAnsi="Times New Roman" w:cs="Times New Roman"/>
                <w:color w:val="000000"/>
                <w:sz w:val="24"/>
                <w:szCs w:val="24"/>
              </w:rPr>
              <w:t>Работа с документами по ОТ и ПБ</w:t>
            </w:r>
            <w:r w:rsidR="008B7D8E">
              <w:rPr>
                <w:rFonts w:ascii="Times New Roman" w:hAnsi="Times New Roman" w:cs="Times New Roman"/>
                <w:color w:val="000000"/>
                <w:sz w:val="24"/>
                <w:szCs w:val="24"/>
              </w:rPr>
              <w:t>.</w:t>
            </w:r>
            <w:proofErr w:type="gramEnd"/>
            <w:r w:rsidRPr="00D65C74">
              <w:rPr>
                <w:rFonts w:ascii="Times New Roman" w:hAnsi="Times New Roman" w:cs="Times New Roman"/>
                <w:color w:val="000000"/>
                <w:sz w:val="24"/>
                <w:szCs w:val="24"/>
              </w:rPr>
              <w:br/>
              <w:t xml:space="preserve">Составление отчета по холодной и горячей воде, </w:t>
            </w:r>
            <w:proofErr w:type="spellStart"/>
            <w:r w:rsidRPr="00D65C74">
              <w:rPr>
                <w:rFonts w:ascii="Times New Roman" w:hAnsi="Times New Roman" w:cs="Times New Roman"/>
                <w:color w:val="000000"/>
                <w:sz w:val="24"/>
                <w:szCs w:val="24"/>
              </w:rPr>
              <w:t>электро</w:t>
            </w:r>
            <w:proofErr w:type="spellEnd"/>
            <w:r w:rsidRPr="00D65C74">
              <w:rPr>
                <w:rFonts w:ascii="Times New Roman" w:hAnsi="Times New Roman" w:cs="Times New Roman"/>
                <w:color w:val="000000"/>
                <w:sz w:val="24"/>
                <w:szCs w:val="24"/>
              </w:rPr>
              <w:t xml:space="preserve"> и </w:t>
            </w:r>
            <w:proofErr w:type="spellStart"/>
            <w:r w:rsidRPr="00D65C74">
              <w:rPr>
                <w:rFonts w:ascii="Times New Roman" w:hAnsi="Times New Roman" w:cs="Times New Roman"/>
                <w:color w:val="000000"/>
                <w:sz w:val="24"/>
                <w:szCs w:val="24"/>
              </w:rPr>
              <w:t>теплоэнергии</w:t>
            </w:r>
            <w:proofErr w:type="spellEnd"/>
            <w:r w:rsidRPr="00D65C74">
              <w:rPr>
                <w:rFonts w:ascii="Times New Roman" w:hAnsi="Times New Roman" w:cs="Times New Roman"/>
                <w:color w:val="000000"/>
                <w:sz w:val="24"/>
                <w:szCs w:val="24"/>
              </w:rPr>
              <w:t>.</w:t>
            </w:r>
            <w:r w:rsidRPr="00D65C74">
              <w:rPr>
                <w:rFonts w:ascii="Times New Roman" w:hAnsi="Times New Roman" w:cs="Times New Roman"/>
                <w:color w:val="000000"/>
                <w:sz w:val="24"/>
                <w:szCs w:val="24"/>
              </w:rPr>
              <w:br/>
              <w:t>Учет и анализ родительской платы</w:t>
            </w:r>
          </w:p>
        </w:tc>
        <w:tc>
          <w:tcPr>
            <w:tcW w:w="2409" w:type="dxa"/>
          </w:tcPr>
          <w:p w:rsidR="00484F6B" w:rsidRPr="00D65C74" w:rsidRDefault="00484F6B" w:rsidP="002A06AB">
            <w:pPr>
              <w:rPr>
                <w:rFonts w:ascii="Times New Roman" w:hAnsi="Times New Roman" w:cs="Times New Roman"/>
                <w:sz w:val="24"/>
                <w:szCs w:val="24"/>
              </w:rPr>
            </w:pPr>
            <w:r w:rsidRPr="00D65C74">
              <w:rPr>
                <w:rFonts w:ascii="Times New Roman" w:hAnsi="Times New Roman" w:cs="Times New Roman"/>
                <w:color w:val="000000"/>
                <w:sz w:val="24"/>
                <w:szCs w:val="24"/>
              </w:rPr>
              <w:t>Заведующий ДОУ</w:t>
            </w:r>
            <w:r w:rsidRPr="00D65C74">
              <w:rPr>
                <w:rFonts w:ascii="Times New Roman" w:hAnsi="Times New Roman" w:cs="Times New Roman"/>
                <w:color w:val="000000"/>
                <w:sz w:val="24"/>
                <w:szCs w:val="24"/>
              </w:rPr>
              <w:br/>
              <w:t>Медицинская сестра</w:t>
            </w:r>
            <w:r w:rsidRPr="00D65C74">
              <w:rPr>
                <w:rFonts w:ascii="Times New Roman" w:hAnsi="Times New Roman" w:cs="Times New Roman"/>
                <w:color w:val="000000"/>
                <w:sz w:val="24"/>
                <w:szCs w:val="24"/>
              </w:rPr>
              <w:br/>
              <w:t>Заместитель заведующего по АХР</w:t>
            </w:r>
          </w:p>
          <w:p w:rsidR="00484F6B" w:rsidRPr="00D65C74" w:rsidRDefault="00484F6B" w:rsidP="002A06AB">
            <w:pPr>
              <w:rPr>
                <w:rFonts w:ascii="Times New Roman" w:hAnsi="Times New Roman" w:cs="Times New Roman"/>
                <w:sz w:val="24"/>
                <w:szCs w:val="24"/>
              </w:rPr>
            </w:pPr>
            <w:r w:rsidRPr="00D65C74">
              <w:rPr>
                <w:rFonts w:ascii="Times New Roman" w:hAnsi="Times New Roman" w:cs="Times New Roman"/>
                <w:color w:val="000000"/>
                <w:sz w:val="24"/>
                <w:szCs w:val="24"/>
              </w:rPr>
              <w:t>Специалист по охране труда.</w:t>
            </w:r>
          </w:p>
        </w:tc>
      </w:tr>
      <w:tr w:rsidR="00484F6B" w:rsidRPr="00D65C74" w:rsidTr="002A06AB">
        <w:tc>
          <w:tcPr>
            <w:tcW w:w="1242" w:type="dxa"/>
          </w:tcPr>
          <w:p w:rsidR="00484F6B" w:rsidRPr="00D65C74" w:rsidRDefault="00484F6B" w:rsidP="002A06AB">
            <w:pPr>
              <w:rPr>
                <w:rFonts w:ascii="Times New Roman" w:hAnsi="Times New Roman" w:cs="Times New Roman"/>
                <w:sz w:val="24"/>
                <w:szCs w:val="24"/>
              </w:rPr>
            </w:pPr>
            <w:r w:rsidRPr="00D65C74">
              <w:rPr>
                <w:rFonts w:ascii="Times New Roman" w:hAnsi="Times New Roman" w:cs="Times New Roman"/>
                <w:sz w:val="24"/>
                <w:szCs w:val="24"/>
              </w:rPr>
              <w:t xml:space="preserve">Январь </w:t>
            </w:r>
          </w:p>
        </w:tc>
        <w:tc>
          <w:tcPr>
            <w:tcW w:w="10632" w:type="dxa"/>
          </w:tcPr>
          <w:p w:rsidR="00484F6B" w:rsidRPr="00D65C74" w:rsidRDefault="00484F6B" w:rsidP="002A06AB">
            <w:pPr>
              <w:rPr>
                <w:rFonts w:ascii="Times New Roman" w:hAnsi="Times New Roman" w:cs="Times New Roman"/>
                <w:color w:val="000000"/>
                <w:sz w:val="24"/>
                <w:szCs w:val="24"/>
              </w:rPr>
            </w:pPr>
            <w:proofErr w:type="gramStart"/>
            <w:r w:rsidRPr="00D65C74">
              <w:rPr>
                <w:rFonts w:ascii="Times New Roman" w:hAnsi="Times New Roman" w:cs="Times New Roman"/>
                <w:color w:val="000000"/>
                <w:sz w:val="24"/>
                <w:szCs w:val="24"/>
              </w:rPr>
              <w:t>Обучение по программам</w:t>
            </w:r>
            <w:proofErr w:type="gramEnd"/>
            <w:r w:rsidRPr="00D65C74">
              <w:rPr>
                <w:rFonts w:ascii="Times New Roman" w:hAnsi="Times New Roman" w:cs="Times New Roman"/>
                <w:color w:val="000000"/>
                <w:sz w:val="24"/>
                <w:szCs w:val="24"/>
              </w:rPr>
              <w:t xml:space="preserve"> пожарно-технического минимума</w:t>
            </w:r>
            <w:r w:rsidR="008B7D8E">
              <w:rPr>
                <w:rFonts w:ascii="Times New Roman" w:hAnsi="Times New Roman" w:cs="Times New Roman"/>
                <w:color w:val="000000"/>
                <w:sz w:val="24"/>
                <w:szCs w:val="24"/>
              </w:rPr>
              <w:t>.</w:t>
            </w:r>
            <w:r w:rsidRPr="00D65C74">
              <w:rPr>
                <w:rFonts w:ascii="Times New Roman" w:hAnsi="Times New Roman" w:cs="Times New Roman"/>
                <w:color w:val="000000"/>
                <w:sz w:val="24"/>
                <w:szCs w:val="24"/>
              </w:rPr>
              <w:br/>
              <w:t>Обучение сотрудников действиям при возникновении террористических угроз</w:t>
            </w:r>
            <w:r w:rsidR="008B7D8E">
              <w:rPr>
                <w:rFonts w:ascii="Times New Roman" w:hAnsi="Times New Roman" w:cs="Times New Roman"/>
                <w:color w:val="000000"/>
                <w:sz w:val="24"/>
                <w:szCs w:val="24"/>
              </w:rPr>
              <w:t>.</w:t>
            </w:r>
            <w:r w:rsidRPr="00D65C74">
              <w:rPr>
                <w:rFonts w:ascii="Times New Roman" w:hAnsi="Times New Roman" w:cs="Times New Roman"/>
                <w:color w:val="000000"/>
                <w:sz w:val="24"/>
                <w:szCs w:val="24"/>
              </w:rPr>
              <w:br/>
            </w:r>
            <w:r w:rsidRPr="00D65C74">
              <w:rPr>
                <w:rFonts w:ascii="Times New Roman" w:hAnsi="Times New Roman" w:cs="Times New Roman"/>
                <w:color w:val="000000"/>
                <w:sz w:val="24"/>
                <w:szCs w:val="24"/>
              </w:rPr>
              <w:lastRenderedPageBreak/>
              <w:t>Проверка соблюдения инструкции по охране жизни и здоровья детей</w:t>
            </w:r>
            <w:r w:rsidR="008B7D8E">
              <w:rPr>
                <w:rFonts w:ascii="Times New Roman" w:hAnsi="Times New Roman" w:cs="Times New Roman"/>
                <w:color w:val="000000"/>
                <w:sz w:val="24"/>
                <w:szCs w:val="24"/>
              </w:rPr>
              <w:t>.</w:t>
            </w:r>
            <w:r w:rsidRPr="00D65C74">
              <w:rPr>
                <w:rFonts w:ascii="Times New Roman" w:hAnsi="Times New Roman" w:cs="Times New Roman"/>
                <w:color w:val="000000"/>
                <w:sz w:val="24"/>
                <w:szCs w:val="24"/>
              </w:rPr>
              <w:br/>
              <w:t>Проверка выполнения соглашения по охране труда</w:t>
            </w:r>
            <w:r w:rsidR="008B7D8E">
              <w:rPr>
                <w:rFonts w:ascii="Times New Roman" w:hAnsi="Times New Roman" w:cs="Times New Roman"/>
                <w:color w:val="000000"/>
                <w:sz w:val="24"/>
                <w:szCs w:val="24"/>
              </w:rPr>
              <w:t>.</w:t>
            </w:r>
            <w:r w:rsidRPr="00D65C74">
              <w:rPr>
                <w:rFonts w:ascii="Times New Roman" w:hAnsi="Times New Roman" w:cs="Times New Roman"/>
                <w:color w:val="000000"/>
                <w:sz w:val="24"/>
                <w:szCs w:val="24"/>
              </w:rPr>
              <w:br/>
              <w:t>Проверка сертификатов на качество продуктов</w:t>
            </w:r>
            <w:r w:rsidR="008B7D8E">
              <w:rPr>
                <w:rFonts w:ascii="Times New Roman" w:hAnsi="Times New Roman" w:cs="Times New Roman"/>
                <w:color w:val="000000"/>
                <w:sz w:val="24"/>
                <w:szCs w:val="24"/>
              </w:rPr>
              <w:t>.</w:t>
            </w:r>
            <w:r w:rsidRPr="00D65C74">
              <w:rPr>
                <w:rFonts w:ascii="Times New Roman" w:hAnsi="Times New Roman" w:cs="Times New Roman"/>
                <w:color w:val="000000"/>
                <w:sz w:val="24"/>
                <w:szCs w:val="24"/>
              </w:rPr>
              <w:br/>
              <w:t>Подведение ито</w:t>
            </w:r>
            <w:r w:rsidR="002479F5">
              <w:rPr>
                <w:rFonts w:ascii="Times New Roman" w:hAnsi="Times New Roman" w:cs="Times New Roman"/>
                <w:color w:val="000000"/>
                <w:sz w:val="24"/>
                <w:szCs w:val="24"/>
              </w:rPr>
              <w:t>гов хозяйственной работы за 20</w:t>
            </w:r>
            <w:r w:rsidR="001A2E4E">
              <w:rPr>
                <w:rFonts w:ascii="Times New Roman" w:hAnsi="Times New Roman" w:cs="Times New Roman"/>
                <w:color w:val="000000"/>
                <w:sz w:val="24"/>
                <w:szCs w:val="24"/>
              </w:rPr>
              <w:t>21</w:t>
            </w:r>
            <w:r w:rsidRPr="00D65C74">
              <w:rPr>
                <w:rFonts w:ascii="Times New Roman" w:hAnsi="Times New Roman" w:cs="Times New Roman"/>
                <w:color w:val="000000"/>
                <w:sz w:val="24"/>
                <w:szCs w:val="24"/>
              </w:rPr>
              <w:t xml:space="preserve">год (бюджет, </w:t>
            </w:r>
            <w:proofErr w:type="spellStart"/>
            <w:r w:rsidRPr="00D65C74">
              <w:rPr>
                <w:rFonts w:ascii="Times New Roman" w:hAnsi="Times New Roman" w:cs="Times New Roman"/>
                <w:color w:val="000000"/>
                <w:sz w:val="24"/>
                <w:szCs w:val="24"/>
              </w:rPr>
              <w:t>внебюджет</w:t>
            </w:r>
            <w:proofErr w:type="spellEnd"/>
            <w:r w:rsidRPr="00D65C74">
              <w:rPr>
                <w:rFonts w:ascii="Times New Roman" w:hAnsi="Times New Roman" w:cs="Times New Roman"/>
                <w:color w:val="000000"/>
                <w:sz w:val="24"/>
                <w:szCs w:val="24"/>
              </w:rPr>
              <w:t>)</w:t>
            </w:r>
            <w:r w:rsidR="008B7D8E">
              <w:rPr>
                <w:rFonts w:ascii="Times New Roman" w:hAnsi="Times New Roman" w:cs="Times New Roman"/>
                <w:color w:val="000000"/>
                <w:sz w:val="24"/>
                <w:szCs w:val="24"/>
              </w:rPr>
              <w:t>.</w:t>
            </w:r>
            <w:r w:rsidRPr="00D65C74">
              <w:rPr>
                <w:rFonts w:ascii="Times New Roman" w:hAnsi="Times New Roman" w:cs="Times New Roman"/>
                <w:color w:val="000000"/>
                <w:sz w:val="24"/>
                <w:szCs w:val="24"/>
              </w:rPr>
              <w:br/>
              <w:t>Публикация отчетов о расходовании средств на сайте ДОУ</w:t>
            </w:r>
            <w:r w:rsidR="008B7D8E">
              <w:rPr>
                <w:rFonts w:ascii="Times New Roman" w:hAnsi="Times New Roman" w:cs="Times New Roman"/>
                <w:color w:val="000000"/>
                <w:sz w:val="24"/>
                <w:szCs w:val="24"/>
              </w:rPr>
              <w:t>.</w:t>
            </w:r>
            <w:r w:rsidRPr="00D65C74">
              <w:rPr>
                <w:rFonts w:ascii="Times New Roman" w:hAnsi="Times New Roman" w:cs="Times New Roman"/>
                <w:color w:val="000000"/>
                <w:sz w:val="24"/>
                <w:szCs w:val="24"/>
              </w:rPr>
              <w:br/>
              <w:t xml:space="preserve">Обновление документации </w:t>
            </w:r>
            <w:proofErr w:type="spellStart"/>
            <w:r w:rsidRPr="00D65C74">
              <w:rPr>
                <w:rFonts w:ascii="Times New Roman" w:hAnsi="Times New Roman" w:cs="Times New Roman"/>
                <w:color w:val="000000"/>
                <w:sz w:val="24"/>
                <w:szCs w:val="24"/>
              </w:rPr>
              <w:t>поОТ</w:t>
            </w:r>
            <w:proofErr w:type="spellEnd"/>
            <w:r w:rsidRPr="00D65C74">
              <w:rPr>
                <w:rFonts w:ascii="Times New Roman" w:hAnsi="Times New Roman" w:cs="Times New Roman"/>
                <w:color w:val="000000"/>
                <w:sz w:val="24"/>
                <w:szCs w:val="24"/>
              </w:rPr>
              <w:t>, ГО и ЧС</w:t>
            </w:r>
            <w:r w:rsidR="008B7D8E">
              <w:rPr>
                <w:rFonts w:ascii="Times New Roman" w:hAnsi="Times New Roman" w:cs="Times New Roman"/>
                <w:color w:val="000000"/>
                <w:sz w:val="24"/>
                <w:szCs w:val="24"/>
              </w:rPr>
              <w:t>.</w:t>
            </w:r>
          </w:p>
          <w:p w:rsidR="00484F6B" w:rsidRPr="00D65C74" w:rsidRDefault="00484F6B" w:rsidP="002A06AB">
            <w:pPr>
              <w:rPr>
                <w:rFonts w:ascii="Times New Roman" w:hAnsi="Times New Roman" w:cs="Times New Roman"/>
                <w:sz w:val="24"/>
                <w:szCs w:val="24"/>
              </w:rPr>
            </w:pPr>
            <w:r w:rsidRPr="00D65C74">
              <w:rPr>
                <w:rFonts w:ascii="Times New Roman" w:hAnsi="Times New Roman" w:cs="Times New Roman"/>
                <w:color w:val="000000"/>
                <w:sz w:val="24"/>
                <w:szCs w:val="24"/>
              </w:rPr>
              <w:t>Работа по уборке снега с участков и территории ДОУ</w:t>
            </w:r>
            <w:r w:rsidR="008B7D8E">
              <w:rPr>
                <w:rFonts w:ascii="Times New Roman" w:hAnsi="Times New Roman" w:cs="Times New Roman"/>
                <w:color w:val="000000"/>
                <w:sz w:val="24"/>
                <w:szCs w:val="24"/>
              </w:rPr>
              <w:t>.</w:t>
            </w:r>
            <w:r w:rsidRPr="00D65C74">
              <w:rPr>
                <w:rFonts w:ascii="Times New Roman" w:hAnsi="Times New Roman" w:cs="Times New Roman"/>
                <w:color w:val="000000"/>
                <w:sz w:val="24"/>
                <w:szCs w:val="24"/>
              </w:rPr>
              <w:br/>
              <w:t>Составление договоров с обслуживающими организациями.</w:t>
            </w:r>
            <w:r w:rsidRPr="00D65C74">
              <w:rPr>
                <w:rFonts w:ascii="Times New Roman" w:hAnsi="Times New Roman" w:cs="Times New Roman"/>
                <w:color w:val="000000"/>
                <w:sz w:val="24"/>
                <w:szCs w:val="24"/>
              </w:rPr>
              <w:br/>
              <w:t>Распределение денежных средств из родительской платы по</w:t>
            </w:r>
            <w:r w:rsidR="008B7D8E">
              <w:rPr>
                <w:rFonts w:ascii="Times New Roman" w:hAnsi="Times New Roman" w:cs="Times New Roman"/>
                <w:color w:val="000000"/>
                <w:sz w:val="24"/>
                <w:szCs w:val="24"/>
              </w:rPr>
              <w:t>месячно.</w:t>
            </w:r>
            <w:r w:rsidR="008B7D8E">
              <w:rPr>
                <w:rFonts w:ascii="Times New Roman" w:hAnsi="Times New Roman" w:cs="Times New Roman"/>
                <w:color w:val="000000"/>
                <w:sz w:val="24"/>
                <w:szCs w:val="24"/>
              </w:rPr>
              <w:br/>
              <w:t xml:space="preserve">Выдача моющих средств.  </w:t>
            </w:r>
            <w:r w:rsidRPr="00D65C74">
              <w:rPr>
                <w:rFonts w:ascii="Times New Roman" w:hAnsi="Times New Roman" w:cs="Times New Roman"/>
                <w:color w:val="000000"/>
                <w:sz w:val="24"/>
                <w:szCs w:val="24"/>
              </w:rPr>
              <w:t>Замена битой посуды. Списание</w:t>
            </w:r>
            <w:r w:rsidR="008B7D8E">
              <w:rPr>
                <w:rFonts w:ascii="Times New Roman" w:hAnsi="Times New Roman" w:cs="Times New Roman"/>
                <w:color w:val="000000"/>
                <w:sz w:val="24"/>
                <w:szCs w:val="24"/>
              </w:rPr>
              <w:t>.</w:t>
            </w:r>
            <w:r w:rsidRPr="00D65C74">
              <w:rPr>
                <w:rFonts w:ascii="Times New Roman" w:hAnsi="Times New Roman" w:cs="Times New Roman"/>
                <w:color w:val="000000"/>
                <w:sz w:val="24"/>
                <w:szCs w:val="24"/>
              </w:rPr>
              <w:br/>
              <w:t xml:space="preserve">Составление отчета по холодной и горячей воде, </w:t>
            </w:r>
            <w:proofErr w:type="spellStart"/>
            <w:r w:rsidRPr="00D65C74">
              <w:rPr>
                <w:rFonts w:ascii="Times New Roman" w:hAnsi="Times New Roman" w:cs="Times New Roman"/>
                <w:color w:val="000000"/>
                <w:sz w:val="24"/>
                <w:szCs w:val="24"/>
              </w:rPr>
              <w:t>электро</w:t>
            </w:r>
            <w:proofErr w:type="spellEnd"/>
            <w:r w:rsidRPr="00D65C74">
              <w:rPr>
                <w:rFonts w:ascii="Times New Roman" w:hAnsi="Times New Roman" w:cs="Times New Roman"/>
                <w:color w:val="000000"/>
                <w:sz w:val="24"/>
                <w:szCs w:val="24"/>
              </w:rPr>
              <w:t xml:space="preserve"> и </w:t>
            </w:r>
            <w:proofErr w:type="spellStart"/>
            <w:r w:rsidRPr="00D65C74">
              <w:rPr>
                <w:rFonts w:ascii="Times New Roman" w:hAnsi="Times New Roman" w:cs="Times New Roman"/>
                <w:color w:val="000000"/>
                <w:sz w:val="24"/>
                <w:szCs w:val="24"/>
              </w:rPr>
              <w:t>теплоэнергии</w:t>
            </w:r>
            <w:proofErr w:type="spellEnd"/>
            <w:r w:rsidRPr="00D65C74">
              <w:rPr>
                <w:rFonts w:ascii="Times New Roman" w:hAnsi="Times New Roman" w:cs="Times New Roman"/>
                <w:color w:val="000000"/>
                <w:sz w:val="24"/>
                <w:szCs w:val="24"/>
              </w:rPr>
              <w:t>.</w:t>
            </w:r>
            <w:r w:rsidRPr="00D65C74">
              <w:rPr>
                <w:rFonts w:ascii="Times New Roman" w:hAnsi="Times New Roman" w:cs="Times New Roman"/>
                <w:color w:val="000000"/>
                <w:sz w:val="24"/>
                <w:szCs w:val="24"/>
              </w:rPr>
              <w:br/>
              <w:t>Учет и анализ родительской платы</w:t>
            </w:r>
            <w:r w:rsidR="008B7D8E">
              <w:rPr>
                <w:rFonts w:ascii="Times New Roman" w:hAnsi="Times New Roman" w:cs="Times New Roman"/>
                <w:color w:val="000000"/>
                <w:sz w:val="24"/>
                <w:szCs w:val="24"/>
              </w:rPr>
              <w:t>.</w:t>
            </w:r>
          </w:p>
        </w:tc>
        <w:tc>
          <w:tcPr>
            <w:tcW w:w="2409" w:type="dxa"/>
          </w:tcPr>
          <w:p w:rsidR="00484F6B" w:rsidRPr="00D65C74" w:rsidRDefault="00484F6B" w:rsidP="002A06AB">
            <w:pPr>
              <w:rPr>
                <w:rFonts w:ascii="Times New Roman" w:hAnsi="Times New Roman" w:cs="Times New Roman"/>
                <w:sz w:val="24"/>
                <w:szCs w:val="24"/>
              </w:rPr>
            </w:pPr>
            <w:r w:rsidRPr="00D65C74">
              <w:rPr>
                <w:rFonts w:ascii="Times New Roman" w:hAnsi="Times New Roman" w:cs="Times New Roman"/>
                <w:color w:val="000000"/>
                <w:sz w:val="24"/>
                <w:szCs w:val="24"/>
              </w:rPr>
              <w:lastRenderedPageBreak/>
              <w:t>Заведующий ДОУ</w:t>
            </w:r>
            <w:r w:rsidRPr="00D65C74">
              <w:rPr>
                <w:rFonts w:ascii="Times New Roman" w:hAnsi="Times New Roman" w:cs="Times New Roman"/>
                <w:color w:val="000000"/>
                <w:sz w:val="24"/>
                <w:szCs w:val="24"/>
              </w:rPr>
              <w:br/>
              <w:t>Медицинская сестра</w:t>
            </w:r>
            <w:r w:rsidRPr="00D65C74">
              <w:rPr>
                <w:rFonts w:ascii="Times New Roman" w:hAnsi="Times New Roman" w:cs="Times New Roman"/>
                <w:color w:val="000000"/>
                <w:sz w:val="24"/>
                <w:szCs w:val="24"/>
              </w:rPr>
              <w:br/>
            </w:r>
            <w:r w:rsidRPr="00D65C74">
              <w:rPr>
                <w:rFonts w:ascii="Times New Roman" w:hAnsi="Times New Roman" w:cs="Times New Roman"/>
                <w:color w:val="000000"/>
                <w:sz w:val="24"/>
                <w:szCs w:val="24"/>
              </w:rPr>
              <w:lastRenderedPageBreak/>
              <w:t>Заместитель заведующего по АХР</w:t>
            </w:r>
          </w:p>
          <w:p w:rsidR="00484F6B" w:rsidRPr="00D65C74" w:rsidRDefault="00484F6B" w:rsidP="002A06AB">
            <w:pPr>
              <w:rPr>
                <w:rFonts w:ascii="Times New Roman" w:hAnsi="Times New Roman" w:cs="Times New Roman"/>
                <w:sz w:val="24"/>
                <w:szCs w:val="24"/>
              </w:rPr>
            </w:pPr>
            <w:r w:rsidRPr="00D65C74">
              <w:rPr>
                <w:rFonts w:ascii="Times New Roman" w:hAnsi="Times New Roman" w:cs="Times New Roman"/>
                <w:color w:val="000000"/>
                <w:sz w:val="24"/>
                <w:szCs w:val="24"/>
              </w:rPr>
              <w:t>Специалист по охране труда.</w:t>
            </w:r>
          </w:p>
          <w:p w:rsidR="00484F6B" w:rsidRPr="00D65C74" w:rsidRDefault="00484F6B" w:rsidP="002A06AB">
            <w:pPr>
              <w:rPr>
                <w:rFonts w:ascii="Times New Roman" w:hAnsi="Times New Roman" w:cs="Times New Roman"/>
                <w:sz w:val="24"/>
                <w:szCs w:val="24"/>
              </w:rPr>
            </w:pPr>
          </w:p>
          <w:p w:rsidR="00484F6B" w:rsidRPr="00D65C74" w:rsidRDefault="00484F6B" w:rsidP="002A06AB">
            <w:pPr>
              <w:rPr>
                <w:rFonts w:ascii="Times New Roman" w:hAnsi="Times New Roman" w:cs="Times New Roman"/>
                <w:sz w:val="24"/>
                <w:szCs w:val="24"/>
              </w:rPr>
            </w:pPr>
            <w:proofErr w:type="gramStart"/>
            <w:r w:rsidRPr="00D65C74">
              <w:rPr>
                <w:rFonts w:ascii="Times New Roman" w:hAnsi="Times New Roman" w:cs="Times New Roman"/>
                <w:sz w:val="24"/>
                <w:szCs w:val="24"/>
              </w:rPr>
              <w:t>Ответственный за сайт.</w:t>
            </w:r>
            <w:proofErr w:type="gramEnd"/>
          </w:p>
        </w:tc>
      </w:tr>
      <w:tr w:rsidR="00484F6B" w:rsidRPr="00D65C74" w:rsidTr="002A06AB">
        <w:tc>
          <w:tcPr>
            <w:tcW w:w="1242" w:type="dxa"/>
          </w:tcPr>
          <w:p w:rsidR="00484F6B" w:rsidRPr="00D65C74" w:rsidRDefault="00484F6B" w:rsidP="002A06AB">
            <w:pPr>
              <w:rPr>
                <w:rFonts w:ascii="Times New Roman" w:hAnsi="Times New Roman" w:cs="Times New Roman"/>
                <w:sz w:val="24"/>
                <w:szCs w:val="24"/>
              </w:rPr>
            </w:pPr>
            <w:r w:rsidRPr="00D65C74">
              <w:rPr>
                <w:rFonts w:ascii="Times New Roman" w:hAnsi="Times New Roman" w:cs="Times New Roman"/>
                <w:sz w:val="24"/>
                <w:szCs w:val="24"/>
              </w:rPr>
              <w:lastRenderedPageBreak/>
              <w:t>Февраль</w:t>
            </w:r>
          </w:p>
        </w:tc>
        <w:tc>
          <w:tcPr>
            <w:tcW w:w="10632" w:type="dxa"/>
          </w:tcPr>
          <w:p w:rsidR="00484F6B" w:rsidRPr="00D65C74" w:rsidRDefault="00484F6B" w:rsidP="002A06AB">
            <w:pPr>
              <w:rPr>
                <w:rFonts w:ascii="Times New Roman" w:hAnsi="Times New Roman" w:cs="Times New Roman"/>
                <w:color w:val="000000"/>
                <w:sz w:val="24"/>
                <w:szCs w:val="24"/>
              </w:rPr>
            </w:pPr>
            <w:r w:rsidRPr="00D65C74">
              <w:rPr>
                <w:rFonts w:ascii="Times New Roman" w:hAnsi="Times New Roman" w:cs="Times New Roman"/>
                <w:color w:val="000000"/>
                <w:sz w:val="24"/>
                <w:szCs w:val="24"/>
              </w:rPr>
              <w:t>Повторный инструктаж по антитеррористической защищенности согласно Перечню инструкций и положений по безопасности в ДОУ</w:t>
            </w:r>
            <w:r w:rsidRPr="00D65C74">
              <w:rPr>
                <w:rFonts w:ascii="Times New Roman" w:hAnsi="Times New Roman" w:cs="Times New Roman"/>
                <w:color w:val="000000"/>
                <w:sz w:val="24"/>
                <w:szCs w:val="24"/>
              </w:rPr>
              <w:br/>
            </w:r>
            <w:proofErr w:type="gramStart"/>
            <w:r w:rsidRPr="00D65C74">
              <w:rPr>
                <w:rFonts w:ascii="Times New Roman" w:hAnsi="Times New Roman" w:cs="Times New Roman"/>
                <w:color w:val="000000"/>
                <w:sz w:val="24"/>
                <w:szCs w:val="24"/>
              </w:rPr>
              <w:t>Обучение по охране</w:t>
            </w:r>
            <w:proofErr w:type="gramEnd"/>
            <w:r w:rsidRPr="00D65C74">
              <w:rPr>
                <w:rFonts w:ascii="Times New Roman" w:hAnsi="Times New Roman" w:cs="Times New Roman"/>
                <w:color w:val="000000"/>
                <w:sz w:val="24"/>
                <w:szCs w:val="24"/>
              </w:rPr>
              <w:t xml:space="preserve"> труда и технике безопасности</w:t>
            </w:r>
            <w:r w:rsidRPr="00D65C74">
              <w:rPr>
                <w:rFonts w:ascii="Times New Roman" w:hAnsi="Times New Roman" w:cs="Times New Roman"/>
                <w:color w:val="000000"/>
                <w:sz w:val="24"/>
                <w:szCs w:val="24"/>
              </w:rPr>
              <w:br/>
              <w:t>Испытания пожарных лестниц</w:t>
            </w:r>
            <w:r w:rsidRPr="00D65C74">
              <w:rPr>
                <w:rFonts w:ascii="Times New Roman" w:hAnsi="Times New Roman" w:cs="Times New Roman"/>
                <w:color w:val="000000"/>
                <w:sz w:val="24"/>
                <w:szCs w:val="24"/>
              </w:rPr>
              <w:br/>
              <w:t>Проверка внутреннего противопожарного водоснабжения (пожарных гидрантов, рукавов, щитов)</w:t>
            </w:r>
            <w:r w:rsidRPr="00D65C74">
              <w:rPr>
                <w:rFonts w:ascii="Times New Roman" w:hAnsi="Times New Roman" w:cs="Times New Roman"/>
                <w:color w:val="000000"/>
                <w:sz w:val="24"/>
                <w:szCs w:val="24"/>
              </w:rPr>
              <w:br/>
              <w:t>Проверка наличия и исправности автоматической пожарной сигнализации</w:t>
            </w:r>
            <w:r w:rsidRPr="00D65C74">
              <w:rPr>
                <w:rFonts w:ascii="Times New Roman" w:hAnsi="Times New Roman" w:cs="Times New Roman"/>
                <w:color w:val="000000"/>
                <w:sz w:val="24"/>
                <w:szCs w:val="24"/>
              </w:rPr>
              <w:br/>
              <w:t>Проверка состояния запасных выходов</w:t>
            </w:r>
          </w:p>
          <w:p w:rsidR="00484F6B" w:rsidRPr="00D65C74" w:rsidRDefault="00484F6B" w:rsidP="002A06AB">
            <w:pPr>
              <w:rPr>
                <w:rFonts w:ascii="Times New Roman" w:hAnsi="Times New Roman" w:cs="Times New Roman"/>
                <w:sz w:val="24"/>
                <w:szCs w:val="24"/>
              </w:rPr>
            </w:pPr>
            <w:r w:rsidRPr="00D65C74">
              <w:rPr>
                <w:rFonts w:ascii="Times New Roman" w:hAnsi="Times New Roman" w:cs="Times New Roman"/>
                <w:color w:val="000000"/>
                <w:sz w:val="24"/>
                <w:szCs w:val="24"/>
              </w:rPr>
              <w:t>Проверка наличия и исправности кнопки тревоги</w:t>
            </w:r>
            <w:r w:rsidRPr="00D65C74">
              <w:rPr>
                <w:rFonts w:ascii="Times New Roman" w:hAnsi="Times New Roman" w:cs="Times New Roman"/>
                <w:color w:val="000000"/>
                <w:sz w:val="24"/>
                <w:szCs w:val="24"/>
              </w:rPr>
              <w:br/>
              <w:t>Реализация плана по профилактике гриппа в ДОУ</w:t>
            </w:r>
            <w:r w:rsidRPr="00D65C74">
              <w:rPr>
                <w:rFonts w:ascii="Times New Roman" w:hAnsi="Times New Roman" w:cs="Times New Roman"/>
                <w:color w:val="000000"/>
                <w:sz w:val="24"/>
                <w:szCs w:val="24"/>
              </w:rPr>
              <w:br/>
              <w:t>Работа по уборке снега с участков, крыше здания  и территории ДОУ</w:t>
            </w:r>
            <w:r w:rsidRPr="00D65C74">
              <w:rPr>
                <w:rFonts w:ascii="Times New Roman" w:hAnsi="Times New Roman" w:cs="Times New Roman"/>
                <w:color w:val="000000"/>
                <w:sz w:val="24"/>
                <w:szCs w:val="24"/>
              </w:rPr>
              <w:br/>
              <w:t xml:space="preserve">Составление отчета по холодной и горячей воде, </w:t>
            </w:r>
            <w:proofErr w:type="spellStart"/>
            <w:r w:rsidRPr="00D65C74">
              <w:rPr>
                <w:rFonts w:ascii="Times New Roman" w:hAnsi="Times New Roman" w:cs="Times New Roman"/>
                <w:color w:val="000000"/>
                <w:sz w:val="24"/>
                <w:szCs w:val="24"/>
              </w:rPr>
              <w:t>электро</w:t>
            </w:r>
            <w:proofErr w:type="spellEnd"/>
            <w:r w:rsidRPr="00D65C74">
              <w:rPr>
                <w:rFonts w:ascii="Times New Roman" w:hAnsi="Times New Roman" w:cs="Times New Roman"/>
                <w:color w:val="000000"/>
                <w:sz w:val="24"/>
                <w:szCs w:val="24"/>
              </w:rPr>
              <w:t xml:space="preserve"> и </w:t>
            </w:r>
            <w:proofErr w:type="spellStart"/>
            <w:r w:rsidRPr="00D65C74">
              <w:rPr>
                <w:rFonts w:ascii="Times New Roman" w:hAnsi="Times New Roman" w:cs="Times New Roman"/>
                <w:color w:val="000000"/>
                <w:sz w:val="24"/>
                <w:szCs w:val="24"/>
              </w:rPr>
              <w:t>теплоэнергии</w:t>
            </w:r>
            <w:proofErr w:type="spellEnd"/>
            <w:r w:rsidRPr="00D65C74">
              <w:rPr>
                <w:rFonts w:ascii="Times New Roman" w:hAnsi="Times New Roman" w:cs="Times New Roman"/>
                <w:color w:val="000000"/>
                <w:sz w:val="24"/>
                <w:szCs w:val="24"/>
              </w:rPr>
              <w:t>.</w:t>
            </w:r>
            <w:r w:rsidRPr="00D65C74">
              <w:rPr>
                <w:rFonts w:ascii="Times New Roman" w:hAnsi="Times New Roman" w:cs="Times New Roman"/>
                <w:color w:val="000000"/>
                <w:sz w:val="24"/>
                <w:szCs w:val="24"/>
              </w:rPr>
              <w:br/>
              <w:t>Учет и анализ родительской платы</w:t>
            </w:r>
          </w:p>
        </w:tc>
        <w:tc>
          <w:tcPr>
            <w:tcW w:w="2409" w:type="dxa"/>
          </w:tcPr>
          <w:p w:rsidR="00484F6B" w:rsidRPr="00D65C74" w:rsidRDefault="00484F6B" w:rsidP="002A06AB">
            <w:pPr>
              <w:rPr>
                <w:rFonts w:ascii="Times New Roman" w:hAnsi="Times New Roman" w:cs="Times New Roman"/>
                <w:sz w:val="24"/>
                <w:szCs w:val="24"/>
              </w:rPr>
            </w:pPr>
            <w:r w:rsidRPr="00D65C74">
              <w:rPr>
                <w:rFonts w:ascii="Times New Roman" w:hAnsi="Times New Roman" w:cs="Times New Roman"/>
                <w:color w:val="000000"/>
                <w:sz w:val="24"/>
                <w:szCs w:val="24"/>
              </w:rPr>
              <w:t>Заведующий ДОУ</w:t>
            </w:r>
            <w:r w:rsidRPr="00D65C74">
              <w:rPr>
                <w:rFonts w:ascii="Times New Roman" w:hAnsi="Times New Roman" w:cs="Times New Roman"/>
                <w:color w:val="000000"/>
                <w:sz w:val="24"/>
                <w:szCs w:val="24"/>
              </w:rPr>
              <w:br/>
              <w:t>Медицинская сестра</w:t>
            </w:r>
            <w:r w:rsidRPr="00D65C74">
              <w:rPr>
                <w:rFonts w:ascii="Times New Roman" w:hAnsi="Times New Roman" w:cs="Times New Roman"/>
                <w:color w:val="000000"/>
                <w:sz w:val="24"/>
                <w:szCs w:val="24"/>
              </w:rPr>
              <w:br/>
              <w:t>Заместитель заведующего по АХР</w:t>
            </w:r>
          </w:p>
          <w:p w:rsidR="00484F6B" w:rsidRPr="00D65C74" w:rsidRDefault="00484F6B" w:rsidP="002A06AB">
            <w:pPr>
              <w:rPr>
                <w:rFonts w:ascii="Times New Roman" w:hAnsi="Times New Roman" w:cs="Times New Roman"/>
                <w:sz w:val="24"/>
                <w:szCs w:val="24"/>
              </w:rPr>
            </w:pPr>
            <w:r w:rsidRPr="00D65C74">
              <w:rPr>
                <w:rFonts w:ascii="Times New Roman" w:hAnsi="Times New Roman" w:cs="Times New Roman"/>
                <w:color w:val="000000"/>
                <w:sz w:val="24"/>
                <w:szCs w:val="24"/>
              </w:rPr>
              <w:t>Специалист по охране труда.</w:t>
            </w:r>
          </w:p>
        </w:tc>
      </w:tr>
      <w:tr w:rsidR="00484F6B" w:rsidRPr="00D65C74" w:rsidTr="002A06AB">
        <w:tc>
          <w:tcPr>
            <w:tcW w:w="1242" w:type="dxa"/>
          </w:tcPr>
          <w:p w:rsidR="00484F6B" w:rsidRPr="00D65C74" w:rsidRDefault="00484F6B" w:rsidP="002A06AB">
            <w:pPr>
              <w:rPr>
                <w:rFonts w:ascii="Times New Roman" w:hAnsi="Times New Roman" w:cs="Times New Roman"/>
                <w:sz w:val="24"/>
                <w:szCs w:val="24"/>
              </w:rPr>
            </w:pPr>
            <w:r w:rsidRPr="00D65C74">
              <w:rPr>
                <w:rFonts w:ascii="Times New Roman" w:hAnsi="Times New Roman" w:cs="Times New Roman"/>
                <w:sz w:val="24"/>
                <w:szCs w:val="24"/>
              </w:rPr>
              <w:t>Март</w:t>
            </w:r>
          </w:p>
        </w:tc>
        <w:tc>
          <w:tcPr>
            <w:tcW w:w="10632" w:type="dxa"/>
          </w:tcPr>
          <w:p w:rsidR="00484F6B" w:rsidRPr="00D65C74" w:rsidRDefault="008B7D8E" w:rsidP="002A06A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Повторный инструктаж по ОТ и </w:t>
            </w:r>
            <w:proofErr w:type="spellStart"/>
            <w:r>
              <w:rPr>
                <w:rFonts w:ascii="Times New Roman" w:hAnsi="Times New Roman" w:cs="Times New Roman"/>
                <w:color w:val="000000"/>
                <w:sz w:val="24"/>
                <w:szCs w:val="24"/>
              </w:rPr>
              <w:t>ТБ</w:t>
            </w:r>
            <w:proofErr w:type="gramStart"/>
            <w:r>
              <w:rPr>
                <w:rFonts w:ascii="Times New Roman" w:hAnsi="Times New Roman" w:cs="Times New Roman"/>
                <w:color w:val="000000"/>
                <w:sz w:val="24"/>
                <w:szCs w:val="24"/>
              </w:rPr>
              <w:t>.</w:t>
            </w:r>
            <w:r w:rsidR="00484F6B" w:rsidRPr="00D65C74">
              <w:rPr>
                <w:rFonts w:ascii="Times New Roman" w:hAnsi="Times New Roman" w:cs="Times New Roman"/>
                <w:color w:val="000000"/>
                <w:sz w:val="24"/>
                <w:szCs w:val="24"/>
              </w:rPr>
              <w:t>П</w:t>
            </w:r>
            <w:proofErr w:type="gramEnd"/>
            <w:r w:rsidR="00484F6B" w:rsidRPr="00D65C74">
              <w:rPr>
                <w:rFonts w:ascii="Times New Roman" w:hAnsi="Times New Roman" w:cs="Times New Roman"/>
                <w:color w:val="000000"/>
                <w:sz w:val="24"/>
                <w:szCs w:val="24"/>
              </w:rPr>
              <w:t>овторный</w:t>
            </w:r>
            <w:proofErr w:type="spellEnd"/>
            <w:r w:rsidR="00484F6B" w:rsidRPr="00D65C74">
              <w:rPr>
                <w:rFonts w:ascii="Times New Roman" w:hAnsi="Times New Roman" w:cs="Times New Roman"/>
                <w:color w:val="000000"/>
                <w:sz w:val="24"/>
                <w:szCs w:val="24"/>
              </w:rPr>
              <w:t xml:space="preserve"> инструктаж по ППБ</w:t>
            </w:r>
            <w:r w:rsidR="00484F6B" w:rsidRPr="00D65C74">
              <w:rPr>
                <w:rFonts w:ascii="Times New Roman" w:hAnsi="Times New Roman" w:cs="Times New Roman"/>
                <w:color w:val="000000"/>
                <w:sz w:val="24"/>
                <w:szCs w:val="24"/>
              </w:rPr>
              <w:br/>
              <w:t>Инструктаж для должностных лиц по организации антитеррористической защищенности объекта (здания)</w:t>
            </w:r>
            <w:r w:rsidR="00484F6B" w:rsidRPr="00D65C74">
              <w:rPr>
                <w:rFonts w:ascii="Times New Roman" w:hAnsi="Times New Roman" w:cs="Times New Roman"/>
                <w:color w:val="000000"/>
                <w:sz w:val="24"/>
                <w:szCs w:val="24"/>
              </w:rPr>
              <w:br/>
              <w:t>Проверка наличия и исправности первичных средств пожаротушения (огнетушителей)</w:t>
            </w:r>
            <w:r w:rsidR="00484F6B" w:rsidRPr="00D65C74">
              <w:rPr>
                <w:rFonts w:ascii="Times New Roman" w:hAnsi="Times New Roman" w:cs="Times New Roman"/>
                <w:color w:val="000000"/>
                <w:sz w:val="24"/>
                <w:szCs w:val="24"/>
              </w:rPr>
              <w:br/>
              <w:t>Проверка по безопасному использованию электроприборов и оборудования</w:t>
            </w:r>
            <w:r w:rsidR="004F50A7">
              <w:rPr>
                <w:rFonts w:ascii="Times New Roman" w:hAnsi="Times New Roman" w:cs="Times New Roman"/>
                <w:color w:val="000000"/>
                <w:sz w:val="24"/>
                <w:szCs w:val="24"/>
              </w:rPr>
              <w:t>.</w:t>
            </w:r>
            <w:r w:rsidR="00484F6B" w:rsidRPr="00D65C74">
              <w:rPr>
                <w:rFonts w:ascii="Times New Roman" w:hAnsi="Times New Roman" w:cs="Times New Roman"/>
                <w:color w:val="000000"/>
                <w:sz w:val="24"/>
                <w:szCs w:val="24"/>
              </w:rPr>
              <w:br/>
              <w:t>Проверка состояния здания, территории, ограждений, кровли и благоустройства территории ДОУ</w:t>
            </w:r>
            <w:r w:rsidR="004F50A7">
              <w:rPr>
                <w:rFonts w:ascii="Times New Roman" w:hAnsi="Times New Roman" w:cs="Times New Roman"/>
                <w:color w:val="000000"/>
                <w:sz w:val="24"/>
                <w:szCs w:val="24"/>
              </w:rPr>
              <w:t>.</w:t>
            </w:r>
          </w:p>
          <w:p w:rsidR="004F50A7" w:rsidRDefault="00484F6B" w:rsidP="002A06AB">
            <w:pPr>
              <w:rPr>
                <w:rFonts w:ascii="Times New Roman" w:hAnsi="Times New Roman" w:cs="Times New Roman"/>
                <w:color w:val="000000"/>
                <w:sz w:val="24"/>
                <w:szCs w:val="24"/>
              </w:rPr>
            </w:pPr>
            <w:r w:rsidRPr="00D65C74">
              <w:rPr>
                <w:rFonts w:ascii="Times New Roman" w:hAnsi="Times New Roman" w:cs="Times New Roman"/>
                <w:color w:val="000000"/>
                <w:sz w:val="24"/>
                <w:szCs w:val="24"/>
              </w:rPr>
              <w:t>Проверка соблюдения сотрудниками ДОУ «Правил внутреннего трудового распорядка»</w:t>
            </w:r>
            <w:r w:rsidR="004F50A7">
              <w:rPr>
                <w:rFonts w:ascii="Times New Roman" w:hAnsi="Times New Roman" w:cs="Times New Roman"/>
                <w:color w:val="000000"/>
                <w:sz w:val="24"/>
                <w:szCs w:val="24"/>
              </w:rPr>
              <w:t>.</w:t>
            </w:r>
          </w:p>
          <w:p w:rsidR="00484F6B" w:rsidRPr="00D65C74" w:rsidRDefault="00484F6B" w:rsidP="002A06AB">
            <w:pPr>
              <w:rPr>
                <w:rFonts w:ascii="Times New Roman" w:hAnsi="Times New Roman" w:cs="Times New Roman"/>
                <w:color w:val="000000"/>
                <w:sz w:val="24"/>
                <w:szCs w:val="24"/>
              </w:rPr>
            </w:pPr>
            <w:r w:rsidRPr="00D65C74">
              <w:rPr>
                <w:rFonts w:ascii="Times New Roman" w:hAnsi="Times New Roman" w:cs="Times New Roman"/>
                <w:color w:val="000000"/>
                <w:sz w:val="24"/>
                <w:szCs w:val="24"/>
              </w:rPr>
              <w:t>Работа по уборке снега с участков и территории ДОУ</w:t>
            </w:r>
            <w:r w:rsidR="004F50A7">
              <w:rPr>
                <w:rFonts w:ascii="Times New Roman" w:hAnsi="Times New Roman" w:cs="Times New Roman"/>
                <w:color w:val="000000"/>
                <w:sz w:val="24"/>
                <w:szCs w:val="24"/>
              </w:rPr>
              <w:t>.</w:t>
            </w:r>
            <w:r w:rsidRPr="00D65C74">
              <w:rPr>
                <w:rFonts w:ascii="Times New Roman" w:hAnsi="Times New Roman" w:cs="Times New Roman"/>
                <w:color w:val="000000"/>
                <w:sz w:val="24"/>
                <w:szCs w:val="24"/>
              </w:rPr>
              <w:br/>
              <w:t>Проверка сертификатов</w:t>
            </w:r>
            <w:r w:rsidR="004F50A7">
              <w:rPr>
                <w:rFonts w:ascii="Times New Roman" w:hAnsi="Times New Roman" w:cs="Times New Roman"/>
                <w:color w:val="000000"/>
                <w:sz w:val="24"/>
                <w:szCs w:val="24"/>
              </w:rPr>
              <w:t>.</w:t>
            </w:r>
            <w:r w:rsidRPr="00D65C74">
              <w:rPr>
                <w:rFonts w:ascii="Times New Roman" w:hAnsi="Times New Roman" w:cs="Times New Roman"/>
                <w:color w:val="000000"/>
                <w:sz w:val="24"/>
                <w:szCs w:val="24"/>
              </w:rPr>
              <w:br/>
              <w:t>Проверка состояния мебели</w:t>
            </w:r>
            <w:r w:rsidR="004F50A7">
              <w:rPr>
                <w:rFonts w:ascii="Times New Roman" w:hAnsi="Times New Roman" w:cs="Times New Roman"/>
                <w:color w:val="000000"/>
                <w:sz w:val="24"/>
                <w:szCs w:val="24"/>
              </w:rPr>
              <w:t>.</w:t>
            </w:r>
            <w:r w:rsidRPr="00D65C74">
              <w:rPr>
                <w:rFonts w:ascii="Times New Roman" w:hAnsi="Times New Roman" w:cs="Times New Roman"/>
                <w:color w:val="000000"/>
                <w:sz w:val="24"/>
                <w:szCs w:val="24"/>
              </w:rPr>
              <w:br/>
              <w:t>Закупка и выдача моющих средств. Замена битой посуды</w:t>
            </w:r>
            <w:r w:rsidR="004F50A7">
              <w:rPr>
                <w:rFonts w:ascii="Times New Roman" w:hAnsi="Times New Roman" w:cs="Times New Roman"/>
                <w:color w:val="000000"/>
                <w:sz w:val="24"/>
                <w:szCs w:val="24"/>
              </w:rPr>
              <w:t>.</w:t>
            </w:r>
            <w:r w:rsidRPr="00D65C74">
              <w:rPr>
                <w:rFonts w:ascii="Times New Roman" w:hAnsi="Times New Roman" w:cs="Times New Roman"/>
                <w:color w:val="000000"/>
                <w:sz w:val="24"/>
                <w:szCs w:val="24"/>
              </w:rPr>
              <w:br/>
              <w:t>Уборка в подвальных помещениях</w:t>
            </w:r>
            <w:r w:rsidR="004F50A7">
              <w:rPr>
                <w:rFonts w:ascii="Times New Roman" w:hAnsi="Times New Roman" w:cs="Times New Roman"/>
                <w:color w:val="000000"/>
                <w:sz w:val="24"/>
                <w:szCs w:val="24"/>
              </w:rPr>
              <w:t xml:space="preserve">.  </w:t>
            </w:r>
            <w:r w:rsidRPr="00D65C74">
              <w:rPr>
                <w:rFonts w:ascii="Times New Roman" w:hAnsi="Times New Roman" w:cs="Times New Roman"/>
                <w:color w:val="000000"/>
                <w:sz w:val="24"/>
                <w:szCs w:val="24"/>
              </w:rPr>
              <w:t>Проверка весового хозяйства</w:t>
            </w:r>
            <w:r w:rsidR="004F50A7">
              <w:rPr>
                <w:rFonts w:ascii="Times New Roman" w:hAnsi="Times New Roman" w:cs="Times New Roman"/>
                <w:color w:val="000000"/>
                <w:sz w:val="24"/>
                <w:szCs w:val="24"/>
              </w:rPr>
              <w:t>.</w:t>
            </w:r>
            <w:r w:rsidRPr="00D65C74">
              <w:rPr>
                <w:rFonts w:ascii="Times New Roman" w:hAnsi="Times New Roman" w:cs="Times New Roman"/>
                <w:color w:val="000000"/>
                <w:sz w:val="24"/>
                <w:szCs w:val="24"/>
              </w:rPr>
              <w:br/>
            </w:r>
            <w:r w:rsidRPr="00D65C74">
              <w:rPr>
                <w:rFonts w:ascii="Times New Roman" w:hAnsi="Times New Roman" w:cs="Times New Roman"/>
                <w:color w:val="000000"/>
                <w:sz w:val="24"/>
                <w:szCs w:val="24"/>
              </w:rPr>
              <w:lastRenderedPageBreak/>
              <w:t xml:space="preserve">Составление отчета по холодной и горячей воде, </w:t>
            </w:r>
            <w:proofErr w:type="spellStart"/>
            <w:r w:rsidRPr="00D65C74">
              <w:rPr>
                <w:rFonts w:ascii="Times New Roman" w:hAnsi="Times New Roman" w:cs="Times New Roman"/>
                <w:color w:val="000000"/>
                <w:sz w:val="24"/>
                <w:szCs w:val="24"/>
              </w:rPr>
              <w:t>электро</w:t>
            </w:r>
            <w:proofErr w:type="spellEnd"/>
            <w:r w:rsidRPr="00D65C74">
              <w:rPr>
                <w:rFonts w:ascii="Times New Roman" w:hAnsi="Times New Roman" w:cs="Times New Roman"/>
                <w:color w:val="000000"/>
                <w:sz w:val="24"/>
                <w:szCs w:val="24"/>
              </w:rPr>
              <w:t xml:space="preserve"> и </w:t>
            </w:r>
            <w:proofErr w:type="spellStart"/>
            <w:r w:rsidRPr="00D65C74">
              <w:rPr>
                <w:rFonts w:ascii="Times New Roman" w:hAnsi="Times New Roman" w:cs="Times New Roman"/>
                <w:color w:val="000000"/>
                <w:sz w:val="24"/>
                <w:szCs w:val="24"/>
              </w:rPr>
              <w:t>теплоэнергии</w:t>
            </w:r>
            <w:proofErr w:type="spellEnd"/>
            <w:r w:rsidR="004F50A7">
              <w:rPr>
                <w:rFonts w:ascii="Times New Roman" w:hAnsi="Times New Roman" w:cs="Times New Roman"/>
                <w:color w:val="000000"/>
                <w:sz w:val="24"/>
                <w:szCs w:val="24"/>
              </w:rPr>
              <w:t>.</w:t>
            </w:r>
          </w:p>
          <w:p w:rsidR="00484F6B" w:rsidRPr="004F50A7" w:rsidRDefault="00484F6B" w:rsidP="002A06AB">
            <w:pPr>
              <w:rPr>
                <w:rFonts w:ascii="Times New Roman" w:hAnsi="Times New Roman" w:cs="Times New Roman"/>
                <w:color w:val="000000"/>
                <w:sz w:val="24"/>
                <w:szCs w:val="24"/>
              </w:rPr>
            </w:pPr>
            <w:r w:rsidRPr="00D65C74">
              <w:rPr>
                <w:rFonts w:ascii="Times New Roman" w:hAnsi="Times New Roman" w:cs="Times New Roman"/>
                <w:color w:val="000000"/>
                <w:sz w:val="24"/>
                <w:szCs w:val="24"/>
              </w:rPr>
              <w:t>Учет и анализ родительской платы</w:t>
            </w:r>
            <w:r w:rsidR="004F50A7">
              <w:rPr>
                <w:rFonts w:ascii="Times New Roman" w:hAnsi="Times New Roman" w:cs="Times New Roman"/>
                <w:color w:val="000000"/>
                <w:sz w:val="24"/>
                <w:szCs w:val="24"/>
              </w:rPr>
              <w:t xml:space="preserve">.  </w:t>
            </w:r>
            <w:r w:rsidRPr="00D65C74">
              <w:rPr>
                <w:rFonts w:ascii="Times New Roman" w:hAnsi="Times New Roman" w:cs="Times New Roman"/>
                <w:color w:val="000000"/>
                <w:sz w:val="24"/>
                <w:szCs w:val="24"/>
              </w:rPr>
              <w:t>Комплектация групп.</w:t>
            </w:r>
          </w:p>
        </w:tc>
        <w:tc>
          <w:tcPr>
            <w:tcW w:w="2409" w:type="dxa"/>
          </w:tcPr>
          <w:p w:rsidR="00484F6B" w:rsidRPr="00D65C74" w:rsidRDefault="00484F6B" w:rsidP="002A06AB">
            <w:pPr>
              <w:rPr>
                <w:rFonts w:ascii="Times New Roman" w:hAnsi="Times New Roman" w:cs="Times New Roman"/>
                <w:color w:val="000000"/>
                <w:sz w:val="24"/>
                <w:szCs w:val="24"/>
              </w:rPr>
            </w:pPr>
            <w:r w:rsidRPr="00D65C74">
              <w:rPr>
                <w:rFonts w:ascii="Times New Roman" w:hAnsi="Times New Roman" w:cs="Times New Roman"/>
                <w:color w:val="000000"/>
                <w:sz w:val="24"/>
                <w:szCs w:val="24"/>
              </w:rPr>
              <w:lastRenderedPageBreak/>
              <w:t>Заведующий ДОУ</w:t>
            </w:r>
            <w:r w:rsidRPr="00D65C74">
              <w:rPr>
                <w:rFonts w:ascii="Times New Roman" w:hAnsi="Times New Roman" w:cs="Times New Roman"/>
                <w:color w:val="000000"/>
                <w:sz w:val="24"/>
                <w:szCs w:val="24"/>
              </w:rPr>
              <w:br/>
              <w:t>Старший воспитатель</w:t>
            </w:r>
          </w:p>
          <w:p w:rsidR="00484F6B" w:rsidRPr="00D65C74" w:rsidRDefault="00484F6B" w:rsidP="002A06AB">
            <w:pPr>
              <w:rPr>
                <w:rFonts w:ascii="Times New Roman" w:hAnsi="Times New Roman" w:cs="Times New Roman"/>
                <w:sz w:val="24"/>
                <w:szCs w:val="24"/>
              </w:rPr>
            </w:pPr>
            <w:r w:rsidRPr="00D65C74">
              <w:rPr>
                <w:rFonts w:ascii="Times New Roman" w:hAnsi="Times New Roman" w:cs="Times New Roman"/>
                <w:color w:val="000000"/>
                <w:sz w:val="24"/>
                <w:szCs w:val="24"/>
              </w:rPr>
              <w:t>Медицинская сестра</w:t>
            </w:r>
            <w:r w:rsidRPr="00D65C74">
              <w:rPr>
                <w:rFonts w:ascii="Times New Roman" w:hAnsi="Times New Roman" w:cs="Times New Roman"/>
                <w:color w:val="000000"/>
                <w:sz w:val="24"/>
                <w:szCs w:val="24"/>
              </w:rPr>
              <w:br/>
              <w:t>Заместитель заведующего по АХР</w:t>
            </w:r>
          </w:p>
          <w:p w:rsidR="00484F6B" w:rsidRPr="00D65C74" w:rsidRDefault="00484F6B" w:rsidP="002A06AB">
            <w:pPr>
              <w:rPr>
                <w:rFonts w:ascii="Times New Roman" w:hAnsi="Times New Roman" w:cs="Times New Roman"/>
                <w:sz w:val="24"/>
                <w:szCs w:val="24"/>
              </w:rPr>
            </w:pPr>
            <w:r w:rsidRPr="00D65C74">
              <w:rPr>
                <w:rFonts w:ascii="Times New Roman" w:hAnsi="Times New Roman" w:cs="Times New Roman"/>
                <w:color w:val="000000"/>
                <w:sz w:val="24"/>
                <w:szCs w:val="24"/>
              </w:rPr>
              <w:t>Специалист по охране труда.</w:t>
            </w:r>
          </w:p>
        </w:tc>
      </w:tr>
      <w:tr w:rsidR="00484F6B" w:rsidRPr="00D65C74" w:rsidTr="002A06AB">
        <w:tc>
          <w:tcPr>
            <w:tcW w:w="1242" w:type="dxa"/>
          </w:tcPr>
          <w:p w:rsidR="00484F6B" w:rsidRPr="00D65C74" w:rsidRDefault="00484F6B" w:rsidP="002A06AB">
            <w:pPr>
              <w:rPr>
                <w:rFonts w:ascii="Times New Roman" w:hAnsi="Times New Roman" w:cs="Times New Roman"/>
                <w:sz w:val="24"/>
                <w:szCs w:val="24"/>
              </w:rPr>
            </w:pPr>
            <w:r w:rsidRPr="00D65C74">
              <w:rPr>
                <w:rFonts w:ascii="Times New Roman" w:hAnsi="Times New Roman" w:cs="Times New Roman"/>
                <w:sz w:val="24"/>
                <w:szCs w:val="24"/>
              </w:rPr>
              <w:lastRenderedPageBreak/>
              <w:t>Апрель</w:t>
            </w:r>
          </w:p>
        </w:tc>
        <w:tc>
          <w:tcPr>
            <w:tcW w:w="10632" w:type="dxa"/>
          </w:tcPr>
          <w:p w:rsidR="00484F6B" w:rsidRPr="00D65C74" w:rsidRDefault="00484F6B" w:rsidP="002A06AB">
            <w:pPr>
              <w:rPr>
                <w:rFonts w:ascii="Times New Roman" w:hAnsi="Times New Roman" w:cs="Times New Roman"/>
                <w:sz w:val="24"/>
                <w:szCs w:val="24"/>
              </w:rPr>
            </w:pPr>
            <w:r w:rsidRPr="00D65C74">
              <w:rPr>
                <w:rFonts w:ascii="Times New Roman" w:hAnsi="Times New Roman" w:cs="Times New Roman"/>
                <w:color w:val="000000"/>
                <w:sz w:val="24"/>
                <w:szCs w:val="24"/>
              </w:rPr>
              <w:t>Проверка соблюдения инструкции по охране жизни и здоровья детей</w:t>
            </w:r>
            <w:r w:rsidRPr="00D65C74">
              <w:rPr>
                <w:rFonts w:ascii="Times New Roman" w:hAnsi="Times New Roman" w:cs="Times New Roman"/>
                <w:color w:val="000000"/>
                <w:sz w:val="24"/>
                <w:szCs w:val="24"/>
              </w:rPr>
              <w:br/>
              <w:t>Просмотр трудовых книжек и личных дел сотрудников</w:t>
            </w:r>
            <w:r w:rsidRPr="00D65C74">
              <w:rPr>
                <w:rFonts w:ascii="Times New Roman" w:hAnsi="Times New Roman" w:cs="Times New Roman"/>
                <w:color w:val="000000"/>
                <w:sz w:val="24"/>
                <w:szCs w:val="24"/>
              </w:rPr>
              <w:br/>
              <w:t>Работа на территории</w:t>
            </w:r>
            <w:r w:rsidRPr="00D65C74">
              <w:rPr>
                <w:rFonts w:ascii="Times New Roman" w:hAnsi="Times New Roman" w:cs="Times New Roman"/>
                <w:color w:val="000000"/>
                <w:sz w:val="24"/>
                <w:szCs w:val="24"/>
              </w:rPr>
              <w:br/>
              <w:t xml:space="preserve">Учет и </w:t>
            </w:r>
            <w:proofErr w:type="gramStart"/>
            <w:r w:rsidRPr="00D65C74">
              <w:rPr>
                <w:rFonts w:ascii="Times New Roman" w:hAnsi="Times New Roman" w:cs="Times New Roman"/>
                <w:color w:val="000000"/>
                <w:sz w:val="24"/>
                <w:szCs w:val="24"/>
              </w:rPr>
              <w:t>контроль за</w:t>
            </w:r>
            <w:proofErr w:type="gramEnd"/>
            <w:r w:rsidRPr="00D65C74">
              <w:rPr>
                <w:rFonts w:ascii="Times New Roman" w:hAnsi="Times New Roman" w:cs="Times New Roman"/>
                <w:color w:val="000000"/>
                <w:sz w:val="24"/>
                <w:szCs w:val="24"/>
              </w:rPr>
              <w:t xml:space="preserve"> расходом бюджетных средств.</w:t>
            </w:r>
            <w:r w:rsidRPr="00D65C74">
              <w:rPr>
                <w:rFonts w:ascii="Times New Roman" w:hAnsi="Times New Roman" w:cs="Times New Roman"/>
                <w:color w:val="000000"/>
                <w:sz w:val="24"/>
                <w:szCs w:val="24"/>
              </w:rPr>
              <w:br/>
              <w:t>Закупка хозяйственных товаров.</w:t>
            </w:r>
            <w:r w:rsidRPr="00D65C74">
              <w:rPr>
                <w:rFonts w:ascii="Times New Roman" w:hAnsi="Times New Roman" w:cs="Times New Roman"/>
                <w:color w:val="000000"/>
                <w:sz w:val="24"/>
                <w:szCs w:val="24"/>
              </w:rPr>
              <w:br/>
              <w:t xml:space="preserve">Составление отчета по холодной и горячей воде, </w:t>
            </w:r>
            <w:proofErr w:type="spellStart"/>
            <w:r w:rsidRPr="00D65C74">
              <w:rPr>
                <w:rFonts w:ascii="Times New Roman" w:hAnsi="Times New Roman" w:cs="Times New Roman"/>
                <w:color w:val="000000"/>
                <w:sz w:val="24"/>
                <w:szCs w:val="24"/>
              </w:rPr>
              <w:t>электро</w:t>
            </w:r>
            <w:proofErr w:type="spellEnd"/>
            <w:r w:rsidRPr="00D65C74">
              <w:rPr>
                <w:rFonts w:ascii="Times New Roman" w:hAnsi="Times New Roman" w:cs="Times New Roman"/>
                <w:color w:val="000000"/>
                <w:sz w:val="24"/>
                <w:szCs w:val="24"/>
              </w:rPr>
              <w:t xml:space="preserve"> и </w:t>
            </w:r>
            <w:proofErr w:type="spellStart"/>
            <w:r w:rsidRPr="00D65C74">
              <w:rPr>
                <w:rFonts w:ascii="Times New Roman" w:hAnsi="Times New Roman" w:cs="Times New Roman"/>
                <w:color w:val="000000"/>
                <w:sz w:val="24"/>
                <w:szCs w:val="24"/>
              </w:rPr>
              <w:t>теплоэнергии</w:t>
            </w:r>
            <w:proofErr w:type="spellEnd"/>
            <w:r w:rsidRPr="00D65C74">
              <w:rPr>
                <w:rFonts w:ascii="Times New Roman" w:hAnsi="Times New Roman" w:cs="Times New Roman"/>
                <w:color w:val="000000"/>
                <w:sz w:val="24"/>
                <w:szCs w:val="24"/>
              </w:rPr>
              <w:t>.</w:t>
            </w:r>
            <w:r w:rsidRPr="00D65C74">
              <w:rPr>
                <w:rFonts w:ascii="Times New Roman" w:hAnsi="Times New Roman" w:cs="Times New Roman"/>
                <w:color w:val="000000"/>
                <w:sz w:val="24"/>
                <w:szCs w:val="24"/>
              </w:rPr>
              <w:br/>
              <w:t>Учет и анализ родительской платы</w:t>
            </w:r>
            <w:r w:rsidRPr="00D65C74">
              <w:rPr>
                <w:rFonts w:ascii="Times New Roman" w:hAnsi="Times New Roman" w:cs="Times New Roman"/>
                <w:color w:val="000000"/>
                <w:sz w:val="24"/>
                <w:szCs w:val="24"/>
              </w:rPr>
              <w:br/>
              <w:t>Учет материальных ценностей. Списание</w:t>
            </w:r>
          </w:p>
        </w:tc>
        <w:tc>
          <w:tcPr>
            <w:tcW w:w="2409" w:type="dxa"/>
          </w:tcPr>
          <w:p w:rsidR="00484F6B" w:rsidRPr="00D65C74" w:rsidRDefault="00484F6B" w:rsidP="002A06AB">
            <w:pPr>
              <w:rPr>
                <w:rFonts w:ascii="Times New Roman" w:hAnsi="Times New Roman" w:cs="Times New Roman"/>
                <w:sz w:val="24"/>
                <w:szCs w:val="24"/>
              </w:rPr>
            </w:pPr>
            <w:r w:rsidRPr="00D65C74">
              <w:rPr>
                <w:rFonts w:ascii="Times New Roman" w:hAnsi="Times New Roman" w:cs="Times New Roman"/>
                <w:color w:val="000000"/>
                <w:sz w:val="24"/>
                <w:szCs w:val="24"/>
              </w:rPr>
              <w:t>Заведующий ДОУ</w:t>
            </w:r>
            <w:r w:rsidRPr="00D65C74">
              <w:rPr>
                <w:rFonts w:ascii="Times New Roman" w:hAnsi="Times New Roman" w:cs="Times New Roman"/>
                <w:color w:val="000000"/>
                <w:sz w:val="24"/>
                <w:szCs w:val="24"/>
              </w:rPr>
              <w:br/>
              <w:t>Медицинская сестра</w:t>
            </w:r>
            <w:r w:rsidRPr="00D65C74">
              <w:rPr>
                <w:rFonts w:ascii="Times New Roman" w:hAnsi="Times New Roman" w:cs="Times New Roman"/>
                <w:color w:val="000000"/>
                <w:sz w:val="24"/>
                <w:szCs w:val="24"/>
              </w:rPr>
              <w:br/>
              <w:t>Заместитель заведующего по АХР</w:t>
            </w:r>
          </w:p>
        </w:tc>
      </w:tr>
      <w:tr w:rsidR="00484F6B" w:rsidRPr="00D65C74" w:rsidTr="002A06AB">
        <w:tc>
          <w:tcPr>
            <w:tcW w:w="1242" w:type="dxa"/>
          </w:tcPr>
          <w:p w:rsidR="00484F6B" w:rsidRPr="00D65C74" w:rsidRDefault="00484F6B" w:rsidP="002A06AB">
            <w:pPr>
              <w:rPr>
                <w:rFonts w:ascii="Times New Roman" w:hAnsi="Times New Roman" w:cs="Times New Roman"/>
                <w:sz w:val="24"/>
                <w:szCs w:val="24"/>
              </w:rPr>
            </w:pPr>
            <w:r w:rsidRPr="00D65C74">
              <w:rPr>
                <w:rFonts w:ascii="Times New Roman" w:hAnsi="Times New Roman" w:cs="Times New Roman"/>
                <w:sz w:val="24"/>
                <w:szCs w:val="24"/>
              </w:rPr>
              <w:t>Май</w:t>
            </w:r>
          </w:p>
        </w:tc>
        <w:tc>
          <w:tcPr>
            <w:tcW w:w="10632" w:type="dxa"/>
          </w:tcPr>
          <w:p w:rsidR="00484F6B" w:rsidRPr="00D65C74" w:rsidRDefault="00484F6B" w:rsidP="002A06AB">
            <w:pPr>
              <w:rPr>
                <w:rFonts w:ascii="Times New Roman" w:hAnsi="Times New Roman" w:cs="Times New Roman"/>
                <w:sz w:val="24"/>
                <w:szCs w:val="24"/>
              </w:rPr>
            </w:pPr>
            <w:r w:rsidRPr="00D65C74">
              <w:rPr>
                <w:rFonts w:ascii="Times New Roman" w:hAnsi="Times New Roman" w:cs="Times New Roman"/>
                <w:sz w:val="24"/>
                <w:szCs w:val="24"/>
              </w:rPr>
              <w:t xml:space="preserve">Общее собрание трудового коллектива - «Подготовка МБДОУ к  весенне-летнему </w:t>
            </w:r>
            <w:r w:rsidR="004F50A7">
              <w:rPr>
                <w:rFonts w:ascii="Times New Roman" w:hAnsi="Times New Roman" w:cs="Times New Roman"/>
                <w:sz w:val="24"/>
                <w:szCs w:val="24"/>
              </w:rPr>
              <w:t xml:space="preserve">периоду, новому учебному году». </w:t>
            </w:r>
            <w:r w:rsidRPr="00D65C74">
              <w:rPr>
                <w:rFonts w:ascii="Times New Roman" w:hAnsi="Times New Roman" w:cs="Times New Roman"/>
                <w:sz w:val="24"/>
                <w:szCs w:val="24"/>
              </w:rPr>
              <w:t>Цель: соблюдение требований законодательных и нормативных актов, правил техники безопасности.</w:t>
            </w:r>
            <w:r w:rsidRPr="00D65C74">
              <w:rPr>
                <w:rFonts w:ascii="Times New Roman" w:hAnsi="Times New Roman" w:cs="Times New Roman"/>
                <w:sz w:val="24"/>
                <w:szCs w:val="24"/>
              </w:rPr>
              <w:br/>
              <w:t>1. О подготовке к летней оздоровительной работе</w:t>
            </w:r>
            <w:r w:rsidRPr="00D65C74">
              <w:rPr>
                <w:rFonts w:ascii="Times New Roman" w:hAnsi="Times New Roman" w:cs="Times New Roman"/>
                <w:sz w:val="24"/>
                <w:szCs w:val="24"/>
              </w:rPr>
              <w:br/>
              <w:t>2. О состоянии охраны труда за  1 полугодие.</w:t>
            </w:r>
          </w:p>
          <w:p w:rsidR="00484F6B" w:rsidRPr="00D65C74" w:rsidRDefault="00484F6B" w:rsidP="002A06AB">
            <w:pPr>
              <w:rPr>
                <w:rFonts w:ascii="Times New Roman" w:hAnsi="Times New Roman" w:cs="Times New Roman"/>
                <w:color w:val="000000"/>
                <w:sz w:val="24"/>
                <w:szCs w:val="24"/>
              </w:rPr>
            </w:pPr>
            <w:r w:rsidRPr="00D65C74">
              <w:rPr>
                <w:rFonts w:ascii="Times New Roman" w:hAnsi="Times New Roman" w:cs="Times New Roman"/>
                <w:sz w:val="24"/>
                <w:szCs w:val="24"/>
              </w:rPr>
              <w:t>3. Обеспечение охраны труда и безопасности жизнедеятельности детей и сотрудников МБДОУ.</w:t>
            </w:r>
            <w:r w:rsidRPr="00D65C74">
              <w:rPr>
                <w:rFonts w:ascii="Times New Roman" w:hAnsi="Times New Roman" w:cs="Times New Roman"/>
                <w:sz w:val="24"/>
                <w:szCs w:val="24"/>
              </w:rPr>
              <w:br/>
              <w:t>4.О подготовке к новому учебному году, о плане  проведения  ремонтных работ.</w:t>
            </w:r>
            <w:r w:rsidRPr="00D65C74">
              <w:rPr>
                <w:rFonts w:ascii="Times New Roman" w:hAnsi="Times New Roman" w:cs="Times New Roman"/>
                <w:color w:val="000000"/>
                <w:sz w:val="24"/>
                <w:szCs w:val="24"/>
              </w:rPr>
              <w:br/>
              <w:t>Испытания физкультурного оборудования на спортивном участке</w:t>
            </w:r>
            <w:r w:rsidRPr="00D65C74">
              <w:rPr>
                <w:rFonts w:ascii="Times New Roman" w:hAnsi="Times New Roman" w:cs="Times New Roman"/>
                <w:color w:val="000000"/>
                <w:sz w:val="24"/>
                <w:szCs w:val="24"/>
              </w:rPr>
              <w:br/>
              <w:t>Проверка наличия и исправности автоматической пожарной сигнализации</w:t>
            </w:r>
            <w:r w:rsidRPr="00D65C74">
              <w:rPr>
                <w:rFonts w:ascii="Times New Roman" w:hAnsi="Times New Roman" w:cs="Times New Roman"/>
                <w:color w:val="000000"/>
                <w:sz w:val="24"/>
                <w:szCs w:val="24"/>
              </w:rPr>
              <w:br/>
              <w:t>Проверка наличия и исправности кнопки тревоги</w:t>
            </w:r>
            <w:r w:rsidRPr="00D65C74">
              <w:rPr>
                <w:rFonts w:ascii="Times New Roman" w:hAnsi="Times New Roman" w:cs="Times New Roman"/>
                <w:color w:val="000000"/>
                <w:sz w:val="24"/>
                <w:szCs w:val="24"/>
              </w:rPr>
              <w:br/>
              <w:t>Соблюдение требований СанПиН к организации прогулок. Питьевой режим</w:t>
            </w:r>
            <w:r w:rsidRPr="00D65C74">
              <w:rPr>
                <w:rFonts w:ascii="Times New Roman" w:hAnsi="Times New Roman" w:cs="Times New Roman"/>
                <w:color w:val="000000"/>
                <w:sz w:val="24"/>
                <w:szCs w:val="24"/>
              </w:rPr>
              <w:br/>
              <w:t>Подготовка нормативной документации, локальных актов к ЛОП</w:t>
            </w:r>
            <w:r w:rsidRPr="00D65C74">
              <w:rPr>
                <w:rFonts w:ascii="Times New Roman" w:hAnsi="Times New Roman" w:cs="Times New Roman"/>
                <w:color w:val="000000"/>
                <w:sz w:val="24"/>
                <w:szCs w:val="24"/>
              </w:rPr>
              <w:br/>
              <w:t>Подготовка и организация ЛОП</w:t>
            </w:r>
            <w:r w:rsidRPr="00D65C74">
              <w:rPr>
                <w:rFonts w:ascii="Times New Roman" w:hAnsi="Times New Roman" w:cs="Times New Roman"/>
                <w:color w:val="000000"/>
                <w:sz w:val="24"/>
                <w:szCs w:val="24"/>
              </w:rPr>
              <w:br/>
              <w:t>Проведение внеплановых инструктажей на ЛОП</w:t>
            </w:r>
          </w:p>
          <w:p w:rsidR="00484F6B" w:rsidRPr="008B7D8E" w:rsidRDefault="00484F6B" w:rsidP="002A06AB">
            <w:pPr>
              <w:rPr>
                <w:rFonts w:ascii="Times New Roman" w:hAnsi="Times New Roman" w:cs="Times New Roman"/>
                <w:color w:val="000000"/>
                <w:sz w:val="24"/>
                <w:szCs w:val="24"/>
              </w:rPr>
            </w:pPr>
            <w:r w:rsidRPr="00D65C74">
              <w:rPr>
                <w:rFonts w:ascii="Times New Roman" w:hAnsi="Times New Roman" w:cs="Times New Roman"/>
                <w:color w:val="000000"/>
                <w:sz w:val="24"/>
                <w:szCs w:val="24"/>
              </w:rPr>
              <w:t>Проведение работ по благоустройству и озеленению территории ДОУ.</w:t>
            </w:r>
            <w:r w:rsidRPr="00D65C74">
              <w:rPr>
                <w:rFonts w:ascii="Times New Roman" w:hAnsi="Times New Roman" w:cs="Times New Roman"/>
                <w:color w:val="000000"/>
                <w:sz w:val="24"/>
                <w:szCs w:val="24"/>
              </w:rPr>
              <w:br/>
              <w:t>Подготовка к текущему ремонту групповых помещений к новому учебному году</w:t>
            </w:r>
            <w:r w:rsidRPr="00D65C74">
              <w:rPr>
                <w:rFonts w:ascii="Times New Roman" w:hAnsi="Times New Roman" w:cs="Times New Roman"/>
                <w:color w:val="000000"/>
                <w:sz w:val="24"/>
                <w:szCs w:val="24"/>
              </w:rPr>
              <w:br/>
              <w:t>Расстановка кадров и комплектование групп на время летних отпусков.</w:t>
            </w:r>
            <w:r w:rsidRPr="00D65C74">
              <w:rPr>
                <w:rFonts w:ascii="Times New Roman" w:hAnsi="Times New Roman" w:cs="Times New Roman"/>
                <w:color w:val="000000"/>
                <w:sz w:val="24"/>
                <w:szCs w:val="24"/>
              </w:rPr>
              <w:br/>
              <w:t>Перевод ДОУ на летний режим работы.</w:t>
            </w:r>
            <w:r w:rsidRPr="00D65C74">
              <w:rPr>
                <w:rFonts w:ascii="Times New Roman" w:hAnsi="Times New Roman" w:cs="Times New Roman"/>
                <w:color w:val="000000"/>
                <w:sz w:val="24"/>
                <w:szCs w:val="24"/>
              </w:rPr>
              <w:br/>
              <w:t>Составление дефектной ведомости на проведение работ по ремонту здания</w:t>
            </w:r>
            <w:r w:rsidRPr="00D65C74">
              <w:rPr>
                <w:rFonts w:ascii="Times New Roman" w:hAnsi="Times New Roman" w:cs="Times New Roman"/>
                <w:color w:val="000000"/>
                <w:sz w:val="24"/>
                <w:szCs w:val="24"/>
              </w:rPr>
              <w:br/>
              <w:t>Закупка уличного игрового оборудования</w:t>
            </w:r>
            <w:r w:rsidR="008B7D8E">
              <w:rPr>
                <w:rFonts w:ascii="Times New Roman" w:hAnsi="Times New Roman" w:cs="Times New Roman"/>
                <w:color w:val="000000"/>
                <w:sz w:val="24"/>
                <w:szCs w:val="24"/>
              </w:rPr>
              <w:t xml:space="preserve">. </w:t>
            </w:r>
            <w:r w:rsidRPr="00D65C74">
              <w:rPr>
                <w:rFonts w:ascii="Times New Roman" w:hAnsi="Times New Roman" w:cs="Times New Roman"/>
                <w:color w:val="000000"/>
                <w:sz w:val="24"/>
                <w:szCs w:val="24"/>
              </w:rPr>
              <w:t>Приобретение строительных материалов</w:t>
            </w:r>
            <w:r w:rsidR="008B7D8E">
              <w:rPr>
                <w:rFonts w:ascii="Times New Roman" w:hAnsi="Times New Roman" w:cs="Times New Roman"/>
                <w:color w:val="000000"/>
                <w:sz w:val="24"/>
                <w:szCs w:val="24"/>
              </w:rPr>
              <w:t>.</w:t>
            </w:r>
            <w:r w:rsidRPr="00D65C74">
              <w:rPr>
                <w:rFonts w:ascii="Times New Roman" w:hAnsi="Times New Roman" w:cs="Times New Roman"/>
                <w:color w:val="000000"/>
                <w:sz w:val="24"/>
                <w:szCs w:val="24"/>
              </w:rPr>
              <w:br/>
            </w:r>
            <w:r w:rsidR="008B7D8E">
              <w:rPr>
                <w:rFonts w:ascii="Times New Roman" w:hAnsi="Times New Roman" w:cs="Times New Roman"/>
                <w:color w:val="000000"/>
                <w:sz w:val="24"/>
                <w:szCs w:val="24"/>
              </w:rPr>
              <w:t xml:space="preserve">Выдача моющих средств. </w:t>
            </w:r>
            <w:r w:rsidRPr="00D65C74">
              <w:rPr>
                <w:rFonts w:ascii="Times New Roman" w:hAnsi="Times New Roman" w:cs="Times New Roman"/>
                <w:color w:val="000000"/>
                <w:sz w:val="24"/>
                <w:szCs w:val="24"/>
              </w:rPr>
              <w:t>Замена битой посуды. Списание</w:t>
            </w:r>
            <w:r w:rsidR="008B7D8E">
              <w:rPr>
                <w:rFonts w:ascii="Times New Roman" w:hAnsi="Times New Roman" w:cs="Times New Roman"/>
                <w:color w:val="000000"/>
                <w:sz w:val="24"/>
                <w:szCs w:val="24"/>
              </w:rPr>
              <w:t>.</w:t>
            </w:r>
            <w:r w:rsidRPr="00D65C74">
              <w:rPr>
                <w:rFonts w:ascii="Times New Roman" w:hAnsi="Times New Roman" w:cs="Times New Roman"/>
                <w:color w:val="000000"/>
                <w:sz w:val="24"/>
                <w:szCs w:val="24"/>
              </w:rPr>
              <w:br/>
              <w:t xml:space="preserve">Составление отчета по холодной и горячей воде, </w:t>
            </w:r>
            <w:proofErr w:type="spellStart"/>
            <w:r w:rsidRPr="00D65C74">
              <w:rPr>
                <w:rFonts w:ascii="Times New Roman" w:hAnsi="Times New Roman" w:cs="Times New Roman"/>
                <w:color w:val="000000"/>
                <w:sz w:val="24"/>
                <w:szCs w:val="24"/>
              </w:rPr>
              <w:t>электро</w:t>
            </w:r>
            <w:proofErr w:type="spellEnd"/>
            <w:r w:rsidRPr="00D65C74">
              <w:rPr>
                <w:rFonts w:ascii="Times New Roman" w:hAnsi="Times New Roman" w:cs="Times New Roman"/>
                <w:color w:val="000000"/>
                <w:sz w:val="24"/>
                <w:szCs w:val="24"/>
              </w:rPr>
              <w:t xml:space="preserve"> и </w:t>
            </w:r>
            <w:proofErr w:type="spellStart"/>
            <w:r w:rsidRPr="00D65C74">
              <w:rPr>
                <w:rFonts w:ascii="Times New Roman" w:hAnsi="Times New Roman" w:cs="Times New Roman"/>
                <w:color w:val="000000"/>
                <w:sz w:val="24"/>
                <w:szCs w:val="24"/>
              </w:rPr>
              <w:t>теплоэнергии</w:t>
            </w:r>
            <w:proofErr w:type="spellEnd"/>
            <w:r w:rsidRPr="00D65C74">
              <w:rPr>
                <w:rFonts w:ascii="Times New Roman" w:hAnsi="Times New Roman" w:cs="Times New Roman"/>
                <w:color w:val="000000"/>
                <w:sz w:val="24"/>
                <w:szCs w:val="24"/>
              </w:rPr>
              <w:t>.</w:t>
            </w:r>
            <w:r w:rsidRPr="00D65C74">
              <w:rPr>
                <w:rFonts w:ascii="Times New Roman" w:hAnsi="Times New Roman" w:cs="Times New Roman"/>
                <w:color w:val="000000"/>
                <w:sz w:val="24"/>
                <w:szCs w:val="24"/>
              </w:rPr>
              <w:br/>
              <w:t>Учет и анализ родительской платы</w:t>
            </w:r>
          </w:p>
        </w:tc>
        <w:tc>
          <w:tcPr>
            <w:tcW w:w="2409" w:type="dxa"/>
          </w:tcPr>
          <w:p w:rsidR="00484F6B" w:rsidRPr="00D65C74" w:rsidRDefault="00484F6B" w:rsidP="002A06AB">
            <w:pPr>
              <w:rPr>
                <w:rFonts w:ascii="Times New Roman" w:hAnsi="Times New Roman" w:cs="Times New Roman"/>
                <w:color w:val="000000"/>
                <w:sz w:val="24"/>
                <w:szCs w:val="24"/>
              </w:rPr>
            </w:pPr>
            <w:r w:rsidRPr="00D65C74">
              <w:rPr>
                <w:rFonts w:ascii="Times New Roman" w:hAnsi="Times New Roman" w:cs="Times New Roman"/>
                <w:color w:val="000000"/>
                <w:sz w:val="24"/>
                <w:szCs w:val="24"/>
              </w:rPr>
              <w:t>Заведующий ДОУ</w:t>
            </w:r>
            <w:r w:rsidRPr="00D65C74">
              <w:rPr>
                <w:rFonts w:ascii="Times New Roman" w:hAnsi="Times New Roman" w:cs="Times New Roman"/>
                <w:color w:val="000000"/>
                <w:sz w:val="24"/>
                <w:szCs w:val="24"/>
              </w:rPr>
              <w:br/>
              <w:t>Старший воспитатель</w:t>
            </w:r>
          </w:p>
          <w:p w:rsidR="00484F6B" w:rsidRPr="00D65C74" w:rsidRDefault="00484F6B" w:rsidP="002A06AB">
            <w:pPr>
              <w:rPr>
                <w:rFonts w:ascii="Times New Roman" w:hAnsi="Times New Roman" w:cs="Times New Roman"/>
                <w:sz w:val="24"/>
                <w:szCs w:val="24"/>
              </w:rPr>
            </w:pPr>
            <w:r w:rsidRPr="00D65C74">
              <w:rPr>
                <w:rFonts w:ascii="Times New Roman" w:hAnsi="Times New Roman" w:cs="Times New Roman"/>
                <w:color w:val="000000"/>
                <w:sz w:val="24"/>
                <w:szCs w:val="24"/>
              </w:rPr>
              <w:t>Медицинская сестра</w:t>
            </w:r>
            <w:r w:rsidRPr="00D65C74">
              <w:rPr>
                <w:rFonts w:ascii="Times New Roman" w:hAnsi="Times New Roman" w:cs="Times New Roman"/>
                <w:color w:val="000000"/>
                <w:sz w:val="24"/>
                <w:szCs w:val="24"/>
              </w:rPr>
              <w:br/>
              <w:t>Заместитель заведующего по АХР</w:t>
            </w:r>
          </w:p>
          <w:p w:rsidR="00484F6B" w:rsidRPr="00D65C74" w:rsidRDefault="00484F6B" w:rsidP="002A06AB">
            <w:pPr>
              <w:rPr>
                <w:rFonts w:ascii="Times New Roman" w:hAnsi="Times New Roman" w:cs="Times New Roman"/>
                <w:sz w:val="24"/>
                <w:szCs w:val="24"/>
              </w:rPr>
            </w:pPr>
            <w:r w:rsidRPr="00D65C74">
              <w:rPr>
                <w:rFonts w:ascii="Times New Roman" w:hAnsi="Times New Roman" w:cs="Times New Roman"/>
                <w:color w:val="000000"/>
                <w:sz w:val="24"/>
                <w:szCs w:val="24"/>
              </w:rPr>
              <w:t>Специалист по охране труда.</w:t>
            </w:r>
          </w:p>
        </w:tc>
      </w:tr>
      <w:tr w:rsidR="00484F6B" w:rsidRPr="00D65C74" w:rsidTr="002A06AB">
        <w:tc>
          <w:tcPr>
            <w:tcW w:w="1242" w:type="dxa"/>
          </w:tcPr>
          <w:p w:rsidR="00484F6B" w:rsidRPr="00D65C74" w:rsidRDefault="00484F6B" w:rsidP="002A06AB">
            <w:pPr>
              <w:rPr>
                <w:rFonts w:ascii="Times New Roman" w:hAnsi="Times New Roman" w:cs="Times New Roman"/>
                <w:sz w:val="24"/>
                <w:szCs w:val="24"/>
              </w:rPr>
            </w:pPr>
            <w:r w:rsidRPr="00D65C74">
              <w:rPr>
                <w:rFonts w:ascii="Times New Roman" w:hAnsi="Times New Roman" w:cs="Times New Roman"/>
                <w:sz w:val="24"/>
                <w:szCs w:val="24"/>
              </w:rPr>
              <w:t>Июнь</w:t>
            </w:r>
          </w:p>
        </w:tc>
        <w:tc>
          <w:tcPr>
            <w:tcW w:w="10632" w:type="dxa"/>
          </w:tcPr>
          <w:p w:rsidR="00484F6B" w:rsidRPr="00D65C74" w:rsidRDefault="004F50A7" w:rsidP="002A06A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Повторный инструктаж по ОТ и </w:t>
            </w:r>
            <w:proofErr w:type="spellStart"/>
            <w:r>
              <w:rPr>
                <w:rFonts w:ascii="Times New Roman" w:hAnsi="Times New Roman" w:cs="Times New Roman"/>
                <w:color w:val="000000"/>
                <w:sz w:val="24"/>
                <w:szCs w:val="24"/>
              </w:rPr>
              <w:t>ТБ</w:t>
            </w:r>
            <w:proofErr w:type="gramStart"/>
            <w:r>
              <w:rPr>
                <w:rFonts w:ascii="Times New Roman" w:hAnsi="Times New Roman" w:cs="Times New Roman"/>
                <w:color w:val="000000"/>
                <w:sz w:val="24"/>
                <w:szCs w:val="24"/>
              </w:rPr>
              <w:t>.</w:t>
            </w:r>
            <w:r w:rsidR="00484F6B" w:rsidRPr="00D65C74">
              <w:rPr>
                <w:rFonts w:ascii="Times New Roman" w:hAnsi="Times New Roman" w:cs="Times New Roman"/>
                <w:color w:val="000000"/>
                <w:sz w:val="24"/>
                <w:szCs w:val="24"/>
              </w:rPr>
              <w:t>П</w:t>
            </w:r>
            <w:proofErr w:type="gramEnd"/>
            <w:r w:rsidR="00484F6B" w:rsidRPr="00D65C74">
              <w:rPr>
                <w:rFonts w:ascii="Times New Roman" w:hAnsi="Times New Roman" w:cs="Times New Roman"/>
                <w:color w:val="000000"/>
                <w:sz w:val="24"/>
                <w:szCs w:val="24"/>
              </w:rPr>
              <w:t>овторный</w:t>
            </w:r>
            <w:proofErr w:type="spellEnd"/>
            <w:r w:rsidR="00484F6B" w:rsidRPr="00D65C74">
              <w:rPr>
                <w:rFonts w:ascii="Times New Roman" w:hAnsi="Times New Roman" w:cs="Times New Roman"/>
                <w:color w:val="000000"/>
                <w:sz w:val="24"/>
                <w:szCs w:val="24"/>
              </w:rPr>
              <w:t xml:space="preserve"> инструктаж по ППБ</w:t>
            </w:r>
            <w:r w:rsidR="00484F6B" w:rsidRPr="00D65C74">
              <w:rPr>
                <w:rFonts w:ascii="Times New Roman" w:hAnsi="Times New Roman" w:cs="Times New Roman"/>
                <w:color w:val="000000"/>
                <w:sz w:val="24"/>
                <w:szCs w:val="24"/>
              </w:rPr>
              <w:br/>
              <w:t>Повторный инструктаж по антитеррористической защищенности согласно Перечню инструкций и положений по безопасности в ДОУ</w:t>
            </w:r>
            <w:r>
              <w:rPr>
                <w:rFonts w:ascii="Times New Roman" w:hAnsi="Times New Roman" w:cs="Times New Roman"/>
                <w:color w:val="000000"/>
                <w:sz w:val="24"/>
                <w:szCs w:val="24"/>
              </w:rPr>
              <w:t>.</w:t>
            </w:r>
            <w:r w:rsidR="00484F6B" w:rsidRPr="00D65C74">
              <w:rPr>
                <w:rFonts w:ascii="Times New Roman" w:hAnsi="Times New Roman" w:cs="Times New Roman"/>
                <w:color w:val="000000"/>
                <w:sz w:val="24"/>
                <w:szCs w:val="24"/>
              </w:rPr>
              <w:br/>
            </w:r>
            <w:r w:rsidR="00484F6B" w:rsidRPr="00D65C74">
              <w:rPr>
                <w:rFonts w:ascii="Times New Roman" w:hAnsi="Times New Roman" w:cs="Times New Roman"/>
                <w:color w:val="000000"/>
                <w:sz w:val="24"/>
                <w:szCs w:val="24"/>
              </w:rPr>
              <w:lastRenderedPageBreak/>
              <w:t>Проверка наличия и исправности первичных средств пожаротушения (огнетушителей)</w:t>
            </w:r>
            <w:r>
              <w:rPr>
                <w:rFonts w:ascii="Times New Roman" w:hAnsi="Times New Roman" w:cs="Times New Roman"/>
                <w:color w:val="000000"/>
                <w:sz w:val="24"/>
                <w:szCs w:val="24"/>
              </w:rPr>
              <w:t>.</w:t>
            </w:r>
            <w:r w:rsidR="00484F6B" w:rsidRPr="00D65C74">
              <w:rPr>
                <w:rFonts w:ascii="Times New Roman" w:hAnsi="Times New Roman" w:cs="Times New Roman"/>
                <w:color w:val="000000"/>
                <w:sz w:val="24"/>
                <w:szCs w:val="24"/>
              </w:rPr>
              <w:br/>
              <w:t>Обследование защищенности объекта с массовым пребыванием людей</w:t>
            </w:r>
            <w:r>
              <w:rPr>
                <w:rFonts w:ascii="Times New Roman" w:hAnsi="Times New Roman" w:cs="Times New Roman"/>
                <w:color w:val="000000"/>
                <w:sz w:val="24"/>
                <w:szCs w:val="24"/>
              </w:rPr>
              <w:t>.</w:t>
            </w:r>
            <w:r w:rsidR="00484F6B" w:rsidRPr="00D65C74">
              <w:rPr>
                <w:rFonts w:ascii="Times New Roman" w:hAnsi="Times New Roman" w:cs="Times New Roman"/>
                <w:color w:val="000000"/>
                <w:sz w:val="24"/>
                <w:szCs w:val="24"/>
              </w:rPr>
              <w:br/>
              <w:t>Проверка состояния здания, территории, ограждений, кровли и благоустройства территории ДОУ</w:t>
            </w:r>
            <w:r>
              <w:rPr>
                <w:rFonts w:ascii="Times New Roman" w:hAnsi="Times New Roman" w:cs="Times New Roman"/>
                <w:color w:val="000000"/>
                <w:sz w:val="24"/>
                <w:szCs w:val="24"/>
              </w:rPr>
              <w:t>.</w:t>
            </w:r>
          </w:p>
          <w:p w:rsidR="00484F6B" w:rsidRPr="00D65C74" w:rsidRDefault="00484F6B" w:rsidP="002A06AB">
            <w:pPr>
              <w:rPr>
                <w:rFonts w:ascii="Times New Roman" w:hAnsi="Times New Roman" w:cs="Times New Roman"/>
                <w:sz w:val="24"/>
                <w:szCs w:val="24"/>
              </w:rPr>
            </w:pPr>
            <w:r w:rsidRPr="00D65C74">
              <w:rPr>
                <w:rFonts w:ascii="Times New Roman" w:hAnsi="Times New Roman" w:cs="Times New Roman"/>
                <w:color w:val="000000"/>
                <w:sz w:val="24"/>
                <w:szCs w:val="24"/>
              </w:rPr>
              <w:t>Проверка выполнения положений коллективного договора</w:t>
            </w:r>
            <w:r w:rsidR="004F50A7">
              <w:rPr>
                <w:rFonts w:ascii="Times New Roman" w:hAnsi="Times New Roman" w:cs="Times New Roman"/>
                <w:color w:val="000000"/>
                <w:sz w:val="24"/>
                <w:szCs w:val="24"/>
              </w:rPr>
              <w:t>.</w:t>
            </w:r>
            <w:r w:rsidRPr="00D65C74">
              <w:rPr>
                <w:rFonts w:ascii="Times New Roman" w:hAnsi="Times New Roman" w:cs="Times New Roman"/>
                <w:color w:val="000000"/>
                <w:sz w:val="24"/>
                <w:szCs w:val="24"/>
              </w:rPr>
              <w:br/>
              <w:t>Проверка соблюдения сотрудниками ДОУ «Правил внутреннего трудового распорядка»</w:t>
            </w:r>
            <w:r w:rsidR="004F50A7">
              <w:rPr>
                <w:rFonts w:ascii="Times New Roman" w:hAnsi="Times New Roman" w:cs="Times New Roman"/>
                <w:color w:val="000000"/>
                <w:sz w:val="24"/>
                <w:szCs w:val="24"/>
              </w:rPr>
              <w:t>.</w:t>
            </w:r>
            <w:r w:rsidRPr="00D65C74">
              <w:rPr>
                <w:rFonts w:ascii="Times New Roman" w:hAnsi="Times New Roman" w:cs="Times New Roman"/>
                <w:color w:val="000000"/>
                <w:sz w:val="24"/>
                <w:szCs w:val="24"/>
              </w:rPr>
              <w:br/>
              <w:t>Соблюдение требований СанПиН к организации прогулок</w:t>
            </w:r>
            <w:r w:rsidR="004F50A7">
              <w:rPr>
                <w:rFonts w:ascii="Times New Roman" w:hAnsi="Times New Roman" w:cs="Times New Roman"/>
                <w:color w:val="000000"/>
                <w:sz w:val="24"/>
                <w:szCs w:val="24"/>
              </w:rPr>
              <w:t>.</w:t>
            </w:r>
            <w:r w:rsidRPr="00D65C74">
              <w:rPr>
                <w:rFonts w:ascii="Times New Roman" w:hAnsi="Times New Roman" w:cs="Times New Roman"/>
                <w:color w:val="000000"/>
                <w:sz w:val="24"/>
                <w:szCs w:val="24"/>
              </w:rPr>
              <w:br/>
              <w:t>Проведение работ по благоустройству и озеленению территории ДОУ</w:t>
            </w:r>
            <w:r w:rsidR="004F50A7">
              <w:rPr>
                <w:rFonts w:ascii="Times New Roman" w:hAnsi="Times New Roman" w:cs="Times New Roman"/>
                <w:color w:val="000000"/>
                <w:sz w:val="24"/>
                <w:szCs w:val="24"/>
              </w:rPr>
              <w:t>.</w:t>
            </w:r>
            <w:r w:rsidRPr="00D65C74">
              <w:rPr>
                <w:rFonts w:ascii="Times New Roman" w:hAnsi="Times New Roman" w:cs="Times New Roman"/>
                <w:color w:val="000000"/>
                <w:sz w:val="24"/>
                <w:szCs w:val="24"/>
              </w:rPr>
              <w:br/>
              <w:t>Текущий ремонт к новому учебному году</w:t>
            </w:r>
            <w:r w:rsidR="004F50A7">
              <w:rPr>
                <w:rFonts w:ascii="Times New Roman" w:hAnsi="Times New Roman" w:cs="Times New Roman"/>
                <w:color w:val="000000"/>
                <w:sz w:val="24"/>
                <w:szCs w:val="24"/>
              </w:rPr>
              <w:t>.</w:t>
            </w:r>
            <w:r w:rsidRPr="00D65C74">
              <w:rPr>
                <w:rFonts w:ascii="Times New Roman" w:hAnsi="Times New Roman" w:cs="Times New Roman"/>
                <w:color w:val="000000"/>
                <w:sz w:val="24"/>
                <w:szCs w:val="24"/>
              </w:rPr>
              <w:br/>
              <w:t xml:space="preserve">Поверка </w:t>
            </w:r>
            <w:proofErr w:type="spellStart"/>
            <w:r w:rsidRPr="00D65C74">
              <w:rPr>
                <w:rFonts w:ascii="Times New Roman" w:hAnsi="Times New Roman" w:cs="Times New Roman"/>
                <w:color w:val="000000"/>
                <w:sz w:val="24"/>
                <w:szCs w:val="24"/>
              </w:rPr>
              <w:t>монометров</w:t>
            </w:r>
            <w:proofErr w:type="spellEnd"/>
            <w:r w:rsidRPr="00D65C74">
              <w:rPr>
                <w:rFonts w:ascii="Times New Roman" w:hAnsi="Times New Roman" w:cs="Times New Roman"/>
                <w:color w:val="000000"/>
                <w:sz w:val="24"/>
                <w:szCs w:val="24"/>
              </w:rPr>
              <w:t>. Учет за расходом денежных средств из бюджета. Закупка канцтоваров</w:t>
            </w:r>
            <w:r w:rsidR="004F50A7">
              <w:rPr>
                <w:rFonts w:ascii="Times New Roman" w:hAnsi="Times New Roman" w:cs="Times New Roman"/>
                <w:color w:val="000000"/>
                <w:sz w:val="24"/>
                <w:szCs w:val="24"/>
              </w:rPr>
              <w:t>.</w:t>
            </w:r>
          </w:p>
        </w:tc>
        <w:tc>
          <w:tcPr>
            <w:tcW w:w="2409" w:type="dxa"/>
          </w:tcPr>
          <w:p w:rsidR="00484F6B" w:rsidRPr="00D65C74" w:rsidRDefault="00484F6B" w:rsidP="002A06AB">
            <w:pPr>
              <w:rPr>
                <w:rFonts w:ascii="Times New Roman" w:hAnsi="Times New Roman" w:cs="Times New Roman"/>
                <w:color w:val="000000"/>
                <w:sz w:val="24"/>
                <w:szCs w:val="24"/>
              </w:rPr>
            </w:pPr>
            <w:r w:rsidRPr="00D65C74">
              <w:rPr>
                <w:rFonts w:ascii="Times New Roman" w:hAnsi="Times New Roman" w:cs="Times New Roman"/>
                <w:color w:val="000000"/>
                <w:sz w:val="24"/>
                <w:szCs w:val="24"/>
              </w:rPr>
              <w:lastRenderedPageBreak/>
              <w:t>Заведующий ДОУ</w:t>
            </w:r>
            <w:r w:rsidRPr="00D65C74">
              <w:rPr>
                <w:rFonts w:ascii="Times New Roman" w:hAnsi="Times New Roman" w:cs="Times New Roman"/>
                <w:color w:val="000000"/>
                <w:sz w:val="24"/>
                <w:szCs w:val="24"/>
              </w:rPr>
              <w:br/>
              <w:t>Старший воспитатель</w:t>
            </w:r>
            <w:r w:rsidRPr="00D65C74">
              <w:rPr>
                <w:rFonts w:ascii="Times New Roman" w:hAnsi="Times New Roman" w:cs="Times New Roman"/>
                <w:color w:val="000000"/>
                <w:sz w:val="24"/>
                <w:szCs w:val="24"/>
              </w:rPr>
              <w:br/>
            </w:r>
            <w:r w:rsidRPr="00D65C74">
              <w:rPr>
                <w:rFonts w:ascii="Times New Roman" w:hAnsi="Times New Roman" w:cs="Times New Roman"/>
                <w:color w:val="000000"/>
                <w:sz w:val="24"/>
                <w:szCs w:val="24"/>
              </w:rPr>
              <w:lastRenderedPageBreak/>
              <w:t>Заместитель заведующего по АХР</w:t>
            </w:r>
          </w:p>
          <w:p w:rsidR="00484F6B" w:rsidRPr="00D65C74" w:rsidRDefault="00484F6B" w:rsidP="002A06AB">
            <w:pPr>
              <w:rPr>
                <w:rFonts w:ascii="Times New Roman" w:hAnsi="Times New Roman" w:cs="Times New Roman"/>
                <w:sz w:val="24"/>
                <w:szCs w:val="24"/>
              </w:rPr>
            </w:pPr>
            <w:r w:rsidRPr="00D65C74">
              <w:rPr>
                <w:rFonts w:ascii="Times New Roman" w:hAnsi="Times New Roman" w:cs="Times New Roman"/>
                <w:color w:val="000000"/>
                <w:sz w:val="24"/>
                <w:szCs w:val="24"/>
              </w:rPr>
              <w:t>Специалист по охране труда.</w:t>
            </w:r>
          </w:p>
        </w:tc>
      </w:tr>
      <w:tr w:rsidR="00484F6B" w:rsidRPr="00D65C74" w:rsidTr="002A06AB">
        <w:tc>
          <w:tcPr>
            <w:tcW w:w="1242" w:type="dxa"/>
          </w:tcPr>
          <w:p w:rsidR="00484F6B" w:rsidRPr="00D65C74" w:rsidRDefault="00484F6B" w:rsidP="002A06AB">
            <w:pPr>
              <w:rPr>
                <w:rFonts w:ascii="Times New Roman" w:hAnsi="Times New Roman" w:cs="Times New Roman"/>
                <w:sz w:val="24"/>
                <w:szCs w:val="24"/>
              </w:rPr>
            </w:pPr>
            <w:r w:rsidRPr="00D65C74">
              <w:rPr>
                <w:rFonts w:ascii="Times New Roman" w:hAnsi="Times New Roman" w:cs="Times New Roman"/>
                <w:sz w:val="24"/>
                <w:szCs w:val="24"/>
              </w:rPr>
              <w:lastRenderedPageBreak/>
              <w:t>Июль</w:t>
            </w:r>
          </w:p>
        </w:tc>
        <w:tc>
          <w:tcPr>
            <w:tcW w:w="10632" w:type="dxa"/>
          </w:tcPr>
          <w:p w:rsidR="008B7D8E" w:rsidRDefault="00484F6B" w:rsidP="002A06AB">
            <w:pPr>
              <w:rPr>
                <w:rFonts w:ascii="Times New Roman" w:hAnsi="Times New Roman" w:cs="Times New Roman"/>
                <w:color w:val="000000"/>
                <w:sz w:val="24"/>
                <w:szCs w:val="24"/>
              </w:rPr>
            </w:pPr>
            <w:r w:rsidRPr="00D65C74">
              <w:rPr>
                <w:rFonts w:ascii="Times New Roman" w:hAnsi="Times New Roman" w:cs="Times New Roman"/>
                <w:color w:val="000000"/>
                <w:sz w:val="24"/>
                <w:szCs w:val="24"/>
              </w:rPr>
              <w:t>Проверка соблюдения инструкции по охране жизни и здоровья детей</w:t>
            </w:r>
            <w:r w:rsidRPr="00D65C74">
              <w:rPr>
                <w:rFonts w:ascii="Times New Roman" w:hAnsi="Times New Roman" w:cs="Times New Roman"/>
                <w:color w:val="000000"/>
                <w:sz w:val="24"/>
                <w:szCs w:val="24"/>
              </w:rPr>
              <w:br/>
              <w:t>Проверка выполнения соглашения по охране труда</w:t>
            </w:r>
            <w:r w:rsidRPr="00D65C74">
              <w:rPr>
                <w:rFonts w:ascii="Times New Roman" w:hAnsi="Times New Roman" w:cs="Times New Roman"/>
                <w:color w:val="000000"/>
                <w:sz w:val="24"/>
                <w:szCs w:val="24"/>
              </w:rPr>
              <w:br/>
              <w:t>Проведение работ по благоустройству и озеленению территории ДОУ</w:t>
            </w:r>
            <w:r w:rsidRPr="00D65C74">
              <w:rPr>
                <w:rFonts w:ascii="Times New Roman" w:hAnsi="Times New Roman" w:cs="Times New Roman"/>
                <w:color w:val="000000"/>
                <w:sz w:val="24"/>
                <w:szCs w:val="24"/>
              </w:rPr>
              <w:br/>
              <w:t>Соблюдение требований СанПиН к организации</w:t>
            </w:r>
            <w:r w:rsidR="008B7D8E">
              <w:rPr>
                <w:rFonts w:ascii="Times New Roman" w:hAnsi="Times New Roman" w:cs="Times New Roman"/>
                <w:color w:val="000000"/>
                <w:sz w:val="24"/>
                <w:szCs w:val="24"/>
              </w:rPr>
              <w:t xml:space="preserve"> прогулок</w:t>
            </w:r>
            <w:r w:rsidR="008B7D8E">
              <w:rPr>
                <w:rFonts w:ascii="Times New Roman" w:hAnsi="Times New Roman" w:cs="Times New Roman"/>
                <w:color w:val="000000"/>
                <w:sz w:val="24"/>
                <w:szCs w:val="24"/>
              </w:rPr>
              <w:br/>
              <w:t xml:space="preserve">Выдача моющих средств. </w:t>
            </w:r>
          </w:p>
          <w:p w:rsidR="00484F6B" w:rsidRPr="00D65C74" w:rsidRDefault="00484F6B" w:rsidP="002A06AB">
            <w:pPr>
              <w:rPr>
                <w:rFonts w:ascii="Times New Roman" w:hAnsi="Times New Roman" w:cs="Times New Roman"/>
                <w:color w:val="000000"/>
                <w:sz w:val="24"/>
                <w:szCs w:val="24"/>
              </w:rPr>
            </w:pPr>
            <w:r w:rsidRPr="00D65C74">
              <w:rPr>
                <w:rFonts w:ascii="Times New Roman" w:hAnsi="Times New Roman" w:cs="Times New Roman"/>
                <w:color w:val="000000"/>
                <w:sz w:val="24"/>
                <w:szCs w:val="24"/>
              </w:rPr>
              <w:t>Замена битой посуды. Списание</w:t>
            </w:r>
            <w:r w:rsidR="008B7D8E">
              <w:rPr>
                <w:rFonts w:ascii="Times New Roman" w:hAnsi="Times New Roman" w:cs="Times New Roman"/>
                <w:color w:val="000000"/>
                <w:sz w:val="24"/>
                <w:szCs w:val="24"/>
              </w:rPr>
              <w:t>.</w:t>
            </w:r>
            <w:r w:rsidRPr="00D65C74">
              <w:rPr>
                <w:rFonts w:ascii="Times New Roman" w:hAnsi="Times New Roman" w:cs="Times New Roman"/>
                <w:color w:val="000000"/>
                <w:sz w:val="24"/>
                <w:szCs w:val="24"/>
              </w:rPr>
              <w:br/>
              <w:t xml:space="preserve">Промывка и </w:t>
            </w:r>
            <w:proofErr w:type="spellStart"/>
            <w:r w:rsidRPr="00D65C74">
              <w:rPr>
                <w:rFonts w:ascii="Times New Roman" w:hAnsi="Times New Roman" w:cs="Times New Roman"/>
                <w:color w:val="000000"/>
                <w:sz w:val="24"/>
                <w:szCs w:val="24"/>
              </w:rPr>
              <w:t>опрессовка</w:t>
            </w:r>
            <w:proofErr w:type="spellEnd"/>
            <w:r w:rsidR="008B7D8E">
              <w:rPr>
                <w:rFonts w:ascii="Times New Roman" w:hAnsi="Times New Roman" w:cs="Times New Roman"/>
                <w:color w:val="000000"/>
                <w:sz w:val="24"/>
                <w:szCs w:val="24"/>
              </w:rPr>
              <w:t>.</w:t>
            </w:r>
          </w:p>
        </w:tc>
        <w:tc>
          <w:tcPr>
            <w:tcW w:w="2409" w:type="dxa"/>
          </w:tcPr>
          <w:p w:rsidR="00484F6B" w:rsidRPr="00D65C74" w:rsidRDefault="00484F6B" w:rsidP="002A06AB">
            <w:pPr>
              <w:rPr>
                <w:rFonts w:ascii="Times New Roman" w:hAnsi="Times New Roman" w:cs="Times New Roman"/>
                <w:color w:val="000000"/>
                <w:sz w:val="24"/>
                <w:szCs w:val="24"/>
              </w:rPr>
            </w:pPr>
            <w:r w:rsidRPr="00D65C74">
              <w:rPr>
                <w:rFonts w:ascii="Times New Roman" w:hAnsi="Times New Roman" w:cs="Times New Roman"/>
                <w:color w:val="000000"/>
                <w:sz w:val="24"/>
                <w:szCs w:val="24"/>
              </w:rPr>
              <w:t>Заведующий ДОУ</w:t>
            </w:r>
            <w:r w:rsidRPr="00D65C74">
              <w:rPr>
                <w:rFonts w:ascii="Times New Roman" w:hAnsi="Times New Roman" w:cs="Times New Roman"/>
                <w:color w:val="000000"/>
                <w:sz w:val="24"/>
                <w:szCs w:val="24"/>
              </w:rPr>
              <w:br/>
              <w:t>Старший воспитатель</w:t>
            </w:r>
          </w:p>
          <w:p w:rsidR="00484F6B" w:rsidRPr="00D65C74" w:rsidRDefault="00484F6B" w:rsidP="002A06AB">
            <w:pPr>
              <w:rPr>
                <w:rFonts w:ascii="Times New Roman" w:hAnsi="Times New Roman" w:cs="Times New Roman"/>
                <w:sz w:val="24"/>
                <w:szCs w:val="24"/>
              </w:rPr>
            </w:pPr>
            <w:r w:rsidRPr="00D65C74">
              <w:rPr>
                <w:rFonts w:ascii="Times New Roman" w:hAnsi="Times New Roman" w:cs="Times New Roman"/>
                <w:color w:val="000000"/>
                <w:sz w:val="24"/>
                <w:szCs w:val="24"/>
              </w:rPr>
              <w:t>Медицинская сестра</w:t>
            </w:r>
            <w:proofErr w:type="gramStart"/>
            <w:r w:rsidRPr="00D65C74">
              <w:rPr>
                <w:rFonts w:ascii="Times New Roman" w:hAnsi="Times New Roman" w:cs="Times New Roman"/>
                <w:color w:val="000000"/>
                <w:sz w:val="24"/>
                <w:szCs w:val="24"/>
              </w:rPr>
              <w:br/>
              <w:t>З</w:t>
            </w:r>
            <w:proofErr w:type="gramEnd"/>
            <w:r w:rsidRPr="00D65C74">
              <w:rPr>
                <w:rFonts w:ascii="Times New Roman" w:hAnsi="Times New Roman" w:cs="Times New Roman"/>
                <w:color w:val="000000"/>
                <w:sz w:val="24"/>
                <w:szCs w:val="24"/>
              </w:rPr>
              <w:t>ам. заведующего по АХР Специалист по охране труда.</w:t>
            </w:r>
          </w:p>
        </w:tc>
      </w:tr>
      <w:tr w:rsidR="00484F6B" w:rsidRPr="00D65C74" w:rsidTr="002A06AB">
        <w:tc>
          <w:tcPr>
            <w:tcW w:w="1242" w:type="dxa"/>
          </w:tcPr>
          <w:p w:rsidR="00484F6B" w:rsidRPr="00D65C74" w:rsidRDefault="00484F6B" w:rsidP="002A06AB">
            <w:pPr>
              <w:rPr>
                <w:rFonts w:ascii="Times New Roman" w:hAnsi="Times New Roman" w:cs="Times New Roman"/>
                <w:sz w:val="24"/>
                <w:szCs w:val="24"/>
              </w:rPr>
            </w:pPr>
            <w:r w:rsidRPr="00D65C74">
              <w:rPr>
                <w:rFonts w:ascii="Times New Roman" w:hAnsi="Times New Roman" w:cs="Times New Roman"/>
                <w:sz w:val="24"/>
                <w:szCs w:val="24"/>
              </w:rPr>
              <w:t xml:space="preserve">Август </w:t>
            </w:r>
          </w:p>
        </w:tc>
        <w:tc>
          <w:tcPr>
            <w:tcW w:w="10632" w:type="dxa"/>
          </w:tcPr>
          <w:p w:rsidR="008B7D8E" w:rsidRDefault="00484F6B" w:rsidP="002A06AB">
            <w:pPr>
              <w:rPr>
                <w:rFonts w:ascii="Times New Roman" w:hAnsi="Times New Roman" w:cs="Times New Roman"/>
                <w:color w:val="000000"/>
                <w:sz w:val="24"/>
                <w:szCs w:val="24"/>
              </w:rPr>
            </w:pPr>
            <w:r w:rsidRPr="00D65C74">
              <w:rPr>
                <w:rFonts w:ascii="Times New Roman" w:hAnsi="Times New Roman" w:cs="Times New Roman"/>
                <w:color w:val="000000"/>
                <w:sz w:val="24"/>
                <w:szCs w:val="24"/>
              </w:rPr>
              <w:t>Проверка внутреннего противопожарного водоснабжения (пожарных гидрантов, рукавов, щитов)</w:t>
            </w:r>
            <w:r w:rsidR="008B7D8E">
              <w:rPr>
                <w:rFonts w:ascii="Times New Roman" w:hAnsi="Times New Roman" w:cs="Times New Roman"/>
                <w:color w:val="000000"/>
                <w:sz w:val="24"/>
                <w:szCs w:val="24"/>
              </w:rPr>
              <w:t>.</w:t>
            </w:r>
            <w:r w:rsidRPr="00D65C74">
              <w:rPr>
                <w:rFonts w:ascii="Times New Roman" w:hAnsi="Times New Roman" w:cs="Times New Roman"/>
                <w:color w:val="000000"/>
                <w:sz w:val="24"/>
                <w:szCs w:val="24"/>
              </w:rPr>
              <w:br/>
              <w:t>Испытания физкультурного оборудования в физкультурном зале</w:t>
            </w:r>
            <w:r w:rsidR="008B7D8E">
              <w:rPr>
                <w:rFonts w:ascii="Times New Roman" w:hAnsi="Times New Roman" w:cs="Times New Roman"/>
                <w:color w:val="000000"/>
                <w:sz w:val="24"/>
                <w:szCs w:val="24"/>
              </w:rPr>
              <w:t>.</w:t>
            </w:r>
            <w:r w:rsidRPr="00D65C74">
              <w:rPr>
                <w:rFonts w:ascii="Times New Roman" w:hAnsi="Times New Roman" w:cs="Times New Roman"/>
                <w:color w:val="000000"/>
                <w:sz w:val="24"/>
                <w:szCs w:val="24"/>
              </w:rPr>
              <w:br/>
              <w:t>Испытания физкультурного оборудования на спортивном участке</w:t>
            </w:r>
            <w:r w:rsidR="008B7D8E">
              <w:rPr>
                <w:rFonts w:ascii="Times New Roman" w:hAnsi="Times New Roman" w:cs="Times New Roman"/>
                <w:color w:val="000000"/>
                <w:sz w:val="24"/>
                <w:szCs w:val="24"/>
              </w:rPr>
              <w:t>.</w:t>
            </w:r>
            <w:r w:rsidRPr="00D65C74">
              <w:rPr>
                <w:rFonts w:ascii="Times New Roman" w:hAnsi="Times New Roman" w:cs="Times New Roman"/>
                <w:color w:val="000000"/>
                <w:sz w:val="24"/>
                <w:szCs w:val="24"/>
              </w:rPr>
              <w:br/>
              <w:t>Проверка наличия и исправности автоматической пожарной сигнализации</w:t>
            </w:r>
            <w:r w:rsidR="008B7D8E">
              <w:rPr>
                <w:rFonts w:ascii="Times New Roman" w:hAnsi="Times New Roman" w:cs="Times New Roman"/>
                <w:color w:val="000000"/>
                <w:sz w:val="24"/>
                <w:szCs w:val="24"/>
              </w:rPr>
              <w:t>.</w:t>
            </w:r>
            <w:r w:rsidRPr="00D65C74">
              <w:rPr>
                <w:rFonts w:ascii="Times New Roman" w:hAnsi="Times New Roman" w:cs="Times New Roman"/>
                <w:color w:val="000000"/>
                <w:sz w:val="24"/>
                <w:szCs w:val="24"/>
              </w:rPr>
              <w:br/>
              <w:t>Проверка состояния запасных выходов</w:t>
            </w:r>
            <w:r w:rsidR="008B7D8E">
              <w:rPr>
                <w:rFonts w:ascii="Times New Roman" w:hAnsi="Times New Roman" w:cs="Times New Roman"/>
                <w:color w:val="000000"/>
                <w:sz w:val="24"/>
                <w:szCs w:val="24"/>
              </w:rPr>
              <w:t>.</w:t>
            </w:r>
            <w:r w:rsidRPr="00D65C74">
              <w:rPr>
                <w:rFonts w:ascii="Times New Roman" w:hAnsi="Times New Roman" w:cs="Times New Roman"/>
                <w:color w:val="000000"/>
                <w:sz w:val="24"/>
                <w:szCs w:val="24"/>
              </w:rPr>
              <w:br/>
              <w:t xml:space="preserve">Рейд комиссии по охране труда, соблюдению техники безопасности и предупреждению травматизма в ДОУ. </w:t>
            </w:r>
          </w:p>
          <w:p w:rsidR="00484F6B" w:rsidRPr="00D65C74" w:rsidRDefault="00484F6B" w:rsidP="00C614B1">
            <w:pPr>
              <w:rPr>
                <w:rFonts w:ascii="Times New Roman" w:hAnsi="Times New Roman" w:cs="Times New Roman"/>
                <w:color w:val="000000"/>
                <w:sz w:val="24"/>
                <w:szCs w:val="24"/>
              </w:rPr>
            </w:pPr>
            <w:r w:rsidRPr="00D65C74">
              <w:rPr>
                <w:rFonts w:ascii="Times New Roman" w:hAnsi="Times New Roman" w:cs="Times New Roman"/>
                <w:color w:val="000000"/>
                <w:sz w:val="24"/>
                <w:szCs w:val="24"/>
              </w:rPr>
              <w:t>Проверка наличия и исправности кнопки тревоги</w:t>
            </w:r>
            <w:r w:rsidR="008B7D8E">
              <w:rPr>
                <w:rFonts w:ascii="Times New Roman" w:hAnsi="Times New Roman" w:cs="Times New Roman"/>
                <w:color w:val="000000"/>
                <w:sz w:val="24"/>
                <w:szCs w:val="24"/>
              </w:rPr>
              <w:t>.</w:t>
            </w:r>
            <w:r w:rsidRPr="00D65C74">
              <w:rPr>
                <w:rFonts w:ascii="Times New Roman" w:hAnsi="Times New Roman" w:cs="Times New Roman"/>
                <w:color w:val="000000"/>
                <w:sz w:val="24"/>
                <w:szCs w:val="24"/>
              </w:rPr>
              <w:br/>
              <w:t>Подготовка помещений ДОУ к новому учебному году.</w:t>
            </w:r>
            <w:r w:rsidRPr="00D65C74">
              <w:rPr>
                <w:rFonts w:ascii="Times New Roman" w:hAnsi="Times New Roman" w:cs="Times New Roman"/>
                <w:color w:val="000000"/>
                <w:sz w:val="24"/>
                <w:szCs w:val="24"/>
              </w:rPr>
              <w:br/>
              <w:t>Акты проверки готовности помещений ДОУ к новому учебному году. Приемка ДОУ.</w:t>
            </w:r>
            <w:r w:rsidRPr="00D65C74">
              <w:rPr>
                <w:rFonts w:ascii="Times New Roman" w:hAnsi="Times New Roman" w:cs="Times New Roman"/>
                <w:color w:val="000000"/>
                <w:sz w:val="24"/>
                <w:szCs w:val="24"/>
              </w:rPr>
              <w:br/>
              <w:t>Работа по составлению локальных актов и нормативных документов на 20</w:t>
            </w:r>
            <w:r w:rsidR="00C614B1">
              <w:rPr>
                <w:rFonts w:ascii="Times New Roman" w:hAnsi="Times New Roman" w:cs="Times New Roman"/>
                <w:color w:val="000000"/>
                <w:sz w:val="24"/>
                <w:szCs w:val="24"/>
              </w:rPr>
              <w:t>22-2023</w:t>
            </w:r>
            <w:r w:rsidRPr="00D65C74">
              <w:rPr>
                <w:rFonts w:ascii="Times New Roman" w:hAnsi="Times New Roman" w:cs="Times New Roman"/>
                <w:color w:val="000000"/>
                <w:sz w:val="24"/>
                <w:szCs w:val="24"/>
              </w:rPr>
              <w:t xml:space="preserve"> учебный год.</w:t>
            </w:r>
            <w:r w:rsidRPr="00D65C74">
              <w:rPr>
                <w:rFonts w:ascii="Times New Roman" w:hAnsi="Times New Roman" w:cs="Times New Roman"/>
                <w:color w:val="000000"/>
                <w:sz w:val="24"/>
                <w:szCs w:val="24"/>
              </w:rPr>
              <w:br/>
              <w:t>Тарификация Корректировка сметы. Оформление уголков по ПБ, ОТ и ТБ.</w:t>
            </w:r>
            <w:r w:rsidRPr="00D65C74">
              <w:rPr>
                <w:rFonts w:ascii="Times New Roman" w:hAnsi="Times New Roman" w:cs="Times New Roman"/>
                <w:color w:val="000000"/>
                <w:sz w:val="24"/>
                <w:szCs w:val="24"/>
              </w:rPr>
              <w:br/>
              <w:t>Закупка посуды. Уборка в подвальном помещении.  Учет и анализ родительской платы.</w:t>
            </w:r>
            <w:r w:rsidRPr="00D65C74">
              <w:rPr>
                <w:rFonts w:ascii="Times New Roman" w:hAnsi="Times New Roman" w:cs="Times New Roman"/>
                <w:color w:val="000000"/>
                <w:sz w:val="24"/>
                <w:szCs w:val="24"/>
              </w:rPr>
              <w:br/>
              <w:t xml:space="preserve">Составление отчета по холодной и горячей воде, </w:t>
            </w:r>
            <w:proofErr w:type="spellStart"/>
            <w:r w:rsidRPr="00D65C74">
              <w:rPr>
                <w:rFonts w:ascii="Times New Roman" w:hAnsi="Times New Roman" w:cs="Times New Roman"/>
                <w:color w:val="000000"/>
                <w:sz w:val="24"/>
                <w:szCs w:val="24"/>
              </w:rPr>
              <w:t>электро</w:t>
            </w:r>
            <w:proofErr w:type="spellEnd"/>
            <w:r w:rsidRPr="00D65C74">
              <w:rPr>
                <w:rFonts w:ascii="Times New Roman" w:hAnsi="Times New Roman" w:cs="Times New Roman"/>
                <w:color w:val="000000"/>
                <w:sz w:val="24"/>
                <w:szCs w:val="24"/>
              </w:rPr>
              <w:t xml:space="preserve"> и </w:t>
            </w:r>
            <w:proofErr w:type="spellStart"/>
            <w:r w:rsidRPr="00D65C74">
              <w:rPr>
                <w:rFonts w:ascii="Times New Roman" w:hAnsi="Times New Roman" w:cs="Times New Roman"/>
                <w:color w:val="000000"/>
                <w:sz w:val="24"/>
                <w:szCs w:val="24"/>
              </w:rPr>
              <w:t>теплоэнергии</w:t>
            </w:r>
            <w:proofErr w:type="spellEnd"/>
            <w:r w:rsidRPr="00D65C74">
              <w:rPr>
                <w:rFonts w:ascii="Times New Roman" w:hAnsi="Times New Roman" w:cs="Times New Roman"/>
                <w:color w:val="000000"/>
                <w:sz w:val="24"/>
                <w:szCs w:val="24"/>
              </w:rPr>
              <w:t>.</w:t>
            </w:r>
          </w:p>
        </w:tc>
        <w:tc>
          <w:tcPr>
            <w:tcW w:w="2409" w:type="dxa"/>
          </w:tcPr>
          <w:p w:rsidR="00484F6B" w:rsidRPr="00D65C74" w:rsidRDefault="00484F6B" w:rsidP="002A06AB">
            <w:pPr>
              <w:rPr>
                <w:rFonts w:ascii="Times New Roman" w:hAnsi="Times New Roman" w:cs="Times New Roman"/>
                <w:color w:val="000000"/>
                <w:sz w:val="24"/>
                <w:szCs w:val="24"/>
              </w:rPr>
            </w:pPr>
            <w:r w:rsidRPr="00D65C74">
              <w:rPr>
                <w:rFonts w:ascii="Times New Roman" w:hAnsi="Times New Roman" w:cs="Times New Roman"/>
                <w:color w:val="000000"/>
                <w:sz w:val="24"/>
                <w:szCs w:val="24"/>
              </w:rPr>
              <w:t>Заведующий ДОУ</w:t>
            </w:r>
            <w:r w:rsidRPr="00D65C74">
              <w:rPr>
                <w:rFonts w:ascii="Times New Roman" w:hAnsi="Times New Roman" w:cs="Times New Roman"/>
                <w:color w:val="000000"/>
                <w:sz w:val="24"/>
                <w:szCs w:val="24"/>
              </w:rPr>
              <w:br/>
              <w:t>Старший воспитатель</w:t>
            </w:r>
          </w:p>
          <w:p w:rsidR="00484F6B" w:rsidRPr="00D65C74" w:rsidRDefault="00484F6B" w:rsidP="002A06AB">
            <w:pPr>
              <w:rPr>
                <w:rFonts w:ascii="Times New Roman" w:hAnsi="Times New Roman" w:cs="Times New Roman"/>
                <w:sz w:val="24"/>
                <w:szCs w:val="24"/>
              </w:rPr>
            </w:pPr>
            <w:r w:rsidRPr="00D65C74">
              <w:rPr>
                <w:rFonts w:ascii="Times New Roman" w:hAnsi="Times New Roman" w:cs="Times New Roman"/>
                <w:color w:val="000000"/>
                <w:sz w:val="24"/>
                <w:szCs w:val="24"/>
              </w:rPr>
              <w:t>Медицинская сестра</w:t>
            </w:r>
            <w:r w:rsidRPr="00D65C74">
              <w:rPr>
                <w:rFonts w:ascii="Times New Roman" w:hAnsi="Times New Roman" w:cs="Times New Roman"/>
                <w:color w:val="000000"/>
                <w:sz w:val="24"/>
                <w:szCs w:val="24"/>
              </w:rPr>
              <w:br/>
              <w:t>Заместитель заведующего по АХР</w:t>
            </w:r>
          </w:p>
          <w:p w:rsidR="00484F6B" w:rsidRPr="00D65C74" w:rsidRDefault="00484F6B" w:rsidP="002A06AB">
            <w:pPr>
              <w:rPr>
                <w:rFonts w:ascii="Times New Roman" w:hAnsi="Times New Roman" w:cs="Times New Roman"/>
                <w:sz w:val="24"/>
                <w:szCs w:val="24"/>
              </w:rPr>
            </w:pPr>
            <w:r w:rsidRPr="00D65C74">
              <w:rPr>
                <w:rFonts w:ascii="Times New Roman" w:hAnsi="Times New Roman" w:cs="Times New Roman"/>
                <w:color w:val="000000"/>
                <w:sz w:val="24"/>
                <w:szCs w:val="24"/>
              </w:rPr>
              <w:t>Специалист по охране труда. Кладовщик</w:t>
            </w:r>
          </w:p>
        </w:tc>
      </w:tr>
    </w:tbl>
    <w:p w:rsidR="001F082E" w:rsidRDefault="001F082E" w:rsidP="00DC72B5">
      <w:pPr>
        <w:spacing w:after="0" w:line="240" w:lineRule="auto"/>
        <w:rPr>
          <w:rFonts w:ascii="Times New Roman" w:hAnsi="Times New Roman" w:cs="Times New Roman"/>
          <w:b/>
          <w:sz w:val="32"/>
          <w:szCs w:val="24"/>
        </w:rPr>
      </w:pPr>
    </w:p>
    <w:p w:rsidR="001F082E" w:rsidRDefault="001F082E" w:rsidP="00DC72B5">
      <w:pPr>
        <w:spacing w:after="0" w:line="240" w:lineRule="auto"/>
        <w:rPr>
          <w:rFonts w:ascii="Times New Roman" w:hAnsi="Times New Roman" w:cs="Times New Roman"/>
          <w:b/>
          <w:sz w:val="32"/>
          <w:szCs w:val="24"/>
        </w:rPr>
      </w:pPr>
    </w:p>
    <w:sectPr w:rsidR="001F082E" w:rsidSect="00F6663A">
      <w:footerReference w:type="default" r:id="rId14"/>
      <w:pgSz w:w="16838" w:h="11906" w:orient="landscape"/>
      <w:pgMar w:top="426" w:right="1134" w:bottom="426" w:left="1134" w:header="708" w:footer="708" w:gutter="0"/>
      <w:pgBorders w:offsetFrom="page">
        <w:top w:val="creaturesButterfly" w:sz="15" w:space="24" w:color="auto"/>
        <w:left w:val="creaturesButterfly" w:sz="15" w:space="24" w:color="auto"/>
        <w:bottom w:val="creaturesButterfly" w:sz="15" w:space="24" w:color="auto"/>
        <w:right w:val="creaturesButterfly" w:sz="15"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BC8" w:rsidRDefault="00BF6BC8" w:rsidP="00210CBF">
      <w:pPr>
        <w:spacing w:after="0" w:line="240" w:lineRule="auto"/>
      </w:pPr>
      <w:r>
        <w:separator/>
      </w:r>
    </w:p>
  </w:endnote>
  <w:endnote w:type="continuationSeparator" w:id="0">
    <w:p w:rsidR="00BF6BC8" w:rsidRDefault="00BF6BC8" w:rsidP="00210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RCyrMT">
    <w:panose1 w:val="00000000000000000000"/>
    <w:charset w:val="CC"/>
    <w:family w:val="auto"/>
    <w:notTrueType/>
    <w:pitch w:val="default"/>
    <w:sig w:usb0="00000201" w:usb1="00000000" w:usb2="00000000" w:usb3="00000000" w:csb0="00000004" w:csb1="00000000"/>
  </w:font>
  <w:font w:name="Impact">
    <w:panose1 w:val="020B080603090205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TimesNewRoma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等线">
    <w:altName w:val="MS PMincho"/>
    <w:panose1 w:val="00000000000000000000"/>
    <w:charset w:val="8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ndale Sans UI">
    <w:altName w:val="Arial Unicode MS"/>
    <w:charset w:val="CC"/>
    <w:family w:val="auto"/>
    <w:pitch w:val="variable"/>
  </w:font>
  <w:font w:name="font304">
    <w:charset w:val="CC"/>
    <w:family w:val="auto"/>
    <w:pitch w:val="variable"/>
  </w:font>
  <w:font w:name="TimesNewRomanPSMT">
    <w:altName w:val="MS Mincho"/>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935921"/>
      <w:docPartObj>
        <w:docPartGallery w:val="Page Numbers (Bottom of Page)"/>
        <w:docPartUnique/>
      </w:docPartObj>
    </w:sdtPr>
    <w:sdtEndPr/>
    <w:sdtContent>
      <w:p w:rsidR="00C57FCB" w:rsidRDefault="00C57FCB">
        <w:pPr>
          <w:pStyle w:val="af5"/>
          <w:jc w:val="right"/>
        </w:pPr>
        <w:r>
          <w:fldChar w:fldCharType="begin"/>
        </w:r>
        <w:r>
          <w:instrText>PAGE   \* MERGEFORMAT</w:instrText>
        </w:r>
        <w:r>
          <w:fldChar w:fldCharType="separate"/>
        </w:r>
        <w:r w:rsidR="00F6663A">
          <w:rPr>
            <w:noProof/>
          </w:rPr>
          <w:t>2</w:t>
        </w:r>
        <w:r>
          <w:rPr>
            <w:noProof/>
          </w:rPr>
          <w:fldChar w:fldCharType="end"/>
        </w:r>
      </w:p>
    </w:sdtContent>
  </w:sdt>
  <w:p w:rsidR="00C57FCB" w:rsidRDefault="00C57FCB">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BC8" w:rsidRDefault="00BF6BC8" w:rsidP="00210CBF">
      <w:pPr>
        <w:spacing w:after="0" w:line="240" w:lineRule="auto"/>
      </w:pPr>
      <w:r>
        <w:separator/>
      </w:r>
    </w:p>
  </w:footnote>
  <w:footnote w:type="continuationSeparator" w:id="0">
    <w:p w:rsidR="00BF6BC8" w:rsidRDefault="00BF6BC8" w:rsidP="00210C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53F79F0"/>
    <w:multiLevelType w:val="hybridMultilevel"/>
    <w:tmpl w:val="A13E3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B77AB4"/>
    <w:multiLevelType w:val="hybridMultilevel"/>
    <w:tmpl w:val="F6107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DA0496"/>
    <w:multiLevelType w:val="hybridMultilevel"/>
    <w:tmpl w:val="53821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C16C32"/>
    <w:multiLevelType w:val="hybridMultilevel"/>
    <w:tmpl w:val="B0F8A61C"/>
    <w:lvl w:ilvl="0" w:tplc="F968A44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BE6ECE"/>
    <w:multiLevelType w:val="hybridMultilevel"/>
    <w:tmpl w:val="FA2AD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2C1884"/>
    <w:multiLevelType w:val="hybridMultilevel"/>
    <w:tmpl w:val="8A4C1AD2"/>
    <w:lvl w:ilvl="0" w:tplc="4C221964">
      <w:start w:val="1"/>
      <w:numFmt w:val="decimal"/>
      <w:lvlText w:val="%1."/>
      <w:lvlJc w:val="left"/>
      <w:pPr>
        <w:ind w:left="720" w:hanging="360"/>
      </w:pPr>
      <w:rPr>
        <w:rFonts w:ascii="Times New Roman" w:eastAsia="Lucida Sans Unicode"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6158BC"/>
    <w:multiLevelType w:val="hybridMultilevel"/>
    <w:tmpl w:val="DFBCB0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5931FD"/>
    <w:multiLevelType w:val="hybridMultilevel"/>
    <w:tmpl w:val="A92EE960"/>
    <w:lvl w:ilvl="0" w:tplc="9482AD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C394416"/>
    <w:multiLevelType w:val="hybridMultilevel"/>
    <w:tmpl w:val="AA9A67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F4D4994"/>
    <w:multiLevelType w:val="hybridMultilevel"/>
    <w:tmpl w:val="0148A662"/>
    <w:lvl w:ilvl="0" w:tplc="0492C4B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8B736E"/>
    <w:multiLevelType w:val="hybridMultilevel"/>
    <w:tmpl w:val="114E60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B30F64"/>
    <w:multiLevelType w:val="hybridMultilevel"/>
    <w:tmpl w:val="156E7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B7713F"/>
    <w:multiLevelType w:val="hybridMultilevel"/>
    <w:tmpl w:val="A4666B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2A16FD"/>
    <w:multiLevelType w:val="hybridMultilevel"/>
    <w:tmpl w:val="1A30F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AD48A6"/>
    <w:multiLevelType w:val="hybridMultilevel"/>
    <w:tmpl w:val="7540A9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FE03CA"/>
    <w:multiLevelType w:val="multilevel"/>
    <w:tmpl w:val="12049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BB52297"/>
    <w:multiLevelType w:val="hybridMultilevel"/>
    <w:tmpl w:val="692056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C10187"/>
    <w:multiLevelType w:val="hybridMultilevel"/>
    <w:tmpl w:val="CD90B4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536724"/>
    <w:multiLevelType w:val="hybridMultilevel"/>
    <w:tmpl w:val="1BFAA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1C6154"/>
    <w:multiLevelType w:val="hybridMultilevel"/>
    <w:tmpl w:val="6172BCD6"/>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nsid w:val="5BB2120B"/>
    <w:multiLevelType w:val="hybridMultilevel"/>
    <w:tmpl w:val="BD202302"/>
    <w:lvl w:ilvl="0" w:tplc="7040C75A">
      <w:start w:val="1"/>
      <w:numFmt w:val="decimal"/>
      <w:lvlText w:val="%1."/>
      <w:lvlJc w:val="left"/>
      <w:pPr>
        <w:tabs>
          <w:tab w:val="num" w:pos="720"/>
        </w:tabs>
        <w:ind w:left="720" w:hanging="360"/>
      </w:pPr>
    </w:lvl>
    <w:lvl w:ilvl="1" w:tplc="60BEB632" w:tentative="1">
      <w:start w:val="1"/>
      <w:numFmt w:val="decimal"/>
      <w:lvlText w:val="%2."/>
      <w:lvlJc w:val="left"/>
      <w:pPr>
        <w:tabs>
          <w:tab w:val="num" w:pos="1440"/>
        </w:tabs>
        <w:ind w:left="1440" w:hanging="360"/>
      </w:pPr>
    </w:lvl>
    <w:lvl w:ilvl="2" w:tplc="3BFE048A" w:tentative="1">
      <w:start w:val="1"/>
      <w:numFmt w:val="decimal"/>
      <w:lvlText w:val="%3."/>
      <w:lvlJc w:val="left"/>
      <w:pPr>
        <w:tabs>
          <w:tab w:val="num" w:pos="2160"/>
        </w:tabs>
        <w:ind w:left="2160" w:hanging="360"/>
      </w:pPr>
    </w:lvl>
    <w:lvl w:ilvl="3" w:tplc="5D04F80A" w:tentative="1">
      <w:start w:val="1"/>
      <w:numFmt w:val="decimal"/>
      <w:lvlText w:val="%4."/>
      <w:lvlJc w:val="left"/>
      <w:pPr>
        <w:tabs>
          <w:tab w:val="num" w:pos="2880"/>
        </w:tabs>
        <w:ind w:left="2880" w:hanging="360"/>
      </w:pPr>
    </w:lvl>
    <w:lvl w:ilvl="4" w:tplc="1CCE7F04" w:tentative="1">
      <w:start w:val="1"/>
      <w:numFmt w:val="decimal"/>
      <w:lvlText w:val="%5."/>
      <w:lvlJc w:val="left"/>
      <w:pPr>
        <w:tabs>
          <w:tab w:val="num" w:pos="3600"/>
        </w:tabs>
        <w:ind w:left="3600" w:hanging="360"/>
      </w:pPr>
    </w:lvl>
    <w:lvl w:ilvl="5" w:tplc="25CEA88C" w:tentative="1">
      <w:start w:val="1"/>
      <w:numFmt w:val="decimal"/>
      <w:lvlText w:val="%6."/>
      <w:lvlJc w:val="left"/>
      <w:pPr>
        <w:tabs>
          <w:tab w:val="num" w:pos="4320"/>
        </w:tabs>
        <w:ind w:left="4320" w:hanging="360"/>
      </w:pPr>
    </w:lvl>
    <w:lvl w:ilvl="6" w:tplc="6D20D692" w:tentative="1">
      <w:start w:val="1"/>
      <w:numFmt w:val="decimal"/>
      <w:lvlText w:val="%7."/>
      <w:lvlJc w:val="left"/>
      <w:pPr>
        <w:tabs>
          <w:tab w:val="num" w:pos="5040"/>
        </w:tabs>
        <w:ind w:left="5040" w:hanging="360"/>
      </w:pPr>
    </w:lvl>
    <w:lvl w:ilvl="7" w:tplc="1BCA55F2" w:tentative="1">
      <w:start w:val="1"/>
      <w:numFmt w:val="decimal"/>
      <w:lvlText w:val="%8."/>
      <w:lvlJc w:val="left"/>
      <w:pPr>
        <w:tabs>
          <w:tab w:val="num" w:pos="5760"/>
        </w:tabs>
        <w:ind w:left="5760" w:hanging="360"/>
      </w:pPr>
    </w:lvl>
    <w:lvl w:ilvl="8" w:tplc="ABE606D2" w:tentative="1">
      <w:start w:val="1"/>
      <w:numFmt w:val="decimal"/>
      <w:lvlText w:val="%9."/>
      <w:lvlJc w:val="left"/>
      <w:pPr>
        <w:tabs>
          <w:tab w:val="num" w:pos="6480"/>
        </w:tabs>
        <w:ind w:left="6480" w:hanging="360"/>
      </w:pPr>
    </w:lvl>
  </w:abstractNum>
  <w:abstractNum w:abstractNumId="22">
    <w:nsid w:val="5E72160F"/>
    <w:multiLevelType w:val="multilevel"/>
    <w:tmpl w:val="D3D89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7310D61"/>
    <w:multiLevelType w:val="hybridMultilevel"/>
    <w:tmpl w:val="CB3C58FA"/>
    <w:lvl w:ilvl="0" w:tplc="2D3A80E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233578"/>
    <w:multiLevelType w:val="multilevel"/>
    <w:tmpl w:val="128CE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27E0CFA"/>
    <w:multiLevelType w:val="hybridMultilevel"/>
    <w:tmpl w:val="F734113E"/>
    <w:lvl w:ilvl="0" w:tplc="04190001">
      <w:start w:val="1"/>
      <w:numFmt w:val="bullet"/>
      <w:lvlText w:val=""/>
      <w:lvlJc w:val="left"/>
      <w:pPr>
        <w:tabs>
          <w:tab w:val="num" w:pos="720"/>
        </w:tabs>
        <w:ind w:left="720" w:hanging="360"/>
      </w:pPr>
      <w:rPr>
        <w:rFonts w:ascii="Symbol" w:hAnsi="Symbol" w:hint="default"/>
      </w:rPr>
    </w:lvl>
    <w:lvl w:ilvl="1" w:tplc="E850C67E">
      <w:start w:val="1"/>
      <w:numFmt w:val="decimal"/>
      <w:lvlText w:val="%2."/>
      <w:lvlJc w:val="left"/>
      <w:pPr>
        <w:tabs>
          <w:tab w:val="num" w:pos="1440"/>
        </w:tabs>
        <w:ind w:left="1440"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A850A38"/>
    <w:multiLevelType w:val="hybridMultilevel"/>
    <w:tmpl w:val="8EB07D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4"/>
  </w:num>
  <w:num w:numId="5">
    <w:abstractNumId w:val="3"/>
  </w:num>
  <w:num w:numId="6">
    <w:abstractNumId w:val="17"/>
  </w:num>
  <w:num w:numId="7">
    <w:abstractNumId w:val="10"/>
  </w:num>
  <w:num w:numId="8">
    <w:abstractNumId w:val="11"/>
  </w:num>
  <w:num w:numId="9">
    <w:abstractNumId w:val="15"/>
  </w:num>
  <w:num w:numId="10">
    <w:abstractNumId w:val="13"/>
  </w:num>
  <w:num w:numId="11">
    <w:abstractNumId w:val="26"/>
  </w:num>
  <w:num w:numId="12">
    <w:abstractNumId w:val="1"/>
  </w:num>
  <w:num w:numId="13">
    <w:abstractNumId w:val="20"/>
  </w:num>
  <w:num w:numId="14">
    <w:abstractNumId w:val="16"/>
  </w:num>
  <w:num w:numId="15">
    <w:abstractNumId w:val="2"/>
  </w:num>
  <w:num w:numId="16">
    <w:abstractNumId w:val="7"/>
  </w:num>
  <w:num w:numId="17">
    <w:abstractNumId w:val="8"/>
  </w:num>
  <w:num w:numId="18">
    <w:abstractNumId w:val="21"/>
  </w:num>
  <w:num w:numId="19">
    <w:abstractNumId w:val="12"/>
  </w:num>
  <w:num w:numId="20">
    <w:abstractNumId w:val="5"/>
  </w:num>
  <w:num w:numId="21">
    <w:abstractNumId w:val="22"/>
  </w:num>
  <w:num w:numId="22">
    <w:abstractNumId w:val="24"/>
  </w:num>
  <w:num w:numId="23">
    <w:abstractNumId w:val="23"/>
  </w:num>
  <w:num w:numId="24">
    <w:abstractNumId w:val="6"/>
  </w:num>
  <w:num w:numId="25">
    <w:abstractNumId w:val="18"/>
  </w:num>
  <w:num w:numId="2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021EA"/>
    <w:rsid w:val="000007A9"/>
    <w:rsid w:val="00000B16"/>
    <w:rsid w:val="0000129B"/>
    <w:rsid w:val="00001873"/>
    <w:rsid w:val="00001947"/>
    <w:rsid w:val="00001DD2"/>
    <w:rsid w:val="00002420"/>
    <w:rsid w:val="000043A3"/>
    <w:rsid w:val="000049E9"/>
    <w:rsid w:val="00005393"/>
    <w:rsid w:val="00005D1C"/>
    <w:rsid w:val="000069CE"/>
    <w:rsid w:val="0000779E"/>
    <w:rsid w:val="00007A9F"/>
    <w:rsid w:val="00011046"/>
    <w:rsid w:val="000120AB"/>
    <w:rsid w:val="0001265C"/>
    <w:rsid w:val="000135EE"/>
    <w:rsid w:val="000135EF"/>
    <w:rsid w:val="00013824"/>
    <w:rsid w:val="000139E7"/>
    <w:rsid w:val="000145F3"/>
    <w:rsid w:val="000164A8"/>
    <w:rsid w:val="000165B9"/>
    <w:rsid w:val="000168B9"/>
    <w:rsid w:val="0001718D"/>
    <w:rsid w:val="00017A02"/>
    <w:rsid w:val="00017AB4"/>
    <w:rsid w:val="00020A5B"/>
    <w:rsid w:val="00020E16"/>
    <w:rsid w:val="00021076"/>
    <w:rsid w:val="00022D0D"/>
    <w:rsid w:val="00023170"/>
    <w:rsid w:val="000246C7"/>
    <w:rsid w:val="0002497C"/>
    <w:rsid w:val="00024B29"/>
    <w:rsid w:val="00024F2B"/>
    <w:rsid w:val="0002532D"/>
    <w:rsid w:val="00026037"/>
    <w:rsid w:val="00026B6A"/>
    <w:rsid w:val="000276A3"/>
    <w:rsid w:val="0002775B"/>
    <w:rsid w:val="000301A4"/>
    <w:rsid w:val="00030879"/>
    <w:rsid w:val="00030918"/>
    <w:rsid w:val="00031B53"/>
    <w:rsid w:val="00031EA1"/>
    <w:rsid w:val="00032769"/>
    <w:rsid w:val="00032BEA"/>
    <w:rsid w:val="00032C7D"/>
    <w:rsid w:val="00032E21"/>
    <w:rsid w:val="0003334D"/>
    <w:rsid w:val="00033399"/>
    <w:rsid w:val="000374BE"/>
    <w:rsid w:val="00037C5A"/>
    <w:rsid w:val="00037E89"/>
    <w:rsid w:val="00040E71"/>
    <w:rsid w:val="00040F84"/>
    <w:rsid w:val="00043733"/>
    <w:rsid w:val="000449EE"/>
    <w:rsid w:val="0004533C"/>
    <w:rsid w:val="00046DCE"/>
    <w:rsid w:val="000506E8"/>
    <w:rsid w:val="00050B09"/>
    <w:rsid w:val="000524B6"/>
    <w:rsid w:val="00053884"/>
    <w:rsid w:val="00053B9E"/>
    <w:rsid w:val="00055764"/>
    <w:rsid w:val="0005686A"/>
    <w:rsid w:val="00056A11"/>
    <w:rsid w:val="00057161"/>
    <w:rsid w:val="00057380"/>
    <w:rsid w:val="0006078F"/>
    <w:rsid w:val="000607DB"/>
    <w:rsid w:val="000608BE"/>
    <w:rsid w:val="0006168F"/>
    <w:rsid w:val="00061715"/>
    <w:rsid w:val="00062165"/>
    <w:rsid w:val="00062301"/>
    <w:rsid w:val="00062878"/>
    <w:rsid w:val="00062FF8"/>
    <w:rsid w:val="000631DE"/>
    <w:rsid w:val="00063A74"/>
    <w:rsid w:val="000647CF"/>
    <w:rsid w:val="000659AD"/>
    <w:rsid w:val="00065A35"/>
    <w:rsid w:val="0006635C"/>
    <w:rsid w:val="00066884"/>
    <w:rsid w:val="000671E8"/>
    <w:rsid w:val="00067395"/>
    <w:rsid w:val="00070366"/>
    <w:rsid w:val="0007039E"/>
    <w:rsid w:val="00070CB9"/>
    <w:rsid w:val="000725B8"/>
    <w:rsid w:val="00073586"/>
    <w:rsid w:val="00073872"/>
    <w:rsid w:val="00074C29"/>
    <w:rsid w:val="00074D2F"/>
    <w:rsid w:val="000757F8"/>
    <w:rsid w:val="00075907"/>
    <w:rsid w:val="000767CC"/>
    <w:rsid w:val="00076B75"/>
    <w:rsid w:val="0007726B"/>
    <w:rsid w:val="00077351"/>
    <w:rsid w:val="00077FAF"/>
    <w:rsid w:val="00080617"/>
    <w:rsid w:val="00080F89"/>
    <w:rsid w:val="00080FC9"/>
    <w:rsid w:val="0008212A"/>
    <w:rsid w:val="000825DB"/>
    <w:rsid w:val="00082848"/>
    <w:rsid w:val="00083012"/>
    <w:rsid w:val="0008311E"/>
    <w:rsid w:val="00083FBF"/>
    <w:rsid w:val="0008614E"/>
    <w:rsid w:val="00086754"/>
    <w:rsid w:val="00086D3C"/>
    <w:rsid w:val="00087688"/>
    <w:rsid w:val="00087795"/>
    <w:rsid w:val="000903A2"/>
    <w:rsid w:val="000903BA"/>
    <w:rsid w:val="00090A90"/>
    <w:rsid w:val="000923C5"/>
    <w:rsid w:val="00093520"/>
    <w:rsid w:val="00093BBA"/>
    <w:rsid w:val="000941AA"/>
    <w:rsid w:val="000949B2"/>
    <w:rsid w:val="000956AE"/>
    <w:rsid w:val="000957E2"/>
    <w:rsid w:val="0009594C"/>
    <w:rsid w:val="00095C78"/>
    <w:rsid w:val="00097C4F"/>
    <w:rsid w:val="000A00D5"/>
    <w:rsid w:val="000A014F"/>
    <w:rsid w:val="000A12BA"/>
    <w:rsid w:val="000A18AF"/>
    <w:rsid w:val="000A2372"/>
    <w:rsid w:val="000A245D"/>
    <w:rsid w:val="000A2D4E"/>
    <w:rsid w:val="000A323C"/>
    <w:rsid w:val="000A3766"/>
    <w:rsid w:val="000A3AC3"/>
    <w:rsid w:val="000A41EE"/>
    <w:rsid w:val="000A4E06"/>
    <w:rsid w:val="000A558D"/>
    <w:rsid w:val="000A5D9F"/>
    <w:rsid w:val="000A5F2F"/>
    <w:rsid w:val="000A66FF"/>
    <w:rsid w:val="000A6E08"/>
    <w:rsid w:val="000B01C7"/>
    <w:rsid w:val="000B26A3"/>
    <w:rsid w:val="000B2733"/>
    <w:rsid w:val="000B374E"/>
    <w:rsid w:val="000B437E"/>
    <w:rsid w:val="000B4C25"/>
    <w:rsid w:val="000B4C26"/>
    <w:rsid w:val="000B5267"/>
    <w:rsid w:val="000B5DD1"/>
    <w:rsid w:val="000B77BC"/>
    <w:rsid w:val="000C00B7"/>
    <w:rsid w:val="000C045E"/>
    <w:rsid w:val="000C0625"/>
    <w:rsid w:val="000C08A1"/>
    <w:rsid w:val="000C098A"/>
    <w:rsid w:val="000C15F5"/>
    <w:rsid w:val="000C2220"/>
    <w:rsid w:val="000C2E6A"/>
    <w:rsid w:val="000C34E2"/>
    <w:rsid w:val="000C4509"/>
    <w:rsid w:val="000C5861"/>
    <w:rsid w:val="000C5C7E"/>
    <w:rsid w:val="000C6372"/>
    <w:rsid w:val="000C6913"/>
    <w:rsid w:val="000C6CEC"/>
    <w:rsid w:val="000C7527"/>
    <w:rsid w:val="000D0CD6"/>
    <w:rsid w:val="000D1B8B"/>
    <w:rsid w:val="000D27E6"/>
    <w:rsid w:val="000D2A5D"/>
    <w:rsid w:val="000D2C98"/>
    <w:rsid w:val="000D3A10"/>
    <w:rsid w:val="000D4CDA"/>
    <w:rsid w:val="000D5F01"/>
    <w:rsid w:val="000D6492"/>
    <w:rsid w:val="000D6730"/>
    <w:rsid w:val="000D721C"/>
    <w:rsid w:val="000D7D3D"/>
    <w:rsid w:val="000E1903"/>
    <w:rsid w:val="000E2661"/>
    <w:rsid w:val="000E2E87"/>
    <w:rsid w:val="000E31C6"/>
    <w:rsid w:val="000E3696"/>
    <w:rsid w:val="000E38FB"/>
    <w:rsid w:val="000E3DA1"/>
    <w:rsid w:val="000E48E2"/>
    <w:rsid w:val="000E5680"/>
    <w:rsid w:val="000E5738"/>
    <w:rsid w:val="000E5F61"/>
    <w:rsid w:val="000E7169"/>
    <w:rsid w:val="000E782A"/>
    <w:rsid w:val="000F014E"/>
    <w:rsid w:val="000F0A83"/>
    <w:rsid w:val="000F0F55"/>
    <w:rsid w:val="000F13DA"/>
    <w:rsid w:val="000F2091"/>
    <w:rsid w:val="000F2F17"/>
    <w:rsid w:val="000F3845"/>
    <w:rsid w:val="000F3A92"/>
    <w:rsid w:val="000F3EC8"/>
    <w:rsid w:val="000F3FCE"/>
    <w:rsid w:val="000F4A51"/>
    <w:rsid w:val="000F4C39"/>
    <w:rsid w:val="000F5C16"/>
    <w:rsid w:val="000F5CA8"/>
    <w:rsid w:val="000F5DD2"/>
    <w:rsid w:val="000F60FC"/>
    <w:rsid w:val="000F6459"/>
    <w:rsid w:val="000F6EC1"/>
    <w:rsid w:val="000F7513"/>
    <w:rsid w:val="00100417"/>
    <w:rsid w:val="00100938"/>
    <w:rsid w:val="00101579"/>
    <w:rsid w:val="00101A58"/>
    <w:rsid w:val="001021A0"/>
    <w:rsid w:val="001023D6"/>
    <w:rsid w:val="00103EDE"/>
    <w:rsid w:val="00104BBF"/>
    <w:rsid w:val="00105952"/>
    <w:rsid w:val="00106A17"/>
    <w:rsid w:val="0010737B"/>
    <w:rsid w:val="001078EE"/>
    <w:rsid w:val="00107B2D"/>
    <w:rsid w:val="00110B78"/>
    <w:rsid w:val="00111827"/>
    <w:rsid w:val="001124DE"/>
    <w:rsid w:val="001149AB"/>
    <w:rsid w:val="00114F34"/>
    <w:rsid w:val="001151B2"/>
    <w:rsid w:val="0011546F"/>
    <w:rsid w:val="00115770"/>
    <w:rsid w:val="00115AA2"/>
    <w:rsid w:val="0011663E"/>
    <w:rsid w:val="0011684E"/>
    <w:rsid w:val="00117979"/>
    <w:rsid w:val="00117B7C"/>
    <w:rsid w:val="00120F40"/>
    <w:rsid w:val="001212A9"/>
    <w:rsid w:val="00121CC7"/>
    <w:rsid w:val="00123F6D"/>
    <w:rsid w:val="001241E7"/>
    <w:rsid w:val="001248ED"/>
    <w:rsid w:val="001261D5"/>
    <w:rsid w:val="001269E8"/>
    <w:rsid w:val="00126A70"/>
    <w:rsid w:val="00126C8E"/>
    <w:rsid w:val="001304B1"/>
    <w:rsid w:val="00130570"/>
    <w:rsid w:val="0013082E"/>
    <w:rsid w:val="001314E8"/>
    <w:rsid w:val="0013160F"/>
    <w:rsid w:val="00131C7F"/>
    <w:rsid w:val="00134285"/>
    <w:rsid w:val="00134798"/>
    <w:rsid w:val="00134973"/>
    <w:rsid w:val="00134AF6"/>
    <w:rsid w:val="00134FB3"/>
    <w:rsid w:val="00136328"/>
    <w:rsid w:val="00136DF0"/>
    <w:rsid w:val="00136E6D"/>
    <w:rsid w:val="00137544"/>
    <w:rsid w:val="00140381"/>
    <w:rsid w:val="001408A7"/>
    <w:rsid w:val="00140F31"/>
    <w:rsid w:val="001421A5"/>
    <w:rsid w:val="00142453"/>
    <w:rsid w:val="001427C8"/>
    <w:rsid w:val="001434A7"/>
    <w:rsid w:val="00143FBE"/>
    <w:rsid w:val="00145987"/>
    <w:rsid w:val="001463AB"/>
    <w:rsid w:val="00146459"/>
    <w:rsid w:val="0014686C"/>
    <w:rsid w:val="00146992"/>
    <w:rsid w:val="00146B57"/>
    <w:rsid w:val="001479A9"/>
    <w:rsid w:val="001504EA"/>
    <w:rsid w:val="001511DD"/>
    <w:rsid w:val="00152AE6"/>
    <w:rsid w:val="00152E17"/>
    <w:rsid w:val="00152F1B"/>
    <w:rsid w:val="00152F64"/>
    <w:rsid w:val="00153297"/>
    <w:rsid w:val="00153764"/>
    <w:rsid w:val="00153A56"/>
    <w:rsid w:val="001547C9"/>
    <w:rsid w:val="00156D84"/>
    <w:rsid w:val="0015714A"/>
    <w:rsid w:val="00157577"/>
    <w:rsid w:val="001575CC"/>
    <w:rsid w:val="0016075B"/>
    <w:rsid w:val="00160F69"/>
    <w:rsid w:val="001621E4"/>
    <w:rsid w:val="0016220B"/>
    <w:rsid w:val="00162B68"/>
    <w:rsid w:val="001631E8"/>
    <w:rsid w:val="001634BC"/>
    <w:rsid w:val="0016437E"/>
    <w:rsid w:val="00164861"/>
    <w:rsid w:val="0016490F"/>
    <w:rsid w:val="00165489"/>
    <w:rsid w:val="001658D6"/>
    <w:rsid w:val="00165C7D"/>
    <w:rsid w:val="00166C2D"/>
    <w:rsid w:val="00166ED7"/>
    <w:rsid w:val="00170005"/>
    <w:rsid w:val="0017049A"/>
    <w:rsid w:val="00170CAB"/>
    <w:rsid w:val="001719E6"/>
    <w:rsid w:val="00171CCD"/>
    <w:rsid w:val="0017259A"/>
    <w:rsid w:val="00173C31"/>
    <w:rsid w:val="00173D0E"/>
    <w:rsid w:val="00173E15"/>
    <w:rsid w:val="001747BC"/>
    <w:rsid w:val="00174AB3"/>
    <w:rsid w:val="0017548D"/>
    <w:rsid w:val="00175D2E"/>
    <w:rsid w:val="00176FBC"/>
    <w:rsid w:val="00180078"/>
    <w:rsid w:val="0018094A"/>
    <w:rsid w:val="00180F43"/>
    <w:rsid w:val="00181417"/>
    <w:rsid w:val="001820BB"/>
    <w:rsid w:val="001829CF"/>
    <w:rsid w:val="00182BD4"/>
    <w:rsid w:val="00182C95"/>
    <w:rsid w:val="00182CB0"/>
    <w:rsid w:val="00183013"/>
    <w:rsid w:val="001833EA"/>
    <w:rsid w:val="00183EB8"/>
    <w:rsid w:val="00184588"/>
    <w:rsid w:val="00185494"/>
    <w:rsid w:val="00185EB1"/>
    <w:rsid w:val="00187A4A"/>
    <w:rsid w:val="00190070"/>
    <w:rsid w:val="001904DA"/>
    <w:rsid w:val="001914CB"/>
    <w:rsid w:val="00191A93"/>
    <w:rsid w:val="00192BEC"/>
    <w:rsid w:val="0019536F"/>
    <w:rsid w:val="00195E6E"/>
    <w:rsid w:val="00196851"/>
    <w:rsid w:val="00196FC8"/>
    <w:rsid w:val="0019742B"/>
    <w:rsid w:val="001A1552"/>
    <w:rsid w:val="001A2E4E"/>
    <w:rsid w:val="001A2FA5"/>
    <w:rsid w:val="001A35FD"/>
    <w:rsid w:val="001A455B"/>
    <w:rsid w:val="001A45BE"/>
    <w:rsid w:val="001A4B53"/>
    <w:rsid w:val="001A5174"/>
    <w:rsid w:val="001A5901"/>
    <w:rsid w:val="001A5CC5"/>
    <w:rsid w:val="001A67DE"/>
    <w:rsid w:val="001A6886"/>
    <w:rsid w:val="001A6C9E"/>
    <w:rsid w:val="001A72D6"/>
    <w:rsid w:val="001A7602"/>
    <w:rsid w:val="001B04C7"/>
    <w:rsid w:val="001B194D"/>
    <w:rsid w:val="001B1BCD"/>
    <w:rsid w:val="001B2BC4"/>
    <w:rsid w:val="001B2D2E"/>
    <w:rsid w:val="001B3805"/>
    <w:rsid w:val="001B4075"/>
    <w:rsid w:val="001B4141"/>
    <w:rsid w:val="001B48AF"/>
    <w:rsid w:val="001B4E7D"/>
    <w:rsid w:val="001B5077"/>
    <w:rsid w:val="001B5965"/>
    <w:rsid w:val="001B5BC3"/>
    <w:rsid w:val="001B5E53"/>
    <w:rsid w:val="001B6A4F"/>
    <w:rsid w:val="001B7794"/>
    <w:rsid w:val="001B7F9D"/>
    <w:rsid w:val="001C0B57"/>
    <w:rsid w:val="001C12B4"/>
    <w:rsid w:val="001C19DF"/>
    <w:rsid w:val="001C1AF4"/>
    <w:rsid w:val="001C1B71"/>
    <w:rsid w:val="001C1BA5"/>
    <w:rsid w:val="001C1CCB"/>
    <w:rsid w:val="001C4A9C"/>
    <w:rsid w:val="001C4E60"/>
    <w:rsid w:val="001C4E9B"/>
    <w:rsid w:val="001C5DA5"/>
    <w:rsid w:val="001C6141"/>
    <w:rsid w:val="001C7179"/>
    <w:rsid w:val="001C76BE"/>
    <w:rsid w:val="001C7BCA"/>
    <w:rsid w:val="001C7FAF"/>
    <w:rsid w:val="001D06E5"/>
    <w:rsid w:val="001D1C92"/>
    <w:rsid w:val="001D2DD8"/>
    <w:rsid w:val="001D2E48"/>
    <w:rsid w:val="001D373D"/>
    <w:rsid w:val="001D3CD4"/>
    <w:rsid w:val="001D4421"/>
    <w:rsid w:val="001D50D0"/>
    <w:rsid w:val="001D5902"/>
    <w:rsid w:val="001D5D93"/>
    <w:rsid w:val="001D63AA"/>
    <w:rsid w:val="001D66B1"/>
    <w:rsid w:val="001D69BF"/>
    <w:rsid w:val="001D6AFC"/>
    <w:rsid w:val="001D7DF8"/>
    <w:rsid w:val="001E118C"/>
    <w:rsid w:val="001E1F32"/>
    <w:rsid w:val="001E2C30"/>
    <w:rsid w:val="001E3C95"/>
    <w:rsid w:val="001E656C"/>
    <w:rsid w:val="001E668B"/>
    <w:rsid w:val="001E7006"/>
    <w:rsid w:val="001F0607"/>
    <w:rsid w:val="001F082E"/>
    <w:rsid w:val="001F0A25"/>
    <w:rsid w:val="001F1131"/>
    <w:rsid w:val="001F306C"/>
    <w:rsid w:val="001F47BF"/>
    <w:rsid w:val="001F5461"/>
    <w:rsid w:val="001F5E79"/>
    <w:rsid w:val="001F62C8"/>
    <w:rsid w:val="001F6D2E"/>
    <w:rsid w:val="001F7297"/>
    <w:rsid w:val="001F74E3"/>
    <w:rsid w:val="001F772D"/>
    <w:rsid w:val="0020023A"/>
    <w:rsid w:val="002002AF"/>
    <w:rsid w:val="00200ED6"/>
    <w:rsid w:val="0020185F"/>
    <w:rsid w:val="00202877"/>
    <w:rsid w:val="00202C1A"/>
    <w:rsid w:val="00203644"/>
    <w:rsid w:val="00203A35"/>
    <w:rsid w:val="00203CDA"/>
    <w:rsid w:val="00203F03"/>
    <w:rsid w:val="00203FA2"/>
    <w:rsid w:val="002042A9"/>
    <w:rsid w:val="00205DAC"/>
    <w:rsid w:val="002069E4"/>
    <w:rsid w:val="0020725F"/>
    <w:rsid w:val="002101AB"/>
    <w:rsid w:val="0021038B"/>
    <w:rsid w:val="002108FE"/>
    <w:rsid w:val="00210CBF"/>
    <w:rsid w:val="002130D7"/>
    <w:rsid w:val="00213592"/>
    <w:rsid w:val="002135D5"/>
    <w:rsid w:val="00213826"/>
    <w:rsid w:val="00213A10"/>
    <w:rsid w:val="0021479E"/>
    <w:rsid w:val="0021502A"/>
    <w:rsid w:val="002153BC"/>
    <w:rsid w:val="0021676B"/>
    <w:rsid w:val="00216B0D"/>
    <w:rsid w:val="002177AE"/>
    <w:rsid w:val="00217DF1"/>
    <w:rsid w:val="00220A97"/>
    <w:rsid w:val="00220E57"/>
    <w:rsid w:val="00220F10"/>
    <w:rsid w:val="00221F65"/>
    <w:rsid w:val="002227BF"/>
    <w:rsid w:val="00223003"/>
    <w:rsid w:val="00223669"/>
    <w:rsid w:val="00223880"/>
    <w:rsid w:val="00223982"/>
    <w:rsid w:val="00224249"/>
    <w:rsid w:val="00224771"/>
    <w:rsid w:val="002249EC"/>
    <w:rsid w:val="00226EF2"/>
    <w:rsid w:val="002273B6"/>
    <w:rsid w:val="00227B96"/>
    <w:rsid w:val="0023080D"/>
    <w:rsid w:val="00230E8A"/>
    <w:rsid w:val="00232CA0"/>
    <w:rsid w:val="00232CD4"/>
    <w:rsid w:val="00233BC1"/>
    <w:rsid w:val="002340D6"/>
    <w:rsid w:val="00234179"/>
    <w:rsid w:val="0023591D"/>
    <w:rsid w:val="00235D7F"/>
    <w:rsid w:val="00241938"/>
    <w:rsid w:val="00241A01"/>
    <w:rsid w:val="0024301A"/>
    <w:rsid w:val="002431B6"/>
    <w:rsid w:val="00243D30"/>
    <w:rsid w:val="00243D7C"/>
    <w:rsid w:val="002444C2"/>
    <w:rsid w:val="00244563"/>
    <w:rsid w:val="002449E5"/>
    <w:rsid w:val="00245404"/>
    <w:rsid w:val="0024561B"/>
    <w:rsid w:val="0024628C"/>
    <w:rsid w:val="002464BB"/>
    <w:rsid w:val="002474B8"/>
    <w:rsid w:val="002479F5"/>
    <w:rsid w:val="00250006"/>
    <w:rsid w:val="00250349"/>
    <w:rsid w:val="0025142B"/>
    <w:rsid w:val="00252ECE"/>
    <w:rsid w:val="0025327A"/>
    <w:rsid w:val="0025348F"/>
    <w:rsid w:val="0025382A"/>
    <w:rsid w:val="00253D1D"/>
    <w:rsid w:val="002542D3"/>
    <w:rsid w:val="00254760"/>
    <w:rsid w:val="00256839"/>
    <w:rsid w:val="00260267"/>
    <w:rsid w:val="00261135"/>
    <w:rsid w:val="00262E6F"/>
    <w:rsid w:val="0026386F"/>
    <w:rsid w:val="002640EC"/>
    <w:rsid w:val="0026515D"/>
    <w:rsid w:val="002655F6"/>
    <w:rsid w:val="0026599D"/>
    <w:rsid w:val="0026604B"/>
    <w:rsid w:val="00267A90"/>
    <w:rsid w:val="00271BE7"/>
    <w:rsid w:val="002724B5"/>
    <w:rsid w:val="00272525"/>
    <w:rsid w:val="00272ECF"/>
    <w:rsid w:val="00273107"/>
    <w:rsid w:val="0027320E"/>
    <w:rsid w:val="00274F53"/>
    <w:rsid w:val="00275D89"/>
    <w:rsid w:val="00276593"/>
    <w:rsid w:val="00276739"/>
    <w:rsid w:val="00276D85"/>
    <w:rsid w:val="002801E0"/>
    <w:rsid w:val="00280646"/>
    <w:rsid w:val="00281D41"/>
    <w:rsid w:val="00283552"/>
    <w:rsid w:val="0028358C"/>
    <w:rsid w:val="00283AE1"/>
    <w:rsid w:val="00283CB0"/>
    <w:rsid w:val="00283D70"/>
    <w:rsid w:val="00285B7F"/>
    <w:rsid w:val="00286581"/>
    <w:rsid w:val="00286BAA"/>
    <w:rsid w:val="0028748C"/>
    <w:rsid w:val="002874C4"/>
    <w:rsid w:val="00287A1D"/>
    <w:rsid w:val="00287DA8"/>
    <w:rsid w:val="002902B9"/>
    <w:rsid w:val="002902E6"/>
    <w:rsid w:val="0029049B"/>
    <w:rsid w:val="002909A6"/>
    <w:rsid w:val="00290F2B"/>
    <w:rsid w:val="00291506"/>
    <w:rsid w:val="0029156E"/>
    <w:rsid w:val="00292A56"/>
    <w:rsid w:val="00292E65"/>
    <w:rsid w:val="00293E5C"/>
    <w:rsid w:val="00294E67"/>
    <w:rsid w:val="0029618A"/>
    <w:rsid w:val="00296A81"/>
    <w:rsid w:val="002A06AB"/>
    <w:rsid w:val="002A1EFE"/>
    <w:rsid w:val="002A21CE"/>
    <w:rsid w:val="002A2E69"/>
    <w:rsid w:val="002A38B8"/>
    <w:rsid w:val="002A3F6E"/>
    <w:rsid w:val="002A492E"/>
    <w:rsid w:val="002A4D13"/>
    <w:rsid w:val="002A5A5C"/>
    <w:rsid w:val="002A6473"/>
    <w:rsid w:val="002A6616"/>
    <w:rsid w:val="002A717A"/>
    <w:rsid w:val="002A73C6"/>
    <w:rsid w:val="002A7E94"/>
    <w:rsid w:val="002B02AE"/>
    <w:rsid w:val="002B0373"/>
    <w:rsid w:val="002B03AF"/>
    <w:rsid w:val="002B066C"/>
    <w:rsid w:val="002B0BC0"/>
    <w:rsid w:val="002B10DB"/>
    <w:rsid w:val="002B1805"/>
    <w:rsid w:val="002B2A4E"/>
    <w:rsid w:val="002B2D69"/>
    <w:rsid w:val="002B32A3"/>
    <w:rsid w:val="002B369B"/>
    <w:rsid w:val="002B3AF7"/>
    <w:rsid w:val="002B3C84"/>
    <w:rsid w:val="002B412F"/>
    <w:rsid w:val="002B4AAC"/>
    <w:rsid w:val="002B594C"/>
    <w:rsid w:val="002B7575"/>
    <w:rsid w:val="002B7B9E"/>
    <w:rsid w:val="002C0374"/>
    <w:rsid w:val="002C17A1"/>
    <w:rsid w:val="002C1BD3"/>
    <w:rsid w:val="002C24D5"/>
    <w:rsid w:val="002C2D64"/>
    <w:rsid w:val="002C30C4"/>
    <w:rsid w:val="002C31D3"/>
    <w:rsid w:val="002C4F86"/>
    <w:rsid w:val="002C4FAB"/>
    <w:rsid w:val="002C60E1"/>
    <w:rsid w:val="002C64DB"/>
    <w:rsid w:val="002C6CD8"/>
    <w:rsid w:val="002C6D3D"/>
    <w:rsid w:val="002C6F28"/>
    <w:rsid w:val="002C749B"/>
    <w:rsid w:val="002C7794"/>
    <w:rsid w:val="002C7D4F"/>
    <w:rsid w:val="002C7DAB"/>
    <w:rsid w:val="002D02C5"/>
    <w:rsid w:val="002D204C"/>
    <w:rsid w:val="002D3440"/>
    <w:rsid w:val="002D4D01"/>
    <w:rsid w:val="002D522E"/>
    <w:rsid w:val="002D5548"/>
    <w:rsid w:val="002D5A52"/>
    <w:rsid w:val="002D5A77"/>
    <w:rsid w:val="002D5C6D"/>
    <w:rsid w:val="002D5E27"/>
    <w:rsid w:val="002D6C95"/>
    <w:rsid w:val="002D6E8E"/>
    <w:rsid w:val="002D71BE"/>
    <w:rsid w:val="002E0495"/>
    <w:rsid w:val="002E04EA"/>
    <w:rsid w:val="002E1788"/>
    <w:rsid w:val="002E1EFB"/>
    <w:rsid w:val="002E27E6"/>
    <w:rsid w:val="002E3D1D"/>
    <w:rsid w:val="002E3F20"/>
    <w:rsid w:val="002E45F5"/>
    <w:rsid w:val="002E4E39"/>
    <w:rsid w:val="002E544A"/>
    <w:rsid w:val="002E5D73"/>
    <w:rsid w:val="002E64FB"/>
    <w:rsid w:val="002E7C8A"/>
    <w:rsid w:val="002F0461"/>
    <w:rsid w:val="002F0479"/>
    <w:rsid w:val="002F143D"/>
    <w:rsid w:val="002F14FE"/>
    <w:rsid w:val="002F1A96"/>
    <w:rsid w:val="002F23F4"/>
    <w:rsid w:val="002F241C"/>
    <w:rsid w:val="002F24FD"/>
    <w:rsid w:val="002F2556"/>
    <w:rsid w:val="002F2650"/>
    <w:rsid w:val="002F397B"/>
    <w:rsid w:val="002F3F68"/>
    <w:rsid w:val="002F4522"/>
    <w:rsid w:val="002F5499"/>
    <w:rsid w:val="002F5DCA"/>
    <w:rsid w:val="002F5FDE"/>
    <w:rsid w:val="002F680D"/>
    <w:rsid w:val="002F6864"/>
    <w:rsid w:val="002F6E5B"/>
    <w:rsid w:val="002F6F7E"/>
    <w:rsid w:val="00300353"/>
    <w:rsid w:val="003012C2"/>
    <w:rsid w:val="003019C3"/>
    <w:rsid w:val="0030247B"/>
    <w:rsid w:val="00303099"/>
    <w:rsid w:val="003035BB"/>
    <w:rsid w:val="003035C5"/>
    <w:rsid w:val="003048AC"/>
    <w:rsid w:val="003049FF"/>
    <w:rsid w:val="00304BA8"/>
    <w:rsid w:val="00304DAB"/>
    <w:rsid w:val="00305001"/>
    <w:rsid w:val="00305140"/>
    <w:rsid w:val="00305256"/>
    <w:rsid w:val="00305A80"/>
    <w:rsid w:val="00306899"/>
    <w:rsid w:val="00306A32"/>
    <w:rsid w:val="00306A61"/>
    <w:rsid w:val="00306BB5"/>
    <w:rsid w:val="003073ED"/>
    <w:rsid w:val="00307B03"/>
    <w:rsid w:val="00307D58"/>
    <w:rsid w:val="00307ED1"/>
    <w:rsid w:val="003100A4"/>
    <w:rsid w:val="003116FC"/>
    <w:rsid w:val="00313678"/>
    <w:rsid w:val="003139F7"/>
    <w:rsid w:val="00314633"/>
    <w:rsid w:val="003147D6"/>
    <w:rsid w:val="00315812"/>
    <w:rsid w:val="00316BA0"/>
    <w:rsid w:val="0031716F"/>
    <w:rsid w:val="0031757C"/>
    <w:rsid w:val="00317B1F"/>
    <w:rsid w:val="00317D2C"/>
    <w:rsid w:val="00317F48"/>
    <w:rsid w:val="00320E3A"/>
    <w:rsid w:val="003211EE"/>
    <w:rsid w:val="003213F1"/>
    <w:rsid w:val="003215ED"/>
    <w:rsid w:val="0032392F"/>
    <w:rsid w:val="00324130"/>
    <w:rsid w:val="00324818"/>
    <w:rsid w:val="00325109"/>
    <w:rsid w:val="003256A2"/>
    <w:rsid w:val="003261BA"/>
    <w:rsid w:val="00326855"/>
    <w:rsid w:val="00326B9B"/>
    <w:rsid w:val="0032700E"/>
    <w:rsid w:val="003276C1"/>
    <w:rsid w:val="00327D79"/>
    <w:rsid w:val="00331315"/>
    <w:rsid w:val="00331411"/>
    <w:rsid w:val="00331EF8"/>
    <w:rsid w:val="00331FC1"/>
    <w:rsid w:val="00332511"/>
    <w:rsid w:val="00332713"/>
    <w:rsid w:val="00333133"/>
    <w:rsid w:val="00333252"/>
    <w:rsid w:val="00333446"/>
    <w:rsid w:val="003342E9"/>
    <w:rsid w:val="00335981"/>
    <w:rsid w:val="00336075"/>
    <w:rsid w:val="00337305"/>
    <w:rsid w:val="00337847"/>
    <w:rsid w:val="003405F9"/>
    <w:rsid w:val="00340707"/>
    <w:rsid w:val="00340DA7"/>
    <w:rsid w:val="00340FD8"/>
    <w:rsid w:val="00341513"/>
    <w:rsid w:val="00341C09"/>
    <w:rsid w:val="003422C7"/>
    <w:rsid w:val="00343138"/>
    <w:rsid w:val="00343D99"/>
    <w:rsid w:val="00343F1D"/>
    <w:rsid w:val="00344B76"/>
    <w:rsid w:val="003451A6"/>
    <w:rsid w:val="0034521B"/>
    <w:rsid w:val="00346176"/>
    <w:rsid w:val="003469E3"/>
    <w:rsid w:val="00346B71"/>
    <w:rsid w:val="00347C6C"/>
    <w:rsid w:val="00350394"/>
    <w:rsid w:val="00350A4A"/>
    <w:rsid w:val="00350B98"/>
    <w:rsid w:val="00350DD1"/>
    <w:rsid w:val="00351875"/>
    <w:rsid w:val="00352299"/>
    <w:rsid w:val="003524A5"/>
    <w:rsid w:val="00352CB0"/>
    <w:rsid w:val="0035403C"/>
    <w:rsid w:val="00354291"/>
    <w:rsid w:val="003545E8"/>
    <w:rsid w:val="00354975"/>
    <w:rsid w:val="00355237"/>
    <w:rsid w:val="00355573"/>
    <w:rsid w:val="00355B3D"/>
    <w:rsid w:val="00355BDB"/>
    <w:rsid w:val="00355E7A"/>
    <w:rsid w:val="003566E8"/>
    <w:rsid w:val="003568ED"/>
    <w:rsid w:val="003613C9"/>
    <w:rsid w:val="00361AC5"/>
    <w:rsid w:val="00362C56"/>
    <w:rsid w:val="00363E3E"/>
    <w:rsid w:val="003642A0"/>
    <w:rsid w:val="003646FB"/>
    <w:rsid w:val="00365712"/>
    <w:rsid w:val="00365775"/>
    <w:rsid w:val="00365799"/>
    <w:rsid w:val="003667F5"/>
    <w:rsid w:val="003670A3"/>
    <w:rsid w:val="003677C5"/>
    <w:rsid w:val="00370B2A"/>
    <w:rsid w:val="0037109B"/>
    <w:rsid w:val="00372144"/>
    <w:rsid w:val="003722E5"/>
    <w:rsid w:val="00372309"/>
    <w:rsid w:val="003729B3"/>
    <w:rsid w:val="00376691"/>
    <w:rsid w:val="003768AB"/>
    <w:rsid w:val="00376AC2"/>
    <w:rsid w:val="00380BA7"/>
    <w:rsid w:val="00380D0D"/>
    <w:rsid w:val="0038116A"/>
    <w:rsid w:val="0038246C"/>
    <w:rsid w:val="0038254B"/>
    <w:rsid w:val="003827EA"/>
    <w:rsid w:val="003828A6"/>
    <w:rsid w:val="003828E9"/>
    <w:rsid w:val="00383A29"/>
    <w:rsid w:val="00383A7E"/>
    <w:rsid w:val="003843C0"/>
    <w:rsid w:val="00385F6D"/>
    <w:rsid w:val="00386180"/>
    <w:rsid w:val="00387A37"/>
    <w:rsid w:val="00390037"/>
    <w:rsid w:val="00391ACA"/>
    <w:rsid w:val="00392CAF"/>
    <w:rsid w:val="00393763"/>
    <w:rsid w:val="00393A24"/>
    <w:rsid w:val="00394207"/>
    <w:rsid w:val="00394F8A"/>
    <w:rsid w:val="00396C99"/>
    <w:rsid w:val="00396CE4"/>
    <w:rsid w:val="0039798C"/>
    <w:rsid w:val="00397BC6"/>
    <w:rsid w:val="003A0214"/>
    <w:rsid w:val="003A0380"/>
    <w:rsid w:val="003A12BF"/>
    <w:rsid w:val="003A153F"/>
    <w:rsid w:val="003A1DFC"/>
    <w:rsid w:val="003A1EB6"/>
    <w:rsid w:val="003A24F4"/>
    <w:rsid w:val="003A3313"/>
    <w:rsid w:val="003A390C"/>
    <w:rsid w:val="003A42FD"/>
    <w:rsid w:val="003A5CB1"/>
    <w:rsid w:val="003A6CCB"/>
    <w:rsid w:val="003B1FD2"/>
    <w:rsid w:val="003B2E35"/>
    <w:rsid w:val="003B353B"/>
    <w:rsid w:val="003B41CF"/>
    <w:rsid w:val="003B4D94"/>
    <w:rsid w:val="003B77A8"/>
    <w:rsid w:val="003C0218"/>
    <w:rsid w:val="003C198A"/>
    <w:rsid w:val="003C1B86"/>
    <w:rsid w:val="003C2114"/>
    <w:rsid w:val="003C30F1"/>
    <w:rsid w:val="003C38FA"/>
    <w:rsid w:val="003C3CB1"/>
    <w:rsid w:val="003C5B5A"/>
    <w:rsid w:val="003C5CB8"/>
    <w:rsid w:val="003C5E04"/>
    <w:rsid w:val="003C6E39"/>
    <w:rsid w:val="003C76E9"/>
    <w:rsid w:val="003C7904"/>
    <w:rsid w:val="003D0E67"/>
    <w:rsid w:val="003D0FD1"/>
    <w:rsid w:val="003D119C"/>
    <w:rsid w:val="003D1676"/>
    <w:rsid w:val="003D2B48"/>
    <w:rsid w:val="003D2C02"/>
    <w:rsid w:val="003D2D38"/>
    <w:rsid w:val="003D34C4"/>
    <w:rsid w:val="003D379E"/>
    <w:rsid w:val="003D38D9"/>
    <w:rsid w:val="003D4CF1"/>
    <w:rsid w:val="003D5103"/>
    <w:rsid w:val="003D6056"/>
    <w:rsid w:val="003D6654"/>
    <w:rsid w:val="003D6758"/>
    <w:rsid w:val="003D6C4B"/>
    <w:rsid w:val="003D715C"/>
    <w:rsid w:val="003E1939"/>
    <w:rsid w:val="003E3C04"/>
    <w:rsid w:val="003E3F82"/>
    <w:rsid w:val="003E6C81"/>
    <w:rsid w:val="003E7859"/>
    <w:rsid w:val="003E7F16"/>
    <w:rsid w:val="003F013E"/>
    <w:rsid w:val="003F097B"/>
    <w:rsid w:val="003F0D11"/>
    <w:rsid w:val="003F1289"/>
    <w:rsid w:val="003F1811"/>
    <w:rsid w:val="003F205F"/>
    <w:rsid w:val="003F2616"/>
    <w:rsid w:val="003F2C93"/>
    <w:rsid w:val="003F4092"/>
    <w:rsid w:val="003F45C9"/>
    <w:rsid w:val="003F4963"/>
    <w:rsid w:val="003F4D01"/>
    <w:rsid w:val="003F4D58"/>
    <w:rsid w:val="003F598C"/>
    <w:rsid w:val="003F7361"/>
    <w:rsid w:val="003F7420"/>
    <w:rsid w:val="003F747A"/>
    <w:rsid w:val="004003E4"/>
    <w:rsid w:val="00400757"/>
    <w:rsid w:val="00400E46"/>
    <w:rsid w:val="0040255A"/>
    <w:rsid w:val="00403382"/>
    <w:rsid w:val="004045A2"/>
    <w:rsid w:val="004046E5"/>
    <w:rsid w:val="00404CDC"/>
    <w:rsid w:val="0040565D"/>
    <w:rsid w:val="00405672"/>
    <w:rsid w:val="00405980"/>
    <w:rsid w:val="00406384"/>
    <w:rsid w:val="00406744"/>
    <w:rsid w:val="004076C0"/>
    <w:rsid w:val="00407D27"/>
    <w:rsid w:val="00407E5B"/>
    <w:rsid w:val="00407EF0"/>
    <w:rsid w:val="00410049"/>
    <w:rsid w:val="00411D97"/>
    <w:rsid w:val="00412334"/>
    <w:rsid w:val="00413958"/>
    <w:rsid w:val="00413FE2"/>
    <w:rsid w:val="004143A6"/>
    <w:rsid w:val="00414FE3"/>
    <w:rsid w:val="00416579"/>
    <w:rsid w:val="00417380"/>
    <w:rsid w:val="00417662"/>
    <w:rsid w:val="00417AA7"/>
    <w:rsid w:val="00420200"/>
    <w:rsid w:val="00420BCF"/>
    <w:rsid w:val="0042125E"/>
    <w:rsid w:val="00421A78"/>
    <w:rsid w:val="00421EC3"/>
    <w:rsid w:val="00422234"/>
    <w:rsid w:val="00422C9D"/>
    <w:rsid w:val="00423570"/>
    <w:rsid w:val="004242BE"/>
    <w:rsid w:val="00424C33"/>
    <w:rsid w:val="00425388"/>
    <w:rsid w:val="00425947"/>
    <w:rsid w:val="00426700"/>
    <w:rsid w:val="00426B3E"/>
    <w:rsid w:val="00426F03"/>
    <w:rsid w:val="00427BE4"/>
    <w:rsid w:val="0043089F"/>
    <w:rsid w:val="00430E7D"/>
    <w:rsid w:val="004338A5"/>
    <w:rsid w:val="004338CE"/>
    <w:rsid w:val="00433B3F"/>
    <w:rsid w:val="00434CBE"/>
    <w:rsid w:val="004364CC"/>
    <w:rsid w:val="00440FE5"/>
    <w:rsid w:val="0044175C"/>
    <w:rsid w:val="0044179D"/>
    <w:rsid w:val="004433CB"/>
    <w:rsid w:val="004436B7"/>
    <w:rsid w:val="0044413B"/>
    <w:rsid w:val="00444D4E"/>
    <w:rsid w:val="0044523A"/>
    <w:rsid w:val="00445585"/>
    <w:rsid w:val="00445D3F"/>
    <w:rsid w:val="00445EE8"/>
    <w:rsid w:val="004470E4"/>
    <w:rsid w:val="00447322"/>
    <w:rsid w:val="00447C4E"/>
    <w:rsid w:val="004504E8"/>
    <w:rsid w:val="00450E4A"/>
    <w:rsid w:val="00451AD4"/>
    <w:rsid w:val="00451FA2"/>
    <w:rsid w:val="00452922"/>
    <w:rsid w:val="00452BDD"/>
    <w:rsid w:val="004534D8"/>
    <w:rsid w:val="00455C0C"/>
    <w:rsid w:val="00456524"/>
    <w:rsid w:val="00457A50"/>
    <w:rsid w:val="00457E8D"/>
    <w:rsid w:val="004601E0"/>
    <w:rsid w:val="0046188C"/>
    <w:rsid w:val="004628FA"/>
    <w:rsid w:val="004629F9"/>
    <w:rsid w:val="00462AC0"/>
    <w:rsid w:val="004632B3"/>
    <w:rsid w:val="004635BA"/>
    <w:rsid w:val="00463756"/>
    <w:rsid w:val="00463CA8"/>
    <w:rsid w:val="00463D74"/>
    <w:rsid w:val="00463DC7"/>
    <w:rsid w:val="00464441"/>
    <w:rsid w:val="00465169"/>
    <w:rsid w:val="004653BF"/>
    <w:rsid w:val="00465578"/>
    <w:rsid w:val="00465DC1"/>
    <w:rsid w:val="004662CA"/>
    <w:rsid w:val="00466D94"/>
    <w:rsid w:val="00467660"/>
    <w:rsid w:val="00467D3A"/>
    <w:rsid w:val="00470896"/>
    <w:rsid w:val="004711FA"/>
    <w:rsid w:val="004714A4"/>
    <w:rsid w:val="0047191D"/>
    <w:rsid w:val="004737EE"/>
    <w:rsid w:val="00473B3B"/>
    <w:rsid w:val="00474DEB"/>
    <w:rsid w:val="0047538B"/>
    <w:rsid w:val="00475C0D"/>
    <w:rsid w:val="004766D5"/>
    <w:rsid w:val="004767F1"/>
    <w:rsid w:val="00476871"/>
    <w:rsid w:val="004769E9"/>
    <w:rsid w:val="004772A7"/>
    <w:rsid w:val="0047789B"/>
    <w:rsid w:val="00477C97"/>
    <w:rsid w:val="00481368"/>
    <w:rsid w:val="0048155F"/>
    <w:rsid w:val="0048290C"/>
    <w:rsid w:val="00483FA2"/>
    <w:rsid w:val="0048438A"/>
    <w:rsid w:val="00484871"/>
    <w:rsid w:val="00484F6B"/>
    <w:rsid w:val="00485DFA"/>
    <w:rsid w:val="00485ED7"/>
    <w:rsid w:val="00486222"/>
    <w:rsid w:val="004869CE"/>
    <w:rsid w:val="00486BBA"/>
    <w:rsid w:val="00486D45"/>
    <w:rsid w:val="00486E6E"/>
    <w:rsid w:val="00487140"/>
    <w:rsid w:val="00490A25"/>
    <w:rsid w:val="0049110F"/>
    <w:rsid w:val="004915D1"/>
    <w:rsid w:val="00491692"/>
    <w:rsid w:val="004925EF"/>
    <w:rsid w:val="0049262F"/>
    <w:rsid w:val="00492F68"/>
    <w:rsid w:val="00493221"/>
    <w:rsid w:val="00493A8D"/>
    <w:rsid w:val="00493DDD"/>
    <w:rsid w:val="0049594D"/>
    <w:rsid w:val="00496B06"/>
    <w:rsid w:val="0049702D"/>
    <w:rsid w:val="004A0786"/>
    <w:rsid w:val="004A0FAA"/>
    <w:rsid w:val="004A19B0"/>
    <w:rsid w:val="004A3751"/>
    <w:rsid w:val="004A3961"/>
    <w:rsid w:val="004A3DD6"/>
    <w:rsid w:val="004A588A"/>
    <w:rsid w:val="004A61EB"/>
    <w:rsid w:val="004A7A30"/>
    <w:rsid w:val="004B02EF"/>
    <w:rsid w:val="004B033C"/>
    <w:rsid w:val="004B0856"/>
    <w:rsid w:val="004B16CB"/>
    <w:rsid w:val="004B1A93"/>
    <w:rsid w:val="004B34E3"/>
    <w:rsid w:val="004B389D"/>
    <w:rsid w:val="004B3AA0"/>
    <w:rsid w:val="004B4001"/>
    <w:rsid w:val="004B4289"/>
    <w:rsid w:val="004B461E"/>
    <w:rsid w:val="004B57B8"/>
    <w:rsid w:val="004B6E86"/>
    <w:rsid w:val="004B709A"/>
    <w:rsid w:val="004B7869"/>
    <w:rsid w:val="004C03FB"/>
    <w:rsid w:val="004C0495"/>
    <w:rsid w:val="004C0751"/>
    <w:rsid w:val="004C0CAC"/>
    <w:rsid w:val="004C45D2"/>
    <w:rsid w:val="004C5001"/>
    <w:rsid w:val="004C54CB"/>
    <w:rsid w:val="004C735B"/>
    <w:rsid w:val="004C74AB"/>
    <w:rsid w:val="004C74EE"/>
    <w:rsid w:val="004C7CF6"/>
    <w:rsid w:val="004D03BA"/>
    <w:rsid w:val="004D0ED4"/>
    <w:rsid w:val="004D12DC"/>
    <w:rsid w:val="004D2176"/>
    <w:rsid w:val="004D3376"/>
    <w:rsid w:val="004D3BE8"/>
    <w:rsid w:val="004D3C1F"/>
    <w:rsid w:val="004D6928"/>
    <w:rsid w:val="004D6E56"/>
    <w:rsid w:val="004D74A8"/>
    <w:rsid w:val="004E0AF8"/>
    <w:rsid w:val="004E0B4B"/>
    <w:rsid w:val="004E222A"/>
    <w:rsid w:val="004E242D"/>
    <w:rsid w:val="004E31A8"/>
    <w:rsid w:val="004E37FB"/>
    <w:rsid w:val="004E4C69"/>
    <w:rsid w:val="004E5608"/>
    <w:rsid w:val="004E5CB3"/>
    <w:rsid w:val="004E63EA"/>
    <w:rsid w:val="004E7446"/>
    <w:rsid w:val="004F04D7"/>
    <w:rsid w:val="004F1107"/>
    <w:rsid w:val="004F1361"/>
    <w:rsid w:val="004F3202"/>
    <w:rsid w:val="004F3AFA"/>
    <w:rsid w:val="004F3F69"/>
    <w:rsid w:val="004F4003"/>
    <w:rsid w:val="004F421D"/>
    <w:rsid w:val="004F4687"/>
    <w:rsid w:val="004F4F5A"/>
    <w:rsid w:val="004F50A7"/>
    <w:rsid w:val="004F61D5"/>
    <w:rsid w:val="004F77E2"/>
    <w:rsid w:val="004F78AE"/>
    <w:rsid w:val="005003FC"/>
    <w:rsid w:val="00500841"/>
    <w:rsid w:val="005011AA"/>
    <w:rsid w:val="005011E6"/>
    <w:rsid w:val="0050151A"/>
    <w:rsid w:val="00501ABC"/>
    <w:rsid w:val="005020AC"/>
    <w:rsid w:val="005020F2"/>
    <w:rsid w:val="00502209"/>
    <w:rsid w:val="0050232F"/>
    <w:rsid w:val="005027A8"/>
    <w:rsid w:val="00502922"/>
    <w:rsid w:val="00504E94"/>
    <w:rsid w:val="005065E3"/>
    <w:rsid w:val="00507C1A"/>
    <w:rsid w:val="00507C6C"/>
    <w:rsid w:val="00510FD2"/>
    <w:rsid w:val="00511A55"/>
    <w:rsid w:val="005122EA"/>
    <w:rsid w:val="00514012"/>
    <w:rsid w:val="00514DAF"/>
    <w:rsid w:val="005157D6"/>
    <w:rsid w:val="00516811"/>
    <w:rsid w:val="00516830"/>
    <w:rsid w:val="00516950"/>
    <w:rsid w:val="00516F23"/>
    <w:rsid w:val="00516F6A"/>
    <w:rsid w:val="0051789F"/>
    <w:rsid w:val="00517B21"/>
    <w:rsid w:val="00520172"/>
    <w:rsid w:val="00520C4F"/>
    <w:rsid w:val="005213E4"/>
    <w:rsid w:val="00523076"/>
    <w:rsid w:val="00526B65"/>
    <w:rsid w:val="00527CB9"/>
    <w:rsid w:val="005306A3"/>
    <w:rsid w:val="00530E7F"/>
    <w:rsid w:val="00531FBC"/>
    <w:rsid w:val="0053455E"/>
    <w:rsid w:val="00536776"/>
    <w:rsid w:val="00536794"/>
    <w:rsid w:val="00536E47"/>
    <w:rsid w:val="005372A4"/>
    <w:rsid w:val="00537EB7"/>
    <w:rsid w:val="005402DA"/>
    <w:rsid w:val="00540A85"/>
    <w:rsid w:val="00541545"/>
    <w:rsid w:val="005416CC"/>
    <w:rsid w:val="00542B1A"/>
    <w:rsid w:val="0054403E"/>
    <w:rsid w:val="00544981"/>
    <w:rsid w:val="0054643F"/>
    <w:rsid w:val="005464A5"/>
    <w:rsid w:val="00546660"/>
    <w:rsid w:val="0054730B"/>
    <w:rsid w:val="0054749F"/>
    <w:rsid w:val="00550892"/>
    <w:rsid w:val="00551B1C"/>
    <w:rsid w:val="005525A0"/>
    <w:rsid w:val="00552D9B"/>
    <w:rsid w:val="005530D2"/>
    <w:rsid w:val="005542AC"/>
    <w:rsid w:val="005547B1"/>
    <w:rsid w:val="00554C67"/>
    <w:rsid w:val="00554DDA"/>
    <w:rsid w:val="00554F30"/>
    <w:rsid w:val="00555098"/>
    <w:rsid w:val="005550B2"/>
    <w:rsid w:val="00555174"/>
    <w:rsid w:val="005553F8"/>
    <w:rsid w:val="005556E4"/>
    <w:rsid w:val="00555837"/>
    <w:rsid w:val="00555986"/>
    <w:rsid w:val="00556984"/>
    <w:rsid w:val="00556B7E"/>
    <w:rsid w:val="00556F78"/>
    <w:rsid w:val="00557361"/>
    <w:rsid w:val="00557692"/>
    <w:rsid w:val="005601E8"/>
    <w:rsid w:val="00561929"/>
    <w:rsid w:val="00562416"/>
    <w:rsid w:val="00562573"/>
    <w:rsid w:val="00562F10"/>
    <w:rsid w:val="00563000"/>
    <w:rsid w:val="00563683"/>
    <w:rsid w:val="005645A1"/>
    <w:rsid w:val="00564655"/>
    <w:rsid w:val="00564C01"/>
    <w:rsid w:val="00564EC5"/>
    <w:rsid w:val="00565387"/>
    <w:rsid w:val="005655E0"/>
    <w:rsid w:val="005657DB"/>
    <w:rsid w:val="00565A95"/>
    <w:rsid w:val="005701D0"/>
    <w:rsid w:val="00570643"/>
    <w:rsid w:val="00571D35"/>
    <w:rsid w:val="005721B5"/>
    <w:rsid w:val="00572602"/>
    <w:rsid w:val="00573278"/>
    <w:rsid w:val="00573AF6"/>
    <w:rsid w:val="00575F25"/>
    <w:rsid w:val="00575F41"/>
    <w:rsid w:val="005763A7"/>
    <w:rsid w:val="005763DA"/>
    <w:rsid w:val="00576415"/>
    <w:rsid w:val="005765CD"/>
    <w:rsid w:val="00581430"/>
    <w:rsid w:val="005817C3"/>
    <w:rsid w:val="005819C1"/>
    <w:rsid w:val="00581BA6"/>
    <w:rsid w:val="00581FD7"/>
    <w:rsid w:val="00582236"/>
    <w:rsid w:val="00582932"/>
    <w:rsid w:val="00582AE0"/>
    <w:rsid w:val="00582C73"/>
    <w:rsid w:val="005830A1"/>
    <w:rsid w:val="005830B8"/>
    <w:rsid w:val="005833B2"/>
    <w:rsid w:val="0058366B"/>
    <w:rsid w:val="00583706"/>
    <w:rsid w:val="00583CD1"/>
    <w:rsid w:val="0058422E"/>
    <w:rsid w:val="0058486D"/>
    <w:rsid w:val="00584F06"/>
    <w:rsid w:val="0058501C"/>
    <w:rsid w:val="00585E64"/>
    <w:rsid w:val="0058655F"/>
    <w:rsid w:val="005868DC"/>
    <w:rsid w:val="00586DCF"/>
    <w:rsid w:val="005874DE"/>
    <w:rsid w:val="00587D26"/>
    <w:rsid w:val="00587D68"/>
    <w:rsid w:val="00590C3B"/>
    <w:rsid w:val="00592008"/>
    <w:rsid w:val="00592E14"/>
    <w:rsid w:val="00592FBF"/>
    <w:rsid w:val="00595159"/>
    <w:rsid w:val="00595223"/>
    <w:rsid w:val="00595E69"/>
    <w:rsid w:val="00596462"/>
    <w:rsid w:val="00596984"/>
    <w:rsid w:val="00596B59"/>
    <w:rsid w:val="00596C32"/>
    <w:rsid w:val="005973B5"/>
    <w:rsid w:val="0059778D"/>
    <w:rsid w:val="005978B6"/>
    <w:rsid w:val="005A01DF"/>
    <w:rsid w:val="005A0859"/>
    <w:rsid w:val="005A235F"/>
    <w:rsid w:val="005A405D"/>
    <w:rsid w:val="005A4223"/>
    <w:rsid w:val="005A4A99"/>
    <w:rsid w:val="005A529B"/>
    <w:rsid w:val="005A52A8"/>
    <w:rsid w:val="005A6447"/>
    <w:rsid w:val="005A7003"/>
    <w:rsid w:val="005A79A1"/>
    <w:rsid w:val="005B0F96"/>
    <w:rsid w:val="005B131C"/>
    <w:rsid w:val="005B327F"/>
    <w:rsid w:val="005B34B6"/>
    <w:rsid w:val="005B4128"/>
    <w:rsid w:val="005B428D"/>
    <w:rsid w:val="005B4CA2"/>
    <w:rsid w:val="005B4CA4"/>
    <w:rsid w:val="005B5284"/>
    <w:rsid w:val="005B577B"/>
    <w:rsid w:val="005B5B0B"/>
    <w:rsid w:val="005B6BA8"/>
    <w:rsid w:val="005B707F"/>
    <w:rsid w:val="005C0ABC"/>
    <w:rsid w:val="005C1E56"/>
    <w:rsid w:val="005C20F9"/>
    <w:rsid w:val="005C20FB"/>
    <w:rsid w:val="005C24C6"/>
    <w:rsid w:val="005C2571"/>
    <w:rsid w:val="005C5406"/>
    <w:rsid w:val="005C5DFF"/>
    <w:rsid w:val="005C640F"/>
    <w:rsid w:val="005C6D2D"/>
    <w:rsid w:val="005D075F"/>
    <w:rsid w:val="005D0B03"/>
    <w:rsid w:val="005D0CFB"/>
    <w:rsid w:val="005D1050"/>
    <w:rsid w:val="005D1320"/>
    <w:rsid w:val="005D1977"/>
    <w:rsid w:val="005D19DB"/>
    <w:rsid w:val="005D1A72"/>
    <w:rsid w:val="005D23BA"/>
    <w:rsid w:val="005D3F3C"/>
    <w:rsid w:val="005D539D"/>
    <w:rsid w:val="005D58FA"/>
    <w:rsid w:val="005D6F9A"/>
    <w:rsid w:val="005E04F7"/>
    <w:rsid w:val="005E092D"/>
    <w:rsid w:val="005E1111"/>
    <w:rsid w:val="005E20FB"/>
    <w:rsid w:val="005E3378"/>
    <w:rsid w:val="005E5997"/>
    <w:rsid w:val="005E59BD"/>
    <w:rsid w:val="005E5C60"/>
    <w:rsid w:val="005E64BB"/>
    <w:rsid w:val="005E6E33"/>
    <w:rsid w:val="005E75CA"/>
    <w:rsid w:val="005E7F98"/>
    <w:rsid w:val="005F04D8"/>
    <w:rsid w:val="005F0828"/>
    <w:rsid w:val="005F0A74"/>
    <w:rsid w:val="005F1254"/>
    <w:rsid w:val="005F12E3"/>
    <w:rsid w:val="005F1543"/>
    <w:rsid w:val="005F2186"/>
    <w:rsid w:val="005F3048"/>
    <w:rsid w:val="005F3925"/>
    <w:rsid w:val="005F416B"/>
    <w:rsid w:val="005F443D"/>
    <w:rsid w:val="005F67AC"/>
    <w:rsid w:val="005F7930"/>
    <w:rsid w:val="005F7CE7"/>
    <w:rsid w:val="0060048B"/>
    <w:rsid w:val="00600ECE"/>
    <w:rsid w:val="00602A0F"/>
    <w:rsid w:val="00602D06"/>
    <w:rsid w:val="00603DD8"/>
    <w:rsid w:val="00604881"/>
    <w:rsid w:val="0060559C"/>
    <w:rsid w:val="00605848"/>
    <w:rsid w:val="00605B26"/>
    <w:rsid w:val="00605E9F"/>
    <w:rsid w:val="00605F25"/>
    <w:rsid w:val="006065B9"/>
    <w:rsid w:val="00606EF2"/>
    <w:rsid w:val="00607012"/>
    <w:rsid w:val="0061143D"/>
    <w:rsid w:val="00611627"/>
    <w:rsid w:val="006121CA"/>
    <w:rsid w:val="00612EE8"/>
    <w:rsid w:val="00612F00"/>
    <w:rsid w:val="0061339A"/>
    <w:rsid w:val="00613AF2"/>
    <w:rsid w:val="00614221"/>
    <w:rsid w:val="00614338"/>
    <w:rsid w:val="00614879"/>
    <w:rsid w:val="00614A05"/>
    <w:rsid w:val="00614E5F"/>
    <w:rsid w:val="00616860"/>
    <w:rsid w:val="006177C0"/>
    <w:rsid w:val="00620E81"/>
    <w:rsid w:val="006211F6"/>
    <w:rsid w:val="00621EA1"/>
    <w:rsid w:val="00622880"/>
    <w:rsid w:val="00622A8A"/>
    <w:rsid w:val="0062683F"/>
    <w:rsid w:val="0063006F"/>
    <w:rsid w:val="0063053A"/>
    <w:rsid w:val="00630CFD"/>
    <w:rsid w:val="006310AA"/>
    <w:rsid w:val="0063118D"/>
    <w:rsid w:val="006320B7"/>
    <w:rsid w:val="0063483F"/>
    <w:rsid w:val="006348D7"/>
    <w:rsid w:val="0063592D"/>
    <w:rsid w:val="00635B1C"/>
    <w:rsid w:val="00636343"/>
    <w:rsid w:val="006372CE"/>
    <w:rsid w:val="00637866"/>
    <w:rsid w:val="00637B16"/>
    <w:rsid w:val="00637BC3"/>
    <w:rsid w:val="00640155"/>
    <w:rsid w:val="006416CE"/>
    <w:rsid w:val="006429EA"/>
    <w:rsid w:val="006432BE"/>
    <w:rsid w:val="00643402"/>
    <w:rsid w:val="00643A98"/>
    <w:rsid w:val="00643EE7"/>
    <w:rsid w:val="00645F4A"/>
    <w:rsid w:val="006462D8"/>
    <w:rsid w:val="00646DEC"/>
    <w:rsid w:val="006476B0"/>
    <w:rsid w:val="0065004C"/>
    <w:rsid w:val="0065061A"/>
    <w:rsid w:val="0065075A"/>
    <w:rsid w:val="006517F3"/>
    <w:rsid w:val="00651C34"/>
    <w:rsid w:val="00652840"/>
    <w:rsid w:val="0065384F"/>
    <w:rsid w:val="00653D72"/>
    <w:rsid w:val="00655801"/>
    <w:rsid w:val="0065587A"/>
    <w:rsid w:val="00656A58"/>
    <w:rsid w:val="00657414"/>
    <w:rsid w:val="006577F4"/>
    <w:rsid w:val="006615B3"/>
    <w:rsid w:val="00662E19"/>
    <w:rsid w:val="00663770"/>
    <w:rsid w:val="00663783"/>
    <w:rsid w:val="006639D3"/>
    <w:rsid w:val="00663E8B"/>
    <w:rsid w:val="00664491"/>
    <w:rsid w:val="006671ED"/>
    <w:rsid w:val="006678F4"/>
    <w:rsid w:val="00667DFE"/>
    <w:rsid w:val="006700CB"/>
    <w:rsid w:val="0067063E"/>
    <w:rsid w:val="00671BEA"/>
    <w:rsid w:val="00674670"/>
    <w:rsid w:val="00674C08"/>
    <w:rsid w:val="00675167"/>
    <w:rsid w:val="00675D2D"/>
    <w:rsid w:val="006764E9"/>
    <w:rsid w:val="00676687"/>
    <w:rsid w:val="006773F0"/>
    <w:rsid w:val="00677B6C"/>
    <w:rsid w:val="00681023"/>
    <w:rsid w:val="006819DA"/>
    <w:rsid w:val="006824FB"/>
    <w:rsid w:val="00682D76"/>
    <w:rsid w:val="00682EBB"/>
    <w:rsid w:val="00683042"/>
    <w:rsid w:val="00683466"/>
    <w:rsid w:val="00684394"/>
    <w:rsid w:val="006847D1"/>
    <w:rsid w:val="006849C8"/>
    <w:rsid w:val="006851D8"/>
    <w:rsid w:val="00685267"/>
    <w:rsid w:val="00686E7C"/>
    <w:rsid w:val="0068751A"/>
    <w:rsid w:val="00690B55"/>
    <w:rsid w:val="0069106C"/>
    <w:rsid w:val="00691D62"/>
    <w:rsid w:val="0069312C"/>
    <w:rsid w:val="006931E4"/>
    <w:rsid w:val="006936BE"/>
    <w:rsid w:val="00693D56"/>
    <w:rsid w:val="00694A09"/>
    <w:rsid w:val="00694B30"/>
    <w:rsid w:val="00694EBC"/>
    <w:rsid w:val="00694EC2"/>
    <w:rsid w:val="00695447"/>
    <w:rsid w:val="00696170"/>
    <w:rsid w:val="00696471"/>
    <w:rsid w:val="00696659"/>
    <w:rsid w:val="00697001"/>
    <w:rsid w:val="00697589"/>
    <w:rsid w:val="00697CB1"/>
    <w:rsid w:val="006A0030"/>
    <w:rsid w:val="006A0262"/>
    <w:rsid w:val="006A042F"/>
    <w:rsid w:val="006A07A2"/>
    <w:rsid w:val="006A1C0A"/>
    <w:rsid w:val="006A2CEF"/>
    <w:rsid w:val="006A2D08"/>
    <w:rsid w:val="006A2D8B"/>
    <w:rsid w:val="006A3392"/>
    <w:rsid w:val="006A385A"/>
    <w:rsid w:val="006A5C08"/>
    <w:rsid w:val="006A5C41"/>
    <w:rsid w:val="006A6158"/>
    <w:rsid w:val="006A6699"/>
    <w:rsid w:val="006A6BC2"/>
    <w:rsid w:val="006A728F"/>
    <w:rsid w:val="006A7A31"/>
    <w:rsid w:val="006B04BB"/>
    <w:rsid w:val="006B1D44"/>
    <w:rsid w:val="006B1FF1"/>
    <w:rsid w:val="006B34A7"/>
    <w:rsid w:val="006B3F6F"/>
    <w:rsid w:val="006B4252"/>
    <w:rsid w:val="006B6243"/>
    <w:rsid w:val="006B6458"/>
    <w:rsid w:val="006B6682"/>
    <w:rsid w:val="006B67ED"/>
    <w:rsid w:val="006B712D"/>
    <w:rsid w:val="006B7B72"/>
    <w:rsid w:val="006C03E2"/>
    <w:rsid w:val="006C0EA2"/>
    <w:rsid w:val="006C11B5"/>
    <w:rsid w:val="006C19DC"/>
    <w:rsid w:val="006C1AD1"/>
    <w:rsid w:val="006C27F3"/>
    <w:rsid w:val="006C3187"/>
    <w:rsid w:val="006C38AF"/>
    <w:rsid w:val="006C44F8"/>
    <w:rsid w:val="006C47BF"/>
    <w:rsid w:val="006C4C2C"/>
    <w:rsid w:val="006C666C"/>
    <w:rsid w:val="006C748A"/>
    <w:rsid w:val="006D0557"/>
    <w:rsid w:val="006D15F4"/>
    <w:rsid w:val="006D1902"/>
    <w:rsid w:val="006D1BFB"/>
    <w:rsid w:val="006D2F40"/>
    <w:rsid w:val="006D46C7"/>
    <w:rsid w:val="006D5066"/>
    <w:rsid w:val="006D532F"/>
    <w:rsid w:val="006D58E0"/>
    <w:rsid w:val="006D5D65"/>
    <w:rsid w:val="006D5EE9"/>
    <w:rsid w:val="006D7811"/>
    <w:rsid w:val="006E12C0"/>
    <w:rsid w:val="006E299A"/>
    <w:rsid w:val="006E34EB"/>
    <w:rsid w:val="006E361A"/>
    <w:rsid w:val="006E39EB"/>
    <w:rsid w:val="006E3CCE"/>
    <w:rsid w:val="006E48DA"/>
    <w:rsid w:val="006E51DD"/>
    <w:rsid w:val="006E578F"/>
    <w:rsid w:val="006E5BAC"/>
    <w:rsid w:val="006E6B11"/>
    <w:rsid w:val="006E744D"/>
    <w:rsid w:val="006E7774"/>
    <w:rsid w:val="006E781E"/>
    <w:rsid w:val="006E7D3D"/>
    <w:rsid w:val="006F0DF9"/>
    <w:rsid w:val="006F1638"/>
    <w:rsid w:val="006F3FFC"/>
    <w:rsid w:val="006F430F"/>
    <w:rsid w:val="006F584D"/>
    <w:rsid w:val="006F6CB2"/>
    <w:rsid w:val="006F70B4"/>
    <w:rsid w:val="006F72B1"/>
    <w:rsid w:val="006F7788"/>
    <w:rsid w:val="007005A1"/>
    <w:rsid w:val="00700699"/>
    <w:rsid w:val="007009BE"/>
    <w:rsid w:val="00700A3C"/>
    <w:rsid w:val="00701D94"/>
    <w:rsid w:val="007027BD"/>
    <w:rsid w:val="00703294"/>
    <w:rsid w:val="007040BE"/>
    <w:rsid w:val="00704356"/>
    <w:rsid w:val="00705196"/>
    <w:rsid w:val="007051FD"/>
    <w:rsid w:val="007065A6"/>
    <w:rsid w:val="007067AF"/>
    <w:rsid w:val="00706B7A"/>
    <w:rsid w:val="00707AA3"/>
    <w:rsid w:val="00710140"/>
    <w:rsid w:val="0071016E"/>
    <w:rsid w:val="00710A99"/>
    <w:rsid w:val="00710D0B"/>
    <w:rsid w:val="0071108C"/>
    <w:rsid w:val="007111A8"/>
    <w:rsid w:val="007116F1"/>
    <w:rsid w:val="00712979"/>
    <w:rsid w:val="00712C8B"/>
    <w:rsid w:val="00713695"/>
    <w:rsid w:val="00713D91"/>
    <w:rsid w:val="00713F96"/>
    <w:rsid w:val="0071567C"/>
    <w:rsid w:val="00716267"/>
    <w:rsid w:val="00716C7B"/>
    <w:rsid w:val="00717AF2"/>
    <w:rsid w:val="007201BE"/>
    <w:rsid w:val="00721222"/>
    <w:rsid w:val="00721E73"/>
    <w:rsid w:val="00721FF9"/>
    <w:rsid w:val="00722B65"/>
    <w:rsid w:val="007230B3"/>
    <w:rsid w:val="00723616"/>
    <w:rsid w:val="007250F4"/>
    <w:rsid w:val="00725422"/>
    <w:rsid w:val="007260CA"/>
    <w:rsid w:val="007261FF"/>
    <w:rsid w:val="007301F1"/>
    <w:rsid w:val="00731902"/>
    <w:rsid w:val="00731B64"/>
    <w:rsid w:val="00731FFF"/>
    <w:rsid w:val="007331EA"/>
    <w:rsid w:val="00733BF5"/>
    <w:rsid w:val="0073455A"/>
    <w:rsid w:val="007357C2"/>
    <w:rsid w:val="00736273"/>
    <w:rsid w:val="007376F1"/>
    <w:rsid w:val="007378B0"/>
    <w:rsid w:val="00737CFA"/>
    <w:rsid w:val="0074029F"/>
    <w:rsid w:val="00740A80"/>
    <w:rsid w:val="00740AFF"/>
    <w:rsid w:val="00740B2B"/>
    <w:rsid w:val="00740C53"/>
    <w:rsid w:val="00741389"/>
    <w:rsid w:val="00742D57"/>
    <w:rsid w:val="007436A0"/>
    <w:rsid w:val="00744735"/>
    <w:rsid w:val="00744BCF"/>
    <w:rsid w:val="00745977"/>
    <w:rsid w:val="00745C44"/>
    <w:rsid w:val="00745F24"/>
    <w:rsid w:val="007462E5"/>
    <w:rsid w:val="00746CBB"/>
    <w:rsid w:val="00747183"/>
    <w:rsid w:val="00747540"/>
    <w:rsid w:val="00747929"/>
    <w:rsid w:val="00747FB7"/>
    <w:rsid w:val="0075013B"/>
    <w:rsid w:val="00750C13"/>
    <w:rsid w:val="00750F38"/>
    <w:rsid w:val="00750FF9"/>
    <w:rsid w:val="00751658"/>
    <w:rsid w:val="00751A88"/>
    <w:rsid w:val="00752368"/>
    <w:rsid w:val="0075253E"/>
    <w:rsid w:val="0075279E"/>
    <w:rsid w:val="0075521F"/>
    <w:rsid w:val="00755796"/>
    <w:rsid w:val="00755D4B"/>
    <w:rsid w:val="00757638"/>
    <w:rsid w:val="00757756"/>
    <w:rsid w:val="00757B6B"/>
    <w:rsid w:val="00760CCB"/>
    <w:rsid w:val="0076108F"/>
    <w:rsid w:val="00761E46"/>
    <w:rsid w:val="0076230B"/>
    <w:rsid w:val="00762A30"/>
    <w:rsid w:val="00762B1B"/>
    <w:rsid w:val="00763BB0"/>
    <w:rsid w:val="007640C8"/>
    <w:rsid w:val="007643C2"/>
    <w:rsid w:val="00764F47"/>
    <w:rsid w:val="00764F8B"/>
    <w:rsid w:val="00766530"/>
    <w:rsid w:val="00766AE4"/>
    <w:rsid w:val="00766BB3"/>
    <w:rsid w:val="00766BF4"/>
    <w:rsid w:val="00766DF7"/>
    <w:rsid w:val="00767904"/>
    <w:rsid w:val="00767FAE"/>
    <w:rsid w:val="00771E9E"/>
    <w:rsid w:val="00772E04"/>
    <w:rsid w:val="0077322F"/>
    <w:rsid w:val="0077334E"/>
    <w:rsid w:val="00773DFF"/>
    <w:rsid w:val="00773EA7"/>
    <w:rsid w:val="007744B1"/>
    <w:rsid w:val="00774C5C"/>
    <w:rsid w:val="00776244"/>
    <w:rsid w:val="007767F8"/>
    <w:rsid w:val="00776ECD"/>
    <w:rsid w:val="00780BCD"/>
    <w:rsid w:val="0078102F"/>
    <w:rsid w:val="007813DB"/>
    <w:rsid w:val="00781BDB"/>
    <w:rsid w:val="00782E16"/>
    <w:rsid w:val="0078377D"/>
    <w:rsid w:val="0078379E"/>
    <w:rsid w:val="00783B78"/>
    <w:rsid w:val="007852B7"/>
    <w:rsid w:val="00785D1F"/>
    <w:rsid w:val="00785EF0"/>
    <w:rsid w:val="00786630"/>
    <w:rsid w:val="00787490"/>
    <w:rsid w:val="00792B8F"/>
    <w:rsid w:val="007934F3"/>
    <w:rsid w:val="007936E3"/>
    <w:rsid w:val="00794051"/>
    <w:rsid w:val="007944BC"/>
    <w:rsid w:val="00797CBC"/>
    <w:rsid w:val="007A14AE"/>
    <w:rsid w:val="007A1E8C"/>
    <w:rsid w:val="007A224F"/>
    <w:rsid w:val="007A3AE2"/>
    <w:rsid w:val="007A4055"/>
    <w:rsid w:val="007A42AF"/>
    <w:rsid w:val="007A47B0"/>
    <w:rsid w:val="007A4987"/>
    <w:rsid w:val="007A526C"/>
    <w:rsid w:val="007A5C1A"/>
    <w:rsid w:val="007A5DA3"/>
    <w:rsid w:val="007A6017"/>
    <w:rsid w:val="007A6178"/>
    <w:rsid w:val="007A67E6"/>
    <w:rsid w:val="007A6830"/>
    <w:rsid w:val="007A68D7"/>
    <w:rsid w:val="007A69D8"/>
    <w:rsid w:val="007A6A35"/>
    <w:rsid w:val="007A74AD"/>
    <w:rsid w:val="007A75C9"/>
    <w:rsid w:val="007B053B"/>
    <w:rsid w:val="007B1E5E"/>
    <w:rsid w:val="007B341A"/>
    <w:rsid w:val="007B3E42"/>
    <w:rsid w:val="007B4FF6"/>
    <w:rsid w:val="007B5B2A"/>
    <w:rsid w:val="007B5DCF"/>
    <w:rsid w:val="007B66B7"/>
    <w:rsid w:val="007B6A38"/>
    <w:rsid w:val="007B7A1C"/>
    <w:rsid w:val="007B7CD5"/>
    <w:rsid w:val="007C01B8"/>
    <w:rsid w:val="007C0452"/>
    <w:rsid w:val="007C046C"/>
    <w:rsid w:val="007C3696"/>
    <w:rsid w:val="007C400A"/>
    <w:rsid w:val="007C42B5"/>
    <w:rsid w:val="007C44B0"/>
    <w:rsid w:val="007C4D03"/>
    <w:rsid w:val="007C554B"/>
    <w:rsid w:val="007C56F6"/>
    <w:rsid w:val="007C5E08"/>
    <w:rsid w:val="007C6A5B"/>
    <w:rsid w:val="007C75BE"/>
    <w:rsid w:val="007C7652"/>
    <w:rsid w:val="007C7758"/>
    <w:rsid w:val="007C7C15"/>
    <w:rsid w:val="007D0DD4"/>
    <w:rsid w:val="007D2128"/>
    <w:rsid w:val="007D21DF"/>
    <w:rsid w:val="007D2F0F"/>
    <w:rsid w:val="007D366D"/>
    <w:rsid w:val="007D3C7E"/>
    <w:rsid w:val="007D513F"/>
    <w:rsid w:val="007D57FB"/>
    <w:rsid w:val="007D5AF4"/>
    <w:rsid w:val="007D7109"/>
    <w:rsid w:val="007D7A73"/>
    <w:rsid w:val="007D7CBF"/>
    <w:rsid w:val="007E0620"/>
    <w:rsid w:val="007E0736"/>
    <w:rsid w:val="007E128A"/>
    <w:rsid w:val="007E2DDC"/>
    <w:rsid w:val="007E2FF8"/>
    <w:rsid w:val="007E30ED"/>
    <w:rsid w:val="007E3D24"/>
    <w:rsid w:val="007E4283"/>
    <w:rsid w:val="007E4A9A"/>
    <w:rsid w:val="007E4BA7"/>
    <w:rsid w:val="007E4CB2"/>
    <w:rsid w:val="007E4E2C"/>
    <w:rsid w:val="007E52C9"/>
    <w:rsid w:val="007E58F4"/>
    <w:rsid w:val="007E70C7"/>
    <w:rsid w:val="007E7116"/>
    <w:rsid w:val="007E7181"/>
    <w:rsid w:val="007F038D"/>
    <w:rsid w:val="007F0588"/>
    <w:rsid w:val="007F0E3A"/>
    <w:rsid w:val="007F1F4A"/>
    <w:rsid w:val="007F2558"/>
    <w:rsid w:val="007F277B"/>
    <w:rsid w:val="007F2B17"/>
    <w:rsid w:val="007F3E20"/>
    <w:rsid w:val="007F43B0"/>
    <w:rsid w:val="007F4AFF"/>
    <w:rsid w:val="007F4DDA"/>
    <w:rsid w:val="007F4EE4"/>
    <w:rsid w:val="007F57EF"/>
    <w:rsid w:val="007F622E"/>
    <w:rsid w:val="007F71B7"/>
    <w:rsid w:val="007F74B9"/>
    <w:rsid w:val="007F7C58"/>
    <w:rsid w:val="0080025F"/>
    <w:rsid w:val="00800D33"/>
    <w:rsid w:val="00801DCD"/>
    <w:rsid w:val="00801F61"/>
    <w:rsid w:val="0080225A"/>
    <w:rsid w:val="008028EC"/>
    <w:rsid w:val="00803156"/>
    <w:rsid w:val="0080382F"/>
    <w:rsid w:val="008038AB"/>
    <w:rsid w:val="00804C89"/>
    <w:rsid w:val="00804DEB"/>
    <w:rsid w:val="008053D8"/>
    <w:rsid w:val="00806D34"/>
    <w:rsid w:val="00807058"/>
    <w:rsid w:val="008071EA"/>
    <w:rsid w:val="00811E9D"/>
    <w:rsid w:val="0081236D"/>
    <w:rsid w:val="008132A9"/>
    <w:rsid w:val="008134A6"/>
    <w:rsid w:val="00813AAD"/>
    <w:rsid w:val="0081409A"/>
    <w:rsid w:val="008146AA"/>
    <w:rsid w:val="00814916"/>
    <w:rsid w:val="00814945"/>
    <w:rsid w:val="00815138"/>
    <w:rsid w:val="00815D13"/>
    <w:rsid w:val="00817B5B"/>
    <w:rsid w:val="008206F1"/>
    <w:rsid w:val="00820B51"/>
    <w:rsid w:val="008211CB"/>
    <w:rsid w:val="0082137D"/>
    <w:rsid w:val="00821478"/>
    <w:rsid w:val="00822CF5"/>
    <w:rsid w:val="00822D3A"/>
    <w:rsid w:val="00822DC6"/>
    <w:rsid w:val="00823CD0"/>
    <w:rsid w:val="00824108"/>
    <w:rsid w:val="00824FF2"/>
    <w:rsid w:val="0082573C"/>
    <w:rsid w:val="00825B3D"/>
    <w:rsid w:val="00825FDA"/>
    <w:rsid w:val="008266EE"/>
    <w:rsid w:val="0082765D"/>
    <w:rsid w:val="00831C48"/>
    <w:rsid w:val="008336DB"/>
    <w:rsid w:val="008339BB"/>
    <w:rsid w:val="00834792"/>
    <w:rsid w:val="00834E09"/>
    <w:rsid w:val="00835B95"/>
    <w:rsid w:val="00835E9C"/>
    <w:rsid w:val="00837686"/>
    <w:rsid w:val="00837912"/>
    <w:rsid w:val="008379E2"/>
    <w:rsid w:val="00841A90"/>
    <w:rsid w:val="008427D9"/>
    <w:rsid w:val="00842AE4"/>
    <w:rsid w:val="008440B5"/>
    <w:rsid w:val="0084518E"/>
    <w:rsid w:val="00850681"/>
    <w:rsid w:val="00850767"/>
    <w:rsid w:val="008507E9"/>
    <w:rsid w:val="0085105D"/>
    <w:rsid w:val="0085115A"/>
    <w:rsid w:val="008511F7"/>
    <w:rsid w:val="0085158E"/>
    <w:rsid w:val="00851C60"/>
    <w:rsid w:val="00851D1F"/>
    <w:rsid w:val="00852445"/>
    <w:rsid w:val="00853043"/>
    <w:rsid w:val="008543D0"/>
    <w:rsid w:val="00855756"/>
    <w:rsid w:val="008559B0"/>
    <w:rsid w:val="00855D9B"/>
    <w:rsid w:val="0085792E"/>
    <w:rsid w:val="00857E79"/>
    <w:rsid w:val="00860744"/>
    <w:rsid w:val="00860AD0"/>
    <w:rsid w:val="00861303"/>
    <w:rsid w:val="0086234E"/>
    <w:rsid w:val="00862780"/>
    <w:rsid w:val="00863122"/>
    <w:rsid w:val="00863168"/>
    <w:rsid w:val="0086398B"/>
    <w:rsid w:val="00864392"/>
    <w:rsid w:val="00864A1C"/>
    <w:rsid w:val="00864F2F"/>
    <w:rsid w:val="0086525A"/>
    <w:rsid w:val="00865883"/>
    <w:rsid w:val="00865BD1"/>
    <w:rsid w:val="00865D33"/>
    <w:rsid w:val="00865E7B"/>
    <w:rsid w:val="008675BC"/>
    <w:rsid w:val="00872089"/>
    <w:rsid w:val="00872D82"/>
    <w:rsid w:val="0087403F"/>
    <w:rsid w:val="008753EB"/>
    <w:rsid w:val="00875508"/>
    <w:rsid w:val="0087610D"/>
    <w:rsid w:val="008812C0"/>
    <w:rsid w:val="008814BA"/>
    <w:rsid w:val="0088154C"/>
    <w:rsid w:val="00883ABF"/>
    <w:rsid w:val="00884143"/>
    <w:rsid w:val="0088421E"/>
    <w:rsid w:val="00884E34"/>
    <w:rsid w:val="00886390"/>
    <w:rsid w:val="00886AB0"/>
    <w:rsid w:val="008870DE"/>
    <w:rsid w:val="00887B3B"/>
    <w:rsid w:val="008909E8"/>
    <w:rsid w:val="00890DA9"/>
    <w:rsid w:val="00891C09"/>
    <w:rsid w:val="008921D5"/>
    <w:rsid w:val="00892F15"/>
    <w:rsid w:val="00892F68"/>
    <w:rsid w:val="0089427B"/>
    <w:rsid w:val="0089487D"/>
    <w:rsid w:val="00894FD5"/>
    <w:rsid w:val="00896E6E"/>
    <w:rsid w:val="008A01FF"/>
    <w:rsid w:val="008A06B7"/>
    <w:rsid w:val="008A1441"/>
    <w:rsid w:val="008A1ADA"/>
    <w:rsid w:val="008A1ED6"/>
    <w:rsid w:val="008A2D4D"/>
    <w:rsid w:val="008A2DA2"/>
    <w:rsid w:val="008A2EBC"/>
    <w:rsid w:val="008A3500"/>
    <w:rsid w:val="008A392C"/>
    <w:rsid w:val="008A3A45"/>
    <w:rsid w:val="008A40D5"/>
    <w:rsid w:val="008A5020"/>
    <w:rsid w:val="008A66EA"/>
    <w:rsid w:val="008A6A73"/>
    <w:rsid w:val="008A6D0A"/>
    <w:rsid w:val="008A7368"/>
    <w:rsid w:val="008A7404"/>
    <w:rsid w:val="008A763D"/>
    <w:rsid w:val="008A7EB0"/>
    <w:rsid w:val="008B00A4"/>
    <w:rsid w:val="008B0375"/>
    <w:rsid w:val="008B0F61"/>
    <w:rsid w:val="008B102E"/>
    <w:rsid w:val="008B1225"/>
    <w:rsid w:val="008B13AD"/>
    <w:rsid w:val="008B16B2"/>
    <w:rsid w:val="008B27A9"/>
    <w:rsid w:val="008B2FFC"/>
    <w:rsid w:val="008B3C48"/>
    <w:rsid w:val="008B45D6"/>
    <w:rsid w:val="008B47BB"/>
    <w:rsid w:val="008B4860"/>
    <w:rsid w:val="008B4C6D"/>
    <w:rsid w:val="008B5A13"/>
    <w:rsid w:val="008B5DB4"/>
    <w:rsid w:val="008B6CAE"/>
    <w:rsid w:val="008B7C3D"/>
    <w:rsid w:val="008B7D8E"/>
    <w:rsid w:val="008C0EDC"/>
    <w:rsid w:val="008C0FBF"/>
    <w:rsid w:val="008C10AD"/>
    <w:rsid w:val="008C14F9"/>
    <w:rsid w:val="008C18D5"/>
    <w:rsid w:val="008C19AB"/>
    <w:rsid w:val="008C1E17"/>
    <w:rsid w:val="008C2C12"/>
    <w:rsid w:val="008C2D98"/>
    <w:rsid w:val="008C3910"/>
    <w:rsid w:val="008C49BF"/>
    <w:rsid w:val="008C4B11"/>
    <w:rsid w:val="008C5137"/>
    <w:rsid w:val="008C53E1"/>
    <w:rsid w:val="008C5A45"/>
    <w:rsid w:val="008C60B6"/>
    <w:rsid w:val="008C64C6"/>
    <w:rsid w:val="008C7170"/>
    <w:rsid w:val="008C7672"/>
    <w:rsid w:val="008D0ADE"/>
    <w:rsid w:val="008D1F44"/>
    <w:rsid w:val="008D2248"/>
    <w:rsid w:val="008D2477"/>
    <w:rsid w:val="008D2793"/>
    <w:rsid w:val="008D34C2"/>
    <w:rsid w:val="008D426A"/>
    <w:rsid w:val="008D559A"/>
    <w:rsid w:val="008D59B7"/>
    <w:rsid w:val="008D5C47"/>
    <w:rsid w:val="008D647D"/>
    <w:rsid w:val="008D7B01"/>
    <w:rsid w:val="008E027A"/>
    <w:rsid w:val="008E08D4"/>
    <w:rsid w:val="008E0E41"/>
    <w:rsid w:val="008E1334"/>
    <w:rsid w:val="008E1EA6"/>
    <w:rsid w:val="008E3093"/>
    <w:rsid w:val="008E3364"/>
    <w:rsid w:val="008E3D60"/>
    <w:rsid w:val="008E3E86"/>
    <w:rsid w:val="008E425E"/>
    <w:rsid w:val="008E4D0F"/>
    <w:rsid w:val="008E5172"/>
    <w:rsid w:val="008E5AAC"/>
    <w:rsid w:val="008E6869"/>
    <w:rsid w:val="008E69CF"/>
    <w:rsid w:val="008E6D1D"/>
    <w:rsid w:val="008F009A"/>
    <w:rsid w:val="008F03BB"/>
    <w:rsid w:val="008F12BC"/>
    <w:rsid w:val="008F166B"/>
    <w:rsid w:val="008F315A"/>
    <w:rsid w:val="008F3EDD"/>
    <w:rsid w:val="008F4184"/>
    <w:rsid w:val="008F451C"/>
    <w:rsid w:val="008F48BA"/>
    <w:rsid w:val="008F4E19"/>
    <w:rsid w:val="008F629E"/>
    <w:rsid w:val="008F64D4"/>
    <w:rsid w:val="008F68A7"/>
    <w:rsid w:val="0090180A"/>
    <w:rsid w:val="00901BD0"/>
    <w:rsid w:val="00901DAE"/>
    <w:rsid w:val="00902359"/>
    <w:rsid w:val="0090254B"/>
    <w:rsid w:val="00904277"/>
    <w:rsid w:val="00904323"/>
    <w:rsid w:val="00904BED"/>
    <w:rsid w:val="00904C70"/>
    <w:rsid w:val="0090737C"/>
    <w:rsid w:val="009078DF"/>
    <w:rsid w:val="00910185"/>
    <w:rsid w:val="009102A4"/>
    <w:rsid w:val="00911ED7"/>
    <w:rsid w:val="0091202E"/>
    <w:rsid w:val="009129D2"/>
    <w:rsid w:val="009131B5"/>
    <w:rsid w:val="0091409A"/>
    <w:rsid w:val="00914145"/>
    <w:rsid w:val="009142B7"/>
    <w:rsid w:val="00914589"/>
    <w:rsid w:val="00915F70"/>
    <w:rsid w:val="0091605F"/>
    <w:rsid w:val="0091636A"/>
    <w:rsid w:val="00916543"/>
    <w:rsid w:val="00916553"/>
    <w:rsid w:val="00916743"/>
    <w:rsid w:val="00917078"/>
    <w:rsid w:val="009170AD"/>
    <w:rsid w:val="00917381"/>
    <w:rsid w:val="00917D21"/>
    <w:rsid w:val="009205D8"/>
    <w:rsid w:val="00920BF1"/>
    <w:rsid w:val="00920C54"/>
    <w:rsid w:val="00921DF5"/>
    <w:rsid w:val="00922E10"/>
    <w:rsid w:val="00923A1D"/>
    <w:rsid w:val="00924243"/>
    <w:rsid w:val="00924518"/>
    <w:rsid w:val="00924CFE"/>
    <w:rsid w:val="00925531"/>
    <w:rsid w:val="00925828"/>
    <w:rsid w:val="00925CCA"/>
    <w:rsid w:val="00925CF6"/>
    <w:rsid w:val="009262DF"/>
    <w:rsid w:val="009278AD"/>
    <w:rsid w:val="00927D6A"/>
    <w:rsid w:val="009300B4"/>
    <w:rsid w:val="00930791"/>
    <w:rsid w:val="00930E40"/>
    <w:rsid w:val="00930EE1"/>
    <w:rsid w:val="00931021"/>
    <w:rsid w:val="009322A1"/>
    <w:rsid w:val="009327FC"/>
    <w:rsid w:val="0093309C"/>
    <w:rsid w:val="0093383B"/>
    <w:rsid w:val="00933BFF"/>
    <w:rsid w:val="009340A4"/>
    <w:rsid w:val="00934303"/>
    <w:rsid w:val="00934C64"/>
    <w:rsid w:val="0093650C"/>
    <w:rsid w:val="009377EF"/>
    <w:rsid w:val="00937C0E"/>
    <w:rsid w:val="00937D2E"/>
    <w:rsid w:val="00941948"/>
    <w:rsid w:val="00942393"/>
    <w:rsid w:val="00942A59"/>
    <w:rsid w:val="00943894"/>
    <w:rsid w:val="00944028"/>
    <w:rsid w:val="00944BA1"/>
    <w:rsid w:val="00944C2D"/>
    <w:rsid w:val="009457E2"/>
    <w:rsid w:val="00950140"/>
    <w:rsid w:val="009506B2"/>
    <w:rsid w:val="009506EA"/>
    <w:rsid w:val="00950C07"/>
    <w:rsid w:val="00950D58"/>
    <w:rsid w:val="00950FAE"/>
    <w:rsid w:val="00950FBF"/>
    <w:rsid w:val="0095108E"/>
    <w:rsid w:val="00952430"/>
    <w:rsid w:val="00953046"/>
    <w:rsid w:val="0095319E"/>
    <w:rsid w:val="0095449C"/>
    <w:rsid w:val="00955DBA"/>
    <w:rsid w:val="00956A03"/>
    <w:rsid w:val="00960128"/>
    <w:rsid w:val="0096038B"/>
    <w:rsid w:val="00960A97"/>
    <w:rsid w:val="0096102B"/>
    <w:rsid w:val="009611DE"/>
    <w:rsid w:val="00961953"/>
    <w:rsid w:val="00961DAC"/>
    <w:rsid w:val="00963119"/>
    <w:rsid w:val="0096336D"/>
    <w:rsid w:val="00964A8C"/>
    <w:rsid w:val="00965356"/>
    <w:rsid w:val="00966158"/>
    <w:rsid w:val="0096710C"/>
    <w:rsid w:val="00970DAD"/>
    <w:rsid w:val="00971004"/>
    <w:rsid w:val="0097132B"/>
    <w:rsid w:val="0097253A"/>
    <w:rsid w:val="009727E7"/>
    <w:rsid w:val="00972EE2"/>
    <w:rsid w:val="00973824"/>
    <w:rsid w:val="009749E3"/>
    <w:rsid w:val="00975102"/>
    <w:rsid w:val="00975C8E"/>
    <w:rsid w:val="009760BF"/>
    <w:rsid w:val="00977397"/>
    <w:rsid w:val="00977AE5"/>
    <w:rsid w:val="00977C30"/>
    <w:rsid w:val="009805E6"/>
    <w:rsid w:val="00980FAC"/>
    <w:rsid w:val="00981CA4"/>
    <w:rsid w:val="0098244B"/>
    <w:rsid w:val="0098268B"/>
    <w:rsid w:val="0098299B"/>
    <w:rsid w:val="00982A71"/>
    <w:rsid w:val="00982D37"/>
    <w:rsid w:val="00983064"/>
    <w:rsid w:val="0098483A"/>
    <w:rsid w:val="009851A8"/>
    <w:rsid w:val="00986DED"/>
    <w:rsid w:val="00987C01"/>
    <w:rsid w:val="00991808"/>
    <w:rsid w:val="00991870"/>
    <w:rsid w:val="00991ABB"/>
    <w:rsid w:val="00991C4A"/>
    <w:rsid w:val="009925B5"/>
    <w:rsid w:val="009926B5"/>
    <w:rsid w:val="00992C2D"/>
    <w:rsid w:val="00993152"/>
    <w:rsid w:val="0099333B"/>
    <w:rsid w:val="00993456"/>
    <w:rsid w:val="009936ED"/>
    <w:rsid w:val="009937D8"/>
    <w:rsid w:val="00993A6C"/>
    <w:rsid w:val="0099430A"/>
    <w:rsid w:val="00994551"/>
    <w:rsid w:val="00995DCC"/>
    <w:rsid w:val="00996374"/>
    <w:rsid w:val="00996B16"/>
    <w:rsid w:val="00996DD1"/>
    <w:rsid w:val="00997450"/>
    <w:rsid w:val="0099761C"/>
    <w:rsid w:val="00997DA0"/>
    <w:rsid w:val="009A011A"/>
    <w:rsid w:val="009A2252"/>
    <w:rsid w:val="009A2B44"/>
    <w:rsid w:val="009A2C71"/>
    <w:rsid w:val="009A3D37"/>
    <w:rsid w:val="009A43D5"/>
    <w:rsid w:val="009A49B0"/>
    <w:rsid w:val="009A4F2F"/>
    <w:rsid w:val="009A5E10"/>
    <w:rsid w:val="009A6126"/>
    <w:rsid w:val="009A7758"/>
    <w:rsid w:val="009A7CC7"/>
    <w:rsid w:val="009B068A"/>
    <w:rsid w:val="009B1954"/>
    <w:rsid w:val="009B1CAF"/>
    <w:rsid w:val="009B241C"/>
    <w:rsid w:val="009B2DA3"/>
    <w:rsid w:val="009B2DCC"/>
    <w:rsid w:val="009B3BAB"/>
    <w:rsid w:val="009B3FC3"/>
    <w:rsid w:val="009B4150"/>
    <w:rsid w:val="009B420F"/>
    <w:rsid w:val="009B4A16"/>
    <w:rsid w:val="009B5010"/>
    <w:rsid w:val="009B573F"/>
    <w:rsid w:val="009B58C6"/>
    <w:rsid w:val="009B5F7A"/>
    <w:rsid w:val="009B617F"/>
    <w:rsid w:val="009B6D9A"/>
    <w:rsid w:val="009B7185"/>
    <w:rsid w:val="009B723D"/>
    <w:rsid w:val="009B74DE"/>
    <w:rsid w:val="009B797A"/>
    <w:rsid w:val="009C19EF"/>
    <w:rsid w:val="009C1A49"/>
    <w:rsid w:val="009C229B"/>
    <w:rsid w:val="009C22F9"/>
    <w:rsid w:val="009C2453"/>
    <w:rsid w:val="009C275A"/>
    <w:rsid w:val="009C48F1"/>
    <w:rsid w:val="009C4D64"/>
    <w:rsid w:val="009C5925"/>
    <w:rsid w:val="009C5D9A"/>
    <w:rsid w:val="009C6150"/>
    <w:rsid w:val="009C6C85"/>
    <w:rsid w:val="009C758E"/>
    <w:rsid w:val="009D010C"/>
    <w:rsid w:val="009D0DF7"/>
    <w:rsid w:val="009D13E5"/>
    <w:rsid w:val="009D22D7"/>
    <w:rsid w:val="009D2468"/>
    <w:rsid w:val="009D3BED"/>
    <w:rsid w:val="009D411D"/>
    <w:rsid w:val="009D46D0"/>
    <w:rsid w:val="009D597E"/>
    <w:rsid w:val="009D6161"/>
    <w:rsid w:val="009D6780"/>
    <w:rsid w:val="009E0669"/>
    <w:rsid w:val="009E0FCF"/>
    <w:rsid w:val="009E268B"/>
    <w:rsid w:val="009E2BE0"/>
    <w:rsid w:val="009E33EF"/>
    <w:rsid w:val="009E371C"/>
    <w:rsid w:val="009E3AC7"/>
    <w:rsid w:val="009E3F28"/>
    <w:rsid w:val="009E4BFA"/>
    <w:rsid w:val="009E4E08"/>
    <w:rsid w:val="009E5F09"/>
    <w:rsid w:val="009E689A"/>
    <w:rsid w:val="009F1FD5"/>
    <w:rsid w:val="009F3946"/>
    <w:rsid w:val="009F5C74"/>
    <w:rsid w:val="009F7BE2"/>
    <w:rsid w:val="00A00C43"/>
    <w:rsid w:val="00A0120B"/>
    <w:rsid w:val="00A01F33"/>
    <w:rsid w:val="00A02FF2"/>
    <w:rsid w:val="00A04256"/>
    <w:rsid w:val="00A04A14"/>
    <w:rsid w:val="00A05E22"/>
    <w:rsid w:val="00A07216"/>
    <w:rsid w:val="00A07830"/>
    <w:rsid w:val="00A07935"/>
    <w:rsid w:val="00A102C2"/>
    <w:rsid w:val="00A1203A"/>
    <w:rsid w:val="00A127B8"/>
    <w:rsid w:val="00A13177"/>
    <w:rsid w:val="00A134AD"/>
    <w:rsid w:val="00A1360C"/>
    <w:rsid w:val="00A13BE2"/>
    <w:rsid w:val="00A14A74"/>
    <w:rsid w:val="00A15806"/>
    <w:rsid w:val="00A158F1"/>
    <w:rsid w:val="00A177FE"/>
    <w:rsid w:val="00A20089"/>
    <w:rsid w:val="00A20963"/>
    <w:rsid w:val="00A214E5"/>
    <w:rsid w:val="00A21B37"/>
    <w:rsid w:val="00A2233B"/>
    <w:rsid w:val="00A22740"/>
    <w:rsid w:val="00A22824"/>
    <w:rsid w:val="00A22D3F"/>
    <w:rsid w:val="00A22FCC"/>
    <w:rsid w:val="00A23244"/>
    <w:rsid w:val="00A24271"/>
    <w:rsid w:val="00A24852"/>
    <w:rsid w:val="00A252D4"/>
    <w:rsid w:val="00A26BF4"/>
    <w:rsid w:val="00A27C9E"/>
    <w:rsid w:val="00A30C30"/>
    <w:rsid w:val="00A30F20"/>
    <w:rsid w:val="00A31382"/>
    <w:rsid w:val="00A31C3F"/>
    <w:rsid w:val="00A31E68"/>
    <w:rsid w:val="00A323D0"/>
    <w:rsid w:val="00A32CA2"/>
    <w:rsid w:val="00A337B9"/>
    <w:rsid w:val="00A340C2"/>
    <w:rsid w:val="00A34581"/>
    <w:rsid w:val="00A3506A"/>
    <w:rsid w:val="00A35823"/>
    <w:rsid w:val="00A35C80"/>
    <w:rsid w:val="00A35E18"/>
    <w:rsid w:val="00A367AD"/>
    <w:rsid w:val="00A407B4"/>
    <w:rsid w:val="00A40CCD"/>
    <w:rsid w:val="00A40E91"/>
    <w:rsid w:val="00A415A8"/>
    <w:rsid w:val="00A4211E"/>
    <w:rsid w:val="00A43011"/>
    <w:rsid w:val="00A4323C"/>
    <w:rsid w:val="00A43902"/>
    <w:rsid w:val="00A44241"/>
    <w:rsid w:val="00A44B45"/>
    <w:rsid w:val="00A45594"/>
    <w:rsid w:val="00A4631D"/>
    <w:rsid w:val="00A467D1"/>
    <w:rsid w:val="00A472FF"/>
    <w:rsid w:val="00A47F54"/>
    <w:rsid w:val="00A5030F"/>
    <w:rsid w:val="00A5117D"/>
    <w:rsid w:val="00A51612"/>
    <w:rsid w:val="00A52865"/>
    <w:rsid w:val="00A52D7F"/>
    <w:rsid w:val="00A548B3"/>
    <w:rsid w:val="00A5583C"/>
    <w:rsid w:val="00A55A76"/>
    <w:rsid w:val="00A57E57"/>
    <w:rsid w:val="00A60316"/>
    <w:rsid w:val="00A60DE4"/>
    <w:rsid w:val="00A61244"/>
    <w:rsid w:val="00A61530"/>
    <w:rsid w:val="00A61545"/>
    <w:rsid w:val="00A61D66"/>
    <w:rsid w:val="00A622B8"/>
    <w:rsid w:val="00A623BB"/>
    <w:rsid w:val="00A62AEA"/>
    <w:rsid w:val="00A63756"/>
    <w:rsid w:val="00A63ADB"/>
    <w:rsid w:val="00A64534"/>
    <w:rsid w:val="00A649DB"/>
    <w:rsid w:val="00A64BC7"/>
    <w:rsid w:val="00A650E7"/>
    <w:rsid w:val="00A6545A"/>
    <w:rsid w:val="00A66085"/>
    <w:rsid w:val="00A667A0"/>
    <w:rsid w:val="00A67C3C"/>
    <w:rsid w:val="00A67D22"/>
    <w:rsid w:val="00A70662"/>
    <w:rsid w:val="00A71A73"/>
    <w:rsid w:val="00A72B9C"/>
    <w:rsid w:val="00A72EFD"/>
    <w:rsid w:val="00A73CBA"/>
    <w:rsid w:val="00A73CEA"/>
    <w:rsid w:val="00A73E53"/>
    <w:rsid w:val="00A7445C"/>
    <w:rsid w:val="00A74A98"/>
    <w:rsid w:val="00A74C96"/>
    <w:rsid w:val="00A74EFC"/>
    <w:rsid w:val="00A75179"/>
    <w:rsid w:val="00A755E6"/>
    <w:rsid w:val="00A75AFD"/>
    <w:rsid w:val="00A76EA9"/>
    <w:rsid w:val="00A77111"/>
    <w:rsid w:val="00A80521"/>
    <w:rsid w:val="00A80D97"/>
    <w:rsid w:val="00A810E4"/>
    <w:rsid w:val="00A82723"/>
    <w:rsid w:val="00A830EC"/>
    <w:rsid w:val="00A83791"/>
    <w:rsid w:val="00A8552B"/>
    <w:rsid w:val="00A85C6C"/>
    <w:rsid w:val="00A86502"/>
    <w:rsid w:val="00A866DF"/>
    <w:rsid w:val="00A868DF"/>
    <w:rsid w:val="00A86AE7"/>
    <w:rsid w:val="00A8702A"/>
    <w:rsid w:val="00A872E4"/>
    <w:rsid w:val="00A87730"/>
    <w:rsid w:val="00A877C0"/>
    <w:rsid w:val="00A878BB"/>
    <w:rsid w:val="00A87CC7"/>
    <w:rsid w:val="00A87F96"/>
    <w:rsid w:val="00A9069E"/>
    <w:rsid w:val="00A90B52"/>
    <w:rsid w:val="00A91131"/>
    <w:rsid w:val="00A91470"/>
    <w:rsid w:val="00A91496"/>
    <w:rsid w:val="00A928DB"/>
    <w:rsid w:val="00A960D2"/>
    <w:rsid w:val="00A96354"/>
    <w:rsid w:val="00A96575"/>
    <w:rsid w:val="00A967E6"/>
    <w:rsid w:val="00A9685C"/>
    <w:rsid w:val="00A96B08"/>
    <w:rsid w:val="00A9761B"/>
    <w:rsid w:val="00AA0BE3"/>
    <w:rsid w:val="00AA0C2B"/>
    <w:rsid w:val="00AA1E9B"/>
    <w:rsid w:val="00AA29C9"/>
    <w:rsid w:val="00AA446E"/>
    <w:rsid w:val="00AA447C"/>
    <w:rsid w:val="00AA5276"/>
    <w:rsid w:val="00AA6F7B"/>
    <w:rsid w:val="00AA76D3"/>
    <w:rsid w:val="00AB0DAE"/>
    <w:rsid w:val="00AB0EE8"/>
    <w:rsid w:val="00AB1650"/>
    <w:rsid w:val="00AB236F"/>
    <w:rsid w:val="00AB2DE1"/>
    <w:rsid w:val="00AB3EA5"/>
    <w:rsid w:val="00AB3FE5"/>
    <w:rsid w:val="00AB45EC"/>
    <w:rsid w:val="00AB5708"/>
    <w:rsid w:val="00AB5F18"/>
    <w:rsid w:val="00AB7164"/>
    <w:rsid w:val="00AB7536"/>
    <w:rsid w:val="00AB785F"/>
    <w:rsid w:val="00AC00C3"/>
    <w:rsid w:val="00AC04C5"/>
    <w:rsid w:val="00AC0F36"/>
    <w:rsid w:val="00AC24D2"/>
    <w:rsid w:val="00AC2717"/>
    <w:rsid w:val="00AC2ABE"/>
    <w:rsid w:val="00AC2FFB"/>
    <w:rsid w:val="00AC368F"/>
    <w:rsid w:val="00AC3ADB"/>
    <w:rsid w:val="00AC46C3"/>
    <w:rsid w:val="00AC4E70"/>
    <w:rsid w:val="00AC5733"/>
    <w:rsid w:val="00AC6019"/>
    <w:rsid w:val="00AC6A7C"/>
    <w:rsid w:val="00AC727A"/>
    <w:rsid w:val="00AC7792"/>
    <w:rsid w:val="00AC7B5F"/>
    <w:rsid w:val="00AD0396"/>
    <w:rsid w:val="00AD1842"/>
    <w:rsid w:val="00AD1A75"/>
    <w:rsid w:val="00AD1C8F"/>
    <w:rsid w:val="00AD2378"/>
    <w:rsid w:val="00AD2785"/>
    <w:rsid w:val="00AD2D47"/>
    <w:rsid w:val="00AD2E15"/>
    <w:rsid w:val="00AD2F6E"/>
    <w:rsid w:val="00AD3579"/>
    <w:rsid w:val="00AD375D"/>
    <w:rsid w:val="00AD37E9"/>
    <w:rsid w:val="00AD4142"/>
    <w:rsid w:val="00AD494C"/>
    <w:rsid w:val="00AD5368"/>
    <w:rsid w:val="00AD62D2"/>
    <w:rsid w:val="00AD67DD"/>
    <w:rsid w:val="00AD6E3E"/>
    <w:rsid w:val="00AD72CC"/>
    <w:rsid w:val="00AD7D83"/>
    <w:rsid w:val="00AD7DA6"/>
    <w:rsid w:val="00AE0CC2"/>
    <w:rsid w:val="00AE0FB5"/>
    <w:rsid w:val="00AE13A0"/>
    <w:rsid w:val="00AE25E4"/>
    <w:rsid w:val="00AE25F5"/>
    <w:rsid w:val="00AE2B1D"/>
    <w:rsid w:val="00AE3219"/>
    <w:rsid w:val="00AE3683"/>
    <w:rsid w:val="00AE3C2E"/>
    <w:rsid w:val="00AE4945"/>
    <w:rsid w:val="00AE5136"/>
    <w:rsid w:val="00AE77A6"/>
    <w:rsid w:val="00AE7B4B"/>
    <w:rsid w:val="00AF0124"/>
    <w:rsid w:val="00AF01AD"/>
    <w:rsid w:val="00AF0A7D"/>
    <w:rsid w:val="00AF27BD"/>
    <w:rsid w:val="00AF2EB4"/>
    <w:rsid w:val="00AF36F5"/>
    <w:rsid w:val="00AF3C1E"/>
    <w:rsid w:val="00AF40FA"/>
    <w:rsid w:val="00AF5736"/>
    <w:rsid w:val="00AF6481"/>
    <w:rsid w:val="00AF6B5E"/>
    <w:rsid w:val="00AF71DC"/>
    <w:rsid w:val="00B0030B"/>
    <w:rsid w:val="00B010C0"/>
    <w:rsid w:val="00B01490"/>
    <w:rsid w:val="00B015C7"/>
    <w:rsid w:val="00B016AA"/>
    <w:rsid w:val="00B021EA"/>
    <w:rsid w:val="00B02EDE"/>
    <w:rsid w:val="00B0317B"/>
    <w:rsid w:val="00B03377"/>
    <w:rsid w:val="00B03873"/>
    <w:rsid w:val="00B03F79"/>
    <w:rsid w:val="00B04454"/>
    <w:rsid w:val="00B0487D"/>
    <w:rsid w:val="00B04C4A"/>
    <w:rsid w:val="00B06082"/>
    <w:rsid w:val="00B06CAB"/>
    <w:rsid w:val="00B11744"/>
    <w:rsid w:val="00B11C54"/>
    <w:rsid w:val="00B11E5C"/>
    <w:rsid w:val="00B123E1"/>
    <w:rsid w:val="00B12B97"/>
    <w:rsid w:val="00B12F3C"/>
    <w:rsid w:val="00B140FA"/>
    <w:rsid w:val="00B1426A"/>
    <w:rsid w:val="00B14F61"/>
    <w:rsid w:val="00B15D15"/>
    <w:rsid w:val="00B15F27"/>
    <w:rsid w:val="00B174E7"/>
    <w:rsid w:val="00B201CA"/>
    <w:rsid w:val="00B202EF"/>
    <w:rsid w:val="00B2055B"/>
    <w:rsid w:val="00B20FF9"/>
    <w:rsid w:val="00B216AA"/>
    <w:rsid w:val="00B21F9A"/>
    <w:rsid w:val="00B22541"/>
    <w:rsid w:val="00B22E3E"/>
    <w:rsid w:val="00B2306A"/>
    <w:rsid w:val="00B234C4"/>
    <w:rsid w:val="00B23745"/>
    <w:rsid w:val="00B243B7"/>
    <w:rsid w:val="00B24E11"/>
    <w:rsid w:val="00B25636"/>
    <w:rsid w:val="00B258B1"/>
    <w:rsid w:val="00B266FD"/>
    <w:rsid w:val="00B26903"/>
    <w:rsid w:val="00B26FFF"/>
    <w:rsid w:val="00B271C9"/>
    <w:rsid w:val="00B272DF"/>
    <w:rsid w:val="00B34FED"/>
    <w:rsid w:val="00B3559A"/>
    <w:rsid w:val="00B3609B"/>
    <w:rsid w:val="00B3615E"/>
    <w:rsid w:val="00B369BA"/>
    <w:rsid w:val="00B40256"/>
    <w:rsid w:val="00B409AE"/>
    <w:rsid w:val="00B4197F"/>
    <w:rsid w:val="00B41CE6"/>
    <w:rsid w:val="00B42049"/>
    <w:rsid w:val="00B425FC"/>
    <w:rsid w:val="00B43036"/>
    <w:rsid w:val="00B43CEC"/>
    <w:rsid w:val="00B43FFD"/>
    <w:rsid w:val="00B45857"/>
    <w:rsid w:val="00B45954"/>
    <w:rsid w:val="00B45A9C"/>
    <w:rsid w:val="00B46037"/>
    <w:rsid w:val="00B46377"/>
    <w:rsid w:val="00B4666C"/>
    <w:rsid w:val="00B47CB3"/>
    <w:rsid w:val="00B5030D"/>
    <w:rsid w:val="00B504D3"/>
    <w:rsid w:val="00B5240F"/>
    <w:rsid w:val="00B52C80"/>
    <w:rsid w:val="00B566C2"/>
    <w:rsid w:val="00B575B1"/>
    <w:rsid w:val="00B578C2"/>
    <w:rsid w:val="00B6002C"/>
    <w:rsid w:val="00B602B5"/>
    <w:rsid w:val="00B606E4"/>
    <w:rsid w:val="00B60E7D"/>
    <w:rsid w:val="00B61A14"/>
    <w:rsid w:val="00B61BBA"/>
    <w:rsid w:val="00B62E81"/>
    <w:rsid w:val="00B6391C"/>
    <w:rsid w:val="00B63FE1"/>
    <w:rsid w:val="00B646DA"/>
    <w:rsid w:val="00B64D38"/>
    <w:rsid w:val="00B664EB"/>
    <w:rsid w:val="00B667BE"/>
    <w:rsid w:val="00B66DED"/>
    <w:rsid w:val="00B66ECD"/>
    <w:rsid w:val="00B672BC"/>
    <w:rsid w:val="00B67CC0"/>
    <w:rsid w:val="00B67D41"/>
    <w:rsid w:val="00B7013F"/>
    <w:rsid w:val="00B704F3"/>
    <w:rsid w:val="00B71077"/>
    <w:rsid w:val="00B7116D"/>
    <w:rsid w:val="00B7193D"/>
    <w:rsid w:val="00B71986"/>
    <w:rsid w:val="00B71BF0"/>
    <w:rsid w:val="00B72081"/>
    <w:rsid w:val="00B724D4"/>
    <w:rsid w:val="00B72AA0"/>
    <w:rsid w:val="00B72F10"/>
    <w:rsid w:val="00B7309E"/>
    <w:rsid w:val="00B7324B"/>
    <w:rsid w:val="00B73478"/>
    <w:rsid w:val="00B73571"/>
    <w:rsid w:val="00B737DB"/>
    <w:rsid w:val="00B73A87"/>
    <w:rsid w:val="00B73B9C"/>
    <w:rsid w:val="00B73C43"/>
    <w:rsid w:val="00B75300"/>
    <w:rsid w:val="00B7571A"/>
    <w:rsid w:val="00B760CE"/>
    <w:rsid w:val="00B76C54"/>
    <w:rsid w:val="00B7782E"/>
    <w:rsid w:val="00B8030F"/>
    <w:rsid w:val="00B8092F"/>
    <w:rsid w:val="00B826B0"/>
    <w:rsid w:val="00B828A1"/>
    <w:rsid w:val="00B82A97"/>
    <w:rsid w:val="00B836CC"/>
    <w:rsid w:val="00B8426F"/>
    <w:rsid w:val="00B84432"/>
    <w:rsid w:val="00B847D5"/>
    <w:rsid w:val="00B848C2"/>
    <w:rsid w:val="00B851B1"/>
    <w:rsid w:val="00B852E7"/>
    <w:rsid w:val="00B857F5"/>
    <w:rsid w:val="00B857F8"/>
    <w:rsid w:val="00B85E48"/>
    <w:rsid w:val="00B85FBB"/>
    <w:rsid w:val="00B8601F"/>
    <w:rsid w:val="00B8604B"/>
    <w:rsid w:val="00B87065"/>
    <w:rsid w:val="00B90C7A"/>
    <w:rsid w:val="00B9107F"/>
    <w:rsid w:val="00B91A4E"/>
    <w:rsid w:val="00B91AA3"/>
    <w:rsid w:val="00B91F3C"/>
    <w:rsid w:val="00B928D7"/>
    <w:rsid w:val="00B92A1F"/>
    <w:rsid w:val="00B9376F"/>
    <w:rsid w:val="00B93983"/>
    <w:rsid w:val="00B93AC1"/>
    <w:rsid w:val="00B93BCE"/>
    <w:rsid w:val="00B940D0"/>
    <w:rsid w:val="00B959DD"/>
    <w:rsid w:val="00B95A4B"/>
    <w:rsid w:val="00B95E72"/>
    <w:rsid w:val="00B962B3"/>
    <w:rsid w:val="00B963C9"/>
    <w:rsid w:val="00B97104"/>
    <w:rsid w:val="00BA0A55"/>
    <w:rsid w:val="00BA1C7D"/>
    <w:rsid w:val="00BA1DD7"/>
    <w:rsid w:val="00BA2846"/>
    <w:rsid w:val="00BA2FA5"/>
    <w:rsid w:val="00BA35AC"/>
    <w:rsid w:val="00BA44CE"/>
    <w:rsid w:val="00BA5AD8"/>
    <w:rsid w:val="00BA6190"/>
    <w:rsid w:val="00BA623B"/>
    <w:rsid w:val="00BA7E05"/>
    <w:rsid w:val="00BB02C8"/>
    <w:rsid w:val="00BB057F"/>
    <w:rsid w:val="00BB12C6"/>
    <w:rsid w:val="00BB2C6D"/>
    <w:rsid w:val="00BB360B"/>
    <w:rsid w:val="00BB41F0"/>
    <w:rsid w:val="00BB4FEB"/>
    <w:rsid w:val="00BB5FAA"/>
    <w:rsid w:val="00BB6A47"/>
    <w:rsid w:val="00BB6D1C"/>
    <w:rsid w:val="00BB7A07"/>
    <w:rsid w:val="00BB7B44"/>
    <w:rsid w:val="00BC01D8"/>
    <w:rsid w:val="00BC093D"/>
    <w:rsid w:val="00BC0A15"/>
    <w:rsid w:val="00BC0D90"/>
    <w:rsid w:val="00BC1BAD"/>
    <w:rsid w:val="00BC2A69"/>
    <w:rsid w:val="00BC3178"/>
    <w:rsid w:val="00BC449C"/>
    <w:rsid w:val="00BC5F1F"/>
    <w:rsid w:val="00BC76DE"/>
    <w:rsid w:val="00BC77E1"/>
    <w:rsid w:val="00BD0363"/>
    <w:rsid w:val="00BD0681"/>
    <w:rsid w:val="00BD0767"/>
    <w:rsid w:val="00BD0E9C"/>
    <w:rsid w:val="00BD1D40"/>
    <w:rsid w:val="00BD2431"/>
    <w:rsid w:val="00BD2A16"/>
    <w:rsid w:val="00BD2EEA"/>
    <w:rsid w:val="00BD38AB"/>
    <w:rsid w:val="00BD633C"/>
    <w:rsid w:val="00BD644C"/>
    <w:rsid w:val="00BD6696"/>
    <w:rsid w:val="00BE0174"/>
    <w:rsid w:val="00BE0236"/>
    <w:rsid w:val="00BE0797"/>
    <w:rsid w:val="00BE1136"/>
    <w:rsid w:val="00BE13DF"/>
    <w:rsid w:val="00BE1F2C"/>
    <w:rsid w:val="00BE225F"/>
    <w:rsid w:val="00BE2769"/>
    <w:rsid w:val="00BE3FDF"/>
    <w:rsid w:val="00BE4745"/>
    <w:rsid w:val="00BE48C1"/>
    <w:rsid w:val="00BE4AA9"/>
    <w:rsid w:val="00BE4DCD"/>
    <w:rsid w:val="00BE4F35"/>
    <w:rsid w:val="00BE4F4C"/>
    <w:rsid w:val="00BE5A59"/>
    <w:rsid w:val="00BE60B6"/>
    <w:rsid w:val="00BE751D"/>
    <w:rsid w:val="00BE79C2"/>
    <w:rsid w:val="00BE7B73"/>
    <w:rsid w:val="00BE7BB1"/>
    <w:rsid w:val="00BE7F36"/>
    <w:rsid w:val="00BF1627"/>
    <w:rsid w:val="00BF26AC"/>
    <w:rsid w:val="00BF2AD6"/>
    <w:rsid w:val="00BF2BDF"/>
    <w:rsid w:val="00BF2E91"/>
    <w:rsid w:val="00BF37F7"/>
    <w:rsid w:val="00BF3A87"/>
    <w:rsid w:val="00BF40DE"/>
    <w:rsid w:val="00BF5405"/>
    <w:rsid w:val="00BF5601"/>
    <w:rsid w:val="00BF563D"/>
    <w:rsid w:val="00BF5673"/>
    <w:rsid w:val="00BF5B16"/>
    <w:rsid w:val="00BF6BC8"/>
    <w:rsid w:val="00BF6FAE"/>
    <w:rsid w:val="00BF76E7"/>
    <w:rsid w:val="00C00007"/>
    <w:rsid w:val="00C00720"/>
    <w:rsid w:val="00C007CA"/>
    <w:rsid w:val="00C026CF"/>
    <w:rsid w:val="00C029A8"/>
    <w:rsid w:val="00C02B6D"/>
    <w:rsid w:val="00C03CDA"/>
    <w:rsid w:val="00C03D6E"/>
    <w:rsid w:val="00C0513D"/>
    <w:rsid w:val="00C05330"/>
    <w:rsid w:val="00C05621"/>
    <w:rsid w:val="00C0585F"/>
    <w:rsid w:val="00C059C0"/>
    <w:rsid w:val="00C05AC3"/>
    <w:rsid w:val="00C06EF5"/>
    <w:rsid w:val="00C10030"/>
    <w:rsid w:val="00C11766"/>
    <w:rsid w:val="00C11FE7"/>
    <w:rsid w:val="00C126AE"/>
    <w:rsid w:val="00C12D4A"/>
    <w:rsid w:val="00C13F45"/>
    <w:rsid w:val="00C14B2E"/>
    <w:rsid w:val="00C14CFD"/>
    <w:rsid w:val="00C152C6"/>
    <w:rsid w:val="00C15FA2"/>
    <w:rsid w:val="00C16380"/>
    <w:rsid w:val="00C16556"/>
    <w:rsid w:val="00C1788B"/>
    <w:rsid w:val="00C17D7B"/>
    <w:rsid w:val="00C20532"/>
    <w:rsid w:val="00C205E4"/>
    <w:rsid w:val="00C210AB"/>
    <w:rsid w:val="00C224BB"/>
    <w:rsid w:val="00C232AB"/>
    <w:rsid w:val="00C23345"/>
    <w:rsid w:val="00C23D94"/>
    <w:rsid w:val="00C25AB8"/>
    <w:rsid w:val="00C26176"/>
    <w:rsid w:val="00C263DA"/>
    <w:rsid w:val="00C265A1"/>
    <w:rsid w:val="00C266B8"/>
    <w:rsid w:val="00C278CB"/>
    <w:rsid w:val="00C307BB"/>
    <w:rsid w:val="00C31490"/>
    <w:rsid w:val="00C3179E"/>
    <w:rsid w:val="00C337AA"/>
    <w:rsid w:val="00C33B1D"/>
    <w:rsid w:val="00C33FF7"/>
    <w:rsid w:val="00C340F4"/>
    <w:rsid w:val="00C34314"/>
    <w:rsid w:val="00C34E9E"/>
    <w:rsid w:val="00C35D38"/>
    <w:rsid w:val="00C3607B"/>
    <w:rsid w:val="00C360B3"/>
    <w:rsid w:val="00C363F8"/>
    <w:rsid w:val="00C36C64"/>
    <w:rsid w:val="00C37408"/>
    <w:rsid w:val="00C379F5"/>
    <w:rsid w:val="00C40776"/>
    <w:rsid w:val="00C4077D"/>
    <w:rsid w:val="00C410EF"/>
    <w:rsid w:val="00C42268"/>
    <w:rsid w:val="00C423EB"/>
    <w:rsid w:val="00C426DD"/>
    <w:rsid w:val="00C42DD9"/>
    <w:rsid w:val="00C42FE4"/>
    <w:rsid w:val="00C45134"/>
    <w:rsid w:val="00C4557D"/>
    <w:rsid w:val="00C45894"/>
    <w:rsid w:val="00C46601"/>
    <w:rsid w:val="00C46DA5"/>
    <w:rsid w:val="00C46EFA"/>
    <w:rsid w:val="00C477C0"/>
    <w:rsid w:val="00C47BAB"/>
    <w:rsid w:val="00C47C68"/>
    <w:rsid w:val="00C47F7C"/>
    <w:rsid w:val="00C500CC"/>
    <w:rsid w:val="00C5065A"/>
    <w:rsid w:val="00C50681"/>
    <w:rsid w:val="00C50C5E"/>
    <w:rsid w:val="00C50E73"/>
    <w:rsid w:val="00C50F95"/>
    <w:rsid w:val="00C523DE"/>
    <w:rsid w:val="00C52ECD"/>
    <w:rsid w:val="00C531CC"/>
    <w:rsid w:val="00C54F90"/>
    <w:rsid w:val="00C565F6"/>
    <w:rsid w:val="00C56A64"/>
    <w:rsid w:val="00C576AB"/>
    <w:rsid w:val="00C57C56"/>
    <w:rsid w:val="00C57FCB"/>
    <w:rsid w:val="00C603B0"/>
    <w:rsid w:val="00C60F5D"/>
    <w:rsid w:val="00C614B1"/>
    <w:rsid w:val="00C61AFF"/>
    <w:rsid w:val="00C622AE"/>
    <w:rsid w:val="00C630E4"/>
    <w:rsid w:val="00C631B4"/>
    <w:rsid w:val="00C6366C"/>
    <w:rsid w:val="00C652DF"/>
    <w:rsid w:val="00C65A2B"/>
    <w:rsid w:val="00C65D9B"/>
    <w:rsid w:val="00C6616E"/>
    <w:rsid w:val="00C67942"/>
    <w:rsid w:val="00C70DAC"/>
    <w:rsid w:val="00C71A31"/>
    <w:rsid w:val="00C71A95"/>
    <w:rsid w:val="00C71BED"/>
    <w:rsid w:val="00C72083"/>
    <w:rsid w:val="00C72161"/>
    <w:rsid w:val="00C72AE8"/>
    <w:rsid w:val="00C72DB9"/>
    <w:rsid w:val="00C72DD0"/>
    <w:rsid w:val="00C72F0A"/>
    <w:rsid w:val="00C73808"/>
    <w:rsid w:val="00C73CF8"/>
    <w:rsid w:val="00C7479E"/>
    <w:rsid w:val="00C820C2"/>
    <w:rsid w:val="00C82A58"/>
    <w:rsid w:val="00C82A83"/>
    <w:rsid w:val="00C83600"/>
    <w:rsid w:val="00C83979"/>
    <w:rsid w:val="00C841DA"/>
    <w:rsid w:val="00C84808"/>
    <w:rsid w:val="00C850B8"/>
    <w:rsid w:val="00C86648"/>
    <w:rsid w:val="00C86FCF"/>
    <w:rsid w:val="00C875C3"/>
    <w:rsid w:val="00C87EC2"/>
    <w:rsid w:val="00C90098"/>
    <w:rsid w:val="00C90C29"/>
    <w:rsid w:val="00C90C9A"/>
    <w:rsid w:val="00C90DEC"/>
    <w:rsid w:val="00C91028"/>
    <w:rsid w:val="00C91088"/>
    <w:rsid w:val="00C9112F"/>
    <w:rsid w:val="00C9180C"/>
    <w:rsid w:val="00C9200A"/>
    <w:rsid w:val="00C9281C"/>
    <w:rsid w:val="00C92FE6"/>
    <w:rsid w:val="00C94312"/>
    <w:rsid w:val="00C94476"/>
    <w:rsid w:val="00C945CF"/>
    <w:rsid w:val="00C94941"/>
    <w:rsid w:val="00C94B79"/>
    <w:rsid w:val="00C95008"/>
    <w:rsid w:val="00C962BA"/>
    <w:rsid w:val="00C96504"/>
    <w:rsid w:val="00C97130"/>
    <w:rsid w:val="00C972E6"/>
    <w:rsid w:val="00C972EF"/>
    <w:rsid w:val="00CA03F2"/>
    <w:rsid w:val="00CA066A"/>
    <w:rsid w:val="00CA070D"/>
    <w:rsid w:val="00CA13A7"/>
    <w:rsid w:val="00CA2807"/>
    <w:rsid w:val="00CA29E5"/>
    <w:rsid w:val="00CA2A55"/>
    <w:rsid w:val="00CA3C90"/>
    <w:rsid w:val="00CA4CD0"/>
    <w:rsid w:val="00CA5475"/>
    <w:rsid w:val="00CA56E5"/>
    <w:rsid w:val="00CA5A21"/>
    <w:rsid w:val="00CA7E59"/>
    <w:rsid w:val="00CA7F22"/>
    <w:rsid w:val="00CB04F3"/>
    <w:rsid w:val="00CB0782"/>
    <w:rsid w:val="00CB07E5"/>
    <w:rsid w:val="00CB12AD"/>
    <w:rsid w:val="00CB2404"/>
    <w:rsid w:val="00CB2CCF"/>
    <w:rsid w:val="00CB30F4"/>
    <w:rsid w:val="00CB3210"/>
    <w:rsid w:val="00CB47BA"/>
    <w:rsid w:val="00CB4A46"/>
    <w:rsid w:val="00CB5672"/>
    <w:rsid w:val="00CB57FB"/>
    <w:rsid w:val="00CB7151"/>
    <w:rsid w:val="00CB734F"/>
    <w:rsid w:val="00CB79C4"/>
    <w:rsid w:val="00CB7F48"/>
    <w:rsid w:val="00CC06A0"/>
    <w:rsid w:val="00CC0D9C"/>
    <w:rsid w:val="00CC0F13"/>
    <w:rsid w:val="00CC0FAA"/>
    <w:rsid w:val="00CC109A"/>
    <w:rsid w:val="00CC21A2"/>
    <w:rsid w:val="00CC34ED"/>
    <w:rsid w:val="00CC3ACE"/>
    <w:rsid w:val="00CC436C"/>
    <w:rsid w:val="00CC439C"/>
    <w:rsid w:val="00CC4819"/>
    <w:rsid w:val="00CC5A09"/>
    <w:rsid w:val="00CD01BE"/>
    <w:rsid w:val="00CD126E"/>
    <w:rsid w:val="00CD13B4"/>
    <w:rsid w:val="00CD1B9F"/>
    <w:rsid w:val="00CD1FDF"/>
    <w:rsid w:val="00CD3634"/>
    <w:rsid w:val="00CD3F63"/>
    <w:rsid w:val="00CD4430"/>
    <w:rsid w:val="00CD5A49"/>
    <w:rsid w:val="00CD5ABD"/>
    <w:rsid w:val="00CD6B8F"/>
    <w:rsid w:val="00CD7B52"/>
    <w:rsid w:val="00CE0DC3"/>
    <w:rsid w:val="00CE1D5A"/>
    <w:rsid w:val="00CE1DE9"/>
    <w:rsid w:val="00CE1F9C"/>
    <w:rsid w:val="00CE236C"/>
    <w:rsid w:val="00CE2557"/>
    <w:rsid w:val="00CE2927"/>
    <w:rsid w:val="00CE3EEE"/>
    <w:rsid w:val="00CE4432"/>
    <w:rsid w:val="00CE562E"/>
    <w:rsid w:val="00CE56A2"/>
    <w:rsid w:val="00CE7208"/>
    <w:rsid w:val="00CE784D"/>
    <w:rsid w:val="00CF0359"/>
    <w:rsid w:val="00CF0721"/>
    <w:rsid w:val="00CF07E7"/>
    <w:rsid w:val="00CF1A83"/>
    <w:rsid w:val="00CF1ACB"/>
    <w:rsid w:val="00CF1F45"/>
    <w:rsid w:val="00CF210B"/>
    <w:rsid w:val="00CF2443"/>
    <w:rsid w:val="00CF2D79"/>
    <w:rsid w:val="00CF3484"/>
    <w:rsid w:val="00CF6295"/>
    <w:rsid w:val="00CF65D0"/>
    <w:rsid w:val="00CF7EB3"/>
    <w:rsid w:val="00CF7F84"/>
    <w:rsid w:val="00D00AF0"/>
    <w:rsid w:val="00D01033"/>
    <w:rsid w:val="00D011EA"/>
    <w:rsid w:val="00D03036"/>
    <w:rsid w:val="00D03DD2"/>
    <w:rsid w:val="00D042FA"/>
    <w:rsid w:val="00D045C5"/>
    <w:rsid w:val="00D04A9D"/>
    <w:rsid w:val="00D053B4"/>
    <w:rsid w:val="00D066B8"/>
    <w:rsid w:val="00D06C23"/>
    <w:rsid w:val="00D075A8"/>
    <w:rsid w:val="00D10979"/>
    <w:rsid w:val="00D10DAE"/>
    <w:rsid w:val="00D11D0F"/>
    <w:rsid w:val="00D13113"/>
    <w:rsid w:val="00D151FC"/>
    <w:rsid w:val="00D15527"/>
    <w:rsid w:val="00D15BFD"/>
    <w:rsid w:val="00D160CC"/>
    <w:rsid w:val="00D1669B"/>
    <w:rsid w:val="00D16D72"/>
    <w:rsid w:val="00D17E91"/>
    <w:rsid w:val="00D2036E"/>
    <w:rsid w:val="00D20B03"/>
    <w:rsid w:val="00D223B0"/>
    <w:rsid w:val="00D24247"/>
    <w:rsid w:val="00D243E4"/>
    <w:rsid w:val="00D243F9"/>
    <w:rsid w:val="00D250E3"/>
    <w:rsid w:val="00D25C82"/>
    <w:rsid w:val="00D26B21"/>
    <w:rsid w:val="00D26D39"/>
    <w:rsid w:val="00D31143"/>
    <w:rsid w:val="00D3261F"/>
    <w:rsid w:val="00D329A3"/>
    <w:rsid w:val="00D33DA9"/>
    <w:rsid w:val="00D344B4"/>
    <w:rsid w:val="00D34EC6"/>
    <w:rsid w:val="00D35D90"/>
    <w:rsid w:val="00D35F92"/>
    <w:rsid w:val="00D36663"/>
    <w:rsid w:val="00D369DB"/>
    <w:rsid w:val="00D405E1"/>
    <w:rsid w:val="00D40B21"/>
    <w:rsid w:val="00D40BB5"/>
    <w:rsid w:val="00D40F14"/>
    <w:rsid w:val="00D42B1F"/>
    <w:rsid w:val="00D437AC"/>
    <w:rsid w:val="00D438AC"/>
    <w:rsid w:val="00D43B51"/>
    <w:rsid w:val="00D45191"/>
    <w:rsid w:val="00D46608"/>
    <w:rsid w:val="00D46748"/>
    <w:rsid w:val="00D50413"/>
    <w:rsid w:val="00D518BE"/>
    <w:rsid w:val="00D52AA0"/>
    <w:rsid w:val="00D52C28"/>
    <w:rsid w:val="00D541AF"/>
    <w:rsid w:val="00D544F0"/>
    <w:rsid w:val="00D54CB7"/>
    <w:rsid w:val="00D54FF7"/>
    <w:rsid w:val="00D55791"/>
    <w:rsid w:val="00D5599E"/>
    <w:rsid w:val="00D55C96"/>
    <w:rsid w:val="00D57069"/>
    <w:rsid w:val="00D57359"/>
    <w:rsid w:val="00D601E2"/>
    <w:rsid w:val="00D617EC"/>
    <w:rsid w:val="00D61D89"/>
    <w:rsid w:val="00D62710"/>
    <w:rsid w:val="00D627BD"/>
    <w:rsid w:val="00D62E5F"/>
    <w:rsid w:val="00D62F11"/>
    <w:rsid w:val="00D63326"/>
    <w:rsid w:val="00D63640"/>
    <w:rsid w:val="00D63762"/>
    <w:rsid w:val="00D63C32"/>
    <w:rsid w:val="00D646CD"/>
    <w:rsid w:val="00D64818"/>
    <w:rsid w:val="00D650E6"/>
    <w:rsid w:val="00D6513A"/>
    <w:rsid w:val="00D65844"/>
    <w:rsid w:val="00D65AFF"/>
    <w:rsid w:val="00D65C74"/>
    <w:rsid w:val="00D663CB"/>
    <w:rsid w:val="00D6736C"/>
    <w:rsid w:val="00D67A92"/>
    <w:rsid w:val="00D67AB9"/>
    <w:rsid w:val="00D67D3F"/>
    <w:rsid w:val="00D70229"/>
    <w:rsid w:val="00D70745"/>
    <w:rsid w:val="00D70B6A"/>
    <w:rsid w:val="00D72E2F"/>
    <w:rsid w:val="00D73418"/>
    <w:rsid w:val="00D73669"/>
    <w:rsid w:val="00D73AAB"/>
    <w:rsid w:val="00D73ABE"/>
    <w:rsid w:val="00D7474D"/>
    <w:rsid w:val="00D7482D"/>
    <w:rsid w:val="00D74FDB"/>
    <w:rsid w:val="00D76BD6"/>
    <w:rsid w:val="00D7715C"/>
    <w:rsid w:val="00D80920"/>
    <w:rsid w:val="00D81393"/>
    <w:rsid w:val="00D81EFE"/>
    <w:rsid w:val="00D82686"/>
    <w:rsid w:val="00D84146"/>
    <w:rsid w:val="00D84B90"/>
    <w:rsid w:val="00D85BCC"/>
    <w:rsid w:val="00D85F66"/>
    <w:rsid w:val="00D8689D"/>
    <w:rsid w:val="00D86D26"/>
    <w:rsid w:val="00D90053"/>
    <w:rsid w:val="00D9116C"/>
    <w:rsid w:val="00D913DD"/>
    <w:rsid w:val="00D91BF8"/>
    <w:rsid w:val="00D91CAE"/>
    <w:rsid w:val="00D92164"/>
    <w:rsid w:val="00D922E4"/>
    <w:rsid w:val="00D92364"/>
    <w:rsid w:val="00D93106"/>
    <w:rsid w:val="00D9402F"/>
    <w:rsid w:val="00D94E24"/>
    <w:rsid w:val="00D94F2D"/>
    <w:rsid w:val="00D94FA8"/>
    <w:rsid w:val="00D955CB"/>
    <w:rsid w:val="00D97018"/>
    <w:rsid w:val="00D976AB"/>
    <w:rsid w:val="00D97E6B"/>
    <w:rsid w:val="00DA00A6"/>
    <w:rsid w:val="00DA082A"/>
    <w:rsid w:val="00DA0AAA"/>
    <w:rsid w:val="00DA0C47"/>
    <w:rsid w:val="00DA1709"/>
    <w:rsid w:val="00DA1BD2"/>
    <w:rsid w:val="00DA33AC"/>
    <w:rsid w:val="00DA369B"/>
    <w:rsid w:val="00DA3EA2"/>
    <w:rsid w:val="00DA4DD5"/>
    <w:rsid w:val="00DA6B79"/>
    <w:rsid w:val="00DA7967"/>
    <w:rsid w:val="00DA7FAE"/>
    <w:rsid w:val="00DB0403"/>
    <w:rsid w:val="00DB0471"/>
    <w:rsid w:val="00DB127C"/>
    <w:rsid w:val="00DB14BC"/>
    <w:rsid w:val="00DB3BFF"/>
    <w:rsid w:val="00DB40B0"/>
    <w:rsid w:val="00DB435F"/>
    <w:rsid w:val="00DB45AA"/>
    <w:rsid w:val="00DB6FB2"/>
    <w:rsid w:val="00DB723A"/>
    <w:rsid w:val="00DC0A94"/>
    <w:rsid w:val="00DC0E2F"/>
    <w:rsid w:val="00DC1864"/>
    <w:rsid w:val="00DC19B9"/>
    <w:rsid w:val="00DC2563"/>
    <w:rsid w:val="00DC35A6"/>
    <w:rsid w:val="00DC4554"/>
    <w:rsid w:val="00DC4B0E"/>
    <w:rsid w:val="00DC53C6"/>
    <w:rsid w:val="00DC5650"/>
    <w:rsid w:val="00DC659D"/>
    <w:rsid w:val="00DC6A1F"/>
    <w:rsid w:val="00DC716E"/>
    <w:rsid w:val="00DC72B5"/>
    <w:rsid w:val="00DC7A34"/>
    <w:rsid w:val="00DC7FFD"/>
    <w:rsid w:val="00DD0008"/>
    <w:rsid w:val="00DD0BA0"/>
    <w:rsid w:val="00DD0CF6"/>
    <w:rsid w:val="00DD1284"/>
    <w:rsid w:val="00DD13D7"/>
    <w:rsid w:val="00DD16D9"/>
    <w:rsid w:val="00DD1869"/>
    <w:rsid w:val="00DD313C"/>
    <w:rsid w:val="00DD3385"/>
    <w:rsid w:val="00DD3976"/>
    <w:rsid w:val="00DD39A6"/>
    <w:rsid w:val="00DD3A3F"/>
    <w:rsid w:val="00DD501E"/>
    <w:rsid w:val="00DD58E0"/>
    <w:rsid w:val="00DD5AC5"/>
    <w:rsid w:val="00DD644B"/>
    <w:rsid w:val="00DD68F6"/>
    <w:rsid w:val="00DD6F58"/>
    <w:rsid w:val="00DD7468"/>
    <w:rsid w:val="00DD7D41"/>
    <w:rsid w:val="00DE018A"/>
    <w:rsid w:val="00DE184C"/>
    <w:rsid w:val="00DE1DE9"/>
    <w:rsid w:val="00DE2336"/>
    <w:rsid w:val="00DE271D"/>
    <w:rsid w:val="00DE4C91"/>
    <w:rsid w:val="00DE558B"/>
    <w:rsid w:val="00DE75E0"/>
    <w:rsid w:val="00DE7D8E"/>
    <w:rsid w:val="00DF0A5A"/>
    <w:rsid w:val="00DF1D94"/>
    <w:rsid w:val="00DF2EAA"/>
    <w:rsid w:val="00DF42B7"/>
    <w:rsid w:val="00DF5B59"/>
    <w:rsid w:val="00DF63A9"/>
    <w:rsid w:val="00DF6B96"/>
    <w:rsid w:val="00DF7371"/>
    <w:rsid w:val="00DF738F"/>
    <w:rsid w:val="00DF7CBD"/>
    <w:rsid w:val="00E00408"/>
    <w:rsid w:val="00E007CA"/>
    <w:rsid w:val="00E00AB4"/>
    <w:rsid w:val="00E00C92"/>
    <w:rsid w:val="00E00FFF"/>
    <w:rsid w:val="00E01AD3"/>
    <w:rsid w:val="00E023E9"/>
    <w:rsid w:val="00E02827"/>
    <w:rsid w:val="00E0294A"/>
    <w:rsid w:val="00E03BC6"/>
    <w:rsid w:val="00E049F3"/>
    <w:rsid w:val="00E04B0B"/>
    <w:rsid w:val="00E05960"/>
    <w:rsid w:val="00E05A51"/>
    <w:rsid w:val="00E05AEC"/>
    <w:rsid w:val="00E05EE5"/>
    <w:rsid w:val="00E05F35"/>
    <w:rsid w:val="00E063A7"/>
    <w:rsid w:val="00E0673A"/>
    <w:rsid w:val="00E0692D"/>
    <w:rsid w:val="00E07D68"/>
    <w:rsid w:val="00E114A1"/>
    <w:rsid w:val="00E11BCB"/>
    <w:rsid w:val="00E12776"/>
    <w:rsid w:val="00E12928"/>
    <w:rsid w:val="00E12967"/>
    <w:rsid w:val="00E13789"/>
    <w:rsid w:val="00E13978"/>
    <w:rsid w:val="00E13CF2"/>
    <w:rsid w:val="00E13DEC"/>
    <w:rsid w:val="00E140A1"/>
    <w:rsid w:val="00E14B87"/>
    <w:rsid w:val="00E14C5A"/>
    <w:rsid w:val="00E1522C"/>
    <w:rsid w:val="00E15273"/>
    <w:rsid w:val="00E1565A"/>
    <w:rsid w:val="00E15CBB"/>
    <w:rsid w:val="00E1627D"/>
    <w:rsid w:val="00E1654F"/>
    <w:rsid w:val="00E1678C"/>
    <w:rsid w:val="00E176E0"/>
    <w:rsid w:val="00E17939"/>
    <w:rsid w:val="00E17F8E"/>
    <w:rsid w:val="00E2001B"/>
    <w:rsid w:val="00E2194F"/>
    <w:rsid w:val="00E22337"/>
    <w:rsid w:val="00E2257A"/>
    <w:rsid w:val="00E22FA2"/>
    <w:rsid w:val="00E23685"/>
    <w:rsid w:val="00E23783"/>
    <w:rsid w:val="00E24070"/>
    <w:rsid w:val="00E240B1"/>
    <w:rsid w:val="00E24DD8"/>
    <w:rsid w:val="00E2520A"/>
    <w:rsid w:val="00E256D9"/>
    <w:rsid w:val="00E267DD"/>
    <w:rsid w:val="00E26EAC"/>
    <w:rsid w:val="00E27027"/>
    <w:rsid w:val="00E30D4F"/>
    <w:rsid w:val="00E30DF3"/>
    <w:rsid w:val="00E31335"/>
    <w:rsid w:val="00E318F0"/>
    <w:rsid w:val="00E32E49"/>
    <w:rsid w:val="00E32F63"/>
    <w:rsid w:val="00E336B6"/>
    <w:rsid w:val="00E33BF9"/>
    <w:rsid w:val="00E33E96"/>
    <w:rsid w:val="00E351B4"/>
    <w:rsid w:val="00E35D03"/>
    <w:rsid w:val="00E36078"/>
    <w:rsid w:val="00E36277"/>
    <w:rsid w:val="00E362B1"/>
    <w:rsid w:val="00E37C14"/>
    <w:rsid w:val="00E37DC5"/>
    <w:rsid w:val="00E404DF"/>
    <w:rsid w:val="00E40CFE"/>
    <w:rsid w:val="00E416DA"/>
    <w:rsid w:val="00E424C7"/>
    <w:rsid w:val="00E42D7C"/>
    <w:rsid w:val="00E43920"/>
    <w:rsid w:val="00E43A14"/>
    <w:rsid w:val="00E44390"/>
    <w:rsid w:val="00E44F8F"/>
    <w:rsid w:val="00E45176"/>
    <w:rsid w:val="00E45448"/>
    <w:rsid w:val="00E46959"/>
    <w:rsid w:val="00E47E4D"/>
    <w:rsid w:val="00E50869"/>
    <w:rsid w:val="00E50C70"/>
    <w:rsid w:val="00E50D2C"/>
    <w:rsid w:val="00E51D17"/>
    <w:rsid w:val="00E52FAE"/>
    <w:rsid w:val="00E53E56"/>
    <w:rsid w:val="00E54910"/>
    <w:rsid w:val="00E54FB9"/>
    <w:rsid w:val="00E54FBC"/>
    <w:rsid w:val="00E55750"/>
    <w:rsid w:val="00E55F71"/>
    <w:rsid w:val="00E57151"/>
    <w:rsid w:val="00E60DA4"/>
    <w:rsid w:val="00E60F09"/>
    <w:rsid w:val="00E61796"/>
    <w:rsid w:val="00E6361E"/>
    <w:rsid w:val="00E639DC"/>
    <w:rsid w:val="00E63DCF"/>
    <w:rsid w:val="00E651DC"/>
    <w:rsid w:val="00E65D74"/>
    <w:rsid w:val="00E66154"/>
    <w:rsid w:val="00E66DB2"/>
    <w:rsid w:val="00E708CB"/>
    <w:rsid w:val="00E71C37"/>
    <w:rsid w:val="00E74518"/>
    <w:rsid w:val="00E751BD"/>
    <w:rsid w:val="00E752D3"/>
    <w:rsid w:val="00E762D6"/>
    <w:rsid w:val="00E77131"/>
    <w:rsid w:val="00E7788D"/>
    <w:rsid w:val="00E77B5B"/>
    <w:rsid w:val="00E77BD4"/>
    <w:rsid w:val="00E8079B"/>
    <w:rsid w:val="00E809C0"/>
    <w:rsid w:val="00E8287C"/>
    <w:rsid w:val="00E8324F"/>
    <w:rsid w:val="00E83BA1"/>
    <w:rsid w:val="00E83D38"/>
    <w:rsid w:val="00E84B40"/>
    <w:rsid w:val="00E85217"/>
    <w:rsid w:val="00E85468"/>
    <w:rsid w:val="00E86FDD"/>
    <w:rsid w:val="00E874F9"/>
    <w:rsid w:val="00E87DBF"/>
    <w:rsid w:val="00E87DD9"/>
    <w:rsid w:val="00E902F0"/>
    <w:rsid w:val="00E90B30"/>
    <w:rsid w:val="00E912F5"/>
    <w:rsid w:val="00E917F1"/>
    <w:rsid w:val="00E91CDB"/>
    <w:rsid w:val="00E92300"/>
    <w:rsid w:val="00E92EB1"/>
    <w:rsid w:val="00E93071"/>
    <w:rsid w:val="00E934D1"/>
    <w:rsid w:val="00E9375F"/>
    <w:rsid w:val="00E941B4"/>
    <w:rsid w:val="00E94AEB"/>
    <w:rsid w:val="00E94DDC"/>
    <w:rsid w:val="00E959E6"/>
    <w:rsid w:val="00E967AC"/>
    <w:rsid w:val="00E96ECD"/>
    <w:rsid w:val="00E974F4"/>
    <w:rsid w:val="00E97A06"/>
    <w:rsid w:val="00E97CF3"/>
    <w:rsid w:val="00EA03D2"/>
    <w:rsid w:val="00EA0BC3"/>
    <w:rsid w:val="00EA25EE"/>
    <w:rsid w:val="00EA2C88"/>
    <w:rsid w:val="00EA2D33"/>
    <w:rsid w:val="00EA3659"/>
    <w:rsid w:val="00EA41F7"/>
    <w:rsid w:val="00EA5104"/>
    <w:rsid w:val="00EA56DD"/>
    <w:rsid w:val="00EA5F86"/>
    <w:rsid w:val="00EA66A4"/>
    <w:rsid w:val="00EA706D"/>
    <w:rsid w:val="00EB0192"/>
    <w:rsid w:val="00EB0E01"/>
    <w:rsid w:val="00EB12CA"/>
    <w:rsid w:val="00EB13AF"/>
    <w:rsid w:val="00EB3047"/>
    <w:rsid w:val="00EB32FB"/>
    <w:rsid w:val="00EB3887"/>
    <w:rsid w:val="00EB3F8F"/>
    <w:rsid w:val="00EB3FFE"/>
    <w:rsid w:val="00EB54F9"/>
    <w:rsid w:val="00EB5561"/>
    <w:rsid w:val="00EB5572"/>
    <w:rsid w:val="00EB7C48"/>
    <w:rsid w:val="00EB7C8D"/>
    <w:rsid w:val="00EC0A2B"/>
    <w:rsid w:val="00EC1F9B"/>
    <w:rsid w:val="00EC254C"/>
    <w:rsid w:val="00EC264B"/>
    <w:rsid w:val="00EC2B58"/>
    <w:rsid w:val="00EC3430"/>
    <w:rsid w:val="00EC365F"/>
    <w:rsid w:val="00EC37CF"/>
    <w:rsid w:val="00EC38D9"/>
    <w:rsid w:val="00EC39E7"/>
    <w:rsid w:val="00EC3BEC"/>
    <w:rsid w:val="00EC45A7"/>
    <w:rsid w:val="00EC478C"/>
    <w:rsid w:val="00EC57DF"/>
    <w:rsid w:val="00EC593F"/>
    <w:rsid w:val="00EC5F17"/>
    <w:rsid w:val="00EC5FE3"/>
    <w:rsid w:val="00EC6027"/>
    <w:rsid w:val="00EC639F"/>
    <w:rsid w:val="00EC658D"/>
    <w:rsid w:val="00EC6775"/>
    <w:rsid w:val="00EC6A41"/>
    <w:rsid w:val="00EC6AE9"/>
    <w:rsid w:val="00EC6CFB"/>
    <w:rsid w:val="00EC75FE"/>
    <w:rsid w:val="00EC7632"/>
    <w:rsid w:val="00EC7756"/>
    <w:rsid w:val="00ED1046"/>
    <w:rsid w:val="00ED23A3"/>
    <w:rsid w:val="00ED2CFA"/>
    <w:rsid w:val="00ED470E"/>
    <w:rsid w:val="00ED4B14"/>
    <w:rsid w:val="00ED5024"/>
    <w:rsid w:val="00ED5199"/>
    <w:rsid w:val="00ED58AA"/>
    <w:rsid w:val="00ED6366"/>
    <w:rsid w:val="00ED6E66"/>
    <w:rsid w:val="00ED7334"/>
    <w:rsid w:val="00EE09BA"/>
    <w:rsid w:val="00EE0DD5"/>
    <w:rsid w:val="00EE2C7A"/>
    <w:rsid w:val="00EE3C2A"/>
    <w:rsid w:val="00EE50F9"/>
    <w:rsid w:val="00EE7E9E"/>
    <w:rsid w:val="00EF2993"/>
    <w:rsid w:val="00EF35E7"/>
    <w:rsid w:val="00EF44D5"/>
    <w:rsid w:val="00EF4C3C"/>
    <w:rsid w:val="00EF52B6"/>
    <w:rsid w:val="00EF5964"/>
    <w:rsid w:val="00EF674C"/>
    <w:rsid w:val="00EF6AD6"/>
    <w:rsid w:val="00EF6D4B"/>
    <w:rsid w:val="00EF71F1"/>
    <w:rsid w:val="00EF729A"/>
    <w:rsid w:val="00EF761D"/>
    <w:rsid w:val="00EF7DA6"/>
    <w:rsid w:val="00F00821"/>
    <w:rsid w:val="00F00A85"/>
    <w:rsid w:val="00F00B32"/>
    <w:rsid w:val="00F00C03"/>
    <w:rsid w:val="00F019FF"/>
    <w:rsid w:val="00F01FAB"/>
    <w:rsid w:val="00F021D7"/>
    <w:rsid w:val="00F03A57"/>
    <w:rsid w:val="00F03B60"/>
    <w:rsid w:val="00F0450C"/>
    <w:rsid w:val="00F04B5B"/>
    <w:rsid w:val="00F05D55"/>
    <w:rsid w:val="00F05E6F"/>
    <w:rsid w:val="00F061D1"/>
    <w:rsid w:val="00F06655"/>
    <w:rsid w:val="00F06B62"/>
    <w:rsid w:val="00F07F66"/>
    <w:rsid w:val="00F10085"/>
    <w:rsid w:val="00F11184"/>
    <w:rsid w:val="00F12881"/>
    <w:rsid w:val="00F12CE7"/>
    <w:rsid w:val="00F12DAA"/>
    <w:rsid w:val="00F1363F"/>
    <w:rsid w:val="00F14177"/>
    <w:rsid w:val="00F14CDC"/>
    <w:rsid w:val="00F15534"/>
    <w:rsid w:val="00F15DF2"/>
    <w:rsid w:val="00F16672"/>
    <w:rsid w:val="00F17BFB"/>
    <w:rsid w:val="00F17D26"/>
    <w:rsid w:val="00F205BE"/>
    <w:rsid w:val="00F2241A"/>
    <w:rsid w:val="00F2299E"/>
    <w:rsid w:val="00F229B3"/>
    <w:rsid w:val="00F23B46"/>
    <w:rsid w:val="00F2442D"/>
    <w:rsid w:val="00F26077"/>
    <w:rsid w:val="00F274BD"/>
    <w:rsid w:val="00F27A45"/>
    <w:rsid w:val="00F30579"/>
    <w:rsid w:val="00F30E12"/>
    <w:rsid w:val="00F32341"/>
    <w:rsid w:val="00F3251D"/>
    <w:rsid w:val="00F32E53"/>
    <w:rsid w:val="00F33027"/>
    <w:rsid w:val="00F330FB"/>
    <w:rsid w:val="00F3361C"/>
    <w:rsid w:val="00F33CAB"/>
    <w:rsid w:val="00F35FB2"/>
    <w:rsid w:val="00F36337"/>
    <w:rsid w:val="00F364FE"/>
    <w:rsid w:val="00F36A14"/>
    <w:rsid w:val="00F37F12"/>
    <w:rsid w:val="00F40847"/>
    <w:rsid w:val="00F424B7"/>
    <w:rsid w:val="00F42DAE"/>
    <w:rsid w:val="00F4349B"/>
    <w:rsid w:val="00F451E1"/>
    <w:rsid w:val="00F4527A"/>
    <w:rsid w:val="00F45448"/>
    <w:rsid w:val="00F4648A"/>
    <w:rsid w:val="00F468E3"/>
    <w:rsid w:val="00F46AD0"/>
    <w:rsid w:val="00F51AF3"/>
    <w:rsid w:val="00F52C0F"/>
    <w:rsid w:val="00F52C8C"/>
    <w:rsid w:val="00F533F6"/>
    <w:rsid w:val="00F53620"/>
    <w:rsid w:val="00F54596"/>
    <w:rsid w:val="00F5595F"/>
    <w:rsid w:val="00F55B21"/>
    <w:rsid w:val="00F56522"/>
    <w:rsid w:val="00F576D6"/>
    <w:rsid w:val="00F57A5C"/>
    <w:rsid w:val="00F6058B"/>
    <w:rsid w:val="00F60BD8"/>
    <w:rsid w:val="00F60FAF"/>
    <w:rsid w:val="00F620BB"/>
    <w:rsid w:val="00F621C5"/>
    <w:rsid w:val="00F62571"/>
    <w:rsid w:val="00F62E13"/>
    <w:rsid w:val="00F6390C"/>
    <w:rsid w:val="00F63AF7"/>
    <w:rsid w:val="00F63C6B"/>
    <w:rsid w:val="00F63C76"/>
    <w:rsid w:val="00F63D70"/>
    <w:rsid w:val="00F642B9"/>
    <w:rsid w:val="00F64E78"/>
    <w:rsid w:val="00F6526E"/>
    <w:rsid w:val="00F6554A"/>
    <w:rsid w:val="00F65705"/>
    <w:rsid w:val="00F65D81"/>
    <w:rsid w:val="00F65E3F"/>
    <w:rsid w:val="00F66292"/>
    <w:rsid w:val="00F6663A"/>
    <w:rsid w:val="00F6782D"/>
    <w:rsid w:val="00F679EB"/>
    <w:rsid w:val="00F67AA2"/>
    <w:rsid w:val="00F67C82"/>
    <w:rsid w:val="00F706BD"/>
    <w:rsid w:val="00F717CE"/>
    <w:rsid w:val="00F730ED"/>
    <w:rsid w:val="00F731C7"/>
    <w:rsid w:val="00F735A6"/>
    <w:rsid w:val="00F7363A"/>
    <w:rsid w:val="00F737B4"/>
    <w:rsid w:val="00F73AD4"/>
    <w:rsid w:val="00F73EC9"/>
    <w:rsid w:val="00F74261"/>
    <w:rsid w:val="00F7435E"/>
    <w:rsid w:val="00F749B5"/>
    <w:rsid w:val="00F75C23"/>
    <w:rsid w:val="00F7608C"/>
    <w:rsid w:val="00F76F9F"/>
    <w:rsid w:val="00F77069"/>
    <w:rsid w:val="00F8032F"/>
    <w:rsid w:val="00F8036D"/>
    <w:rsid w:val="00F8109E"/>
    <w:rsid w:val="00F81E06"/>
    <w:rsid w:val="00F832DC"/>
    <w:rsid w:val="00F83C82"/>
    <w:rsid w:val="00F83E96"/>
    <w:rsid w:val="00F84DB9"/>
    <w:rsid w:val="00F85274"/>
    <w:rsid w:val="00F8530E"/>
    <w:rsid w:val="00F856A1"/>
    <w:rsid w:val="00F8578B"/>
    <w:rsid w:val="00F8584A"/>
    <w:rsid w:val="00F8667F"/>
    <w:rsid w:val="00F87FC4"/>
    <w:rsid w:val="00F905F8"/>
    <w:rsid w:val="00F91304"/>
    <w:rsid w:val="00F923AE"/>
    <w:rsid w:val="00F93E5F"/>
    <w:rsid w:val="00F958CB"/>
    <w:rsid w:val="00F95C99"/>
    <w:rsid w:val="00F96118"/>
    <w:rsid w:val="00F965CB"/>
    <w:rsid w:val="00F970F7"/>
    <w:rsid w:val="00F970FA"/>
    <w:rsid w:val="00F9749C"/>
    <w:rsid w:val="00FA02A0"/>
    <w:rsid w:val="00FA18AC"/>
    <w:rsid w:val="00FA1E47"/>
    <w:rsid w:val="00FA2B92"/>
    <w:rsid w:val="00FA4567"/>
    <w:rsid w:val="00FA684D"/>
    <w:rsid w:val="00FA7013"/>
    <w:rsid w:val="00FB0230"/>
    <w:rsid w:val="00FB02A5"/>
    <w:rsid w:val="00FB0515"/>
    <w:rsid w:val="00FB138E"/>
    <w:rsid w:val="00FB22A6"/>
    <w:rsid w:val="00FB3829"/>
    <w:rsid w:val="00FB3866"/>
    <w:rsid w:val="00FB3D07"/>
    <w:rsid w:val="00FB4230"/>
    <w:rsid w:val="00FB48E2"/>
    <w:rsid w:val="00FB4A16"/>
    <w:rsid w:val="00FB4E2E"/>
    <w:rsid w:val="00FB50B0"/>
    <w:rsid w:val="00FB6219"/>
    <w:rsid w:val="00FB6497"/>
    <w:rsid w:val="00FB7A18"/>
    <w:rsid w:val="00FC187D"/>
    <w:rsid w:val="00FC1AFC"/>
    <w:rsid w:val="00FC2630"/>
    <w:rsid w:val="00FC2C21"/>
    <w:rsid w:val="00FC36B8"/>
    <w:rsid w:val="00FC3DEC"/>
    <w:rsid w:val="00FC473D"/>
    <w:rsid w:val="00FC4E4F"/>
    <w:rsid w:val="00FC5821"/>
    <w:rsid w:val="00FC5AB4"/>
    <w:rsid w:val="00FC5CFC"/>
    <w:rsid w:val="00FC7771"/>
    <w:rsid w:val="00FC784B"/>
    <w:rsid w:val="00FC797C"/>
    <w:rsid w:val="00FD0B4D"/>
    <w:rsid w:val="00FD10CB"/>
    <w:rsid w:val="00FD15D4"/>
    <w:rsid w:val="00FD1697"/>
    <w:rsid w:val="00FD1A7C"/>
    <w:rsid w:val="00FD2DD1"/>
    <w:rsid w:val="00FD330A"/>
    <w:rsid w:val="00FD3435"/>
    <w:rsid w:val="00FD344E"/>
    <w:rsid w:val="00FD3963"/>
    <w:rsid w:val="00FD3E7B"/>
    <w:rsid w:val="00FD3FF7"/>
    <w:rsid w:val="00FD4891"/>
    <w:rsid w:val="00FD52D9"/>
    <w:rsid w:val="00FD590C"/>
    <w:rsid w:val="00FD5E72"/>
    <w:rsid w:val="00FD6127"/>
    <w:rsid w:val="00FD67F7"/>
    <w:rsid w:val="00FD760D"/>
    <w:rsid w:val="00FE038B"/>
    <w:rsid w:val="00FE181D"/>
    <w:rsid w:val="00FE2FCF"/>
    <w:rsid w:val="00FE33CA"/>
    <w:rsid w:val="00FE33F4"/>
    <w:rsid w:val="00FE4315"/>
    <w:rsid w:val="00FE4C46"/>
    <w:rsid w:val="00FE51A9"/>
    <w:rsid w:val="00FE545F"/>
    <w:rsid w:val="00FE5EC6"/>
    <w:rsid w:val="00FE652A"/>
    <w:rsid w:val="00FE69E1"/>
    <w:rsid w:val="00FE72C7"/>
    <w:rsid w:val="00FE7AFC"/>
    <w:rsid w:val="00FF0343"/>
    <w:rsid w:val="00FF0357"/>
    <w:rsid w:val="00FF046A"/>
    <w:rsid w:val="00FF0C1D"/>
    <w:rsid w:val="00FF21D6"/>
    <w:rsid w:val="00FF2D33"/>
    <w:rsid w:val="00FF3432"/>
    <w:rsid w:val="00FF37A2"/>
    <w:rsid w:val="00FF47E0"/>
    <w:rsid w:val="00FF4A62"/>
    <w:rsid w:val="00FF522D"/>
    <w:rsid w:val="00FF5F4B"/>
    <w:rsid w:val="00FF62D1"/>
    <w:rsid w:val="00FF71EF"/>
    <w:rsid w:val="00FF7241"/>
    <w:rsid w:val="00FF73D7"/>
    <w:rsid w:val="00FF7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allout"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D4F"/>
  </w:style>
  <w:style w:type="paragraph" w:styleId="1">
    <w:name w:val="heading 1"/>
    <w:basedOn w:val="a"/>
    <w:next w:val="a"/>
    <w:link w:val="10"/>
    <w:uiPriority w:val="9"/>
    <w:qFormat/>
    <w:rsid w:val="00F87F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714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2D55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7FC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714A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2D5548"/>
    <w:rPr>
      <w:rFonts w:asciiTheme="majorHAnsi" w:eastAsiaTheme="majorEastAsia" w:hAnsiTheme="majorHAnsi" w:cstheme="majorBidi"/>
      <w:b/>
      <w:bCs/>
      <w:color w:val="4F81BD" w:themeColor="accent1"/>
    </w:rPr>
  </w:style>
  <w:style w:type="paragraph" w:styleId="a3">
    <w:name w:val="Normal (Web)"/>
    <w:basedOn w:val="a"/>
    <w:uiPriority w:val="99"/>
    <w:unhideWhenUsed/>
    <w:rsid w:val="004714A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714A4"/>
    <w:rPr>
      <w:b/>
      <w:bCs/>
    </w:rPr>
  </w:style>
  <w:style w:type="character" w:customStyle="1" w:styleId="apple-converted-space">
    <w:name w:val="apple-converted-space"/>
    <w:basedOn w:val="a0"/>
    <w:rsid w:val="004714A4"/>
  </w:style>
  <w:style w:type="paragraph" w:styleId="a5">
    <w:name w:val="List Paragraph"/>
    <w:basedOn w:val="a"/>
    <w:uiPriority w:val="34"/>
    <w:qFormat/>
    <w:rsid w:val="00FB22A6"/>
    <w:pPr>
      <w:ind w:left="720"/>
      <w:contextualSpacing/>
    </w:pPr>
  </w:style>
  <w:style w:type="paragraph" w:styleId="a6">
    <w:name w:val="endnote text"/>
    <w:basedOn w:val="a"/>
    <w:link w:val="a7"/>
    <w:semiHidden/>
    <w:rsid w:val="00E42D7C"/>
    <w:pPr>
      <w:spacing w:after="0" w:line="240" w:lineRule="auto"/>
    </w:pPr>
    <w:rPr>
      <w:rFonts w:ascii="Times New Roman" w:eastAsia="Times New Roman" w:hAnsi="Times New Roman" w:cs="Times New Roman"/>
      <w:sz w:val="20"/>
      <w:szCs w:val="20"/>
    </w:rPr>
  </w:style>
  <w:style w:type="character" w:customStyle="1" w:styleId="a7">
    <w:name w:val="Текст концевой сноски Знак"/>
    <w:basedOn w:val="a0"/>
    <w:link w:val="a6"/>
    <w:semiHidden/>
    <w:rsid w:val="00E42D7C"/>
    <w:rPr>
      <w:rFonts w:ascii="Times New Roman" w:eastAsia="Times New Roman" w:hAnsi="Times New Roman" w:cs="Times New Roman"/>
      <w:sz w:val="20"/>
      <w:szCs w:val="20"/>
    </w:rPr>
  </w:style>
  <w:style w:type="paragraph" w:styleId="a8">
    <w:name w:val="Body Text"/>
    <w:basedOn w:val="a"/>
    <w:link w:val="a9"/>
    <w:unhideWhenUsed/>
    <w:rsid w:val="007A4987"/>
    <w:pPr>
      <w:spacing w:after="0" w:line="240" w:lineRule="auto"/>
    </w:pPr>
    <w:rPr>
      <w:rFonts w:ascii="Times New Roman" w:eastAsia="Times New Roman" w:hAnsi="Times New Roman" w:cs="Times New Roman"/>
      <w:sz w:val="24"/>
      <w:szCs w:val="20"/>
    </w:rPr>
  </w:style>
  <w:style w:type="character" w:customStyle="1" w:styleId="a9">
    <w:name w:val="Основной текст Знак"/>
    <w:basedOn w:val="a0"/>
    <w:link w:val="a8"/>
    <w:rsid w:val="007A4987"/>
    <w:rPr>
      <w:rFonts w:ascii="Times New Roman" w:eastAsia="Times New Roman" w:hAnsi="Times New Roman" w:cs="Times New Roman"/>
      <w:sz w:val="24"/>
      <w:szCs w:val="20"/>
    </w:rPr>
  </w:style>
  <w:style w:type="paragraph" w:styleId="21">
    <w:name w:val="Body Text 2"/>
    <w:basedOn w:val="a"/>
    <w:link w:val="22"/>
    <w:unhideWhenUsed/>
    <w:rsid w:val="007A4987"/>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4987"/>
    <w:rPr>
      <w:rFonts w:ascii="Times New Roman" w:eastAsia="Times New Roman" w:hAnsi="Times New Roman" w:cs="Times New Roman"/>
      <w:sz w:val="24"/>
      <w:szCs w:val="24"/>
    </w:rPr>
  </w:style>
  <w:style w:type="paragraph" w:styleId="aa">
    <w:name w:val="Body Text Indent"/>
    <w:basedOn w:val="a"/>
    <w:link w:val="ab"/>
    <w:rsid w:val="002C24D5"/>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2C24D5"/>
    <w:rPr>
      <w:rFonts w:ascii="Times New Roman" w:eastAsia="Times New Roman" w:hAnsi="Times New Roman" w:cs="Times New Roman"/>
      <w:sz w:val="24"/>
      <w:szCs w:val="24"/>
    </w:rPr>
  </w:style>
  <w:style w:type="table" w:styleId="ac">
    <w:name w:val="Table Grid"/>
    <w:basedOn w:val="a1"/>
    <w:uiPriority w:val="59"/>
    <w:rsid w:val="007B4F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 Spacing"/>
    <w:uiPriority w:val="1"/>
    <w:qFormat/>
    <w:rsid w:val="00A30C30"/>
    <w:pPr>
      <w:spacing w:after="0" w:line="240" w:lineRule="auto"/>
    </w:pPr>
    <w:rPr>
      <w:rFonts w:ascii="Calibri" w:eastAsia="Calibri" w:hAnsi="Calibri" w:cs="Times New Roman"/>
      <w:lang w:eastAsia="en-US"/>
    </w:rPr>
  </w:style>
  <w:style w:type="paragraph" w:customStyle="1" w:styleId="ae">
    <w:name w:val="Содержимое таблицы"/>
    <w:basedOn w:val="a"/>
    <w:rsid w:val="007D57FB"/>
    <w:pPr>
      <w:widowControl w:val="0"/>
      <w:suppressLineNumbers/>
      <w:suppressAutoHyphens/>
      <w:spacing w:after="0" w:line="240" w:lineRule="auto"/>
    </w:pPr>
    <w:rPr>
      <w:rFonts w:ascii="Times New Roman" w:eastAsia="Times New Roman" w:hAnsi="Times New Roman" w:cs="Times New Roman"/>
      <w:sz w:val="24"/>
      <w:szCs w:val="20"/>
    </w:rPr>
  </w:style>
  <w:style w:type="character" w:customStyle="1" w:styleId="Bold">
    <w:name w:val="_Bold"/>
    <w:rsid w:val="001A7602"/>
    <w:rPr>
      <w:rFonts w:ascii="BalticaC" w:hAnsi="BalticaC" w:cs="BalticaC"/>
      <w:b/>
      <w:bCs/>
      <w:color w:val="000000"/>
      <w:w w:val="100"/>
    </w:rPr>
  </w:style>
  <w:style w:type="paragraph" w:styleId="af">
    <w:name w:val="caption"/>
    <w:basedOn w:val="a"/>
    <w:qFormat/>
    <w:rsid w:val="001A7602"/>
    <w:pPr>
      <w:spacing w:after="0" w:line="240" w:lineRule="auto"/>
      <w:jc w:val="center"/>
    </w:pPr>
    <w:rPr>
      <w:rFonts w:ascii="Times New Roman" w:eastAsia="Times New Roman" w:hAnsi="Times New Roman" w:cs="Times New Roman"/>
      <w:sz w:val="24"/>
      <w:szCs w:val="20"/>
    </w:rPr>
  </w:style>
  <w:style w:type="paragraph" w:styleId="af0">
    <w:name w:val="Balloon Text"/>
    <w:basedOn w:val="a"/>
    <w:link w:val="af1"/>
    <w:uiPriority w:val="99"/>
    <w:semiHidden/>
    <w:unhideWhenUsed/>
    <w:rsid w:val="0020287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02877"/>
    <w:rPr>
      <w:rFonts w:ascii="Tahoma" w:hAnsi="Tahoma" w:cs="Tahoma"/>
      <w:sz w:val="16"/>
      <w:szCs w:val="16"/>
    </w:rPr>
  </w:style>
  <w:style w:type="paragraph" w:customStyle="1" w:styleId="Default">
    <w:name w:val="Default"/>
    <w:rsid w:val="00B22E3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2">
    <w:name w:val="a"/>
    <w:basedOn w:val="a"/>
    <w:rsid w:val="00516F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037E89"/>
    <w:pPr>
      <w:autoSpaceDN w:val="0"/>
      <w:spacing w:after="0" w:line="240" w:lineRule="auto"/>
      <w:textAlignment w:val="baseline"/>
    </w:pPr>
    <w:rPr>
      <w:rFonts w:ascii="Times New Roman" w:eastAsia="Times New Roman" w:hAnsi="Times New Roman" w:cs="Times New Roman"/>
      <w:kern w:val="3"/>
      <w:sz w:val="24"/>
      <w:szCs w:val="20"/>
      <w:lang w:eastAsia="zh-CN"/>
    </w:rPr>
  </w:style>
  <w:style w:type="character" w:styleId="af3">
    <w:name w:val="Hyperlink"/>
    <w:basedOn w:val="a0"/>
    <w:uiPriority w:val="99"/>
    <w:unhideWhenUsed/>
    <w:rsid w:val="00E36078"/>
    <w:rPr>
      <w:color w:val="0000FF"/>
      <w:u w:val="single"/>
    </w:rPr>
  </w:style>
  <w:style w:type="paragraph" w:customStyle="1" w:styleId="nospacing">
    <w:name w:val="nospacing"/>
    <w:basedOn w:val="a"/>
    <w:rsid w:val="004433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2">
    <w:name w:val="fr2"/>
    <w:basedOn w:val="a"/>
    <w:rsid w:val="00BE4D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221F65"/>
  </w:style>
  <w:style w:type="table" w:customStyle="1" w:styleId="11">
    <w:name w:val="Сетка таблицы1"/>
    <w:basedOn w:val="a1"/>
    <w:next w:val="ac"/>
    <w:uiPriority w:val="59"/>
    <w:rsid w:val="00CA13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4">
    <w:name w:val="Основной текст_"/>
    <w:link w:val="23"/>
    <w:rsid w:val="00922E10"/>
    <w:rPr>
      <w:rFonts w:ascii="Times New Roman" w:hAnsi="Times New Roman"/>
      <w:spacing w:val="5"/>
      <w:sz w:val="19"/>
      <w:szCs w:val="19"/>
      <w:shd w:val="clear" w:color="auto" w:fill="FFFFFF"/>
    </w:rPr>
  </w:style>
  <w:style w:type="paragraph" w:customStyle="1" w:styleId="23">
    <w:name w:val="Основной текст2"/>
    <w:basedOn w:val="a"/>
    <w:link w:val="af4"/>
    <w:rsid w:val="00922E10"/>
    <w:pPr>
      <w:shd w:val="clear" w:color="auto" w:fill="FFFFFF"/>
      <w:spacing w:after="0" w:line="245" w:lineRule="exact"/>
      <w:ind w:hanging="300"/>
      <w:jc w:val="both"/>
    </w:pPr>
    <w:rPr>
      <w:rFonts w:ascii="Times New Roman" w:hAnsi="Times New Roman"/>
      <w:spacing w:val="5"/>
      <w:sz w:val="19"/>
      <w:szCs w:val="19"/>
    </w:rPr>
  </w:style>
  <w:style w:type="table" w:customStyle="1" w:styleId="24">
    <w:name w:val="Сетка таблицы2"/>
    <w:basedOn w:val="a1"/>
    <w:next w:val="ac"/>
    <w:uiPriority w:val="39"/>
    <w:rsid w:val="00E219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E2194F"/>
    <w:pPr>
      <w:ind w:left="720"/>
    </w:pPr>
    <w:rPr>
      <w:rFonts w:ascii="Calibri" w:eastAsia="Times New Roman" w:hAnsi="Calibri" w:cs="Times New Roman"/>
      <w:lang w:eastAsia="en-US"/>
    </w:rPr>
  </w:style>
  <w:style w:type="paragraph" w:styleId="af5">
    <w:name w:val="footer"/>
    <w:basedOn w:val="a"/>
    <w:link w:val="af6"/>
    <w:uiPriority w:val="99"/>
    <w:rsid w:val="00E2194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Нижний колонтитул Знак"/>
    <w:basedOn w:val="a0"/>
    <w:link w:val="af5"/>
    <w:uiPriority w:val="99"/>
    <w:rsid w:val="00E2194F"/>
    <w:rPr>
      <w:rFonts w:ascii="Times New Roman" w:eastAsia="Times New Roman" w:hAnsi="Times New Roman" w:cs="Times New Roman"/>
      <w:sz w:val="24"/>
      <w:szCs w:val="24"/>
    </w:rPr>
  </w:style>
  <w:style w:type="character" w:customStyle="1" w:styleId="c7">
    <w:name w:val="c7"/>
    <w:basedOn w:val="a0"/>
    <w:rsid w:val="00E2194F"/>
  </w:style>
  <w:style w:type="character" w:styleId="af7">
    <w:name w:val="Emphasis"/>
    <w:basedOn w:val="a0"/>
    <w:uiPriority w:val="20"/>
    <w:qFormat/>
    <w:rsid w:val="00E2194F"/>
    <w:rPr>
      <w:i/>
      <w:iCs/>
    </w:rPr>
  </w:style>
  <w:style w:type="paragraph" w:customStyle="1" w:styleId="ConsPlusNonformat">
    <w:name w:val="ConsPlusNonformat"/>
    <w:rsid w:val="00E2194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2194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Text">
    <w:name w:val="Text"/>
    <w:basedOn w:val="a"/>
    <w:rsid w:val="00E2194F"/>
    <w:pPr>
      <w:widowControl w:val="0"/>
      <w:autoSpaceDE w:val="0"/>
      <w:autoSpaceDN w:val="0"/>
      <w:adjustRightInd w:val="0"/>
      <w:spacing w:after="0" w:line="280" w:lineRule="atLeast"/>
      <w:ind w:firstLine="283"/>
      <w:jc w:val="both"/>
      <w:textAlignment w:val="center"/>
    </w:pPr>
    <w:rPr>
      <w:rFonts w:ascii="TimesNRCyrMT" w:eastAsia="Times New Roman" w:hAnsi="TimesNRCyrMT" w:cs="Times New Roman"/>
      <w:color w:val="000000"/>
      <w:sz w:val="24"/>
      <w:szCs w:val="24"/>
    </w:rPr>
  </w:style>
  <w:style w:type="paragraph" w:customStyle="1" w:styleId="7">
    <w:name w:val="Основной текст7"/>
    <w:basedOn w:val="a"/>
    <w:rsid w:val="00E2194F"/>
    <w:pPr>
      <w:widowControl w:val="0"/>
      <w:shd w:val="clear" w:color="auto" w:fill="FFFFFF"/>
      <w:spacing w:after="300" w:line="221" w:lineRule="exact"/>
    </w:pPr>
    <w:rPr>
      <w:rFonts w:ascii="Times New Roman" w:eastAsia="Times New Roman" w:hAnsi="Times New Roman" w:cs="Times New Roman"/>
      <w:color w:val="000000"/>
      <w:sz w:val="21"/>
      <w:szCs w:val="21"/>
      <w:lang w:bidi="ru-RU"/>
    </w:rPr>
  </w:style>
  <w:style w:type="paragraph" w:customStyle="1" w:styleId="13">
    <w:name w:val="Основной текст1"/>
    <w:basedOn w:val="a"/>
    <w:rsid w:val="00E2194F"/>
    <w:pPr>
      <w:shd w:val="clear" w:color="auto" w:fill="FFFFFF"/>
      <w:spacing w:after="0" w:line="0" w:lineRule="atLeast"/>
    </w:pPr>
    <w:rPr>
      <w:rFonts w:ascii="Times New Roman" w:eastAsia="Times New Roman" w:hAnsi="Times New Roman" w:cs="Times New Roman"/>
      <w:color w:val="000000"/>
    </w:rPr>
  </w:style>
  <w:style w:type="paragraph" w:customStyle="1" w:styleId="31">
    <w:name w:val="Основной текст3"/>
    <w:basedOn w:val="a"/>
    <w:rsid w:val="00E2194F"/>
    <w:pPr>
      <w:widowControl w:val="0"/>
      <w:shd w:val="clear" w:color="auto" w:fill="FFFFFF"/>
      <w:spacing w:after="4320" w:line="322" w:lineRule="exact"/>
      <w:jc w:val="center"/>
    </w:pPr>
    <w:rPr>
      <w:rFonts w:ascii="Times New Roman" w:eastAsia="Times New Roman" w:hAnsi="Times New Roman" w:cs="Times New Roman"/>
      <w:sz w:val="28"/>
      <w:szCs w:val="28"/>
      <w:lang w:eastAsia="en-US"/>
    </w:rPr>
  </w:style>
  <w:style w:type="character" w:customStyle="1" w:styleId="214pt">
    <w:name w:val="Основной текст (2) + 14 pt"/>
    <w:basedOn w:val="a0"/>
    <w:rsid w:val="00E2194F"/>
    <w:rPr>
      <w:rFonts w:ascii="Times New Roman" w:eastAsia="Times New Roman" w:hAnsi="Times New Roman" w:cs="Times New Roman"/>
      <w:b/>
      <w:bCs/>
      <w:color w:val="000000"/>
      <w:spacing w:val="0"/>
      <w:w w:val="100"/>
      <w:position w:val="0"/>
      <w:sz w:val="28"/>
      <w:szCs w:val="28"/>
      <w:shd w:val="clear" w:color="auto" w:fill="FFFFFF"/>
      <w:lang w:val="ru-RU"/>
    </w:rPr>
  </w:style>
  <w:style w:type="character" w:customStyle="1" w:styleId="Impact">
    <w:name w:val="Основной текст + Impact"/>
    <w:aliases w:val="13 pt"/>
    <w:basedOn w:val="af4"/>
    <w:rsid w:val="00E2194F"/>
    <w:rPr>
      <w:rFonts w:ascii="Impact" w:eastAsia="Impact" w:hAnsi="Impact" w:cs="Impact"/>
      <w:color w:val="000000"/>
      <w:spacing w:val="0"/>
      <w:w w:val="100"/>
      <w:position w:val="0"/>
      <w:sz w:val="26"/>
      <w:szCs w:val="26"/>
      <w:shd w:val="clear" w:color="auto" w:fill="FFFFFF"/>
      <w:lang w:val="ru-RU"/>
    </w:rPr>
  </w:style>
  <w:style w:type="paragraph" w:styleId="af8">
    <w:name w:val="Subtitle"/>
    <w:basedOn w:val="a"/>
    <w:next w:val="a"/>
    <w:link w:val="af9"/>
    <w:uiPriority w:val="11"/>
    <w:qFormat/>
    <w:rsid w:val="00E2194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9">
    <w:name w:val="Подзаголовок Знак"/>
    <w:basedOn w:val="a0"/>
    <w:link w:val="af8"/>
    <w:uiPriority w:val="11"/>
    <w:rsid w:val="00E2194F"/>
    <w:rPr>
      <w:rFonts w:asciiTheme="majorHAnsi" w:eastAsiaTheme="majorEastAsia" w:hAnsiTheme="majorHAnsi" w:cstheme="majorBidi"/>
      <w:i/>
      <w:iCs/>
      <w:color w:val="4F81BD" w:themeColor="accent1"/>
      <w:spacing w:val="15"/>
      <w:sz w:val="24"/>
      <w:szCs w:val="24"/>
    </w:rPr>
  </w:style>
  <w:style w:type="character" w:customStyle="1" w:styleId="25">
    <w:name w:val="Заголовок №2_"/>
    <w:basedOn w:val="a0"/>
    <w:link w:val="26"/>
    <w:rsid w:val="00E2194F"/>
    <w:rPr>
      <w:rFonts w:ascii="Calibri" w:eastAsia="Calibri" w:hAnsi="Calibri" w:cs="Calibri"/>
      <w:spacing w:val="8"/>
      <w:sz w:val="28"/>
      <w:szCs w:val="28"/>
      <w:shd w:val="clear" w:color="auto" w:fill="FFFFFF"/>
    </w:rPr>
  </w:style>
  <w:style w:type="paragraph" w:customStyle="1" w:styleId="26">
    <w:name w:val="Заголовок №2"/>
    <w:basedOn w:val="a"/>
    <w:link w:val="25"/>
    <w:rsid w:val="00E2194F"/>
    <w:pPr>
      <w:shd w:val="clear" w:color="auto" w:fill="FFFFFF"/>
      <w:spacing w:after="360" w:line="0" w:lineRule="atLeast"/>
      <w:outlineLvl w:val="1"/>
    </w:pPr>
    <w:rPr>
      <w:rFonts w:ascii="Calibri" w:eastAsia="Calibri" w:hAnsi="Calibri" w:cs="Calibri"/>
      <w:spacing w:val="8"/>
      <w:sz w:val="28"/>
      <w:szCs w:val="28"/>
    </w:rPr>
  </w:style>
  <w:style w:type="character" w:customStyle="1" w:styleId="14">
    <w:name w:val="Заголовок №1_"/>
    <w:basedOn w:val="a0"/>
    <w:link w:val="15"/>
    <w:rsid w:val="00E2194F"/>
    <w:rPr>
      <w:rFonts w:ascii="Calibri" w:eastAsia="Calibri" w:hAnsi="Calibri" w:cs="Calibri"/>
      <w:spacing w:val="8"/>
      <w:sz w:val="28"/>
      <w:szCs w:val="28"/>
      <w:shd w:val="clear" w:color="auto" w:fill="FFFFFF"/>
    </w:rPr>
  </w:style>
  <w:style w:type="paragraph" w:customStyle="1" w:styleId="15">
    <w:name w:val="Заголовок №1"/>
    <w:basedOn w:val="a"/>
    <w:link w:val="14"/>
    <w:rsid w:val="00E2194F"/>
    <w:pPr>
      <w:shd w:val="clear" w:color="auto" w:fill="FFFFFF"/>
      <w:spacing w:before="360" w:after="300" w:line="0" w:lineRule="atLeast"/>
      <w:outlineLvl w:val="0"/>
    </w:pPr>
    <w:rPr>
      <w:rFonts w:ascii="Calibri" w:eastAsia="Calibri" w:hAnsi="Calibri" w:cs="Calibri"/>
      <w:spacing w:val="8"/>
      <w:sz w:val="28"/>
      <w:szCs w:val="28"/>
    </w:rPr>
  </w:style>
  <w:style w:type="character" w:customStyle="1" w:styleId="27">
    <w:name w:val="Подпись к таблице (2)_"/>
    <w:basedOn w:val="a0"/>
    <w:link w:val="28"/>
    <w:rsid w:val="00E2194F"/>
    <w:rPr>
      <w:rFonts w:ascii="Calibri" w:eastAsia="Calibri" w:hAnsi="Calibri" w:cs="Calibri"/>
      <w:spacing w:val="7"/>
      <w:sz w:val="24"/>
      <w:szCs w:val="24"/>
      <w:shd w:val="clear" w:color="auto" w:fill="FFFFFF"/>
    </w:rPr>
  </w:style>
  <w:style w:type="paragraph" w:customStyle="1" w:styleId="28">
    <w:name w:val="Подпись к таблице (2)"/>
    <w:basedOn w:val="a"/>
    <w:link w:val="27"/>
    <w:rsid w:val="00E2194F"/>
    <w:pPr>
      <w:shd w:val="clear" w:color="auto" w:fill="FFFFFF"/>
      <w:spacing w:after="0" w:line="0" w:lineRule="atLeast"/>
    </w:pPr>
    <w:rPr>
      <w:rFonts w:ascii="Calibri" w:eastAsia="Calibri" w:hAnsi="Calibri" w:cs="Calibri"/>
      <w:spacing w:val="7"/>
      <w:sz w:val="24"/>
      <w:szCs w:val="24"/>
    </w:rPr>
  </w:style>
  <w:style w:type="paragraph" w:customStyle="1" w:styleId="Style1">
    <w:name w:val="Style1"/>
    <w:basedOn w:val="a"/>
    <w:rsid w:val="00E2194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9">
    <w:name w:val="Font Style39"/>
    <w:basedOn w:val="a0"/>
    <w:rsid w:val="00E2194F"/>
    <w:rPr>
      <w:rFonts w:ascii="Times New Roman" w:hAnsi="Times New Roman" w:cs="Times New Roman" w:hint="default"/>
      <w:sz w:val="24"/>
      <w:szCs w:val="24"/>
    </w:rPr>
  </w:style>
  <w:style w:type="paragraph" w:customStyle="1" w:styleId="c0">
    <w:name w:val="c0"/>
    <w:basedOn w:val="a"/>
    <w:rsid w:val="00E219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E2194F"/>
  </w:style>
  <w:style w:type="paragraph" w:styleId="afa">
    <w:name w:val="header"/>
    <w:basedOn w:val="a"/>
    <w:link w:val="afb"/>
    <w:uiPriority w:val="99"/>
    <w:unhideWhenUsed/>
    <w:rsid w:val="00E2194F"/>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E2194F"/>
  </w:style>
  <w:style w:type="character" w:customStyle="1" w:styleId="afc">
    <w:name w:val="Подпись к таблице"/>
    <w:basedOn w:val="a0"/>
    <w:rsid w:val="00ED6366"/>
    <w:rPr>
      <w:rFonts w:ascii="Times New Roman" w:eastAsia="Times New Roman" w:hAnsi="Times New Roman" w:cs="Times New Roman"/>
      <w:b w:val="0"/>
      <w:bCs w:val="0"/>
      <w:i w:val="0"/>
      <w:iCs w:val="0"/>
      <w:smallCaps w:val="0"/>
      <w:strike w:val="0"/>
      <w:spacing w:val="2"/>
      <w:sz w:val="23"/>
      <w:szCs w:val="23"/>
    </w:rPr>
  </w:style>
  <w:style w:type="table" w:customStyle="1" w:styleId="110">
    <w:name w:val="Сетка таблицы11"/>
    <w:basedOn w:val="a1"/>
    <w:next w:val="ac"/>
    <w:uiPriority w:val="59"/>
    <w:rsid w:val="00ED636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2">
    <w:name w:val="ff2"/>
    <w:basedOn w:val="a0"/>
    <w:rsid w:val="000C00B7"/>
  </w:style>
  <w:style w:type="character" w:customStyle="1" w:styleId="ff1">
    <w:name w:val="ff1"/>
    <w:basedOn w:val="a0"/>
    <w:rsid w:val="000C00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D4F"/>
  </w:style>
  <w:style w:type="paragraph" w:styleId="1">
    <w:name w:val="heading 1"/>
    <w:basedOn w:val="a"/>
    <w:next w:val="a"/>
    <w:link w:val="10"/>
    <w:uiPriority w:val="9"/>
    <w:qFormat/>
    <w:rsid w:val="00F87F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714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2D55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7FC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714A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2D5548"/>
    <w:rPr>
      <w:rFonts w:asciiTheme="majorHAnsi" w:eastAsiaTheme="majorEastAsia" w:hAnsiTheme="majorHAnsi" w:cstheme="majorBidi"/>
      <w:b/>
      <w:bCs/>
      <w:color w:val="4F81BD" w:themeColor="accent1"/>
    </w:rPr>
  </w:style>
  <w:style w:type="paragraph" w:styleId="a3">
    <w:name w:val="Normal (Web)"/>
    <w:basedOn w:val="a"/>
    <w:uiPriority w:val="99"/>
    <w:unhideWhenUsed/>
    <w:rsid w:val="004714A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714A4"/>
    <w:rPr>
      <w:b/>
      <w:bCs/>
    </w:rPr>
  </w:style>
  <w:style w:type="character" w:customStyle="1" w:styleId="apple-converted-space">
    <w:name w:val="apple-converted-space"/>
    <w:basedOn w:val="a0"/>
    <w:rsid w:val="004714A4"/>
  </w:style>
  <w:style w:type="paragraph" w:styleId="a5">
    <w:name w:val="List Paragraph"/>
    <w:basedOn w:val="a"/>
    <w:uiPriority w:val="34"/>
    <w:qFormat/>
    <w:rsid w:val="00FB22A6"/>
    <w:pPr>
      <w:ind w:left="720"/>
      <w:contextualSpacing/>
    </w:pPr>
  </w:style>
  <w:style w:type="paragraph" w:styleId="a6">
    <w:name w:val="endnote text"/>
    <w:basedOn w:val="a"/>
    <w:link w:val="a7"/>
    <w:semiHidden/>
    <w:rsid w:val="00E42D7C"/>
    <w:pPr>
      <w:spacing w:after="0" w:line="240" w:lineRule="auto"/>
    </w:pPr>
    <w:rPr>
      <w:rFonts w:ascii="Times New Roman" w:eastAsia="Times New Roman" w:hAnsi="Times New Roman" w:cs="Times New Roman"/>
      <w:sz w:val="20"/>
      <w:szCs w:val="20"/>
    </w:rPr>
  </w:style>
  <w:style w:type="character" w:customStyle="1" w:styleId="a7">
    <w:name w:val="Текст концевой сноски Знак"/>
    <w:basedOn w:val="a0"/>
    <w:link w:val="a6"/>
    <w:semiHidden/>
    <w:rsid w:val="00E42D7C"/>
    <w:rPr>
      <w:rFonts w:ascii="Times New Roman" w:eastAsia="Times New Roman" w:hAnsi="Times New Roman" w:cs="Times New Roman"/>
      <w:sz w:val="20"/>
      <w:szCs w:val="20"/>
    </w:rPr>
  </w:style>
  <w:style w:type="paragraph" w:styleId="a8">
    <w:name w:val="Body Text"/>
    <w:basedOn w:val="a"/>
    <w:link w:val="a9"/>
    <w:unhideWhenUsed/>
    <w:rsid w:val="007A4987"/>
    <w:pPr>
      <w:spacing w:after="0" w:line="240" w:lineRule="auto"/>
    </w:pPr>
    <w:rPr>
      <w:rFonts w:ascii="Times New Roman" w:eastAsia="Times New Roman" w:hAnsi="Times New Roman" w:cs="Times New Roman"/>
      <w:sz w:val="24"/>
      <w:szCs w:val="20"/>
    </w:rPr>
  </w:style>
  <w:style w:type="character" w:customStyle="1" w:styleId="a9">
    <w:name w:val="Основной текст Знак"/>
    <w:basedOn w:val="a0"/>
    <w:link w:val="a8"/>
    <w:rsid w:val="007A4987"/>
    <w:rPr>
      <w:rFonts w:ascii="Times New Roman" w:eastAsia="Times New Roman" w:hAnsi="Times New Roman" w:cs="Times New Roman"/>
      <w:sz w:val="24"/>
      <w:szCs w:val="20"/>
    </w:rPr>
  </w:style>
  <w:style w:type="paragraph" w:styleId="21">
    <w:name w:val="Body Text 2"/>
    <w:basedOn w:val="a"/>
    <w:link w:val="22"/>
    <w:unhideWhenUsed/>
    <w:rsid w:val="007A4987"/>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4987"/>
    <w:rPr>
      <w:rFonts w:ascii="Times New Roman" w:eastAsia="Times New Roman" w:hAnsi="Times New Roman" w:cs="Times New Roman"/>
      <w:sz w:val="24"/>
      <w:szCs w:val="24"/>
    </w:rPr>
  </w:style>
  <w:style w:type="paragraph" w:styleId="aa">
    <w:name w:val="Body Text Indent"/>
    <w:basedOn w:val="a"/>
    <w:link w:val="ab"/>
    <w:rsid w:val="002C24D5"/>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2C24D5"/>
    <w:rPr>
      <w:rFonts w:ascii="Times New Roman" w:eastAsia="Times New Roman" w:hAnsi="Times New Roman" w:cs="Times New Roman"/>
      <w:sz w:val="24"/>
      <w:szCs w:val="24"/>
    </w:rPr>
  </w:style>
  <w:style w:type="table" w:styleId="ac">
    <w:name w:val="Table Grid"/>
    <w:basedOn w:val="a1"/>
    <w:uiPriority w:val="59"/>
    <w:rsid w:val="007B4F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 Spacing"/>
    <w:uiPriority w:val="1"/>
    <w:qFormat/>
    <w:rsid w:val="00A30C30"/>
    <w:pPr>
      <w:spacing w:after="0" w:line="240" w:lineRule="auto"/>
    </w:pPr>
    <w:rPr>
      <w:rFonts w:ascii="Calibri" w:eastAsia="Calibri" w:hAnsi="Calibri" w:cs="Times New Roman"/>
      <w:lang w:eastAsia="en-US"/>
    </w:rPr>
  </w:style>
  <w:style w:type="paragraph" w:customStyle="1" w:styleId="ae">
    <w:name w:val="Содержимое таблицы"/>
    <w:basedOn w:val="a"/>
    <w:rsid w:val="007D57FB"/>
    <w:pPr>
      <w:widowControl w:val="0"/>
      <w:suppressLineNumbers/>
      <w:suppressAutoHyphens/>
      <w:spacing w:after="0" w:line="240" w:lineRule="auto"/>
    </w:pPr>
    <w:rPr>
      <w:rFonts w:ascii="Times New Roman" w:eastAsia="Times New Roman" w:hAnsi="Times New Roman" w:cs="Times New Roman"/>
      <w:sz w:val="24"/>
      <w:szCs w:val="20"/>
    </w:rPr>
  </w:style>
  <w:style w:type="character" w:customStyle="1" w:styleId="Bold">
    <w:name w:val="_Bold"/>
    <w:rsid w:val="001A7602"/>
    <w:rPr>
      <w:rFonts w:ascii="BalticaC" w:hAnsi="BalticaC" w:cs="BalticaC"/>
      <w:b/>
      <w:bCs/>
      <w:color w:val="000000"/>
      <w:w w:val="100"/>
    </w:rPr>
  </w:style>
  <w:style w:type="paragraph" w:styleId="af">
    <w:name w:val="caption"/>
    <w:basedOn w:val="a"/>
    <w:qFormat/>
    <w:rsid w:val="001A7602"/>
    <w:pPr>
      <w:spacing w:after="0" w:line="240" w:lineRule="auto"/>
      <w:jc w:val="center"/>
    </w:pPr>
    <w:rPr>
      <w:rFonts w:ascii="Times New Roman" w:eastAsia="Times New Roman" w:hAnsi="Times New Roman" w:cs="Times New Roman"/>
      <w:sz w:val="24"/>
      <w:szCs w:val="20"/>
    </w:rPr>
  </w:style>
  <w:style w:type="paragraph" w:styleId="af0">
    <w:name w:val="Balloon Text"/>
    <w:basedOn w:val="a"/>
    <w:link w:val="af1"/>
    <w:uiPriority w:val="99"/>
    <w:semiHidden/>
    <w:unhideWhenUsed/>
    <w:rsid w:val="0020287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02877"/>
    <w:rPr>
      <w:rFonts w:ascii="Tahoma" w:hAnsi="Tahoma" w:cs="Tahoma"/>
      <w:sz w:val="16"/>
      <w:szCs w:val="16"/>
    </w:rPr>
  </w:style>
  <w:style w:type="paragraph" w:customStyle="1" w:styleId="Default">
    <w:name w:val="Default"/>
    <w:rsid w:val="00B22E3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2">
    <w:name w:val="a"/>
    <w:basedOn w:val="a"/>
    <w:rsid w:val="00516F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037E89"/>
    <w:pPr>
      <w:autoSpaceDN w:val="0"/>
      <w:spacing w:after="0" w:line="240" w:lineRule="auto"/>
      <w:textAlignment w:val="baseline"/>
    </w:pPr>
    <w:rPr>
      <w:rFonts w:ascii="Times New Roman" w:eastAsia="Times New Roman" w:hAnsi="Times New Roman" w:cs="Times New Roman"/>
      <w:kern w:val="3"/>
      <w:sz w:val="24"/>
      <w:szCs w:val="20"/>
      <w:lang w:eastAsia="zh-CN"/>
    </w:rPr>
  </w:style>
  <w:style w:type="character" w:styleId="af3">
    <w:name w:val="Hyperlink"/>
    <w:basedOn w:val="a0"/>
    <w:uiPriority w:val="99"/>
    <w:unhideWhenUsed/>
    <w:rsid w:val="00E36078"/>
    <w:rPr>
      <w:color w:val="0000FF"/>
      <w:u w:val="single"/>
    </w:rPr>
  </w:style>
  <w:style w:type="paragraph" w:customStyle="1" w:styleId="nospacing">
    <w:name w:val="nospacing"/>
    <w:basedOn w:val="a"/>
    <w:rsid w:val="004433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2">
    <w:name w:val="fr2"/>
    <w:basedOn w:val="a"/>
    <w:rsid w:val="00BE4D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221F65"/>
  </w:style>
  <w:style w:type="table" w:customStyle="1" w:styleId="11">
    <w:name w:val="Сетка таблицы1"/>
    <w:basedOn w:val="a1"/>
    <w:next w:val="ac"/>
    <w:uiPriority w:val="59"/>
    <w:rsid w:val="00CA13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4">
    <w:name w:val="Основной текст_"/>
    <w:link w:val="23"/>
    <w:rsid w:val="00922E10"/>
    <w:rPr>
      <w:rFonts w:ascii="Times New Roman" w:hAnsi="Times New Roman"/>
      <w:spacing w:val="5"/>
      <w:sz w:val="19"/>
      <w:szCs w:val="19"/>
      <w:shd w:val="clear" w:color="auto" w:fill="FFFFFF"/>
    </w:rPr>
  </w:style>
  <w:style w:type="paragraph" w:customStyle="1" w:styleId="23">
    <w:name w:val="Основной текст2"/>
    <w:basedOn w:val="a"/>
    <w:link w:val="af4"/>
    <w:rsid w:val="00922E10"/>
    <w:pPr>
      <w:shd w:val="clear" w:color="auto" w:fill="FFFFFF"/>
      <w:spacing w:after="0" w:line="245" w:lineRule="exact"/>
      <w:ind w:hanging="300"/>
      <w:jc w:val="both"/>
    </w:pPr>
    <w:rPr>
      <w:rFonts w:ascii="Times New Roman" w:hAnsi="Times New Roman"/>
      <w:spacing w:val="5"/>
      <w:sz w:val="19"/>
      <w:szCs w:val="19"/>
    </w:rPr>
  </w:style>
  <w:style w:type="table" w:customStyle="1" w:styleId="24">
    <w:name w:val="Сетка таблицы2"/>
    <w:basedOn w:val="a1"/>
    <w:next w:val="ac"/>
    <w:uiPriority w:val="59"/>
    <w:rsid w:val="00E219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E2194F"/>
    <w:pPr>
      <w:ind w:left="720"/>
    </w:pPr>
    <w:rPr>
      <w:rFonts w:ascii="Calibri" w:eastAsia="Times New Roman" w:hAnsi="Calibri" w:cs="Times New Roman"/>
      <w:lang w:eastAsia="en-US"/>
    </w:rPr>
  </w:style>
  <w:style w:type="paragraph" w:styleId="af5">
    <w:name w:val="footer"/>
    <w:basedOn w:val="a"/>
    <w:link w:val="af6"/>
    <w:uiPriority w:val="99"/>
    <w:rsid w:val="00E2194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Нижний колонтитул Знак"/>
    <w:basedOn w:val="a0"/>
    <w:link w:val="af5"/>
    <w:uiPriority w:val="99"/>
    <w:rsid w:val="00E2194F"/>
    <w:rPr>
      <w:rFonts w:ascii="Times New Roman" w:eastAsia="Times New Roman" w:hAnsi="Times New Roman" w:cs="Times New Roman"/>
      <w:sz w:val="24"/>
      <w:szCs w:val="24"/>
    </w:rPr>
  </w:style>
  <w:style w:type="character" w:customStyle="1" w:styleId="c7">
    <w:name w:val="c7"/>
    <w:basedOn w:val="a0"/>
    <w:rsid w:val="00E2194F"/>
  </w:style>
  <w:style w:type="character" w:styleId="af7">
    <w:name w:val="Emphasis"/>
    <w:basedOn w:val="a0"/>
    <w:uiPriority w:val="20"/>
    <w:qFormat/>
    <w:rsid w:val="00E2194F"/>
    <w:rPr>
      <w:i/>
      <w:iCs/>
    </w:rPr>
  </w:style>
  <w:style w:type="paragraph" w:customStyle="1" w:styleId="ConsPlusNonformat">
    <w:name w:val="ConsPlusNonformat"/>
    <w:rsid w:val="00E2194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2194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Text">
    <w:name w:val="Text"/>
    <w:basedOn w:val="a"/>
    <w:rsid w:val="00E2194F"/>
    <w:pPr>
      <w:widowControl w:val="0"/>
      <w:autoSpaceDE w:val="0"/>
      <w:autoSpaceDN w:val="0"/>
      <w:adjustRightInd w:val="0"/>
      <w:spacing w:after="0" w:line="280" w:lineRule="atLeast"/>
      <w:ind w:firstLine="283"/>
      <w:jc w:val="both"/>
      <w:textAlignment w:val="center"/>
    </w:pPr>
    <w:rPr>
      <w:rFonts w:ascii="TimesNRCyrMT" w:eastAsia="Times New Roman" w:hAnsi="TimesNRCyrMT" w:cs="Times New Roman"/>
      <w:color w:val="000000"/>
      <w:sz w:val="24"/>
      <w:szCs w:val="24"/>
    </w:rPr>
  </w:style>
  <w:style w:type="paragraph" w:customStyle="1" w:styleId="7">
    <w:name w:val="Основной текст7"/>
    <w:basedOn w:val="a"/>
    <w:rsid w:val="00E2194F"/>
    <w:pPr>
      <w:widowControl w:val="0"/>
      <w:shd w:val="clear" w:color="auto" w:fill="FFFFFF"/>
      <w:spacing w:after="300" w:line="221" w:lineRule="exact"/>
    </w:pPr>
    <w:rPr>
      <w:rFonts w:ascii="Times New Roman" w:eastAsia="Times New Roman" w:hAnsi="Times New Roman" w:cs="Times New Roman"/>
      <w:color w:val="000000"/>
      <w:sz w:val="21"/>
      <w:szCs w:val="21"/>
      <w:lang w:bidi="ru-RU"/>
    </w:rPr>
  </w:style>
  <w:style w:type="paragraph" w:customStyle="1" w:styleId="13">
    <w:name w:val="Основной текст1"/>
    <w:basedOn w:val="a"/>
    <w:rsid w:val="00E2194F"/>
    <w:pPr>
      <w:shd w:val="clear" w:color="auto" w:fill="FFFFFF"/>
      <w:spacing w:after="0" w:line="0" w:lineRule="atLeast"/>
    </w:pPr>
    <w:rPr>
      <w:rFonts w:ascii="Times New Roman" w:eastAsia="Times New Roman" w:hAnsi="Times New Roman" w:cs="Times New Roman"/>
      <w:color w:val="000000"/>
    </w:rPr>
  </w:style>
  <w:style w:type="paragraph" w:customStyle="1" w:styleId="31">
    <w:name w:val="Основной текст3"/>
    <w:basedOn w:val="a"/>
    <w:rsid w:val="00E2194F"/>
    <w:pPr>
      <w:widowControl w:val="0"/>
      <w:shd w:val="clear" w:color="auto" w:fill="FFFFFF"/>
      <w:spacing w:after="4320" w:line="322" w:lineRule="exact"/>
      <w:jc w:val="center"/>
    </w:pPr>
    <w:rPr>
      <w:rFonts w:ascii="Times New Roman" w:eastAsia="Times New Roman" w:hAnsi="Times New Roman" w:cs="Times New Roman"/>
      <w:sz w:val="28"/>
      <w:szCs w:val="28"/>
      <w:lang w:eastAsia="en-US"/>
    </w:rPr>
  </w:style>
  <w:style w:type="character" w:customStyle="1" w:styleId="214pt">
    <w:name w:val="Основной текст (2) + 14 pt"/>
    <w:basedOn w:val="a0"/>
    <w:rsid w:val="00E2194F"/>
    <w:rPr>
      <w:rFonts w:ascii="Times New Roman" w:eastAsia="Times New Roman" w:hAnsi="Times New Roman" w:cs="Times New Roman"/>
      <w:b/>
      <w:bCs/>
      <w:color w:val="000000"/>
      <w:spacing w:val="0"/>
      <w:w w:val="100"/>
      <w:position w:val="0"/>
      <w:sz w:val="28"/>
      <w:szCs w:val="28"/>
      <w:shd w:val="clear" w:color="auto" w:fill="FFFFFF"/>
      <w:lang w:val="ru-RU"/>
    </w:rPr>
  </w:style>
  <w:style w:type="character" w:customStyle="1" w:styleId="Impact">
    <w:name w:val="Основной текст + Impact"/>
    <w:aliases w:val="13 pt"/>
    <w:basedOn w:val="af4"/>
    <w:rsid w:val="00E2194F"/>
    <w:rPr>
      <w:rFonts w:ascii="Impact" w:eastAsia="Impact" w:hAnsi="Impact" w:cs="Impact"/>
      <w:color w:val="000000"/>
      <w:spacing w:val="0"/>
      <w:w w:val="100"/>
      <w:position w:val="0"/>
      <w:sz w:val="26"/>
      <w:szCs w:val="26"/>
      <w:shd w:val="clear" w:color="auto" w:fill="FFFFFF"/>
      <w:lang w:val="ru-RU"/>
    </w:rPr>
  </w:style>
  <w:style w:type="paragraph" w:styleId="af8">
    <w:name w:val="Subtitle"/>
    <w:basedOn w:val="a"/>
    <w:next w:val="a"/>
    <w:link w:val="af9"/>
    <w:uiPriority w:val="11"/>
    <w:qFormat/>
    <w:rsid w:val="00E2194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9">
    <w:name w:val="Подзаголовок Знак"/>
    <w:basedOn w:val="a0"/>
    <w:link w:val="af8"/>
    <w:uiPriority w:val="11"/>
    <w:rsid w:val="00E2194F"/>
    <w:rPr>
      <w:rFonts w:asciiTheme="majorHAnsi" w:eastAsiaTheme="majorEastAsia" w:hAnsiTheme="majorHAnsi" w:cstheme="majorBidi"/>
      <w:i/>
      <w:iCs/>
      <w:color w:val="4F81BD" w:themeColor="accent1"/>
      <w:spacing w:val="15"/>
      <w:sz w:val="24"/>
      <w:szCs w:val="24"/>
    </w:rPr>
  </w:style>
  <w:style w:type="character" w:customStyle="1" w:styleId="25">
    <w:name w:val="Заголовок №2_"/>
    <w:basedOn w:val="a0"/>
    <w:link w:val="26"/>
    <w:rsid w:val="00E2194F"/>
    <w:rPr>
      <w:rFonts w:ascii="Calibri" w:eastAsia="Calibri" w:hAnsi="Calibri" w:cs="Calibri"/>
      <w:spacing w:val="8"/>
      <w:sz w:val="28"/>
      <w:szCs w:val="28"/>
      <w:shd w:val="clear" w:color="auto" w:fill="FFFFFF"/>
    </w:rPr>
  </w:style>
  <w:style w:type="paragraph" w:customStyle="1" w:styleId="26">
    <w:name w:val="Заголовок №2"/>
    <w:basedOn w:val="a"/>
    <w:link w:val="25"/>
    <w:rsid w:val="00E2194F"/>
    <w:pPr>
      <w:shd w:val="clear" w:color="auto" w:fill="FFFFFF"/>
      <w:spacing w:after="360" w:line="0" w:lineRule="atLeast"/>
      <w:outlineLvl w:val="1"/>
    </w:pPr>
    <w:rPr>
      <w:rFonts w:ascii="Calibri" w:eastAsia="Calibri" w:hAnsi="Calibri" w:cs="Calibri"/>
      <w:spacing w:val="8"/>
      <w:sz w:val="28"/>
      <w:szCs w:val="28"/>
    </w:rPr>
  </w:style>
  <w:style w:type="character" w:customStyle="1" w:styleId="14">
    <w:name w:val="Заголовок №1_"/>
    <w:basedOn w:val="a0"/>
    <w:link w:val="15"/>
    <w:rsid w:val="00E2194F"/>
    <w:rPr>
      <w:rFonts w:ascii="Calibri" w:eastAsia="Calibri" w:hAnsi="Calibri" w:cs="Calibri"/>
      <w:spacing w:val="8"/>
      <w:sz w:val="28"/>
      <w:szCs w:val="28"/>
      <w:shd w:val="clear" w:color="auto" w:fill="FFFFFF"/>
    </w:rPr>
  </w:style>
  <w:style w:type="paragraph" w:customStyle="1" w:styleId="15">
    <w:name w:val="Заголовок №1"/>
    <w:basedOn w:val="a"/>
    <w:link w:val="14"/>
    <w:rsid w:val="00E2194F"/>
    <w:pPr>
      <w:shd w:val="clear" w:color="auto" w:fill="FFFFFF"/>
      <w:spacing w:before="360" w:after="300" w:line="0" w:lineRule="atLeast"/>
      <w:outlineLvl w:val="0"/>
    </w:pPr>
    <w:rPr>
      <w:rFonts w:ascii="Calibri" w:eastAsia="Calibri" w:hAnsi="Calibri" w:cs="Calibri"/>
      <w:spacing w:val="8"/>
      <w:sz w:val="28"/>
      <w:szCs w:val="28"/>
    </w:rPr>
  </w:style>
  <w:style w:type="character" w:customStyle="1" w:styleId="27">
    <w:name w:val="Подпись к таблице (2)_"/>
    <w:basedOn w:val="a0"/>
    <w:link w:val="28"/>
    <w:rsid w:val="00E2194F"/>
    <w:rPr>
      <w:rFonts w:ascii="Calibri" w:eastAsia="Calibri" w:hAnsi="Calibri" w:cs="Calibri"/>
      <w:spacing w:val="7"/>
      <w:sz w:val="24"/>
      <w:szCs w:val="24"/>
      <w:shd w:val="clear" w:color="auto" w:fill="FFFFFF"/>
    </w:rPr>
  </w:style>
  <w:style w:type="paragraph" w:customStyle="1" w:styleId="28">
    <w:name w:val="Подпись к таблице (2)"/>
    <w:basedOn w:val="a"/>
    <w:link w:val="27"/>
    <w:rsid w:val="00E2194F"/>
    <w:pPr>
      <w:shd w:val="clear" w:color="auto" w:fill="FFFFFF"/>
      <w:spacing w:after="0" w:line="0" w:lineRule="atLeast"/>
    </w:pPr>
    <w:rPr>
      <w:rFonts w:ascii="Calibri" w:eastAsia="Calibri" w:hAnsi="Calibri" w:cs="Calibri"/>
      <w:spacing w:val="7"/>
      <w:sz w:val="24"/>
      <w:szCs w:val="24"/>
    </w:rPr>
  </w:style>
  <w:style w:type="paragraph" w:customStyle="1" w:styleId="Style1">
    <w:name w:val="Style1"/>
    <w:basedOn w:val="a"/>
    <w:rsid w:val="00E2194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9">
    <w:name w:val="Font Style39"/>
    <w:basedOn w:val="a0"/>
    <w:rsid w:val="00E2194F"/>
    <w:rPr>
      <w:rFonts w:ascii="Times New Roman" w:hAnsi="Times New Roman" w:cs="Times New Roman" w:hint="default"/>
      <w:sz w:val="24"/>
      <w:szCs w:val="24"/>
    </w:rPr>
  </w:style>
  <w:style w:type="paragraph" w:customStyle="1" w:styleId="c0">
    <w:name w:val="c0"/>
    <w:basedOn w:val="a"/>
    <w:rsid w:val="00E219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E2194F"/>
  </w:style>
  <w:style w:type="paragraph" w:styleId="afa">
    <w:name w:val="header"/>
    <w:basedOn w:val="a"/>
    <w:link w:val="afb"/>
    <w:uiPriority w:val="99"/>
    <w:unhideWhenUsed/>
    <w:rsid w:val="00E2194F"/>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E21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7698">
      <w:bodyDiv w:val="1"/>
      <w:marLeft w:val="0"/>
      <w:marRight w:val="0"/>
      <w:marTop w:val="0"/>
      <w:marBottom w:val="0"/>
      <w:divBdr>
        <w:top w:val="none" w:sz="0" w:space="0" w:color="auto"/>
        <w:left w:val="none" w:sz="0" w:space="0" w:color="auto"/>
        <w:bottom w:val="none" w:sz="0" w:space="0" w:color="auto"/>
        <w:right w:val="none" w:sz="0" w:space="0" w:color="auto"/>
      </w:divBdr>
    </w:div>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224485953">
      <w:bodyDiv w:val="1"/>
      <w:marLeft w:val="0"/>
      <w:marRight w:val="0"/>
      <w:marTop w:val="0"/>
      <w:marBottom w:val="0"/>
      <w:divBdr>
        <w:top w:val="none" w:sz="0" w:space="0" w:color="auto"/>
        <w:left w:val="none" w:sz="0" w:space="0" w:color="auto"/>
        <w:bottom w:val="none" w:sz="0" w:space="0" w:color="auto"/>
        <w:right w:val="none" w:sz="0" w:space="0" w:color="auto"/>
      </w:divBdr>
    </w:div>
    <w:div w:id="252713190">
      <w:bodyDiv w:val="1"/>
      <w:marLeft w:val="0"/>
      <w:marRight w:val="0"/>
      <w:marTop w:val="0"/>
      <w:marBottom w:val="0"/>
      <w:divBdr>
        <w:top w:val="none" w:sz="0" w:space="0" w:color="auto"/>
        <w:left w:val="none" w:sz="0" w:space="0" w:color="auto"/>
        <w:bottom w:val="none" w:sz="0" w:space="0" w:color="auto"/>
        <w:right w:val="none" w:sz="0" w:space="0" w:color="auto"/>
      </w:divBdr>
    </w:div>
    <w:div w:id="263614990">
      <w:bodyDiv w:val="1"/>
      <w:marLeft w:val="0"/>
      <w:marRight w:val="0"/>
      <w:marTop w:val="0"/>
      <w:marBottom w:val="0"/>
      <w:divBdr>
        <w:top w:val="none" w:sz="0" w:space="0" w:color="auto"/>
        <w:left w:val="none" w:sz="0" w:space="0" w:color="auto"/>
        <w:bottom w:val="none" w:sz="0" w:space="0" w:color="auto"/>
        <w:right w:val="none" w:sz="0" w:space="0" w:color="auto"/>
      </w:divBdr>
    </w:div>
    <w:div w:id="300816205">
      <w:bodyDiv w:val="1"/>
      <w:marLeft w:val="0"/>
      <w:marRight w:val="0"/>
      <w:marTop w:val="0"/>
      <w:marBottom w:val="0"/>
      <w:divBdr>
        <w:top w:val="none" w:sz="0" w:space="0" w:color="auto"/>
        <w:left w:val="none" w:sz="0" w:space="0" w:color="auto"/>
        <w:bottom w:val="none" w:sz="0" w:space="0" w:color="auto"/>
        <w:right w:val="none" w:sz="0" w:space="0" w:color="auto"/>
      </w:divBdr>
    </w:div>
    <w:div w:id="360670774">
      <w:bodyDiv w:val="1"/>
      <w:marLeft w:val="0"/>
      <w:marRight w:val="0"/>
      <w:marTop w:val="0"/>
      <w:marBottom w:val="0"/>
      <w:divBdr>
        <w:top w:val="none" w:sz="0" w:space="0" w:color="auto"/>
        <w:left w:val="none" w:sz="0" w:space="0" w:color="auto"/>
        <w:bottom w:val="none" w:sz="0" w:space="0" w:color="auto"/>
        <w:right w:val="none" w:sz="0" w:space="0" w:color="auto"/>
      </w:divBdr>
    </w:div>
    <w:div w:id="420375609">
      <w:bodyDiv w:val="1"/>
      <w:marLeft w:val="0"/>
      <w:marRight w:val="0"/>
      <w:marTop w:val="0"/>
      <w:marBottom w:val="0"/>
      <w:divBdr>
        <w:top w:val="none" w:sz="0" w:space="0" w:color="auto"/>
        <w:left w:val="none" w:sz="0" w:space="0" w:color="auto"/>
        <w:bottom w:val="none" w:sz="0" w:space="0" w:color="auto"/>
        <w:right w:val="none" w:sz="0" w:space="0" w:color="auto"/>
      </w:divBdr>
    </w:div>
    <w:div w:id="481965367">
      <w:bodyDiv w:val="1"/>
      <w:marLeft w:val="0"/>
      <w:marRight w:val="0"/>
      <w:marTop w:val="0"/>
      <w:marBottom w:val="0"/>
      <w:divBdr>
        <w:top w:val="none" w:sz="0" w:space="0" w:color="auto"/>
        <w:left w:val="none" w:sz="0" w:space="0" w:color="auto"/>
        <w:bottom w:val="none" w:sz="0" w:space="0" w:color="auto"/>
        <w:right w:val="none" w:sz="0" w:space="0" w:color="auto"/>
      </w:divBdr>
    </w:div>
    <w:div w:id="502745615">
      <w:bodyDiv w:val="1"/>
      <w:marLeft w:val="0"/>
      <w:marRight w:val="0"/>
      <w:marTop w:val="0"/>
      <w:marBottom w:val="0"/>
      <w:divBdr>
        <w:top w:val="none" w:sz="0" w:space="0" w:color="auto"/>
        <w:left w:val="none" w:sz="0" w:space="0" w:color="auto"/>
        <w:bottom w:val="none" w:sz="0" w:space="0" w:color="auto"/>
        <w:right w:val="none" w:sz="0" w:space="0" w:color="auto"/>
      </w:divBdr>
    </w:div>
    <w:div w:id="554659703">
      <w:bodyDiv w:val="1"/>
      <w:marLeft w:val="0"/>
      <w:marRight w:val="0"/>
      <w:marTop w:val="0"/>
      <w:marBottom w:val="0"/>
      <w:divBdr>
        <w:top w:val="none" w:sz="0" w:space="0" w:color="auto"/>
        <w:left w:val="none" w:sz="0" w:space="0" w:color="auto"/>
        <w:bottom w:val="none" w:sz="0" w:space="0" w:color="auto"/>
        <w:right w:val="none" w:sz="0" w:space="0" w:color="auto"/>
      </w:divBdr>
    </w:div>
    <w:div w:id="586109555">
      <w:bodyDiv w:val="1"/>
      <w:marLeft w:val="0"/>
      <w:marRight w:val="0"/>
      <w:marTop w:val="0"/>
      <w:marBottom w:val="0"/>
      <w:divBdr>
        <w:top w:val="none" w:sz="0" w:space="0" w:color="auto"/>
        <w:left w:val="none" w:sz="0" w:space="0" w:color="auto"/>
        <w:bottom w:val="none" w:sz="0" w:space="0" w:color="auto"/>
        <w:right w:val="none" w:sz="0" w:space="0" w:color="auto"/>
      </w:divBdr>
    </w:div>
    <w:div w:id="596255340">
      <w:bodyDiv w:val="1"/>
      <w:marLeft w:val="0"/>
      <w:marRight w:val="0"/>
      <w:marTop w:val="0"/>
      <w:marBottom w:val="0"/>
      <w:divBdr>
        <w:top w:val="none" w:sz="0" w:space="0" w:color="auto"/>
        <w:left w:val="none" w:sz="0" w:space="0" w:color="auto"/>
        <w:bottom w:val="none" w:sz="0" w:space="0" w:color="auto"/>
        <w:right w:val="none" w:sz="0" w:space="0" w:color="auto"/>
      </w:divBdr>
    </w:div>
    <w:div w:id="625164392">
      <w:bodyDiv w:val="1"/>
      <w:marLeft w:val="0"/>
      <w:marRight w:val="0"/>
      <w:marTop w:val="0"/>
      <w:marBottom w:val="0"/>
      <w:divBdr>
        <w:top w:val="none" w:sz="0" w:space="0" w:color="auto"/>
        <w:left w:val="none" w:sz="0" w:space="0" w:color="auto"/>
        <w:bottom w:val="none" w:sz="0" w:space="0" w:color="auto"/>
        <w:right w:val="none" w:sz="0" w:space="0" w:color="auto"/>
      </w:divBdr>
    </w:div>
    <w:div w:id="628124077">
      <w:bodyDiv w:val="1"/>
      <w:marLeft w:val="0"/>
      <w:marRight w:val="0"/>
      <w:marTop w:val="0"/>
      <w:marBottom w:val="0"/>
      <w:divBdr>
        <w:top w:val="none" w:sz="0" w:space="0" w:color="auto"/>
        <w:left w:val="none" w:sz="0" w:space="0" w:color="auto"/>
        <w:bottom w:val="none" w:sz="0" w:space="0" w:color="auto"/>
        <w:right w:val="none" w:sz="0" w:space="0" w:color="auto"/>
      </w:divBdr>
    </w:div>
    <w:div w:id="680397584">
      <w:bodyDiv w:val="1"/>
      <w:marLeft w:val="0"/>
      <w:marRight w:val="0"/>
      <w:marTop w:val="0"/>
      <w:marBottom w:val="0"/>
      <w:divBdr>
        <w:top w:val="none" w:sz="0" w:space="0" w:color="auto"/>
        <w:left w:val="none" w:sz="0" w:space="0" w:color="auto"/>
        <w:bottom w:val="none" w:sz="0" w:space="0" w:color="auto"/>
        <w:right w:val="none" w:sz="0" w:space="0" w:color="auto"/>
      </w:divBdr>
    </w:div>
    <w:div w:id="839849974">
      <w:bodyDiv w:val="1"/>
      <w:marLeft w:val="0"/>
      <w:marRight w:val="0"/>
      <w:marTop w:val="0"/>
      <w:marBottom w:val="0"/>
      <w:divBdr>
        <w:top w:val="none" w:sz="0" w:space="0" w:color="auto"/>
        <w:left w:val="none" w:sz="0" w:space="0" w:color="auto"/>
        <w:bottom w:val="none" w:sz="0" w:space="0" w:color="auto"/>
        <w:right w:val="none" w:sz="0" w:space="0" w:color="auto"/>
      </w:divBdr>
    </w:div>
    <w:div w:id="955405621">
      <w:bodyDiv w:val="1"/>
      <w:marLeft w:val="0"/>
      <w:marRight w:val="0"/>
      <w:marTop w:val="0"/>
      <w:marBottom w:val="0"/>
      <w:divBdr>
        <w:top w:val="none" w:sz="0" w:space="0" w:color="auto"/>
        <w:left w:val="none" w:sz="0" w:space="0" w:color="auto"/>
        <w:bottom w:val="none" w:sz="0" w:space="0" w:color="auto"/>
        <w:right w:val="none" w:sz="0" w:space="0" w:color="auto"/>
      </w:divBdr>
    </w:div>
    <w:div w:id="970742761">
      <w:bodyDiv w:val="1"/>
      <w:marLeft w:val="0"/>
      <w:marRight w:val="0"/>
      <w:marTop w:val="0"/>
      <w:marBottom w:val="0"/>
      <w:divBdr>
        <w:top w:val="none" w:sz="0" w:space="0" w:color="auto"/>
        <w:left w:val="none" w:sz="0" w:space="0" w:color="auto"/>
        <w:bottom w:val="none" w:sz="0" w:space="0" w:color="auto"/>
        <w:right w:val="none" w:sz="0" w:space="0" w:color="auto"/>
      </w:divBdr>
    </w:div>
    <w:div w:id="1031414161">
      <w:bodyDiv w:val="1"/>
      <w:marLeft w:val="0"/>
      <w:marRight w:val="0"/>
      <w:marTop w:val="0"/>
      <w:marBottom w:val="0"/>
      <w:divBdr>
        <w:top w:val="none" w:sz="0" w:space="0" w:color="auto"/>
        <w:left w:val="none" w:sz="0" w:space="0" w:color="auto"/>
        <w:bottom w:val="none" w:sz="0" w:space="0" w:color="auto"/>
        <w:right w:val="none" w:sz="0" w:space="0" w:color="auto"/>
      </w:divBdr>
    </w:div>
    <w:div w:id="1035039232">
      <w:bodyDiv w:val="1"/>
      <w:marLeft w:val="0"/>
      <w:marRight w:val="0"/>
      <w:marTop w:val="0"/>
      <w:marBottom w:val="0"/>
      <w:divBdr>
        <w:top w:val="none" w:sz="0" w:space="0" w:color="auto"/>
        <w:left w:val="none" w:sz="0" w:space="0" w:color="auto"/>
        <w:bottom w:val="none" w:sz="0" w:space="0" w:color="auto"/>
        <w:right w:val="none" w:sz="0" w:space="0" w:color="auto"/>
      </w:divBdr>
    </w:div>
    <w:div w:id="1055936473">
      <w:bodyDiv w:val="1"/>
      <w:marLeft w:val="0"/>
      <w:marRight w:val="0"/>
      <w:marTop w:val="0"/>
      <w:marBottom w:val="0"/>
      <w:divBdr>
        <w:top w:val="none" w:sz="0" w:space="0" w:color="auto"/>
        <w:left w:val="none" w:sz="0" w:space="0" w:color="auto"/>
        <w:bottom w:val="none" w:sz="0" w:space="0" w:color="auto"/>
        <w:right w:val="none" w:sz="0" w:space="0" w:color="auto"/>
      </w:divBdr>
    </w:div>
    <w:div w:id="1075468987">
      <w:bodyDiv w:val="1"/>
      <w:marLeft w:val="0"/>
      <w:marRight w:val="0"/>
      <w:marTop w:val="0"/>
      <w:marBottom w:val="0"/>
      <w:divBdr>
        <w:top w:val="none" w:sz="0" w:space="0" w:color="auto"/>
        <w:left w:val="none" w:sz="0" w:space="0" w:color="auto"/>
        <w:bottom w:val="none" w:sz="0" w:space="0" w:color="auto"/>
        <w:right w:val="none" w:sz="0" w:space="0" w:color="auto"/>
      </w:divBdr>
    </w:div>
    <w:div w:id="1101024441">
      <w:bodyDiv w:val="1"/>
      <w:marLeft w:val="0"/>
      <w:marRight w:val="0"/>
      <w:marTop w:val="0"/>
      <w:marBottom w:val="0"/>
      <w:divBdr>
        <w:top w:val="none" w:sz="0" w:space="0" w:color="auto"/>
        <w:left w:val="none" w:sz="0" w:space="0" w:color="auto"/>
        <w:bottom w:val="none" w:sz="0" w:space="0" w:color="auto"/>
        <w:right w:val="none" w:sz="0" w:space="0" w:color="auto"/>
      </w:divBdr>
    </w:div>
    <w:div w:id="1119958925">
      <w:bodyDiv w:val="1"/>
      <w:marLeft w:val="0"/>
      <w:marRight w:val="0"/>
      <w:marTop w:val="0"/>
      <w:marBottom w:val="0"/>
      <w:divBdr>
        <w:top w:val="none" w:sz="0" w:space="0" w:color="auto"/>
        <w:left w:val="none" w:sz="0" w:space="0" w:color="auto"/>
        <w:bottom w:val="none" w:sz="0" w:space="0" w:color="auto"/>
        <w:right w:val="none" w:sz="0" w:space="0" w:color="auto"/>
      </w:divBdr>
    </w:div>
    <w:div w:id="1161239868">
      <w:bodyDiv w:val="1"/>
      <w:marLeft w:val="0"/>
      <w:marRight w:val="0"/>
      <w:marTop w:val="0"/>
      <w:marBottom w:val="0"/>
      <w:divBdr>
        <w:top w:val="none" w:sz="0" w:space="0" w:color="auto"/>
        <w:left w:val="none" w:sz="0" w:space="0" w:color="auto"/>
        <w:bottom w:val="none" w:sz="0" w:space="0" w:color="auto"/>
        <w:right w:val="none" w:sz="0" w:space="0" w:color="auto"/>
      </w:divBdr>
    </w:div>
    <w:div w:id="1162702248">
      <w:bodyDiv w:val="1"/>
      <w:marLeft w:val="0"/>
      <w:marRight w:val="0"/>
      <w:marTop w:val="0"/>
      <w:marBottom w:val="0"/>
      <w:divBdr>
        <w:top w:val="none" w:sz="0" w:space="0" w:color="auto"/>
        <w:left w:val="none" w:sz="0" w:space="0" w:color="auto"/>
        <w:bottom w:val="none" w:sz="0" w:space="0" w:color="auto"/>
        <w:right w:val="none" w:sz="0" w:space="0" w:color="auto"/>
      </w:divBdr>
    </w:div>
    <w:div w:id="1167401497">
      <w:bodyDiv w:val="1"/>
      <w:marLeft w:val="0"/>
      <w:marRight w:val="0"/>
      <w:marTop w:val="0"/>
      <w:marBottom w:val="0"/>
      <w:divBdr>
        <w:top w:val="none" w:sz="0" w:space="0" w:color="auto"/>
        <w:left w:val="none" w:sz="0" w:space="0" w:color="auto"/>
        <w:bottom w:val="none" w:sz="0" w:space="0" w:color="auto"/>
        <w:right w:val="none" w:sz="0" w:space="0" w:color="auto"/>
      </w:divBdr>
    </w:div>
    <w:div w:id="1185947937">
      <w:bodyDiv w:val="1"/>
      <w:marLeft w:val="0"/>
      <w:marRight w:val="0"/>
      <w:marTop w:val="0"/>
      <w:marBottom w:val="0"/>
      <w:divBdr>
        <w:top w:val="none" w:sz="0" w:space="0" w:color="auto"/>
        <w:left w:val="none" w:sz="0" w:space="0" w:color="auto"/>
        <w:bottom w:val="none" w:sz="0" w:space="0" w:color="auto"/>
        <w:right w:val="none" w:sz="0" w:space="0" w:color="auto"/>
      </w:divBdr>
    </w:div>
    <w:div w:id="1194000508">
      <w:bodyDiv w:val="1"/>
      <w:marLeft w:val="0"/>
      <w:marRight w:val="0"/>
      <w:marTop w:val="0"/>
      <w:marBottom w:val="0"/>
      <w:divBdr>
        <w:top w:val="none" w:sz="0" w:space="0" w:color="auto"/>
        <w:left w:val="none" w:sz="0" w:space="0" w:color="auto"/>
        <w:bottom w:val="none" w:sz="0" w:space="0" w:color="auto"/>
        <w:right w:val="none" w:sz="0" w:space="0" w:color="auto"/>
      </w:divBdr>
    </w:div>
    <w:div w:id="1205482316">
      <w:bodyDiv w:val="1"/>
      <w:marLeft w:val="0"/>
      <w:marRight w:val="0"/>
      <w:marTop w:val="0"/>
      <w:marBottom w:val="0"/>
      <w:divBdr>
        <w:top w:val="none" w:sz="0" w:space="0" w:color="auto"/>
        <w:left w:val="none" w:sz="0" w:space="0" w:color="auto"/>
        <w:bottom w:val="none" w:sz="0" w:space="0" w:color="auto"/>
        <w:right w:val="none" w:sz="0" w:space="0" w:color="auto"/>
      </w:divBdr>
    </w:div>
    <w:div w:id="1256942043">
      <w:bodyDiv w:val="1"/>
      <w:marLeft w:val="0"/>
      <w:marRight w:val="0"/>
      <w:marTop w:val="0"/>
      <w:marBottom w:val="0"/>
      <w:divBdr>
        <w:top w:val="none" w:sz="0" w:space="0" w:color="auto"/>
        <w:left w:val="none" w:sz="0" w:space="0" w:color="auto"/>
        <w:bottom w:val="none" w:sz="0" w:space="0" w:color="auto"/>
        <w:right w:val="none" w:sz="0" w:space="0" w:color="auto"/>
      </w:divBdr>
    </w:div>
    <w:div w:id="1263800063">
      <w:bodyDiv w:val="1"/>
      <w:marLeft w:val="0"/>
      <w:marRight w:val="0"/>
      <w:marTop w:val="0"/>
      <w:marBottom w:val="0"/>
      <w:divBdr>
        <w:top w:val="none" w:sz="0" w:space="0" w:color="auto"/>
        <w:left w:val="none" w:sz="0" w:space="0" w:color="auto"/>
        <w:bottom w:val="none" w:sz="0" w:space="0" w:color="auto"/>
        <w:right w:val="none" w:sz="0" w:space="0" w:color="auto"/>
      </w:divBdr>
    </w:div>
    <w:div w:id="1280189393">
      <w:bodyDiv w:val="1"/>
      <w:marLeft w:val="0"/>
      <w:marRight w:val="0"/>
      <w:marTop w:val="0"/>
      <w:marBottom w:val="0"/>
      <w:divBdr>
        <w:top w:val="none" w:sz="0" w:space="0" w:color="auto"/>
        <w:left w:val="none" w:sz="0" w:space="0" w:color="auto"/>
        <w:bottom w:val="none" w:sz="0" w:space="0" w:color="auto"/>
        <w:right w:val="none" w:sz="0" w:space="0" w:color="auto"/>
      </w:divBdr>
    </w:div>
    <w:div w:id="1320767711">
      <w:bodyDiv w:val="1"/>
      <w:marLeft w:val="0"/>
      <w:marRight w:val="0"/>
      <w:marTop w:val="0"/>
      <w:marBottom w:val="0"/>
      <w:divBdr>
        <w:top w:val="none" w:sz="0" w:space="0" w:color="auto"/>
        <w:left w:val="none" w:sz="0" w:space="0" w:color="auto"/>
        <w:bottom w:val="none" w:sz="0" w:space="0" w:color="auto"/>
        <w:right w:val="none" w:sz="0" w:space="0" w:color="auto"/>
      </w:divBdr>
    </w:div>
    <w:div w:id="1359744078">
      <w:bodyDiv w:val="1"/>
      <w:marLeft w:val="0"/>
      <w:marRight w:val="0"/>
      <w:marTop w:val="0"/>
      <w:marBottom w:val="0"/>
      <w:divBdr>
        <w:top w:val="none" w:sz="0" w:space="0" w:color="auto"/>
        <w:left w:val="none" w:sz="0" w:space="0" w:color="auto"/>
        <w:bottom w:val="none" w:sz="0" w:space="0" w:color="auto"/>
        <w:right w:val="none" w:sz="0" w:space="0" w:color="auto"/>
      </w:divBdr>
    </w:div>
    <w:div w:id="1375303717">
      <w:bodyDiv w:val="1"/>
      <w:marLeft w:val="0"/>
      <w:marRight w:val="0"/>
      <w:marTop w:val="0"/>
      <w:marBottom w:val="0"/>
      <w:divBdr>
        <w:top w:val="none" w:sz="0" w:space="0" w:color="auto"/>
        <w:left w:val="none" w:sz="0" w:space="0" w:color="auto"/>
        <w:bottom w:val="none" w:sz="0" w:space="0" w:color="auto"/>
        <w:right w:val="none" w:sz="0" w:space="0" w:color="auto"/>
      </w:divBdr>
    </w:div>
    <w:div w:id="1394742147">
      <w:bodyDiv w:val="1"/>
      <w:marLeft w:val="0"/>
      <w:marRight w:val="0"/>
      <w:marTop w:val="0"/>
      <w:marBottom w:val="0"/>
      <w:divBdr>
        <w:top w:val="none" w:sz="0" w:space="0" w:color="auto"/>
        <w:left w:val="none" w:sz="0" w:space="0" w:color="auto"/>
        <w:bottom w:val="none" w:sz="0" w:space="0" w:color="auto"/>
        <w:right w:val="none" w:sz="0" w:space="0" w:color="auto"/>
      </w:divBdr>
    </w:div>
    <w:div w:id="1420954157">
      <w:bodyDiv w:val="1"/>
      <w:marLeft w:val="0"/>
      <w:marRight w:val="0"/>
      <w:marTop w:val="0"/>
      <w:marBottom w:val="0"/>
      <w:divBdr>
        <w:top w:val="none" w:sz="0" w:space="0" w:color="auto"/>
        <w:left w:val="none" w:sz="0" w:space="0" w:color="auto"/>
        <w:bottom w:val="none" w:sz="0" w:space="0" w:color="auto"/>
        <w:right w:val="none" w:sz="0" w:space="0" w:color="auto"/>
      </w:divBdr>
    </w:div>
    <w:div w:id="1434520980">
      <w:bodyDiv w:val="1"/>
      <w:marLeft w:val="0"/>
      <w:marRight w:val="0"/>
      <w:marTop w:val="0"/>
      <w:marBottom w:val="0"/>
      <w:divBdr>
        <w:top w:val="none" w:sz="0" w:space="0" w:color="auto"/>
        <w:left w:val="none" w:sz="0" w:space="0" w:color="auto"/>
        <w:bottom w:val="none" w:sz="0" w:space="0" w:color="auto"/>
        <w:right w:val="none" w:sz="0" w:space="0" w:color="auto"/>
      </w:divBdr>
      <w:divsChild>
        <w:div w:id="151718565">
          <w:marLeft w:val="806"/>
          <w:marRight w:val="0"/>
          <w:marTop w:val="0"/>
          <w:marBottom w:val="0"/>
          <w:divBdr>
            <w:top w:val="none" w:sz="0" w:space="0" w:color="auto"/>
            <w:left w:val="none" w:sz="0" w:space="0" w:color="auto"/>
            <w:bottom w:val="none" w:sz="0" w:space="0" w:color="auto"/>
            <w:right w:val="none" w:sz="0" w:space="0" w:color="auto"/>
          </w:divBdr>
        </w:div>
        <w:div w:id="2006086679">
          <w:marLeft w:val="806"/>
          <w:marRight w:val="0"/>
          <w:marTop w:val="0"/>
          <w:marBottom w:val="0"/>
          <w:divBdr>
            <w:top w:val="none" w:sz="0" w:space="0" w:color="auto"/>
            <w:left w:val="none" w:sz="0" w:space="0" w:color="auto"/>
            <w:bottom w:val="none" w:sz="0" w:space="0" w:color="auto"/>
            <w:right w:val="none" w:sz="0" w:space="0" w:color="auto"/>
          </w:divBdr>
        </w:div>
        <w:div w:id="1180312470">
          <w:marLeft w:val="806"/>
          <w:marRight w:val="0"/>
          <w:marTop w:val="0"/>
          <w:marBottom w:val="0"/>
          <w:divBdr>
            <w:top w:val="none" w:sz="0" w:space="0" w:color="auto"/>
            <w:left w:val="none" w:sz="0" w:space="0" w:color="auto"/>
            <w:bottom w:val="none" w:sz="0" w:space="0" w:color="auto"/>
            <w:right w:val="none" w:sz="0" w:space="0" w:color="auto"/>
          </w:divBdr>
        </w:div>
      </w:divsChild>
    </w:div>
    <w:div w:id="1450587710">
      <w:bodyDiv w:val="1"/>
      <w:marLeft w:val="0"/>
      <w:marRight w:val="0"/>
      <w:marTop w:val="0"/>
      <w:marBottom w:val="0"/>
      <w:divBdr>
        <w:top w:val="none" w:sz="0" w:space="0" w:color="auto"/>
        <w:left w:val="none" w:sz="0" w:space="0" w:color="auto"/>
        <w:bottom w:val="none" w:sz="0" w:space="0" w:color="auto"/>
        <w:right w:val="none" w:sz="0" w:space="0" w:color="auto"/>
      </w:divBdr>
    </w:div>
    <w:div w:id="1478571633">
      <w:bodyDiv w:val="1"/>
      <w:marLeft w:val="0"/>
      <w:marRight w:val="0"/>
      <w:marTop w:val="0"/>
      <w:marBottom w:val="0"/>
      <w:divBdr>
        <w:top w:val="none" w:sz="0" w:space="0" w:color="auto"/>
        <w:left w:val="none" w:sz="0" w:space="0" w:color="auto"/>
        <w:bottom w:val="none" w:sz="0" w:space="0" w:color="auto"/>
        <w:right w:val="none" w:sz="0" w:space="0" w:color="auto"/>
      </w:divBdr>
    </w:div>
    <w:div w:id="1657302133">
      <w:bodyDiv w:val="1"/>
      <w:marLeft w:val="0"/>
      <w:marRight w:val="0"/>
      <w:marTop w:val="0"/>
      <w:marBottom w:val="0"/>
      <w:divBdr>
        <w:top w:val="none" w:sz="0" w:space="0" w:color="auto"/>
        <w:left w:val="none" w:sz="0" w:space="0" w:color="auto"/>
        <w:bottom w:val="none" w:sz="0" w:space="0" w:color="auto"/>
        <w:right w:val="none" w:sz="0" w:space="0" w:color="auto"/>
      </w:divBdr>
    </w:div>
    <w:div w:id="1659577224">
      <w:bodyDiv w:val="1"/>
      <w:marLeft w:val="0"/>
      <w:marRight w:val="0"/>
      <w:marTop w:val="0"/>
      <w:marBottom w:val="0"/>
      <w:divBdr>
        <w:top w:val="none" w:sz="0" w:space="0" w:color="auto"/>
        <w:left w:val="none" w:sz="0" w:space="0" w:color="auto"/>
        <w:bottom w:val="none" w:sz="0" w:space="0" w:color="auto"/>
        <w:right w:val="none" w:sz="0" w:space="0" w:color="auto"/>
      </w:divBdr>
    </w:div>
    <w:div w:id="1771196427">
      <w:bodyDiv w:val="1"/>
      <w:marLeft w:val="0"/>
      <w:marRight w:val="0"/>
      <w:marTop w:val="0"/>
      <w:marBottom w:val="0"/>
      <w:divBdr>
        <w:top w:val="none" w:sz="0" w:space="0" w:color="auto"/>
        <w:left w:val="none" w:sz="0" w:space="0" w:color="auto"/>
        <w:bottom w:val="none" w:sz="0" w:space="0" w:color="auto"/>
        <w:right w:val="none" w:sz="0" w:space="0" w:color="auto"/>
      </w:divBdr>
    </w:div>
    <w:div w:id="1795903680">
      <w:bodyDiv w:val="1"/>
      <w:marLeft w:val="0"/>
      <w:marRight w:val="0"/>
      <w:marTop w:val="0"/>
      <w:marBottom w:val="0"/>
      <w:divBdr>
        <w:top w:val="none" w:sz="0" w:space="0" w:color="auto"/>
        <w:left w:val="none" w:sz="0" w:space="0" w:color="auto"/>
        <w:bottom w:val="none" w:sz="0" w:space="0" w:color="auto"/>
        <w:right w:val="none" w:sz="0" w:space="0" w:color="auto"/>
      </w:divBdr>
    </w:div>
    <w:div w:id="1836262788">
      <w:bodyDiv w:val="1"/>
      <w:marLeft w:val="0"/>
      <w:marRight w:val="0"/>
      <w:marTop w:val="0"/>
      <w:marBottom w:val="0"/>
      <w:divBdr>
        <w:top w:val="none" w:sz="0" w:space="0" w:color="auto"/>
        <w:left w:val="none" w:sz="0" w:space="0" w:color="auto"/>
        <w:bottom w:val="none" w:sz="0" w:space="0" w:color="auto"/>
        <w:right w:val="none" w:sz="0" w:space="0" w:color="auto"/>
      </w:divBdr>
    </w:div>
    <w:div w:id="1869221829">
      <w:bodyDiv w:val="1"/>
      <w:marLeft w:val="0"/>
      <w:marRight w:val="0"/>
      <w:marTop w:val="0"/>
      <w:marBottom w:val="0"/>
      <w:divBdr>
        <w:top w:val="none" w:sz="0" w:space="0" w:color="auto"/>
        <w:left w:val="none" w:sz="0" w:space="0" w:color="auto"/>
        <w:bottom w:val="none" w:sz="0" w:space="0" w:color="auto"/>
        <w:right w:val="none" w:sz="0" w:space="0" w:color="auto"/>
      </w:divBdr>
    </w:div>
    <w:div w:id="1882595814">
      <w:bodyDiv w:val="1"/>
      <w:marLeft w:val="0"/>
      <w:marRight w:val="0"/>
      <w:marTop w:val="0"/>
      <w:marBottom w:val="0"/>
      <w:divBdr>
        <w:top w:val="none" w:sz="0" w:space="0" w:color="auto"/>
        <w:left w:val="none" w:sz="0" w:space="0" w:color="auto"/>
        <w:bottom w:val="none" w:sz="0" w:space="0" w:color="auto"/>
        <w:right w:val="none" w:sz="0" w:space="0" w:color="auto"/>
      </w:divBdr>
    </w:div>
    <w:div w:id="1902516346">
      <w:bodyDiv w:val="1"/>
      <w:marLeft w:val="0"/>
      <w:marRight w:val="0"/>
      <w:marTop w:val="0"/>
      <w:marBottom w:val="0"/>
      <w:divBdr>
        <w:top w:val="none" w:sz="0" w:space="0" w:color="auto"/>
        <w:left w:val="none" w:sz="0" w:space="0" w:color="auto"/>
        <w:bottom w:val="none" w:sz="0" w:space="0" w:color="auto"/>
        <w:right w:val="none" w:sz="0" w:space="0" w:color="auto"/>
      </w:divBdr>
    </w:div>
    <w:div w:id="1994021788">
      <w:bodyDiv w:val="1"/>
      <w:marLeft w:val="0"/>
      <w:marRight w:val="0"/>
      <w:marTop w:val="0"/>
      <w:marBottom w:val="0"/>
      <w:divBdr>
        <w:top w:val="none" w:sz="0" w:space="0" w:color="auto"/>
        <w:left w:val="none" w:sz="0" w:space="0" w:color="auto"/>
        <w:bottom w:val="none" w:sz="0" w:space="0" w:color="auto"/>
        <w:right w:val="none" w:sz="0" w:space="0" w:color="auto"/>
      </w:divBdr>
    </w:div>
    <w:div w:id="206328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lybkasalym.ru/%d0%bc%d0%be%d1%8f-%d0%ba%d0%be%d0%bf%d0%b8%d0%bb%d0%ba%d0%b0-%d0%bb%d1%83%d1%87%d1%88%d0%b5-%d0%b2%d1%81%d0%b5%d1%8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lybkasalym.ru/%d0%bc%d0%be%d1%8f-%d0%ba%d0%be%d0%bf%d0%b8%d0%bb%d0%ba%d0%b0-%d0%bb%d1%83%d1%87%d1%88%d0%b5-%d0%b2%d1%81%d0%b5%d1%8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29semicveti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Высшая</c:v>
                </c:pt>
              </c:strCache>
            </c:strRef>
          </c:tx>
          <c:invertIfNegative val="0"/>
          <c:dLbls>
            <c:dLbl>
              <c:idx val="1"/>
              <c:tx>
                <c:rich>
                  <a:bodyPr/>
                  <a:lstStyle/>
                  <a:p>
                    <a:r>
                      <a:rPr lang="ru-RU"/>
                      <a:t>1</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1">
                  <c:v>2017-2018</c:v>
                </c:pt>
                <c:pt idx="2">
                  <c:v>2018-2019</c:v>
                </c:pt>
                <c:pt idx="3">
                  <c:v>2019-2020</c:v>
                </c:pt>
              </c:strCache>
            </c:strRef>
          </c:cat>
          <c:val>
            <c:numRef>
              <c:f>Лист1!$B$2:$B$5</c:f>
              <c:numCache>
                <c:formatCode>General</c:formatCode>
                <c:ptCount val="4"/>
                <c:pt idx="1">
                  <c:v>1</c:v>
                </c:pt>
                <c:pt idx="2">
                  <c:v>1</c:v>
                </c:pt>
                <c:pt idx="3">
                  <c:v>3</c:v>
                </c:pt>
              </c:numCache>
            </c:numRef>
          </c:val>
        </c:ser>
        <c:ser>
          <c:idx val="1"/>
          <c:order val="1"/>
          <c:tx>
            <c:strRef>
              <c:f>Лист1!$C$1</c:f>
              <c:strCache>
                <c:ptCount val="1"/>
                <c:pt idx="0">
                  <c:v>Первая</c:v>
                </c:pt>
              </c:strCache>
            </c:strRef>
          </c:tx>
          <c:invertIfNegative val="0"/>
          <c:dLbls>
            <c:showLegendKey val="0"/>
            <c:showVal val="1"/>
            <c:showCatName val="0"/>
            <c:showSerName val="0"/>
            <c:showPercent val="0"/>
            <c:showBubbleSize val="0"/>
            <c:showLeaderLines val="0"/>
          </c:dLbls>
          <c:cat>
            <c:strRef>
              <c:f>Лист1!$A$2:$A$5</c:f>
              <c:strCache>
                <c:ptCount val="4"/>
                <c:pt idx="1">
                  <c:v>2017-2018</c:v>
                </c:pt>
                <c:pt idx="2">
                  <c:v>2018-2019</c:v>
                </c:pt>
                <c:pt idx="3">
                  <c:v>2019-2020</c:v>
                </c:pt>
              </c:strCache>
            </c:strRef>
          </c:cat>
          <c:val>
            <c:numRef>
              <c:f>Лист1!$C$2:$C$5</c:f>
              <c:numCache>
                <c:formatCode>General</c:formatCode>
                <c:ptCount val="4"/>
                <c:pt idx="1">
                  <c:v>5</c:v>
                </c:pt>
                <c:pt idx="2">
                  <c:v>8</c:v>
                </c:pt>
                <c:pt idx="3">
                  <c:v>7</c:v>
                </c:pt>
              </c:numCache>
            </c:numRef>
          </c:val>
        </c:ser>
        <c:ser>
          <c:idx val="2"/>
          <c:order val="2"/>
          <c:tx>
            <c:strRef>
              <c:f>Лист1!$D$1</c:f>
              <c:strCache>
                <c:ptCount val="1"/>
                <c:pt idx="0">
                  <c:v>Соответствие</c:v>
                </c:pt>
              </c:strCache>
            </c:strRef>
          </c:tx>
          <c:invertIfNegative val="0"/>
          <c:dLbls>
            <c:dLbl>
              <c:idx val="0"/>
              <c:tx>
                <c:rich>
                  <a:bodyPr/>
                  <a:lstStyle/>
                  <a:p>
                    <a:r>
                      <a:rPr lang="ru-RU"/>
                      <a:t>20</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1">
                  <c:v>2017-2018</c:v>
                </c:pt>
                <c:pt idx="2">
                  <c:v>2018-2019</c:v>
                </c:pt>
                <c:pt idx="3">
                  <c:v>2019-2020</c:v>
                </c:pt>
              </c:strCache>
            </c:strRef>
          </c:cat>
          <c:val>
            <c:numRef>
              <c:f>Лист1!$D$2:$D$5</c:f>
              <c:numCache>
                <c:formatCode>General</c:formatCode>
                <c:ptCount val="4"/>
                <c:pt idx="1">
                  <c:v>20</c:v>
                </c:pt>
                <c:pt idx="2">
                  <c:v>23</c:v>
                </c:pt>
                <c:pt idx="3">
                  <c:v>25</c:v>
                </c:pt>
              </c:numCache>
            </c:numRef>
          </c:val>
        </c:ser>
        <c:dLbls>
          <c:showLegendKey val="0"/>
          <c:showVal val="0"/>
          <c:showCatName val="0"/>
          <c:showSerName val="0"/>
          <c:showPercent val="0"/>
          <c:showBubbleSize val="0"/>
        </c:dLbls>
        <c:gapWidth val="150"/>
        <c:axId val="76039296"/>
        <c:axId val="76040832"/>
      </c:barChart>
      <c:catAx>
        <c:axId val="76039296"/>
        <c:scaling>
          <c:orientation val="minMax"/>
        </c:scaling>
        <c:delete val="0"/>
        <c:axPos val="b"/>
        <c:numFmt formatCode="General" sourceLinked="1"/>
        <c:majorTickMark val="out"/>
        <c:minorTickMark val="none"/>
        <c:tickLblPos val="nextTo"/>
        <c:crossAx val="76040832"/>
        <c:crosses val="autoZero"/>
        <c:auto val="1"/>
        <c:lblAlgn val="ctr"/>
        <c:lblOffset val="100"/>
        <c:noMultiLvlLbl val="0"/>
      </c:catAx>
      <c:valAx>
        <c:axId val="76040832"/>
        <c:scaling>
          <c:orientation val="minMax"/>
        </c:scaling>
        <c:delete val="0"/>
        <c:axPos val="l"/>
        <c:majorGridlines/>
        <c:numFmt formatCode="General" sourceLinked="1"/>
        <c:majorTickMark val="out"/>
        <c:minorTickMark val="none"/>
        <c:tickLblPos val="nextTo"/>
        <c:crossAx val="76039296"/>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987D9-A248-465A-8065-EB63BFC2D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8647</TotalTime>
  <Pages>90</Pages>
  <Words>35983</Words>
  <Characters>205108</Characters>
  <Application>Microsoft Office Word</Application>
  <DocSecurity>0</DocSecurity>
  <Lines>1709</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240610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Sony</cp:lastModifiedBy>
  <cp:revision>770</cp:revision>
  <cp:lastPrinted>2021-07-26T23:04:00Z</cp:lastPrinted>
  <dcterms:created xsi:type="dcterms:W3CDTF">2017-08-30T05:39:00Z</dcterms:created>
  <dcterms:modified xsi:type="dcterms:W3CDTF">2021-07-26T23:11:00Z</dcterms:modified>
</cp:coreProperties>
</file>