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086" w:rsidRPr="00714086" w:rsidRDefault="00714086" w:rsidP="006B01D6">
      <w:pPr>
        <w:spacing w:before="67" w:after="67" w:line="403" w:lineRule="atLeast"/>
        <w:ind w:left="134" w:right="134"/>
        <w:jc w:val="center"/>
        <w:outlineLvl w:val="2"/>
        <w:rPr>
          <w:rFonts w:ascii="Times New Roman" w:eastAsia="Times New Roman" w:hAnsi="Times New Roman"/>
          <w:b/>
          <w:color w:val="003399"/>
          <w:sz w:val="16"/>
          <w:szCs w:val="16"/>
          <w:u w:val="single"/>
          <w:lang w:val="ru-RU"/>
        </w:rPr>
      </w:pPr>
    </w:p>
    <w:p w:rsidR="00714086" w:rsidRDefault="006B01D6" w:rsidP="006B01D6">
      <w:pPr>
        <w:spacing w:before="67" w:after="67" w:line="403" w:lineRule="atLeast"/>
        <w:ind w:left="134" w:right="134"/>
        <w:jc w:val="center"/>
        <w:outlineLvl w:val="2"/>
        <w:rPr>
          <w:rFonts w:ascii="Tahoma" w:eastAsia="Times New Roman" w:hAnsi="Tahoma" w:cs="Tahoma"/>
          <w:b/>
          <w:color w:val="003399"/>
          <w:sz w:val="32"/>
          <w:szCs w:val="32"/>
          <w:u w:val="single"/>
          <w:lang w:val="ru-RU"/>
        </w:rPr>
      </w:pPr>
      <w:r w:rsidRPr="006B01D6">
        <w:rPr>
          <w:rFonts w:ascii="Tahoma" w:eastAsia="Times New Roman" w:hAnsi="Tahoma" w:cs="Tahoma"/>
          <w:b/>
          <w:color w:val="003399"/>
          <w:sz w:val="32"/>
          <w:szCs w:val="32"/>
          <w:u w:val="single"/>
          <w:lang w:val="ru-RU"/>
        </w:rPr>
        <w:t xml:space="preserve">Консультация для родителей </w:t>
      </w:r>
    </w:p>
    <w:p w:rsidR="00714086" w:rsidRPr="00714086" w:rsidRDefault="00714086" w:rsidP="006B01D6">
      <w:pPr>
        <w:spacing w:before="67" w:after="67" w:line="403" w:lineRule="atLeast"/>
        <w:ind w:left="134" w:right="134"/>
        <w:jc w:val="center"/>
        <w:outlineLvl w:val="2"/>
        <w:rPr>
          <w:rFonts w:ascii="Tahoma" w:eastAsia="Times New Roman" w:hAnsi="Tahoma" w:cs="Tahoma"/>
          <w:b/>
          <w:color w:val="003399"/>
          <w:sz w:val="16"/>
          <w:szCs w:val="16"/>
          <w:u w:val="single"/>
          <w:lang w:val="ru-RU"/>
        </w:rPr>
      </w:pPr>
    </w:p>
    <w:p w:rsidR="006B01D6" w:rsidRPr="00CD2E1C" w:rsidRDefault="006B01D6" w:rsidP="006B01D6">
      <w:pPr>
        <w:spacing w:before="67" w:after="67" w:line="403" w:lineRule="atLeast"/>
        <w:ind w:left="134" w:right="134"/>
        <w:jc w:val="center"/>
        <w:outlineLvl w:val="2"/>
        <w:rPr>
          <w:rFonts w:ascii="Tahoma" w:eastAsia="Times New Roman" w:hAnsi="Tahoma" w:cs="Tahoma"/>
          <w:b/>
          <w:color w:val="003399"/>
          <w:sz w:val="32"/>
          <w:szCs w:val="32"/>
          <w:u w:val="single"/>
          <w:lang w:val="ru-RU"/>
        </w:rPr>
      </w:pPr>
      <w:r w:rsidRPr="006B01D6">
        <w:rPr>
          <w:rFonts w:ascii="Tahoma" w:eastAsia="Times New Roman" w:hAnsi="Tahoma" w:cs="Tahoma"/>
          <w:b/>
          <w:color w:val="003399"/>
          <w:sz w:val="32"/>
          <w:szCs w:val="32"/>
          <w:u w:val="single"/>
          <w:lang w:val="ru-RU"/>
        </w:rPr>
        <w:t>«Играйте вместе с детьми»</w:t>
      </w:r>
    </w:p>
    <w:p w:rsidR="006B01D6" w:rsidRPr="006B01D6" w:rsidRDefault="006B01D6" w:rsidP="00CD2E1C">
      <w:pPr>
        <w:spacing w:before="67" w:after="67"/>
        <w:ind w:left="134" w:right="134"/>
        <w:outlineLvl w:val="2"/>
        <w:rPr>
          <w:rFonts w:ascii="Tahoma" w:eastAsia="Times New Roman" w:hAnsi="Tahoma" w:cs="Tahoma"/>
          <w:color w:val="003399"/>
          <w:sz w:val="16"/>
          <w:szCs w:val="16"/>
          <w:u w:val="single"/>
          <w:lang w:val="ru-RU"/>
        </w:rPr>
      </w:pPr>
    </w:p>
    <w:p w:rsidR="006B01D6" w:rsidRPr="00F53300" w:rsidRDefault="006B01D6" w:rsidP="00F53300">
      <w:pPr>
        <w:ind w:firstLine="708"/>
        <w:jc w:val="both"/>
        <w:rPr>
          <w:rFonts w:ascii="Times New Roman" w:eastAsia="Times New Roman" w:hAnsi="Times New Roman"/>
          <w:sz w:val="26"/>
          <w:szCs w:val="28"/>
        </w:rPr>
      </w:pPr>
      <w:r w:rsidRPr="00F53300">
        <w:rPr>
          <w:rFonts w:ascii="Times New Roman" w:eastAsia="Times New Roman" w:hAnsi="Times New Roman"/>
          <w:sz w:val="26"/>
          <w:szCs w:val="28"/>
          <w:lang w:val="ru-RU"/>
        </w:rPr>
        <w:t xml:space="preserve">Родители знают, что дети любят играть, поощряют их самостоятельные игры, покупают игрушки. </w:t>
      </w:r>
      <w:proofErr w:type="spellStart"/>
      <w:proofErr w:type="gramStart"/>
      <w:r w:rsidRPr="00F53300">
        <w:rPr>
          <w:rFonts w:ascii="Times New Roman" w:eastAsia="Times New Roman" w:hAnsi="Times New Roman"/>
          <w:sz w:val="26"/>
          <w:szCs w:val="28"/>
        </w:rPr>
        <w:t>Но</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не</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все</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при</w:t>
      </w:r>
      <w:proofErr w:type="spellEnd"/>
      <w:r w:rsidRPr="00F53300">
        <w:rPr>
          <w:rFonts w:ascii="Times New Roman" w:eastAsia="Times New Roman" w:hAnsi="Times New Roman"/>
          <w:sz w:val="26"/>
          <w:szCs w:val="28"/>
        </w:rPr>
        <w:t xml:space="preserve"> этом задумываются, каково воспитательное значение детских игр.</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Они считают, что игра служит для забавы, для развлечения ребёнка.</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Другие видят в ней одно из средств отвлечения малыша от шалостей, капризов, заполнение его свободного времени, чтобы был при деле.</w:t>
      </w:r>
      <w:proofErr w:type="gramEnd"/>
    </w:p>
    <w:p w:rsidR="006B01D6" w:rsidRPr="00F53300" w:rsidRDefault="006B01D6" w:rsidP="00F53300">
      <w:pPr>
        <w:ind w:firstLine="708"/>
        <w:jc w:val="both"/>
        <w:rPr>
          <w:rFonts w:ascii="Times New Roman" w:eastAsia="Times New Roman" w:hAnsi="Times New Roman"/>
          <w:b/>
          <w:sz w:val="26"/>
          <w:szCs w:val="28"/>
          <w:lang w:val="ru-RU"/>
        </w:rPr>
      </w:pPr>
      <w:r w:rsidRPr="00F53300">
        <w:rPr>
          <w:rFonts w:ascii="Times New Roman" w:eastAsia="Times New Roman" w:hAnsi="Times New Roman"/>
          <w:sz w:val="26"/>
          <w:szCs w:val="28"/>
          <w:lang w:val="ru-RU"/>
        </w:rPr>
        <w:t xml:space="preserve">Для ребёнка дошкольного возраста </w:t>
      </w:r>
      <w:r w:rsidRPr="00F53300">
        <w:rPr>
          <w:rFonts w:ascii="Times New Roman" w:eastAsia="Times New Roman" w:hAnsi="Times New Roman"/>
          <w:b/>
          <w:sz w:val="26"/>
          <w:szCs w:val="28"/>
          <w:lang w:val="ru-RU"/>
        </w:rPr>
        <w:t>игра является ведущей деятельностью, в которой проходит его психическое развитие, формируется личность в целом.</w:t>
      </w:r>
    </w:p>
    <w:p w:rsidR="006B01D6" w:rsidRPr="00F53300" w:rsidRDefault="006B01D6" w:rsidP="00F53300">
      <w:pPr>
        <w:ind w:firstLine="708"/>
        <w:jc w:val="both"/>
        <w:rPr>
          <w:rFonts w:ascii="Times New Roman" w:eastAsia="Times New Roman" w:hAnsi="Times New Roman"/>
          <w:sz w:val="26"/>
          <w:szCs w:val="28"/>
          <w:lang w:val="ru-RU"/>
        </w:rPr>
      </w:pPr>
      <w:r w:rsidRPr="00F53300">
        <w:rPr>
          <w:rFonts w:ascii="Times New Roman" w:eastAsia="Times New Roman" w:hAnsi="Times New Roman"/>
          <w:sz w:val="26"/>
          <w:szCs w:val="28"/>
          <w:lang w:val="ru-RU"/>
        </w:rPr>
        <w:t xml:space="preserve">Жизнь взрослых интересует детей не только своей внешней стороной. </w:t>
      </w:r>
      <w:proofErr w:type="spellStart"/>
      <w:proofErr w:type="gramStart"/>
      <w:r w:rsidRPr="00F53300">
        <w:rPr>
          <w:rFonts w:ascii="Times New Roman" w:eastAsia="Times New Roman" w:hAnsi="Times New Roman"/>
          <w:sz w:val="26"/>
          <w:szCs w:val="28"/>
        </w:rPr>
        <w:t>Их</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привлекает</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внутренний</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мир</w:t>
      </w:r>
      <w:proofErr w:type="spellEnd"/>
      <w:r w:rsidRPr="00F53300">
        <w:rPr>
          <w:rFonts w:ascii="Times New Roman" w:eastAsia="Times New Roman" w:hAnsi="Times New Roman"/>
          <w:sz w:val="26"/>
          <w:szCs w:val="28"/>
        </w:rPr>
        <w:t xml:space="preserve"> людей, взаимоотношения между ними, отношение родителей друг к другу, к друзьям, к другим близким, самому ребёнку.</w:t>
      </w:r>
      <w:proofErr w:type="gramEnd"/>
      <w:r w:rsidRPr="00F53300">
        <w:rPr>
          <w:rFonts w:ascii="Times New Roman" w:eastAsia="Times New Roman" w:hAnsi="Times New Roman"/>
          <w:sz w:val="26"/>
          <w:szCs w:val="28"/>
        </w:rPr>
        <w:t xml:space="preserve"> </w:t>
      </w:r>
      <w:r w:rsidRPr="00F53300">
        <w:rPr>
          <w:rFonts w:ascii="Times New Roman" w:eastAsia="Times New Roman" w:hAnsi="Times New Roman"/>
          <w:sz w:val="26"/>
          <w:szCs w:val="28"/>
          <w:lang w:val="ru-RU"/>
        </w:rPr>
        <w:t>Их отношение к труду, к окружающим предметам.</w:t>
      </w:r>
      <w:r w:rsidR="00F53300">
        <w:rPr>
          <w:rFonts w:ascii="Times New Roman" w:eastAsia="Times New Roman" w:hAnsi="Times New Roman"/>
          <w:sz w:val="26"/>
          <w:szCs w:val="28"/>
          <w:lang w:val="ru-RU"/>
        </w:rPr>
        <w:t xml:space="preserve"> </w:t>
      </w:r>
      <w:proofErr w:type="gramStart"/>
      <w:r w:rsidRPr="00F53300">
        <w:rPr>
          <w:rFonts w:ascii="Times New Roman" w:eastAsia="Times New Roman" w:hAnsi="Times New Roman"/>
          <w:sz w:val="26"/>
          <w:szCs w:val="28"/>
          <w:lang w:val="ru-RU"/>
        </w:rPr>
        <w:t>Д</w:t>
      </w:r>
      <w:proofErr w:type="gramEnd"/>
      <w:r w:rsidRPr="00F53300">
        <w:rPr>
          <w:rFonts w:ascii="Times New Roman" w:eastAsia="Times New Roman" w:hAnsi="Times New Roman"/>
          <w:sz w:val="26"/>
          <w:szCs w:val="28"/>
          <w:lang w:val="ru-RU"/>
        </w:rPr>
        <w:t xml:space="preserve">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w:t>
      </w:r>
      <w:r w:rsidR="00F53300">
        <w:rPr>
          <w:rFonts w:ascii="Times New Roman" w:eastAsia="Times New Roman" w:hAnsi="Times New Roman"/>
          <w:sz w:val="26"/>
          <w:szCs w:val="28"/>
          <w:lang w:val="ru-RU"/>
        </w:rPr>
        <w:t xml:space="preserve"> </w:t>
      </w:r>
      <w:r w:rsidRPr="00F53300">
        <w:rPr>
          <w:rFonts w:ascii="Times New Roman" w:eastAsia="Times New Roman" w:hAnsi="Times New Roman"/>
          <w:sz w:val="26"/>
          <w:szCs w:val="28"/>
          <w:lang w:val="ru-RU"/>
        </w:rPr>
        <w:t>отношения.</w:t>
      </w:r>
    </w:p>
    <w:p w:rsidR="006B01D6" w:rsidRPr="00F53300" w:rsidRDefault="006B01D6" w:rsidP="00F53300">
      <w:pPr>
        <w:ind w:firstLine="708"/>
        <w:jc w:val="both"/>
        <w:rPr>
          <w:rFonts w:ascii="Times New Roman" w:eastAsia="Times New Roman" w:hAnsi="Times New Roman"/>
          <w:sz w:val="26"/>
          <w:szCs w:val="28"/>
          <w:lang w:val="ru-RU"/>
        </w:rPr>
      </w:pPr>
      <w:r w:rsidRPr="00F53300">
        <w:rPr>
          <w:rFonts w:ascii="Times New Roman" w:eastAsia="Times New Roman" w:hAnsi="Times New Roman"/>
          <w:sz w:val="26"/>
          <w:szCs w:val="28"/>
          <w:lang w:val="ru-RU"/>
        </w:rPr>
        <w:t xml:space="preserve">С накоплением жизненного опыта, под влиянием обучения, воспитания - игры детей становятся более содержательными, </w:t>
      </w:r>
      <w:proofErr w:type="spellStart"/>
      <w:r w:rsidRPr="00F53300">
        <w:rPr>
          <w:rFonts w:ascii="Times New Roman" w:eastAsia="Times New Roman" w:hAnsi="Times New Roman"/>
          <w:sz w:val="26"/>
          <w:szCs w:val="28"/>
          <w:lang w:val="ru-RU"/>
        </w:rPr>
        <w:t>разнообразными</w:t>
      </w:r>
      <w:proofErr w:type="gramStart"/>
      <w:r w:rsidRPr="00F53300">
        <w:rPr>
          <w:rFonts w:ascii="Times New Roman" w:eastAsia="Times New Roman" w:hAnsi="Times New Roman"/>
          <w:sz w:val="26"/>
          <w:szCs w:val="28"/>
          <w:lang w:val="ru-RU"/>
        </w:rPr>
        <w:t>.В</w:t>
      </w:r>
      <w:proofErr w:type="spellEnd"/>
      <w:proofErr w:type="gramEnd"/>
      <w:r w:rsidRPr="00F53300">
        <w:rPr>
          <w:rFonts w:ascii="Times New Roman" w:eastAsia="Times New Roman" w:hAnsi="Times New Roman"/>
          <w:sz w:val="26"/>
          <w:szCs w:val="28"/>
          <w:lang w:val="ru-RU"/>
        </w:rPr>
        <w:t xml:space="preserve"> играх ребёнок начинает отражать не только быт семьи, но и образы героев прочитанных ему сказок, рассказов, которые ему надо создать по представлению.</w:t>
      </w:r>
    </w:p>
    <w:p w:rsidR="006B01D6" w:rsidRPr="00F53300" w:rsidRDefault="006B01D6" w:rsidP="00F53300">
      <w:pPr>
        <w:ind w:firstLine="708"/>
        <w:jc w:val="both"/>
        <w:rPr>
          <w:rFonts w:ascii="Times New Roman" w:eastAsia="Times New Roman" w:hAnsi="Times New Roman"/>
          <w:sz w:val="26"/>
          <w:szCs w:val="28"/>
          <w:lang w:val="ru-RU"/>
        </w:rPr>
      </w:pPr>
      <w:r w:rsidRPr="00F53300">
        <w:rPr>
          <w:rFonts w:ascii="Times New Roman" w:eastAsia="Times New Roman" w:hAnsi="Times New Roman"/>
          <w:sz w:val="26"/>
          <w:szCs w:val="28"/>
          <w:lang w:val="ru-RU"/>
        </w:rPr>
        <w:t xml:space="preserve">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Обычно каждый навязывает </w:t>
      </w:r>
      <w:proofErr w:type="gramStart"/>
      <w:r w:rsidRPr="00F53300">
        <w:rPr>
          <w:rFonts w:ascii="Times New Roman" w:eastAsia="Times New Roman" w:hAnsi="Times New Roman"/>
          <w:sz w:val="26"/>
          <w:szCs w:val="28"/>
          <w:lang w:val="ru-RU"/>
        </w:rPr>
        <w:t>другому</w:t>
      </w:r>
      <w:proofErr w:type="gramEnd"/>
      <w:r w:rsidRPr="00F53300">
        <w:rPr>
          <w:rFonts w:ascii="Times New Roman" w:eastAsia="Times New Roman" w:hAnsi="Times New Roman"/>
          <w:sz w:val="26"/>
          <w:szCs w:val="28"/>
          <w:lang w:val="ru-RU"/>
        </w:rPr>
        <w:t xml:space="preserve"> свою тему игры, стремясь быть в главной роли. </w:t>
      </w:r>
      <w:proofErr w:type="gramStart"/>
      <w:r w:rsidRPr="00F53300">
        <w:rPr>
          <w:rFonts w:ascii="Times New Roman" w:eastAsia="Times New Roman" w:hAnsi="Times New Roman"/>
          <w:sz w:val="26"/>
          <w:szCs w:val="28"/>
        </w:rPr>
        <w:t xml:space="preserve">В </w:t>
      </w:r>
      <w:proofErr w:type="spellStart"/>
      <w:r w:rsidRPr="00F53300">
        <w:rPr>
          <w:rFonts w:ascii="Times New Roman" w:eastAsia="Times New Roman" w:hAnsi="Times New Roman"/>
          <w:sz w:val="26"/>
          <w:szCs w:val="28"/>
        </w:rPr>
        <w:t>этом</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случае</w:t>
      </w:r>
      <w:proofErr w:type="spellEnd"/>
      <w:r w:rsidRPr="00F53300">
        <w:rPr>
          <w:rFonts w:ascii="Times New Roman" w:eastAsia="Times New Roman" w:hAnsi="Times New Roman"/>
          <w:sz w:val="26"/>
          <w:szCs w:val="28"/>
          <w:lang w:val="ru-RU"/>
        </w:rPr>
        <w:t xml:space="preserve"> без помощи взрослого не обойтись.</w:t>
      </w:r>
      <w:proofErr w:type="gramEnd"/>
      <w:r w:rsidRPr="00F53300">
        <w:rPr>
          <w:rFonts w:ascii="Times New Roman" w:eastAsia="Times New Roman" w:hAnsi="Times New Roman"/>
          <w:sz w:val="26"/>
          <w:szCs w:val="28"/>
          <w:lang w:val="ru-RU"/>
        </w:rPr>
        <w:t xml:space="preserve"> Можно </w:t>
      </w:r>
      <w:proofErr w:type="gramStart"/>
      <w:r w:rsidRPr="00F53300">
        <w:rPr>
          <w:rFonts w:ascii="Times New Roman" w:eastAsia="Times New Roman" w:hAnsi="Times New Roman"/>
          <w:sz w:val="26"/>
          <w:szCs w:val="28"/>
          <w:lang w:val="ru-RU"/>
        </w:rPr>
        <w:t>выполнить главную роль</w:t>
      </w:r>
      <w:proofErr w:type="gramEnd"/>
      <w:r w:rsidRPr="00F53300">
        <w:rPr>
          <w:rFonts w:ascii="Times New Roman" w:eastAsia="Times New Roman" w:hAnsi="Times New Roman"/>
          <w:sz w:val="26"/>
          <w:szCs w:val="28"/>
          <w:lang w:val="ru-RU"/>
        </w:rPr>
        <w:t xml:space="preserve"> по очереди, взрослому можно взять второстепенную роль. </w:t>
      </w:r>
    </w:p>
    <w:p w:rsidR="006B01D6" w:rsidRPr="00F53300" w:rsidRDefault="006B01D6" w:rsidP="00F53300">
      <w:pPr>
        <w:ind w:firstLine="708"/>
        <w:jc w:val="both"/>
        <w:rPr>
          <w:rFonts w:ascii="Times New Roman" w:eastAsia="Times New Roman" w:hAnsi="Times New Roman"/>
          <w:sz w:val="26"/>
          <w:szCs w:val="28"/>
        </w:rPr>
      </w:pPr>
      <w:r w:rsidRPr="00F53300">
        <w:rPr>
          <w:rFonts w:ascii="Times New Roman" w:eastAsia="Times New Roman" w:hAnsi="Times New Roman"/>
          <w:sz w:val="26"/>
          <w:szCs w:val="28"/>
          <w:lang w:val="ru-RU"/>
        </w:rPr>
        <w:t xml:space="preserve">Авторитет отца и матери, всё знающих и умеющих, растёт в глазах детей, а с ним растёт любовь и преданность </w:t>
      </w:r>
      <w:proofErr w:type="gramStart"/>
      <w:r w:rsidRPr="00F53300">
        <w:rPr>
          <w:rFonts w:ascii="Times New Roman" w:eastAsia="Times New Roman" w:hAnsi="Times New Roman"/>
          <w:sz w:val="26"/>
          <w:szCs w:val="28"/>
          <w:lang w:val="ru-RU"/>
        </w:rPr>
        <w:t>к</w:t>
      </w:r>
      <w:proofErr w:type="gramEnd"/>
      <w:r w:rsidRPr="00F53300">
        <w:rPr>
          <w:rFonts w:ascii="Times New Roman" w:eastAsia="Times New Roman" w:hAnsi="Times New Roman"/>
          <w:sz w:val="26"/>
          <w:szCs w:val="28"/>
          <w:lang w:val="ru-RU"/>
        </w:rPr>
        <w:t xml:space="preserve"> близким. </w:t>
      </w:r>
      <w:proofErr w:type="spellStart"/>
      <w:proofErr w:type="gramStart"/>
      <w:r w:rsidRPr="00F53300">
        <w:rPr>
          <w:rFonts w:ascii="Times New Roman" w:eastAsia="Times New Roman" w:hAnsi="Times New Roman"/>
          <w:sz w:val="26"/>
          <w:szCs w:val="28"/>
        </w:rPr>
        <w:t>Хорошо</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если</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дошкольник</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умеет</w:t>
      </w:r>
      <w:proofErr w:type="spellEnd"/>
      <w:r w:rsidRPr="00F53300">
        <w:rPr>
          <w:rFonts w:ascii="Times New Roman" w:eastAsia="Times New Roman" w:hAnsi="Times New Roman"/>
          <w:sz w:val="26"/>
          <w:szCs w:val="28"/>
        </w:rPr>
        <w:t xml:space="preserve">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Тогда можно говорить об умении дошкольника играть.</w:t>
      </w:r>
      <w:proofErr w:type="gramEnd"/>
      <w:r w:rsidRPr="00F53300">
        <w:rPr>
          <w:rFonts w:ascii="Times New Roman" w:eastAsia="Times New Roman" w:hAnsi="Times New Roman"/>
          <w:sz w:val="26"/>
          <w:szCs w:val="28"/>
        </w:rPr>
        <w:t xml:space="preserve"> </w:t>
      </w:r>
    </w:p>
    <w:p w:rsidR="006B01D6" w:rsidRPr="00F53300" w:rsidRDefault="006B01D6" w:rsidP="00F53300">
      <w:pPr>
        <w:ind w:firstLine="708"/>
        <w:jc w:val="both"/>
        <w:rPr>
          <w:rFonts w:ascii="Times New Roman" w:eastAsia="Times New Roman" w:hAnsi="Times New Roman"/>
          <w:sz w:val="26"/>
          <w:szCs w:val="28"/>
        </w:rPr>
      </w:pPr>
      <w:r w:rsidRPr="00F53300">
        <w:rPr>
          <w:rFonts w:ascii="Times New Roman" w:eastAsia="Times New Roman" w:hAnsi="Times New Roman"/>
          <w:b/>
          <w:color w:val="29128A"/>
          <w:sz w:val="26"/>
          <w:szCs w:val="28"/>
          <w:lang w:val="ru-RU"/>
        </w:rPr>
        <w:t>Младшие дошкольник 2-4 лет</w:t>
      </w:r>
      <w:r w:rsidRPr="00F53300">
        <w:rPr>
          <w:rFonts w:ascii="Times New Roman" w:eastAsia="Times New Roman" w:hAnsi="Times New Roman"/>
          <w:sz w:val="26"/>
          <w:szCs w:val="28"/>
          <w:lang w:val="ru-RU"/>
        </w:rPr>
        <w:t xml:space="preserve"> не только не умеют играть вместе, они не умеют играть самостоятельно. </w:t>
      </w:r>
      <w:proofErr w:type="spellStart"/>
      <w:proofErr w:type="gramStart"/>
      <w:r w:rsidRPr="00F53300">
        <w:rPr>
          <w:rFonts w:ascii="Times New Roman" w:eastAsia="Times New Roman" w:hAnsi="Times New Roman"/>
          <w:sz w:val="26"/>
          <w:szCs w:val="28"/>
        </w:rPr>
        <w:t>Малыш</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обычно</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бесцельно</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возит</w:t>
      </w:r>
      <w:proofErr w:type="spellEnd"/>
      <w:r w:rsidRPr="00F53300">
        <w:rPr>
          <w:rFonts w:ascii="Times New Roman" w:eastAsia="Times New Roman" w:hAnsi="Times New Roman"/>
          <w:sz w:val="26"/>
          <w:szCs w:val="28"/>
        </w:rPr>
        <w:t xml:space="preserve"> взад-вперёд машину, не находя ей большего применения, он её быстро бросает, требует новую игрушку.</w:t>
      </w:r>
      <w:proofErr w:type="gramEnd"/>
      <w:r w:rsidRPr="00F53300">
        <w:rPr>
          <w:rFonts w:ascii="Times New Roman" w:eastAsia="Times New Roman" w:hAnsi="Times New Roman"/>
          <w:sz w:val="26"/>
          <w:szCs w:val="28"/>
        </w:rPr>
        <w:t xml:space="preserve"> </w:t>
      </w:r>
      <w:r w:rsidRPr="00F53300">
        <w:rPr>
          <w:rFonts w:ascii="Times New Roman" w:eastAsia="Times New Roman" w:hAnsi="Times New Roman"/>
          <w:b/>
          <w:sz w:val="26"/>
          <w:szCs w:val="28"/>
        </w:rPr>
        <w:t>Самостоятельность в игре формируется постепенно</w:t>
      </w:r>
      <w:r w:rsidRPr="00F53300">
        <w:rPr>
          <w:rFonts w:ascii="Times New Roman" w:eastAsia="Times New Roman" w:hAnsi="Times New Roman"/>
          <w:sz w:val="26"/>
          <w:szCs w:val="28"/>
        </w:rPr>
        <w:t xml:space="preserve">, в процессе игрового общения со взрослыми, со старшими детьми, с ровесниками. </w:t>
      </w:r>
      <w:proofErr w:type="gramStart"/>
      <w:r w:rsidRPr="00F53300">
        <w:rPr>
          <w:rFonts w:ascii="Times New Roman" w:eastAsia="Times New Roman" w:hAnsi="Times New Roman"/>
          <w:sz w:val="26"/>
          <w:szCs w:val="28"/>
        </w:rPr>
        <w:t>Развитие самостоятельности во многом зависит от того, как организована жизнь ребёнка в игре.</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Ждать, пока он сам начнёт играть самостоятельно - значит заведомо тормозить развитие детской личности.</w:t>
      </w:r>
      <w:proofErr w:type="gramEnd"/>
    </w:p>
    <w:p w:rsidR="006B01D6" w:rsidRPr="00F53300" w:rsidRDefault="006B01D6" w:rsidP="00F53300">
      <w:pPr>
        <w:ind w:firstLine="708"/>
        <w:jc w:val="both"/>
        <w:rPr>
          <w:rFonts w:ascii="Times New Roman" w:eastAsia="Times New Roman" w:hAnsi="Times New Roman"/>
          <w:sz w:val="26"/>
          <w:szCs w:val="28"/>
        </w:rPr>
      </w:pPr>
      <w:r w:rsidRPr="00F53300">
        <w:rPr>
          <w:rFonts w:ascii="Times New Roman" w:eastAsia="Times New Roman" w:hAnsi="Times New Roman"/>
          <w:b/>
          <w:sz w:val="26"/>
          <w:szCs w:val="28"/>
          <w:lang w:val="ru-RU"/>
        </w:rPr>
        <w:t>Одним из важных педагогических</w:t>
      </w:r>
      <w:r w:rsidRPr="00F53300">
        <w:rPr>
          <w:rFonts w:ascii="Times New Roman" w:eastAsia="Times New Roman" w:hAnsi="Times New Roman"/>
          <w:sz w:val="26"/>
          <w:szCs w:val="28"/>
          <w:lang w:val="ru-RU"/>
        </w:rPr>
        <w:t xml:space="preserve"> </w:t>
      </w:r>
      <w:r w:rsidRPr="00F53300">
        <w:rPr>
          <w:rFonts w:ascii="Times New Roman" w:eastAsia="Times New Roman" w:hAnsi="Times New Roman"/>
          <w:b/>
          <w:sz w:val="26"/>
          <w:szCs w:val="28"/>
          <w:lang w:val="ru-RU"/>
        </w:rPr>
        <w:t>условий, способствующих развитию игры</w:t>
      </w:r>
      <w:r w:rsidRPr="00F53300">
        <w:rPr>
          <w:rFonts w:ascii="Times New Roman" w:eastAsia="Times New Roman" w:hAnsi="Times New Roman"/>
          <w:sz w:val="26"/>
          <w:szCs w:val="28"/>
          <w:lang w:val="ru-RU"/>
        </w:rPr>
        <w:t xml:space="preserve"> маленького ребёнка, является </w:t>
      </w:r>
      <w:r w:rsidRPr="00F53300">
        <w:rPr>
          <w:rFonts w:ascii="Times New Roman" w:eastAsia="Times New Roman" w:hAnsi="Times New Roman"/>
          <w:b/>
          <w:sz w:val="26"/>
          <w:szCs w:val="28"/>
          <w:u w:val="single"/>
          <w:lang w:val="ru-RU"/>
        </w:rPr>
        <w:t>подбор игрушек по возрасту</w:t>
      </w:r>
      <w:r w:rsidRPr="00F53300">
        <w:rPr>
          <w:rFonts w:ascii="Times New Roman" w:eastAsia="Times New Roman" w:hAnsi="Times New Roman"/>
          <w:sz w:val="26"/>
          <w:szCs w:val="28"/>
          <w:lang w:val="ru-RU"/>
        </w:rPr>
        <w:t xml:space="preserve">. </w:t>
      </w:r>
      <w:proofErr w:type="spellStart"/>
      <w:proofErr w:type="gramStart"/>
      <w:r w:rsidRPr="00F53300">
        <w:rPr>
          <w:rFonts w:ascii="Times New Roman" w:eastAsia="Times New Roman" w:hAnsi="Times New Roman"/>
          <w:sz w:val="26"/>
          <w:szCs w:val="28"/>
        </w:rPr>
        <w:t>Для</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малыша</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игрушка</w:t>
      </w:r>
      <w:proofErr w:type="spellEnd"/>
      <w:r w:rsidRPr="00F53300">
        <w:rPr>
          <w:rFonts w:ascii="Times New Roman" w:eastAsia="Times New Roman" w:hAnsi="Times New Roman"/>
          <w:sz w:val="26"/>
          <w:szCs w:val="28"/>
        </w:rPr>
        <w:t xml:space="preserve"> - центр игры, материальная опора.</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Она наталкивает его на тему игры, рождает новые связи, вызывает желание действовать с ней, обогащает чувственный опыт.</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Но игрушки, которые нравятся взрослым, не всегда оказывают воспитательное значение для детей.</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Иногда простая коробка из-под обуви ценнее любой заводной игрушки.</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Коробка может быть прицепом для машины, в которой можно перевозить кубики, солдат, кирпичики, или устроить в коробке коляску для кукол.</w:t>
      </w:r>
      <w:proofErr w:type="gramEnd"/>
    </w:p>
    <w:p w:rsidR="006B01D6" w:rsidRPr="00F53300" w:rsidRDefault="006B01D6" w:rsidP="00F53300">
      <w:pPr>
        <w:ind w:firstLine="708"/>
        <w:jc w:val="both"/>
        <w:rPr>
          <w:rFonts w:ascii="Times New Roman" w:eastAsia="Times New Roman" w:hAnsi="Times New Roman"/>
          <w:sz w:val="26"/>
          <w:szCs w:val="28"/>
          <w:lang w:val="ru-RU"/>
        </w:rPr>
      </w:pPr>
      <w:r w:rsidRPr="00F53300">
        <w:rPr>
          <w:rFonts w:ascii="Times New Roman" w:eastAsia="Times New Roman" w:hAnsi="Times New Roman"/>
          <w:b/>
          <w:color w:val="29128A"/>
          <w:sz w:val="26"/>
          <w:szCs w:val="28"/>
          <w:lang w:val="ru-RU"/>
        </w:rPr>
        <w:lastRenderedPageBreak/>
        <w:t>Старшие дошкольники</w:t>
      </w:r>
      <w:r w:rsidRPr="00F53300">
        <w:rPr>
          <w:rFonts w:ascii="Times New Roman" w:eastAsia="Times New Roman" w:hAnsi="Times New Roman"/>
          <w:sz w:val="26"/>
          <w:szCs w:val="28"/>
          <w:lang w:val="ru-RU"/>
        </w:rPr>
        <w:t xml:space="preserve"> ценят игрушки, сделанные руками родителей. </w:t>
      </w:r>
      <w:proofErr w:type="spellStart"/>
      <w:proofErr w:type="gramStart"/>
      <w:r w:rsidRPr="00F53300">
        <w:rPr>
          <w:rFonts w:ascii="Times New Roman" w:eastAsia="Times New Roman" w:hAnsi="Times New Roman"/>
          <w:sz w:val="26"/>
          <w:szCs w:val="28"/>
        </w:rPr>
        <w:t>Ребятам</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постоянно</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необходимо</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иметь</w:t>
      </w:r>
      <w:proofErr w:type="spellEnd"/>
      <w:r w:rsidRPr="00F53300">
        <w:rPr>
          <w:rFonts w:ascii="Times New Roman" w:eastAsia="Times New Roman" w:hAnsi="Times New Roman"/>
          <w:sz w:val="26"/>
          <w:szCs w:val="28"/>
        </w:rPr>
        <w:t xml:space="preserve"> под руками кусочки меха, ткани, картона, проволоки, дерева.</w:t>
      </w:r>
      <w:proofErr w:type="gramEnd"/>
      <w:r w:rsidRPr="00F53300">
        <w:rPr>
          <w:rFonts w:ascii="Times New Roman" w:eastAsia="Times New Roman" w:hAnsi="Times New Roman"/>
          <w:sz w:val="26"/>
          <w:szCs w:val="28"/>
        </w:rPr>
        <w:t xml:space="preserve"> </w:t>
      </w:r>
      <w:r w:rsidRPr="00F53300">
        <w:rPr>
          <w:rFonts w:ascii="Times New Roman" w:eastAsia="Times New Roman" w:hAnsi="Times New Roman"/>
          <w:sz w:val="26"/>
          <w:szCs w:val="28"/>
          <w:lang w:val="ru-RU"/>
        </w:rPr>
        <w:t>Из них дети мастерят игрушки, перестраивают, дополняют</w:t>
      </w:r>
      <w:r w:rsidR="00014AF6" w:rsidRPr="00F53300">
        <w:rPr>
          <w:rFonts w:ascii="Times New Roman" w:eastAsia="Times New Roman" w:hAnsi="Times New Roman"/>
          <w:sz w:val="26"/>
          <w:szCs w:val="28"/>
          <w:lang w:val="ru-RU"/>
        </w:rPr>
        <w:t>…</w:t>
      </w:r>
      <w:r w:rsidRPr="00F53300">
        <w:rPr>
          <w:rFonts w:ascii="Times New Roman" w:eastAsia="Times New Roman" w:hAnsi="Times New Roman"/>
          <w:sz w:val="26"/>
          <w:szCs w:val="28"/>
          <w:lang w:val="ru-RU"/>
        </w:rPr>
        <w:t>, что, несомненно, расширяет игровые возможности детей, фантазию, формирует трудовые навыки.</w:t>
      </w:r>
    </w:p>
    <w:p w:rsidR="006B01D6" w:rsidRPr="00F53300" w:rsidRDefault="006B01D6" w:rsidP="00F53300">
      <w:pPr>
        <w:ind w:firstLine="708"/>
        <w:jc w:val="both"/>
        <w:rPr>
          <w:rFonts w:ascii="Times New Roman" w:eastAsia="Times New Roman" w:hAnsi="Times New Roman"/>
          <w:sz w:val="26"/>
          <w:szCs w:val="28"/>
          <w:lang w:val="ru-RU"/>
        </w:rPr>
      </w:pPr>
      <w:proofErr w:type="gramStart"/>
      <w:r w:rsidRPr="00F53300">
        <w:rPr>
          <w:rFonts w:ascii="Times New Roman" w:eastAsia="Times New Roman" w:hAnsi="Times New Roman"/>
          <w:sz w:val="26"/>
          <w:szCs w:val="28"/>
          <w:lang w:val="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(башенки, матрёшки, настольные игры).</w:t>
      </w:r>
      <w:proofErr w:type="gramEnd"/>
    </w:p>
    <w:p w:rsidR="006B01D6" w:rsidRPr="00F53300" w:rsidRDefault="006B01D6" w:rsidP="00F53300">
      <w:pPr>
        <w:ind w:firstLine="708"/>
        <w:jc w:val="both"/>
        <w:rPr>
          <w:rFonts w:ascii="Times New Roman" w:eastAsia="Times New Roman" w:hAnsi="Times New Roman"/>
          <w:sz w:val="26"/>
          <w:szCs w:val="28"/>
        </w:rPr>
      </w:pPr>
      <w:r w:rsidRPr="00F53300">
        <w:rPr>
          <w:rFonts w:ascii="Times New Roman" w:eastAsia="Times New Roman" w:hAnsi="Times New Roman"/>
          <w:sz w:val="26"/>
          <w:szCs w:val="28"/>
          <w:lang w:val="ru-RU"/>
        </w:rPr>
        <w:t xml:space="preserve">Приобретая игрушку, важно обращать внимание не только на новизну, привлекательность, стоимость, но и на педагогическую целесообразность. </w:t>
      </w:r>
      <w:proofErr w:type="spellStart"/>
      <w:proofErr w:type="gramStart"/>
      <w:r w:rsidRPr="00F53300">
        <w:rPr>
          <w:rFonts w:ascii="Times New Roman" w:eastAsia="Times New Roman" w:hAnsi="Times New Roman"/>
          <w:sz w:val="26"/>
          <w:szCs w:val="28"/>
        </w:rPr>
        <w:t>Прежде</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чем</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сделать</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очередную</w:t>
      </w:r>
      <w:proofErr w:type="spellEnd"/>
      <w:r w:rsidRPr="00F53300">
        <w:rPr>
          <w:rFonts w:ascii="Times New Roman" w:eastAsia="Times New Roman" w:hAnsi="Times New Roman"/>
          <w:sz w:val="26"/>
          <w:szCs w:val="28"/>
        </w:rPr>
        <w:t xml:space="preserve"> покупку, неплохо поговорить с сыном или дочерью о том, какая игрушка ему нужна и для какой игры.</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Часто девочки играют только с куклами, поэтому часто они лишены радости играть в такие игры, в которых формируется смекалка, находчивость, творческие способности.</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Девочки с куклами играют или в одиночку, или только с девочками.</w:t>
      </w:r>
      <w:proofErr w:type="gramEnd"/>
      <w:r w:rsidRPr="00F53300">
        <w:rPr>
          <w:rFonts w:ascii="Times New Roman" w:eastAsia="Times New Roman" w:hAnsi="Times New Roman"/>
          <w:sz w:val="26"/>
          <w:szCs w:val="28"/>
        </w:rPr>
        <w:t xml:space="preserve"> </w:t>
      </w:r>
      <w:r w:rsidRPr="00F53300">
        <w:rPr>
          <w:rFonts w:ascii="Times New Roman" w:eastAsia="Times New Roman" w:hAnsi="Times New Roman"/>
          <w:sz w:val="26"/>
          <w:szCs w:val="28"/>
          <w:lang w:val="ru-RU"/>
        </w:rPr>
        <w:t>С мальчиками у них нет общих интересов и нет</w:t>
      </w:r>
      <w:r w:rsidR="00014AF6" w:rsidRPr="00F53300">
        <w:rPr>
          <w:rFonts w:ascii="Times New Roman" w:eastAsia="Times New Roman" w:hAnsi="Times New Roman"/>
          <w:sz w:val="26"/>
          <w:szCs w:val="28"/>
          <w:lang w:val="ru-RU"/>
        </w:rPr>
        <w:t xml:space="preserve"> </w:t>
      </w:r>
      <w:r w:rsidRPr="00F53300">
        <w:rPr>
          <w:rFonts w:ascii="Times New Roman" w:eastAsia="Times New Roman" w:hAnsi="Times New Roman"/>
          <w:sz w:val="26"/>
          <w:szCs w:val="28"/>
          <w:lang w:val="ru-RU"/>
        </w:rPr>
        <w:t xml:space="preserve"> предпосылок для возникновения дружеских взаимоотношений между детьми. </w:t>
      </w:r>
      <w:proofErr w:type="spellStart"/>
      <w:proofErr w:type="gramStart"/>
      <w:r w:rsidRPr="00F53300">
        <w:rPr>
          <w:rFonts w:ascii="Times New Roman" w:eastAsia="Times New Roman" w:hAnsi="Times New Roman"/>
          <w:sz w:val="26"/>
          <w:szCs w:val="28"/>
        </w:rPr>
        <w:t>Мальчики</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обычно</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играют</w:t>
      </w:r>
      <w:proofErr w:type="spellEnd"/>
      <w:r w:rsidRPr="00F53300">
        <w:rPr>
          <w:rFonts w:ascii="Times New Roman" w:eastAsia="Times New Roman" w:hAnsi="Times New Roman"/>
          <w:sz w:val="26"/>
          <w:szCs w:val="28"/>
        </w:rPr>
        <w:t xml:space="preserve"> с машинами, с детским оружием.</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Такие игрушки тоже ограничивают круг общения с девочками.</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Лучше, когда мы - взрослые, не будем делить игрушки на «девчоночьи» и на «мальчишечьи».</w:t>
      </w:r>
      <w:proofErr w:type="gramEnd"/>
    </w:p>
    <w:p w:rsidR="006B01D6" w:rsidRPr="00F53300" w:rsidRDefault="006B01D6" w:rsidP="00F53300">
      <w:pPr>
        <w:ind w:firstLine="708"/>
        <w:jc w:val="both"/>
        <w:rPr>
          <w:rFonts w:ascii="Times New Roman" w:eastAsia="Times New Roman" w:hAnsi="Times New Roman"/>
          <w:sz w:val="26"/>
          <w:szCs w:val="28"/>
          <w:lang w:val="ru-RU"/>
        </w:rPr>
      </w:pPr>
      <w:r w:rsidRPr="00F53300">
        <w:rPr>
          <w:rFonts w:ascii="Times New Roman" w:eastAsia="Times New Roman" w:hAnsi="Times New Roman"/>
          <w:sz w:val="26"/>
          <w:szCs w:val="28"/>
          <w:lang w:val="ru-RU"/>
        </w:rPr>
        <w:t>Если мальчик не играет с куклой, ему можно приобрести мишку, куклу в образе мальч</w:t>
      </w:r>
      <w:r w:rsidR="00014AF6" w:rsidRPr="00F53300">
        <w:rPr>
          <w:rFonts w:ascii="Times New Roman" w:eastAsia="Times New Roman" w:hAnsi="Times New Roman"/>
          <w:sz w:val="26"/>
          <w:szCs w:val="28"/>
          <w:lang w:val="ru-RU"/>
        </w:rPr>
        <w:t xml:space="preserve">ика, малыша, матроса, Буратино </w:t>
      </w:r>
      <w:r w:rsidRPr="00F53300">
        <w:rPr>
          <w:rFonts w:ascii="Times New Roman" w:eastAsia="Times New Roman" w:hAnsi="Times New Roman"/>
          <w:sz w:val="26"/>
          <w:szCs w:val="28"/>
          <w:lang w:val="ru-RU"/>
        </w:rPr>
        <w:t xml:space="preserve">и т.п. Важно, чтобы малыш получил возможность заботиться о ком-то. </w:t>
      </w:r>
      <w:proofErr w:type="spellStart"/>
      <w:proofErr w:type="gramStart"/>
      <w:r w:rsidRPr="00F53300">
        <w:rPr>
          <w:rFonts w:ascii="Times New Roman" w:eastAsia="Times New Roman" w:hAnsi="Times New Roman"/>
          <w:sz w:val="26"/>
          <w:szCs w:val="28"/>
        </w:rPr>
        <w:t>Мягкие</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игрушки</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изображающие</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людей</w:t>
      </w:r>
      <w:proofErr w:type="spellEnd"/>
      <w:r w:rsidRPr="00F53300">
        <w:rPr>
          <w:rFonts w:ascii="Times New Roman" w:eastAsia="Times New Roman" w:hAnsi="Times New Roman"/>
          <w:sz w:val="26"/>
          <w:szCs w:val="28"/>
        </w:rPr>
        <w:t xml:space="preserve"> и животных, радуют детей своим привлекательным видом, вызывают положительные эмоции, желание играть с ними, особенно если взрослые с ранних лет приучают беречь игрушки, сохранять их опрятный вид.</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Эти игрушки оказываются первыми помощниками детей в приобретении опыта общения с окружающими детьми и взрослыми.</w:t>
      </w:r>
      <w:proofErr w:type="gramEnd"/>
      <w:r w:rsidRPr="00F53300">
        <w:rPr>
          <w:rFonts w:ascii="Times New Roman" w:eastAsia="Times New Roman" w:hAnsi="Times New Roman"/>
          <w:sz w:val="26"/>
          <w:szCs w:val="28"/>
        </w:rPr>
        <w:t xml:space="preserve"> </w:t>
      </w:r>
      <w:r w:rsidRPr="00F53300">
        <w:rPr>
          <w:rFonts w:ascii="Times New Roman" w:eastAsia="Times New Roman" w:hAnsi="Times New Roman"/>
          <w:sz w:val="26"/>
          <w:szCs w:val="28"/>
          <w:lang w:val="ru-RU"/>
        </w:rPr>
        <w:t>Игры со строительным материалом развивают у детей чувство формы, пространства, цвета, воображение, конструктивные способности.</w:t>
      </w:r>
    </w:p>
    <w:p w:rsidR="006B01D6" w:rsidRPr="00F53300" w:rsidRDefault="006B01D6" w:rsidP="00F53300">
      <w:pPr>
        <w:ind w:firstLine="708"/>
        <w:jc w:val="both"/>
        <w:rPr>
          <w:rFonts w:ascii="Times New Roman" w:eastAsia="Times New Roman" w:hAnsi="Times New Roman"/>
          <w:sz w:val="26"/>
          <w:szCs w:val="28"/>
          <w:lang w:val="ru-RU"/>
        </w:rPr>
      </w:pPr>
      <w:proofErr w:type="gramStart"/>
      <w:r w:rsidRPr="00F53300">
        <w:rPr>
          <w:rFonts w:ascii="Times New Roman" w:eastAsia="Times New Roman" w:hAnsi="Times New Roman"/>
          <w:sz w:val="26"/>
          <w:szCs w:val="28"/>
          <w:lang w:val="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учатся выдержке, терпению.</w:t>
      </w:r>
      <w:proofErr w:type="gramEnd"/>
      <w:r w:rsidR="00014AF6" w:rsidRPr="00F53300">
        <w:rPr>
          <w:rFonts w:ascii="Times New Roman" w:eastAsia="Times New Roman" w:hAnsi="Times New Roman"/>
          <w:sz w:val="26"/>
          <w:szCs w:val="28"/>
          <w:lang w:val="ru-RU"/>
        </w:rPr>
        <w:t xml:space="preserve"> </w:t>
      </w:r>
      <w:r w:rsidRPr="00F53300">
        <w:rPr>
          <w:rFonts w:ascii="Times New Roman" w:eastAsia="Times New Roman" w:hAnsi="Times New Roman"/>
          <w:sz w:val="26"/>
          <w:szCs w:val="28"/>
          <w:lang w:val="ru-RU"/>
        </w:rPr>
        <w:t>Такие игры имеют организующее действие, поскольку предлагают строго выполнять правила. Интересно играть в такие игры со всей семьёй, чтобы все партнёр</w:t>
      </w:r>
      <w:r w:rsidR="00CD2E1C" w:rsidRPr="00F53300">
        <w:rPr>
          <w:rFonts w:ascii="Times New Roman" w:eastAsia="Times New Roman" w:hAnsi="Times New Roman"/>
          <w:sz w:val="26"/>
          <w:szCs w:val="28"/>
          <w:lang w:val="ru-RU"/>
        </w:rPr>
        <w:t>ы были равными в правилах игры.</w:t>
      </w:r>
      <w:r w:rsidRPr="00F53300">
        <w:rPr>
          <w:rFonts w:ascii="Times New Roman" w:eastAsia="Times New Roman" w:hAnsi="Times New Roman"/>
          <w:sz w:val="26"/>
          <w:szCs w:val="28"/>
          <w:lang w:val="ru-RU"/>
        </w:rPr>
        <w:t xml:space="preserve"> </w:t>
      </w:r>
      <w:r w:rsidR="00CD2E1C" w:rsidRPr="00F53300">
        <w:rPr>
          <w:rFonts w:ascii="Times New Roman" w:eastAsia="Times New Roman" w:hAnsi="Times New Roman"/>
          <w:sz w:val="26"/>
          <w:szCs w:val="28"/>
          <w:lang w:val="ru-RU"/>
        </w:rPr>
        <w:t xml:space="preserve">Ребенок </w:t>
      </w:r>
      <w:r w:rsidRPr="00F53300">
        <w:rPr>
          <w:rFonts w:ascii="Times New Roman" w:eastAsia="Times New Roman" w:hAnsi="Times New Roman"/>
          <w:sz w:val="26"/>
          <w:szCs w:val="28"/>
          <w:lang w:val="ru-RU"/>
        </w:rPr>
        <w:t xml:space="preserve"> привыкает</w:t>
      </w:r>
      <w:r w:rsidR="00CD2E1C" w:rsidRPr="00F53300">
        <w:rPr>
          <w:rFonts w:ascii="Times New Roman" w:eastAsia="Times New Roman" w:hAnsi="Times New Roman"/>
          <w:sz w:val="26"/>
          <w:szCs w:val="28"/>
          <w:lang w:val="ru-RU"/>
        </w:rPr>
        <w:t xml:space="preserve"> </w:t>
      </w:r>
      <w:r w:rsidRPr="00F53300">
        <w:rPr>
          <w:rFonts w:ascii="Times New Roman" w:eastAsia="Times New Roman" w:hAnsi="Times New Roman"/>
          <w:sz w:val="26"/>
          <w:szCs w:val="28"/>
          <w:lang w:val="ru-RU"/>
        </w:rPr>
        <w:t xml:space="preserve"> соблюда</w:t>
      </w:r>
      <w:r w:rsidR="00CD2E1C" w:rsidRPr="00F53300">
        <w:rPr>
          <w:rFonts w:ascii="Times New Roman" w:eastAsia="Times New Roman" w:hAnsi="Times New Roman"/>
          <w:sz w:val="26"/>
          <w:szCs w:val="28"/>
          <w:lang w:val="ru-RU"/>
        </w:rPr>
        <w:t xml:space="preserve">ть </w:t>
      </w:r>
      <w:r w:rsidRPr="00F53300">
        <w:rPr>
          <w:rFonts w:ascii="Times New Roman" w:eastAsia="Times New Roman" w:hAnsi="Times New Roman"/>
          <w:sz w:val="26"/>
          <w:szCs w:val="28"/>
          <w:lang w:val="ru-RU"/>
        </w:rPr>
        <w:t xml:space="preserve"> правила,</w:t>
      </w:r>
      <w:r w:rsidR="00CD2E1C" w:rsidRPr="00F53300">
        <w:rPr>
          <w:rFonts w:ascii="Times New Roman" w:eastAsia="Times New Roman" w:hAnsi="Times New Roman"/>
          <w:sz w:val="26"/>
          <w:szCs w:val="28"/>
          <w:lang w:val="ru-RU"/>
        </w:rPr>
        <w:t xml:space="preserve"> </w:t>
      </w:r>
      <w:r w:rsidRPr="00F53300">
        <w:rPr>
          <w:rFonts w:ascii="Times New Roman" w:eastAsia="Times New Roman" w:hAnsi="Times New Roman"/>
          <w:sz w:val="26"/>
          <w:szCs w:val="28"/>
          <w:lang w:val="ru-RU"/>
        </w:rPr>
        <w:t xml:space="preserve"> постига</w:t>
      </w:r>
      <w:r w:rsidR="00CD2E1C" w:rsidRPr="00F53300">
        <w:rPr>
          <w:rFonts w:ascii="Times New Roman" w:eastAsia="Times New Roman" w:hAnsi="Times New Roman"/>
          <w:sz w:val="26"/>
          <w:szCs w:val="28"/>
          <w:lang w:val="ru-RU"/>
        </w:rPr>
        <w:t>ть</w:t>
      </w:r>
      <w:r w:rsidRPr="00F53300">
        <w:rPr>
          <w:rFonts w:ascii="Times New Roman" w:eastAsia="Times New Roman" w:hAnsi="Times New Roman"/>
          <w:sz w:val="26"/>
          <w:szCs w:val="28"/>
          <w:lang w:val="ru-RU"/>
        </w:rPr>
        <w:t xml:space="preserve"> смысл</w:t>
      </w:r>
      <w:r w:rsidR="00CD2E1C" w:rsidRPr="00F53300">
        <w:rPr>
          <w:rFonts w:ascii="Times New Roman" w:eastAsia="Times New Roman" w:hAnsi="Times New Roman"/>
          <w:sz w:val="26"/>
          <w:szCs w:val="28"/>
          <w:lang w:val="ru-RU"/>
        </w:rPr>
        <w:t xml:space="preserve"> игры</w:t>
      </w:r>
      <w:r w:rsidRPr="00F53300">
        <w:rPr>
          <w:rFonts w:ascii="Times New Roman" w:eastAsia="Times New Roman" w:hAnsi="Times New Roman"/>
          <w:sz w:val="26"/>
          <w:szCs w:val="28"/>
          <w:lang w:val="ru-RU"/>
        </w:rPr>
        <w:t>.</w:t>
      </w:r>
    </w:p>
    <w:p w:rsidR="006B01D6" w:rsidRPr="00F53300" w:rsidRDefault="006B01D6" w:rsidP="00F53300">
      <w:pPr>
        <w:ind w:firstLine="708"/>
        <w:jc w:val="both"/>
        <w:rPr>
          <w:rFonts w:ascii="Times New Roman" w:eastAsia="Times New Roman" w:hAnsi="Times New Roman"/>
          <w:sz w:val="26"/>
          <w:szCs w:val="28"/>
          <w:lang w:val="ru-RU"/>
        </w:rPr>
      </w:pPr>
      <w:r w:rsidRPr="00F53300">
        <w:rPr>
          <w:rFonts w:ascii="Times New Roman" w:eastAsia="Times New Roman" w:hAnsi="Times New Roman"/>
          <w:sz w:val="26"/>
          <w:szCs w:val="28"/>
          <w:lang w:val="ru-RU"/>
        </w:rPr>
        <w:t>Весьма ценными являются игры с театрализованными игрушками. Они привлекательны своим внешним ярким</w:t>
      </w:r>
      <w:r w:rsidR="00CD2E1C" w:rsidRPr="00F53300">
        <w:rPr>
          <w:rFonts w:ascii="Times New Roman" w:eastAsia="Times New Roman" w:hAnsi="Times New Roman"/>
          <w:sz w:val="26"/>
          <w:szCs w:val="28"/>
          <w:lang w:val="ru-RU"/>
        </w:rPr>
        <w:t xml:space="preserve"> видом, умением «разговаривать», что </w:t>
      </w:r>
      <w:r w:rsidRPr="00F53300">
        <w:rPr>
          <w:rFonts w:ascii="Times New Roman" w:eastAsia="Times New Roman" w:hAnsi="Times New Roman"/>
          <w:sz w:val="26"/>
          <w:szCs w:val="28"/>
          <w:lang w:val="ru-RU"/>
        </w:rPr>
        <w:t>да</w:t>
      </w:r>
      <w:r w:rsidR="00CD2E1C" w:rsidRPr="00F53300">
        <w:rPr>
          <w:rFonts w:ascii="Times New Roman" w:eastAsia="Times New Roman" w:hAnsi="Times New Roman"/>
          <w:sz w:val="26"/>
          <w:szCs w:val="28"/>
          <w:lang w:val="ru-RU"/>
        </w:rPr>
        <w:t>ё</w:t>
      </w:r>
      <w:r w:rsidRPr="00F53300">
        <w:rPr>
          <w:rFonts w:ascii="Times New Roman" w:eastAsia="Times New Roman" w:hAnsi="Times New Roman"/>
          <w:sz w:val="26"/>
          <w:szCs w:val="28"/>
          <w:lang w:val="ru-RU"/>
        </w:rPr>
        <w:t>т возможность детям самостоятельно разыграть знакомые произведения художественной литературы, придумывать сказки.</w:t>
      </w:r>
    </w:p>
    <w:p w:rsidR="00014AF6" w:rsidRPr="00F53300" w:rsidRDefault="006B01D6" w:rsidP="00F53300">
      <w:pPr>
        <w:ind w:firstLine="708"/>
        <w:jc w:val="both"/>
        <w:rPr>
          <w:rFonts w:ascii="Times New Roman" w:eastAsia="Times New Roman" w:hAnsi="Times New Roman"/>
          <w:sz w:val="26"/>
          <w:szCs w:val="28"/>
          <w:lang w:val="ru-RU"/>
        </w:rPr>
      </w:pPr>
      <w:r w:rsidRPr="00F53300">
        <w:rPr>
          <w:rFonts w:ascii="Times New Roman" w:eastAsia="Times New Roman" w:hAnsi="Times New Roman"/>
          <w:b/>
          <w:color w:val="29128A"/>
          <w:sz w:val="26"/>
          <w:szCs w:val="28"/>
          <w:lang w:val="ru-RU"/>
        </w:rPr>
        <w:t>Участие взрослых в играх детей может быть разным</w:t>
      </w:r>
      <w:r w:rsidRPr="00F53300">
        <w:rPr>
          <w:rFonts w:ascii="Times New Roman" w:eastAsia="Times New Roman" w:hAnsi="Times New Roman"/>
          <w:sz w:val="26"/>
          <w:szCs w:val="28"/>
          <w:lang w:val="ru-RU"/>
        </w:rPr>
        <w:t xml:space="preserve">. </w:t>
      </w:r>
    </w:p>
    <w:p w:rsidR="006B01D6" w:rsidRPr="00F53300" w:rsidRDefault="006B01D6" w:rsidP="00F53300">
      <w:pPr>
        <w:ind w:firstLine="708"/>
        <w:jc w:val="both"/>
        <w:rPr>
          <w:rFonts w:ascii="Times New Roman" w:eastAsia="Times New Roman" w:hAnsi="Times New Roman"/>
          <w:sz w:val="26"/>
          <w:szCs w:val="28"/>
          <w:lang w:val="ru-RU"/>
        </w:rPr>
      </w:pPr>
      <w:r w:rsidRPr="00F53300">
        <w:rPr>
          <w:rFonts w:ascii="Times New Roman" w:eastAsia="Times New Roman" w:hAnsi="Times New Roman"/>
          <w:sz w:val="26"/>
          <w:szCs w:val="28"/>
          <w:lang w:val="ru-RU"/>
        </w:rPr>
        <w:t xml:space="preserve">Если ребёнку только что купили игрушку, и он знает, как ей играть, лучше предоставить ему возможность действовать самостоятельно. </w:t>
      </w:r>
      <w:proofErr w:type="spellStart"/>
      <w:proofErr w:type="gramStart"/>
      <w:r w:rsidRPr="00F53300">
        <w:rPr>
          <w:rFonts w:ascii="Times New Roman" w:eastAsia="Times New Roman" w:hAnsi="Times New Roman"/>
          <w:sz w:val="26"/>
          <w:szCs w:val="28"/>
        </w:rPr>
        <w:t>Но</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скоро</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опыт</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ребёнка</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исто</w:t>
      </w:r>
      <w:r w:rsidR="00F53300" w:rsidRPr="00F53300">
        <w:rPr>
          <w:rFonts w:ascii="Times New Roman" w:eastAsia="Times New Roman" w:hAnsi="Times New Roman"/>
          <w:sz w:val="26"/>
          <w:szCs w:val="28"/>
        </w:rPr>
        <w:t>щается</w:t>
      </w:r>
      <w:proofErr w:type="spellEnd"/>
      <w:r w:rsidR="00F53300" w:rsidRPr="00F53300">
        <w:rPr>
          <w:rFonts w:ascii="Times New Roman" w:eastAsia="Times New Roman" w:hAnsi="Times New Roman"/>
          <w:sz w:val="26"/>
          <w:szCs w:val="28"/>
          <w:lang w:val="ru-RU"/>
        </w:rPr>
        <w:t>, и</w:t>
      </w:r>
      <w:proofErr w:type="spellStart"/>
      <w:r w:rsidRPr="00F53300">
        <w:rPr>
          <w:rFonts w:ascii="Times New Roman" w:eastAsia="Times New Roman" w:hAnsi="Times New Roman"/>
          <w:sz w:val="26"/>
          <w:szCs w:val="28"/>
        </w:rPr>
        <w:t>грушка</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становится</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не</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интересной</w:t>
      </w:r>
      <w:proofErr w:type="spellEnd"/>
      <w:r w:rsidRPr="00F53300">
        <w:rPr>
          <w:rFonts w:ascii="Times New Roman" w:eastAsia="Times New Roman" w:hAnsi="Times New Roman"/>
          <w:sz w:val="26"/>
          <w:szCs w:val="28"/>
        </w:rPr>
        <w:t>.</w:t>
      </w:r>
      <w:proofErr w:type="gramEnd"/>
      <w:r w:rsidRPr="00F53300">
        <w:rPr>
          <w:rFonts w:ascii="Times New Roman" w:eastAsia="Times New Roman" w:hAnsi="Times New Roman"/>
          <w:sz w:val="26"/>
          <w:szCs w:val="28"/>
        </w:rPr>
        <w:t xml:space="preserve"> </w:t>
      </w:r>
      <w:r w:rsidRPr="00F53300">
        <w:rPr>
          <w:rFonts w:ascii="Times New Roman" w:eastAsia="Times New Roman" w:hAnsi="Times New Roman"/>
          <w:sz w:val="26"/>
          <w:szCs w:val="28"/>
          <w:lang w:val="ru-RU"/>
        </w:rPr>
        <w:t xml:space="preserve">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w:t>
      </w:r>
      <w:r w:rsidR="00F53300" w:rsidRPr="00F53300">
        <w:rPr>
          <w:rFonts w:ascii="Times New Roman" w:eastAsia="Times New Roman" w:hAnsi="Times New Roman"/>
          <w:sz w:val="26"/>
          <w:szCs w:val="28"/>
          <w:lang w:val="ru-RU"/>
        </w:rPr>
        <w:t>С</w:t>
      </w:r>
      <w:r w:rsidRPr="00F53300">
        <w:rPr>
          <w:rFonts w:ascii="Times New Roman" w:eastAsia="Times New Roman" w:hAnsi="Times New Roman"/>
          <w:sz w:val="26"/>
          <w:szCs w:val="28"/>
          <w:lang w:val="ru-RU"/>
        </w:rPr>
        <w:t>покойный, доброжелательный тон равного по игре партнёра вселяет ребёнку уверенность в том, что его понимают, с ним хотят играть.</w:t>
      </w:r>
    </w:p>
    <w:p w:rsidR="006B01D6" w:rsidRPr="00F53300" w:rsidRDefault="006B01D6" w:rsidP="00F53300">
      <w:pPr>
        <w:ind w:firstLine="708"/>
        <w:jc w:val="both"/>
        <w:rPr>
          <w:rFonts w:ascii="Times New Roman" w:eastAsia="Times New Roman" w:hAnsi="Times New Roman"/>
          <w:sz w:val="26"/>
          <w:szCs w:val="28"/>
        </w:rPr>
      </w:pPr>
      <w:r w:rsidRPr="00F53300">
        <w:rPr>
          <w:rFonts w:ascii="Times New Roman" w:eastAsia="Times New Roman" w:hAnsi="Times New Roman"/>
          <w:sz w:val="26"/>
          <w:szCs w:val="28"/>
          <w:lang w:val="ru-RU"/>
        </w:rPr>
        <w:t xml:space="preserve">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w:t>
      </w:r>
      <w:proofErr w:type="spellStart"/>
      <w:proofErr w:type="gramStart"/>
      <w:r w:rsidRPr="00F53300">
        <w:rPr>
          <w:rFonts w:ascii="Times New Roman" w:eastAsia="Times New Roman" w:hAnsi="Times New Roman"/>
          <w:sz w:val="26"/>
          <w:szCs w:val="28"/>
        </w:rPr>
        <w:t>Новая</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обстановка</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рождает</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новые</w:t>
      </w:r>
      <w:proofErr w:type="spellEnd"/>
      <w:r w:rsidRPr="00F53300">
        <w:rPr>
          <w:rFonts w:ascii="Times New Roman" w:eastAsia="Times New Roman" w:hAnsi="Times New Roman"/>
          <w:sz w:val="26"/>
          <w:szCs w:val="28"/>
        </w:rPr>
        <w:t xml:space="preserve"> игровые действия, сюжеты.</w:t>
      </w:r>
      <w:proofErr w:type="gramEnd"/>
    </w:p>
    <w:p w:rsidR="00E172CF" w:rsidRPr="00714086" w:rsidRDefault="006B01D6" w:rsidP="00714086">
      <w:pPr>
        <w:ind w:firstLine="708"/>
        <w:jc w:val="both"/>
        <w:rPr>
          <w:rFonts w:ascii="Times New Roman" w:eastAsia="Times New Roman" w:hAnsi="Times New Roman"/>
          <w:sz w:val="26"/>
          <w:szCs w:val="28"/>
          <w:lang w:val="ru-RU"/>
        </w:rPr>
      </w:pPr>
      <w:r w:rsidRPr="00F53300">
        <w:rPr>
          <w:rFonts w:ascii="Times New Roman" w:eastAsia="Times New Roman" w:hAnsi="Times New Roman"/>
          <w:sz w:val="26"/>
          <w:szCs w:val="28"/>
          <w:lang w:val="ru-RU"/>
        </w:rPr>
        <w:t xml:space="preserve">Ребёнок очень рад минутам, подаренным ему родителями в игре. </w:t>
      </w:r>
      <w:proofErr w:type="spellStart"/>
      <w:proofErr w:type="gramStart"/>
      <w:r w:rsidRPr="00F53300">
        <w:rPr>
          <w:rFonts w:ascii="Times New Roman" w:eastAsia="Times New Roman" w:hAnsi="Times New Roman"/>
          <w:sz w:val="26"/>
          <w:szCs w:val="28"/>
        </w:rPr>
        <w:t>Общение</w:t>
      </w:r>
      <w:proofErr w:type="spellEnd"/>
      <w:r w:rsidRPr="00F53300">
        <w:rPr>
          <w:rFonts w:ascii="Times New Roman" w:eastAsia="Times New Roman" w:hAnsi="Times New Roman"/>
          <w:sz w:val="26"/>
          <w:szCs w:val="28"/>
        </w:rPr>
        <w:t xml:space="preserve"> в </w:t>
      </w:r>
      <w:proofErr w:type="spellStart"/>
      <w:r w:rsidRPr="00F53300">
        <w:rPr>
          <w:rFonts w:ascii="Times New Roman" w:eastAsia="Times New Roman" w:hAnsi="Times New Roman"/>
          <w:sz w:val="26"/>
          <w:szCs w:val="28"/>
        </w:rPr>
        <w:t>игре</w:t>
      </w:r>
      <w:proofErr w:type="spellEnd"/>
      <w:r w:rsidRPr="00F53300">
        <w:rPr>
          <w:rFonts w:ascii="Times New Roman" w:eastAsia="Times New Roman" w:hAnsi="Times New Roman"/>
          <w:sz w:val="26"/>
          <w:szCs w:val="28"/>
        </w:rPr>
        <w:t xml:space="preserve"> </w:t>
      </w:r>
      <w:proofErr w:type="spellStart"/>
      <w:r w:rsidRPr="00F53300">
        <w:rPr>
          <w:rFonts w:ascii="Times New Roman" w:eastAsia="Times New Roman" w:hAnsi="Times New Roman"/>
          <w:sz w:val="26"/>
          <w:szCs w:val="28"/>
        </w:rPr>
        <w:t>не</w:t>
      </w:r>
      <w:proofErr w:type="spellEnd"/>
      <w:r w:rsidRPr="00F53300">
        <w:rPr>
          <w:rFonts w:ascii="Times New Roman" w:eastAsia="Times New Roman" w:hAnsi="Times New Roman"/>
          <w:sz w:val="26"/>
          <w:szCs w:val="28"/>
        </w:rPr>
        <w:t xml:space="preserve"> бывает бесплодно для малыша.</w:t>
      </w:r>
      <w:proofErr w:type="gramEnd"/>
      <w:r w:rsidRPr="00F53300">
        <w:rPr>
          <w:rFonts w:ascii="Times New Roman" w:eastAsia="Times New Roman" w:hAnsi="Times New Roman"/>
          <w:sz w:val="26"/>
          <w:szCs w:val="28"/>
        </w:rPr>
        <w:t xml:space="preserve"> </w:t>
      </w:r>
      <w:proofErr w:type="gramStart"/>
      <w:r w:rsidRPr="00F53300">
        <w:rPr>
          <w:rFonts w:ascii="Times New Roman" w:eastAsia="Times New Roman" w:hAnsi="Times New Roman"/>
          <w:sz w:val="26"/>
          <w:szCs w:val="28"/>
        </w:rPr>
        <w:t>Чем больше выпадает дорогих минут в обществе близких ему людей, тем больше взаимоотношения, общих интересов, любви между ними в дальнейшем.</w:t>
      </w:r>
      <w:proofErr w:type="gramEnd"/>
    </w:p>
    <w:sectPr w:rsidR="00E172CF" w:rsidRPr="00714086" w:rsidSect="00F53300">
      <w:pgSz w:w="11906" w:h="16838"/>
      <w:pgMar w:top="680" w:right="737" w:bottom="680" w:left="737" w:header="709" w:footer="709" w:gutter="0"/>
      <w:pgBorders w:offsetFrom="page">
        <w:top w:val="balloons3Colors" w:sz="9" w:space="24" w:color="auto"/>
        <w:left w:val="balloons3Colors" w:sz="9" w:space="24" w:color="auto"/>
        <w:bottom w:val="balloons3Colors" w:sz="9" w:space="24" w:color="auto"/>
        <w:right w:val="balloons3Colors" w:sz="9"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useFELayout/>
  </w:compat>
  <w:rsids>
    <w:rsidRoot w:val="006B01D6"/>
    <w:rsid w:val="00014AF6"/>
    <w:rsid w:val="006B01D6"/>
    <w:rsid w:val="00714086"/>
    <w:rsid w:val="00CD2E1C"/>
    <w:rsid w:val="00E172CF"/>
    <w:rsid w:val="00F533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1D6"/>
    <w:pPr>
      <w:spacing w:after="0" w:line="240" w:lineRule="auto"/>
    </w:pPr>
    <w:rPr>
      <w:sz w:val="24"/>
      <w:szCs w:val="24"/>
    </w:rPr>
  </w:style>
  <w:style w:type="paragraph" w:styleId="1">
    <w:name w:val="heading 1"/>
    <w:basedOn w:val="a"/>
    <w:next w:val="a"/>
    <w:link w:val="10"/>
    <w:uiPriority w:val="9"/>
    <w:qFormat/>
    <w:rsid w:val="006B01D6"/>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6B01D6"/>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6B01D6"/>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6B01D6"/>
    <w:pPr>
      <w:keepNext/>
      <w:spacing w:before="240" w:after="60"/>
      <w:outlineLvl w:val="3"/>
    </w:pPr>
    <w:rPr>
      <w:b/>
      <w:bCs/>
      <w:sz w:val="28"/>
      <w:szCs w:val="28"/>
    </w:rPr>
  </w:style>
  <w:style w:type="paragraph" w:styleId="5">
    <w:name w:val="heading 5"/>
    <w:basedOn w:val="a"/>
    <w:next w:val="a"/>
    <w:link w:val="50"/>
    <w:uiPriority w:val="9"/>
    <w:semiHidden/>
    <w:unhideWhenUsed/>
    <w:qFormat/>
    <w:rsid w:val="006B01D6"/>
    <w:pPr>
      <w:spacing w:before="240" w:after="60"/>
      <w:outlineLvl w:val="4"/>
    </w:pPr>
    <w:rPr>
      <w:b/>
      <w:bCs/>
      <w:i/>
      <w:iCs/>
      <w:sz w:val="26"/>
      <w:szCs w:val="26"/>
    </w:rPr>
  </w:style>
  <w:style w:type="paragraph" w:styleId="6">
    <w:name w:val="heading 6"/>
    <w:basedOn w:val="a"/>
    <w:next w:val="a"/>
    <w:link w:val="60"/>
    <w:uiPriority w:val="9"/>
    <w:semiHidden/>
    <w:unhideWhenUsed/>
    <w:qFormat/>
    <w:rsid w:val="006B01D6"/>
    <w:pPr>
      <w:spacing w:before="240" w:after="60"/>
      <w:outlineLvl w:val="5"/>
    </w:pPr>
    <w:rPr>
      <w:b/>
      <w:bCs/>
      <w:sz w:val="22"/>
      <w:szCs w:val="22"/>
    </w:rPr>
  </w:style>
  <w:style w:type="paragraph" w:styleId="7">
    <w:name w:val="heading 7"/>
    <w:basedOn w:val="a"/>
    <w:next w:val="a"/>
    <w:link w:val="70"/>
    <w:uiPriority w:val="9"/>
    <w:semiHidden/>
    <w:unhideWhenUsed/>
    <w:qFormat/>
    <w:rsid w:val="006B01D6"/>
    <w:pPr>
      <w:spacing w:before="240" w:after="60"/>
      <w:outlineLvl w:val="6"/>
    </w:pPr>
  </w:style>
  <w:style w:type="paragraph" w:styleId="8">
    <w:name w:val="heading 8"/>
    <w:basedOn w:val="a"/>
    <w:next w:val="a"/>
    <w:link w:val="80"/>
    <w:uiPriority w:val="9"/>
    <w:semiHidden/>
    <w:unhideWhenUsed/>
    <w:qFormat/>
    <w:rsid w:val="006B01D6"/>
    <w:pPr>
      <w:spacing w:before="240" w:after="60"/>
      <w:outlineLvl w:val="7"/>
    </w:pPr>
    <w:rPr>
      <w:i/>
      <w:iCs/>
    </w:rPr>
  </w:style>
  <w:style w:type="paragraph" w:styleId="9">
    <w:name w:val="heading 9"/>
    <w:basedOn w:val="a"/>
    <w:next w:val="a"/>
    <w:link w:val="90"/>
    <w:uiPriority w:val="9"/>
    <w:semiHidden/>
    <w:unhideWhenUsed/>
    <w:qFormat/>
    <w:rsid w:val="006B01D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B01D6"/>
    <w:rPr>
      <w:rFonts w:asciiTheme="majorHAnsi" w:eastAsiaTheme="majorEastAsia" w:hAnsiTheme="majorHAnsi"/>
      <w:b/>
      <w:bCs/>
      <w:sz w:val="26"/>
      <w:szCs w:val="26"/>
    </w:rPr>
  </w:style>
  <w:style w:type="character" w:styleId="a3">
    <w:name w:val="Hyperlink"/>
    <w:basedOn w:val="a0"/>
    <w:uiPriority w:val="99"/>
    <w:semiHidden/>
    <w:unhideWhenUsed/>
    <w:rsid w:val="006B01D6"/>
    <w:rPr>
      <w:color w:val="0000FF"/>
      <w:u w:val="single"/>
    </w:rPr>
  </w:style>
  <w:style w:type="paragraph" w:styleId="a4">
    <w:name w:val="Normal (Web)"/>
    <w:basedOn w:val="a"/>
    <w:uiPriority w:val="99"/>
    <w:semiHidden/>
    <w:unhideWhenUsed/>
    <w:rsid w:val="006B01D6"/>
    <w:pPr>
      <w:spacing w:before="100" w:beforeAutospacing="1" w:after="100" w:afterAutospacing="1"/>
    </w:pPr>
    <w:rPr>
      <w:rFonts w:ascii="Times New Roman" w:eastAsia="Times New Roman" w:hAnsi="Times New Roman"/>
    </w:rPr>
  </w:style>
  <w:style w:type="character" w:customStyle="1" w:styleId="10">
    <w:name w:val="Заголовок 1 Знак"/>
    <w:basedOn w:val="a0"/>
    <w:link w:val="1"/>
    <w:uiPriority w:val="9"/>
    <w:rsid w:val="006B01D6"/>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6B01D6"/>
    <w:rPr>
      <w:rFonts w:asciiTheme="majorHAnsi" w:eastAsiaTheme="majorEastAsia" w:hAnsiTheme="majorHAnsi"/>
      <w:b/>
      <w:bCs/>
      <w:i/>
      <w:iCs/>
      <w:sz w:val="28"/>
      <w:szCs w:val="28"/>
    </w:rPr>
  </w:style>
  <w:style w:type="character" w:customStyle="1" w:styleId="40">
    <w:name w:val="Заголовок 4 Знак"/>
    <w:basedOn w:val="a0"/>
    <w:link w:val="4"/>
    <w:uiPriority w:val="9"/>
    <w:rsid w:val="006B01D6"/>
    <w:rPr>
      <w:b/>
      <w:bCs/>
      <w:sz w:val="28"/>
      <w:szCs w:val="28"/>
    </w:rPr>
  </w:style>
  <w:style w:type="character" w:customStyle="1" w:styleId="50">
    <w:name w:val="Заголовок 5 Знак"/>
    <w:basedOn w:val="a0"/>
    <w:link w:val="5"/>
    <w:uiPriority w:val="9"/>
    <w:semiHidden/>
    <w:rsid w:val="006B01D6"/>
    <w:rPr>
      <w:b/>
      <w:bCs/>
      <w:i/>
      <w:iCs/>
      <w:sz w:val="26"/>
      <w:szCs w:val="26"/>
    </w:rPr>
  </w:style>
  <w:style w:type="character" w:customStyle="1" w:styleId="60">
    <w:name w:val="Заголовок 6 Знак"/>
    <w:basedOn w:val="a0"/>
    <w:link w:val="6"/>
    <w:uiPriority w:val="9"/>
    <w:semiHidden/>
    <w:rsid w:val="006B01D6"/>
    <w:rPr>
      <w:b/>
      <w:bCs/>
    </w:rPr>
  </w:style>
  <w:style w:type="character" w:customStyle="1" w:styleId="70">
    <w:name w:val="Заголовок 7 Знак"/>
    <w:basedOn w:val="a0"/>
    <w:link w:val="7"/>
    <w:uiPriority w:val="9"/>
    <w:semiHidden/>
    <w:rsid w:val="006B01D6"/>
    <w:rPr>
      <w:sz w:val="24"/>
      <w:szCs w:val="24"/>
    </w:rPr>
  </w:style>
  <w:style w:type="character" w:customStyle="1" w:styleId="80">
    <w:name w:val="Заголовок 8 Знак"/>
    <w:basedOn w:val="a0"/>
    <w:link w:val="8"/>
    <w:uiPriority w:val="9"/>
    <w:semiHidden/>
    <w:rsid w:val="006B01D6"/>
    <w:rPr>
      <w:i/>
      <w:iCs/>
      <w:sz w:val="24"/>
      <w:szCs w:val="24"/>
    </w:rPr>
  </w:style>
  <w:style w:type="character" w:customStyle="1" w:styleId="90">
    <w:name w:val="Заголовок 9 Знак"/>
    <w:basedOn w:val="a0"/>
    <w:link w:val="9"/>
    <w:uiPriority w:val="9"/>
    <w:semiHidden/>
    <w:rsid w:val="006B01D6"/>
    <w:rPr>
      <w:rFonts w:asciiTheme="majorHAnsi" w:eastAsiaTheme="majorEastAsia" w:hAnsiTheme="majorHAnsi"/>
    </w:rPr>
  </w:style>
  <w:style w:type="paragraph" w:styleId="a5">
    <w:name w:val="Title"/>
    <w:basedOn w:val="a"/>
    <w:next w:val="a"/>
    <w:link w:val="a6"/>
    <w:uiPriority w:val="10"/>
    <w:qFormat/>
    <w:rsid w:val="006B01D6"/>
    <w:pPr>
      <w:spacing w:before="240" w:after="60"/>
      <w:jc w:val="center"/>
      <w:outlineLvl w:val="0"/>
    </w:pPr>
    <w:rPr>
      <w:rFonts w:asciiTheme="majorHAnsi" w:eastAsiaTheme="majorEastAsia" w:hAnsiTheme="majorHAnsi"/>
      <w:b/>
      <w:bCs/>
      <w:kern w:val="28"/>
      <w:sz w:val="32"/>
      <w:szCs w:val="32"/>
    </w:rPr>
  </w:style>
  <w:style w:type="character" w:customStyle="1" w:styleId="a6">
    <w:name w:val="Название Знак"/>
    <w:basedOn w:val="a0"/>
    <w:link w:val="a5"/>
    <w:uiPriority w:val="10"/>
    <w:rsid w:val="006B01D6"/>
    <w:rPr>
      <w:rFonts w:asciiTheme="majorHAnsi" w:eastAsiaTheme="majorEastAsia" w:hAnsiTheme="majorHAnsi"/>
      <w:b/>
      <w:bCs/>
      <w:kern w:val="28"/>
      <w:sz w:val="32"/>
      <w:szCs w:val="32"/>
    </w:rPr>
  </w:style>
  <w:style w:type="paragraph" w:styleId="a7">
    <w:name w:val="Subtitle"/>
    <w:basedOn w:val="a"/>
    <w:next w:val="a"/>
    <w:link w:val="a8"/>
    <w:uiPriority w:val="11"/>
    <w:qFormat/>
    <w:rsid w:val="006B01D6"/>
    <w:pPr>
      <w:spacing w:after="60"/>
      <w:jc w:val="center"/>
      <w:outlineLvl w:val="1"/>
    </w:pPr>
    <w:rPr>
      <w:rFonts w:asciiTheme="majorHAnsi" w:eastAsiaTheme="majorEastAsia" w:hAnsiTheme="majorHAnsi"/>
    </w:rPr>
  </w:style>
  <w:style w:type="character" w:customStyle="1" w:styleId="a8">
    <w:name w:val="Подзаголовок Знак"/>
    <w:basedOn w:val="a0"/>
    <w:link w:val="a7"/>
    <w:uiPriority w:val="11"/>
    <w:rsid w:val="006B01D6"/>
    <w:rPr>
      <w:rFonts w:asciiTheme="majorHAnsi" w:eastAsiaTheme="majorEastAsia" w:hAnsiTheme="majorHAnsi"/>
      <w:sz w:val="24"/>
      <w:szCs w:val="24"/>
    </w:rPr>
  </w:style>
  <w:style w:type="character" w:styleId="a9">
    <w:name w:val="Strong"/>
    <w:basedOn w:val="a0"/>
    <w:uiPriority w:val="22"/>
    <w:qFormat/>
    <w:rsid w:val="006B01D6"/>
    <w:rPr>
      <w:b/>
      <w:bCs/>
    </w:rPr>
  </w:style>
  <w:style w:type="character" w:styleId="aa">
    <w:name w:val="Emphasis"/>
    <w:basedOn w:val="a0"/>
    <w:uiPriority w:val="20"/>
    <w:qFormat/>
    <w:rsid w:val="006B01D6"/>
    <w:rPr>
      <w:rFonts w:asciiTheme="minorHAnsi" w:hAnsiTheme="minorHAnsi"/>
      <w:b/>
      <w:i/>
      <w:iCs/>
    </w:rPr>
  </w:style>
  <w:style w:type="paragraph" w:styleId="ab">
    <w:name w:val="No Spacing"/>
    <w:basedOn w:val="a"/>
    <w:uiPriority w:val="1"/>
    <w:qFormat/>
    <w:rsid w:val="006B01D6"/>
    <w:rPr>
      <w:szCs w:val="32"/>
    </w:rPr>
  </w:style>
  <w:style w:type="paragraph" w:styleId="ac">
    <w:name w:val="List Paragraph"/>
    <w:basedOn w:val="a"/>
    <w:uiPriority w:val="34"/>
    <w:qFormat/>
    <w:rsid w:val="006B01D6"/>
    <w:pPr>
      <w:ind w:left="720"/>
      <w:contextualSpacing/>
    </w:pPr>
  </w:style>
  <w:style w:type="paragraph" w:styleId="21">
    <w:name w:val="Quote"/>
    <w:basedOn w:val="a"/>
    <w:next w:val="a"/>
    <w:link w:val="22"/>
    <w:uiPriority w:val="29"/>
    <w:qFormat/>
    <w:rsid w:val="006B01D6"/>
    <w:rPr>
      <w:i/>
    </w:rPr>
  </w:style>
  <w:style w:type="character" w:customStyle="1" w:styleId="22">
    <w:name w:val="Цитата 2 Знак"/>
    <w:basedOn w:val="a0"/>
    <w:link w:val="21"/>
    <w:uiPriority w:val="29"/>
    <w:rsid w:val="006B01D6"/>
    <w:rPr>
      <w:i/>
      <w:sz w:val="24"/>
      <w:szCs w:val="24"/>
    </w:rPr>
  </w:style>
  <w:style w:type="paragraph" w:styleId="ad">
    <w:name w:val="Intense Quote"/>
    <w:basedOn w:val="a"/>
    <w:next w:val="a"/>
    <w:link w:val="ae"/>
    <w:uiPriority w:val="30"/>
    <w:qFormat/>
    <w:rsid w:val="006B01D6"/>
    <w:pPr>
      <w:ind w:left="720" w:right="720"/>
    </w:pPr>
    <w:rPr>
      <w:b/>
      <w:i/>
      <w:szCs w:val="22"/>
    </w:rPr>
  </w:style>
  <w:style w:type="character" w:customStyle="1" w:styleId="ae">
    <w:name w:val="Выделенная цитата Знак"/>
    <w:basedOn w:val="a0"/>
    <w:link w:val="ad"/>
    <w:uiPriority w:val="30"/>
    <w:rsid w:val="006B01D6"/>
    <w:rPr>
      <w:b/>
      <w:i/>
      <w:sz w:val="24"/>
    </w:rPr>
  </w:style>
  <w:style w:type="character" w:styleId="af">
    <w:name w:val="Subtle Emphasis"/>
    <w:uiPriority w:val="19"/>
    <w:qFormat/>
    <w:rsid w:val="006B01D6"/>
    <w:rPr>
      <w:i/>
      <w:color w:val="5A5A5A" w:themeColor="text1" w:themeTint="A5"/>
    </w:rPr>
  </w:style>
  <w:style w:type="character" w:styleId="af0">
    <w:name w:val="Intense Emphasis"/>
    <w:basedOn w:val="a0"/>
    <w:uiPriority w:val="21"/>
    <w:qFormat/>
    <w:rsid w:val="006B01D6"/>
    <w:rPr>
      <w:b/>
      <w:i/>
      <w:sz w:val="24"/>
      <w:szCs w:val="24"/>
      <w:u w:val="single"/>
    </w:rPr>
  </w:style>
  <w:style w:type="character" w:styleId="af1">
    <w:name w:val="Subtle Reference"/>
    <w:basedOn w:val="a0"/>
    <w:uiPriority w:val="31"/>
    <w:qFormat/>
    <w:rsid w:val="006B01D6"/>
    <w:rPr>
      <w:sz w:val="24"/>
      <w:szCs w:val="24"/>
      <w:u w:val="single"/>
    </w:rPr>
  </w:style>
  <w:style w:type="character" w:styleId="af2">
    <w:name w:val="Intense Reference"/>
    <w:basedOn w:val="a0"/>
    <w:uiPriority w:val="32"/>
    <w:qFormat/>
    <w:rsid w:val="006B01D6"/>
    <w:rPr>
      <w:b/>
      <w:sz w:val="24"/>
      <w:u w:val="single"/>
    </w:rPr>
  </w:style>
  <w:style w:type="character" w:styleId="af3">
    <w:name w:val="Book Title"/>
    <w:basedOn w:val="a0"/>
    <w:uiPriority w:val="33"/>
    <w:qFormat/>
    <w:rsid w:val="006B01D6"/>
    <w:rPr>
      <w:rFonts w:asciiTheme="majorHAnsi" w:eastAsiaTheme="majorEastAsia" w:hAnsiTheme="majorHAnsi"/>
      <w:b/>
      <w:i/>
      <w:sz w:val="24"/>
      <w:szCs w:val="24"/>
    </w:rPr>
  </w:style>
  <w:style w:type="paragraph" w:styleId="af4">
    <w:name w:val="TOC Heading"/>
    <w:basedOn w:val="1"/>
    <w:next w:val="a"/>
    <w:uiPriority w:val="39"/>
    <w:semiHidden/>
    <w:unhideWhenUsed/>
    <w:qFormat/>
    <w:rsid w:val="006B01D6"/>
    <w:pPr>
      <w:outlineLvl w:val="9"/>
    </w:pPr>
  </w:style>
</w:styles>
</file>

<file path=word/webSettings.xml><?xml version="1.0" encoding="utf-8"?>
<w:webSettings xmlns:r="http://schemas.openxmlformats.org/officeDocument/2006/relationships" xmlns:w="http://schemas.openxmlformats.org/wordprocessingml/2006/main">
  <w:divs>
    <w:div w:id="85617238">
      <w:bodyDiv w:val="1"/>
      <w:marLeft w:val="0"/>
      <w:marRight w:val="0"/>
      <w:marTop w:val="0"/>
      <w:marBottom w:val="0"/>
      <w:divBdr>
        <w:top w:val="none" w:sz="0" w:space="0" w:color="auto"/>
        <w:left w:val="none" w:sz="0" w:space="0" w:color="auto"/>
        <w:bottom w:val="none" w:sz="0" w:space="0" w:color="auto"/>
        <w:right w:val="none" w:sz="0" w:space="0" w:color="auto"/>
      </w:divBdr>
      <w:divsChild>
        <w:div w:id="304434858">
          <w:marLeft w:val="134"/>
          <w:marRight w:val="134"/>
          <w:marTop w:val="67"/>
          <w:marBottom w:val="67"/>
          <w:divBdr>
            <w:top w:val="none" w:sz="0" w:space="0" w:color="auto"/>
            <w:left w:val="none" w:sz="0" w:space="0" w:color="auto"/>
            <w:bottom w:val="none" w:sz="0" w:space="0" w:color="auto"/>
            <w:right w:val="none" w:sz="0" w:space="0" w:color="auto"/>
          </w:divBdr>
        </w:div>
        <w:div w:id="162709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1081</Words>
  <Characters>6168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2018-04-16T10:42:00Z</dcterms:created>
  <dcterms:modified xsi:type="dcterms:W3CDTF">2018-04-16T11:24:00Z</dcterms:modified>
</cp:coreProperties>
</file>