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85" w:rsidRPr="00E00453" w:rsidRDefault="00114DDE" w:rsidP="00E028C3">
      <w:pPr>
        <w:pStyle w:val="a0"/>
        <w:widowControl/>
        <w:tabs>
          <w:tab w:val="left" w:pos="240"/>
        </w:tabs>
        <w:spacing w:after="0" w:line="360" w:lineRule="auto"/>
        <w:rPr>
          <w:b/>
          <w:sz w:val="28"/>
          <w:szCs w:val="20"/>
        </w:rPr>
      </w:pPr>
      <w:bookmarkStart w:id="0" w:name="_GoBack"/>
      <w:r>
        <w:rPr>
          <w:rFonts w:eastAsia="Times New Roman"/>
          <w:b/>
          <w:bCs/>
          <w:noProof/>
          <w:kern w:val="0"/>
          <w:sz w:val="28"/>
          <w:szCs w:val="20"/>
          <w:lang w:eastAsia="ru-RU"/>
        </w:rPr>
        <w:drawing>
          <wp:inline distT="0" distB="0" distL="0" distR="0">
            <wp:extent cx="7560945" cy="10686415"/>
            <wp:effectExtent l="1562100" t="0" r="1544955" b="0"/>
            <wp:docPr id="1" name="Рисунок 1" descr="C:\Users\Максим\Desktop\Работа\САЙТ\На сайт документы 2020-2021\Титульные листы Документы\Scan_20200907_16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Desktop\Работа\САЙТ\На сайт документы 2020-2021\Титульные листы Документы\Scan_20200907_1610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7560945" cy="10686415"/>
                    </a:xfrm>
                    <a:prstGeom prst="rect">
                      <a:avLst/>
                    </a:prstGeom>
                    <a:noFill/>
                    <a:ln>
                      <a:noFill/>
                    </a:ln>
                  </pic:spPr>
                </pic:pic>
              </a:graphicData>
            </a:graphic>
          </wp:inline>
        </w:drawing>
      </w:r>
      <w:bookmarkEnd w:id="0"/>
    </w:p>
    <w:tbl>
      <w:tblPr>
        <w:tblStyle w:val="af4"/>
        <w:tblW w:w="15594" w:type="dxa"/>
        <w:tblInd w:w="-318" w:type="dxa"/>
        <w:tblLayout w:type="fixed"/>
        <w:tblLook w:val="04A0" w:firstRow="1" w:lastRow="0" w:firstColumn="1" w:lastColumn="0" w:noHBand="0" w:noVBand="1"/>
      </w:tblPr>
      <w:tblGrid>
        <w:gridCol w:w="817"/>
        <w:gridCol w:w="13784"/>
        <w:gridCol w:w="993"/>
      </w:tblGrid>
      <w:tr w:rsidR="006348C6" w:rsidTr="001A733D">
        <w:tc>
          <w:tcPr>
            <w:tcW w:w="817" w:type="dxa"/>
          </w:tcPr>
          <w:p w:rsidR="006348C6" w:rsidRPr="00A406CF" w:rsidRDefault="006348C6" w:rsidP="001A733D">
            <w:pPr>
              <w:rPr>
                <w:b/>
                <w:lang w:eastAsia="en-US"/>
              </w:rPr>
            </w:pPr>
            <w:r>
              <w:rPr>
                <w:b/>
                <w:lang w:eastAsia="en-US"/>
              </w:rPr>
              <w:lastRenderedPageBreak/>
              <w:t>№ п</w:t>
            </w:r>
          </w:p>
        </w:tc>
        <w:tc>
          <w:tcPr>
            <w:tcW w:w="13784" w:type="dxa"/>
          </w:tcPr>
          <w:p w:rsidR="006348C6" w:rsidRPr="00C47537" w:rsidRDefault="006348C6" w:rsidP="001A733D">
            <w:pPr>
              <w:jc w:val="center"/>
              <w:rPr>
                <w:b/>
                <w:lang w:eastAsia="en-US"/>
              </w:rPr>
            </w:pPr>
            <w:r w:rsidRPr="00AE4D46">
              <w:rPr>
                <w:b/>
                <w:sz w:val="28"/>
                <w:lang w:eastAsia="en-US"/>
              </w:rPr>
              <w:t>Содержание</w:t>
            </w:r>
          </w:p>
        </w:tc>
        <w:tc>
          <w:tcPr>
            <w:tcW w:w="993" w:type="dxa"/>
          </w:tcPr>
          <w:p w:rsidR="006348C6" w:rsidRDefault="006348C6" w:rsidP="001A733D">
            <w:pPr>
              <w:widowControl/>
              <w:suppressLineNumbers/>
              <w:suppressAutoHyphens w:val="0"/>
              <w:ind w:right="57"/>
              <w:contextualSpacing/>
              <w:rPr>
                <w:b/>
                <w:sz w:val="28"/>
              </w:rPr>
            </w:pPr>
            <w:r>
              <w:rPr>
                <w:b/>
                <w:sz w:val="28"/>
              </w:rPr>
              <w:t>Стр.</w:t>
            </w:r>
          </w:p>
        </w:tc>
      </w:tr>
      <w:tr w:rsidR="006348C6" w:rsidTr="001A733D">
        <w:tc>
          <w:tcPr>
            <w:tcW w:w="817" w:type="dxa"/>
          </w:tcPr>
          <w:p w:rsidR="006348C6" w:rsidRPr="007F6348" w:rsidRDefault="006348C6" w:rsidP="001A733D">
            <w:pPr>
              <w:rPr>
                <w:b/>
                <w:lang w:eastAsia="en-US"/>
              </w:rPr>
            </w:pPr>
            <w:r>
              <w:rPr>
                <w:b/>
                <w:sz w:val="28"/>
                <w:szCs w:val="28"/>
                <w:lang w:eastAsia="en-US"/>
              </w:rPr>
              <w:t>1.</w:t>
            </w:r>
          </w:p>
        </w:tc>
        <w:tc>
          <w:tcPr>
            <w:tcW w:w="13784" w:type="dxa"/>
          </w:tcPr>
          <w:p w:rsidR="006348C6" w:rsidRPr="006D0FEC" w:rsidRDefault="006348C6" w:rsidP="001A733D">
            <w:pPr>
              <w:rPr>
                <w:b/>
                <w:sz w:val="28"/>
                <w:szCs w:val="28"/>
                <w:lang w:eastAsia="en-US"/>
              </w:rPr>
            </w:pPr>
            <w:r w:rsidRPr="00DC085D">
              <w:rPr>
                <w:b/>
                <w:sz w:val="28"/>
                <w:szCs w:val="28"/>
                <w:lang w:eastAsia="en-US"/>
              </w:rPr>
              <w:t>Целевой раздел</w:t>
            </w:r>
          </w:p>
        </w:tc>
        <w:tc>
          <w:tcPr>
            <w:tcW w:w="993" w:type="dxa"/>
          </w:tcPr>
          <w:p w:rsidR="006348C6" w:rsidRPr="00AC234D" w:rsidRDefault="006348C6" w:rsidP="001A733D">
            <w:pPr>
              <w:widowControl/>
              <w:suppressLineNumbers/>
              <w:suppressAutoHyphens w:val="0"/>
              <w:ind w:right="57"/>
              <w:contextualSpacing/>
            </w:pPr>
            <w:r w:rsidRPr="00AC234D">
              <w:t>3</w:t>
            </w:r>
          </w:p>
        </w:tc>
      </w:tr>
      <w:tr w:rsidR="006348C6" w:rsidTr="001A733D">
        <w:tc>
          <w:tcPr>
            <w:tcW w:w="817" w:type="dxa"/>
          </w:tcPr>
          <w:p w:rsidR="006348C6" w:rsidRPr="00202E14" w:rsidRDefault="006348C6" w:rsidP="001A733D">
            <w:pPr>
              <w:ind w:left="-142"/>
              <w:jc w:val="center"/>
              <w:rPr>
                <w:lang w:eastAsia="en-US"/>
              </w:rPr>
            </w:pPr>
            <w:r w:rsidRPr="00202E14">
              <w:rPr>
                <w:lang w:eastAsia="en-US"/>
              </w:rPr>
              <w:t>1.1.</w:t>
            </w:r>
          </w:p>
        </w:tc>
        <w:tc>
          <w:tcPr>
            <w:tcW w:w="13784" w:type="dxa"/>
          </w:tcPr>
          <w:p w:rsidR="006348C6" w:rsidRPr="00202E14" w:rsidRDefault="006348C6" w:rsidP="001A733D">
            <w:pPr>
              <w:rPr>
                <w:lang w:eastAsia="en-US"/>
              </w:rPr>
            </w:pPr>
            <w:r w:rsidRPr="00202E14">
              <w:rPr>
                <w:lang w:eastAsia="en-US"/>
              </w:rPr>
              <w:t xml:space="preserve">Пояснительная записка </w:t>
            </w:r>
          </w:p>
        </w:tc>
        <w:tc>
          <w:tcPr>
            <w:tcW w:w="993" w:type="dxa"/>
          </w:tcPr>
          <w:p w:rsidR="006348C6" w:rsidRPr="00AC234D" w:rsidRDefault="006348C6" w:rsidP="001A733D">
            <w:pPr>
              <w:widowControl/>
              <w:suppressLineNumbers/>
              <w:suppressAutoHyphens w:val="0"/>
              <w:ind w:right="57"/>
              <w:contextualSpacing/>
            </w:pPr>
            <w:r w:rsidRPr="00AC234D">
              <w:t>3</w:t>
            </w:r>
          </w:p>
        </w:tc>
      </w:tr>
      <w:tr w:rsidR="006348C6" w:rsidTr="001A733D">
        <w:tc>
          <w:tcPr>
            <w:tcW w:w="817" w:type="dxa"/>
          </w:tcPr>
          <w:p w:rsidR="006348C6" w:rsidRDefault="006348C6" w:rsidP="001A733D">
            <w:pPr>
              <w:widowControl/>
              <w:suppressLineNumbers/>
              <w:suppressAutoHyphens w:val="0"/>
              <w:ind w:right="57"/>
              <w:contextualSpacing/>
              <w:rPr>
                <w:b/>
                <w:sz w:val="28"/>
              </w:rPr>
            </w:pPr>
            <w:r w:rsidRPr="00A5325A">
              <w:t>1.2.</w:t>
            </w:r>
          </w:p>
        </w:tc>
        <w:tc>
          <w:tcPr>
            <w:tcW w:w="13784" w:type="dxa"/>
          </w:tcPr>
          <w:p w:rsidR="006348C6" w:rsidRDefault="006348C6" w:rsidP="001A733D">
            <w:pPr>
              <w:widowControl/>
              <w:suppressLineNumbers/>
              <w:suppressAutoHyphens w:val="0"/>
              <w:ind w:right="57"/>
              <w:contextualSpacing/>
              <w:rPr>
                <w:b/>
                <w:sz w:val="28"/>
              </w:rPr>
            </w:pPr>
            <w:r w:rsidRPr="00A5325A">
              <w:t>Цель и задачи реализации программы</w:t>
            </w:r>
          </w:p>
        </w:tc>
        <w:tc>
          <w:tcPr>
            <w:tcW w:w="993" w:type="dxa"/>
          </w:tcPr>
          <w:p w:rsidR="006348C6" w:rsidRPr="00AC234D" w:rsidRDefault="006348C6" w:rsidP="001A733D">
            <w:pPr>
              <w:widowControl/>
              <w:suppressLineNumbers/>
              <w:suppressAutoHyphens w:val="0"/>
              <w:ind w:right="57"/>
              <w:contextualSpacing/>
            </w:pPr>
            <w:r w:rsidRPr="00AC234D">
              <w:t>3</w:t>
            </w:r>
          </w:p>
        </w:tc>
      </w:tr>
      <w:tr w:rsidR="006348C6" w:rsidTr="001A733D">
        <w:tc>
          <w:tcPr>
            <w:tcW w:w="817" w:type="dxa"/>
          </w:tcPr>
          <w:p w:rsidR="006348C6" w:rsidRDefault="006348C6" w:rsidP="001A733D">
            <w:pPr>
              <w:widowControl/>
              <w:suppressLineNumbers/>
              <w:suppressAutoHyphens w:val="0"/>
              <w:ind w:right="57"/>
              <w:contextualSpacing/>
              <w:rPr>
                <w:b/>
                <w:sz w:val="28"/>
              </w:rPr>
            </w:pPr>
            <w:r w:rsidRPr="00A5325A">
              <w:t>1.3.</w:t>
            </w:r>
          </w:p>
        </w:tc>
        <w:tc>
          <w:tcPr>
            <w:tcW w:w="13784" w:type="dxa"/>
          </w:tcPr>
          <w:p w:rsidR="006348C6" w:rsidRDefault="006348C6" w:rsidP="001A733D">
            <w:pPr>
              <w:widowControl/>
              <w:suppressLineNumbers/>
              <w:suppressAutoHyphens w:val="0"/>
              <w:ind w:right="57"/>
              <w:contextualSpacing/>
              <w:rPr>
                <w:b/>
                <w:sz w:val="28"/>
              </w:rPr>
            </w:pPr>
            <w:r w:rsidRPr="00A5325A">
              <w:t>Принципы и подходы к формированию программы</w:t>
            </w:r>
          </w:p>
        </w:tc>
        <w:tc>
          <w:tcPr>
            <w:tcW w:w="993" w:type="dxa"/>
          </w:tcPr>
          <w:p w:rsidR="006348C6" w:rsidRPr="00AC234D" w:rsidRDefault="006348C6" w:rsidP="001A733D">
            <w:pPr>
              <w:widowControl/>
              <w:suppressLineNumbers/>
              <w:suppressAutoHyphens w:val="0"/>
              <w:ind w:right="57"/>
              <w:contextualSpacing/>
            </w:pPr>
            <w:r w:rsidRPr="00AC234D">
              <w:t>4</w:t>
            </w:r>
          </w:p>
        </w:tc>
      </w:tr>
      <w:tr w:rsidR="006348C6" w:rsidTr="001A733D">
        <w:tc>
          <w:tcPr>
            <w:tcW w:w="817" w:type="dxa"/>
          </w:tcPr>
          <w:p w:rsidR="006348C6" w:rsidRDefault="006348C6" w:rsidP="001A733D">
            <w:pPr>
              <w:widowControl/>
              <w:suppressLineNumbers/>
              <w:suppressAutoHyphens w:val="0"/>
              <w:ind w:right="57"/>
              <w:contextualSpacing/>
              <w:rPr>
                <w:b/>
                <w:sz w:val="28"/>
              </w:rPr>
            </w:pPr>
            <w:r w:rsidRPr="00A5325A">
              <w:rPr>
                <w:rFonts w:eastAsia="Times New Roman"/>
                <w:bCs/>
                <w:color w:val="000000"/>
              </w:rPr>
              <w:t>1.4</w:t>
            </w:r>
            <w:r>
              <w:rPr>
                <w:rFonts w:eastAsia="Times New Roman"/>
                <w:bCs/>
                <w:color w:val="000000"/>
              </w:rPr>
              <w:t>.</w:t>
            </w:r>
          </w:p>
        </w:tc>
        <w:tc>
          <w:tcPr>
            <w:tcW w:w="13784" w:type="dxa"/>
          </w:tcPr>
          <w:p w:rsidR="006348C6" w:rsidRPr="006A4285" w:rsidRDefault="006348C6" w:rsidP="001A733D">
            <w:pPr>
              <w:widowControl/>
              <w:autoSpaceDE w:val="0"/>
              <w:ind w:firstLine="34"/>
              <w:rPr>
                <w:rFonts w:eastAsia="Times New Roman"/>
                <w:bCs/>
                <w:color w:val="000000"/>
              </w:rPr>
            </w:pPr>
            <w:r w:rsidRPr="00A5325A">
              <w:rPr>
                <w:rFonts w:eastAsia="Times New Roman"/>
                <w:bCs/>
                <w:color w:val="000000"/>
              </w:rPr>
              <w:t>Содержание психолого-педагогической работы по освоению детьми образователь</w:t>
            </w:r>
            <w:r>
              <w:rPr>
                <w:rFonts w:eastAsia="Times New Roman"/>
                <w:bCs/>
                <w:color w:val="000000"/>
              </w:rPr>
              <w:t xml:space="preserve">ных областей  </w:t>
            </w:r>
          </w:p>
        </w:tc>
        <w:tc>
          <w:tcPr>
            <w:tcW w:w="993" w:type="dxa"/>
          </w:tcPr>
          <w:p w:rsidR="006348C6" w:rsidRPr="00AC234D" w:rsidRDefault="006348C6" w:rsidP="001A733D">
            <w:pPr>
              <w:widowControl/>
              <w:suppressLineNumbers/>
              <w:suppressAutoHyphens w:val="0"/>
              <w:ind w:right="57"/>
              <w:contextualSpacing/>
            </w:pPr>
            <w:r w:rsidRPr="00AC234D">
              <w:t>6</w:t>
            </w:r>
          </w:p>
        </w:tc>
      </w:tr>
      <w:tr w:rsidR="006348C6" w:rsidTr="001A733D">
        <w:tc>
          <w:tcPr>
            <w:tcW w:w="817" w:type="dxa"/>
          </w:tcPr>
          <w:p w:rsidR="006348C6" w:rsidRDefault="006348C6" w:rsidP="001A733D">
            <w:pPr>
              <w:widowControl/>
              <w:suppressLineNumbers/>
              <w:suppressAutoHyphens w:val="0"/>
              <w:ind w:right="57"/>
              <w:contextualSpacing/>
              <w:rPr>
                <w:b/>
                <w:sz w:val="28"/>
              </w:rPr>
            </w:pPr>
            <w:r w:rsidRPr="00A5325A">
              <w:t>1.5.</w:t>
            </w:r>
          </w:p>
        </w:tc>
        <w:tc>
          <w:tcPr>
            <w:tcW w:w="13784" w:type="dxa"/>
          </w:tcPr>
          <w:p w:rsidR="006348C6" w:rsidRDefault="006348C6" w:rsidP="001A733D">
            <w:pPr>
              <w:widowControl/>
              <w:suppressLineNumbers/>
              <w:suppressAutoHyphens w:val="0"/>
              <w:ind w:right="57"/>
              <w:contextualSpacing/>
              <w:rPr>
                <w:b/>
                <w:sz w:val="28"/>
              </w:rPr>
            </w:pPr>
            <w:r w:rsidRPr="00A5325A">
              <w:t>Значимые для разработки и реализации рабочей программы характеристики</w:t>
            </w:r>
          </w:p>
        </w:tc>
        <w:tc>
          <w:tcPr>
            <w:tcW w:w="993" w:type="dxa"/>
          </w:tcPr>
          <w:p w:rsidR="006348C6" w:rsidRPr="00AC234D" w:rsidRDefault="006348C6" w:rsidP="001A733D">
            <w:pPr>
              <w:widowControl/>
              <w:suppressLineNumbers/>
              <w:suppressAutoHyphens w:val="0"/>
              <w:ind w:right="57"/>
              <w:contextualSpacing/>
            </w:pPr>
            <w:r w:rsidRPr="00AC234D">
              <w:t>21</w:t>
            </w:r>
          </w:p>
        </w:tc>
      </w:tr>
      <w:tr w:rsidR="0044166E" w:rsidTr="001A733D">
        <w:tc>
          <w:tcPr>
            <w:tcW w:w="817" w:type="dxa"/>
          </w:tcPr>
          <w:p w:rsidR="0044166E" w:rsidRPr="0051416F" w:rsidRDefault="0051416F" w:rsidP="001A733D">
            <w:pPr>
              <w:widowControl/>
              <w:suppressLineNumbers/>
              <w:suppressAutoHyphens w:val="0"/>
              <w:ind w:right="57"/>
              <w:contextualSpacing/>
            </w:pPr>
            <w:r w:rsidRPr="0051416F">
              <w:t>1.5.1.</w:t>
            </w:r>
          </w:p>
        </w:tc>
        <w:tc>
          <w:tcPr>
            <w:tcW w:w="13784" w:type="dxa"/>
          </w:tcPr>
          <w:p w:rsidR="0044166E" w:rsidRPr="0051416F" w:rsidRDefault="0051416F" w:rsidP="0051416F">
            <w:r w:rsidRPr="0051416F">
              <w:t>Возрастные и индивидуальные особенности детей первой младшей группы</w:t>
            </w:r>
            <w:r w:rsidRPr="0051416F">
              <w:rPr>
                <w:szCs w:val="28"/>
              </w:rPr>
              <w:t>.</w:t>
            </w:r>
          </w:p>
        </w:tc>
        <w:tc>
          <w:tcPr>
            <w:tcW w:w="993" w:type="dxa"/>
          </w:tcPr>
          <w:p w:rsidR="0044166E" w:rsidRPr="00AC234D" w:rsidRDefault="0051416F" w:rsidP="001A733D">
            <w:pPr>
              <w:widowControl/>
              <w:suppressLineNumbers/>
              <w:suppressAutoHyphens w:val="0"/>
              <w:ind w:right="57"/>
              <w:contextualSpacing/>
            </w:pPr>
            <w:r>
              <w:t>21</w:t>
            </w:r>
          </w:p>
        </w:tc>
      </w:tr>
      <w:tr w:rsidR="0044166E" w:rsidTr="001A733D">
        <w:tc>
          <w:tcPr>
            <w:tcW w:w="817" w:type="dxa"/>
          </w:tcPr>
          <w:p w:rsidR="0044166E" w:rsidRPr="00A5325A" w:rsidRDefault="001216B8" w:rsidP="001A733D">
            <w:pPr>
              <w:widowControl/>
              <w:suppressLineNumbers/>
              <w:suppressAutoHyphens w:val="0"/>
              <w:ind w:right="57"/>
              <w:contextualSpacing/>
            </w:pPr>
            <w:r>
              <w:t>1.5.2.</w:t>
            </w:r>
          </w:p>
        </w:tc>
        <w:tc>
          <w:tcPr>
            <w:tcW w:w="13784" w:type="dxa"/>
          </w:tcPr>
          <w:p w:rsidR="0044166E" w:rsidRPr="00A5325A" w:rsidRDefault="001216B8" w:rsidP="001A733D">
            <w:pPr>
              <w:widowControl/>
              <w:suppressLineNumbers/>
              <w:suppressAutoHyphens w:val="0"/>
              <w:ind w:right="57"/>
              <w:contextualSpacing/>
            </w:pPr>
            <w:r>
              <w:t>Комплектация группы</w:t>
            </w:r>
          </w:p>
        </w:tc>
        <w:tc>
          <w:tcPr>
            <w:tcW w:w="993" w:type="dxa"/>
          </w:tcPr>
          <w:p w:rsidR="0044166E" w:rsidRPr="00AC234D" w:rsidRDefault="00307511" w:rsidP="001A733D">
            <w:pPr>
              <w:widowControl/>
              <w:suppressLineNumbers/>
              <w:suppressAutoHyphens w:val="0"/>
              <w:ind w:right="57"/>
              <w:contextualSpacing/>
            </w:pPr>
            <w:r>
              <w:t>24</w:t>
            </w:r>
          </w:p>
        </w:tc>
      </w:tr>
      <w:tr w:rsidR="006348C6" w:rsidTr="001A733D">
        <w:tc>
          <w:tcPr>
            <w:tcW w:w="817" w:type="dxa"/>
          </w:tcPr>
          <w:p w:rsidR="006348C6" w:rsidRPr="002B1B59" w:rsidRDefault="006348C6" w:rsidP="001A733D">
            <w:pPr>
              <w:widowControl/>
              <w:suppressLineNumbers/>
              <w:suppressAutoHyphens w:val="0"/>
              <w:ind w:right="57"/>
              <w:contextualSpacing/>
              <w:rPr>
                <w:b/>
                <w:sz w:val="28"/>
              </w:rPr>
            </w:pPr>
            <w:r w:rsidRPr="002B1B59">
              <w:t>1.6.</w:t>
            </w:r>
          </w:p>
        </w:tc>
        <w:tc>
          <w:tcPr>
            <w:tcW w:w="13784" w:type="dxa"/>
          </w:tcPr>
          <w:p w:rsidR="006348C6" w:rsidRDefault="006348C6" w:rsidP="001A733D">
            <w:pPr>
              <w:widowControl/>
              <w:suppressLineNumbers/>
              <w:suppressAutoHyphens w:val="0"/>
              <w:ind w:right="57"/>
              <w:contextualSpacing/>
              <w:rPr>
                <w:b/>
                <w:sz w:val="28"/>
              </w:rPr>
            </w:pPr>
            <w:r w:rsidRPr="00A5325A">
              <w:t>Планируемые результаты освоения воспитанниками программы</w:t>
            </w:r>
          </w:p>
        </w:tc>
        <w:tc>
          <w:tcPr>
            <w:tcW w:w="993" w:type="dxa"/>
          </w:tcPr>
          <w:p w:rsidR="006348C6" w:rsidRPr="00AC234D" w:rsidRDefault="006348C6" w:rsidP="001A733D">
            <w:pPr>
              <w:widowControl/>
              <w:suppressLineNumbers/>
              <w:suppressAutoHyphens w:val="0"/>
              <w:ind w:right="57"/>
              <w:contextualSpacing/>
            </w:pPr>
            <w:r w:rsidRPr="00AC234D">
              <w:t>25</w:t>
            </w:r>
          </w:p>
        </w:tc>
      </w:tr>
      <w:tr w:rsidR="006348C6" w:rsidTr="001A733D">
        <w:tc>
          <w:tcPr>
            <w:tcW w:w="817" w:type="dxa"/>
          </w:tcPr>
          <w:p w:rsidR="006348C6" w:rsidRPr="002B1B59" w:rsidRDefault="006348C6" w:rsidP="001A733D">
            <w:pPr>
              <w:widowControl/>
              <w:suppressLineNumbers/>
              <w:suppressAutoHyphens w:val="0"/>
              <w:ind w:right="57"/>
              <w:contextualSpacing/>
              <w:rPr>
                <w:b/>
              </w:rPr>
            </w:pPr>
            <w:r w:rsidRPr="002B1B59">
              <w:rPr>
                <w:b/>
                <w:sz w:val="28"/>
              </w:rPr>
              <w:t>2.</w:t>
            </w:r>
          </w:p>
        </w:tc>
        <w:tc>
          <w:tcPr>
            <w:tcW w:w="13784" w:type="dxa"/>
          </w:tcPr>
          <w:p w:rsidR="006348C6" w:rsidRPr="00132C8A" w:rsidRDefault="006348C6" w:rsidP="001A733D">
            <w:pPr>
              <w:widowControl/>
              <w:suppressLineNumbers/>
              <w:suppressAutoHyphens w:val="0"/>
              <w:ind w:right="57" w:firstLine="34"/>
              <w:contextualSpacing/>
              <w:rPr>
                <w:b/>
                <w:sz w:val="28"/>
              </w:rPr>
            </w:pPr>
            <w:r w:rsidRPr="006748F1">
              <w:rPr>
                <w:b/>
                <w:sz w:val="28"/>
              </w:rPr>
              <w:t>Содержательный раздел</w:t>
            </w:r>
          </w:p>
        </w:tc>
        <w:tc>
          <w:tcPr>
            <w:tcW w:w="993" w:type="dxa"/>
          </w:tcPr>
          <w:p w:rsidR="006348C6" w:rsidRPr="00AC234D" w:rsidRDefault="006348C6" w:rsidP="001A733D">
            <w:pPr>
              <w:widowControl/>
              <w:suppressLineNumbers/>
              <w:suppressAutoHyphens w:val="0"/>
              <w:ind w:right="57"/>
              <w:contextualSpacing/>
            </w:pPr>
            <w:r w:rsidRPr="00AC234D">
              <w:t>29</w:t>
            </w:r>
          </w:p>
        </w:tc>
      </w:tr>
      <w:tr w:rsidR="006348C6" w:rsidTr="001A733D">
        <w:tc>
          <w:tcPr>
            <w:tcW w:w="817" w:type="dxa"/>
          </w:tcPr>
          <w:p w:rsidR="006348C6" w:rsidRPr="002B1B59" w:rsidRDefault="006348C6" w:rsidP="001A733D">
            <w:pPr>
              <w:widowControl/>
              <w:suppressLineNumbers/>
              <w:suppressAutoHyphens w:val="0"/>
              <w:ind w:right="57"/>
              <w:contextualSpacing/>
            </w:pPr>
            <w:r w:rsidRPr="002B1B59">
              <w:t>2.1.</w:t>
            </w:r>
          </w:p>
        </w:tc>
        <w:tc>
          <w:tcPr>
            <w:tcW w:w="13784" w:type="dxa"/>
          </w:tcPr>
          <w:p w:rsidR="006348C6" w:rsidRPr="00A5325A" w:rsidRDefault="006348C6" w:rsidP="001A733D">
            <w:pPr>
              <w:outlineLvl w:val="0"/>
            </w:pPr>
            <w:r w:rsidRPr="00A5325A">
              <w:t>Формы, способы</w:t>
            </w:r>
            <w:r>
              <w:t>, методы и средства реализации п</w:t>
            </w:r>
            <w:r w:rsidRPr="00A5325A">
              <w:t>рограммы с учетом возрастных и индив</w:t>
            </w:r>
            <w:r>
              <w:t>идуальных особенностей детей 2-3</w:t>
            </w:r>
            <w:r w:rsidRPr="00A5325A">
              <w:t xml:space="preserve"> лет</w:t>
            </w:r>
          </w:p>
        </w:tc>
        <w:tc>
          <w:tcPr>
            <w:tcW w:w="993" w:type="dxa"/>
          </w:tcPr>
          <w:p w:rsidR="006348C6" w:rsidRPr="00AC234D" w:rsidRDefault="006348C6" w:rsidP="001A733D">
            <w:pPr>
              <w:widowControl/>
              <w:suppressLineNumbers/>
              <w:suppressAutoHyphens w:val="0"/>
              <w:ind w:right="57"/>
              <w:contextualSpacing/>
            </w:pPr>
            <w:r w:rsidRPr="00AC234D">
              <w:t>29</w:t>
            </w:r>
          </w:p>
        </w:tc>
      </w:tr>
      <w:tr w:rsidR="006348C6" w:rsidTr="001A733D">
        <w:tc>
          <w:tcPr>
            <w:tcW w:w="817" w:type="dxa"/>
          </w:tcPr>
          <w:p w:rsidR="006348C6" w:rsidRPr="002B1B59" w:rsidRDefault="006348C6" w:rsidP="001A733D">
            <w:pPr>
              <w:widowControl/>
              <w:suppressLineNumbers/>
              <w:suppressAutoHyphens w:val="0"/>
              <w:ind w:right="57"/>
              <w:contextualSpacing/>
            </w:pPr>
            <w:r>
              <w:t>2.1.1.</w:t>
            </w:r>
          </w:p>
        </w:tc>
        <w:tc>
          <w:tcPr>
            <w:tcW w:w="13784" w:type="dxa"/>
          </w:tcPr>
          <w:p w:rsidR="006348C6" w:rsidRPr="007B77E1" w:rsidRDefault="007B77E1" w:rsidP="007B77E1">
            <w:pPr>
              <w:ind w:right="260"/>
              <w:jc w:val="both"/>
            </w:pPr>
            <w:r w:rsidRPr="007B77E1">
              <w:t>Модель адаптации детей к дошкольному учреждению.</w:t>
            </w:r>
          </w:p>
        </w:tc>
        <w:tc>
          <w:tcPr>
            <w:tcW w:w="993" w:type="dxa"/>
          </w:tcPr>
          <w:p w:rsidR="006348C6" w:rsidRPr="00AC234D" w:rsidRDefault="007B77E1" w:rsidP="001A733D">
            <w:pPr>
              <w:widowControl/>
              <w:suppressLineNumbers/>
              <w:suppressAutoHyphens w:val="0"/>
              <w:ind w:right="57"/>
              <w:contextualSpacing/>
            </w:pPr>
            <w:r>
              <w:t>30</w:t>
            </w:r>
          </w:p>
        </w:tc>
      </w:tr>
      <w:tr w:rsidR="00B65FE0" w:rsidTr="001A733D">
        <w:tc>
          <w:tcPr>
            <w:tcW w:w="817" w:type="dxa"/>
          </w:tcPr>
          <w:p w:rsidR="00B65FE0" w:rsidRPr="00037A4D" w:rsidRDefault="00B65FE0" w:rsidP="001A733D">
            <w:pPr>
              <w:widowControl/>
              <w:suppressLineNumbers/>
              <w:suppressAutoHyphens w:val="0"/>
              <w:ind w:right="57"/>
              <w:contextualSpacing/>
            </w:pPr>
            <w:r w:rsidRPr="00037A4D">
              <w:t>2.1.2.</w:t>
            </w:r>
          </w:p>
        </w:tc>
        <w:tc>
          <w:tcPr>
            <w:tcW w:w="13784" w:type="dxa"/>
          </w:tcPr>
          <w:p w:rsidR="00B65FE0" w:rsidRPr="00037A4D" w:rsidRDefault="00B65FE0" w:rsidP="00B65FE0">
            <w:r w:rsidRPr="00037A4D">
              <w:t>Перспективный план образовательной деятельности на адаптационный период для детей  2-3 лет.</w:t>
            </w:r>
          </w:p>
        </w:tc>
        <w:tc>
          <w:tcPr>
            <w:tcW w:w="993" w:type="dxa"/>
          </w:tcPr>
          <w:p w:rsidR="00B65FE0" w:rsidRDefault="00037A4D" w:rsidP="001A733D">
            <w:pPr>
              <w:widowControl/>
              <w:suppressLineNumbers/>
              <w:suppressAutoHyphens w:val="0"/>
              <w:ind w:right="57"/>
              <w:contextualSpacing/>
            </w:pPr>
            <w:r>
              <w:t>31</w:t>
            </w:r>
          </w:p>
        </w:tc>
      </w:tr>
      <w:tr w:rsidR="00E14353" w:rsidTr="001A733D">
        <w:tc>
          <w:tcPr>
            <w:tcW w:w="817" w:type="dxa"/>
          </w:tcPr>
          <w:p w:rsidR="00E14353" w:rsidRPr="005645AE" w:rsidRDefault="00E14353" w:rsidP="00E14353">
            <w:pPr>
              <w:widowControl/>
              <w:suppressLineNumbers/>
              <w:suppressAutoHyphens w:val="0"/>
              <w:ind w:right="57"/>
              <w:contextualSpacing/>
            </w:pPr>
            <w:r w:rsidRPr="005645AE">
              <w:t>2.1.</w:t>
            </w:r>
            <w:r>
              <w:t>3</w:t>
            </w:r>
            <w:r w:rsidRPr="005645AE">
              <w:t>.</w:t>
            </w:r>
          </w:p>
        </w:tc>
        <w:tc>
          <w:tcPr>
            <w:tcW w:w="13784" w:type="dxa"/>
          </w:tcPr>
          <w:p w:rsidR="00E14353" w:rsidRPr="005645AE" w:rsidRDefault="00E14353" w:rsidP="00E14353">
            <w:pPr>
              <w:suppressLineNumbers/>
              <w:ind w:left="34" w:right="57"/>
              <w:contextualSpacing/>
            </w:pPr>
            <w:r w:rsidRPr="005645AE">
              <w:t>Виды деятельности в образовательном процессе первой младшей группы</w:t>
            </w:r>
          </w:p>
        </w:tc>
        <w:tc>
          <w:tcPr>
            <w:tcW w:w="993" w:type="dxa"/>
          </w:tcPr>
          <w:p w:rsidR="00E14353" w:rsidRDefault="00E14353" w:rsidP="001A733D">
            <w:pPr>
              <w:widowControl/>
              <w:suppressLineNumbers/>
              <w:suppressAutoHyphens w:val="0"/>
              <w:ind w:right="57"/>
              <w:contextualSpacing/>
            </w:pPr>
            <w:r>
              <w:t>40</w:t>
            </w:r>
          </w:p>
        </w:tc>
      </w:tr>
      <w:tr w:rsidR="00E14353" w:rsidTr="001A733D">
        <w:tc>
          <w:tcPr>
            <w:tcW w:w="817" w:type="dxa"/>
          </w:tcPr>
          <w:p w:rsidR="00E14353" w:rsidRPr="005645AE" w:rsidRDefault="00E14353" w:rsidP="00E14353">
            <w:pPr>
              <w:widowControl/>
              <w:suppressLineNumbers/>
              <w:suppressAutoHyphens w:val="0"/>
              <w:ind w:right="57"/>
              <w:contextualSpacing/>
            </w:pPr>
            <w:r w:rsidRPr="005645AE">
              <w:t>2.1.</w:t>
            </w:r>
            <w:r>
              <w:t>4</w:t>
            </w:r>
            <w:r w:rsidRPr="005645AE">
              <w:t>.</w:t>
            </w:r>
          </w:p>
        </w:tc>
        <w:tc>
          <w:tcPr>
            <w:tcW w:w="13784" w:type="dxa"/>
          </w:tcPr>
          <w:p w:rsidR="00E14353" w:rsidRPr="005645AE" w:rsidRDefault="00E14353" w:rsidP="00E14353">
            <w:r w:rsidRPr="005645AE">
              <w:t>Соотношение видов детской деятельности и форм образовательной деятельности</w:t>
            </w:r>
          </w:p>
        </w:tc>
        <w:tc>
          <w:tcPr>
            <w:tcW w:w="993" w:type="dxa"/>
          </w:tcPr>
          <w:p w:rsidR="00E14353" w:rsidRPr="00AC234D" w:rsidRDefault="00E14353" w:rsidP="001A733D">
            <w:pPr>
              <w:widowControl/>
              <w:suppressLineNumbers/>
              <w:suppressAutoHyphens w:val="0"/>
              <w:ind w:right="57"/>
              <w:contextualSpacing/>
            </w:pPr>
            <w:r>
              <w:t>41</w:t>
            </w:r>
          </w:p>
        </w:tc>
      </w:tr>
      <w:tr w:rsidR="00E14353" w:rsidTr="001A733D">
        <w:tc>
          <w:tcPr>
            <w:tcW w:w="817" w:type="dxa"/>
          </w:tcPr>
          <w:p w:rsidR="00E14353" w:rsidRPr="005645AE" w:rsidRDefault="00E14353" w:rsidP="00E14353">
            <w:pPr>
              <w:widowControl/>
              <w:suppressLineNumbers/>
              <w:suppressAutoHyphens w:val="0"/>
              <w:ind w:right="57"/>
              <w:contextualSpacing/>
            </w:pPr>
            <w:r w:rsidRPr="005645AE">
              <w:t>2.2.</w:t>
            </w:r>
          </w:p>
        </w:tc>
        <w:tc>
          <w:tcPr>
            <w:tcW w:w="13784" w:type="dxa"/>
          </w:tcPr>
          <w:p w:rsidR="00E14353" w:rsidRPr="005645AE" w:rsidRDefault="00E14353" w:rsidP="00E14353">
            <w:pPr>
              <w:ind w:left="34"/>
            </w:pPr>
            <w:r w:rsidRPr="005645AE">
              <w:t>Планирование работы с детьми в группе</w:t>
            </w:r>
          </w:p>
        </w:tc>
        <w:tc>
          <w:tcPr>
            <w:tcW w:w="993" w:type="dxa"/>
          </w:tcPr>
          <w:p w:rsidR="00E14353" w:rsidRPr="00AC234D" w:rsidRDefault="00E14353" w:rsidP="001A733D">
            <w:pPr>
              <w:widowControl/>
              <w:suppressLineNumbers/>
              <w:suppressAutoHyphens w:val="0"/>
              <w:ind w:right="57"/>
              <w:contextualSpacing/>
            </w:pPr>
            <w:r>
              <w:t>42</w:t>
            </w:r>
          </w:p>
        </w:tc>
      </w:tr>
      <w:tr w:rsidR="00E14353" w:rsidTr="001A733D">
        <w:tc>
          <w:tcPr>
            <w:tcW w:w="817" w:type="dxa"/>
          </w:tcPr>
          <w:p w:rsidR="00E14353" w:rsidRPr="005645AE" w:rsidRDefault="00E14353" w:rsidP="00E14353">
            <w:pPr>
              <w:widowControl/>
              <w:suppressLineNumbers/>
              <w:suppressAutoHyphens w:val="0"/>
              <w:ind w:right="57"/>
              <w:contextualSpacing/>
            </w:pPr>
            <w:r w:rsidRPr="005645AE">
              <w:t>2.3.</w:t>
            </w:r>
          </w:p>
        </w:tc>
        <w:tc>
          <w:tcPr>
            <w:tcW w:w="13784" w:type="dxa"/>
          </w:tcPr>
          <w:p w:rsidR="00E14353" w:rsidRPr="005645AE" w:rsidRDefault="00E14353" w:rsidP="00E14353">
            <w:r w:rsidRPr="005645AE">
              <w:t>Перспективное календарно - тематическое планирование в первой младшей группе на учебный год</w:t>
            </w:r>
          </w:p>
        </w:tc>
        <w:tc>
          <w:tcPr>
            <w:tcW w:w="993" w:type="dxa"/>
          </w:tcPr>
          <w:p w:rsidR="00E14353" w:rsidRPr="00AC234D" w:rsidRDefault="00E14353" w:rsidP="001A733D">
            <w:pPr>
              <w:widowControl/>
              <w:suppressLineNumbers/>
              <w:suppressAutoHyphens w:val="0"/>
              <w:ind w:right="57"/>
              <w:contextualSpacing/>
            </w:pPr>
            <w:r>
              <w:t>46</w:t>
            </w:r>
          </w:p>
        </w:tc>
      </w:tr>
      <w:tr w:rsidR="00E14353" w:rsidTr="001A733D">
        <w:tc>
          <w:tcPr>
            <w:tcW w:w="817" w:type="dxa"/>
          </w:tcPr>
          <w:p w:rsidR="00E14353" w:rsidRPr="005645AE" w:rsidRDefault="00E14353" w:rsidP="00E14353">
            <w:pPr>
              <w:widowControl/>
              <w:suppressLineNumbers/>
              <w:suppressAutoHyphens w:val="0"/>
              <w:ind w:right="57"/>
              <w:contextualSpacing/>
            </w:pPr>
            <w:r w:rsidRPr="005645AE">
              <w:rPr>
                <w:iCs/>
              </w:rPr>
              <w:t>2.4.</w:t>
            </w:r>
          </w:p>
        </w:tc>
        <w:tc>
          <w:tcPr>
            <w:tcW w:w="13784" w:type="dxa"/>
          </w:tcPr>
          <w:p w:rsidR="00E14353" w:rsidRPr="005645AE" w:rsidRDefault="00E14353" w:rsidP="00E14353">
            <w:pPr>
              <w:pStyle w:val="a8"/>
              <w:spacing w:before="0" w:after="0"/>
              <w:rPr>
                <w:sz w:val="24"/>
                <w:szCs w:val="24"/>
              </w:rPr>
            </w:pPr>
            <w:r w:rsidRPr="005645AE">
              <w:rPr>
                <w:rFonts w:ascii="Times New Roman" w:hAnsi="Times New Roman" w:cs="Times New Roman"/>
                <w:iCs/>
                <w:sz w:val="24"/>
                <w:szCs w:val="24"/>
              </w:rPr>
              <w:t xml:space="preserve">Особенности осуществления образовательного процесса в ДОУ </w:t>
            </w:r>
          </w:p>
        </w:tc>
        <w:tc>
          <w:tcPr>
            <w:tcW w:w="993" w:type="dxa"/>
          </w:tcPr>
          <w:p w:rsidR="00E14353" w:rsidRPr="00AC234D" w:rsidRDefault="00E14353" w:rsidP="001A733D">
            <w:pPr>
              <w:widowControl/>
              <w:suppressLineNumbers/>
              <w:suppressAutoHyphens w:val="0"/>
              <w:ind w:right="57"/>
              <w:contextualSpacing/>
            </w:pPr>
            <w:r>
              <w:t>61</w:t>
            </w:r>
          </w:p>
        </w:tc>
      </w:tr>
      <w:tr w:rsidR="00E14353" w:rsidTr="001A733D">
        <w:tc>
          <w:tcPr>
            <w:tcW w:w="817" w:type="dxa"/>
          </w:tcPr>
          <w:p w:rsidR="00E14353" w:rsidRPr="00276D5D" w:rsidRDefault="00E14353" w:rsidP="00E14353">
            <w:pPr>
              <w:widowControl/>
              <w:suppressLineNumbers/>
              <w:suppressAutoHyphens w:val="0"/>
              <w:ind w:right="57"/>
              <w:contextualSpacing/>
            </w:pPr>
            <w:r w:rsidRPr="00276D5D">
              <w:rPr>
                <w:bCs/>
              </w:rPr>
              <w:t>2.4.1.</w:t>
            </w:r>
          </w:p>
        </w:tc>
        <w:tc>
          <w:tcPr>
            <w:tcW w:w="13784" w:type="dxa"/>
          </w:tcPr>
          <w:p w:rsidR="00E14353" w:rsidRPr="00276D5D" w:rsidRDefault="00E14353" w:rsidP="00E14353">
            <w:pPr>
              <w:pStyle w:val="Style77"/>
              <w:widowControl/>
              <w:rPr>
                <w:rFonts w:ascii="Times New Roman" w:hAnsi="Times New Roman" w:cs="Times New Roman"/>
                <w:bCs/>
                <w:sz w:val="32"/>
                <w:szCs w:val="20"/>
              </w:rPr>
            </w:pPr>
            <w:r w:rsidRPr="00276D5D">
              <w:rPr>
                <w:rFonts w:ascii="Times New Roman" w:hAnsi="Times New Roman"/>
                <w:bCs/>
              </w:rPr>
              <w:t>Социальный статус  семей воспитанников.</w:t>
            </w:r>
          </w:p>
        </w:tc>
        <w:tc>
          <w:tcPr>
            <w:tcW w:w="993" w:type="dxa"/>
          </w:tcPr>
          <w:p w:rsidR="00E14353" w:rsidRPr="00AC234D" w:rsidRDefault="00E14353" w:rsidP="001A733D">
            <w:pPr>
              <w:widowControl/>
              <w:suppressLineNumbers/>
              <w:suppressAutoHyphens w:val="0"/>
              <w:ind w:right="57"/>
              <w:contextualSpacing/>
            </w:pPr>
            <w:r>
              <w:t>61</w:t>
            </w:r>
          </w:p>
        </w:tc>
      </w:tr>
      <w:tr w:rsidR="00E14353" w:rsidTr="001A733D">
        <w:tc>
          <w:tcPr>
            <w:tcW w:w="817" w:type="dxa"/>
          </w:tcPr>
          <w:p w:rsidR="00E14353" w:rsidRPr="00276D5D" w:rsidRDefault="00E14353" w:rsidP="00E14353">
            <w:pPr>
              <w:widowControl/>
              <w:suppressLineNumbers/>
              <w:suppressAutoHyphens w:val="0"/>
              <w:ind w:right="57"/>
              <w:contextualSpacing/>
            </w:pPr>
            <w:r w:rsidRPr="00276D5D">
              <w:t>2.5.</w:t>
            </w:r>
          </w:p>
        </w:tc>
        <w:tc>
          <w:tcPr>
            <w:tcW w:w="13784" w:type="dxa"/>
          </w:tcPr>
          <w:p w:rsidR="00E14353" w:rsidRPr="00276D5D" w:rsidRDefault="00E14353" w:rsidP="00E14353">
            <w:pPr>
              <w:suppressLineNumbers/>
              <w:ind w:right="57"/>
              <w:contextualSpacing/>
            </w:pPr>
            <w:r w:rsidRPr="00276D5D">
              <w:t>Реализация регионального компонента</w:t>
            </w:r>
          </w:p>
        </w:tc>
        <w:tc>
          <w:tcPr>
            <w:tcW w:w="993" w:type="dxa"/>
          </w:tcPr>
          <w:p w:rsidR="00E14353" w:rsidRPr="00AC234D" w:rsidRDefault="00E14353" w:rsidP="001A733D">
            <w:pPr>
              <w:widowControl/>
              <w:suppressLineNumbers/>
              <w:suppressAutoHyphens w:val="0"/>
              <w:ind w:right="57"/>
              <w:contextualSpacing/>
            </w:pPr>
            <w:r>
              <w:t>61</w:t>
            </w:r>
          </w:p>
        </w:tc>
      </w:tr>
      <w:tr w:rsidR="00E14353" w:rsidTr="001A733D">
        <w:tc>
          <w:tcPr>
            <w:tcW w:w="817" w:type="dxa"/>
          </w:tcPr>
          <w:p w:rsidR="00E14353" w:rsidRPr="00276D5D" w:rsidRDefault="00E14353" w:rsidP="00E14353">
            <w:pPr>
              <w:widowControl/>
              <w:suppressLineNumbers/>
              <w:suppressAutoHyphens w:val="0"/>
              <w:ind w:right="57"/>
              <w:contextualSpacing/>
            </w:pPr>
            <w:r w:rsidRPr="00276D5D">
              <w:t>2.6.</w:t>
            </w:r>
          </w:p>
        </w:tc>
        <w:tc>
          <w:tcPr>
            <w:tcW w:w="13784" w:type="dxa"/>
          </w:tcPr>
          <w:p w:rsidR="00E14353" w:rsidRPr="00276D5D" w:rsidRDefault="00E14353" w:rsidP="00E14353">
            <w:pPr>
              <w:contextualSpacing/>
              <w:rPr>
                <w:sz w:val="32"/>
              </w:rPr>
            </w:pPr>
            <w:r w:rsidRPr="00276D5D">
              <w:t>Взаимодействие с семьей.</w:t>
            </w:r>
          </w:p>
        </w:tc>
        <w:tc>
          <w:tcPr>
            <w:tcW w:w="993" w:type="dxa"/>
          </w:tcPr>
          <w:p w:rsidR="00E14353" w:rsidRPr="00AC234D" w:rsidRDefault="00E14353" w:rsidP="001A733D">
            <w:pPr>
              <w:widowControl/>
              <w:suppressLineNumbers/>
              <w:suppressAutoHyphens w:val="0"/>
              <w:ind w:right="57"/>
              <w:contextualSpacing/>
            </w:pPr>
            <w:r>
              <w:t>62</w:t>
            </w:r>
          </w:p>
        </w:tc>
      </w:tr>
      <w:tr w:rsidR="00E14353" w:rsidTr="001A733D">
        <w:tc>
          <w:tcPr>
            <w:tcW w:w="817" w:type="dxa"/>
          </w:tcPr>
          <w:p w:rsidR="00E14353" w:rsidRPr="00202E14" w:rsidRDefault="00E14353" w:rsidP="00E14353">
            <w:pPr>
              <w:widowControl/>
              <w:suppressLineNumbers/>
              <w:suppressAutoHyphens w:val="0"/>
              <w:ind w:right="57"/>
              <w:contextualSpacing/>
              <w:rPr>
                <w:sz w:val="28"/>
                <w:szCs w:val="28"/>
              </w:rPr>
            </w:pPr>
            <w:r w:rsidRPr="00202E14">
              <w:rPr>
                <w:b/>
                <w:sz w:val="28"/>
                <w:szCs w:val="28"/>
              </w:rPr>
              <w:t>3.</w:t>
            </w:r>
          </w:p>
        </w:tc>
        <w:tc>
          <w:tcPr>
            <w:tcW w:w="13784" w:type="dxa"/>
          </w:tcPr>
          <w:p w:rsidR="00E14353" w:rsidRPr="00202E14" w:rsidRDefault="00E14353" w:rsidP="00E14353">
            <w:pPr>
              <w:widowControl/>
              <w:suppressLineNumbers/>
              <w:suppressAutoHyphens w:val="0"/>
              <w:ind w:right="57"/>
              <w:contextualSpacing/>
              <w:rPr>
                <w:b/>
                <w:sz w:val="28"/>
                <w:szCs w:val="28"/>
              </w:rPr>
            </w:pPr>
            <w:r w:rsidRPr="00202E14">
              <w:rPr>
                <w:b/>
                <w:sz w:val="28"/>
                <w:szCs w:val="28"/>
              </w:rPr>
              <w:t>Организационный раздел</w:t>
            </w:r>
          </w:p>
        </w:tc>
        <w:tc>
          <w:tcPr>
            <w:tcW w:w="993" w:type="dxa"/>
          </w:tcPr>
          <w:p w:rsidR="00E14353" w:rsidRPr="00AC234D" w:rsidRDefault="00E14353" w:rsidP="001A733D">
            <w:pPr>
              <w:widowControl/>
              <w:suppressLineNumbers/>
              <w:suppressAutoHyphens w:val="0"/>
              <w:ind w:right="57"/>
              <w:contextualSpacing/>
            </w:pPr>
            <w:r>
              <w:t>63</w:t>
            </w:r>
          </w:p>
        </w:tc>
      </w:tr>
      <w:tr w:rsidR="00E14353" w:rsidTr="001A733D">
        <w:tc>
          <w:tcPr>
            <w:tcW w:w="817" w:type="dxa"/>
          </w:tcPr>
          <w:p w:rsidR="00E14353" w:rsidRPr="00A5325A" w:rsidRDefault="00E14353" w:rsidP="00E14353">
            <w:pPr>
              <w:widowControl/>
              <w:suppressLineNumbers/>
              <w:suppressAutoHyphens w:val="0"/>
              <w:ind w:right="57"/>
              <w:contextualSpacing/>
            </w:pPr>
            <w:r w:rsidRPr="00A5325A">
              <w:t>3.1.</w:t>
            </w:r>
          </w:p>
        </w:tc>
        <w:tc>
          <w:tcPr>
            <w:tcW w:w="13784" w:type="dxa"/>
          </w:tcPr>
          <w:p w:rsidR="00E14353" w:rsidRPr="00A5325A" w:rsidRDefault="00E14353" w:rsidP="00E14353">
            <w:pPr>
              <w:suppressLineNumbers/>
              <w:ind w:right="57"/>
              <w:contextualSpacing/>
            </w:pPr>
            <w:r w:rsidRPr="00A5325A">
              <w:t>Особенности организации жизни и</w:t>
            </w:r>
            <w:r>
              <w:t xml:space="preserve"> деятельности детей в группе</w:t>
            </w:r>
          </w:p>
        </w:tc>
        <w:tc>
          <w:tcPr>
            <w:tcW w:w="993" w:type="dxa"/>
          </w:tcPr>
          <w:p w:rsidR="00E14353" w:rsidRPr="00AC234D" w:rsidRDefault="00E14353" w:rsidP="001A733D">
            <w:pPr>
              <w:widowControl/>
              <w:suppressLineNumbers/>
              <w:suppressAutoHyphens w:val="0"/>
              <w:ind w:right="57"/>
              <w:contextualSpacing/>
            </w:pPr>
            <w:r>
              <w:t>65</w:t>
            </w:r>
          </w:p>
        </w:tc>
      </w:tr>
      <w:tr w:rsidR="006F4B7F" w:rsidTr="001A733D">
        <w:tc>
          <w:tcPr>
            <w:tcW w:w="817" w:type="dxa"/>
          </w:tcPr>
          <w:p w:rsidR="006F4B7F" w:rsidRPr="00A5325A" w:rsidRDefault="006F4B7F" w:rsidP="008718DB">
            <w:pPr>
              <w:widowControl/>
              <w:suppressLineNumbers/>
              <w:suppressAutoHyphens w:val="0"/>
              <w:ind w:right="57"/>
              <w:contextualSpacing/>
            </w:pPr>
            <w:r w:rsidRPr="00A5325A">
              <w:rPr>
                <w:szCs w:val="20"/>
              </w:rPr>
              <w:t>3.1.1.</w:t>
            </w:r>
          </w:p>
        </w:tc>
        <w:tc>
          <w:tcPr>
            <w:tcW w:w="13784" w:type="dxa"/>
          </w:tcPr>
          <w:p w:rsidR="006F4B7F" w:rsidRPr="00A5325A" w:rsidRDefault="006F4B7F" w:rsidP="00E14353">
            <w:pPr>
              <w:suppressLineNumbers/>
              <w:ind w:right="57"/>
              <w:contextualSpacing/>
            </w:pPr>
            <w:r w:rsidRPr="008F34ED">
              <w:t>Организация режима пребывания детей в образовательном учреждении</w:t>
            </w:r>
          </w:p>
        </w:tc>
        <w:tc>
          <w:tcPr>
            <w:tcW w:w="993" w:type="dxa"/>
          </w:tcPr>
          <w:p w:rsidR="006F4B7F" w:rsidRDefault="0048077F" w:rsidP="001A733D">
            <w:pPr>
              <w:widowControl/>
              <w:suppressLineNumbers/>
              <w:suppressAutoHyphens w:val="0"/>
              <w:ind w:right="57"/>
              <w:contextualSpacing/>
            </w:pPr>
            <w:r>
              <w:t>65</w:t>
            </w:r>
          </w:p>
        </w:tc>
      </w:tr>
      <w:tr w:rsidR="006F4B7F" w:rsidTr="001A733D">
        <w:tc>
          <w:tcPr>
            <w:tcW w:w="817" w:type="dxa"/>
          </w:tcPr>
          <w:p w:rsidR="006F4B7F" w:rsidRPr="00A5325A" w:rsidRDefault="006F4B7F" w:rsidP="008718DB">
            <w:pPr>
              <w:widowControl/>
              <w:suppressLineNumbers/>
              <w:suppressAutoHyphens w:val="0"/>
              <w:ind w:right="57"/>
              <w:contextualSpacing/>
              <w:rPr>
                <w:szCs w:val="20"/>
              </w:rPr>
            </w:pPr>
            <w:r w:rsidRPr="00A5325A">
              <w:rPr>
                <w:bCs/>
              </w:rPr>
              <w:t>3.1.2.</w:t>
            </w:r>
          </w:p>
        </w:tc>
        <w:tc>
          <w:tcPr>
            <w:tcW w:w="13784" w:type="dxa"/>
          </w:tcPr>
          <w:p w:rsidR="006F4B7F" w:rsidRPr="008F34ED" w:rsidRDefault="006F4B7F" w:rsidP="00E14353">
            <w:pPr>
              <w:suppressLineNumbers/>
              <w:ind w:right="57"/>
              <w:contextualSpacing/>
            </w:pPr>
            <w:r w:rsidRPr="008F34ED">
              <w:rPr>
                <w:bCs/>
              </w:rPr>
              <w:t xml:space="preserve">Организация режима пребывания детей </w:t>
            </w:r>
            <w:r>
              <w:t>1 младшей группы</w:t>
            </w:r>
          </w:p>
        </w:tc>
        <w:tc>
          <w:tcPr>
            <w:tcW w:w="993" w:type="dxa"/>
          </w:tcPr>
          <w:p w:rsidR="006F4B7F" w:rsidRDefault="0048077F" w:rsidP="001A733D">
            <w:pPr>
              <w:widowControl/>
              <w:suppressLineNumbers/>
              <w:suppressAutoHyphens w:val="0"/>
              <w:ind w:right="57"/>
              <w:contextualSpacing/>
            </w:pPr>
            <w:r>
              <w:t>65</w:t>
            </w:r>
          </w:p>
        </w:tc>
      </w:tr>
      <w:tr w:rsidR="006F4B7F" w:rsidTr="001A733D">
        <w:tc>
          <w:tcPr>
            <w:tcW w:w="817" w:type="dxa"/>
          </w:tcPr>
          <w:p w:rsidR="006F4B7F" w:rsidRPr="00A5325A" w:rsidRDefault="0048077F" w:rsidP="00E14353">
            <w:pPr>
              <w:widowControl/>
              <w:suppressLineNumbers/>
              <w:suppressAutoHyphens w:val="0"/>
              <w:ind w:right="57"/>
              <w:contextualSpacing/>
            </w:pPr>
            <w:r w:rsidRPr="00A5325A">
              <w:t>3.1.3.</w:t>
            </w:r>
          </w:p>
        </w:tc>
        <w:tc>
          <w:tcPr>
            <w:tcW w:w="13784" w:type="dxa"/>
          </w:tcPr>
          <w:p w:rsidR="006F4B7F" w:rsidRPr="00D41C9C" w:rsidRDefault="006F4B7F" w:rsidP="00E14353">
            <w:pPr>
              <w:outlineLvl w:val="0"/>
            </w:pPr>
            <w:r w:rsidRPr="00D41C9C">
              <w:t xml:space="preserve">Перечень основных видов организованной  деятельности  детей раннего ( 2-3 лет) возраста. Первая младшая группа </w:t>
            </w:r>
          </w:p>
        </w:tc>
        <w:tc>
          <w:tcPr>
            <w:tcW w:w="993" w:type="dxa"/>
          </w:tcPr>
          <w:p w:rsidR="006F4B7F" w:rsidRPr="00AC234D" w:rsidRDefault="006F4B7F" w:rsidP="00E14353">
            <w:pPr>
              <w:widowControl/>
              <w:suppressLineNumbers/>
              <w:suppressAutoHyphens w:val="0"/>
              <w:ind w:right="57"/>
              <w:contextualSpacing/>
            </w:pPr>
            <w:r>
              <w:t>6</w:t>
            </w:r>
            <w:r w:rsidR="0048077F">
              <w:t>6</w:t>
            </w:r>
          </w:p>
        </w:tc>
      </w:tr>
      <w:tr w:rsidR="006F4B7F" w:rsidTr="001A733D">
        <w:tc>
          <w:tcPr>
            <w:tcW w:w="817" w:type="dxa"/>
          </w:tcPr>
          <w:p w:rsidR="006F4B7F" w:rsidRPr="00A5325A" w:rsidRDefault="0048077F" w:rsidP="00E14353">
            <w:pPr>
              <w:widowControl/>
              <w:suppressLineNumbers/>
              <w:suppressAutoHyphens w:val="0"/>
              <w:ind w:right="57"/>
              <w:contextualSpacing/>
              <w:rPr>
                <w:szCs w:val="20"/>
              </w:rPr>
            </w:pPr>
            <w:r>
              <w:rPr>
                <w:szCs w:val="20"/>
              </w:rPr>
              <w:t>3.1.4.</w:t>
            </w:r>
          </w:p>
        </w:tc>
        <w:tc>
          <w:tcPr>
            <w:tcW w:w="13784" w:type="dxa"/>
          </w:tcPr>
          <w:p w:rsidR="006F4B7F" w:rsidRPr="00D41C9C" w:rsidRDefault="006F4B7F" w:rsidP="00E14353">
            <w:pPr>
              <w:outlineLvl w:val="0"/>
            </w:pPr>
            <w:r w:rsidRPr="00037A4D">
              <w:rPr>
                <w:bCs/>
              </w:rPr>
              <w:t>Модель организации совместной деятельности воспитателя с воспитанниками</w:t>
            </w:r>
          </w:p>
        </w:tc>
        <w:tc>
          <w:tcPr>
            <w:tcW w:w="993" w:type="dxa"/>
          </w:tcPr>
          <w:p w:rsidR="006F4B7F" w:rsidRPr="00AC234D" w:rsidRDefault="0048077F" w:rsidP="00E14353">
            <w:pPr>
              <w:widowControl/>
              <w:suppressLineNumbers/>
              <w:suppressAutoHyphens w:val="0"/>
              <w:ind w:right="57"/>
              <w:contextualSpacing/>
            </w:pPr>
            <w:r>
              <w:t>67</w:t>
            </w:r>
          </w:p>
        </w:tc>
      </w:tr>
      <w:tr w:rsidR="006F4B7F" w:rsidTr="001A733D">
        <w:tc>
          <w:tcPr>
            <w:tcW w:w="817" w:type="dxa"/>
          </w:tcPr>
          <w:p w:rsidR="006F4B7F" w:rsidRPr="00A5325A" w:rsidRDefault="0048077F" w:rsidP="00E14353">
            <w:pPr>
              <w:widowControl/>
              <w:suppressLineNumbers/>
              <w:suppressAutoHyphens w:val="0"/>
              <w:ind w:right="57"/>
              <w:contextualSpacing/>
            </w:pPr>
            <w:r>
              <w:t>3.1.5.</w:t>
            </w:r>
          </w:p>
        </w:tc>
        <w:tc>
          <w:tcPr>
            <w:tcW w:w="13784" w:type="dxa"/>
          </w:tcPr>
          <w:p w:rsidR="006F4B7F" w:rsidRPr="002B1B59" w:rsidRDefault="0048077F" w:rsidP="00E14353">
            <w:pPr>
              <w:outlineLvl w:val="0"/>
            </w:pPr>
            <w:r w:rsidRPr="00A75B7D">
              <w:t>Организация гибкого режима  дня.</w:t>
            </w:r>
          </w:p>
        </w:tc>
        <w:tc>
          <w:tcPr>
            <w:tcW w:w="993" w:type="dxa"/>
          </w:tcPr>
          <w:p w:rsidR="006F4B7F" w:rsidRDefault="0048077F" w:rsidP="00E14353">
            <w:pPr>
              <w:widowControl/>
              <w:suppressLineNumbers/>
              <w:suppressAutoHyphens w:val="0"/>
              <w:ind w:right="57"/>
              <w:contextualSpacing/>
            </w:pPr>
            <w:r>
              <w:t>69</w:t>
            </w:r>
          </w:p>
        </w:tc>
      </w:tr>
      <w:tr w:rsidR="006F4B7F" w:rsidTr="001A733D">
        <w:tc>
          <w:tcPr>
            <w:tcW w:w="817" w:type="dxa"/>
          </w:tcPr>
          <w:p w:rsidR="006F4B7F" w:rsidRPr="00A5325A" w:rsidRDefault="006F4B7F" w:rsidP="00E14353">
            <w:pPr>
              <w:widowControl/>
              <w:suppressLineNumbers/>
              <w:suppressAutoHyphens w:val="0"/>
              <w:ind w:right="57"/>
              <w:contextualSpacing/>
            </w:pPr>
            <w:r>
              <w:t>3.2.</w:t>
            </w:r>
          </w:p>
        </w:tc>
        <w:tc>
          <w:tcPr>
            <w:tcW w:w="13784" w:type="dxa"/>
          </w:tcPr>
          <w:p w:rsidR="006F4B7F" w:rsidRPr="002B1B59" w:rsidRDefault="006F4B7F" w:rsidP="00E14353">
            <w:pPr>
              <w:suppressLineNumbers/>
              <w:ind w:right="57"/>
              <w:contextualSpacing/>
            </w:pPr>
            <w:r w:rsidRPr="002B1B59">
              <w:t>Культурно - досуговая деятельность</w:t>
            </w:r>
          </w:p>
        </w:tc>
        <w:tc>
          <w:tcPr>
            <w:tcW w:w="993" w:type="dxa"/>
          </w:tcPr>
          <w:p w:rsidR="006F4B7F" w:rsidRPr="00AC234D" w:rsidRDefault="0048077F" w:rsidP="00E14353">
            <w:pPr>
              <w:widowControl/>
              <w:suppressLineNumbers/>
              <w:suppressAutoHyphens w:val="0"/>
              <w:ind w:right="57"/>
              <w:contextualSpacing/>
            </w:pPr>
            <w:r>
              <w:t>73</w:t>
            </w:r>
          </w:p>
        </w:tc>
      </w:tr>
      <w:tr w:rsidR="006F4B7F" w:rsidTr="001A733D">
        <w:tc>
          <w:tcPr>
            <w:tcW w:w="817" w:type="dxa"/>
          </w:tcPr>
          <w:p w:rsidR="006F4B7F" w:rsidRPr="00A5325A" w:rsidRDefault="006F4B7F" w:rsidP="00E14353">
            <w:pPr>
              <w:widowControl/>
              <w:suppressLineNumbers/>
              <w:suppressAutoHyphens w:val="0"/>
              <w:ind w:right="57"/>
              <w:contextualSpacing/>
            </w:pPr>
            <w:r>
              <w:t>3.3</w:t>
            </w:r>
            <w:r w:rsidRPr="00A5325A">
              <w:t>.</w:t>
            </w:r>
          </w:p>
        </w:tc>
        <w:tc>
          <w:tcPr>
            <w:tcW w:w="13784" w:type="dxa"/>
          </w:tcPr>
          <w:p w:rsidR="006F4B7F" w:rsidRPr="002B1B59" w:rsidRDefault="006F4B7F" w:rsidP="00E14353">
            <w:pPr>
              <w:suppressLineNumbers/>
              <w:ind w:right="57"/>
              <w:jc w:val="both"/>
            </w:pPr>
            <w:r w:rsidRPr="002B1B59">
              <w:t xml:space="preserve">Особенности организации предметно-пространственной среды </w:t>
            </w:r>
          </w:p>
        </w:tc>
        <w:tc>
          <w:tcPr>
            <w:tcW w:w="993" w:type="dxa"/>
          </w:tcPr>
          <w:p w:rsidR="006F4B7F" w:rsidRPr="00AC234D" w:rsidRDefault="0048077F" w:rsidP="00E14353">
            <w:pPr>
              <w:widowControl/>
              <w:suppressLineNumbers/>
              <w:suppressAutoHyphens w:val="0"/>
              <w:ind w:right="57"/>
              <w:contextualSpacing/>
            </w:pPr>
            <w:r>
              <w:t>77</w:t>
            </w:r>
          </w:p>
        </w:tc>
      </w:tr>
      <w:tr w:rsidR="006F4B7F" w:rsidTr="001A733D">
        <w:tc>
          <w:tcPr>
            <w:tcW w:w="817" w:type="dxa"/>
          </w:tcPr>
          <w:p w:rsidR="006F4B7F" w:rsidRPr="00A5325A" w:rsidRDefault="006F4B7F" w:rsidP="00E14353">
            <w:pPr>
              <w:widowControl/>
              <w:suppressLineNumbers/>
              <w:suppressAutoHyphens w:val="0"/>
              <w:ind w:right="57"/>
              <w:contextualSpacing/>
            </w:pPr>
            <w:r w:rsidRPr="006F4B7F">
              <w:rPr>
                <w:sz w:val="22"/>
              </w:rPr>
              <w:t>3.3.1.</w:t>
            </w:r>
          </w:p>
        </w:tc>
        <w:tc>
          <w:tcPr>
            <w:tcW w:w="13784" w:type="dxa"/>
          </w:tcPr>
          <w:p w:rsidR="006F4B7F" w:rsidRPr="006F4B7F" w:rsidRDefault="006F4B7F" w:rsidP="006F4B7F">
            <w:pPr>
              <w:rPr>
                <w:sz w:val="28"/>
              </w:rPr>
            </w:pPr>
            <w:r w:rsidRPr="00D72A35">
              <w:t>Особенности организации предметно-пространственной среды в группе.</w:t>
            </w:r>
          </w:p>
        </w:tc>
        <w:tc>
          <w:tcPr>
            <w:tcW w:w="993" w:type="dxa"/>
          </w:tcPr>
          <w:p w:rsidR="006F4B7F" w:rsidRDefault="0048077F" w:rsidP="00E14353">
            <w:pPr>
              <w:widowControl/>
              <w:suppressLineNumbers/>
              <w:suppressAutoHyphens w:val="0"/>
              <w:ind w:right="57"/>
              <w:contextualSpacing/>
            </w:pPr>
            <w:r>
              <w:t>78</w:t>
            </w:r>
          </w:p>
        </w:tc>
      </w:tr>
      <w:tr w:rsidR="006F4B7F" w:rsidTr="001A733D">
        <w:tc>
          <w:tcPr>
            <w:tcW w:w="817" w:type="dxa"/>
          </w:tcPr>
          <w:p w:rsidR="006F4B7F" w:rsidRPr="00A5325A" w:rsidRDefault="006F4B7F" w:rsidP="00E14353">
            <w:pPr>
              <w:widowControl/>
              <w:suppressLineNumbers/>
              <w:suppressAutoHyphens w:val="0"/>
              <w:ind w:right="57"/>
              <w:contextualSpacing/>
            </w:pPr>
            <w:r>
              <w:rPr>
                <w:rFonts w:eastAsiaTheme="minorHAnsi"/>
                <w:spacing w:val="4"/>
                <w:kern w:val="0"/>
              </w:rPr>
              <w:t>3.4.</w:t>
            </w:r>
          </w:p>
        </w:tc>
        <w:tc>
          <w:tcPr>
            <w:tcW w:w="13784" w:type="dxa"/>
          </w:tcPr>
          <w:p w:rsidR="006F4B7F" w:rsidRPr="00A5325A" w:rsidRDefault="006F4B7F" w:rsidP="00E14353">
            <w:pPr>
              <w:widowControl/>
              <w:suppressLineNumbers/>
              <w:suppressAutoHyphens w:val="0"/>
              <w:ind w:right="57"/>
              <w:contextualSpacing/>
            </w:pPr>
            <w:r w:rsidRPr="00A5325A">
              <w:rPr>
                <w:rFonts w:eastAsiaTheme="minorHAnsi"/>
                <w:spacing w:val="4"/>
                <w:kern w:val="0"/>
              </w:rPr>
              <w:t>Перечень основных методических пособий, обеспечивающих реализацию образовательной деятельности</w:t>
            </w:r>
          </w:p>
        </w:tc>
        <w:tc>
          <w:tcPr>
            <w:tcW w:w="993" w:type="dxa"/>
          </w:tcPr>
          <w:p w:rsidR="006F4B7F" w:rsidRPr="00AC234D" w:rsidRDefault="0048077F" w:rsidP="00E14353">
            <w:pPr>
              <w:widowControl/>
              <w:suppressLineNumbers/>
              <w:suppressAutoHyphens w:val="0"/>
              <w:ind w:right="57"/>
              <w:contextualSpacing/>
            </w:pPr>
            <w:r>
              <w:t>97</w:t>
            </w:r>
          </w:p>
        </w:tc>
      </w:tr>
    </w:tbl>
    <w:p w:rsidR="00037A4D" w:rsidRDefault="00037A4D" w:rsidP="005231EF">
      <w:pPr>
        <w:widowControl/>
        <w:suppressLineNumbers/>
        <w:suppressAutoHyphens w:val="0"/>
        <w:ind w:right="57"/>
        <w:contextualSpacing/>
        <w:rPr>
          <w:b/>
          <w:sz w:val="28"/>
        </w:rPr>
      </w:pPr>
    </w:p>
    <w:p w:rsidR="00D106D8" w:rsidRPr="001A733D" w:rsidRDefault="00D106D8" w:rsidP="006348C6">
      <w:pPr>
        <w:widowControl/>
        <w:suppressLineNumbers/>
        <w:suppressAutoHyphens w:val="0"/>
        <w:ind w:right="57"/>
        <w:contextualSpacing/>
        <w:jc w:val="center"/>
        <w:rPr>
          <w:b/>
          <w:sz w:val="32"/>
        </w:rPr>
      </w:pPr>
      <w:r w:rsidRPr="001A733D">
        <w:rPr>
          <w:b/>
          <w:sz w:val="32"/>
        </w:rPr>
        <w:lastRenderedPageBreak/>
        <w:t>1. Целевой раздел.</w:t>
      </w:r>
    </w:p>
    <w:p w:rsidR="002A5C5C" w:rsidRPr="00C56B7A" w:rsidRDefault="00D106D8" w:rsidP="008B2FA5">
      <w:pPr>
        <w:pStyle w:val="a0"/>
        <w:widowControl/>
        <w:tabs>
          <w:tab w:val="left" w:pos="240"/>
        </w:tabs>
        <w:spacing w:after="0"/>
        <w:ind w:left="-283"/>
        <w:rPr>
          <w:b/>
          <w:sz w:val="28"/>
        </w:rPr>
      </w:pPr>
      <w:r>
        <w:rPr>
          <w:b/>
          <w:sz w:val="28"/>
        </w:rPr>
        <w:t xml:space="preserve">1.1. </w:t>
      </w:r>
      <w:r w:rsidRPr="00C56B7A">
        <w:rPr>
          <w:b/>
          <w:sz w:val="28"/>
        </w:rPr>
        <w:t>Пояснительная записка</w:t>
      </w:r>
    </w:p>
    <w:p w:rsidR="00D211E6" w:rsidRDefault="00D106D8" w:rsidP="00D211E6">
      <w:pPr>
        <w:pStyle w:val="a6"/>
        <w:autoSpaceDE w:val="0"/>
        <w:autoSpaceDN w:val="0"/>
        <w:adjustRightInd w:val="0"/>
        <w:ind w:left="0"/>
      </w:pPr>
      <w:r w:rsidRPr="004661B9">
        <w:t xml:space="preserve">Настоящая рабочая программа разработана на основе </w:t>
      </w:r>
      <w:r w:rsidR="006A53C9">
        <w:t>О</w:t>
      </w:r>
      <w:r w:rsidR="006A53C9" w:rsidRPr="004661B9">
        <w:t>сновной образовательной  программы  МБДОУ «Детский сад № 29»</w:t>
      </w:r>
      <w:r w:rsidR="006A53C9">
        <w:t xml:space="preserve">, </w:t>
      </w:r>
      <w:r w:rsidR="00D211E6" w:rsidRPr="00D211E6">
        <w:t>в соответствии</w:t>
      </w:r>
      <w:r w:rsidR="00D211E6">
        <w:t xml:space="preserve"> с введением в действие ФГОС ДО и с учетом </w:t>
      </w:r>
      <w:r w:rsidR="00D211E6" w:rsidRPr="00D211E6">
        <w:t>примерной основной общеобразовательной программы дошкольного образовани</w:t>
      </w:r>
      <w:r w:rsidR="00D211E6">
        <w:t>я  «ОТ РОЖДЕНИЯ ДО ШКОЛЫ»  п</w:t>
      </w:r>
      <w:r w:rsidR="00D211E6" w:rsidRPr="00D211E6">
        <w:t xml:space="preserve">од ред. Н. Е. Вераксы, Т. С. Комаровой, </w:t>
      </w:r>
      <w:r w:rsidR="00D211E6">
        <w:t>М. А. Васильевой. — М.: МОЗАИКА-</w:t>
      </w:r>
      <w:r w:rsidR="00D211E6" w:rsidRPr="00D211E6">
        <w:t>СИНТЕЗ, 2014</w:t>
      </w:r>
      <w:r w:rsidR="00D211E6">
        <w:t>г.</w:t>
      </w:r>
    </w:p>
    <w:p w:rsidR="00D211E6" w:rsidRDefault="00D211E6" w:rsidP="00D211E6">
      <w:pPr>
        <w:autoSpaceDE w:val="0"/>
        <w:autoSpaceDN w:val="0"/>
        <w:adjustRightInd w:val="0"/>
      </w:pPr>
      <w:r>
        <w:t>Рабочая пр</w:t>
      </w:r>
      <w:r w:rsidR="008B2FA5">
        <w:t>ограмма по развитию детей первой</w:t>
      </w:r>
      <w:r>
        <w:t xml:space="preserve"> младшей группы обеспечивает разносторонне</w:t>
      </w:r>
      <w:r w:rsidR="002A5C5C">
        <w:t>е развитие детей в возрасте от 2 до 3</w:t>
      </w:r>
      <w:r>
        <w:t xml:space="preserve"> лет с учѐтом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BB341C" w:rsidRDefault="00D211E6" w:rsidP="00BB341C">
      <w:pPr>
        <w:autoSpaceDE w:val="0"/>
        <w:autoSpaceDN w:val="0"/>
        <w:adjustRightInd w:val="0"/>
        <w:jc w:val="both"/>
      </w:pPr>
      <w:r w:rsidRPr="00D211E6">
        <w:t xml:space="preserve">Используются парциальные программы: </w:t>
      </w:r>
      <w:r w:rsidRPr="00D211E6">
        <w:rPr>
          <w:bCs/>
        </w:rPr>
        <w:t>«Знакомство с родным городом», Р.П. К</w:t>
      </w:r>
      <w:r w:rsidR="005350D4">
        <w:rPr>
          <w:bCs/>
        </w:rPr>
        <w:t xml:space="preserve">омлева, 2017г. «Школа ПДДшек», Р. </w:t>
      </w:r>
      <w:r w:rsidRPr="00D211E6">
        <w:rPr>
          <w:bCs/>
        </w:rPr>
        <w:t xml:space="preserve">П. Комлева, 2017г. </w:t>
      </w:r>
    </w:p>
    <w:p w:rsidR="00BB341C" w:rsidRDefault="00BB341C" w:rsidP="00BB341C">
      <w:pPr>
        <w:autoSpaceDE w:val="0"/>
        <w:autoSpaceDN w:val="0"/>
        <w:adjustRightInd w:val="0"/>
        <w:jc w:val="both"/>
      </w:pPr>
      <w:r>
        <w:t>Реализуемая программа строится на принципе личностно–развивающего и гуманистического характера взаимодействия взрослого с детьми.</w:t>
      </w:r>
    </w:p>
    <w:p w:rsidR="003513AB" w:rsidRDefault="00BB341C" w:rsidP="003513AB">
      <w:pPr>
        <w:autoSpaceDE w:val="0"/>
        <w:autoSpaceDN w:val="0"/>
        <w:adjustRightInd w:val="0"/>
        <w:jc w:val="both"/>
      </w:pPr>
      <w:r>
        <w:t>Данная программа разработана в соответствии со следующими нормативными документами:</w:t>
      </w:r>
    </w:p>
    <w:p w:rsidR="003513AB" w:rsidRDefault="003513AB" w:rsidP="003513AB">
      <w:pPr>
        <w:autoSpaceDE w:val="0"/>
        <w:autoSpaceDN w:val="0"/>
        <w:adjustRightInd w:val="0"/>
        <w:jc w:val="both"/>
      </w:pPr>
      <w:r>
        <w:t>-Федеральный закон от 29 декабря 2012 г. N 273-ФЗ «Об образовании в Российской Федерации»;</w:t>
      </w:r>
    </w:p>
    <w:p w:rsidR="003513AB" w:rsidRDefault="003513AB" w:rsidP="003513AB">
      <w:pPr>
        <w:jc w:val="both"/>
      </w:pPr>
      <w: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513AB" w:rsidRDefault="003513AB" w:rsidP="003513AB">
      <w:pPr>
        <w:jc w:val="both"/>
      </w:pPr>
      <w: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3513AB" w:rsidRDefault="003513AB" w:rsidP="008B2FA5">
      <w: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3513AB" w:rsidRDefault="003513AB" w:rsidP="003513AB">
      <w:pPr>
        <w:jc w:val="both"/>
      </w:pPr>
      <w:r>
        <w:t>• Устав учреждения</w:t>
      </w:r>
      <w:r w:rsidR="001A733D">
        <w:t xml:space="preserve"> МБДОУ "Детский сад № 29"</w:t>
      </w:r>
      <w:r>
        <w:t>.</w:t>
      </w:r>
    </w:p>
    <w:p w:rsidR="008170A6" w:rsidRDefault="008170A6" w:rsidP="008170A6"/>
    <w:p w:rsidR="00D106D8" w:rsidRPr="004661B9" w:rsidRDefault="00D106D8" w:rsidP="00D106D8">
      <w:pPr>
        <w:rPr>
          <w:b/>
        </w:rPr>
      </w:pPr>
      <w:r>
        <w:rPr>
          <w:b/>
          <w:sz w:val="28"/>
        </w:rPr>
        <w:t xml:space="preserve">1.2. </w:t>
      </w:r>
      <w:r w:rsidRPr="00BE219E">
        <w:rPr>
          <w:b/>
          <w:sz w:val="28"/>
        </w:rPr>
        <w:t>Цели и задачи реализации Программы</w:t>
      </w:r>
    </w:p>
    <w:p w:rsidR="00610F59" w:rsidRPr="00704CEE" w:rsidRDefault="00D106D8" w:rsidP="006270F0">
      <w:pPr>
        <w:widowControl/>
        <w:jc w:val="both"/>
        <w:rPr>
          <w:rFonts w:eastAsiaTheme="minorHAnsi"/>
          <w:sz w:val="28"/>
          <w:szCs w:val="28"/>
        </w:rPr>
      </w:pPr>
      <w:r w:rsidRPr="007F212D">
        <w:rPr>
          <w:b/>
          <w:i/>
        </w:rPr>
        <w:t>Цель  Программы</w:t>
      </w:r>
      <w:r w:rsidRPr="004661B9">
        <w:t xml:space="preserve"> –  </w:t>
      </w:r>
    </w:p>
    <w:p w:rsidR="00610F59" w:rsidRPr="0099448F" w:rsidRDefault="00610F59" w:rsidP="00EB6084">
      <w:pPr>
        <w:autoSpaceDE w:val="0"/>
        <w:autoSpaceDN w:val="0"/>
        <w:adjustRightInd w:val="0"/>
        <w:rPr>
          <w:bCs/>
          <w:color w:val="000000"/>
        </w:rPr>
      </w:pPr>
      <w:r w:rsidRPr="00215CBC">
        <w:rPr>
          <w:bCs/>
          <w:color w:val="00000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w:t>
      </w:r>
      <w:r w:rsidRPr="0099448F">
        <w:rPr>
          <w:bCs/>
          <w:color w:val="000000"/>
        </w:rPr>
        <w:t xml:space="preserve"> развитие психических и физических качеств в соответствии с возрастными и индивидуальными особенностями, подготовка к жизни в современн</w:t>
      </w:r>
      <w:r w:rsidR="00EB6084">
        <w:rPr>
          <w:bCs/>
          <w:color w:val="000000"/>
        </w:rPr>
        <w:t>ом обществе,</w:t>
      </w:r>
      <w:r w:rsidRPr="0099448F">
        <w:rPr>
          <w:bCs/>
          <w:color w:val="000000"/>
        </w:rPr>
        <w:t xml:space="preserve"> сохранению и укреплению здоровья детей, обеспечение безопасности жизнедеятельности дошкольника. </w:t>
      </w:r>
    </w:p>
    <w:p w:rsidR="00D106D8" w:rsidRPr="00610F59" w:rsidRDefault="00D106D8" w:rsidP="00D106D8">
      <w:pPr>
        <w:contextualSpacing/>
        <w:jc w:val="both"/>
        <w:rPr>
          <w:b/>
          <w:i/>
        </w:rPr>
      </w:pPr>
    </w:p>
    <w:p w:rsidR="005A22E8" w:rsidRDefault="005A22E8" w:rsidP="005A22E8">
      <w:pPr>
        <w:jc w:val="both"/>
        <w:rPr>
          <w:b/>
        </w:rPr>
      </w:pPr>
      <w:r>
        <w:rPr>
          <w:b/>
        </w:rPr>
        <w:t>В соответствии с целью все задачи Программы делятся на три блока:</w:t>
      </w:r>
    </w:p>
    <w:p w:rsidR="005A22E8" w:rsidRPr="00BB4B1F" w:rsidRDefault="005A22E8" w:rsidP="005A22E8">
      <w:pPr>
        <w:jc w:val="both"/>
        <w:rPr>
          <w:b/>
        </w:rPr>
      </w:pPr>
      <w:r>
        <w:rPr>
          <w:b/>
        </w:rPr>
        <w:t>1.Задачи адаптации:</w:t>
      </w:r>
    </w:p>
    <w:p w:rsidR="005A22E8" w:rsidRPr="00DB1007" w:rsidRDefault="005A22E8" w:rsidP="00314D50">
      <w:pPr>
        <w:widowControl/>
        <w:numPr>
          <w:ilvl w:val="0"/>
          <w:numId w:val="10"/>
        </w:numPr>
        <w:suppressAutoHyphens w:val="0"/>
        <w:autoSpaceDE w:val="0"/>
        <w:autoSpaceDN w:val="0"/>
        <w:adjustRightInd w:val="0"/>
        <w:jc w:val="both"/>
        <w:rPr>
          <w:bCs/>
        </w:rPr>
      </w:pPr>
      <w:r w:rsidRPr="00E46FD9">
        <w:t>Охрана и укрепление</w:t>
      </w:r>
      <w:r>
        <w:rPr>
          <w:bCs/>
        </w:rPr>
        <w:t xml:space="preserve">физического и психического </w:t>
      </w:r>
      <w:r w:rsidRPr="00E46FD9">
        <w:rPr>
          <w:bCs/>
        </w:rPr>
        <w:t>здоровья, эмоционального благополучия и своевременного всестороннего развития каждого ребенка;</w:t>
      </w:r>
    </w:p>
    <w:p w:rsidR="005A22E8" w:rsidRDefault="005A22E8" w:rsidP="00314D50">
      <w:pPr>
        <w:widowControl/>
        <w:numPr>
          <w:ilvl w:val="0"/>
          <w:numId w:val="10"/>
        </w:numPr>
        <w:suppressAutoHyphens w:val="0"/>
        <w:spacing w:after="200"/>
        <w:jc w:val="both"/>
      </w:pPr>
      <w:r>
        <w:t>О</w:t>
      </w:r>
      <w:r w:rsidRPr="00E46FD9">
        <w:t>беспечение равных возможностей для полноценного развития каждого ребёнка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5A22E8" w:rsidRPr="00B52180" w:rsidRDefault="005A22E8" w:rsidP="005A22E8">
      <w:pPr>
        <w:pStyle w:val="a6"/>
        <w:ind w:left="0"/>
        <w:rPr>
          <w:b/>
        </w:rPr>
      </w:pPr>
      <w:r w:rsidRPr="00B52180">
        <w:rPr>
          <w:b/>
        </w:rPr>
        <w:lastRenderedPageBreak/>
        <w:t>2.Задачи социализации:</w:t>
      </w:r>
    </w:p>
    <w:p w:rsidR="005A22E8" w:rsidRPr="000B632A" w:rsidRDefault="006270F0" w:rsidP="00314D50">
      <w:pPr>
        <w:widowControl/>
        <w:numPr>
          <w:ilvl w:val="0"/>
          <w:numId w:val="10"/>
        </w:numPr>
        <w:suppressAutoHyphens w:val="0"/>
        <w:jc w:val="both"/>
      </w:pPr>
      <w:r>
        <w:t>О</w:t>
      </w:r>
      <w:r w:rsidR="005A22E8" w:rsidRPr="005D76FB">
        <w:t xml:space="preserve">бъединение обучения и воспитания в целостный образовательный процесс на основе духовно-нравственных и социокультурных </w:t>
      </w:r>
      <w:r w:rsidR="005A22E8" w:rsidRPr="0099448F">
        <w:t>ценностей и принятых в обществе правил и норм поведения в интересах человека, семьи, общества;</w:t>
      </w:r>
    </w:p>
    <w:p w:rsidR="005A22E8" w:rsidRPr="000B632A" w:rsidRDefault="005A22E8" w:rsidP="00314D50">
      <w:pPr>
        <w:widowControl/>
        <w:numPr>
          <w:ilvl w:val="0"/>
          <w:numId w:val="10"/>
        </w:numPr>
        <w:suppressAutoHyphens w:val="0"/>
        <w:jc w:val="both"/>
      </w:pPr>
      <w:r w:rsidRPr="0051106B">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w:t>
      </w:r>
      <w:r w:rsidR="00EB6084">
        <w:t>, физических качеств</w:t>
      </w:r>
      <w:r w:rsidRPr="0051106B">
        <w:t xml:space="preserve">; </w:t>
      </w:r>
    </w:p>
    <w:p w:rsidR="005A22E8" w:rsidRPr="00B52180" w:rsidRDefault="005A22E8" w:rsidP="00314D50">
      <w:pPr>
        <w:widowControl/>
        <w:numPr>
          <w:ilvl w:val="0"/>
          <w:numId w:val="10"/>
        </w:numPr>
        <w:suppressAutoHyphens w:val="0"/>
      </w:pPr>
      <w:r w:rsidRPr="004B2A72">
        <w:t>Формирование социальной компетенции ребёнка, осознания ребёнком с</w:t>
      </w:r>
      <w:r w:rsidR="008B2FA5">
        <w:t>амого себя</w:t>
      </w:r>
      <w:r w:rsidRPr="004B2A72">
        <w:t xml:space="preserve">, восприятия детьми мира предметов, формирование знаний о трудовой деятельности взрослых и т. </w:t>
      </w:r>
      <w:r w:rsidR="008B2FA5">
        <w:t xml:space="preserve">д. через приобщение детей раннего возраста </w:t>
      </w:r>
      <w:r w:rsidRPr="004B2A72">
        <w:t xml:space="preserve"> к истории, культуре, социальной жизни родного горо</w:t>
      </w:r>
      <w:r w:rsidR="008B2FA5">
        <w:t>да, области</w:t>
      </w:r>
      <w:r w:rsidRPr="004B2A72">
        <w:t>.</w:t>
      </w:r>
    </w:p>
    <w:p w:rsidR="005A22E8" w:rsidRPr="00B52180" w:rsidRDefault="005A22E8" w:rsidP="005A22E8">
      <w:pPr>
        <w:rPr>
          <w:b/>
        </w:rPr>
      </w:pPr>
      <w:r w:rsidRPr="00B52180">
        <w:rPr>
          <w:b/>
        </w:rPr>
        <w:t>3.Задачи самоутверждения:</w:t>
      </w:r>
    </w:p>
    <w:p w:rsidR="005A22E8" w:rsidRDefault="006270F0" w:rsidP="00314D50">
      <w:pPr>
        <w:widowControl/>
        <w:numPr>
          <w:ilvl w:val="0"/>
          <w:numId w:val="10"/>
        </w:numPr>
        <w:suppressAutoHyphens w:val="0"/>
        <w:jc w:val="both"/>
      </w:pPr>
      <w:r>
        <w:t>С</w:t>
      </w:r>
      <w:r w:rsidR="005A22E8" w:rsidRPr="00C260D0">
        <w:t>оздание благоприятных условий развития детей в соответствии с их возрастными   и   индивидуальными   о</w:t>
      </w:r>
      <w:r w:rsidR="005A22E8">
        <w:t>собенностями   и   склонностями.</w:t>
      </w:r>
      <w:r w:rsidR="005A22E8" w:rsidRPr="00C260D0">
        <w:t xml:space="preserve">   </w:t>
      </w:r>
    </w:p>
    <w:p w:rsidR="005A22E8" w:rsidRDefault="005A22E8" w:rsidP="00314D50">
      <w:pPr>
        <w:widowControl/>
        <w:numPr>
          <w:ilvl w:val="0"/>
          <w:numId w:val="10"/>
        </w:numPr>
        <w:suppressAutoHyphens w:val="0"/>
        <w:jc w:val="both"/>
      </w:pPr>
      <w:r>
        <w:t>Р</w:t>
      </w:r>
      <w:r w:rsidR="00EB6084">
        <w:t>азвитие</w:t>
      </w:r>
      <w:r w:rsidRPr="00C260D0">
        <w:t xml:space="preserve"> каждого ребёнка как субъекта отношений с самим собой, другими детьми, взрослыми и миром;</w:t>
      </w:r>
    </w:p>
    <w:p w:rsidR="005A22E8" w:rsidRPr="00C260D0" w:rsidRDefault="005A22E8" w:rsidP="00314D50">
      <w:pPr>
        <w:widowControl/>
        <w:numPr>
          <w:ilvl w:val="0"/>
          <w:numId w:val="10"/>
        </w:numPr>
        <w:suppressAutoHyphens w:val="0"/>
        <w:jc w:val="both"/>
      </w:pPr>
      <w:r>
        <w:t>Формирование познавательных интересов и действий ребенка в различных видах деятельности.</w:t>
      </w:r>
    </w:p>
    <w:p w:rsidR="005A22E8" w:rsidRDefault="005A22E8" w:rsidP="00D106D8">
      <w:pPr>
        <w:contextualSpacing/>
        <w:jc w:val="both"/>
        <w:rPr>
          <w:b/>
          <w:i/>
        </w:rPr>
      </w:pPr>
    </w:p>
    <w:p w:rsidR="00D106D8" w:rsidRPr="0028316D" w:rsidRDefault="00D106D8" w:rsidP="0028316D">
      <w:pPr>
        <w:contextualSpacing/>
        <w:rPr>
          <w:b/>
          <w:sz w:val="28"/>
        </w:rPr>
      </w:pPr>
      <w:r>
        <w:rPr>
          <w:b/>
          <w:sz w:val="28"/>
        </w:rPr>
        <w:t xml:space="preserve">1.3. </w:t>
      </w:r>
      <w:r w:rsidRPr="00BE219E">
        <w:rPr>
          <w:b/>
          <w:sz w:val="28"/>
        </w:rPr>
        <w:t>Принципы и подходы к формированию Программы.</w:t>
      </w:r>
    </w:p>
    <w:p w:rsidR="00D106D8" w:rsidRPr="004661B9" w:rsidRDefault="00D106D8" w:rsidP="008A2DE3">
      <w:pPr>
        <w:contextualSpacing/>
        <w:jc w:val="both"/>
      </w:pPr>
      <w:r w:rsidRPr="004661B9">
        <w:t xml:space="preserve">Программа строится на основе </w:t>
      </w:r>
      <w:r w:rsidRPr="004661B9">
        <w:rPr>
          <w:b/>
          <w:i/>
        </w:rPr>
        <w:t>принципов дошкольного образования</w:t>
      </w:r>
      <w:r w:rsidRPr="004661B9">
        <w:t>, изложенных в ФГОС ДО.</w:t>
      </w:r>
    </w:p>
    <w:p w:rsidR="00D106D8" w:rsidRDefault="00D106D8" w:rsidP="008A2DE3">
      <w:pPr>
        <w:jc w:val="both"/>
        <w:rPr>
          <w:b/>
        </w:rPr>
      </w:pPr>
      <w:r w:rsidRPr="004661B9">
        <w:rPr>
          <w:b/>
        </w:rPr>
        <w:t>Методологические подходы к формированию Программы</w:t>
      </w:r>
      <w:r>
        <w:rPr>
          <w:b/>
        </w:rPr>
        <w:t>.</w:t>
      </w:r>
    </w:p>
    <w:p w:rsidR="00D106D8" w:rsidRPr="004661B9" w:rsidRDefault="00D106D8" w:rsidP="00E36EBE">
      <w:r w:rsidRPr="004661B9">
        <w:t>В основу Программы положены идеи возрастного, личностного и деятельностного</w:t>
      </w:r>
      <w:r w:rsidR="00E8306C">
        <w:t xml:space="preserve"> </w:t>
      </w:r>
      <w:r w:rsidRPr="004661B9">
        <w:rPr>
          <w:i/>
        </w:rPr>
        <w:t>подходов</w:t>
      </w:r>
      <w:r w:rsidRPr="004661B9">
        <w:t xml:space="preserve"> в воспитании, обуче</w:t>
      </w:r>
      <w:r w:rsidR="00E36EBE">
        <w:t>нии и развитии детей раннего</w:t>
      </w:r>
      <w:r w:rsidRPr="004661B9">
        <w:t xml:space="preserve"> возраста.</w:t>
      </w:r>
    </w:p>
    <w:p w:rsidR="00E36EBE" w:rsidRDefault="005A22E8" w:rsidP="00EB6084">
      <w:r w:rsidRPr="002C0BA4">
        <w:rPr>
          <w:u w:val="single"/>
        </w:rPr>
        <w:t>1.Возрастной подход</w:t>
      </w:r>
      <w:r w:rsidRPr="003240B0">
        <w:t>, учитывающий, что психическое развитие на каждом возрастном этапе подчиняется определенным возрастным</w:t>
      </w:r>
    </w:p>
    <w:p w:rsidR="005A22E8" w:rsidRPr="003240B0" w:rsidRDefault="005A22E8" w:rsidP="00EB6084">
      <w:r w:rsidRPr="003240B0">
        <w:t>закономерностям, а также имеет свою специфику, отличную от другого возраста.</w:t>
      </w:r>
    </w:p>
    <w:p w:rsidR="005A22E8" w:rsidRPr="002C0BA4" w:rsidRDefault="005A22E8" w:rsidP="006270F0">
      <w:pPr>
        <w:jc w:val="both"/>
        <w:rPr>
          <w:u w:val="single"/>
        </w:rPr>
      </w:pPr>
      <w:r w:rsidRPr="002C0BA4">
        <w:rPr>
          <w:u w:val="single"/>
        </w:rPr>
        <w:t>2. Личностно-ориентированный подход:</w:t>
      </w:r>
    </w:p>
    <w:p w:rsidR="005A22E8" w:rsidRPr="00630D5E" w:rsidRDefault="005A22E8" w:rsidP="00314D50">
      <w:pPr>
        <w:widowControl/>
        <w:numPr>
          <w:ilvl w:val="0"/>
          <w:numId w:val="16"/>
        </w:numPr>
        <w:suppressAutoHyphens w:val="0"/>
        <w:spacing w:line="280" w:lineRule="atLeast"/>
        <w:jc w:val="both"/>
        <w:textAlignment w:val="baseline"/>
        <w:rPr>
          <w:rFonts w:ascii="Arial" w:hAnsi="Arial" w:cs="Arial"/>
        </w:rPr>
      </w:pPr>
      <w:r w:rsidRPr="00630D5E">
        <w:rPr>
          <w:bdr w:val="none" w:sz="0" w:space="0" w:color="auto" w:frame="1"/>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5A22E8" w:rsidRPr="00630D5E" w:rsidRDefault="00E36EBE" w:rsidP="00314D50">
      <w:pPr>
        <w:widowControl/>
        <w:numPr>
          <w:ilvl w:val="0"/>
          <w:numId w:val="16"/>
        </w:numPr>
        <w:suppressAutoHyphens w:val="0"/>
        <w:spacing w:line="280" w:lineRule="atLeast"/>
        <w:jc w:val="both"/>
        <w:textAlignment w:val="baseline"/>
        <w:rPr>
          <w:rFonts w:ascii="Arial" w:hAnsi="Arial" w:cs="Arial"/>
        </w:rPr>
      </w:pPr>
      <w:r>
        <w:rPr>
          <w:bdr w:val="none" w:sz="0" w:space="0" w:color="auto" w:frame="1"/>
        </w:rPr>
        <w:t>целостное развитие детей раннего возраста</w:t>
      </w:r>
      <w:r w:rsidR="005A22E8" w:rsidRPr="00630D5E">
        <w:rPr>
          <w:bdr w:val="none" w:sz="0" w:space="0" w:color="auto" w:frame="1"/>
        </w:rPr>
        <w:t xml:space="preserve"> и готовность личности к дальнейшему развитию,</w:t>
      </w:r>
    </w:p>
    <w:p w:rsidR="005A22E8" w:rsidRPr="00630D5E" w:rsidRDefault="005A22E8" w:rsidP="00314D50">
      <w:pPr>
        <w:widowControl/>
        <w:numPr>
          <w:ilvl w:val="0"/>
          <w:numId w:val="16"/>
        </w:numPr>
        <w:suppressAutoHyphens w:val="0"/>
        <w:spacing w:line="280" w:lineRule="atLeast"/>
        <w:jc w:val="both"/>
        <w:textAlignment w:val="baseline"/>
        <w:rPr>
          <w:rFonts w:ascii="Arial" w:hAnsi="Arial" w:cs="Arial"/>
        </w:rPr>
      </w:pPr>
      <w:r w:rsidRPr="00630D5E">
        <w:rPr>
          <w:bdr w:val="none" w:sz="0" w:space="0" w:color="auto" w:frame="1"/>
        </w:rPr>
        <w:t>поддержка инициативы детей в различных видах деятельности,</w:t>
      </w:r>
    </w:p>
    <w:p w:rsidR="005A22E8" w:rsidRPr="00630D5E" w:rsidRDefault="005A22E8" w:rsidP="00314D50">
      <w:pPr>
        <w:widowControl/>
        <w:numPr>
          <w:ilvl w:val="0"/>
          <w:numId w:val="16"/>
        </w:numPr>
        <w:suppressAutoHyphens w:val="0"/>
        <w:spacing w:line="280" w:lineRule="atLeast"/>
        <w:jc w:val="both"/>
        <w:textAlignment w:val="baseline"/>
        <w:rPr>
          <w:rFonts w:ascii="Arial" w:hAnsi="Arial" w:cs="Arial"/>
        </w:rPr>
      </w:pPr>
      <w:r w:rsidRPr="00630D5E">
        <w:rPr>
          <w:bdr w:val="none" w:sz="0" w:space="0" w:color="auto" w:frame="1"/>
        </w:rPr>
        <w:t>психологическая защищённость ребёнка, обеспечение эмоционального комфорта, создание условий для самореализации,</w:t>
      </w:r>
    </w:p>
    <w:p w:rsidR="00EB6084" w:rsidRPr="00E36EBE" w:rsidRDefault="005A22E8" w:rsidP="00314D50">
      <w:pPr>
        <w:widowControl/>
        <w:numPr>
          <w:ilvl w:val="0"/>
          <w:numId w:val="16"/>
        </w:numPr>
        <w:suppressAutoHyphens w:val="0"/>
        <w:spacing w:line="280" w:lineRule="atLeast"/>
        <w:jc w:val="both"/>
        <w:textAlignment w:val="baseline"/>
        <w:rPr>
          <w:rFonts w:ascii="Arial" w:hAnsi="Arial" w:cs="Arial"/>
        </w:rPr>
      </w:pPr>
      <w:r w:rsidRPr="00630D5E">
        <w:rPr>
          <w:bdr w:val="none" w:sz="0" w:space="0" w:color="auto" w:frame="1"/>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5A22E8" w:rsidRPr="002C0BA4" w:rsidRDefault="005A22E8" w:rsidP="006270F0">
      <w:pPr>
        <w:jc w:val="both"/>
      </w:pPr>
      <w:r w:rsidRPr="002C0BA4">
        <w:rPr>
          <w:u w:val="single"/>
        </w:rPr>
        <w:t xml:space="preserve">3. </w:t>
      </w:r>
      <w:r w:rsidRPr="002C0BA4">
        <w:rPr>
          <w:bCs/>
          <w:u w:val="single"/>
        </w:rPr>
        <w:t>Деятельностныйподход</w:t>
      </w:r>
      <w:r w:rsidRPr="002C0BA4">
        <w:rPr>
          <w:bCs/>
        </w:rPr>
        <w:t>.</w:t>
      </w:r>
    </w:p>
    <w:p w:rsidR="005A22E8" w:rsidRPr="003240B0" w:rsidRDefault="005A22E8" w:rsidP="00E36EBE">
      <w:r w:rsidRPr="003240B0">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r w:rsidR="00E8306C">
        <w:t xml:space="preserve"> </w:t>
      </w:r>
      <w:r w:rsidRPr="003240B0">
        <w:t>Реализация этих идей предполагает и предусматривает:</w:t>
      </w:r>
    </w:p>
    <w:p w:rsidR="005A22E8" w:rsidRDefault="005A22E8" w:rsidP="00314D50">
      <w:pPr>
        <w:pStyle w:val="a7"/>
        <w:numPr>
          <w:ilvl w:val="0"/>
          <w:numId w:val="1"/>
        </w:numPr>
        <w:spacing w:before="0" w:after="0"/>
      </w:pPr>
      <w:r w:rsidRPr="003240B0">
        <w:t>построение образовательного процесса на адекватных возрасту формах работы с детьми; основной фо</w:t>
      </w:r>
      <w:r w:rsidR="00EB6084">
        <w:t>рмой работы с детьми раннего</w:t>
      </w:r>
      <w:r w:rsidRPr="003240B0">
        <w:t xml:space="preserve"> возраста и ведущим видом деятельности для них является игра;</w:t>
      </w:r>
    </w:p>
    <w:p w:rsidR="005A22E8" w:rsidRPr="003240B0" w:rsidRDefault="005A22E8" w:rsidP="00314D50">
      <w:pPr>
        <w:pStyle w:val="a7"/>
        <w:numPr>
          <w:ilvl w:val="0"/>
          <w:numId w:val="1"/>
        </w:numPr>
        <w:spacing w:before="0" w:after="0"/>
      </w:pPr>
      <w:r w:rsidRPr="003240B0">
        <w:lastRenderedPageBreak/>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5A22E8" w:rsidRDefault="005A22E8" w:rsidP="006270F0">
      <w:pPr>
        <w:ind w:right="20"/>
        <w:jc w:val="both"/>
        <w:rPr>
          <w:b/>
        </w:rPr>
      </w:pPr>
    </w:p>
    <w:p w:rsidR="005A22E8" w:rsidRPr="005A22E8" w:rsidRDefault="005A22E8" w:rsidP="005A22E8">
      <w:pPr>
        <w:ind w:right="20"/>
        <w:rPr>
          <w:b/>
        </w:rPr>
      </w:pPr>
      <w:r w:rsidRPr="005A22E8">
        <w:rPr>
          <w:b/>
        </w:rPr>
        <w:t>Принципы, структури</w:t>
      </w:r>
      <w:r w:rsidRPr="005A22E8">
        <w:rPr>
          <w:b/>
        </w:rPr>
        <w:softHyphen/>
        <w:t>рующие Программу, и позволяющие реализовать поставленные цели и задачи:</w:t>
      </w:r>
    </w:p>
    <w:p w:rsidR="005A22E8" w:rsidRPr="006270F0" w:rsidRDefault="005A22E8" w:rsidP="00314D50">
      <w:pPr>
        <w:widowControl/>
        <w:numPr>
          <w:ilvl w:val="0"/>
          <w:numId w:val="14"/>
        </w:numPr>
        <w:tabs>
          <w:tab w:val="left" w:pos="586"/>
        </w:tabs>
        <w:suppressAutoHyphens w:val="0"/>
        <w:ind w:right="20"/>
        <w:jc w:val="both"/>
      </w:pPr>
      <w:r w:rsidRPr="006270F0">
        <w:rPr>
          <w:rStyle w:val="36"/>
          <w:rFonts w:ascii="Times New Roman" w:hAnsi="Times New Roman" w:cs="Times New Roman"/>
          <w:sz w:val="24"/>
          <w:szCs w:val="24"/>
        </w:rPr>
        <w:t>принцип развивающего образования</w:t>
      </w:r>
      <w:r w:rsidRPr="006270F0">
        <w:t xml:space="preserve"> предполагает, что образо</w:t>
      </w:r>
      <w:r w:rsidRPr="006270F0">
        <w:softHyphen/>
        <w:t>вательное содержание предъявляется ребенку с учетом его актуальных и потенциальных возможностей усвоения этого содержания и совер</w:t>
      </w:r>
      <w:r w:rsidRPr="006270F0">
        <w:softHyphen/>
        <w:t>шения им тех или иных действий, с учетом его интересов, склонностей и способностей. Данный принцип предполагает работу педагога в зоне ближайшего развития ребенка, что способствует развитию, т.е. реали</w:t>
      </w:r>
      <w:r w:rsidRPr="006270F0">
        <w:softHyphen/>
        <w:t>зации как явных, так и скрытых возможностей ребенка;</w:t>
      </w:r>
    </w:p>
    <w:p w:rsidR="005A22E8" w:rsidRPr="006270F0" w:rsidRDefault="005A22E8" w:rsidP="00314D50">
      <w:pPr>
        <w:pStyle w:val="42"/>
        <w:numPr>
          <w:ilvl w:val="0"/>
          <w:numId w:val="14"/>
        </w:numPr>
        <w:shd w:val="clear" w:color="auto" w:fill="auto"/>
        <w:tabs>
          <w:tab w:val="left" w:pos="586"/>
        </w:tabs>
        <w:spacing w:line="240" w:lineRule="auto"/>
        <w:ind w:right="20"/>
        <w:jc w:val="both"/>
        <w:rPr>
          <w:rFonts w:ascii="Times New Roman" w:hAnsi="Times New Roman" w:cs="Times New Roman"/>
          <w:sz w:val="24"/>
          <w:szCs w:val="24"/>
        </w:rPr>
      </w:pPr>
      <w:r w:rsidRPr="006270F0">
        <w:rPr>
          <w:rStyle w:val="4TrebuchetMS"/>
          <w:rFonts w:ascii="Times New Roman" w:hAnsi="Times New Roman" w:cs="Times New Roman"/>
          <w:sz w:val="24"/>
          <w:szCs w:val="24"/>
        </w:rPr>
        <w:t>принцип позитивной социализации ребенка</w:t>
      </w:r>
      <w:r w:rsidRPr="006270F0">
        <w:rPr>
          <w:rFonts w:ascii="Times New Roman" w:hAnsi="Times New Roman" w:cs="Times New Roman"/>
          <w:sz w:val="24"/>
          <w:szCs w:val="24"/>
        </w:rPr>
        <w:t xml:space="preserve"> предполагает осво</w:t>
      </w:r>
      <w:r w:rsidRPr="006270F0">
        <w:rPr>
          <w:rFonts w:ascii="Times New Roman" w:hAnsi="Times New Roman" w:cs="Times New Roman"/>
          <w:sz w:val="24"/>
          <w:szCs w:val="24"/>
        </w:rPr>
        <w:softHyphen/>
        <w:t>ение им в процессе сотрудничества с обучающим взрослым и сверстни</w:t>
      </w:r>
      <w:r w:rsidRPr="006270F0">
        <w:rPr>
          <w:rFonts w:ascii="Times New Roman" w:hAnsi="Times New Roman" w:cs="Times New Roman"/>
          <w:sz w:val="24"/>
          <w:szCs w:val="24"/>
        </w:rPr>
        <w:softHyphen/>
        <w:t>ками культурных норм, средств и способов деятельности, культурных образцов поведения и общения с другими людьми;</w:t>
      </w:r>
    </w:p>
    <w:p w:rsidR="005A22E8" w:rsidRPr="006270F0" w:rsidRDefault="005A22E8" w:rsidP="00314D50">
      <w:pPr>
        <w:pStyle w:val="42"/>
        <w:numPr>
          <w:ilvl w:val="0"/>
          <w:numId w:val="14"/>
        </w:numPr>
        <w:shd w:val="clear" w:color="auto" w:fill="auto"/>
        <w:tabs>
          <w:tab w:val="left" w:pos="615"/>
        </w:tabs>
        <w:spacing w:line="240" w:lineRule="auto"/>
        <w:ind w:right="20"/>
        <w:rPr>
          <w:rFonts w:ascii="Times New Roman" w:hAnsi="Times New Roman" w:cs="Times New Roman"/>
          <w:sz w:val="24"/>
          <w:szCs w:val="24"/>
        </w:rPr>
      </w:pPr>
      <w:r w:rsidRPr="006270F0">
        <w:rPr>
          <w:rStyle w:val="4TrebuchetMS"/>
          <w:rFonts w:ascii="Times New Roman" w:hAnsi="Times New Roman" w:cs="Times New Roman"/>
          <w:sz w:val="24"/>
          <w:szCs w:val="24"/>
        </w:rPr>
        <w:t>принцип возрастной адекватности образования</w:t>
      </w:r>
      <w:r w:rsidRPr="006270F0">
        <w:rPr>
          <w:rFonts w:ascii="Times New Roman" w:hAnsi="Times New Roman" w:cs="Times New Roman"/>
          <w:sz w:val="24"/>
          <w:szCs w:val="24"/>
        </w:rPr>
        <w:t xml:space="preserve"> предполагает подбор педагогом </w:t>
      </w:r>
      <w:r w:rsidR="00E36EBE">
        <w:rPr>
          <w:rFonts w:ascii="Times New Roman" w:hAnsi="Times New Roman" w:cs="Times New Roman"/>
          <w:sz w:val="24"/>
          <w:szCs w:val="24"/>
        </w:rPr>
        <w:t>содержания и методов</w:t>
      </w:r>
      <w:r w:rsidRPr="006270F0">
        <w:rPr>
          <w:rFonts w:ascii="Times New Roman" w:hAnsi="Times New Roman" w:cs="Times New Roman"/>
          <w:sz w:val="24"/>
          <w:szCs w:val="24"/>
        </w:rPr>
        <w:t xml:space="preserve"> образования на основе законов возраста. Важно использовать все специфические детские деятельности, опираясь на особенности возраста и психологический анализ задач развития, которые должны быть решены в дошкольном возрасте. При этом необходимо следовать психологическим законам развития ре</w:t>
      </w:r>
      <w:r w:rsidRPr="006270F0">
        <w:rPr>
          <w:rFonts w:ascii="Times New Roman" w:hAnsi="Times New Roman" w:cs="Times New Roman"/>
          <w:sz w:val="24"/>
          <w:szCs w:val="24"/>
        </w:rPr>
        <w:softHyphen/>
        <w:t>бенка, учитывать его индивидуальные интересы, особенности и склонности;</w:t>
      </w:r>
    </w:p>
    <w:p w:rsidR="005A22E8" w:rsidRPr="006270F0" w:rsidRDefault="005A22E8" w:rsidP="00314D50">
      <w:pPr>
        <w:pStyle w:val="42"/>
        <w:numPr>
          <w:ilvl w:val="0"/>
          <w:numId w:val="14"/>
        </w:numPr>
        <w:shd w:val="clear" w:color="auto" w:fill="auto"/>
        <w:tabs>
          <w:tab w:val="left" w:pos="601"/>
        </w:tabs>
        <w:spacing w:line="240" w:lineRule="auto"/>
        <w:ind w:right="20"/>
        <w:rPr>
          <w:rFonts w:ascii="Times New Roman" w:hAnsi="Times New Roman" w:cs="Times New Roman"/>
          <w:sz w:val="24"/>
          <w:szCs w:val="24"/>
        </w:rPr>
      </w:pPr>
      <w:r w:rsidRPr="006270F0">
        <w:rPr>
          <w:rStyle w:val="4TrebuchetMS"/>
          <w:rFonts w:ascii="Times New Roman" w:hAnsi="Times New Roman" w:cs="Times New Roman"/>
          <w:sz w:val="24"/>
          <w:szCs w:val="24"/>
        </w:rPr>
        <w:t>принцип личностно-ориентированного взаимодействия</w:t>
      </w:r>
      <w:r w:rsidRPr="006270F0">
        <w:rPr>
          <w:rFonts w:ascii="Times New Roman" w:hAnsi="Times New Roman" w:cs="Times New Roman"/>
          <w:sz w:val="24"/>
          <w:szCs w:val="24"/>
        </w:rPr>
        <w:t xml:space="preserve"> с детьми находится в центре образования детей дошкольного возраста. Способ меж</w:t>
      </w:r>
      <w:r w:rsidRPr="006270F0">
        <w:rPr>
          <w:rFonts w:ascii="Times New Roman" w:hAnsi="Times New Roman" w:cs="Times New Roman"/>
          <w:sz w:val="24"/>
          <w:szCs w:val="24"/>
        </w:rPr>
        <w:softHyphen/>
        <w:t>личностного взаимодействия — чрезвычайно важный компонент образова</w:t>
      </w:r>
      <w:r w:rsidRPr="006270F0">
        <w:rPr>
          <w:rFonts w:ascii="Times New Roman" w:hAnsi="Times New Roman" w:cs="Times New Roman"/>
          <w:sz w:val="24"/>
          <w:szCs w:val="24"/>
        </w:rPr>
        <w:softHyphen/>
        <w:t>тельной среды, определяется прежде всего тем, как строятся взаимоотноше</w:t>
      </w:r>
      <w:r w:rsidRPr="006270F0">
        <w:rPr>
          <w:rFonts w:ascii="Times New Roman" w:hAnsi="Times New Roman" w:cs="Times New Roman"/>
          <w:sz w:val="24"/>
          <w:szCs w:val="24"/>
        </w:rPr>
        <w:softHyphen/>
        <w:t>ния между педагогами и детьми. Обычно воспитатели, анализирующие свое общение с детьми, акцентируют внимание на его содержании, т.е. на том, о чем они говорят с детьми, и упускают из виду форму общения, — как они это делают. Однако</w:t>
      </w:r>
      <w:r w:rsidRPr="006270F0">
        <w:rPr>
          <w:rStyle w:val="4TrebuchetMS"/>
          <w:rFonts w:ascii="Times New Roman" w:hAnsi="Times New Roman" w:cs="Times New Roman"/>
          <w:sz w:val="24"/>
          <w:szCs w:val="24"/>
        </w:rPr>
        <w:t xml:space="preserve"> форма</w:t>
      </w:r>
      <w:r w:rsidRPr="006270F0">
        <w:rPr>
          <w:rFonts w:ascii="Times New Roman" w:hAnsi="Times New Roman" w:cs="Times New Roman"/>
          <w:sz w:val="24"/>
          <w:szCs w:val="24"/>
        </w:rPr>
        <w:t xml:space="preserve"> взаимодействия педагога с детьми не в меньшей степени, чем содержание, определяет личностно-ориентированный характер этого взаимодействия. В Программе заложено отношение к ре</w:t>
      </w:r>
      <w:r w:rsidRPr="006270F0">
        <w:rPr>
          <w:rFonts w:ascii="Times New Roman" w:hAnsi="Times New Roman" w:cs="Times New Roman"/>
          <w:sz w:val="24"/>
          <w:szCs w:val="24"/>
        </w:rPr>
        <w:softHyphen/>
        <w:t>бенку как к качественно отличному от взрослого, но равноценному партнеру: ребенок как личность равноценен взрослому, хотя и обладает специфически детскими возрастными и индивидуальными особенностями. В соответствии с этим воспитатели предоставляют детям</w:t>
      </w:r>
      <w:r w:rsidRPr="006270F0">
        <w:rPr>
          <w:rStyle w:val="4TrebuchetMS"/>
          <w:rFonts w:ascii="Times New Roman" w:hAnsi="Times New Roman" w:cs="Times New Roman"/>
          <w:sz w:val="24"/>
          <w:szCs w:val="24"/>
        </w:rPr>
        <w:t xml:space="preserve"> право выбора</w:t>
      </w:r>
      <w:r w:rsidRPr="006270F0">
        <w:rPr>
          <w:rFonts w:ascii="Times New Roman" w:hAnsi="Times New Roman" w:cs="Times New Roman"/>
          <w:sz w:val="24"/>
          <w:szCs w:val="24"/>
        </w:rPr>
        <w:t xml:space="preserve"> и учитывают их </w:t>
      </w:r>
      <w:r w:rsidRPr="006270F0">
        <w:rPr>
          <w:rStyle w:val="4TrebuchetMS"/>
          <w:rFonts w:ascii="Times New Roman" w:hAnsi="Times New Roman" w:cs="Times New Roman"/>
          <w:sz w:val="24"/>
          <w:szCs w:val="24"/>
        </w:rPr>
        <w:t>интересы</w:t>
      </w:r>
      <w:r w:rsidRPr="006270F0">
        <w:rPr>
          <w:rFonts w:ascii="Times New Roman" w:hAnsi="Times New Roman" w:cs="Times New Roman"/>
          <w:sz w:val="24"/>
          <w:szCs w:val="24"/>
        </w:rPr>
        <w:t xml:space="preserve"> и</w:t>
      </w:r>
      <w:r w:rsidRPr="006270F0">
        <w:rPr>
          <w:rStyle w:val="4TrebuchetMS"/>
          <w:rFonts w:ascii="Times New Roman" w:hAnsi="Times New Roman" w:cs="Times New Roman"/>
          <w:sz w:val="24"/>
          <w:szCs w:val="24"/>
        </w:rPr>
        <w:t xml:space="preserve"> потребности.</w:t>
      </w:r>
    </w:p>
    <w:p w:rsidR="005A22E8" w:rsidRPr="002F40F9" w:rsidRDefault="005A22E8" w:rsidP="00314D50">
      <w:pPr>
        <w:widowControl/>
        <w:numPr>
          <w:ilvl w:val="0"/>
          <w:numId w:val="14"/>
        </w:numPr>
        <w:tabs>
          <w:tab w:val="left" w:pos="572"/>
        </w:tabs>
        <w:suppressAutoHyphens w:val="0"/>
        <w:ind w:right="20"/>
        <w:jc w:val="both"/>
      </w:pPr>
      <w:r w:rsidRPr="002F40F9">
        <w:rPr>
          <w:rStyle w:val="54"/>
          <w:rFonts w:eastAsia="Calibri"/>
          <w:i/>
          <w:sz w:val="24"/>
          <w:szCs w:val="24"/>
        </w:rPr>
        <w:t>принцип индивидуализации образования</w:t>
      </w:r>
      <w:r w:rsidR="00EB6084">
        <w:rPr>
          <w:rStyle w:val="5ArialUnicodeMS"/>
          <w:rFonts w:ascii="Times New Roman" w:hAnsi="Times New Roman" w:cs="Times New Roman"/>
          <w:sz w:val="24"/>
          <w:szCs w:val="24"/>
        </w:rPr>
        <w:t xml:space="preserve"> в раннем</w:t>
      </w:r>
      <w:r w:rsidRPr="002F40F9">
        <w:rPr>
          <w:rStyle w:val="5ArialUnicodeMS"/>
          <w:rFonts w:ascii="Times New Roman" w:hAnsi="Times New Roman" w:cs="Times New Roman"/>
          <w:sz w:val="24"/>
          <w:szCs w:val="24"/>
        </w:rPr>
        <w:t xml:space="preserve"> возрасте предполагает:</w:t>
      </w:r>
    </w:p>
    <w:p w:rsidR="005A22E8" w:rsidRPr="002F40F9" w:rsidRDefault="005A22E8" w:rsidP="00314D50">
      <w:pPr>
        <w:pStyle w:val="42"/>
        <w:numPr>
          <w:ilvl w:val="0"/>
          <w:numId w:val="11"/>
        </w:numPr>
        <w:shd w:val="clear" w:color="auto" w:fill="auto"/>
        <w:tabs>
          <w:tab w:val="left" w:pos="462"/>
        </w:tabs>
        <w:spacing w:line="240" w:lineRule="auto"/>
        <w:ind w:right="20"/>
        <w:jc w:val="both"/>
        <w:rPr>
          <w:rFonts w:ascii="Times New Roman" w:hAnsi="Times New Roman"/>
          <w:sz w:val="24"/>
          <w:szCs w:val="24"/>
        </w:rPr>
      </w:pPr>
      <w:r w:rsidRPr="002F40F9">
        <w:rPr>
          <w:rFonts w:ascii="Times New Roman" w:hAnsi="Times New Roman"/>
          <w:sz w:val="24"/>
          <w:szCs w:val="24"/>
        </w:rPr>
        <w:t>постоянное наблюдение, сбор данных о ребенке, анализ его дея</w:t>
      </w:r>
      <w:r w:rsidRPr="002F40F9">
        <w:rPr>
          <w:rFonts w:ascii="Times New Roman" w:hAnsi="Times New Roman"/>
          <w:sz w:val="24"/>
          <w:szCs w:val="24"/>
        </w:rPr>
        <w:softHyphen/>
        <w:t>тельности и создание индивидуальных программ развития;</w:t>
      </w:r>
    </w:p>
    <w:p w:rsidR="005A22E8" w:rsidRPr="002F40F9" w:rsidRDefault="005A22E8" w:rsidP="00314D50">
      <w:pPr>
        <w:pStyle w:val="42"/>
        <w:numPr>
          <w:ilvl w:val="0"/>
          <w:numId w:val="11"/>
        </w:numPr>
        <w:shd w:val="clear" w:color="auto" w:fill="auto"/>
        <w:tabs>
          <w:tab w:val="left" w:pos="464"/>
        </w:tabs>
        <w:spacing w:line="240" w:lineRule="auto"/>
        <w:jc w:val="both"/>
        <w:rPr>
          <w:rFonts w:ascii="Times New Roman" w:hAnsi="Times New Roman"/>
          <w:sz w:val="24"/>
          <w:szCs w:val="24"/>
        </w:rPr>
      </w:pPr>
      <w:r w:rsidRPr="002F40F9">
        <w:rPr>
          <w:rFonts w:ascii="Times New Roman" w:hAnsi="Times New Roman"/>
          <w:sz w:val="24"/>
          <w:szCs w:val="24"/>
        </w:rPr>
        <w:t>помощь и поддержку ребенка в сложной ситуации;</w:t>
      </w:r>
    </w:p>
    <w:p w:rsidR="005A22E8" w:rsidRPr="002F40F9" w:rsidRDefault="005A22E8" w:rsidP="00314D50">
      <w:pPr>
        <w:pStyle w:val="42"/>
        <w:numPr>
          <w:ilvl w:val="0"/>
          <w:numId w:val="11"/>
        </w:numPr>
        <w:shd w:val="clear" w:color="auto" w:fill="auto"/>
        <w:tabs>
          <w:tab w:val="left" w:pos="418"/>
        </w:tabs>
        <w:spacing w:line="240" w:lineRule="auto"/>
        <w:ind w:right="20"/>
        <w:jc w:val="both"/>
        <w:rPr>
          <w:rFonts w:ascii="Times New Roman" w:hAnsi="Times New Roman"/>
          <w:sz w:val="24"/>
          <w:szCs w:val="24"/>
        </w:rPr>
      </w:pPr>
      <w:r w:rsidRPr="002F40F9">
        <w:rPr>
          <w:rFonts w:ascii="Times New Roman" w:hAnsi="Times New Roman"/>
          <w:sz w:val="24"/>
          <w:szCs w:val="24"/>
        </w:rPr>
        <w:t xml:space="preserve">предоставление ребенку возможности выбора в </w:t>
      </w:r>
      <w:r w:rsidR="00EB6084">
        <w:rPr>
          <w:rFonts w:ascii="Times New Roman" w:hAnsi="Times New Roman"/>
          <w:sz w:val="24"/>
          <w:szCs w:val="24"/>
        </w:rPr>
        <w:t>разных видах деятельно</w:t>
      </w:r>
      <w:r w:rsidR="00EB6084">
        <w:rPr>
          <w:rFonts w:ascii="Times New Roman" w:hAnsi="Times New Roman"/>
          <w:sz w:val="24"/>
          <w:szCs w:val="24"/>
        </w:rPr>
        <w:softHyphen/>
        <w:t>сти</w:t>
      </w:r>
      <w:r w:rsidRPr="002F40F9">
        <w:rPr>
          <w:rFonts w:ascii="Times New Roman" w:hAnsi="Times New Roman"/>
          <w:sz w:val="24"/>
          <w:szCs w:val="24"/>
        </w:rPr>
        <w:t>.</w:t>
      </w:r>
    </w:p>
    <w:p w:rsidR="005A22E8" w:rsidRPr="002F40F9" w:rsidRDefault="005A22E8" w:rsidP="00314D50">
      <w:pPr>
        <w:pStyle w:val="a7"/>
        <w:numPr>
          <w:ilvl w:val="0"/>
          <w:numId w:val="15"/>
        </w:numPr>
        <w:spacing w:before="0" w:after="0"/>
      </w:pPr>
      <w:r w:rsidRPr="002F40F9">
        <w:rPr>
          <w:i/>
        </w:rPr>
        <w:t>принципа интеграции образовательных областей</w:t>
      </w:r>
      <w:r w:rsidR="00E8306C">
        <w:rPr>
          <w:i/>
        </w:rPr>
        <w:t xml:space="preserve"> </w:t>
      </w:r>
      <w:r w:rsidRPr="002F40F9">
        <w:rPr>
          <w:i/>
        </w:rPr>
        <w:t>предполагает:</w:t>
      </w:r>
    </w:p>
    <w:p w:rsidR="005A22E8" w:rsidRPr="002F40F9" w:rsidRDefault="005A22E8" w:rsidP="00314D50">
      <w:pPr>
        <w:pStyle w:val="a7"/>
        <w:numPr>
          <w:ilvl w:val="0"/>
          <w:numId w:val="11"/>
        </w:numPr>
        <w:spacing w:before="0" w:after="0"/>
        <w:jc w:val="left"/>
      </w:pPr>
      <w:r w:rsidRPr="002F40F9">
        <w:t>построение образовательного материала в соответствии с возрастными возможностями и особенностями детей, спецификой и возможностями образовательных областей;</w:t>
      </w:r>
    </w:p>
    <w:p w:rsidR="005A22E8" w:rsidRPr="002F40F9" w:rsidRDefault="005A22E8" w:rsidP="00314D50">
      <w:pPr>
        <w:pStyle w:val="a7"/>
        <w:numPr>
          <w:ilvl w:val="0"/>
          <w:numId w:val="15"/>
        </w:numPr>
        <w:spacing w:before="0" w:after="0"/>
        <w:jc w:val="left"/>
        <w:rPr>
          <w:i/>
        </w:rPr>
      </w:pPr>
      <w:r w:rsidRPr="002F40F9">
        <w:rPr>
          <w:i/>
        </w:rPr>
        <w:t>принципкомплексно-тематического  построения образовательного процесса с учетом интеграции образовательных областей предполагает:</w:t>
      </w:r>
    </w:p>
    <w:p w:rsidR="005A22E8" w:rsidRPr="002F40F9" w:rsidRDefault="005A22E8" w:rsidP="00314D50">
      <w:pPr>
        <w:pStyle w:val="a7"/>
        <w:numPr>
          <w:ilvl w:val="0"/>
          <w:numId w:val="12"/>
        </w:numPr>
        <w:spacing w:before="0" w:after="0"/>
        <w:jc w:val="left"/>
        <w:rPr>
          <w:i/>
        </w:rPr>
      </w:pPr>
      <w:r w:rsidRPr="002F40F9">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w:t>
      </w:r>
      <w:r w:rsidR="00EB6084">
        <w:t>мальным способом. У малышей</w:t>
      </w:r>
      <w:r w:rsidRPr="002F40F9">
        <w:t xml:space="preserve">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r w:rsidRPr="002F40F9">
        <w:lastRenderedPageBreak/>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5A22E8" w:rsidRPr="002F40F9" w:rsidRDefault="005A22E8" w:rsidP="00314D50">
      <w:pPr>
        <w:pStyle w:val="a7"/>
        <w:numPr>
          <w:ilvl w:val="0"/>
          <w:numId w:val="13"/>
        </w:numPr>
        <w:spacing w:before="0" w:after="0"/>
      </w:pPr>
      <w:r w:rsidRPr="002F40F9">
        <w:t xml:space="preserve">введение похожих тем в различных возрастных группах строится с учетом соблюдения преемственности между всеми возрастными дошкольными группами и между детским садом и начальной школой и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0F190F" w:rsidRDefault="005A22E8" w:rsidP="002F40F9">
      <w:pPr>
        <w:ind w:right="23" w:firstLine="709"/>
        <w:jc w:val="both"/>
      </w:pPr>
      <w:r w:rsidRPr="002467CF">
        <w:t xml:space="preserve">Принципы реализации </w:t>
      </w:r>
      <w:r w:rsidR="00DA6D81">
        <w:t xml:space="preserve">Рабочей Программы и </w:t>
      </w:r>
      <w:r w:rsidR="000F190F">
        <w:t>Основной п</w:t>
      </w:r>
      <w:r w:rsidRPr="002467CF">
        <w:t xml:space="preserve">рограммы детского сада </w:t>
      </w:r>
      <w:r>
        <w:t xml:space="preserve">учитывают </w:t>
      </w:r>
      <w:r w:rsidRPr="002467CF">
        <w:t>основные принципиальные положения</w:t>
      </w:r>
    </w:p>
    <w:p w:rsidR="005A22E8" w:rsidRPr="002467CF" w:rsidRDefault="005A22E8" w:rsidP="002F40F9">
      <w:pPr>
        <w:ind w:right="23" w:firstLine="709"/>
        <w:jc w:val="both"/>
      </w:pPr>
      <w:r w:rsidRPr="002C63AC">
        <w:t>примерно</w:t>
      </w:r>
      <w:r>
        <w:t>й общеобразовательной программы</w:t>
      </w:r>
      <w:r w:rsidRPr="002C63AC">
        <w:t xml:space="preserve"> дошкольного образования. </w:t>
      </w:r>
    </w:p>
    <w:p w:rsidR="001304F5" w:rsidRPr="00724463" w:rsidRDefault="005A22E8" w:rsidP="00724463">
      <w:pPr>
        <w:pStyle w:val="Style11"/>
        <w:widowControl/>
        <w:spacing w:line="240" w:lineRule="auto"/>
        <w:ind w:firstLine="0"/>
        <w:rPr>
          <w:rFonts w:ascii="Times New Roman" w:hAnsi="Times New Roman" w:cs="Times New Roman"/>
          <w:b/>
          <w:bCs/>
          <w:color w:val="000000"/>
          <w:sz w:val="28"/>
        </w:rPr>
      </w:pPr>
      <w:r w:rsidRPr="00B11893">
        <w:br/>
      </w:r>
      <w:r w:rsidR="00DF1153">
        <w:rPr>
          <w:rFonts w:ascii="Times New Roman" w:hAnsi="Times New Roman" w:cs="Times New Roman"/>
          <w:b/>
          <w:bCs/>
          <w:color w:val="000000"/>
          <w:sz w:val="28"/>
        </w:rPr>
        <w:t xml:space="preserve">1.4. </w:t>
      </w:r>
      <w:r w:rsidR="001304F5" w:rsidRPr="00724463">
        <w:rPr>
          <w:rFonts w:ascii="Times New Roman" w:hAnsi="Times New Roman" w:cs="Times New Roman"/>
          <w:b/>
          <w:bCs/>
          <w:color w:val="000000"/>
          <w:sz w:val="28"/>
        </w:rPr>
        <w:t>Содержание психолого-педагогической работы по освоению д</w:t>
      </w:r>
      <w:r w:rsidR="003B271E">
        <w:rPr>
          <w:rFonts w:ascii="Times New Roman" w:hAnsi="Times New Roman" w:cs="Times New Roman"/>
          <w:b/>
          <w:bCs/>
          <w:color w:val="000000"/>
          <w:sz w:val="28"/>
        </w:rPr>
        <w:t xml:space="preserve">етьми образовательных областей </w:t>
      </w:r>
    </w:p>
    <w:p w:rsidR="001304F5" w:rsidRPr="001304F5" w:rsidRDefault="00E86E13" w:rsidP="00E86E13">
      <w:pPr>
        <w:widowControl/>
        <w:autoSpaceDE w:val="0"/>
        <w:rPr>
          <w:rFonts w:eastAsia="Times New Roman"/>
        </w:rPr>
      </w:pPr>
      <w:r w:rsidRPr="00E86E13">
        <w:rPr>
          <w:rFonts w:eastAsia="Times New Roman"/>
        </w:rPr>
        <w:t>ориентировано на разн</w:t>
      </w:r>
      <w:r w:rsidR="00660497">
        <w:rPr>
          <w:rFonts w:eastAsia="Times New Roman"/>
        </w:rPr>
        <w:t>остороннее развитие детей</w:t>
      </w:r>
      <w:r w:rsidRPr="00E86E13">
        <w:rPr>
          <w:rFonts w:eastAsia="Times New Roman"/>
        </w:rPr>
        <w:t xml:space="preserve">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r w:rsidR="00660497">
        <w:rPr>
          <w:rFonts w:eastAsia="Times New Roman"/>
        </w:rPr>
        <w:t xml:space="preserve"> </w:t>
      </w:r>
      <w:r w:rsidRPr="001304F5">
        <w:rPr>
          <w:rFonts w:eastAsia="Times New Roman"/>
          <w:color w:val="000000"/>
          <w:kern w:val="0"/>
          <w:lang w:eastAsia="ru-RU" w:bidi="ru-RU"/>
        </w:rPr>
        <w:t xml:space="preserve">Программой предусмотрено </w:t>
      </w:r>
      <w:r>
        <w:rPr>
          <w:rFonts w:eastAsia="Times New Roman"/>
          <w:color w:val="000000"/>
          <w:kern w:val="0"/>
          <w:lang w:eastAsia="ru-RU" w:bidi="ru-RU"/>
        </w:rPr>
        <w:t>(</w:t>
      </w:r>
      <w:r w:rsidRPr="001304F5">
        <w:rPr>
          <w:rFonts w:eastAsia="Times New Roman"/>
          <w:color w:val="000000"/>
          <w:kern w:val="0"/>
          <w:lang w:eastAsia="ru-RU" w:bidi="ru-RU"/>
        </w:rPr>
        <w:t>в соответствии с ФГОС ДО</w:t>
      </w:r>
      <w:r>
        <w:rPr>
          <w:rFonts w:eastAsia="Times New Roman"/>
          <w:color w:val="000000"/>
          <w:kern w:val="0"/>
          <w:lang w:eastAsia="ru-RU" w:bidi="ru-RU"/>
        </w:rPr>
        <w:t>)</w:t>
      </w:r>
      <w:r w:rsidRPr="001304F5">
        <w:rPr>
          <w:rFonts w:eastAsia="Times New Roman"/>
          <w:color w:val="000000"/>
          <w:kern w:val="0"/>
          <w:lang w:eastAsia="ru-RU" w:bidi="ru-RU"/>
        </w:rPr>
        <w:t xml:space="preserve">дифференцирование образовательных областей на тематические модули </w:t>
      </w:r>
      <w:r w:rsidR="00B208D6">
        <w:rPr>
          <w:rFonts w:eastAsia="Times New Roman"/>
          <w:color w:val="000000"/>
          <w:kern w:val="0"/>
          <w:lang w:eastAsia="ru-RU" w:bidi="ru-RU"/>
        </w:rPr>
        <w:t xml:space="preserve">(направления) </w:t>
      </w:r>
      <w:r w:rsidRPr="001304F5">
        <w:rPr>
          <w:rFonts w:eastAsia="Times New Roman"/>
          <w:color w:val="000000"/>
          <w:kern w:val="0"/>
          <w:lang w:eastAsia="ru-RU" w:bidi="ru-RU"/>
        </w:rPr>
        <w:t>и направлено на решение следующих задач:</w:t>
      </w:r>
    </w:p>
    <w:p w:rsidR="00B208D6" w:rsidRDefault="00B208D6" w:rsidP="001304F5">
      <w:pPr>
        <w:rPr>
          <w:rFonts w:eastAsia="Batang"/>
          <w:b/>
          <w:sz w:val="28"/>
          <w:lang w:eastAsia="ko-KR"/>
        </w:rPr>
      </w:pPr>
    </w:p>
    <w:p w:rsidR="001304F5" w:rsidRPr="001304F5" w:rsidRDefault="001304F5" w:rsidP="001304F5">
      <w:pPr>
        <w:rPr>
          <w:rFonts w:eastAsia="Batang"/>
          <w:b/>
          <w:sz w:val="28"/>
          <w:lang w:eastAsia="ko-KR"/>
        </w:rPr>
      </w:pPr>
      <w:r w:rsidRPr="001304F5">
        <w:rPr>
          <w:rFonts w:eastAsia="Batang"/>
          <w:b/>
          <w:sz w:val="28"/>
          <w:lang w:eastAsia="ko-KR"/>
        </w:rPr>
        <w:t xml:space="preserve">Образовательная область - «Социально-коммуникативное развитие». </w:t>
      </w:r>
    </w:p>
    <w:p w:rsidR="00740CA4" w:rsidRPr="000463F2" w:rsidRDefault="001304F5" w:rsidP="000463F2">
      <w:pPr>
        <w:jc w:val="both"/>
        <w:rPr>
          <w:szCs w:val="28"/>
        </w:rPr>
      </w:pPr>
      <w:r w:rsidRPr="001304F5">
        <w:rPr>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r w:rsidR="000463F2">
        <w:rPr>
          <w:szCs w:val="28"/>
        </w:rPr>
        <w:t>дения в быту, социуме, природе.</w:t>
      </w:r>
    </w:p>
    <w:p w:rsidR="00740CA4" w:rsidRPr="00A91994" w:rsidRDefault="00740CA4" w:rsidP="00740CA4">
      <w:pPr>
        <w:pStyle w:val="a7"/>
        <w:tabs>
          <w:tab w:val="left" w:pos="567"/>
        </w:tabs>
        <w:spacing w:before="0" w:after="0"/>
      </w:pPr>
      <w:r w:rsidRPr="00A91994">
        <w:t xml:space="preserve">В области социально-коммуникативного развития основными задачами образовательной деятельности являются создание условий для: </w:t>
      </w:r>
    </w:p>
    <w:p w:rsidR="00740CA4" w:rsidRPr="00A91994" w:rsidRDefault="00740CA4" w:rsidP="00740CA4">
      <w:pPr>
        <w:pStyle w:val="a7"/>
        <w:tabs>
          <w:tab w:val="left" w:pos="567"/>
        </w:tabs>
        <w:spacing w:before="0" w:after="0"/>
        <w:ind w:firstLine="567"/>
      </w:pPr>
      <w:r w:rsidRPr="00A91994">
        <w:t>– дальнейшего развития общения ребенка со взрослыми;</w:t>
      </w:r>
    </w:p>
    <w:p w:rsidR="00740CA4" w:rsidRPr="00A91994" w:rsidRDefault="00740CA4" w:rsidP="00740CA4">
      <w:pPr>
        <w:pStyle w:val="a7"/>
        <w:tabs>
          <w:tab w:val="left" w:pos="567"/>
        </w:tabs>
        <w:spacing w:before="0" w:after="0"/>
        <w:ind w:firstLine="567"/>
      </w:pPr>
      <w:r w:rsidRPr="00A91994">
        <w:t>– дальнейшего развития общения ребенка с другими детьми;</w:t>
      </w:r>
    </w:p>
    <w:p w:rsidR="00740CA4" w:rsidRPr="00A91994" w:rsidRDefault="00740CA4" w:rsidP="00740CA4">
      <w:pPr>
        <w:pStyle w:val="a7"/>
        <w:tabs>
          <w:tab w:val="left" w:pos="567"/>
        </w:tabs>
        <w:spacing w:before="0" w:after="0"/>
        <w:ind w:firstLine="567"/>
      </w:pPr>
      <w:r w:rsidRPr="00A91994">
        <w:t xml:space="preserve">– дальнейшего развития игры </w:t>
      </w:r>
    </w:p>
    <w:p w:rsidR="00740CA4" w:rsidRPr="00A91994" w:rsidRDefault="00740CA4" w:rsidP="00740CA4">
      <w:pPr>
        <w:pStyle w:val="a7"/>
        <w:tabs>
          <w:tab w:val="left" w:pos="567"/>
        </w:tabs>
        <w:spacing w:before="0" w:after="0"/>
        <w:ind w:firstLine="567"/>
      </w:pPr>
      <w:r w:rsidRPr="00A91994">
        <w:t xml:space="preserve">– дальнейшего развития навыков самообслуживания. </w:t>
      </w:r>
    </w:p>
    <w:p w:rsidR="00740CA4" w:rsidRPr="00A91994" w:rsidRDefault="00B208D6" w:rsidP="00740CA4">
      <w:pPr>
        <w:pStyle w:val="a7"/>
        <w:tabs>
          <w:tab w:val="left" w:pos="567"/>
        </w:tabs>
        <w:spacing w:before="0" w:after="0"/>
        <w:rPr>
          <w:i/>
        </w:rPr>
      </w:pPr>
      <w:r>
        <w:rPr>
          <w:i/>
        </w:rPr>
        <w:t>В сфере развития общения с</w:t>
      </w:r>
      <w:r w:rsidR="00740CA4" w:rsidRPr="00A91994">
        <w:rPr>
          <w:i/>
        </w:rPr>
        <w:t xml:space="preserve"> взрослым</w:t>
      </w:r>
    </w:p>
    <w:p w:rsidR="00740CA4" w:rsidRPr="00A91994" w:rsidRDefault="00740CA4" w:rsidP="00B208D6">
      <w:pPr>
        <w:pStyle w:val="a7"/>
        <w:tabs>
          <w:tab w:val="left" w:pos="567"/>
        </w:tabs>
        <w:spacing w:before="0" w:after="0"/>
        <w:jc w:val="left"/>
      </w:pPr>
      <w:r w:rsidRPr="00A91994">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w:t>
      </w:r>
      <w:r w:rsidR="000463F2">
        <w:t>ивности, поощряет его действия.</w:t>
      </w:r>
      <w:r w:rsidR="00E8306C">
        <w:t xml:space="preserve"> </w:t>
      </w:r>
      <w:r w:rsidRPr="00A91994">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r w:rsidR="00E8306C">
        <w:t xml:space="preserve"> </w:t>
      </w:r>
      <w:r w:rsidRPr="00A91994">
        <w:t xml:space="preserve">Взрослый способствует развитию у ребенка интереса и </w:t>
      </w:r>
      <w:r w:rsidRPr="00A91994">
        <w:lastRenderedPageBreak/>
        <w:t xml:space="preserve">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w:t>
      </w:r>
      <w:r w:rsidR="00B208D6">
        <w:t xml:space="preserve">другу и </w:t>
      </w:r>
      <w:r w:rsidRPr="00A91994">
        <w:t xml:space="preserve">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40CA4" w:rsidRPr="00A91994" w:rsidRDefault="00740CA4" w:rsidP="00740CA4">
      <w:pPr>
        <w:pStyle w:val="1a"/>
        <w:tabs>
          <w:tab w:val="left" w:pos="567"/>
        </w:tabs>
        <w:spacing w:after="0" w:line="240" w:lineRule="auto"/>
        <w:ind w:left="0"/>
        <w:rPr>
          <w:rFonts w:ascii="Times New Roman" w:hAnsi="Times New Roman"/>
          <w:sz w:val="24"/>
          <w:szCs w:val="24"/>
        </w:rPr>
      </w:pPr>
      <w:r w:rsidRPr="00A91994">
        <w:rPr>
          <w:rFonts w:ascii="Times New Roman" w:hAnsi="Times New Roman"/>
          <w:i/>
          <w:sz w:val="24"/>
          <w:szCs w:val="24"/>
        </w:rPr>
        <w:t>В сфере развития социальных отношений и общения со сверстниками</w:t>
      </w:r>
    </w:p>
    <w:p w:rsidR="00740CA4" w:rsidRPr="00A91994" w:rsidRDefault="00740CA4" w:rsidP="00B208D6">
      <w:pPr>
        <w:pStyle w:val="a7"/>
        <w:tabs>
          <w:tab w:val="left" w:pos="567"/>
        </w:tabs>
        <w:spacing w:before="0" w:after="0"/>
        <w:jc w:val="left"/>
      </w:pPr>
      <w:r w:rsidRPr="00A91994">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740CA4" w:rsidRPr="00A91994" w:rsidRDefault="00740CA4" w:rsidP="00740CA4">
      <w:pPr>
        <w:pStyle w:val="1a"/>
        <w:tabs>
          <w:tab w:val="left" w:pos="567"/>
        </w:tabs>
        <w:spacing w:after="0" w:line="240" w:lineRule="auto"/>
        <w:ind w:left="0"/>
        <w:rPr>
          <w:rFonts w:ascii="Times New Roman" w:hAnsi="Times New Roman"/>
          <w:i/>
          <w:sz w:val="24"/>
          <w:szCs w:val="24"/>
        </w:rPr>
      </w:pPr>
      <w:r w:rsidRPr="00A91994">
        <w:rPr>
          <w:rFonts w:ascii="Times New Roman" w:hAnsi="Times New Roman"/>
          <w:i/>
          <w:sz w:val="24"/>
          <w:szCs w:val="24"/>
        </w:rPr>
        <w:t>В сфере развития игры</w:t>
      </w:r>
    </w:p>
    <w:p w:rsidR="00740CA4" w:rsidRPr="00A91994" w:rsidRDefault="00740CA4" w:rsidP="000463F2">
      <w:pPr>
        <w:pStyle w:val="a7"/>
        <w:tabs>
          <w:tab w:val="left" w:pos="567"/>
        </w:tabs>
        <w:spacing w:before="0" w:after="0"/>
      </w:pPr>
      <w:r w:rsidRPr="00A91994">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40CA4" w:rsidRPr="00A91994" w:rsidRDefault="00740CA4" w:rsidP="00740CA4">
      <w:pPr>
        <w:pStyle w:val="1a"/>
        <w:tabs>
          <w:tab w:val="left" w:pos="567"/>
        </w:tabs>
        <w:spacing w:after="0" w:line="240" w:lineRule="auto"/>
        <w:ind w:left="0"/>
        <w:rPr>
          <w:rFonts w:ascii="Times New Roman" w:hAnsi="Times New Roman"/>
          <w:sz w:val="24"/>
          <w:szCs w:val="24"/>
        </w:rPr>
      </w:pPr>
      <w:r w:rsidRPr="00A91994">
        <w:rPr>
          <w:rFonts w:ascii="Times New Roman" w:hAnsi="Times New Roman"/>
          <w:i/>
          <w:sz w:val="24"/>
          <w:szCs w:val="24"/>
        </w:rPr>
        <w:t>В сфере социального и эмоционального развития</w:t>
      </w:r>
    </w:p>
    <w:p w:rsidR="00740CA4" w:rsidRPr="00A91994" w:rsidRDefault="00740CA4" w:rsidP="000463F2">
      <w:pPr>
        <w:pStyle w:val="a7"/>
        <w:tabs>
          <w:tab w:val="left" w:pos="567"/>
        </w:tabs>
        <w:spacing w:before="0" w:after="0"/>
      </w:pPr>
      <w:r w:rsidRPr="00A91994">
        <w:t>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740CA4" w:rsidRPr="00A91994" w:rsidRDefault="00740CA4" w:rsidP="00740CA4">
      <w:pPr>
        <w:pStyle w:val="7"/>
        <w:spacing w:after="0" w:line="240" w:lineRule="auto"/>
        <w:ind w:right="20"/>
        <w:jc w:val="both"/>
        <w:rPr>
          <w:b/>
          <w:sz w:val="24"/>
          <w:szCs w:val="24"/>
        </w:rPr>
      </w:pPr>
    </w:p>
    <w:p w:rsidR="00740CA4" w:rsidRPr="00A91994" w:rsidRDefault="00740CA4" w:rsidP="00740CA4">
      <w:pPr>
        <w:rPr>
          <w:b/>
          <w:bCs/>
          <w:w w:val="87"/>
          <w:u w:val="single"/>
        </w:rPr>
      </w:pPr>
      <w:r w:rsidRPr="00A91994">
        <w:rPr>
          <w:b/>
          <w:bCs/>
          <w:w w:val="87"/>
          <w:u w:val="single"/>
        </w:rPr>
        <w:t xml:space="preserve">Развитие игровой деятельности  </w:t>
      </w:r>
    </w:p>
    <w:p w:rsidR="00740CA4" w:rsidRPr="00A91994" w:rsidRDefault="00740CA4" w:rsidP="00740CA4">
      <w:r w:rsidRPr="000463F2">
        <w:rPr>
          <w:i/>
          <w:color w:val="231F20"/>
          <w:u w:val="single"/>
        </w:rPr>
        <w:t xml:space="preserve">Сюжетно-ролевые игры. </w:t>
      </w:r>
      <w:r w:rsidRPr="00A91994">
        <w:t>Формировать умение проявлять интерес к игровым действиям сверст</w:t>
      </w:r>
      <w:r w:rsidRPr="00A91994">
        <w:softHyphen/>
        <w:t>ников. Помогать играть рядом, не мешая друг другу. Развивать умение и</w:t>
      </w:r>
      <w:r w:rsidR="00905387">
        <w:t>г</w:t>
      </w:r>
      <w:r w:rsidR="00905387">
        <w:softHyphen/>
        <w:t xml:space="preserve">рать вместе со сверстниками. </w:t>
      </w:r>
      <w:r w:rsidRPr="00A91994">
        <w:t>Формировать умение выполнять несколько действий с одним пред</w:t>
      </w:r>
      <w:r w:rsidRPr="00A91994">
        <w:softHyphen/>
        <w:t>метом и переносить знакомые действия с одного объекта на другой; вы</w:t>
      </w:r>
      <w:r w:rsidRPr="00A91994">
        <w:softHyphen/>
        <w:t>полнять с помощью взрослого несколько игровых действий, объединен</w:t>
      </w:r>
      <w:r w:rsidRPr="00A91994">
        <w:softHyphen/>
        <w:t>ных сюжетной канвой. Содействовать желанию детей самостоятельно подбирать игрушки и атрибуты для игры, использовать предметы-за</w:t>
      </w:r>
      <w:r w:rsidRPr="00A91994">
        <w:softHyphen/>
        <w:t xml:space="preserve">местители. </w:t>
      </w:r>
    </w:p>
    <w:p w:rsidR="00740CA4" w:rsidRPr="00A91994" w:rsidRDefault="00740CA4" w:rsidP="00740CA4">
      <w:r w:rsidRPr="00A91994">
        <w:t>Подводить детей к пониманию роли в игре. Фор</w:t>
      </w:r>
      <w:r w:rsidR="00905387">
        <w:t>мировать начальные навыки ролево</w:t>
      </w:r>
      <w:r w:rsidRPr="00A91994">
        <w:t xml:space="preserve">го поведения; учить связывать сюжетные действия с ролью. </w:t>
      </w:r>
    </w:p>
    <w:p w:rsidR="00740CA4" w:rsidRPr="000463F2" w:rsidRDefault="00740CA4" w:rsidP="00740CA4">
      <w:pPr>
        <w:rPr>
          <w:bCs/>
          <w:i/>
          <w:w w:val="87"/>
          <w:u w:val="single"/>
        </w:rPr>
      </w:pPr>
      <w:r w:rsidRPr="000463F2">
        <w:rPr>
          <w:bCs/>
          <w:i/>
          <w:w w:val="87"/>
          <w:u w:val="single"/>
        </w:rPr>
        <w:lastRenderedPageBreak/>
        <w:t xml:space="preserve">Подвижные игры </w:t>
      </w:r>
    </w:p>
    <w:p w:rsidR="00740CA4" w:rsidRPr="00A91994" w:rsidRDefault="00740CA4" w:rsidP="00740CA4">
      <w:r w:rsidRPr="00A91994">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p w:rsidR="00740CA4" w:rsidRPr="000463F2" w:rsidRDefault="00740CA4" w:rsidP="00740CA4">
      <w:pPr>
        <w:rPr>
          <w:bCs/>
          <w:i/>
          <w:w w:val="87"/>
          <w:u w:val="single"/>
        </w:rPr>
      </w:pPr>
      <w:r w:rsidRPr="000463F2">
        <w:rPr>
          <w:bCs/>
          <w:i/>
          <w:w w:val="87"/>
          <w:u w:val="single"/>
        </w:rPr>
        <w:t xml:space="preserve">Театрализованные игры </w:t>
      </w:r>
    </w:p>
    <w:p w:rsidR="00740CA4" w:rsidRPr="00A91994" w:rsidRDefault="00740CA4" w:rsidP="00740CA4">
      <w:r w:rsidRPr="00A91994">
        <w:t>Пробуждать интерес к театрализованной игре путем первого опыта об</w:t>
      </w:r>
      <w:r w:rsidRPr="00A91994">
        <w:softHyphen/>
        <w:t>щения с персонажем (кукла Катя показывает концерт), расширения кон</w:t>
      </w:r>
      <w:r w:rsidRPr="00A91994">
        <w:softHyphen/>
        <w:t>тактов со взрослым (бабушка пр</w:t>
      </w:r>
      <w:r w:rsidR="00905387">
        <w:t xml:space="preserve">иглашает на деревенский двор).  </w:t>
      </w:r>
      <w:r w:rsidRPr="00A91994">
        <w:t xml:space="preserve">Побуждать детей отзываться на игры-действия со звуками (живой и не" живой природы ), подражать движениям животных и птиц под музыку, под звучащее слово (в произведениях малых фольклорных форм). </w:t>
      </w:r>
    </w:p>
    <w:p w:rsidR="00740CA4" w:rsidRPr="00905387" w:rsidRDefault="00740CA4" w:rsidP="00740CA4">
      <w:r w:rsidRPr="00A91994">
        <w:t>Способствовать проявлению самостоятельности, активности в и</w:t>
      </w:r>
      <w:r w:rsidR="00905387">
        <w:t xml:space="preserve">гре с персонажами - игрушками.  </w:t>
      </w:r>
      <w:r w:rsidRPr="00A91994">
        <w:t>Создавать условия для систематического восприятия театрализовак</w:t>
      </w:r>
      <w:r w:rsidRPr="00A91994">
        <w:softHyphen/>
        <w:t>ных выступлений педагогического театра (взрослых).</w:t>
      </w:r>
    </w:p>
    <w:p w:rsidR="00740CA4" w:rsidRPr="000463F2" w:rsidRDefault="00740CA4" w:rsidP="00740CA4">
      <w:pPr>
        <w:rPr>
          <w:bCs/>
          <w:i/>
          <w:w w:val="90"/>
          <w:u w:val="single"/>
        </w:rPr>
      </w:pPr>
      <w:r w:rsidRPr="000463F2">
        <w:rPr>
          <w:bCs/>
          <w:i/>
          <w:w w:val="90"/>
          <w:u w:val="single"/>
        </w:rPr>
        <w:t xml:space="preserve">Дидактические игры </w:t>
      </w:r>
    </w:p>
    <w:p w:rsidR="00740CA4" w:rsidRPr="00A91994" w:rsidRDefault="00740CA4" w:rsidP="00740CA4">
      <w:r w:rsidRPr="00A91994">
        <w:t>Обогащать в играх с дидактическим материалом чувственный опыт де</w:t>
      </w:r>
      <w:r w:rsidRPr="00A91994">
        <w:softHyphen/>
        <w:t>тей.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w:t>
      </w:r>
      <w:r w:rsidRPr="00A91994">
        <w:softHyphen/>
        <w:t xml:space="preserve">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
    <w:p w:rsidR="00740CA4" w:rsidRPr="00A91994" w:rsidRDefault="00740CA4" w:rsidP="00740CA4">
      <w:r w:rsidRPr="00A91994">
        <w:t>Проводить дидактические игры на развитие внимания и памяти («Чего не стало?» и т.п.); слуховой дифференциации «Что звучит?»и т.п.); так</w:t>
      </w:r>
      <w:r w:rsidRPr="00A91994">
        <w:softHyphen/>
        <w:t xml:space="preserve">тильных ощущений, температурных различий («Чудесный мешочек», «Теплый-холодный», «Легкий-тяжелый» и т. п.); мелкой моторики руки (игрушки </w:t>
      </w:r>
      <w:r w:rsidRPr="00A91994">
        <w:rPr>
          <w:w w:val="91"/>
        </w:rPr>
        <w:t xml:space="preserve">с </w:t>
      </w:r>
      <w:r w:rsidRPr="00A91994">
        <w:t xml:space="preserve">пуговицами, крючками, молниями, шнуровкой и т.д.). </w:t>
      </w:r>
    </w:p>
    <w:p w:rsidR="00740CA4" w:rsidRPr="00A91994" w:rsidRDefault="00740CA4" w:rsidP="00740CA4">
      <w:pPr>
        <w:rPr>
          <w:b/>
          <w:bCs/>
          <w:i/>
          <w:w w:val="92"/>
          <w:u w:val="single"/>
        </w:rPr>
      </w:pPr>
      <w:r w:rsidRPr="00A91994">
        <w:rPr>
          <w:b/>
          <w:bCs/>
          <w:i/>
          <w:w w:val="92"/>
          <w:u w:val="single"/>
        </w:rPr>
        <w:t xml:space="preserve">Приобщение к элементарным общепринятым нормам и правилам взаимоотношения со сверстниками и взрослыми (в том числе моральным) </w:t>
      </w:r>
    </w:p>
    <w:p w:rsidR="00740CA4" w:rsidRPr="00A91994" w:rsidRDefault="00740CA4" w:rsidP="00740CA4">
      <w:r w:rsidRPr="00A91994">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w:t>
      </w:r>
      <w:r w:rsidR="00905387">
        <w:t xml:space="preserve">о, как и всех остальных детей. </w:t>
      </w:r>
      <w:r w:rsidRPr="00A91994">
        <w:t>Воспитывать отрицательное отношение к грубости, жадности; разви</w:t>
      </w:r>
      <w:r w:rsidRPr="00A91994">
        <w:softHyphen/>
        <w:t>вать умение играть не ссорясь, помогать друг другу и вместе радоваться успе</w:t>
      </w:r>
      <w:r w:rsidR="00905387">
        <w:t xml:space="preserve">хам, красивым игрушкам и т. п. </w:t>
      </w:r>
      <w:r w:rsidRPr="00A91994">
        <w:t>Продолжать формировать умение здороваться и прощаться (по напоми</w:t>
      </w:r>
      <w:r w:rsidRPr="00A91994">
        <w:softHyphen/>
        <w:t xml:space="preserve">нанию взрослого); излагать собственные просьбы спокойно, употребляя слова «спасибо» и «пожалуйста». </w:t>
      </w:r>
    </w:p>
    <w:p w:rsidR="00740CA4" w:rsidRPr="00A91994" w:rsidRDefault="00740CA4" w:rsidP="00740CA4">
      <w:r w:rsidRPr="00A91994">
        <w:t>Воспитывать внимательное отношение и любовь к родителям и близ</w:t>
      </w:r>
      <w:r w:rsidRPr="00A91994">
        <w:softHyphen/>
        <w:t xml:space="preserve">ким людям. </w:t>
      </w:r>
    </w:p>
    <w:p w:rsidR="00740CA4" w:rsidRPr="00A91994" w:rsidRDefault="00740CA4" w:rsidP="00740CA4">
      <w:pPr>
        <w:rPr>
          <w:b/>
          <w:bCs/>
          <w:i/>
          <w:w w:val="92"/>
          <w:u w:val="single"/>
        </w:rPr>
      </w:pPr>
      <w:r w:rsidRPr="00A91994">
        <w:rPr>
          <w:b/>
          <w:bCs/>
          <w:i/>
          <w:w w:val="92"/>
          <w:u w:val="single"/>
        </w:rP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740CA4" w:rsidRPr="00A91994" w:rsidRDefault="00740CA4" w:rsidP="00740CA4">
      <w:r w:rsidRPr="000463F2">
        <w:rPr>
          <w:bCs/>
          <w:i/>
          <w:u w:val="single"/>
        </w:rPr>
        <w:t>Образ Я</w:t>
      </w:r>
      <w:r w:rsidRPr="00A91994">
        <w:rPr>
          <w:b/>
          <w:bCs/>
        </w:rPr>
        <w:t xml:space="preserve">. </w:t>
      </w:r>
      <w:r w:rsidRPr="00A91994">
        <w:t xml:space="preserve">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 </w:t>
      </w:r>
    </w:p>
    <w:p w:rsidR="00740CA4" w:rsidRPr="00A91994" w:rsidRDefault="00740CA4" w:rsidP="00740CA4">
      <w:r w:rsidRPr="000463F2">
        <w:rPr>
          <w:bCs/>
          <w:i/>
          <w:u w:val="single"/>
        </w:rPr>
        <w:t>Семья.</w:t>
      </w:r>
      <w:r w:rsidR="00E8306C">
        <w:rPr>
          <w:bCs/>
          <w:i/>
          <w:u w:val="single"/>
        </w:rPr>
        <w:t xml:space="preserve"> </w:t>
      </w:r>
      <w:r w:rsidRPr="00A91994">
        <w:t xml:space="preserve">Развивать умение называть имена членов своей семьи. </w:t>
      </w:r>
    </w:p>
    <w:p w:rsidR="00740CA4" w:rsidRPr="002042DF" w:rsidRDefault="00740CA4" w:rsidP="00740CA4">
      <w:r w:rsidRPr="000463F2">
        <w:rPr>
          <w:bCs/>
          <w:i/>
          <w:u w:val="single"/>
        </w:rPr>
        <w:t>Детский сад</w:t>
      </w:r>
      <w:r w:rsidRPr="00A91994">
        <w:rPr>
          <w:b/>
          <w:bCs/>
        </w:rPr>
        <w:t xml:space="preserve">. </w:t>
      </w:r>
      <w:r w:rsidRPr="00A91994">
        <w:t>Развивать представления о положительных сторонах детского сада</w:t>
      </w:r>
      <w:r w:rsidR="009402E8">
        <w:t xml:space="preserve">, его общности с домом (тепло, </w:t>
      </w:r>
      <w:r w:rsidRPr="00A91994">
        <w:t>уют, любовь и др.) и отли</w:t>
      </w:r>
      <w:r w:rsidRPr="00A91994">
        <w:softHyphen/>
        <w:t>чиях от домашней обстановки (больше друзей, игрушек</w:t>
      </w:r>
      <w:r w:rsidR="009402E8">
        <w:t>, самостоятель</w:t>
      </w:r>
      <w:r w:rsidR="009402E8">
        <w:softHyphen/>
        <w:t xml:space="preserve">ности и т. д.). </w:t>
      </w:r>
      <w:r w:rsidRPr="00A91994">
        <w:t xml:space="preserve">Развивать умение ориентироваться в помещении группы, на участке. </w:t>
      </w:r>
      <w:r w:rsidRPr="000463F2">
        <w:rPr>
          <w:bCs/>
          <w:i/>
          <w:u w:val="single"/>
        </w:rPr>
        <w:t>Родная страна</w:t>
      </w:r>
      <w:r w:rsidRPr="00A91994">
        <w:rPr>
          <w:b/>
          <w:bCs/>
        </w:rPr>
        <w:t xml:space="preserve">. </w:t>
      </w:r>
      <w:r w:rsidRPr="00A91994">
        <w:t>Напоминать детям название</w:t>
      </w:r>
      <w:r w:rsidR="002042DF">
        <w:t xml:space="preserve"> города, в кото</w:t>
      </w:r>
      <w:r w:rsidR="002042DF">
        <w:softHyphen/>
        <w:t xml:space="preserve">ром они живут. </w:t>
      </w:r>
    </w:p>
    <w:p w:rsidR="00740CA4" w:rsidRPr="004670DE" w:rsidRDefault="00740CA4" w:rsidP="00740CA4">
      <w:pPr>
        <w:rPr>
          <w:b/>
        </w:rPr>
      </w:pPr>
      <w:r w:rsidRPr="00A91994">
        <w:rPr>
          <w:b/>
        </w:rPr>
        <w:t>"Труд"</w:t>
      </w:r>
      <w:r>
        <w:t xml:space="preserve">- </w:t>
      </w:r>
      <w:r w:rsidRPr="00A91994">
        <w:t xml:space="preserve">направлено на достижение цели формирования положительного отношения к труду через решение следующих задач: </w:t>
      </w:r>
    </w:p>
    <w:p w:rsidR="00740CA4" w:rsidRPr="00A91994" w:rsidRDefault="00740CA4" w:rsidP="00740CA4">
      <w:pPr>
        <w:ind w:firstLine="709"/>
      </w:pPr>
      <w:r w:rsidRPr="00A91994">
        <w:t xml:space="preserve">*развитие трудовой деятельности; </w:t>
      </w:r>
    </w:p>
    <w:p w:rsidR="00740CA4" w:rsidRPr="00A91994" w:rsidRDefault="00740CA4" w:rsidP="00740CA4">
      <w:pPr>
        <w:ind w:firstLine="709"/>
      </w:pPr>
      <w:r w:rsidRPr="00A91994">
        <w:t xml:space="preserve">*воспитание ценностного отношения к собственному труду, труду других людей и его результатам; </w:t>
      </w:r>
    </w:p>
    <w:p w:rsidR="00740CA4" w:rsidRPr="00A91994" w:rsidRDefault="00740CA4" w:rsidP="00740CA4">
      <w:pPr>
        <w:ind w:firstLine="709"/>
      </w:pPr>
      <w:r w:rsidRPr="00A91994">
        <w:t xml:space="preserve">*формирование первичных представлений о труде взрослых, его роли в обществе и жизни каждого человека. </w:t>
      </w:r>
    </w:p>
    <w:p w:rsidR="00740CA4" w:rsidRPr="000463F2" w:rsidRDefault="00740CA4" w:rsidP="00740CA4">
      <w:pPr>
        <w:rPr>
          <w:bCs/>
          <w:i/>
          <w:w w:val="92"/>
          <w:u w:val="single"/>
        </w:rPr>
      </w:pPr>
      <w:r w:rsidRPr="000463F2">
        <w:rPr>
          <w:bCs/>
          <w:i/>
          <w:w w:val="92"/>
          <w:u w:val="single"/>
        </w:rPr>
        <w:t xml:space="preserve">Развитие трудовой деятельности </w:t>
      </w:r>
    </w:p>
    <w:p w:rsidR="00740CA4" w:rsidRPr="00A91994" w:rsidRDefault="00740CA4" w:rsidP="00740CA4">
      <w:r w:rsidRPr="00A91994">
        <w:lastRenderedPageBreak/>
        <w:t xml:space="preserve">Обучать детей порядку одевания и раздевания; формировать умение складывать в определенном порядке снятую </w:t>
      </w:r>
      <w:r w:rsidR="004670DE">
        <w:t xml:space="preserve">одежду. Приучать к опрятности. </w:t>
      </w:r>
      <w:r w:rsidRPr="00A91994">
        <w:t xml:space="preserve">Привлекать детей к выполнению простейших трудовых действий. </w:t>
      </w:r>
    </w:p>
    <w:p w:rsidR="00740CA4" w:rsidRPr="000463F2" w:rsidRDefault="00740CA4" w:rsidP="00740CA4">
      <w:pPr>
        <w:rPr>
          <w:i/>
          <w:color w:val="231F20"/>
        </w:rPr>
      </w:pPr>
      <w:r w:rsidRPr="000463F2">
        <w:rPr>
          <w:i/>
          <w:color w:val="231F20"/>
          <w:u w:val="single"/>
        </w:rPr>
        <w:t>Воспитание культурно-гигиенических навыков</w:t>
      </w:r>
      <w:r w:rsidRPr="000463F2">
        <w:rPr>
          <w:i/>
          <w:color w:val="231F20"/>
        </w:rPr>
        <w:t>.</w:t>
      </w:r>
    </w:p>
    <w:p w:rsidR="00740CA4" w:rsidRPr="00A91994" w:rsidRDefault="00740CA4" w:rsidP="00740CA4">
      <w:pPr>
        <w:rPr>
          <w:bCs/>
          <w:w w:val="92"/>
          <w:u w:val="single"/>
        </w:rPr>
      </w:pPr>
      <w:r w:rsidRPr="00A91994">
        <w:rPr>
          <w:color w:val="231F20"/>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740CA4" w:rsidRPr="000463F2" w:rsidRDefault="00740CA4" w:rsidP="00740CA4">
      <w:pPr>
        <w:rPr>
          <w:i/>
          <w:color w:val="231F20"/>
        </w:rPr>
      </w:pPr>
      <w:r w:rsidRPr="000463F2">
        <w:rPr>
          <w:i/>
          <w:color w:val="231F20"/>
          <w:u w:val="single"/>
        </w:rPr>
        <w:t>Самообслуживание.</w:t>
      </w:r>
    </w:p>
    <w:p w:rsidR="00740CA4" w:rsidRPr="00A91994" w:rsidRDefault="00740CA4" w:rsidP="00740CA4">
      <w:pPr>
        <w:rPr>
          <w:bCs/>
          <w:w w:val="92"/>
          <w:u w:val="single"/>
        </w:rPr>
      </w:pPr>
      <w:r w:rsidRPr="00A91994">
        <w:rPr>
          <w:color w:val="231F20"/>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w:t>
      </w:r>
      <w:r w:rsidR="004670DE">
        <w:rPr>
          <w:color w:val="231F20"/>
        </w:rPr>
        <w:t xml:space="preserve">тницы, раскладывать ложки и пр. </w:t>
      </w:r>
      <w:r w:rsidRPr="00A91994">
        <w:rPr>
          <w:color w:val="231F20"/>
        </w:rPr>
        <w:t>Приучать поддерживать порядок в игровой комнате, по окончании игр расставлять игровой материал по местам.</w:t>
      </w:r>
    </w:p>
    <w:p w:rsidR="00740CA4" w:rsidRPr="000463F2" w:rsidRDefault="00740CA4" w:rsidP="00740CA4">
      <w:pPr>
        <w:rPr>
          <w:bCs/>
          <w:i/>
          <w:w w:val="92"/>
          <w:u w:val="single"/>
        </w:rPr>
      </w:pPr>
      <w:r w:rsidRPr="000463F2">
        <w:rPr>
          <w:bCs/>
          <w:i/>
          <w:w w:val="92"/>
          <w:u w:val="single"/>
        </w:rPr>
        <w:t xml:space="preserve">Воспитание ценностного отношения к собственному труду, труду других людей и его результатам </w:t>
      </w:r>
    </w:p>
    <w:p w:rsidR="00740CA4" w:rsidRPr="00A91994" w:rsidRDefault="00740CA4" w:rsidP="00740CA4">
      <w:r w:rsidRPr="00A91994">
        <w:t xml:space="preserve">Приучать поддерживать порядок в игровой комнате, по окончании игр расставлять игровой материал по местам. </w:t>
      </w:r>
    </w:p>
    <w:p w:rsidR="00740CA4" w:rsidRPr="00A91994" w:rsidRDefault="004670DE" w:rsidP="00740CA4">
      <w:r>
        <w:t>Развивать умение совместно с</w:t>
      </w:r>
      <w:r w:rsidR="00740CA4" w:rsidRPr="00A91994">
        <w:t xml:space="preserve"> взрослым и под его контролем перед едой ставить хлебницы (без хлеба) и салфетницы. </w:t>
      </w:r>
    </w:p>
    <w:p w:rsidR="00740CA4" w:rsidRPr="000463F2" w:rsidRDefault="00740CA4" w:rsidP="00740CA4">
      <w:pPr>
        <w:rPr>
          <w:bCs/>
          <w:i/>
          <w:w w:val="92"/>
          <w:u w:val="single"/>
        </w:rPr>
      </w:pPr>
      <w:r w:rsidRPr="000463F2">
        <w:rPr>
          <w:bCs/>
          <w:i/>
          <w:w w:val="92"/>
          <w:u w:val="single"/>
        </w:rPr>
        <w:t xml:space="preserve">Формирование первичных представлений о труде взрослых, его роли в обществе и жизни каждого человека </w:t>
      </w:r>
    </w:p>
    <w:p w:rsidR="00740CA4" w:rsidRPr="00A91994" w:rsidRDefault="00740CA4" w:rsidP="00740CA4">
      <w:r w:rsidRPr="00A91994">
        <w:t>Воспитывать интерес к труду взрослых. Расширять круг наблюд</w:t>
      </w:r>
      <w:r w:rsidR="004670DE">
        <w:t xml:space="preserve">ений детей за трудом взрослых. </w:t>
      </w:r>
      <w:r w:rsidRPr="00A91994">
        <w:t>Обращать их внимание на то, что и как делает взрослый, зачем он выполняет те или иные д</w:t>
      </w:r>
      <w:r w:rsidR="004670DE">
        <w:t xml:space="preserve">ействия. </w:t>
      </w:r>
      <w:r w:rsidRPr="00A91994">
        <w:t>Поддерживать жела</w:t>
      </w:r>
      <w:r w:rsidRPr="00A91994">
        <w:softHyphen/>
        <w:t xml:space="preserve">ние помогать взрослым. </w:t>
      </w:r>
    </w:p>
    <w:p w:rsidR="00740CA4" w:rsidRPr="00A91994" w:rsidRDefault="00740CA4" w:rsidP="00740CA4">
      <w:r w:rsidRPr="00A91994">
        <w:t xml:space="preserve">В помещении и на участке привлекать внимание детей к тому, как взрослый ухаживает за растениями (поливает) и животными (кормит). </w:t>
      </w:r>
    </w:p>
    <w:p w:rsidR="00740CA4" w:rsidRPr="002042DF" w:rsidRDefault="00740CA4" w:rsidP="00740CA4">
      <w:r w:rsidRPr="00A91994">
        <w:t>Учить узнавать и называть некоторые трудовые действия (помощник воспитателя моет посуду, приносит е</w:t>
      </w:r>
      <w:r w:rsidR="002042DF">
        <w:t xml:space="preserve">ду, меняет полотенца и т. д.). </w:t>
      </w:r>
    </w:p>
    <w:p w:rsidR="00740CA4" w:rsidRPr="00A91994" w:rsidRDefault="00740CA4" w:rsidP="00740CA4">
      <w:r w:rsidRPr="00A91994">
        <w:rPr>
          <w:b/>
        </w:rPr>
        <w:t xml:space="preserve"> "Безопасность"</w:t>
      </w:r>
      <w:r>
        <w:t xml:space="preserve">- </w:t>
      </w:r>
      <w:r w:rsidRPr="00A91994">
        <w:t xml:space="preserve">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 </w:t>
      </w:r>
      <w:r>
        <w:t>Ф</w:t>
      </w:r>
      <w:r w:rsidRPr="00A91994">
        <w:t>ормирова</w:t>
      </w:r>
      <w:r>
        <w:t>ние представлений об опасных для</w:t>
      </w:r>
      <w:r w:rsidRPr="00A91994">
        <w:t xml:space="preserve"> человека и окружающего мира природы ситуациях и способах поведения в них; </w:t>
      </w:r>
    </w:p>
    <w:p w:rsidR="00740CA4" w:rsidRPr="00A91994" w:rsidRDefault="00740CA4" w:rsidP="00740CA4">
      <w:r w:rsidRPr="00A91994">
        <w:t xml:space="preserve">*приобщение к правилам безопасного для человека и окружающего мира природы поведения; </w:t>
      </w:r>
    </w:p>
    <w:p w:rsidR="00740CA4" w:rsidRPr="00A91994" w:rsidRDefault="00740CA4" w:rsidP="00740CA4">
      <w:r w:rsidRPr="00A91994">
        <w:t xml:space="preserve">*передачу детям знаний о правилах безопасности дорожного движения в качестве пешехода и пассажира транспортного средства; </w:t>
      </w:r>
    </w:p>
    <w:p w:rsidR="00740CA4" w:rsidRPr="00A91994" w:rsidRDefault="00740CA4" w:rsidP="00740CA4">
      <w:r w:rsidRPr="00A91994">
        <w:t xml:space="preserve">*формирование осторожного и осмотрительного отношения к потенциально опасным для человека и окружающего мира природы ситуациям». </w:t>
      </w:r>
    </w:p>
    <w:p w:rsidR="00740CA4" w:rsidRPr="0028316D" w:rsidRDefault="00740CA4" w:rsidP="00740CA4">
      <w:pPr>
        <w:rPr>
          <w:i/>
          <w:u w:val="single"/>
        </w:rPr>
      </w:pPr>
      <w:r w:rsidRPr="0028316D">
        <w:rPr>
          <w:b/>
          <w:bCs/>
          <w:i/>
          <w:w w:val="92"/>
        </w:rPr>
        <w:t>Формирование основ безопасности собственной жизнедеятельности</w:t>
      </w:r>
      <w:r w:rsidRPr="0028316D">
        <w:rPr>
          <w:i/>
          <w:u w:val="single"/>
        </w:rPr>
        <w:t xml:space="preserve">. </w:t>
      </w:r>
    </w:p>
    <w:p w:rsidR="00740CA4" w:rsidRPr="000463F2" w:rsidRDefault="00740CA4" w:rsidP="00740CA4">
      <w:pPr>
        <w:rPr>
          <w:i/>
        </w:rPr>
      </w:pPr>
      <w:r w:rsidRPr="000463F2">
        <w:rPr>
          <w:i/>
          <w:u w:val="single"/>
        </w:rPr>
        <w:t>Знакомить с элементарными правилами поведения в детском саду</w:t>
      </w:r>
      <w:r w:rsidRPr="000463F2">
        <w:rPr>
          <w:i/>
        </w:rPr>
        <w:t xml:space="preserve">: </w:t>
      </w:r>
    </w:p>
    <w:p w:rsidR="00740CA4" w:rsidRPr="00A91994" w:rsidRDefault="00740CA4" w:rsidP="00740CA4">
      <w:r w:rsidRPr="00A91994">
        <w:t>иг</w:t>
      </w:r>
      <w:r w:rsidRPr="00A91994">
        <w:softHyphen/>
        <w:t>рать с детьми, не мешая им и не причиняя боль; уходить из детского сада только с родителями; не разговаривать и не брать предметы и угощение у незнакомых л</w:t>
      </w:r>
      <w:r w:rsidR="004670DE">
        <w:t xml:space="preserve">юдей и т. д. </w:t>
      </w:r>
      <w:r w:rsidRPr="00A91994">
        <w:t>Объяснять детям, что нельзя брать в рот несъедобные предметы, ника</w:t>
      </w:r>
      <w:r w:rsidRPr="00A91994">
        <w:softHyphen/>
        <w:t xml:space="preserve">кие предметы нельзя засовывать в </w:t>
      </w:r>
      <w:r w:rsidR="004670DE">
        <w:t>ухо или в нос - это опасно!</w:t>
      </w:r>
      <w:r w:rsidR="00E8306C">
        <w:t xml:space="preserve"> </w:t>
      </w:r>
      <w:r w:rsidRPr="00A91994">
        <w:t>Учить детей правилам безопасного передвижения в помещении: быть осторожными при спуске и подъеме по лестнице; дер</w:t>
      </w:r>
      <w:r w:rsidR="004670DE">
        <w:t xml:space="preserve">жаться за перила. </w:t>
      </w:r>
      <w:r w:rsidRPr="00A91994">
        <w:t xml:space="preserve">С помощью художественных и фольклорных произведений знакомить с правилами безопасного для человека и окружающего мира поведения. </w:t>
      </w:r>
    </w:p>
    <w:p w:rsidR="00740CA4" w:rsidRPr="000463F2" w:rsidRDefault="00740CA4" w:rsidP="00740CA4">
      <w:pPr>
        <w:rPr>
          <w:i/>
        </w:rPr>
      </w:pPr>
      <w:r w:rsidRPr="000463F2">
        <w:rPr>
          <w:i/>
          <w:u w:val="single"/>
        </w:rPr>
        <w:t>О правилах безопасности дорожного движения</w:t>
      </w:r>
      <w:r w:rsidRPr="000463F2">
        <w:rPr>
          <w:i/>
        </w:rPr>
        <w:t xml:space="preserve">. </w:t>
      </w:r>
    </w:p>
    <w:p w:rsidR="00740CA4" w:rsidRPr="00A91994" w:rsidRDefault="00740CA4" w:rsidP="00740CA4">
      <w:r w:rsidRPr="00A91994">
        <w:t>Дать детям элемен</w:t>
      </w:r>
      <w:r w:rsidRPr="00A91994">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накрасный свет светофора нужно стоять, на зеленый - двигать</w:t>
      </w:r>
      <w:r w:rsidRPr="00A91994">
        <w:softHyphen/>
        <w:t xml:space="preserve">ся; </w:t>
      </w:r>
      <w:r w:rsidR="004670DE">
        <w:t xml:space="preserve">переходить улицу можно только с </w:t>
      </w:r>
      <w:r w:rsidRPr="00A91994">
        <w:lastRenderedPageBreak/>
        <w:t>взр</w:t>
      </w:r>
      <w:r w:rsidR="004670DE">
        <w:t xml:space="preserve">ослым, крепко держась за руку. </w:t>
      </w:r>
      <w:r w:rsidRPr="00A91994">
        <w:t>Рассказать детям, что по дороге ездят различные автомобили. Ведет автомобиль водитель. В автобусах люди едут на работу, в магазин, в де</w:t>
      </w:r>
      <w:r w:rsidRPr="00A91994">
        <w:softHyphen/>
        <w:t xml:space="preserve">тский сад. </w:t>
      </w:r>
    </w:p>
    <w:p w:rsidR="00740CA4" w:rsidRPr="006A1FFE" w:rsidRDefault="00740CA4" w:rsidP="00740CA4">
      <w:r w:rsidRPr="000463F2">
        <w:rPr>
          <w:i/>
          <w:u w:val="single"/>
        </w:rPr>
        <w:t>Объяснять элементарные правила поведения детей в автобусе</w:t>
      </w:r>
      <w:r w:rsidRPr="00A91994">
        <w:t xml:space="preserve"> (в авто</w:t>
      </w:r>
      <w:r w:rsidRPr="00A91994">
        <w:softHyphen/>
        <w:t>бусе дети могут ездить только с взрослыми; разговаривать нужно спокой</w:t>
      </w:r>
      <w:r w:rsidRPr="00A91994">
        <w:softHyphen/>
        <w:t>но, не мешая другим</w:t>
      </w:r>
      <w:r w:rsidR="004670DE">
        <w:t xml:space="preserve">; слушаться взрослых и т. д.). </w:t>
      </w:r>
      <w:r w:rsidRPr="00A91994">
        <w:t>Читать детям рассказы, стихи, сказки по</w:t>
      </w:r>
      <w:r>
        <w:t xml:space="preserve"> теме «Дорожное движение»</w:t>
      </w:r>
    </w:p>
    <w:p w:rsidR="00740CA4" w:rsidRPr="003106BF" w:rsidRDefault="00740CA4" w:rsidP="00740CA4">
      <w:pPr>
        <w:jc w:val="both"/>
        <w:rPr>
          <w:b/>
          <w:color w:val="000000"/>
          <w:sz w:val="28"/>
          <w:lang w:bidi="ru-RU"/>
        </w:rPr>
      </w:pPr>
    </w:p>
    <w:p w:rsidR="00740CA4" w:rsidRPr="003106BF" w:rsidRDefault="00740CA4" w:rsidP="00740CA4">
      <w:pPr>
        <w:jc w:val="both"/>
        <w:rPr>
          <w:rFonts w:eastAsia="Batang"/>
          <w:b/>
          <w:sz w:val="28"/>
          <w:lang w:eastAsia="ko-KR"/>
        </w:rPr>
      </w:pPr>
      <w:r w:rsidRPr="003106BF">
        <w:rPr>
          <w:b/>
          <w:sz w:val="28"/>
        </w:rPr>
        <w:t xml:space="preserve">Образовательная область - </w:t>
      </w:r>
      <w:r w:rsidRPr="003106BF">
        <w:rPr>
          <w:b/>
          <w:color w:val="000000"/>
          <w:sz w:val="28"/>
          <w:lang w:bidi="ru-RU"/>
        </w:rPr>
        <w:t>«П</w:t>
      </w:r>
      <w:r w:rsidRPr="003106BF">
        <w:rPr>
          <w:rFonts w:eastAsia="Batang"/>
          <w:b/>
          <w:sz w:val="28"/>
          <w:lang w:eastAsia="ko-KR"/>
        </w:rPr>
        <w:t>ознавательное развитие».</w:t>
      </w:r>
    </w:p>
    <w:p w:rsidR="00740CA4" w:rsidRPr="00A91994" w:rsidRDefault="00740CA4" w:rsidP="00740CA4">
      <w:pPr>
        <w:pStyle w:val="a7"/>
        <w:tabs>
          <w:tab w:val="left" w:pos="0"/>
        </w:tabs>
        <w:spacing w:before="0" w:after="0"/>
      </w:pPr>
      <w:r w:rsidRPr="00A91994">
        <w:t xml:space="preserve">В сфере познавательного развития основными </w:t>
      </w:r>
      <w:r w:rsidRPr="00A91994">
        <w:rPr>
          <w:i/>
        </w:rPr>
        <w:t>задачами образовательной деятельности</w:t>
      </w:r>
      <w:r w:rsidRPr="00A91994">
        <w:t xml:space="preserve"> являются создание условий для:</w:t>
      </w:r>
    </w:p>
    <w:p w:rsidR="00740CA4" w:rsidRPr="00A91994" w:rsidRDefault="00740CA4" w:rsidP="00740CA4">
      <w:pPr>
        <w:pStyle w:val="a7"/>
        <w:tabs>
          <w:tab w:val="left" w:pos="0"/>
        </w:tabs>
        <w:spacing w:before="0" w:after="0"/>
      </w:pPr>
      <w:r w:rsidRPr="00A91994">
        <w:rPr>
          <w:b/>
        </w:rPr>
        <w:t xml:space="preserve">– </w:t>
      </w:r>
      <w:r w:rsidRPr="00A91994">
        <w:t>ознакомления детей с явлениями и предметами окружающего мира, овладения предметными действиями;</w:t>
      </w:r>
    </w:p>
    <w:p w:rsidR="00740CA4" w:rsidRPr="00A91994" w:rsidRDefault="00740CA4" w:rsidP="00740CA4">
      <w:pPr>
        <w:pStyle w:val="1a"/>
        <w:tabs>
          <w:tab w:val="left" w:pos="0"/>
        </w:tabs>
        <w:spacing w:after="0" w:line="240" w:lineRule="auto"/>
        <w:ind w:left="0"/>
        <w:rPr>
          <w:rFonts w:ascii="Times New Roman" w:hAnsi="Times New Roman"/>
          <w:sz w:val="24"/>
          <w:szCs w:val="24"/>
        </w:rPr>
      </w:pPr>
      <w:r w:rsidRPr="00A91994">
        <w:rPr>
          <w:rFonts w:ascii="Times New Roman" w:hAnsi="Times New Roman"/>
          <w:b/>
          <w:sz w:val="24"/>
          <w:szCs w:val="24"/>
        </w:rPr>
        <w:t xml:space="preserve">– </w:t>
      </w:r>
      <w:r w:rsidRPr="00A91994">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40CA4" w:rsidRPr="00A91994" w:rsidRDefault="00740CA4" w:rsidP="00740CA4">
      <w:pPr>
        <w:pStyle w:val="1a"/>
        <w:tabs>
          <w:tab w:val="left" w:pos="0"/>
        </w:tabs>
        <w:spacing w:after="0" w:line="240" w:lineRule="auto"/>
        <w:ind w:left="0"/>
        <w:rPr>
          <w:rFonts w:ascii="Times New Roman" w:hAnsi="Times New Roman"/>
          <w:sz w:val="24"/>
          <w:szCs w:val="24"/>
        </w:rPr>
      </w:pPr>
      <w:r w:rsidRPr="00A91994">
        <w:rPr>
          <w:rFonts w:ascii="Times New Roman" w:hAnsi="Times New Roman"/>
          <w:i/>
          <w:sz w:val="24"/>
          <w:szCs w:val="24"/>
        </w:rPr>
        <w:t>В сфере ознакомления с окружающим миром</w:t>
      </w:r>
    </w:p>
    <w:p w:rsidR="00740CA4" w:rsidRPr="00A91994" w:rsidRDefault="00740CA4" w:rsidP="00740CA4">
      <w:pPr>
        <w:pStyle w:val="a7"/>
        <w:tabs>
          <w:tab w:val="left" w:pos="0"/>
        </w:tabs>
        <w:spacing w:before="0" w:after="0"/>
      </w:pPr>
      <w:r w:rsidRPr="00A91994">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40CA4" w:rsidRPr="00A91994" w:rsidRDefault="00740CA4" w:rsidP="00740CA4">
      <w:pPr>
        <w:pStyle w:val="a7"/>
        <w:tabs>
          <w:tab w:val="left" w:pos="0"/>
        </w:tabs>
        <w:spacing w:before="0" w:after="0"/>
      </w:pPr>
      <w:r w:rsidRPr="00A91994">
        <w:rPr>
          <w:i/>
        </w:rPr>
        <w:t>В сфере развития познавательно-исследовательской активности и познавательных способностей</w:t>
      </w:r>
    </w:p>
    <w:p w:rsidR="00740CA4" w:rsidRPr="00A91994" w:rsidRDefault="00740CA4" w:rsidP="00740CA4">
      <w:pPr>
        <w:pStyle w:val="a7"/>
        <w:tabs>
          <w:tab w:val="left" w:pos="0"/>
        </w:tabs>
        <w:spacing w:before="0" w:after="0"/>
      </w:pPr>
      <w:r w:rsidRPr="00A91994">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40CA4" w:rsidRPr="00A91994" w:rsidRDefault="00740CA4" w:rsidP="00740CA4">
      <w:pPr>
        <w:jc w:val="both"/>
        <w:rPr>
          <w:b/>
          <w:color w:val="231F20"/>
        </w:rPr>
      </w:pPr>
      <w:r w:rsidRPr="00A91994">
        <w:rPr>
          <w:b/>
          <w:color w:val="231F20"/>
        </w:rPr>
        <w:t>Развитие познавательно-исследовательской деятельности.</w:t>
      </w:r>
    </w:p>
    <w:p w:rsidR="00740CA4" w:rsidRPr="00A91994" w:rsidRDefault="00740CA4" w:rsidP="00740CA4">
      <w:pPr>
        <w:rPr>
          <w:b/>
          <w:color w:val="231F20"/>
        </w:rPr>
      </w:pPr>
      <w:r w:rsidRPr="00A91994">
        <w:rPr>
          <w:b/>
          <w:color w:val="231F20"/>
        </w:rPr>
        <w:t>Первичные представления об объектах окружающего мира.</w:t>
      </w:r>
    </w:p>
    <w:p w:rsidR="00740CA4" w:rsidRPr="00A91994" w:rsidRDefault="00740CA4" w:rsidP="00740CA4">
      <w:pPr>
        <w:rPr>
          <w:rFonts w:eastAsia="Batang"/>
          <w:b/>
          <w:lang w:eastAsia="ko-KR"/>
        </w:rPr>
      </w:pPr>
      <w:r w:rsidRPr="00A91994">
        <w:rPr>
          <w:color w:val="231F20"/>
        </w:rPr>
        <w:t xml:space="preserve"> Формировать представления о предметах ближайшего окружения, о простейших связях между ними</w:t>
      </w:r>
      <w:r w:rsidRPr="00A91994">
        <w:rPr>
          <w:rFonts w:eastAsia="Batang"/>
          <w:b/>
          <w:lang w:eastAsia="ko-KR"/>
        </w:rPr>
        <w:t xml:space="preserve">. </w:t>
      </w:r>
      <w:r w:rsidRPr="00A91994">
        <w:rPr>
          <w:color w:val="231F20"/>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w:t>
      </w:r>
      <w:r w:rsidRPr="00A91994">
        <w:rPr>
          <w:color w:val="231F20"/>
        </w:rPr>
        <w:br/>
        <w:t>мяч — синий мяч; большой кубик — маленький кубик). Учить детей называть свойства предметов: большой, м</w:t>
      </w:r>
      <w:r w:rsidR="002042DF">
        <w:rPr>
          <w:color w:val="231F20"/>
        </w:rPr>
        <w:t>аленький, мягкий, пушистый…</w:t>
      </w:r>
    </w:p>
    <w:p w:rsidR="00740CA4" w:rsidRPr="00A91994" w:rsidRDefault="00740CA4" w:rsidP="00740CA4">
      <w:pPr>
        <w:rPr>
          <w:b/>
          <w:bCs/>
          <w:w w:val="92"/>
        </w:rPr>
      </w:pPr>
      <w:r w:rsidRPr="00A91994">
        <w:rPr>
          <w:b/>
          <w:bCs/>
          <w:w w:val="92"/>
        </w:rPr>
        <w:t xml:space="preserve">Сенсорное развитие </w:t>
      </w:r>
    </w:p>
    <w:p w:rsidR="00740CA4" w:rsidRPr="00A91994" w:rsidRDefault="00740CA4" w:rsidP="00740CA4">
      <w:r w:rsidRPr="00A91994">
        <w:t>Продолжать работу по обогащению непосредственного чувственного опыта детей в разных видах деятельности. Помогать им обследовать пред</w:t>
      </w:r>
      <w:r w:rsidRPr="00A91994">
        <w:softHyphen/>
        <w:t>меты, выд</w:t>
      </w:r>
      <w:r w:rsidR="006D4087">
        <w:t xml:space="preserve">еляя их цвет, величину, форму. </w:t>
      </w:r>
      <w:r w:rsidRPr="00A91994">
        <w:t xml:space="preserve">Побуждать включать движения рук по предмету в процесс знакомства с ним: обводить руками части предмета, гладить их и т. д. 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мяч).Формировать умение называть свойства предметов. </w:t>
      </w:r>
    </w:p>
    <w:p w:rsidR="00740CA4" w:rsidRPr="00A91994" w:rsidRDefault="00740CA4" w:rsidP="00740CA4">
      <w:r w:rsidRPr="00A91994">
        <w:t>Развитие познавательно-исследовательской и продуктивной</w:t>
      </w:r>
      <w:r w:rsidR="006D4087">
        <w:t xml:space="preserve"> (конструктивной) деятельности. </w:t>
      </w:r>
      <w:r w:rsidRPr="00A91994">
        <w:t xml:space="preserve">Развивать продуктивную </w:t>
      </w:r>
      <w:r w:rsidR="006D4087">
        <w:t xml:space="preserve">(конструктивную) деятельность. </w:t>
      </w:r>
      <w:r w:rsidRPr="00A91994">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740CA4" w:rsidRPr="00A91994" w:rsidRDefault="00740CA4" w:rsidP="00740CA4">
      <w:r w:rsidRPr="00A91994">
        <w:t>Развивать умение детей сооружать элементарные постройки по образ</w:t>
      </w:r>
      <w:r w:rsidRPr="00A91994">
        <w:softHyphen/>
        <w:t xml:space="preserve">цу, поддерживать желание строить что-то самостоятельно. </w:t>
      </w:r>
    </w:p>
    <w:p w:rsidR="00740CA4" w:rsidRPr="00A91994" w:rsidRDefault="00740CA4" w:rsidP="00740CA4">
      <w:r w:rsidRPr="00A91994">
        <w:t xml:space="preserve">Способствовать пониманию пространственных соотношений. Предлагать использовать дополнительные сюжетные игрушки, соразмерные масштабам построек (маленькие машинки </w:t>
      </w:r>
      <w:r w:rsidR="006D4087">
        <w:t xml:space="preserve">для маленьких гаражей и т.п.). </w:t>
      </w:r>
      <w:r w:rsidRPr="00A91994">
        <w:t xml:space="preserve">По окончании игры приучать убирать игрушки на место. </w:t>
      </w:r>
    </w:p>
    <w:p w:rsidR="00740CA4" w:rsidRPr="00A91994" w:rsidRDefault="00740CA4" w:rsidP="00740CA4">
      <w:r w:rsidRPr="00A91994">
        <w:t>Знакомить детей с простейшими пластмассовыми констру</w:t>
      </w:r>
      <w:r w:rsidR="006D4087">
        <w:t>кторами. Предлагать совместно с</w:t>
      </w:r>
      <w:r w:rsidRPr="00A91994">
        <w:t xml:space="preserve"> взрослым конструировать башенки, домики, </w:t>
      </w:r>
      <w:r w:rsidRPr="00A91994">
        <w:lastRenderedPageBreak/>
        <w:t xml:space="preserve">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т.п.). </w:t>
      </w:r>
    </w:p>
    <w:p w:rsidR="00740CA4" w:rsidRPr="00A91994" w:rsidRDefault="00740CA4" w:rsidP="00740CA4">
      <w:pPr>
        <w:rPr>
          <w:b/>
          <w:bCs/>
          <w:w w:val="92"/>
        </w:rPr>
      </w:pPr>
      <w:r w:rsidRPr="00A91994">
        <w:rPr>
          <w:b/>
          <w:color w:val="231F20"/>
        </w:rPr>
        <w:t>Дидактические игры</w:t>
      </w:r>
      <w:r w:rsidRPr="00A91994">
        <w:rPr>
          <w:color w:val="231F20"/>
        </w:rPr>
        <w:t>.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740CA4" w:rsidRPr="0028316D" w:rsidRDefault="00857D66" w:rsidP="00740CA4">
      <w:pPr>
        <w:rPr>
          <w:b/>
          <w:bCs/>
          <w:w w:val="92"/>
        </w:rPr>
      </w:pPr>
      <w:r w:rsidRPr="0028316D">
        <w:rPr>
          <w:b/>
          <w:bCs/>
          <w:w w:val="92"/>
        </w:rPr>
        <w:t>Формирование элементарных математических представлений</w:t>
      </w:r>
    </w:p>
    <w:p w:rsidR="00740CA4" w:rsidRPr="002042DF" w:rsidRDefault="00740CA4" w:rsidP="00740CA4">
      <w:pPr>
        <w:rPr>
          <w:bCs/>
          <w:i/>
          <w:u w:val="single"/>
        </w:rPr>
      </w:pPr>
      <w:r w:rsidRPr="005E1C03">
        <w:rPr>
          <w:bCs/>
          <w:i/>
          <w:u w:val="single"/>
        </w:rPr>
        <w:t xml:space="preserve">Количество. </w:t>
      </w:r>
      <w:r w:rsidRPr="00A91994">
        <w:t xml:space="preserve">Привлекать детей к формированию групп однородных предметов. Формировать умение различать количество предметов: </w:t>
      </w:r>
      <w:r w:rsidRPr="00A91994">
        <w:rPr>
          <w:i/>
          <w:iCs/>
        </w:rPr>
        <w:t>мно</w:t>
      </w:r>
      <w:r w:rsidRPr="00A91994">
        <w:t xml:space="preserve">20 - </w:t>
      </w:r>
      <w:r w:rsidRPr="00A91994">
        <w:rPr>
          <w:i/>
          <w:iCs/>
        </w:rPr>
        <w:t xml:space="preserve">один (один </w:t>
      </w:r>
      <w:r w:rsidRPr="00A91994">
        <w:t xml:space="preserve">- </w:t>
      </w:r>
      <w:r w:rsidRPr="00A91994">
        <w:rPr>
          <w:i/>
          <w:iCs/>
        </w:rPr>
        <w:t xml:space="preserve">мною). </w:t>
      </w:r>
      <w:r w:rsidRPr="005E1C03">
        <w:rPr>
          <w:bCs/>
          <w:i/>
          <w:u w:val="single"/>
        </w:rPr>
        <w:t>Величина.</w:t>
      </w:r>
      <w:r w:rsidR="00E8306C">
        <w:rPr>
          <w:bCs/>
          <w:i/>
          <w:u w:val="single"/>
        </w:rPr>
        <w:t xml:space="preserve"> </w:t>
      </w:r>
      <w:r w:rsidRPr="00A91994">
        <w:t>Привлекать внимание детей к предметам контрастных раз</w:t>
      </w:r>
      <w:r w:rsidRPr="00A91994">
        <w:softHyphen/>
        <w:t xml:space="preserve">меров и их обозначению в речи </w:t>
      </w:r>
      <w:r w:rsidRPr="00A91994">
        <w:rPr>
          <w:i/>
          <w:iCs/>
        </w:rPr>
        <w:t xml:space="preserve">(большой </w:t>
      </w:r>
      <w:r w:rsidRPr="00A91994">
        <w:t xml:space="preserve">дом - </w:t>
      </w:r>
      <w:r w:rsidRPr="00A91994">
        <w:rPr>
          <w:i/>
          <w:iCs/>
        </w:rPr>
        <w:t xml:space="preserve">маленький </w:t>
      </w:r>
      <w:r w:rsidRPr="00A91994">
        <w:t xml:space="preserve">домик, </w:t>
      </w:r>
      <w:r w:rsidRPr="00A91994">
        <w:rPr>
          <w:i/>
          <w:iCs/>
        </w:rPr>
        <w:t xml:space="preserve">большая </w:t>
      </w:r>
      <w:r w:rsidRPr="00A91994">
        <w:t xml:space="preserve">матрешка - </w:t>
      </w:r>
      <w:r w:rsidRPr="00A91994">
        <w:rPr>
          <w:i/>
          <w:iCs/>
        </w:rPr>
        <w:t xml:space="preserve">маленькая </w:t>
      </w:r>
      <w:r w:rsidRPr="00A91994">
        <w:t xml:space="preserve">матрешка, </w:t>
      </w:r>
      <w:r w:rsidRPr="00A91994">
        <w:rPr>
          <w:i/>
          <w:iCs/>
        </w:rPr>
        <w:t xml:space="preserve">большие </w:t>
      </w:r>
      <w:r w:rsidRPr="00A91994">
        <w:t xml:space="preserve">мячи - </w:t>
      </w:r>
      <w:r w:rsidRPr="00A91994">
        <w:rPr>
          <w:i/>
          <w:iCs/>
        </w:rPr>
        <w:t xml:space="preserve">маленькие </w:t>
      </w:r>
      <w:r w:rsidRPr="00A91994">
        <w:t xml:space="preserve">мячи и т. д.) </w:t>
      </w:r>
    </w:p>
    <w:p w:rsidR="00740CA4" w:rsidRPr="00A91994" w:rsidRDefault="00740CA4" w:rsidP="00740CA4">
      <w:r w:rsidRPr="005E1C03">
        <w:rPr>
          <w:bCs/>
          <w:i/>
          <w:u w:val="single"/>
        </w:rPr>
        <w:t>Форма.</w:t>
      </w:r>
      <w:r w:rsidR="00E8306C">
        <w:rPr>
          <w:bCs/>
          <w:i/>
          <w:u w:val="single"/>
        </w:rPr>
        <w:t xml:space="preserve"> </w:t>
      </w:r>
      <w:r w:rsidRPr="00A91994">
        <w:t xml:space="preserve">Формировать умение различать предметы по форме и называть их (кубик, кирпичик, шар). </w:t>
      </w:r>
    </w:p>
    <w:p w:rsidR="00857D66" w:rsidRPr="0028316D" w:rsidRDefault="00740CA4" w:rsidP="00740CA4">
      <w:r w:rsidRPr="005E1C03">
        <w:rPr>
          <w:bCs/>
          <w:i/>
          <w:u w:val="single"/>
        </w:rPr>
        <w:t>Ориентировка в пространстве</w:t>
      </w:r>
      <w:r w:rsidRPr="00A91994">
        <w:rPr>
          <w:b/>
          <w:bCs/>
        </w:rPr>
        <w:t xml:space="preserve">. </w:t>
      </w:r>
      <w:r w:rsidRPr="00A91994">
        <w:t>Продолжать накапливать у детей опыт практического освоения окружающего пространства (помещений гр</w:t>
      </w:r>
      <w:r w:rsidR="00857D66">
        <w:t xml:space="preserve">уппы и участка детского сада). </w:t>
      </w:r>
      <w:r w:rsidRPr="00A91994">
        <w:t>Учить находить спальную, игровую, умывальную и другие комнаты. Расширять опыт ориентировки в частях собственного тела (голо</w:t>
      </w:r>
      <w:r w:rsidR="00857D66">
        <w:t>ва, ли</w:t>
      </w:r>
      <w:r w:rsidR="00857D66">
        <w:softHyphen/>
        <w:t xml:space="preserve">цо, руки, ноги, спина). </w:t>
      </w:r>
      <w:r w:rsidRPr="00A91994">
        <w:t xml:space="preserve">Учить двигаться за воспитателем в определенном направлении. </w:t>
      </w:r>
    </w:p>
    <w:p w:rsidR="00740CA4" w:rsidRPr="00A91994" w:rsidRDefault="00740CA4" w:rsidP="00740CA4">
      <w:r w:rsidRPr="00A91994">
        <w:rPr>
          <w:b/>
          <w:bCs/>
          <w:w w:val="90"/>
        </w:rPr>
        <w:t xml:space="preserve">Формирование целостной картины мира, расширение кругозора. Предметное и социальное окружение </w:t>
      </w:r>
    </w:p>
    <w:p w:rsidR="00740CA4" w:rsidRPr="0028316D" w:rsidRDefault="00740CA4" w:rsidP="0028316D">
      <w:r w:rsidRPr="00A91994">
        <w:t>Продолжать знакомить детей с названиями предметов ближайшего ок</w:t>
      </w:r>
      <w:r w:rsidRPr="00A91994">
        <w:softHyphen/>
        <w:t>ружения: игрушки, посуда, одежда, обувь, мебель</w:t>
      </w:r>
      <w:r w:rsidR="002042DF">
        <w:t xml:space="preserve">. </w:t>
      </w:r>
      <w:r w:rsidRPr="00A91994">
        <w:t>Формировать представления о простейших связях между пр</w:t>
      </w:r>
      <w:r w:rsidR="002042DF">
        <w:t xml:space="preserve">едметами ближайшего окружения. </w:t>
      </w:r>
      <w:r w:rsidRPr="00A91994">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A91994">
        <w:softHyphen/>
        <w:t>ния (из чашки пьют</w:t>
      </w:r>
      <w:r w:rsidR="00857D66">
        <w:t xml:space="preserve"> и т. д.).</w:t>
      </w:r>
      <w:r w:rsidRPr="00A91994">
        <w:t>Знакомить с транспортными ср</w:t>
      </w:r>
      <w:r w:rsidR="005E1C03">
        <w:t xml:space="preserve">едствами ближайшего окружения. </w:t>
      </w:r>
    </w:p>
    <w:p w:rsidR="000A7A5B" w:rsidRPr="000A7A5B" w:rsidRDefault="000A7A5B" w:rsidP="000A7A5B">
      <w:r w:rsidRPr="000A7A5B">
        <w:rPr>
          <w:b/>
          <w:bCs/>
          <w:w w:val="90"/>
        </w:rPr>
        <w:t xml:space="preserve">Ознакомление с природой </w:t>
      </w:r>
    </w:p>
    <w:p w:rsidR="000A7A5B" w:rsidRPr="008F7278" w:rsidRDefault="000A7A5B" w:rsidP="000A7A5B">
      <w:r w:rsidRPr="008F7278">
        <w:t>Знакомить детей с доступными явлениями природы. Учить узнавать в натуре, на картинках, в игрушках домашних животных (кошку, собаку, корову, курицу и т.д.) И их детенышей и называть их; узна</w:t>
      </w:r>
      <w:r w:rsidRPr="008F7278">
        <w:softHyphen/>
        <w:t>вать на картинках некоторых диких животных (медведя, зайц</w:t>
      </w:r>
      <w:r w:rsidR="00867AB4">
        <w:t xml:space="preserve">а, лису и т.д.) И называть их. </w:t>
      </w:r>
      <w:r w:rsidRPr="008F7278">
        <w:t>Наблюдать за птицами и насекомыми на участке (бабочка и божья ко</w:t>
      </w:r>
      <w:r w:rsidRPr="008F7278">
        <w:softHyphen/>
        <w:t>ровка), за рыбками в аквариуме. Приу</w:t>
      </w:r>
      <w:r w:rsidR="002042DF">
        <w:t xml:space="preserve">чать детей </w:t>
      </w:r>
      <w:r w:rsidR="00867AB4">
        <w:t xml:space="preserve">подкармливать птиц. </w:t>
      </w:r>
      <w:r w:rsidRPr="008F7278">
        <w:t xml:space="preserve">Учить различать по внешнему виду овощи (помидор, огурец, морковь) и </w:t>
      </w:r>
      <w:r w:rsidR="002042DF">
        <w:t xml:space="preserve">фрукты (яблоко, груша и т.д.). </w:t>
      </w:r>
      <w:r w:rsidRPr="008F7278">
        <w:t>Помогать детям замечать красоту природы в разное время года. Воспитывать бережное отношение к растениям и животным. Учить ос</w:t>
      </w:r>
      <w:r w:rsidRPr="008F7278">
        <w:softHyphen/>
        <w:t xml:space="preserve">новам взаимодействия с природой (рассматривать растения и животных, не нанося им вред; одеваться по погоде). </w:t>
      </w:r>
    </w:p>
    <w:p w:rsidR="000A7A5B" w:rsidRPr="008F7278" w:rsidRDefault="000A7A5B" w:rsidP="000A7A5B">
      <w:pPr>
        <w:rPr>
          <w:i/>
          <w:iCs/>
          <w:u w:val="single"/>
        </w:rPr>
      </w:pPr>
      <w:r w:rsidRPr="008F7278">
        <w:rPr>
          <w:i/>
          <w:iCs/>
          <w:u w:val="single"/>
        </w:rPr>
        <w:t xml:space="preserve">Сезонные наблюдения </w:t>
      </w:r>
    </w:p>
    <w:p w:rsidR="000A7A5B" w:rsidRPr="008F7278" w:rsidRDefault="000A7A5B" w:rsidP="000A7A5B">
      <w:r w:rsidRPr="008B4A77">
        <w:rPr>
          <w:bCs/>
          <w:i/>
        </w:rPr>
        <w:t>Осень.</w:t>
      </w:r>
      <w:r w:rsidR="00E8306C">
        <w:rPr>
          <w:bCs/>
          <w:i/>
        </w:rPr>
        <w:t xml:space="preserve"> </w:t>
      </w:r>
      <w:r w:rsidRPr="008F7278">
        <w:t>Формировать элементарные представления об осенних измене</w:t>
      </w:r>
      <w:r w:rsidRPr="008F7278">
        <w:softHyphen/>
        <w:t xml:space="preserve">ниях в природе: похолодало, на деревьях пожелтели и опадают листья; о том, что осенью созревают многие овощи и фрукты. </w:t>
      </w:r>
    </w:p>
    <w:p w:rsidR="000A7A5B" w:rsidRPr="008F7278" w:rsidRDefault="000A7A5B" w:rsidP="008B4A77">
      <w:r w:rsidRPr="008B4A77">
        <w:rPr>
          <w:bCs/>
          <w:i/>
        </w:rPr>
        <w:t>Зима.</w:t>
      </w:r>
      <w:r w:rsidR="00E8306C">
        <w:rPr>
          <w:bCs/>
          <w:i/>
        </w:rPr>
        <w:t xml:space="preserve"> </w:t>
      </w:r>
      <w:r w:rsidRPr="008F7278">
        <w:t>Формировать представления о зимних природных явлениях: ста</w:t>
      </w:r>
      <w:r w:rsidRPr="008F7278">
        <w:softHyphen/>
        <w:t>ло холодно, идет снег, лед, скользко, можн</w:t>
      </w:r>
      <w:r w:rsidR="008B4A77">
        <w:t xml:space="preserve">о упасть. Привлекать к участию </w:t>
      </w:r>
      <w:r w:rsidRPr="008F7278">
        <w:t>в зимних забавах (катание с горки и на санках, игра в снежки, лепка снего</w:t>
      </w:r>
      <w:r w:rsidRPr="008F7278">
        <w:softHyphen/>
        <w:t xml:space="preserve">вика и т. п.). </w:t>
      </w:r>
    </w:p>
    <w:p w:rsidR="000A7A5B" w:rsidRPr="008F7278" w:rsidRDefault="000A7A5B" w:rsidP="000A7A5B">
      <w:r w:rsidRPr="008B4A77">
        <w:rPr>
          <w:bCs/>
          <w:i/>
        </w:rPr>
        <w:t>Весна.</w:t>
      </w:r>
      <w:r w:rsidR="00E8306C">
        <w:rPr>
          <w:bCs/>
          <w:i/>
        </w:rPr>
        <w:t xml:space="preserve"> </w:t>
      </w:r>
      <w:r w:rsidRPr="008F7278">
        <w:t>Формировать представления о весенних изменениях в природе: потеплело, тает снег; появились лужи, тра</w:t>
      </w:r>
      <w:r w:rsidR="0028316D">
        <w:t xml:space="preserve">вка, насекомые; набухли </w:t>
      </w:r>
      <w:r w:rsidR="0028316D">
        <w:lastRenderedPageBreak/>
        <w:t xml:space="preserve">почки.  </w:t>
      </w:r>
      <w:r w:rsidRPr="008B4A77">
        <w:rPr>
          <w:i/>
        </w:rPr>
        <w:t>Лето.</w:t>
      </w:r>
      <w:r w:rsidRPr="008F7278">
        <w:t xml:space="preserve"> Наблюдать с детьми природные изменения: яркое солнце, жарко, летают бабочки. </w:t>
      </w:r>
    </w:p>
    <w:p w:rsidR="000A7A5B" w:rsidRPr="00867AB4" w:rsidRDefault="000A7A5B" w:rsidP="000A7A5B">
      <w:pPr>
        <w:pStyle w:val="a7"/>
        <w:tabs>
          <w:tab w:val="left" w:pos="0"/>
        </w:tabs>
        <w:spacing w:before="0" w:after="0"/>
        <w:rPr>
          <w:i/>
          <w:u w:val="single"/>
        </w:rPr>
      </w:pPr>
      <w:r w:rsidRPr="00867AB4">
        <w:rPr>
          <w:i/>
          <w:u w:val="single"/>
        </w:rPr>
        <w:t xml:space="preserve">Формирование предпосылок экологического сознания </w:t>
      </w:r>
    </w:p>
    <w:p w:rsidR="000A7A5B" w:rsidRDefault="000A7A5B" w:rsidP="000A7A5B">
      <w:pPr>
        <w:pStyle w:val="a7"/>
        <w:tabs>
          <w:tab w:val="left" w:pos="0"/>
        </w:tabs>
        <w:spacing w:before="0" w:after="0"/>
      </w:pPr>
      <w:r>
        <w:t xml:space="preserve">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w:t>
      </w:r>
    </w:p>
    <w:p w:rsidR="000A7A5B" w:rsidRDefault="000A7A5B" w:rsidP="000A7A5B">
      <w:pPr>
        <w:pStyle w:val="a7"/>
        <w:tabs>
          <w:tab w:val="left" w:pos="0"/>
        </w:tabs>
        <w:spacing w:before="0" w:after="0"/>
      </w:pPr>
      <w:r>
        <w:t xml:space="preserve">Объяснять детям, что рвать любые растения и есть их нельзя. </w:t>
      </w:r>
    </w:p>
    <w:p w:rsidR="000A7A5B" w:rsidRPr="00A91994" w:rsidRDefault="000A7A5B" w:rsidP="000A7A5B">
      <w:pPr>
        <w:pStyle w:val="a7"/>
        <w:tabs>
          <w:tab w:val="left" w:pos="0"/>
        </w:tabs>
        <w:spacing w:before="0" w:after="0"/>
      </w:pPr>
    </w:p>
    <w:p w:rsidR="00857D66" w:rsidRPr="00857D66" w:rsidRDefault="00740CA4" w:rsidP="00740CA4">
      <w:pPr>
        <w:jc w:val="both"/>
        <w:rPr>
          <w:rFonts w:eastAsia="Batang"/>
          <w:b/>
          <w:sz w:val="28"/>
          <w:lang w:eastAsia="ko-KR"/>
        </w:rPr>
      </w:pPr>
      <w:r w:rsidRPr="00857D66">
        <w:rPr>
          <w:b/>
          <w:sz w:val="28"/>
        </w:rPr>
        <w:t>Образовательная область – «</w:t>
      </w:r>
      <w:r w:rsidRPr="00857D66">
        <w:rPr>
          <w:rFonts w:eastAsia="Batang"/>
          <w:b/>
          <w:sz w:val="28"/>
          <w:lang w:eastAsia="ko-KR"/>
        </w:rPr>
        <w:t>Речевое развитие».</w:t>
      </w:r>
    </w:p>
    <w:p w:rsidR="00740CA4" w:rsidRPr="00A91994" w:rsidRDefault="00740CA4" w:rsidP="00740CA4">
      <w:pPr>
        <w:pStyle w:val="a7"/>
        <w:tabs>
          <w:tab w:val="left" w:pos="0"/>
        </w:tabs>
        <w:spacing w:before="0" w:after="0"/>
      </w:pPr>
      <w:r w:rsidRPr="00A91994">
        <w:t xml:space="preserve">В области речевого развития основными </w:t>
      </w:r>
      <w:r w:rsidRPr="00A91994">
        <w:rPr>
          <w:b/>
          <w:i/>
        </w:rPr>
        <w:t>задачами образовательной деятельности</w:t>
      </w:r>
      <w:r w:rsidRPr="00A91994">
        <w:t xml:space="preserve"> являются создание условий для: </w:t>
      </w:r>
    </w:p>
    <w:p w:rsidR="00740CA4" w:rsidRPr="00A91994" w:rsidRDefault="00740CA4" w:rsidP="00740CA4">
      <w:pPr>
        <w:pStyle w:val="1a"/>
        <w:tabs>
          <w:tab w:val="left" w:pos="0"/>
        </w:tabs>
        <w:spacing w:after="0" w:line="240" w:lineRule="auto"/>
        <w:ind w:left="0"/>
        <w:jc w:val="both"/>
        <w:rPr>
          <w:rFonts w:ascii="Times New Roman" w:hAnsi="Times New Roman"/>
          <w:sz w:val="24"/>
          <w:szCs w:val="24"/>
        </w:rPr>
      </w:pPr>
      <w:r w:rsidRPr="00A91994">
        <w:rPr>
          <w:rFonts w:ascii="Times New Roman" w:hAnsi="Times New Roman"/>
          <w:sz w:val="24"/>
          <w:szCs w:val="24"/>
        </w:rPr>
        <w:t>– развития реч</w:t>
      </w:r>
      <w:r w:rsidR="002042DF">
        <w:rPr>
          <w:rFonts w:ascii="Times New Roman" w:hAnsi="Times New Roman"/>
          <w:sz w:val="24"/>
          <w:szCs w:val="24"/>
        </w:rPr>
        <w:t xml:space="preserve">и у детей в повседневной жизни; </w:t>
      </w:r>
      <w:r w:rsidRPr="00A91994">
        <w:rPr>
          <w:rFonts w:ascii="Times New Roman" w:hAnsi="Times New Roman"/>
          <w:sz w:val="24"/>
          <w:szCs w:val="24"/>
        </w:rPr>
        <w:t>развития разных сторон речи в специально организованных играх и занятиях.</w:t>
      </w:r>
    </w:p>
    <w:p w:rsidR="00740CA4" w:rsidRPr="00A91994" w:rsidRDefault="00740CA4" w:rsidP="00740CA4">
      <w:pPr>
        <w:pStyle w:val="1a"/>
        <w:tabs>
          <w:tab w:val="left" w:pos="0"/>
        </w:tabs>
        <w:spacing w:after="0" w:line="240" w:lineRule="auto"/>
        <w:ind w:left="0"/>
        <w:jc w:val="both"/>
        <w:rPr>
          <w:rFonts w:ascii="Times New Roman" w:hAnsi="Times New Roman"/>
          <w:sz w:val="24"/>
          <w:szCs w:val="24"/>
        </w:rPr>
      </w:pPr>
      <w:r w:rsidRPr="00A91994">
        <w:rPr>
          <w:rFonts w:ascii="Times New Roman" w:hAnsi="Times New Roman"/>
          <w:i/>
          <w:sz w:val="24"/>
          <w:szCs w:val="24"/>
        </w:rPr>
        <w:t>В сфере развития речи в повседневной жизни</w:t>
      </w:r>
    </w:p>
    <w:p w:rsidR="00740CA4" w:rsidRPr="00A91994" w:rsidRDefault="00740CA4" w:rsidP="00857D66">
      <w:pPr>
        <w:pStyle w:val="a7"/>
        <w:tabs>
          <w:tab w:val="left" w:pos="0"/>
        </w:tabs>
        <w:spacing w:before="0" w:after="0"/>
        <w:jc w:val="left"/>
      </w:pPr>
      <w:r w:rsidRPr="00A91994">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w:t>
      </w:r>
      <w:r w:rsidR="00857D66">
        <w:t xml:space="preserve">торяет за ним слова правильно. </w:t>
      </w:r>
      <w:r w:rsidRPr="00A91994">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40CA4" w:rsidRPr="00A91994" w:rsidRDefault="00740CA4" w:rsidP="00740CA4">
      <w:pPr>
        <w:pStyle w:val="a7"/>
        <w:tabs>
          <w:tab w:val="left" w:pos="0"/>
          <w:tab w:val="left" w:pos="6853"/>
        </w:tabs>
        <w:spacing w:before="0" w:after="0"/>
        <w:rPr>
          <w:i/>
        </w:rPr>
      </w:pPr>
      <w:r w:rsidRPr="00A91994">
        <w:rPr>
          <w:i/>
        </w:rPr>
        <w:t>В сфере развития разных сторон речи</w:t>
      </w:r>
      <w:r w:rsidRPr="00A91994">
        <w:rPr>
          <w:i/>
        </w:rPr>
        <w:tab/>
      </w:r>
    </w:p>
    <w:p w:rsidR="00740CA4" w:rsidRPr="00A91994" w:rsidRDefault="00740CA4" w:rsidP="005E1C03">
      <w:pPr>
        <w:pStyle w:val="a7"/>
        <w:tabs>
          <w:tab w:val="left" w:pos="0"/>
        </w:tabs>
        <w:spacing w:before="0" w:after="0"/>
      </w:pPr>
      <w:r w:rsidRPr="00A91994">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w:t>
      </w:r>
      <w:r w:rsidR="005E1C03">
        <w:t>ей и регулирующей функций речи.</w:t>
      </w:r>
    </w:p>
    <w:p w:rsidR="00740CA4" w:rsidRPr="00A91994" w:rsidRDefault="00740CA4" w:rsidP="00740CA4">
      <w:pPr>
        <w:rPr>
          <w:b/>
          <w:bCs/>
          <w:w w:val="92"/>
          <w:u w:val="single"/>
        </w:rPr>
      </w:pPr>
      <w:r w:rsidRPr="00A91994">
        <w:rPr>
          <w:b/>
          <w:bCs/>
          <w:w w:val="92"/>
          <w:u w:val="single"/>
        </w:rPr>
        <w:t xml:space="preserve">Развитие свободного общения с взрослыми и детьми </w:t>
      </w:r>
    </w:p>
    <w:p w:rsidR="00740CA4" w:rsidRPr="00A91994" w:rsidRDefault="00740CA4" w:rsidP="00740CA4">
      <w:r w:rsidRPr="00A91994">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 Что ты сказал Мите? И</w:t>
      </w:r>
      <w:r w:rsidR="00857D66">
        <w:t xml:space="preserve"> что он тебе ответил?». </w:t>
      </w:r>
      <w:r w:rsidRPr="00A91994">
        <w:t>Предлагать для самостоятельного рассматривания картинки, книжки, игрушки в качестве наглядного материала для общения детей друг с дру</w:t>
      </w:r>
      <w:r w:rsidRPr="00A91994">
        <w:softHyphen/>
        <w:t>гом и воспитателем. Рассказывать детям об этих предметах, а также об интересных событиях (например, о повадках и хитростях домашних жи</w:t>
      </w:r>
      <w:r w:rsidRPr="00A91994">
        <w:softHyphen/>
        <w:t>вотных). На картинках показывать состояния людей и животн</w:t>
      </w:r>
      <w:r w:rsidR="00857D66">
        <w:t>ых: радует</w:t>
      </w:r>
      <w:r w:rsidR="00857D66">
        <w:softHyphen/>
        <w:t xml:space="preserve">ся, грустит и т. д. </w:t>
      </w:r>
      <w:r w:rsidRPr="00A91994">
        <w:t>Добиваться того, чтобы к концу третьего года жизни речь стала полно</w:t>
      </w:r>
      <w:r w:rsidRPr="00A91994">
        <w:softHyphen/>
        <w:t xml:space="preserve">ценным средством общения детей друг с другом. </w:t>
      </w:r>
    </w:p>
    <w:p w:rsidR="00740CA4" w:rsidRPr="00A91994" w:rsidRDefault="00740CA4" w:rsidP="00740CA4">
      <w:pPr>
        <w:rPr>
          <w:b/>
          <w:bCs/>
          <w:w w:val="85"/>
          <w:u w:val="single"/>
        </w:rPr>
      </w:pPr>
      <w:r w:rsidRPr="00A91994">
        <w:rPr>
          <w:b/>
          <w:bCs/>
          <w:w w:val="92"/>
          <w:u w:val="single"/>
        </w:rPr>
        <w:t xml:space="preserve">Развитие всех компонентов устной речи, практическое овладение нормами речи </w:t>
      </w:r>
      <w:r w:rsidRPr="00A91994">
        <w:rPr>
          <w:b/>
          <w:bCs/>
          <w:w w:val="85"/>
          <w:u w:val="single"/>
        </w:rPr>
        <w:t xml:space="preserve">Формирование словаря </w:t>
      </w:r>
    </w:p>
    <w:p w:rsidR="00740CA4" w:rsidRPr="00A91994" w:rsidRDefault="00740CA4" w:rsidP="00740CA4">
      <w:r w:rsidRPr="00A91994">
        <w:t xml:space="preserve">На основе расширения ориентировки детей в ближайшем окружении развивать понимание </w:t>
      </w:r>
      <w:r w:rsidR="002042DF">
        <w:t xml:space="preserve">речи и активизировать словарь. </w:t>
      </w:r>
      <w:r w:rsidRPr="00A91994">
        <w:t>Развивать умение детей по словесному указанию педагога находить предметы по названию, цвету, размеру («Принеси Машеньке вазочку для варенья». «Бозьми красный карандаш», «Спой песенку маленькому медве</w:t>
      </w:r>
      <w:r w:rsidRPr="00A91994">
        <w:softHyphen/>
        <w:t>жонку» ); называть их местоположение ( «Грибок на верхней полочке, высо</w:t>
      </w:r>
      <w:r w:rsidRPr="00A91994">
        <w:softHyphen/>
        <w:t>ко». «Стоят рядом»;  имитировать действия людей и движения животных («Покажи, как поливают из лееч</w:t>
      </w:r>
      <w:r w:rsidR="00857D66">
        <w:t xml:space="preserve">ки». «Походи, как медвежонок». </w:t>
      </w:r>
      <w:r w:rsidR="005E1C03">
        <w:t xml:space="preserve">Обогащать словарь детей: </w:t>
      </w:r>
      <w:r w:rsidRPr="00A91994">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w:t>
      </w:r>
      <w:r w:rsidR="005E1C03">
        <w:t>ашних животных и их детенышей;</w:t>
      </w:r>
      <w:r w:rsidRPr="00A91994">
        <w:t>глаголами, обозначающими трудовые действия (стирать, гладить, ле</w:t>
      </w:r>
      <w:r w:rsidRPr="00A91994">
        <w:softHyphen/>
        <w:t>чить, поливать), действия, противоположные по значению (откры</w:t>
      </w:r>
      <w:r w:rsidRPr="00A91994">
        <w:softHyphen/>
        <w:t>вать - закрывать, снимать - надевать, брать - класть), действия, ха</w:t>
      </w:r>
      <w:r w:rsidRPr="00A91994">
        <w:softHyphen/>
      </w:r>
      <w:r w:rsidRPr="00A91994">
        <w:lastRenderedPageBreak/>
        <w:t>рактеризующие взаимоотношения людей (помочь, пожалеть, пода</w:t>
      </w:r>
      <w:r w:rsidRPr="00A91994">
        <w:softHyphen/>
        <w:t>рить, обнять), их эмоциональное состояние (плакать, смея</w:t>
      </w:r>
      <w:r w:rsidR="005E1C03">
        <w:t>ться, радо</w:t>
      </w:r>
      <w:r w:rsidR="005E1C03">
        <w:softHyphen/>
        <w:t xml:space="preserve">ваться, обижаться);  </w:t>
      </w:r>
      <w:r w:rsidRPr="00A91994">
        <w:t xml:space="preserve">прилагательными, обозначающими цвет, величину, вкус, температуру предметов (красный, синий, сладкий, кислый, большой, </w:t>
      </w:r>
      <w:r w:rsidR="005E1C03">
        <w:t>маленький, холодный, горячий);</w:t>
      </w:r>
      <w:r w:rsidRPr="00A91994">
        <w:t>наречиями (близко, далеко, высоко, быстро, темно, ти</w:t>
      </w:r>
      <w:r w:rsidR="005E1C03">
        <w:t>хо, холодно, жарко, скользко).</w:t>
      </w:r>
      <w:r w:rsidRPr="00A91994">
        <w:t xml:space="preserve">Способствовать употреблению усвоенных слов в самостоятельной речи. К концу года дети должны иметь словарный запас не менее 1000-1200 слов. </w:t>
      </w:r>
    </w:p>
    <w:p w:rsidR="00740CA4" w:rsidRPr="0028316D" w:rsidRDefault="00740CA4" w:rsidP="00740CA4">
      <w:pPr>
        <w:rPr>
          <w:bCs/>
          <w:i/>
          <w:w w:val="89"/>
        </w:rPr>
      </w:pPr>
      <w:r w:rsidRPr="0028316D">
        <w:rPr>
          <w:bCs/>
          <w:i/>
          <w:w w:val="89"/>
        </w:rPr>
        <w:t xml:space="preserve">Звуковая культура речи </w:t>
      </w:r>
    </w:p>
    <w:p w:rsidR="00740CA4" w:rsidRPr="00A91994" w:rsidRDefault="00740CA4" w:rsidP="00740CA4">
      <w:r w:rsidRPr="00A91994">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w:t>
      </w:r>
      <w:r w:rsidR="00660977">
        <w:t xml:space="preserve"> несложных фраз (из 2-4 слов). </w:t>
      </w:r>
      <w:r w:rsidRPr="00A91994">
        <w:t>Способствовать развитию артикуляционного и голосового аппарата, речевог</w:t>
      </w:r>
      <w:r w:rsidR="00660977">
        <w:t xml:space="preserve">о дыхания, слухового внимания. </w:t>
      </w:r>
      <w:r w:rsidRPr="00A91994">
        <w:t xml:space="preserve">Формировать умение пользоваться (по подражанию) высотой и силой голоса ( «Киска, брысь!», «Кто пришел?», «Кто стучит?»). </w:t>
      </w:r>
    </w:p>
    <w:p w:rsidR="00740CA4" w:rsidRPr="0028316D" w:rsidRDefault="00740CA4" w:rsidP="00740CA4">
      <w:pPr>
        <w:rPr>
          <w:bCs/>
          <w:i/>
          <w:w w:val="89"/>
        </w:rPr>
      </w:pPr>
      <w:r w:rsidRPr="0028316D">
        <w:rPr>
          <w:bCs/>
          <w:i/>
          <w:w w:val="89"/>
        </w:rPr>
        <w:t xml:space="preserve">Грамматический строй речи </w:t>
      </w:r>
    </w:p>
    <w:p w:rsidR="00740CA4" w:rsidRPr="00A91994" w:rsidRDefault="00740CA4" w:rsidP="00740CA4">
      <w:r w:rsidRPr="00A91994">
        <w:t xml:space="preserve">Совершенствовать </w:t>
      </w:r>
      <w:r w:rsidR="00660977">
        <w:t xml:space="preserve">грамматическую структуру речи. </w:t>
      </w:r>
      <w:r w:rsidRPr="00A91994">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w:t>
      </w:r>
      <w:r w:rsidR="00660977">
        <w:t xml:space="preserve"> предлоги (в, на, у, за, под). </w:t>
      </w:r>
      <w:r w:rsidRPr="00A91994">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rsidR="00740CA4" w:rsidRPr="0028316D" w:rsidRDefault="00740CA4" w:rsidP="00740CA4">
      <w:pPr>
        <w:rPr>
          <w:bCs/>
          <w:i/>
          <w:w w:val="89"/>
        </w:rPr>
      </w:pPr>
      <w:r w:rsidRPr="0028316D">
        <w:rPr>
          <w:bCs/>
          <w:i/>
          <w:w w:val="89"/>
        </w:rPr>
        <w:t xml:space="preserve">Связная речь </w:t>
      </w:r>
    </w:p>
    <w:p w:rsidR="00740CA4" w:rsidRPr="00A91994" w:rsidRDefault="00740CA4" w:rsidP="00740CA4">
      <w:r w:rsidRPr="00A91994">
        <w:t>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w:t>
      </w:r>
      <w:r w:rsidRPr="00A91994">
        <w:softHyphen/>
        <w:t>циативе или по просьбе воспитателя рассказывать об изображенном на картинке, о новой игрушке (обновке</w:t>
      </w:r>
      <w:r w:rsidR="002042DF">
        <w:t>), о событии из личного опыта.</w:t>
      </w:r>
      <w:r w:rsidRPr="00A91994">
        <w:t>Во время игр-инсценировок учить детей повторять несложные фразы.  Помогать детям старше 2 лет 6 месяцев драматизировать отрывки из хоро</w:t>
      </w:r>
      <w:r w:rsidRPr="00A91994">
        <w:softHyphen/>
        <w:t>шо знакомых сказок.  Формировать умение слушать небольшие рассказы без наглядного со</w:t>
      </w:r>
      <w:r w:rsidRPr="00A91994">
        <w:softHyphen/>
        <w:t xml:space="preserve">провождения. </w:t>
      </w:r>
    </w:p>
    <w:p w:rsidR="00740CA4" w:rsidRPr="0028316D" w:rsidRDefault="00740CA4" w:rsidP="00740CA4">
      <w:pPr>
        <w:rPr>
          <w:u w:val="single"/>
        </w:rPr>
      </w:pPr>
      <w:r w:rsidRPr="0028316D">
        <w:rPr>
          <w:b/>
          <w:bCs/>
          <w:w w:val="86"/>
          <w:u w:val="single"/>
        </w:rPr>
        <w:t xml:space="preserve"> Чтение художественной литературы. </w:t>
      </w:r>
    </w:p>
    <w:p w:rsidR="00740CA4" w:rsidRPr="00A91994" w:rsidRDefault="00740CA4" w:rsidP="00740CA4">
      <w:r w:rsidRPr="00A91994">
        <w:rPr>
          <w:color w:val="231F20"/>
        </w:rPr>
        <w:t>Читать детям художественные произведения, преду</w:t>
      </w:r>
      <w:r w:rsidR="00714250">
        <w:rPr>
          <w:color w:val="231F20"/>
        </w:rPr>
        <w:t>смотренные программой для 1 младшей</w:t>
      </w:r>
      <w:r w:rsidRPr="00A91994">
        <w:rPr>
          <w:color w:val="231F20"/>
        </w:rPr>
        <w:t xml:space="preserve">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r w:rsidRPr="00A91994">
        <w:rPr>
          <w:color w:val="231F20"/>
        </w:rPr>
        <w:br/>
        <w:t>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w:t>
      </w:r>
      <w:r w:rsidRPr="00A91994">
        <w:rPr>
          <w:color w:val="231F20"/>
        </w:rPr>
        <w:br/>
        <w:t>делает?».</w:t>
      </w:r>
    </w:p>
    <w:p w:rsidR="00740CA4" w:rsidRPr="00A91994" w:rsidRDefault="00740CA4" w:rsidP="00740CA4">
      <w:pPr>
        <w:rPr>
          <w:b/>
          <w:bCs/>
          <w:w w:val="92"/>
        </w:rPr>
      </w:pPr>
      <w:r w:rsidRPr="00A91994">
        <w:rPr>
          <w:b/>
          <w:bCs/>
          <w:w w:val="92"/>
        </w:rPr>
        <w:t xml:space="preserve">Формирование интереса и потребности в чтении </w:t>
      </w:r>
    </w:p>
    <w:p w:rsidR="00740CA4" w:rsidRPr="00A91994" w:rsidRDefault="00740CA4" w:rsidP="002042DF">
      <w:r w:rsidRPr="00A91994">
        <w:t xml:space="preserve">Содержание  работы направлено на достижение цели формирования интереса и потребности в чтении (восприятии) книг </w:t>
      </w:r>
      <w:r w:rsidR="002042DF">
        <w:t xml:space="preserve">через решение следующих задач: </w:t>
      </w:r>
      <w:r w:rsidRPr="00A91994">
        <w:t>формирование целостной картины мира, в том числе перви</w:t>
      </w:r>
      <w:r w:rsidR="002042DF">
        <w:t xml:space="preserve">чных ценностных представлений; </w:t>
      </w:r>
      <w:r w:rsidRPr="00A91994">
        <w:t xml:space="preserve">развитие литературной речи; </w:t>
      </w:r>
    </w:p>
    <w:p w:rsidR="00740CA4" w:rsidRPr="00A91994" w:rsidRDefault="00740CA4" w:rsidP="002042DF">
      <w:r w:rsidRPr="00A91994">
        <w:t>приобщение к словесному искусству, в том числе развитие художественного восп</w:t>
      </w:r>
      <w:r w:rsidR="008F7BEC">
        <w:t>риятия и эстетического вкуса».</w:t>
      </w:r>
    </w:p>
    <w:p w:rsidR="008F7BEC" w:rsidRPr="002042DF" w:rsidRDefault="00740CA4" w:rsidP="00740CA4">
      <w:r w:rsidRPr="00A91994">
        <w:t>Регулярно читать детям художест</w:t>
      </w:r>
      <w:r w:rsidR="008F7BEC">
        <w:t xml:space="preserve">венные и познавательные книги.  </w:t>
      </w:r>
      <w:r w:rsidRPr="00A91994">
        <w:t>Формировать понимание того, что из КНИГ можно узнать</w:t>
      </w:r>
      <w:r w:rsidR="008F7BEC">
        <w:t xml:space="preserve"> много интересного. </w:t>
      </w:r>
      <w:r w:rsidRPr="00A91994">
        <w:t>Побуждать называть знакомые предметы, показывать их по просьбе воспитателя, приучать задавать вопросы: «К</w:t>
      </w:r>
      <w:r w:rsidR="008F7BEC">
        <w:t xml:space="preserve">то (что) это?», «Что делает?». </w:t>
      </w:r>
      <w:r w:rsidRPr="00A91994">
        <w:t>Продолжать приобщать детей к рассматриванию рисунков в книгах. Читать детям художественные произведения, предусмотренные Программой для в</w:t>
      </w:r>
      <w:r w:rsidR="008F7BEC">
        <w:t xml:space="preserve">торой группы раннего возраста. </w:t>
      </w:r>
      <w:r w:rsidRPr="00A91994">
        <w:t xml:space="preserve">Продолжать приучать детей слушать народные песенки, сказки, авторские </w:t>
      </w:r>
      <w:r w:rsidRPr="00A91994">
        <w:lastRenderedPageBreak/>
        <w:t>произведения. Сопровождать чтение показом игрушек, картинок, персонажей настольного театра и других средств наглядности, а также формировать уме</w:t>
      </w:r>
      <w:r w:rsidRPr="00A91994">
        <w:softHyphen/>
        <w:t>ние слушать художественное произведение</w:t>
      </w:r>
      <w:r w:rsidR="008F7BEC">
        <w:t xml:space="preserve"> без наглядного сопровождения. </w:t>
      </w:r>
      <w:r w:rsidRPr="00A91994">
        <w:t>Сопровождать чтение небольших поэтических про</w:t>
      </w:r>
      <w:r w:rsidR="008F7BEC">
        <w:t xml:space="preserve">изведений игровыми действиями. </w:t>
      </w:r>
      <w:r w:rsidRPr="00A91994">
        <w:t>Предоставлять детям возможность договаривать слова, фразы при чте</w:t>
      </w:r>
      <w:r w:rsidRPr="00A91994">
        <w:softHyphen/>
        <w:t>нии воспитат</w:t>
      </w:r>
      <w:r w:rsidR="008F7BEC">
        <w:t xml:space="preserve">елем знакомых стихотворений. </w:t>
      </w:r>
      <w:r w:rsidRPr="00A91994">
        <w:t>Поощрять попытки читать стихотворный текст целиком с помощью взрослого. Помогать детям старше 2 лет 6 месяцев иг</w:t>
      </w:r>
      <w:r w:rsidR="005E1C03">
        <w:t xml:space="preserve">рать в хорошо знакомую сказку. </w:t>
      </w:r>
    </w:p>
    <w:p w:rsidR="00740CA4" w:rsidRPr="00A91994" w:rsidRDefault="008F7BEC" w:rsidP="00740CA4">
      <w:pPr>
        <w:rPr>
          <w:b/>
          <w:bCs/>
          <w:iCs/>
          <w:w w:val="87"/>
        </w:rPr>
      </w:pPr>
      <w:r>
        <w:rPr>
          <w:b/>
          <w:bCs/>
          <w:iCs/>
          <w:w w:val="87"/>
        </w:rPr>
        <w:t>Перечень</w:t>
      </w:r>
      <w:r w:rsidR="00740CA4" w:rsidRPr="00A91994">
        <w:rPr>
          <w:b/>
          <w:bCs/>
          <w:iCs/>
          <w:w w:val="87"/>
        </w:rPr>
        <w:t xml:space="preserve"> литературы для чтения детям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907"/>
      </w:tblGrid>
      <w:tr w:rsidR="005E1C03" w:rsidRPr="00A91994" w:rsidTr="007323A6">
        <w:tc>
          <w:tcPr>
            <w:tcW w:w="2802" w:type="dxa"/>
          </w:tcPr>
          <w:p w:rsidR="005E1C03" w:rsidRPr="00B426E4" w:rsidRDefault="005E1C03" w:rsidP="00B426E4">
            <w:pPr>
              <w:jc w:val="center"/>
              <w:rPr>
                <w:b/>
                <w:iCs/>
                <w:w w:val="89"/>
                <w:lang w:bidi="he-IL"/>
              </w:rPr>
            </w:pPr>
            <w:r w:rsidRPr="00B426E4">
              <w:rPr>
                <w:b/>
                <w:iCs/>
                <w:w w:val="89"/>
                <w:lang w:bidi="he-IL"/>
              </w:rPr>
              <w:t>Раздел</w:t>
            </w:r>
          </w:p>
        </w:tc>
        <w:tc>
          <w:tcPr>
            <w:tcW w:w="11907" w:type="dxa"/>
          </w:tcPr>
          <w:p w:rsidR="005E1C03" w:rsidRPr="00B426E4" w:rsidRDefault="005E1C03" w:rsidP="00B426E4">
            <w:pPr>
              <w:jc w:val="center"/>
              <w:rPr>
                <w:b/>
                <w:iCs/>
                <w:w w:val="89"/>
                <w:lang w:bidi="he-IL"/>
              </w:rPr>
            </w:pPr>
            <w:r w:rsidRPr="00B426E4">
              <w:rPr>
                <w:b/>
                <w:iCs/>
                <w:w w:val="89"/>
                <w:lang w:bidi="he-IL"/>
              </w:rPr>
              <w:t>Содержание</w:t>
            </w:r>
          </w:p>
        </w:tc>
      </w:tr>
      <w:tr w:rsidR="005E1C03" w:rsidRPr="00A91994" w:rsidTr="007323A6">
        <w:trPr>
          <w:trHeight w:val="2262"/>
        </w:trPr>
        <w:tc>
          <w:tcPr>
            <w:tcW w:w="2802" w:type="dxa"/>
            <w:tcBorders>
              <w:bottom w:val="single" w:sz="4" w:space="0" w:color="auto"/>
            </w:tcBorders>
          </w:tcPr>
          <w:p w:rsidR="005E1C03" w:rsidRPr="00A91994" w:rsidRDefault="005E1C03" w:rsidP="00740CA4">
            <w:pPr>
              <w:rPr>
                <w:i/>
                <w:iCs/>
              </w:rPr>
            </w:pPr>
            <w:r w:rsidRPr="00A91994">
              <w:rPr>
                <w:i/>
                <w:iCs/>
              </w:rPr>
              <w:t xml:space="preserve">Русский фольклор </w:t>
            </w:r>
          </w:p>
          <w:p w:rsidR="005E1C03" w:rsidRPr="00A91994" w:rsidRDefault="005E1C03" w:rsidP="00740CA4">
            <w:pPr>
              <w:ind w:firstLine="709"/>
              <w:rPr>
                <w:b/>
                <w:bCs/>
                <w:i/>
                <w:iCs/>
                <w:w w:val="87"/>
              </w:rPr>
            </w:pPr>
          </w:p>
        </w:tc>
        <w:tc>
          <w:tcPr>
            <w:tcW w:w="11907" w:type="dxa"/>
            <w:tcBorders>
              <w:bottom w:val="single" w:sz="4" w:space="0" w:color="auto"/>
            </w:tcBorders>
          </w:tcPr>
          <w:p w:rsidR="005E1C03" w:rsidRPr="00A91994" w:rsidRDefault="005E1C03" w:rsidP="00740CA4">
            <w:r w:rsidRPr="00A91994">
              <w:t xml:space="preserve">Повторение песенок, потешек, сказок, прочитанных и рассказанных детям второго года жизни. </w:t>
            </w:r>
          </w:p>
          <w:p w:rsidR="005E1C03" w:rsidRPr="00A91994" w:rsidRDefault="005E1C03" w:rsidP="00740CA4">
            <w:pPr>
              <w:rPr>
                <w:b/>
                <w:bCs/>
              </w:rPr>
            </w:pPr>
            <w:r w:rsidRPr="00A91994">
              <w:rPr>
                <w:b/>
                <w:bCs/>
              </w:rPr>
              <w:t xml:space="preserve">Песенки, потешки, заклички. </w:t>
            </w:r>
          </w:p>
          <w:p w:rsidR="005E1C03" w:rsidRPr="00A91994" w:rsidRDefault="005E1C03" w:rsidP="00740CA4">
            <w:r w:rsidRPr="00A91994">
              <w:t xml:space="preserve">«Наши уточки с утpa» «Пошел котик на Торжок». «Заяц Eгopкa».  «Наша Маша маленька». «Чики, чики». «Ойду-ду, ду-ду, ду-ду! Сидит ворон на дубу». «Из-за леса, из-за гop». «Бежала лесочком лиса с кузовочком». «Огуречик, огуречик». «Солнышко, ведрышко». </w:t>
            </w:r>
          </w:p>
          <w:p w:rsidR="005E1C03" w:rsidRPr="00A91994" w:rsidRDefault="005E1C03" w:rsidP="00740CA4">
            <w:pPr>
              <w:rPr>
                <w:b/>
                <w:bCs/>
              </w:rPr>
            </w:pPr>
            <w:r w:rsidRPr="00A91994">
              <w:rPr>
                <w:b/>
                <w:bCs/>
              </w:rPr>
              <w:t xml:space="preserve">Сказки. </w:t>
            </w:r>
          </w:p>
          <w:p w:rsidR="005E1C03" w:rsidRPr="00A91994" w:rsidRDefault="005E1C03" w:rsidP="00740CA4">
            <w:r w:rsidRPr="00A91994">
              <w:t xml:space="preserve">«Козлятки и волк», обр. К. Ушинского; </w:t>
            </w:r>
          </w:p>
          <w:p w:rsidR="005E1C03" w:rsidRPr="00A91994" w:rsidRDefault="005E1C03" w:rsidP="00740CA4">
            <w:r w:rsidRPr="00A91994">
              <w:t xml:space="preserve">«Tepeмок», обр. М. Булатова; </w:t>
            </w:r>
          </w:p>
          <w:p w:rsidR="005E1C03" w:rsidRPr="00A91994" w:rsidRDefault="005E1C03" w:rsidP="00740CA4">
            <w:r w:rsidRPr="00A91994">
              <w:t xml:space="preserve">«Маша и Meдвeдь», обр. М. Булатова. </w:t>
            </w:r>
          </w:p>
        </w:tc>
      </w:tr>
      <w:tr w:rsidR="005E1C03" w:rsidRPr="00A91994" w:rsidTr="007323A6">
        <w:trPr>
          <w:trHeight w:val="1833"/>
        </w:trPr>
        <w:tc>
          <w:tcPr>
            <w:tcW w:w="2802" w:type="dxa"/>
            <w:tcBorders>
              <w:top w:val="single" w:sz="4" w:space="0" w:color="auto"/>
            </w:tcBorders>
          </w:tcPr>
          <w:p w:rsidR="005E1C03" w:rsidRPr="00A91994" w:rsidRDefault="005E1C03" w:rsidP="00740CA4">
            <w:pPr>
              <w:rPr>
                <w:i/>
                <w:iCs/>
                <w:w w:val="92"/>
              </w:rPr>
            </w:pPr>
            <w:r w:rsidRPr="00A91994">
              <w:rPr>
                <w:i/>
                <w:iCs/>
                <w:w w:val="92"/>
              </w:rPr>
              <w:t xml:space="preserve">Фольклор народов мира </w:t>
            </w:r>
          </w:p>
        </w:tc>
        <w:tc>
          <w:tcPr>
            <w:tcW w:w="11907" w:type="dxa"/>
            <w:tcBorders>
              <w:top w:val="single" w:sz="4" w:space="0" w:color="auto"/>
            </w:tcBorders>
          </w:tcPr>
          <w:p w:rsidR="005E1C03" w:rsidRPr="00A91994" w:rsidRDefault="005E1C03" w:rsidP="00740CA4">
            <w:r w:rsidRPr="00A91994">
              <w:t xml:space="preserve">«Три веселых братца», пер. с нем. Л. Яхнина; </w:t>
            </w:r>
          </w:p>
          <w:p w:rsidR="005E1C03" w:rsidRPr="00A91994" w:rsidRDefault="005E1C03" w:rsidP="00740CA4">
            <w:r w:rsidRPr="00A91994">
              <w:t xml:space="preserve">«Бу-бу, я рогатый», лит., обр. Ю. Григорьева; </w:t>
            </w:r>
          </w:p>
          <w:p w:rsidR="005E1C03" w:rsidRPr="00A91994" w:rsidRDefault="005E1C03" w:rsidP="00740CA4">
            <w:r w:rsidRPr="00A91994">
              <w:t xml:space="preserve">«Котауси и Мауси»; англ., обр. К. Чуковского; </w:t>
            </w:r>
          </w:p>
          <w:p w:rsidR="005E1C03" w:rsidRPr="00A91994" w:rsidRDefault="005E1C03" w:rsidP="00740CA4">
            <w:r w:rsidRPr="00A91994">
              <w:t xml:space="preserve">«Ой ты заюшка-пострел»; пер. с молд. И. Токмаковой; </w:t>
            </w:r>
          </w:p>
          <w:p w:rsidR="005E1C03" w:rsidRPr="00A91994" w:rsidRDefault="005E1C03" w:rsidP="00740CA4">
            <w:r w:rsidRPr="00A91994">
              <w:t xml:space="preserve">«Ты, собачка, не лай», пер. с молд. И. Токмаковой; «Paзговоpы», чуваш., пер. Л. Яхнина; </w:t>
            </w:r>
          </w:p>
          <w:p w:rsidR="005E1C03" w:rsidRPr="00A91994" w:rsidRDefault="005E1C03" w:rsidP="00740CA4">
            <w:r w:rsidRPr="00A91994">
              <w:t xml:space="preserve">«Снегирек», пер. с нем. В. Викторова; </w:t>
            </w:r>
          </w:p>
          <w:p w:rsidR="005E1C03" w:rsidRPr="00A91994" w:rsidRDefault="005E1C03" w:rsidP="00740CA4">
            <w:r w:rsidRPr="00A91994">
              <w:t xml:space="preserve">«Сапожник», польск., обр. Б. Заходера. </w:t>
            </w:r>
          </w:p>
        </w:tc>
      </w:tr>
      <w:tr w:rsidR="005E1C03" w:rsidRPr="00A91994" w:rsidTr="007323A6">
        <w:tc>
          <w:tcPr>
            <w:tcW w:w="14709" w:type="dxa"/>
            <w:gridSpan w:val="2"/>
          </w:tcPr>
          <w:p w:rsidR="005E1C03" w:rsidRPr="007323A6" w:rsidRDefault="005E1C03" w:rsidP="00740CA4">
            <w:pPr>
              <w:rPr>
                <w:i/>
                <w:iCs/>
                <w:w w:val="92"/>
              </w:rPr>
            </w:pPr>
            <w:r w:rsidRPr="00A91994">
              <w:rPr>
                <w:i/>
                <w:iCs/>
                <w:w w:val="92"/>
              </w:rPr>
              <w:t xml:space="preserve">Произведения поэтов </w:t>
            </w:r>
            <w:r w:rsidRPr="00A91994">
              <w:rPr>
                <w:i/>
                <w:w w:val="114"/>
              </w:rPr>
              <w:t>и</w:t>
            </w:r>
            <w:r w:rsidR="007323A6">
              <w:rPr>
                <w:i/>
                <w:iCs/>
                <w:w w:val="92"/>
              </w:rPr>
              <w:t xml:space="preserve">писателей России </w:t>
            </w:r>
          </w:p>
        </w:tc>
      </w:tr>
      <w:tr w:rsidR="005E1C03" w:rsidRPr="00A91994" w:rsidTr="007323A6">
        <w:tc>
          <w:tcPr>
            <w:tcW w:w="2802" w:type="dxa"/>
          </w:tcPr>
          <w:p w:rsidR="005E1C03" w:rsidRPr="00A91994" w:rsidRDefault="005E1C03" w:rsidP="00740CA4">
            <w:pPr>
              <w:rPr>
                <w:b/>
                <w:bCs/>
                <w:i/>
                <w:iCs/>
                <w:w w:val="87"/>
              </w:rPr>
            </w:pPr>
            <w:r w:rsidRPr="00A91994">
              <w:rPr>
                <w:b/>
                <w:bCs/>
              </w:rPr>
              <w:t>Поэзия.</w:t>
            </w:r>
          </w:p>
        </w:tc>
        <w:tc>
          <w:tcPr>
            <w:tcW w:w="11907" w:type="dxa"/>
          </w:tcPr>
          <w:p w:rsidR="005E1C03" w:rsidRPr="00A91994" w:rsidRDefault="005E1C03" w:rsidP="00740CA4">
            <w:r w:rsidRPr="00A91994">
              <w:t xml:space="preserve">А. Барто. «Мишка», «Грузовик», «Слон», «Лошадка» (из цикла «Игрушки»), «Кто как кричит»; В. Берестов.«Больная кукла», «Котенок»; Г. Лагздынь. «Петушок»; С. Маршак. «Сказка о глупом мышонке»; </w:t>
            </w:r>
            <w:r w:rsidRPr="00A91994">
              <w:rPr>
                <w:w w:val="90"/>
              </w:rPr>
              <w:t xml:space="preserve">Э. </w:t>
            </w:r>
            <w:r w:rsidRPr="00A91994">
              <w:t xml:space="preserve">Мошковская. «Приказ» (в сокр.); Н. Пикулева. «Лисий хвостик», «Надувала кошка шар»; Н. Саконская. «Где мой пальчик?»; А. Пушкин. «Ветер по морю гуляет»,(из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 </w:t>
            </w:r>
          </w:p>
        </w:tc>
      </w:tr>
      <w:tr w:rsidR="005E1C03" w:rsidRPr="00A91994" w:rsidTr="007323A6">
        <w:tc>
          <w:tcPr>
            <w:tcW w:w="2802" w:type="dxa"/>
          </w:tcPr>
          <w:p w:rsidR="005E1C03" w:rsidRPr="00A91994" w:rsidRDefault="005E1C03" w:rsidP="00740CA4">
            <w:pPr>
              <w:rPr>
                <w:b/>
                <w:bCs/>
                <w:i/>
                <w:iCs/>
                <w:w w:val="87"/>
              </w:rPr>
            </w:pPr>
            <w:r w:rsidRPr="00A91994">
              <w:rPr>
                <w:b/>
                <w:bCs/>
              </w:rPr>
              <w:t>Проза.</w:t>
            </w:r>
          </w:p>
        </w:tc>
        <w:tc>
          <w:tcPr>
            <w:tcW w:w="11907" w:type="dxa"/>
          </w:tcPr>
          <w:p w:rsidR="005E1C03" w:rsidRPr="00A91994" w:rsidRDefault="005E1C03" w:rsidP="00740CA4">
            <w:r w:rsidRPr="00A91994">
              <w:t xml:space="preserve">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 </w:t>
            </w:r>
          </w:p>
        </w:tc>
      </w:tr>
      <w:tr w:rsidR="005E1C03" w:rsidRPr="00A91994" w:rsidTr="007323A6">
        <w:tc>
          <w:tcPr>
            <w:tcW w:w="2802" w:type="dxa"/>
          </w:tcPr>
          <w:p w:rsidR="005E1C03" w:rsidRPr="00A91994" w:rsidRDefault="005E1C03" w:rsidP="00740CA4">
            <w:pPr>
              <w:rPr>
                <w:i/>
                <w:iCs/>
                <w:w w:val="92"/>
              </w:rPr>
            </w:pPr>
            <w:r w:rsidRPr="00A91994">
              <w:rPr>
                <w:i/>
                <w:iCs/>
                <w:w w:val="92"/>
              </w:rPr>
              <w:t xml:space="preserve">Произведения поэтов </w:t>
            </w:r>
            <w:r w:rsidRPr="00A91994">
              <w:rPr>
                <w:i/>
                <w:w w:val="114"/>
              </w:rPr>
              <w:t>и</w:t>
            </w:r>
            <w:r w:rsidRPr="00A91994">
              <w:rPr>
                <w:i/>
                <w:iCs/>
                <w:w w:val="92"/>
              </w:rPr>
              <w:t xml:space="preserve">писателей разных стран </w:t>
            </w:r>
          </w:p>
          <w:p w:rsidR="005E1C03" w:rsidRPr="00A91994" w:rsidRDefault="005E1C03" w:rsidP="00740CA4">
            <w:pPr>
              <w:rPr>
                <w:b/>
                <w:bCs/>
              </w:rPr>
            </w:pPr>
          </w:p>
        </w:tc>
        <w:tc>
          <w:tcPr>
            <w:tcW w:w="11907" w:type="dxa"/>
          </w:tcPr>
          <w:p w:rsidR="005E1C03" w:rsidRPr="00A91994" w:rsidRDefault="005E1C03" w:rsidP="00740CA4">
            <w:r w:rsidRPr="00A91994">
              <w:t xml:space="preserve">С. Капутикян. «Все спят», «Маша обедает», пер. с арм. Т. СпендиаровоЙ. </w:t>
            </w:r>
          </w:p>
          <w:p w:rsidR="005E1C03" w:rsidRPr="00A91994" w:rsidRDefault="005E1C03" w:rsidP="00740CA4">
            <w:r w:rsidRPr="00A91994">
              <w:t xml:space="preserve">П. Воронько. «Обновки», пер. с укр. С. Маршака. Д. Биссет. «Гa-гa-гa!», пер. сангл. Н. Шерешевской; Ч. Янчарский. «В магазине игрушек», «Друзья» (из книги «Приключения Мишки Ушастика»), пер. с польск. В. Приходько. </w:t>
            </w:r>
          </w:p>
        </w:tc>
      </w:tr>
    </w:tbl>
    <w:p w:rsidR="00F80A46" w:rsidRDefault="00F80A46" w:rsidP="0028316D">
      <w:pPr>
        <w:jc w:val="both"/>
        <w:rPr>
          <w:b/>
          <w:sz w:val="28"/>
        </w:rPr>
      </w:pPr>
    </w:p>
    <w:p w:rsidR="007A0B89" w:rsidRPr="0028316D" w:rsidRDefault="00740CA4" w:rsidP="0028316D">
      <w:pPr>
        <w:jc w:val="both"/>
        <w:rPr>
          <w:rFonts w:eastAsia="Batang"/>
          <w:b/>
          <w:sz w:val="28"/>
          <w:lang w:eastAsia="ko-KR"/>
        </w:rPr>
      </w:pPr>
      <w:r w:rsidRPr="00676F4D">
        <w:rPr>
          <w:b/>
          <w:sz w:val="28"/>
        </w:rPr>
        <w:t xml:space="preserve">Образовательная область - </w:t>
      </w:r>
      <w:r w:rsidRPr="00676F4D">
        <w:rPr>
          <w:rFonts w:eastAsia="Batang"/>
          <w:b/>
          <w:sz w:val="28"/>
          <w:lang w:eastAsia="ko-KR"/>
        </w:rPr>
        <w:t xml:space="preserve">«Художественно </w:t>
      </w:r>
      <w:r w:rsidRPr="00676F4D">
        <w:rPr>
          <w:rFonts w:eastAsia="Batang"/>
          <w:b/>
          <w:sz w:val="28"/>
          <w:lang w:eastAsia="ko-KR"/>
        </w:rPr>
        <w:noBreakHyphen/>
        <w:t xml:space="preserve"> эстетическое развитие».</w:t>
      </w:r>
    </w:p>
    <w:p w:rsidR="00740CA4" w:rsidRPr="00A91994" w:rsidRDefault="00740CA4" w:rsidP="00740CA4">
      <w:pPr>
        <w:pStyle w:val="a7"/>
        <w:tabs>
          <w:tab w:val="left" w:pos="567"/>
        </w:tabs>
        <w:spacing w:before="0" w:after="0"/>
      </w:pPr>
      <w:r w:rsidRPr="00A91994">
        <w:t xml:space="preserve">В области художественно-эстетического развития основными </w:t>
      </w:r>
      <w:r w:rsidRPr="00A91994">
        <w:rPr>
          <w:b/>
          <w:i/>
        </w:rPr>
        <w:t>задачами образовательной деятельности</w:t>
      </w:r>
      <w:r w:rsidRPr="00A91994">
        <w:t xml:space="preserve"> являются создание условий для: </w:t>
      </w:r>
    </w:p>
    <w:p w:rsidR="00740CA4" w:rsidRPr="00A91994" w:rsidRDefault="00740CA4" w:rsidP="00740CA4">
      <w:pPr>
        <w:pStyle w:val="1a"/>
        <w:tabs>
          <w:tab w:val="left" w:pos="567"/>
        </w:tabs>
        <w:spacing w:after="0" w:line="240" w:lineRule="auto"/>
        <w:ind w:left="0"/>
        <w:rPr>
          <w:rFonts w:ascii="Times New Roman" w:hAnsi="Times New Roman"/>
          <w:sz w:val="24"/>
          <w:szCs w:val="24"/>
        </w:rPr>
      </w:pPr>
      <w:r w:rsidRPr="00A91994">
        <w:rPr>
          <w:rFonts w:ascii="Times New Roman" w:hAnsi="Times New Roman"/>
          <w:sz w:val="24"/>
          <w:szCs w:val="24"/>
        </w:rPr>
        <w:t>развития у детей эстетическог</w:t>
      </w:r>
      <w:r w:rsidR="002042DF">
        <w:rPr>
          <w:rFonts w:ascii="Times New Roman" w:hAnsi="Times New Roman"/>
          <w:sz w:val="24"/>
          <w:szCs w:val="24"/>
        </w:rPr>
        <w:t xml:space="preserve">о отношения к окружающему миру; </w:t>
      </w:r>
      <w:r w:rsidRPr="00A91994">
        <w:rPr>
          <w:rFonts w:ascii="Times New Roman" w:hAnsi="Times New Roman"/>
          <w:sz w:val="24"/>
          <w:szCs w:val="24"/>
        </w:rPr>
        <w:t>приобщения к изоб</w:t>
      </w:r>
      <w:r w:rsidR="002042DF">
        <w:rPr>
          <w:rFonts w:ascii="Times New Roman" w:hAnsi="Times New Roman"/>
          <w:sz w:val="24"/>
          <w:szCs w:val="24"/>
        </w:rPr>
        <w:t xml:space="preserve">разительным видам деятельности; </w:t>
      </w:r>
      <w:r w:rsidRPr="00A91994">
        <w:rPr>
          <w:rFonts w:ascii="Times New Roman" w:hAnsi="Times New Roman"/>
          <w:sz w:val="24"/>
          <w:szCs w:val="24"/>
        </w:rPr>
        <w:t>при</w:t>
      </w:r>
      <w:r w:rsidR="002042DF">
        <w:rPr>
          <w:rFonts w:ascii="Times New Roman" w:hAnsi="Times New Roman"/>
          <w:sz w:val="24"/>
          <w:szCs w:val="24"/>
        </w:rPr>
        <w:t xml:space="preserve">общения к музыкальной культуре; </w:t>
      </w:r>
      <w:r w:rsidRPr="00A91994">
        <w:rPr>
          <w:rFonts w:ascii="Times New Roman" w:hAnsi="Times New Roman"/>
          <w:sz w:val="24"/>
          <w:szCs w:val="24"/>
        </w:rPr>
        <w:t>приобщения к театрализованной деятельности.</w:t>
      </w:r>
    </w:p>
    <w:p w:rsidR="00740CA4" w:rsidRPr="00A91994" w:rsidRDefault="00740CA4" w:rsidP="00740CA4">
      <w:pPr>
        <w:pStyle w:val="1a"/>
        <w:tabs>
          <w:tab w:val="left" w:pos="567"/>
        </w:tabs>
        <w:spacing w:after="0" w:line="240" w:lineRule="auto"/>
        <w:ind w:left="0"/>
        <w:rPr>
          <w:rFonts w:ascii="Times New Roman" w:hAnsi="Times New Roman"/>
          <w:sz w:val="24"/>
          <w:szCs w:val="24"/>
        </w:rPr>
      </w:pPr>
      <w:r w:rsidRPr="00A91994">
        <w:rPr>
          <w:rFonts w:ascii="Times New Roman" w:hAnsi="Times New Roman"/>
          <w:i/>
          <w:sz w:val="24"/>
          <w:szCs w:val="24"/>
        </w:rPr>
        <w:t>В сфере развития у детей эстетического отношения к окружающему миру</w:t>
      </w:r>
    </w:p>
    <w:p w:rsidR="00740CA4" w:rsidRPr="00A91994" w:rsidRDefault="00740CA4" w:rsidP="00740CA4">
      <w:pPr>
        <w:pStyle w:val="a7"/>
        <w:tabs>
          <w:tab w:val="left" w:pos="567"/>
        </w:tabs>
        <w:spacing w:before="0" w:after="0"/>
      </w:pPr>
      <w:r w:rsidRPr="00A91994">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40CA4" w:rsidRPr="00A91994" w:rsidRDefault="00740CA4" w:rsidP="00740CA4">
      <w:pPr>
        <w:pStyle w:val="1a"/>
        <w:tabs>
          <w:tab w:val="left" w:pos="567"/>
        </w:tabs>
        <w:spacing w:after="0" w:line="240" w:lineRule="auto"/>
        <w:ind w:left="0"/>
        <w:rPr>
          <w:rFonts w:ascii="Times New Roman" w:hAnsi="Times New Roman"/>
          <w:sz w:val="24"/>
          <w:szCs w:val="24"/>
        </w:rPr>
      </w:pPr>
      <w:r w:rsidRPr="00A91994">
        <w:rPr>
          <w:rFonts w:ascii="Times New Roman" w:hAnsi="Times New Roman"/>
          <w:i/>
          <w:sz w:val="24"/>
          <w:szCs w:val="24"/>
        </w:rPr>
        <w:t>В сфере приобщения к изобразительным видам деятельности</w:t>
      </w:r>
    </w:p>
    <w:p w:rsidR="00740CA4" w:rsidRPr="00A91994" w:rsidRDefault="00740CA4" w:rsidP="00740CA4">
      <w:pPr>
        <w:pStyle w:val="a7"/>
        <w:tabs>
          <w:tab w:val="left" w:pos="567"/>
        </w:tabs>
        <w:spacing w:before="0" w:after="0"/>
      </w:pPr>
      <w:r w:rsidRPr="00A91994">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40CA4" w:rsidRPr="00A91994" w:rsidRDefault="00740CA4" w:rsidP="00740CA4">
      <w:pPr>
        <w:pStyle w:val="a7"/>
        <w:tabs>
          <w:tab w:val="left" w:pos="567"/>
        </w:tabs>
        <w:spacing w:before="0" w:after="0"/>
      </w:pPr>
      <w:r w:rsidRPr="00A91994">
        <w:rPr>
          <w:i/>
        </w:rPr>
        <w:t>В сфере приобщения к музыкальной культуре</w:t>
      </w:r>
    </w:p>
    <w:p w:rsidR="00740CA4" w:rsidRPr="00A91994" w:rsidRDefault="00740CA4" w:rsidP="00740CA4">
      <w:pPr>
        <w:pStyle w:val="a7"/>
        <w:tabs>
          <w:tab w:val="left" w:pos="567"/>
        </w:tabs>
        <w:spacing w:before="0" w:after="0"/>
      </w:pPr>
      <w:r w:rsidRPr="00A91994">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740CA4" w:rsidRPr="00A91994" w:rsidRDefault="00740CA4" w:rsidP="00740CA4">
      <w:pPr>
        <w:pStyle w:val="a7"/>
        <w:tabs>
          <w:tab w:val="left" w:pos="567"/>
        </w:tabs>
        <w:spacing w:before="0" w:after="0"/>
      </w:pPr>
      <w:r w:rsidRPr="00A91994">
        <w:rPr>
          <w:i/>
        </w:rPr>
        <w:t>В сфере приобщения детей к театрализованной деятельности</w:t>
      </w:r>
    </w:p>
    <w:p w:rsidR="00740CA4" w:rsidRPr="007323A6" w:rsidRDefault="00740CA4" w:rsidP="007323A6">
      <w:pPr>
        <w:pStyle w:val="a7"/>
        <w:tabs>
          <w:tab w:val="left" w:pos="567"/>
        </w:tabs>
        <w:spacing w:before="0" w:after="0"/>
      </w:pPr>
      <w:r w:rsidRPr="00A91994">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w:t>
      </w:r>
      <w:r w:rsidR="007323A6">
        <w:t>ют с ними по поводу увиденного.</w:t>
      </w:r>
    </w:p>
    <w:p w:rsidR="00740CA4" w:rsidRPr="00A91994" w:rsidRDefault="00740CA4" w:rsidP="00740CA4">
      <w:pPr>
        <w:rPr>
          <w:b/>
          <w:bCs/>
          <w:w w:val="90"/>
        </w:rPr>
      </w:pPr>
      <w:r w:rsidRPr="00A91994">
        <w:rPr>
          <w:b/>
        </w:rPr>
        <w:t>Приобщение к искусству.</w:t>
      </w:r>
    </w:p>
    <w:p w:rsidR="00740CA4" w:rsidRPr="00A91994" w:rsidRDefault="00740CA4" w:rsidP="00740CA4">
      <w:pPr>
        <w:rPr>
          <w:b/>
          <w:bCs/>
          <w:w w:val="90"/>
        </w:rPr>
      </w:pPr>
      <w:r w:rsidRPr="00A91994">
        <w:t>Развивать художественное восприятие, воспитывать отзывчивость на музыку и пение, доступные пониманию детей произведения изобрази-</w:t>
      </w:r>
      <w:r w:rsidRPr="00A91994">
        <w:br/>
        <w:t>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оформление.Рассматривать с детьми иллюстрации к произведениям детской литера</w:t>
      </w:r>
      <w:r w:rsidRPr="00A91994">
        <w:softHyphen/>
        <w:t>туры. Развивать умение отвечать на вопросы по содержанию картинок Знакомить с народными игрушками: дымковской, богородской, мат</w:t>
      </w:r>
      <w:r w:rsidRPr="00A91994">
        <w:softHyphen/>
        <w:t xml:space="preserve">решкой, ванькой-встанькой и другими, соответствующими возрасту детей. </w:t>
      </w:r>
    </w:p>
    <w:p w:rsidR="00740CA4" w:rsidRPr="007323A6" w:rsidRDefault="00740CA4" w:rsidP="00740CA4">
      <w:r w:rsidRPr="00A91994">
        <w:t>Обращать внимание детей на характер игрушек (веселая, за</w:t>
      </w:r>
      <w:r w:rsidR="00676F4D">
        <w:t xml:space="preserve">бавная и др.), их форму, цвет. </w:t>
      </w:r>
      <w:r w:rsidRPr="00A91994">
        <w:t xml:space="preserve">Эстетическая </w:t>
      </w:r>
      <w:r w:rsidRPr="007323A6">
        <w:rPr>
          <w:bCs/>
        </w:rPr>
        <w:t>развивающая</w:t>
      </w:r>
      <w:r w:rsidRPr="00A91994">
        <w:t>среда. Развивать интерес детей к окружа</w:t>
      </w:r>
      <w:r w:rsidRPr="00A91994">
        <w:softHyphen/>
        <w:t>ющему: обращать их внимание на то, в какой чистой, светлой комнате они играют и занимаются, как много в ней ярких, красивых игрушек, как акку</w:t>
      </w:r>
      <w:r w:rsidRPr="00A91994">
        <w:softHyphen/>
        <w:t xml:space="preserve">ратно заправлены </w:t>
      </w:r>
      <w:r w:rsidR="00676F4D">
        <w:t xml:space="preserve">кроватки, на которых они спят. </w:t>
      </w:r>
      <w:r w:rsidRPr="00A91994">
        <w:t>На прогулке обращать внимание детей на красивые растения, оборудо</w:t>
      </w:r>
      <w:r w:rsidRPr="00A91994">
        <w:softHyphen/>
        <w:t>вание учас</w:t>
      </w:r>
      <w:r w:rsidR="007323A6">
        <w:t xml:space="preserve">тка, удобное для игр и отдыха. </w:t>
      </w:r>
    </w:p>
    <w:p w:rsidR="00740CA4" w:rsidRPr="00A91994" w:rsidRDefault="00740CA4" w:rsidP="00740CA4">
      <w:pPr>
        <w:rPr>
          <w:b/>
          <w:bCs/>
          <w:w w:val="90"/>
        </w:rPr>
      </w:pPr>
      <w:r w:rsidRPr="00A91994">
        <w:rPr>
          <w:b/>
          <w:bCs/>
          <w:w w:val="90"/>
        </w:rPr>
        <w:t>Развитие продуктивной деятельности</w:t>
      </w:r>
      <w:r w:rsidR="009624E4">
        <w:rPr>
          <w:b/>
          <w:bCs/>
          <w:w w:val="90"/>
        </w:rPr>
        <w:t>.</w:t>
      </w:r>
      <w:r w:rsidRPr="00A91994">
        <w:rPr>
          <w:b/>
          <w:bCs/>
          <w:w w:val="90"/>
        </w:rPr>
        <w:t xml:space="preserve"> Рисование </w:t>
      </w:r>
    </w:p>
    <w:p w:rsidR="00740CA4" w:rsidRPr="00A91994" w:rsidRDefault="00740CA4" w:rsidP="00740CA4">
      <w:r w:rsidRPr="00A91994">
        <w:t>Развивать восприятие детей, обогащать их сенсорный опыт путем выде</w:t>
      </w:r>
      <w:r w:rsidRPr="00A91994">
        <w:softHyphen/>
        <w:t>ления формы предметов, обведения их по контуру поочере</w:t>
      </w:r>
      <w:r w:rsidR="007323A6">
        <w:t xml:space="preserve">дно то одной, то другой рукой. Подводить </w:t>
      </w:r>
      <w:r w:rsidRPr="00A91994">
        <w:t>детей к изображению знакомых предметов, п</w:t>
      </w:r>
      <w:r w:rsidR="00676F4D">
        <w:t xml:space="preserve">редоставляя им свободу выбора. </w:t>
      </w:r>
      <w:r w:rsidRPr="00A91994">
        <w:t xml:space="preserve">Обращать внимание детей на то, что </w:t>
      </w:r>
      <w:r w:rsidRPr="00A91994">
        <w:lastRenderedPageBreak/>
        <w:t>карандаш (кисть, фломастер) ос</w:t>
      </w:r>
      <w:r w:rsidRPr="00A91994">
        <w:softHyphen/>
        <w:t>тавляет след на бумаге, если провести по ней отточенным концом каранда</w:t>
      </w:r>
      <w:r w:rsidRPr="00A91994">
        <w:softHyphen/>
        <w:t>ша (фломастером, ворсом кисти). Поощрять желание следить за д</w:t>
      </w:r>
      <w:r w:rsidR="00676F4D">
        <w:t>вижени</w:t>
      </w:r>
      <w:r w:rsidR="00676F4D">
        <w:softHyphen/>
        <w:t xml:space="preserve">ем карандаша по бумаге. </w:t>
      </w:r>
      <w:r w:rsidRPr="00A91994">
        <w:t xml:space="preserve">Развивать эстетическое восприятие окружающих предметов. </w:t>
      </w:r>
    </w:p>
    <w:p w:rsidR="00740CA4" w:rsidRPr="00A91994" w:rsidRDefault="00740CA4" w:rsidP="00740CA4">
      <w:r w:rsidRPr="00A91994">
        <w:t>Учить де</w:t>
      </w:r>
      <w:r w:rsidRPr="00A91994">
        <w:softHyphen/>
        <w:t>тей различать цвета карандашей, фломастеров, правильно называть их; рисовать разные линии (длинные, короткие, вертикальные, горизонталь</w:t>
      </w:r>
      <w:r w:rsidRPr="00A91994">
        <w:softHyphen/>
        <w:t>ные, наклонные), пересекать их, уподобляя предметам: ленточкам, платоч</w:t>
      </w:r>
      <w:r w:rsidRPr="00A91994">
        <w:softHyphen/>
        <w:t xml:space="preserve">кам, дорожкам, ручейкам, сосулькам, заборчику и др. </w:t>
      </w:r>
    </w:p>
    <w:p w:rsidR="00740CA4" w:rsidRPr="00A91994" w:rsidRDefault="00740CA4" w:rsidP="00740CA4">
      <w:r w:rsidRPr="00A91994">
        <w:t>Подводить детей к рисов</w:t>
      </w:r>
      <w:r w:rsidR="00676F4D">
        <w:t xml:space="preserve">анию предметов округлой формы. </w:t>
      </w:r>
      <w:r w:rsidRPr="00A91994">
        <w:t>Формировать правильную позу при рисовании (сидеть свободно, не наклоняться низко над листом бумаги, свободная рука придерживает лист бум</w:t>
      </w:r>
      <w:r w:rsidR="00676F4D">
        <w:t xml:space="preserve">аги, на котором рисует малыш). </w:t>
      </w:r>
      <w:r w:rsidRPr="00A91994">
        <w:t xml:space="preserve">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740CA4" w:rsidRPr="00A91994" w:rsidRDefault="00740CA4" w:rsidP="00740CA4">
      <w:r w:rsidRPr="00A91994">
        <w:t>Приучать держать карандаш и кисть свободно: карандаш - тремя паль</w:t>
      </w:r>
      <w:r w:rsidRPr="00A91994">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A91994">
        <w:softHyphen/>
        <w:t xml:space="preserve">нюю краску, прикасаясь ворсом к краю баночки. </w:t>
      </w:r>
    </w:p>
    <w:p w:rsidR="00740CA4" w:rsidRPr="00A91994" w:rsidRDefault="00740CA4" w:rsidP="00740CA4">
      <w:pPr>
        <w:rPr>
          <w:b/>
          <w:bCs/>
          <w:w w:val="91"/>
        </w:rPr>
      </w:pPr>
      <w:r w:rsidRPr="00A91994">
        <w:rPr>
          <w:b/>
          <w:bCs/>
          <w:w w:val="91"/>
        </w:rPr>
        <w:t xml:space="preserve">Лепка </w:t>
      </w:r>
    </w:p>
    <w:p w:rsidR="00740CA4" w:rsidRPr="00A91994" w:rsidRDefault="00740CA4" w:rsidP="00740CA4">
      <w:r w:rsidRPr="00A91994">
        <w:t>Вызывать у детей интерес к лепке. Знакомить с пластическими матери</w:t>
      </w:r>
      <w:r w:rsidRPr="00A91994">
        <w:softHyphen/>
        <w:t>алами: глиной, пластилином, пластической массой (отдавая предпочтение глине). Учить аккур</w:t>
      </w:r>
      <w:r w:rsidR="00676F4D">
        <w:t xml:space="preserve">атно пользоваться материалами. </w:t>
      </w:r>
      <w:r w:rsidRPr="00A91994">
        <w:t>Развивать умение отламывать комочки глины от большого куска; ле</w:t>
      </w:r>
      <w:r w:rsidRPr="00A91994">
        <w:softHyphen/>
        <w:t>пить палочки и колбаски, раскатывая комочек между ладонями прямыми движениями; соединять концы палочки, плотно прижимая их друг к другу (коле</w:t>
      </w:r>
      <w:r w:rsidR="00676F4D">
        <w:t xml:space="preserve">чко, бараночка, колесо и др.). </w:t>
      </w:r>
      <w:r w:rsidRPr="00A91994">
        <w:t>Формировать умение раскатывать комочек глины круговыми движе</w:t>
      </w:r>
      <w:r w:rsidRPr="00A91994">
        <w:softHyphen/>
        <w:t>ниями ладоней для изображения предметов круглой формы (шарик, яб</w:t>
      </w:r>
      <w:r w:rsidRPr="00A91994">
        <w:softHyphen/>
        <w:t>локо, ягода и др.), сплющивать комочек между ладонями (лепешки, пече</w:t>
      </w:r>
      <w:r w:rsidRPr="00A91994">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A91994">
        <w:softHyphen/>
        <w:t>ка (неваляшка) и т. П. Приучать детей класть глину и вылепленные предметы на дощечку или специальную</w:t>
      </w:r>
      <w:r w:rsidR="00676F4D">
        <w:t xml:space="preserve"> заранее подготовленную клеенку</w:t>
      </w:r>
      <w:r w:rsidRPr="00A91994">
        <w:t>.</w:t>
      </w:r>
    </w:p>
    <w:p w:rsidR="00740CA4" w:rsidRPr="00A91994" w:rsidRDefault="00740CA4" w:rsidP="00740CA4">
      <w:pPr>
        <w:rPr>
          <w:b/>
          <w:bCs/>
          <w:w w:val="92"/>
        </w:rPr>
      </w:pPr>
      <w:r w:rsidRPr="00A91994">
        <w:rPr>
          <w:b/>
          <w:bCs/>
          <w:w w:val="92"/>
        </w:rPr>
        <w:t xml:space="preserve">Развитие детского творчества </w:t>
      </w:r>
    </w:p>
    <w:p w:rsidR="00740CA4" w:rsidRPr="00A91994" w:rsidRDefault="00740CA4" w:rsidP="00740CA4">
      <w:r w:rsidRPr="00A91994">
        <w:t>Вызывать у детей интерес к действиям с карандашами, фломастерами, кистью, красками, глиной. Формировать представление о том, что каранда</w:t>
      </w:r>
      <w:r w:rsidRPr="00A91994">
        <w:softHyphen/>
        <w:t>шами, фломастерами и крас</w:t>
      </w:r>
      <w:r w:rsidR="00676F4D">
        <w:t xml:space="preserve">ками рисуют, а из глины лепят. </w:t>
      </w:r>
      <w:r w:rsidRPr="00A91994">
        <w:t>Привлекать внимание детей к изображенным ими на бумаге разнооб</w:t>
      </w:r>
      <w:r w:rsidRPr="00A91994">
        <w:softHyphen/>
        <w:t xml:space="preserve">разным линиям, конфигурациям. Побуждать задумываться над тем, что они нарисовали, подводить к простейшим ассоциациям: на что это похоже. </w:t>
      </w:r>
    </w:p>
    <w:p w:rsidR="00740CA4" w:rsidRDefault="00740CA4" w:rsidP="00740CA4">
      <w:r w:rsidRPr="00A91994">
        <w:t>Вызывать чувство радости от штрихов и линий, которые дети нарисова</w:t>
      </w:r>
      <w:r w:rsidRPr="00A91994">
        <w:softHyphen/>
        <w:t>ли сами. Побуждать дополнять изображение характерными деталями; осоз</w:t>
      </w:r>
      <w:r w:rsidRPr="00A91994">
        <w:softHyphen/>
        <w:t xml:space="preserve">нанно повторять ранее получившиеся штрихи, линии, пятна, формы. </w:t>
      </w:r>
    </w:p>
    <w:p w:rsidR="007323A6" w:rsidRPr="00A91994" w:rsidRDefault="007323A6" w:rsidP="00740CA4"/>
    <w:p w:rsidR="00740CA4" w:rsidRPr="00A91994" w:rsidRDefault="007323A6" w:rsidP="00740CA4">
      <w:pPr>
        <w:rPr>
          <w:b/>
          <w:bCs/>
          <w:w w:val="92"/>
        </w:rPr>
      </w:pPr>
      <w:r>
        <w:rPr>
          <w:b/>
          <w:color w:val="231F20"/>
        </w:rPr>
        <w:t>Конструктивн</w:t>
      </w:r>
      <w:r w:rsidR="00740CA4" w:rsidRPr="00A91994">
        <w:rPr>
          <w:b/>
          <w:color w:val="231F20"/>
        </w:rPr>
        <w:t>ая деятельность</w:t>
      </w:r>
      <w:r w:rsidR="00F80A46">
        <w:rPr>
          <w:b/>
          <w:color w:val="231F20"/>
        </w:rPr>
        <w:t xml:space="preserve"> </w:t>
      </w:r>
    </w:p>
    <w:p w:rsidR="00740CA4" w:rsidRPr="00A91994" w:rsidRDefault="00740CA4" w:rsidP="00740CA4">
      <w:pPr>
        <w:rPr>
          <w:b/>
          <w:bCs/>
          <w:w w:val="92"/>
        </w:rPr>
      </w:pPr>
      <w:r w:rsidRPr="00A91994">
        <w:rPr>
          <w:color w:val="231F20"/>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w:t>
      </w:r>
      <w:r w:rsidR="002042DF">
        <w:rPr>
          <w:color w:val="231F20"/>
        </w:rPr>
        <w:t xml:space="preserve">держивать желание детей строить </w:t>
      </w:r>
      <w:r w:rsidRPr="00A91994">
        <w:rPr>
          <w:color w:val="231F20"/>
        </w:rPr>
        <w:t>самостоятельно. В летнее время способствовать строительным играм с использованием природного материала (песок, вода, желуди, камешки и т. п.)</w:t>
      </w:r>
    </w:p>
    <w:p w:rsidR="007323A6" w:rsidRPr="00676F4D" w:rsidRDefault="00F80A46" w:rsidP="007323A6">
      <w:pPr>
        <w:rPr>
          <w:b/>
          <w:bCs/>
          <w:w w:val="85"/>
          <w:sz w:val="28"/>
        </w:rPr>
      </w:pPr>
      <w:r w:rsidRPr="00376294">
        <w:rPr>
          <w:b/>
          <w:color w:val="231F20"/>
          <w:sz w:val="28"/>
        </w:rPr>
        <w:t>Музыка</w:t>
      </w:r>
    </w:p>
    <w:p w:rsidR="007323A6" w:rsidRPr="007323A6" w:rsidRDefault="007323A6" w:rsidP="002042DF">
      <w:r w:rsidRPr="00A91994">
        <w:t>Со</w:t>
      </w:r>
      <w:r>
        <w:t>держание тематического раздела</w:t>
      </w:r>
      <w:r w:rsidRPr="00A91994">
        <w:t xml:space="preserve"> "Музыка" направлено на достижение цели развития музыкальности детей, способности эмоционально </w:t>
      </w:r>
      <w:r w:rsidRPr="00A91994">
        <w:lastRenderedPageBreak/>
        <w:t xml:space="preserve">воспринимать музыку </w:t>
      </w:r>
      <w:r w:rsidR="002042DF">
        <w:t xml:space="preserve">через решение следующих задач: </w:t>
      </w:r>
      <w:r w:rsidRPr="00A91994">
        <w:t>развитие музыкально художествен</w:t>
      </w:r>
      <w:r w:rsidR="002042DF">
        <w:t xml:space="preserve">ной деятельности; </w:t>
      </w:r>
      <w:r w:rsidRPr="00A91994">
        <w:t>приобще</w:t>
      </w:r>
      <w:r>
        <w:t xml:space="preserve">ние к музыкальному искусству». </w:t>
      </w:r>
    </w:p>
    <w:p w:rsidR="00740CA4" w:rsidRPr="00A91994" w:rsidRDefault="00740CA4" w:rsidP="00740CA4">
      <w:pPr>
        <w:rPr>
          <w:b/>
          <w:bCs/>
          <w:w w:val="92"/>
        </w:rPr>
      </w:pPr>
      <w:r w:rsidRPr="00A91994">
        <w:rPr>
          <w:b/>
          <w:bCs/>
          <w:w w:val="92"/>
        </w:rPr>
        <w:t xml:space="preserve">Развитие музыкально-художественной деятельности, приобщение к музыкальному искусству </w:t>
      </w:r>
    </w:p>
    <w:p w:rsidR="00740CA4" w:rsidRPr="007323A6" w:rsidRDefault="00740CA4" w:rsidP="00740CA4">
      <w:pPr>
        <w:rPr>
          <w:bCs/>
          <w:i/>
          <w:w w:val="89"/>
          <w:u w:val="single"/>
        </w:rPr>
      </w:pPr>
      <w:r w:rsidRPr="007323A6">
        <w:rPr>
          <w:bCs/>
          <w:i/>
          <w:w w:val="89"/>
          <w:u w:val="single"/>
        </w:rPr>
        <w:t xml:space="preserve">Слушание </w:t>
      </w:r>
    </w:p>
    <w:p w:rsidR="00740CA4" w:rsidRPr="00A91994" w:rsidRDefault="00740CA4" w:rsidP="00740CA4">
      <w:r w:rsidRPr="00A91994">
        <w:t>Развивать интерес к музыке, желание слушать народную и классичес</w:t>
      </w:r>
      <w:r w:rsidRPr="00A91994">
        <w:softHyphen/>
        <w:t xml:space="preserve">кую музыку, подпевать, выполнять простейшие танцевальные движения. </w:t>
      </w:r>
    </w:p>
    <w:p w:rsidR="00740CA4" w:rsidRPr="00A91994" w:rsidRDefault="00740CA4" w:rsidP="00740CA4">
      <w:r w:rsidRPr="00A91994">
        <w:t>Развивать умение внимательно слушать спокойные и бодрые песни, музыкальные пьесы разного характера, понимать о чем (о ком) поется и эмоционал</w:t>
      </w:r>
      <w:r w:rsidR="00676F4D">
        <w:t xml:space="preserve">ьно реагировать на содержание. </w:t>
      </w:r>
      <w:r w:rsidRPr="00A91994">
        <w:t>Развивать умение различать звуки по высоте (высокое и низкое звуча</w:t>
      </w:r>
      <w:r w:rsidRPr="00A91994">
        <w:softHyphen/>
        <w:t xml:space="preserve">ние колокольчика, фортепьяно, металлофона). </w:t>
      </w:r>
    </w:p>
    <w:p w:rsidR="00740CA4" w:rsidRPr="007323A6" w:rsidRDefault="00740CA4" w:rsidP="00740CA4">
      <w:pPr>
        <w:rPr>
          <w:bCs/>
          <w:i/>
          <w:w w:val="86"/>
          <w:u w:val="single"/>
        </w:rPr>
      </w:pPr>
      <w:r w:rsidRPr="007323A6">
        <w:rPr>
          <w:bCs/>
          <w:i/>
          <w:w w:val="86"/>
          <w:u w:val="single"/>
        </w:rPr>
        <w:t xml:space="preserve">Пение </w:t>
      </w:r>
    </w:p>
    <w:p w:rsidR="00740CA4" w:rsidRPr="00A91994" w:rsidRDefault="00740CA4" w:rsidP="00740CA4">
      <w:r w:rsidRPr="00A91994">
        <w:t xml:space="preserve">Вызывать активность детей при подпевании и пении. Развивать умение подпевать фразы в песне (совместно с воспитателем). </w:t>
      </w:r>
    </w:p>
    <w:p w:rsidR="00740CA4" w:rsidRPr="00A91994" w:rsidRDefault="00740CA4" w:rsidP="00740CA4">
      <w:r w:rsidRPr="00A91994">
        <w:t>Постепенно при</w:t>
      </w:r>
      <w:r w:rsidRPr="00A91994">
        <w:softHyphen/>
        <w:t xml:space="preserve">учать к сольному пению. </w:t>
      </w:r>
    </w:p>
    <w:p w:rsidR="00740CA4" w:rsidRPr="007323A6" w:rsidRDefault="00740CA4" w:rsidP="00740CA4">
      <w:pPr>
        <w:rPr>
          <w:bCs/>
          <w:i/>
          <w:w w:val="86"/>
          <w:u w:val="single"/>
        </w:rPr>
      </w:pPr>
      <w:r w:rsidRPr="007323A6">
        <w:rPr>
          <w:bCs/>
          <w:i/>
          <w:w w:val="86"/>
          <w:u w:val="single"/>
        </w:rPr>
        <w:t xml:space="preserve">Музыкально-ритмические движения </w:t>
      </w:r>
    </w:p>
    <w:p w:rsidR="00740CA4" w:rsidRPr="00A91994" w:rsidRDefault="00740CA4" w:rsidP="00740CA4">
      <w:r w:rsidRPr="00A91994">
        <w:t>Развивать эмоциональность и образность вос</w:t>
      </w:r>
      <w:r w:rsidR="00676F4D">
        <w:t xml:space="preserve">приятия музыки через движения. </w:t>
      </w:r>
      <w:r w:rsidRPr="00A91994">
        <w:t>Продолжать формировать способность воспринимать и воспроизво</w:t>
      </w:r>
      <w:r w:rsidRPr="00A91994">
        <w:softHyphen/>
        <w:t>дить движения, показываемые взрослы</w:t>
      </w:r>
      <w:r w:rsidR="00676F4D">
        <w:t xml:space="preserve">м (хлопать, притопывать ногой, </w:t>
      </w:r>
      <w:r w:rsidRPr="00A91994">
        <w:t>по</w:t>
      </w:r>
      <w:r w:rsidRPr="00A91994">
        <w:softHyphen/>
        <w:t xml:space="preserve">луприседать, совершать повороты кистей рук и т.д.). </w:t>
      </w:r>
    </w:p>
    <w:p w:rsidR="00740CA4" w:rsidRPr="007323A6" w:rsidRDefault="00740CA4" w:rsidP="00740CA4">
      <w:r w:rsidRPr="00A91994">
        <w:t>Формировать умение начинать движение с началом музыки и заканчи</w:t>
      </w:r>
      <w:r w:rsidRPr="00A91994">
        <w:softHyphen/>
        <w:t>вать с ее окончанием; передавать образы (птичка летает, зайка п</w:t>
      </w:r>
      <w:r w:rsidR="00676F4D">
        <w:t xml:space="preserve">рыгает, мишка косолапый идет). </w:t>
      </w:r>
      <w:r w:rsidRPr="00A91994">
        <w:t>Совершенствовать умение выполнять плясовые движения в кругу, врас</w:t>
      </w:r>
      <w:r w:rsidRPr="00A91994">
        <w:softHyphen/>
        <w:t>сыпную, менять движения с изменением характера</w:t>
      </w:r>
      <w:r w:rsidR="007323A6">
        <w:t xml:space="preserve"> музыки или содержа</w:t>
      </w:r>
      <w:r w:rsidR="007323A6">
        <w:softHyphen/>
        <w:t xml:space="preserve">ния песни. </w:t>
      </w:r>
    </w:p>
    <w:p w:rsidR="00676F4D" w:rsidRDefault="00676F4D" w:rsidP="00740CA4">
      <w:pPr>
        <w:rPr>
          <w:b/>
          <w:bCs/>
          <w:iCs/>
          <w:w w:val="90"/>
        </w:rPr>
      </w:pPr>
    </w:p>
    <w:p w:rsidR="00740CA4" w:rsidRPr="00A91994" w:rsidRDefault="00740CA4" w:rsidP="00740CA4">
      <w:r w:rsidRPr="00A91994">
        <w:rPr>
          <w:b/>
          <w:bCs/>
          <w:iCs/>
          <w:w w:val="90"/>
        </w:rPr>
        <w:t xml:space="preserve">Примерный музыкальный репертуар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3041"/>
      </w:tblGrid>
      <w:tr w:rsidR="007323A6" w:rsidRPr="00A91994" w:rsidTr="007323A6">
        <w:tc>
          <w:tcPr>
            <w:tcW w:w="1809" w:type="dxa"/>
          </w:tcPr>
          <w:p w:rsidR="007323A6" w:rsidRPr="00A91994" w:rsidRDefault="007323A6" w:rsidP="00740CA4">
            <w:pPr>
              <w:jc w:val="both"/>
              <w:rPr>
                <w:iCs/>
                <w:w w:val="89"/>
                <w:lang w:bidi="he-IL"/>
              </w:rPr>
            </w:pPr>
            <w:r w:rsidRPr="00A91994">
              <w:rPr>
                <w:iCs/>
                <w:w w:val="89"/>
                <w:lang w:bidi="he-IL"/>
              </w:rPr>
              <w:t>Раздел</w:t>
            </w:r>
          </w:p>
        </w:tc>
        <w:tc>
          <w:tcPr>
            <w:tcW w:w="13041" w:type="dxa"/>
          </w:tcPr>
          <w:p w:rsidR="007323A6" w:rsidRPr="00A91994" w:rsidRDefault="007323A6" w:rsidP="00740CA4">
            <w:pPr>
              <w:jc w:val="both"/>
              <w:rPr>
                <w:iCs/>
                <w:w w:val="89"/>
                <w:lang w:bidi="he-IL"/>
              </w:rPr>
            </w:pPr>
            <w:r w:rsidRPr="00A91994">
              <w:rPr>
                <w:iCs/>
                <w:w w:val="89"/>
                <w:lang w:bidi="he-IL"/>
              </w:rPr>
              <w:t>Содержание</w:t>
            </w:r>
          </w:p>
        </w:tc>
      </w:tr>
      <w:tr w:rsidR="007323A6" w:rsidRPr="00A91994" w:rsidTr="007323A6">
        <w:tc>
          <w:tcPr>
            <w:tcW w:w="1809" w:type="dxa"/>
          </w:tcPr>
          <w:p w:rsidR="007323A6" w:rsidRPr="00A91994" w:rsidRDefault="007323A6" w:rsidP="00740CA4">
            <w:pPr>
              <w:rPr>
                <w:bCs/>
              </w:rPr>
            </w:pPr>
            <w:r w:rsidRPr="00A91994">
              <w:rPr>
                <w:bCs/>
              </w:rPr>
              <w:t>Слушание</w:t>
            </w:r>
          </w:p>
          <w:p w:rsidR="007323A6" w:rsidRPr="00A91994" w:rsidRDefault="007323A6" w:rsidP="00740CA4">
            <w:pPr>
              <w:rPr>
                <w:bCs/>
              </w:rPr>
            </w:pPr>
          </w:p>
          <w:p w:rsidR="007323A6" w:rsidRPr="00A91994" w:rsidRDefault="007323A6" w:rsidP="00740CA4">
            <w:pPr>
              <w:rPr>
                <w:b/>
                <w:bCs/>
              </w:rPr>
            </w:pPr>
          </w:p>
          <w:p w:rsidR="007323A6" w:rsidRPr="00A91994" w:rsidRDefault="007323A6" w:rsidP="00740CA4">
            <w:pPr>
              <w:rPr>
                <w:b/>
                <w:bCs/>
              </w:rPr>
            </w:pPr>
          </w:p>
          <w:p w:rsidR="007323A6" w:rsidRPr="00A91994" w:rsidRDefault="007323A6" w:rsidP="00740CA4">
            <w:pPr>
              <w:rPr>
                <w:b/>
                <w:bCs/>
              </w:rPr>
            </w:pPr>
          </w:p>
          <w:p w:rsidR="007323A6" w:rsidRPr="00A91994" w:rsidRDefault="007323A6" w:rsidP="00740CA4">
            <w:pPr>
              <w:rPr>
                <w:b/>
                <w:bCs/>
              </w:rPr>
            </w:pPr>
          </w:p>
          <w:p w:rsidR="007323A6" w:rsidRPr="00A91994" w:rsidRDefault="007323A6" w:rsidP="00740CA4">
            <w:pPr>
              <w:rPr>
                <w:b/>
                <w:bCs/>
              </w:rPr>
            </w:pPr>
          </w:p>
          <w:p w:rsidR="007323A6" w:rsidRPr="00A91994" w:rsidRDefault="007323A6" w:rsidP="00740CA4">
            <w:pPr>
              <w:rPr>
                <w:b/>
                <w:bCs/>
              </w:rPr>
            </w:pPr>
          </w:p>
          <w:p w:rsidR="007323A6" w:rsidRPr="00A91994" w:rsidRDefault="007323A6" w:rsidP="00740CA4">
            <w:pPr>
              <w:rPr>
                <w:b/>
                <w:bCs/>
              </w:rPr>
            </w:pPr>
          </w:p>
          <w:p w:rsidR="007323A6" w:rsidRPr="00A91994" w:rsidRDefault="007323A6" w:rsidP="00740CA4">
            <w:pPr>
              <w:rPr>
                <w:b/>
                <w:bCs/>
              </w:rPr>
            </w:pPr>
          </w:p>
          <w:p w:rsidR="007323A6" w:rsidRPr="00A91994" w:rsidRDefault="007323A6" w:rsidP="00740CA4">
            <w:pPr>
              <w:rPr>
                <w:b/>
                <w:bCs/>
                <w:i/>
                <w:iCs/>
                <w:w w:val="90"/>
              </w:rPr>
            </w:pPr>
          </w:p>
        </w:tc>
        <w:tc>
          <w:tcPr>
            <w:tcW w:w="13041" w:type="dxa"/>
          </w:tcPr>
          <w:p w:rsidR="007323A6" w:rsidRPr="00A91994" w:rsidRDefault="007323A6" w:rsidP="00740CA4">
            <w:r w:rsidRPr="00A91994">
              <w:t>«Лошадка», муз. Е. Тиличеевой, сл. Н. Френкель; «Наша погремушка», муз. И. Арсеева, сл. И. Черницкой; «3айка», рус.нар.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«3има», «3имнееутро», муз. П. Чайковского; «Весною», «Осенью», муз. С. Майкапара; « Цветики» , муз. В. Карасевой, сл. Н. Френкель; «Вот как мы умеем», «Марш и бег», муз. Е. Тиличеевой, сл. Н. Френкель; «Гопачок», укр. нар.мелодия, обр. М. Раухвергера; «Догонялки», муз. Н. Александровой, сл. Т. Бабаджан; «Из-под дуба», рус.нар. плясовая мелодия; «Кошечка» (к игре «Кошка и ко</w:t>
            </w:r>
            <w:r w:rsidRPr="00A91994">
              <w:softHyphen/>
              <w:t>тята»), муз. В. Витлина, сл. Н. Найденовой; «Микита», белорус.нар. мело</w:t>
            </w:r>
            <w:r w:rsidRPr="00A91994">
              <w:softHyphen/>
              <w:t>дия, обр. С. Полонского; %Пляска с платочком», муз. Е. Тиличеевой, сл. И. Грантовской; «Полянка», рус.нар. мелодия, обр. Г. Фрида; «Птички» (вступление), муз. Г. Фрида; %»Стукалка», укр. нар.мелодия; «Утро », муз. Г. Гриневича, сл. С. Прокофьевой; «Юрочка», белорус.нар. плясовая мело</w:t>
            </w:r>
            <w:r w:rsidRPr="00A91994">
              <w:softHyphen/>
              <w:t xml:space="preserve">дия, обр. Ан. Александрова; «Пляска с куклами», «Пляска с платочками», нем. нар. плясовые мелодии, сл. А. Ануфриевой; «Ай-да» , муз. В. Верховинца; «Где ты, зайка?», рус.нар. мелодия, обр. Е. Тиличеевой. </w:t>
            </w:r>
          </w:p>
        </w:tc>
      </w:tr>
      <w:tr w:rsidR="007323A6" w:rsidRPr="00A91994" w:rsidTr="007323A6">
        <w:tc>
          <w:tcPr>
            <w:tcW w:w="1809" w:type="dxa"/>
          </w:tcPr>
          <w:p w:rsidR="007323A6" w:rsidRPr="00A91994" w:rsidRDefault="007323A6" w:rsidP="00740CA4">
            <w:pPr>
              <w:rPr>
                <w:bCs/>
                <w:i/>
                <w:iCs/>
                <w:w w:val="90"/>
              </w:rPr>
            </w:pPr>
            <w:r w:rsidRPr="00A91994">
              <w:rPr>
                <w:bCs/>
              </w:rPr>
              <w:t>Пение</w:t>
            </w:r>
          </w:p>
        </w:tc>
        <w:tc>
          <w:tcPr>
            <w:tcW w:w="13041" w:type="dxa"/>
          </w:tcPr>
          <w:p w:rsidR="007323A6" w:rsidRPr="00A91994" w:rsidRDefault="007323A6" w:rsidP="00740CA4">
            <w:r w:rsidRPr="00A91994">
              <w:t xml:space="preserve">«Баю»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рус.нар. мелодия, обр. В. Фере; «Елочка», муз. Е. Тиличеевой, сл. М. Булатова; «3има»,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рус.нар. мелодия; «Птичка», муз. М. Раухвергера, сл. А. Барто; «Собачка», муз. М. </w:t>
            </w:r>
            <w:r w:rsidRPr="00A91994">
              <w:lastRenderedPageBreak/>
              <w:t>Раухвергера, сл. Н. Комиссаровой; «Цыплята», муз. А. Филиппенко, сл. Т. Волгиной; «Колокольчик», муз. И. Арсеева, сл. И. Черницкой; «Кто нас крепко лю</w:t>
            </w:r>
            <w:r w:rsidRPr="00A91994">
              <w:softHyphen/>
              <w:t>бит?», муз.и сл. И. Арсеева; «Лошадка», муз. И. Арсеева, сл. В. Татаринова; «Кря-кря», муз. И. Арсеева, сл. Н. ЧечериноЙ</w:t>
            </w:r>
          </w:p>
        </w:tc>
      </w:tr>
      <w:tr w:rsidR="007323A6" w:rsidRPr="00A91994" w:rsidTr="007323A6">
        <w:tc>
          <w:tcPr>
            <w:tcW w:w="1809" w:type="dxa"/>
          </w:tcPr>
          <w:p w:rsidR="007323A6" w:rsidRPr="00A91994" w:rsidRDefault="007323A6" w:rsidP="00740CA4">
            <w:pPr>
              <w:rPr>
                <w:b/>
                <w:bCs/>
                <w:i/>
                <w:iCs/>
                <w:w w:val="90"/>
              </w:rPr>
            </w:pPr>
            <w:r w:rsidRPr="00A91994">
              <w:lastRenderedPageBreak/>
              <w:t>Музыкально ритмические движения.</w:t>
            </w:r>
          </w:p>
        </w:tc>
        <w:tc>
          <w:tcPr>
            <w:tcW w:w="13041" w:type="dxa"/>
          </w:tcPr>
          <w:p w:rsidR="007323A6" w:rsidRPr="00A91994" w:rsidRDefault="007323A6" w:rsidP="00740CA4">
            <w:r w:rsidRPr="00A91994">
              <w:t>«Дождик», муз.и сл. Е. Макшанцевой; «Козлятки», укр. нар. мелодия, сл. Е. Макшанцевой; «Бубен», рус. нар. мелодия, ел. Е. Макшанцевой; «Воробушки», «Погремушка, попляши», «Колокольчик», «Погуляем», муз. И. Арсеева, ел. И. Черницкой; «Вот как мы умеем», «Марш и бег», муз. Е. Тиличеевой, сл. Н. Френкель; «Гопачок», укр. нар.мелодия, обр. М. Раухвергера; «Догонялки», муз. Н. Александровой, сл. Т. Бабаджан; «Из-под дуба», рус.нар. плясовая мелодия; «Кошечка» (к игре «Кошка и котята»), муз. Е. Витлина, сл. Н. Найденовой; «Микита~, белорус.нар. мелодия, обр. С. Полонского; «Пляска с платочком», муз. Е. Тиличеевой, ел. И. Грантовской; «Полянка», рус.нар. мелодия, обр. Г. Фрида; «Птички» (вступление), муз. Г. Фрида; «Стуколка», укр. нар.мелодия; «Утро», муз. Г. Гриневича, сл. С. Прокофьевой; «Юрочка», белорус.нар. плясовая мелодия, обр. Ан. Александрова; «Пляска с куклами», «Пляска с платочками», нем. пля</w:t>
            </w:r>
            <w:r w:rsidRPr="00A91994">
              <w:softHyphen/>
              <w:t xml:space="preserve">совые и нар.мелодии, сл. А. Ануривой; «Ай-да», муз. В. Верховинца; «Где ты,зайка?», рус.нар.мелодия,обр.Е. ТиличеевоЙ. </w:t>
            </w:r>
          </w:p>
        </w:tc>
      </w:tr>
    </w:tbl>
    <w:p w:rsidR="00854C20" w:rsidRDefault="00854C20" w:rsidP="00740CA4">
      <w:pPr>
        <w:jc w:val="both"/>
        <w:rPr>
          <w:rFonts w:eastAsia="Batang"/>
          <w:b/>
          <w:lang w:eastAsia="ko-KR"/>
        </w:rPr>
      </w:pPr>
    </w:p>
    <w:p w:rsidR="00740CA4" w:rsidRPr="00A91994" w:rsidRDefault="00740CA4" w:rsidP="00740CA4">
      <w:pPr>
        <w:jc w:val="both"/>
        <w:rPr>
          <w:rFonts w:eastAsia="Batang"/>
          <w:b/>
          <w:lang w:eastAsia="ko-KR"/>
        </w:rPr>
      </w:pPr>
      <w:r w:rsidRPr="00A91994">
        <w:rPr>
          <w:rFonts w:eastAsia="Batang"/>
          <w:b/>
          <w:lang w:eastAsia="ko-KR"/>
        </w:rPr>
        <w:t>Театральное развитие:</w:t>
      </w:r>
    </w:p>
    <w:p w:rsidR="00740CA4" w:rsidRPr="00A91994" w:rsidRDefault="00740CA4" w:rsidP="00740CA4">
      <w:pPr>
        <w:jc w:val="both"/>
      </w:pPr>
      <w:r w:rsidRPr="00A91994">
        <w:t>Театрализова</w:t>
      </w:r>
      <w:r w:rsidR="00D67439">
        <w:t>нная деятельность в группе</w:t>
      </w:r>
      <w:r w:rsidRPr="00A91994">
        <w:t xml:space="preserve"> может быть организована в утренние и вечерние часы в нерегламентированное время; органично включена в различную другую НОД (музыкальные, развитие речи и др.), а также запланирована специально в недельном расписании НОД по развитию речи и ознакомлению с окружающим миром. </w:t>
      </w:r>
    </w:p>
    <w:p w:rsidR="00740CA4" w:rsidRPr="00A91994" w:rsidRDefault="00740CA4" w:rsidP="002042DF">
      <w:pPr>
        <w:rPr>
          <w:rFonts w:eastAsia="Batang"/>
          <w:lang w:eastAsia="ko-KR"/>
        </w:rPr>
      </w:pPr>
      <w:r w:rsidRPr="00A91994">
        <w:rPr>
          <w:rFonts w:eastAsia="Batang"/>
          <w:bCs/>
          <w:lang w:eastAsia="ko-KR"/>
        </w:rPr>
        <w:t>Задачи:</w:t>
      </w:r>
      <w:r w:rsidRPr="00A91994">
        <w:rPr>
          <w:rFonts w:eastAsia="Batang"/>
          <w:lang w:eastAsia="ko-KR"/>
        </w:rPr>
        <w:t>развитие видов деятельности, способствующих художественно</w:t>
      </w:r>
      <w:r w:rsidR="002042DF">
        <w:rPr>
          <w:rFonts w:eastAsia="Batang"/>
          <w:lang w:eastAsia="ko-KR"/>
        </w:rPr>
        <w:t xml:space="preserve">-эстетическому развитию детей; </w:t>
      </w:r>
      <w:r w:rsidRPr="00A91994">
        <w:rPr>
          <w:rFonts w:eastAsia="Batang"/>
          <w:lang w:eastAsia="ko-KR"/>
        </w:rPr>
        <w:t xml:space="preserve"> стимулирование сопереживания персонажам художественных произведений; становление эстетического</w:t>
      </w:r>
      <w:r w:rsidR="002042DF">
        <w:rPr>
          <w:rFonts w:eastAsia="Batang"/>
          <w:lang w:eastAsia="ko-KR"/>
        </w:rPr>
        <w:t xml:space="preserve"> отношения к окружающему миру; </w:t>
      </w:r>
      <w:r w:rsidRPr="00A91994">
        <w:rPr>
          <w:rFonts w:eastAsia="Batang"/>
          <w:lang w:eastAsia="ko-KR"/>
        </w:rPr>
        <w:t>развитие предпосылок для восприятия и по</w:t>
      </w:r>
      <w:r w:rsidR="002042DF">
        <w:rPr>
          <w:rFonts w:eastAsia="Batang"/>
          <w:lang w:eastAsia="ko-KR"/>
        </w:rPr>
        <w:t xml:space="preserve">нимания произведений искусств. </w:t>
      </w:r>
      <w:r w:rsidRPr="00A91994">
        <w:t xml:space="preserve">Продолжать приобщать детей к театральной культуре  - помогать взрослому (договаривать, показывать) разыгрывать сценки по знакомым сказкам, потешкам с использованием кукол знакомых видов театров, элементов костюмов, декораций; чувствовать и понимать эмоциональное состояние героев, подражать в движениях, мимике. </w:t>
      </w:r>
    </w:p>
    <w:p w:rsidR="00740CA4" w:rsidRPr="00A91994" w:rsidRDefault="00740CA4" w:rsidP="00740CA4">
      <w:pPr>
        <w:rPr>
          <w:rFonts w:eastAsia="Batang"/>
          <w:b/>
          <w:lang w:eastAsia="ko-KR"/>
        </w:rPr>
      </w:pPr>
    </w:p>
    <w:p w:rsidR="007A0B89" w:rsidRPr="0028316D" w:rsidRDefault="00740CA4" w:rsidP="0028316D">
      <w:pPr>
        <w:jc w:val="both"/>
        <w:rPr>
          <w:rFonts w:eastAsia="Batang"/>
          <w:b/>
          <w:sz w:val="28"/>
          <w:lang w:eastAsia="ko-KR"/>
        </w:rPr>
      </w:pPr>
      <w:r w:rsidRPr="00854C20">
        <w:rPr>
          <w:rFonts w:eastAsia="Batang"/>
          <w:b/>
          <w:sz w:val="28"/>
          <w:lang w:eastAsia="ko-KR"/>
        </w:rPr>
        <w:t xml:space="preserve">Образовательная область – «Физическое развитие». </w:t>
      </w:r>
    </w:p>
    <w:p w:rsidR="00740CA4" w:rsidRPr="00A91994" w:rsidRDefault="00740CA4" w:rsidP="002042DF">
      <w:pPr>
        <w:pStyle w:val="a7"/>
        <w:tabs>
          <w:tab w:val="left" w:pos="567"/>
        </w:tabs>
        <w:spacing w:before="0" w:after="0"/>
        <w:jc w:val="left"/>
      </w:pPr>
      <w:r w:rsidRPr="00A91994">
        <w:t xml:space="preserve">В области физического развития основными </w:t>
      </w:r>
      <w:r w:rsidRPr="007323A6">
        <w:t>задачами образовательной деятельности</w:t>
      </w:r>
      <w:r w:rsidR="002042DF">
        <w:t xml:space="preserve">являются создание условий для: </w:t>
      </w:r>
      <w:r w:rsidRPr="00A91994">
        <w:t>укрепления здоровья детей, становления ценностей здорового образа жизни;развития различных видов двигательной активности;формирования навыков безопасного поведения.</w:t>
      </w:r>
    </w:p>
    <w:p w:rsidR="00740CA4" w:rsidRPr="00A91994" w:rsidRDefault="00740CA4" w:rsidP="00740CA4">
      <w:pPr>
        <w:pStyle w:val="1a"/>
        <w:tabs>
          <w:tab w:val="left" w:pos="567"/>
        </w:tabs>
        <w:spacing w:after="0" w:line="240" w:lineRule="auto"/>
        <w:ind w:left="0"/>
        <w:rPr>
          <w:rFonts w:ascii="Times New Roman" w:hAnsi="Times New Roman"/>
          <w:i/>
          <w:sz w:val="24"/>
          <w:szCs w:val="24"/>
        </w:rPr>
      </w:pPr>
      <w:r w:rsidRPr="00A91994">
        <w:rPr>
          <w:rFonts w:ascii="Times New Roman" w:hAnsi="Times New Roman"/>
          <w:i/>
          <w:sz w:val="24"/>
          <w:szCs w:val="24"/>
        </w:rPr>
        <w:t>В сфере укрепления здоровья детей, становления ценностей здорового образа жизни</w:t>
      </w:r>
    </w:p>
    <w:p w:rsidR="00740CA4" w:rsidRPr="00A91994" w:rsidRDefault="00740CA4" w:rsidP="007323A6">
      <w:pPr>
        <w:pStyle w:val="a7"/>
        <w:tabs>
          <w:tab w:val="left" w:pos="567"/>
        </w:tabs>
        <w:spacing w:before="0" w:after="0"/>
      </w:pPr>
      <w:r w:rsidRPr="00A91994">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40CA4" w:rsidRPr="00A91994" w:rsidRDefault="00740CA4" w:rsidP="00740CA4">
      <w:pPr>
        <w:pStyle w:val="a7"/>
        <w:tabs>
          <w:tab w:val="left" w:pos="567"/>
        </w:tabs>
        <w:spacing w:before="0" w:after="0"/>
      </w:pPr>
      <w:r w:rsidRPr="00A91994">
        <w:rPr>
          <w:i/>
        </w:rPr>
        <w:t>В сфере развития различных видов двигательной активности</w:t>
      </w:r>
    </w:p>
    <w:p w:rsidR="00740CA4" w:rsidRPr="00A91994" w:rsidRDefault="00740CA4" w:rsidP="003F66C9">
      <w:pPr>
        <w:pStyle w:val="a7"/>
        <w:tabs>
          <w:tab w:val="left" w:pos="567"/>
        </w:tabs>
        <w:spacing w:before="0" w:after="0"/>
        <w:jc w:val="left"/>
      </w:pPr>
      <w:r w:rsidRPr="00A91994">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40CA4" w:rsidRPr="00A91994" w:rsidRDefault="00740CA4" w:rsidP="00740CA4">
      <w:pPr>
        <w:pStyle w:val="a7"/>
        <w:tabs>
          <w:tab w:val="left" w:pos="567"/>
        </w:tabs>
        <w:spacing w:before="0" w:after="0"/>
      </w:pPr>
      <w:r w:rsidRPr="00A91994">
        <w:rPr>
          <w:i/>
        </w:rPr>
        <w:t>В сфере формирования навыков безопасного поведения</w:t>
      </w:r>
    </w:p>
    <w:p w:rsidR="00740CA4" w:rsidRPr="00A91994" w:rsidRDefault="00740CA4" w:rsidP="007323A6">
      <w:pPr>
        <w:pStyle w:val="a7"/>
        <w:tabs>
          <w:tab w:val="left" w:pos="567"/>
        </w:tabs>
        <w:spacing w:before="0" w:after="0"/>
      </w:pPr>
      <w:r w:rsidRPr="00A91994">
        <w:lastRenderedPageBreak/>
        <w:t>Взрослые создают в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740CA4" w:rsidRPr="00A91994" w:rsidRDefault="00740CA4" w:rsidP="00740CA4">
      <w:pPr>
        <w:jc w:val="both"/>
        <w:rPr>
          <w:rFonts w:eastAsia="Batang"/>
          <w:b/>
          <w:lang w:eastAsia="ko-KR"/>
        </w:rPr>
      </w:pPr>
      <w:r w:rsidRPr="00A91994">
        <w:rPr>
          <w:b/>
        </w:rPr>
        <w:t>«</w:t>
      </w:r>
      <w:r w:rsidRPr="00A91994">
        <w:rPr>
          <w:rFonts w:eastAsia="Batang"/>
          <w:b/>
          <w:lang w:eastAsia="ko-KR"/>
        </w:rPr>
        <w:t>Здоровье»:</w:t>
      </w:r>
    </w:p>
    <w:p w:rsidR="00740CA4" w:rsidRPr="00A91994" w:rsidRDefault="00740CA4" w:rsidP="00740CA4">
      <w:pPr>
        <w:jc w:val="both"/>
        <w:rPr>
          <w:rFonts w:eastAsia="Batang"/>
          <w:lang w:eastAsia="ko-KR"/>
        </w:rPr>
      </w:pPr>
      <w:r w:rsidRPr="00A91994">
        <w:rPr>
          <w:rFonts w:eastAsia="Batang"/>
          <w:bCs/>
          <w:lang w:eastAsia="ko-KR"/>
        </w:rPr>
        <w:t xml:space="preserve">      Задачи:</w:t>
      </w:r>
    </w:p>
    <w:p w:rsidR="00740CA4" w:rsidRPr="00A91994" w:rsidRDefault="00740CA4" w:rsidP="00740CA4">
      <w:pPr>
        <w:widowControl/>
        <w:suppressAutoHyphens w:val="0"/>
        <w:ind w:left="720"/>
        <w:jc w:val="both"/>
        <w:rPr>
          <w:rFonts w:eastAsia="Batang"/>
          <w:lang w:eastAsia="ko-KR"/>
        </w:rPr>
      </w:pPr>
      <w:r w:rsidRPr="00A91994">
        <w:rPr>
          <w:rFonts w:eastAsia="Batang"/>
          <w:lang w:eastAsia="ko-KR"/>
        </w:rPr>
        <w:t xml:space="preserve">- обеспечить равные возможности для полноценного развития каждого ребенка; </w:t>
      </w:r>
    </w:p>
    <w:p w:rsidR="00740CA4" w:rsidRPr="00A91994" w:rsidRDefault="00740CA4" w:rsidP="00740CA4">
      <w:pPr>
        <w:widowControl/>
        <w:suppressAutoHyphens w:val="0"/>
        <w:ind w:left="720"/>
        <w:jc w:val="both"/>
        <w:rPr>
          <w:rFonts w:eastAsia="Batang"/>
          <w:lang w:eastAsia="ko-KR"/>
        </w:rPr>
      </w:pPr>
      <w:r w:rsidRPr="00A91994">
        <w:rPr>
          <w:rFonts w:eastAsia="Batang"/>
          <w:lang w:eastAsia="ko-KR"/>
        </w:rPr>
        <w:t xml:space="preserve">- охранять и укреплять физическое и психическое здоровье детей, их эмоциональное благополучие; </w:t>
      </w:r>
    </w:p>
    <w:p w:rsidR="00740CA4" w:rsidRPr="00A91994" w:rsidRDefault="00740CA4" w:rsidP="00740CA4">
      <w:pPr>
        <w:widowControl/>
        <w:suppressAutoHyphens w:val="0"/>
        <w:ind w:left="720"/>
        <w:jc w:val="both"/>
        <w:rPr>
          <w:rFonts w:eastAsia="Batang"/>
          <w:lang w:eastAsia="ko-KR"/>
        </w:rPr>
      </w:pPr>
      <w:r w:rsidRPr="00A91994">
        <w:rPr>
          <w:rFonts w:eastAsia="Batang"/>
          <w:lang w:eastAsia="ko-KR"/>
        </w:rPr>
        <w:t xml:space="preserve">- создавать условия для правильного формирования всех систем организма; </w:t>
      </w:r>
    </w:p>
    <w:p w:rsidR="00740CA4" w:rsidRPr="00A91994" w:rsidRDefault="00740CA4" w:rsidP="00740CA4">
      <w:pPr>
        <w:widowControl/>
        <w:suppressAutoHyphens w:val="0"/>
        <w:ind w:left="720"/>
        <w:jc w:val="both"/>
        <w:rPr>
          <w:rFonts w:eastAsia="Batang"/>
          <w:lang w:eastAsia="ko-KR"/>
        </w:rPr>
      </w:pPr>
      <w:r w:rsidRPr="00A91994">
        <w:rPr>
          <w:rFonts w:eastAsia="Batang"/>
          <w:lang w:eastAsia="ko-KR"/>
        </w:rPr>
        <w:t xml:space="preserve">- формировать ценности здорового образа жизни, овладевать элементарными нормами и правилами; </w:t>
      </w:r>
    </w:p>
    <w:p w:rsidR="00740CA4" w:rsidRPr="00A91994" w:rsidRDefault="00740CA4" w:rsidP="00740CA4">
      <w:pPr>
        <w:widowControl/>
        <w:suppressAutoHyphens w:val="0"/>
        <w:ind w:left="720"/>
        <w:jc w:val="both"/>
        <w:rPr>
          <w:rFonts w:eastAsia="Batang"/>
          <w:lang w:eastAsia="ko-KR"/>
        </w:rPr>
      </w:pPr>
      <w:r w:rsidRPr="00A91994">
        <w:rPr>
          <w:rFonts w:eastAsia="Batang"/>
          <w:lang w:eastAsia="ko-KR"/>
        </w:rPr>
        <w:t xml:space="preserve">- оказывать помощь родителям в охране и укреплении здоровья детей (физического и психического). </w:t>
      </w:r>
    </w:p>
    <w:p w:rsidR="00740CA4" w:rsidRPr="00A91994" w:rsidRDefault="00740CA4" w:rsidP="00740CA4">
      <w:pPr>
        <w:pStyle w:val="a6"/>
        <w:ind w:left="0"/>
        <w:rPr>
          <w:b/>
        </w:rPr>
      </w:pPr>
      <w:r w:rsidRPr="00A91994">
        <w:rPr>
          <w:b/>
        </w:rPr>
        <w:t>Формирование начальных представлений о здоровом образе жизни</w:t>
      </w:r>
    </w:p>
    <w:p w:rsidR="00740CA4" w:rsidRPr="00A91994" w:rsidRDefault="00740CA4" w:rsidP="00740CA4">
      <w:pPr>
        <w:pStyle w:val="a7"/>
        <w:spacing w:before="0" w:after="0"/>
        <w:rPr>
          <w:color w:val="auto"/>
        </w:rPr>
      </w:pPr>
      <w:r w:rsidRPr="00A91994">
        <w:rPr>
          <w:color w:val="auto"/>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w:t>
      </w:r>
    </w:p>
    <w:p w:rsidR="00740CA4" w:rsidRPr="007A0B89" w:rsidRDefault="00740CA4" w:rsidP="007A0B89">
      <w:pPr>
        <w:pStyle w:val="a7"/>
        <w:spacing w:before="0" w:after="0"/>
        <w:jc w:val="left"/>
        <w:rPr>
          <w:color w:val="auto"/>
        </w:rPr>
      </w:pPr>
      <w:r w:rsidRPr="00A91994">
        <w:rPr>
          <w:color w:val="auto"/>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r w:rsidRPr="00A91994">
        <w:rPr>
          <w:color w:val="231F20"/>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7323A6" w:rsidRDefault="007323A6" w:rsidP="00740CA4">
      <w:pPr>
        <w:jc w:val="both"/>
        <w:rPr>
          <w:rFonts w:eastAsia="Batang"/>
          <w:b/>
          <w:lang w:eastAsia="ko-KR"/>
        </w:rPr>
      </w:pPr>
    </w:p>
    <w:p w:rsidR="00740CA4" w:rsidRPr="00A91994" w:rsidRDefault="00740CA4" w:rsidP="00740CA4">
      <w:pPr>
        <w:jc w:val="both"/>
        <w:rPr>
          <w:rFonts w:eastAsia="Batang"/>
          <w:b/>
          <w:lang w:eastAsia="ko-KR"/>
        </w:rPr>
      </w:pPr>
      <w:r w:rsidRPr="00A91994">
        <w:rPr>
          <w:rFonts w:eastAsia="Batang"/>
          <w:b/>
          <w:lang w:eastAsia="ko-KR"/>
        </w:rPr>
        <w:t>«Физическая культура»:</w:t>
      </w:r>
    </w:p>
    <w:p w:rsidR="00740CA4" w:rsidRPr="00A91994" w:rsidRDefault="00740CA4" w:rsidP="00740CA4">
      <w:pPr>
        <w:jc w:val="both"/>
        <w:rPr>
          <w:rFonts w:eastAsia="Batang"/>
          <w:lang w:eastAsia="ko-KR"/>
        </w:rPr>
      </w:pPr>
      <w:r w:rsidRPr="00A91994">
        <w:rPr>
          <w:rFonts w:eastAsia="Batang"/>
          <w:bCs/>
          <w:lang w:eastAsia="ko-KR"/>
        </w:rPr>
        <w:t xml:space="preserve">      Задачи:</w:t>
      </w:r>
    </w:p>
    <w:p w:rsidR="00740CA4" w:rsidRPr="00A91994" w:rsidRDefault="00740CA4" w:rsidP="00740CA4">
      <w:pPr>
        <w:widowControl/>
        <w:suppressAutoHyphens w:val="0"/>
        <w:ind w:left="720"/>
        <w:jc w:val="both"/>
        <w:rPr>
          <w:rFonts w:eastAsia="Batang"/>
          <w:lang w:eastAsia="ko-KR"/>
        </w:rPr>
      </w:pPr>
      <w:r w:rsidRPr="00A91994">
        <w:rPr>
          <w:rFonts w:eastAsia="Batang"/>
          <w:lang w:eastAsia="ko-KR"/>
        </w:rPr>
        <w:t xml:space="preserve">- овладение основными движениями; </w:t>
      </w:r>
    </w:p>
    <w:p w:rsidR="00740CA4" w:rsidRPr="00A91994" w:rsidRDefault="00740CA4" w:rsidP="00740CA4">
      <w:pPr>
        <w:widowControl/>
        <w:suppressAutoHyphens w:val="0"/>
        <w:ind w:left="720"/>
        <w:jc w:val="both"/>
        <w:rPr>
          <w:rFonts w:eastAsia="Batang"/>
          <w:lang w:eastAsia="ko-KR"/>
        </w:rPr>
      </w:pPr>
      <w:r w:rsidRPr="00A91994">
        <w:rPr>
          <w:rFonts w:eastAsia="Batang"/>
          <w:lang w:eastAsia="ko-KR"/>
        </w:rPr>
        <w:t xml:space="preserve">- развитие крупной и мелкой моторики; </w:t>
      </w:r>
    </w:p>
    <w:p w:rsidR="00740CA4" w:rsidRPr="00A91994" w:rsidRDefault="00740CA4" w:rsidP="00740CA4">
      <w:pPr>
        <w:widowControl/>
        <w:suppressAutoHyphens w:val="0"/>
        <w:ind w:left="720"/>
        <w:jc w:val="both"/>
        <w:rPr>
          <w:rFonts w:eastAsia="Batang"/>
          <w:lang w:eastAsia="ko-KR"/>
        </w:rPr>
      </w:pPr>
      <w:r w:rsidRPr="00A91994">
        <w:rPr>
          <w:rFonts w:eastAsia="Batang"/>
          <w:lang w:eastAsia="ko-KR"/>
        </w:rPr>
        <w:t xml:space="preserve">- поддержка инициативы и самостоятельности детей в двигательной деятельности; </w:t>
      </w:r>
    </w:p>
    <w:p w:rsidR="00740CA4" w:rsidRPr="00A91994" w:rsidRDefault="00740CA4" w:rsidP="00740CA4">
      <w:pPr>
        <w:widowControl/>
        <w:suppressAutoHyphens w:val="0"/>
        <w:ind w:left="720"/>
        <w:jc w:val="both"/>
        <w:rPr>
          <w:rFonts w:eastAsia="Batang"/>
          <w:lang w:eastAsia="ko-KR"/>
        </w:rPr>
      </w:pPr>
      <w:r w:rsidRPr="00A91994">
        <w:rPr>
          <w:rFonts w:eastAsia="Batang"/>
          <w:lang w:eastAsia="ko-KR"/>
        </w:rPr>
        <w:t xml:space="preserve">- формирование интереса к участию в подвижных играх и соревнованиях; </w:t>
      </w:r>
    </w:p>
    <w:p w:rsidR="00740CA4" w:rsidRPr="007A0B89" w:rsidRDefault="00740CA4" w:rsidP="007A0B89">
      <w:pPr>
        <w:widowControl/>
        <w:suppressAutoHyphens w:val="0"/>
        <w:ind w:left="720"/>
        <w:jc w:val="both"/>
        <w:rPr>
          <w:rFonts w:eastAsia="Batang"/>
          <w:lang w:eastAsia="ko-KR"/>
        </w:rPr>
      </w:pPr>
      <w:r w:rsidRPr="00A91994">
        <w:rPr>
          <w:rFonts w:eastAsia="Batang"/>
          <w:lang w:eastAsia="ko-KR"/>
        </w:rPr>
        <w:t xml:space="preserve">формирование физических качеств (выносливость, гибкость, ловкость и др.) </w:t>
      </w:r>
    </w:p>
    <w:p w:rsidR="00740CA4" w:rsidRPr="00A91994" w:rsidRDefault="00740CA4" w:rsidP="00740CA4">
      <w:r w:rsidRPr="00A91994">
        <w:t xml:space="preserve">С детьми третьего года жизни занятия физическими упражнениями проводят по подгруппам воспитатели 2  раза в неделю в групповом помещении или в физкультурном зале. Рекомендуемая наполняемость групп на занятиях физкультурой и их длительность в зависимости от возраста детей представлена в таблице </w:t>
      </w:r>
    </w:p>
    <w:p w:rsidR="00740CA4" w:rsidRPr="00A91994" w:rsidRDefault="00740CA4" w:rsidP="00740CA4"/>
    <w:p w:rsidR="00740CA4" w:rsidRPr="00A91994" w:rsidRDefault="00740CA4" w:rsidP="00740CA4">
      <w:pPr>
        <w:pStyle w:val="a6"/>
        <w:rPr>
          <w:b/>
        </w:rPr>
      </w:pPr>
      <w:r w:rsidRPr="00A91994">
        <w:rPr>
          <w:b/>
        </w:rPr>
        <w:t>Наполняемость групп на занятиях физкультурой и их длительность в зависимости от возраста детей</w:t>
      </w:r>
    </w:p>
    <w:tbl>
      <w:tblPr>
        <w:tblW w:w="0" w:type="auto"/>
        <w:tblInd w:w="1836" w:type="dxa"/>
        <w:tblLayout w:type="fixed"/>
        <w:tblCellMar>
          <w:left w:w="70" w:type="dxa"/>
          <w:right w:w="70" w:type="dxa"/>
        </w:tblCellMar>
        <w:tblLook w:val="0000" w:firstRow="0" w:lastRow="0" w:firstColumn="0" w:lastColumn="0" w:noHBand="0" w:noVBand="0"/>
      </w:tblPr>
      <w:tblGrid>
        <w:gridCol w:w="2565"/>
        <w:gridCol w:w="3389"/>
        <w:gridCol w:w="5180"/>
      </w:tblGrid>
      <w:tr w:rsidR="00740CA4" w:rsidRPr="00A91994" w:rsidTr="00740CA4">
        <w:trPr>
          <w:cantSplit/>
          <w:trHeight w:val="240"/>
        </w:trPr>
        <w:tc>
          <w:tcPr>
            <w:tcW w:w="2565" w:type="dxa"/>
            <w:vMerge w:val="restart"/>
            <w:tcBorders>
              <w:top w:val="single" w:sz="6" w:space="0" w:color="auto"/>
              <w:left w:val="single" w:sz="6" w:space="0" w:color="auto"/>
              <w:bottom w:val="nil"/>
              <w:right w:val="single" w:sz="6" w:space="0" w:color="auto"/>
            </w:tcBorders>
          </w:tcPr>
          <w:p w:rsidR="00740CA4" w:rsidRPr="00A91994" w:rsidRDefault="00740CA4" w:rsidP="00740CA4"/>
        </w:tc>
        <w:tc>
          <w:tcPr>
            <w:tcW w:w="8569" w:type="dxa"/>
            <w:gridSpan w:val="2"/>
            <w:tcBorders>
              <w:top w:val="single" w:sz="6" w:space="0" w:color="auto"/>
              <w:left w:val="single" w:sz="6" w:space="0" w:color="auto"/>
              <w:bottom w:val="single" w:sz="6" w:space="0" w:color="auto"/>
              <w:right w:val="single" w:sz="6" w:space="0" w:color="auto"/>
            </w:tcBorders>
          </w:tcPr>
          <w:p w:rsidR="00740CA4" w:rsidRPr="007A0B89" w:rsidRDefault="00740CA4" w:rsidP="00740CA4">
            <w:pPr>
              <w:rPr>
                <w:b/>
              </w:rPr>
            </w:pPr>
            <w:r w:rsidRPr="007A0B89">
              <w:rPr>
                <w:b/>
              </w:rPr>
              <w:t xml:space="preserve">                           Возраст детей                     </w:t>
            </w:r>
          </w:p>
        </w:tc>
      </w:tr>
      <w:tr w:rsidR="00740CA4" w:rsidRPr="00A91994" w:rsidTr="00740CA4">
        <w:trPr>
          <w:cantSplit/>
          <w:trHeight w:val="309"/>
        </w:trPr>
        <w:tc>
          <w:tcPr>
            <w:tcW w:w="2565" w:type="dxa"/>
            <w:vMerge/>
            <w:tcBorders>
              <w:top w:val="nil"/>
              <w:left w:val="single" w:sz="6" w:space="0" w:color="auto"/>
              <w:bottom w:val="single" w:sz="6" w:space="0" w:color="auto"/>
              <w:right w:val="single" w:sz="6" w:space="0" w:color="auto"/>
            </w:tcBorders>
          </w:tcPr>
          <w:p w:rsidR="00740CA4" w:rsidRPr="00A91994" w:rsidRDefault="00740CA4" w:rsidP="00740CA4"/>
        </w:tc>
        <w:tc>
          <w:tcPr>
            <w:tcW w:w="3389" w:type="dxa"/>
            <w:tcBorders>
              <w:top w:val="single" w:sz="6" w:space="0" w:color="auto"/>
              <w:left w:val="single" w:sz="6" w:space="0" w:color="auto"/>
              <w:bottom w:val="single" w:sz="6" w:space="0" w:color="auto"/>
              <w:right w:val="single" w:sz="6" w:space="0" w:color="auto"/>
            </w:tcBorders>
          </w:tcPr>
          <w:p w:rsidR="00740CA4" w:rsidRPr="007A0B89" w:rsidRDefault="00740CA4" w:rsidP="00740CA4">
            <w:pPr>
              <w:rPr>
                <w:b/>
              </w:rPr>
            </w:pPr>
            <w:r w:rsidRPr="007A0B89">
              <w:rPr>
                <w:b/>
              </w:rPr>
              <w:t xml:space="preserve"> 2 г.</w:t>
            </w:r>
          </w:p>
        </w:tc>
        <w:tc>
          <w:tcPr>
            <w:tcW w:w="5180" w:type="dxa"/>
            <w:tcBorders>
              <w:top w:val="single" w:sz="6" w:space="0" w:color="auto"/>
              <w:left w:val="single" w:sz="6" w:space="0" w:color="auto"/>
              <w:bottom w:val="single" w:sz="6" w:space="0" w:color="auto"/>
              <w:right w:val="single" w:sz="6" w:space="0" w:color="auto"/>
            </w:tcBorders>
          </w:tcPr>
          <w:p w:rsidR="00740CA4" w:rsidRPr="007A0B89" w:rsidRDefault="00740CA4" w:rsidP="00740CA4">
            <w:pPr>
              <w:rPr>
                <w:b/>
              </w:rPr>
            </w:pPr>
            <w:r w:rsidRPr="007A0B89">
              <w:rPr>
                <w:b/>
              </w:rPr>
              <w:t xml:space="preserve">3 г.    (вторая  половина  учебного  года)   </w:t>
            </w:r>
          </w:p>
        </w:tc>
      </w:tr>
      <w:tr w:rsidR="00740CA4" w:rsidRPr="00A91994" w:rsidTr="00740CA4">
        <w:trPr>
          <w:cantSplit/>
          <w:trHeight w:val="240"/>
        </w:trPr>
        <w:tc>
          <w:tcPr>
            <w:tcW w:w="2565" w:type="dxa"/>
            <w:tcBorders>
              <w:top w:val="single" w:sz="6" w:space="0" w:color="auto"/>
              <w:left w:val="single" w:sz="6" w:space="0" w:color="auto"/>
              <w:bottom w:val="single" w:sz="6" w:space="0" w:color="auto"/>
              <w:right w:val="single" w:sz="6" w:space="0" w:color="auto"/>
            </w:tcBorders>
          </w:tcPr>
          <w:p w:rsidR="00740CA4" w:rsidRPr="00A91994" w:rsidRDefault="00740CA4" w:rsidP="00740CA4">
            <w:r w:rsidRPr="00A91994">
              <w:t xml:space="preserve">Число детей       </w:t>
            </w:r>
          </w:p>
        </w:tc>
        <w:tc>
          <w:tcPr>
            <w:tcW w:w="3389" w:type="dxa"/>
            <w:tcBorders>
              <w:top w:val="single" w:sz="6" w:space="0" w:color="auto"/>
              <w:left w:val="single" w:sz="6" w:space="0" w:color="auto"/>
              <w:bottom w:val="single" w:sz="6" w:space="0" w:color="auto"/>
              <w:right w:val="single" w:sz="6" w:space="0" w:color="auto"/>
            </w:tcBorders>
          </w:tcPr>
          <w:p w:rsidR="00740CA4" w:rsidRPr="00A91994" w:rsidRDefault="00740CA4" w:rsidP="00740CA4">
            <w:r w:rsidRPr="00A91994">
              <w:t xml:space="preserve">8 - 12    </w:t>
            </w:r>
          </w:p>
        </w:tc>
        <w:tc>
          <w:tcPr>
            <w:tcW w:w="5180" w:type="dxa"/>
            <w:tcBorders>
              <w:top w:val="single" w:sz="6" w:space="0" w:color="auto"/>
              <w:left w:val="single" w:sz="6" w:space="0" w:color="auto"/>
              <w:bottom w:val="single" w:sz="6" w:space="0" w:color="auto"/>
              <w:right w:val="single" w:sz="6" w:space="0" w:color="auto"/>
            </w:tcBorders>
          </w:tcPr>
          <w:p w:rsidR="00740CA4" w:rsidRPr="00A91994" w:rsidRDefault="00740CA4" w:rsidP="00740CA4">
            <w:r w:rsidRPr="00A91994">
              <w:t xml:space="preserve">Вся группа </w:t>
            </w:r>
          </w:p>
        </w:tc>
      </w:tr>
      <w:tr w:rsidR="00740CA4" w:rsidRPr="00A91994" w:rsidTr="00740CA4">
        <w:trPr>
          <w:cantSplit/>
          <w:trHeight w:val="360"/>
        </w:trPr>
        <w:tc>
          <w:tcPr>
            <w:tcW w:w="2565" w:type="dxa"/>
            <w:tcBorders>
              <w:top w:val="single" w:sz="6" w:space="0" w:color="auto"/>
              <w:left w:val="single" w:sz="6" w:space="0" w:color="auto"/>
              <w:bottom w:val="single" w:sz="6" w:space="0" w:color="auto"/>
              <w:right w:val="single" w:sz="6" w:space="0" w:color="auto"/>
            </w:tcBorders>
          </w:tcPr>
          <w:p w:rsidR="00740CA4" w:rsidRPr="00A91994" w:rsidRDefault="00740CA4" w:rsidP="00740CA4">
            <w:r w:rsidRPr="00A91994">
              <w:t xml:space="preserve">Длительность      </w:t>
            </w:r>
            <w:r w:rsidRPr="00A91994">
              <w:br/>
              <w:t xml:space="preserve">занятия (в мин.)  </w:t>
            </w:r>
          </w:p>
        </w:tc>
        <w:tc>
          <w:tcPr>
            <w:tcW w:w="3389" w:type="dxa"/>
            <w:tcBorders>
              <w:top w:val="single" w:sz="6" w:space="0" w:color="auto"/>
              <w:left w:val="single" w:sz="6" w:space="0" w:color="auto"/>
              <w:bottom w:val="single" w:sz="6" w:space="0" w:color="auto"/>
              <w:right w:val="single" w:sz="6" w:space="0" w:color="auto"/>
            </w:tcBorders>
          </w:tcPr>
          <w:p w:rsidR="00740CA4" w:rsidRPr="00A91994" w:rsidRDefault="00A07ADA" w:rsidP="00740CA4">
            <w:r>
              <w:t>8</w:t>
            </w:r>
            <w:r w:rsidR="00740CA4" w:rsidRPr="00A91994">
              <w:t xml:space="preserve">   </w:t>
            </w:r>
          </w:p>
        </w:tc>
        <w:tc>
          <w:tcPr>
            <w:tcW w:w="5180" w:type="dxa"/>
            <w:tcBorders>
              <w:top w:val="single" w:sz="6" w:space="0" w:color="auto"/>
              <w:left w:val="single" w:sz="6" w:space="0" w:color="auto"/>
              <w:bottom w:val="single" w:sz="6" w:space="0" w:color="auto"/>
              <w:right w:val="single" w:sz="6" w:space="0" w:color="auto"/>
            </w:tcBorders>
          </w:tcPr>
          <w:p w:rsidR="00740CA4" w:rsidRPr="00A91994" w:rsidRDefault="00A07ADA" w:rsidP="00740CA4">
            <w:r>
              <w:t>10</w:t>
            </w:r>
            <w:r w:rsidR="00740CA4" w:rsidRPr="00A91994">
              <w:t xml:space="preserve">     </w:t>
            </w:r>
          </w:p>
        </w:tc>
      </w:tr>
    </w:tbl>
    <w:p w:rsidR="00740CA4" w:rsidRPr="00A91994" w:rsidRDefault="00740CA4" w:rsidP="00740CA4">
      <w:pPr>
        <w:pStyle w:val="a6"/>
        <w:rPr>
          <w:b/>
          <w:bCs/>
          <w:w w:val="92"/>
        </w:rPr>
      </w:pPr>
    </w:p>
    <w:p w:rsidR="00740CA4" w:rsidRPr="00A91994" w:rsidRDefault="00740CA4" w:rsidP="00740CA4">
      <w:pPr>
        <w:rPr>
          <w:b/>
          <w:bCs/>
          <w:w w:val="92"/>
        </w:rPr>
      </w:pPr>
      <w:r w:rsidRPr="00A91994">
        <w:rPr>
          <w:b/>
          <w:bCs/>
          <w:w w:val="92"/>
        </w:rPr>
        <w:lastRenderedPageBreak/>
        <w:t xml:space="preserve">Развитие физических качеств, накопление и обогащение двигательного опыта </w:t>
      </w:r>
    </w:p>
    <w:p w:rsidR="00740CA4" w:rsidRPr="00A91994" w:rsidRDefault="00740CA4" w:rsidP="00314D50">
      <w:pPr>
        <w:pStyle w:val="a6"/>
        <w:numPr>
          <w:ilvl w:val="0"/>
          <w:numId w:val="4"/>
        </w:numPr>
      </w:pPr>
      <w:r w:rsidRPr="00A91994">
        <w:t>Формировать умение ходить и бегать, не наталкиваясь друг на друга, с согласованными, свободными движениями рук и ног. Приучать действо</w:t>
      </w:r>
      <w:r w:rsidRPr="00A91994">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A91994">
        <w:softHyphen/>
        <w:t xml:space="preserve">ния во время ходьбы и бега в соответствии с указанием педагога. </w:t>
      </w:r>
    </w:p>
    <w:p w:rsidR="00740CA4" w:rsidRPr="00A91994" w:rsidRDefault="00740CA4" w:rsidP="00314D50">
      <w:pPr>
        <w:pStyle w:val="a6"/>
        <w:numPr>
          <w:ilvl w:val="0"/>
          <w:numId w:val="4"/>
        </w:numPr>
      </w:pPr>
      <w:r w:rsidRPr="00A91994">
        <w:t>Формировать умение сохранять устойчивое положение тела, правиль</w:t>
      </w:r>
      <w:r w:rsidRPr="00A91994">
        <w:softHyphen/>
        <w:t xml:space="preserve">ную осанку. </w:t>
      </w:r>
    </w:p>
    <w:p w:rsidR="00740CA4" w:rsidRPr="00A91994" w:rsidRDefault="00740CA4" w:rsidP="00314D50">
      <w:pPr>
        <w:pStyle w:val="a6"/>
        <w:numPr>
          <w:ilvl w:val="0"/>
          <w:numId w:val="4"/>
        </w:numPr>
      </w:pPr>
      <w:r w:rsidRPr="00A91994">
        <w:t>Развивать движения в ходе обучения разнообразным формам двига</w:t>
      </w:r>
      <w:r w:rsidRPr="00A91994">
        <w:softHyphen/>
        <w:t xml:space="preserve">тельной активности. </w:t>
      </w:r>
    </w:p>
    <w:p w:rsidR="00740CA4" w:rsidRPr="00A91994" w:rsidRDefault="00740CA4" w:rsidP="00314D50">
      <w:pPr>
        <w:pStyle w:val="a6"/>
        <w:numPr>
          <w:ilvl w:val="0"/>
          <w:numId w:val="4"/>
        </w:numPr>
      </w:pPr>
      <w:r w:rsidRPr="00A91994">
        <w:t>Закреплять навыки ползания, лазанья, разнообразные действия с мя</w:t>
      </w:r>
      <w:r w:rsidRPr="00A91994">
        <w:softHyphen/>
        <w:t xml:space="preserve">чом (брать, держать, переносить, класть, бросать, катать). </w:t>
      </w:r>
    </w:p>
    <w:p w:rsidR="00740CA4" w:rsidRPr="00A91994" w:rsidRDefault="00740CA4" w:rsidP="00314D50">
      <w:pPr>
        <w:pStyle w:val="a6"/>
        <w:numPr>
          <w:ilvl w:val="0"/>
          <w:numId w:val="4"/>
        </w:numPr>
      </w:pPr>
      <w:r w:rsidRPr="00A91994">
        <w:t>Развивать умение прыгать на двух ногах на месте, с продвижением впе</w:t>
      </w:r>
      <w:r w:rsidRPr="00A91994">
        <w:softHyphen/>
        <w:t xml:space="preserve">ред, в длину с места, отталкиваясь двумя ногами. </w:t>
      </w:r>
    </w:p>
    <w:p w:rsidR="00740CA4" w:rsidRPr="00A91994" w:rsidRDefault="00740CA4" w:rsidP="00740CA4">
      <w:pPr>
        <w:pStyle w:val="a6"/>
        <w:rPr>
          <w:b/>
          <w:bCs/>
          <w:w w:val="92"/>
        </w:rPr>
      </w:pPr>
    </w:p>
    <w:p w:rsidR="00740CA4" w:rsidRPr="00A91994" w:rsidRDefault="00740CA4" w:rsidP="00740CA4">
      <w:pPr>
        <w:rPr>
          <w:b/>
          <w:bCs/>
          <w:w w:val="92"/>
        </w:rPr>
      </w:pPr>
      <w:r w:rsidRPr="00A91994">
        <w:rPr>
          <w:b/>
          <w:bCs/>
          <w:w w:val="92"/>
        </w:rPr>
        <w:t xml:space="preserve">Формирование потребности в двигательной активности и физическом совершенствовании </w:t>
      </w:r>
    </w:p>
    <w:p w:rsidR="00740CA4" w:rsidRPr="00A91994" w:rsidRDefault="00740CA4" w:rsidP="00314D50">
      <w:pPr>
        <w:pStyle w:val="a6"/>
        <w:numPr>
          <w:ilvl w:val="0"/>
          <w:numId w:val="4"/>
        </w:numPr>
      </w:pPr>
      <w:r w:rsidRPr="00A91994">
        <w:t xml:space="preserve">Воспитывать желание выполнять физические упражнения на прогулке. </w:t>
      </w:r>
    </w:p>
    <w:p w:rsidR="00740CA4" w:rsidRPr="00A91994" w:rsidRDefault="00740CA4" w:rsidP="00314D50">
      <w:pPr>
        <w:pStyle w:val="a6"/>
        <w:numPr>
          <w:ilvl w:val="0"/>
          <w:numId w:val="4"/>
        </w:numPr>
      </w:pPr>
      <w:r w:rsidRPr="00A91994">
        <w:t>Развивать стремление играть в подвижные игры с простым содержани</w:t>
      </w:r>
      <w:r w:rsidRPr="00A91994">
        <w:softHyphen/>
        <w:t xml:space="preserve">ем, несложными движениями. </w:t>
      </w:r>
    </w:p>
    <w:p w:rsidR="00740CA4" w:rsidRPr="00A91994" w:rsidRDefault="00740CA4" w:rsidP="00314D50">
      <w:pPr>
        <w:pStyle w:val="a6"/>
        <w:numPr>
          <w:ilvl w:val="0"/>
          <w:numId w:val="4"/>
        </w:numPr>
      </w:pPr>
      <w:r w:rsidRPr="00A91994">
        <w:t>Развивать умение играть в игры, способству</w:t>
      </w:r>
      <w:r w:rsidRPr="00A91994">
        <w:softHyphen/>
        <w:t>ющие совершенствованию основных движений (ходьба, бег, бросание, ка</w:t>
      </w:r>
      <w:r w:rsidRPr="00A91994">
        <w:softHyphen/>
        <w:t xml:space="preserve">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 </w:t>
      </w:r>
    </w:p>
    <w:p w:rsidR="009624E4" w:rsidRPr="001E05FF" w:rsidRDefault="009624E4" w:rsidP="001E05FF">
      <w:pPr>
        <w:rPr>
          <w:b/>
          <w:bCs/>
          <w:iCs/>
          <w:w w:val="92"/>
        </w:rPr>
      </w:pPr>
    </w:p>
    <w:p w:rsidR="00740CA4" w:rsidRPr="00A91994" w:rsidRDefault="003F66C9" w:rsidP="003F66C9">
      <w:pPr>
        <w:pStyle w:val="a6"/>
        <w:jc w:val="center"/>
        <w:rPr>
          <w:b/>
          <w:bCs/>
          <w:iCs/>
          <w:w w:val="92"/>
        </w:rPr>
      </w:pPr>
      <w:r>
        <w:rPr>
          <w:b/>
          <w:bCs/>
          <w:iCs/>
          <w:w w:val="92"/>
        </w:rPr>
        <w:t>П</w:t>
      </w:r>
      <w:r w:rsidR="00740CA4" w:rsidRPr="00A91994">
        <w:rPr>
          <w:b/>
          <w:bCs/>
          <w:iCs/>
          <w:w w:val="92"/>
        </w:rPr>
        <w:t xml:space="preserve">еречень основных движений, подвижных игр </w:t>
      </w:r>
      <w:r w:rsidR="00740CA4" w:rsidRPr="00A91994">
        <w:rPr>
          <w:b/>
          <w:bCs/>
          <w:w w:val="108"/>
        </w:rPr>
        <w:t xml:space="preserve">и </w:t>
      </w:r>
      <w:r w:rsidR="00740CA4" w:rsidRPr="00A91994">
        <w:rPr>
          <w:b/>
          <w:bCs/>
          <w:iCs/>
          <w:w w:val="92"/>
        </w:rPr>
        <w:t>упражнений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3467"/>
      </w:tblGrid>
      <w:tr w:rsidR="007A0B89" w:rsidRPr="00A91994" w:rsidTr="009D5B97">
        <w:tc>
          <w:tcPr>
            <w:tcW w:w="1242" w:type="dxa"/>
          </w:tcPr>
          <w:p w:rsidR="007A0B89" w:rsidRPr="00CB2CBF" w:rsidRDefault="007A0B89" w:rsidP="00740CA4">
            <w:pPr>
              <w:jc w:val="both"/>
              <w:rPr>
                <w:b/>
                <w:iCs/>
                <w:w w:val="89"/>
                <w:lang w:bidi="he-IL"/>
              </w:rPr>
            </w:pPr>
            <w:r w:rsidRPr="00CB2CBF">
              <w:rPr>
                <w:b/>
                <w:iCs/>
                <w:w w:val="89"/>
                <w:lang w:bidi="he-IL"/>
              </w:rPr>
              <w:t>Раздел</w:t>
            </w:r>
          </w:p>
        </w:tc>
        <w:tc>
          <w:tcPr>
            <w:tcW w:w="13467" w:type="dxa"/>
          </w:tcPr>
          <w:p w:rsidR="007A0B89" w:rsidRPr="00CB2CBF" w:rsidRDefault="007A0B89" w:rsidP="00E72067">
            <w:pPr>
              <w:rPr>
                <w:b/>
                <w:iCs/>
                <w:w w:val="89"/>
                <w:lang w:bidi="he-IL"/>
              </w:rPr>
            </w:pPr>
            <w:r w:rsidRPr="00CB2CBF">
              <w:rPr>
                <w:b/>
                <w:iCs/>
                <w:w w:val="89"/>
                <w:lang w:bidi="he-IL"/>
              </w:rPr>
              <w:t>Содержание</w:t>
            </w:r>
          </w:p>
        </w:tc>
      </w:tr>
      <w:tr w:rsidR="007A0B89" w:rsidRPr="00A91994" w:rsidTr="00CB2CBF">
        <w:tc>
          <w:tcPr>
            <w:tcW w:w="14709" w:type="dxa"/>
            <w:gridSpan w:val="2"/>
          </w:tcPr>
          <w:p w:rsidR="007A0B89" w:rsidRPr="00CB2CBF" w:rsidRDefault="007A0B89" w:rsidP="00CB2CBF">
            <w:pPr>
              <w:jc w:val="center"/>
              <w:rPr>
                <w:b/>
                <w:iCs/>
              </w:rPr>
            </w:pPr>
            <w:r w:rsidRPr="00CB2CBF">
              <w:rPr>
                <w:b/>
                <w:iCs/>
              </w:rPr>
              <w:t>Основные движения</w:t>
            </w:r>
          </w:p>
        </w:tc>
      </w:tr>
      <w:tr w:rsidR="007A0B89" w:rsidRPr="00A91994" w:rsidTr="00CB2CBF">
        <w:tc>
          <w:tcPr>
            <w:tcW w:w="1242" w:type="dxa"/>
          </w:tcPr>
          <w:p w:rsidR="007A0B89" w:rsidRPr="00A91994" w:rsidRDefault="007A0B89" w:rsidP="00740CA4">
            <w:pPr>
              <w:rPr>
                <w:i/>
                <w:iCs/>
              </w:rPr>
            </w:pPr>
            <w:r w:rsidRPr="00A91994">
              <w:rPr>
                <w:bCs/>
              </w:rPr>
              <w:t>Ходьба.</w:t>
            </w:r>
          </w:p>
        </w:tc>
        <w:tc>
          <w:tcPr>
            <w:tcW w:w="13467" w:type="dxa"/>
          </w:tcPr>
          <w:p w:rsidR="007A0B89" w:rsidRPr="00A91994" w:rsidRDefault="007A0B89" w:rsidP="00740CA4">
            <w:r w:rsidRPr="00A91994">
              <w:t>Ходьба подгруппами и всей группой, парами, по кругу, взяв</w:t>
            </w:r>
            <w:r w:rsidRPr="00A91994">
              <w:softHyphen/>
              <w:t>шись за руки, с изменением темпа, с переходом на бег и наоборот, с измене</w:t>
            </w:r>
            <w:r w:rsidRPr="00A91994">
              <w:softHyphen/>
              <w:t xml:space="preserve">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см);по доске, гимнастической скамейке, бревну (ширина 20-25 см). Кружение в медленном темпе (с предметом в руках). </w:t>
            </w:r>
          </w:p>
        </w:tc>
      </w:tr>
      <w:tr w:rsidR="007A0B89" w:rsidRPr="00A91994" w:rsidTr="00CB2CBF">
        <w:tc>
          <w:tcPr>
            <w:tcW w:w="1242" w:type="dxa"/>
          </w:tcPr>
          <w:p w:rsidR="007A0B89" w:rsidRPr="00A91994" w:rsidRDefault="007A0B89" w:rsidP="00740CA4">
            <w:pPr>
              <w:rPr>
                <w:i/>
                <w:iCs/>
              </w:rPr>
            </w:pPr>
            <w:r w:rsidRPr="00A91994">
              <w:rPr>
                <w:bCs/>
              </w:rPr>
              <w:t>Бег.</w:t>
            </w:r>
          </w:p>
        </w:tc>
        <w:tc>
          <w:tcPr>
            <w:tcW w:w="13467" w:type="dxa"/>
          </w:tcPr>
          <w:p w:rsidR="007A0B89" w:rsidRPr="00A91994" w:rsidRDefault="007A0B89" w:rsidP="00740CA4">
            <w:r w:rsidRPr="00A91994">
              <w:t xml:space="preserve">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 </w:t>
            </w:r>
          </w:p>
        </w:tc>
      </w:tr>
      <w:tr w:rsidR="007A0B89" w:rsidRPr="00A91994" w:rsidTr="00CB2CBF">
        <w:tc>
          <w:tcPr>
            <w:tcW w:w="1242" w:type="dxa"/>
          </w:tcPr>
          <w:p w:rsidR="007A0B89" w:rsidRPr="00A91994" w:rsidRDefault="007A0B89" w:rsidP="00740CA4">
            <w:pPr>
              <w:rPr>
                <w:i/>
                <w:iCs/>
              </w:rPr>
            </w:pPr>
            <w:r w:rsidRPr="00A91994">
              <w:rPr>
                <w:bCs/>
              </w:rPr>
              <w:t>Ползание, лазанье</w:t>
            </w:r>
          </w:p>
        </w:tc>
        <w:tc>
          <w:tcPr>
            <w:tcW w:w="13467" w:type="dxa"/>
          </w:tcPr>
          <w:p w:rsidR="007A0B89" w:rsidRPr="00A91994" w:rsidRDefault="007A0B89" w:rsidP="00740CA4">
            <w:r w:rsidRPr="00A91994">
              <w:t>Ползание на четвереньках по прямой (расстояние 3-4 м); по доске, лежащей на полу; по наклонной доске, приподнятой од</w:t>
            </w:r>
            <w:r w:rsidRPr="00A91994">
              <w:softHyphen/>
              <w:t xml:space="preserve">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 </w:t>
            </w:r>
          </w:p>
        </w:tc>
      </w:tr>
      <w:tr w:rsidR="007A0B89" w:rsidRPr="00A91994" w:rsidTr="00CB2CBF">
        <w:tc>
          <w:tcPr>
            <w:tcW w:w="1242" w:type="dxa"/>
          </w:tcPr>
          <w:p w:rsidR="007A0B89" w:rsidRPr="00A91994" w:rsidRDefault="007A0B89" w:rsidP="00740CA4">
            <w:pPr>
              <w:rPr>
                <w:i/>
                <w:iCs/>
              </w:rPr>
            </w:pPr>
            <w:r w:rsidRPr="00A91994">
              <w:t>Катание, бросание, метание.</w:t>
            </w:r>
          </w:p>
        </w:tc>
        <w:tc>
          <w:tcPr>
            <w:tcW w:w="13467" w:type="dxa"/>
          </w:tcPr>
          <w:p w:rsidR="007A0B89" w:rsidRPr="00A91994" w:rsidRDefault="007A0B89" w:rsidP="00740CA4">
            <w:r w:rsidRPr="00A91994">
              <w:t xml:space="preserve">Катание мяча двумя руками и одной рукой педагогу, друг другу, под дугу, стоя и сидя (расстояние 50-100 см); </w:t>
            </w:r>
          </w:p>
          <w:p w:rsidR="007A0B89" w:rsidRPr="00A91994" w:rsidRDefault="007A0B89" w:rsidP="00740CA4">
            <w:r w:rsidRPr="00A91994">
              <w:t>Бросание мя</w:t>
            </w:r>
            <w:r w:rsidRPr="00A91994">
              <w:softHyphen/>
              <w:t xml:space="preserve">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w:t>
            </w:r>
          </w:p>
          <w:p w:rsidR="007A0B89" w:rsidRPr="00A91994" w:rsidRDefault="007A0B89" w:rsidP="00740CA4">
            <w:r w:rsidRPr="00A91994">
              <w:t xml:space="preserve">Ловля мяча, брошенного педагогом с расстояния 50-100 см. </w:t>
            </w:r>
          </w:p>
        </w:tc>
      </w:tr>
      <w:tr w:rsidR="007A0B89" w:rsidRPr="00A91994" w:rsidTr="00CB2CBF">
        <w:tc>
          <w:tcPr>
            <w:tcW w:w="1242" w:type="dxa"/>
          </w:tcPr>
          <w:p w:rsidR="007A0B89" w:rsidRPr="00A91994" w:rsidRDefault="007A0B89" w:rsidP="00740CA4">
            <w:r w:rsidRPr="00A91994">
              <w:t>Прыжки.</w:t>
            </w:r>
          </w:p>
        </w:tc>
        <w:tc>
          <w:tcPr>
            <w:tcW w:w="13467" w:type="dxa"/>
          </w:tcPr>
          <w:p w:rsidR="007A0B89" w:rsidRPr="00A91994" w:rsidRDefault="007A0B89" w:rsidP="00740CA4">
            <w:r w:rsidRPr="00A91994">
              <w:t xml:space="preserve">Прыжки на двух ногах на месте, слегка продвигаясь вперед; прыжки на двух ногах через шнур (линию); </w:t>
            </w:r>
          </w:p>
          <w:p w:rsidR="007A0B89" w:rsidRPr="00A91994" w:rsidRDefault="007A0B89" w:rsidP="00740CA4">
            <w:r w:rsidRPr="00A91994">
              <w:t xml:space="preserve">через две параллельные линии (10-30 см). </w:t>
            </w:r>
          </w:p>
          <w:p w:rsidR="007A0B89" w:rsidRPr="00A91994" w:rsidRDefault="007A0B89" w:rsidP="00740CA4">
            <w:r w:rsidRPr="00A91994">
              <w:t xml:space="preserve">Прыжки вверх с касанием предмета, находящегося на 10-15 см выше поднятой руки ребенка. </w:t>
            </w:r>
          </w:p>
        </w:tc>
      </w:tr>
      <w:tr w:rsidR="007A0B89" w:rsidRPr="00A91994" w:rsidTr="00CB2CBF">
        <w:tc>
          <w:tcPr>
            <w:tcW w:w="1242" w:type="dxa"/>
          </w:tcPr>
          <w:p w:rsidR="007A0B89" w:rsidRPr="00A91994" w:rsidRDefault="007A0B89" w:rsidP="00740CA4">
            <w:pPr>
              <w:rPr>
                <w:iCs/>
              </w:rPr>
            </w:pPr>
            <w:r w:rsidRPr="00A91994">
              <w:rPr>
                <w:iCs/>
              </w:rPr>
              <w:lastRenderedPageBreak/>
              <w:t xml:space="preserve">Общеразвивающие упражнения </w:t>
            </w:r>
          </w:p>
          <w:p w:rsidR="007A0B89" w:rsidRPr="00A91994" w:rsidRDefault="007A0B89" w:rsidP="00740CA4"/>
        </w:tc>
        <w:tc>
          <w:tcPr>
            <w:tcW w:w="13467" w:type="dxa"/>
          </w:tcPr>
          <w:p w:rsidR="007A0B89" w:rsidRPr="00A91994" w:rsidRDefault="007A0B89" w:rsidP="00740CA4">
            <w:r w:rsidRPr="00A91994">
              <w:t>Упражнения для кистей рук, развития и укрепления мышц плечевого пояса. Поднимать руки вперед, вверх, в стороны; скрещивать их перед гру</w:t>
            </w:r>
            <w:r w:rsidRPr="00A91994">
              <w:softHyphen/>
              <w:t>дью и разводить в стороны. Отводить руки назад, за спину; сгибать и разгибать их. Хлопать руками перед собой, над головой, размахивать вперед-на</w:t>
            </w:r>
            <w:r w:rsidRPr="00A91994">
              <w:softHyphen/>
              <w:t xml:space="preserve">зад, вниз-вверх. </w:t>
            </w:r>
          </w:p>
          <w:p w:rsidR="007A0B89" w:rsidRPr="00A91994" w:rsidRDefault="007A0B89" w:rsidP="00740CA4">
            <w:r w:rsidRPr="00A91994">
              <w:t>Упражнения для развития и укрепления мышц спины и гибкости позвоночника. Поворачиваться вправо-влево, передавая предметы рядом сто</w:t>
            </w:r>
            <w:r w:rsidRPr="00A91994">
              <w:softHyphen/>
              <w:t>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 Упражнения для развития и укрепления мьшщ брюшного пресса и ног. Ходить на месте. Сгибать левую (правую) ногу в колене (с поддержкой) из ис</w:t>
            </w:r>
            <w:r w:rsidRPr="00A91994">
              <w:softHyphen/>
              <w:t>ходного положения стоя. Приседать, держась за опору; потягиваться, поднима</w:t>
            </w:r>
            <w:r w:rsidRPr="00A91994">
              <w:softHyphen/>
              <w:t xml:space="preserve">ясь на носки. Выставлять ногу вперед на пятку. Шевелить пальцами ног (сидя). </w:t>
            </w:r>
          </w:p>
        </w:tc>
      </w:tr>
      <w:tr w:rsidR="007A0B89" w:rsidRPr="00A91994" w:rsidTr="00CB2CBF">
        <w:tc>
          <w:tcPr>
            <w:tcW w:w="1242" w:type="dxa"/>
          </w:tcPr>
          <w:p w:rsidR="007A0B89" w:rsidRPr="00A91994" w:rsidRDefault="007A0B89" w:rsidP="00740CA4">
            <w:pPr>
              <w:rPr>
                <w:iCs/>
              </w:rPr>
            </w:pPr>
            <w:r w:rsidRPr="00A91994">
              <w:rPr>
                <w:iCs/>
              </w:rPr>
              <w:t xml:space="preserve">Подвижные игры </w:t>
            </w:r>
          </w:p>
          <w:p w:rsidR="007A0B89" w:rsidRPr="00A91994" w:rsidRDefault="007A0B89" w:rsidP="00740CA4"/>
        </w:tc>
        <w:tc>
          <w:tcPr>
            <w:tcW w:w="13467" w:type="dxa"/>
          </w:tcPr>
          <w:p w:rsidR="007A0B89" w:rsidRPr="00A91994" w:rsidRDefault="007A0B89" w:rsidP="00740CA4">
            <w:r w:rsidRPr="00A91994">
              <w:rPr>
                <w:u w:val="single"/>
              </w:rPr>
              <w:t>С ходьбой и бегом</w:t>
            </w:r>
            <w:r w:rsidRPr="00A91994">
              <w:t>. «Догони мяч!», «По тропинке», «Через ручеек», «Кто тише?», «Перешагни через палку», «Догоните меня!», «Воробышки и авто</w:t>
            </w:r>
            <w:r w:rsidRPr="00A91994">
              <w:softHyphen/>
              <w:t xml:space="preserve">мобиль», «Солнышко и дождик», «Птички летают», «Принеси предмет». </w:t>
            </w:r>
          </w:p>
          <w:p w:rsidR="007A0B89" w:rsidRPr="00A91994" w:rsidRDefault="007A0B89" w:rsidP="00740CA4">
            <w:r w:rsidRPr="00A91994">
              <w:rPr>
                <w:u w:val="single"/>
              </w:rPr>
              <w:t>С ползанием</w:t>
            </w:r>
            <w:r w:rsidRPr="00A91994">
              <w:t xml:space="preserve">. «Доползи до погремушки», «Проползти в воротца», «Не переползай линию!», «Обезьянки». </w:t>
            </w:r>
          </w:p>
          <w:p w:rsidR="007A0B89" w:rsidRPr="00A91994" w:rsidRDefault="007A0B89" w:rsidP="00740CA4">
            <w:r w:rsidRPr="00A91994">
              <w:rPr>
                <w:u w:val="single"/>
              </w:rPr>
              <w:t>С бросанием и ловлей мяча</w:t>
            </w:r>
            <w:r w:rsidRPr="00A91994">
              <w:t xml:space="preserve">. «Мяч в кругу», «Прокати мяч», «Лови мяч», «Попади в воротца», «Целься точнее!». </w:t>
            </w:r>
          </w:p>
          <w:p w:rsidR="007A0B89" w:rsidRPr="00A91994" w:rsidRDefault="007A0B89" w:rsidP="00740CA4">
            <w:r w:rsidRPr="00A91994">
              <w:rPr>
                <w:u w:val="single"/>
              </w:rPr>
              <w:t>С подпрыгиванием</w:t>
            </w:r>
            <w:r w:rsidRPr="00A91994">
              <w:t xml:space="preserve">. «Мой веселый звонкий мяч», «Зайка беленький сидит», «Птички в гнездышках», «Через ручеек». </w:t>
            </w:r>
            <w:r w:rsidRPr="00A91994">
              <w:rPr>
                <w:u w:val="single"/>
              </w:rPr>
              <w:t>На ориентировку в пространстве</w:t>
            </w:r>
            <w:r w:rsidRPr="00A91994">
              <w:t xml:space="preserve">. «Где звенит?», «Найди флажок». Движение под музыку и пение. «Поезд», «Заинька», «Флажок». </w:t>
            </w:r>
          </w:p>
        </w:tc>
      </w:tr>
    </w:tbl>
    <w:p w:rsidR="00740CA4" w:rsidRPr="00A91994" w:rsidRDefault="00740CA4" w:rsidP="00740CA4">
      <w:pPr>
        <w:pStyle w:val="a6"/>
        <w:rPr>
          <w:iCs/>
        </w:rPr>
      </w:pPr>
    </w:p>
    <w:p w:rsidR="00F4478E" w:rsidRPr="00DA6D81" w:rsidRDefault="005E0EBA" w:rsidP="00F4478E">
      <w:pPr>
        <w:rPr>
          <w:b/>
        </w:rPr>
      </w:pPr>
      <w:r>
        <w:rPr>
          <w:b/>
          <w:sz w:val="28"/>
        </w:rPr>
        <w:t>1.5</w:t>
      </w:r>
      <w:r w:rsidR="00F4478E">
        <w:rPr>
          <w:b/>
          <w:sz w:val="28"/>
        </w:rPr>
        <w:t xml:space="preserve">. </w:t>
      </w:r>
      <w:r w:rsidR="00F4478E" w:rsidRPr="00695BE2">
        <w:rPr>
          <w:b/>
          <w:sz w:val="28"/>
        </w:rPr>
        <w:t>Значимые для разработки и реализации рабочей программы характеристики.</w:t>
      </w:r>
    </w:p>
    <w:p w:rsidR="00AF32FA" w:rsidRDefault="00AF32FA" w:rsidP="00193FFE">
      <w:pPr>
        <w:rPr>
          <w:b/>
        </w:rPr>
      </w:pPr>
    </w:p>
    <w:p w:rsidR="005E0EBA" w:rsidRPr="00AF32FA" w:rsidRDefault="0044166E" w:rsidP="00AF32FA">
      <w:r>
        <w:rPr>
          <w:b/>
        </w:rPr>
        <w:t xml:space="preserve">1.5.1. </w:t>
      </w:r>
      <w:r w:rsidR="00193FFE" w:rsidRPr="00193FFE">
        <w:rPr>
          <w:b/>
        </w:rPr>
        <w:t>Возрастные и индивидуальные особенности</w:t>
      </w:r>
      <w:r w:rsidR="00A07ADA">
        <w:rPr>
          <w:b/>
        </w:rPr>
        <w:t xml:space="preserve"> </w:t>
      </w:r>
      <w:r w:rsidR="007A0B89">
        <w:rPr>
          <w:b/>
        </w:rPr>
        <w:t>детей первой</w:t>
      </w:r>
      <w:r w:rsidR="00193FFE" w:rsidRPr="00193FFE">
        <w:rPr>
          <w:b/>
        </w:rPr>
        <w:t xml:space="preserve"> младшей группы</w:t>
      </w:r>
      <w:r w:rsidR="00193FFE" w:rsidRPr="00193FFE">
        <w:rPr>
          <w:b/>
          <w:szCs w:val="28"/>
        </w:rPr>
        <w:t>.</w:t>
      </w:r>
    </w:p>
    <w:p w:rsidR="001B6FA2" w:rsidRPr="00A91994" w:rsidRDefault="001B6FA2" w:rsidP="001B6FA2">
      <w:r w:rsidRPr="00A91994">
        <w:t>На третьем году жизни дети становятся самостоятельнее. Продолжает развиваться предметная деятельность, ситуативно-деловое общение ребен</w:t>
      </w:r>
      <w:r w:rsidRPr="00A91994">
        <w:softHyphen/>
        <w:t xml:space="preserve">ка и взрослого; совершенствуются восприятие, речь, начальные формы произвольного поведения, игры, </w:t>
      </w:r>
      <w:r>
        <w:t xml:space="preserve">наглядно-действенное мышление. </w:t>
      </w:r>
      <w:r w:rsidRPr="00A91994">
        <w:t>Развитие предметной деятельности связано с усвоением культурных способов действия с различными предметами. Развиваются соо</w:t>
      </w:r>
      <w:r>
        <w:t xml:space="preserve">тносящие и орудийные действия. </w:t>
      </w:r>
      <w:r w:rsidRPr="00A91994">
        <w:t>Умение выполнять орудийные действия развивает произвольность, преобразуя натуральные формы активности в культурные на основе пред</w:t>
      </w:r>
      <w:r w:rsidRPr="00A91994">
        <w:softHyphen/>
        <w:t>лагаемой взрослыми модели, которая выступает в качестве не только объ</w:t>
      </w:r>
      <w:r w:rsidRPr="00A91994">
        <w:softHyphen/>
        <w:t>екта для подражания, но и образца, регулирующего собственную активность</w:t>
      </w:r>
      <w:r>
        <w:t xml:space="preserve"> ребенка. </w:t>
      </w:r>
      <w:r w:rsidR="00E46878">
        <w:t>В ходе совместной с</w:t>
      </w:r>
      <w:r w:rsidRPr="00A91994">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w:t>
      </w:r>
      <w:r w:rsidRPr="00A91994">
        <w:softHyphen/>
        <w:t xml:space="preserve">ющих предметов, учатся выполнять простые словесные просьбы взрослых в пределах видимой наглядной ситуации. </w:t>
      </w:r>
    </w:p>
    <w:p w:rsidR="001B6FA2" w:rsidRPr="00A91994" w:rsidRDefault="001B6FA2" w:rsidP="001B6FA2">
      <w:r w:rsidRPr="00A91994">
        <w:t>Количество понимаемых слов значительно возрастает. Совершен</w:t>
      </w:r>
      <w:r w:rsidRPr="00A91994">
        <w:softHyphen/>
        <w:t>ствуется регуляция поведения в результате обращения взрослых к ребен</w:t>
      </w:r>
      <w:r w:rsidRPr="00A91994">
        <w:softHyphen/>
        <w:t>ку, который начинает понимать не только инструкцию, но и ра</w:t>
      </w:r>
      <w:r>
        <w:t xml:space="preserve">ссказ взрослых. </w:t>
      </w:r>
      <w:r w:rsidRPr="00A91994">
        <w:t>Интенсивно развивается активная речь детей. К трем годам они осваи</w:t>
      </w:r>
      <w:r w:rsidRPr="00A91994">
        <w:softHyphen/>
        <w:t>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w:t>
      </w:r>
      <w:r>
        <w:t xml:space="preserve">ерно 1000-1500 слов. </w:t>
      </w:r>
      <w:r w:rsidRPr="00A91994">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1B6FA2" w:rsidRPr="00CB2CBF" w:rsidRDefault="001B6FA2" w:rsidP="00CB2CBF">
      <w:r w:rsidRPr="00A91994">
        <w:t>Игра носит процессуальный характер, главное в ней - действия, кото</w:t>
      </w:r>
      <w:r w:rsidRPr="00A91994">
        <w:softHyphen/>
        <w:t>рые совершаются с игровыми предметами, приближенными к реальности. В середине третьего года жизни появляются действ</w:t>
      </w:r>
      <w:r>
        <w:t xml:space="preserve">ия с предметами заместителями. </w:t>
      </w:r>
      <w:r w:rsidRPr="00A91994">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w:t>
      </w:r>
      <w:r>
        <w:t>ражение человека в виде «голово</w:t>
      </w:r>
      <w:r>
        <w:softHyphen/>
        <w:t>ногий</w:t>
      </w:r>
      <w:r w:rsidRPr="00A91994">
        <w:t>» - окружн</w:t>
      </w:r>
      <w:r>
        <w:t xml:space="preserve">ости и отходящих от нее линий. </w:t>
      </w:r>
      <w:r w:rsidRPr="00A91994">
        <w:t xml:space="preserve">На третьем году жизни совершенствуются зрительные и слуховые </w:t>
      </w:r>
      <w:r w:rsidRPr="00A91994">
        <w:lastRenderedPageBreak/>
        <w:t>ори</w:t>
      </w:r>
      <w:r w:rsidRPr="00A91994">
        <w:softHyphen/>
        <w:t>ентировки, что позволяет детям безошибочно выполнять ряд заданий: осу</w:t>
      </w:r>
      <w:r w:rsidRPr="00A91994">
        <w:softHyphen/>
        <w:t xml:space="preserve">ществлять выбор из 2-3 предметов по форме, величине и цвету; </w:t>
      </w:r>
      <w:r>
        <w:t xml:space="preserve">различать мелодии; петь. </w:t>
      </w:r>
      <w:r w:rsidRPr="00A91994">
        <w:t>Совершенствуется слуховое восприятие, прежде всего фонематический слух. К трем годам дети воспринимают все звуки родного языка, но про</w:t>
      </w:r>
      <w:r>
        <w:t xml:space="preserve">износят их с большими искажениями. </w:t>
      </w:r>
      <w:r w:rsidRPr="00A91994">
        <w:t>Основной формой мышления становится наглядно-действенная. Ее особенность заключается в том, что возникающие в жизни ребенка про</w:t>
      </w:r>
      <w:r w:rsidRPr="00A91994">
        <w:softHyphen/>
        <w:t>блемные ситуации разрешаются путем ре</w:t>
      </w:r>
      <w:r>
        <w:t xml:space="preserve">ального действия с предметами. </w:t>
      </w:r>
      <w:r w:rsidRPr="00A91994">
        <w:t>Для детей этого возраста характерна неосознанность мотивов, импуль</w:t>
      </w:r>
      <w:r w:rsidRPr="00A91994">
        <w:softHyphen/>
        <w:t>сивность и зависимость чувств и желаний от ситуации. Дети легко заража</w:t>
      </w:r>
      <w:r w:rsidRPr="00A91994">
        <w:softHyphen/>
        <w:t>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w:t>
      </w:r>
      <w:r w:rsidRPr="00A91994">
        <w:softHyphen/>
        <w:t>дости и стыда, начинают формироваться элементы самосознания, связан</w:t>
      </w:r>
      <w:r w:rsidRPr="00A91994">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A91994">
        <w:softHyphen/>
        <w:t>ного от взрослого. У него формируется образ Я. Кризис часто сопровожда</w:t>
      </w:r>
      <w:r w:rsidRPr="00A91994">
        <w:softHyphen/>
        <w:t>ется рядом отрицательных проявлений: негативизмом, уп</w:t>
      </w:r>
      <w:r w:rsidR="00E46878">
        <w:t>рямством, нару</w:t>
      </w:r>
      <w:r w:rsidR="00E46878">
        <w:softHyphen/>
        <w:t>шением общения с</w:t>
      </w:r>
      <w:r w:rsidRPr="00A91994">
        <w:t xml:space="preserve"> взрослым и др. Кризис может продолжаться от не</w:t>
      </w:r>
      <w:r w:rsidR="001100CD">
        <w:t>скольких месяцев до двух лет</w:t>
      </w:r>
      <w:r w:rsidR="00CB2CBF">
        <w:t xml:space="preserve">. </w:t>
      </w:r>
    </w:p>
    <w:p w:rsidR="009624E4" w:rsidRDefault="009624E4" w:rsidP="001E05FF">
      <w:pPr>
        <w:widowControl/>
        <w:suppressAutoHyphens w:val="0"/>
        <w:rPr>
          <w:rFonts w:eastAsia="Times New Roman"/>
          <w:b/>
          <w:kern w:val="0"/>
          <w:lang w:eastAsia="ru-RU"/>
        </w:rPr>
      </w:pPr>
    </w:p>
    <w:p w:rsidR="009624E4" w:rsidRPr="00084F1D" w:rsidRDefault="000F6BB1" w:rsidP="009624E4">
      <w:pPr>
        <w:widowControl/>
        <w:suppressAutoHyphens w:val="0"/>
        <w:jc w:val="center"/>
        <w:rPr>
          <w:rFonts w:eastAsia="Times New Roman"/>
          <w:b/>
          <w:kern w:val="0"/>
          <w:lang w:eastAsia="ru-RU"/>
        </w:rPr>
      </w:pPr>
      <w:r>
        <w:rPr>
          <w:rFonts w:eastAsia="Times New Roman"/>
          <w:b/>
          <w:kern w:val="0"/>
          <w:lang w:eastAsia="ru-RU"/>
        </w:rPr>
        <w:t>Основные п</w:t>
      </w:r>
      <w:r w:rsidR="009624E4" w:rsidRPr="00084F1D">
        <w:rPr>
          <w:rFonts w:eastAsia="Times New Roman"/>
          <w:b/>
          <w:kern w:val="0"/>
          <w:lang w:eastAsia="ru-RU"/>
        </w:rPr>
        <w:t>оказатели нервно-психи</w:t>
      </w:r>
      <w:r w:rsidR="00633C86">
        <w:rPr>
          <w:rFonts w:eastAsia="Times New Roman"/>
          <w:b/>
          <w:kern w:val="0"/>
          <w:lang w:eastAsia="ru-RU"/>
        </w:rPr>
        <w:t xml:space="preserve">ческого развития детей </w:t>
      </w:r>
      <w:r w:rsidR="009624E4" w:rsidRPr="00084F1D">
        <w:rPr>
          <w:rFonts w:eastAsia="Times New Roman"/>
          <w:b/>
          <w:kern w:val="0"/>
          <w:lang w:eastAsia="ru-RU"/>
        </w:rPr>
        <w:t xml:space="preserve"> третьего года жизни</w:t>
      </w:r>
    </w:p>
    <w:p w:rsidR="009624E4" w:rsidRDefault="009624E4" w:rsidP="009624E4">
      <w:pPr>
        <w:widowControl/>
        <w:suppressAutoHyphens w:val="0"/>
        <w:jc w:val="center"/>
        <w:rPr>
          <w:rFonts w:eastAsia="Times New Roman"/>
          <w:i/>
          <w:kern w:val="0"/>
          <w:lang w:eastAsia="ru-RU"/>
        </w:rPr>
      </w:pPr>
      <w:r w:rsidRPr="00084F1D">
        <w:rPr>
          <w:rFonts w:eastAsia="Times New Roman"/>
          <w:i/>
          <w:kern w:val="0"/>
          <w:lang w:eastAsia="ru-RU"/>
        </w:rPr>
        <w:t>(разработаны Н.М. Аксариной, К.Л. Печорой, Г.В. Пантюхиной).</w:t>
      </w:r>
    </w:p>
    <w:p w:rsidR="009624E4" w:rsidRPr="00084F1D" w:rsidRDefault="009624E4" w:rsidP="009624E4">
      <w:pPr>
        <w:widowControl/>
        <w:suppressAutoHyphens w:val="0"/>
        <w:jc w:val="center"/>
        <w:rPr>
          <w:rFonts w:eastAsia="Times New Roman"/>
          <w:i/>
          <w:kern w:val="0"/>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24"/>
        <w:gridCol w:w="1324"/>
        <w:gridCol w:w="1325"/>
        <w:gridCol w:w="1325"/>
        <w:gridCol w:w="1324"/>
        <w:gridCol w:w="1325"/>
        <w:gridCol w:w="1324"/>
        <w:gridCol w:w="1325"/>
        <w:gridCol w:w="1324"/>
        <w:gridCol w:w="1325"/>
        <w:gridCol w:w="1325"/>
      </w:tblGrid>
      <w:tr w:rsidR="009624E4" w:rsidRPr="00084F1D" w:rsidTr="00633E92">
        <w:tc>
          <w:tcPr>
            <w:tcW w:w="1324" w:type="dxa"/>
            <w:vMerge w:val="restart"/>
            <w:tcBorders>
              <w:top w:val="single" w:sz="1" w:space="0" w:color="000000"/>
              <w:left w:val="single" w:sz="1" w:space="0" w:color="000000"/>
              <w:bottom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r w:rsidRPr="00084F1D">
              <w:rPr>
                <w:rFonts w:eastAsia="Times New Roman"/>
                <w:b/>
                <w:bCs/>
                <w:kern w:val="0"/>
                <w:sz w:val="20"/>
                <w:szCs w:val="20"/>
                <w:lang w:eastAsia="ar-SA"/>
              </w:rPr>
              <w:t>Возраст</w:t>
            </w:r>
          </w:p>
        </w:tc>
        <w:tc>
          <w:tcPr>
            <w:tcW w:w="2649" w:type="dxa"/>
            <w:gridSpan w:val="2"/>
            <w:tcBorders>
              <w:top w:val="single" w:sz="1" w:space="0" w:color="000000"/>
              <w:left w:val="single" w:sz="1" w:space="0" w:color="000000"/>
              <w:bottom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r w:rsidRPr="00084F1D">
              <w:rPr>
                <w:rFonts w:eastAsia="Times New Roman"/>
                <w:b/>
                <w:bCs/>
                <w:kern w:val="0"/>
                <w:sz w:val="20"/>
                <w:szCs w:val="20"/>
                <w:lang w:eastAsia="ar-SA"/>
              </w:rPr>
              <w:t>Активная речь</w:t>
            </w:r>
          </w:p>
        </w:tc>
        <w:tc>
          <w:tcPr>
            <w:tcW w:w="2649" w:type="dxa"/>
            <w:gridSpan w:val="2"/>
            <w:tcBorders>
              <w:top w:val="single" w:sz="1" w:space="0" w:color="000000"/>
              <w:left w:val="single" w:sz="1" w:space="0" w:color="000000"/>
              <w:bottom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r w:rsidRPr="00084F1D">
              <w:rPr>
                <w:rFonts w:eastAsia="Times New Roman"/>
                <w:b/>
                <w:bCs/>
                <w:kern w:val="0"/>
                <w:sz w:val="20"/>
                <w:szCs w:val="20"/>
                <w:lang w:eastAsia="ar-SA"/>
              </w:rPr>
              <w:t>Сенсорное развитие</w:t>
            </w:r>
          </w:p>
        </w:tc>
        <w:tc>
          <w:tcPr>
            <w:tcW w:w="1325" w:type="dxa"/>
            <w:vMerge w:val="restart"/>
            <w:tcBorders>
              <w:top w:val="single" w:sz="1" w:space="0" w:color="000000"/>
              <w:left w:val="single" w:sz="1" w:space="0" w:color="000000"/>
              <w:bottom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r w:rsidRPr="00084F1D">
              <w:rPr>
                <w:rFonts w:eastAsia="Times New Roman"/>
                <w:b/>
                <w:bCs/>
                <w:kern w:val="0"/>
                <w:sz w:val="20"/>
                <w:szCs w:val="20"/>
                <w:lang w:eastAsia="ar-SA"/>
              </w:rPr>
              <w:t>Игра</w:t>
            </w:r>
          </w:p>
        </w:tc>
        <w:tc>
          <w:tcPr>
            <w:tcW w:w="1324" w:type="dxa"/>
            <w:vMerge w:val="restart"/>
            <w:tcBorders>
              <w:top w:val="single" w:sz="1" w:space="0" w:color="000000"/>
              <w:left w:val="single" w:sz="1" w:space="0" w:color="000000"/>
              <w:bottom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r w:rsidRPr="00084F1D">
              <w:rPr>
                <w:rFonts w:eastAsia="Times New Roman"/>
                <w:b/>
                <w:bCs/>
                <w:kern w:val="0"/>
                <w:sz w:val="20"/>
                <w:szCs w:val="20"/>
                <w:lang w:eastAsia="ar-SA"/>
              </w:rPr>
              <w:t>Конструктивная деятельность</w:t>
            </w:r>
          </w:p>
        </w:tc>
        <w:tc>
          <w:tcPr>
            <w:tcW w:w="1325" w:type="dxa"/>
            <w:vMerge w:val="restart"/>
            <w:tcBorders>
              <w:top w:val="single" w:sz="1" w:space="0" w:color="000000"/>
              <w:left w:val="single" w:sz="1" w:space="0" w:color="000000"/>
              <w:bottom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r w:rsidRPr="00084F1D">
              <w:rPr>
                <w:rFonts w:eastAsia="Times New Roman"/>
                <w:b/>
                <w:bCs/>
                <w:kern w:val="0"/>
                <w:sz w:val="20"/>
                <w:szCs w:val="20"/>
                <w:lang w:eastAsia="ar-SA"/>
              </w:rPr>
              <w:t>Изобразительная деятельность</w:t>
            </w:r>
          </w:p>
        </w:tc>
        <w:tc>
          <w:tcPr>
            <w:tcW w:w="2649" w:type="dxa"/>
            <w:gridSpan w:val="2"/>
            <w:tcBorders>
              <w:top w:val="single" w:sz="1" w:space="0" w:color="000000"/>
              <w:left w:val="single" w:sz="1" w:space="0" w:color="000000"/>
              <w:bottom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r w:rsidRPr="00084F1D">
              <w:rPr>
                <w:rFonts w:eastAsia="Times New Roman"/>
                <w:b/>
                <w:bCs/>
                <w:kern w:val="0"/>
                <w:sz w:val="20"/>
                <w:szCs w:val="20"/>
                <w:lang w:eastAsia="ar-SA"/>
              </w:rPr>
              <w:t>Навыки</w:t>
            </w:r>
          </w:p>
        </w:tc>
        <w:tc>
          <w:tcPr>
            <w:tcW w:w="1325" w:type="dxa"/>
            <w:vMerge w:val="restart"/>
            <w:tcBorders>
              <w:top w:val="single" w:sz="1" w:space="0" w:color="000000"/>
              <w:left w:val="single" w:sz="1" w:space="0" w:color="000000"/>
              <w:bottom w:val="single" w:sz="1" w:space="0" w:color="000000"/>
              <w:right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r w:rsidRPr="00084F1D">
              <w:rPr>
                <w:rFonts w:eastAsia="Times New Roman"/>
                <w:b/>
                <w:bCs/>
                <w:kern w:val="0"/>
                <w:sz w:val="20"/>
                <w:szCs w:val="20"/>
                <w:lang w:eastAsia="ar-SA"/>
              </w:rPr>
              <w:t>Движения</w:t>
            </w:r>
          </w:p>
        </w:tc>
      </w:tr>
      <w:tr w:rsidR="009624E4" w:rsidRPr="00084F1D" w:rsidTr="00633E92">
        <w:tc>
          <w:tcPr>
            <w:tcW w:w="1324" w:type="dxa"/>
            <w:vMerge/>
            <w:tcBorders>
              <w:top w:val="single" w:sz="1" w:space="0" w:color="000000"/>
              <w:left w:val="single" w:sz="1" w:space="0" w:color="000000"/>
              <w:bottom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p>
        </w:tc>
        <w:tc>
          <w:tcPr>
            <w:tcW w:w="1324"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r w:rsidRPr="00084F1D">
              <w:rPr>
                <w:rFonts w:eastAsia="Times New Roman"/>
                <w:b/>
                <w:bCs/>
                <w:kern w:val="0"/>
                <w:sz w:val="20"/>
                <w:szCs w:val="20"/>
                <w:lang w:eastAsia="ar-SA"/>
              </w:rPr>
              <w:t>грамматика</w:t>
            </w:r>
          </w:p>
        </w:tc>
        <w:tc>
          <w:tcPr>
            <w:tcW w:w="1325"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r w:rsidRPr="00084F1D">
              <w:rPr>
                <w:rFonts w:eastAsia="Times New Roman"/>
                <w:b/>
                <w:bCs/>
                <w:kern w:val="0"/>
                <w:sz w:val="20"/>
                <w:szCs w:val="20"/>
                <w:lang w:eastAsia="ar-SA"/>
              </w:rPr>
              <w:t>вопросы</w:t>
            </w:r>
          </w:p>
        </w:tc>
        <w:tc>
          <w:tcPr>
            <w:tcW w:w="1325"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r w:rsidRPr="00084F1D">
              <w:rPr>
                <w:rFonts w:eastAsia="Times New Roman"/>
                <w:b/>
                <w:bCs/>
                <w:kern w:val="0"/>
                <w:sz w:val="20"/>
                <w:szCs w:val="20"/>
                <w:lang w:eastAsia="ar-SA"/>
              </w:rPr>
              <w:t>Воспроизведение цвета</w:t>
            </w:r>
          </w:p>
        </w:tc>
        <w:tc>
          <w:tcPr>
            <w:tcW w:w="1324"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r w:rsidRPr="00084F1D">
              <w:rPr>
                <w:rFonts w:eastAsia="Times New Roman"/>
                <w:b/>
                <w:bCs/>
                <w:kern w:val="0"/>
                <w:sz w:val="20"/>
                <w:szCs w:val="20"/>
                <w:lang w:eastAsia="ar-SA"/>
              </w:rPr>
              <w:t>Воспроизведение формы</w:t>
            </w:r>
          </w:p>
        </w:tc>
        <w:tc>
          <w:tcPr>
            <w:tcW w:w="1325" w:type="dxa"/>
            <w:vMerge/>
            <w:tcBorders>
              <w:top w:val="single" w:sz="1" w:space="0" w:color="000000"/>
              <w:left w:val="single" w:sz="1" w:space="0" w:color="000000"/>
              <w:bottom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p>
        </w:tc>
        <w:tc>
          <w:tcPr>
            <w:tcW w:w="1324" w:type="dxa"/>
            <w:vMerge/>
            <w:tcBorders>
              <w:top w:val="single" w:sz="1" w:space="0" w:color="000000"/>
              <w:left w:val="single" w:sz="1" w:space="0" w:color="000000"/>
              <w:bottom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p>
        </w:tc>
        <w:tc>
          <w:tcPr>
            <w:tcW w:w="1325" w:type="dxa"/>
            <w:vMerge/>
            <w:tcBorders>
              <w:top w:val="single" w:sz="1" w:space="0" w:color="000000"/>
              <w:left w:val="single" w:sz="1" w:space="0" w:color="000000"/>
              <w:bottom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p>
        </w:tc>
        <w:tc>
          <w:tcPr>
            <w:tcW w:w="1324"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r w:rsidRPr="00084F1D">
              <w:rPr>
                <w:rFonts w:eastAsia="Times New Roman"/>
                <w:b/>
                <w:bCs/>
                <w:kern w:val="0"/>
                <w:sz w:val="20"/>
                <w:szCs w:val="20"/>
                <w:lang w:eastAsia="ar-SA"/>
              </w:rPr>
              <w:t>одевания</w:t>
            </w:r>
          </w:p>
        </w:tc>
        <w:tc>
          <w:tcPr>
            <w:tcW w:w="1325"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r w:rsidRPr="00084F1D">
              <w:rPr>
                <w:rFonts w:eastAsia="Times New Roman"/>
                <w:b/>
                <w:bCs/>
                <w:kern w:val="0"/>
                <w:sz w:val="20"/>
                <w:szCs w:val="20"/>
                <w:lang w:eastAsia="ar-SA"/>
              </w:rPr>
              <w:t>кормления</w:t>
            </w:r>
          </w:p>
        </w:tc>
        <w:tc>
          <w:tcPr>
            <w:tcW w:w="1325" w:type="dxa"/>
            <w:vMerge/>
            <w:tcBorders>
              <w:top w:val="single" w:sz="1" w:space="0" w:color="000000"/>
              <w:left w:val="single" w:sz="1" w:space="0" w:color="000000"/>
              <w:bottom w:val="single" w:sz="1" w:space="0" w:color="000000"/>
              <w:right w:val="single" w:sz="1" w:space="0" w:color="000000"/>
            </w:tcBorders>
            <w:shd w:val="clear" w:color="auto" w:fill="auto"/>
          </w:tcPr>
          <w:p w:rsidR="009624E4" w:rsidRPr="00084F1D" w:rsidRDefault="009624E4" w:rsidP="00633E92">
            <w:pPr>
              <w:suppressLineNumbers/>
              <w:autoSpaceDE w:val="0"/>
              <w:jc w:val="center"/>
              <w:rPr>
                <w:rFonts w:eastAsia="Times New Roman"/>
                <w:b/>
                <w:bCs/>
                <w:kern w:val="0"/>
                <w:sz w:val="20"/>
                <w:szCs w:val="20"/>
                <w:lang w:eastAsia="ar-SA"/>
              </w:rPr>
            </w:pPr>
          </w:p>
        </w:tc>
      </w:tr>
      <w:tr w:rsidR="009624E4" w:rsidRPr="00084F1D" w:rsidTr="00633E92">
        <w:tc>
          <w:tcPr>
            <w:tcW w:w="1324"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jc w:val="both"/>
              <w:rPr>
                <w:rFonts w:eastAsia="Times New Roman"/>
                <w:b/>
                <w:bCs/>
                <w:kern w:val="0"/>
                <w:sz w:val="20"/>
                <w:szCs w:val="20"/>
                <w:lang w:eastAsia="ar-SA"/>
              </w:rPr>
            </w:pPr>
            <w:r w:rsidRPr="00084F1D">
              <w:rPr>
                <w:rFonts w:eastAsia="Times New Roman"/>
                <w:b/>
                <w:bCs/>
                <w:kern w:val="0"/>
                <w:sz w:val="20"/>
                <w:szCs w:val="20"/>
                <w:lang w:eastAsia="ar-SA"/>
              </w:rPr>
              <w:t>2 года — 2 года 6 мес.</w:t>
            </w:r>
          </w:p>
        </w:tc>
        <w:tc>
          <w:tcPr>
            <w:tcW w:w="1324"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jc w:val="both"/>
              <w:rPr>
                <w:rFonts w:eastAsia="Times New Roman"/>
                <w:kern w:val="0"/>
                <w:sz w:val="20"/>
                <w:szCs w:val="20"/>
                <w:lang w:eastAsia="ar-SA"/>
              </w:rPr>
            </w:pPr>
            <w:r w:rsidRPr="00084F1D">
              <w:rPr>
                <w:rFonts w:eastAsia="Times New Roman"/>
                <w:kern w:val="0"/>
                <w:sz w:val="20"/>
                <w:szCs w:val="20"/>
                <w:lang w:eastAsia="ar-SA"/>
              </w:rPr>
              <w:t>Говорит многословными предложениями (более 3-х слов)</w:t>
            </w:r>
          </w:p>
        </w:tc>
        <w:tc>
          <w:tcPr>
            <w:tcW w:w="1325"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jc w:val="both"/>
              <w:rPr>
                <w:rFonts w:eastAsia="Times New Roman"/>
                <w:kern w:val="0"/>
                <w:sz w:val="20"/>
                <w:szCs w:val="20"/>
                <w:lang w:eastAsia="ar-SA"/>
              </w:rPr>
            </w:pPr>
            <w:r w:rsidRPr="00084F1D">
              <w:rPr>
                <w:rFonts w:eastAsia="Times New Roman"/>
                <w:kern w:val="0"/>
                <w:sz w:val="20"/>
                <w:szCs w:val="20"/>
                <w:lang w:eastAsia="ar-SA"/>
              </w:rPr>
              <w:t>Появляются вопросы: «где?», «куда?»</w:t>
            </w:r>
          </w:p>
        </w:tc>
        <w:tc>
          <w:tcPr>
            <w:tcW w:w="1325"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jc w:val="both"/>
              <w:rPr>
                <w:rFonts w:eastAsia="Times New Roman"/>
                <w:kern w:val="0"/>
                <w:sz w:val="20"/>
                <w:szCs w:val="20"/>
                <w:lang w:eastAsia="ar-SA"/>
              </w:rPr>
            </w:pPr>
            <w:r w:rsidRPr="00084F1D">
              <w:rPr>
                <w:rFonts w:eastAsia="Times New Roman"/>
                <w:kern w:val="0"/>
                <w:sz w:val="20"/>
                <w:szCs w:val="20"/>
                <w:lang w:eastAsia="ar-SA"/>
              </w:rPr>
              <w:t>Подбирает по образцу разнообразные предметы 4-х основных цветов</w:t>
            </w:r>
          </w:p>
        </w:tc>
        <w:tc>
          <w:tcPr>
            <w:tcW w:w="1324"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jc w:val="both"/>
              <w:rPr>
                <w:rFonts w:eastAsia="Times New Roman"/>
                <w:kern w:val="0"/>
                <w:sz w:val="20"/>
                <w:szCs w:val="20"/>
                <w:lang w:eastAsia="ar-SA"/>
              </w:rPr>
            </w:pPr>
            <w:r w:rsidRPr="00084F1D">
              <w:rPr>
                <w:rFonts w:eastAsia="Times New Roman"/>
                <w:kern w:val="0"/>
                <w:sz w:val="20"/>
                <w:szCs w:val="20"/>
                <w:lang w:eastAsia="ar-SA"/>
              </w:rPr>
              <w:t>Подбирает по образцу основные геометрические фигуры в разнообразном материале</w:t>
            </w:r>
          </w:p>
        </w:tc>
        <w:tc>
          <w:tcPr>
            <w:tcW w:w="1325"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jc w:val="both"/>
              <w:rPr>
                <w:rFonts w:eastAsia="Times New Roman"/>
                <w:kern w:val="0"/>
                <w:sz w:val="20"/>
                <w:szCs w:val="20"/>
                <w:lang w:eastAsia="ar-SA"/>
              </w:rPr>
            </w:pPr>
            <w:r w:rsidRPr="00084F1D">
              <w:rPr>
                <w:rFonts w:eastAsia="Times New Roman"/>
                <w:kern w:val="0"/>
                <w:sz w:val="20"/>
                <w:szCs w:val="20"/>
                <w:lang w:eastAsia="ar-SA"/>
              </w:rPr>
              <w:t>Игра носит сюжетный характер. Ребенок понима</w:t>
            </w:r>
            <w:r w:rsidR="00E46878">
              <w:rPr>
                <w:rFonts w:eastAsia="Times New Roman"/>
                <w:kern w:val="0"/>
                <w:sz w:val="20"/>
                <w:szCs w:val="20"/>
                <w:lang w:eastAsia="ar-SA"/>
              </w:rPr>
              <w:t>ет взаимосвязь последовательных</w:t>
            </w:r>
            <w:r w:rsidRPr="00084F1D">
              <w:rPr>
                <w:rFonts w:eastAsia="Times New Roman"/>
                <w:kern w:val="0"/>
                <w:sz w:val="20"/>
                <w:szCs w:val="20"/>
                <w:lang w:eastAsia="ar-SA"/>
              </w:rPr>
              <w:t>действий (2-3)</w:t>
            </w:r>
          </w:p>
        </w:tc>
        <w:tc>
          <w:tcPr>
            <w:tcW w:w="1324"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jc w:val="both"/>
              <w:rPr>
                <w:rFonts w:eastAsia="Times New Roman"/>
                <w:kern w:val="0"/>
                <w:sz w:val="20"/>
                <w:szCs w:val="20"/>
                <w:lang w:eastAsia="ar-SA"/>
              </w:rPr>
            </w:pPr>
            <w:r w:rsidRPr="00084F1D">
              <w:rPr>
                <w:rFonts w:eastAsia="Times New Roman"/>
                <w:kern w:val="0"/>
                <w:sz w:val="20"/>
                <w:szCs w:val="20"/>
                <w:lang w:eastAsia="ar-SA"/>
              </w:rPr>
              <w:t>Самостоятельно выполняет простые сюжетные постройки и называет их</w:t>
            </w:r>
          </w:p>
        </w:tc>
        <w:tc>
          <w:tcPr>
            <w:tcW w:w="1325"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jc w:val="both"/>
              <w:rPr>
                <w:rFonts w:eastAsia="Times New Roman"/>
                <w:kern w:val="0"/>
                <w:sz w:val="20"/>
                <w:szCs w:val="20"/>
                <w:lang w:eastAsia="ar-SA"/>
              </w:rPr>
            </w:pPr>
            <w:r w:rsidRPr="00084F1D">
              <w:rPr>
                <w:rFonts w:eastAsia="Times New Roman"/>
                <w:kern w:val="0"/>
                <w:sz w:val="20"/>
                <w:szCs w:val="20"/>
                <w:lang w:eastAsia="ar-SA"/>
              </w:rPr>
              <w:t>-</w:t>
            </w:r>
          </w:p>
        </w:tc>
        <w:tc>
          <w:tcPr>
            <w:tcW w:w="1324"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rPr>
                <w:rFonts w:eastAsia="Times New Roman"/>
                <w:kern w:val="0"/>
                <w:sz w:val="20"/>
                <w:szCs w:val="20"/>
                <w:lang w:eastAsia="ar-SA"/>
              </w:rPr>
            </w:pPr>
            <w:r w:rsidRPr="00084F1D">
              <w:rPr>
                <w:rFonts w:eastAsia="Times New Roman"/>
                <w:kern w:val="0"/>
                <w:sz w:val="20"/>
                <w:szCs w:val="20"/>
                <w:lang w:eastAsia="ar-SA"/>
              </w:rPr>
              <w:t>Полностью одевается, но еще не умеет застегивать пуговицы и завязывать шнурки</w:t>
            </w:r>
          </w:p>
        </w:tc>
        <w:tc>
          <w:tcPr>
            <w:tcW w:w="1325"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jc w:val="both"/>
              <w:rPr>
                <w:rFonts w:eastAsia="Times New Roman"/>
                <w:kern w:val="0"/>
                <w:sz w:val="20"/>
                <w:szCs w:val="20"/>
                <w:lang w:eastAsia="ar-SA"/>
              </w:rPr>
            </w:pPr>
            <w:r w:rsidRPr="00084F1D">
              <w:rPr>
                <w:rFonts w:eastAsia="Times New Roman"/>
                <w:kern w:val="0"/>
                <w:sz w:val="20"/>
                <w:szCs w:val="20"/>
                <w:lang w:eastAsia="ar-SA"/>
              </w:rPr>
              <w:t>Ест аккуратно</w:t>
            </w:r>
          </w:p>
        </w:tc>
        <w:tc>
          <w:tcPr>
            <w:tcW w:w="1325" w:type="dxa"/>
            <w:tcBorders>
              <w:left w:val="single" w:sz="1" w:space="0" w:color="000000"/>
              <w:bottom w:val="single" w:sz="1" w:space="0" w:color="000000"/>
              <w:right w:val="single" w:sz="1" w:space="0" w:color="000000"/>
            </w:tcBorders>
            <w:shd w:val="clear" w:color="auto" w:fill="auto"/>
          </w:tcPr>
          <w:p w:rsidR="009624E4" w:rsidRPr="00084F1D" w:rsidRDefault="009624E4" w:rsidP="00633E92">
            <w:pPr>
              <w:suppressLineNumbers/>
              <w:autoSpaceDE w:val="0"/>
              <w:rPr>
                <w:rFonts w:eastAsia="Times New Roman"/>
                <w:kern w:val="0"/>
                <w:sz w:val="20"/>
                <w:szCs w:val="20"/>
                <w:lang w:eastAsia="ar-SA"/>
              </w:rPr>
            </w:pPr>
            <w:r w:rsidRPr="00084F1D">
              <w:rPr>
                <w:rFonts w:eastAsia="Times New Roman"/>
                <w:kern w:val="0"/>
                <w:sz w:val="20"/>
                <w:szCs w:val="20"/>
                <w:lang w:eastAsia="ar-SA"/>
              </w:rPr>
              <w:t>Перешагивает через палку или веревку, горизонтально приподнятую над полом на 20-28 см</w:t>
            </w:r>
          </w:p>
        </w:tc>
      </w:tr>
      <w:tr w:rsidR="009624E4" w:rsidRPr="00084F1D" w:rsidTr="00633E92">
        <w:tc>
          <w:tcPr>
            <w:tcW w:w="1324"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jc w:val="both"/>
              <w:rPr>
                <w:rFonts w:eastAsia="Times New Roman"/>
                <w:b/>
                <w:bCs/>
                <w:kern w:val="0"/>
                <w:sz w:val="20"/>
                <w:szCs w:val="20"/>
                <w:lang w:eastAsia="ar-SA"/>
              </w:rPr>
            </w:pPr>
            <w:r w:rsidRPr="00084F1D">
              <w:rPr>
                <w:rFonts w:eastAsia="Times New Roman"/>
                <w:b/>
                <w:bCs/>
                <w:kern w:val="0"/>
                <w:sz w:val="20"/>
                <w:szCs w:val="20"/>
                <w:lang w:eastAsia="ar-SA"/>
              </w:rPr>
              <w:t>2 года 6 мес. - 3 года</w:t>
            </w:r>
          </w:p>
        </w:tc>
        <w:tc>
          <w:tcPr>
            <w:tcW w:w="1324"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rPr>
                <w:rFonts w:eastAsia="Times New Roman"/>
                <w:kern w:val="0"/>
                <w:sz w:val="20"/>
                <w:szCs w:val="20"/>
                <w:lang w:eastAsia="ar-SA"/>
              </w:rPr>
            </w:pPr>
            <w:r w:rsidRPr="00084F1D">
              <w:rPr>
                <w:rFonts w:eastAsia="Times New Roman"/>
                <w:kern w:val="0"/>
                <w:sz w:val="20"/>
                <w:szCs w:val="20"/>
                <w:lang w:eastAsia="ar-SA"/>
              </w:rPr>
              <w:t>Начинает употреблять сложные придаточные предложения</w:t>
            </w:r>
          </w:p>
        </w:tc>
        <w:tc>
          <w:tcPr>
            <w:tcW w:w="1325"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rPr>
                <w:rFonts w:eastAsia="Times New Roman"/>
                <w:kern w:val="0"/>
                <w:sz w:val="20"/>
                <w:szCs w:val="20"/>
                <w:lang w:eastAsia="ar-SA"/>
              </w:rPr>
            </w:pPr>
            <w:r w:rsidRPr="00084F1D">
              <w:rPr>
                <w:rFonts w:eastAsia="Times New Roman"/>
                <w:kern w:val="0"/>
                <w:sz w:val="20"/>
                <w:szCs w:val="20"/>
                <w:lang w:eastAsia="ar-SA"/>
              </w:rPr>
              <w:t>Появляются вопросы «почему?», «когда?»</w:t>
            </w:r>
          </w:p>
        </w:tc>
        <w:tc>
          <w:tcPr>
            <w:tcW w:w="1325"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rPr>
                <w:rFonts w:eastAsia="Times New Roman"/>
                <w:kern w:val="0"/>
                <w:sz w:val="20"/>
                <w:szCs w:val="20"/>
                <w:lang w:eastAsia="ar-SA"/>
              </w:rPr>
            </w:pPr>
            <w:r w:rsidRPr="00084F1D">
              <w:rPr>
                <w:rFonts w:eastAsia="Times New Roman"/>
                <w:kern w:val="0"/>
                <w:sz w:val="20"/>
                <w:szCs w:val="20"/>
                <w:lang w:eastAsia="ar-SA"/>
              </w:rPr>
              <w:t>Называет 4 основных цвета</w:t>
            </w:r>
          </w:p>
        </w:tc>
        <w:tc>
          <w:tcPr>
            <w:tcW w:w="1324"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rPr>
                <w:rFonts w:eastAsia="Times New Roman"/>
                <w:kern w:val="0"/>
                <w:sz w:val="20"/>
                <w:szCs w:val="20"/>
                <w:lang w:eastAsia="ar-SA"/>
              </w:rPr>
            </w:pPr>
            <w:r w:rsidRPr="00084F1D">
              <w:rPr>
                <w:rFonts w:eastAsia="Times New Roman"/>
                <w:kern w:val="0"/>
                <w:sz w:val="20"/>
                <w:szCs w:val="20"/>
                <w:lang w:eastAsia="ar-SA"/>
              </w:rPr>
              <w:t>В своей деятельности правильно использует геометрические фигуры по назначению</w:t>
            </w:r>
          </w:p>
        </w:tc>
        <w:tc>
          <w:tcPr>
            <w:tcW w:w="1325"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rPr>
                <w:rFonts w:eastAsia="Times New Roman"/>
                <w:kern w:val="0"/>
                <w:sz w:val="20"/>
                <w:szCs w:val="20"/>
                <w:lang w:eastAsia="ar-SA"/>
              </w:rPr>
            </w:pPr>
            <w:r w:rsidRPr="00084F1D">
              <w:rPr>
                <w:rFonts w:eastAsia="Times New Roman"/>
                <w:kern w:val="0"/>
                <w:sz w:val="20"/>
                <w:szCs w:val="20"/>
                <w:lang w:eastAsia="ar-SA"/>
              </w:rPr>
              <w:t>Появляются элементы ролевой игры</w:t>
            </w:r>
          </w:p>
        </w:tc>
        <w:tc>
          <w:tcPr>
            <w:tcW w:w="1324"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jc w:val="both"/>
              <w:rPr>
                <w:rFonts w:eastAsia="Times New Roman"/>
                <w:kern w:val="0"/>
                <w:sz w:val="20"/>
                <w:szCs w:val="20"/>
                <w:lang w:eastAsia="ar-SA"/>
              </w:rPr>
            </w:pPr>
            <w:r w:rsidRPr="00084F1D">
              <w:rPr>
                <w:rFonts w:eastAsia="Times New Roman"/>
                <w:kern w:val="0"/>
                <w:sz w:val="20"/>
                <w:szCs w:val="20"/>
                <w:lang w:eastAsia="ar-SA"/>
              </w:rPr>
              <w:t>Появляются сложные сюжетные постройки</w:t>
            </w:r>
          </w:p>
        </w:tc>
        <w:tc>
          <w:tcPr>
            <w:tcW w:w="1325"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rPr>
                <w:rFonts w:eastAsia="Times New Roman"/>
                <w:kern w:val="0"/>
                <w:sz w:val="20"/>
                <w:szCs w:val="20"/>
                <w:lang w:eastAsia="ar-SA"/>
              </w:rPr>
            </w:pPr>
            <w:r w:rsidRPr="00084F1D">
              <w:rPr>
                <w:rFonts w:eastAsia="Times New Roman"/>
                <w:kern w:val="0"/>
                <w:sz w:val="20"/>
                <w:szCs w:val="20"/>
                <w:lang w:eastAsia="ar-SA"/>
              </w:rPr>
              <w:t>С помощью пластилина и карандаша изображает простые предметы и называет их</w:t>
            </w:r>
          </w:p>
        </w:tc>
        <w:tc>
          <w:tcPr>
            <w:tcW w:w="1324"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rPr>
                <w:rFonts w:eastAsia="Times New Roman"/>
                <w:kern w:val="0"/>
                <w:sz w:val="20"/>
                <w:szCs w:val="20"/>
                <w:lang w:eastAsia="ar-SA"/>
              </w:rPr>
            </w:pPr>
            <w:r w:rsidRPr="000A3654">
              <w:rPr>
                <w:rFonts w:eastAsia="Times New Roman"/>
                <w:kern w:val="0"/>
                <w:sz w:val="18"/>
                <w:szCs w:val="20"/>
                <w:lang w:eastAsia="ar-SA"/>
              </w:rPr>
              <w:t>Самостоятельно одевается, может застегивать пуговицы, завязывать шнурки с небольшой помощью взрослого</w:t>
            </w:r>
          </w:p>
        </w:tc>
        <w:tc>
          <w:tcPr>
            <w:tcW w:w="1325" w:type="dxa"/>
            <w:tcBorders>
              <w:left w:val="single" w:sz="1" w:space="0" w:color="000000"/>
              <w:bottom w:val="single" w:sz="1" w:space="0" w:color="000000"/>
            </w:tcBorders>
            <w:shd w:val="clear" w:color="auto" w:fill="auto"/>
          </w:tcPr>
          <w:p w:rsidR="009624E4" w:rsidRPr="00084F1D" w:rsidRDefault="009624E4" w:rsidP="00633E92">
            <w:pPr>
              <w:suppressLineNumbers/>
              <w:autoSpaceDE w:val="0"/>
              <w:rPr>
                <w:rFonts w:eastAsia="Times New Roman"/>
                <w:kern w:val="0"/>
                <w:sz w:val="20"/>
                <w:szCs w:val="20"/>
                <w:lang w:eastAsia="ar-SA"/>
              </w:rPr>
            </w:pPr>
            <w:r w:rsidRPr="00084F1D">
              <w:rPr>
                <w:rFonts w:eastAsia="Times New Roman"/>
                <w:kern w:val="0"/>
                <w:sz w:val="20"/>
                <w:szCs w:val="20"/>
                <w:lang w:eastAsia="ar-SA"/>
              </w:rPr>
              <w:t>Пользуется салфеткой по мере надобности без напоминания</w:t>
            </w:r>
          </w:p>
        </w:tc>
        <w:tc>
          <w:tcPr>
            <w:tcW w:w="1325" w:type="dxa"/>
            <w:tcBorders>
              <w:left w:val="single" w:sz="1" w:space="0" w:color="000000"/>
              <w:bottom w:val="single" w:sz="1" w:space="0" w:color="000000"/>
              <w:right w:val="single" w:sz="1" w:space="0" w:color="000000"/>
            </w:tcBorders>
            <w:shd w:val="clear" w:color="auto" w:fill="auto"/>
          </w:tcPr>
          <w:p w:rsidR="009624E4" w:rsidRPr="00084F1D" w:rsidRDefault="009624E4" w:rsidP="00633E92">
            <w:pPr>
              <w:suppressLineNumbers/>
              <w:autoSpaceDE w:val="0"/>
              <w:rPr>
                <w:rFonts w:eastAsia="Times New Roman"/>
                <w:kern w:val="0"/>
                <w:sz w:val="20"/>
                <w:szCs w:val="20"/>
                <w:lang w:eastAsia="ar-SA"/>
              </w:rPr>
            </w:pPr>
            <w:r w:rsidRPr="00084F1D">
              <w:rPr>
                <w:rFonts w:eastAsia="Times New Roman"/>
                <w:kern w:val="0"/>
                <w:sz w:val="20"/>
                <w:szCs w:val="20"/>
                <w:lang w:eastAsia="ar-SA"/>
              </w:rPr>
              <w:t>Перешагивает через палку или веревку, горизонтально приподнятую над полом на 30-35 см</w:t>
            </w:r>
          </w:p>
        </w:tc>
      </w:tr>
    </w:tbl>
    <w:p w:rsidR="003B4726" w:rsidRDefault="003B4726" w:rsidP="009624E4">
      <w:pPr>
        <w:widowControl/>
        <w:tabs>
          <w:tab w:val="left" w:pos="0"/>
        </w:tabs>
        <w:suppressAutoHyphens w:val="0"/>
        <w:rPr>
          <w:b/>
        </w:rPr>
      </w:pPr>
    </w:p>
    <w:p w:rsidR="003B4726" w:rsidRDefault="003B4726" w:rsidP="009624E4">
      <w:pPr>
        <w:widowControl/>
        <w:tabs>
          <w:tab w:val="left" w:pos="0"/>
        </w:tabs>
        <w:suppressAutoHyphens w:val="0"/>
        <w:rPr>
          <w:b/>
        </w:rPr>
      </w:pPr>
    </w:p>
    <w:p w:rsidR="003B4726" w:rsidRDefault="003B4726" w:rsidP="009624E4">
      <w:pPr>
        <w:widowControl/>
        <w:tabs>
          <w:tab w:val="left" w:pos="0"/>
        </w:tabs>
        <w:suppressAutoHyphens w:val="0"/>
        <w:rPr>
          <w:b/>
        </w:rPr>
      </w:pPr>
    </w:p>
    <w:p w:rsidR="009624E4" w:rsidRDefault="009624E4" w:rsidP="009624E4">
      <w:pPr>
        <w:widowControl/>
        <w:tabs>
          <w:tab w:val="left" w:pos="0"/>
        </w:tabs>
        <w:suppressAutoHyphens w:val="0"/>
        <w:rPr>
          <w:b/>
        </w:rPr>
      </w:pPr>
      <w:r w:rsidRPr="009C24F7">
        <w:rPr>
          <w:b/>
        </w:rPr>
        <w:lastRenderedPageBreak/>
        <w:t>Особенности игровой деятельности</w:t>
      </w:r>
    </w:p>
    <w:p w:rsidR="009624E4" w:rsidRDefault="009624E4" w:rsidP="009624E4">
      <w:pPr>
        <w:widowControl/>
        <w:tabs>
          <w:tab w:val="left" w:pos="0"/>
        </w:tabs>
        <w:suppressAutoHyphens w:val="0"/>
        <w:rPr>
          <w:b/>
        </w:rPr>
      </w:pPr>
    </w:p>
    <w:tbl>
      <w:tblPr>
        <w:tblW w:w="14459" w:type="dxa"/>
        <w:tblInd w:w="40" w:type="dxa"/>
        <w:tblLayout w:type="fixed"/>
        <w:tblCellMar>
          <w:left w:w="40" w:type="dxa"/>
          <w:right w:w="40" w:type="dxa"/>
        </w:tblCellMar>
        <w:tblLook w:val="0000" w:firstRow="0" w:lastRow="0" w:firstColumn="0" w:lastColumn="0" w:noHBand="0" w:noVBand="0"/>
      </w:tblPr>
      <w:tblGrid>
        <w:gridCol w:w="2410"/>
        <w:gridCol w:w="12049"/>
      </w:tblGrid>
      <w:tr w:rsidR="009624E4" w:rsidRPr="002042DF" w:rsidTr="00633E92">
        <w:trPr>
          <w:trHeight w:hRule="exact" w:val="39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624E4" w:rsidRPr="002042DF" w:rsidRDefault="009624E4" w:rsidP="00633E92">
            <w:pPr>
              <w:widowControl/>
              <w:suppressAutoHyphens w:val="0"/>
              <w:rPr>
                <w:rFonts w:eastAsiaTheme="minorEastAsia"/>
                <w:b/>
                <w:kern w:val="0"/>
                <w:lang w:eastAsia="ru-RU"/>
              </w:rPr>
            </w:pPr>
            <w:r w:rsidRPr="002042DF">
              <w:rPr>
                <w:rFonts w:eastAsiaTheme="minorEastAsia"/>
                <w:b/>
                <w:kern w:val="0"/>
                <w:szCs w:val="22"/>
                <w:lang w:eastAsia="ru-RU"/>
              </w:rPr>
              <w:t>Компоненты игры</w:t>
            </w:r>
          </w:p>
        </w:tc>
        <w:tc>
          <w:tcPr>
            <w:tcW w:w="12049" w:type="dxa"/>
            <w:tcBorders>
              <w:top w:val="single" w:sz="6" w:space="0" w:color="auto"/>
              <w:left w:val="single" w:sz="6" w:space="0" w:color="auto"/>
              <w:bottom w:val="single" w:sz="6" w:space="0" w:color="auto"/>
              <w:right w:val="single" w:sz="6" w:space="0" w:color="auto"/>
            </w:tcBorders>
            <w:shd w:val="clear" w:color="auto" w:fill="FFFFFF"/>
          </w:tcPr>
          <w:p w:rsidR="009624E4" w:rsidRPr="002042DF" w:rsidRDefault="009624E4" w:rsidP="00633E92">
            <w:pPr>
              <w:widowControl/>
              <w:suppressAutoHyphens w:val="0"/>
              <w:jc w:val="center"/>
              <w:rPr>
                <w:rFonts w:eastAsiaTheme="minorEastAsia"/>
                <w:b/>
                <w:kern w:val="0"/>
                <w:lang w:eastAsia="ru-RU"/>
              </w:rPr>
            </w:pPr>
            <w:r w:rsidRPr="002042DF">
              <w:rPr>
                <w:rFonts w:eastAsiaTheme="minorEastAsia"/>
                <w:b/>
                <w:kern w:val="0"/>
                <w:szCs w:val="22"/>
                <w:lang w:eastAsia="ru-RU"/>
              </w:rPr>
              <w:t>2—3 года</w:t>
            </w:r>
          </w:p>
        </w:tc>
      </w:tr>
      <w:tr w:rsidR="009624E4" w:rsidRPr="002042DF" w:rsidTr="002042DF">
        <w:trPr>
          <w:trHeight w:hRule="exact" w:val="133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624E4" w:rsidRPr="002042DF" w:rsidRDefault="009624E4" w:rsidP="00633E92">
            <w:pPr>
              <w:widowControl/>
              <w:suppressAutoHyphens w:val="0"/>
              <w:rPr>
                <w:rFonts w:eastAsiaTheme="minorEastAsia"/>
                <w:kern w:val="0"/>
                <w:lang w:eastAsia="ru-RU"/>
              </w:rPr>
            </w:pPr>
            <w:r w:rsidRPr="002042DF">
              <w:rPr>
                <w:rFonts w:eastAsiaTheme="minorEastAsia"/>
                <w:kern w:val="0"/>
                <w:szCs w:val="22"/>
                <w:lang w:eastAsia="ru-RU"/>
              </w:rPr>
              <w:t>Замысел игры, постановка игровых целей и задач</w:t>
            </w:r>
          </w:p>
        </w:tc>
        <w:tc>
          <w:tcPr>
            <w:tcW w:w="12049" w:type="dxa"/>
            <w:tcBorders>
              <w:top w:val="single" w:sz="6" w:space="0" w:color="auto"/>
              <w:left w:val="single" w:sz="6" w:space="0" w:color="auto"/>
              <w:bottom w:val="single" w:sz="6" w:space="0" w:color="auto"/>
              <w:right w:val="single" w:sz="6" w:space="0" w:color="auto"/>
            </w:tcBorders>
            <w:shd w:val="clear" w:color="auto" w:fill="FFFFFF"/>
          </w:tcPr>
          <w:p w:rsidR="002042DF" w:rsidRDefault="009624E4" w:rsidP="002042DF">
            <w:pPr>
              <w:widowControl/>
              <w:suppressAutoHyphens w:val="0"/>
              <w:rPr>
                <w:rFonts w:eastAsiaTheme="minorEastAsia"/>
                <w:kern w:val="0"/>
                <w:lang w:eastAsia="ru-RU"/>
              </w:rPr>
            </w:pPr>
            <w:r w:rsidRPr="002042DF">
              <w:rPr>
                <w:rFonts w:eastAsiaTheme="minorEastAsia"/>
                <w:kern w:val="0"/>
                <w:szCs w:val="22"/>
                <w:lang w:eastAsia="ru-RU"/>
              </w:rPr>
              <w:t>Дети обычно начинают играть не задумываясь. Выбор игры определя</w:t>
            </w:r>
            <w:r w:rsidRPr="002042DF">
              <w:rPr>
                <w:rFonts w:eastAsiaTheme="minorEastAsia"/>
                <w:kern w:val="0"/>
                <w:szCs w:val="22"/>
                <w:lang w:eastAsia="ru-RU"/>
              </w:rPr>
              <w:softHyphen/>
              <w:t>ется попавшей на глаза игрушкой, подражанием другим детям. Цель возникает в процессе игры (приготовить кукле обед, поехать на маши</w:t>
            </w:r>
            <w:r w:rsidRPr="002042DF">
              <w:rPr>
                <w:rFonts w:eastAsiaTheme="minorEastAsia"/>
                <w:kern w:val="0"/>
                <w:szCs w:val="22"/>
                <w:lang w:eastAsia="ru-RU"/>
              </w:rPr>
              <w:softHyphen/>
              <w:t>не). Дети начинают ставить цель сначала в строительных играх, а затем в играх с игрушками. В конце 3-го года жизни дети начинают готовить условия для игр, обозначать замысел игры. Игровые замыслы начина</w:t>
            </w:r>
            <w:r w:rsidRPr="002042DF">
              <w:rPr>
                <w:rFonts w:eastAsiaTheme="minorEastAsia"/>
                <w:kern w:val="0"/>
                <w:szCs w:val="22"/>
                <w:lang w:eastAsia="ru-RU"/>
              </w:rPr>
              <w:softHyphen/>
              <w:t>ют адресовываться группе</w:t>
            </w:r>
          </w:p>
          <w:p w:rsidR="009624E4" w:rsidRPr="002042DF" w:rsidRDefault="009624E4" w:rsidP="002042DF">
            <w:pPr>
              <w:widowControl/>
              <w:suppressAutoHyphens w:val="0"/>
              <w:rPr>
                <w:rFonts w:eastAsiaTheme="minorEastAsia"/>
                <w:kern w:val="0"/>
                <w:lang w:eastAsia="ru-RU"/>
              </w:rPr>
            </w:pPr>
            <w:r w:rsidRPr="002042DF">
              <w:rPr>
                <w:rFonts w:eastAsiaTheme="minorEastAsia"/>
                <w:kern w:val="0"/>
                <w:szCs w:val="22"/>
                <w:lang w:eastAsia="ru-RU"/>
              </w:rPr>
              <w:t>детей</w:t>
            </w:r>
          </w:p>
        </w:tc>
      </w:tr>
      <w:tr w:rsidR="009624E4" w:rsidRPr="002042DF" w:rsidTr="002042DF">
        <w:trPr>
          <w:trHeight w:hRule="exact" w:val="84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624E4" w:rsidRPr="002042DF" w:rsidRDefault="009624E4" w:rsidP="00633E92">
            <w:pPr>
              <w:widowControl/>
              <w:suppressAutoHyphens w:val="0"/>
              <w:rPr>
                <w:rFonts w:eastAsiaTheme="minorEastAsia"/>
                <w:kern w:val="0"/>
                <w:lang w:eastAsia="ru-RU"/>
              </w:rPr>
            </w:pPr>
            <w:r w:rsidRPr="002042DF">
              <w:rPr>
                <w:rFonts w:eastAsiaTheme="minorEastAsia"/>
                <w:kern w:val="0"/>
                <w:szCs w:val="22"/>
                <w:lang w:eastAsia="ru-RU"/>
              </w:rPr>
              <w:t>Содержание игры</w:t>
            </w:r>
          </w:p>
        </w:tc>
        <w:tc>
          <w:tcPr>
            <w:tcW w:w="12049" w:type="dxa"/>
            <w:tcBorders>
              <w:top w:val="single" w:sz="6" w:space="0" w:color="auto"/>
              <w:left w:val="single" w:sz="6" w:space="0" w:color="auto"/>
              <w:bottom w:val="single" w:sz="6" w:space="0" w:color="auto"/>
              <w:right w:val="single" w:sz="6" w:space="0" w:color="auto"/>
            </w:tcBorders>
            <w:shd w:val="clear" w:color="auto" w:fill="FFFFFF"/>
          </w:tcPr>
          <w:p w:rsidR="009624E4" w:rsidRPr="002042DF" w:rsidRDefault="009624E4" w:rsidP="00633E92">
            <w:pPr>
              <w:widowControl/>
              <w:suppressAutoHyphens w:val="0"/>
              <w:rPr>
                <w:rFonts w:eastAsiaTheme="minorEastAsia"/>
                <w:kern w:val="0"/>
                <w:lang w:eastAsia="ru-RU"/>
              </w:rPr>
            </w:pPr>
            <w:r w:rsidRPr="002042DF">
              <w:rPr>
                <w:rFonts w:eastAsiaTheme="minorEastAsia"/>
                <w:kern w:val="0"/>
                <w:szCs w:val="22"/>
                <w:lang w:eastAsia="ru-RU"/>
              </w:rPr>
              <w:t>Основное содержание игры - действие с предметами. К концу 3-го года жизни, научившись действовать с предметами, дети переходят к отображению простейших взаимоотношений между персонажами</w:t>
            </w:r>
          </w:p>
        </w:tc>
      </w:tr>
      <w:tr w:rsidR="009624E4" w:rsidRPr="002042DF" w:rsidTr="002042DF">
        <w:trPr>
          <w:trHeight w:hRule="exact" w:val="84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624E4" w:rsidRPr="002042DF" w:rsidRDefault="009624E4" w:rsidP="00633E92">
            <w:pPr>
              <w:widowControl/>
              <w:suppressAutoHyphens w:val="0"/>
              <w:rPr>
                <w:rFonts w:eastAsiaTheme="minorEastAsia"/>
                <w:kern w:val="0"/>
                <w:lang w:eastAsia="ru-RU"/>
              </w:rPr>
            </w:pPr>
            <w:r w:rsidRPr="002042DF">
              <w:rPr>
                <w:rFonts w:eastAsiaTheme="minorEastAsia"/>
                <w:kern w:val="0"/>
                <w:szCs w:val="22"/>
                <w:lang w:eastAsia="ru-RU"/>
              </w:rPr>
              <w:t>Сюжет игры</w:t>
            </w:r>
          </w:p>
        </w:tc>
        <w:tc>
          <w:tcPr>
            <w:tcW w:w="12049" w:type="dxa"/>
            <w:tcBorders>
              <w:top w:val="single" w:sz="6" w:space="0" w:color="auto"/>
              <w:left w:val="single" w:sz="6" w:space="0" w:color="auto"/>
              <w:bottom w:val="single" w:sz="6" w:space="0" w:color="auto"/>
              <w:right w:val="single" w:sz="6" w:space="0" w:color="auto"/>
            </w:tcBorders>
            <w:shd w:val="clear" w:color="auto" w:fill="FFFFFF"/>
          </w:tcPr>
          <w:p w:rsidR="009624E4" w:rsidRPr="002042DF" w:rsidRDefault="009624E4" w:rsidP="00633E92">
            <w:pPr>
              <w:widowControl/>
              <w:suppressAutoHyphens w:val="0"/>
              <w:rPr>
                <w:rFonts w:eastAsiaTheme="minorEastAsia"/>
                <w:kern w:val="0"/>
                <w:lang w:eastAsia="ru-RU"/>
              </w:rPr>
            </w:pPr>
            <w:r w:rsidRPr="002042DF">
              <w:rPr>
                <w:rFonts w:eastAsiaTheme="minorEastAsia"/>
                <w:kern w:val="0"/>
                <w:szCs w:val="22"/>
                <w:lang w:eastAsia="ru-RU"/>
              </w:rPr>
              <w:t>Сюжеты по преимуществу бытовые. Они немногочисленны, однооб</w:t>
            </w:r>
            <w:r w:rsidRPr="002042DF">
              <w:rPr>
                <w:rFonts w:eastAsiaTheme="minorEastAsia"/>
                <w:kern w:val="0"/>
                <w:szCs w:val="22"/>
                <w:lang w:eastAsia="ru-RU"/>
              </w:rPr>
              <w:softHyphen/>
              <w:t>разны, неустойчивы. В конце 3-го года жизни дети начинают объеди</w:t>
            </w:r>
            <w:r w:rsidRPr="002042DF">
              <w:rPr>
                <w:rFonts w:eastAsiaTheme="minorEastAsia"/>
                <w:kern w:val="0"/>
                <w:szCs w:val="22"/>
                <w:lang w:eastAsia="ru-RU"/>
              </w:rPr>
              <w:softHyphen/>
              <w:t>нять в игре 2-3 хорошо знакомых события, иногда включают в игру эпизоды из сказок</w:t>
            </w:r>
          </w:p>
        </w:tc>
      </w:tr>
      <w:tr w:rsidR="009624E4" w:rsidRPr="002042DF" w:rsidTr="002042DF">
        <w:trPr>
          <w:trHeight w:hRule="exact" w:val="141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624E4" w:rsidRPr="002042DF" w:rsidRDefault="009624E4" w:rsidP="00633E92">
            <w:pPr>
              <w:widowControl/>
              <w:suppressAutoHyphens w:val="0"/>
              <w:rPr>
                <w:rFonts w:eastAsiaTheme="minorEastAsia"/>
                <w:kern w:val="0"/>
                <w:lang w:eastAsia="ru-RU"/>
              </w:rPr>
            </w:pPr>
            <w:r w:rsidRPr="002042DF">
              <w:rPr>
                <w:rFonts w:eastAsiaTheme="minorEastAsia"/>
                <w:kern w:val="0"/>
                <w:szCs w:val="22"/>
                <w:lang w:eastAsia="ru-RU"/>
              </w:rPr>
              <w:t>Выполнение роли и взаи</w:t>
            </w:r>
            <w:r w:rsidRPr="002042DF">
              <w:rPr>
                <w:rFonts w:eastAsiaTheme="minorEastAsia"/>
                <w:kern w:val="0"/>
                <w:szCs w:val="22"/>
                <w:lang w:eastAsia="ru-RU"/>
              </w:rPr>
              <w:softHyphen/>
              <w:t>модействие детей в игре</w:t>
            </w:r>
          </w:p>
        </w:tc>
        <w:tc>
          <w:tcPr>
            <w:tcW w:w="12049" w:type="dxa"/>
            <w:tcBorders>
              <w:top w:val="single" w:sz="6" w:space="0" w:color="auto"/>
              <w:left w:val="single" w:sz="6" w:space="0" w:color="auto"/>
              <w:bottom w:val="single" w:sz="6" w:space="0" w:color="auto"/>
              <w:right w:val="single" w:sz="6" w:space="0" w:color="auto"/>
            </w:tcBorders>
            <w:shd w:val="clear" w:color="auto" w:fill="FFFFFF"/>
          </w:tcPr>
          <w:p w:rsidR="009624E4" w:rsidRPr="002042DF" w:rsidRDefault="009624E4" w:rsidP="00633E92">
            <w:pPr>
              <w:widowControl/>
              <w:suppressAutoHyphens w:val="0"/>
              <w:rPr>
                <w:rFonts w:eastAsiaTheme="minorEastAsia"/>
                <w:kern w:val="0"/>
                <w:lang w:eastAsia="ru-RU"/>
              </w:rPr>
            </w:pPr>
            <w:r w:rsidRPr="002042DF">
              <w:rPr>
                <w:rFonts w:eastAsiaTheme="minorEastAsia"/>
                <w:kern w:val="0"/>
                <w:szCs w:val="22"/>
                <w:lang w:eastAsia="ru-RU"/>
              </w:rPr>
              <w:t>В конце 3-го года жизни некоторые дети начинают обозначать роль словом. С переходом к обобщенным игровым действиям появляется основание для содержательного ролевого общения. Дети часто разго</w:t>
            </w:r>
            <w:r w:rsidRPr="002042DF">
              <w:rPr>
                <w:rFonts w:eastAsiaTheme="minorEastAsia"/>
                <w:kern w:val="0"/>
                <w:szCs w:val="22"/>
                <w:lang w:eastAsia="ru-RU"/>
              </w:rPr>
              <w:softHyphen/>
              <w:t>варивают с игрушками как с партнерами по игре. Постепенно роль партнеров переносится на сверстников, которые понимают смысл воображаемых действий, значение предметов-заместителей. Дети пе</w:t>
            </w:r>
            <w:r w:rsidRPr="002042DF">
              <w:rPr>
                <w:rFonts w:eastAsiaTheme="minorEastAsia"/>
                <w:kern w:val="0"/>
                <w:szCs w:val="22"/>
                <w:lang w:eastAsia="ru-RU"/>
              </w:rPr>
              <w:softHyphen/>
              <w:t>реходят к играм вдвоем, а затем к групповым играм</w:t>
            </w:r>
          </w:p>
        </w:tc>
      </w:tr>
      <w:tr w:rsidR="009624E4" w:rsidRPr="002042DF" w:rsidTr="002042DF">
        <w:trPr>
          <w:trHeight w:hRule="exact" w:val="1983"/>
        </w:trPr>
        <w:tc>
          <w:tcPr>
            <w:tcW w:w="2410" w:type="dxa"/>
            <w:tcBorders>
              <w:top w:val="single" w:sz="6" w:space="0" w:color="auto"/>
              <w:left w:val="single" w:sz="6" w:space="0" w:color="auto"/>
              <w:bottom w:val="single" w:sz="4" w:space="0" w:color="auto"/>
              <w:right w:val="single" w:sz="6" w:space="0" w:color="auto"/>
            </w:tcBorders>
            <w:shd w:val="clear" w:color="auto" w:fill="FFFFFF"/>
          </w:tcPr>
          <w:p w:rsidR="009624E4" w:rsidRPr="002042DF" w:rsidRDefault="009624E4" w:rsidP="00633E92">
            <w:pPr>
              <w:widowControl/>
              <w:suppressAutoHyphens w:val="0"/>
              <w:rPr>
                <w:rFonts w:eastAsiaTheme="minorEastAsia"/>
                <w:kern w:val="0"/>
                <w:lang w:eastAsia="ru-RU"/>
              </w:rPr>
            </w:pPr>
            <w:r w:rsidRPr="002042DF">
              <w:rPr>
                <w:rFonts w:eastAsiaTheme="minorEastAsia"/>
                <w:kern w:val="0"/>
                <w:szCs w:val="22"/>
                <w:lang w:eastAsia="ru-RU"/>
              </w:rPr>
              <w:t>Игровые действия, игро</w:t>
            </w:r>
            <w:r w:rsidRPr="002042DF">
              <w:rPr>
                <w:rFonts w:eastAsiaTheme="minorEastAsia"/>
                <w:kern w:val="0"/>
                <w:szCs w:val="22"/>
                <w:lang w:eastAsia="ru-RU"/>
              </w:rPr>
              <w:softHyphen/>
              <w:t>вые предметы</w:t>
            </w:r>
          </w:p>
        </w:tc>
        <w:tc>
          <w:tcPr>
            <w:tcW w:w="12049" w:type="dxa"/>
            <w:tcBorders>
              <w:top w:val="single" w:sz="6" w:space="0" w:color="auto"/>
              <w:left w:val="single" w:sz="6" w:space="0" w:color="auto"/>
              <w:bottom w:val="single" w:sz="4" w:space="0" w:color="auto"/>
              <w:right w:val="single" w:sz="6" w:space="0" w:color="auto"/>
            </w:tcBorders>
            <w:shd w:val="clear" w:color="auto" w:fill="FFFFFF"/>
          </w:tcPr>
          <w:p w:rsidR="009624E4" w:rsidRPr="002042DF" w:rsidRDefault="009624E4" w:rsidP="00633E92">
            <w:pPr>
              <w:widowControl/>
              <w:suppressAutoHyphens w:val="0"/>
              <w:rPr>
                <w:rFonts w:eastAsiaTheme="minorEastAsia"/>
                <w:kern w:val="0"/>
                <w:lang w:eastAsia="ru-RU"/>
              </w:rPr>
            </w:pPr>
            <w:r w:rsidRPr="002042DF">
              <w:rPr>
                <w:rFonts w:eastAsiaTheme="minorEastAsia"/>
                <w:kern w:val="0"/>
                <w:szCs w:val="22"/>
                <w:lang w:eastAsia="ru-RU"/>
              </w:rPr>
              <w:t>К концу 3-го года жизни дети принимают от взрослого и выполняют действия с предметами-заместителями, сообщают другим предпола</w:t>
            </w:r>
            <w:r w:rsidRPr="002042DF">
              <w:rPr>
                <w:rFonts w:eastAsiaTheme="minorEastAsia"/>
                <w:kern w:val="0"/>
                <w:szCs w:val="22"/>
                <w:lang w:eastAsia="ru-RU"/>
              </w:rPr>
              <w:softHyphen/>
              <w:t>гаемое содержание своих действий с ними. Они воспринимают вооб</w:t>
            </w:r>
            <w:r w:rsidRPr="002042DF">
              <w:rPr>
                <w:rFonts w:eastAsiaTheme="minorEastAsia"/>
                <w:kern w:val="0"/>
                <w:szCs w:val="22"/>
                <w:lang w:eastAsia="ru-RU"/>
              </w:rPr>
              <w:softHyphen/>
              <w:t>ражаемую ситуацию, играют с воображаемыми предметами, перехо</w:t>
            </w:r>
            <w:r w:rsidRPr="002042DF">
              <w:rPr>
                <w:rFonts w:eastAsiaTheme="minorEastAsia"/>
                <w:kern w:val="0"/>
                <w:szCs w:val="22"/>
                <w:lang w:eastAsia="ru-RU"/>
              </w:rPr>
              <w:softHyphen/>
              <w:t>дят к активной замене хорошо освоенных действий словом («Куклы уже поели»). Им становится доступна условность игры («Это пона</w:t>
            </w:r>
            <w:r w:rsidRPr="002042DF">
              <w:rPr>
                <w:rFonts w:eastAsiaTheme="minorEastAsia"/>
                <w:kern w:val="0"/>
                <w:szCs w:val="22"/>
                <w:lang w:eastAsia="ru-RU"/>
              </w:rPr>
              <w:softHyphen/>
              <w:t>рошку»). Дети переходят к обобщенным действиям. В совместных играх они сначала выполняют одинаковые действия, функции играю</w:t>
            </w:r>
            <w:r w:rsidRPr="002042DF">
              <w:rPr>
                <w:rFonts w:eastAsiaTheme="minorEastAsia"/>
                <w:kern w:val="0"/>
                <w:szCs w:val="22"/>
                <w:lang w:eastAsia="ru-RU"/>
              </w:rPr>
              <w:softHyphen/>
              <w:t>щих разделяются (один причесывает другого), к 3-му году появля</w:t>
            </w:r>
            <w:r w:rsidRPr="002042DF">
              <w:rPr>
                <w:rFonts w:eastAsiaTheme="minorEastAsia"/>
                <w:kern w:val="0"/>
                <w:szCs w:val="22"/>
                <w:lang w:eastAsia="ru-RU"/>
              </w:rPr>
              <w:softHyphen/>
              <w:t>ется первые подлинно коллективные игры</w:t>
            </w:r>
          </w:p>
        </w:tc>
      </w:tr>
      <w:tr w:rsidR="009624E4" w:rsidRPr="002042DF" w:rsidTr="002042DF">
        <w:trPr>
          <w:trHeight w:hRule="exact" w:val="845"/>
        </w:trPr>
        <w:tc>
          <w:tcPr>
            <w:tcW w:w="2410" w:type="dxa"/>
            <w:tcBorders>
              <w:top w:val="single" w:sz="4" w:space="0" w:color="auto"/>
              <w:left w:val="single" w:sz="6" w:space="0" w:color="auto"/>
              <w:bottom w:val="single" w:sz="6" w:space="0" w:color="auto"/>
              <w:right w:val="single" w:sz="6" w:space="0" w:color="auto"/>
            </w:tcBorders>
            <w:shd w:val="clear" w:color="auto" w:fill="FFFFFF"/>
          </w:tcPr>
          <w:p w:rsidR="009624E4" w:rsidRPr="002042DF" w:rsidRDefault="009624E4" w:rsidP="00633E92">
            <w:pPr>
              <w:widowControl/>
              <w:suppressAutoHyphens w:val="0"/>
              <w:rPr>
                <w:rFonts w:eastAsiaTheme="minorEastAsia"/>
                <w:kern w:val="0"/>
                <w:lang w:eastAsia="ru-RU"/>
              </w:rPr>
            </w:pPr>
            <w:r w:rsidRPr="002042DF">
              <w:rPr>
                <w:rFonts w:eastAsiaTheme="minorEastAsia"/>
                <w:kern w:val="0"/>
                <w:szCs w:val="22"/>
                <w:lang w:eastAsia="ru-RU"/>
              </w:rPr>
              <w:t>Правила игры</w:t>
            </w:r>
          </w:p>
        </w:tc>
        <w:tc>
          <w:tcPr>
            <w:tcW w:w="12049" w:type="dxa"/>
            <w:tcBorders>
              <w:top w:val="single" w:sz="4" w:space="0" w:color="auto"/>
              <w:left w:val="single" w:sz="6" w:space="0" w:color="auto"/>
              <w:bottom w:val="single" w:sz="6" w:space="0" w:color="auto"/>
              <w:right w:val="single" w:sz="6" w:space="0" w:color="auto"/>
            </w:tcBorders>
            <w:shd w:val="clear" w:color="auto" w:fill="FFFFFF"/>
          </w:tcPr>
          <w:p w:rsidR="009624E4" w:rsidRPr="002042DF" w:rsidRDefault="009624E4" w:rsidP="00633E92">
            <w:pPr>
              <w:widowControl/>
              <w:suppressAutoHyphens w:val="0"/>
              <w:rPr>
                <w:rFonts w:eastAsiaTheme="minorEastAsia"/>
                <w:kern w:val="0"/>
                <w:lang w:eastAsia="ru-RU"/>
              </w:rPr>
            </w:pPr>
            <w:r w:rsidRPr="002042DF">
              <w:rPr>
                <w:rFonts w:eastAsiaTheme="minorEastAsia"/>
                <w:kern w:val="0"/>
                <w:szCs w:val="22"/>
                <w:lang w:eastAsia="ru-RU"/>
              </w:rPr>
              <w:t>Детей привлекает само действие. Правила игры не выполняют функ</w:t>
            </w:r>
            <w:r w:rsidRPr="002042DF">
              <w:rPr>
                <w:rFonts w:eastAsiaTheme="minorEastAsia"/>
                <w:kern w:val="0"/>
                <w:szCs w:val="22"/>
                <w:lang w:eastAsia="ru-RU"/>
              </w:rPr>
              <w:softHyphen/>
              <w:t>цию ее регулятора</w:t>
            </w:r>
          </w:p>
        </w:tc>
      </w:tr>
    </w:tbl>
    <w:p w:rsidR="009466BC" w:rsidRDefault="009466BC" w:rsidP="00CA0799">
      <w:pPr>
        <w:jc w:val="both"/>
        <w:rPr>
          <w:b/>
          <w:bCs/>
        </w:rPr>
      </w:pPr>
    </w:p>
    <w:p w:rsidR="002042DF" w:rsidRDefault="002042DF" w:rsidP="00CA0799">
      <w:pPr>
        <w:jc w:val="both"/>
        <w:rPr>
          <w:b/>
          <w:bCs/>
        </w:rPr>
      </w:pPr>
    </w:p>
    <w:p w:rsidR="002042DF" w:rsidRDefault="002042DF" w:rsidP="00CA0799">
      <w:pPr>
        <w:jc w:val="both"/>
        <w:rPr>
          <w:b/>
          <w:bCs/>
        </w:rPr>
      </w:pPr>
    </w:p>
    <w:p w:rsidR="0044166E" w:rsidRDefault="0044166E" w:rsidP="00CA0799">
      <w:pPr>
        <w:jc w:val="both"/>
        <w:rPr>
          <w:b/>
          <w:bCs/>
        </w:rPr>
      </w:pPr>
    </w:p>
    <w:p w:rsidR="0044166E" w:rsidRDefault="0044166E" w:rsidP="00CA0799">
      <w:pPr>
        <w:jc w:val="both"/>
        <w:rPr>
          <w:b/>
          <w:bCs/>
        </w:rPr>
      </w:pPr>
    </w:p>
    <w:p w:rsidR="00376294" w:rsidRDefault="00376294" w:rsidP="00CA0799">
      <w:pPr>
        <w:jc w:val="both"/>
        <w:rPr>
          <w:b/>
          <w:bCs/>
        </w:rPr>
      </w:pPr>
    </w:p>
    <w:p w:rsidR="00CA0799" w:rsidRDefault="0044166E" w:rsidP="0044166E">
      <w:pPr>
        <w:jc w:val="center"/>
        <w:rPr>
          <w:b/>
          <w:bCs/>
        </w:rPr>
      </w:pPr>
      <w:r>
        <w:rPr>
          <w:b/>
          <w:bCs/>
        </w:rPr>
        <w:lastRenderedPageBreak/>
        <w:t xml:space="preserve">1.5.2. </w:t>
      </w:r>
      <w:r w:rsidR="00CA0799">
        <w:rPr>
          <w:b/>
          <w:bCs/>
        </w:rPr>
        <w:t>Комплектация</w:t>
      </w:r>
      <w:r w:rsidR="00CA0799" w:rsidRPr="00337356">
        <w:rPr>
          <w:b/>
          <w:bCs/>
        </w:rPr>
        <w:t xml:space="preserve"> групп</w:t>
      </w:r>
      <w:r w:rsidR="00CA0799">
        <w:rPr>
          <w:b/>
          <w:bCs/>
        </w:rPr>
        <w:t>ы.</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497"/>
        <w:gridCol w:w="1701"/>
        <w:gridCol w:w="1559"/>
        <w:gridCol w:w="2127"/>
        <w:gridCol w:w="1417"/>
        <w:gridCol w:w="3827"/>
      </w:tblGrid>
      <w:tr w:rsidR="00BB341C" w:rsidRPr="009F296B" w:rsidTr="00C26396">
        <w:trPr>
          <w:trHeight w:val="508"/>
        </w:trPr>
        <w:tc>
          <w:tcPr>
            <w:tcW w:w="472" w:type="dxa"/>
            <w:vMerge w:val="restart"/>
            <w:tcBorders>
              <w:top w:val="single" w:sz="4" w:space="0" w:color="auto"/>
              <w:right w:val="single" w:sz="4" w:space="0" w:color="auto"/>
            </w:tcBorders>
          </w:tcPr>
          <w:p w:rsidR="00BB341C" w:rsidRPr="009F296B" w:rsidRDefault="00BB341C" w:rsidP="007A40EC">
            <w:pPr>
              <w:jc w:val="center"/>
            </w:pPr>
            <w:r w:rsidRPr="009F296B">
              <w:t>№</w:t>
            </w:r>
          </w:p>
        </w:tc>
        <w:tc>
          <w:tcPr>
            <w:tcW w:w="3497" w:type="dxa"/>
            <w:vMerge w:val="restart"/>
            <w:tcBorders>
              <w:top w:val="single" w:sz="4" w:space="0" w:color="auto"/>
              <w:left w:val="single" w:sz="4" w:space="0" w:color="auto"/>
            </w:tcBorders>
          </w:tcPr>
          <w:p w:rsidR="00BB341C" w:rsidRPr="009F296B" w:rsidRDefault="00BB341C" w:rsidP="007A40EC">
            <w:pPr>
              <w:jc w:val="center"/>
            </w:pPr>
            <w:r w:rsidRPr="009F296B">
              <w:t>Ф. И.ребёнка</w:t>
            </w:r>
          </w:p>
        </w:tc>
        <w:tc>
          <w:tcPr>
            <w:tcW w:w="1701" w:type="dxa"/>
            <w:vMerge w:val="restart"/>
          </w:tcPr>
          <w:p w:rsidR="00BB341C" w:rsidRPr="009F296B" w:rsidRDefault="00BB341C" w:rsidP="007A40EC">
            <w:pPr>
              <w:jc w:val="center"/>
            </w:pPr>
            <w:r>
              <w:t>Год рождения</w:t>
            </w:r>
          </w:p>
        </w:tc>
        <w:tc>
          <w:tcPr>
            <w:tcW w:w="1559" w:type="dxa"/>
            <w:vMerge w:val="restart"/>
          </w:tcPr>
          <w:p w:rsidR="00BB341C" w:rsidRPr="009F296B" w:rsidRDefault="00BB341C" w:rsidP="007A40EC">
            <w:pPr>
              <w:jc w:val="center"/>
            </w:pPr>
            <w:r w:rsidRPr="009F296B">
              <w:t xml:space="preserve">Пол </w:t>
            </w:r>
          </w:p>
        </w:tc>
        <w:tc>
          <w:tcPr>
            <w:tcW w:w="2127" w:type="dxa"/>
            <w:vMerge w:val="restart"/>
          </w:tcPr>
          <w:p w:rsidR="00BB341C" w:rsidRPr="009F296B" w:rsidRDefault="00BB341C" w:rsidP="007A40EC">
            <w:pPr>
              <w:jc w:val="center"/>
            </w:pPr>
            <w:r w:rsidRPr="009F296B">
              <w:t>Национальная принадлежность</w:t>
            </w:r>
          </w:p>
        </w:tc>
        <w:tc>
          <w:tcPr>
            <w:tcW w:w="1417" w:type="dxa"/>
            <w:vMerge w:val="restart"/>
          </w:tcPr>
          <w:p w:rsidR="00BB341C" w:rsidRPr="009F296B" w:rsidRDefault="00BB341C" w:rsidP="007A40EC">
            <w:pPr>
              <w:jc w:val="center"/>
            </w:pPr>
            <w:r w:rsidRPr="009F296B">
              <w:t>Группа здоровья</w:t>
            </w:r>
          </w:p>
        </w:tc>
        <w:tc>
          <w:tcPr>
            <w:tcW w:w="3827" w:type="dxa"/>
            <w:vMerge w:val="restart"/>
          </w:tcPr>
          <w:p w:rsidR="00BB341C" w:rsidRDefault="00BB341C" w:rsidP="007A40EC">
            <w:r>
              <w:t xml:space="preserve">Индивидуальные </w:t>
            </w:r>
          </w:p>
          <w:p w:rsidR="00BB341C" w:rsidRPr="009F296B" w:rsidRDefault="00BB341C" w:rsidP="007A40EC">
            <w:r>
              <w:t xml:space="preserve">особенности </w:t>
            </w:r>
            <w:r w:rsidR="00A07885">
              <w:t xml:space="preserve">здоровья </w:t>
            </w:r>
            <w:r>
              <w:t>детей.</w:t>
            </w:r>
          </w:p>
        </w:tc>
      </w:tr>
      <w:tr w:rsidR="00BB341C" w:rsidRPr="009F296B" w:rsidTr="001E05FF">
        <w:trPr>
          <w:trHeight w:val="276"/>
        </w:trPr>
        <w:tc>
          <w:tcPr>
            <w:tcW w:w="472" w:type="dxa"/>
            <w:vMerge/>
            <w:tcBorders>
              <w:right w:val="single" w:sz="4" w:space="0" w:color="auto"/>
            </w:tcBorders>
          </w:tcPr>
          <w:p w:rsidR="00BB341C" w:rsidRPr="009F296B" w:rsidRDefault="00BB341C" w:rsidP="007A40EC">
            <w:pPr>
              <w:jc w:val="center"/>
            </w:pPr>
          </w:p>
        </w:tc>
        <w:tc>
          <w:tcPr>
            <w:tcW w:w="3497" w:type="dxa"/>
            <w:vMerge/>
            <w:tcBorders>
              <w:left w:val="single" w:sz="4" w:space="0" w:color="auto"/>
            </w:tcBorders>
          </w:tcPr>
          <w:p w:rsidR="00BB341C" w:rsidRPr="009F296B" w:rsidRDefault="00BB341C" w:rsidP="007A40EC">
            <w:pPr>
              <w:jc w:val="center"/>
            </w:pPr>
          </w:p>
        </w:tc>
        <w:tc>
          <w:tcPr>
            <w:tcW w:w="1701" w:type="dxa"/>
            <w:vMerge/>
          </w:tcPr>
          <w:p w:rsidR="00BB341C" w:rsidRDefault="00BB341C" w:rsidP="007A40EC">
            <w:pPr>
              <w:jc w:val="center"/>
            </w:pPr>
          </w:p>
        </w:tc>
        <w:tc>
          <w:tcPr>
            <w:tcW w:w="1559" w:type="dxa"/>
            <w:vMerge/>
          </w:tcPr>
          <w:p w:rsidR="00BB341C" w:rsidRPr="009F296B" w:rsidRDefault="00BB341C" w:rsidP="007A40EC">
            <w:pPr>
              <w:jc w:val="center"/>
            </w:pPr>
          </w:p>
        </w:tc>
        <w:tc>
          <w:tcPr>
            <w:tcW w:w="2127" w:type="dxa"/>
            <w:vMerge/>
          </w:tcPr>
          <w:p w:rsidR="00BB341C" w:rsidRPr="009F296B" w:rsidRDefault="00BB341C" w:rsidP="007A40EC">
            <w:pPr>
              <w:jc w:val="center"/>
            </w:pPr>
          </w:p>
        </w:tc>
        <w:tc>
          <w:tcPr>
            <w:tcW w:w="1417" w:type="dxa"/>
            <w:vMerge/>
          </w:tcPr>
          <w:p w:rsidR="00BB341C" w:rsidRPr="009F296B" w:rsidRDefault="00BB341C" w:rsidP="007A40EC">
            <w:pPr>
              <w:jc w:val="center"/>
            </w:pPr>
          </w:p>
        </w:tc>
        <w:tc>
          <w:tcPr>
            <w:tcW w:w="3827" w:type="dxa"/>
            <w:vMerge/>
          </w:tcPr>
          <w:p w:rsidR="00BB341C" w:rsidRDefault="00BB341C" w:rsidP="007A40EC"/>
        </w:tc>
      </w:tr>
      <w:tr w:rsidR="00BB341C" w:rsidRPr="009F296B" w:rsidTr="00C26396">
        <w:tc>
          <w:tcPr>
            <w:tcW w:w="472" w:type="dxa"/>
            <w:tcBorders>
              <w:right w:val="single" w:sz="4" w:space="0" w:color="auto"/>
            </w:tcBorders>
          </w:tcPr>
          <w:p w:rsidR="00BB341C" w:rsidRPr="009F296B" w:rsidRDefault="00BB341C" w:rsidP="007A40EC">
            <w:pPr>
              <w:jc w:val="both"/>
            </w:pPr>
            <w:r w:rsidRPr="009F296B">
              <w:t xml:space="preserve"> 1</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pPr>
              <w:jc w:val="center"/>
            </w:pPr>
            <w:r w:rsidRPr="009F296B">
              <w:t>2</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pPr>
              <w:jc w:val="center"/>
            </w:pPr>
            <w:r w:rsidRPr="009F296B">
              <w:t>3</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pPr>
              <w:jc w:val="center"/>
            </w:pPr>
            <w:r w:rsidRPr="009F296B">
              <w:t>4</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pPr>
              <w:jc w:val="center"/>
            </w:pPr>
            <w:r w:rsidRPr="009F296B">
              <w:t>5</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pPr>
              <w:jc w:val="center"/>
            </w:pPr>
            <w:r w:rsidRPr="009F296B">
              <w:t>6</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pPr>
              <w:jc w:val="center"/>
            </w:pPr>
            <w:r w:rsidRPr="009F296B">
              <w:t>7</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rPr>
          <w:trHeight w:val="263"/>
        </w:trPr>
        <w:tc>
          <w:tcPr>
            <w:tcW w:w="472" w:type="dxa"/>
            <w:tcBorders>
              <w:right w:val="single" w:sz="4" w:space="0" w:color="auto"/>
            </w:tcBorders>
          </w:tcPr>
          <w:p w:rsidR="00BB341C" w:rsidRPr="009F296B" w:rsidRDefault="00BB341C" w:rsidP="007A40EC">
            <w:pPr>
              <w:jc w:val="center"/>
            </w:pPr>
            <w:r w:rsidRPr="009F296B">
              <w:t>8</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rPr>
          <w:trHeight w:val="163"/>
        </w:trPr>
        <w:tc>
          <w:tcPr>
            <w:tcW w:w="472" w:type="dxa"/>
            <w:tcBorders>
              <w:right w:val="single" w:sz="4" w:space="0" w:color="auto"/>
            </w:tcBorders>
          </w:tcPr>
          <w:p w:rsidR="00BB341C" w:rsidRPr="009F296B" w:rsidRDefault="00BB341C" w:rsidP="007A40EC">
            <w:pPr>
              <w:jc w:val="center"/>
            </w:pPr>
            <w:r w:rsidRPr="009F296B">
              <w:t>9</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rPr>
          <w:trHeight w:val="328"/>
        </w:trPr>
        <w:tc>
          <w:tcPr>
            <w:tcW w:w="472" w:type="dxa"/>
            <w:tcBorders>
              <w:right w:val="single" w:sz="4" w:space="0" w:color="auto"/>
            </w:tcBorders>
          </w:tcPr>
          <w:p w:rsidR="00BB341C" w:rsidRPr="009F296B" w:rsidRDefault="00BB341C" w:rsidP="007A40EC">
            <w:r w:rsidRPr="009F296B">
              <w:t>10</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rsidRPr="009F296B">
              <w:t>11</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pPr>
              <w:jc w:val="center"/>
            </w:pPr>
            <w:r w:rsidRPr="009F296B">
              <w:t>12</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rsidRPr="009F296B">
              <w:t>13</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rsidRPr="009F296B">
              <w:t>14</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15</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16</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17</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18</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19</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20</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rPr>
          <w:trHeight w:val="277"/>
        </w:trPr>
        <w:tc>
          <w:tcPr>
            <w:tcW w:w="472" w:type="dxa"/>
            <w:tcBorders>
              <w:right w:val="single" w:sz="4" w:space="0" w:color="auto"/>
            </w:tcBorders>
          </w:tcPr>
          <w:p w:rsidR="00BB341C" w:rsidRPr="009F296B" w:rsidRDefault="00BB341C" w:rsidP="007A40EC">
            <w:r>
              <w:t>21</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22</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23</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Default="00BB341C" w:rsidP="007A40EC">
            <w:r>
              <w:t>24</w:t>
            </w:r>
          </w:p>
        </w:tc>
        <w:tc>
          <w:tcPr>
            <w:tcW w:w="3497" w:type="dxa"/>
            <w:tcBorders>
              <w:left w:val="single" w:sz="4" w:space="0" w:color="auto"/>
            </w:tcBorders>
          </w:tcPr>
          <w:p w:rsidR="00BB341C" w:rsidRDefault="00BB341C" w:rsidP="007A40EC"/>
        </w:tc>
        <w:tc>
          <w:tcPr>
            <w:tcW w:w="1701" w:type="dxa"/>
          </w:tcPr>
          <w:p w:rsidR="00BB341C" w:rsidRDefault="00BB341C" w:rsidP="007A40EC">
            <w:pPr>
              <w:jc w:val="center"/>
            </w:pPr>
          </w:p>
        </w:tc>
        <w:tc>
          <w:tcPr>
            <w:tcW w:w="1559" w:type="dxa"/>
          </w:tcPr>
          <w:p w:rsidR="00BB341C" w:rsidRDefault="00BB341C" w:rsidP="007A40EC">
            <w:pPr>
              <w:jc w:val="center"/>
            </w:pPr>
          </w:p>
        </w:tc>
        <w:tc>
          <w:tcPr>
            <w:tcW w:w="2127" w:type="dxa"/>
          </w:tcPr>
          <w:p w:rsidR="00BB341C" w:rsidRPr="009F296B" w:rsidRDefault="00BB341C" w:rsidP="007A40EC">
            <w:pPr>
              <w:jc w:val="center"/>
            </w:pPr>
          </w:p>
        </w:tc>
        <w:tc>
          <w:tcPr>
            <w:tcW w:w="1417" w:type="dxa"/>
          </w:tcPr>
          <w:p w:rsidR="00BB341C" w:rsidRDefault="00BB341C" w:rsidP="007A40EC">
            <w:pPr>
              <w:jc w:val="center"/>
            </w:pPr>
          </w:p>
        </w:tc>
        <w:tc>
          <w:tcPr>
            <w:tcW w:w="3827" w:type="dxa"/>
          </w:tcPr>
          <w:p w:rsidR="00BB341C" w:rsidRDefault="00BB341C" w:rsidP="007A40EC"/>
        </w:tc>
      </w:tr>
      <w:tr w:rsidR="00BB341C" w:rsidRPr="009F296B" w:rsidTr="00C26396">
        <w:tc>
          <w:tcPr>
            <w:tcW w:w="472" w:type="dxa"/>
            <w:tcBorders>
              <w:right w:val="single" w:sz="4" w:space="0" w:color="auto"/>
            </w:tcBorders>
          </w:tcPr>
          <w:p w:rsidR="00BB341C" w:rsidRPr="009F296B" w:rsidRDefault="00BB341C" w:rsidP="007A40EC">
            <w:r>
              <w:t>25</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26</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27</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Pr="009F296B" w:rsidRDefault="00BB341C" w:rsidP="007A40EC">
            <w:r>
              <w:t>28</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Default="00BB341C" w:rsidP="007A40EC">
            <w:r>
              <w:t>29</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r w:rsidR="00BB341C" w:rsidRPr="009F296B" w:rsidTr="00C26396">
        <w:tc>
          <w:tcPr>
            <w:tcW w:w="472" w:type="dxa"/>
            <w:tcBorders>
              <w:right w:val="single" w:sz="4" w:space="0" w:color="auto"/>
            </w:tcBorders>
          </w:tcPr>
          <w:p w:rsidR="00BB341C" w:rsidRDefault="00BB341C" w:rsidP="007A40EC">
            <w:r>
              <w:t>30</w:t>
            </w:r>
          </w:p>
        </w:tc>
        <w:tc>
          <w:tcPr>
            <w:tcW w:w="3497" w:type="dxa"/>
            <w:tcBorders>
              <w:left w:val="single" w:sz="4" w:space="0" w:color="auto"/>
            </w:tcBorders>
          </w:tcPr>
          <w:p w:rsidR="00BB341C" w:rsidRPr="009F296B" w:rsidRDefault="00BB341C" w:rsidP="007A40EC"/>
        </w:tc>
        <w:tc>
          <w:tcPr>
            <w:tcW w:w="1701" w:type="dxa"/>
          </w:tcPr>
          <w:p w:rsidR="00BB341C" w:rsidRPr="009F296B" w:rsidRDefault="00BB341C" w:rsidP="007A40EC">
            <w:pPr>
              <w:jc w:val="center"/>
            </w:pPr>
          </w:p>
        </w:tc>
        <w:tc>
          <w:tcPr>
            <w:tcW w:w="1559" w:type="dxa"/>
          </w:tcPr>
          <w:p w:rsidR="00BB341C" w:rsidRPr="009F296B" w:rsidRDefault="00BB341C" w:rsidP="007A40EC">
            <w:pPr>
              <w:jc w:val="center"/>
            </w:pPr>
          </w:p>
        </w:tc>
        <w:tc>
          <w:tcPr>
            <w:tcW w:w="2127" w:type="dxa"/>
          </w:tcPr>
          <w:p w:rsidR="00BB341C" w:rsidRPr="009F296B" w:rsidRDefault="00BB341C" w:rsidP="007A40EC">
            <w:pPr>
              <w:jc w:val="center"/>
            </w:pPr>
          </w:p>
        </w:tc>
        <w:tc>
          <w:tcPr>
            <w:tcW w:w="1417" w:type="dxa"/>
          </w:tcPr>
          <w:p w:rsidR="00BB341C" w:rsidRPr="009F296B" w:rsidRDefault="00BB341C" w:rsidP="007A40EC">
            <w:pPr>
              <w:jc w:val="center"/>
            </w:pPr>
          </w:p>
        </w:tc>
        <w:tc>
          <w:tcPr>
            <w:tcW w:w="3827" w:type="dxa"/>
          </w:tcPr>
          <w:p w:rsidR="00BB341C" w:rsidRPr="009F296B" w:rsidRDefault="00BB341C" w:rsidP="007A40EC"/>
        </w:tc>
      </w:tr>
    </w:tbl>
    <w:p w:rsidR="000C3233" w:rsidRDefault="000C3233" w:rsidP="00E04A4B">
      <w:pPr>
        <w:pStyle w:val="Style11"/>
        <w:widowControl/>
        <w:spacing w:line="240" w:lineRule="auto"/>
        <w:ind w:firstLine="0"/>
        <w:rPr>
          <w:rFonts w:ascii="Times New Roman" w:hAnsi="Times New Roman"/>
          <w:b/>
          <w:sz w:val="28"/>
          <w:szCs w:val="32"/>
        </w:rPr>
      </w:pPr>
    </w:p>
    <w:p w:rsidR="00E04A4B" w:rsidRDefault="005E0EBA" w:rsidP="00E04A4B">
      <w:pPr>
        <w:pStyle w:val="Style11"/>
        <w:widowControl/>
        <w:spacing w:line="240" w:lineRule="auto"/>
        <w:ind w:firstLine="0"/>
        <w:rPr>
          <w:rStyle w:val="FontStyle207"/>
          <w:rFonts w:ascii="Times New Roman" w:hAnsi="Times New Roman" w:cs="Times New Roman"/>
          <w:sz w:val="22"/>
          <w:szCs w:val="20"/>
        </w:rPr>
      </w:pPr>
      <w:r>
        <w:rPr>
          <w:rFonts w:ascii="Times New Roman" w:hAnsi="Times New Roman"/>
          <w:b/>
          <w:sz w:val="28"/>
          <w:szCs w:val="32"/>
        </w:rPr>
        <w:lastRenderedPageBreak/>
        <w:t>1.6</w:t>
      </w:r>
      <w:r w:rsidR="00E04A4B">
        <w:rPr>
          <w:rFonts w:ascii="Times New Roman" w:hAnsi="Times New Roman"/>
          <w:b/>
          <w:sz w:val="28"/>
          <w:szCs w:val="32"/>
        </w:rPr>
        <w:t xml:space="preserve">. </w:t>
      </w:r>
      <w:r w:rsidR="00E04A4B" w:rsidRPr="000C0F67">
        <w:rPr>
          <w:rFonts w:ascii="Times New Roman" w:hAnsi="Times New Roman"/>
          <w:b/>
          <w:sz w:val="28"/>
          <w:szCs w:val="32"/>
        </w:rPr>
        <w:t>Планируемые результаты</w:t>
      </w:r>
      <w:r w:rsidR="000F6BB1">
        <w:rPr>
          <w:rFonts w:ascii="Times New Roman" w:hAnsi="Times New Roman"/>
          <w:b/>
          <w:sz w:val="28"/>
          <w:szCs w:val="32"/>
        </w:rPr>
        <w:t xml:space="preserve"> </w:t>
      </w:r>
      <w:r w:rsidR="00E04A4B" w:rsidRPr="000C0F67">
        <w:rPr>
          <w:rFonts w:ascii="Times New Roman" w:hAnsi="Times New Roman"/>
          <w:b/>
          <w:sz w:val="28"/>
          <w:szCs w:val="32"/>
        </w:rPr>
        <w:t>освоения воспитанниками Программы</w:t>
      </w:r>
    </w:p>
    <w:p w:rsidR="00E04A4B" w:rsidRDefault="00E04A4B" w:rsidP="00E04A4B">
      <w:pPr>
        <w:pStyle w:val="Style11"/>
        <w:widowControl/>
        <w:spacing w:line="240" w:lineRule="auto"/>
        <w:ind w:firstLine="0"/>
        <w:jc w:val="both"/>
        <w:rPr>
          <w:rStyle w:val="FontStyle207"/>
          <w:rFonts w:ascii="Times New Roman" w:hAnsi="Times New Roman" w:cs="Times New Roman"/>
          <w:sz w:val="22"/>
          <w:szCs w:val="20"/>
        </w:rPr>
      </w:pPr>
    </w:p>
    <w:p w:rsidR="00E04A4B" w:rsidRPr="000C0F67" w:rsidRDefault="00E04A4B" w:rsidP="005B6261">
      <w:pPr>
        <w:tabs>
          <w:tab w:val="left" w:pos="3935"/>
        </w:tabs>
        <w:jc w:val="both"/>
        <w:rPr>
          <w:b/>
        </w:rPr>
      </w:pPr>
      <w:r w:rsidRPr="000C0F67">
        <w:rPr>
          <w:rFonts w:eastAsia="Calibri"/>
          <w:b/>
        </w:rPr>
        <w:t>Целевые ориентиры дошкольного образования, сформулированные в ФГОС дошкольного образования</w:t>
      </w:r>
      <w:r>
        <w:rPr>
          <w:rFonts w:eastAsia="Calibri"/>
          <w:b/>
        </w:rPr>
        <w:t>.</w:t>
      </w:r>
    </w:p>
    <w:p w:rsidR="00E04A4B" w:rsidRPr="00CF0008" w:rsidRDefault="00E04A4B" w:rsidP="000C3233">
      <w:pPr>
        <w:tabs>
          <w:tab w:val="left" w:pos="3935"/>
        </w:tabs>
      </w:pPr>
      <w:r w:rsidRPr="00CF0008">
        <w:t>Планируемые результаты освоения ООП ДО представлены в  Программе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Целевые ориентиры:</w:t>
      </w:r>
    </w:p>
    <w:p w:rsidR="00E04A4B" w:rsidRPr="00CF0008" w:rsidRDefault="00E04A4B" w:rsidP="00314D50">
      <w:pPr>
        <w:pStyle w:val="a6"/>
        <w:widowControl/>
        <w:numPr>
          <w:ilvl w:val="0"/>
          <w:numId w:val="2"/>
        </w:numPr>
        <w:tabs>
          <w:tab w:val="num" w:pos="0"/>
        </w:tabs>
        <w:suppressAutoHyphens w:val="0"/>
        <w:ind w:left="0" w:firstLine="454"/>
        <w:jc w:val="both"/>
      </w:pPr>
      <w:r w:rsidRPr="00CF0008">
        <w:t>не подлежат непосредственной оценке;</w:t>
      </w:r>
    </w:p>
    <w:p w:rsidR="00E04A4B" w:rsidRPr="00CF0008" w:rsidRDefault="00E04A4B" w:rsidP="00314D50">
      <w:pPr>
        <w:pStyle w:val="a6"/>
        <w:widowControl/>
        <w:numPr>
          <w:ilvl w:val="0"/>
          <w:numId w:val="2"/>
        </w:numPr>
        <w:tabs>
          <w:tab w:val="num" w:pos="0"/>
        </w:tabs>
        <w:suppressAutoHyphens w:val="0"/>
        <w:ind w:left="0" w:firstLine="454"/>
        <w:jc w:val="both"/>
      </w:pPr>
      <w:r w:rsidRPr="00CF0008">
        <w:t xml:space="preserve">не являются непосредственным основанием оценки как итогового, так и промежуточного уровня развития детей; </w:t>
      </w:r>
    </w:p>
    <w:p w:rsidR="00E04A4B" w:rsidRPr="00CF0008" w:rsidRDefault="00E04A4B" w:rsidP="00314D50">
      <w:pPr>
        <w:pStyle w:val="a6"/>
        <w:widowControl/>
        <w:numPr>
          <w:ilvl w:val="0"/>
          <w:numId w:val="2"/>
        </w:numPr>
        <w:tabs>
          <w:tab w:val="num" w:pos="0"/>
        </w:tabs>
        <w:suppressAutoHyphens w:val="0"/>
        <w:ind w:left="0" w:firstLine="454"/>
        <w:jc w:val="both"/>
      </w:pPr>
      <w:r w:rsidRPr="00CF0008">
        <w:t>не являются основанием для их формального сравнения с реальными достижениями детей;</w:t>
      </w:r>
    </w:p>
    <w:p w:rsidR="00E04A4B" w:rsidRPr="00CF0008" w:rsidRDefault="00E04A4B" w:rsidP="00314D50">
      <w:pPr>
        <w:pStyle w:val="a6"/>
        <w:widowControl/>
        <w:numPr>
          <w:ilvl w:val="0"/>
          <w:numId w:val="2"/>
        </w:numPr>
        <w:tabs>
          <w:tab w:val="num" w:pos="0"/>
        </w:tabs>
        <w:suppressAutoHyphens w:val="0"/>
        <w:ind w:left="0" w:firstLine="454"/>
        <w:jc w:val="both"/>
      </w:pPr>
      <w:r w:rsidRPr="00CF0008">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04A4B" w:rsidRPr="00CF0008" w:rsidRDefault="00E04A4B" w:rsidP="00314D50">
      <w:pPr>
        <w:pStyle w:val="a6"/>
        <w:widowControl/>
        <w:numPr>
          <w:ilvl w:val="0"/>
          <w:numId w:val="2"/>
        </w:numPr>
        <w:tabs>
          <w:tab w:val="num" w:pos="0"/>
        </w:tabs>
        <w:suppressAutoHyphens w:val="0"/>
        <w:ind w:left="0" w:firstLine="454"/>
        <w:jc w:val="both"/>
      </w:pPr>
      <w:r w:rsidRPr="00CF0008">
        <w:t xml:space="preserve">не являются непосредственным основанием при оценке качества образования. </w:t>
      </w:r>
    </w:p>
    <w:p w:rsidR="00E04A4B" w:rsidRPr="00CF0008" w:rsidRDefault="00E04A4B" w:rsidP="00350DAC">
      <w:pPr>
        <w:tabs>
          <w:tab w:val="left" w:pos="360"/>
          <w:tab w:val="left" w:pos="9540"/>
          <w:tab w:val="left" w:pos="9999"/>
        </w:tabs>
        <w:jc w:val="both"/>
      </w:pPr>
      <w:r w:rsidRPr="00CF0008">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E04A4B" w:rsidRPr="00CF0008" w:rsidRDefault="00E04A4B" w:rsidP="00350DAC">
      <w:pPr>
        <w:jc w:val="both"/>
      </w:pPr>
      <w:r w:rsidRPr="00CF0008">
        <w:t xml:space="preserve">Освоение Программы не сопровождается проведением промежуточной и итоговой аттестаций воспитанников. </w:t>
      </w:r>
    </w:p>
    <w:p w:rsidR="00E04A4B" w:rsidRPr="00CD3206" w:rsidRDefault="00E04A4B" w:rsidP="00350DAC">
      <w:pPr>
        <w:autoSpaceDE w:val="0"/>
        <w:autoSpaceDN w:val="0"/>
        <w:adjustRightInd w:val="0"/>
        <w:jc w:val="both"/>
        <w:rPr>
          <w:bCs/>
        </w:rPr>
      </w:pPr>
      <w:r w:rsidRPr="00CD3206">
        <w:rPr>
          <w:bCs/>
        </w:rPr>
        <w:t>Инструментарий для педагогической диагностики — карты наблюдений детского развития, п</w:t>
      </w:r>
      <w:r>
        <w:rPr>
          <w:bCs/>
        </w:rPr>
        <w:t>озволяющие фиксировать индивиду</w:t>
      </w:r>
      <w:r w:rsidRPr="00CD3206">
        <w:rPr>
          <w:bCs/>
        </w:rPr>
        <w:t>альную динамику и перспективы развития каждого ребенка в ходе:</w:t>
      </w:r>
    </w:p>
    <w:p w:rsidR="00E04A4B" w:rsidRPr="00CD3206" w:rsidRDefault="00E04A4B" w:rsidP="007D22B1">
      <w:pPr>
        <w:autoSpaceDE w:val="0"/>
        <w:autoSpaceDN w:val="0"/>
        <w:adjustRightInd w:val="0"/>
        <w:jc w:val="both"/>
        <w:rPr>
          <w:bCs/>
        </w:rPr>
      </w:pPr>
      <w:r w:rsidRPr="00CD3206">
        <w:rPr>
          <w:bCs/>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04A4B" w:rsidRPr="00CD3206" w:rsidRDefault="00E04A4B" w:rsidP="005B6261">
      <w:pPr>
        <w:autoSpaceDE w:val="0"/>
        <w:autoSpaceDN w:val="0"/>
        <w:adjustRightInd w:val="0"/>
        <w:jc w:val="both"/>
        <w:rPr>
          <w:bCs/>
        </w:rPr>
      </w:pPr>
      <w:r w:rsidRPr="00CD3206">
        <w:rPr>
          <w:bCs/>
        </w:rPr>
        <w:t>• игровой деятельности;</w:t>
      </w:r>
    </w:p>
    <w:p w:rsidR="00E04A4B" w:rsidRPr="00CD3206" w:rsidRDefault="00E04A4B" w:rsidP="005B6261">
      <w:pPr>
        <w:autoSpaceDE w:val="0"/>
        <w:autoSpaceDN w:val="0"/>
        <w:adjustRightInd w:val="0"/>
        <w:jc w:val="both"/>
        <w:rPr>
          <w:bCs/>
        </w:rPr>
      </w:pPr>
      <w:r w:rsidRPr="00CD3206">
        <w:rPr>
          <w:bCs/>
        </w:rPr>
        <w:t>• познавательной деятельности (как идет развитие детских способностей, познавательной активности);</w:t>
      </w:r>
    </w:p>
    <w:p w:rsidR="00E04A4B" w:rsidRPr="00CD3206" w:rsidRDefault="00E04A4B" w:rsidP="005B6261">
      <w:pPr>
        <w:autoSpaceDE w:val="0"/>
        <w:autoSpaceDN w:val="0"/>
        <w:adjustRightInd w:val="0"/>
        <w:jc w:val="both"/>
        <w:rPr>
          <w:bCs/>
        </w:rPr>
      </w:pPr>
      <w:r w:rsidRPr="00CD3206">
        <w:rPr>
          <w:bCs/>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04A4B" w:rsidRPr="00CD3206" w:rsidRDefault="00E04A4B" w:rsidP="005B6261">
      <w:pPr>
        <w:autoSpaceDE w:val="0"/>
        <w:autoSpaceDN w:val="0"/>
        <w:adjustRightInd w:val="0"/>
        <w:jc w:val="both"/>
        <w:rPr>
          <w:bCs/>
        </w:rPr>
      </w:pPr>
      <w:r w:rsidRPr="00CD3206">
        <w:rPr>
          <w:bCs/>
        </w:rPr>
        <w:t>• художественной деятельности;</w:t>
      </w:r>
    </w:p>
    <w:p w:rsidR="00E04A4B" w:rsidRPr="00E67786" w:rsidRDefault="00E04A4B" w:rsidP="005B6261">
      <w:pPr>
        <w:autoSpaceDE w:val="0"/>
        <w:autoSpaceDN w:val="0"/>
        <w:adjustRightInd w:val="0"/>
        <w:jc w:val="both"/>
        <w:rPr>
          <w:bCs/>
        </w:rPr>
      </w:pPr>
      <w:r w:rsidRPr="00CD3206">
        <w:rPr>
          <w:bCs/>
        </w:rPr>
        <w:t>• физического развития.</w:t>
      </w:r>
    </w:p>
    <w:p w:rsidR="005876DC" w:rsidRDefault="005876DC" w:rsidP="005876DC">
      <w:pPr>
        <w:pStyle w:val="BODY0"/>
        <w:spacing w:line="240" w:lineRule="auto"/>
        <w:ind w:firstLine="0"/>
        <w:rPr>
          <w:rStyle w:val="Bold"/>
          <w:rFonts w:ascii="Times New Roman" w:hAnsi="Times New Roman" w:cs="Times New Roman"/>
          <w:sz w:val="28"/>
          <w:szCs w:val="28"/>
        </w:rPr>
      </w:pPr>
    </w:p>
    <w:p w:rsidR="005876DC" w:rsidRPr="0050300A" w:rsidRDefault="00350DAC" w:rsidP="00EF29A2">
      <w:pPr>
        <w:pStyle w:val="BODY0"/>
        <w:spacing w:line="240" w:lineRule="auto"/>
        <w:ind w:firstLine="0"/>
        <w:jc w:val="left"/>
        <w:rPr>
          <w:rStyle w:val="Bold"/>
          <w:rFonts w:ascii="Times New Roman" w:hAnsi="Times New Roman" w:cs="Times New Roman"/>
          <w:sz w:val="24"/>
          <w:szCs w:val="28"/>
        </w:rPr>
      </w:pPr>
      <w:r>
        <w:rPr>
          <w:rStyle w:val="Bold"/>
          <w:rFonts w:ascii="Times New Roman" w:hAnsi="Times New Roman" w:cs="Times New Roman"/>
          <w:sz w:val="24"/>
          <w:szCs w:val="28"/>
        </w:rPr>
        <w:t>Система отслеживания</w:t>
      </w:r>
      <w:r w:rsidR="000F6BB1">
        <w:rPr>
          <w:rStyle w:val="Bold"/>
          <w:rFonts w:ascii="Times New Roman" w:hAnsi="Times New Roman" w:cs="Times New Roman"/>
          <w:sz w:val="24"/>
          <w:szCs w:val="28"/>
        </w:rPr>
        <w:t xml:space="preserve"> </w:t>
      </w:r>
      <w:r w:rsidR="005876DC" w:rsidRPr="0050300A">
        <w:rPr>
          <w:rFonts w:ascii="Times New Roman" w:hAnsi="Times New Roman" w:cs="Times New Roman"/>
          <w:b/>
          <w:sz w:val="24"/>
          <w:szCs w:val="28"/>
        </w:rPr>
        <w:t>достижения детьми</w:t>
      </w:r>
      <w:r w:rsidR="000F6BB1">
        <w:rPr>
          <w:rFonts w:ascii="Times New Roman" w:hAnsi="Times New Roman" w:cs="Times New Roman"/>
          <w:b/>
          <w:sz w:val="24"/>
          <w:szCs w:val="28"/>
        </w:rPr>
        <w:t xml:space="preserve"> </w:t>
      </w:r>
      <w:r w:rsidR="00EF29A2">
        <w:rPr>
          <w:rStyle w:val="Bold"/>
          <w:rFonts w:ascii="Times New Roman" w:hAnsi="Times New Roman" w:cs="Times New Roman"/>
          <w:sz w:val="24"/>
          <w:szCs w:val="28"/>
        </w:rPr>
        <w:t xml:space="preserve">планируемых результатов </w:t>
      </w:r>
      <w:r w:rsidR="005876DC" w:rsidRPr="0050300A">
        <w:rPr>
          <w:rStyle w:val="Bold"/>
          <w:rFonts w:ascii="Times New Roman" w:hAnsi="Times New Roman" w:cs="Times New Roman"/>
          <w:sz w:val="24"/>
          <w:szCs w:val="28"/>
        </w:rPr>
        <w:t>освоения Образовательной программы</w:t>
      </w:r>
      <w:r w:rsidR="00EB7757">
        <w:rPr>
          <w:rStyle w:val="Bold"/>
          <w:rFonts w:ascii="Times New Roman" w:hAnsi="Times New Roman" w:cs="Times New Roman"/>
          <w:sz w:val="24"/>
          <w:szCs w:val="28"/>
        </w:rPr>
        <w:t xml:space="preserve"> в дошкольном учреждении</w:t>
      </w:r>
      <w:r w:rsidR="00905ADB">
        <w:rPr>
          <w:rStyle w:val="Bold"/>
          <w:rFonts w:ascii="Times New Roman" w:hAnsi="Times New Roman" w:cs="Times New Roman"/>
          <w:sz w:val="24"/>
          <w:szCs w:val="28"/>
        </w:rPr>
        <w:t>.</w:t>
      </w:r>
    </w:p>
    <w:p w:rsidR="005876DC" w:rsidRPr="000C3233" w:rsidRDefault="00E04A4B" w:rsidP="000C3233">
      <w:r w:rsidRPr="00CF0008">
        <w:t xml:space="preserve">Оценка индивидуального развития детей проводится педагогами в ходе </w:t>
      </w:r>
      <w:r w:rsidR="00350DAC">
        <w:rPr>
          <w:i/>
        </w:rPr>
        <w:t>отслеживания</w:t>
      </w:r>
      <w:r w:rsidRPr="00CF0008">
        <w:t xml:space="preserve"> становления основных (ключевых) характеристик развития личности ребенка, результаты которого используются только </w:t>
      </w:r>
      <w:r w:rsidRPr="00CF0008">
        <w:rPr>
          <w:i/>
        </w:rPr>
        <w:t>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w:t>
      </w:r>
      <w:r w:rsidRPr="00CF0008">
        <w:t xml:space="preserve"> испытывающих трудности в образовательном процессе или имеющих особы</w:t>
      </w:r>
      <w:r w:rsidR="000C3233">
        <w:t xml:space="preserve">е образовательные потребности. </w:t>
      </w:r>
      <w:r w:rsidR="00350DAC">
        <w:t>Педагогическая диагностика</w:t>
      </w:r>
      <w:r w:rsidRPr="00CF0008">
        <w:t xml:space="preserve"> осуществляется в форме регулярных наблюдений педагога за детьми в повседневной жизни и в процессе непосредственной</w:t>
      </w:r>
      <w:r w:rsidR="00EB7757">
        <w:t xml:space="preserve"> образовательной работы с ними. </w:t>
      </w:r>
      <w:r w:rsidRPr="00CF0008">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w:t>
      </w:r>
      <w:r w:rsidRPr="00CF0008">
        <w:lastRenderedPageBreak/>
        <w:t>характеристики на протяжении всего дошкольного возраста. Общая картина по группе позволяет выделить детей, которые нуждаются в особом внимании педагога и в отношении которых необходимо скорректировать, и</w:t>
      </w:r>
      <w:r w:rsidR="00EB7757">
        <w:t xml:space="preserve">зменить способы взаимодействия. </w:t>
      </w:r>
      <w:r w:rsidRPr="00CF0008">
        <w:rPr>
          <w:rFonts w:eastAsia="Times New Roman"/>
        </w:rPr>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w:t>
      </w:r>
      <w:r w:rsidR="00350DAC">
        <w:rPr>
          <w:rFonts w:eastAsia="Times New Roman"/>
        </w:rPr>
        <w:t>Диагностика</w:t>
      </w:r>
      <w:r w:rsidR="00EA3BC3" w:rsidRPr="00EA3BC3">
        <w:rPr>
          <w:lang w:bidi="he-IL"/>
        </w:rPr>
        <w:t xml:space="preserve"> осво</w:t>
      </w:r>
      <w:r w:rsidR="00350DAC">
        <w:rPr>
          <w:lang w:bidi="he-IL"/>
        </w:rPr>
        <w:t>ения образо</w:t>
      </w:r>
      <w:r w:rsidR="00350DAC">
        <w:rPr>
          <w:lang w:bidi="he-IL"/>
        </w:rPr>
        <w:softHyphen/>
        <w:t xml:space="preserve">вательной программы </w:t>
      </w:r>
      <w:r w:rsidR="00EA3BC3" w:rsidRPr="00EA3BC3">
        <w:rPr>
          <w:lang w:bidi="he-IL"/>
        </w:rPr>
        <w:t xml:space="preserve"> проводится педагогами, ведущими образовательную деятельность с до</w:t>
      </w:r>
      <w:r w:rsidR="00EA3BC3" w:rsidRPr="00EA3BC3">
        <w:rPr>
          <w:lang w:bidi="he-IL"/>
        </w:rPr>
        <w:softHyphen/>
        <w:t>школьникам</w:t>
      </w:r>
      <w:r w:rsidR="00350DAC">
        <w:rPr>
          <w:lang w:bidi="he-IL"/>
        </w:rPr>
        <w:t>и. С помощью средств диагностики</w:t>
      </w:r>
      <w:r w:rsidR="00EA3BC3" w:rsidRPr="00EA3BC3">
        <w:rPr>
          <w:lang w:bidi="he-IL"/>
        </w:rPr>
        <w:t xml:space="preserve"> можно оценить степень продвижения дошкольника в образовательной программе. Форма проведения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00EA3BC3" w:rsidRPr="00EA3BC3">
        <w:rPr>
          <w:lang w:bidi="he-IL"/>
        </w:rPr>
        <w:softHyphen/>
        <w:t xml:space="preserve">циальные педагогические пробы, </w:t>
      </w:r>
      <w:r w:rsidR="00350DAC">
        <w:rPr>
          <w:lang w:bidi="he-IL"/>
        </w:rPr>
        <w:t xml:space="preserve">ситуации, </w:t>
      </w:r>
      <w:r w:rsidR="00EA3BC3" w:rsidRPr="00EA3BC3">
        <w:rPr>
          <w:lang w:bidi="he-IL"/>
        </w:rPr>
        <w:t>организуемые педагогом. Д</w:t>
      </w:r>
      <w:r w:rsidR="00350DAC">
        <w:rPr>
          <w:lang w:bidi="he-IL"/>
        </w:rPr>
        <w:t>анные о ре</w:t>
      </w:r>
      <w:r w:rsidR="00350DAC">
        <w:rPr>
          <w:lang w:bidi="he-IL"/>
        </w:rPr>
        <w:softHyphen/>
        <w:t>зультатах диагностики</w:t>
      </w:r>
      <w:r w:rsidR="00EA3BC3" w:rsidRPr="00EA3BC3">
        <w:rPr>
          <w:lang w:bidi="he-IL"/>
        </w:rPr>
        <w:t xml:space="preserve"> заносятся в итоговые  карты  развития в рамках образовательной программы.  Анализ карт развития позволяет оценить эффективность образователь</w:t>
      </w:r>
      <w:r w:rsidR="00EA3BC3" w:rsidRPr="00EA3BC3">
        <w:rPr>
          <w:lang w:bidi="he-IL"/>
        </w:rPr>
        <w:softHyphen/>
        <w:t>ной программы и организацию образовательного процесса в группе детско</w:t>
      </w:r>
      <w:r w:rsidR="00EA3BC3" w:rsidRPr="00EA3BC3">
        <w:rPr>
          <w:lang w:bidi="he-IL"/>
        </w:rPr>
        <w:softHyphen/>
        <w:t xml:space="preserve">го сада. </w:t>
      </w:r>
      <w:r w:rsidR="00350DAC">
        <w:t>В процессе диагностики</w:t>
      </w:r>
      <w:r w:rsidR="005876DC" w:rsidRPr="00A83037">
        <w:t xml:space="preserve"> исследуются </w:t>
      </w:r>
      <w:r w:rsidR="005876DC" w:rsidRPr="00F642D1">
        <w:rPr>
          <w:rStyle w:val="Bold"/>
          <w:rFonts w:ascii="Times New Roman" w:hAnsi="Times New Roman" w:cs="Times New Roman"/>
          <w:b w:val="0"/>
          <w:i/>
        </w:rPr>
        <w:t>физические, интеллектуальные и личностные</w:t>
      </w:r>
      <w:r w:rsidR="00B65FE0">
        <w:rPr>
          <w:rStyle w:val="Bold"/>
          <w:rFonts w:ascii="Times New Roman" w:hAnsi="Times New Roman" w:cs="Times New Roman"/>
          <w:b w:val="0"/>
          <w:i/>
        </w:rPr>
        <w:t xml:space="preserve"> </w:t>
      </w:r>
      <w:r w:rsidR="005876DC" w:rsidRPr="00F642D1">
        <w:rPr>
          <w:rStyle w:val="Bold"/>
          <w:rFonts w:ascii="Times New Roman" w:hAnsi="Times New Roman" w:cs="Times New Roman"/>
          <w:b w:val="0"/>
          <w:i/>
        </w:rPr>
        <w:t>качества</w:t>
      </w:r>
      <w:r w:rsidR="00B65FE0">
        <w:rPr>
          <w:rStyle w:val="Bold"/>
          <w:rFonts w:ascii="Times New Roman" w:hAnsi="Times New Roman" w:cs="Times New Roman"/>
          <w:b w:val="0"/>
          <w:i/>
        </w:rPr>
        <w:t xml:space="preserve"> </w:t>
      </w:r>
      <w:r w:rsidR="005876DC" w:rsidRPr="00A83037">
        <w:t>ребенка путем наблюдений за ребенком, бесед, экспертных оценок, критериально</w:t>
      </w:r>
      <w:r w:rsidR="00874679">
        <w:t>-</w:t>
      </w:r>
      <w:r w:rsidR="005876DC" w:rsidRPr="00A83037">
        <w:softHyphen/>
        <w:t>ориентированных мето</w:t>
      </w:r>
      <w:r w:rsidR="00F642D1">
        <w:t xml:space="preserve">дик нетестового типа </w:t>
      </w:r>
      <w:r w:rsidR="005876DC" w:rsidRPr="00A83037">
        <w:t xml:space="preserve"> и др. </w:t>
      </w:r>
    </w:p>
    <w:p w:rsidR="006A0122" w:rsidRDefault="005876DC" w:rsidP="006A0122">
      <w:pPr>
        <w:pStyle w:val="BODY0"/>
        <w:spacing w:line="240" w:lineRule="auto"/>
        <w:ind w:firstLine="0"/>
        <w:rPr>
          <w:rFonts w:ascii="Times New Roman" w:hAnsi="Times New Roman" w:cs="Times New Roman"/>
          <w:sz w:val="24"/>
          <w:szCs w:val="24"/>
        </w:rPr>
      </w:pPr>
      <w:r w:rsidRPr="00EB7757">
        <w:rPr>
          <w:rStyle w:val="Bold"/>
          <w:rFonts w:ascii="Times New Roman" w:hAnsi="Times New Roman" w:cs="Times New Roman"/>
          <w:b w:val="0"/>
          <w:i/>
          <w:sz w:val="24"/>
          <w:szCs w:val="24"/>
        </w:rPr>
        <w:t>Периодичность</w:t>
      </w:r>
      <w:r w:rsidR="00B65FE0">
        <w:rPr>
          <w:rStyle w:val="Bold"/>
          <w:rFonts w:ascii="Times New Roman" w:hAnsi="Times New Roman" w:cs="Times New Roman"/>
          <w:b w:val="0"/>
          <w:i/>
          <w:sz w:val="24"/>
          <w:szCs w:val="24"/>
        </w:rPr>
        <w:t xml:space="preserve"> </w:t>
      </w:r>
      <w:r w:rsidR="006A0122">
        <w:rPr>
          <w:rFonts w:ascii="Times New Roman" w:hAnsi="Times New Roman" w:cs="Times New Roman"/>
          <w:sz w:val="24"/>
          <w:szCs w:val="24"/>
        </w:rPr>
        <w:t>педагогической диагностики</w:t>
      </w:r>
      <w:r w:rsidRPr="00A83037">
        <w:rPr>
          <w:rFonts w:ascii="Times New Roman" w:hAnsi="Times New Roman" w:cs="Times New Roman"/>
          <w:sz w:val="24"/>
          <w:szCs w:val="24"/>
        </w:rPr>
        <w:t xml:space="preserve"> установлена образовательным учреждением (два раза</w:t>
      </w:r>
      <w:r w:rsidR="00904769">
        <w:rPr>
          <w:rFonts w:ascii="Times New Roman" w:hAnsi="Times New Roman" w:cs="Times New Roman"/>
          <w:sz w:val="24"/>
          <w:szCs w:val="24"/>
        </w:rPr>
        <w:t xml:space="preserve">  в учебном году - сентябрь; апрель</w:t>
      </w:r>
      <w:r w:rsidR="006A0122">
        <w:rPr>
          <w:rFonts w:ascii="Times New Roman" w:hAnsi="Times New Roman" w:cs="Times New Roman"/>
          <w:sz w:val="24"/>
          <w:szCs w:val="24"/>
        </w:rPr>
        <w:t>-май</w:t>
      </w:r>
      <w:r w:rsidRPr="00A83037">
        <w:rPr>
          <w:rFonts w:ascii="Times New Roman" w:hAnsi="Times New Roman" w:cs="Times New Roman"/>
          <w:sz w:val="24"/>
          <w:szCs w:val="24"/>
        </w:rPr>
        <w:t>) и  обеспечивает возможность оценку динамики достижений детей, сбалансированность методов, не допускает переутомление воспитанников и не нарушает ход образовательного процесса.</w:t>
      </w:r>
    </w:p>
    <w:p w:rsidR="005876DC" w:rsidRPr="00A83037" w:rsidRDefault="005876DC" w:rsidP="006A0122">
      <w:pPr>
        <w:pStyle w:val="BODY0"/>
        <w:spacing w:line="240" w:lineRule="auto"/>
        <w:ind w:firstLine="0"/>
        <w:rPr>
          <w:rFonts w:ascii="Times New Roman" w:hAnsi="Times New Roman" w:cs="Times New Roman"/>
          <w:sz w:val="24"/>
          <w:szCs w:val="24"/>
        </w:rPr>
      </w:pPr>
      <w:r w:rsidRPr="00EB7757">
        <w:rPr>
          <w:rStyle w:val="Bold"/>
          <w:rFonts w:ascii="Times New Roman" w:hAnsi="Times New Roman" w:cs="Times New Roman"/>
          <w:b w:val="0"/>
          <w:i/>
          <w:sz w:val="24"/>
          <w:szCs w:val="24"/>
        </w:rPr>
        <w:t>Содержание</w:t>
      </w:r>
      <w:r w:rsidR="00B65FE0">
        <w:rPr>
          <w:rStyle w:val="Bold"/>
          <w:rFonts w:ascii="Times New Roman" w:hAnsi="Times New Roman" w:cs="Times New Roman"/>
          <w:b w:val="0"/>
          <w:i/>
          <w:sz w:val="24"/>
          <w:szCs w:val="24"/>
        </w:rPr>
        <w:t xml:space="preserve"> </w:t>
      </w:r>
      <w:r w:rsidR="00AE4587" w:rsidRPr="00AE4587">
        <w:rPr>
          <w:rFonts w:ascii="Times New Roman" w:hAnsi="Times New Roman" w:cs="Times New Roman"/>
          <w:sz w:val="24"/>
          <w:szCs w:val="24"/>
        </w:rPr>
        <w:t>педагогической диагностики</w:t>
      </w:r>
      <w:r w:rsidRPr="00A83037">
        <w:rPr>
          <w:rFonts w:ascii="Times New Roman" w:hAnsi="Times New Roman" w:cs="Times New Roman"/>
          <w:sz w:val="24"/>
          <w:szCs w:val="24"/>
        </w:rPr>
        <w:t xml:space="preserve"> тесно связано с образовательными программами обучения и воспитания детей.</w:t>
      </w:r>
    </w:p>
    <w:p w:rsidR="00874679" w:rsidRDefault="00874679" w:rsidP="00527F04">
      <w:pPr>
        <w:spacing w:after="102" w:line="220" w:lineRule="exact"/>
        <w:rPr>
          <w:rStyle w:val="120"/>
          <w:rFonts w:eastAsia="Lucida Sans Unicode"/>
          <w:b/>
          <w:sz w:val="24"/>
        </w:rPr>
      </w:pPr>
    </w:p>
    <w:p w:rsidR="00527F04" w:rsidRPr="00346966" w:rsidRDefault="00527F04" w:rsidP="00527F04">
      <w:pPr>
        <w:spacing w:after="102" w:line="220" w:lineRule="exact"/>
        <w:rPr>
          <w:b/>
        </w:rPr>
      </w:pPr>
      <w:r w:rsidRPr="00346966">
        <w:rPr>
          <w:rStyle w:val="120"/>
          <w:rFonts w:eastAsia="Lucida Sans Unicode"/>
          <w:b/>
          <w:sz w:val="24"/>
        </w:rPr>
        <w:t>Особенности реализации образовательного маршрута</w:t>
      </w:r>
      <w:r w:rsidR="00C72E9A">
        <w:rPr>
          <w:rStyle w:val="120"/>
          <w:rFonts w:eastAsia="Lucida Sans Unicode"/>
          <w:b/>
          <w:sz w:val="24"/>
        </w:rPr>
        <w:t xml:space="preserve"> воспитанников </w:t>
      </w:r>
      <w:r w:rsidR="006163A2">
        <w:rPr>
          <w:rStyle w:val="120"/>
          <w:rFonts w:eastAsia="Lucida Sans Unicode"/>
          <w:b/>
          <w:sz w:val="24"/>
        </w:rPr>
        <w:t>первой</w:t>
      </w:r>
      <w:r w:rsidR="007D22B1">
        <w:rPr>
          <w:rStyle w:val="120"/>
          <w:rFonts w:eastAsia="Lucida Sans Unicode"/>
          <w:b/>
          <w:sz w:val="24"/>
        </w:rPr>
        <w:t xml:space="preserve"> младшей </w:t>
      </w:r>
      <w:r w:rsidR="00C72E9A">
        <w:rPr>
          <w:rStyle w:val="120"/>
          <w:rFonts w:eastAsia="Lucida Sans Unicode"/>
          <w:b/>
          <w:sz w:val="24"/>
        </w:rPr>
        <w:t>группы.</w:t>
      </w:r>
    </w:p>
    <w:p w:rsidR="00AE4587" w:rsidRPr="00AE4587" w:rsidRDefault="00527F04" w:rsidP="00B65FE0">
      <w:pPr>
        <w:ind w:left="23" w:right="23"/>
      </w:pPr>
      <w:r w:rsidRPr="00663F5D">
        <w:rPr>
          <w:rStyle w:val="17"/>
          <w:rFonts w:eastAsia="Lucida Sans Unicode"/>
          <w:sz w:val="24"/>
          <w:szCs w:val="24"/>
        </w:rPr>
        <w:t xml:space="preserve">В рамках реализации </w:t>
      </w:r>
      <w:r w:rsidRPr="006C7930">
        <w:rPr>
          <w:rStyle w:val="17"/>
          <w:rFonts w:eastAsia="Lucida Sans Unicode"/>
          <w:i/>
          <w:sz w:val="24"/>
          <w:szCs w:val="24"/>
          <w:u w:val="single"/>
        </w:rPr>
        <w:t>индивидуального образовательного марш</w:t>
      </w:r>
      <w:r w:rsidRPr="006C7930">
        <w:rPr>
          <w:rStyle w:val="17"/>
          <w:rFonts w:eastAsia="Lucida Sans Unicode"/>
          <w:i/>
          <w:sz w:val="24"/>
          <w:szCs w:val="24"/>
          <w:u w:val="single"/>
        </w:rPr>
        <w:softHyphen/>
        <w:t>рута</w:t>
      </w:r>
      <w:r w:rsidRPr="00663F5D">
        <w:rPr>
          <w:rStyle w:val="17"/>
          <w:rFonts w:eastAsia="Lucida Sans Unicode"/>
          <w:sz w:val="24"/>
          <w:szCs w:val="24"/>
        </w:rPr>
        <w:t xml:space="preserve"> оценивается динамика развития ребенка в условиях реализации содержания образовательных областей и связанных с ними темати</w:t>
      </w:r>
      <w:r w:rsidRPr="00663F5D">
        <w:rPr>
          <w:rStyle w:val="17"/>
          <w:rFonts w:eastAsia="Lucida Sans Unicode"/>
          <w:sz w:val="24"/>
          <w:szCs w:val="24"/>
        </w:rPr>
        <w:softHyphen/>
        <w:t>ческих модулей.</w:t>
      </w:r>
      <w:r w:rsidR="00B65FE0">
        <w:t xml:space="preserve"> </w:t>
      </w:r>
      <w:r w:rsidR="00AE4587" w:rsidRPr="00AE4587">
        <w:t>Следующие</w:t>
      </w:r>
      <w:r w:rsidR="00B65FE0">
        <w:t xml:space="preserve"> </w:t>
      </w:r>
      <w:r w:rsidR="00AE4587" w:rsidRPr="00AE4587">
        <w:rPr>
          <w:rStyle w:val="aff1"/>
          <w:rFonts w:eastAsia="Lucida Sans Unicode"/>
          <w:i w:val="0"/>
          <w:sz w:val="24"/>
          <w:szCs w:val="24"/>
        </w:rPr>
        <w:t>планируемые результаты</w:t>
      </w:r>
      <w:r w:rsidR="00AE4587" w:rsidRPr="00AE4587">
        <w:t xml:space="preserve"> освоения Программы </w:t>
      </w:r>
      <w:r w:rsidR="00AE4587" w:rsidRPr="006163A2">
        <w:rPr>
          <w:i/>
          <w:u w:val="single"/>
        </w:rPr>
        <w:t>конкрети</w:t>
      </w:r>
      <w:r w:rsidR="00AE4587" w:rsidRPr="006163A2">
        <w:rPr>
          <w:i/>
          <w:u w:val="single"/>
        </w:rPr>
        <w:softHyphen/>
        <w:t>зируют</w:t>
      </w:r>
      <w:r w:rsidR="00B65FE0">
        <w:rPr>
          <w:i/>
          <w:u w:val="single"/>
        </w:rPr>
        <w:t xml:space="preserve"> </w:t>
      </w:r>
      <w:r w:rsidR="00AE4587" w:rsidRPr="00AE4587">
        <w:t>требования ФГОС ДО к целевым ориентирам и представлены подробно в педагогической диагностике в соответствии с разработанным в МБДОУ  «Положением о педагогической диагностике образовательного процесса».</w:t>
      </w:r>
    </w:p>
    <w:p w:rsidR="00084F1D" w:rsidRPr="00663F5D" w:rsidRDefault="00084F1D" w:rsidP="007D22B1">
      <w:pPr>
        <w:ind w:right="20"/>
        <w:jc w:val="both"/>
        <w:rPr>
          <w:rStyle w:val="17"/>
          <w:rFonts w:eastAsia="Lucida Sans Unicode"/>
          <w:sz w:val="24"/>
          <w:szCs w:val="24"/>
        </w:rPr>
      </w:pPr>
    </w:p>
    <w:p w:rsidR="00527F04" w:rsidRPr="00663F5D" w:rsidRDefault="00527F04" w:rsidP="009C24F7">
      <w:pPr>
        <w:ind w:right="20"/>
        <w:jc w:val="both"/>
      </w:pPr>
      <w:r w:rsidRPr="00F916CB">
        <w:rPr>
          <w:rStyle w:val="17"/>
          <w:rFonts w:eastAsia="Lucida Sans Unicode"/>
          <w:b/>
          <w:sz w:val="24"/>
          <w:szCs w:val="24"/>
        </w:rPr>
        <w:t>В качестве результатов</w:t>
      </w:r>
      <w:r w:rsidR="00B65FE0">
        <w:rPr>
          <w:rStyle w:val="17"/>
          <w:rFonts w:eastAsia="Lucida Sans Unicode"/>
          <w:b/>
          <w:sz w:val="24"/>
          <w:szCs w:val="24"/>
        </w:rPr>
        <w:t xml:space="preserve"> </w:t>
      </w:r>
      <w:r w:rsidRPr="00756679">
        <w:rPr>
          <w:rStyle w:val="aff1"/>
          <w:rFonts w:eastAsia="Lucida Sans Unicode"/>
          <w:b/>
          <w:i w:val="0"/>
          <w:sz w:val="24"/>
          <w:szCs w:val="24"/>
        </w:rPr>
        <w:t>физического развития</w:t>
      </w:r>
      <w:r w:rsidRPr="009C24F7">
        <w:rPr>
          <w:rStyle w:val="17"/>
          <w:rFonts w:eastAsia="Lucida Sans Unicode"/>
          <w:sz w:val="24"/>
          <w:szCs w:val="24"/>
        </w:rPr>
        <w:t xml:space="preserve"> на уровне целевых ориентиров выступают следующие:</w:t>
      </w:r>
    </w:p>
    <w:p w:rsidR="009C24F7" w:rsidRDefault="006163A2" w:rsidP="009C24F7">
      <w:pPr>
        <w:widowControl/>
        <w:tabs>
          <w:tab w:val="left" w:pos="466"/>
        </w:tabs>
        <w:suppressAutoHyphens w:val="0"/>
        <w:ind w:right="20"/>
        <w:rPr>
          <w:rStyle w:val="17"/>
          <w:rFonts w:eastAsia="Lucida Sans Unicode"/>
          <w:sz w:val="24"/>
          <w:szCs w:val="24"/>
        </w:rPr>
      </w:pPr>
      <w:r>
        <w:rPr>
          <w:rStyle w:val="17"/>
          <w:rFonts w:eastAsia="Lucida Sans Unicode"/>
          <w:sz w:val="24"/>
          <w:szCs w:val="24"/>
        </w:rPr>
        <w:t>-</w:t>
      </w:r>
      <w:r w:rsidRPr="006163A2">
        <w:rPr>
          <w:rStyle w:val="17"/>
          <w:rFonts w:eastAsia="Lucida Sans Unicode"/>
          <w:sz w:val="24"/>
          <w:szCs w:val="24"/>
        </w:rPr>
        <w:t>у детей  раннего возраста развиты крупная (общая) моторика, стремление осваивать различные виды движения (бег, лазанье, перешагивание и пр.); интерес</w:t>
      </w:r>
      <w:r w:rsidR="009C24F7">
        <w:rPr>
          <w:rStyle w:val="17"/>
          <w:rFonts w:eastAsia="Lucida Sans Unicode"/>
          <w:sz w:val="24"/>
          <w:szCs w:val="24"/>
        </w:rPr>
        <w:t xml:space="preserve"> к тактильно-двигательным играм.</w:t>
      </w:r>
    </w:p>
    <w:p w:rsidR="009C24F7" w:rsidRPr="00BC1F54" w:rsidRDefault="00756679" w:rsidP="00756679">
      <w:pPr>
        <w:widowControl/>
        <w:tabs>
          <w:tab w:val="left" w:pos="466"/>
        </w:tabs>
        <w:suppressAutoHyphens w:val="0"/>
        <w:ind w:right="20"/>
        <w:rPr>
          <w:rStyle w:val="17"/>
          <w:rFonts w:eastAsia="Lucida Sans Unicode"/>
          <w:i/>
          <w:sz w:val="24"/>
          <w:szCs w:val="24"/>
          <w:u w:val="single"/>
        </w:rPr>
      </w:pPr>
      <w:r w:rsidRPr="00BC1F54">
        <w:rPr>
          <w:rStyle w:val="17"/>
          <w:rFonts w:eastAsia="Lucida Sans Unicode"/>
          <w:i/>
          <w:sz w:val="24"/>
          <w:szCs w:val="24"/>
          <w:u w:val="single"/>
        </w:rPr>
        <w:t>Воспитание культурно-гигиенических навыков</w:t>
      </w:r>
    </w:p>
    <w:p w:rsidR="00756679" w:rsidRPr="00756679" w:rsidRDefault="00756679" w:rsidP="00756679">
      <w:pPr>
        <w:widowControl/>
        <w:tabs>
          <w:tab w:val="left" w:pos="466"/>
        </w:tabs>
        <w:suppressAutoHyphens w:val="0"/>
        <w:ind w:right="20"/>
        <w:rPr>
          <w:rStyle w:val="17"/>
          <w:rFonts w:eastAsia="Lucida Sans Unicode"/>
          <w:sz w:val="24"/>
          <w:szCs w:val="24"/>
        </w:rPr>
      </w:pPr>
      <w:r>
        <w:rPr>
          <w:rStyle w:val="17"/>
          <w:rFonts w:eastAsia="Lucida Sans Unicode"/>
          <w:sz w:val="24"/>
          <w:szCs w:val="24"/>
        </w:rPr>
        <w:t xml:space="preserve">складывает </w:t>
      </w:r>
      <w:r w:rsidRPr="00756679">
        <w:rPr>
          <w:rStyle w:val="17"/>
          <w:rFonts w:eastAsia="Lucida Sans Unicode"/>
          <w:sz w:val="24"/>
          <w:szCs w:val="24"/>
        </w:rPr>
        <w:t>на место одежду, об</w:t>
      </w:r>
      <w:r>
        <w:rPr>
          <w:rStyle w:val="17"/>
          <w:rFonts w:eastAsia="Lucida Sans Unicode"/>
          <w:sz w:val="24"/>
          <w:szCs w:val="24"/>
        </w:rPr>
        <w:t>увь, посуду, игрушки</w:t>
      </w:r>
      <w:r>
        <w:rPr>
          <w:rStyle w:val="17"/>
          <w:rFonts w:eastAsia="Lucida Sans Unicode"/>
          <w:sz w:val="24"/>
          <w:szCs w:val="24"/>
        </w:rPr>
        <w:tab/>
        <w:t xml:space="preserve">вытирается </w:t>
      </w:r>
      <w:r w:rsidRPr="00756679">
        <w:rPr>
          <w:rStyle w:val="17"/>
          <w:rFonts w:eastAsia="Lucida Sans Unicode"/>
          <w:sz w:val="24"/>
          <w:szCs w:val="24"/>
        </w:rPr>
        <w:t>полот</w:t>
      </w:r>
      <w:r>
        <w:rPr>
          <w:rStyle w:val="17"/>
          <w:rFonts w:eastAsia="Lucida Sans Unicode"/>
          <w:sz w:val="24"/>
          <w:szCs w:val="24"/>
        </w:rPr>
        <w:t>енцем носовым платком, кладет, вешает на свое место. Самостоятельно одевается (натяги</w:t>
      </w:r>
      <w:r w:rsidRPr="00756679">
        <w:rPr>
          <w:rStyle w:val="17"/>
          <w:rFonts w:eastAsia="Lucida Sans Unicode"/>
          <w:sz w:val="24"/>
          <w:szCs w:val="24"/>
        </w:rPr>
        <w:t>в</w:t>
      </w:r>
      <w:r>
        <w:rPr>
          <w:rStyle w:val="17"/>
          <w:rFonts w:eastAsia="Lucida Sans Unicode"/>
          <w:sz w:val="24"/>
          <w:szCs w:val="24"/>
        </w:rPr>
        <w:t xml:space="preserve">ает носочки, шапку), обувается. Частично раздевается, </w:t>
      </w:r>
      <w:r w:rsidRPr="00756679">
        <w:rPr>
          <w:rStyle w:val="17"/>
          <w:rFonts w:eastAsia="Lucida Sans Unicode"/>
          <w:sz w:val="24"/>
          <w:szCs w:val="24"/>
        </w:rPr>
        <w:t>умеет самостоятельно кушать и пользоваться салфеткой употребляе</w:t>
      </w:r>
      <w:r>
        <w:rPr>
          <w:rStyle w:val="17"/>
          <w:rFonts w:eastAsia="Lucida Sans Unicode"/>
          <w:sz w:val="24"/>
          <w:szCs w:val="24"/>
        </w:rPr>
        <w:t xml:space="preserve">т слова «спасибо», «пожалуйста» </w:t>
      </w:r>
      <w:r w:rsidRPr="00756679">
        <w:rPr>
          <w:rStyle w:val="17"/>
          <w:rFonts w:eastAsia="Lucida Sans Unicode"/>
          <w:sz w:val="24"/>
          <w:szCs w:val="24"/>
        </w:rPr>
        <w:t>легко и быстро засыпает, спокойно спит.</w:t>
      </w:r>
    </w:p>
    <w:p w:rsidR="00756679" w:rsidRPr="00BC1F54" w:rsidRDefault="00756679" w:rsidP="009C24F7">
      <w:pPr>
        <w:widowControl/>
        <w:tabs>
          <w:tab w:val="left" w:pos="0"/>
        </w:tabs>
        <w:suppressAutoHyphens w:val="0"/>
        <w:ind w:right="20"/>
        <w:rPr>
          <w:rStyle w:val="17"/>
          <w:rFonts w:eastAsia="Lucida Sans Unicode"/>
          <w:i/>
          <w:sz w:val="24"/>
          <w:szCs w:val="24"/>
          <w:u w:val="single"/>
        </w:rPr>
      </w:pPr>
      <w:r w:rsidRPr="00BC1F54">
        <w:rPr>
          <w:rStyle w:val="17"/>
          <w:rFonts w:eastAsia="Lucida Sans Unicode"/>
          <w:i/>
          <w:sz w:val="24"/>
          <w:szCs w:val="24"/>
          <w:u w:val="single"/>
        </w:rPr>
        <w:t>Формирование начальных представлений о здоровом образе жизни</w:t>
      </w:r>
    </w:p>
    <w:p w:rsidR="00756679" w:rsidRPr="00756679" w:rsidRDefault="00756679" w:rsidP="00756679">
      <w:pPr>
        <w:widowControl/>
        <w:tabs>
          <w:tab w:val="left" w:pos="0"/>
        </w:tabs>
        <w:suppressAutoHyphens w:val="0"/>
        <w:ind w:right="20"/>
        <w:rPr>
          <w:rStyle w:val="17"/>
          <w:rFonts w:eastAsia="Lucida Sans Unicode"/>
          <w:sz w:val="24"/>
          <w:szCs w:val="24"/>
        </w:rPr>
      </w:pPr>
      <w:r w:rsidRPr="00756679">
        <w:rPr>
          <w:rStyle w:val="17"/>
          <w:rFonts w:eastAsia="Lucida Sans Unicode"/>
          <w:sz w:val="24"/>
          <w:szCs w:val="24"/>
        </w:rPr>
        <w:t>имеет простейшие понятия о важности для здоровья соблюдений правил личной гигиены, занятий физическими упражнениями, прогулки (знает, что нужно мыть руки, чистить зубы, делать зарядку, г</w:t>
      </w:r>
      <w:r>
        <w:rPr>
          <w:rStyle w:val="17"/>
          <w:rFonts w:eastAsia="Lucida Sans Unicode"/>
          <w:sz w:val="24"/>
          <w:szCs w:val="24"/>
        </w:rPr>
        <w:t xml:space="preserve">улять на свежем воздухе и т.д.), </w:t>
      </w:r>
      <w:r w:rsidRPr="00756679">
        <w:rPr>
          <w:rStyle w:val="17"/>
          <w:rFonts w:eastAsia="Lucida Sans Unicode"/>
          <w:sz w:val="24"/>
          <w:szCs w:val="24"/>
        </w:rPr>
        <w:t>при небольшой помощи взрослых умеет правильно мыть руки и насухо их вытирать при умыв</w:t>
      </w:r>
      <w:r>
        <w:rPr>
          <w:rStyle w:val="17"/>
          <w:rFonts w:eastAsia="Lucida Sans Unicode"/>
          <w:sz w:val="24"/>
          <w:szCs w:val="24"/>
        </w:rPr>
        <w:t xml:space="preserve">ании трет ладони, части  лица, </w:t>
      </w:r>
      <w:r w:rsidRPr="00756679">
        <w:rPr>
          <w:rStyle w:val="17"/>
          <w:rFonts w:eastAsia="Lucida Sans Unicode"/>
          <w:sz w:val="24"/>
          <w:szCs w:val="24"/>
        </w:rPr>
        <w:t>пользуется горшком</w:t>
      </w:r>
      <w:r>
        <w:rPr>
          <w:rStyle w:val="17"/>
          <w:rFonts w:eastAsia="Lucida Sans Unicode"/>
          <w:sz w:val="24"/>
          <w:szCs w:val="24"/>
        </w:rPr>
        <w:t>.</w:t>
      </w:r>
    </w:p>
    <w:p w:rsidR="00756679" w:rsidRDefault="00756679" w:rsidP="009C24F7">
      <w:pPr>
        <w:widowControl/>
        <w:tabs>
          <w:tab w:val="left" w:pos="0"/>
        </w:tabs>
        <w:suppressAutoHyphens w:val="0"/>
        <w:ind w:right="20"/>
        <w:rPr>
          <w:rStyle w:val="17"/>
          <w:rFonts w:eastAsia="Lucida Sans Unicode"/>
          <w:b/>
          <w:sz w:val="24"/>
          <w:szCs w:val="24"/>
        </w:rPr>
      </w:pPr>
    </w:p>
    <w:p w:rsidR="00374D0E" w:rsidRDefault="00374D0E" w:rsidP="009C24F7">
      <w:pPr>
        <w:widowControl/>
        <w:tabs>
          <w:tab w:val="left" w:pos="0"/>
        </w:tabs>
        <w:suppressAutoHyphens w:val="0"/>
        <w:ind w:right="20"/>
        <w:rPr>
          <w:rStyle w:val="17"/>
          <w:rFonts w:eastAsia="Lucida Sans Unicode"/>
          <w:b/>
          <w:sz w:val="24"/>
          <w:szCs w:val="24"/>
        </w:rPr>
      </w:pPr>
    </w:p>
    <w:p w:rsidR="009C24F7" w:rsidRPr="00170912" w:rsidRDefault="00527F04" w:rsidP="00170912">
      <w:pPr>
        <w:widowControl/>
        <w:tabs>
          <w:tab w:val="left" w:pos="0"/>
        </w:tabs>
        <w:suppressAutoHyphens w:val="0"/>
        <w:ind w:right="20"/>
      </w:pPr>
      <w:r w:rsidRPr="00F916CB">
        <w:rPr>
          <w:rStyle w:val="17"/>
          <w:rFonts w:eastAsia="Lucida Sans Unicode"/>
          <w:b/>
          <w:sz w:val="24"/>
          <w:szCs w:val="24"/>
        </w:rPr>
        <w:lastRenderedPageBreak/>
        <w:t xml:space="preserve">В качестве </w:t>
      </w:r>
      <w:r w:rsidR="005412EB" w:rsidRPr="00F916CB">
        <w:rPr>
          <w:rStyle w:val="17"/>
          <w:rFonts w:eastAsia="Lucida Sans Unicode"/>
          <w:b/>
          <w:sz w:val="24"/>
          <w:szCs w:val="24"/>
        </w:rPr>
        <w:t>результатов</w:t>
      </w:r>
      <w:r w:rsidR="00B65FE0">
        <w:rPr>
          <w:rStyle w:val="17"/>
          <w:rFonts w:eastAsia="Lucida Sans Unicode"/>
          <w:b/>
          <w:sz w:val="24"/>
          <w:szCs w:val="24"/>
        </w:rPr>
        <w:t xml:space="preserve"> </w:t>
      </w:r>
      <w:r w:rsidRPr="00756679">
        <w:rPr>
          <w:rStyle w:val="aff1"/>
          <w:rFonts w:eastAsia="Lucida Sans Unicode"/>
          <w:b/>
          <w:i w:val="0"/>
          <w:sz w:val="24"/>
          <w:szCs w:val="24"/>
        </w:rPr>
        <w:t>социалъно-коммуникативного развития</w:t>
      </w:r>
      <w:r w:rsidR="009C24F7">
        <w:rPr>
          <w:rStyle w:val="17"/>
          <w:rFonts w:eastAsia="Lucida Sans Unicode"/>
          <w:sz w:val="24"/>
          <w:szCs w:val="24"/>
        </w:rPr>
        <w:t xml:space="preserve"> у детей </w:t>
      </w:r>
      <w:r w:rsidR="009C24F7" w:rsidRPr="009C24F7">
        <w:rPr>
          <w:spacing w:val="3"/>
          <w:shd w:val="clear" w:color="auto" w:fill="FFFFFF"/>
        </w:rPr>
        <w:t>наблюдается динамика непосредственного эмоционального общения со взрослым, эмоциональное благополучие детей;</w:t>
      </w:r>
      <w:r w:rsidR="00B65FE0">
        <w:rPr>
          <w:spacing w:val="3"/>
          <w:shd w:val="clear" w:color="auto" w:fill="FFFFFF"/>
        </w:rPr>
        <w:t xml:space="preserve"> </w:t>
      </w:r>
      <w:r w:rsidR="009C24F7" w:rsidRPr="009C24F7">
        <w:rPr>
          <w:spacing w:val="3"/>
          <w:shd w:val="clear" w:color="auto" w:fill="FFFFFF"/>
        </w:rPr>
        <w:t>ребенок интересуется окружающими предметами и активно действует с ними; эмоционально вовлечен в действия с игруш</w:t>
      </w:r>
      <w:r w:rsidR="009C24F7" w:rsidRPr="009C24F7">
        <w:rPr>
          <w:spacing w:val="3"/>
          <w:shd w:val="clear" w:color="auto" w:fill="FFFFFF"/>
        </w:rPr>
        <w:softHyphen/>
        <w:t>ками и другими предметами, стремится проявлять настойчи</w:t>
      </w:r>
      <w:r w:rsidR="009C24F7" w:rsidRPr="009C24F7">
        <w:rPr>
          <w:spacing w:val="3"/>
          <w:shd w:val="clear" w:color="auto" w:fill="FFFFFF"/>
        </w:rPr>
        <w:softHyphen/>
        <w:t>вость в достижении результата своих действий;</w:t>
      </w:r>
      <w:r w:rsidR="00B65FE0">
        <w:rPr>
          <w:spacing w:val="3"/>
          <w:shd w:val="clear" w:color="auto" w:fill="FFFFFF"/>
        </w:rPr>
        <w:t xml:space="preserve"> </w:t>
      </w:r>
      <w:r w:rsidR="009C24F7" w:rsidRPr="009C24F7">
        <w:rPr>
          <w:spacing w:val="3"/>
          <w:shd w:val="clear" w:color="auto" w:fill="FFFFFF"/>
        </w:rPr>
        <w:t>использует специфические, культурно фиксированные пред</w:t>
      </w:r>
      <w:r w:rsidR="009C24F7" w:rsidRPr="009C24F7">
        <w:rPr>
          <w:spacing w:val="3"/>
          <w:shd w:val="clear" w:color="auto" w:fill="FFFFFF"/>
        </w:rPr>
        <w:softHyphen/>
        <w:t>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w:t>
      </w:r>
      <w:r w:rsidR="009C24F7" w:rsidRPr="009C24F7">
        <w:rPr>
          <w:spacing w:val="3"/>
          <w:shd w:val="clear" w:color="auto" w:fill="FFFFFF"/>
        </w:rPr>
        <w:softHyphen/>
        <w:t>являть самостоятельность в бытовом и игровом поведении;</w:t>
      </w:r>
      <w:r w:rsidR="00B65FE0">
        <w:rPr>
          <w:spacing w:val="3"/>
          <w:shd w:val="clear" w:color="auto" w:fill="FFFFFF"/>
        </w:rPr>
        <w:t xml:space="preserve"> </w:t>
      </w:r>
      <w:r w:rsidR="009C24F7" w:rsidRPr="009C24F7">
        <w:rPr>
          <w:spacing w:val="3"/>
          <w:shd w:val="clear" w:color="auto" w:fill="FFFFFF"/>
        </w:rPr>
        <w:t>развитие готовности и способности к общению со взрослым и совместным играм со сверстниками под руководством взрос</w:t>
      </w:r>
      <w:r w:rsidR="009C24F7" w:rsidRPr="009C24F7">
        <w:rPr>
          <w:spacing w:val="3"/>
          <w:shd w:val="clear" w:color="auto" w:fill="FFFFFF"/>
        </w:rPr>
        <w:softHyphen/>
        <w:t>лого;</w:t>
      </w:r>
      <w:r w:rsidR="00B65FE0">
        <w:rPr>
          <w:spacing w:val="3"/>
          <w:shd w:val="clear" w:color="auto" w:fill="FFFFFF"/>
        </w:rPr>
        <w:t xml:space="preserve"> </w:t>
      </w:r>
      <w:r w:rsidR="00170912" w:rsidRPr="00170912">
        <w:rPr>
          <w:spacing w:val="3"/>
          <w:shd w:val="clear" w:color="auto" w:fill="FFFFFF"/>
        </w:rPr>
        <w:t>проявляет сочувствие, стремление пожалеть другого челов</w:t>
      </w:r>
      <w:r w:rsidR="00170912">
        <w:rPr>
          <w:spacing w:val="3"/>
          <w:shd w:val="clear" w:color="auto" w:fill="FFFFFF"/>
        </w:rPr>
        <w:t xml:space="preserve">ека, если он огорчен, расстроен, </w:t>
      </w:r>
      <w:r w:rsidR="00170912" w:rsidRPr="00170912">
        <w:rPr>
          <w:spacing w:val="3"/>
          <w:shd w:val="clear" w:color="auto" w:fill="FFFFFF"/>
        </w:rPr>
        <w:t>осознает свою гендерную принадлежность</w:t>
      </w:r>
      <w:r w:rsidR="00170912">
        <w:rPr>
          <w:spacing w:val="3"/>
          <w:shd w:val="clear" w:color="auto" w:fill="FFFFFF"/>
        </w:rPr>
        <w:t>.</w:t>
      </w:r>
    </w:p>
    <w:p w:rsidR="001C3B6F" w:rsidRPr="00BC1F54" w:rsidRDefault="001C3B6F" w:rsidP="009C24F7">
      <w:pPr>
        <w:widowControl/>
        <w:tabs>
          <w:tab w:val="left" w:pos="0"/>
        </w:tabs>
        <w:suppressAutoHyphens w:val="0"/>
        <w:rPr>
          <w:i/>
          <w:sz w:val="22"/>
          <w:u w:val="single"/>
        </w:rPr>
      </w:pPr>
      <w:r w:rsidRPr="00BC1F54">
        <w:rPr>
          <w:i/>
          <w:u w:val="single"/>
        </w:rPr>
        <w:t>Приобщение к элементарным нормам и правилам</w:t>
      </w:r>
    </w:p>
    <w:p w:rsidR="001C3B6F" w:rsidRPr="001C3B6F" w:rsidRDefault="001C3B6F" w:rsidP="009C24F7">
      <w:pPr>
        <w:widowControl/>
        <w:tabs>
          <w:tab w:val="left" w:pos="0"/>
        </w:tabs>
        <w:suppressAutoHyphens w:val="0"/>
      </w:pPr>
      <w:r w:rsidRPr="001C3B6F">
        <w:t>знает элементарные нормы и правила поведения (можно поменяться, поделиться игрушкой, пожалеть другого человека, утешить, нельзя драться, отбирать игрушку, говорить плохие слова)</w:t>
      </w:r>
      <w:r>
        <w:t xml:space="preserve">, </w:t>
      </w:r>
      <w:r w:rsidRPr="001C3B6F">
        <w:t>может адекватно реагировать на запрет, выдержать недолгую отсрочку в удовлетворении желаний (подождать, потерпеть)</w:t>
      </w:r>
      <w:r>
        <w:t>,</w:t>
      </w:r>
      <w:r w:rsidRPr="001C3B6F">
        <w:tab/>
        <w:t>радуется, когда взрослый хвалит его, болезненно переживает неодобрение (плачет, замыкается в себе)</w:t>
      </w:r>
      <w:r>
        <w:t xml:space="preserve">, </w:t>
      </w:r>
      <w:r w:rsidRPr="001C3B6F">
        <w:t>замечает и адекватно реагирует на эмоциональные состояния взрослых и детей (радость, печаль, гнев)</w:t>
      </w:r>
      <w:r>
        <w:t>,</w:t>
      </w:r>
      <w:r w:rsidRPr="001C3B6F">
        <w:tab/>
        <w:t>дает себе общую положительную оценку («Я хороший», «Я большой», «Я могу!»)</w:t>
      </w:r>
      <w:r>
        <w:t xml:space="preserve">, </w:t>
      </w:r>
      <w:r w:rsidRPr="001C3B6F">
        <w:t>доброжелательно относится к деятельности сверстника (с инт</w:t>
      </w:r>
      <w:r>
        <w:t xml:space="preserve">ересом наблюдает, дает игрушку), </w:t>
      </w:r>
      <w:r w:rsidRPr="001C3B6F">
        <w:t>способен вступать в диалог со взрослыми и сверстниками</w:t>
      </w:r>
      <w:r w:rsidRPr="001C3B6F">
        <w:tab/>
        <w:t xml:space="preserve">ярко проявляет </w:t>
      </w:r>
      <w:r>
        <w:t>потребность в самостоятельности,</w:t>
      </w:r>
      <w:r w:rsidRPr="001C3B6F">
        <w:t xml:space="preserve"> стремится обходиться без помощи взрослого при одевании, раздевании, во время еды</w:t>
      </w:r>
      <w:r>
        <w:t>.</w:t>
      </w:r>
    </w:p>
    <w:p w:rsidR="00787996" w:rsidRDefault="00874679" w:rsidP="009C24F7">
      <w:pPr>
        <w:widowControl/>
        <w:tabs>
          <w:tab w:val="left" w:pos="0"/>
        </w:tabs>
        <w:suppressAutoHyphens w:val="0"/>
        <w:rPr>
          <w:b/>
        </w:rPr>
      </w:pPr>
      <w:r>
        <w:rPr>
          <w:b/>
        </w:rPr>
        <w:t>Игровая деятельность.</w:t>
      </w:r>
    </w:p>
    <w:p w:rsidR="00874679" w:rsidRPr="00874679" w:rsidRDefault="00874679" w:rsidP="00874679">
      <w:pPr>
        <w:widowControl/>
        <w:suppressAutoHyphens w:val="0"/>
        <w:rPr>
          <w:rFonts w:eastAsiaTheme="minorEastAsia"/>
          <w:i/>
          <w:kern w:val="0"/>
          <w:lang w:eastAsia="ru-RU"/>
        </w:rPr>
      </w:pPr>
      <w:r w:rsidRPr="00874679">
        <w:rPr>
          <w:rFonts w:eastAsiaTheme="minorEastAsia"/>
          <w:i/>
          <w:kern w:val="0"/>
          <w:lang w:eastAsia="ru-RU"/>
        </w:rPr>
        <w:t>Сюжетно-ролевые игры.</w:t>
      </w:r>
    </w:p>
    <w:p w:rsidR="00874679" w:rsidRPr="00874679" w:rsidRDefault="00874679" w:rsidP="00874679">
      <w:pPr>
        <w:widowControl/>
        <w:suppressAutoHyphens w:val="0"/>
        <w:rPr>
          <w:rFonts w:eastAsiaTheme="minorEastAsia"/>
          <w:kern w:val="0"/>
          <w:lang w:eastAsia="ru-RU"/>
        </w:rPr>
      </w:pPr>
      <w:r w:rsidRPr="00874679">
        <w:rPr>
          <w:rFonts w:eastAsiaTheme="minorEastAsia"/>
          <w:kern w:val="0"/>
          <w:lang w:eastAsia="ru-RU"/>
        </w:rPr>
        <w:t xml:space="preserve">Совместно в игре с воспитателем передает простой сюжет - цепочку связанных </w:t>
      </w:r>
      <w:r w:rsidR="005E2725">
        <w:rPr>
          <w:rFonts w:eastAsiaTheme="minorEastAsia"/>
          <w:kern w:val="0"/>
          <w:lang w:eastAsia="ru-RU"/>
        </w:rPr>
        <w:t xml:space="preserve">по смыслу действий с игрушками. </w:t>
      </w:r>
      <w:r w:rsidRPr="00874679">
        <w:rPr>
          <w:rFonts w:eastAsiaTheme="minorEastAsia"/>
          <w:kern w:val="0"/>
          <w:lang w:eastAsia="ru-RU"/>
        </w:rPr>
        <w:t xml:space="preserve">Самостоятельно воспроизводит игровые действия, </w:t>
      </w:r>
      <w:r w:rsidR="005E2725">
        <w:rPr>
          <w:rFonts w:eastAsiaTheme="minorEastAsia"/>
          <w:kern w:val="0"/>
          <w:lang w:eastAsia="ru-RU"/>
        </w:rPr>
        <w:t xml:space="preserve">переносит их на другие игрушки. </w:t>
      </w:r>
      <w:r w:rsidRPr="00874679">
        <w:rPr>
          <w:rFonts w:eastAsiaTheme="minorEastAsia"/>
          <w:kern w:val="0"/>
          <w:lang w:eastAsia="ru-RU"/>
        </w:rPr>
        <w:t>По показу взрослого и самостоятельно пользуется в</w:t>
      </w:r>
      <w:r w:rsidR="005E2725">
        <w:rPr>
          <w:rFonts w:eastAsiaTheme="minorEastAsia"/>
          <w:kern w:val="0"/>
          <w:lang w:eastAsia="ru-RU"/>
        </w:rPr>
        <w:t xml:space="preserve"> игре предметами-заместителями. </w:t>
      </w:r>
      <w:r w:rsidRPr="00874679">
        <w:rPr>
          <w:rFonts w:eastAsiaTheme="minorEastAsia"/>
          <w:kern w:val="0"/>
          <w:lang w:eastAsia="ru-RU"/>
        </w:rPr>
        <w:t>Связывает игровые действия с образом взрослого (как мама, как папа), с образом животного (как зайчик, как котик).</w:t>
      </w:r>
    </w:p>
    <w:p w:rsidR="00874679" w:rsidRPr="00874679" w:rsidRDefault="00874679" w:rsidP="00874679">
      <w:pPr>
        <w:widowControl/>
        <w:suppressAutoHyphens w:val="0"/>
        <w:rPr>
          <w:rFonts w:eastAsiaTheme="minorEastAsia"/>
          <w:kern w:val="0"/>
          <w:lang w:eastAsia="ru-RU"/>
        </w:rPr>
      </w:pPr>
      <w:r w:rsidRPr="00874679">
        <w:rPr>
          <w:rFonts w:eastAsiaTheme="minorEastAsia"/>
          <w:kern w:val="0"/>
          <w:lang w:eastAsia="ru-RU"/>
        </w:rPr>
        <w:t>Сосредоточенно играет с иг</w:t>
      </w:r>
      <w:r w:rsidR="005E2725">
        <w:rPr>
          <w:rFonts w:eastAsiaTheme="minorEastAsia"/>
          <w:kern w:val="0"/>
          <w:lang w:eastAsia="ru-RU"/>
        </w:rPr>
        <w:t xml:space="preserve">рушками. </w:t>
      </w:r>
      <w:r w:rsidRPr="00874679">
        <w:rPr>
          <w:rFonts w:eastAsiaTheme="minorEastAsia"/>
          <w:kern w:val="0"/>
          <w:lang w:eastAsia="ru-RU"/>
        </w:rPr>
        <w:t>Спокойно играет рядом с другими детьми.</w:t>
      </w:r>
    </w:p>
    <w:p w:rsidR="00874679" w:rsidRPr="00874679" w:rsidRDefault="00874679" w:rsidP="00874679">
      <w:pPr>
        <w:widowControl/>
        <w:suppressAutoHyphens w:val="0"/>
        <w:rPr>
          <w:rFonts w:eastAsiaTheme="minorEastAsia"/>
          <w:kern w:val="0"/>
          <w:lang w:eastAsia="ru-RU"/>
        </w:rPr>
      </w:pPr>
      <w:r w:rsidRPr="00874679">
        <w:rPr>
          <w:rFonts w:eastAsiaTheme="minorEastAsia"/>
          <w:kern w:val="0"/>
          <w:lang w:eastAsia="ru-RU"/>
        </w:rPr>
        <w:t>По показу воспитателя включается со сверстниками в игру с общей игрушкой (катать кукол в одной коляске).</w:t>
      </w:r>
    </w:p>
    <w:p w:rsidR="00874679" w:rsidRPr="00874679" w:rsidRDefault="00874679" w:rsidP="00874679">
      <w:pPr>
        <w:widowControl/>
        <w:suppressAutoHyphens w:val="0"/>
        <w:rPr>
          <w:rFonts w:eastAsiaTheme="minorEastAsia"/>
          <w:i/>
          <w:kern w:val="0"/>
          <w:lang w:eastAsia="ru-RU"/>
        </w:rPr>
      </w:pPr>
      <w:r w:rsidRPr="00874679">
        <w:rPr>
          <w:rFonts w:eastAsiaTheme="minorEastAsia"/>
          <w:i/>
          <w:kern w:val="0"/>
          <w:lang w:eastAsia="ru-RU"/>
        </w:rPr>
        <w:t>Конструкторские игры.</w:t>
      </w:r>
    </w:p>
    <w:p w:rsidR="00874679" w:rsidRPr="00874679" w:rsidRDefault="00874679" w:rsidP="00874679">
      <w:pPr>
        <w:widowControl/>
        <w:suppressAutoHyphens w:val="0"/>
        <w:rPr>
          <w:rFonts w:eastAsiaTheme="minorEastAsia"/>
          <w:kern w:val="0"/>
          <w:lang w:eastAsia="ru-RU"/>
        </w:rPr>
      </w:pPr>
      <w:r w:rsidRPr="00874679">
        <w:rPr>
          <w:rFonts w:eastAsiaTheme="minorEastAsia"/>
          <w:kern w:val="0"/>
          <w:lang w:eastAsia="ru-RU"/>
        </w:rPr>
        <w:t>Использует простейшие постройки в игровом сюжете (кроватка для куклы, стульчик для мишки).</w:t>
      </w:r>
    </w:p>
    <w:p w:rsidR="00874679" w:rsidRPr="00874679" w:rsidRDefault="00874679" w:rsidP="00874679">
      <w:pPr>
        <w:widowControl/>
        <w:suppressAutoHyphens w:val="0"/>
        <w:rPr>
          <w:rFonts w:eastAsiaTheme="minorEastAsia"/>
          <w:kern w:val="0"/>
          <w:lang w:eastAsia="ru-RU"/>
        </w:rPr>
      </w:pPr>
      <w:r w:rsidRPr="00874679">
        <w:rPr>
          <w:rFonts w:eastAsiaTheme="minorEastAsia"/>
          <w:kern w:val="0"/>
          <w:lang w:eastAsia="ru-RU"/>
        </w:rPr>
        <w:t>Развивает сюжет при помощи постройки (кукла смотрит из домика, выходит гулять по до</w:t>
      </w:r>
      <w:r w:rsidRPr="00874679">
        <w:rPr>
          <w:rFonts w:eastAsiaTheme="minorEastAsia"/>
          <w:kern w:val="0"/>
          <w:lang w:eastAsia="ru-RU"/>
        </w:rPr>
        <w:softHyphen/>
        <w:t>рожке, садится на скамейку).</w:t>
      </w:r>
    </w:p>
    <w:p w:rsidR="00874679" w:rsidRPr="00874679" w:rsidRDefault="00874679" w:rsidP="00874679">
      <w:pPr>
        <w:widowControl/>
        <w:suppressAutoHyphens w:val="0"/>
        <w:rPr>
          <w:rFonts w:eastAsiaTheme="minorEastAsia"/>
          <w:i/>
          <w:kern w:val="0"/>
          <w:lang w:eastAsia="ru-RU"/>
        </w:rPr>
      </w:pPr>
      <w:r w:rsidRPr="00874679">
        <w:rPr>
          <w:rFonts w:eastAsiaTheme="minorEastAsia"/>
          <w:i/>
          <w:kern w:val="0"/>
          <w:lang w:eastAsia="ru-RU"/>
        </w:rPr>
        <w:t>Игры-имитации.</w:t>
      </w:r>
    </w:p>
    <w:p w:rsidR="00874679" w:rsidRPr="00874679" w:rsidRDefault="00874679" w:rsidP="00874679">
      <w:pPr>
        <w:widowControl/>
        <w:suppressAutoHyphens w:val="0"/>
        <w:rPr>
          <w:rFonts w:eastAsiaTheme="minorEastAsia"/>
          <w:kern w:val="0"/>
          <w:lang w:eastAsia="ru-RU"/>
        </w:rPr>
      </w:pPr>
      <w:r w:rsidRPr="00874679">
        <w:rPr>
          <w:rFonts w:eastAsiaTheme="minorEastAsia"/>
          <w:kern w:val="0"/>
          <w:lang w:eastAsia="ru-RU"/>
        </w:rPr>
        <w:t>По примеру воспитателя передает характерные движения и звукоподражания: наседка и цыплята, кошка и котята, самолеты, автомобили.</w:t>
      </w:r>
    </w:p>
    <w:p w:rsidR="00874679" w:rsidRPr="00874679" w:rsidRDefault="00874679" w:rsidP="00874679">
      <w:pPr>
        <w:widowControl/>
        <w:suppressAutoHyphens w:val="0"/>
        <w:rPr>
          <w:rFonts w:eastAsiaTheme="minorEastAsia"/>
          <w:kern w:val="0"/>
          <w:lang w:eastAsia="ru-RU"/>
        </w:rPr>
      </w:pPr>
      <w:r w:rsidRPr="00874679">
        <w:rPr>
          <w:rFonts w:eastAsiaTheme="minorEastAsia"/>
          <w:kern w:val="0"/>
          <w:lang w:eastAsia="ru-RU"/>
        </w:rPr>
        <w:t>Слушая текст, произносимый воспитателем, самостоятельно воспроизводит игровые дейст</w:t>
      </w:r>
      <w:r w:rsidRPr="00874679">
        <w:rPr>
          <w:rFonts w:eastAsiaTheme="minorEastAsia"/>
          <w:kern w:val="0"/>
          <w:lang w:eastAsia="ru-RU"/>
        </w:rPr>
        <w:softHyphen/>
        <w:t>вия: собирать цветы, изображать действия зайчика, котика.</w:t>
      </w:r>
      <w:r w:rsidR="00B65FE0">
        <w:rPr>
          <w:rFonts w:eastAsiaTheme="minorEastAsia"/>
          <w:kern w:val="0"/>
          <w:lang w:eastAsia="ru-RU"/>
        </w:rPr>
        <w:t xml:space="preserve"> </w:t>
      </w:r>
      <w:r w:rsidRPr="00874679">
        <w:rPr>
          <w:rFonts w:eastAsiaTheme="minorEastAsia"/>
          <w:kern w:val="0"/>
          <w:lang w:eastAsia="ru-RU"/>
        </w:rPr>
        <w:t>Импровизирует различные движения под музыку: скакать, как лошадки, летать, как ба</w:t>
      </w:r>
      <w:r w:rsidRPr="00874679">
        <w:rPr>
          <w:rFonts w:eastAsiaTheme="minorEastAsia"/>
          <w:kern w:val="0"/>
          <w:lang w:eastAsia="ru-RU"/>
        </w:rPr>
        <w:softHyphen/>
        <w:t>бочки.</w:t>
      </w:r>
    </w:p>
    <w:p w:rsidR="00874679" w:rsidRPr="00874679" w:rsidRDefault="00874679" w:rsidP="00874679">
      <w:pPr>
        <w:widowControl/>
        <w:suppressAutoHyphens w:val="0"/>
        <w:rPr>
          <w:rFonts w:eastAsiaTheme="minorEastAsia"/>
          <w:i/>
          <w:kern w:val="0"/>
          <w:lang w:eastAsia="ru-RU"/>
        </w:rPr>
      </w:pPr>
      <w:r w:rsidRPr="00874679">
        <w:rPr>
          <w:rFonts w:eastAsiaTheme="minorEastAsia"/>
          <w:i/>
          <w:kern w:val="0"/>
          <w:lang w:eastAsia="ru-RU"/>
        </w:rPr>
        <w:t>Игры с песком, водой, снегом.</w:t>
      </w:r>
    </w:p>
    <w:p w:rsidR="00874679" w:rsidRPr="00874679" w:rsidRDefault="00874679" w:rsidP="00874679">
      <w:pPr>
        <w:widowControl/>
        <w:suppressAutoHyphens w:val="0"/>
        <w:rPr>
          <w:rFonts w:eastAsiaTheme="minorEastAsia"/>
          <w:kern w:val="0"/>
          <w:lang w:eastAsia="ru-RU"/>
        </w:rPr>
      </w:pPr>
      <w:r w:rsidRPr="00874679">
        <w:rPr>
          <w:rFonts w:eastAsiaTheme="minorEastAsia"/>
          <w:kern w:val="0"/>
          <w:lang w:eastAsia="ru-RU"/>
        </w:rPr>
        <w:t>Выполняет простые действия с песком, водой, снегом (пер</w:t>
      </w:r>
      <w:r w:rsidR="00395391">
        <w:rPr>
          <w:rFonts w:eastAsiaTheme="minorEastAsia"/>
          <w:kern w:val="0"/>
          <w:lang w:eastAsia="ru-RU"/>
        </w:rPr>
        <w:t>есыпает, переливает, стряпает).</w:t>
      </w:r>
    </w:p>
    <w:p w:rsidR="00874679" w:rsidRPr="00874679" w:rsidRDefault="00874679" w:rsidP="00874679">
      <w:pPr>
        <w:widowControl/>
        <w:suppressAutoHyphens w:val="0"/>
        <w:rPr>
          <w:rFonts w:eastAsiaTheme="minorEastAsia"/>
          <w:i/>
          <w:kern w:val="0"/>
          <w:lang w:eastAsia="ru-RU"/>
        </w:rPr>
      </w:pPr>
      <w:r w:rsidRPr="00874679">
        <w:rPr>
          <w:rFonts w:eastAsiaTheme="minorEastAsia"/>
          <w:i/>
          <w:kern w:val="0"/>
          <w:lang w:eastAsia="ru-RU"/>
        </w:rPr>
        <w:t>Дидактические игры</w:t>
      </w:r>
    </w:p>
    <w:p w:rsidR="00874679" w:rsidRPr="00874679" w:rsidRDefault="00874679" w:rsidP="00874679">
      <w:pPr>
        <w:widowControl/>
        <w:suppressAutoHyphens w:val="0"/>
        <w:rPr>
          <w:rFonts w:eastAsiaTheme="minorEastAsia"/>
          <w:kern w:val="0"/>
          <w:lang w:eastAsia="ru-RU"/>
        </w:rPr>
      </w:pPr>
      <w:r w:rsidRPr="00874679">
        <w:rPr>
          <w:rFonts w:eastAsiaTheme="minorEastAsia"/>
          <w:kern w:val="0"/>
          <w:lang w:eastAsia="ru-RU"/>
        </w:rPr>
        <w:t>Принимает игровую задачу: разбирает и собирает игрушки в</w:t>
      </w:r>
      <w:r w:rsidR="005E2725">
        <w:rPr>
          <w:rFonts w:eastAsiaTheme="minorEastAsia"/>
          <w:kern w:val="0"/>
          <w:lang w:eastAsia="ru-RU"/>
        </w:rPr>
        <w:t xml:space="preserve"> правильной последовательности. </w:t>
      </w:r>
      <w:r w:rsidRPr="00874679">
        <w:rPr>
          <w:rFonts w:eastAsiaTheme="minorEastAsia"/>
          <w:kern w:val="0"/>
          <w:lang w:eastAsia="ru-RU"/>
        </w:rPr>
        <w:t>Разговаривает с воспитателем по ходу игры о названии предмета, о его цвете, размере, форме.Задает уточняющие вопросы воспитателю: «Что это?», «Как это называется?» и т. д.</w:t>
      </w:r>
    </w:p>
    <w:p w:rsidR="00376294" w:rsidRDefault="00376294" w:rsidP="00395391">
      <w:pPr>
        <w:jc w:val="both"/>
        <w:rPr>
          <w:rStyle w:val="17"/>
          <w:rFonts w:eastAsia="Lucida Sans Unicode"/>
          <w:b/>
          <w:sz w:val="24"/>
          <w:szCs w:val="24"/>
        </w:rPr>
      </w:pPr>
    </w:p>
    <w:p w:rsidR="00EE0ED6" w:rsidRPr="00F916CB" w:rsidRDefault="00527F04" w:rsidP="00395391">
      <w:pPr>
        <w:jc w:val="both"/>
        <w:rPr>
          <w:rStyle w:val="aff1"/>
          <w:rFonts w:eastAsia="Lucida Sans Unicode"/>
          <w:b/>
          <w:i w:val="0"/>
          <w:sz w:val="24"/>
          <w:szCs w:val="24"/>
        </w:rPr>
      </w:pPr>
      <w:r w:rsidRPr="00F916CB">
        <w:rPr>
          <w:rStyle w:val="17"/>
          <w:rFonts w:eastAsia="Lucida Sans Unicode"/>
          <w:b/>
          <w:sz w:val="24"/>
          <w:szCs w:val="24"/>
        </w:rPr>
        <w:lastRenderedPageBreak/>
        <w:t>Результаты</w:t>
      </w:r>
      <w:r w:rsidR="00B65FE0">
        <w:rPr>
          <w:rStyle w:val="17"/>
          <w:rFonts w:eastAsia="Lucida Sans Unicode"/>
          <w:b/>
          <w:sz w:val="24"/>
          <w:szCs w:val="24"/>
        </w:rPr>
        <w:t xml:space="preserve"> </w:t>
      </w:r>
      <w:r w:rsidRPr="00F916CB">
        <w:rPr>
          <w:rStyle w:val="aff1"/>
          <w:rFonts w:eastAsia="Lucida Sans Unicode"/>
          <w:b/>
          <w:i w:val="0"/>
          <w:sz w:val="24"/>
          <w:szCs w:val="24"/>
        </w:rPr>
        <w:t>познавательного развития</w:t>
      </w:r>
      <w:r w:rsidR="00EE0ED6" w:rsidRPr="00F916CB">
        <w:rPr>
          <w:rStyle w:val="aff1"/>
          <w:rFonts w:eastAsia="Lucida Sans Unicode"/>
          <w:b/>
          <w:i w:val="0"/>
          <w:sz w:val="24"/>
          <w:szCs w:val="24"/>
        </w:rPr>
        <w:t>:</w:t>
      </w:r>
    </w:p>
    <w:p w:rsidR="00F916CB" w:rsidRPr="00ED1950" w:rsidRDefault="00F916CB" w:rsidP="00395391">
      <w:pPr>
        <w:rPr>
          <w:rStyle w:val="aff1"/>
          <w:rFonts w:eastAsia="Lucida Sans Unicode"/>
          <w:sz w:val="24"/>
          <w:szCs w:val="24"/>
        </w:rPr>
      </w:pPr>
      <w:r w:rsidRPr="00ED1950">
        <w:rPr>
          <w:rStyle w:val="aff1"/>
          <w:rFonts w:eastAsia="Lucida Sans Unicode"/>
          <w:sz w:val="24"/>
          <w:szCs w:val="24"/>
        </w:rPr>
        <w:t>Ознакомление с окружающим социальным миром</w:t>
      </w:r>
    </w:p>
    <w:p w:rsidR="00BC1257" w:rsidRDefault="00395391" w:rsidP="00BC1257">
      <w:pPr>
        <w:rPr>
          <w:rStyle w:val="aff1"/>
          <w:rFonts w:eastAsia="Lucida Sans Unicode"/>
          <w:i w:val="0"/>
          <w:sz w:val="24"/>
          <w:szCs w:val="24"/>
        </w:rPr>
      </w:pPr>
      <w:r>
        <w:rPr>
          <w:rStyle w:val="aff1"/>
          <w:rFonts w:eastAsia="Lucida Sans Unicode"/>
          <w:i w:val="0"/>
          <w:sz w:val="24"/>
          <w:szCs w:val="24"/>
        </w:rPr>
        <w:t>Знания об окружающих пред</w:t>
      </w:r>
      <w:r w:rsidRPr="00395391">
        <w:rPr>
          <w:rStyle w:val="aff1"/>
          <w:rFonts w:eastAsia="Lucida Sans Unicode"/>
          <w:i w:val="0"/>
          <w:sz w:val="24"/>
          <w:szCs w:val="24"/>
        </w:rPr>
        <w:t>метах (посуда, одежда, мебель, транспорт)</w:t>
      </w:r>
      <w:r>
        <w:rPr>
          <w:rStyle w:val="aff1"/>
          <w:rFonts w:eastAsia="Lucida Sans Unicode"/>
          <w:i w:val="0"/>
          <w:sz w:val="24"/>
          <w:szCs w:val="24"/>
        </w:rPr>
        <w:t xml:space="preserve">. </w:t>
      </w:r>
      <w:r w:rsidRPr="00395391">
        <w:rPr>
          <w:rStyle w:val="aff1"/>
          <w:rFonts w:eastAsia="Lucida Sans Unicode"/>
          <w:i w:val="0"/>
          <w:sz w:val="24"/>
          <w:szCs w:val="24"/>
        </w:rPr>
        <w:t>Знание своего имени, имен родителей, окружающих людей</w:t>
      </w:r>
      <w:r>
        <w:rPr>
          <w:rStyle w:val="aff1"/>
          <w:rFonts w:eastAsia="Lucida Sans Unicode"/>
          <w:i w:val="0"/>
          <w:sz w:val="24"/>
          <w:szCs w:val="24"/>
        </w:rPr>
        <w:t xml:space="preserve">. </w:t>
      </w:r>
      <w:r w:rsidRPr="00395391">
        <w:rPr>
          <w:rStyle w:val="aff1"/>
          <w:rFonts w:eastAsia="Lucida Sans Unicode"/>
          <w:i w:val="0"/>
          <w:sz w:val="24"/>
          <w:szCs w:val="24"/>
        </w:rPr>
        <w:t>Знание профессий (воспитатель, врач, повар)</w:t>
      </w:r>
      <w:r>
        <w:rPr>
          <w:rStyle w:val="aff1"/>
          <w:rFonts w:eastAsia="Lucida Sans Unicode"/>
          <w:i w:val="0"/>
          <w:sz w:val="24"/>
          <w:szCs w:val="24"/>
        </w:rPr>
        <w:t xml:space="preserve">. </w:t>
      </w:r>
      <w:r w:rsidRPr="00395391">
        <w:rPr>
          <w:rStyle w:val="aff1"/>
          <w:rFonts w:eastAsia="Lucida Sans Unicode"/>
          <w:i w:val="0"/>
          <w:sz w:val="24"/>
          <w:szCs w:val="24"/>
        </w:rPr>
        <w:t>Проявляет интерес к окружающему миру природы, с интересом у</w:t>
      </w:r>
      <w:r>
        <w:rPr>
          <w:rStyle w:val="aff1"/>
          <w:rFonts w:eastAsia="Lucida Sans Unicode"/>
          <w:i w:val="0"/>
          <w:sz w:val="24"/>
          <w:szCs w:val="24"/>
        </w:rPr>
        <w:t>частвует в сезонных наблюдениях.</w:t>
      </w:r>
    </w:p>
    <w:p w:rsidR="00BC1257" w:rsidRPr="00ED1950" w:rsidRDefault="00BC1257" w:rsidP="00BC1257">
      <w:pPr>
        <w:rPr>
          <w:rStyle w:val="aff1"/>
          <w:rFonts w:eastAsia="Lucida Sans Unicode"/>
          <w:i w:val="0"/>
          <w:sz w:val="24"/>
          <w:szCs w:val="24"/>
        </w:rPr>
      </w:pPr>
      <w:r w:rsidRPr="00ED1950">
        <w:rPr>
          <w:rStyle w:val="aff1"/>
          <w:rFonts w:eastAsia="Lucida Sans Unicode"/>
          <w:sz w:val="24"/>
          <w:szCs w:val="24"/>
        </w:rPr>
        <w:t>Сенсорное развитие</w:t>
      </w:r>
    </w:p>
    <w:p w:rsidR="00395391" w:rsidRPr="00FA39AA" w:rsidRDefault="00BC1257" w:rsidP="00FA39AA">
      <w:pPr>
        <w:rPr>
          <w:rStyle w:val="aff1"/>
          <w:rFonts w:eastAsia="Lucida Sans Unicode"/>
          <w:b/>
          <w:sz w:val="24"/>
          <w:szCs w:val="24"/>
        </w:rPr>
      </w:pPr>
      <w:r w:rsidRPr="00BC1257">
        <w:rPr>
          <w:rStyle w:val="aff1"/>
          <w:rFonts w:eastAsia="Lucida Sans Unicode"/>
          <w:i w:val="0"/>
          <w:sz w:val="24"/>
          <w:szCs w:val="24"/>
        </w:rPr>
        <w:t>свободно ориентируется в цвете предметов. Называет некоторые цвета (может ошибаться в названии)</w:t>
      </w:r>
      <w:r>
        <w:rPr>
          <w:rStyle w:val="aff1"/>
          <w:rFonts w:eastAsia="Lucida Sans Unicode"/>
          <w:i w:val="0"/>
          <w:sz w:val="24"/>
          <w:szCs w:val="24"/>
        </w:rPr>
        <w:t>,</w:t>
      </w:r>
      <w:r w:rsidRPr="00BC1257">
        <w:rPr>
          <w:rStyle w:val="aff1"/>
          <w:rFonts w:eastAsia="Lucida Sans Unicode"/>
          <w:i w:val="0"/>
          <w:sz w:val="24"/>
          <w:szCs w:val="24"/>
        </w:rPr>
        <w:tab/>
        <w:t>ори</w:t>
      </w:r>
      <w:r>
        <w:rPr>
          <w:rStyle w:val="aff1"/>
          <w:rFonts w:eastAsia="Lucida Sans Unicode"/>
          <w:i w:val="0"/>
          <w:sz w:val="24"/>
          <w:szCs w:val="24"/>
        </w:rPr>
        <w:t xml:space="preserve">ентируется в величине предметов, </w:t>
      </w:r>
      <w:r w:rsidRPr="00BC1257">
        <w:rPr>
          <w:rStyle w:val="aff1"/>
          <w:rFonts w:eastAsia="Lucida Sans Unicode"/>
          <w:i w:val="0"/>
          <w:sz w:val="24"/>
          <w:szCs w:val="24"/>
        </w:rPr>
        <w:t>ориентируется в плоскостных и объёмных фигурах, подбирая формы по предлагаемому образцу и слову</w:t>
      </w:r>
      <w:r>
        <w:rPr>
          <w:rStyle w:val="aff1"/>
          <w:rFonts w:eastAsia="Lucida Sans Unicode"/>
          <w:i w:val="0"/>
          <w:sz w:val="24"/>
          <w:szCs w:val="24"/>
        </w:rPr>
        <w:t xml:space="preserve">, </w:t>
      </w:r>
      <w:r w:rsidRPr="00BC1257">
        <w:rPr>
          <w:rStyle w:val="aff1"/>
          <w:rFonts w:eastAsia="Lucida Sans Unicode"/>
          <w:i w:val="0"/>
          <w:sz w:val="24"/>
          <w:szCs w:val="24"/>
        </w:rPr>
        <w:t>различает предметы контрастных размеров (большие и маленькие предметы), наз</w:t>
      </w:r>
      <w:r>
        <w:rPr>
          <w:rStyle w:val="aff1"/>
          <w:rFonts w:eastAsia="Lucida Sans Unicode"/>
          <w:i w:val="0"/>
          <w:sz w:val="24"/>
          <w:szCs w:val="24"/>
        </w:rPr>
        <w:t xml:space="preserve">ывает их размер, </w:t>
      </w:r>
      <w:r w:rsidRPr="00BC1257">
        <w:rPr>
          <w:rStyle w:val="aff1"/>
          <w:rFonts w:eastAsia="Lucida Sans Unicode"/>
          <w:i w:val="0"/>
          <w:sz w:val="24"/>
          <w:szCs w:val="24"/>
        </w:rPr>
        <w:t>ориентируется в предметах, узнает круглый предмет</w:t>
      </w:r>
      <w:r>
        <w:rPr>
          <w:rStyle w:val="aff1"/>
          <w:rFonts w:eastAsia="Lucida Sans Unicode"/>
          <w:i w:val="0"/>
          <w:sz w:val="24"/>
          <w:szCs w:val="24"/>
        </w:rPr>
        <w:t xml:space="preserve">. </w:t>
      </w:r>
      <w:r w:rsidRPr="00BC1257">
        <w:rPr>
          <w:rStyle w:val="aff1"/>
          <w:rFonts w:eastAsia="Lucida Sans Unicode"/>
          <w:i w:val="0"/>
          <w:sz w:val="24"/>
          <w:szCs w:val="24"/>
        </w:rPr>
        <w:t>Собирае</w:t>
      </w:r>
      <w:r>
        <w:rPr>
          <w:rStyle w:val="aff1"/>
          <w:rFonts w:eastAsia="Lucida Sans Unicode"/>
          <w:i w:val="0"/>
          <w:sz w:val="24"/>
          <w:szCs w:val="24"/>
        </w:rPr>
        <w:t xml:space="preserve">т трехместную матрешку, вкладыш. </w:t>
      </w:r>
      <w:r w:rsidRPr="00BC1257">
        <w:rPr>
          <w:rStyle w:val="aff1"/>
          <w:rFonts w:eastAsia="Lucida Sans Unicode"/>
          <w:i w:val="0"/>
          <w:sz w:val="24"/>
          <w:szCs w:val="24"/>
        </w:rPr>
        <w:t>Определяет качество предмета (мягкий, твердый, холодный, теплый, сладкий, соленый)</w:t>
      </w:r>
      <w:r>
        <w:rPr>
          <w:rStyle w:val="aff1"/>
          <w:rFonts w:eastAsia="Lucida Sans Unicode"/>
          <w:i w:val="0"/>
          <w:sz w:val="24"/>
          <w:szCs w:val="24"/>
        </w:rPr>
        <w:t>.</w:t>
      </w:r>
      <w:r w:rsidR="000966C1" w:rsidRPr="000966C1">
        <w:rPr>
          <w:rStyle w:val="aff1"/>
          <w:rFonts w:eastAsia="Lucida Sans Unicode"/>
          <w:i w:val="0"/>
          <w:sz w:val="24"/>
          <w:szCs w:val="24"/>
        </w:rPr>
        <w:t>У</w:t>
      </w:r>
      <w:r w:rsidR="000966C1">
        <w:rPr>
          <w:rStyle w:val="aff1"/>
          <w:rFonts w:eastAsia="Lucida Sans Unicode"/>
          <w:i w:val="0"/>
          <w:sz w:val="24"/>
          <w:szCs w:val="24"/>
        </w:rPr>
        <w:t>ровень усвоения детьми количест</w:t>
      </w:r>
      <w:r w:rsidR="000966C1" w:rsidRPr="000966C1">
        <w:rPr>
          <w:rStyle w:val="aff1"/>
          <w:rFonts w:eastAsia="Lucida Sans Unicode"/>
          <w:i w:val="0"/>
          <w:sz w:val="24"/>
          <w:szCs w:val="24"/>
        </w:rPr>
        <w:t>венных понятий: много, один</w:t>
      </w:r>
      <w:r w:rsidR="00FA39AA">
        <w:rPr>
          <w:rStyle w:val="aff1"/>
          <w:rFonts w:eastAsia="Lucida Sans Unicode"/>
          <w:i w:val="0"/>
          <w:sz w:val="24"/>
          <w:szCs w:val="24"/>
        </w:rPr>
        <w:t xml:space="preserve">. </w:t>
      </w:r>
      <w:r w:rsidR="000966C1">
        <w:rPr>
          <w:rStyle w:val="aff1"/>
          <w:rFonts w:eastAsia="Lucida Sans Unicode"/>
          <w:i w:val="0"/>
          <w:sz w:val="24"/>
          <w:szCs w:val="24"/>
        </w:rPr>
        <w:t>Умение образовы</w:t>
      </w:r>
      <w:r w:rsidR="000966C1" w:rsidRPr="000966C1">
        <w:rPr>
          <w:rStyle w:val="aff1"/>
          <w:rFonts w:eastAsia="Lucida Sans Unicode"/>
          <w:i w:val="0"/>
          <w:sz w:val="24"/>
          <w:szCs w:val="24"/>
        </w:rPr>
        <w:t>вать группы из однородных предметов</w:t>
      </w:r>
      <w:r w:rsidR="000966C1">
        <w:rPr>
          <w:rStyle w:val="aff1"/>
          <w:rFonts w:eastAsia="Lucida Sans Unicode"/>
          <w:i w:val="0"/>
          <w:sz w:val="24"/>
          <w:szCs w:val="24"/>
        </w:rPr>
        <w:t>.</w:t>
      </w:r>
      <w:r w:rsidR="000966C1" w:rsidRPr="000966C1">
        <w:rPr>
          <w:rStyle w:val="aff1"/>
          <w:rFonts w:eastAsia="Lucida Sans Unicode"/>
          <w:i w:val="0"/>
          <w:sz w:val="24"/>
          <w:szCs w:val="24"/>
        </w:rPr>
        <w:tab/>
        <w:t>Умение устанавливать</w:t>
      </w:r>
      <w:r w:rsidR="00B65FE0">
        <w:rPr>
          <w:rStyle w:val="aff1"/>
          <w:rFonts w:eastAsia="Lucida Sans Unicode"/>
          <w:i w:val="0"/>
          <w:sz w:val="24"/>
          <w:szCs w:val="24"/>
        </w:rPr>
        <w:t xml:space="preserve"> </w:t>
      </w:r>
      <w:r w:rsidR="000966C1">
        <w:rPr>
          <w:rStyle w:val="aff1"/>
          <w:rFonts w:eastAsia="Lucida Sans Unicode"/>
          <w:i w:val="0"/>
          <w:sz w:val="24"/>
          <w:szCs w:val="24"/>
        </w:rPr>
        <w:t>отношения по величине, выстраи</w:t>
      </w:r>
      <w:r w:rsidR="000966C1" w:rsidRPr="000966C1">
        <w:rPr>
          <w:rStyle w:val="aff1"/>
          <w:rFonts w:eastAsia="Lucida Sans Unicode"/>
          <w:i w:val="0"/>
          <w:sz w:val="24"/>
          <w:szCs w:val="24"/>
        </w:rPr>
        <w:t>вать упорядоченный ряд предметов</w:t>
      </w:r>
      <w:r w:rsidR="000966C1">
        <w:rPr>
          <w:rStyle w:val="aff1"/>
          <w:rFonts w:eastAsia="Lucida Sans Unicode"/>
          <w:i w:val="0"/>
          <w:sz w:val="24"/>
          <w:szCs w:val="24"/>
        </w:rPr>
        <w:t xml:space="preserve">. </w:t>
      </w:r>
      <w:r w:rsidR="000966C1" w:rsidRPr="000966C1">
        <w:rPr>
          <w:rStyle w:val="aff1"/>
          <w:rFonts w:eastAsia="Lucida Sans Unicode"/>
          <w:i w:val="0"/>
          <w:sz w:val="24"/>
          <w:szCs w:val="24"/>
        </w:rPr>
        <w:t>У</w:t>
      </w:r>
      <w:r w:rsidR="000966C1">
        <w:rPr>
          <w:rStyle w:val="aff1"/>
          <w:rFonts w:eastAsia="Lucida Sans Unicode"/>
          <w:i w:val="0"/>
          <w:sz w:val="24"/>
          <w:szCs w:val="24"/>
        </w:rPr>
        <w:t>мение различать по форме и называть куб, кирпи</w:t>
      </w:r>
      <w:r w:rsidR="000966C1" w:rsidRPr="000966C1">
        <w:rPr>
          <w:rStyle w:val="aff1"/>
          <w:rFonts w:eastAsia="Lucida Sans Unicode"/>
          <w:i w:val="0"/>
          <w:sz w:val="24"/>
          <w:szCs w:val="24"/>
        </w:rPr>
        <w:t>чик, шар</w:t>
      </w:r>
      <w:r w:rsidR="000966C1">
        <w:rPr>
          <w:rStyle w:val="aff1"/>
          <w:rFonts w:eastAsia="Lucida Sans Unicode"/>
          <w:i w:val="0"/>
          <w:sz w:val="24"/>
          <w:szCs w:val="24"/>
        </w:rPr>
        <w:t xml:space="preserve">. </w:t>
      </w:r>
      <w:r w:rsidR="000966C1" w:rsidRPr="000966C1">
        <w:rPr>
          <w:rStyle w:val="aff1"/>
          <w:rFonts w:eastAsia="Lucida Sans Unicode"/>
          <w:i w:val="0"/>
          <w:sz w:val="24"/>
          <w:szCs w:val="24"/>
        </w:rPr>
        <w:t>Ум</w:t>
      </w:r>
      <w:r w:rsidR="000966C1">
        <w:rPr>
          <w:rStyle w:val="aff1"/>
          <w:rFonts w:eastAsia="Lucida Sans Unicode"/>
          <w:i w:val="0"/>
          <w:sz w:val="24"/>
          <w:szCs w:val="24"/>
        </w:rPr>
        <w:t>ение правильно использовать гео</w:t>
      </w:r>
      <w:r w:rsidR="000966C1" w:rsidRPr="000966C1">
        <w:rPr>
          <w:rStyle w:val="aff1"/>
          <w:rFonts w:eastAsia="Lucida Sans Unicode"/>
          <w:i w:val="0"/>
          <w:sz w:val="24"/>
          <w:szCs w:val="24"/>
        </w:rPr>
        <w:t>метрические фигуры по назначению</w:t>
      </w:r>
      <w:r w:rsidR="000966C1">
        <w:rPr>
          <w:rStyle w:val="aff1"/>
          <w:rFonts w:eastAsia="Lucida Sans Unicode"/>
          <w:i w:val="0"/>
          <w:sz w:val="24"/>
          <w:szCs w:val="24"/>
        </w:rPr>
        <w:t>. Уровень практиче</w:t>
      </w:r>
      <w:r w:rsidR="000966C1" w:rsidRPr="000966C1">
        <w:rPr>
          <w:rStyle w:val="aff1"/>
          <w:rFonts w:eastAsia="Lucida Sans Unicode"/>
          <w:i w:val="0"/>
          <w:sz w:val="24"/>
          <w:szCs w:val="24"/>
        </w:rPr>
        <w:t>ской ориентировки в пространстве</w:t>
      </w:r>
      <w:r w:rsidR="000966C1">
        <w:rPr>
          <w:rStyle w:val="aff1"/>
          <w:rFonts w:eastAsia="Lucida Sans Unicode"/>
          <w:i w:val="0"/>
          <w:sz w:val="24"/>
          <w:szCs w:val="24"/>
        </w:rPr>
        <w:t>.</w:t>
      </w:r>
    </w:p>
    <w:p w:rsidR="004B124D" w:rsidRPr="00ED1950" w:rsidRDefault="004B124D" w:rsidP="000966C1">
      <w:pPr>
        <w:jc w:val="both"/>
        <w:rPr>
          <w:rStyle w:val="aff1"/>
          <w:rFonts w:eastAsia="Lucida Sans Unicode"/>
          <w:sz w:val="24"/>
          <w:szCs w:val="24"/>
        </w:rPr>
      </w:pPr>
      <w:r w:rsidRPr="00ED1950">
        <w:rPr>
          <w:rStyle w:val="aff1"/>
          <w:rFonts w:eastAsia="Lucida Sans Unicode"/>
          <w:sz w:val="24"/>
          <w:szCs w:val="24"/>
        </w:rPr>
        <w:t>Ознакомление с миром природы</w:t>
      </w:r>
    </w:p>
    <w:p w:rsidR="004B124D" w:rsidRPr="004B124D" w:rsidRDefault="004B124D" w:rsidP="004B124D">
      <w:pPr>
        <w:jc w:val="both"/>
        <w:rPr>
          <w:rStyle w:val="aff1"/>
          <w:rFonts w:eastAsia="Lucida Sans Unicode"/>
          <w:i w:val="0"/>
          <w:sz w:val="24"/>
          <w:szCs w:val="24"/>
        </w:rPr>
      </w:pPr>
      <w:r>
        <w:rPr>
          <w:rStyle w:val="aff1"/>
          <w:rFonts w:eastAsia="Lucida Sans Unicode"/>
          <w:i w:val="0"/>
          <w:sz w:val="24"/>
          <w:szCs w:val="24"/>
        </w:rPr>
        <w:t>Умение называть особенно</w:t>
      </w:r>
      <w:r w:rsidRPr="004B124D">
        <w:rPr>
          <w:rStyle w:val="aff1"/>
          <w:rFonts w:eastAsia="Lucida Sans Unicode"/>
          <w:i w:val="0"/>
          <w:sz w:val="24"/>
          <w:szCs w:val="24"/>
        </w:rPr>
        <w:t>сти погоды</w:t>
      </w:r>
      <w:r>
        <w:rPr>
          <w:rStyle w:val="aff1"/>
          <w:rFonts w:eastAsia="Lucida Sans Unicode"/>
          <w:i w:val="0"/>
          <w:sz w:val="24"/>
          <w:szCs w:val="24"/>
        </w:rPr>
        <w:t xml:space="preserve">. Умение различать и называть разные виды растений: деревья, цветы. </w:t>
      </w:r>
      <w:r w:rsidRPr="004B124D">
        <w:rPr>
          <w:rStyle w:val="aff1"/>
          <w:rFonts w:eastAsia="Lucida Sans Unicode"/>
          <w:i w:val="0"/>
          <w:sz w:val="24"/>
          <w:szCs w:val="24"/>
        </w:rPr>
        <w:t>Умение называть и показывать</w:t>
      </w:r>
    </w:p>
    <w:p w:rsidR="004B124D" w:rsidRPr="004B124D" w:rsidRDefault="004B124D" w:rsidP="004B124D">
      <w:pPr>
        <w:rPr>
          <w:rStyle w:val="aff1"/>
          <w:rFonts w:eastAsia="Lucida Sans Unicode"/>
          <w:i w:val="0"/>
          <w:sz w:val="24"/>
          <w:szCs w:val="24"/>
        </w:rPr>
      </w:pPr>
      <w:r>
        <w:rPr>
          <w:rStyle w:val="aff1"/>
          <w:rFonts w:eastAsia="Lucida Sans Unicode"/>
          <w:i w:val="0"/>
          <w:sz w:val="24"/>
          <w:szCs w:val="24"/>
        </w:rPr>
        <w:t>части комнатных растений: цветок, листья. Умение различать и называть овощи и фрукты. Умение называть диких и домашних животных. Знания о характерных призна</w:t>
      </w:r>
      <w:r w:rsidRPr="004B124D">
        <w:rPr>
          <w:rStyle w:val="aff1"/>
          <w:rFonts w:eastAsia="Lucida Sans Unicode"/>
          <w:i w:val="0"/>
          <w:sz w:val="24"/>
          <w:szCs w:val="24"/>
        </w:rPr>
        <w:t>ках внешнего вида домашних и ди</w:t>
      </w:r>
      <w:r>
        <w:rPr>
          <w:rStyle w:val="aff1"/>
          <w:rFonts w:eastAsia="Lucida Sans Unicode"/>
          <w:i w:val="0"/>
          <w:sz w:val="24"/>
          <w:szCs w:val="24"/>
        </w:rPr>
        <w:t>ких животных. Знания о характерных призна</w:t>
      </w:r>
      <w:r w:rsidRPr="004B124D">
        <w:rPr>
          <w:rStyle w:val="aff1"/>
          <w:rFonts w:eastAsia="Lucida Sans Unicode"/>
          <w:i w:val="0"/>
          <w:sz w:val="24"/>
          <w:szCs w:val="24"/>
        </w:rPr>
        <w:t>ках вн</w:t>
      </w:r>
      <w:r>
        <w:rPr>
          <w:rStyle w:val="aff1"/>
          <w:rFonts w:eastAsia="Lucida Sans Unicode"/>
          <w:i w:val="0"/>
          <w:sz w:val="24"/>
          <w:szCs w:val="24"/>
        </w:rPr>
        <w:t>ешнего вида птиц и умение разли</w:t>
      </w:r>
      <w:r w:rsidRPr="004B124D">
        <w:rPr>
          <w:rStyle w:val="aff1"/>
          <w:rFonts w:eastAsia="Lucida Sans Unicode"/>
          <w:i w:val="0"/>
          <w:sz w:val="24"/>
          <w:szCs w:val="24"/>
        </w:rPr>
        <w:t>чать их</w:t>
      </w:r>
      <w:r>
        <w:rPr>
          <w:rStyle w:val="aff1"/>
          <w:rFonts w:eastAsia="Lucida Sans Unicode"/>
          <w:i w:val="0"/>
          <w:sz w:val="24"/>
          <w:szCs w:val="24"/>
        </w:rPr>
        <w:t>.</w:t>
      </w:r>
    </w:p>
    <w:p w:rsidR="004B124D" w:rsidRDefault="004B124D" w:rsidP="000966C1">
      <w:pPr>
        <w:jc w:val="both"/>
        <w:rPr>
          <w:rStyle w:val="aff1"/>
          <w:rFonts w:eastAsia="Lucida Sans Unicode"/>
          <w:i w:val="0"/>
          <w:sz w:val="24"/>
          <w:szCs w:val="24"/>
        </w:rPr>
      </w:pPr>
    </w:p>
    <w:p w:rsidR="00B84E41" w:rsidRPr="00415D1C" w:rsidRDefault="00527F04" w:rsidP="005F6CF8">
      <w:pPr>
        <w:ind w:right="20"/>
        <w:jc w:val="both"/>
        <w:rPr>
          <w:rStyle w:val="17"/>
          <w:rFonts w:eastAsia="Lucida Sans Unicode"/>
          <w:b/>
          <w:sz w:val="24"/>
          <w:szCs w:val="24"/>
        </w:rPr>
      </w:pPr>
      <w:r w:rsidRPr="00415D1C">
        <w:rPr>
          <w:rStyle w:val="17"/>
          <w:rFonts w:eastAsia="Lucida Sans Unicode"/>
          <w:b/>
          <w:sz w:val="24"/>
          <w:szCs w:val="24"/>
        </w:rPr>
        <w:t>Результаты</w:t>
      </w:r>
      <w:r w:rsidR="00B65FE0">
        <w:rPr>
          <w:rStyle w:val="17"/>
          <w:rFonts w:eastAsia="Lucida Sans Unicode"/>
          <w:b/>
          <w:sz w:val="24"/>
          <w:szCs w:val="24"/>
        </w:rPr>
        <w:t xml:space="preserve"> </w:t>
      </w:r>
      <w:r w:rsidRPr="00415D1C">
        <w:rPr>
          <w:rStyle w:val="aff1"/>
          <w:rFonts w:eastAsia="Lucida Sans Unicode"/>
          <w:b/>
          <w:i w:val="0"/>
          <w:sz w:val="24"/>
          <w:szCs w:val="24"/>
        </w:rPr>
        <w:t>речевого развития</w:t>
      </w:r>
    </w:p>
    <w:p w:rsidR="005F6CF8" w:rsidRPr="00415D1C" w:rsidRDefault="005F6CF8" w:rsidP="00BC1F54">
      <w:pPr>
        <w:rPr>
          <w:rFonts w:eastAsiaTheme="minorEastAsia"/>
          <w:kern w:val="0"/>
          <w:szCs w:val="22"/>
          <w:lang w:eastAsia="ru-RU"/>
        </w:rPr>
      </w:pPr>
      <w:r w:rsidRPr="005F6CF8">
        <w:rPr>
          <w:rFonts w:eastAsiaTheme="minorEastAsia"/>
          <w:i/>
          <w:kern w:val="0"/>
          <w:szCs w:val="22"/>
          <w:u w:val="single"/>
          <w:lang w:eastAsia="ru-RU"/>
        </w:rPr>
        <w:t>Словарный запас.</w:t>
      </w:r>
      <w:r w:rsidRPr="005F6CF8">
        <w:rPr>
          <w:rFonts w:eastAsiaTheme="minorEastAsia"/>
          <w:kern w:val="0"/>
          <w:szCs w:val="22"/>
          <w:lang w:eastAsia="ru-RU"/>
        </w:rPr>
        <w:t xml:space="preserve"> Умение называть слова, обозначаю</w:t>
      </w:r>
      <w:r w:rsidRPr="005F6CF8">
        <w:rPr>
          <w:rFonts w:eastAsiaTheme="minorEastAsia"/>
          <w:kern w:val="0"/>
          <w:szCs w:val="22"/>
          <w:lang w:eastAsia="ru-RU"/>
        </w:rPr>
        <w:softHyphen/>
        <w:t>щие названия игру</w:t>
      </w:r>
      <w:r w:rsidRPr="005F6CF8">
        <w:rPr>
          <w:rFonts w:eastAsiaTheme="minorEastAsia"/>
          <w:kern w:val="0"/>
          <w:szCs w:val="22"/>
          <w:lang w:eastAsia="ru-RU"/>
        </w:rPr>
        <w:softHyphen/>
        <w:t>шек, предметов личной гигиены, одежды, транспор</w:t>
      </w:r>
      <w:r w:rsidRPr="005F6CF8">
        <w:rPr>
          <w:rFonts w:eastAsiaTheme="minorEastAsia"/>
          <w:kern w:val="0"/>
          <w:szCs w:val="22"/>
          <w:lang w:eastAsia="ru-RU"/>
        </w:rPr>
        <w:softHyphen/>
        <w:t>та, овощей, фрук</w:t>
      </w:r>
      <w:r w:rsidRPr="005F6CF8">
        <w:rPr>
          <w:rFonts w:eastAsiaTheme="minorEastAsia"/>
          <w:kern w:val="0"/>
          <w:szCs w:val="22"/>
          <w:lang w:eastAsia="ru-RU"/>
        </w:rPr>
        <w:softHyphen/>
        <w:t>тов, домашних жи</w:t>
      </w:r>
      <w:r w:rsidRPr="005F6CF8">
        <w:rPr>
          <w:rFonts w:eastAsiaTheme="minorEastAsia"/>
          <w:kern w:val="0"/>
          <w:szCs w:val="22"/>
          <w:lang w:eastAsia="ru-RU"/>
        </w:rPr>
        <w:softHyphen/>
        <w:t>вотных и их дете</w:t>
      </w:r>
      <w:r w:rsidRPr="005F6CF8">
        <w:rPr>
          <w:rFonts w:eastAsiaTheme="minorEastAsia"/>
          <w:kern w:val="0"/>
          <w:szCs w:val="22"/>
          <w:lang w:eastAsia="ru-RU"/>
        </w:rPr>
        <w:softHyphen/>
        <w:t>нышей и отвечаю</w:t>
      </w:r>
      <w:r w:rsidRPr="005F6CF8">
        <w:rPr>
          <w:rFonts w:eastAsiaTheme="minorEastAsia"/>
          <w:kern w:val="0"/>
          <w:szCs w:val="22"/>
          <w:lang w:eastAsia="ru-RU"/>
        </w:rPr>
        <w:softHyphen/>
        <w:t>щие на вопросы: «Кто это?», «Что это?»; обозначать признаки и качества предмета, выражен</w:t>
      </w:r>
      <w:r w:rsidRPr="005F6CF8">
        <w:rPr>
          <w:rFonts w:eastAsiaTheme="minorEastAsia"/>
          <w:kern w:val="0"/>
          <w:szCs w:val="22"/>
          <w:lang w:eastAsia="ru-RU"/>
        </w:rPr>
        <w:softHyphen/>
        <w:t>ные именем прила</w:t>
      </w:r>
      <w:r w:rsidRPr="005F6CF8">
        <w:rPr>
          <w:rFonts w:eastAsiaTheme="minorEastAsia"/>
          <w:kern w:val="0"/>
          <w:szCs w:val="22"/>
          <w:lang w:eastAsia="ru-RU"/>
        </w:rPr>
        <w:softHyphen/>
        <w:t>гательным (цвет, величина, вкус, температура) и от</w:t>
      </w:r>
      <w:r w:rsidRPr="005F6CF8">
        <w:rPr>
          <w:rFonts w:eastAsiaTheme="minorEastAsia"/>
          <w:kern w:val="0"/>
          <w:szCs w:val="22"/>
          <w:lang w:eastAsia="ru-RU"/>
        </w:rPr>
        <w:softHyphen/>
        <w:t>вечающие на вопро</w:t>
      </w:r>
      <w:r w:rsidRPr="005F6CF8">
        <w:rPr>
          <w:rFonts w:eastAsiaTheme="minorEastAsia"/>
          <w:kern w:val="0"/>
          <w:szCs w:val="22"/>
          <w:lang w:eastAsia="ru-RU"/>
        </w:rPr>
        <w:softHyphen/>
        <w:t>сы: «Какой? Ка</w:t>
      </w:r>
      <w:r w:rsidRPr="005F6CF8">
        <w:rPr>
          <w:rFonts w:eastAsiaTheme="minorEastAsia"/>
          <w:kern w:val="0"/>
          <w:szCs w:val="22"/>
          <w:lang w:eastAsia="ru-RU"/>
        </w:rPr>
        <w:softHyphen/>
        <w:t>кая?»; называть действия (глаголы), обозначающие тру</w:t>
      </w:r>
      <w:r w:rsidRPr="005F6CF8">
        <w:rPr>
          <w:rFonts w:eastAsiaTheme="minorEastAsia"/>
          <w:kern w:val="0"/>
          <w:szCs w:val="22"/>
          <w:lang w:eastAsia="ru-RU"/>
        </w:rPr>
        <w:softHyphen/>
        <w:t>довые действия; действия, противо</w:t>
      </w:r>
      <w:r w:rsidRPr="005F6CF8">
        <w:rPr>
          <w:rFonts w:eastAsiaTheme="minorEastAsia"/>
          <w:kern w:val="0"/>
          <w:szCs w:val="22"/>
          <w:lang w:eastAsia="ru-RU"/>
        </w:rPr>
        <w:softHyphen/>
        <w:t>положные по значе</w:t>
      </w:r>
      <w:r w:rsidRPr="005F6CF8">
        <w:rPr>
          <w:rFonts w:eastAsiaTheme="minorEastAsia"/>
          <w:kern w:val="0"/>
          <w:szCs w:val="22"/>
          <w:lang w:eastAsia="ru-RU"/>
        </w:rPr>
        <w:softHyphen/>
        <w:t>нию, характеризую</w:t>
      </w:r>
      <w:r w:rsidRPr="005F6CF8">
        <w:rPr>
          <w:rFonts w:eastAsiaTheme="minorEastAsia"/>
          <w:kern w:val="0"/>
          <w:szCs w:val="22"/>
          <w:lang w:eastAsia="ru-RU"/>
        </w:rPr>
        <w:softHyphen/>
        <w:t>щие взаимоотн</w:t>
      </w:r>
      <w:r w:rsidRPr="00415D1C">
        <w:rPr>
          <w:rFonts w:eastAsiaTheme="minorEastAsia"/>
          <w:kern w:val="0"/>
          <w:szCs w:val="22"/>
          <w:lang w:eastAsia="ru-RU"/>
        </w:rPr>
        <w:t>оше</w:t>
      </w:r>
      <w:r w:rsidRPr="00415D1C">
        <w:rPr>
          <w:rFonts w:eastAsiaTheme="minorEastAsia"/>
          <w:kern w:val="0"/>
          <w:szCs w:val="22"/>
          <w:lang w:eastAsia="ru-RU"/>
        </w:rPr>
        <w:softHyphen/>
        <w:t>ния людей (помочь, пожалеть, подарить), их эмо</w:t>
      </w:r>
      <w:r w:rsidR="00BC1F54">
        <w:rPr>
          <w:rFonts w:eastAsiaTheme="minorEastAsia"/>
          <w:kern w:val="0"/>
          <w:szCs w:val="22"/>
          <w:lang w:eastAsia="ru-RU"/>
        </w:rPr>
        <w:t>циональное состоя</w:t>
      </w:r>
      <w:r w:rsidRPr="005F6CF8">
        <w:rPr>
          <w:rFonts w:eastAsiaTheme="minorEastAsia"/>
          <w:kern w:val="0"/>
          <w:szCs w:val="22"/>
          <w:lang w:eastAsia="ru-RU"/>
        </w:rPr>
        <w:t>ние (плакать, сме</w:t>
      </w:r>
      <w:r w:rsidRPr="005F6CF8">
        <w:rPr>
          <w:rFonts w:eastAsiaTheme="minorEastAsia"/>
          <w:kern w:val="0"/>
          <w:szCs w:val="22"/>
          <w:lang w:eastAsia="ru-RU"/>
        </w:rPr>
        <w:softHyphen/>
        <w:t>яться, обижаться),</w:t>
      </w:r>
      <w:r w:rsidRPr="00415D1C">
        <w:rPr>
          <w:rFonts w:eastAsiaTheme="minorEastAsia"/>
          <w:kern w:val="0"/>
          <w:szCs w:val="22"/>
          <w:lang w:eastAsia="ru-RU"/>
        </w:rPr>
        <w:t xml:space="preserve"> отвечающие на во</w:t>
      </w:r>
      <w:r w:rsidRPr="005F6CF8">
        <w:rPr>
          <w:rFonts w:eastAsiaTheme="minorEastAsia"/>
          <w:kern w:val="0"/>
          <w:szCs w:val="22"/>
          <w:lang w:eastAsia="ru-RU"/>
        </w:rPr>
        <w:t>просы: «Что делает?</w:t>
      </w:r>
      <w:r w:rsidR="00B65FE0">
        <w:rPr>
          <w:rFonts w:eastAsiaTheme="minorEastAsia"/>
          <w:kern w:val="0"/>
          <w:szCs w:val="22"/>
          <w:lang w:eastAsia="ru-RU"/>
        </w:rPr>
        <w:t xml:space="preserve"> </w:t>
      </w:r>
      <w:r w:rsidRPr="005F6CF8">
        <w:rPr>
          <w:rFonts w:eastAsiaTheme="minorEastAsia"/>
          <w:kern w:val="0"/>
          <w:szCs w:val="22"/>
          <w:lang w:eastAsia="ru-RU"/>
        </w:rPr>
        <w:t>Что можно с ним</w:t>
      </w:r>
      <w:r w:rsidRPr="00415D1C">
        <w:rPr>
          <w:rFonts w:eastAsiaTheme="minorEastAsia"/>
          <w:kern w:val="0"/>
          <w:szCs w:val="22"/>
          <w:lang w:eastAsia="ru-RU"/>
        </w:rPr>
        <w:t xml:space="preserve"> сделать?»; исполь</w:t>
      </w:r>
      <w:r w:rsidRPr="005F6CF8">
        <w:rPr>
          <w:rFonts w:eastAsiaTheme="minorEastAsia"/>
          <w:kern w:val="0"/>
          <w:szCs w:val="22"/>
          <w:lang w:eastAsia="ru-RU"/>
        </w:rPr>
        <w:t>зовать в речи наре</w:t>
      </w:r>
      <w:r w:rsidRPr="005F6CF8">
        <w:rPr>
          <w:rFonts w:eastAsiaTheme="minorEastAsia"/>
          <w:kern w:val="0"/>
          <w:szCs w:val="22"/>
          <w:lang w:eastAsia="ru-RU"/>
        </w:rPr>
        <w:softHyphen/>
        <w:t>чия (близко, далеко,</w:t>
      </w:r>
      <w:r w:rsidR="00B65FE0">
        <w:rPr>
          <w:rFonts w:eastAsiaTheme="minorEastAsia"/>
          <w:kern w:val="0"/>
          <w:szCs w:val="22"/>
          <w:lang w:eastAsia="ru-RU"/>
        </w:rPr>
        <w:t xml:space="preserve"> </w:t>
      </w:r>
      <w:r w:rsidRPr="00415D1C">
        <w:rPr>
          <w:rFonts w:eastAsiaTheme="minorEastAsia"/>
          <w:kern w:val="0"/>
          <w:szCs w:val="22"/>
          <w:lang w:eastAsia="ru-RU"/>
        </w:rPr>
        <w:t>высоко, темно, хо</w:t>
      </w:r>
      <w:r w:rsidRPr="005F6CF8">
        <w:rPr>
          <w:rFonts w:eastAsiaTheme="minorEastAsia"/>
          <w:kern w:val="0"/>
          <w:szCs w:val="22"/>
          <w:lang w:eastAsia="ru-RU"/>
        </w:rPr>
        <w:t>лодно и др.). Грамматический</w:t>
      </w:r>
      <w:r w:rsidR="00B65FE0">
        <w:rPr>
          <w:rFonts w:eastAsiaTheme="minorEastAsia"/>
          <w:kern w:val="0"/>
          <w:szCs w:val="22"/>
          <w:lang w:eastAsia="ru-RU"/>
        </w:rPr>
        <w:t xml:space="preserve"> </w:t>
      </w:r>
      <w:r w:rsidRPr="005F6CF8">
        <w:rPr>
          <w:rFonts w:eastAsiaTheme="minorEastAsia"/>
          <w:kern w:val="0"/>
          <w:szCs w:val="22"/>
          <w:lang w:eastAsia="ru-RU"/>
        </w:rPr>
        <w:t>строй речи</w:t>
      </w:r>
      <w:r w:rsidRPr="00415D1C">
        <w:rPr>
          <w:rFonts w:eastAsiaTheme="minorEastAsia"/>
          <w:kern w:val="0"/>
          <w:szCs w:val="22"/>
          <w:lang w:eastAsia="ru-RU"/>
        </w:rPr>
        <w:t xml:space="preserve">. </w:t>
      </w:r>
      <w:r w:rsidRPr="005F6CF8">
        <w:rPr>
          <w:rFonts w:eastAsiaTheme="minorEastAsia"/>
          <w:kern w:val="0"/>
          <w:szCs w:val="22"/>
          <w:lang w:eastAsia="ru-RU"/>
        </w:rPr>
        <w:t>Умения употреблять</w:t>
      </w:r>
      <w:r w:rsidR="00B65FE0">
        <w:rPr>
          <w:rFonts w:eastAsiaTheme="minorEastAsia"/>
          <w:kern w:val="0"/>
          <w:szCs w:val="22"/>
          <w:lang w:eastAsia="ru-RU"/>
        </w:rPr>
        <w:t xml:space="preserve"> </w:t>
      </w:r>
      <w:r w:rsidRPr="005F6CF8">
        <w:rPr>
          <w:rFonts w:eastAsiaTheme="minorEastAsia"/>
          <w:kern w:val="0"/>
          <w:szCs w:val="22"/>
          <w:lang w:eastAsia="ru-RU"/>
        </w:rPr>
        <w:t>глаголы в будущем</w:t>
      </w:r>
      <w:r w:rsidRPr="00415D1C">
        <w:rPr>
          <w:rFonts w:eastAsiaTheme="minorEastAsia"/>
          <w:kern w:val="0"/>
          <w:szCs w:val="22"/>
          <w:lang w:eastAsia="ru-RU"/>
        </w:rPr>
        <w:t xml:space="preserve"> и прошедшем вре</w:t>
      </w:r>
      <w:r w:rsidRPr="005F6CF8">
        <w:rPr>
          <w:rFonts w:eastAsiaTheme="minorEastAsia"/>
          <w:kern w:val="0"/>
          <w:szCs w:val="22"/>
          <w:lang w:eastAsia="ru-RU"/>
        </w:rPr>
        <w:t>мени, изменять ихпо</w:t>
      </w:r>
      <w:r w:rsidRPr="00415D1C">
        <w:rPr>
          <w:rFonts w:eastAsiaTheme="minorEastAsia"/>
          <w:kern w:val="0"/>
          <w:szCs w:val="22"/>
          <w:lang w:eastAsia="ru-RU"/>
        </w:rPr>
        <w:t xml:space="preserve"> лицам; согласо</w:t>
      </w:r>
      <w:r w:rsidRPr="00415D1C">
        <w:rPr>
          <w:rFonts w:eastAsiaTheme="minorEastAsia"/>
          <w:kern w:val="0"/>
          <w:szCs w:val="22"/>
          <w:lang w:eastAsia="ru-RU"/>
        </w:rPr>
        <w:softHyphen/>
        <w:t>вывать существительные и местоиме</w:t>
      </w:r>
      <w:r w:rsidRPr="005F6CF8">
        <w:rPr>
          <w:rFonts w:eastAsiaTheme="minorEastAsia"/>
          <w:kern w:val="0"/>
          <w:szCs w:val="22"/>
          <w:lang w:eastAsia="ru-RU"/>
        </w:rPr>
        <w:t>ния с глаголами;</w:t>
      </w:r>
      <w:r w:rsidR="00B65FE0">
        <w:rPr>
          <w:rFonts w:eastAsiaTheme="minorEastAsia"/>
          <w:kern w:val="0"/>
          <w:szCs w:val="22"/>
          <w:lang w:eastAsia="ru-RU"/>
        </w:rPr>
        <w:t xml:space="preserve"> </w:t>
      </w:r>
      <w:r w:rsidRPr="005F6CF8">
        <w:rPr>
          <w:rFonts w:eastAsiaTheme="minorEastAsia"/>
          <w:kern w:val="0"/>
          <w:szCs w:val="22"/>
          <w:lang w:eastAsia="ru-RU"/>
        </w:rPr>
        <w:t>использовать в речи</w:t>
      </w:r>
      <w:r w:rsidR="00B65FE0">
        <w:rPr>
          <w:rFonts w:eastAsiaTheme="minorEastAsia"/>
          <w:kern w:val="0"/>
          <w:szCs w:val="22"/>
          <w:lang w:eastAsia="ru-RU"/>
        </w:rPr>
        <w:t xml:space="preserve"> </w:t>
      </w:r>
      <w:r w:rsidRPr="005F6CF8">
        <w:rPr>
          <w:rFonts w:eastAsiaTheme="minorEastAsia"/>
          <w:kern w:val="0"/>
          <w:szCs w:val="22"/>
          <w:lang w:eastAsia="ru-RU"/>
        </w:rPr>
        <w:t>предлоги (в, на, у, за,</w:t>
      </w:r>
      <w:r w:rsidR="00B65FE0">
        <w:rPr>
          <w:rFonts w:eastAsiaTheme="minorEastAsia"/>
          <w:kern w:val="0"/>
          <w:szCs w:val="22"/>
          <w:lang w:eastAsia="ru-RU"/>
        </w:rPr>
        <w:t xml:space="preserve"> </w:t>
      </w:r>
      <w:r w:rsidRPr="005F6CF8">
        <w:rPr>
          <w:rFonts w:eastAsiaTheme="minorEastAsia"/>
          <w:kern w:val="0"/>
          <w:szCs w:val="22"/>
          <w:lang w:eastAsia="ru-RU"/>
        </w:rPr>
        <w:t>под); употреблять в речи вопроситель</w:t>
      </w:r>
      <w:r w:rsidRPr="005F6CF8">
        <w:rPr>
          <w:rFonts w:eastAsiaTheme="minorEastAsia"/>
          <w:kern w:val="0"/>
          <w:szCs w:val="22"/>
          <w:lang w:eastAsia="ru-RU"/>
        </w:rPr>
        <w:softHyphen/>
        <w:t>ные слова (кто, что,где); употреблять</w:t>
      </w:r>
      <w:r w:rsidR="00B65FE0">
        <w:rPr>
          <w:rFonts w:eastAsiaTheme="minorEastAsia"/>
          <w:kern w:val="0"/>
          <w:szCs w:val="22"/>
          <w:lang w:eastAsia="ru-RU"/>
        </w:rPr>
        <w:t xml:space="preserve"> </w:t>
      </w:r>
      <w:r w:rsidRPr="005F6CF8">
        <w:rPr>
          <w:rFonts w:eastAsiaTheme="minorEastAsia"/>
          <w:kern w:val="0"/>
          <w:szCs w:val="22"/>
          <w:lang w:eastAsia="ru-RU"/>
        </w:rPr>
        <w:t>сложноподчиненные</w:t>
      </w:r>
      <w:r w:rsidRPr="00415D1C">
        <w:rPr>
          <w:rFonts w:eastAsiaTheme="minorEastAsia"/>
          <w:kern w:val="0"/>
          <w:szCs w:val="22"/>
          <w:lang w:eastAsia="ru-RU"/>
        </w:rPr>
        <w:t xml:space="preserve"> .предложения.</w:t>
      </w:r>
    </w:p>
    <w:p w:rsidR="00E43B69" w:rsidRPr="00BC1F54" w:rsidRDefault="00E43B69" w:rsidP="00E43B69">
      <w:pPr>
        <w:rPr>
          <w:rFonts w:eastAsiaTheme="minorEastAsia"/>
          <w:i/>
          <w:kern w:val="0"/>
          <w:szCs w:val="22"/>
          <w:u w:val="single"/>
          <w:lang w:eastAsia="ru-RU"/>
        </w:rPr>
      </w:pPr>
      <w:r w:rsidRPr="00BC1F54">
        <w:rPr>
          <w:rFonts w:eastAsiaTheme="minorEastAsia"/>
          <w:i/>
          <w:kern w:val="0"/>
          <w:szCs w:val="22"/>
          <w:u w:val="single"/>
          <w:lang w:eastAsia="ru-RU"/>
        </w:rPr>
        <w:t>Связная речь</w:t>
      </w:r>
    </w:p>
    <w:p w:rsidR="005F6CF8" w:rsidRPr="005F6CF8" w:rsidRDefault="00E43B69" w:rsidP="00E43B69">
      <w:pPr>
        <w:widowControl/>
        <w:suppressAutoHyphens w:val="0"/>
        <w:rPr>
          <w:rFonts w:eastAsiaTheme="minorEastAsia"/>
          <w:kern w:val="0"/>
          <w:sz w:val="28"/>
          <w:szCs w:val="22"/>
          <w:lang w:eastAsia="ru-RU"/>
        </w:rPr>
      </w:pPr>
      <w:r w:rsidRPr="00E43B69">
        <w:rPr>
          <w:rFonts w:eastAsiaTheme="minorEastAsia"/>
          <w:kern w:val="0"/>
          <w:szCs w:val="22"/>
          <w:lang w:eastAsia="ru-RU"/>
        </w:rPr>
        <w:t>Умение отвечать на вопросы простые {Кто?</w:t>
      </w:r>
      <w:r w:rsidR="00B65FE0">
        <w:rPr>
          <w:rFonts w:eastAsiaTheme="minorEastAsia"/>
          <w:kern w:val="0"/>
          <w:szCs w:val="22"/>
          <w:lang w:eastAsia="ru-RU"/>
        </w:rPr>
        <w:t xml:space="preserve"> </w:t>
      </w:r>
      <w:r w:rsidRPr="00E43B69">
        <w:rPr>
          <w:rFonts w:eastAsiaTheme="minorEastAsia"/>
          <w:kern w:val="0"/>
          <w:szCs w:val="22"/>
          <w:lang w:eastAsia="ru-RU"/>
        </w:rPr>
        <w:t>Что делает?) и более сложные {Во что одет? Кому? Какой? Куда? и т. д.) по содержанию кар</w:t>
      </w:r>
      <w:r w:rsidRPr="00E43B69">
        <w:rPr>
          <w:rFonts w:eastAsiaTheme="minorEastAsia"/>
          <w:kern w:val="0"/>
          <w:szCs w:val="22"/>
          <w:lang w:eastAsia="ru-RU"/>
        </w:rPr>
        <w:softHyphen/>
        <w:t>тины и составлять короткий рассказ совместно со взрос</w:t>
      </w:r>
      <w:r w:rsidRPr="00E43B69">
        <w:rPr>
          <w:rFonts w:eastAsiaTheme="minorEastAsia"/>
          <w:kern w:val="0"/>
          <w:szCs w:val="22"/>
          <w:lang w:eastAsia="ru-RU"/>
        </w:rPr>
        <w:softHyphen/>
        <w:t>лым; воспроизводить отрывки текста из хорошо знакомой сказки; составить рассказ из личного опыта; пользоваться слова</w:t>
      </w:r>
      <w:r w:rsidRPr="00E43B69">
        <w:rPr>
          <w:rFonts w:eastAsiaTheme="minorEastAsia"/>
          <w:kern w:val="0"/>
          <w:szCs w:val="22"/>
          <w:lang w:eastAsia="ru-RU"/>
        </w:rPr>
        <w:softHyphen/>
        <w:t>ми речевого этикета {спасибо, пожалуй</w:t>
      </w:r>
      <w:r w:rsidRPr="00E43B69">
        <w:rPr>
          <w:rFonts w:eastAsiaTheme="minorEastAsia"/>
          <w:kern w:val="0"/>
          <w:szCs w:val="22"/>
          <w:lang w:eastAsia="ru-RU"/>
        </w:rPr>
        <w:softHyphen/>
        <w:t>ста, здравствуйте)</w:t>
      </w:r>
      <w:r>
        <w:rPr>
          <w:rFonts w:eastAsiaTheme="minorEastAsia"/>
          <w:kern w:val="0"/>
          <w:szCs w:val="22"/>
          <w:lang w:eastAsia="ru-RU"/>
        </w:rPr>
        <w:t>.</w:t>
      </w:r>
    </w:p>
    <w:p w:rsidR="00E43B69" w:rsidRPr="00BC1F54" w:rsidRDefault="00E43B69" w:rsidP="00E43B69">
      <w:pPr>
        <w:ind w:right="20"/>
        <w:jc w:val="both"/>
        <w:rPr>
          <w:rFonts w:eastAsiaTheme="minorEastAsia"/>
          <w:i/>
          <w:kern w:val="0"/>
          <w:szCs w:val="22"/>
          <w:u w:val="single"/>
          <w:lang w:eastAsia="ru-RU"/>
        </w:rPr>
      </w:pPr>
      <w:r w:rsidRPr="00BC1F54">
        <w:rPr>
          <w:rFonts w:eastAsiaTheme="minorEastAsia"/>
          <w:i/>
          <w:kern w:val="0"/>
          <w:szCs w:val="22"/>
          <w:u w:val="single"/>
          <w:lang w:eastAsia="ru-RU"/>
        </w:rPr>
        <w:t>Звукопроизношение</w:t>
      </w:r>
    </w:p>
    <w:p w:rsidR="007A20F4" w:rsidRDefault="00E43B69" w:rsidP="00E43B69">
      <w:pPr>
        <w:ind w:right="20"/>
        <w:rPr>
          <w:rFonts w:eastAsiaTheme="minorEastAsia"/>
          <w:kern w:val="0"/>
          <w:szCs w:val="22"/>
          <w:lang w:eastAsia="ru-RU"/>
        </w:rPr>
      </w:pPr>
      <w:r w:rsidRPr="00E43B69">
        <w:rPr>
          <w:rFonts w:eastAsiaTheme="minorEastAsia"/>
          <w:kern w:val="0"/>
          <w:szCs w:val="22"/>
          <w:lang w:eastAsia="ru-RU"/>
        </w:rPr>
        <w:t>Произношение звуков род</w:t>
      </w:r>
      <w:r>
        <w:rPr>
          <w:rFonts w:eastAsiaTheme="minorEastAsia"/>
          <w:kern w:val="0"/>
          <w:szCs w:val="22"/>
          <w:lang w:eastAsia="ru-RU"/>
        </w:rPr>
        <w:t>ного языка, четкое артикулирова</w:t>
      </w:r>
      <w:r w:rsidRPr="00E43B69">
        <w:rPr>
          <w:rFonts w:eastAsiaTheme="minorEastAsia"/>
          <w:kern w:val="0"/>
          <w:szCs w:val="22"/>
          <w:lang w:eastAsia="ru-RU"/>
        </w:rPr>
        <w:t>ние изолированных гласных и</w:t>
      </w:r>
      <w:r>
        <w:rPr>
          <w:rFonts w:eastAsiaTheme="minorEastAsia"/>
          <w:kern w:val="0"/>
          <w:szCs w:val="22"/>
          <w:lang w:eastAsia="ru-RU"/>
        </w:rPr>
        <w:t xml:space="preserve"> согласных звуков (кроме свистя</w:t>
      </w:r>
      <w:r w:rsidRPr="00E43B69">
        <w:rPr>
          <w:rFonts w:eastAsiaTheme="minorEastAsia"/>
          <w:kern w:val="0"/>
          <w:szCs w:val="22"/>
          <w:lang w:eastAsia="ru-RU"/>
        </w:rPr>
        <w:t>щих, шипящих и сонорных); умение отчетливо произносить фразы, умение регулировать силу голоса и темп речи.</w:t>
      </w:r>
    </w:p>
    <w:p w:rsidR="00376294" w:rsidRDefault="00376294" w:rsidP="00E43B69">
      <w:pPr>
        <w:ind w:right="20"/>
        <w:rPr>
          <w:b/>
        </w:rPr>
      </w:pPr>
    </w:p>
    <w:p w:rsidR="007A20F4" w:rsidRPr="007A20F4" w:rsidRDefault="007A20F4" w:rsidP="00E43B69">
      <w:pPr>
        <w:ind w:right="20"/>
        <w:rPr>
          <w:b/>
        </w:rPr>
      </w:pPr>
      <w:r w:rsidRPr="007A20F4">
        <w:rPr>
          <w:b/>
        </w:rPr>
        <w:t>Чтение художественной литературы.</w:t>
      </w:r>
    </w:p>
    <w:p w:rsidR="007A20F4" w:rsidRPr="007A20F4" w:rsidRDefault="007A20F4" w:rsidP="007A20F4">
      <w:pPr>
        <w:ind w:right="20"/>
        <w:rPr>
          <w:rFonts w:eastAsiaTheme="minorEastAsia"/>
          <w:i/>
          <w:szCs w:val="22"/>
          <w:u w:val="single"/>
          <w:lang w:eastAsia="ru-RU"/>
        </w:rPr>
      </w:pPr>
      <w:r w:rsidRPr="007A20F4">
        <w:rPr>
          <w:rFonts w:eastAsiaTheme="minorEastAsia"/>
          <w:i/>
          <w:szCs w:val="22"/>
          <w:u w:val="single"/>
          <w:lang w:eastAsia="ru-RU"/>
        </w:rPr>
        <w:t>Формирование целостной картины мира, в т.ч.  первичных ценностных представлений</w:t>
      </w:r>
      <w:r w:rsidRPr="007A20F4">
        <w:rPr>
          <w:rFonts w:eastAsiaTheme="minorEastAsia"/>
          <w:i/>
          <w:szCs w:val="22"/>
          <w:u w:val="single"/>
          <w:lang w:eastAsia="ru-RU"/>
        </w:rPr>
        <w:tab/>
      </w:r>
    </w:p>
    <w:p w:rsidR="007A20F4" w:rsidRDefault="007A20F4" w:rsidP="007A20F4">
      <w:pPr>
        <w:ind w:right="20"/>
        <w:rPr>
          <w:rFonts w:eastAsiaTheme="minorEastAsia"/>
          <w:szCs w:val="22"/>
          <w:lang w:eastAsia="ru-RU"/>
        </w:rPr>
      </w:pPr>
      <w:r w:rsidRPr="007A20F4">
        <w:rPr>
          <w:rFonts w:eastAsiaTheme="minorEastAsia"/>
          <w:szCs w:val="22"/>
          <w:lang w:eastAsia="ru-RU"/>
        </w:rPr>
        <w:lastRenderedPageBreak/>
        <w:t>в понимании содержания литературного произведения опирается на личный опыт</w:t>
      </w:r>
      <w:r>
        <w:rPr>
          <w:rFonts w:eastAsiaTheme="minorEastAsia"/>
          <w:szCs w:val="22"/>
          <w:lang w:eastAsia="ru-RU"/>
        </w:rPr>
        <w:t>.</w:t>
      </w:r>
    </w:p>
    <w:p w:rsidR="007A20F4" w:rsidRPr="007A20F4" w:rsidRDefault="007A20F4" w:rsidP="007A20F4">
      <w:pPr>
        <w:ind w:right="20"/>
        <w:rPr>
          <w:rFonts w:eastAsiaTheme="minorEastAsia"/>
          <w:i/>
          <w:szCs w:val="22"/>
          <w:u w:val="single"/>
          <w:lang w:eastAsia="ru-RU"/>
        </w:rPr>
      </w:pPr>
      <w:r w:rsidRPr="007A20F4">
        <w:rPr>
          <w:rFonts w:eastAsiaTheme="minorEastAsia"/>
          <w:i/>
          <w:szCs w:val="22"/>
          <w:u w:val="single"/>
          <w:lang w:eastAsia="ru-RU"/>
        </w:rPr>
        <w:t>Развитие литературной речи</w:t>
      </w:r>
      <w:r w:rsidRPr="007A20F4">
        <w:rPr>
          <w:rFonts w:eastAsiaTheme="minorEastAsia"/>
          <w:i/>
          <w:szCs w:val="22"/>
          <w:u w:val="single"/>
          <w:lang w:eastAsia="ru-RU"/>
        </w:rPr>
        <w:tab/>
      </w:r>
    </w:p>
    <w:p w:rsidR="007A20F4" w:rsidRDefault="007A20F4" w:rsidP="007A20F4">
      <w:pPr>
        <w:ind w:right="20"/>
        <w:rPr>
          <w:rFonts w:eastAsiaTheme="minorEastAsia"/>
          <w:szCs w:val="22"/>
          <w:lang w:eastAsia="ru-RU"/>
        </w:rPr>
      </w:pPr>
      <w:r w:rsidRPr="007A20F4">
        <w:rPr>
          <w:rFonts w:eastAsiaTheme="minorEastAsia"/>
          <w:szCs w:val="22"/>
          <w:lang w:eastAsia="ru-RU"/>
        </w:rPr>
        <w:t>активно реагирует на с</w:t>
      </w:r>
      <w:r>
        <w:rPr>
          <w:rFonts w:eastAsiaTheme="minorEastAsia"/>
          <w:szCs w:val="22"/>
          <w:lang w:eastAsia="ru-RU"/>
        </w:rPr>
        <w:t xml:space="preserve">одержание знакомых произведений, </w:t>
      </w:r>
      <w:r w:rsidRPr="007A20F4">
        <w:rPr>
          <w:rFonts w:eastAsiaTheme="minorEastAsia"/>
          <w:szCs w:val="22"/>
          <w:lang w:eastAsia="ru-RU"/>
        </w:rPr>
        <w:t>повторяет за педагогом</w:t>
      </w:r>
      <w:r>
        <w:rPr>
          <w:rFonts w:eastAsiaTheme="minorEastAsia"/>
          <w:szCs w:val="22"/>
          <w:lang w:eastAsia="ru-RU"/>
        </w:rPr>
        <w:t xml:space="preserve"> слова и строки знакомых стихов, </w:t>
      </w:r>
      <w:r w:rsidRPr="007A20F4">
        <w:rPr>
          <w:rFonts w:eastAsiaTheme="minorEastAsia"/>
          <w:szCs w:val="22"/>
          <w:lang w:eastAsia="ru-RU"/>
        </w:rPr>
        <w:t>способен отвечать на элементарные вопросы по содержанию иллюстраций</w:t>
      </w:r>
      <w:r>
        <w:rPr>
          <w:rFonts w:eastAsiaTheme="minorEastAsia"/>
          <w:szCs w:val="22"/>
          <w:lang w:eastAsia="ru-RU"/>
        </w:rPr>
        <w:t>.</w:t>
      </w:r>
    </w:p>
    <w:p w:rsidR="007A20F4" w:rsidRPr="007A20F4" w:rsidRDefault="007A20F4" w:rsidP="007A20F4">
      <w:pPr>
        <w:ind w:right="20"/>
        <w:rPr>
          <w:rStyle w:val="17"/>
          <w:rFonts w:eastAsiaTheme="minorEastAsia"/>
          <w:i/>
          <w:spacing w:val="0"/>
          <w:sz w:val="24"/>
          <w:szCs w:val="22"/>
          <w:u w:val="single"/>
          <w:shd w:val="clear" w:color="auto" w:fill="auto"/>
          <w:lang w:eastAsia="ru-RU"/>
        </w:rPr>
      </w:pPr>
      <w:r w:rsidRPr="007A20F4">
        <w:rPr>
          <w:rFonts w:eastAsiaTheme="minorEastAsia"/>
          <w:i/>
          <w:szCs w:val="22"/>
          <w:u w:val="single"/>
          <w:lang w:eastAsia="ru-RU"/>
        </w:rPr>
        <w:t>Прио</w:t>
      </w:r>
      <w:r>
        <w:rPr>
          <w:rFonts w:eastAsiaTheme="minorEastAsia"/>
          <w:i/>
          <w:szCs w:val="22"/>
          <w:u w:val="single"/>
          <w:lang w:eastAsia="ru-RU"/>
        </w:rPr>
        <w:t xml:space="preserve">бщение к словесному искусству, </w:t>
      </w:r>
      <w:r w:rsidRPr="007A20F4">
        <w:rPr>
          <w:rFonts w:eastAsiaTheme="minorEastAsia"/>
          <w:i/>
          <w:szCs w:val="22"/>
          <w:u w:val="single"/>
          <w:lang w:eastAsia="ru-RU"/>
        </w:rPr>
        <w:t>в том числе развитие художественного восприятия и эстетического вкуса</w:t>
      </w:r>
    </w:p>
    <w:p w:rsidR="007A20F4" w:rsidRDefault="007A20F4" w:rsidP="007A20F4">
      <w:pPr>
        <w:ind w:right="20"/>
        <w:rPr>
          <w:rStyle w:val="17"/>
          <w:rFonts w:eastAsia="Lucida Sans Unicode"/>
          <w:sz w:val="24"/>
          <w:szCs w:val="24"/>
        </w:rPr>
      </w:pPr>
      <w:r w:rsidRPr="007A20F4">
        <w:rPr>
          <w:rStyle w:val="17"/>
          <w:rFonts w:eastAsia="Lucida Sans Unicode"/>
          <w:sz w:val="24"/>
          <w:szCs w:val="24"/>
        </w:rPr>
        <w:t>проявляет интерес к рассматриванию иллюстраций в книгах для малышей, сопереживает знакомым персонажам</w:t>
      </w:r>
      <w:r w:rsidRPr="007A20F4">
        <w:rPr>
          <w:rStyle w:val="17"/>
          <w:rFonts w:eastAsia="Lucida Sans Unicode"/>
          <w:sz w:val="24"/>
          <w:szCs w:val="24"/>
        </w:rPr>
        <w:tab/>
        <w:t>появляются любимые сказки, стихи</w:t>
      </w:r>
      <w:r>
        <w:rPr>
          <w:rStyle w:val="17"/>
          <w:rFonts w:eastAsia="Lucida Sans Unicode"/>
          <w:sz w:val="24"/>
          <w:szCs w:val="24"/>
        </w:rPr>
        <w:t>.</w:t>
      </w:r>
    </w:p>
    <w:p w:rsidR="007A20F4" w:rsidRDefault="007A20F4" w:rsidP="007A20F4">
      <w:pPr>
        <w:ind w:right="20"/>
        <w:jc w:val="both"/>
        <w:rPr>
          <w:rStyle w:val="17"/>
          <w:rFonts w:eastAsia="Lucida Sans Unicode"/>
          <w:sz w:val="24"/>
          <w:szCs w:val="24"/>
        </w:rPr>
      </w:pPr>
    </w:p>
    <w:p w:rsidR="00527F04" w:rsidRDefault="007A20F4" w:rsidP="007A20F4">
      <w:pPr>
        <w:ind w:right="20"/>
        <w:jc w:val="both"/>
        <w:rPr>
          <w:rStyle w:val="17"/>
          <w:rFonts w:eastAsia="Lucida Sans Unicode"/>
          <w:sz w:val="24"/>
          <w:szCs w:val="24"/>
        </w:rPr>
      </w:pPr>
      <w:r>
        <w:rPr>
          <w:rStyle w:val="17"/>
          <w:rFonts w:eastAsia="Lucida Sans Unicode"/>
          <w:b/>
          <w:sz w:val="24"/>
          <w:szCs w:val="24"/>
        </w:rPr>
        <w:t>Результаты</w:t>
      </w:r>
      <w:r w:rsidR="00B65FE0">
        <w:rPr>
          <w:rStyle w:val="17"/>
          <w:rFonts w:eastAsia="Lucida Sans Unicode"/>
          <w:b/>
          <w:sz w:val="24"/>
          <w:szCs w:val="24"/>
        </w:rPr>
        <w:t xml:space="preserve"> </w:t>
      </w:r>
      <w:r w:rsidR="00527F04" w:rsidRPr="00415D1C">
        <w:rPr>
          <w:rStyle w:val="aff1"/>
          <w:rFonts w:eastAsia="Lucida Sans Unicode"/>
          <w:b/>
          <w:i w:val="0"/>
          <w:sz w:val="24"/>
          <w:szCs w:val="24"/>
        </w:rPr>
        <w:t>художественно - эстетического развития</w:t>
      </w:r>
      <w:r>
        <w:rPr>
          <w:rStyle w:val="aff1"/>
          <w:rFonts w:eastAsia="Lucida Sans Unicode"/>
          <w:b/>
          <w:i w:val="0"/>
          <w:sz w:val="24"/>
          <w:szCs w:val="24"/>
        </w:rPr>
        <w:t>.</w:t>
      </w:r>
    </w:p>
    <w:p w:rsidR="007A20F4" w:rsidRPr="007A20F4" w:rsidRDefault="007A20F4" w:rsidP="007A20F4">
      <w:pPr>
        <w:ind w:right="20"/>
        <w:jc w:val="both"/>
        <w:rPr>
          <w:b/>
          <w:i/>
        </w:rPr>
      </w:pPr>
      <w:r w:rsidRPr="007A20F4">
        <w:rPr>
          <w:rStyle w:val="17"/>
          <w:rFonts w:eastAsia="Lucida Sans Unicode"/>
          <w:b/>
          <w:i/>
          <w:sz w:val="24"/>
          <w:szCs w:val="24"/>
        </w:rPr>
        <w:t>Рисование</w:t>
      </w:r>
    </w:p>
    <w:p w:rsidR="007A20F4" w:rsidRDefault="007A20F4" w:rsidP="007A20F4">
      <w:pPr>
        <w:pStyle w:val="71"/>
        <w:shd w:val="clear" w:color="auto" w:fill="auto"/>
        <w:spacing w:line="240" w:lineRule="auto"/>
        <w:rPr>
          <w:rFonts w:ascii="Times New Roman" w:hAnsi="Times New Roman" w:cs="Times New Roman"/>
          <w:b/>
          <w:sz w:val="24"/>
          <w:szCs w:val="24"/>
        </w:rPr>
      </w:pPr>
      <w:r w:rsidRPr="00AF7AF0">
        <w:rPr>
          <w:rFonts w:ascii="Times New Roman" w:hAnsi="Times New Roman" w:cs="Times New Roman"/>
          <w:sz w:val="24"/>
          <w:szCs w:val="24"/>
        </w:rPr>
        <w:t>Уровень освоения детьми сенсорных эталонов (цвета)</w:t>
      </w:r>
      <w:r>
        <w:rPr>
          <w:rFonts w:ascii="Times New Roman" w:hAnsi="Times New Roman" w:cs="Times New Roman"/>
          <w:sz w:val="24"/>
          <w:szCs w:val="24"/>
        </w:rPr>
        <w:t>.Умения правильно работать карандашом, кистью; изображать явления действитель</w:t>
      </w:r>
      <w:r w:rsidRPr="007A20F4">
        <w:rPr>
          <w:rFonts w:ascii="Times New Roman" w:hAnsi="Times New Roman" w:cs="Times New Roman"/>
          <w:sz w:val="24"/>
          <w:szCs w:val="24"/>
        </w:rPr>
        <w:t>ности, используя пр</w:t>
      </w:r>
      <w:r>
        <w:rPr>
          <w:rFonts w:ascii="Times New Roman" w:hAnsi="Times New Roman" w:cs="Times New Roman"/>
          <w:sz w:val="24"/>
          <w:szCs w:val="24"/>
        </w:rPr>
        <w:t>ямые, округлые, наклонные, длин</w:t>
      </w:r>
      <w:r w:rsidRPr="007A20F4">
        <w:rPr>
          <w:rFonts w:ascii="Times New Roman" w:hAnsi="Times New Roman" w:cs="Times New Roman"/>
          <w:sz w:val="24"/>
          <w:szCs w:val="24"/>
        </w:rPr>
        <w:t>ные линии</w:t>
      </w:r>
      <w:r>
        <w:rPr>
          <w:rFonts w:ascii="Times New Roman" w:hAnsi="Times New Roman" w:cs="Times New Roman"/>
          <w:sz w:val="24"/>
          <w:szCs w:val="24"/>
        </w:rPr>
        <w:t>.</w:t>
      </w:r>
    </w:p>
    <w:p w:rsidR="007A20F4" w:rsidRPr="0021475C" w:rsidRDefault="007A20F4" w:rsidP="007A20F4">
      <w:pPr>
        <w:pStyle w:val="71"/>
        <w:shd w:val="clear" w:color="auto" w:fill="auto"/>
        <w:spacing w:line="240" w:lineRule="auto"/>
        <w:jc w:val="both"/>
        <w:rPr>
          <w:rFonts w:ascii="Times New Roman" w:hAnsi="Times New Roman" w:cs="Times New Roman"/>
          <w:b/>
          <w:i/>
          <w:sz w:val="24"/>
          <w:szCs w:val="24"/>
        </w:rPr>
      </w:pPr>
      <w:r w:rsidRPr="0021475C">
        <w:rPr>
          <w:rFonts w:ascii="Times New Roman" w:hAnsi="Times New Roman" w:cs="Times New Roman"/>
          <w:b/>
          <w:i/>
          <w:sz w:val="24"/>
          <w:szCs w:val="24"/>
        </w:rPr>
        <w:t>Лепка</w:t>
      </w:r>
    </w:p>
    <w:p w:rsidR="007A20F4" w:rsidRPr="007A20F4" w:rsidRDefault="007A20F4" w:rsidP="006C7930">
      <w:pPr>
        <w:pStyle w:val="71"/>
        <w:jc w:val="both"/>
        <w:rPr>
          <w:rFonts w:ascii="Times New Roman" w:hAnsi="Times New Roman" w:cs="Times New Roman"/>
          <w:sz w:val="24"/>
          <w:szCs w:val="24"/>
        </w:rPr>
      </w:pPr>
      <w:r w:rsidRPr="007A20F4">
        <w:rPr>
          <w:rFonts w:ascii="Times New Roman" w:hAnsi="Times New Roman" w:cs="Times New Roman"/>
          <w:sz w:val="24"/>
          <w:szCs w:val="24"/>
        </w:rPr>
        <w:t>Умения отрывать комочек от целого ку</w:t>
      </w:r>
      <w:r>
        <w:rPr>
          <w:rFonts w:ascii="Times New Roman" w:hAnsi="Times New Roman" w:cs="Times New Roman"/>
          <w:sz w:val="24"/>
          <w:szCs w:val="24"/>
        </w:rPr>
        <w:t>ска пластилина, скатывать прямы</w:t>
      </w:r>
      <w:r w:rsidRPr="007A20F4">
        <w:rPr>
          <w:rFonts w:ascii="Times New Roman" w:hAnsi="Times New Roman" w:cs="Times New Roman"/>
          <w:sz w:val="24"/>
          <w:szCs w:val="24"/>
        </w:rPr>
        <w:t>м</w:t>
      </w:r>
      <w:r>
        <w:rPr>
          <w:rFonts w:ascii="Times New Roman" w:hAnsi="Times New Roman" w:cs="Times New Roman"/>
          <w:sz w:val="24"/>
          <w:szCs w:val="24"/>
        </w:rPr>
        <w:t>и и круговыми движениями; соеди</w:t>
      </w:r>
      <w:r w:rsidRPr="007A20F4">
        <w:rPr>
          <w:rFonts w:ascii="Times New Roman" w:hAnsi="Times New Roman" w:cs="Times New Roman"/>
          <w:sz w:val="24"/>
          <w:szCs w:val="24"/>
        </w:rPr>
        <w:t>нять концы</w:t>
      </w:r>
      <w:r>
        <w:rPr>
          <w:rFonts w:ascii="Times New Roman" w:hAnsi="Times New Roman" w:cs="Times New Roman"/>
          <w:sz w:val="24"/>
          <w:szCs w:val="24"/>
        </w:rPr>
        <w:t xml:space="preserve"> стол</w:t>
      </w:r>
      <w:r w:rsidRPr="007A20F4">
        <w:rPr>
          <w:rFonts w:ascii="Times New Roman" w:hAnsi="Times New Roman" w:cs="Times New Roman"/>
          <w:sz w:val="24"/>
          <w:szCs w:val="24"/>
        </w:rPr>
        <w:t>бика в виде кольца; сплющивать комок между ладонями; лепить</w:t>
      </w:r>
      <w:r w:rsidR="00B65FE0">
        <w:rPr>
          <w:rFonts w:ascii="Times New Roman" w:hAnsi="Times New Roman" w:cs="Times New Roman"/>
          <w:sz w:val="24"/>
          <w:szCs w:val="24"/>
        </w:rPr>
        <w:t xml:space="preserve"> </w:t>
      </w:r>
      <w:r w:rsidRPr="007A20F4">
        <w:rPr>
          <w:rFonts w:ascii="Times New Roman" w:hAnsi="Times New Roman" w:cs="Times New Roman"/>
          <w:sz w:val="24"/>
          <w:szCs w:val="24"/>
        </w:rPr>
        <w:t>несложные предметы</w:t>
      </w:r>
      <w:r>
        <w:rPr>
          <w:rFonts w:ascii="Times New Roman" w:hAnsi="Times New Roman" w:cs="Times New Roman"/>
          <w:sz w:val="24"/>
          <w:szCs w:val="24"/>
        </w:rPr>
        <w:t>.</w:t>
      </w:r>
    </w:p>
    <w:p w:rsidR="007A20F4" w:rsidRPr="001F2C6B" w:rsidRDefault="001F2C6B" w:rsidP="001F2C6B">
      <w:pPr>
        <w:pStyle w:val="71"/>
        <w:shd w:val="clear" w:color="auto" w:fill="auto"/>
        <w:spacing w:line="240" w:lineRule="auto"/>
        <w:jc w:val="both"/>
        <w:rPr>
          <w:rFonts w:ascii="Times New Roman" w:hAnsi="Times New Roman" w:cs="Times New Roman"/>
          <w:b/>
          <w:i/>
          <w:sz w:val="24"/>
          <w:szCs w:val="24"/>
        </w:rPr>
      </w:pPr>
      <w:r w:rsidRPr="001F2C6B">
        <w:rPr>
          <w:rFonts w:ascii="Times New Roman" w:hAnsi="Times New Roman" w:cs="Times New Roman"/>
          <w:b/>
          <w:i/>
          <w:sz w:val="24"/>
          <w:szCs w:val="24"/>
        </w:rPr>
        <w:t>Конструирование</w:t>
      </w:r>
    </w:p>
    <w:p w:rsidR="001F2C6B" w:rsidRPr="001F2C6B" w:rsidRDefault="001F2C6B" w:rsidP="001F2C6B">
      <w:pPr>
        <w:pStyle w:val="71"/>
        <w:rPr>
          <w:rFonts w:ascii="Times New Roman" w:hAnsi="Times New Roman" w:cs="Times New Roman"/>
          <w:sz w:val="24"/>
          <w:szCs w:val="24"/>
        </w:rPr>
      </w:pPr>
      <w:r>
        <w:rPr>
          <w:rFonts w:ascii="Times New Roman" w:hAnsi="Times New Roman" w:cs="Times New Roman"/>
          <w:sz w:val="24"/>
          <w:szCs w:val="24"/>
        </w:rPr>
        <w:t>Умение создавать простейшие по</w:t>
      </w:r>
      <w:r w:rsidRPr="001F2C6B">
        <w:rPr>
          <w:rFonts w:ascii="Times New Roman" w:hAnsi="Times New Roman" w:cs="Times New Roman"/>
          <w:sz w:val="24"/>
          <w:szCs w:val="24"/>
        </w:rPr>
        <w:t>стро</w:t>
      </w:r>
      <w:r>
        <w:rPr>
          <w:rFonts w:ascii="Times New Roman" w:hAnsi="Times New Roman" w:cs="Times New Roman"/>
          <w:sz w:val="24"/>
          <w:szCs w:val="24"/>
        </w:rPr>
        <w:t>йки; различать и называть основные детали конст</w:t>
      </w:r>
      <w:r w:rsidRPr="001F2C6B">
        <w:rPr>
          <w:rFonts w:ascii="Times New Roman" w:hAnsi="Times New Roman" w:cs="Times New Roman"/>
          <w:sz w:val="24"/>
          <w:szCs w:val="24"/>
        </w:rPr>
        <w:t>р</w:t>
      </w:r>
      <w:r>
        <w:rPr>
          <w:rFonts w:ascii="Times New Roman" w:hAnsi="Times New Roman" w:cs="Times New Roman"/>
          <w:sz w:val="24"/>
          <w:szCs w:val="24"/>
        </w:rPr>
        <w:t xml:space="preserve">уктора (кубик, кирпичик, крыша). </w:t>
      </w:r>
      <w:r w:rsidRPr="001F2C6B">
        <w:rPr>
          <w:rFonts w:ascii="Times New Roman" w:hAnsi="Times New Roman" w:cs="Times New Roman"/>
          <w:sz w:val="24"/>
          <w:szCs w:val="24"/>
        </w:rPr>
        <w:t>Соотношение</w:t>
      </w:r>
    </w:p>
    <w:p w:rsidR="001F2C6B" w:rsidRPr="001F2C6B" w:rsidRDefault="001F2C6B" w:rsidP="001F2C6B">
      <w:pPr>
        <w:pStyle w:val="71"/>
        <w:rPr>
          <w:rFonts w:ascii="Times New Roman" w:hAnsi="Times New Roman" w:cs="Times New Roman"/>
          <w:sz w:val="24"/>
          <w:szCs w:val="24"/>
        </w:rPr>
      </w:pPr>
      <w:r>
        <w:rPr>
          <w:rFonts w:ascii="Times New Roman" w:hAnsi="Times New Roman" w:cs="Times New Roman"/>
          <w:sz w:val="24"/>
          <w:szCs w:val="24"/>
        </w:rPr>
        <w:t xml:space="preserve">Деталей по размеру, </w:t>
      </w:r>
      <w:r w:rsidRPr="001F2C6B">
        <w:rPr>
          <w:rFonts w:ascii="Times New Roman" w:hAnsi="Times New Roman" w:cs="Times New Roman"/>
          <w:sz w:val="24"/>
          <w:szCs w:val="24"/>
        </w:rPr>
        <w:t>их в</w:t>
      </w:r>
      <w:r>
        <w:rPr>
          <w:rFonts w:ascii="Times New Roman" w:hAnsi="Times New Roman" w:cs="Times New Roman"/>
          <w:sz w:val="24"/>
          <w:szCs w:val="24"/>
        </w:rPr>
        <w:t>заиморасположению.</w:t>
      </w:r>
      <w:r>
        <w:rPr>
          <w:rFonts w:ascii="Times New Roman" w:hAnsi="Times New Roman" w:cs="Times New Roman"/>
          <w:sz w:val="24"/>
          <w:szCs w:val="24"/>
        </w:rPr>
        <w:tab/>
        <w:t xml:space="preserve">Установление </w:t>
      </w:r>
      <w:r w:rsidRPr="001F2C6B">
        <w:rPr>
          <w:rFonts w:ascii="Times New Roman" w:hAnsi="Times New Roman" w:cs="Times New Roman"/>
          <w:sz w:val="24"/>
          <w:szCs w:val="24"/>
        </w:rPr>
        <w:t xml:space="preserve">по </w:t>
      </w:r>
      <w:r>
        <w:rPr>
          <w:rFonts w:ascii="Times New Roman" w:hAnsi="Times New Roman" w:cs="Times New Roman"/>
          <w:sz w:val="24"/>
          <w:szCs w:val="24"/>
        </w:rPr>
        <w:t>горизонтали разными способами, комбинирование их, размещение Образова</w:t>
      </w:r>
      <w:r w:rsidRPr="001F2C6B">
        <w:rPr>
          <w:rFonts w:ascii="Times New Roman" w:hAnsi="Times New Roman" w:cs="Times New Roman"/>
          <w:sz w:val="24"/>
          <w:szCs w:val="24"/>
        </w:rPr>
        <w:t>ние</w:t>
      </w:r>
      <w:r>
        <w:rPr>
          <w:rFonts w:ascii="Times New Roman" w:hAnsi="Times New Roman" w:cs="Times New Roman"/>
          <w:sz w:val="24"/>
          <w:szCs w:val="24"/>
        </w:rPr>
        <w:t xml:space="preserve"> перекрытий в постройке. Основные формы строительных деталей (кубик, кирпичик, пластина). Знание </w:t>
      </w:r>
      <w:r w:rsidRPr="001F2C6B">
        <w:rPr>
          <w:rFonts w:ascii="Times New Roman" w:hAnsi="Times New Roman" w:cs="Times New Roman"/>
          <w:sz w:val="24"/>
          <w:szCs w:val="24"/>
        </w:rPr>
        <w:t>конструктивных</w:t>
      </w:r>
    </w:p>
    <w:p w:rsidR="001F2C6B" w:rsidRPr="001F2C6B" w:rsidRDefault="001F2C6B" w:rsidP="001F2C6B">
      <w:pPr>
        <w:pStyle w:val="71"/>
        <w:jc w:val="both"/>
        <w:rPr>
          <w:rFonts w:ascii="Times New Roman" w:hAnsi="Times New Roman" w:cs="Times New Roman"/>
          <w:sz w:val="24"/>
          <w:szCs w:val="24"/>
        </w:rPr>
      </w:pPr>
      <w:r>
        <w:rPr>
          <w:rFonts w:ascii="Times New Roman" w:hAnsi="Times New Roman" w:cs="Times New Roman"/>
          <w:sz w:val="24"/>
          <w:szCs w:val="24"/>
        </w:rPr>
        <w:t xml:space="preserve">свойств строительных деталей (может стоять, лежать, катиться). </w:t>
      </w:r>
      <w:r w:rsidRPr="001F2C6B">
        <w:rPr>
          <w:rFonts w:ascii="Times New Roman" w:hAnsi="Times New Roman" w:cs="Times New Roman"/>
          <w:sz w:val="24"/>
          <w:szCs w:val="24"/>
        </w:rPr>
        <w:t>Использует простейшие постройки в игровом сюжет</w:t>
      </w:r>
      <w:r>
        <w:rPr>
          <w:rFonts w:ascii="Times New Roman" w:hAnsi="Times New Roman" w:cs="Times New Roman"/>
          <w:sz w:val="24"/>
          <w:szCs w:val="24"/>
        </w:rPr>
        <w:t>.</w:t>
      </w:r>
    </w:p>
    <w:p w:rsidR="007A20F4" w:rsidRDefault="00415D5E" w:rsidP="00415D5E">
      <w:pPr>
        <w:pStyle w:val="71"/>
        <w:shd w:val="clear" w:color="auto" w:fill="auto"/>
        <w:spacing w:line="240" w:lineRule="auto"/>
        <w:jc w:val="both"/>
        <w:rPr>
          <w:rFonts w:ascii="Times New Roman" w:hAnsi="Times New Roman" w:cs="Times New Roman"/>
          <w:b/>
          <w:i/>
          <w:sz w:val="24"/>
          <w:szCs w:val="24"/>
        </w:rPr>
      </w:pPr>
      <w:r w:rsidRPr="00415D5E">
        <w:rPr>
          <w:rFonts w:ascii="Times New Roman" w:hAnsi="Times New Roman" w:cs="Times New Roman"/>
          <w:b/>
          <w:i/>
          <w:sz w:val="24"/>
          <w:szCs w:val="24"/>
        </w:rPr>
        <w:t>Театрализованная деятельность</w:t>
      </w:r>
    </w:p>
    <w:p w:rsidR="00415D5E" w:rsidRPr="00415D5E" w:rsidRDefault="00415D5E" w:rsidP="00415D5E">
      <w:pPr>
        <w:pStyle w:val="71"/>
        <w:shd w:val="clear" w:color="auto" w:fill="auto"/>
        <w:spacing w:line="240" w:lineRule="auto"/>
        <w:rPr>
          <w:rFonts w:ascii="Times New Roman" w:hAnsi="Times New Roman" w:cs="Times New Roman"/>
          <w:sz w:val="24"/>
          <w:szCs w:val="24"/>
        </w:rPr>
      </w:pPr>
      <w:r w:rsidRPr="00415D5E">
        <w:rPr>
          <w:rFonts w:ascii="Times New Roman" w:hAnsi="Times New Roman" w:cs="Times New Roman"/>
          <w:sz w:val="24"/>
          <w:szCs w:val="24"/>
        </w:rPr>
        <w:t>играет куклами настольного театра  в самос</w:t>
      </w:r>
      <w:r>
        <w:rPr>
          <w:rFonts w:ascii="Times New Roman" w:hAnsi="Times New Roman" w:cs="Times New Roman"/>
          <w:sz w:val="24"/>
          <w:szCs w:val="24"/>
        </w:rPr>
        <w:t xml:space="preserve">тоятельной игровой деятельности. </w:t>
      </w:r>
      <w:r w:rsidRPr="00415D5E">
        <w:rPr>
          <w:rFonts w:ascii="Times New Roman" w:hAnsi="Times New Roman" w:cs="Times New Roman"/>
          <w:sz w:val="24"/>
          <w:szCs w:val="24"/>
        </w:rPr>
        <w:t>Пальчиковый театр. Кукол ребёнок надевает на пальц</w:t>
      </w:r>
      <w:r>
        <w:rPr>
          <w:rFonts w:ascii="Times New Roman" w:hAnsi="Times New Roman" w:cs="Times New Roman"/>
          <w:sz w:val="24"/>
          <w:szCs w:val="24"/>
        </w:rPr>
        <w:t xml:space="preserve">ы, и сам действует за персонажа. </w:t>
      </w:r>
      <w:r w:rsidRPr="00415D5E">
        <w:rPr>
          <w:rFonts w:ascii="Times New Roman" w:hAnsi="Times New Roman" w:cs="Times New Roman"/>
          <w:sz w:val="24"/>
          <w:szCs w:val="24"/>
        </w:rPr>
        <w:t>В процессе игры с куклами Би-Ба-бо дети учатся взаимодействовать друг с другом; играть дружно, не ссориться, полюбивш</w:t>
      </w:r>
      <w:r>
        <w:rPr>
          <w:rFonts w:ascii="Times New Roman" w:hAnsi="Times New Roman" w:cs="Times New Roman"/>
          <w:sz w:val="24"/>
          <w:szCs w:val="24"/>
        </w:rPr>
        <w:t>иеся персонажи брать по очереди</w:t>
      </w:r>
      <w:r w:rsidR="00FA39AA">
        <w:rPr>
          <w:rFonts w:ascii="Times New Roman" w:hAnsi="Times New Roman" w:cs="Times New Roman"/>
          <w:sz w:val="24"/>
          <w:szCs w:val="24"/>
        </w:rPr>
        <w:t xml:space="preserve">, </w:t>
      </w:r>
      <w:r w:rsidRPr="00415D5E">
        <w:rPr>
          <w:rFonts w:ascii="Times New Roman" w:hAnsi="Times New Roman" w:cs="Times New Roman"/>
          <w:sz w:val="24"/>
          <w:szCs w:val="24"/>
        </w:rPr>
        <w:t>умеет мимикой, жестами, движ</w:t>
      </w:r>
      <w:r>
        <w:rPr>
          <w:rFonts w:ascii="Times New Roman" w:hAnsi="Times New Roman" w:cs="Times New Roman"/>
          <w:sz w:val="24"/>
          <w:szCs w:val="24"/>
        </w:rPr>
        <w:t xml:space="preserve">ением передавать образ животных. </w:t>
      </w:r>
      <w:r w:rsidRPr="00415D5E">
        <w:rPr>
          <w:rFonts w:ascii="Times New Roman" w:hAnsi="Times New Roman" w:cs="Times New Roman"/>
          <w:sz w:val="24"/>
          <w:szCs w:val="24"/>
        </w:rPr>
        <w:t>Театр «Варежка»</w:t>
      </w:r>
      <w:r>
        <w:rPr>
          <w:rFonts w:ascii="Times New Roman" w:hAnsi="Times New Roman" w:cs="Times New Roman"/>
          <w:sz w:val="24"/>
          <w:szCs w:val="24"/>
        </w:rPr>
        <w:t>.</w:t>
      </w:r>
      <w:r w:rsidRPr="00415D5E">
        <w:rPr>
          <w:rFonts w:ascii="Times New Roman" w:hAnsi="Times New Roman" w:cs="Times New Roman"/>
          <w:sz w:val="24"/>
          <w:szCs w:val="24"/>
        </w:rPr>
        <w:t xml:space="preserve"> Надев на руку варежку - персонаж ребёнок пытается словом, интонацией, выражением лица, жестикуляцией оживить его, дать ему настроение, характер (медведь сердится; бабушка с дедушкой обрадовались, увидев внучку).</w:t>
      </w:r>
    </w:p>
    <w:p w:rsidR="00527F04" w:rsidRPr="003421B2" w:rsidRDefault="00527F04" w:rsidP="003421B2">
      <w:pPr>
        <w:pStyle w:val="71"/>
        <w:shd w:val="clear" w:color="auto" w:fill="auto"/>
        <w:spacing w:line="240" w:lineRule="auto"/>
        <w:jc w:val="both"/>
        <w:rPr>
          <w:rFonts w:ascii="Times New Roman" w:hAnsi="Times New Roman" w:cs="Times New Roman"/>
          <w:i/>
          <w:sz w:val="24"/>
          <w:szCs w:val="24"/>
        </w:rPr>
      </w:pPr>
      <w:r w:rsidRPr="003421B2">
        <w:rPr>
          <w:rFonts w:ascii="Times New Roman" w:hAnsi="Times New Roman" w:cs="Times New Roman"/>
          <w:b/>
          <w:i/>
          <w:sz w:val="24"/>
          <w:szCs w:val="24"/>
        </w:rPr>
        <w:t>Музыкальное развитие</w:t>
      </w:r>
    </w:p>
    <w:p w:rsidR="00862123" w:rsidRDefault="003421B2" w:rsidP="002A5A79">
      <w:pPr>
        <w:pStyle w:val="71"/>
        <w:rPr>
          <w:rFonts w:ascii="Times New Roman" w:hAnsi="Times New Roman" w:cs="Times New Roman"/>
          <w:sz w:val="24"/>
          <w:szCs w:val="24"/>
        </w:rPr>
      </w:pPr>
      <w:r w:rsidRPr="003421B2">
        <w:rPr>
          <w:rFonts w:ascii="Times New Roman" w:hAnsi="Times New Roman" w:cs="Times New Roman"/>
          <w:sz w:val="24"/>
          <w:szCs w:val="24"/>
        </w:rPr>
        <w:t>интересуется звучащими предметами и активно действует с ними; эмоционально вовлечен в действия с музыкальными игрушками и в музыкально-дидактические игры, стремится проявлять настойчивость в достижении результата;проявляет интерес к танцевальным движениям и песням, с</w:t>
      </w:r>
      <w:r>
        <w:rPr>
          <w:rFonts w:ascii="Times New Roman" w:hAnsi="Times New Roman" w:cs="Times New Roman"/>
          <w:sz w:val="24"/>
          <w:szCs w:val="24"/>
        </w:rPr>
        <w:t xml:space="preserve">тремится двигаться под музыку; </w:t>
      </w:r>
      <w:r w:rsidRPr="003421B2">
        <w:rPr>
          <w:rFonts w:ascii="Times New Roman" w:hAnsi="Times New Roman" w:cs="Times New Roman"/>
          <w:sz w:val="24"/>
          <w:szCs w:val="24"/>
        </w:rPr>
        <w:t>эмоционально откликается на различные произведения музы¬кальной культуры и искусства;</w:t>
      </w:r>
    </w:p>
    <w:p w:rsidR="00376294" w:rsidRDefault="00376294" w:rsidP="002A5A79">
      <w:pPr>
        <w:pStyle w:val="71"/>
        <w:rPr>
          <w:rStyle w:val="FontStyle207"/>
          <w:rFonts w:ascii="Times New Roman" w:hAnsi="Times New Roman" w:cs="Times New Roman"/>
          <w:sz w:val="24"/>
          <w:szCs w:val="24"/>
        </w:rPr>
      </w:pPr>
    </w:p>
    <w:p w:rsidR="00376294" w:rsidRPr="00BC1F54" w:rsidRDefault="00376294" w:rsidP="002A5A79">
      <w:pPr>
        <w:pStyle w:val="71"/>
        <w:rPr>
          <w:rStyle w:val="FontStyle207"/>
          <w:rFonts w:ascii="Times New Roman" w:hAnsi="Times New Roman" w:cs="Times New Roman"/>
          <w:sz w:val="24"/>
          <w:szCs w:val="24"/>
        </w:rPr>
      </w:pPr>
    </w:p>
    <w:p w:rsidR="002A5A79" w:rsidRDefault="008B43A2" w:rsidP="00A154F6">
      <w:pPr>
        <w:pStyle w:val="a0"/>
        <w:widowControl/>
        <w:tabs>
          <w:tab w:val="left" w:pos="240"/>
        </w:tabs>
        <w:spacing w:after="0"/>
        <w:ind w:left="-283"/>
        <w:jc w:val="center"/>
        <w:rPr>
          <w:rFonts w:eastAsia="Calibri"/>
          <w:b/>
          <w:sz w:val="32"/>
          <w:szCs w:val="28"/>
        </w:rPr>
      </w:pPr>
      <w:r>
        <w:rPr>
          <w:rFonts w:eastAsia="Calibri"/>
          <w:b/>
          <w:sz w:val="32"/>
          <w:szCs w:val="28"/>
        </w:rPr>
        <w:t xml:space="preserve">2. </w:t>
      </w:r>
      <w:r w:rsidRPr="009500D3">
        <w:rPr>
          <w:rFonts w:eastAsia="Calibri"/>
          <w:b/>
          <w:sz w:val="32"/>
          <w:szCs w:val="28"/>
        </w:rPr>
        <w:t>Содержательный раздел</w:t>
      </w:r>
    </w:p>
    <w:p w:rsidR="00B65FE0" w:rsidRPr="00B65FE0" w:rsidRDefault="00B65FE0" w:rsidP="00A154F6">
      <w:pPr>
        <w:pStyle w:val="a0"/>
        <w:widowControl/>
        <w:tabs>
          <w:tab w:val="left" w:pos="240"/>
        </w:tabs>
        <w:spacing w:after="0"/>
        <w:ind w:left="-283"/>
        <w:jc w:val="center"/>
        <w:rPr>
          <w:rFonts w:eastAsia="Calibri"/>
          <w:b/>
          <w:sz w:val="12"/>
          <w:szCs w:val="28"/>
        </w:rPr>
      </w:pPr>
    </w:p>
    <w:p w:rsidR="0033413F" w:rsidRPr="004E27C1" w:rsidRDefault="005C0760" w:rsidP="005C0760">
      <w:pPr>
        <w:outlineLvl w:val="0"/>
        <w:rPr>
          <w:b/>
          <w:sz w:val="28"/>
          <w:szCs w:val="28"/>
        </w:rPr>
      </w:pPr>
      <w:r w:rsidRPr="005C0760">
        <w:rPr>
          <w:b/>
          <w:sz w:val="28"/>
          <w:szCs w:val="28"/>
        </w:rPr>
        <w:t>2.1. Формы, способы</w:t>
      </w:r>
      <w:r w:rsidR="001E05FF">
        <w:rPr>
          <w:b/>
          <w:sz w:val="28"/>
          <w:szCs w:val="28"/>
        </w:rPr>
        <w:t>, методы и средства реализации п</w:t>
      </w:r>
      <w:r w:rsidRPr="005C0760">
        <w:rPr>
          <w:b/>
          <w:sz w:val="28"/>
          <w:szCs w:val="28"/>
        </w:rPr>
        <w:t>рограммы с</w:t>
      </w:r>
      <w:r w:rsidR="002766DA">
        <w:rPr>
          <w:b/>
          <w:sz w:val="28"/>
          <w:szCs w:val="28"/>
        </w:rPr>
        <w:t xml:space="preserve"> учетом возрастных</w:t>
      </w:r>
      <w:r w:rsidR="00BC1F54">
        <w:rPr>
          <w:b/>
          <w:sz w:val="28"/>
          <w:szCs w:val="28"/>
        </w:rPr>
        <w:t xml:space="preserve"> особенностей детей 2-3</w:t>
      </w:r>
      <w:r w:rsidR="004E27C1">
        <w:rPr>
          <w:b/>
          <w:sz w:val="28"/>
          <w:szCs w:val="28"/>
        </w:rPr>
        <w:t xml:space="preserve"> лет.</w:t>
      </w:r>
    </w:p>
    <w:p w:rsidR="00D875D0" w:rsidRPr="00E4169F" w:rsidRDefault="00D875D0" w:rsidP="00D875D0">
      <w:pPr>
        <w:ind w:right="260"/>
        <w:jc w:val="both"/>
        <w:rPr>
          <w:b/>
        </w:rPr>
      </w:pPr>
      <w:r>
        <w:rPr>
          <w:b/>
          <w:bCs/>
          <w:w w:val="88"/>
          <w:szCs w:val="28"/>
          <w:lang w:bidi="he-IL"/>
        </w:rPr>
        <w:lastRenderedPageBreak/>
        <w:t xml:space="preserve">2.1.1. </w:t>
      </w:r>
      <w:r w:rsidRPr="00E4169F">
        <w:rPr>
          <w:b/>
        </w:rPr>
        <w:t>Модель адаптации детей к дошкольному учреждению.</w:t>
      </w:r>
    </w:p>
    <w:p w:rsidR="00D875D0" w:rsidRPr="00E4169F" w:rsidRDefault="00D875D0" w:rsidP="00D875D0">
      <w:pPr>
        <w:ind w:right="20"/>
        <w:jc w:val="both"/>
        <w:rPr>
          <w:color w:val="000000"/>
          <w:spacing w:val="-2"/>
        </w:rPr>
      </w:pPr>
      <w:r w:rsidRPr="00E4169F">
        <w:rPr>
          <w:color w:val="000000"/>
          <w:spacing w:val="-2"/>
        </w:rPr>
        <w:t xml:space="preserve">Для детей </w:t>
      </w:r>
      <w:r>
        <w:rPr>
          <w:color w:val="000000"/>
          <w:spacing w:val="-2"/>
        </w:rPr>
        <w:t>раннего</w:t>
      </w:r>
      <w:r w:rsidRPr="00E4169F">
        <w:rPr>
          <w:color w:val="000000"/>
          <w:spacing w:val="-2"/>
        </w:rPr>
        <w:t xml:space="preserve"> дошкольного возраста модель комфортной адаптации состоит из нескольких этапов:</w:t>
      </w:r>
    </w:p>
    <w:p w:rsidR="00D875D0" w:rsidRPr="00E4169F" w:rsidRDefault="00D875D0" w:rsidP="00D875D0">
      <w:pPr>
        <w:tabs>
          <w:tab w:val="left" w:pos="493"/>
        </w:tabs>
        <w:ind w:right="20"/>
        <w:jc w:val="both"/>
        <w:rPr>
          <w:color w:val="000000"/>
          <w:spacing w:val="-2"/>
        </w:rPr>
      </w:pPr>
      <w:r w:rsidRPr="00E4169F">
        <w:rPr>
          <w:color w:val="000000"/>
          <w:spacing w:val="-2"/>
        </w:rPr>
        <w:t>1.прогнозирование адаптации, знакомство с родителями и ребен</w:t>
      </w:r>
      <w:r w:rsidRPr="00E4169F">
        <w:rPr>
          <w:color w:val="000000"/>
          <w:spacing w:val="-2"/>
        </w:rPr>
        <w:softHyphen/>
        <w:t>ком. Выясняются навыки, которые помогут ребенку адаптиро</w:t>
      </w:r>
      <w:r w:rsidRPr="00E4169F">
        <w:rPr>
          <w:color w:val="000000"/>
          <w:spacing w:val="-2"/>
        </w:rPr>
        <w:softHyphen/>
        <w:t>ваться, а также его индивидуальные особенности;</w:t>
      </w:r>
    </w:p>
    <w:p w:rsidR="00D875D0" w:rsidRPr="00E4169F" w:rsidRDefault="00D875D0" w:rsidP="00D875D0">
      <w:pPr>
        <w:tabs>
          <w:tab w:val="left" w:pos="493"/>
        </w:tabs>
        <w:ind w:right="20"/>
        <w:jc w:val="both"/>
        <w:rPr>
          <w:color w:val="000000"/>
          <w:spacing w:val="-2"/>
        </w:rPr>
      </w:pPr>
      <w:r w:rsidRPr="00E4169F">
        <w:rPr>
          <w:color w:val="000000"/>
          <w:spacing w:val="-2"/>
        </w:rPr>
        <w:t>2.консультация родителей с психологом сада. Психолог разъяс</w:t>
      </w:r>
      <w:r w:rsidRPr="00E4169F">
        <w:rPr>
          <w:color w:val="000000"/>
          <w:spacing w:val="-2"/>
        </w:rPr>
        <w:softHyphen/>
        <w:t>няет необходимость сотрудничества специалистов и родителей</w:t>
      </w:r>
      <w:r w:rsidRPr="00E4169F">
        <w:rPr>
          <w:spacing w:val="-2"/>
        </w:rPr>
        <w:t xml:space="preserve">,мотивирует родителей на активное сотрудничество. </w:t>
      </w:r>
    </w:p>
    <w:p w:rsidR="00D875D0" w:rsidRPr="00E4169F" w:rsidRDefault="00D875D0" w:rsidP="00D875D0">
      <w:pPr>
        <w:tabs>
          <w:tab w:val="left" w:pos="493"/>
        </w:tabs>
        <w:ind w:right="20"/>
        <w:jc w:val="both"/>
        <w:rPr>
          <w:color w:val="000000"/>
          <w:spacing w:val="-2"/>
        </w:rPr>
      </w:pPr>
      <w:r w:rsidRPr="00E4169F">
        <w:rPr>
          <w:spacing w:val="-2"/>
        </w:rPr>
        <w:t>3.посещение, в случае необходимости, ДОУ. Педагоги пробуют через родителя установить контакт с ребенком. Ребенок привы</w:t>
      </w:r>
      <w:r w:rsidRPr="00E4169F">
        <w:rPr>
          <w:spacing w:val="-2"/>
        </w:rPr>
        <w:softHyphen/>
        <w:t>кает к новому помещению и незнакомым взрослым;</w:t>
      </w:r>
    </w:p>
    <w:p w:rsidR="00D875D0" w:rsidRPr="00E4169F" w:rsidRDefault="00D875D0" w:rsidP="00D875D0">
      <w:pPr>
        <w:tabs>
          <w:tab w:val="left" w:pos="493"/>
        </w:tabs>
        <w:ind w:right="20"/>
        <w:jc w:val="both"/>
        <w:rPr>
          <w:color w:val="000000"/>
          <w:spacing w:val="-2"/>
        </w:rPr>
      </w:pPr>
      <w:r w:rsidRPr="00E4169F">
        <w:rPr>
          <w:spacing w:val="-2"/>
        </w:rPr>
        <w:t>4.ребенок с родителем начинает постепенно входить в группу детского сада. Адаптация на этом этапе включает в себя 7 ша</w:t>
      </w:r>
      <w:r w:rsidRPr="00E4169F">
        <w:rPr>
          <w:spacing w:val="-2"/>
        </w:rPr>
        <w:softHyphen/>
        <w:t xml:space="preserve">гов: </w:t>
      </w:r>
    </w:p>
    <w:p w:rsidR="00D875D0" w:rsidRPr="00E4169F" w:rsidRDefault="00D875D0" w:rsidP="00314D50">
      <w:pPr>
        <w:widowControl/>
        <w:numPr>
          <w:ilvl w:val="2"/>
          <w:numId w:val="34"/>
        </w:numPr>
        <w:tabs>
          <w:tab w:val="left" w:pos="548"/>
        </w:tabs>
        <w:suppressAutoHyphens w:val="0"/>
        <w:ind w:right="20"/>
        <w:jc w:val="both"/>
        <w:rPr>
          <w:spacing w:val="-2"/>
        </w:rPr>
      </w:pPr>
      <w:r w:rsidRPr="00E4169F">
        <w:rPr>
          <w:spacing w:val="-2"/>
        </w:rPr>
        <w:t xml:space="preserve">приход ребенка вместе с родителями только на прогулку; </w:t>
      </w:r>
    </w:p>
    <w:p w:rsidR="00D875D0" w:rsidRPr="00E4169F" w:rsidRDefault="00D875D0" w:rsidP="00314D50">
      <w:pPr>
        <w:widowControl/>
        <w:numPr>
          <w:ilvl w:val="2"/>
          <w:numId w:val="34"/>
        </w:numPr>
        <w:tabs>
          <w:tab w:val="left" w:pos="548"/>
        </w:tabs>
        <w:suppressAutoHyphens w:val="0"/>
        <w:ind w:right="20"/>
        <w:rPr>
          <w:spacing w:val="-2"/>
        </w:rPr>
      </w:pPr>
      <w:r w:rsidRPr="00E4169F">
        <w:rPr>
          <w:spacing w:val="-2"/>
        </w:rPr>
        <w:t>приход ребенка вместе с родителями в группу во время свобод</w:t>
      </w:r>
      <w:r w:rsidRPr="00E4169F">
        <w:rPr>
          <w:spacing w:val="-2"/>
        </w:rPr>
        <w:softHyphen/>
        <w:t xml:space="preserve">ной игровой деятельности; </w:t>
      </w:r>
    </w:p>
    <w:p w:rsidR="00D875D0" w:rsidRPr="00E4169F" w:rsidRDefault="00D875D0" w:rsidP="00314D50">
      <w:pPr>
        <w:widowControl/>
        <w:numPr>
          <w:ilvl w:val="2"/>
          <w:numId w:val="34"/>
        </w:numPr>
        <w:tabs>
          <w:tab w:val="left" w:pos="548"/>
        </w:tabs>
        <w:suppressAutoHyphens w:val="0"/>
        <w:ind w:right="20"/>
        <w:jc w:val="both"/>
        <w:rPr>
          <w:spacing w:val="-2"/>
        </w:rPr>
      </w:pPr>
      <w:r w:rsidRPr="00E4169F">
        <w:rPr>
          <w:spacing w:val="-2"/>
        </w:rPr>
        <w:t xml:space="preserve">ребенок остается без родителей на 1—2 часа во время прогулки либо во время свободной игровой деятельности; </w:t>
      </w:r>
    </w:p>
    <w:p w:rsidR="00D875D0" w:rsidRPr="00E4169F" w:rsidRDefault="00D875D0" w:rsidP="00314D50">
      <w:pPr>
        <w:widowControl/>
        <w:numPr>
          <w:ilvl w:val="2"/>
          <w:numId w:val="34"/>
        </w:numPr>
        <w:tabs>
          <w:tab w:val="left" w:pos="548"/>
        </w:tabs>
        <w:suppressAutoHyphens w:val="0"/>
        <w:ind w:right="20"/>
        <w:jc w:val="both"/>
        <w:rPr>
          <w:spacing w:val="-2"/>
        </w:rPr>
      </w:pPr>
      <w:r w:rsidRPr="00E4169F">
        <w:rPr>
          <w:spacing w:val="-2"/>
        </w:rPr>
        <w:t xml:space="preserve">завтракает в присутствии родителей и остается на 2—3 часа (без родителей); </w:t>
      </w:r>
    </w:p>
    <w:p w:rsidR="00D875D0" w:rsidRPr="00E4169F" w:rsidRDefault="00D875D0" w:rsidP="00314D50">
      <w:pPr>
        <w:widowControl/>
        <w:numPr>
          <w:ilvl w:val="2"/>
          <w:numId w:val="34"/>
        </w:numPr>
        <w:tabs>
          <w:tab w:val="left" w:pos="548"/>
        </w:tabs>
        <w:suppressAutoHyphens w:val="0"/>
        <w:ind w:right="20"/>
        <w:jc w:val="both"/>
        <w:rPr>
          <w:spacing w:val="-2"/>
        </w:rPr>
      </w:pPr>
      <w:r w:rsidRPr="00E4169F">
        <w:rPr>
          <w:spacing w:val="-2"/>
        </w:rPr>
        <w:t xml:space="preserve">остается без родителей с завтрака до обеда; </w:t>
      </w:r>
    </w:p>
    <w:p w:rsidR="00D875D0" w:rsidRPr="00E4169F" w:rsidRDefault="00D875D0" w:rsidP="00314D50">
      <w:pPr>
        <w:widowControl/>
        <w:numPr>
          <w:ilvl w:val="0"/>
          <w:numId w:val="33"/>
        </w:numPr>
        <w:tabs>
          <w:tab w:val="left" w:pos="548"/>
        </w:tabs>
        <w:suppressAutoHyphens w:val="0"/>
        <w:ind w:right="20"/>
        <w:jc w:val="both"/>
        <w:rPr>
          <w:spacing w:val="-2"/>
        </w:rPr>
      </w:pPr>
      <w:r w:rsidRPr="00E4169F">
        <w:rPr>
          <w:spacing w:val="-2"/>
        </w:rPr>
        <w:t xml:space="preserve">остается на сон, но сразу после сна его забирают родители; остается на целый день. </w:t>
      </w:r>
    </w:p>
    <w:p w:rsidR="00D875D0" w:rsidRPr="00E4169F" w:rsidRDefault="00D875D0" w:rsidP="00314D50">
      <w:pPr>
        <w:widowControl/>
        <w:numPr>
          <w:ilvl w:val="0"/>
          <w:numId w:val="33"/>
        </w:numPr>
        <w:tabs>
          <w:tab w:val="left" w:pos="548"/>
        </w:tabs>
        <w:suppressAutoHyphens w:val="0"/>
        <w:ind w:right="20"/>
        <w:jc w:val="both"/>
        <w:rPr>
          <w:spacing w:val="-2"/>
        </w:rPr>
      </w:pPr>
      <w:r w:rsidRPr="00E4169F">
        <w:rPr>
          <w:spacing w:val="-2"/>
        </w:rPr>
        <w:t xml:space="preserve">На данном этапе ребенка постепенно приучают к режимным моментам детского сада. </w:t>
      </w:r>
    </w:p>
    <w:p w:rsidR="00D875D0" w:rsidRPr="00E4169F" w:rsidRDefault="00D875D0" w:rsidP="00314D50">
      <w:pPr>
        <w:widowControl/>
        <w:numPr>
          <w:ilvl w:val="0"/>
          <w:numId w:val="33"/>
        </w:numPr>
        <w:tabs>
          <w:tab w:val="left" w:pos="548"/>
        </w:tabs>
        <w:suppressAutoHyphens w:val="0"/>
        <w:ind w:right="20"/>
        <w:jc w:val="both"/>
        <w:rPr>
          <w:spacing w:val="-2"/>
        </w:rPr>
      </w:pPr>
      <w:r w:rsidRPr="00E4169F">
        <w:rPr>
          <w:spacing w:val="-2"/>
        </w:rPr>
        <w:t>Для облегчения адаптации необходимо, чтобы родители и дома поддерживали такой же режим, как и в детском саду.</w:t>
      </w:r>
    </w:p>
    <w:p w:rsidR="00D875D0" w:rsidRDefault="00D875D0" w:rsidP="00D875D0">
      <w:pPr>
        <w:tabs>
          <w:tab w:val="left" w:pos="548"/>
        </w:tabs>
        <w:spacing w:after="316"/>
        <w:ind w:right="20"/>
        <w:rPr>
          <w:spacing w:val="-2"/>
        </w:rPr>
      </w:pPr>
      <w:r w:rsidRPr="00E4169F">
        <w:rPr>
          <w:spacing w:val="-2"/>
        </w:rPr>
        <w:t>5. Начало</w:t>
      </w:r>
      <w:r w:rsidR="00B65FE0">
        <w:rPr>
          <w:spacing w:val="-2"/>
        </w:rPr>
        <w:t xml:space="preserve"> </w:t>
      </w:r>
      <w:r w:rsidRPr="00E4169F">
        <w:rPr>
          <w:spacing w:val="-2"/>
        </w:rPr>
        <w:t>непосредственно организованной образовательной деятельности в группе. Ребенок вклю</w:t>
      </w:r>
      <w:r w:rsidRPr="00E4169F">
        <w:rPr>
          <w:spacing w:val="-2"/>
        </w:rPr>
        <w:softHyphen/>
        <w:t>чается в общие занятия. Процесс адаптации детей  может осложняться неправильным по</w:t>
      </w:r>
      <w:r w:rsidRPr="00E4169F">
        <w:rPr>
          <w:spacing w:val="-2"/>
        </w:rPr>
        <w:softHyphen/>
        <w:t>ведением педагогов  или родителей. С детьми, трудно при</w:t>
      </w:r>
      <w:r w:rsidRPr="00E4169F">
        <w:rPr>
          <w:spacing w:val="-2"/>
        </w:rPr>
        <w:softHyphen/>
        <w:t>выкающими к ДОУ, проводятся индивидуальные занятия, им уделяется максимум внимания, чтобы заинтересовать и рас</w:t>
      </w:r>
      <w:r w:rsidRPr="00E4169F">
        <w:rPr>
          <w:spacing w:val="-2"/>
        </w:rPr>
        <w:softHyphen/>
        <w:t>положить к себе.</w:t>
      </w:r>
    </w:p>
    <w:p w:rsidR="00D875D0" w:rsidRPr="00E4169F" w:rsidRDefault="00D875D0" w:rsidP="00D875D0">
      <w:pPr>
        <w:tabs>
          <w:tab w:val="left" w:pos="548"/>
        </w:tabs>
        <w:ind w:right="20"/>
        <w:rPr>
          <w:spacing w:val="-2"/>
        </w:rPr>
      </w:pPr>
      <w:r w:rsidRPr="00E4169F">
        <w:rPr>
          <w:b/>
        </w:rPr>
        <w:t xml:space="preserve"> </w:t>
      </w:r>
      <w:r w:rsidR="00B65FE0">
        <w:rPr>
          <w:b/>
        </w:rPr>
        <w:t xml:space="preserve">                                   </w:t>
      </w:r>
      <w:r w:rsidRPr="00E4169F">
        <w:rPr>
          <w:b/>
        </w:rPr>
        <w:t xml:space="preserve">Комплекс мероприятий по организации работы  групп раннего возраста в период адаптации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gridCol w:w="2977"/>
        <w:gridCol w:w="2912"/>
      </w:tblGrid>
      <w:tr w:rsidR="00D875D0" w:rsidRPr="00E4169F" w:rsidTr="00D875D0">
        <w:tc>
          <w:tcPr>
            <w:tcW w:w="675" w:type="dxa"/>
          </w:tcPr>
          <w:p w:rsidR="00D875D0" w:rsidRPr="00E4169F" w:rsidRDefault="00D875D0" w:rsidP="00D875D0">
            <w:pPr>
              <w:jc w:val="center"/>
              <w:rPr>
                <w:b/>
              </w:rPr>
            </w:pPr>
            <w:r w:rsidRPr="00E4169F">
              <w:rPr>
                <w:b/>
              </w:rPr>
              <w:t xml:space="preserve">№ </w:t>
            </w:r>
          </w:p>
        </w:tc>
        <w:tc>
          <w:tcPr>
            <w:tcW w:w="8505" w:type="dxa"/>
          </w:tcPr>
          <w:p w:rsidR="00D875D0" w:rsidRPr="00E4169F" w:rsidRDefault="00D875D0" w:rsidP="00D875D0">
            <w:pPr>
              <w:jc w:val="center"/>
              <w:rPr>
                <w:b/>
              </w:rPr>
            </w:pPr>
            <w:r w:rsidRPr="00E4169F">
              <w:rPr>
                <w:b/>
              </w:rPr>
              <w:t>Наименование мероприятий</w:t>
            </w:r>
          </w:p>
        </w:tc>
        <w:tc>
          <w:tcPr>
            <w:tcW w:w="2977" w:type="dxa"/>
          </w:tcPr>
          <w:p w:rsidR="00D875D0" w:rsidRPr="00E4169F" w:rsidRDefault="00D875D0" w:rsidP="00D875D0">
            <w:pPr>
              <w:jc w:val="center"/>
              <w:rPr>
                <w:b/>
              </w:rPr>
            </w:pPr>
            <w:r w:rsidRPr="00E4169F">
              <w:rPr>
                <w:b/>
              </w:rPr>
              <w:t>Срок</w:t>
            </w:r>
          </w:p>
        </w:tc>
        <w:tc>
          <w:tcPr>
            <w:tcW w:w="2912" w:type="dxa"/>
          </w:tcPr>
          <w:p w:rsidR="00D875D0" w:rsidRPr="00E4169F" w:rsidRDefault="00D875D0" w:rsidP="00D875D0">
            <w:pPr>
              <w:jc w:val="center"/>
              <w:rPr>
                <w:b/>
              </w:rPr>
            </w:pPr>
            <w:r w:rsidRPr="00E4169F">
              <w:rPr>
                <w:b/>
              </w:rPr>
              <w:t>Ответственный</w:t>
            </w:r>
          </w:p>
        </w:tc>
      </w:tr>
      <w:tr w:rsidR="00D875D0" w:rsidRPr="00E4169F" w:rsidTr="00D875D0">
        <w:tc>
          <w:tcPr>
            <w:tcW w:w="15069" w:type="dxa"/>
            <w:gridSpan w:val="4"/>
          </w:tcPr>
          <w:p w:rsidR="00D875D0" w:rsidRPr="00E4169F" w:rsidRDefault="00D875D0" w:rsidP="00D875D0">
            <w:r w:rsidRPr="00E4169F">
              <w:t xml:space="preserve">                                    Организационная работа с адаптационными детьми</w:t>
            </w:r>
          </w:p>
        </w:tc>
      </w:tr>
      <w:tr w:rsidR="00D875D0" w:rsidRPr="00E4169F" w:rsidTr="00D875D0">
        <w:tc>
          <w:tcPr>
            <w:tcW w:w="675" w:type="dxa"/>
          </w:tcPr>
          <w:p w:rsidR="00D875D0" w:rsidRPr="00E4169F" w:rsidRDefault="00D875D0" w:rsidP="00D875D0">
            <w:r w:rsidRPr="00E4169F">
              <w:t>1</w:t>
            </w:r>
          </w:p>
        </w:tc>
        <w:tc>
          <w:tcPr>
            <w:tcW w:w="8505" w:type="dxa"/>
          </w:tcPr>
          <w:p w:rsidR="00D875D0" w:rsidRPr="00E4169F" w:rsidRDefault="00D875D0" w:rsidP="00D875D0">
            <w:r w:rsidRPr="00E4169F">
              <w:t>Составление графика вновь поступивших детей.</w:t>
            </w:r>
            <w:r w:rsidRPr="00E4169F">
              <w:tab/>
            </w:r>
          </w:p>
        </w:tc>
        <w:tc>
          <w:tcPr>
            <w:tcW w:w="2977" w:type="dxa"/>
          </w:tcPr>
          <w:p w:rsidR="00D875D0" w:rsidRPr="00E4169F" w:rsidRDefault="00D875D0" w:rsidP="00D875D0">
            <w:r w:rsidRPr="00E4169F">
              <w:t>Май</w:t>
            </w:r>
            <w:r w:rsidRPr="00E4169F">
              <w:tab/>
            </w:r>
          </w:p>
        </w:tc>
        <w:tc>
          <w:tcPr>
            <w:tcW w:w="2912" w:type="dxa"/>
          </w:tcPr>
          <w:p w:rsidR="00D875D0" w:rsidRPr="00E4169F" w:rsidRDefault="00D875D0" w:rsidP="00D875D0">
            <w:r w:rsidRPr="00E4169F">
              <w:t>Заведующий</w:t>
            </w:r>
          </w:p>
        </w:tc>
      </w:tr>
      <w:tr w:rsidR="00D875D0" w:rsidRPr="00E4169F" w:rsidTr="00D875D0">
        <w:tc>
          <w:tcPr>
            <w:tcW w:w="675" w:type="dxa"/>
          </w:tcPr>
          <w:p w:rsidR="00D875D0" w:rsidRPr="00E4169F" w:rsidRDefault="00D875D0" w:rsidP="00D875D0">
            <w:r w:rsidRPr="00E4169F">
              <w:t>2</w:t>
            </w:r>
          </w:p>
        </w:tc>
        <w:tc>
          <w:tcPr>
            <w:tcW w:w="8505" w:type="dxa"/>
          </w:tcPr>
          <w:p w:rsidR="00D875D0" w:rsidRPr="00E4169F" w:rsidRDefault="00D875D0" w:rsidP="00D875D0">
            <w:r w:rsidRPr="00E4169F">
              <w:t>Первичное знакомство и оформление ребенка в МДОУ.</w:t>
            </w:r>
          </w:p>
        </w:tc>
        <w:tc>
          <w:tcPr>
            <w:tcW w:w="2977" w:type="dxa"/>
          </w:tcPr>
          <w:p w:rsidR="00D875D0" w:rsidRPr="00E4169F" w:rsidRDefault="00D875D0" w:rsidP="00D875D0">
            <w:r w:rsidRPr="00E4169F">
              <w:t>По графику</w:t>
            </w:r>
          </w:p>
        </w:tc>
        <w:tc>
          <w:tcPr>
            <w:tcW w:w="2912" w:type="dxa"/>
          </w:tcPr>
          <w:p w:rsidR="00D875D0" w:rsidRPr="00E4169F" w:rsidRDefault="00D875D0" w:rsidP="00D875D0">
            <w:r w:rsidRPr="00E4169F">
              <w:t>Заведующий</w:t>
            </w:r>
          </w:p>
        </w:tc>
      </w:tr>
      <w:tr w:rsidR="00D875D0" w:rsidRPr="00E4169F" w:rsidTr="00D875D0">
        <w:tc>
          <w:tcPr>
            <w:tcW w:w="675" w:type="dxa"/>
          </w:tcPr>
          <w:p w:rsidR="00D875D0" w:rsidRPr="00E4169F" w:rsidRDefault="00D875D0" w:rsidP="00D875D0">
            <w:r w:rsidRPr="00E4169F">
              <w:t>3</w:t>
            </w:r>
          </w:p>
        </w:tc>
        <w:tc>
          <w:tcPr>
            <w:tcW w:w="8505" w:type="dxa"/>
          </w:tcPr>
          <w:p w:rsidR="00D875D0" w:rsidRPr="00E4169F" w:rsidRDefault="00D875D0" w:rsidP="00D875D0">
            <w:r w:rsidRPr="00E4169F">
              <w:t>Знакомство родителей с порядком оформления в МДОУ.</w:t>
            </w:r>
          </w:p>
        </w:tc>
        <w:tc>
          <w:tcPr>
            <w:tcW w:w="2977" w:type="dxa"/>
          </w:tcPr>
          <w:p w:rsidR="00D875D0" w:rsidRPr="00E4169F" w:rsidRDefault="00D875D0" w:rsidP="00D875D0">
            <w:r w:rsidRPr="00E4169F">
              <w:t>Август</w:t>
            </w:r>
          </w:p>
        </w:tc>
        <w:tc>
          <w:tcPr>
            <w:tcW w:w="2912" w:type="dxa"/>
          </w:tcPr>
          <w:p w:rsidR="00D875D0" w:rsidRPr="00E4169F" w:rsidRDefault="00D875D0" w:rsidP="00D875D0">
            <w:r w:rsidRPr="00E4169F">
              <w:t>Заведующий</w:t>
            </w:r>
          </w:p>
        </w:tc>
      </w:tr>
      <w:tr w:rsidR="00D875D0" w:rsidRPr="00E4169F" w:rsidTr="00D875D0">
        <w:tc>
          <w:tcPr>
            <w:tcW w:w="675" w:type="dxa"/>
          </w:tcPr>
          <w:p w:rsidR="00D875D0" w:rsidRPr="00E4169F" w:rsidRDefault="00D875D0" w:rsidP="00D875D0">
            <w:r w:rsidRPr="00E4169F">
              <w:t>4</w:t>
            </w:r>
          </w:p>
        </w:tc>
        <w:tc>
          <w:tcPr>
            <w:tcW w:w="8505" w:type="dxa"/>
          </w:tcPr>
          <w:p w:rsidR="00D875D0" w:rsidRPr="00E4169F" w:rsidRDefault="00D875D0" w:rsidP="00D875D0">
            <w:r w:rsidRPr="00E4169F">
              <w:t>Информирование родителей об условиях и режиме работы в МДОУ.</w:t>
            </w:r>
          </w:p>
        </w:tc>
        <w:tc>
          <w:tcPr>
            <w:tcW w:w="2977" w:type="dxa"/>
          </w:tcPr>
          <w:p w:rsidR="00D875D0" w:rsidRPr="00E4169F" w:rsidRDefault="00D875D0" w:rsidP="00D875D0">
            <w:r w:rsidRPr="00E4169F">
              <w:t>Август</w:t>
            </w:r>
          </w:p>
        </w:tc>
        <w:tc>
          <w:tcPr>
            <w:tcW w:w="2912" w:type="dxa"/>
          </w:tcPr>
          <w:p w:rsidR="00D875D0" w:rsidRPr="00E4169F" w:rsidRDefault="00D875D0" w:rsidP="00D875D0">
            <w:r w:rsidRPr="00E4169F">
              <w:t>Заведующий, мед.сестра</w:t>
            </w:r>
          </w:p>
        </w:tc>
      </w:tr>
      <w:tr w:rsidR="00D875D0" w:rsidRPr="00E4169F" w:rsidTr="00D875D0">
        <w:tc>
          <w:tcPr>
            <w:tcW w:w="675" w:type="dxa"/>
          </w:tcPr>
          <w:p w:rsidR="00D875D0" w:rsidRPr="00E4169F" w:rsidRDefault="00D875D0" w:rsidP="00D875D0">
            <w:r w:rsidRPr="00E4169F">
              <w:t>5</w:t>
            </w:r>
          </w:p>
        </w:tc>
        <w:tc>
          <w:tcPr>
            <w:tcW w:w="8505" w:type="dxa"/>
          </w:tcPr>
          <w:p w:rsidR="00D875D0" w:rsidRPr="00E4169F" w:rsidRDefault="00D875D0" w:rsidP="00D875D0">
            <w:r w:rsidRPr="00E4169F">
              <w:t>Определение ребенка в группу.</w:t>
            </w:r>
          </w:p>
        </w:tc>
        <w:tc>
          <w:tcPr>
            <w:tcW w:w="2977" w:type="dxa"/>
          </w:tcPr>
          <w:p w:rsidR="00D875D0" w:rsidRPr="00E4169F" w:rsidRDefault="00D875D0" w:rsidP="00D875D0">
            <w:r w:rsidRPr="00E4169F">
              <w:t>Август</w:t>
            </w:r>
          </w:p>
        </w:tc>
        <w:tc>
          <w:tcPr>
            <w:tcW w:w="2912" w:type="dxa"/>
          </w:tcPr>
          <w:p w:rsidR="00D875D0" w:rsidRPr="00E4169F" w:rsidRDefault="00D875D0" w:rsidP="00D875D0">
            <w:r w:rsidRPr="00E4169F">
              <w:t>Заведующий</w:t>
            </w:r>
          </w:p>
        </w:tc>
      </w:tr>
      <w:tr w:rsidR="00D875D0" w:rsidRPr="00E4169F" w:rsidTr="00D875D0">
        <w:tc>
          <w:tcPr>
            <w:tcW w:w="675" w:type="dxa"/>
          </w:tcPr>
          <w:p w:rsidR="00D875D0" w:rsidRPr="00E4169F" w:rsidRDefault="00D875D0" w:rsidP="00D875D0">
            <w:r w:rsidRPr="00E4169F">
              <w:t>6</w:t>
            </w:r>
          </w:p>
        </w:tc>
        <w:tc>
          <w:tcPr>
            <w:tcW w:w="8505" w:type="dxa"/>
          </w:tcPr>
          <w:p w:rsidR="00D875D0" w:rsidRPr="00E4169F" w:rsidRDefault="00D875D0" w:rsidP="00D875D0">
            <w:r w:rsidRPr="00E4169F">
              <w:t>Первичное знакомство родителей с правилами адаптации.</w:t>
            </w:r>
          </w:p>
        </w:tc>
        <w:tc>
          <w:tcPr>
            <w:tcW w:w="2977" w:type="dxa"/>
          </w:tcPr>
          <w:p w:rsidR="00D875D0" w:rsidRPr="00E4169F" w:rsidRDefault="00D875D0" w:rsidP="00D875D0">
            <w:r w:rsidRPr="00E4169F">
              <w:t>Август-сентябрь</w:t>
            </w:r>
          </w:p>
        </w:tc>
        <w:tc>
          <w:tcPr>
            <w:tcW w:w="2912" w:type="dxa"/>
          </w:tcPr>
          <w:p w:rsidR="00D875D0" w:rsidRPr="00E4169F" w:rsidRDefault="00D875D0" w:rsidP="00D875D0">
            <w:r w:rsidRPr="00E4169F">
              <w:t>Заведующий</w:t>
            </w:r>
          </w:p>
        </w:tc>
      </w:tr>
      <w:tr w:rsidR="00D875D0" w:rsidRPr="00E4169F" w:rsidTr="00D875D0">
        <w:tc>
          <w:tcPr>
            <w:tcW w:w="675" w:type="dxa"/>
          </w:tcPr>
          <w:p w:rsidR="00D875D0" w:rsidRPr="00E4169F" w:rsidRDefault="00D875D0" w:rsidP="00D875D0">
            <w:r w:rsidRPr="00E4169F">
              <w:t>7</w:t>
            </w:r>
          </w:p>
        </w:tc>
        <w:tc>
          <w:tcPr>
            <w:tcW w:w="8505" w:type="dxa"/>
          </w:tcPr>
          <w:p w:rsidR="00D875D0" w:rsidRPr="00E4169F" w:rsidRDefault="00D875D0" w:rsidP="00D875D0">
            <w:r w:rsidRPr="00E4169F">
              <w:t>Направление ребенка врачу, старшей медицинской сестре</w:t>
            </w:r>
          </w:p>
        </w:tc>
        <w:tc>
          <w:tcPr>
            <w:tcW w:w="2977" w:type="dxa"/>
          </w:tcPr>
          <w:p w:rsidR="00D875D0" w:rsidRPr="00E4169F" w:rsidRDefault="00D875D0" w:rsidP="00D875D0">
            <w:r w:rsidRPr="00E4169F">
              <w:t>август</w:t>
            </w:r>
          </w:p>
        </w:tc>
        <w:tc>
          <w:tcPr>
            <w:tcW w:w="2912" w:type="dxa"/>
          </w:tcPr>
          <w:p w:rsidR="00D875D0" w:rsidRPr="00E4169F" w:rsidRDefault="00D875D0" w:rsidP="00D875D0">
            <w:r w:rsidRPr="00E4169F">
              <w:t>Заведующий</w:t>
            </w:r>
          </w:p>
        </w:tc>
      </w:tr>
      <w:tr w:rsidR="00D875D0" w:rsidRPr="00E4169F" w:rsidTr="00D875D0">
        <w:tc>
          <w:tcPr>
            <w:tcW w:w="675" w:type="dxa"/>
          </w:tcPr>
          <w:p w:rsidR="00D875D0" w:rsidRPr="00E4169F" w:rsidRDefault="00D875D0" w:rsidP="00D875D0">
            <w:r w:rsidRPr="00E4169F">
              <w:t>8</w:t>
            </w:r>
          </w:p>
        </w:tc>
        <w:tc>
          <w:tcPr>
            <w:tcW w:w="8505" w:type="dxa"/>
          </w:tcPr>
          <w:p w:rsidR="00D875D0" w:rsidRPr="00E4169F" w:rsidRDefault="00D875D0" w:rsidP="00D875D0">
            <w:r w:rsidRPr="00E4169F">
              <w:t>Анкетирование родителей и сбор информации об истории развития ребенка.</w:t>
            </w:r>
          </w:p>
        </w:tc>
        <w:tc>
          <w:tcPr>
            <w:tcW w:w="2977" w:type="dxa"/>
          </w:tcPr>
          <w:p w:rsidR="00D875D0" w:rsidRPr="00E4169F" w:rsidRDefault="00D875D0" w:rsidP="00D875D0">
            <w:r w:rsidRPr="00E4169F">
              <w:t>1 неделя посещения</w:t>
            </w:r>
          </w:p>
        </w:tc>
        <w:tc>
          <w:tcPr>
            <w:tcW w:w="2912" w:type="dxa"/>
          </w:tcPr>
          <w:p w:rsidR="00D875D0" w:rsidRPr="00E4169F" w:rsidRDefault="00D875D0" w:rsidP="00D875D0">
            <w:r w:rsidRPr="00E4169F">
              <w:t>Зам. заведующего,  врач</w:t>
            </w:r>
          </w:p>
        </w:tc>
      </w:tr>
      <w:tr w:rsidR="00D875D0" w:rsidRPr="00E4169F" w:rsidTr="00D875D0">
        <w:tc>
          <w:tcPr>
            <w:tcW w:w="675" w:type="dxa"/>
          </w:tcPr>
          <w:p w:rsidR="00D875D0" w:rsidRPr="00E4169F" w:rsidRDefault="00D875D0" w:rsidP="00D875D0">
            <w:r w:rsidRPr="00E4169F">
              <w:t>9</w:t>
            </w:r>
          </w:p>
        </w:tc>
        <w:tc>
          <w:tcPr>
            <w:tcW w:w="8505" w:type="dxa"/>
          </w:tcPr>
          <w:p w:rsidR="00D875D0" w:rsidRPr="00E4169F" w:rsidRDefault="00D875D0" w:rsidP="00D875D0">
            <w:r w:rsidRPr="00E4169F">
              <w:t>Знакомство с медицинским заключением.</w:t>
            </w:r>
            <w:r w:rsidRPr="00E4169F">
              <w:tab/>
            </w:r>
          </w:p>
        </w:tc>
        <w:tc>
          <w:tcPr>
            <w:tcW w:w="2977" w:type="dxa"/>
          </w:tcPr>
          <w:p w:rsidR="00D875D0" w:rsidRPr="00E4169F" w:rsidRDefault="00D875D0" w:rsidP="00D875D0">
            <w:r w:rsidRPr="00E4169F">
              <w:t>1 день по  необходимости</w:t>
            </w:r>
          </w:p>
        </w:tc>
        <w:tc>
          <w:tcPr>
            <w:tcW w:w="2912" w:type="dxa"/>
          </w:tcPr>
          <w:p w:rsidR="00D875D0" w:rsidRPr="00E4169F" w:rsidRDefault="00D875D0" w:rsidP="00D875D0">
            <w:r w:rsidRPr="00E4169F">
              <w:t>Медицинская сестра, врач</w:t>
            </w:r>
          </w:p>
        </w:tc>
      </w:tr>
      <w:tr w:rsidR="00D875D0" w:rsidRPr="00E4169F" w:rsidTr="00D875D0">
        <w:tc>
          <w:tcPr>
            <w:tcW w:w="675" w:type="dxa"/>
          </w:tcPr>
          <w:p w:rsidR="00D875D0" w:rsidRPr="00E4169F" w:rsidRDefault="00D875D0" w:rsidP="00D875D0">
            <w:r w:rsidRPr="00E4169F">
              <w:t>10</w:t>
            </w:r>
          </w:p>
        </w:tc>
        <w:tc>
          <w:tcPr>
            <w:tcW w:w="8505" w:type="dxa"/>
          </w:tcPr>
          <w:p w:rsidR="00D875D0" w:rsidRPr="00E4169F" w:rsidRDefault="00D875D0" w:rsidP="00D875D0">
            <w:r w:rsidRPr="00E4169F">
              <w:t>Направление ребенка на консультацию к специалистам детской поликлиники.</w:t>
            </w:r>
          </w:p>
        </w:tc>
        <w:tc>
          <w:tcPr>
            <w:tcW w:w="2977" w:type="dxa"/>
          </w:tcPr>
          <w:p w:rsidR="00D875D0" w:rsidRPr="00E4169F" w:rsidRDefault="00D875D0" w:rsidP="00D875D0">
            <w:r w:rsidRPr="00E4169F">
              <w:t>По  необходимости</w:t>
            </w:r>
          </w:p>
        </w:tc>
        <w:tc>
          <w:tcPr>
            <w:tcW w:w="2912" w:type="dxa"/>
          </w:tcPr>
          <w:p w:rsidR="00D875D0" w:rsidRPr="00E4169F" w:rsidRDefault="00D875D0" w:rsidP="00D875D0">
            <w:r w:rsidRPr="00E4169F">
              <w:t>Медицинская сестра, врач</w:t>
            </w:r>
          </w:p>
        </w:tc>
      </w:tr>
    </w:tbl>
    <w:p w:rsidR="00376294" w:rsidRDefault="00376294" w:rsidP="00D875D0">
      <w:pPr>
        <w:jc w:val="center"/>
        <w:rPr>
          <w:b/>
        </w:rPr>
      </w:pPr>
    </w:p>
    <w:p w:rsidR="00D875D0" w:rsidRPr="00E4169F" w:rsidRDefault="00B65FE0" w:rsidP="00D875D0">
      <w:pPr>
        <w:jc w:val="center"/>
        <w:rPr>
          <w:b/>
        </w:rPr>
      </w:pPr>
      <w:r>
        <w:rPr>
          <w:b/>
        </w:rPr>
        <w:lastRenderedPageBreak/>
        <w:t xml:space="preserve">2.1.2. </w:t>
      </w:r>
      <w:r w:rsidR="00D875D0" w:rsidRPr="00E4169F">
        <w:rPr>
          <w:b/>
        </w:rPr>
        <w:t>Перспективный план образовательной деятельности на адапт</w:t>
      </w:r>
      <w:r w:rsidR="00D875D0">
        <w:rPr>
          <w:b/>
        </w:rPr>
        <w:t>ационный период для детей  2-3</w:t>
      </w:r>
      <w:r w:rsidR="00D875D0" w:rsidRPr="00E4169F">
        <w:rPr>
          <w:b/>
        </w:rPr>
        <w:t xml:space="preserve"> лет.</w:t>
      </w:r>
    </w:p>
    <w:p w:rsidR="00D875D0" w:rsidRPr="00E4169F" w:rsidRDefault="00D875D0" w:rsidP="00D875D0">
      <w:pPr>
        <w:jc w:val="center"/>
        <w:rPr>
          <w:b/>
        </w:rPr>
      </w:pPr>
      <w:r w:rsidRPr="00E4169F">
        <w:rPr>
          <w:b/>
        </w:rPr>
        <w:t>Сентябрь</w:t>
      </w:r>
    </w:p>
    <w:p w:rsidR="00D875D0" w:rsidRPr="00E4169F" w:rsidRDefault="00D875D0" w:rsidP="00D875D0">
      <w:pPr>
        <w:jc w:val="center"/>
        <w:rPr>
          <w:b/>
        </w:rPr>
      </w:pPr>
      <w:r w:rsidRPr="00E4169F">
        <w:rPr>
          <w:b/>
          <w:lang w:val="en-US"/>
        </w:rPr>
        <w:t>I</w:t>
      </w:r>
      <w:r w:rsidRPr="00E4169F">
        <w:rPr>
          <w:b/>
        </w:rPr>
        <w:t xml:space="preserve"> неделя «Мы знакомимся»</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2410"/>
        <w:gridCol w:w="2977"/>
        <w:gridCol w:w="3260"/>
        <w:gridCol w:w="2835"/>
        <w:gridCol w:w="1984"/>
      </w:tblGrid>
      <w:tr w:rsidR="00D875D0" w:rsidRPr="00F05119" w:rsidTr="00D875D0">
        <w:tc>
          <w:tcPr>
            <w:tcW w:w="1702" w:type="dxa"/>
            <w:tcBorders>
              <w:top w:val="single" w:sz="4" w:space="0" w:color="000000"/>
              <w:left w:val="single" w:sz="4" w:space="0" w:color="000000"/>
              <w:bottom w:val="single" w:sz="4" w:space="0" w:color="000000"/>
              <w:right w:val="single" w:sz="4" w:space="0" w:color="000000"/>
            </w:tcBorders>
          </w:tcPr>
          <w:p w:rsidR="00D875D0" w:rsidRPr="00F05119" w:rsidRDefault="00D875D0" w:rsidP="00D875D0">
            <w:pPr>
              <w:snapToGrid w:val="0"/>
              <w:spacing w:before="100" w:line="360" w:lineRule="auto"/>
              <w:jc w:val="right"/>
            </w:pP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line="360" w:lineRule="auto"/>
              <w:jc w:val="center"/>
            </w:pPr>
            <w:r w:rsidRPr="00F05119">
              <w:rPr>
                <w:sz w:val="22"/>
                <w:szCs w:val="22"/>
              </w:rPr>
              <w:t>понедельник</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line="360" w:lineRule="auto"/>
              <w:jc w:val="center"/>
            </w:pPr>
            <w:r w:rsidRPr="00F05119">
              <w:rPr>
                <w:sz w:val="22"/>
                <w:szCs w:val="22"/>
              </w:rPr>
              <w:t>вторник</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line="360" w:lineRule="auto"/>
              <w:jc w:val="center"/>
            </w:pPr>
            <w:r w:rsidRPr="00F05119">
              <w:rPr>
                <w:sz w:val="22"/>
                <w:szCs w:val="22"/>
              </w:rPr>
              <w:t>среда</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line="360" w:lineRule="auto"/>
              <w:jc w:val="center"/>
            </w:pPr>
            <w:r w:rsidRPr="00F05119">
              <w:rPr>
                <w:sz w:val="22"/>
                <w:szCs w:val="22"/>
              </w:rPr>
              <w:t>четверг</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line="360" w:lineRule="auto"/>
              <w:jc w:val="center"/>
            </w:pPr>
            <w:r w:rsidRPr="00F05119">
              <w:rPr>
                <w:sz w:val="22"/>
                <w:szCs w:val="22"/>
              </w:rPr>
              <w:t>пятница</w:t>
            </w:r>
          </w:p>
        </w:tc>
      </w:tr>
      <w:tr w:rsidR="00D875D0" w:rsidRPr="00F051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line="360" w:lineRule="auto"/>
              <w:jc w:val="center"/>
            </w:pPr>
            <w:r w:rsidRPr="00F05119">
              <w:rPr>
                <w:sz w:val="22"/>
                <w:szCs w:val="22"/>
              </w:rPr>
              <w:t>Утренний приём</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Встреча вновь поступающих детей с яркой игрушкой – создание психологического комфорта</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 xml:space="preserve">Прием детей в группу. Внести новую игрушку- «Зайчик», показать детям, как можно с ней играть. Вызвать радость от встречи игрушкой </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Прием детей в группу. Внести новую мягкую игрушку. Попросить погладить, поздороваться с ней. Предложить покатать её в коляске и т.д.</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Прием детей в группу. Внести  в группу мячик.  Предложить детям покидать мячик: Рассказать о мяче: круглый, прыгает, катится</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Прием детей в группу. Привлечь внимание детей к игрушкам. Учить укладывать игрушки в «домики».</w:t>
            </w:r>
          </w:p>
        </w:tc>
      </w:tr>
      <w:tr w:rsidR="00D875D0" w:rsidRPr="00F051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line="360" w:lineRule="auto"/>
              <w:jc w:val="center"/>
            </w:pPr>
            <w:r w:rsidRPr="00F05119">
              <w:rPr>
                <w:sz w:val="22"/>
                <w:szCs w:val="22"/>
              </w:rPr>
              <w:t>Игры с воспитателем</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«Дай ручку» - развитие эмоционального общения ребёнка со взрослым</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«Хлопаем в ладоши» - развитие эмоционального общения ребёнка со взрослым</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«Привет! Пока!» - развитие эмоционального общения ребёнка со взрослым</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«Хлопаем в ладоши» - развитие эмоционального общения ребёнка со взрослым</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«Привет! Пока!» - развитие эмоционального общения ребёнка со взрослым</w:t>
            </w:r>
          </w:p>
        </w:tc>
      </w:tr>
      <w:tr w:rsidR="00D875D0" w:rsidRPr="00F051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jc w:val="center"/>
            </w:pPr>
            <w:r w:rsidRPr="00F05119">
              <w:rPr>
                <w:sz w:val="22"/>
                <w:szCs w:val="22"/>
              </w:rPr>
              <w:t>Ознакомление с окружающим –ориентация в пространстве</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Знакомство детей с приёмной – «Мой шкафчик»</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Знакомство с группой – «Развивающие зоны» - спортивный уголок</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Знакомство с туалетной комнатой – «Раковина для мытья рук, горшечная, шкафчики с полотенцами</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Продолжаем знакомство с группой – «Развивающие зоны»- знакомство со строительным материалом</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Знакомство со спальной -  «Вот твоя кроватка»</w:t>
            </w:r>
          </w:p>
        </w:tc>
      </w:tr>
      <w:tr w:rsidR="00D875D0" w:rsidRPr="00F051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jc w:val="center"/>
            </w:pPr>
            <w:r w:rsidRPr="00F05119">
              <w:rPr>
                <w:sz w:val="22"/>
                <w:szCs w:val="22"/>
              </w:rPr>
              <w:t>Общение</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Ситуация «Домик для моей одежды»</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pPr>
            <w:r w:rsidRPr="00F05119">
              <w:rPr>
                <w:sz w:val="22"/>
                <w:szCs w:val="22"/>
              </w:rPr>
              <w:t xml:space="preserve">Ситуация «Игрушки, которые живут в нашей </w:t>
            </w:r>
          </w:p>
          <w:p w:rsidR="00D875D0" w:rsidRPr="00F05119" w:rsidRDefault="00D875D0" w:rsidP="00D875D0">
            <w:pPr>
              <w:snapToGrid w:val="0"/>
            </w:pPr>
            <w:r w:rsidRPr="00F05119">
              <w:rPr>
                <w:sz w:val="22"/>
                <w:szCs w:val="22"/>
              </w:rPr>
              <w:t>группе»</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Ситуация «Для чего нужны горшочки, мыло, полотенца…»</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 xml:space="preserve">Ситуация «Как дети </w:t>
            </w:r>
          </w:p>
          <w:p w:rsidR="00D875D0" w:rsidRPr="00F05119" w:rsidRDefault="00D875D0" w:rsidP="00D875D0">
            <w:pPr>
              <w:snapToGrid w:val="0"/>
              <w:spacing w:before="100"/>
            </w:pPr>
            <w:r w:rsidRPr="00F05119">
              <w:rPr>
                <w:sz w:val="22"/>
                <w:szCs w:val="22"/>
              </w:rPr>
              <w:t>играют в кубики»</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pPr>
            <w:r w:rsidRPr="00F05119">
              <w:rPr>
                <w:sz w:val="22"/>
                <w:szCs w:val="22"/>
              </w:rPr>
              <w:t>Ситуация «Кроватка ждёт тебя, Малыш!»</w:t>
            </w:r>
          </w:p>
        </w:tc>
      </w:tr>
      <w:tr w:rsidR="00D875D0" w:rsidRPr="00F051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jc w:val="center"/>
            </w:pPr>
            <w:r w:rsidRPr="00F05119">
              <w:rPr>
                <w:sz w:val="22"/>
                <w:szCs w:val="22"/>
              </w:rPr>
              <w:t>Подвижные игры, хороводы</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«Шарик» - развитие эмоционального общения ребёнка со взрослым</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«Зайка» -  развитие эмоционального общения ребёнка со взрослым</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«Догоню-догоню!» (игра с игрушкой)-  развитие эмоционального общения ребёнка со взрослым</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«Лови мячик!» - развитие эмоционального общения ребёнка со взрослым, расширение ориентировки, развитие движений</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pPr>
            <w:r w:rsidRPr="00F05119">
              <w:rPr>
                <w:sz w:val="22"/>
                <w:szCs w:val="22"/>
              </w:rPr>
              <w:t xml:space="preserve">«Шли-шли, что-то </w:t>
            </w:r>
          </w:p>
          <w:p w:rsidR="00D875D0" w:rsidRPr="00F05119" w:rsidRDefault="00D875D0" w:rsidP="00D875D0">
            <w:pPr>
              <w:snapToGrid w:val="0"/>
            </w:pPr>
            <w:r w:rsidRPr="00F05119">
              <w:rPr>
                <w:sz w:val="22"/>
                <w:szCs w:val="22"/>
              </w:rPr>
              <w:t>нашли» - продолжать знакомить с группой, расширение ориентировки, развитие движений</w:t>
            </w:r>
          </w:p>
        </w:tc>
      </w:tr>
      <w:tr w:rsidR="00D875D0" w:rsidRPr="00F05119" w:rsidTr="00D875D0">
        <w:trPr>
          <w:trHeight w:val="406"/>
        </w:trPr>
        <w:tc>
          <w:tcPr>
            <w:tcW w:w="1702" w:type="dxa"/>
            <w:tcBorders>
              <w:top w:val="nil"/>
              <w:left w:val="single" w:sz="4" w:space="0" w:color="000000"/>
              <w:bottom w:val="single" w:sz="4" w:space="0" w:color="000000"/>
              <w:right w:val="single" w:sz="4" w:space="0" w:color="000000"/>
            </w:tcBorders>
            <w:hideMark/>
          </w:tcPr>
          <w:p w:rsidR="00D875D0" w:rsidRPr="00F05119" w:rsidRDefault="00D875D0" w:rsidP="00D875D0">
            <w:pPr>
              <w:snapToGrid w:val="0"/>
              <w:jc w:val="center"/>
            </w:pPr>
            <w:r w:rsidRPr="00F05119">
              <w:rPr>
                <w:sz w:val="22"/>
                <w:szCs w:val="22"/>
              </w:rPr>
              <w:t xml:space="preserve">Пальчиковые </w:t>
            </w:r>
          </w:p>
          <w:p w:rsidR="00D875D0" w:rsidRPr="00F05119" w:rsidRDefault="00D875D0" w:rsidP="00D875D0">
            <w:pPr>
              <w:snapToGrid w:val="0"/>
            </w:pPr>
            <w:r w:rsidRPr="00F05119">
              <w:rPr>
                <w:sz w:val="22"/>
                <w:szCs w:val="22"/>
              </w:rPr>
              <w:t>игры(развитие речевых навыков)</w:t>
            </w:r>
          </w:p>
        </w:tc>
        <w:tc>
          <w:tcPr>
            <w:tcW w:w="2410" w:type="dxa"/>
            <w:tcBorders>
              <w:top w:val="nil"/>
              <w:left w:val="single" w:sz="4" w:space="0" w:color="000000"/>
              <w:bottom w:val="single" w:sz="4" w:space="0" w:color="000000"/>
              <w:right w:val="single" w:sz="4" w:space="0" w:color="000000"/>
            </w:tcBorders>
            <w:hideMark/>
          </w:tcPr>
          <w:p w:rsidR="00D875D0" w:rsidRPr="00F05119" w:rsidRDefault="00D875D0" w:rsidP="00D875D0">
            <w:pPr>
              <w:snapToGrid w:val="0"/>
            </w:pPr>
            <w:r w:rsidRPr="00F05119">
              <w:rPr>
                <w:sz w:val="22"/>
                <w:szCs w:val="22"/>
              </w:rPr>
              <w:t>«Пальчик-мальчик», «Ладушки,ладушки…» - народные песенки</w:t>
            </w:r>
          </w:p>
        </w:tc>
        <w:tc>
          <w:tcPr>
            <w:tcW w:w="2977" w:type="dxa"/>
            <w:tcBorders>
              <w:top w:val="nil"/>
              <w:left w:val="single" w:sz="4" w:space="0" w:color="000000"/>
              <w:bottom w:val="single" w:sz="4" w:space="0" w:color="000000"/>
              <w:right w:val="single" w:sz="4" w:space="0" w:color="000000"/>
            </w:tcBorders>
            <w:hideMark/>
          </w:tcPr>
          <w:p w:rsidR="00D875D0" w:rsidRPr="00F05119" w:rsidRDefault="00D875D0" w:rsidP="00D875D0">
            <w:pPr>
              <w:snapToGrid w:val="0"/>
            </w:pPr>
            <w:r w:rsidRPr="00F05119">
              <w:rPr>
                <w:sz w:val="22"/>
                <w:szCs w:val="22"/>
              </w:rPr>
              <w:t>«Этот пальчик дедушка»,</w:t>
            </w:r>
          </w:p>
          <w:p w:rsidR="00D875D0" w:rsidRPr="00F05119" w:rsidRDefault="00D875D0" w:rsidP="00D875D0">
            <w:r w:rsidRPr="00F05119">
              <w:rPr>
                <w:sz w:val="22"/>
                <w:szCs w:val="22"/>
              </w:rPr>
              <w:t>«Пальчик-мальчик», «Ладушки, ладушки…» - народные песенки</w:t>
            </w:r>
          </w:p>
        </w:tc>
        <w:tc>
          <w:tcPr>
            <w:tcW w:w="3260" w:type="dxa"/>
            <w:tcBorders>
              <w:top w:val="nil"/>
              <w:left w:val="single" w:sz="4" w:space="0" w:color="000000"/>
              <w:bottom w:val="single" w:sz="4" w:space="0" w:color="000000"/>
              <w:right w:val="single" w:sz="4" w:space="0" w:color="000000"/>
            </w:tcBorders>
            <w:hideMark/>
          </w:tcPr>
          <w:p w:rsidR="00D875D0" w:rsidRPr="00F05119" w:rsidRDefault="00D875D0" w:rsidP="00D875D0">
            <w:pPr>
              <w:snapToGrid w:val="0"/>
            </w:pPr>
            <w:r w:rsidRPr="00F05119">
              <w:rPr>
                <w:sz w:val="22"/>
                <w:szCs w:val="22"/>
              </w:rPr>
              <w:t xml:space="preserve">«Сорока, сорока, кашку </w:t>
            </w:r>
          </w:p>
          <w:p w:rsidR="00D875D0" w:rsidRPr="00F05119" w:rsidRDefault="00D875D0" w:rsidP="00D875D0">
            <w:r w:rsidRPr="00F05119">
              <w:rPr>
                <w:sz w:val="22"/>
                <w:szCs w:val="22"/>
              </w:rPr>
              <w:t>варила», «Ладушки, ладушки…» - народные песенки</w:t>
            </w:r>
          </w:p>
        </w:tc>
        <w:tc>
          <w:tcPr>
            <w:tcW w:w="2835" w:type="dxa"/>
            <w:tcBorders>
              <w:top w:val="nil"/>
              <w:left w:val="single" w:sz="4" w:space="0" w:color="000000"/>
              <w:bottom w:val="single" w:sz="4" w:space="0" w:color="000000"/>
              <w:right w:val="single" w:sz="4" w:space="0" w:color="000000"/>
            </w:tcBorders>
          </w:tcPr>
          <w:p w:rsidR="00D875D0" w:rsidRPr="00F05119" w:rsidRDefault="00D875D0" w:rsidP="00D875D0">
            <w:pPr>
              <w:snapToGrid w:val="0"/>
            </w:pPr>
            <w:r w:rsidRPr="00F05119">
              <w:rPr>
                <w:sz w:val="22"/>
                <w:szCs w:val="22"/>
              </w:rPr>
              <w:t>«Этот пальчик дедушка»,</w:t>
            </w:r>
          </w:p>
          <w:p w:rsidR="00D875D0" w:rsidRPr="00F05119" w:rsidRDefault="00D875D0" w:rsidP="00D875D0">
            <w:r w:rsidRPr="00F05119">
              <w:rPr>
                <w:sz w:val="22"/>
                <w:szCs w:val="22"/>
              </w:rPr>
              <w:t>«Пальчик-мальчик», «Ладушки, ладушки…» - народные песенки</w:t>
            </w:r>
          </w:p>
        </w:tc>
        <w:tc>
          <w:tcPr>
            <w:tcW w:w="1984" w:type="dxa"/>
            <w:tcBorders>
              <w:top w:val="nil"/>
              <w:left w:val="single" w:sz="4" w:space="0" w:color="000000"/>
              <w:bottom w:val="single" w:sz="4" w:space="0" w:color="000000"/>
              <w:right w:val="single" w:sz="4" w:space="0" w:color="000000"/>
            </w:tcBorders>
            <w:hideMark/>
          </w:tcPr>
          <w:p w:rsidR="00D875D0" w:rsidRPr="00F05119" w:rsidRDefault="00D875D0" w:rsidP="00D875D0">
            <w:pPr>
              <w:snapToGrid w:val="0"/>
            </w:pPr>
            <w:r w:rsidRPr="00F05119">
              <w:rPr>
                <w:sz w:val="22"/>
                <w:szCs w:val="22"/>
              </w:rPr>
              <w:t>«Сорока, сорока, кашку варила», «Ладушки,адушкинародные песенки</w:t>
            </w:r>
          </w:p>
        </w:tc>
      </w:tr>
      <w:tr w:rsidR="00D875D0" w:rsidRPr="00F051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jc w:val="center"/>
            </w:pPr>
            <w:r w:rsidRPr="00F05119">
              <w:rPr>
                <w:sz w:val="22"/>
                <w:szCs w:val="22"/>
              </w:rPr>
              <w:lastRenderedPageBreak/>
              <w:t>Фольклор, художественная</w:t>
            </w:r>
          </w:p>
          <w:p w:rsidR="00D875D0" w:rsidRPr="00F05119" w:rsidRDefault="00D875D0" w:rsidP="00D875D0">
            <w:pPr>
              <w:snapToGrid w:val="0"/>
              <w:spacing w:before="100"/>
              <w:jc w:val="center"/>
            </w:pPr>
            <w:r w:rsidRPr="00F05119">
              <w:rPr>
                <w:sz w:val="22"/>
                <w:szCs w:val="22"/>
              </w:rPr>
              <w:t>литература</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pPr>
            <w:r w:rsidRPr="00F05119">
              <w:rPr>
                <w:sz w:val="22"/>
                <w:szCs w:val="22"/>
              </w:rPr>
              <w:t xml:space="preserve">Потешка для новичков: </w:t>
            </w:r>
          </w:p>
          <w:p w:rsidR="00D875D0" w:rsidRPr="00F05119" w:rsidRDefault="00D875D0" w:rsidP="00D875D0">
            <w:pPr>
              <w:snapToGrid w:val="0"/>
              <w:spacing w:before="100"/>
            </w:pPr>
            <w:r w:rsidRPr="00F05119">
              <w:rPr>
                <w:sz w:val="22"/>
                <w:szCs w:val="22"/>
              </w:rPr>
              <w:t>«Кто из нас хороший»,</w:t>
            </w:r>
          </w:p>
          <w:p w:rsidR="00D875D0" w:rsidRPr="00F05119" w:rsidRDefault="00D875D0" w:rsidP="00D875D0">
            <w:pPr>
              <w:snapToGrid w:val="0"/>
              <w:spacing w:before="100"/>
            </w:pPr>
            <w:r w:rsidRPr="00F05119">
              <w:rPr>
                <w:sz w:val="22"/>
                <w:szCs w:val="22"/>
              </w:rPr>
              <w:t>Потешка на умывание: «Водичка, водичка, умой мое  личико»</w:t>
            </w:r>
          </w:p>
          <w:p w:rsidR="00D875D0" w:rsidRPr="00F05119" w:rsidRDefault="00D875D0" w:rsidP="00D875D0">
            <w:pPr>
              <w:snapToGrid w:val="0"/>
              <w:spacing w:before="100"/>
            </w:pPr>
            <w:r w:rsidRPr="00F05119">
              <w:rPr>
                <w:sz w:val="22"/>
                <w:szCs w:val="22"/>
              </w:rPr>
              <w:t xml:space="preserve">Потешка на обед: «Утка-утенка, Кошка – котенка…» </w:t>
            </w:r>
            <w:r w:rsidRPr="00F05119">
              <w:rPr>
                <w:sz w:val="22"/>
                <w:szCs w:val="22"/>
              </w:rPr>
              <w:br/>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pacing w:before="160"/>
              <w:jc w:val="both"/>
              <w:rPr>
                <w:color w:val="000000"/>
              </w:rPr>
            </w:pPr>
            <w:r w:rsidRPr="00F05119">
              <w:rPr>
                <w:sz w:val="22"/>
                <w:szCs w:val="22"/>
              </w:rPr>
              <w:t>Потешка на умывание: «</w:t>
            </w:r>
            <w:r w:rsidRPr="00F05119">
              <w:rPr>
                <w:color w:val="000000"/>
                <w:sz w:val="22"/>
                <w:szCs w:val="22"/>
              </w:rPr>
              <w:t>Теплою водою руки чисто мою.» </w:t>
            </w:r>
          </w:p>
          <w:p w:rsidR="00D875D0" w:rsidRPr="00F05119" w:rsidRDefault="00D875D0" w:rsidP="00D875D0">
            <w:pPr>
              <w:snapToGrid w:val="0"/>
              <w:spacing w:before="100"/>
            </w:pPr>
            <w:r w:rsidRPr="00F05119">
              <w:rPr>
                <w:sz w:val="22"/>
                <w:szCs w:val="22"/>
              </w:rPr>
              <w:t>Потешка для тех, кто плачет: «Не плачь, не плачь, детка...»</w:t>
            </w:r>
          </w:p>
          <w:p w:rsidR="00D875D0" w:rsidRPr="00F05119" w:rsidRDefault="00D875D0" w:rsidP="00D875D0">
            <w:pPr>
              <w:snapToGrid w:val="0"/>
              <w:spacing w:before="100"/>
            </w:pPr>
            <w:r w:rsidRPr="00F05119">
              <w:rPr>
                <w:sz w:val="22"/>
                <w:szCs w:val="22"/>
              </w:rPr>
              <w:t>Потешка на обед:</w:t>
            </w:r>
          </w:p>
          <w:p w:rsidR="00D875D0" w:rsidRPr="00F05119" w:rsidRDefault="00D875D0" w:rsidP="00D875D0">
            <w:pPr>
              <w:snapToGrid w:val="0"/>
              <w:spacing w:before="100"/>
            </w:pPr>
            <w:r w:rsidRPr="00F05119">
              <w:rPr>
                <w:sz w:val="22"/>
                <w:szCs w:val="22"/>
              </w:rPr>
              <w:t>«Это - ложка, это - чашка.»</w:t>
            </w:r>
          </w:p>
        </w:tc>
        <w:tc>
          <w:tcPr>
            <w:tcW w:w="3260" w:type="dxa"/>
            <w:tcBorders>
              <w:top w:val="single" w:sz="4" w:space="0" w:color="000000"/>
              <w:left w:val="single" w:sz="4" w:space="0" w:color="000000"/>
              <w:bottom w:val="single" w:sz="4" w:space="0" w:color="000000"/>
              <w:right w:val="single" w:sz="4" w:space="0" w:color="000000"/>
            </w:tcBorders>
          </w:tcPr>
          <w:p w:rsidR="00D875D0" w:rsidRPr="00F05119" w:rsidRDefault="00D875D0" w:rsidP="00D875D0">
            <w:pPr>
              <w:jc w:val="both"/>
              <w:rPr>
                <w:color w:val="000000"/>
              </w:rPr>
            </w:pPr>
            <w:r w:rsidRPr="00F05119">
              <w:rPr>
                <w:sz w:val="22"/>
                <w:szCs w:val="22"/>
              </w:rPr>
              <w:t>Потешка на умывание</w:t>
            </w:r>
          </w:p>
          <w:p w:rsidR="00D875D0" w:rsidRPr="00F05119" w:rsidRDefault="00D875D0" w:rsidP="00D875D0">
            <w:pPr>
              <w:jc w:val="both"/>
              <w:rPr>
                <w:color w:val="000000"/>
              </w:rPr>
            </w:pPr>
            <w:r w:rsidRPr="00F05119">
              <w:rPr>
                <w:color w:val="000000"/>
                <w:sz w:val="22"/>
                <w:szCs w:val="22"/>
              </w:rPr>
              <w:t xml:space="preserve">«Ай, лады-лады-лады, </w:t>
            </w:r>
          </w:p>
          <w:p w:rsidR="00D875D0" w:rsidRPr="00F05119" w:rsidRDefault="00D875D0" w:rsidP="00D875D0">
            <w:pPr>
              <w:jc w:val="both"/>
              <w:rPr>
                <w:color w:val="000000"/>
              </w:rPr>
            </w:pPr>
            <w:r w:rsidRPr="00F05119">
              <w:rPr>
                <w:color w:val="000000"/>
                <w:sz w:val="22"/>
                <w:szCs w:val="22"/>
              </w:rPr>
              <w:t>Не боимся мы воды…»</w:t>
            </w:r>
          </w:p>
          <w:p w:rsidR="00D875D0" w:rsidRPr="00F05119" w:rsidRDefault="00D875D0" w:rsidP="00D875D0">
            <w:pPr>
              <w:snapToGrid w:val="0"/>
              <w:spacing w:before="100"/>
            </w:pPr>
            <w:r w:rsidRPr="00F05119">
              <w:rPr>
                <w:sz w:val="22"/>
                <w:szCs w:val="22"/>
              </w:rPr>
              <w:t>Потешка на одевание:</w:t>
            </w:r>
          </w:p>
          <w:p w:rsidR="00D875D0" w:rsidRPr="00F05119" w:rsidRDefault="00D875D0" w:rsidP="00D875D0">
            <w:pPr>
              <w:tabs>
                <w:tab w:val="left" w:pos="11780"/>
              </w:tabs>
            </w:pPr>
            <w:r w:rsidRPr="00F05119">
              <w:rPr>
                <w:sz w:val="22"/>
                <w:szCs w:val="22"/>
              </w:rPr>
              <w:t xml:space="preserve">«Вот они, сапожки…» </w:t>
            </w:r>
          </w:p>
          <w:p w:rsidR="00D875D0" w:rsidRPr="00F05119" w:rsidRDefault="00D875D0" w:rsidP="00D875D0">
            <w:pPr>
              <w:snapToGrid w:val="0"/>
              <w:spacing w:before="100"/>
            </w:pPr>
            <w:r w:rsidRPr="00F05119">
              <w:rPr>
                <w:sz w:val="22"/>
                <w:szCs w:val="22"/>
              </w:rPr>
              <w:t xml:space="preserve">Потешка для новичков: </w:t>
            </w:r>
          </w:p>
          <w:p w:rsidR="00D875D0" w:rsidRPr="00F05119" w:rsidRDefault="00D875D0" w:rsidP="00D875D0">
            <w:pPr>
              <w:snapToGrid w:val="0"/>
              <w:spacing w:before="100"/>
            </w:pPr>
            <w:r w:rsidRPr="00F05119">
              <w:rPr>
                <w:sz w:val="22"/>
                <w:szCs w:val="22"/>
              </w:rPr>
              <w:t>«Кто из нас хороший»,</w:t>
            </w:r>
          </w:p>
          <w:p w:rsidR="00D875D0" w:rsidRPr="00F05119" w:rsidRDefault="00D875D0" w:rsidP="00D875D0">
            <w:pPr>
              <w:snapToGrid w:val="0"/>
              <w:spacing w:before="100"/>
            </w:pPr>
          </w:p>
        </w:tc>
        <w:tc>
          <w:tcPr>
            <w:tcW w:w="2835" w:type="dxa"/>
            <w:tcBorders>
              <w:top w:val="single" w:sz="4" w:space="0" w:color="000000"/>
              <w:left w:val="single" w:sz="4" w:space="0" w:color="000000"/>
              <w:bottom w:val="single" w:sz="4" w:space="0" w:color="000000"/>
              <w:right w:val="single" w:sz="4" w:space="0" w:color="auto"/>
            </w:tcBorders>
            <w:hideMark/>
          </w:tcPr>
          <w:p w:rsidR="00D875D0" w:rsidRPr="00F05119" w:rsidRDefault="00D875D0" w:rsidP="00D875D0">
            <w:pPr>
              <w:snapToGrid w:val="0"/>
              <w:spacing w:before="100"/>
            </w:pPr>
            <w:r w:rsidRPr="00F05119">
              <w:rPr>
                <w:sz w:val="22"/>
                <w:szCs w:val="22"/>
              </w:rPr>
              <w:t xml:space="preserve">Потешка для новичков: </w:t>
            </w:r>
          </w:p>
          <w:p w:rsidR="00D875D0" w:rsidRPr="00F05119" w:rsidRDefault="00D875D0" w:rsidP="00D875D0">
            <w:pPr>
              <w:snapToGrid w:val="0"/>
              <w:spacing w:before="100"/>
            </w:pPr>
            <w:r w:rsidRPr="00F05119">
              <w:rPr>
                <w:sz w:val="22"/>
                <w:szCs w:val="22"/>
              </w:rPr>
              <w:t>«Кто из нас хороший»,</w:t>
            </w:r>
          </w:p>
          <w:p w:rsidR="00D875D0" w:rsidRPr="00F05119" w:rsidRDefault="00D875D0" w:rsidP="00D875D0">
            <w:pPr>
              <w:snapToGrid w:val="0"/>
              <w:spacing w:before="100"/>
            </w:pPr>
            <w:r w:rsidRPr="00F05119">
              <w:rPr>
                <w:sz w:val="22"/>
                <w:szCs w:val="22"/>
              </w:rPr>
              <w:t>Потешка на умывание: «Водичка, водичка, умой мое  личико»</w:t>
            </w:r>
          </w:p>
          <w:p w:rsidR="00D875D0" w:rsidRPr="00F05119" w:rsidRDefault="00D875D0" w:rsidP="00D875D0">
            <w:pPr>
              <w:snapToGrid w:val="0"/>
              <w:spacing w:before="100"/>
            </w:pPr>
            <w:r w:rsidRPr="00F05119">
              <w:rPr>
                <w:sz w:val="22"/>
                <w:szCs w:val="22"/>
              </w:rPr>
              <w:t xml:space="preserve">Потешка на обед: «Утка-утенка, Кошка – котенка…» </w:t>
            </w:r>
            <w:r w:rsidRPr="00F05119">
              <w:rPr>
                <w:sz w:val="22"/>
                <w:szCs w:val="22"/>
              </w:rPr>
              <w:br/>
            </w:r>
          </w:p>
        </w:tc>
        <w:tc>
          <w:tcPr>
            <w:tcW w:w="1984" w:type="dxa"/>
            <w:tcBorders>
              <w:top w:val="single" w:sz="4" w:space="0" w:color="auto"/>
              <w:left w:val="single" w:sz="4" w:space="0" w:color="auto"/>
              <w:bottom w:val="single" w:sz="4" w:space="0" w:color="000000"/>
              <w:right w:val="single" w:sz="4" w:space="0" w:color="000000"/>
            </w:tcBorders>
            <w:hideMark/>
          </w:tcPr>
          <w:p w:rsidR="00D875D0" w:rsidRPr="00F05119" w:rsidRDefault="00D875D0" w:rsidP="00D875D0">
            <w:pPr>
              <w:rPr>
                <w:color w:val="000000"/>
              </w:rPr>
            </w:pPr>
            <w:r w:rsidRPr="00F05119">
              <w:rPr>
                <w:sz w:val="22"/>
                <w:szCs w:val="22"/>
              </w:rPr>
              <w:t>Потешка на мывание: «</w:t>
            </w:r>
            <w:r w:rsidRPr="00F05119">
              <w:rPr>
                <w:color w:val="000000"/>
                <w:sz w:val="22"/>
                <w:szCs w:val="22"/>
              </w:rPr>
              <w:t>Теплою водою руки чисто мою.» </w:t>
            </w:r>
          </w:p>
          <w:p w:rsidR="00D875D0" w:rsidRPr="00F05119" w:rsidRDefault="00D875D0" w:rsidP="00D875D0">
            <w:pPr>
              <w:snapToGrid w:val="0"/>
            </w:pPr>
            <w:r w:rsidRPr="00F05119">
              <w:rPr>
                <w:sz w:val="22"/>
                <w:szCs w:val="22"/>
              </w:rPr>
              <w:t>Потешка для тех, кто плачет: «Не плачь, не плачь, детка...»</w:t>
            </w:r>
          </w:p>
          <w:p w:rsidR="00D875D0" w:rsidRPr="00F05119" w:rsidRDefault="00D875D0" w:rsidP="00D875D0">
            <w:pPr>
              <w:snapToGrid w:val="0"/>
            </w:pPr>
            <w:r w:rsidRPr="00F05119">
              <w:rPr>
                <w:sz w:val="22"/>
                <w:szCs w:val="22"/>
              </w:rPr>
              <w:t>Потешка на обед:</w:t>
            </w:r>
          </w:p>
          <w:p w:rsidR="00D875D0" w:rsidRPr="00F05119" w:rsidRDefault="00D875D0" w:rsidP="00D875D0">
            <w:pPr>
              <w:snapToGrid w:val="0"/>
            </w:pPr>
            <w:r w:rsidRPr="00F05119">
              <w:rPr>
                <w:sz w:val="22"/>
                <w:szCs w:val="22"/>
              </w:rPr>
              <w:t>«Это - ложка, это - чашка.»</w:t>
            </w:r>
          </w:p>
        </w:tc>
      </w:tr>
      <w:tr w:rsidR="00D875D0" w:rsidRPr="00F051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jc w:val="center"/>
            </w:pPr>
            <w:r w:rsidRPr="00F05119">
              <w:rPr>
                <w:sz w:val="22"/>
                <w:szCs w:val="22"/>
              </w:rPr>
              <w:t>Индивидуальная работа</w:t>
            </w:r>
          </w:p>
        </w:tc>
        <w:tc>
          <w:tcPr>
            <w:tcW w:w="2410" w:type="dxa"/>
            <w:tcBorders>
              <w:top w:val="single" w:sz="4" w:space="0" w:color="000000"/>
              <w:left w:val="single" w:sz="4" w:space="0" w:color="000000"/>
              <w:bottom w:val="single" w:sz="4" w:space="0" w:color="000000"/>
              <w:right w:val="single" w:sz="4" w:space="0" w:color="000000"/>
            </w:tcBorders>
          </w:tcPr>
          <w:p w:rsidR="00D875D0" w:rsidRPr="00F05119" w:rsidRDefault="00D875D0" w:rsidP="00D875D0">
            <w:pPr>
              <w:jc w:val="both"/>
            </w:pPr>
            <w:r w:rsidRPr="00F05119">
              <w:rPr>
                <w:sz w:val="22"/>
                <w:szCs w:val="22"/>
              </w:rPr>
              <w:t>Формирование культурно-гигиенических навыков:</w:t>
            </w:r>
          </w:p>
          <w:p w:rsidR="00D875D0" w:rsidRPr="00F05119" w:rsidRDefault="00D875D0" w:rsidP="00D875D0">
            <w:pPr>
              <w:jc w:val="both"/>
            </w:pPr>
            <w:r w:rsidRPr="00F05119">
              <w:rPr>
                <w:sz w:val="22"/>
                <w:szCs w:val="22"/>
              </w:rPr>
              <w:t>Учить находить свой шкафчик, складывать туда одежду.</w:t>
            </w:r>
          </w:p>
          <w:p w:rsidR="00D875D0" w:rsidRPr="00F05119" w:rsidRDefault="00D875D0" w:rsidP="00D875D0"/>
        </w:tc>
        <w:tc>
          <w:tcPr>
            <w:tcW w:w="2977" w:type="dxa"/>
            <w:tcBorders>
              <w:top w:val="single" w:sz="4" w:space="0" w:color="000000"/>
              <w:left w:val="single" w:sz="4" w:space="0" w:color="000000"/>
              <w:bottom w:val="single" w:sz="4" w:space="0" w:color="000000"/>
              <w:right w:val="single" w:sz="4" w:space="0" w:color="000000"/>
            </w:tcBorders>
          </w:tcPr>
          <w:p w:rsidR="00D875D0" w:rsidRPr="00F05119" w:rsidRDefault="00D875D0" w:rsidP="00D875D0">
            <w:r w:rsidRPr="00F05119">
              <w:rPr>
                <w:sz w:val="22"/>
                <w:szCs w:val="22"/>
              </w:rPr>
              <w:t>По развитию движений</w:t>
            </w:r>
          </w:p>
          <w:p w:rsidR="00D875D0" w:rsidRPr="00F05119" w:rsidRDefault="00D875D0" w:rsidP="00D875D0">
            <w:r w:rsidRPr="00F05119">
              <w:rPr>
                <w:sz w:val="22"/>
                <w:szCs w:val="22"/>
              </w:rPr>
              <w:t>Игры с модулями: перелезание, подлезание, присаживание</w:t>
            </w:r>
          </w:p>
          <w:p w:rsidR="00D875D0" w:rsidRPr="00F05119" w:rsidRDefault="00D875D0" w:rsidP="00D875D0">
            <w:pPr>
              <w:spacing w:before="160"/>
              <w:jc w:val="both"/>
            </w:pPr>
          </w:p>
        </w:tc>
        <w:tc>
          <w:tcPr>
            <w:tcW w:w="3260" w:type="dxa"/>
            <w:tcBorders>
              <w:top w:val="single" w:sz="4" w:space="0" w:color="000000"/>
              <w:left w:val="single" w:sz="4" w:space="0" w:color="000000"/>
              <w:bottom w:val="single" w:sz="4" w:space="0" w:color="000000"/>
              <w:right w:val="single" w:sz="4" w:space="0" w:color="000000"/>
            </w:tcBorders>
          </w:tcPr>
          <w:p w:rsidR="00D875D0" w:rsidRPr="00F05119" w:rsidRDefault="00D875D0" w:rsidP="00D875D0">
            <w:pPr>
              <w:jc w:val="both"/>
            </w:pPr>
            <w:r w:rsidRPr="00F05119">
              <w:rPr>
                <w:sz w:val="22"/>
                <w:szCs w:val="22"/>
              </w:rPr>
              <w:t>Формирование культурно-гигиенических навыков:</w:t>
            </w:r>
          </w:p>
          <w:p w:rsidR="00D875D0" w:rsidRPr="00F05119" w:rsidRDefault="00D875D0" w:rsidP="00D875D0">
            <w:pPr>
              <w:jc w:val="both"/>
            </w:pPr>
            <w:r w:rsidRPr="00F05119">
              <w:rPr>
                <w:sz w:val="22"/>
                <w:szCs w:val="22"/>
              </w:rPr>
              <w:t xml:space="preserve">Учить стягивать колготки и трусики перед тем, как сесть на горшок. </w:t>
            </w:r>
          </w:p>
          <w:p w:rsidR="00D875D0" w:rsidRPr="00F05119" w:rsidRDefault="00D875D0" w:rsidP="00D875D0">
            <w:pPr>
              <w:jc w:val="both"/>
            </w:pPr>
          </w:p>
        </w:tc>
        <w:tc>
          <w:tcPr>
            <w:tcW w:w="2835" w:type="dxa"/>
            <w:tcBorders>
              <w:top w:val="single" w:sz="4" w:space="0" w:color="000000"/>
              <w:left w:val="single" w:sz="4" w:space="0" w:color="000000"/>
              <w:bottom w:val="single" w:sz="4" w:space="0" w:color="000000"/>
              <w:right w:val="single" w:sz="4" w:space="0" w:color="auto"/>
            </w:tcBorders>
          </w:tcPr>
          <w:p w:rsidR="00D875D0" w:rsidRPr="00F05119" w:rsidRDefault="00D875D0" w:rsidP="00D875D0">
            <w:pPr>
              <w:jc w:val="both"/>
            </w:pPr>
            <w:r w:rsidRPr="00F05119">
              <w:rPr>
                <w:sz w:val="22"/>
                <w:szCs w:val="22"/>
              </w:rPr>
              <w:t>Развитие речи</w:t>
            </w:r>
          </w:p>
          <w:p w:rsidR="00D875D0" w:rsidRPr="00F05119" w:rsidRDefault="00D875D0" w:rsidP="00D875D0">
            <w:pPr>
              <w:jc w:val="both"/>
            </w:pPr>
            <w:r w:rsidRPr="00F05119">
              <w:rPr>
                <w:sz w:val="22"/>
                <w:szCs w:val="22"/>
              </w:rPr>
              <w:t>Рассматривание иллюстраций в книгах Упражнения на звукоподражание (пи-пи, мяу,  ко-ко, ква-ква, ку-ка-ре-ку)</w:t>
            </w:r>
          </w:p>
          <w:p w:rsidR="00D875D0" w:rsidRPr="00F05119" w:rsidRDefault="00D875D0" w:rsidP="00D875D0">
            <w:pPr>
              <w:jc w:val="both"/>
            </w:pPr>
          </w:p>
          <w:p w:rsidR="00D875D0" w:rsidRPr="00F05119" w:rsidRDefault="00D875D0" w:rsidP="00D875D0">
            <w:pPr>
              <w:snapToGrid w:val="0"/>
              <w:spacing w:before="100"/>
            </w:pPr>
          </w:p>
        </w:tc>
        <w:tc>
          <w:tcPr>
            <w:tcW w:w="1984" w:type="dxa"/>
            <w:tcBorders>
              <w:top w:val="single" w:sz="4" w:space="0" w:color="auto"/>
              <w:left w:val="single" w:sz="4" w:space="0" w:color="auto"/>
              <w:bottom w:val="single" w:sz="4" w:space="0" w:color="000000"/>
              <w:right w:val="single" w:sz="4" w:space="0" w:color="000000"/>
            </w:tcBorders>
            <w:hideMark/>
          </w:tcPr>
          <w:p w:rsidR="00D875D0" w:rsidRPr="00F05119" w:rsidRDefault="00D875D0" w:rsidP="00D875D0">
            <w:pPr>
              <w:jc w:val="both"/>
            </w:pPr>
            <w:r w:rsidRPr="00F05119">
              <w:rPr>
                <w:sz w:val="22"/>
                <w:szCs w:val="22"/>
              </w:rPr>
              <w:t>Формирование культурно-гигиенических навыков:</w:t>
            </w:r>
          </w:p>
          <w:p w:rsidR="00D875D0" w:rsidRPr="00F05119" w:rsidRDefault="00D875D0" w:rsidP="00D875D0">
            <w:pPr>
              <w:jc w:val="both"/>
            </w:pPr>
            <w:r w:rsidRPr="00F05119">
              <w:rPr>
                <w:sz w:val="22"/>
                <w:szCs w:val="22"/>
              </w:rPr>
              <w:t>Учить последовательности при мытье рук.</w:t>
            </w:r>
          </w:p>
          <w:p w:rsidR="00D875D0" w:rsidRPr="00F05119" w:rsidRDefault="00D875D0" w:rsidP="00D875D0">
            <w:r w:rsidRPr="00F05119">
              <w:rPr>
                <w:sz w:val="22"/>
                <w:szCs w:val="22"/>
              </w:rPr>
              <w:t>Учить пить из чашки, есть ложкой.</w:t>
            </w:r>
          </w:p>
        </w:tc>
      </w:tr>
      <w:tr w:rsidR="00D875D0" w:rsidRPr="00F051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jc w:val="center"/>
            </w:pPr>
            <w:r w:rsidRPr="00F05119">
              <w:rPr>
                <w:sz w:val="22"/>
                <w:szCs w:val="22"/>
              </w:rPr>
              <w:t>Освоение социальных норм и правил</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r w:rsidRPr="00F05119">
              <w:rPr>
                <w:sz w:val="22"/>
                <w:szCs w:val="22"/>
              </w:rPr>
              <w:t xml:space="preserve"> Не разбрасывать одежду. Складывать  в свой шкафчик.</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r w:rsidRPr="00F05119">
              <w:rPr>
                <w:sz w:val="22"/>
                <w:szCs w:val="22"/>
              </w:rPr>
              <w:t>Убираем игрушки на место ( в свой домик).</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r w:rsidRPr="00F05119">
              <w:rPr>
                <w:sz w:val="22"/>
                <w:szCs w:val="22"/>
              </w:rPr>
              <w:t>Пользуемся своим полотенцем.</w:t>
            </w:r>
          </w:p>
        </w:tc>
        <w:tc>
          <w:tcPr>
            <w:tcW w:w="2835" w:type="dxa"/>
            <w:tcBorders>
              <w:top w:val="single" w:sz="4" w:space="0" w:color="000000"/>
              <w:left w:val="single" w:sz="4" w:space="0" w:color="000000"/>
              <w:bottom w:val="single" w:sz="4" w:space="0" w:color="000000"/>
              <w:right w:val="single" w:sz="4" w:space="0" w:color="auto"/>
            </w:tcBorders>
            <w:hideMark/>
          </w:tcPr>
          <w:p w:rsidR="00D875D0" w:rsidRPr="00F05119" w:rsidRDefault="00D875D0" w:rsidP="00D875D0">
            <w:pPr>
              <w:jc w:val="both"/>
            </w:pPr>
            <w:r w:rsidRPr="00F05119">
              <w:rPr>
                <w:sz w:val="22"/>
                <w:szCs w:val="22"/>
              </w:rPr>
              <w:t xml:space="preserve"> Не отбираем игрушки друг у друга. Правила очерёдности игры с игрушкой.</w:t>
            </w:r>
          </w:p>
        </w:tc>
        <w:tc>
          <w:tcPr>
            <w:tcW w:w="1984" w:type="dxa"/>
            <w:tcBorders>
              <w:top w:val="single" w:sz="4" w:space="0" w:color="auto"/>
              <w:left w:val="single" w:sz="4" w:space="0" w:color="auto"/>
              <w:bottom w:val="single" w:sz="4" w:space="0" w:color="000000"/>
              <w:right w:val="single" w:sz="4" w:space="0" w:color="000000"/>
            </w:tcBorders>
            <w:hideMark/>
          </w:tcPr>
          <w:p w:rsidR="00D875D0" w:rsidRPr="00F05119" w:rsidRDefault="00D875D0" w:rsidP="00D875D0">
            <w:pPr>
              <w:jc w:val="both"/>
            </w:pPr>
            <w:r w:rsidRPr="00F05119">
              <w:rPr>
                <w:sz w:val="22"/>
                <w:szCs w:val="22"/>
              </w:rPr>
              <w:t>Здороваться при входе в детский сад.</w:t>
            </w:r>
          </w:p>
        </w:tc>
      </w:tr>
      <w:tr w:rsidR="00D875D0" w:rsidRPr="00F051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F05119" w:rsidRDefault="00D875D0" w:rsidP="00D875D0">
            <w:pPr>
              <w:snapToGrid w:val="0"/>
              <w:spacing w:before="100"/>
              <w:jc w:val="center"/>
            </w:pPr>
            <w:r w:rsidRPr="00F05119">
              <w:rPr>
                <w:sz w:val="22"/>
                <w:szCs w:val="22"/>
              </w:rPr>
              <w:t>Прогулки</w:t>
            </w:r>
          </w:p>
        </w:tc>
        <w:tc>
          <w:tcPr>
            <w:tcW w:w="13466" w:type="dxa"/>
            <w:gridSpan w:val="5"/>
            <w:tcBorders>
              <w:top w:val="single" w:sz="4" w:space="0" w:color="000000"/>
              <w:left w:val="single" w:sz="4" w:space="0" w:color="000000"/>
              <w:bottom w:val="single" w:sz="4" w:space="0" w:color="000000"/>
              <w:right w:val="single" w:sz="4" w:space="0" w:color="000000"/>
            </w:tcBorders>
          </w:tcPr>
          <w:p w:rsidR="00D875D0" w:rsidRPr="00F05119" w:rsidRDefault="00D875D0" w:rsidP="00D875D0">
            <w:r w:rsidRPr="00F05119">
              <w:rPr>
                <w:b/>
                <w:sz w:val="22"/>
                <w:szCs w:val="22"/>
              </w:rPr>
              <w:t>Приучать</w:t>
            </w:r>
            <w:r w:rsidRPr="00F05119">
              <w:rPr>
                <w:sz w:val="22"/>
                <w:szCs w:val="22"/>
              </w:rPr>
              <w:t xml:space="preserve"> детей гулять только на площадке. </w:t>
            </w:r>
            <w:r w:rsidRPr="00F05119">
              <w:rPr>
                <w:b/>
                <w:sz w:val="22"/>
                <w:szCs w:val="22"/>
              </w:rPr>
              <w:t xml:space="preserve">Разнообразить </w:t>
            </w:r>
            <w:r w:rsidRPr="00F05119">
              <w:rPr>
                <w:sz w:val="22"/>
                <w:szCs w:val="22"/>
              </w:rPr>
              <w:t xml:space="preserve"> их двигательную активность</w:t>
            </w:r>
            <w:r w:rsidRPr="00F05119">
              <w:rPr>
                <w:b/>
                <w:sz w:val="22"/>
                <w:szCs w:val="22"/>
              </w:rPr>
              <w:t>. Традиционные прогулки</w:t>
            </w:r>
            <w:r w:rsidRPr="00F05119">
              <w:rPr>
                <w:sz w:val="22"/>
                <w:szCs w:val="22"/>
              </w:rPr>
              <w:t xml:space="preserve"> по участку (рассматриваем цветы и деревья на участке). Цель: ориентация в пространстве, обогащение словаря.</w:t>
            </w:r>
          </w:p>
          <w:p w:rsidR="00D875D0" w:rsidRPr="00F05119" w:rsidRDefault="00D875D0" w:rsidP="00D875D0">
            <w:r w:rsidRPr="00F05119">
              <w:rPr>
                <w:b/>
                <w:sz w:val="22"/>
                <w:szCs w:val="22"/>
              </w:rPr>
              <w:t>Учить</w:t>
            </w:r>
            <w:r w:rsidRPr="00F05119">
              <w:rPr>
                <w:sz w:val="22"/>
                <w:szCs w:val="22"/>
              </w:rPr>
              <w:t xml:space="preserve"> делать куличики из песка, рисовать палочкой на песке.</w:t>
            </w:r>
          </w:p>
          <w:p w:rsidR="00D875D0" w:rsidRPr="00F05119" w:rsidRDefault="00D875D0" w:rsidP="00D875D0">
            <w:r w:rsidRPr="00F05119">
              <w:rPr>
                <w:b/>
                <w:sz w:val="22"/>
                <w:szCs w:val="22"/>
              </w:rPr>
              <w:t>Игровые упражнения</w:t>
            </w:r>
            <w:r w:rsidRPr="00F05119">
              <w:rPr>
                <w:sz w:val="22"/>
                <w:szCs w:val="22"/>
              </w:rPr>
              <w:t xml:space="preserve"> – «Догони мяч» - бег в правильном направлении. «Зайка, прыг» - подскоки. Катание игрушек на машинах, колясках. </w:t>
            </w:r>
          </w:p>
          <w:p w:rsidR="00D875D0" w:rsidRPr="00F05119" w:rsidRDefault="00D875D0" w:rsidP="00D875D0">
            <w:pPr>
              <w:jc w:val="both"/>
              <w:rPr>
                <w:i/>
              </w:rPr>
            </w:pPr>
            <w:r w:rsidRPr="00F05119">
              <w:rPr>
                <w:b/>
                <w:sz w:val="22"/>
                <w:szCs w:val="22"/>
              </w:rPr>
              <w:t>Наблюдения за явлениями природы:</w:t>
            </w:r>
            <w:r w:rsidRPr="00F05119">
              <w:rPr>
                <w:sz w:val="22"/>
                <w:szCs w:val="22"/>
              </w:rPr>
              <w:t xml:space="preserve">  - светит солнце (высоко – не достать, светит, с ним весело, радостно – обогащение словаря)</w:t>
            </w:r>
          </w:p>
          <w:p w:rsidR="00D875D0" w:rsidRPr="00F05119" w:rsidRDefault="00D875D0" w:rsidP="00D875D0">
            <w:pPr>
              <w:jc w:val="both"/>
              <w:rPr>
                <w:b/>
                <w:i/>
              </w:rPr>
            </w:pPr>
            <w:r w:rsidRPr="00F05119">
              <w:rPr>
                <w:b/>
                <w:i/>
                <w:sz w:val="22"/>
                <w:szCs w:val="22"/>
              </w:rPr>
              <w:t>Прочитать стихотворение:</w:t>
            </w:r>
          </w:p>
          <w:p w:rsidR="00D875D0" w:rsidRPr="00F05119" w:rsidRDefault="00D875D0" w:rsidP="00D875D0">
            <w:pPr>
              <w:jc w:val="both"/>
              <w:rPr>
                <w:i/>
              </w:rPr>
            </w:pPr>
            <w:r w:rsidRPr="00F05119">
              <w:rPr>
                <w:i/>
                <w:sz w:val="22"/>
                <w:szCs w:val="22"/>
              </w:rPr>
              <w:t>«Светит солнышко в окошко,  смотрит в нашу комнату. Мы захлопаем в ладоши, очень рады солнышку»</w:t>
            </w:r>
          </w:p>
          <w:p w:rsidR="00D875D0" w:rsidRPr="00F05119" w:rsidRDefault="00D875D0" w:rsidP="00D875D0">
            <w:pPr>
              <w:jc w:val="both"/>
            </w:pPr>
            <w:r w:rsidRPr="00F05119">
              <w:rPr>
                <w:b/>
                <w:sz w:val="22"/>
                <w:szCs w:val="22"/>
              </w:rPr>
              <w:t xml:space="preserve">Дать детям первичные представления о растительном мире: </w:t>
            </w:r>
            <w:r w:rsidRPr="00F05119">
              <w:rPr>
                <w:sz w:val="22"/>
                <w:szCs w:val="22"/>
              </w:rPr>
              <w:t>- рассматривание листочков на дереве и на земле.</w:t>
            </w:r>
          </w:p>
          <w:p w:rsidR="00D875D0" w:rsidRPr="00F05119" w:rsidRDefault="00D875D0" w:rsidP="00D875D0">
            <w:pPr>
              <w:jc w:val="both"/>
            </w:pPr>
            <w:r w:rsidRPr="00F05119">
              <w:rPr>
                <w:b/>
                <w:sz w:val="22"/>
                <w:szCs w:val="22"/>
              </w:rPr>
              <w:t>Подвижная игра</w:t>
            </w:r>
            <w:r w:rsidRPr="00F05119">
              <w:rPr>
                <w:sz w:val="22"/>
                <w:szCs w:val="22"/>
              </w:rPr>
              <w:t xml:space="preserve"> «Прячем игрушку (мишку, зайку, Куклу)». Цель: ориентация в пространстве, учить детей двигаться за воспитателем, вызывать чувство радости оттого, что нашли игрушку. </w:t>
            </w:r>
          </w:p>
        </w:tc>
      </w:tr>
    </w:tbl>
    <w:p w:rsidR="007A1819" w:rsidRDefault="007A1819" w:rsidP="00D875D0">
      <w:pPr>
        <w:snapToGrid w:val="0"/>
        <w:spacing w:before="100" w:after="100" w:line="360" w:lineRule="auto"/>
        <w:jc w:val="center"/>
        <w:rPr>
          <w:b/>
        </w:rPr>
      </w:pPr>
    </w:p>
    <w:p w:rsidR="007A1819" w:rsidRDefault="007A1819" w:rsidP="00D875D0">
      <w:pPr>
        <w:snapToGrid w:val="0"/>
        <w:spacing w:before="100" w:after="100" w:line="360" w:lineRule="auto"/>
        <w:jc w:val="center"/>
        <w:rPr>
          <w:b/>
        </w:rPr>
      </w:pPr>
    </w:p>
    <w:p w:rsidR="00D875D0" w:rsidRPr="00E4169F" w:rsidRDefault="00D875D0" w:rsidP="00D875D0">
      <w:pPr>
        <w:snapToGrid w:val="0"/>
        <w:spacing w:before="100" w:after="100" w:line="360" w:lineRule="auto"/>
        <w:jc w:val="center"/>
        <w:rPr>
          <w:b/>
        </w:rPr>
      </w:pPr>
      <w:r w:rsidRPr="00E4169F">
        <w:rPr>
          <w:b/>
          <w:lang w:val="en-US"/>
        </w:rPr>
        <w:lastRenderedPageBreak/>
        <w:t xml:space="preserve">II </w:t>
      </w:r>
      <w:r w:rsidRPr="00E4169F">
        <w:rPr>
          <w:b/>
        </w:rPr>
        <w:t>неделя «Мы привыкаем»</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2410"/>
        <w:gridCol w:w="2977"/>
        <w:gridCol w:w="3260"/>
        <w:gridCol w:w="2835"/>
        <w:gridCol w:w="1984"/>
      </w:tblGrid>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pPr>
              <w:snapToGrid w:val="0"/>
              <w:spacing w:before="100" w:line="360" w:lineRule="auto"/>
              <w:jc w:val="right"/>
            </w:pP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понедельник</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вторник</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среда</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четверг</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пятница</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Утренний приём</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Прием детей в группу. Внести мыльные пузыри: создать радостное настроение от игры с пузырями</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Прием детей в группу. Внести новую мягкую игрушку. Попросить погладить, поздороваться с ней. Предложить покатать её в коляске и т.д</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Прием детей в группу. Привлечь внимание детей к пирамидкам.  Предложить детям собрать и разобрать пирамидки.</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Прием детей в группу. Внести нового героя Петрушку. Попросить детей поздороваться и познакомиться с ним.</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ind w:right="-108"/>
            </w:pPr>
            <w:r w:rsidRPr="007A1819">
              <w:rPr>
                <w:sz w:val="22"/>
                <w:szCs w:val="22"/>
              </w:rPr>
              <w:t>Прием детей в группу. Предложить детям покидать мячик: Рассказать о мяче: круглый, прыгает, катится.</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Игры с воспитателем</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«Выдувание мыльных пузырей»- развитие эмоционального общения ребёнка со взрослым</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«Превращение в зверушек» - имитация движений, звукоподражание</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Предметно-манипулятивная игра – действия с пирамидками (матрёшками, вкладышами, геометрическими формами)</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«Дай ручку» - развитие эмоционального общения ребёнка со взрослым</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«Привет! Пока!» - развитие эмоционального общения ребёнка со взрослым</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t>Ознакомление с окружающим –ориентация в пространстве</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Знакомство с группой – «Развивающие зоны» - уголок «дом»</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Знакомство со спальной -  «Вот твоя кроватка»- повторение</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Знакомство с группой – «Развивающие зоны» - дидактический стол</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Знакомство с группой – «Развивающие зоны» - уголок «изо»</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Знакомство с группой – «Развивающие зоны» - книжный уголок.</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t>Ситуативное общение</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Ситуация «Игрушки, которые живут в нашей </w:t>
            </w:r>
          </w:p>
          <w:p w:rsidR="00D875D0" w:rsidRPr="007A1819" w:rsidRDefault="00D875D0" w:rsidP="00D875D0">
            <w:pPr>
              <w:snapToGrid w:val="0"/>
              <w:spacing w:before="100"/>
            </w:pPr>
            <w:r w:rsidRPr="007A1819">
              <w:rPr>
                <w:sz w:val="22"/>
                <w:szCs w:val="22"/>
              </w:rPr>
              <w:t>группе»</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Ситуация «Кроватка ждёт тебя, Малыш!» - повторение</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Ситуация: «Чудо-вещи</w:t>
            </w:r>
          </w:p>
          <w:p w:rsidR="00D875D0" w:rsidRPr="007A1819" w:rsidRDefault="00D875D0" w:rsidP="00D875D0">
            <w:pPr>
              <w:snapToGrid w:val="0"/>
              <w:spacing w:before="100"/>
            </w:pPr>
            <w:r w:rsidRPr="007A1819">
              <w:rPr>
                <w:sz w:val="22"/>
                <w:szCs w:val="22"/>
              </w:rPr>
              <w:t>вокруг нас» (матрёшки, вкладыши, геометрические формы)</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Ситуация: « Петрушкина коробочка с волшебными палочками»- знакомство с цветными карандашами</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Ситуация: «Картинки в наших книжках».</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t>Подвижные игры, хороводы</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«Раздувайся пузырь» - учить детей браться за руки, создавать радостную атмосферу в группе</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«Зайка» -  развитие эмоционального общения ребёнка со взрослым</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«Шли-шли, что-то </w:t>
            </w:r>
          </w:p>
          <w:p w:rsidR="00D875D0" w:rsidRPr="007A1819" w:rsidRDefault="00D875D0" w:rsidP="00D875D0">
            <w:pPr>
              <w:snapToGrid w:val="0"/>
              <w:spacing w:before="100"/>
            </w:pPr>
            <w:r w:rsidRPr="007A1819">
              <w:rPr>
                <w:sz w:val="22"/>
                <w:szCs w:val="22"/>
              </w:rPr>
              <w:t>нашли» - продолжать знакомить с группой, расширение ориентировки, развитие движений.</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«Догоню-догоню!» (игра с игрушкой)-  развитие эмоционального общения ребёнка со взрослым</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«Лови мячик!» - развитие эмоционального общения ребёнка со взрослым, расширение ориентировки, развитие движений</w:t>
            </w:r>
          </w:p>
        </w:tc>
      </w:tr>
      <w:tr w:rsidR="00D875D0" w:rsidRPr="007A1819" w:rsidTr="00D875D0">
        <w:trPr>
          <w:trHeight w:val="139"/>
        </w:trPr>
        <w:tc>
          <w:tcPr>
            <w:tcW w:w="1702" w:type="dxa"/>
            <w:tcBorders>
              <w:top w:val="nil"/>
              <w:left w:val="single" w:sz="4" w:space="0" w:color="000000"/>
              <w:bottom w:val="single" w:sz="4" w:space="0" w:color="000000"/>
              <w:right w:val="single" w:sz="4" w:space="0" w:color="000000"/>
            </w:tcBorders>
          </w:tcPr>
          <w:p w:rsidR="00D875D0" w:rsidRPr="007A1819" w:rsidRDefault="00D875D0" w:rsidP="00D875D0">
            <w:pPr>
              <w:snapToGrid w:val="0"/>
              <w:spacing w:before="100"/>
              <w:jc w:val="center"/>
            </w:pPr>
            <w:r w:rsidRPr="007A1819">
              <w:rPr>
                <w:sz w:val="22"/>
                <w:szCs w:val="22"/>
              </w:rPr>
              <w:t xml:space="preserve">Пальчиковые </w:t>
            </w:r>
          </w:p>
          <w:p w:rsidR="00D875D0" w:rsidRPr="007A1819" w:rsidRDefault="00D875D0" w:rsidP="00D875D0">
            <w:pPr>
              <w:snapToGrid w:val="0"/>
              <w:spacing w:before="100"/>
              <w:jc w:val="center"/>
            </w:pPr>
            <w:r w:rsidRPr="007A1819">
              <w:rPr>
                <w:sz w:val="22"/>
                <w:szCs w:val="22"/>
              </w:rPr>
              <w:t>игры</w:t>
            </w:r>
          </w:p>
          <w:p w:rsidR="00D875D0" w:rsidRPr="007A1819" w:rsidRDefault="00D875D0" w:rsidP="00D875D0">
            <w:pPr>
              <w:snapToGrid w:val="0"/>
              <w:spacing w:before="100"/>
              <w:jc w:val="center"/>
            </w:pPr>
            <w:r w:rsidRPr="007A1819">
              <w:rPr>
                <w:sz w:val="22"/>
                <w:szCs w:val="22"/>
              </w:rPr>
              <w:lastRenderedPageBreak/>
              <w:t>(развитие речевых навыков)</w:t>
            </w:r>
          </w:p>
        </w:tc>
        <w:tc>
          <w:tcPr>
            <w:tcW w:w="2410" w:type="dxa"/>
            <w:tcBorders>
              <w:top w:val="nil"/>
              <w:left w:val="single" w:sz="4" w:space="0" w:color="000000"/>
              <w:bottom w:val="single" w:sz="4" w:space="0" w:color="000000"/>
              <w:right w:val="single" w:sz="4" w:space="0" w:color="000000"/>
            </w:tcBorders>
          </w:tcPr>
          <w:p w:rsidR="00D875D0" w:rsidRPr="007A1819" w:rsidRDefault="00D875D0" w:rsidP="00D875D0">
            <w:pPr>
              <w:snapToGrid w:val="0"/>
              <w:spacing w:before="100"/>
            </w:pPr>
            <w:r w:rsidRPr="007A1819">
              <w:rPr>
                <w:sz w:val="22"/>
                <w:szCs w:val="22"/>
              </w:rPr>
              <w:lastRenderedPageBreak/>
              <w:t>«Где же наши ручки?»</w:t>
            </w:r>
          </w:p>
          <w:p w:rsidR="00D875D0" w:rsidRPr="007A1819" w:rsidRDefault="00D875D0" w:rsidP="00D875D0">
            <w:pPr>
              <w:snapToGrid w:val="0"/>
              <w:spacing w:before="100"/>
            </w:pPr>
            <w:r w:rsidRPr="007A1819">
              <w:rPr>
                <w:sz w:val="22"/>
                <w:szCs w:val="22"/>
              </w:rPr>
              <w:t xml:space="preserve">«Пальчик-мальчик», </w:t>
            </w:r>
            <w:r w:rsidRPr="007A1819">
              <w:rPr>
                <w:sz w:val="22"/>
                <w:szCs w:val="22"/>
              </w:rPr>
              <w:lastRenderedPageBreak/>
              <w:t>«Ладушки, ладушки…» - народные песенки</w:t>
            </w:r>
          </w:p>
        </w:tc>
        <w:tc>
          <w:tcPr>
            <w:tcW w:w="2977" w:type="dxa"/>
            <w:tcBorders>
              <w:top w:val="nil"/>
              <w:left w:val="single" w:sz="4" w:space="0" w:color="000000"/>
              <w:bottom w:val="single" w:sz="4" w:space="0" w:color="000000"/>
              <w:right w:val="single" w:sz="4" w:space="0" w:color="000000"/>
            </w:tcBorders>
          </w:tcPr>
          <w:p w:rsidR="00D875D0" w:rsidRPr="007A1819" w:rsidRDefault="00D875D0" w:rsidP="00D875D0">
            <w:pPr>
              <w:snapToGrid w:val="0"/>
              <w:spacing w:before="100"/>
            </w:pPr>
            <w:r w:rsidRPr="007A1819">
              <w:rPr>
                <w:sz w:val="22"/>
                <w:szCs w:val="22"/>
              </w:rPr>
              <w:lastRenderedPageBreak/>
              <w:t xml:space="preserve">Фигуры из пальцев «Зайка», «Коза»; </w:t>
            </w:r>
          </w:p>
          <w:p w:rsidR="00D875D0" w:rsidRPr="007A1819" w:rsidRDefault="00D875D0" w:rsidP="00D875D0">
            <w:pPr>
              <w:snapToGrid w:val="0"/>
              <w:spacing w:before="100"/>
            </w:pPr>
            <w:r w:rsidRPr="007A1819">
              <w:rPr>
                <w:sz w:val="22"/>
                <w:szCs w:val="22"/>
              </w:rPr>
              <w:lastRenderedPageBreak/>
              <w:t>«Сорока, сорока, кашку варила»</w:t>
            </w:r>
          </w:p>
          <w:p w:rsidR="00D875D0" w:rsidRPr="007A1819" w:rsidRDefault="00D875D0" w:rsidP="00D875D0"/>
        </w:tc>
        <w:tc>
          <w:tcPr>
            <w:tcW w:w="3260" w:type="dxa"/>
            <w:tcBorders>
              <w:top w:val="nil"/>
              <w:left w:val="single" w:sz="4" w:space="0" w:color="000000"/>
              <w:bottom w:val="single" w:sz="4" w:space="0" w:color="000000"/>
              <w:right w:val="single" w:sz="4" w:space="0" w:color="000000"/>
            </w:tcBorders>
            <w:hideMark/>
          </w:tcPr>
          <w:p w:rsidR="00D875D0" w:rsidRPr="007A1819" w:rsidRDefault="00D875D0" w:rsidP="00D875D0">
            <w:r w:rsidRPr="007A1819">
              <w:rPr>
                <w:sz w:val="22"/>
                <w:szCs w:val="22"/>
              </w:rPr>
              <w:lastRenderedPageBreak/>
              <w:t xml:space="preserve">«Один, два, три, четыре, </w:t>
            </w:r>
          </w:p>
          <w:p w:rsidR="00D875D0" w:rsidRPr="007A1819" w:rsidRDefault="00D875D0" w:rsidP="00D875D0">
            <w:r w:rsidRPr="007A1819">
              <w:rPr>
                <w:sz w:val="22"/>
                <w:szCs w:val="22"/>
              </w:rPr>
              <w:t xml:space="preserve">пять! Вышли пальчики </w:t>
            </w:r>
          </w:p>
          <w:p w:rsidR="00D875D0" w:rsidRPr="007A1819" w:rsidRDefault="00D875D0" w:rsidP="00D875D0">
            <w:r w:rsidRPr="007A1819">
              <w:rPr>
                <w:sz w:val="22"/>
                <w:szCs w:val="22"/>
              </w:rPr>
              <w:t>гулять»</w:t>
            </w:r>
          </w:p>
          <w:p w:rsidR="00D875D0" w:rsidRPr="007A1819" w:rsidRDefault="00D875D0" w:rsidP="00D875D0">
            <w:r w:rsidRPr="007A1819">
              <w:rPr>
                <w:sz w:val="22"/>
                <w:szCs w:val="22"/>
              </w:rPr>
              <w:lastRenderedPageBreak/>
              <w:t>«Этот пальчик дедушка»</w:t>
            </w:r>
          </w:p>
        </w:tc>
        <w:tc>
          <w:tcPr>
            <w:tcW w:w="2835" w:type="dxa"/>
            <w:tcBorders>
              <w:top w:val="nil"/>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lastRenderedPageBreak/>
              <w:t>«Этот пальчик дедушка»,</w:t>
            </w:r>
          </w:p>
          <w:p w:rsidR="00D875D0" w:rsidRPr="007A1819" w:rsidRDefault="00D875D0" w:rsidP="00D875D0">
            <w:r w:rsidRPr="007A1819">
              <w:rPr>
                <w:sz w:val="22"/>
                <w:szCs w:val="22"/>
              </w:rPr>
              <w:t xml:space="preserve">«Пальчик-мальчик», </w:t>
            </w:r>
            <w:r w:rsidRPr="007A1819">
              <w:rPr>
                <w:sz w:val="22"/>
                <w:szCs w:val="22"/>
              </w:rPr>
              <w:lastRenderedPageBreak/>
              <w:t>«Ладушки, ладушки…» - народные песенки</w:t>
            </w:r>
          </w:p>
        </w:tc>
        <w:tc>
          <w:tcPr>
            <w:tcW w:w="1984" w:type="dxa"/>
            <w:tcBorders>
              <w:top w:val="nil"/>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lastRenderedPageBreak/>
              <w:t xml:space="preserve">Фигуры из пальцев «Зайка», </w:t>
            </w:r>
            <w:r w:rsidRPr="007A1819">
              <w:rPr>
                <w:sz w:val="22"/>
                <w:szCs w:val="22"/>
              </w:rPr>
              <w:lastRenderedPageBreak/>
              <w:t xml:space="preserve">«Коза»; </w:t>
            </w:r>
          </w:p>
          <w:p w:rsidR="00D875D0" w:rsidRPr="007A1819" w:rsidRDefault="00D875D0" w:rsidP="00D875D0">
            <w:pPr>
              <w:snapToGrid w:val="0"/>
              <w:spacing w:before="100"/>
            </w:pPr>
            <w:r w:rsidRPr="007A1819">
              <w:rPr>
                <w:sz w:val="22"/>
                <w:szCs w:val="22"/>
              </w:rPr>
              <w:t>«Сорока, сорока, кашку варила».</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lastRenderedPageBreak/>
              <w:t>Фольклор, художественная</w:t>
            </w:r>
          </w:p>
          <w:p w:rsidR="00D875D0" w:rsidRPr="007A1819" w:rsidRDefault="00D875D0" w:rsidP="00D875D0">
            <w:pPr>
              <w:snapToGrid w:val="0"/>
              <w:spacing w:before="100"/>
              <w:jc w:val="center"/>
            </w:pPr>
            <w:r w:rsidRPr="007A1819">
              <w:rPr>
                <w:sz w:val="22"/>
                <w:szCs w:val="22"/>
              </w:rPr>
              <w:t>литература</w:t>
            </w:r>
          </w:p>
        </w:tc>
        <w:tc>
          <w:tcPr>
            <w:tcW w:w="2410"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pPr>
              <w:snapToGrid w:val="0"/>
              <w:spacing w:before="100"/>
            </w:pPr>
            <w:r w:rsidRPr="007A1819">
              <w:rPr>
                <w:sz w:val="22"/>
                <w:szCs w:val="22"/>
              </w:rPr>
              <w:t>Потешка для тех, кто плачет: «Не плачь, не плачь, детка...»</w:t>
            </w:r>
          </w:p>
          <w:p w:rsidR="00D875D0" w:rsidRPr="007A1819" w:rsidRDefault="00D875D0" w:rsidP="00D875D0">
            <w:pPr>
              <w:snapToGrid w:val="0"/>
              <w:spacing w:before="100"/>
            </w:pPr>
            <w:r w:rsidRPr="007A1819">
              <w:rPr>
                <w:sz w:val="22"/>
                <w:szCs w:val="22"/>
              </w:rPr>
              <w:t xml:space="preserve">Потешка для новичков: </w:t>
            </w:r>
          </w:p>
          <w:p w:rsidR="00D875D0" w:rsidRPr="007A1819" w:rsidRDefault="00D875D0" w:rsidP="00D875D0">
            <w:pPr>
              <w:snapToGrid w:val="0"/>
              <w:spacing w:before="100"/>
            </w:pPr>
            <w:r w:rsidRPr="007A1819">
              <w:rPr>
                <w:sz w:val="22"/>
                <w:szCs w:val="22"/>
              </w:rPr>
              <w:t>«Кто из нас хороший»,</w:t>
            </w:r>
          </w:p>
          <w:p w:rsidR="00D875D0" w:rsidRPr="007A1819" w:rsidRDefault="00D875D0" w:rsidP="00D875D0">
            <w:pPr>
              <w:snapToGrid w:val="0"/>
              <w:spacing w:before="100"/>
            </w:pPr>
          </w:p>
          <w:p w:rsidR="00D875D0" w:rsidRPr="007A1819" w:rsidRDefault="00D875D0" w:rsidP="00D875D0">
            <w:pPr>
              <w:snapToGrid w:val="0"/>
              <w:spacing w:before="100"/>
            </w:pPr>
          </w:p>
          <w:p w:rsidR="00D875D0" w:rsidRPr="007A1819" w:rsidRDefault="00D875D0" w:rsidP="00D875D0">
            <w:pPr>
              <w:snapToGrid w:val="0"/>
              <w:spacing w:before="100"/>
            </w:pPr>
          </w:p>
        </w:tc>
        <w:tc>
          <w:tcPr>
            <w:tcW w:w="2977"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pPr>
              <w:snapToGrid w:val="0"/>
              <w:spacing w:before="100"/>
            </w:pPr>
            <w:r w:rsidRPr="007A1819">
              <w:rPr>
                <w:sz w:val="22"/>
                <w:szCs w:val="22"/>
              </w:rPr>
              <w:t>Чтение песенки-потешки «Вот и люди спят»</w:t>
            </w:r>
          </w:p>
          <w:p w:rsidR="00D875D0" w:rsidRPr="007A1819" w:rsidRDefault="00D875D0" w:rsidP="00D875D0">
            <w:pPr>
              <w:snapToGrid w:val="0"/>
              <w:spacing w:before="100"/>
            </w:pPr>
            <w:r w:rsidRPr="007A1819">
              <w:rPr>
                <w:sz w:val="22"/>
                <w:szCs w:val="22"/>
              </w:rPr>
              <w:t>Потешка на умывание: «Водичка, водичка, умой мое  личико»</w:t>
            </w:r>
          </w:p>
          <w:p w:rsidR="00D875D0" w:rsidRPr="007A1819" w:rsidRDefault="00D875D0" w:rsidP="00D875D0">
            <w:pPr>
              <w:snapToGrid w:val="0"/>
              <w:spacing w:before="100"/>
            </w:pPr>
          </w:p>
        </w:tc>
        <w:tc>
          <w:tcPr>
            <w:tcW w:w="3260"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pPr>
              <w:jc w:val="both"/>
              <w:rPr>
                <w:color w:val="000000"/>
              </w:rPr>
            </w:pPr>
            <w:r w:rsidRPr="007A1819">
              <w:rPr>
                <w:sz w:val="22"/>
                <w:szCs w:val="22"/>
              </w:rPr>
              <w:t>Потешка на умывание</w:t>
            </w:r>
          </w:p>
          <w:p w:rsidR="00D875D0" w:rsidRPr="007A1819" w:rsidRDefault="00D875D0" w:rsidP="00D875D0">
            <w:pPr>
              <w:jc w:val="both"/>
              <w:rPr>
                <w:color w:val="000000"/>
              </w:rPr>
            </w:pPr>
            <w:r w:rsidRPr="007A1819">
              <w:rPr>
                <w:color w:val="000000"/>
                <w:sz w:val="22"/>
                <w:szCs w:val="22"/>
              </w:rPr>
              <w:t xml:space="preserve">«Ай, лады-лады-лады, </w:t>
            </w:r>
          </w:p>
          <w:p w:rsidR="00D875D0" w:rsidRPr="007A1819" w:rsidRDefault="00D875D0" w:rsidP="00D875D0">
            <w:pPr>
              <w:jc w:val="both"/>
              <w:rPr>
                <w:color w:val="000000"/>
              </w:rPr>
            </w:pPr>
            <w:r w:rsidRPr="007A1819">
              <w:rPr>
                <w:color w:val="000000"/>
                <w:sz w:val="22"/>
                <w:szCs w:val="22"/>
              </w:rPr>
              <w:t>Не боимся мы воды…»</w:t>
            </w:r>
          </w:p>
          <w:p w:rsidR="00D875D0" w:rsidRPr="007A1819" w:rsidRDefault="00D875D0" w:rsidP="00D875D0">
            <w:pPr>
              <w:snapToGrid w:val="0"/>
              <w:spacing w:before="100"/>
            </w:pPr>
            <w:r w:rsidRPr="007A1819">
              <w:rPr>
                <w:sz w:val="22"/>
                <w:szCs w:val="22"/>
              </w:rPr>
              <w:t>Потешка на одевание:</w:t>
            </w:r>
          </w:p>
          <w:p w:rsidR="00D875D0" w:rsidRPr="007A1819" w:rsidRDefault="00D875D0" w:rsidP="00D875D0">
            <w:pPr>
              <w:tabs>
                <w:tab w:val="left" w:pos="11780"/>
              </w:tabs>
            </w:pPr>
            <w:r w:rsidRPr="007A1819">
              <w:rPr>
                <w:sz w:val="22"/>
                <w:szCs w:val="22"/>
              </w:rPr>
              <w:t xml:space="preserve">«Вот они, сапожки…» </w:t>
            </w:r>
          </w:p>
          <w:p w:rsidR="00D875D0" w:rsidRPr="007A1819" w:rsidRDefault="00D875D0" w:rsidP="00D875D0">
            <w:pPr>
              <w:snapToGrid w:val="0"/>
              <w:spacing w:before="100"/>
            </w:pPr>
            <w:r w:rsidRPr="007A1819">
              <w:rPr>
                <w:sz w:val="22"/>
                <w:szCs w:val="22"/>
              </w:rPr>
              <w:t xml:space="preserve">Потешка для новичков: </w:t>
            </w:r>
          </w:p>
          <w:p w:rsidR="00D875D0" w:rsidRPr="007A1819" w:rsidRDefault="00D875D0" w:rsidP="00D875D0">
            <w:pPr>
              <w:snapToGrid w:val="0"/>
              <w:spacing w:before="100"/>
            </w:pPr>
            <w:r w:rsidRPr="007A1819">
              <w:rPr>
                <w:sz w:val="22"/>
                <w:szCs w:val="22"/>
              </w:rPr>
              <w:t>«Кто из нас хороший».</w:t>
            </w:r>
          </w:p>
          <w:p w:rsidR="00D875D0" w:rsidRPr="007A1819" w:rsidRDefault="00D875D0" w:rsidP="00D875D0">
            <w:pPr>
              <w:snapToGrid w:val="0"/>
              <w:spacing w:before="100"/>
            </w:pPr>
          </w:p>
        </w:tc>
        <w:tc>
          <w:tcPr>
            <w:tcW w:w="2835" w:type="dxa"/>
            <w:tcBorders>
              <w:top w:val="single" w:sz="4" w:space="0" w:color="000000"/>
              <w:left w:val="single" w:sz="4" w:space="0" w:color="000000"/>
              <w:bottom w:val="single" w:sz="4" w:space="0" w:color="000000"/>
              <w:right w:val="single" w:sz="4" w:space="0" w:color="auto"/>
            </w:tcBorders>
            <w:hideMark/>
          </w:tcPr>
          <w:p w:rsidR="00D875D0" w:rsidRPr="007A1819" w:rsidRDefault="00D875D0" w:rsidP="00D875D0">
            <w:pPr>
              <w:spacing w:before="160"/>
              <w:jc w:val="both"/>
              <w:rPr>
                <w:color w:val="000000"/>
              </w:rPr>
            </w:pPr>
            <w:r w:rsidRPr="007A1819">
              <w:rPr>
                <w:sz w:val="22"/>
                <w:szCs w:val="22"/>
              </w:rPr>
              <w:t>Потешка на умывание: «</w:t>
            </w:r>
            <w:r w:rsidRPr="007A1819">
              <w:rPr>
                <w:color w:val="000000"/>
                <w:sz w:val="22"/>
                <w:szCs w:val="22"/>
              </w:rPr>
              <w:t>Теплою водою руки чисто мою.» </w:t>
            </w:r>
          </w:p>
          <w:p w:rsidR="00D875D0" w:rsidRPr="007A1819" w:rsidRDefault="00D875D0" w:rsidP="00D875D0">
            <w:pPr>
              <w:snapToGrid w:val="0"/>
              <w:spacing w:before="100"/>
            </w:pPr>
            <w:r w:rsidRPr="007A1819">
              <w:rPr>
                <w:sz w:val="22"/>
                <w:szCs w:val="22"/>
              </w:rPr>
              <w:t>Потешка для тех, кто плачет: «Не плачь, не плачь, детка...»</w:t>
            </w:r>
          </w:p>
          <w:p w:rsidR="00D875D0" w:rsidRPr="007A1819" w:rsidRDefault="00D875D0" w:rsidP="00D875D0">
            <w:pPr>
              <w:snapToGrid w:val="0"/>
              <w:spacing w:before="100"/>
            </w:pPr>
            <w:r w:rsidRPr="007A1819">
              <w:rPr>
                <w:sz w:val="22"/>
                <w:szCs w:val="22"/>
              </w:rPr>
              <w:t>Потешка на обед:</w:t>
            </w:r>
          </w:p>
          <w:p w:rsidR="00D875D0" w:rsidRPr="007A1819" w:rsidRDefault="00D875D0" w:rsidP="00D875D0">
            <w:pPr>
              <w:snapToGrid w:val="0"/>
              <w:spacing w:before="100"/>
            </w:pPr>
            <w:r w:rsidRPr="007A1819">
              <w:rPr>
                <w:sz w:val="22"/>
                <w:szCs w:val="22"/>
              </w:rPr>
              <w:t>«Это - ложка, это-чашка.»</w:t>
            </w:r>
          </w:p>
        </w:tc>
        <w:tc>
          <w:tcPr>
            <w:tcW w:w="1984" w:type="dxa"/>
            <w:tcBorders>
              <w:top w:val="single" w:sz="4" w:space="0" w:color="auto"/>
              <w:left w:val="single" w:sz="4" w:space="0" w:color="auto"/>
              <w:bottom w:val="single" w:sz="4" w:space="0" w:color="000000"/>
              <w:right w:val="single" w:sz="4" w:space="0" w:color="000000"/>
            </w:tcBorders>
          </w:tcPr>
          <w:p w:rsidR="00D875D0" w:rsidRPr="007A1819" w:rsidRDefault="00D875D0" w:rsidP="00D875D0">
            <w:pPr>
              <w:snapToGrid w:val="0"/>
            </w:pPr>
            <w:r w:rsidRPr="007A1819">
              <w:rPr>
                <w:sz w:val="22"/>
                <w:szCs w:val="22"/>
              </w:rPr>
              <w:t>Потешка на умывание: «Водичка, водичка, умой мое  личико»</w:t>
            </w:r>
          </w:p>
          <w:p w:rsidR="00D875D0" w:rsidRPr="007A1819" w:rsidRDefault="00D875D0" w:rsidP="00D875D0">
            <w:pPr>
              <w:snapToGrid w:val="0"/>
            </w:pPr>
            <w:r w:rsidRPr="007A1819">
              <w:rPr>
                <w:sz w:val="22"/>
                <w:szCs w:val="22"/>
              </w:rPr>
              <w:t xml:space="preserve">Потешка на обед: «Утка-утенка, Кошка – котенка…» </w:t>
            </w:r>
            <w:r w:rsidRPr="007A1819">
              <w:rPr>
                <w:sz w:val="22"/>
                <w:szCs w:val="22"/>
              </w:rPr>
              <w:br/>
              <w:t>Чтение русской народной сказки «Курочка Ряба»</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t>Индивидуальная работа</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jc w:val="both"/>
            </w:pPr>
            <w:r w:rsidRPr="007A1819">
              <w:rPr>
                <w:sz w:val="22"/>
                <w:szCs w:val="22"/>
              </w:rPr>
              <w:t>Формирование культурно-гигиенических навыков:</w:t>
            </w:r>
          </w:p>
          <w:p w:rsidR="00D875D0" w:rsidRPr="007A1819" w:rsidRDefault="00D875D0" w:rsidP="00D875D0">
            <w:pPr>
              <w:jc w:val="both"/>
            </w:pPr>
            <w:r w:rsidRPr="007A1819">
              <w:rPr>
                <w:sz w:val="22"/>
                <w:szCs w:val="22"/>
              </w:rPr>
              <w:t>Закреплять последовательность при мытье рук.</w:t>
            </w:r>
          </w:p>
          <w:p w:rsidR="00D875D0" w:rsidRPr="007A1819" w:rsidRDefault="00D875D0" w:rsidP="00D875D0">
            <w:r w:rsidRPr="007A1819">
              <w:rPr>
                <w:sz w:val="22"/>
                <w:szCs w:val="22"/>
              </w:rPr>
              <w:t>Учить пить из чашки, кушать ложкой</w:t>
            </w:r>
          </w:p>
        </w:tc>
        <w:tc>
          <w:tcPr>
            <w:tcW w:w="2977"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r w:rsidRPr="007A1819">
              <w:rPr>
                <w:sz w:val="22"/>
                <w:szCs w:val="22"/>
              </w:rPr>
              <w:t>Формирование культурно-гигиенических навыков:</w:t>
            </w:r>
          </w:p>
          <w:p w:rsidR="00D875D0" w:rsidRPr="007A1819" w:rsidRDefault="00D875D0" w:rsidP="00D875D0">
            <w:r w:rsidRPr="007A1819">
              <w:rPr>
                <w:sz w:val="22"/>
                <w:szCs w:val="22"/>
              </w:rPr>
              <w:t>При одевании на прогулку учить детей снимать групповую обувь и убирать в шкаф</w:t>
            </w:r>
          </w:p>
          <w:p w:rsidR="00D875D0" w:rsidRPr="007A1819" w:rsidRDefault="00D875D0" w:rsidP="00D875D0"/>
          <w:p w:rsidR="00D875D0" w:rsidRPr="007A1819" w:rsidRDefault="00D875D0" w:rsidP="00D875D0"/>
        </w:tc>
        <w:tc>
          <w:tcPr>
            <w:tcW w:w="3260"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r w:rsidRPr="007A1819">
              <w:rPr>
                <w:sz w:val="22"/>
                <w:szCs w:val="22"/>
              </w:rPr>
              <w:t>Сенсорное развитие.</w:t>
            </w:r>
          </w:p>
          <w:p w:rsidR="00D875D0" w:rsidRPr="007A1819" w:rsidRDefault="00D875D0" w:rsidP="00D875D0">
            <w:pPr>
              <w:rPr>
                <w:u w:val="single"/>
              </w:rPr>
            </w:pPr>
            <w:r w:rsidRPr="007A1819">
              <w:rPr>
                <w:i/>
                <w:sz w:val="22"/>
                <w:szCs w:val="22"/>
              </w:rPr>
              <w:t>Игры-занятия с дидактическим материалом.</w:t>
            </w:r>
            <w:r w:rsidRPr="007A1819">
              <w:rPr>
                <w:sz w:val="22"/>
                <w:szCs w:val="22"/>
                <w:u w:val="single"/>
              </w:rPr>
              <w:t>Пирамидка</w:t>
            </w:r>
          </w:p>
          <w:p w:rsidR="00D875D0" w:rsidRPr="007A1819" w:rsidRDefault="00D875D0" w:rsidP="00D875D0">
            <w:pPr>
              <w:jc w:val="both"/>
            </w:pPr>
            <w:r w:rsidRPr="007A1819">
              <w:rPr>
                <w:sz w:val="22"/>
                <w:szCs w:val="22"/>
              </w:rPr>
              <w:t>Цель: Учить детей нанизывать кольца на стержень. Учить снимать кольца со стержня.</w:t>
            </w:r>
          </w:p>
          <w:p w:rsidR="00D875D0" w:rsidRPr="007A1819" w:rsidRDefault="00D875D0" w:rsidP="00D875D0"/>
        </w:tc>
        <w:tc>
          <w:tcPr>
            <w:tcW w:w="2835" w:type="dxa"/>
            <w:tcBorders>
              <w:top w:val="single" w:sz="4" w:space="0" w:color="000000"/>
              <w:left w:val="single" w:sz="4" w:space="0" w:color="000000"/>
              <w:bottom w:val="single" w:sz="4" w:space="0" w:color="000000"/>
              <w:right w:val="single" w:sz="4" w:space="0" w:color="auto"/>
            </w:tcBorders>
          </w:tcPr>
          <w:p w:rsidR="00D875D0" w:rsidRPr="007A1819" w:rsidRDefault="00D875D0" w:rsidP="00D875D0">
            <w:pPr>
              <w:jc w:val="both"/>
            </w:pPr>
            <w:r w:rsidRPr="007A1819">
              <w:rPr>
                <w:sz w:val="22"/>
                <w:szCs w:val="22"/>
              </w:rPr>
              <w:t>Формирование культурно-гигиенических навыков:</w:t>
            </w:r>
          </w:p>
          <w:p w:rsidR="00D875D0" w:rsidRPr="007A1819" w:rsidRDefault="00D875D0" w:rsidP="00D875D0">
            <w:r w:rsidRPr="007A1819">
              <w:rPr>
                <w:sz w:val="22"/>
                <w:szCs w:val="22"/>
              </w:rPr>
              <w:t xml:space="preserve">Учить стягивать колготки и трусики перед тем, как сесть на горшок. </w:t>
            </w:r>
          </w:p>
          <w:p w:rsidR="00D875D0" w:rsidRPr="007A1819" w:rsidRDefault="00D875D0" w:rsidP="00D875D0">
            <w:pPr>
              <w:snapToGrid w:val="0"/>
              <w:spacing w:before="100"/>
            </w:pPr>
          </w:p>
        </w:tc>
        <w:tc>
          <w:tcPr>
            <w:tcW w:w="1984" w:type="dxa"/>
            <w:tcBorders>
              <w:top w:val="single" w:sz="4" w:space="0" w:color="auto"/>
              <w:left w:val="single" w:sz="4" w:space="0" w:color="auto"/>
              <w:bottom w:val="single" w:sz="4" w:space="0" w:color="000000"/>
              <w:right w:val="single" w:sz="4" w:space="0" w:color="000000"/>
            </w:tcBorders>
          </w:tcPr>
          <w:p w:rsidR="00D875D0" w:rsidRPr="007A1819" w:rsidRDefault="00D875D0" w:rsidP="00D875D0">
            <w:r w:rsidRPr="007A1819">
              <w:rPr>
                <w:sz w:val="22"/>
                <w:szCs w:val="22"/>
              </w:rPr>
              <w:t>По развитию движений</w:t>
            </w:r>
          </w:p>
          <w:p w:rsidR="00D875D0" w:rsidRPr="007A1819" w:rsidRDefault="00D875D0" w:rsidP="00D875D0">
            <w:r w:rsidRPr="007A1819">
              <w:rPr>
                <w:sz w:val="22"/>
                <w:szCs w:val="22"/>
              </w:rPr>
              <w:t>Игры с модулями: перелезание, подлезание, присаживание</w:t>
            </w:r>
          </w:p>
          <w:p w:rsidR="00D875D0" w:rsidRPr="007A1819" w:rsidRDefault="00D875D0" w:rsidP="00D875D0">
            <w:pPr>
              <w:spacing w:before="160"/>
            </w:pP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t>Освоение социальных норм и правил</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jc w:val="both"/>
            </w:pPr>
            <w:r w:rsidRPr="007A1819">
              <w:rPr>
                <w:sz w:val="22"/>
                <w:szCs w:val="22"/>
              </w:rPr>
              <w:t>Здороваться при входе в детский сад. Уходя – прощаться.</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r w:rsidRPr="007A1819">
              <w:rPr>
                <w:sz w:val="22"/>
                <w:szCs w:val="22"/>
              </w:rPr>
              <w:t>Не драться и не толкать других детей.</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r w:rsidRPr="007A1819">
              <w:rPr>
                <w:sz w:val="22"/>
                <w:szCs w:val="22"/>
              </w:rPr>
              <w:t>Убираем игрушки на место</w:t>
            </w:r>
          </w:p>
          <w:p w:rsidR="00D875D0" w:rsidRPr="007A1819" w:rsidRDefault="00D875D0" w:rsidP="00D875D0">
            <w:r w:rsidRPr="007A1819">
              <w:rPr>
                <w:sz w:val="22"/>
                <w:szCs w:val="22"/>
              </w:rPr>
              <w:t xml:space="preserve"> ( в свой домик).</w:t>
            </w:r>
          </w:p>
        </w:tc>
        <w:tc>
          <w:tcPr>
            <w:tcW w:w="2835" w:type="dxa"/>
            <w:tcBorders>
              <w:top w:val="single" w:sz="4" w:space="0" w:color="000000"/>
              <w:left w:val="single" w:sz="4" w:space="0" w:color="000000"/>
              <w:bottom w:val="single" w:sz="4" w:space="0" w:color="000000"/>
              <w:right w:val="single" w:sz="4" w:space="0" w:color="auto"/>
            </w:tcBorders>
            <w:hideMark/>
          </w:tcPr>
          <w:p w:rsidR="00D875D0" w:rsidRPr="007A1819" w:rsidRDefault="00D875D0" w:rsidP="00D875D0">
            <w:r w:rsidRPr="007A1819">
              <w:rPr>
                <w:sz w:val="22"/>
                <w:szCs w:val="22"/>
              </w:rPr>
              <w:t>Убираем цветные карандаши в коробочку. Рисуем сидя за столом.</w:t>
            </w:r>
          </w:p>
        </w:tc>
        <w:tc>
          <w:tcPr>
            <w:tcW w:w="1984" w:type="dxa"/>
            <w:tcBorders>
              <w:top w:val="single" w:sz="4" w:space="0" w:color="auto"/>
              <w:left w:val="single" w:sz="4" w:space="0" w:color="auto"/>
              <w:bottom w:val="single" w:sz="4" w:space="0" w:color="000000"/>
              <w:right w:val="single" w:sz="4" w:space="0" w:color="000000"/>
            </w:tcBorders>
            <w:hideMark/>
          </w:tcPr>
          <w:p w:rsidR="00D875D0" w:rsidRPr="007A1819" w:rsidRDefault="00D875D0" w:rsidP="00D875D0">
            <w:r w:rsidRPr="007A1819">
              <w:rPr>
                <w:sz w:val="22"/>
                <w:szCs w:val="22"/>
              </w:rPr>
              <w:t>Книжки смотрим аккуратно, не рвём.</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t>Прогулки</w:t>
            </w:r>
          </w:p>
        </w:tc>
        <w:tc>
          <w:tcPr>
            <w:tcW w:w="13466" w:type="dxa"/>
            <w:gridSpan w:val="5"/>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r w:rsidRPr="007A1819">
              <w:rPr>
                <w:b/>
                <w:sz w:val="22"/>
                <w:szCs w:val="22"/>
              </w:rPr>
              <w:t xml:space="preserve"> Продолжать приучать</w:t>
            </w:r>
            <w:r w:rsidRPr="007A1819">
              <w:rPr>
                <w:sz w:val="22"/>
                <w:szCs w:val="22"/>
              </w:rPr>
              <w:t xml:space="preserve"> детей гулять только на площадке. </w:t>
            </w:r>
            <w:r w:rsidRPr="007A1819">
              <w:rPr>
                <w:b/>
                <w:sz w:val="22"/>
                <w:szCs w:val="22"/>
              </w:rPr>
              <w:t>Традиционные прогулки</w:t>
            </w:r>
            <w:r w:rsidRPr="007A1819">
              <w:rPr>
                <w:sz w:val="22"/>
                <w:szCs w:val="22"/>
              </w:rPr>
              <w:t xml:space="preserve"> по участку (рассматриваем цветы и деревья на участке). Цель: ориентация в пространстве, обогащение словаря.</w:t>
            </w:r>
          </w:p>
          <w:p w:rsidR="00D875D0" w:rsidRPr="007A1819" w:rsidRDefault="00D875D0" w:rsidP="00D875D0">
            <w:pPr>
              <w:jc w:val="both"/>
            </w:pPr>
            <w:r w:rsidRPr="007A1819">
              <w:rPr>
                <w:b/>
                <w:sz w:val="22"/>
                <w:szCs w:val="22"/>
              </w:rPr>
              <w:t>Учить</w:t>
            </w:r>
            <w:r w:rsidRPr="007A1819">
              <w:rPr>
                <w:sz w:val="22"/>
                <w:szCs w:val="22"/>
              </w:rPr>
              <w:t xml:space="preserve"> детей играть с песком, строить куличики (из формочек). Следить, чтобы дети не ломали постройки друг у друга.</w:t>
            </w:r>
          </w:p>
          <w:p w:rsidR="00D875D0" w:rsidRPr="007A1819" w:rsidRDefault="00D875D0" w:rsidP="00D875D0">
            <w:r w:rsidRPr="007A1819">
              <w:rPr>
                <w:b/>
                <w:sz w:val="22"/>
                <w:szCs w:val="22"/>
              </w:rPr>
              <w:t>Игровые упражнения</w:t>
            </w:r>
            <w:r w:rsidRPr="007A1819">
              <w:rPr>
                <w:sz w:val="22"/>
                <w:szCs w:val="22"/>
              </w:rPr>
              <w:t xml:space="preserve"> – «Прыгай дальше» - прыжки. «Через ручеёк» - поднимать высоко ноги. Катание игрушек на машинах, колясках. </w:t>
            </w:r>
          </w:p>
          <w:p w:rsidR="00D875D0" w:rsidRPr="007A1819" w:rsidRDefault="00D875D0" w:rsidP="00D875D0">
            <w:r w:rsidRPr="007A1819">
              <w:rPr>
                <w:b/>
                <w:sz w:val="22"/>
                <w:szCs w:val="22"/>
              </w:rPr>
              <w:t>Игры</w:t>
            </w:r>
            <w:r w:rsidRPr="007A1819">
              <w:rPr>
                <w:sz w:val="22"/>
                <w:szCs w:val="22"/>
              </w:rPr>
              <w:t xml:space="preserve"> с мячами, кеглями.</w:t>
            </w:r>
          </w:p>
          <w:p w:rsidR="00D875D0" w:rsidRPr="007A1819" w:rsidRDefault="00D875D0" w:rsidP="00D875D0">
            <w:pPr>
              <w:jc w:val="both"/>
            </w:pPr>
            <w:r w:rsidRPr="007A1819">
              <w:rPr>
                <w:b/>
                <w:sz w:val="22"/>
                <w:szCs w:val="22"/>
              </w:rPr>
              <w:t>Наблюдения за животными и птицами:</w:t>
            </w:r>
            <w:r w:rsidRPr="007A1819">
              <w:rPr>
                <w:sz w:val="22"/>
                <w:szCs w:val="22"/>
              </w:rPr>
              <w:t xml:space="preserve">  - кошка (пушистая, мягкая; есть головка, спинка, хвостик, лапки, ушки; сидит, мяукает, ходит);</w:t>
            </w:r>
          </w:p>
          <w:p w:rsidR="00D875D0" w:rsidRPr="007A1819" w:rsidRDefault="00D875D0" w:rsidP="00D875D0">
            <w:pPr>
              <w:jc w:val="both"/>
            </w:pPr>
            <w:r w:rsidRPr="007A1819">
              <w:rPr>
                <w:sz w:val="22"/>
                <w:szCs w:val="22"/>
              </w:rPr>
              <w:t xml:space="preserve"> голуби, воробьи ( есть клюв, крылья, хвост; прыгают, летают) – обогащение словаря.</w:t>
            </w:r>
          </w:p>
          <w:p w:rsidR="00D875D0" w:rsidRPr="007A1819" w:rsidRDefault="00D875D0" w:rsidP="00D875D0">
            <w:pPr>
              <w:jc w:val="both"/>
            </w:pPr>
            <w:r w:rsidRPr="007A1819">
              <w:rPr>
                <w:b/>
                <w:sz w:val="22"/>
                <w:szCs w:val="22"/>
              </w:rPr>
              <w:t>Подвижная игра</w:t>
            </w:r>
            <w:r w:rsidRPr="007A1819">
              <w:rPr>
                <w:sz w:val="22"/>
                <w:szCs w:val="22"/>
              </w:rPr>
              <w:t xml:space="preserve"> « Птички машут крыльями» - имитация движений.</w:t>
            </w:r>
          </w:p>
          <w:p w:rsidR="00D875D0" w:rsidRPr="007A1819" w:rsidRDefault="00D875D0" w:rsidP="00D875D0">
            <w:pPr>
              <w:jc w:val="both"/>
              <w:rPr>
                <w:b/>
              </w:rPr>
            </w:pPr>
            <w:r w:rsidRPr="007A1819">
              <w:rPr>
                <w:b/>
                <w:sz w:val="22"/>
                <w:szCs w:val="22"/>
              </w:rPr>
              <w:t>Прочитать потешки:</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4111"/>
            </w:tblGrid>
            <w:tr w:rsidR="00D875D0" w:rsidRPr="007A1819" w:rsidTr="00D875D0">
              <w:trPr>
                <w:trHeight w:val="1147"/>
              </w:trPr>
              <w:tc>
                <w:tcPr>
                  <w:tcW w:w="3969"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pPr>
                    <w:snapToGrid w:val="0"/>
                  </w:pPr>
                  <w:r w:rsidRPr="007A1819">
                    <w:rPr>
                      <w:sz w:val="22"/>
                      <w:szCs w:val="22"/>
                    </w:rPr>
                    <w:lastRenderedPageBreak/>
                    <w:t>«Киска, киска, киска, брысь!</w:t>
                  </w:r>
                </w:p>
                <w:p w:rsidR="00D875D0" w:rsidRPr="007A1819" w:rsidRDefault="00D875D0" w:rsidP="00D875D0">
                  <w:pPr>
                    <w:snapToGrid w:val="0"/>
                  </w:pPr>
                  <w:r w:rsidRPr="007A1819">
                    <w:rPr>
                      <w:sz w:val="22"/>
                      <w:szCs w:val="22"/>
                    </w:rPr>
                    <w:t>На дорожку не садись.</w:t>
                  </w:r>
                </w:p>
                <w:p w:rsidR="00D875D0" w:rsidRPr="007A1819" w:rsidRDefault="00D875D0" w:rsidP="00D875D0">
                  <w:pPr>
                    <w:snapToGrid w:val="0"/>
                  </w:pPr>
                  <w:r w:rsidRPr="007A1819">
                    <w:rPr>
                      <w:sz w:val="22"/>
                      <w:szCs w:val="22"/>
                    </w:rPr>
                    <w:t>Наша деточка пойдет,</w:t>
                  </w:r>
                </w:p>
                <w:p w:rsidR="00D875D0" w:rsidRPr="007A1819" w:rsidRDefault="00D875D0" w:rsidP="00D875D0">
                  <w:pPr>
                    <w:jc w:val="both"/>
                  </w:pPr>
                  <w:r w:rsidRPr="007A1819">
                    <w:rPr>
                      <w:sz w:val="22"/>
                      <w:szCs w:val="22"/>
                    </w:rPr>
                    <w:t>Через киску упадет».</w:t>
                  </w:r>
                </w:p>
              </w:tc>
              <w:tc>
                <w:tcPr>
                  <w:tcW w:w="4111"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r w:rsidRPr="007A1819">
                    <w:rPr>
                      <w:sz w:val="22"/>
                      <w:szCs w:val="22"/>
                    </w:rPr>
                    <w:t xml:space="preserve">Птичка-птичка, </w:t>
                  </w:r>
                  <w:r w:rsidRPr="007A1819">
                    <w:rPr>
                      <w:sz w:val="22"/>
                      <w:szCs w:val="22"/>
                    </w:rPr>
                    <w:br/>
                    <w:t xml:space="preserve">Вот тебе водичка, </w:t>
                  </w:r>
                  <w:r w:rsidRPr="007A1819">
                    <w:rPr>
                      <w:sz w:val="22"/>
                      <w:szCs w:val="22"/>
                    </w:rPr>
                    <w:br/>
                    <w:t>Вот тебе крошки</w:t>
                  </w:r>
                  <w:r w:rsidRPr="007A1819">
                    <w:rPr>
                      <w:sz w:val="22"/>
                      <w:szCs w:val="22"/>
                    </w:rPr>
                    <w:br/>
                    <w:t>На моей ладошке.</w:t>
                  </w:r>
                </w:p>
              </w:tc>
            </w:tr>
          </w:tbl>
          <w:p w:rsidR="00D875D0" w:rsidRPr="007A1819" w:rsidRDefault="00D875D0" w:rsidP="00D875D0">
            <w:pPr>
              <w:jc w:val="both"/>
            </w:pPr>
            <w:r w:rsidRPr="007A1819">
              <w:rPr>
                <w:b/>
                <w:sz w:val="22"/>
                <w:szCs w:val="22"/>
              </w:rPr>
              <w:t xml:space="preserve"> Самостоятельные игры детей</w:t>
            </w:r>
          </w:p>
          <w:p w:rsidR="00D875D0" w:rsidRPr="007A1819" w:rsidRDefault="00D875D0" w:rsidP="00D875D0">
            <w:pPr>
              <w:jc w:val="both"/>
            </w:pPr>
            <w:r w:rsidRPr="007A1819">
              <w:rPr>
                <w:b/>
                <w:sz w:val="22"/>
                <w:szCs w:val="22"/>
              </w:rPr>
              <w:t>Подвижная игра</w:t>
            </w:r>
            <w:r w:rsidRPr="007A1819">
              <w:rPr>
                <w:sz w:val="22"/>
                <w:szCs w:val="22"/>
              </w:rPr>
              <w:t xml:space="preserve"> «Принеси игрушку (мишку, зайку, куклу)». Цель: ориентация в пространстве, ходьба в указанном направлении</w:t>
            </w:r>
          </w:p>
          <w:p w:rsidR="00D875D0" w:rsidRPr="007A1819" w:rsidRDefault="00D875D0" w:rsidP="00D875D0">
            <w:pPr>
              <w:jc w:val="both"/>
              <w:rPr>
                <w:i/>
              </w:rPr>
            </w:pPr>
            <w:r w:rsidRPr="007A1819">
              <w:rPr>
                <w:i/>
                <w:sz w:val="22"/>
                <w:szCs w:val="22"/>
              </w:rPr>
              <w:t xml:space="preserve">Примечание: в зависимости от ситуации подвижные игры можно менять </w:t>
            </w:r>
          </w:p>
        </w:tc>
      </w:tr>
    </w:tbl>
    <w:p w:rsidR="007A1819" w:rsidRDefault="007A1819" w:rsidP="007A1819">
      <w:pPr>
        <w:snapToGrid w:val="0"/>
        <w:spacing w:before="100"/>
        <w:jc w:val="center"/>
        <w:rPr>
          <w:b/>
        </w:rPr>
      </w:pPr>
    </w:p>
    <w:p w:rsidR="007A1819" w:rsidRPr="00E4169F" w:rsidRDefault="00D875D0" w:rsidP="007A1819">
      <w:pPr>
        <w:snapToGrid w:val="0"/>
        <w:spacing w:before="100"/>
        <w:jc w:val="center"/>
        <w:rPr>
          <w:b/>
        </w:rPr>
      </w:pPr>
      <w:r w:rsidRPr="00E4169F">
        <w:rPr>
          <w:b/>
          <w:lang w:val="en-US"/>
        </w:rPr>
        <w:t>III</w:t>
      </w:r>
      <w:r w:rsidRPr="00E4169F">
        <w:rPr>
          <w:b/>
        </w:rPr>
        <w:t xml:space="preserve"> неделя «Мы осваиваемся»</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2410"/>
        <w:gridCol w:w="2977"/>
        <w:gridCol w:w="3260"/>
        <w:gridCol w:w="2835"/>
        <w:gridCol w:w="1984"/>
      </w:tblGrid>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pPr>
              <w:snapToGrid w:val="0"/>
              <w:spacing w:before="100" w:line="360" w:lineRule="auto"/>
              <w:jc w:val="right"/>
            </w:pP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понедельник</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вторник</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среда</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четверг</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пятница</w:t>
            </w:r>
          </w:p>
        </w:tc>
      </w:tr>
      <w:tr w:rsidR="00D875D0" w:rsidRPr="007A1819" w:rsidTr="00D875D0">
        <w:trPr>
          <w:trHeight w:val="276"/>
        </w:trPr>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Утренний приём</w:t>
            </w:r>
          </w:p>
        </w:tc>
        <w:tc>
          <w:tcPr>
            <w:tcW w:w="2410"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r w:rsidRPr="007A1819">
              <w:rPr>
                <w:sz w:val="22"/>
                <w:szCs w:val="22"/>
              </w:rPr>
              <w:t>Прием детей в группу.  Показать детям игрушку-кошку. Поиграть в прятки «Где киска?»  - нету, спряталась. Игра на звукоподражание.</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Прием детей в группу. </w:t>
            </w:r>
          </w:p>
          <w:p w:rsidR="00D875D0" w:rsidRPr="007A1819" w:rsidRDefault="00D875D0" w:rsidP="00D875D0">
            <w:r w:rsidRPr="007A1819">
              <w:rPr>
                <w:sz w:val="22"/>
                <w:szCs w:val="22"/>
              </w:rPr>
              <w:t>Создать игровую ситуацию «Машина катает зверят». Предложить детям выбрать игрушку и прокатить на машине. Добиваться многократного повторения слова «би-би».</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Прием детей в группу. </w:t>
            </w:r>
          </w:p>
          <w:p w:rsidR="00D875D0" w:rsidRPr="007A1819" w:rsidRDefault="00D875D0" w:rsidP="00D875D0">
            <w:r w:rsidRPr="007A1819">
              <w:rPr>
                <w:sz w:val="22"/>
                <w:szCs w:val="22"/>
              </w:rPr>
              <w:t>Создать игровую ситуацию - на столе положить строительный материал.</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Прием детей в группу. </w:t>
            </w:r>
          </w:p>
          <w:p w:rsidR="00D875D0" w:rsidRPr="007A1819" w:rsidRDefault="00D875D0" w:rsidP="00D875D0">
            <w:r w:rsidRPr="007A1819">
              <w:rPr>
                <w:sz w:val="22"/>
                <w:szCs w:val="22"/>
              </w:rPr>
              <w:t>Привлечь внимание детей к дидактическому столу.</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Прием детей в группу. </w:t>
            </w:r>
          </w:p>
          <w:p w:rsidR="00D875D0" w:rsidRPr="007A1819" w:rsidRDefault="00D875D0" w:rsidP="00D875D0">
            <w:r w:rsidRPr="007A1819">
              <w:rPr>
                <w:sz w:val="22"/>
                <w:szCs w:val="22"/>
              </w:rPr>
              <w:t>Внести мыльные пузыри: создать радостное настроение от игры с пузырями</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Игры с воспитателем</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«Хлопаем в ладоши» - развитие эмоционального общения ребёнка со взрослым</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«Приходите ко мне в</w:t>
            </w:r>
          </w:p>
          <w:p w:rsidR="00D875D0" w:rsidRPr="007A1819" w:rsidRDefault="00D875D0" w:rsidP="00D875D0">
            <w:pPr>
              <w:snapToGrid w:val="0"/>
              <w:spacing w:before="100"/>
            </w:pPr>
            <w:r w:rsidRPr="007A1819">
              <w:rPr>
                <w:sz w:val="22"/>
                <w:szCs w:val="22"/>
              </w:rPr>
              <w:t>гости, будем играть» - развитие эмоционального общения ребёнка со взрослым</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Игры со строительным материалом</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Предметно-манипулятивная игра – действия с баночками и крышечками.</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«Выдувание мыльных пузырей»- развитие эмоционального общения ребёнка со взрослым</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t>Ознакомление с окружающим –ориентация в пространстве</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Знакомство детей друг с другом.  Д/и «Давайте познакомимся».</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Знакомство с группой- игрушечный уголок «Гараж»</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Продолжать знакомство детей друг с другом. Д/и «Загляни ко мне в окошко и назови своё имя».</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 Продолжать знакомство с группой – «Развивающие зоны» - дидактический стол</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Знакомство детей друг с другом.  Д/и «Давайте познакомимся».</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t>Общение</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Ситуация «Кого как </w:t>
            </w:r>
          </w:p>
          <w:p w:rsidR="00D875D0" w:rsidRPr="007A1819" w:rsidRDefault="00D875D0" w:rsidP="00D875D0">
            <w:pPr>
              <w:snapToGrid w:val="0"/>
              <w:spacing w:before="100"/>
            </w:pPr>
            <w:r w:rsidRPr="007A1819">
              <w:rPr>
                <w:sz w:val="22"/>
                <w:szCs w:val="22"/>
              </w:rPr>
              <w:t>зовут».</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Ситуация «Игрушки, которые живут в нашей </w:t>
            </w:r>
          </w:p>
          <w:p w:rsidR="00D875D0" w:rsidRPr="007A1819" w:rsidRDefault="00D875D0" w:rsidP="00D875D0">
            <w:pPr>
              <w:snapToGrid w:val="0"/>
              <w:spacing w:before="100"/>
            </w:pPr>
            <w:r w:rsidRPr="007A1819">
              <w:rPr>
                <w:sz w:val="22"/>
                <w:szCs w:val="22"/>
              </w:rPr>
              <w:t>группе».</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Ситуация «Кого как </w:t>
            </w:r>
          </w:p>
          <w:p w:rsidR="00D875D0" w:rsidRPr="007A1819" w:rsidRDefault="00D875D0" w:rsidP="00D875D0">
            <w:pPr>
              <w:snapToGrid w:val="0"/>
              <w:spacing w:before="100"/>
            </w:pPr>
            <w:r w:rsidRPr="007A1819">
              <w:rPr>
                <w:sz w:val="22"/>
                <w:szCs w:val="22"/>
              </w:rPr>
              <w:t>зовут».</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Ситуация: «Чудо-вещи</w:t>
            </w:r>
          </w:p>
          <w:p w:rsidR="00D875D0" w:rsidRPr="007A1819" w:rsidRDefault="00D875D0" w:rsidP="00D875D0">
            <w:pPr>
              <w:snapToGrid w:val="0"/>
              <w:spacing w:before="100"/>
            </w:pPr>
            <w:r w:rsidRPr="007A1819">
              <w:rPr>
                <w:sz w:val="22"/>
                <w:szCs w:val="22"/>
              </w:rPr>
              <w:t>вокруг нас».</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pPr>
            <w:r w:rsidRPr="007A1819">
              <w:rPr>
                <w:sz w:val="22"/>
                <w:szCs w:val="22"/>
              </w:rPr>
              <w:t>Ситуация «Как дети полюбили ходить в</w:t>
            </w:r>
          </w:p>
          <w:p w:rsidR="00D875D0" w:rsidRPr="007A1819" w:rsidRDefault="00D875D0" w:rsidP="00D875D0">
            <w:pPr>
              <w:snapToGrid w:val="0"/>
            </w:pPr>
            <w:r w:rsidRPr="007A1819">
              <w:rPr>
                <w:sz w:val="22"/>
                <w:szCs w:val="22"/>
              </w:rPr>
              <w:t>детский сад»</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t>Подвижные игры, хороводы</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«Раздувайся пузырь» - учить детей браться за </w:t>
            </w:r>
            <w:r w:rsidRPr="007A1819">
              <w:rPr>
                <w:sz w:val="22"/>
                <w:szCs w:val="22"/>
              </w:rPr>
              <w:lastRenderedPageBreak/>
              <w:t>руки, создавать радостную атмосферу в группе</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lastRenderedPageBreak/>
              <w:t xml:space="preserve">«Катаем игрушки на машинах» - развитие </w:t>
            </w:r>
            <w:r w:rsidRPr="007A1819">
              <w:rPr>
                <w:sz w:val="22"/>
                <w:szCs w:val="22"/>
              </w:rPr>
              <w:lastRenderedPageBreak/>
              <w:t>эмоционального общения ребёнка со взрослым</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lastRenderedPageBreak/>
              <w:t xml:space="preserve">«Шли-шли, что-то </w:t>
            </w:r>
          </w:p>
          <w:p w:rsidR="00D875D0" w:rsidRPr="007A1819" w:rsidRDefault="00D875D0" w:rsidP="00D875D0">
            <w:pPr>
              <w:snapToGrid w:val="0"/>
              <w:spacing w:before="100"/>
            </w:pPr>
            <w:r w:rsidRPr="007A1819">
              <w:rPr>
                <w:sz w:val="22"/>
                <w:szCs w:val="22"/>
              </w:rPr>
              <w:lastRenderedPageBreak/>
              <w:t>нашли» - продолжать знакомить с группой, расширение ориентировки, развитие движений</w:t>
            </w:r>
          </w:p>
        </w:tc>
        <w:tc>
          <w:tcPr>
            <w:tcW w:w="2835"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lastRenderedPageBreak/>
              <w:t xml:space="preserve">«Шли-шли, что-то </w:t>
            </w:r>
          </w:p>
          <w:p w:rsidR="00D875D0" w:rsidRPr="007A1819" w:rsidRDefault="00D875D0" w:rsidP="00D875D0">
            <w:pPr>
              <w:snapToGrid w:val="0"/>
              <w:spacing w:before="100"/>
            </w:pPr>
            <w:r w:rsidRPr="007A1819">
              <w:rPr>
                <w:sz w:val="22"/>
                <w:szCs w:val="22"/>
              </w:rPr>
              <w:lastRenderedPageBreak/>
              <w:t>нашли» - продолжать знакомить с группой, расширение ориентировки, развитие движений.</w:t>
            </w:r>
          </w:p>
        </w:tc>
        <w:tc>
          <w:tcPr>
            <w:tcW w:w="1984"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lastRenderedPageBreak/>
              <w:t xml:space="preserve">«Раздувайся пузырь» - учить </w:t>
            </w:r>
            <w:r w:rsidRPr="007A1819">
              <w:rPr>
                <w:sz w:val="22"/>
                <w:szCs w:val="22"/>
              </w:rPr>
              <w:lastRenderedPageBreak/>
              <w:t>детей браться за руки, создавать радостную атмосферу в группе</w:t>
            </w:r>
          </w:p>
        </w:tc>
      </w:tr>
      <w:tr w:rsidR="00D875D0" w:rsidRPr="007A1819" w:rsidTr="00D875D0">
        <w:trPr>
          <w:trHeight w:val="2142"/>
        </w:trPr>
        <w:tc>
          <w:tcPr>
            <w:tcW w:w="1702" w:type="dxa"/>
            <w:tcBorders>
              <w:top w:val="nil"/>
              <w:left w:val="single" w:sz="4" w:space="0" w:color="000000"/>
              <w:bottom w:val="single" w:sz="4" w:space="0" w:color="000000"/>
              <w:right w:val="single" w:sz="4" w:space="0" w:color="000000"/>
            </w:tcBorders>
          </w:tcPr>
          <w:p w:rsidR="00D875D0" w:rsidRPr="007A1819" w:rsidRDefault="00D875D0" w:rsidP="00D875D0">
            <w:pPr>
              <w:snapToGrid w:val="0"/>
              <w:spacing w:before="100"/>
              <w:jc w:val="center"/>
            </w:pPr>
            <w:r w:rsidRPr="007A1819">
              <w:rPr>
                <w:sz w:val="22"/>
                <w:szCs w:val="22"/>
              </w:rPr>
              <w:lastRenderedPageBreak/>
              <w:t xml:space="preserve">Пальчиковые </w:t>
            </w:r>
          </w:p>
          <w:p w:rsidR="00D875D0" w:rsidRPr="007A1819" w:rsidRDefault="00D875D0" w:rsidP="00D875D0">
            <w:pPr>
              <w:snapToGrid w:val="0"/>
              <w:spacing w:before="100"/>
              <w:jc w:val="center"/>
            </w:pPr>
            <w:r w:rsidRPr="007A1819">
              <w:rPr>
                <w:sz w:val="22"/>
                <w:szCs w:val="22"/>
              </w:rPr>
              <w:t>игры</w:t>
            </w:r>
          </w:p>
          <w:p w:rsidR="00D875D0" w:rsidRPr="007A1819" w:rsidRDefault="00D875D0" w:rsidP="00D875D0">
            <w:pPr>
              <w:snapToGrid w:val="0"/>
              <w:spacing w:before="100"/>
              <w:jc w:val="center"/>
            </w:pPr>
            <w:r w:rsidRPr="007A1819">
              <w:rPr>
                <w:sz w:val="22"/>
                <w:szCs w:val="22"/>
              </w:rPr>
              <w:t>(развитие речевых навыков)</w:t>
            </w:r>
          </w:p>
          <w:p w:rsidR="00D875D0" w:rsidRPr="007A1819" w:rsidRDefault="00D875D0" w:rsidP="00D875D0">
            <w:pPr>
              <w:snapToGrid w:val="0"/>
              <w:spacing w:before="100"/>
              <w:jc w:val="center"/>
            </w:pPr>
          </w:p>
        </w:tc>
        <w:tc>
          <w:tcPr>
            <w:tcW w:w="2410" w:type="dxa"/>
            <w:tcBorders>
              <w:top w:val="nil"/>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«Этот пальчик дедушка»,</w:t>
            </w:r>
          </w:p>
          <w:p w:rsidR="00D875D0" w:rsidRPr="007A1819" w:rsidRDefault="00D875D0" w:rsidP="00D875D0">
            <w:pPr>
              <w:snapToGrid w:val="0"/>
              <w:spacing w:before="100"/>
            </w:pPr>
            <w:r w:rsidRPr="007A1819">
              <w:rPr>
                <w:sz w:val="22"/>
                <w:szCs w:val="22"/>
              </w:rPr>
              <w:t>«Пальчик-мальчик», «Ладушки, ладушки…» - народные песенки</w:t>
            </w:r>
          </w:p>
        </w:tc>
        <w:tc>
          <w:tcPr>
            <w:tcW w:w="2977" w:type="dxa"/>
            <w:tcBorders>
              <w:top w:val="nil"/>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Фигуры из пальцев «Зайка», «Коза»; </w:t>
            </w:r>
          </w:p>
          <w:p w:rsidR="00D875D0" w:rsidRPr="007A1819" w:rsidRDefault="00D875D0" w:rsidP="00D875D0">
            <w:pPr>
              <w:snapToGrid w:val="0"/>
              <w:spacing w:before="100"/>
            </w:pPr>
            <w:r w:rsidRPr="007A1819">
              <w:rPr>
                <w:sz w:val="22"/>
                <w:szCs w:val="22"/>
              </w:rPr>
              <w:t>«Сорока, сорока, кашку варила».</w:t>
            </w:r>
          </w:p>
        </w:tc>
        <w:tc>
          <w:tcPr>
            <w:tcW w:w="3260" w:type="dxa"/>
            <w:tcBorders>
              <w:top w:val="nil"/>
              <w:left w:val="single" w:sz="4" w:space="0" w:color="000000"/>
              <w:bottom w:val="single" w:sz="4" w:space="0" w:color="000000"/>
              <w:right w:val="single" w:sz="4" w:space="0" w:color="000000"/>
            </w:tcBorders>
            <w:hideMark/>
          </w:tcPr>
          <w:p w:rsidR="00D875D0" w:rsidRPr="007A1819" w:rsidRDefault="00D875D0" w:rsidP="00D875D0">
            <w:r w:rsidRPr="007A1819">
              <w:rPr>
                <w:sz w:val="22"/>
                <w:szCs w:val="22"/>
              </w:rPr>
              <w:t>«Пальчик-мальчик», «Ладушки, ладушки…» - народные песенки.</w:t>
            </w:r>
          </w:p>
          <w:p w:rsidR="00D875D0" w:rsidRPr="007A1819" w:rsidRDefault="00D875D0" w:rsidP="00D875D0">
            <w:r w:rsidRPr="007A1819">
              <w:rPr>
                <w:sz w:val="22"/>
                <w:szCs w:val="22"/>
              </w:rPr>
              <w:t>Знакомство с игрой- «Мы кружок нарисовали»</w:t>
            </w:r>
          </w:p>
        </w:tc>
        <w:tc>
          <w:tcPr>
            <w:tcW w:w="2835" w:type="dxa"/>
            <w:tcBorders>
              <w:top w:val="nil"/>
              <w:left w:val="single" w:sz="4" w:space="0" w:color="000000"/>
              <w:bottom w:val="single" w:sz="4" w:space="0" w:color="000000"/>
              <w:right w:val="single" w:sz="4" w:space="0" w:color="000000"/>
            </w:tcBorders>
            <w:hideMark/>
          </w:tcPr>
          <w:p w:rsidR="00D875D0" w:rsidRPr="007A1819" w:rsidRDefault="00D875D0" w:rsidP="00D875D0">
            <w:r w:rsidRPr="007A1819">
              <w:rPr>
                <w:sz w:val="22"/>
                <w:szCs w:val="22"/>
              </w:rPr>
              <w:t xml:space="preserve">«Один, два, три, четыре, </w:t>
            </w:r>
          </w:p>
          <w:p w:rsidR="00D875D0" w:rsidRPr="007A1819" w:rsidRDefault="00D875D0" w:rsidP="00D875D0">
            <w:r w:rsidRPr="007A1819">
              <w:rPr>
                <w:sz w:val="22"/>
                <w:szCs w:val="22"/>
              </w:rPr>
              <w:t xml:space="preserve">пять! Вышли пальчики </w:t>
            </w:r>
          </w:p>
          <w:p w:rsidR="00D875D0" w:rsidRPr="007A1819" w:rsidRDefault="00D875D0" w:rsidP="00D875D0">
            <w:r w:rsidRPr="007A1819">
              <w:rPr>
                <w:sz w:val="22"/>
                <w:szCs w:val="22"/>
              </w:rPr>
              <w:t>гулять»</w:t>
            </w:r>
          </w:p>
          <w:p w:rsidR="00D875D0" w:rsidRPr="007A1819" w:rsidRDefault="00D875D0" w:rsidP="00D875D0">
            <w:r w:rsidRPr="007A1819">
              <w:rPr>
                <w:sz w:val="22"/>
                <w:szCs w:val="22"/>
              </w:rPr>
              <w:t>«Этот пальчик дедушка»</w:t>
            </w:r>
          </w:p>
          <w:p w:rsidR="00D875D0" w:rsidRPr="007A1819" w:rsidRDefault="00D875D0" w:rsidP="00D875D0">
            <w:r w:rsidRPr="007A1819">
              <w:rPr>
                <w:sz w:val="22"/>
                <w:szCs w:val="22"/>
              </w:rPr>
              <w:t>«Мы кружок нарисовали»</w:t>
            </w:r>
          </w:p>
        </w:tc>
        <w:tc>
          <w:tcPr>
            <w:tcW w:w="1984" w:type="dxa"/>
            <w:tcBorders>
              <w:top w:val="nil"/>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«Пальчик-мальчик», «Ладушки, ладушки», </w:t>
            </w:r>
          </w:p>
          <w:p w:rsidR="00D875D0" w:rsidRPr="007A1819" w:rsidRDefault="00D875D0" w:rsidP="00D875D0">
            <w:pPr>
              <w:snapToGrid w:val="0"/>
              <w:spacing w:before="100"/>
            </w:pPr>
            <w:r w:rsidRPr="007A1819">
              <w:rPr>
                <w:sz w:val="22"/>
                <w:szCs w:val="22"/>
              </w:rPr>
              <w:t>«Мы кружок нарисовали»- народные песенки</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t>Фольклор, художественная</w:t>
            </w:r>
          </w:p>
          <w:p w:rsidR="00D875D0" w:rsidRPr="007A1819" w:rsidRDefault="00D875D0" w:rsidP="00D875D0">
            <w:pPr>
              <w:snapToGrid w:val="0"/>
              <w:spacing w:before="100"/>
              <w:jc w:val="center"/>
            </w:pPr>
            <w:r w:rsidRPr="007A1819">
              <w:rPr>
                <w:sz w:val="22"/>
                <w:szCs w:val="22"/>
              </w:rPr>
              <w:t>литература</w:t>
            </w:r>
          </w:p>
        </w:tc>
        <w:tc>
          <w:tcPr>
            <w:tcW w:w="2410"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pPr>
              <w:snapToGrid w:val="0"/>
              <w:spacing w:before="100"/>
            </w:pPr>
            <w:r w:rsidRPr="007A1819">
              <w:rPr>
                <w:sz w:val="22"/>
                <w:szCs w:val="22"/>
              </w:rPr>
              <w:t>Потешка для тех, кто плачет: «Не плачь, не плачь, детка...» Потешка для новичков:  «Кто из нас хороший»</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rPr>
                <w:color w:val="000000"/>
              </w:rPr>
            </w:pPr>
            <w:r w:rsidRPr="007A1819">
              <w:rPr>
                <w:sz w:val="22"/>
                <w:szCs w:val="22"/>
              </w:rPr>
              <w:t>Потешка на умывание: «</w:t>
            </w:r>
            <w:r w:rsidRPr="007A1819">
              <w:rPr>
                <w:color w:val="000000"/>
                <w:sz w:val="22"/>
                <w:szCs w:val="22"/>
              </w:rPr>
              <w:t>Закатаем рукава,</w:t>
            </w:r>
          </w:p>
          <w:p w:rsidR="00D875D0" w:rsidRPr="007A1819" w:rsidRDefault="00D875D0" w:rsidP="00D875D0">
            <w:pPr>
              <w:rPr>
                <w:color w:val="000000"/>
              </w:rPr>
            </w:pPr>
            <w:r w:rsidRPr="007A1819">
              <w:rPr>
                <w:color w:val="000000"/>
                <w:sz w:val="22"/>
                <w:szCs w:val="22"/>
              </w:rPr>
              <w:t>Открываем кран - вода.»</w:t>
            </w:r>
          </w:p>
          <w:p w:rsidR="00D875D0" w:rsidRPr="007A1819" w:rsidRDefault="00D875D0" w:rsidP="00D875D0">
            <w:pPr>
              <w:snapToGrid w:val="0"/>
              <w:spacing w:before="100"/>
            </w:pPr>
            <w:r w:rsidRPr="007A1819">
              <w:rPr>
                <w:sz w:val="22"/>
                <w:szCs w:val="22"/>
              </w:rPr>
              <w:t>Потешка на завтрак:</w:t>
            </w:r>
          </w:p>
          <w:p w:rsidR="00D875D0" w:rsidRPr="007A1819" w:rsidRDefault="00D875D0" w:rsidP="00D875D0">
            <w:pPr>
              <w:snapToGrid w:val="0"/>
              <w:spacing w:before="100"/>
            </w:pPr>
            <w:r w:rsidRPr="007A1819">
              <w:rPr>
                <w:color w:val="333333"/>
                <w:sz w:val="22"/>
                <w:szCs w:val="22"/>
              </w:rPr>
              <w:t>«Это - ложка,</w:t>
            </w:r>
            <w:r w:rsidRPr="007A1819">
              <w:rPr>
                <w:color w:val="333333"/>
                <w:sz w:val="22"/>
                <w:szCs w:val="22"/>
              </w:rPr>
              <w:br/>
              <w:t>Это – чашка».</w:t>
            </w:r>
          </w:p>
        </w:tc>
        <w:tc>
          <w:tcPr>
            <w:tcW w:w="3260"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pPr>
              <w:spacing w:before="160"/>
            </w:pPr>
            <w:r w:rsidRPr="007A1819">
              <w:rPr>
                <w:sz w:val="22"/>
                <w:szCs w:val="22"/>
              </w:rPr>
              <w:t>Потешка на у</w:t>
            </w:r>
          </w:p>
          <w:p w:rsidR="00D875D0" w:rsidRPr="007A1819" w:rsidRDefault="00D875D0" w:rsidP="00D875D0">
            <w:pPr>
              <w:spacing w:before="160"/>
              <w:rPr>
                <w:color w:val="000000"/>
              </w:rPr>
            </w:pPr>
            <w:r w:rsidRPr="007A1819">
              <w:rPr>
                <w:sz w:val="22"/>
                <w:szCs w:val="22"/>
              </w:rPr>
              <w:t>мывание: «</w:t>
            </w:r>
            <w:r w:rsidRPr="007A1819">
              <w:rPr>
                <w:color w:val="000000"/>
                <w:sz w:val="22"/>
                <w:szCs w:val="22"/>
              </w:rPr>
              <w:t>Теплою водою руки чисто мою.» </w:t>
            </w:r>
          </w:p>
          <w:p w:rsidR="00D875D0" w:rsidRPr="007A1819" w:rsidRDefault="00D875D0" w:rsidP="00D875D0">
            <w:pPr>
              <w:snapToGrid w:val="0"/>
              <w:spacing w:before="100"/>
            </w:pPr>
            <w:r w:rsidRPr="007A1819">
              <w:rPr>
                <w:sz w:val="22"/>
                <w:szCs w:val="22"/>
              </w:rPr>
              <w:t xml:space="preserve">Потешка на одевание: </w:t>
            </w:r>
          </w:p>
          <w:p w:rsidR="00D875D0" w:rsidRPr="007A1819" w:rsidRDefault="00D875D0" w:rsidP="00D875D0">
            <w:pPr>
              <w:tabs>
                <w:tab w:val="left" w:pos="11780"/>
              </w:tabs>
            </w:pPr>
            <w:r w:rsidRPr="007A1819">
              <w:rPr>
                <w:sz w:val="22"/>
                <w:szCs w:val="22"/>
              </w:rPr>
              <w:t xml:space="preserve">«Вот они, сапожки…» </w:t>
            </w:r>
          </w:p>
        </w:tc>
        <w:tc>
          <w:tcPr>
            <w:tcW w:w="2835" w:type="dxa"/>
            <w:tcBorders>
              <w:top w:val="single" w:sz="4" w:space="0" w:color="000000"/>
              <w:left w:val="single" w:sz="4" w:space="0" w:color="000000"/>
              <w:bottom w:val="single" w:sz="4" w:space="0" w:color="000000"/>
              <w:right w:val="single" w:sz="4" w:space="0" w:color="auto"/>
            </w:tcBorders>
            <w:hideMark/>
          </w:tcPr>
          <w:p w:rsidR="00D875D0" w:rsidRPr="007A1819" w:rsidRDefault="00D875D0" w:rsidP="00D875D0">
            <w:pPr>
              <w:snapToGrid w:val="0"/>
              <w:spacing w:before="100"/>
            </w:pPr>
            <w:r w:rsidRPr="007A1819">
              <w:rPr>
                <w:sz w:val="22"/>
                <w:szCs w:val="22"/>
              </w:rPr>
              <w:t xml:space="preserve"> Рассказывание русской народной сказки </w:t>
            </w:r>
          </w:p>
          <w:p w:rsidR="00D875D0" w:rsidRPr="007A1819" w:rsidRDefault="00D875D0" w:rsidP="00D875D0">
            <w:pPr>
              <w:snapToGrid w:val="0"/>
              <w:spacing w:before="100"/>
            </w:pPr>
            <w:r w:rsidRPr="007A1819">
              <w:rPr>
                <w:sz w:val="22"/>
                <w:szCs w:val="22"/>
              </w:rPr>
              <w:t>«Курочка Ряба», потешки на умывание, потешки за столом.</w:t>
            </w:r>
          </w:p>
        </w:tc>
        <w:tc>
          <w:tcPr>
            <w:tcW w:w="1984" w:type="dxa"/>
            <w:tcBorders>
              <w:top w:val="single" w:sz="4" w:space="0" w:color="auto"/>
              <w:left w:val="single" w:sz="4" w:space="0" w:color="auto"/>
              <w:bottom w:val="single" w:sz="4" w:space="0" w:color="000000"/>
              <w:right w:val="single" w:sz="4" w:space="0" w:color="000000"/>
            </w:tcBorders>
          </w:tcPr>
          <w:p w:rsidR="00D875D0" w:rsidRPr="007A1819" w:rsidRDefault="00D875D0" w:rsidP="00D875D0">
            <w:pPr>
              <w:snapToGrid w:val="0"/>
              <w:spacing w:before="100"/>
            </w:pPr>
            <w:r w:rsidRPr="007A1819">
              <w:rPr>
                <w:sz w:val="22"/>
                <w:szCs w:val="22"/>
              </w:rPr>
              <w:t xml:space="preserve">Чтение стихотворения С. Маршака </w:t>
            </w:r>
          </w:p>
          <w:p w:rsidR="00D875D0" w:rsidRPr="007A1819" w:rsidRDefault="00D875D0" w:rsidP="00D875D0">
            <w:pPr>
              <w:snapToGrid w:val="0"/>
              <w:spacing w:before="100"/>
            </w:pPr>
            <w:r w:rsidRPr="007A1819">
              <w:rPr>
                <w:sz w:val="22"/>
                <w:szCs w:val="22"/>
              </w:rPr>
              <w:t>«Мыльные пузыри»- частично.</w:t>
            </w:r>
          </w:p>
        </w:tc>
      </w:tr>
      <w:tr w:rsidR="00D875D0" w:rsidRPr="007A1819" w:rsidTr="00D875D0">
        <w:trPr>
          <w:trHeight w:val="1918"/>
        </w:trPr>
        <w:tc>
          <w:tcPr>
            <w:tcW w:w="1702"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pPr>
              <w:snapToGrid w:val="0"/>
              <w:spacing w:before="100"/>
              <w:jc w:val="center"/>
            </w:pPr>
            <w:r w:rsidRPr="007A1819">
              <w:rPr>
                <w:sz w:val="22"/>
                <w:szCs w:val="22"/>
              </w:rPr>
              <w:t>Индивидуальная работа</w:t>
            </w:r>
          </w:p>
          <w:p w:rsidR="00D875D0" w:rsidRPr="007A1819" w:rsidRDefault="00D875D0" w:rsidP="00D875D0"/>
          <w:p w:rsidR="00D875D0" w:rsidRPr="007A1819" w:rsidRDefault="00D875D0" w:rsidP="00D875D0"/>
        </w:tc>
        <w:tc>
          <w:tcPr>
            <w:tcW w:w="2410"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pPr>
              <w:jc w:val="both"/>
            </w:pPr>
            <w:r w:rsidRPr="007A1819">
              <w:rPr>
                <w:sz w:val="22"/>
                <w:szCs w:val="22"/>
              </w:rPr>
              <w:t>Формирование культурно-гигиенических навыков:</w:t>
            </w:r>
          </w:p>
          <w:p w:rsidR="00D875D0" w:rsidRPr="007A1819" w:rsidRDefault="00D875D0" w:rsidP="00D875D0">
            <w:r w:rsidRPr="007A1819">
              <w:rPr>
                <w:sz w:val="22"/>
                <w:szCs w:val="22"/>
              </w:rPr>
              <w:t>Продолжать учить детей находить свой шкафчик, складывать туда одежду.</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r w:rsidRPr="007A1819">
              <w:rPr>
                <w:sz w:val="22"/>
                <w:szCs w:val="22"/>
              </w:rPr>
              <w:t>Формирование культурно-гигиенических навыков:</w:t>
            </w:r>
          </w:p>
          <w:p w:rsidR="00D875D0" w:rsidRPr="007A1819" w:rsidRDefault="00D875D0" w:rsidP="00D875D0">
            <w:r w:rsidRPr="007A1819">
              <w:rPr>
                <w:sz w:val="22"/>
                <w:szCs w:val="22"/>
              </w:rPr>
              <w:t>после умывания учить детей вытирать руки полотенцем.</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r w:rsidRPr="007A1819">
              <w:rPr>
                <w:sz w:val="22"/>
                <w:szCs w:val="22"/>
              </w:rPr>
              <w:t>Формирование культурно-гигиенических навыков:</w:t>
            </w:r>
          </w:p>
          <w:p w:rsidR="00D875D0" w:rsidRPr="007A1819" w:rsidRDefault="00D875D0" w:rsidP="00D875D0">
            <w:pPr>
              <w:jc w:val="both"/>
            </w:pPr>
            <w:r w:rsidRPr="007A1819">
              <w:rPr>
                <w:sz w:val="22"/>
                <w:szCs w:val="22"/>
              </w:rPr>
              <w:t>учить детей после еды говорить «спасибо»</w:t>
            </w:r>
          </w:p>
        </w:tc>
        <w:tc>
          <w:tcPr>
            <w:tcW w:w="2835" w:type="dxa"/>
            <w:tcBorders>
              <w:top w:val="single" w:sz="4" w:space="0" w:color="000000"/>
              <w:left w:val="single" w:sz="4" w:space="0" w:color="000000"/>
              <w:bottom w:val="single" w:sz="4" w:space="0" w:color="000000"/>
              <w:right w:val="single" w:sz="4" w:space="0" w:color="auto"/>
            </w:tcBorders>
            <w:hideMark/>
          </w:tcPr>
          <w:p w:rsidR="00D875D0" w:rsidRPr="007A1819" w:rsidRDefault="00D875D0" w:rsidP="00D875D0">
            <w:r w:rsidRPr="007A1819">
              <w:rPr>
                <w:sz w:val="22"/>
                <w:szCs w:val="22"/>
              </w:rPr>
              <w:t>Сенсорное развитие, развитие мелкой моторики</w:t>
            </w:r>
          </w:p>
          <w:p w:rsidR="00D875D0" w:rsidRPr="007A1819" w:rsidRDefault="00D875D0" w:rsidP="00D875D0">
            <w:pPr>
              <w:rPr>
                <w:i/>
              </w:rPr>
            </w:pPr>
            <w:r w:rsidRPr="007A1819">
              <w:rPr>
                <w:i/>
                <w:sz w:val="22"/>
                <w:szCs w:val="22"/>
              </w:rPr>
              <w:t>Игры-занятия с дидактическим материалом</w:t>
            </w:r>
          </w:p>
          <w:p w:rsidR="00D875D0" w:rsidRPr="007A1819" w:rsidRDefault="00D875D0" w:rsidP="00D875D0">
            <w:r w:rsidRPr="007A1819">
              <w:rPr>
                <w:i/>
                <w:sz w:val="22"/>
                <w:szCs w:val="22"/>
              </w:rPr>
              <w:t xml:space="preserve">Д/и «Полный – пустой» - </w:t>
            </w:r>
            <w:r w:rsidRPr="007A1819">
              <w:rPr>
                <w:sz w:val="22"/>
                <w:szCs w:val="22"/>
              </w:rPr>
              <w:t xml:space="preserve">действия с разноцветными крышечками. </w:t>
            </w:r>
          </w:p>
        </w:tc>
        <w:tc>
          <w:tcPr>
            <w:tcW w:w="1984" w:type="dxa"/>
            <w:tcBorders>
              <w:top w:val="single" w:sz="4" w:space="0" w:color="auto"/>
              <w:left w:val="single" w:sz="4" w:space="0" w:color="auto"/>
              <w:bottom w:val="single" w:sz="4" w:space="0" w:color="000000"/>
              <w:right w:val="single" w:sz="4" w:space="0" w:color="000000"/>
            </w:tcBorders>
            <w:hideMark/>
          </w:tcPr>
          <w:p w:rsidR="00D875D0" w:rsidRPr="007A1819" w:rsidRDefault="00D875D0" w:rsidP="00D875D0">
            <w:pPr>
              <w:jc w:val="both"/>
            </w:pPr>
            <w:r w:rsidRPr="007A1819">
              <w:rPr>
                <w:sz w:val="22"/>
                <w:szCs w:val="22"/>
              </w:rPr>
              <w:t>Формирование культурно-гигиенических навыков:</w:t>
            </w:r>
          </w:p>
          <w:p w:rsidR="00D875D0" w:rsidRPr="007A1819" w:rsidRDefault="00D875D0" w:rsidP="00D875D0">
            <w:r w:rsidRPr="007A1819">
              <w:rPr>
                <w:sz w:val="22"/>
                <w:szCs w:val="22"/>
              </w:rPr>
              <w:t>Учить  закатывать  рукава при мытье рук.</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t>Освоение социальных норм и правил</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r w:rsidRPr="007A1819">
              <w:rPr>
                <w:sz w:val="22"/>
                <w:szCs w:val="22"/>
              </w:rPr>
              <w:t>Формировать поведение детей, соответствующее нормам и правилам: садится за стол с чистыми руками, правильно вести себя за столом.</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r w:rsidRPr="007A1819">
              <w:rPr>
                <w:sz w:val="22"/>
                <w:szCs w:val="22"/>
              </w:rPr>
              <w:t>Убираем игрушки на место ( в свой домик).</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r w:rsidRPr="007A1819">
              <w:rPr>
                <w:sz w:val="22"/>
                <w:szCs w:val="22"/>
              </w:rPr>
              <w:t>Продолжаем учить здороваться при входе в детский сад. Уходя – прощаться.</w:t>
            </w:r>
          </w:p>
        </w:tc>
        <w:tc>
          <w:tcPr>
            <w:tcW w:w="2835" w:type="dxa"/>
            <w:tcBorders>
              <w:top w:val="single" w:sz="4" w:space="0" w:color="000000"/>
              <w:left w:val="single" w:sz="4" w:space="0" w:color="000000"/>
              <w:bottom w:val="single" w:sz="4" w:space="0" w:color="000000"/>
              <w:right w:val="single" w:sz="4" w:space="0" w:color="auto"/>
            </w:tcBorders>
            <w:hideMark/>
          </w:tcPr>
          <w:p w:rsidR="00D875D0" w:rsidRPr="007A1819" w:rsidRDefault="00D875D0" w:rsidP="00D875D0">
            <w:r w:rsidRPr="007A1819">
              <w:rPr>
                <w:sz w:val="22"/>
                <w:szCs w:val="22"/>
              </w:rPr>
              <w:t xml:space="preserve"> Не отбираем игрушки друг у друга. Правила очерёдности игры с игрушкой.</w:t>
            </w:r>
          </w:p>
        </w:tc>
        <w:tc>
          <w:tcPr>
            <w:tcW w:w="1984" w:type="dxa"/>
            <w:tcBorders>
              <w:top w:val="single" w:sz="4" w:space="0" w:color="auto"/>
              <w:left w:val="single" w:sz="4" w:space="0" w:color="auto"/>
              <w:bottom w:val="single" w:sz="4" w:space="0" w:color="000000"/>
              <w:right w:val="single" w:sz="4" w:space="0" w:color="000000"/>
            </w:tcBorders>
            <w:hideMark/>
          </w:tcPr>
          <w:p w:rsidR="00D875D0" w:rsidRPr="007A1819" w:rsidRDefault="00D875D0" w:rsidP="00D875D0">
            <w:r w:rsidRPr="007A1819">
              <w:rPr>
                <w:sz w:val="22"/>
                <w:szCs w:val="22"/>
              </w:rPr>
              <w:t>Не драться и не толкать других детей.</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t>Прогулки</w:t>
            </w:r>
          </w:p>
        </w:tc>
        <w:tc>
          <w:tcPr>
            <w:tcW w:w="13466" w:type="dxa"/>
            <w:gridSpan w:val="5"/>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r w:rsidRPr="007A1819">
              <w:rPr>
                <w:b/>
                <w:sz w:val="22"/>
                <w:szCs w:val="22"/>
              </w:rPr>
              <w:t xml:space="preserve"> Продолжать приучать</w:t>
            </w:r>
            <w:r w:rsidRPr="007A1819">
              <w:rPr>
                <w:sz w:val="22"/>
                <w:szCs w:val="22"/>
              </w:rPr>
              <w:t xml:space="preserve"> детей гулять только на площадке. </w:t>
            </w:r>
            <w:r w:rsidRPr="007A1819">
              <w:rPr>
                <w:b/>
                <w:sz w:val="22"/>
                <w:szCs w:val="22"/>
              </w:rPr>
              <w:t>Традиционные прогулки</w:t>
            </w:r>
            <w:r w:rsidRPr="007A1819">
              <w:rPr>
                <w:sz w:val="22"/>
                <w:szCs w:val="22"/>
              </w:rPr>
              <w:t xml:space="preserve"> по участку (рассматриваем цветы и деревья на участке). Цель: ориентация в пространстве, обогащение словаря.</w:t>
            </w:r>
          </w:p>
          <w:p w:rsidR="00D875D0" w:rsidRPr="007A1819" w:rsidRDefault="00D875D0" w:rsidP="00D875D0">
            <w:pPr>
              <w:jc w:val="both"/>
            </w:pPr>
            <w:r w:rsidRPr="007A1819">
              <w:rPr>
                <w:b/>
                <w:sz w:val="22"/>
                <w:szCs w:val="22"/>
              </w:rPr>
              <w:t>Учить</w:t>
            </w:r>
            <w:r w:rsidRPr="007A1819">
              <w:rPr>
                <w:sz w:val="22"/>
                <w:szCs w:val="22"/>
              </w:rPr>
              <w:t xml:space="preserve"> детей играть с песком, строить куличики (из формочек). Следить, чтобы дети не кидались песком друг в друга.</w:t>
            </w:r>
          </w:p>
          <w:p w:rsidR="00D875D0" w:rsidRPr="007A1819" w:rsidRDefault="00D875D0" w:rsidP="00D875D0">
            <w:pPr>
              <w:jc w:val="both"/>
            </w:pPr>
            <w:r w:rsidRPr="007A1819">
              <w:rPr>
                <w:b/>
                <w:sz w:val="22"/>
                <w:szCs w:val="22"/>
              </w:rPr>
              <w:lastRenderedPageBreak/>
              <w:t xml:space="preserve">Рисование </w:t>
            </w:r>
            <w:r w:rsidRPr="007A1819">
              <w:rPr>
                <w:sz w:val="22"/>
                <w:szCs w:val="22"/>
              </w:rPr>
              <w:t>цветными мелками на асфальте рисование палочками на земле.</w:t>
            </w:r>
          </w:p>
          <w:p w:rsidR="00D875D0" w:rsidRPr="007A1819" w:rsidRDefault="00D875D0" w:rsidP="00D875D0">
            <w:r w:rsidRPr="007A1819">
              <w:rPr>
                <w:b/>
                <w:sz w:val="22"/>
                <w:szCs w:val="22"/>
              </w:rPr>
              <w:t>Игровые упражнения</w:t>
            </w:r>
            <w:r w:rsidRPr="007A1819">
              <w:rPr>
                <w:sz w:val="22"/>
                <w:szCs w:val="22"/>
              </w:rPr>
              <w:t xml:space="preserve"> – «Догони мяч» - бег в заданном направлении. «По ровненькой дорожке» - ходьба по ограниченной площади. Катание игрушек на машинах, колясках. </w:t>
            </w:r>
            <w:r w:rsidRPr="007A1819">
              <w:rPr>
                <w:b/>
                <w:sz w:val="22"/>
                <w:szCs w:val="22"/>
              </w:rPr>
              <w:t>Игры</w:t>
            </w:r>
            <w:r w:rsidRPr="007A1819">
              <w:rPr>
                <w:sz w:val="22"/>
                <w:szCs w:val="22"/>
              </w:rPr>
              <w:t xml:space="preserve"> с мячами, кеглями.</w:t>
            </w:r>
          </w:p>
          <w:p w:rsidR="00D875D0" w:rsidRPr="007A1819" w:rsidRDefault="00D875D0" w:rsidP="00D875D0">
            <w:pPr>
              <w:jc w:val="both"/>
            </w:pPr>
            <w:r w:rsidRPr="007A1819">
              <w:rPr>
                <w:b/>
                <w:sz w:val="22"/>
                <w:szCs w:val="22"/>
              </w:rPr>
              <w:t>Наблюдения за сезонными изменениями.</w:t>
            </w:r>
            <w:r w:rsidRPr="007A1819">
              <w:rPr>
                <w:sz w:val="22"/>
                <w:szCs w:val="22"/>
              </w:rPr>
              <w:t xml:space="preserve"> Рассказать детям о том , что прилетел к нам веселый ветер-ветерок. Ветер умеет играть с флажками и</w:t>
            </w:r>
          </w:p>
          <w:p w:rsidR="00D875D0" w:rsidRPr="007A1819" w:rsidRDefault="00D875D0" w:rsidP="00D875D0">
            <w:pPr>
              <w:jc w:val="both"/>
            </w:pPr>
            <w:r w:rsidRPr="007A1819">
              <w:rPr>
                <w:sz w:val="22"/>
                <w:szCs w:val="22"/>
              </w:rPr>
              <w:t xml:space="preserve"> вертушкой (вынести флажки и вертушку на улицу).</w:t>
            </w:r>
          </w:p>
          <w:p w:rsidR="00D875D0" w:rsidRPr="007A1819" w:rsidRDefault="00D875D0" w:rsidP="00D875D0">
            <w:pPr>
              <w:jc w:val="both"/>
              <w:rPr>
                <w:b/>
                <w:i/>
              </w:rPr>
            </w:pPr>
            <w:r w:rsidRPr="007A1819">
              <w:rPr>
                <w:b/>
                <w:i/>
                <w:sz w:val="22"/>
                <w:szCs w:val="22"/>
              </w:rPr>
              <w:t>Прочитать стишок:</w:t>
            </w:r>
          </w:p>
          <w:p w:rsidR="00D875D0" w:rsidRPr="007A1819" w:rsidRDefault="00D875D0" w:rsidP="00D875D0">
            <w:pPr>
              <w:rPr>
                <w:i/>
              </w:rPr>
            </w:pPr>
            <w:r w:rsidRPr="007A1819">
              <w:rPr>
                <w:i/>
                <w:sz w:val="22"/>
                <w:szCs w:val="22"/>
              </w:rPr>
              <w:t>Поигрался ветерок в бархатной листве. Пробежался сотней ног по лесной траве.</w:t>
            </w:r>
          </w:p>
          <w:p w:rsidR="00D875D0" w:rsidRPr="007A1819" w:rsidRDefault="00D875D0" w:rsidP="00D875D0">
            <w:pPr>
              <w:jc w:val="both"/>
            </w:pPr>
            <w:r w:rsidRPr="007A1819">
              <w:rPr>
                <w:b/>
                <w:sz w:val="22"/>
                <w:szCs w:val="22"/>
              </w:rPr>
              <w:t>Подвижная игра</w:t>
            </w:r>
            <w:r w:rsidRPr="007A1819">
              <w:rPr>
                <w:sz w:val="22"/>
                <w:szCs w:val="22"/>
              </w:rPr>
              <w:t xml:space="preserve"> «Бегите ко мне.» Цель: учить бегать, не наталкиваясь друг на друга. Учить действовать по сигналу воспитателя. </w:t>
            </w:r>
          </w:p>
          <w:p w:rsidR="00D875D0" w:rsidRPr="007A1819" w:rsidRDefault="00D875D0" w:rsidP="00D875D0">
            <w:pPr>
              <w:jc w:val="both"/>
              <w:rPr>
                <w:b/>
              </w:rPr>
            </w:pPr>
            <w:r w:rsidRPr="007A1819">
              <w:rPr>
                <w:b/>
                <w:sz w:val="22"/>
                <w:szCs w:val="22"/>
              </w:rPr>
              <w:t>Самостоятельные игры детей.Встреча второго воспитателя</w:t>
            </w:r>
          </w:p>
          <w:p w:rsidR="00D875D0" w:rsidRPr="007A1819" w:rsidRDefault="00D875D0" w:rsidP="00D875D0">
            <w:pPr>
              <w:jc w:val="both"/>
              <w:rPr>
                <w:i/>
              </w:rPr>
            </w:pPr>
            <w:r w:rsidRPr="007A1819">
              <w:rPr>
                <w:i/>
                <w:sz w:val="22"/>
                <w:szCs w:val="22"/>
              </w:rPr>
              <w:t xml:space="preserve">Примечание: в зависимости от ситуации подвижные игры можно менять </w:t>
            </w:r>
          </w:p>
        </w:tc>
      </w:tr>
    </w:tbl>
    <w:p w:rsidR="007A1819" w:rsidRDefault="007A1819" w:rsidP="007A1819">
      <w:pPr>
        <w:snapToGrid w:val="0"/>
        <w:spacing w:before="100"/>
        <w:jc w:val="center"/>
        <w:rPr>
          <w:b/>
        </w:rPr>
      </w:pPr>
    </w:p>
    <w:p w:rsidR="00D875D0" w:rsidRPr="00E4169F" w:rsidRDefault="00D875D0" w:rsidP="007A1819">
      <w:pPr>
        <w:snapToGrid w:val="0"/>
        <w:spacing w:before="100"/>
        <w:jc w:val="center"/>
        <w:rPr>
          <w:b/>
        </w:rPr>
      </w:pPr>
      <w:r w:rsidRPr="00E4169F">
        <w:rPr>
          <w:b/>
          <w:lang w:val="en-US"/>
        </w:rPr>
        <w:t>IV</w:t>
      </w:r>
      <w:r w:rsidRPr="00E4169F">
        <w:rPr>
          <w:b/>
        </w:rPr>
        <w:t xml:space="preserve"> неделя «Детский сад – наш дом родной»</w:t>
      </w: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2410"/>
        <w:gridCol w:w="2977"/>
        <w:gridCol w:w="3260"/>
        <w:gridCol w:w="2551"/>
        <w:gridCol w:w="2268"/>
      </w:tblGrid>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pPr>
              <w:snapToGrid w:val="0"/>
              <w:spacing w:before="100" w:line="360" w:lineRule="auto"/>
              <w:jc w:val="right"/>
            </w:pP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понедельник</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вторник</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среда</w:t>
            </w:r>
          </w:p>
        </w:tc>
        <w:tc>
          <w:tcPr>
            <w:tcW w:w="2551"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четверг</w:t>
            </w:r>
          </w:p>
        </w:tc>
        <w:tc>
          <w:tcPr>
            <w:tcW w:w="2268"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пятница</w:t>
            </w:r>
          </w:p>
        </w:tc>
      </w:tr>
      <w:tr w:rsidR="00D875D0" w:rsidRPr="007A1819" w:rsidTr="00D875D0">
        <w:trPr>
          <w:trHeight w:val="1841"/>
        </w:trPr>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Утренний приём</w:t>
            </w:r>
          </w:p>
        </w:tc>
        <w:tc>
          <w:tcPr>
            <w:tcW w:w="2410"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pPr>
              <w:jc w:val="both"/>
            </w:pPr>
            <w:r w:rsidRPr="007A1819">
              <w:rPr>
                <w:sz w:val="22"/>
                <w:szCs w:val="22"/>
              </w:rPr>
              <w:t>Прием детей в группу.  «Утро радостных встреч» - встреча детей с заводными игрушками.</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Прием детей в группу. </w:t>
            </w:r>
          </w:p>
          <w:p w:rsidR="00D875D0" w:rsidRPr="007A1819" w:rsidRDefault="00D875D0" w:rsidP="00D875D0">
            <w:r w:rsidRPr="007A1819">
              <w:rPr>
                <w:sz w:val="22"/>
                <w:szCs w:val="22"/>
              </w:rPr>
              <w:t>Вносим в группу новую куклу.</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Прием детей в группу. </w:t>
            </w:r>
          </w:p>
          <w:p w:rsidR="00D875D0" w:rsidRPr="007A1819" w:rsidRDefault="00D875D0" w:rsidP="00D875D0">
            <w:r w:rsidRPr="007A1819">
              <w:rPr>
                <w:sz w:val="22"/>
                <w:szCs w:val="22"/>
              </w:rPr>
              <w:t>Заинтересовать детей играми с пирамидками.</w:t>
            </w:r>
          </w:p>
        </w:tc>
        <w:tc>
          <w:tcPr>
            <w:tcW w:w="2551"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Прием детей в группу. </w:t>
            </w:r>
          </w:p>
          <w:p w:rsidR="00D875D0" w:rsidRPr="007A1819" w:rsidRDefault="00D875D0" w:rsidP="00D875D0">
            <w:r w:rsidRPr="007A1819">
              <w:rPr>
                <w:sz w:val="22"/>
                <w:szCs w:val="22"/>
              </w:rPr>
              <w:t>Привлечь внимание детей к играм с мячами.</w:t>
            </w:r>
          </w:p>
        </w:tc>
        <w:tc>
          <w:tcPr>
            <w:tcW w:w="2268"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Прием детей в группу. </w:t>
            </w:r>
          </w:p>
          <w:p w:rsidR="00D875D0" w:rsidRPr="007A1819" w:rsidRDefault="00D875D0" w:rsidP="00D875D0">
            <w:r w:rsidRPr="007A1819">
              <w:rPr>
                <w:sz w:val="22"/>
                <w:szCs w:val="22"/>
              </w:rPr>
              <w:t>Внести мыльные пузыри: создать радостное настроение от игры с пузырями</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line="360" w:lineRule="auto"/>
              <w:jc w:val="center"/>
            </w:pPr>
            <w:r w:rsidRPr="007A1819">
              <w:rPr>
                <w:sz w:val="22"/>
                <w:szCs w:val="22"/>
              </w:rPr>
              <w:t>Игры с воспитателем</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«Чудесный мешочек» - развитие эмоционального общения ребёнка со взрослым</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«Давайте  познакомимся»</w:t>
            </w:r>
          </w:p>
          <w:p w:rsidR="00D875D0" w:rsidRPr="007A1819" w:rsidRDefault="00D875D0" w:rsidP="00D875D0">
            <w:r w:rsidRPr="007A1819">
              <w:rPr>
                <w:sz w:val="22"/>
                <w:szCs w:val="22"/>
              </w:rPr>
              <w:t>Продолжать знакомство детей друг с другом. Д/и «Загляни ко мне в окошко и назови своё имя».</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autoSpaceDE w:val="0"/>
              <w:autoSpaceDN w:val="0"/>
              <w:adjustRightInd w:val="0"/>
            </w:pPr>
            <w:r w:rsidRPr="007A1819">
              <w:rPr>
                <w:sz w:val="22"/>
                <w:szCs w:val="22"/>
              </w:rPr>
              <w:t>Игры с предметами на дидактическом столе. Закреплять у детей желание к совместной со взрослым деятельности и вызывать интерес к материалам и оборудованию .</w:t>
            </w:r>
          </w:p>
        </w:tc>
        <w:tc>
          <w:tcPr>
            <w:tcW w:w="2551"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Экспериментальная деятельность: «Катится – не катится» - действия с мячиком и кубиком</w:t>
            </w:r>
          </w:p>
        </w:tc>
        <w:tc>
          <w:tcPr>
            <w:tcW w:w="2268"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«Выдувание мыльных пузырей»- развитие эмоционального общения ребёнка со взрослым</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t>Ознакомление с окружающим –ориентация в пространстве</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autoSpaceDE w:val="0"/>
              <w:autoSpaceDN w:val="0"/>
              <w:adjustRightInd w:val="0"/>
            </w:pPr>
            <w:r w:rsidRPr="007A1819">
              <w:rPr>
                <w:sz w:val="22"/>
                <w:szCs w:val="22"/>
              </w:rPr>
              <w:t xml:space="preserve">Знакомство детей с помещениями д/с – </w:t>
            </w:r>
            <w:r w:rsidRPr="007A1819">
              <w:rPr>
                <w:b/>
                <w:sz w:val="22"/>
                <w:szCs w:val="22"/>
              </w:rPr>
              <w:t>«Экскурсия в музыкальный зал».</w:t>
            </w:r>
            <w:r w:rsidRPr="007A1819">
              <w:rPr>
                <w:sz w:val="22"/>
                <w:szCs w:val="22"/>
              </w:rPr>
              <w:t>Создавать комфортную для психологического</w:t>
            </w:r>
          </w:p>
          <w:p w:rsidR="00D875D0" w:rsidRPr="007A1819" w:rsidRDefault="00D875D0" w:rsidP="00D875D0">
            <w:pPr>
              <w:autoSpaceDE w:val="0"/>
              <w:autoSpaceDN w:val="0"/>
              <w:adjustRightInd w:val="0"/>
            </w:pPr>
            <w:r w:rsidRPr="007A1819">
              <w:rPr>
                <w:sz w:val="22"/>
                <w:szCs w:val="22"/>
              </w:rPr>
              <w:t xml:space="preserve">состояния детей обстановку и вызывать </w:t>
            </w:r>
            <w:r w:rsidRPr="007A1819">
              <w:rPr>
                <w:sz w:val="22"/>
                <w:szCs w:val="22"/>
              </w:rPr>
              <w:lastRenderedPageBreak/>
              <w:t xml:space="preserve">положительное отношение к ситуации пребывания в детском саду. </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autoSpaceDE w:val="0"/>
              <w:autoSpaceDN w:val="0"/>
              <w:adjustRightInd w:val="0"/>
              <w:rPr>
                <w:b/>
              </w:rPr>
            </w:pPr>
            <w:r w:rsidRPr="007A1819">
              <w:rPr>
                <w:sz w:val="22"/>
                <w:szCs w:val="22"/>
              </w:rPr>
              <w:lastRenderedPageBreak/>
              <w:t xml:space="preserve">Знакомство детей с помещениями д/с – </w:t>
            </w:r>
            <w:r w:rsidRPr="007A1819">
              <w:rPr>
                <w:b/>
                <w:sz w:val="22"/>
                <w:szCs w:val="22"/>
              </w:rPr>
              <w:t>«Идем в гости к медицинским работникам».</w:t>
            </w:r>
          </w:p>
          <w:p w:rsidR="00D875D0" w:rsidRPr="007A1819" w:rsidRDefault="00D875D0" w:rsidP="00D875D0">
            <w:pPr>
              <w:autoSpaceDE w:val="0"/>
              <w:autoSpaceDN w:val="0"/>
              <w:adjustRightInd w:val="0"/>
            </w:pPr>
            <w:r w:rsidRPr="007A1819">
              <w:rPr>
                <w:sz w:val="22"/>
                <w:szCs w:val="22"/>
              </w:rPr>
              <w:t>Создавать комфортную для психологического</w:t>
            </w:r>
          </w:p>
          <w:p w:rsidR="00D875D0" w:rsidRPr="007A1819" w:rsidRDefault="00D875D0" w:rsidP="00D875D0">
            <w:pPr>
              <w:autoSpaceDE w:val="0"/>
              <w:autoSpaceDN w:val="0"/>
              <w:adjustRightInd w:val="0"/>
            </w:pPr>
            <w:r w:rsidRPr="007A1819">
              <w:rPr>
                <w:sz w:val="22"/>
                <w:szCs w:val="22"/>
              </w:rPr>
              <w:t xml:space="preserve">состояния детей обстановку и вызывать положительное отношение к ситуации </w:t>
            </w:r>
            <w:r w:rsidRPr="007A1819">
              <w:rPr>
                <w:sz w:val="22"/>
                <w:szCs w:val="22"/>
              </w:rPr>
              <w:lastRenderedPageBreak/>
              <w:t xml:space="preserve">пребывания в детском саду. </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b/>
                <w:sz w:val="22"/>
                <w:szCs w:val="22"/>
              </w:rPr>
              <w:lastRenderedPageBreak/>
              <w:t xml:space="preserve">«Путешествуем по группе». </w:t>
            </w:r>
            <w:r w:rsidRPr="007A1819">
              <w:rPr>
                <w:sz w:val="22"/>
                <w:szCs w:val="22"/>
              </w:rPr>
              <w:t>Обращать внимание детей на объекты для исследования</w:t>
            </w:r>
          </w:p>
          <w:p w:rsidR="00D875D0" w:rsidRPr="007A1819" w:rsidRDefault="00D875D0" w:rsidP="00D875D0">
            <w:pPr>
              <w:autoSpaceDE w:val="0"/>
              <w:autoSpaceDN w:val="0"/>
              <w:adjustRightInd w:val="0"/>
            </w:pPr>
            <w:r w:rsidRPr="007A1819">
              <w:rPr>
                <w:sz w:val="22"/>
                <w:szCs w:val="22"/>
              </w:rPr>
              <w:t>в действии (пирамидки, стержни с цветными кольцами для нанизывания, объемные вкладыши, ящики с прорезями и т.п</w:t>
            </w:r>
          </w:p>
        </w:tc>
        <w:tc>
          <w:tcPr>
            <w:tcW w:w="2551"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autoSpaceDE w:val="0"/>
              <w:autoSpaceDN w:val="0"/>
              <w:adjustRightInd w:val="0"/>
            </w:pPr>
            <w:r w:rsidRPr="007A1819">
              <w:rPr>
                <w:b/>
                <w:sz w:val="22"/>
                <w:szCs w:val="22"/>
              </w:rPr>
              <w:t xml:space="preserve">«Идем в гости к работникам кухни». </w:t>
            </w:r>
            <w:r w:rsidRPr="007A1819">
              <w:rPr>
                <w:sz w:val="22"/>
                <w:szCs w:val="22"/>
              </w:rPr>
              <w:t>Создавать</w:t>
            </w:r>
          </w:p>
          <w:p w:rsidR="00D875D0" w:rsidRPr="007A1819" w:rsidRDefault="00D875D0" w:rsidP="00D875D0">
            <w:pPr>
              <w:autoSpaceDE w:val="0"/>
              <w:autoSpaceDN w:val="0"/>
              <w:adjustRightInd w:val="0"/>
            </w:pPr>
            <w:r w:rsidRPr="007A1819">
              <w:rPr>
                <w:sz w:val="22"/>
                <w:szCs w:val="22"/>
              </w:rPr>
              <w:t>комфортную для психологического состояния</w:t>
            </w:r>
          </w:p>
          <w:p w:rsidR="00D875D0" w:rsidRPr="007A1819" w:rsidRDefault="00D875D0" w:rsidP="00D875D0">
            <w:pPr>
              <w:snapToGrid w:val="0"/>
              <w:spacing w:before="100"/>
            </w:pPr>
            <w:r w:rsidRPr="007A1819">
              <w:rPr>
                <w:sz w:val="22"/>
                <w:szCs w:val="22"/>
              </w:rPr>
              <w:t>детей обстановку.</w:t>
            </w:r>
          </w:p>
        </w:tc>
        <w:tc>
          <w:tcPr>
            <w:tcW w:w="2268"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Закреплять имена детей группы.</w:t>
            </w:r>
          </w:p>
          <w:p w:rsidR="00D875D0" w:rsidRPr="007A1819" w:rsidRDefault="00D875D0" w:rsidP="00D875D0">
            <w:pPr>
              <w:snapToGrid w:val="0"/>
              <w:spacing w:before="100"/>
            </w:pPr>
            <w:r w:rsidRPr="007A1819">
              <w:rPr>
                <w:sz w:val="22"/>
                <w:szCs w:val="22"/>
              </w:rPr>
              <w:t xml:space="preserve"> Д/и «Давайте </w:t>
            </w:r>
          </w:p>
          <w:p w:rsidR="00D875D0" w:rsidRPr="007A1819" w:rsidRDefault="00D875D0" w:rsidP="00D875D0">
            <w:pPr>
              <w:snapToGrid w:val="0"/>
              <w:spacing w:before="100"/>
            </w:pPr>
            <w:r w:rsidRPr="007A1819">
              <w:rPr>
                <w:sz w:val="22"/>
                <w:szCs w:val="22"/>
              </w:rPr>
              <w:t>познакомимся».</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lastRenderedPageBreak/>
              <w:t>Общение</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Ситуативный разговор – «детский сад – мой дом родной»- дать понять детям, что в детском саду работает много доброжелательных людей</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autoSpaceDE w:val="0"/>
              <w:autoSpaceDN w:val="0"/>
              <w:adjustRightInd w:val="0"/>
            </w:pPr>
            <w:r w:rsidRPr="007A1819">
              <w:rPr>
                <w:sz w:val="22"/>
                <w:szCs w:val="22"/>
              </w:rPr>
              <w:t>Ситуативный разговор – «детский сад – мой дом родной» - Дать понять детям, что в детском саду работает много доброжелательных людей, готовых обеспечить им помощь, поддержку, заботу, любовь и защиту, а если потребуется оказать медицинскую помощь.</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 Ситуативный разговор – «Чудо-вещи вокруг нас». </w:t>
            </w:r>
          </w:p>
          <w:p w:rsidR="00D875D0" w:rsidRPr="007A1819" w:rsidRDefault="00D875D0" w:rsidP="00D875D0">
            <w:pPr>
              <w:autoSpaceDE w:val="0"/>
              <w:autoSpaceDN w:val="0"/>
              <w:adjustRightInd w:val="0"/>
            </w:pPr>
            <w:r w:rsidRPr="007A1819">
              <w:rPr>
                <w:sz w:val="22"/>
                <w:szCs w:val="22"/>
              </w:rPr>
              <w:t>Рассказать и показать, как можно действовать с предметами</w:t>
            </w:r>
          </w:p>
          <w:p w:rsidR="00D875D0" w:rsidRPr="007A1819" w:rsidRDefault="00D875D0" w:rsidP="00D875D0">
            <w:pPr>
              <w:autoSpaceDE w:val="0"/>
              <w:autoSpaceDN w:val="0"/>
              <w:adjustRightInd w:val="0"/>
            </w:pPr>
            <w:r w:rsidRPr="007A1819">
              <w:rPr>
                <w:sz w:val="22"/>
                <w:szCs w:val="22"/>
              </w:rPr>
              <w:t>для познавательно-исследовательской деятельности, которые располагаются в</w:t>
            </w:r>
          </w:p>
          <w:p w:rsidR="00D875D0" w:rsidRPr="007A1819" w:rsidRDefault="00D875D0" w:rsidP="00D875D0">
            <w:r w:rsidRPr="007A1819">
              <w:rPr>
                <w:sz w:val="22"/>
                <w:szCs w:val="22"/>
              </w:rPr>
              <w:t>группе в поле зрения детей на сенсорном столе или низкорасположенных полках.</w:t>
            </w:r>
          </w:p>
        </w:tc>
        <w:tc>
          <w:tcPr>
            <w:tcW w:w="2551"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autoSpaceDE w:val="0"/>
              <w:autoSpaceDN w:val="0"/>
              <w:adjustRightInd w:val="0"/>
            </w:pPr>
            <w:r w:rsidRPr="007A1819">
              <w:rPr>
                <w:sz w:val="22"/>
                <w:szCs w:val="22"/>
              </w:rPr>
              <w:t>Ситуативный разговор – «детский сад – мой дом родной»- Дать понять, что в детском саду работает много доброжелательных людей, готовых обеспечить им помощь, поддержку, заботу, любовь и защиту, приготовить пищу и даже угостить их чем-нибудь вкусным.</w:t>
            </w:r>
          </w:p>
        </w:tc>
        <w:tc>
          <w:tcPr>
            <w:tcW w:w="2268"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 xml:space="preserve">Ситуация «Как дети </w:t>
            </w:r>
          </w:p>
          <w:p w:rsidR="00D875D0" w:rsidRPr="007A1819" w:rsidRDefault="00D875D0" w:rsidP="00D875D0">
            <w:pPr>
              <w:snapToGrid w:val="0"/>
              <w:spacing w:before="100"/>
            </w:pPr>
            <w:r w:rsidRPr="007A1819">
              <w:rPr>
                <w:sz w:val="22"/>
                <w:szCs w:val="22"/>
              </w:rPr>
              <w:t xml:space="preserve">полюбили ходить в </w:t>
            </w:r>
          </w:p>
          <w:p w:rsidR="00D875D0" w:rsidRPr="007A1819" w:rsidRDefault="00D875D0" w:rsidP="00D875D0">
            <w:pPr>
              <w:autoSpaceDE w:val="0"/>
              <w:autoSpaceDN w:val="0"/>
              <w:adjustRightInd w:val="0"/>
            </w:pPr>
            <w:r w:rsidRPr="007A1819">
              <w:rPr>
                <w:sz w:val="22"/>
                <w:szCs w:val="22"/>
              </w:rPr>
              <w:t>детский сад» - Дать понять, что в детском саду работает много доброжелательных людей,</w:t>
            </w:r>
          </w:p>
          <w:p w:rsidR="00D875D0" w:rsidRPr="007A1819" w:rsidRDefault="00D875D0" w:rsidP="00D875D0">
            <w:pPr>
              <w:snapToGrid w:val="0"/>
              <w:spacing w:before="100"/>
            </w:pPr>
            <w:r w:rsidRPr="007A1819">
              <w:rPr>
                <w:sz w:val="22"/>
                <w:szCs w:val="22"/>
              </w:rPr>
              <w:t>готовых обеспечить им помощь, поддержку, заботу, любовь и защиту</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t>Подвижные игры, хороводы, игровые ситуации</w:t>
            </w:r>
          </w:p>
        </w:tc>
        <w:tc>
          <w:tcPr>
            <w:tcW w:w="241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П/игры в музыкальном зале на усмотрение муз руководителя.</w:t>
            </w:r>
          </w:p>
          <w:p w:rsidR="00D875D0" w:rsidRPr="007A1819" w:rsidRDefault="00D875D0" w:rsidP="00D875D0">
            <w:pPr>
              <w:snapToGrid w:val="0"/>
              <w:spacing w:before="100"/>
            </w:pPr>
            <w:r w:rsidRPr="007A1819">
              <w:rPr>
                <w:sz w:val="22"/>
                <w:szCs w:val="22"/>
              </w:rPr>
              <w:t>В группе – «Мы топаем ногами»- развитие эмоционального общения ребёнка со взрослым</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autoSpaceDE w:val="0"/>
              <w:autoSpaceDN w:val="0"/>
              <w:adjustRightInd w:val="0"/>
            </w:pPr>
            <w:r w:rsidRPr="007A1819">
              <w:rPr>
                <w:sz w:val="22"/>
                <w:szCs w:val="22"/>
              </w:rPr>
              <w:t>«Вносим в игровой уголок</w:t>
            </w:r>
          </w:p>
          <w:p w:rsidR="00D875D0" w:rsidRPr="007A1819" w:rsidRDefault="00D875D0" w:rsidP="00D875D0">
            <w:pPr>
              <w:autoSpaceDE w:val="0"/>
              <w:autoSpaceDN w:val="0"/>
              <w:adjustRightInd w:val="0"/>
            </w:pPr>
            <w:r w:rsidRPr="007A1819">
              <w:rPr>
                <w:sz w:val="22"/>
                <w:szCs w:val="22"/>
              </w:rPr>
              <w:t>предметы и предметы_</w:t>
            </w:r>
          </w:p>
          <w:p w:rsidR="00D875D0" w:rsidRPr="007A1819" w:rsidRDefault="00D875D0" w:rsidP="00D875D0">
            <w:pPr>
              <w:autoSpaceDE w:val="0"/>
              <w:autoSpaceDN w:val="0"/>
              <w:adjustRightInd w:val="0"/>
            </w:pPr>
            <w:r w:rsidRPr="007A1819">
              <w:rPr>
                <w:sz w:val="22"/>
                <w:szCs w:val="22"/>
              </w:rPr>
              <w:t>заместители для лечения</w:t>
            </w:r>
          </w:p>
          <w:p w:rsidR="00D875D0" w:rsidRPr="007A1819" w:rsidRDefault="00D875D0" w:rsidP="00D875D0">
            <w:pPr>
              <w:autoSpaceDE w:val="0"/>
              <w:autoSpaceDN w:val="0"/>
              <w:adjustRightInd w:val="0"/>
            </w:pPr>
            <w:r w:rsidRPr="007A1819">
              <w:rPr>
                <w:sz w:val="22"/>
                <w:szCs w:val="22"/>
              </w:rPr>
              <w:t>игрушек». Привлекать детей к созданию условий для игры.</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«Приходите ко мне в</w:t>
            </w:r>
          </w:p>
          <w:p w:rsidR="00D875D0" w:rsidRPr="007A1819" w:rsidRDefault="00D875D0" w:rsidP="00D875D0">
            <w:pPr>
              <w:snapToGrid w:val="0"/>
              <w:spacing w:before="100"/>
            </w:pPr>
            <w:r w:rsidRPr="007A1819">
              <w:rPr>
                <w:sz w:val="22"/>
                <w:szCs w:val="22"/>
              </w:rPr>
              <w:t>гости, будем играть» - развитие эмоционального общения ребёнка со взрослым</w:t>
            </w:r>
          </w:p>
        </w:tc>
        <w:tc>
          <w:tcPr>
            <w:tcW w:w="2551"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autoSpaceDE w:val="0"/>
              <w:autoSpaceDN w:val="0"/>
              <w:adjustRightInd w:val="0"/>
            </w:pPr>
            <w:r w:rsidRPr="007A1819">
              <w:rPr>
                <w:sz w:val="22"/>
                <w:szCs w:val="22"/>
              </w:rPr>
              <w:t>«Играем с красивой посудой». Организовать чаепитие в игровом уголке.</w:t>
            </w:r>
          </w:p>
          <w:p w:rsidR="00D875D0" w:rsidRPr="007A1819" w:rsidRDefault="00D875D0" w:rsidP="00D875D0">
            <w:r w:rsidRPr="007A1819">
              <w:rPr>
                <w:sz w:val="22"/>
                <w:szCs w:val="22"/>
              </w:rPr>
              <w:t>«Приходите ко мне в гости, я вас буду угощать»</w:t>
            </w:r>
          </w:p>
        </w:tc>
        <w:tc>
          <w:tcPr>
            <w:tcW w:w="2268"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«Раздувайся пузырь» - учить детей браться за руки, создавать радостную атмосферу в группе</w:t>
            </w:r>
          </w:p>
        </w:tc>
      </w:tr>
      <w:tr w:rsidR="00D875D0" w:rsidRPr="007A1819" w:rsidTr="00D875D0">
        <w:trPr>
          <w:trHeight w:val="70"/>
        </w:trPr>
        <w:tc>
          <w:tcPr>
            <w:tcW w:w="1702" w:type="dxa"/>
            <w:tcBorders>
              <w:top w:val="nil"/>
              <w:left w:val="single" w:sz="4" w:space="0" w:color="000000"/>
              <w:bottom w:val="single" w:sz="4" w:space="0" w:color="000000"/>
              <w:right w:val="single" w:sz="4" w:space="0" w:color="000000"/>
            </w:tcBorders>
          </w:tcPr>
          <w:p w:rsidR="00D875D0" w:rsidRPr="007A1819" w:rsidRDefault="00D875D0" w:rsidP="00D875D0">
            <w:pPr>
              <w:snapToGrid w:val="0"/>
              <w:spacing w:before="100"/>
              <w:jc w:val="center"/>
            </w:pPr>
            <w:r w:rsidRPr="007A1819">
              <w:rPr>
                <w:sz w:val="22"/>
                <w:szCs w:val="22"/>
              </w:rPr>
              <w:t xml:space="preserve">Пальчиковые </w:t>
            </w:r>
          </w:p>
          <w:p w:rsidR="00D875D0" w:rsidRPr="007A1819" w:rsidRDefault="00D875D0" w:rsidP="00D875D0">
            <w:pPr>
              <w:snapToGrid w:val="0"/>
              <w:spacing w:before="100"/>
              <w:jc w:val="center"/>
            </w:pPr>
            <w:r w:rsidRPr="007A1819">
              <w:rPr>
                <w:sz w:val="22"/>
                <w:szCs w:val="22"/>
              </w:rPr>
              <w:t>игры</w:t>
            </w:r>
          </w:p>
          <w:p w:rsidR="00D875D0" w:rsidRPr="007A1819" w:rsidRDefault="00D875D0" w:rsidP="00D875D0">
            <w:pPr>
              <w:snapToGrid w:val="0"/>
              <w:spacing w:before="100"/>
              <w:jc w:val="center"/>
            </w:pPr>
            <w:r w:rsidRPr="007A1819">
              <w:rPr>
                <w:sz w:val="22"/>
                <w:szCs w:val="22"/>
              </w:rPr>
              <w:t>(развитие речевых навыков)</w:t>
            </w:r>
          </w:p>
        </w:tc>
        <w:tc>
          <w:tcPr>
            <w:tcW w:w="2410" w:type="dxa"/>
            <w:tcBorders>
              <w:top w:val="nil"/>
              <w:left w:val="single" w:sz="4" w:space="0" w:color="000000"/>
              <w:bottom w:val="single" w:sz="4" w:space="0" w:color="000000"/>
              <w:right w:val="single" w:sz="4" w:space="0" w:color="000000"/>
            </w:tcBorders>
          </w:tcPr>
          <w:p w:rsidR="00D875D0" w:rsidRPr="007A1819" w:rsidRDefault="00D875D0" w:rsidP="00D875D0">
            <w:pPr>
              <w:snapToGrid w:val="0"/>
              <w:spacing w:before="100"/>
            </w:pPr>
            <w:r w:rsidRPr="007A1819">
              <w:rPr>
                <w:sz w:val="22"/>
                <w:szCs w:val="22"/>
              </w:rPr>
              <w:t>Пальчики здороваются</w:t>
            </w:r>
          </w:p>
          <w:p w:rsidR="00D875D0" w:rsidRPr="007A1819" w:rsidRDefault="00D875D0" w:rsidP="00D875D0">
            <w:r w:rsidRPr="007A1819">
              <w:rPr>
                <w:sz w:val="22"/>
                <w:szCs w:val="22"/>
              </w:rPr>
              <w:t>«Один, два, три, четыре, пять! Вышли пальчики гулять»</w:t>
            </w:r>
          </w:p>
          <w:p w:rsidR="00D875D0" w:rsidRPr="007A1819" w:rsidRDefault="00D875D0" w:rsidP="00D875D0">
            <w:r w:rsidRPr="007A1819">
              <w:rPr>
                <w:sz w:val="22"/>
                <w:szCs w:val="22"/>
              </w:rPr>
              <w:t>Этот  пальчик дедушка</w:t>
            </w:r>
          </w:p>
        </w:tc>
        <w:tc>
          <w:tcPr>
            <w:tcW w:w="2977" w:type="dxa"/>
            <w:tcBorders>
              <w:top w:val="nil"/>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Пальчиковые игры с музыкальным сопровождением</w:t>
            </w:r>
          </w:p>
        </w:tc>
        <w:tc>
          <w:tcPr>
            <w:tcW w:w="3260" w:type="dxa"/>
            <w:tcBorders>
              <w:top w:val="nil"/>
              <w:left w:val="single" w:sz="4" w:space="0" w:color="000000"/>
              <w:bottom w:val="single" w:sz="4" w:space="0" w:color="000000"/>
              <w:right w:val="single" w:sz="4" w:space="0" w:color="000000"/>
            </w:tcBorders>
            <w:hideMark/>
          </w:tcPr>
          <w:p w:rsidR="00D875D0" w:rsidRPr="007A1819" w:rsidRDefault="00D875D0" w:rsidP="00D875D0">
            <w:r w:rsidRPr="007A1819">
              <w:rPr>
                <w:sz w:val="22"/>
                <w:szCs w:val="22"/>
              </w:rPr>
              <w:t>«Моя семья»</w:t>
            </w:r>
          </w:p>
          <w:p w:rsidR="00D875D0" w:rsidRPr="007A1819" w:rsidRDefault="00D875D0" w:rsidP="00D875D0">
            <w:r w:rsidRPr="007A1819">
              <w:rPr>
                <w:sz w:val="22"/>
                <w:szCs w:val="22"/>
              </w:rPr>
              <w:t>Фигуры из пальцев «Зайка», «Коза» и др.</w:t>
            </w:r>
          </w:p>
        </w:tc>
        <w:tc>
          <w:tcPr>
            <w:tcW w:w="2551" w:type="dxa"/>
            <w:tcBorders>
              <w:top w:val="nil"/>
              <w:left w:val="single" w:sz="4" w:space="0" w:color="000000"/>
              <w:bottom w:val="single" w:sz="4" w:space="0" w:color="000000"/>
              <w:right w:val="single" w:sz="4" w:space="0" w:color="000000"/>
            </w:tcBorders>
            <w:hideMark/>
          </w:tcPr>
          <w:p w:rsidR="00D875D0" w:rsidRPr="007A1819" w:rsidRDefault="00D875D0" w:rsidP="00D875D0">
            <w:r w:rsidRPr="007A1819">
              <w:rPr>
                <w:sz w:val="22"/>
                <w:szCs w:val="22"/>
              </w:rPr>
              <w:t xml:space="preserve">«Один, два, три, четыре, </w:t>
            </w:r>
          </w:p>
          <w:p w:rsidR="00D875D0" w:rsidRPr="007A1819" w:rsidRDefault="00D875D0" w:rsidP="00D875D0">
            <w:r w:rsidRPr="007A1819">
              <w:rPr>
                <w:sz w:val="22"/>
                <w:szCs w:val="22"/>
              </w:rPr>
              <w:t xml:space="preserve">пять! Вышли пальчики </w:t>
            </w:r>
          </w:p>
          <w:p w:rsidR="00D875D0" w:rsidRPr="007A1819" w:rsidRDefault="00D875D0" w:rsidP="00D875D0">
            <w:r w:rsidRPr="007A1819">
              <w:rPr>
                <w:sz w:val="22"/>
                <w:szCs w:val="22"/>
              </w:rPr>
              <w:t>гулять» «Этот пальчик дедушка»«Мы кружок нарисовали»</w:t>
            </w:r>
          </w:p>
        </w:tc>
        <w:tc>
          <w:tcPr>
            <w:tcW w:w="2268" w:type="dxa"/>
            <w:tcBorders>
              <w:top w:val="nil"/>
              <w:left w:val="single" w:sz="4" w:space="0" w:color="000000"/>
              <w:bottom w:val="single" w:sz="4" w:space="0" w:color="000000"/>
              <w:right w:val="single" w:sz="4" w:space="0" w:color="000000"/>
            </w:tcBorders>
            <w:hideMark/>
          </w:tcPr>
          <w:p w:rsidR="00D875D0" w:rsidRPr="007A1819" w:rsidRDefault="00D875D0" w:rsidP="00D875D0">
            <w:pPr>
              <w:snapToGrid w:val="0"/>
              <w:spacing w:before="100"/>
            </w:pPr>
            <w:r w:rsidRPr="007A1819">
              <w:rPr>
                <w:sz w:val="22"/>
                <w:szCs w:val="22"/>
              </w:rPr>
              <w:t>Пальчиковые игры с музыкальным сопровождением</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t>Фольклор, художественная</w:t>
            </w:r>
          </w:p>
          <w:p w:rsidR="00D875D0" w:rsidRPr="007A1819" w:rsidRDefault="00D875D0" w:rsidP="00D875D0">
            <w:pPr>
              <w:snapToGrid w:val="0"/>
              <w:spacing w:before="100"/>
              <w:jc w:val="center"/>
            </w:pPr>
            <w:r w:rsidRPr="007A1819">
              <w:rPr>
                <w:sz w:val="22"/>
                <w:szCs w:val="22"/>
              </w:rPr>
              <w:t>литература</w:t>
            </w:r>
          </w:p>
        </w:tc>
        <w:tc>
          <w:tcPr>
            <w:tcW w:w="2410"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pPr>
              <w:autoSpaceDE w:val="0"/>
              <w:autoSpaceDN w:val="0"/>
              <w:adjustRightInd w:val="0"/>
            </w:pPr>
            <w:r w:rsidRPr="007A1819">
              <w:rPr>
                <w:sz w:val="22"/>
                <w:szCs w:val="22"/>
              </w:rPr>
              <w:t>Знакомить детей со стихами А.Барто из цикла «Игрушки», используя реальные игрушки, имеющиеся в группе.</w:t>
            </w:r>
          </w:p>
          <w:p w:rsidR="00D875D0" w:rsidRPr="007A1819" w:rsidRDefault="00D875D0" w:rsidP="00D875D0">
            <w:pPr>
              <w:snapToGrid w:val="0"/>
              <w:spacing w:before="100"/>
            </w:pP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autoSpaceDE w:val="0"/>
              <w:autoSpaceDN w:val="0"/>
              <w:adjustRightInd w:val="0"/>
            </w:pPr>
            <w:r w:rsidRPr="007A1819">
              <w:rPr>
                <w:sz w:val="22"/>
                <w:szCs w:val="22"/>
              </w:rPr>
              <w:lastRenderedPageBreak/>
              <w:t xml:space="preserve">Продолжать знакомить детей со стихами А.Барто из цикла «Игрушки», используя реальные игрушки, имеющиеся в группе. Напомнить стихотворение </w:t>
            </w:r>
            <w:r w:rsidRPr="007A1819">
              <w:rPr>
                <w:sz w:val="22"/>
                <w:szCs w:val="22"/>
              </w:rPr>
              <w:lastRenderedPageBreak/>
              <w:t>«Зайка» и познакомить со стихотворением «Мишка».</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autoSpaceDE w:val="0"/>
              <w:autoSpaceDN w:val="0"/>
              <w:adjustRightInd w:val="0"/>
            </w:pPr>
            <w:r w:rsidRPr="007A1819">
              <w:rPr>
                <w:sz w:val="22"/>
                <w:szCs w:val="22"/>
              </w:rPr>
              <w:lastRenderedPageBreak/>
              <w:t>«Рассказывание детям русской народной</w:t>
            </w:r>
          </w:p>
          <w:p w:rsidR="00D875D0" w:rsidRPr="007A1819" w:rsidRDefault="00D875D0" w:rsidP="00D875D0">
            <w:pPr>
              <w:autoSpaceDE w:val="0"/>
              <w:autoSpaceDN w:val="0"/>
              <w:adjustRightInd w:val="0"/>
            </w:pPr>
            <w:r w:rsidRPr="007A1819">
              <w:rPr>
                <w:sz w:val="22"/>
                <w:szCs w:val="22"/>
              </w:rPr>
              <w:t>сказки «Курочка ряба» с использованием</w:t>
            </w:r>
          </w:p>
          <w:p w:rsidR="00D875D0" w:rsidRPr="007A1819" w:rsidRDefault="00D875D0" w:rsidP="00D875D0">
            <w:pPr>
              <w:autoSpaceDE w:val="0"/>
              <w:autoSpaceDN w:val="0"/>
              <w:adjustRightInd w:val="0"/>
            </w:pPr>
            <w:r w:rsidRPr="007A1819">
              <w:rPr>
                <w:sz w:val="22"/>
                <w:szCs w:val="22"/>
              </w:rPr>
              <w:t xml:space="preserve">наглядных средств: фланелеграфа, кукольного </w:t>
            </w:r>
            <w:r w:rsidRPr="007A1819">
              <w:rPr>
                <w:sz w:val="22"/>
                <w:szCs w:val="22"/>
              </w:rPr>
              <w:lastRenderedPageBreak/>
              <w:t>театра би_ба_бо, плоскостного театра ит.п.</w:t>
            </w:r>
          </w:p>
        </w:tc>
        <w:tc>
          <w:tcPr>
            <w:tcW w:w="2551" w:type="dxa"/>
            <w:tcBorders>
              <w:top w:val="single" w:sz="4" w:space="0" w:color="000000"/>
              <w:left w:val="single" w:sz="4" w:space="0" w:color="000000"/>
              <w:bottom w:val="single" w:sz="4" w:space="0" w:color="000000"/>
              <w:right w:val="single" w:sz="4" w:space="0" w:color="auto"/>
            </w:tcBorders>
            <w:hideMark/>
          </w:tcPr>
          <w:p w:rsidR="00D875D0" w:rsidRPr="007A1819" w:rsidRDefault="00D875D0" w:rsidP="00D875D0">
            <w:pPr>
              <w:snapToGrid w:val="0"/>
              <w:spacing w:before="100"/>
            </w:pPr>
            <w:r w:rsidRPr="007A1819">
              <w:rPr>
                <w:sz w:val="22"/>
                <w:szCs w:val="22"/>
              </w:rPr>
              <w:lastRenderedPageBreak/>
              <w:t xml:space="preserve"> Рассказывание русской народной сказки </w:t>
            </w:r>
          </w:p>
          <w:p w:rsidR="00D875D0" w:rsidRPr="007A1819" w:rsidRDefault="00D875D0" w:rsidP="00D875D0">
            <w:pPr>
              <w:snapToGrid w:val="0"/>
              <w:spacing w:before="100"/>
            </w:pPr>
            <w:r w:rsidRPr="007A1819">
              <w:rPr>
                <w:sz w:val="22"/>
                <w:szCs w:val="22"/>
              </w:rPr>
              <w:t>«Колобок», потешки на умывание, потешки за столом.</w:t>
            </w:r>
          </w:p>
        </w:tc>
        <w:tc>
          <w:tcPr>
            <w:tcW w:w="2268" w:type="dxa"/>
            <w:tcBorders>
              <w:top w:val="single" w:sz="4" w:space="0" w:color="auto"/>
              <w:left w:val="single" w:sz="4" w:space="0" w:color="auto"/>
              <w:bottom w:val="single" w:sz="4" w:space="0" w:color="000000"/>
              <w:right w:val="single" w:sz="4" w:space="0" w:color="000000"/>
            </w:tcBorders>
          </w:tcPr>
          <w:p w:rsidR="00D875D0" w:rsidRPr="007A1819" w:rsidRDefault="00D875D0" w:rsidP="00D875D0">
            <w:pPr>
              <w:snapToGrid w:val="0"/>
              <w:spacing w:before="100"/>
            </w:pPr>
            <w:r w:rsidRPr="007A1819">
              <w:rPr>
                <w:sz w:val="22"/>
                <w:szCs w:val="22"/>
              </w:rPr>
              <w:t xml:space="preserve">Чтение стихотворе- </w:t>
            </w:r>
          </w:p>
          <w:p w:rsidR="00D875D0" w:rsidRPr="007A1819" w:rsidRDefault="00D875D0" w:rsidP="00D875D0">
            <w:pPr>
              <w:snapToGrid w:val="0"/>
              <w:spacing w:before="100"/>
            </w:pPr>
            <w:r w:rsidRPr="007A1819">
              <w:rPr>
                <w:sz w:val="22"/>
                <w:szCs w:val="22"/>
              </w:rPr>
              <w:t xml:space="preserve">ния С. Маршака </w:t>
            </w:r>
          </w:p>
          <w:p w:rsidR="00D875D0" w:rsidRPr="007A1819" w:rsidRDefault="00D875D0" w:rsidP="00D875D0">
            <w:pPr>
              <w:snapToGrid w:val="0"/>
              <w:spacing w:before="100"/>
            </w:pPr>
            <w:r w:rsidRPr="007A1819">
              <w:rPr>
                <w:sz w:val="22"/>
                <w:szCs w:val="22"/>
              </w:rPr>
              <w:t>«Мыльные пузыри»- частично (см. приложение 1).</w:t>
            </w:r>
          </w:p>
          <w:p w:rsidR="00D875D0" w:rsidRPr="007A1819" w:rsidRDefault="00D875D0" w:rsidP="00D875D0">
            <w:pPr>
              <w:snapToGrid w:val="0"/>
              <w:spacing w:before="100"/>
            </w:pPr>
          </w:p>
        </w:tc>
      </w:tr>
      <w:tr w:rsidR="00D875D0" w:rsidRPr="007A1819" w:rsidTr="00D875D0">
        <w:trPr>
          <w:trHeight w:val="2584"/>
        </w:trPr>
        <w:tc>
          <w:tcPr>
            <w:tcW w:w="1702"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pPr>
              <w:snapToGrid w:val="0"/>
              <w:spacing w:before="100"/>
              <w:jc w:val="center"/>
            </w:pPr>
            <w:r w:rsidRPr="007A1819">
              <w:rPr>
                <w:sz w:val="22"/>
                <w:szCs w:val="22"/>
              </w:rPr>
              <w:lastRenderedPageBreak/>
              <w:t>Индивидуальная работа</w:t>
            </w:r>
          </w:p>
          <w:p w:rsidR="00D875D0" w:rsidRPr="007A1819" w:rsidRDefault="00D875D0" w:rsidP="00D875D0"/>
          <w:p w:rsidR="00D875D0" w:rsidRPr="007A1819" w:rsidRDefault="00D875D0" w:rsidP="00D875D0"/>
        </w:tc>
        <w:tc>
          <w:tcPr>
            <w:tcW w:w="2410"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r w:rsidRPr="007A1819">
              <w:rPr>
                <w:sz w:val="22"/>
                <w:szCs w:val="22"/>
              </w:rPr>
              <w:t>Поддерживать стремление детей к самостоятельности Приучать есть разнообразную пищу, поль</w:t>
            </w:r>
            <w:r w:rsidRPr="007A1819">
              <w:rPr>
                <w:sz w:val="22"/>
                <w:szCs w:val="22"/>
              </w:rPr>
              <w:softHyphen/>
              <w:t>зоваться салфеткой,  после еды благодарить взрос</w:t>
            </w:r>
            <w:r w:rsidRPr="007A1819">
              <w:rPr>
                <w:sz w:val="22"/>
                <w:szCs w:val="22"/>
              </w:rPr>
              <w:softHyphen/>
              <w:t>лых (как умеют).</w:t>
            </w:r>
          </w:p>
        </w:tc>
        <w:tc>
          <w:tcPr>
            <w:tcW w:w="2977"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r w:rsidRPr="007A1819">
              <w:rPr>
                <w:sz w:val="22"/>
                <w:szCs w:val="22"/>
              </w:rPr>
              <w:t>Формирование культурно-гигиенических навыков:</w:t>
            </w:r>
          </w:p>
          <w:p w:rsidR="00D875D0" w:rsidRPr="007A1819" w:rsidRDefault="00D875D0" w:rsidP="00D875D0">
            <w:r w:rsidRPr="007A1819">
              <w:rPr>
                <w:sz w:val="22"/>
                <w:szCs w:val="22"/>
              </w:rPr>
              <w:t>Содействовать активному участию детей в процессах, связанных с про</w:t>
            </w:r>
            <w:r w:rsidRPr="007A1819">
              <w:rPr>
                <w:sz w:val="22"/>
                <w:szCs w:val="22"/>
              </w:rPr>
              <w:softHyphen/>
              <w:t>гулкой и сном: приучать раздеваться с небольшой помо</w:t>
            </w:r>
            <w:r w:rsidRPr="007A1819">
              <w:rPr>
                <w:sz w:val="22"/>
                <w:szCs w:val="22"/>
              </w:rPr>
              <w:softHyphen/>
              <w:t>щью взрослого</w:t>
            </w:r>
          </w:p>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r w:rsidRPr="007A1819">
              <w:rPr>
                <w:sz w:val="22"/>
                <w:szCs w:val="22"/>
              </w:rPr>
              <w:t>Формирование культурно-гигиенических навыков:</w:t>
            </w:r>
          </w:p>
          <w:p w:rsidR="00D875D0" w:rsidRPr="007A1819" w:rsidRDefault="00D875D0" w:rsidP="00D875D0">
            <w:r w:rsidRPr="007A1819">
              <w:rPr>
                <w:sz w:val="22"/>
                <w:szCs w:val="22"/>
              </w:rPr>
              <w:t>продолжать учить мыть руки перед едой и по мере загрязнения, пользоваться личным полотенцем.</w:t>
            </w:r>
          </w:p>
        </w:tc>
        <w:tc>
          <w:tcPr>
            <w:tcW w:w="2551" w:type="dxa"/>
            <w:tcBorders>
              <w:top w:val="single" w:sz="4" w:space="0" w:color="000000"/>
              <w:left w:val="single" w:sz="4" w:space="0" w:color="000000"/>
              <w:bottom w:val="single" w:sz="4" w:space="0" w:color="000000"/>
              <w:right w:val="single" w:sz="4" w:space="0" w:color="auto"/>
            </w:tcBorders>
            <w:hideMark/>
          </w:tcPr>
          <w:p w:rsidR="00D875D0" w:rsidRPr="007A1819" w:rsidRDefault="00D875D0" w:rsidP="00D875D0">
            <w:pPr>
              <w:rPr>
                <w:b/>
              </w:rPr>
            </w:pPr>
            <w:r w:rsidRPr="007A1819">
              <w:rPr>
                <w:bCs/>
                <w:sz w:val="22"/>
                <w:szCs w:val="22"/>
              </w:rPr>
              <w:t>Приучать детей к опрятности, аккуратности:</w:t>
            </w:r>
            <w:r w:rsidRPr="007A1819">
              <w:rPr>
                <w:sz w:val="22"/>
                <w:szCs w:val="22"/>
              </w:rPr>
              <w:t>учить с помощью взрослого пользоваться носовым платком</w:t>
            </w:r>
          </w:p>
        </w:tc>
        <w:tc>
          <w:tcPr>
            <w:tcW w:w="2268" w:type="dxa"/>
            <w:tcBorders>
              <w:top w:val="single" w:sz="4" w:space="0" w:color="auto"/>
              <w:left w:val="single" w:sz="4" w:space="0" w:color="auto"/>
              <w:bottom w:val="single" w:sz="4" w:space="0" w:color="000000"/>
              <w:right w:val="single" w:sz="4" w:space="0" w:color="000000"/>
            </w:tcBorders>
            <w:hideMark/>
          </w:tcPr>
          <w:p w:rsidR="00D875D0" w:rsidRPr="007A1819" w:rsidRDefault="00D875D0" w:rsidP="00D875D0">
            <w:r w:rsidRPr="007A1819">
              <w:rPr>
                <w:sz w:val="22"/>
                <w:szCs w:val="22"/>
              </w:rPr>
              <w:t>Формирование культурно-гигиенических навыков:</w:t>
            </w:r>
          </w:p>
          <w:p w:rsidR="00D875D0" w:rsidRPr="007A1819" w:rsidRDefault="00D875D0" w:rsidP="00D875D0">
            <w:r w:rsidRPr="007A1819">
              <w:rPr>
                <w:sz w:val="22"/>
                <w:szCs w:val="22"/>
              </w:rPr>
              <w:t>Способствовать выработке навыка регулировать собственные физиологические отправления</w:t>
            </w:r>
          </w:p>
        </w:tc>
      </w:tr>
      <w:tr w:rsidR="00D875D0" w:rsidRPr="007A1819" w:rsidTr="00D875D0">
        <w:tc>
          <w:tcPr>
            <w:tcW w:w="1702"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pPr>
              <w:snapToGrid w:val="0"/>
              <w:spacing w:before="100"/>
              <w:jc w:val="center"/>
            </w:pPr>
            <w:r w:rsidRPr="007A1819">
              <w:rPr>
                <w:sz w:val="22"/>
                <w:szCs w:val="22"/>
              </w:rPr>
              <w:t>Освоение социальных норм и правил</w:t>
            </w:r>
          </w:p>
        </w:tc>
        <w:tc>
          <w:tcPr>
            <w:tcW w:w="2410"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r w:rsidRPr="007A1819">
              <w:rPr>
                <w:sz w:val="22"/>
                <w:szCs w:val="22"/>
              </w:rPr>
              <w:t>Развивать представления о положительных сторонах детского сада, его общности с домом (тепло, уют, любовь и др.) Способствовать  накоплению опыта доброжелательных взаимоотношений со сверстниками</w:t>
            </w:r>
          </w:p>
        </w:tc>
        <w:tc>
          <w:tcPr>
            <w:tcW w:w="2977" w:type="dxa"/>
            <w:tcBorders>
              <w:top w:val="single" w:sz="4" w:space="0" w:color="000000"/>
              <w:left w:val="single" w:sz="4" w:space="0" w:color="000000"/>
              <w:bottom w:val="single" w:sz="4" w:space="0" w:color="000000"/>
              <w:right w:val="single" w:sz="4" w:space="0" w:color="000000"/>
            </w:tcBorders>
          </w:tcPr>
          <w:p w:rsidR="00D875D0" w:rsidRPr="007A1819" w:rsidRDefault="00D875D0" w:rsidP="00D875D0">
            <w:pPr>
              <w:autoSpaceDE w:val="0"/>
              <w:autoSpaceDN w:val="0"/>
              <w:adjustRightInd w:val="0"/>
              <w:ind w:firstLine="33"/>
            </w:pPr>
            <w:r w:rsidRPr="007A1819">
              <w:rPr>
                <w:sz w:val="22"/>
                <w:szCs w:val="22"/>
              </w:rPr>
              <w:t xml:space="preserve">Продолжать </w:t>
            </w:r>
            <w:r w:rsidRPr="007A1819">
              <w:rPr>
                <w:bCs/>
                <w:sz w:val="22"/>
                <w:szCs w:val="22"/>
              </w:rPr>
              <w:t xml:space="preserve">обучать </w:t>
            </w:r>
            <w:r w:rsidRPr="007A1819">
              <w:rPr>
                <w:sz w:val="22"/>
                <w:szCs w:val="22"/>
              </w:rPr>
              <w:t>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D875D0" w:rsidRPr="007A1819" w:rsidRDefault="00D875D0" w:rsidP="00D875D0"/>
        </w:tc>
        <w:tc>
          <w:tcPr>
            <w:tcW w:w="3260" w:type="dxa"/>
            <w:tcBorders>
              <w:top w:val="single" w:sz="4" w:space="0" w:color="000000"/>
              <w:left w:val="single" w:sz="4" w:space="0" w:color="000000"/>
              <w:bottom w:val="single" w:sz="4" w:space="0" w:color="000000"/>
              <w:right w:val="single" w:sz="4" w:space="0" w:color="000000"/>
            </w:tcBorders>
            <w:hideMark/>
          </w:tcPr>
          <w:p w:rsidR="00D875D0" w:rsidRPr="007A1819" w:rsidRDefault="00D875D0" w:rsidP="00D875D0">
            <w:r w:rsidRPr="007A1819">
              <w:rPr>
                <w:sz w:val="22"/>
                <w:szCs w:val="22"/>
              </w:rPr>
              <w:t>Воспитывать элементарные навыки культуры поведения. Продолжать формировать поведение детей, соответствующее нормам и правилам: спокойно разговаривать в группе, не шуметь в спальне; слушать взрослого, выпол</w:t>
            </w:r>
            <w:r w:rsidRPr="007A1819">
              <w:rPr>
                <w:sz w:val="22"/>
                <w:szCs w:val="22"/>
              </w:rPr>
              <w:softHyphen/>
              <w:t>нять его указания, откликаться на его просьбы, требования, помогать</w:t>
            </w:r>
          </w:p>
        </w:tc>
        <w:tc>
          <w:tcPr>
            <w:tcW w:w="2551" w:type="dxa"/>
            <w:tcBorders>
              <w:top w:val="single" w:sz="4" w:space="0" w:color="000000"/>
              <w:left w:val="single" w:sz="4" w:space="0" w:color="000000"/>
              <w:bottom w:val="single" w:sz="4" w:space="0" w:color="000000"/>
              <w:right w:val="single" w:sz="4" w:space="0" w:color="auto"/>
            </w:tcBorders>
            <w:hideMark/>
          </w:tcPr>
          <w:p w:rsidR="00D875D0" w:rsidRPr="007A1819" w:rsidRDefault="00D875D0" w:rsidP="00D875D0">
            <w:r w:rsidRPr="007A1819">
              <w:rPr>
                <w:sz w:val="22"/>
                <w:szCs w:val="22"/>
              </w:rPr>
              <w:t xml:space="preserve">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w:t>
            </w:r>
          </w:p>
        </w:tc>
        <w:tc>
          <w:tcPr>
            <w:tcW w:w="2268" w:type="dxa"/>
            <w:tcBorders>
              <w:top w:val="single" w:sz="4" w:space="0" w:color="auto"/>
              <w:left w:val="single" w:sz="4" w:space="0" w:color="auto"/>
              <w:bottom w:val="single" w:sz="4" w:space="0" w:color="000000"/>
              <w:right w:val="single" w:sz="4" w:space="0" w:color="000000"/>
            </w:tcBorders>
            <w:hideMark/>
          </w:tcPr>
          <w:p w:rsidR="00D875D0" w:rsidRPr="007A1819" w:rsidRDefault="00D875D0" w:rsidP="00D875D0">
            <w:r w:rsidRPr="007A1819">
              <w:rPr>
                <w:sz w:val="22"/>
                <w:szCs w:val="22"/>
              </w:rPr>
              <w:t>Формировать у каждого ребенка уверенность в том, что взрослые любят его, как и всех остальных детей.</w:t>
            </w:r>
          </w:p>
        </w:tc>
      </w:tr>
    </w:tbl>
    <w:p w:rsidR="00D875D0" w:rsidRDefault="00D875D0" w:rsidP="00D875D0">
      <w:pPr>
        <w:jc w:val="both"/>
        <w:rPr>
          <w:b/>
        </w:rPr>
      </w:pPr>
    </w:p>
    <w:p w:rsidR="00D875D0" w:rsidRPr="00E4169F" w:rsidRDefault="00D875D0" w:rsidP="007A1819">
      <w:pPr>
        <w:jc w:val="center"/>
        <w:rPr>
          <w:b/>
          <w:i/>
        </w:rPr>
      </w:pPr>
      <w:r w:rsidRPr="00E4169F">
        <w:rPr>
          <w:b/>
        </w:rPr>
        <w:t>Параметры оценки адаптации детей к детскому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54"/>
        <w:gridCol w:w="2957"/>
        <w:gridCol w:w="3286"/>
        <w:gridCol w:w="2629"/>
      </w:tblGrid>
      <w:tr w:rsidR="00D875D0" w:rsidRPr="00E4169F" w:rsidTr="00D875D0">
        <w:tc>
          <w:tcPr>
            <w:tcW w:w="2660" w:type="dxa"/>
          </w:tcPr>
          <w:p w:rsidR="00D875D0" w:rsidRPr="00E4169F" w:rsidRDefault="00D875D0" w:rsidP="00D875D0">
            <w:pPr>
              <w:jc w:val="center"/>
              <w:rPr>
                <w:b/>
              </w:rPr>
            </w:pPr>
            <w:r w:rsidRPr="00E4169F">
              <w:rPr>
                <w:b/>
              </w:rPr>
              <w:t>Параметры</w:t>
            </w:r>
          </w:p>
        </w:tc>
        <w:tc>
          <w:tcPr>
            <w:tcW w:w="3254" w:type="dxa"/>
          </w:tcPr>
          <w:p w:rsidR="00D875D0" w:rsidRPr="00E4169F" w:rsidRDefault="00D875D0" w:rsidP="00D875D0">
            <w:pPr>
              <w:jc w:val="center"/>
              <w:rPr>
                <w:b/>
              </w:rPr>
            </w:pPr>
            <w:r w:rsidRPr="00E4169F">
              <w:rPr>
                <w:b/>
              </w:rPr>
              <w:t>1 группа</w:t>
            </w:r>
          </w:p>
        </w:tc>
        <w:tc>
          <w:tcPr>
            <w:tcW w:w="2957" w:type="dxa"/>
          </w:tcPr>
          <w:p w:rsidR="00D875D0" w:rsidRPr="00E4169F" w:rsidRDefault="00D875D0" w:rsidP="00D875D0">
            <w:pPr>
              <w:jc w:val="center"/>
              <w:rPr>
                <w:b/>
              </w:rPr>
            </w:pPr>
            <w:r w:rsidRPr="00E4169F">
              <w:rPr>
                <w:b/>
              </w:rPr>
              <w:t>2 группа</w:t>
            </w:r>
          </w:p>
        </w:tc>
        <w:tc>
          <w:tcPr>
            <w:tcW w:w="3286" w:type="dxa"/>
          </w:tcPr>
          <w:p w:rsidR="00D875D0" w:rsidRPr="00E4169F" w:rsidRDefault="00D875D0" w:rsidP="00D875D0">
            <w:pPr>
              <w:jc w:val="center"/>
              <w:rPr>
                <w:b/>
              </w:rPr>
            </w:pPr>
            <w:r w:rsidRPr="00E4169F">
              <w:rPr>
                <w:b/>
              </w:rPr>
              <w:t>3 группа</w:t>
            </w:r>
          </w:p>
        </w:tc>
        <w:tc>
          <w:tcPr>
            <w:tcW w:w="2629" w:type="dxa"/>
          </w:tcPr>
          <w:p w:rsidR="00D875D0" w:rsidRPr="00E4169F" w:rsidRDefault="00D875D0" w:rsidP="00D875D0">
            <w:pPr>
              <w:jc w:val="center"/>
              <w:rPr>
                <w:b/>
              </w:rPr>
            </w:pPr>
            <w:r w:rsidRPr="00E4169F">
              <w:rPr>
                <w:b/>
              </w:rPr>
              <w:t>4 группа</w:t>
            </w:r>
          </w:p>
        </w:tc>
      </w:tr>
      <w:tr w:rsidR="00D875D0" w:rsidRPr="00E4169F" w:rsidTr="00D875D0">
        <w:tc>
          <w:tcPr>
            <w:tcW w:w="2660" w:type="dxa"/>
          </w:tcPr>
          <w:p w:rsidR="00D875D0" w:rsidRPr="00E4169F" w:rsidRDefault="00D875D0" w:rsidP="00D875D0">
            <w:pPr>
              <w:rPr>
                <w:b/>
              </w:rPr>
            </w:pPr>
            <w:r w:rsidRPr="00E4169F">
              <w:rPr>
                <w:b/>
              </w:rPr>
              <w:t>Поведение</w:t>
            </w:r>
          </w:p>
        </w:tc>
        <w:tc>
          <w:tcPr>
            <w:tcW w:w="3254" w:type="dxa"/>
          </w:tcPr>
          <w:p w:rsidR="00D875D0" w:rsidRPr="00E4169F" w:rsidRDefault="00D875D0" w:rsidP="00D875D0">
            <w:r w:rsidRPr="00E4169F">
              <w:t>Сильные, уравновешенные, подвижные</w:t>
            </w:r>
          </w:p>
        </w:tc>
        <w:tc>
          <w:tcPr>
            <w:tcW w:w="2957" w:type="dxa"/>
          </w:tcPr>
          <w:p w:rsidR="00D875D0" w:rsidRPr="00E4169F" w:rsidRDefault="00D875D0" w:rsidP="00D875D0">
            <w:r w:rsidRPr="00E4169F">
              <w:t>Сильные, возбудимые</w:t>
            </w:r>
            <w:r w:rsidRPr="00E4169F">
              <w:tab/>
            </w:r>
          </w:p>
        </w:tc>
        <w:tc>
          <w:tcPr>
            <w:tcW w:w="3286" w:type="dxa"/>
          </w:tcPr>
          <w:p w:rsidR="00D875D0" w:rsidRPr="00E4169F" w:rsidRDefault="00D875D0" w:rsidP="00D875D0">
            <w:r w:rsidRPr="00E4169F">
              <w:t>Сильные, уравновешенные, инертные</w:t>
            </w:r>
          </w:p>
        </w:tc>
        <w:tc>
          <w:tcPr>
            <w:tcW w:w="2629" w:type="dxa"/>
          </w:tcPr>
          <w:p w:rsidR="00D875D0" w:rsidRPr="00E4169F" w:rsidRDefault="00D875D0" w:rsidP="00D875D0">
            <w:r w:rsidRPr="00E4169F">
              <w:t>Слабые</w:t>
            </w:r>
          </w:p>
        </w:tc>
      </w:tr>
      <w:tr w:rsidR="00D875D0" w:rsidRPr="00E4169F" w:rsidTr="00D875D0">
        <w:trPr>
          <w:trHeight w:val="495"/>
        </w:trPr>
        <w:tc>
          <w:tcPr>
            <w:tcW w:w="2660" w:type="dxa"/>
          </w:tcPr>
          <w:p w:rsidR="00D875D0" w:rsidRPr="00E4169F" w:rsidRDefault="00D875D0" w:rsidP="00D875D0">
            <w:pPr>
              <w:rPr>
                <w:b/>
              </w:rPr>
            </w:pPr>
            <w:r w:rsidRPr="00E4169F">
              <w:rPr>
                <w:b/>
              </w:rPr>
              <w:t>Настроение</w:t>
            </w:r>
            <w:r w:rsidRPr="00E4169F">
              <w:rPr>
                <w:b/>
              </w:rPr>
              <w:tab/>
            </w:r>
          </w:p>
          <w:p w:rsidR="00D875D0" w:rsidRPr="00E4169F" w:rsidRDefault="00D875D0" w:rsidP="00D875D0">
            <w:pPr>
              <w:rPr>
                <w:b/>
              </w:rPr>
            </w:pPr>
          </w:p>
        </w:tc>
        <w:tc>
          <w:tcPr>
            <w:tcW w:w="3254" w:type="dxa"/>
          </w:tcPr>
          <w:p w:rsidR="00D875D0" w:rsidRPr="00E4169F" w:rsidRDefault="00D875D0" w:rsidP="00D875D0">
            <w:r w:rsidRPr="00E4169F">
              <w:t>Бодрое, контактное</w:t>
            </w:r>
            <w:r w:rsidRPr="00E4169F">
              <w:tab/>
            </w:r>
          </w:p>
        </w:tc>
        <w:tc>
          <w:tcPr>
            <w:tcW w:w="2957" w:type="dxa"/>
          </w:tcPr>
          <w:p w:rsidR="00D875D0" w:rsidRPr="00E4169F" w:rsidRDefault="00D875D0" w:rsidP="00D875D0">
            <w:r w:rsidRPr="00E4169F">
              <w:t>Бодрое, не уравновешенное, очень эмоциональное</w:t>
            </w:r>
            <w:r w:rsidRPr="00E4169F">
              <w:tab/>
            </w:r>
          </w:p>
        </w:tc>
        <w:tc>
          <w:tcPr>
            <w:tcW w:w="3286" w:type="dxa"/>
          </w:tcPr>
          <w:p w:rsidR="00D875D0" w:rsidRPr="00E4169F" w:rsidRDefault="00D875D0" w:rsidP="00D875D0">
            <w:r w:rsidRPr="00E4169F">
              <w:t>Спокойное, уравновешенное, не контактное, не эмоциональное</w:t>
            </w:r>
          </w:p>
        </w:tc>
        <w:tc>
          <w:tcPr>
            <w:tcW w:w="2629" w:type="dxa"/>
          </w:tcPr>
          <w:p w:rsidR="00D875D0" w:rsidRPr="00E4169F" w:rsidRDefault="00D875D0" w:rsidP="00D875D0">
            <w:r w:rsidRPr="00E4169F">
              <w:t>Слабые</w:t>
            </w:r>
          </w:p>
        </w:tc>
      </w:tr>
      <w:tr w:rsidR="00D875D0" w:rsidRPr="00E4169F" w:rsidTr="00D875D0">
        <w:tc>
          <w:tcPr>
            <w:tcW w:w="2660" w:type="dxa"/>
          </w:tcPr>
          <w:p w:rsidR="00D875D0" w:rsidRPr="00E4169F" w:rsidRDefault="00D875D0" w:rsidP="00D875D0">
            <w:pPr>
              <w:rPr>
                <w:b/>
              </w:rPr>
            </w:pPr>
            <w:r w:rsidRPr="00E4169F">
              <w:rPr>
                <w:b/>
              </w:rPr>
              <w:t>Предел</w:t>
            </w:r>
          </w:p>
          <w:p w:rsidR="00D875D0" w:rsidRPr="00E4169F" w:rsidRDefault="00D875D0" w:rsidP="00D875D0">
            <w:pPr>
              <w:rPr>
                <w:b/>
              </w:rPr>
            </w:pPr>
            <w:r w:rsidRPr="00E4169F">
              <w:rPr>
                <w:b/>
              </w:rPr>
              <w:t>работоспособности</w:t>
            </w:r>
            <w:r w:rsidRPr="00E4169F">
              <w:rPr>
                <w:b/>
              </w:rPr>
              <w:tab/>
            </w:r>
          </w:p>
        </w:tc>
        <w:tc>
          <w:tcPr>
            <w:tcW w:w="3254" w:type="dxa"/>
          </w:tcPr>
          <w:p w:rsidR="00D875D0" w:rsidRPr="00E4169F" w:rsidRDefault="00D875D0" w:rsidP="00D875D0">
            <w:r w:rsidRPr="00E4169F">
              <w:t>Соответствует норме и возрасту</w:t>
            </w:r>
          </w:p>
        </w:tc>
        <w:tc>
          <w:tcPr>
            <w:tcW w:w="2957" w:type="dxa"/>
          </w:tcPr>
          <w:p w:rsidR="00D875D0" w:rsidRPr="00E4169F" w:rsidRDefault="00D875D0" w:rsidP="00D875D0">
            <w:r w:rsidRPr="00E4169F">
              <w:t>Быстро наступает утомление</w:t>
            </w:r>
          </w:p>
        </w:tc>
        <w:tc>
          <w:tcPr>
            <w:tcW w:w="3286" w:type="dxa"/>
          </w:tcPr>
          <w:p w:rsidR="00D875D0" w:rsidRPr="00E4169F" w:rsidRDefault="00D875D0" w:rsidP="00D875D0">
            <w:r w:rsidRPr="00E4169F">
              <w:t>Соответствует возрастной норме</w:t>
            </w:r>
            <w:r w:rsidRPr="00E4169F">
              <w:tab/>
            </w:r>
          </w:p>
        </w:tc>
        <w:tc>
          <w:tcPr>
            <w:tcW w:w="2629" w:type="dxa"/>
          </w:tcPr>
          <w:p w:rsidR="00D875D0" w:rsidRPr="00E4169F" w:rsidRDefault="00D875D0" w:rsidP="00D875D0">
            <w:r w:rsidRPr="00E4169F">
              <w:t>Низкий</w:t>
            </w:r>
          </w:p>
        </w:tc>
      </w:tr>
      <w:tr w:rsidR="00D875D0" w:rsidRPr="00E4169F" w:rsidTr="00D875D0">
        <w:tc>
          <w:tcPr>
            <w:tcW w:w="2660" w:type="dxa"/>
          </w:tcPr>
          <w:p w:rsidR="00D875D0" w:rsidRPr="00E4169F" w:rsidRDefault="00D875D0" w:rsidP="00D875D0">
            <w:pPr>
              <w:rPr>
                <w:b/>
              </w:rPr>
            </w:pPr>
            <w:r w:rsidRPr="00E4169F">
              <w:rPr>
                <w:b/>
              </w:rPr>
              <w:t>Характер засыпания и пробуждения</w:t>
            </w:r>
          </w:p>
        </w:tc>
        <w:tc>
          <w:tcPr>
            <w:tcW w:w="3254" w:type="dxa"/>
          </w:tcPr>
          <w:p w:rsidR="00D875D0" w:rsidRPr="00E4169F" w:rsidRDefault="00D875D0" w:rsidP="00D875D0">
            <w:r w:rsidRPr="00E4169F">
              <w:t>Быстро и спокойно</w:t>
            </w:r>
          </w:p>
        </w:tc>
        <w:tc>
          <w:tcPr>
            <w:tcW w:w="2957" w:type="dxa"/>
          </w:tcPr>
          <w:p w:rsidR="00D875D0" w:rsidRPr="00E4169F" w:rsidRDefault="00D875D0" w:rsidP="00D875D0">
            <w:r w:rsidRPr="00E4169F">
              <w:t>Медленно, неспокойно</w:t>
            </w:r>
          </w:p>
        </w:tc>
        <w:tc>
          <w:tcPr>
            <w:tcW w:w="3286" w:type="dxa"/>
          </w:tcPr>
          <w:p w:rsidR="00D875D0" w:rsidRPr="00E4169F" w:rsidRDefault="00D875D0" w:rsidP="00D875D0">
            <w:r w:rsidRPr="00E4169F">
              <w:t>Медленно и спокойно</w:t>
            </w:r>
          </w:p>
        </w:tc>
        <w:tc>
          <w:tcPr>
            <w:tcW w:w="2629" w:type="dxa"/>
          </w:tcPr>
          <w:p w:rsidR="00D875D0" w:rsidRPr="00E4169F" w:rsidRDefault="00D875D0" w:rsidP="00D875D0">
            <w:r w:rsidRPr="00E4169F">
              <w:t>Медленно и вяло</w:t>
            </w:r>
          </w:p>
        </w:tc>
      </w:tr>
      <w:tr w:rsidR="00D875D0" w:rsidRPr="00E4169F" w:rsidTr="00D875D0">
        <w:tc>
          <w:tcPr>
            <w:tcW w:w="2660" w:type="dxa"/>
          </w:tcPr>
          <w:p w:rsidR="00D875D0" w:rsidRPr="00E4169F" w:rsidRDefault="00D875D0" w:rsidP="00D875D0">
            <w:pPr>
              <w:rPr>
                <w:b/>
              </w:rPr>
            </w:pPr>
            <w:r w:rsidRPr="00E4169F">
              <w:rPr>
                <w:b/>
              </w:rPr>
              <w:t>Признаки утомления</w:t>
            </w:r>
            <w:r w:rsidRPr="00E4169F">
              <w:rPr>
                <w:b/>
              </w:rPr>
              <w:lastRenderedPageBreak/>
              <w:tab/>
            </w:r>
          </w:p>
        </w:tc>
        <w:tc>
          <w:tcPr>
            <w:tcW w:w="3254" w:type="dxa"/>
          </w:tcPr>
          <w:p w:rsidR="00D875D0" w:rsidRPr="00E4169F" w:rsidRDefault="00D875D0" w:rsidP="00D875D0">
            <w:r w:rsidRPr="00E4169F">
              <w:lastRenderedPageBreak/>
              <w:t xml:space="preserve">Небольшая возбудимость </w:t>
            </w:r>
            <w:r w:rsidRPr="00E4169F">
              <w:lastRenderedPageBreak/>
              <w:t>нервной системы</w:t>
            </w:r>
          </w:p>
        </w:tc>
        <w:tc>
          <w:tcPr>
            <w:tcW w:w="2957" w:type="dxa"/>
          </w:tcPr>
          <w:p w:rsidR="00D875D0" w:rsidRPr="00E4169F" w:rsidRDefault="00D875D0" w:rsidP="00D875D0">
            <w:r w:rsidRPr="00E4169F">
              <w:lastRenderedPageBreak/>
              <w:t xml:space="preserve">Нарушение координации </w:t>
            </w:r>
            <w:r w:rsidRPr="00E4169F">
              <w:lastRenderedPageBreak/>
              <w:t>движений</w:t>
            </w:r>
            <w:r w:rsidRPr="00E4169F">
              <w:tab/>
            </w:r>
          </w:p>
        </w:tc>
        <w:tc>
          <w:tcPr>
            <w:tcW w:w="3286" w:type="dxa"/>
          </w:tcPr>
          <w:p w:rsidR="00D875D0" w:rsidRPr="00E4169F" w:rsidRDefault="00D875D0" w:rsidP="00D875D0">
            <w:r w:rsidRPr="00E4169F">
              <w:lastRenderedPageBreak/>
              <w:t xml:space="preserve">Замедленная ответная </w:t>
            </w:r>
            <w:r w:rsidRPr="00E4169F">
              <w:lastRenderedPageBreak/>
              <w:t>реакция</w:t>
            </w:r>
            <w:r w:rsidRPr="00E4169F">
              <w:tab/>
            </w:r>
          </w:p>
        </w:tc>
        <w:tc>
          <w:tcPr>
            <w:tcW w:w="2629" w:type="dxa"/>
          </w:tcPr>
          <w:p w:rsidR="00D875D0" w:rsidRPr="00E4169F" w:rsidRDefault="00D875D0" w:rsidP="00D875D0">
            <w:r w:rsidRPr="00E4169F">
              <w:lastRenderedPageBreak/>
              <w:t xml:space="preserve">Явно выраженные </w:t>
            </w:r>
            <w:r w:rsidRPr="00E4169F">
              <w:lastRenderedPageBreak/>
              <w:t>признаки утомления</w:t>
            </w:r>
          </w:p>
        </w:tc>
      </w:tr>
      <w:tr w:rsidR="00D875D0" w:rsidRPr="00E4169F" w:rsidTr="00D875D0">
        <w:tc>
          <w:tcPr>
            <w:tcW w:w="2660" w:type="dxa"/>
          </w:tcPr>
          <w:p w:rsidR="00D875D0" w:rsidRPr="00E4169F" w:rsidRDefault="00D875D0" w:rsidP="00D875D0">
            <w:pPr>
              <w:rPr>
                <w:b/>
              </w:rPr>
            </w:pPr>
            <w:r w:rsidRPr="00E4169F">
              <w:rPr>
                <w:b/>
              </w:rPr>
              <w:lastRenderedPageBreak/>
              <w:t>Восприятие  на НОД</w:t>
            </w:r>
          </w:p>
          <w:p w:rsidR="00D875D0" w:rsidRPr="00E4169F" w:rsidRDefault="00D875D0" w:rsidP="00D875D0">
            <w:pPr>
              <w:rPr>
                <w:b/>
              </w:rPr>
            </w:pPr>
          </w:p>
        </w:tc>
        <w:tc>
          <w:tcPr>
            <w:tcW w:w="3254" w:type="dxa"/>
          </w:tcPr>
          <w:p w:rsidR="00D875D0" w:rsidRPr="00E4169F" w:rsidRDefault="00D875D0" w:rsidP="00D875D0">
            <w:r w:rsidRPr="00E4169F">
              <w:t>Сосредоточен, инициативен, быстро отвечает</w:t>
            </w:r>
          </w:p>
        </w:tc>
        <w:tc>
          <w:tcPr>
            <w:tcW w:w="2957" w:type="dxa"/>
          </w:tcPr>
          <w:p w:rsidR="00D875D0" w:rsidRPr="00E4169F" w:rsidRDefault="00D875D0" w:rsidP="00D875D0">
            <w:r w:rsidRPr="00E4169F">
              <w:t>Не сосредоточен, не активен</w:t>
            </w:r>
          </w:p>
        </w:tc>
        <w:tc>
          <w:tcPr>
            <w:tcW w:w="3286" w:type="dxa"/>
          </w:tcPr>
          <w:p w:rsidR="00D875D0" w:rsidRPr="00E4169F" w:rsidRDefault="00D875D0" w:rsidP="00D875D0">
            <w:r w:rsidRPr="00E4169F">
              <w:t>Малоактивен, реакция замедленная</w:t>
            </w:r>
          </w:p>
        </w:tc>
        <w:tc>
          <w:tcPr>
            <w:tcW w:w="2629" w:type="dxa"/>
          </w:tcPr>
          <w:p w:rsidR="00D875D0" w:rsidRPr="00E4169F" w:rsidRDefault="00D875D0" w:rsidP="00D875D0">
            <w:r w:rsidRPr="00E4169F">
              <w:t>Не сосредоточен, пассивен</w:t>
            </w:r>
          </w:p>
        </w:tc>
      </w:tr>
    </w:tbl>
    <w:p w:rsidR="00DE6A4C" w:rsidRPr="002F3A4D" w:rsidRDefault="00DE6A4C" w:rsidP="0047229D">
      <w:pPr>
        <w:outlineLvl w:val="0"/>
        <w:rPr>
          <w:b/>
        </w:rPr>
      </w:pPr>
    </w:p>
    <w:p w:rsidR="00540D49" w:rsidRPr="00FC7F7E" w:rsidRDefault="006348C6" w:rsidP="00C57057">
      <w:pPr>
        <w:jc w:val="center"/>
        <w:rPr>
          <w:b/>
          <w:szCs w:val="32"/>
        </w:rPr>
      </w:pPr>
      <w:r>
        <w:rPr>
          <w:b/>
          <w:szCs w:val="32"/>
        </w:rPr>
        <w:t>2.1.3</w:t>
      </w:r>
      <w:r w:rsidR="00FC7F7E" w:rsidRPr="00FC7F7E">
        <w:rPr>
          <w:b/>
          <w:szCs w:val="32"/>
        </w:rPr>
        <w:t xml:space="preserve">. </w:t>
      </w:r>
      <w:r w:rsidR="00540D49" w:rsidRPr="00FC7F7E">
        <w:rPr>
          <w:b/>
          <w:szCs w:val="32"/>
        </w:rPr>
        <w:t>Способы и направлен</w:t>
      </w:r>
      <w:r w:rsidR="00C020A8" w:rsidRPr="00FC7F7E">
        <w:rPr>
          <w:b/>
          <w:szCs w:val="32"/>
        </w:rPr>
        <w:t>ия поддержки детской инициативы</w:t>
      </w:r>
    </w:p>
    <w:p w:rsidR="00C57057" w:rsidRPr="00FC7F7E" w:rsidRDefault="00C57057" w:rsidP="00C57057">
      <w:pPr>
        <w:jc w:val="center"/>
        <w:rPr>
          <w:b/>
          <w:sz w:val="12"/>
          <w:szCs w:val="32"/>
        </w:rPr>
      </w:pPr>
    </w:p>
    <w:p w:rsidR="00540D49" w:rsidRPr="00347186" w:rsidRDefault="00540D49" w:rsidP="00540D49">
      <w:pPr>
        <w:jc w:val="center"/>
        <w:rPr>
          <w:b/>
        </w:rPr>
      </w:pPr>
      <w:r w:rsidRPr="00347186">
        <w:rPr>
          <w:b/>
        </w:rPr>
        <w:t>Условия, необходимые для развития познавательно-интеллектуальной  активности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540D49" w:rsidRPr="00514C95" w:rsidTr="00B23F02">
        <w:tc>
          <w:tcPr>
            <w:tcW w:w="14601" w:type="dxa"/>
          </w:tcPr>
          <w:p w:rsidR="00540D49" w:rsidRPr="00514C95" w:rsidRDefault="00540D49" w:rsidP="00B23F02">
            <w:r w:rsidRPr="00514C95">
              <w:t>1. Развивающая предметно-пространственная среда разнообразна по своему содержанию</w:t>
            </w:r>
          </w:p>
        </w:tc>
      </w:tr>
      <w:tr w:rsidR="00540D49" w:rsidRPr="00514C95" w:rsidTr="00B23F02">
        <w:tc>
          <w:tcPr>
            <w:tcW w:w="14601" w:type="dxa"/>
          </w:tcPr>
          <w:p w:rsidR="00540D49" w:rsidRPr="00514C95" w:rsidRDefault="00540D49" w:rsidP="00B23F02">
            <w:r w:rsidRPr="00514C95">
              <w:t xml:space="preserve">2. Содержание развивающей среды учитывает индивидуальные </w:t>
            </w:r>
            <w:r>
              <w:t>осо</w:t>
            </w:r>
            <w:r>
              <w:softHyphen/>
            </w:r>
            <w:r w:rsidRPr="00514C95">
              <w:t>бенности и интересы детей конкретной группы</w:t>
            </w:r>
          </w:p>
        </w:tc>
      </w:tr>
      <w:tr w:rsidR="00540D49" w:rsidRPr="00514C95" w:rsidTr="00B23F02">
        <w:tc>
          <w:tcPr>
            <w:tcW w:w="14601" w:type="dxa"/>
          </w:tcPr>
          <w:p w:rsidR="00540D49" w:rsidRPr="00514C95" w:rsidRDefault="00540D49" w:rsidP="00B23F02">
            <w:r w:rsidRPr="00514C95">
              <w:t xml:space="preserve">3. В группе преобладает демократический стиль общения </w:t>
            </w:r>
            <w:r>
              <w:t>воспитате</w:t>
            </w:r>
            <w:r>
              <w:softHyphen/>
            </w:r>
            <w:r w:rsidRPr="00514C95">
              <w:t>лей с детьми</w:t>
            </w:r>
          </w:p>
        </w:tc>
      </w:tr>
      <w:tr w:rsidR="00540D49" w:rsidRPr="00514C95" w:rsidTr="00B23F02">
        <w:tc>
          <w:tcPr>
            <w:tcW w:w="14601" w:type="dxa"/>
          </w:tcPr>
          <w:p w:rsidR="00540D49" w:rsidRPr="00514C95" w:rsidRDefault="00540D49" w:rsidP="00B23F02">
            <w:r>
              <w:t>4.</w:t>
            </w:r>
            <w:r w:rsidRPr="00514C95">
              <w:t xml:space="preserve">Воспитатели и родители развивают умения детей осуществлять выбор деятельности и отношений в соответствии со своими интересами  </w:t>
            </w:r>
          </w:p>
        </w:tc>
      </w:tr>
      <w:tr w:rsidR="00540D49" w:rsidRPr="00514C95" w:rsidTr="00C57057">
        <w:trPr>
          <w:trHeight w:val="267"/>
        </w:trPr>
        <w:tc>
          <w:tcPr>
            <w:tcW w:w="14601" w:type="dxa"/>
          </w:tcPr>
          <w:p w:rsidR="00540D49" w:rsidRPr="00514C95" w:rsidRDefault="00540D49" w:rsidP="00B23F02">
            <w:r>
              <w:t>5</w:t>
            </w:r>
            <w:r w:rsidRPr="00514C95">
              <w:t>. Родители в курсе всего, что происходит в жизни ребенка: чем онзанимался, что нового узнал, чем ему нуж</w:t>
            </w:r>
            <w:r w:rsidR="00C57057">
              <w:t xml:space="preserve">но помочь в поиске нового и </w:t>
            </w:r>
          </w:p>
        </w:tc>
      </w:tr>
    </w:tbl>
    <w:p w:rsidR="00DE6A4C" w:rsidRDefault="00DE6A4C" w:rsidP="00C57057">
      <w:pPr>
        <w:jc w:val="center"/>
        <w:rPr>
          <w:b/>
        </w:rPr>
      </w:pPr>
    </w:p>
    <w:p w:rsidR="00540D49" w:rsidRPr="00347186" w:rsidRDefault="00540D49" w:rsidP="00C57057">
      <w:pPr>
        <w:jc w:val="center"/>
        <w:rPr>
          <w:b/>
        </w:rPr>
      </w:pPr>
      <w:r w:rsidRPr="00347186">
        <w:rPr>
          <w:b/>
        </w:rPr>
        <w:t>Эффективные формы поддержки детской инициативы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540D49" w:rsidRPr="00813F94" w:rsidTr="00B23F02">
        <w:tc>
          <w:tcPr>
            <w:tcW w:w="14601" w:type="dxa"/>
          </w:tcPr>
          <w:p w:rsidR="00540D49" w:rsidRPr="00813F94" w:rsidRDefault="00540D49" w:rsidP="00B23F02">
            <w:r w:rsidRPr="00813F94">
              <w:t>1. Совместная деятельность взрослого с детьми, основанная на поиске ва</w:t>
            </w:r>
            <w:r w:rsidRPr="00813F94">
              <w:softHyphen/>
              <w:t>риантов решения проблемной ситуации, предложенной самим ребенком</w:t>
            </w:r>
          </w:p>
        </w:tc>
      </w:tr>
      <w:tr w:rsidR="00540D49" w:rsidRPr="00813F94" w:rsidTr="00B23F02">
        <w:tc>
          <w:tcPr>
            <w:tcW w:w="14601" w:type="dxa"/>
          </w:tcPr>
          <w:p w:rsidR="00540D49" w:rsidRPr="00813F94" w:rsidRDefault="00540D49" w:rsidP="00B23F02">
            <w:r w:rsidRPr="00813F94">
              <w:t>2. Проектная деятельность</w:t>
            </w:r>
          </w:p>
        </w:tc>
      </w:tr>
      <w:tr w:rsidR="00540D49" w:rsidRPr="00813F94" w:rsidTr="00B23F02">
        <w:tc>
          <w:tcPr>
            <w:tcW w:w="14601" w:type="dxa"/>
          </w:tcPr>
          <w:p w:rsidR="00540D49" w:rsidRPr="00813F94" w:rsidRDefault="00540D49" w:rsidP="00B23F02">
            <w:r w:rsidRPr="00813F94">
              <w:t>3. Совместная познавательно исследовательская деятельность взросло</w:t>
            </w:r>
            <w:r w:rsidRPr="00813F94">
              <w:softHyphen/>
              <w:t xml:space="preserve">го и детей — опыты и </w:t>
            </w:r>
            <w:r>
              <w:t>экспери</w:t>
            </w:r>
            <w:r w:rsidRPr="00813F94">
              <w:t>ментирование</w:t>
            </w:r>
          </w:p>
        </w:tc>
      </w:tr>
      <w:tr w:rsidR="00540D49" w:rsidRPr="00813F94" w:rsidTr="00B23F02">
        <w:tc>
          <w:tcPr>
            <w:tcW w:w="14601" w:type="dxa"/>
          </w:tcPr>
          <w:p w:rsidR="00540D49" w:rsidRPr="00813F94" w:rsidRDefault="00540D49" w:rsidP="00B23F02">
            <w:r w:rsidRPr="00813F94">
              <w:t>4. Наблюдение и элементарный бытовой труд в центре экспериментиро</w:t>
            </w:r>
            <w:r w:rsidRPr="00813F94">
              <w:softHyphen/>
              <w:t>вания</w:t>
            </w:r>
          </w:p>
        </w:tc>
      </w:tr>
      <w:tr w:rsidR="00540D49" w:rsidRPr="00813F94" w:rsidTr="00B23F02">
        <w:tc>
          <w:tcPr>
            <w:tcW w:w="14601" w:type="dxa"/>
          </w:tcPr>
          <w:p w:rsidR="00540D49" w:rsidRPr="00813F94" w:rsidRDefault="00540D49" w:rsidP="00B23F02">
            <w:r w:rsidRPr="00813F94">
              <w:t>5. Совместная деятельность взрослого и детей по преобразованию пред</w:t>
            </w:r>
            <w:r w:rsidRPr="00813F94">
              <w:softHyphen/>
              <w:t>метов рукотворного мира и живой природ</w:t>
            </w:r>
            <w:r>
              <w:t>ы</w:t>
            </w:r>
          </w:p>
        </w:tc>
      </w:tr>
      <w:tr w:rsidR="00540D49" w:rsidRPr="00813F94" w:rsidTr="00B23F02">
        <w:tc>
          <w:tcPr>
            <w:tcW w:w="14601" w:type="dxa"/>
          </w:tcPr>
          <w:p w:rsidR="00540D49" w:rsidRPr="00813F94" w:rsidRDefault="00540D49" w:rsidP="00B23F02">
            <w:r>
              <w:t>6</w:t>
            </w:r>
            <w:r w:rsidRPr="00813F94">
              <w:t>. Создание условий для самостоятельной деятельности детей в центрах развития</w:t>
            </w:r>
          </w:p>
        </w:tc>
      </w:tr>
    </w:tbl>
    <w:p w:rsidR="003D08BB" w:rsidRDefault="003D08BB" w:rsidP="00D84925">
      <w:pPr>
        <w:jc w:val="center"/>
        <w:rPr>
          <w:b/>
        </w:rPr>
      </w:pPr>
    </w:p>
    <w:p w:rsidR="003D08BB" w:rsidRDefault="003D08BB" w:rsidP="00D84925">
      <w:pPr>
        <w:jc w:val="center"/>
        <w:rPr>
          <w:b/>
        </w:rPr>
      </w:pPr>
    </w:p>
    <w:p w:rsidR="003D08BB" w:rsidRDefault="003D08BB" w:rsidP="00D84925">
      <w:pPr>
        <w:jc w:val="center"/>
        <w:rPr>
          <w:b/>
        </w:rPr>
      </w:pPr>
    </w:p>
    <w:p w:rsidR="003D08BB" w:rsidRDefault="003D08BB" w:rsidP="00D84925">
      <w:pPr>
        <w:jc w:val="center"/>
        <w:rPr>
          <w:b/>
        </w:rPr>
      </w:pPr>
    </w:p>
    <w:p w:rsidR="003D08BB" w:rsidRDefault="003D08BB" w:rsidP="00D84925">
      <w:pPr>
        <w:jc w:val="center"/>
        <w:rPr>
          <w:b/>
        </w:rPr>
      </w:pPr>
    </w:p>
    <w:p w:rsidR="003D08BB" w:rsidRDefault="003D08BB" w:rsidP="00D84925">
      <w:pPr>
        <w:jc w:val="center"/>
        <w:rPr>
          <w:b/>
        </w:rPr>
      </w:pPr>
    </w:p>
    <w:p w:rsidR="003D08BB" w:rsidRDefault="003D08BB" w:rsidP="00D84925">
      <w:pPr>
        <w:jc w:val="center"/>
        <w:rPr>
          <w:b/>
        </w:rPr>
      </w:pPr>
    </w:p>
    <w:p w:rsidR="003D08BB" w:rsidRDefault="003D08BB" w:rsidP="00D84925">
      <w:pPr>
        <w:jc w:val="center"/>
        <w:rPr>
          <w:b/>
        </w:rPr>
      </w:pPr>
    </w:p>
    <w:p w:rsidR="003D08BB" w:rsidRDefault="003D08BB" w:rsidP="00D84925">
      <w:pPr>
        <w:jc w:val="center"/>
        <w:rPr>
          <w:b/>
        </w:rPr>
      </w:pPr>
    </w:p>
    <w:p w:rsidR="003D08BB" w:rsidRDefault="003D08BB" w:rsidP="00D84925">
      <w:pPr>
        <w:jc w:val="center"/>
        <w:rPr>
          <w:b/>
        </w:rPr>
      </w:pPr>
    </w:p>
    <w:p w:rsidR="003D08BB" w:rsidRDefault="003D08BB" w:rsidP="00D84925">
      <w:pPr>
        <w:jc w:val="center"/>
        <w:rPr>
          <w:b/>
        </w:rPr>
      </w:pPr>
    </w:p>
    <w:p w:rsidR="003D08BB" w:rsidRDefault="003D08BB" w:rsidP="00D84925">
      <w:pPr>
        <w:jc w:val="center"/>
        <w:rPr>
          <w:b/>
        </w:rPr>
      </w:pPr>
    </w:p>
    <w:p w:rsidR="003D08BB" w:rsidRDefault="003D08BB" w:rsidP="00D84925">
      <w:pPr>
        <w:jc w:val="center"/>
        <w:rPr>
          <w:b/>
        </w:rPr>
      </w:pPr>
    </w:p>
    <w:p w:rsidR="003D08BB" w:rsidRDefault="003D08BB" w:rsidP="00D84925">
      <w:pPr>
        <w:jc w:val="center"/>
        <w:rPr>
          <w:b/>
        </w:rPr>
      </w:pPr>
    </w:p>
    <w:p w:rsidR="003D08BB" w:rsidRDefault="003D08BB" w:rsidP="00D84925">
      <w:pPr>
        <w:jc w:val="center"/>
        <w:rPr>
          <w:b/>
        </w:rPr>
      </w:pPr>
    </w:p>
    <w:p w:rsidR="004D5989" w:rsidRDefault="006348C6" w:rsidP="00D84925">
      <w:pPr>
        <w:jc w:val="center"/>
        <w:rPr>
          <w:b/>
        </w:rPr>
      </w:pPr>
      <w:r>
        <w:rPr>
          <w:b/>
        </w:rPr>
        <w:lastRenderedPageBreak/>
        <w:t>2.1.4</w:t>
      </w:r>
      <w:r w:rsidR="00FC7F7E">
        <w:rPr>
          <w:b/>
        </w:rPr>
        <w:t xml:space="preserve">. </w:t>
      </w:r>
      <w:r w:rsidR="004D5989" w:rsidRPr="003931DA">
        <w:rPr>
          <w:b/>
        </w:rPr>
        <w:t>Виды деятельности в образовательном процессе</w:t>
      </w:r>
      <w:r w:rsidR="00D84925">
        <w:rPr>
          <w:b/>
        </w:rPr>
        <w:t xml:space="preserve"> первой</w:t>
      </w:r>
      <w:r w:rsidR="00C310F3">
        <w:rPr>
          <w:b/>
        </w:rPr>
        <w:t xml:space="preserve"> младшей группы</w:t>
      </w:r>
    </w:p>
    <w:p w:rsidR="00FC7F7E" w:rsidRDefault="00FC7F7E" w:rsidP="00D84925">
      <w:pPr>
        <w:jc w:val="center"/>
        <w:rPr>
          <w:b/>
        </w:rPr>
      </w:pPr>
    </w:p>
    <w:tbl>
      <w:tblPr>
        <w:tblW w:w="14884" w:type="dxa"/>
        <w:tblInd w:w="40" w:type="dxa"/>
        <w:tblLayout w:type="fixed"/>
        <w:tblCellMar>
          <w:left w:w="40" w:type="dxa"/>
          <w:right w:w="40" w:type="dxa"/>
        </w:tblCellMar>
        <w:tblLook w:val="0000" w:firstRow="0" w:lastRow="0" w:firstColumn="0" w:lastColumn="0" w:noHBand="0" w:noVBand="0"/>
      </w:tblPr>
      <w:tblGrid>
        <w:gridCol w:w="567"/>
        <w:gridCol w:w="5245"/>
        <w:gridCol w:w="9072"/>
      </w:tblGrid>
      <w:tr w:rsidR="00D84925" w:rsidRPr="00D84925" w:rsidTr="0047229D">
        <w:trPr>
          <w:trHeight w:hRule="exact" w:val="15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rPr>
                <w:sz w:val="22"/>
              </w:rPr>
              <w:t>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sz w:val="22"/>
              </w:rPr>
              <w:t>Деятельность</w:t>
            </w:r>
          </w:p>
          <w:p w:rsidR="00D84925" w:rsidRPr="00D84925" w:rsidRDefault="0047229D" w:rsidP="0047229D">
            <w:r w:rsidRPr="00D84925">
              <w:rPr>
                <w:b/>
                <w:sz w:val="22"/>
              </w:rPr>
              <w:t>Познавательно-исследова</w:t>
            </w:r>
            <w:r w:rsidRPr="00D84925">
              <w:rPr>
                <w:b/>
                <w:sz w:val="22"/>
              </w:rPr>
              <w:softHyphen/>
              <w:t>тельская деятельность</w:t>
            </w:r>
            <w:r w:rsidRPr="00D84925">
              <w:rPr>
                <w:sz w:val="22"/>
              </w:rPr>
              <w:t xml:space="preserve"> — форма активности ребен</w:t>
            </w:r>
            <w:r w:rsidRPr="00D84925">
              <w:rPr>
                <w:sz w:val="22"/>
              </w:rPr>
              <w:softHyphen/>
              <w:t>ка,  направленная на по</w:t>
            </w:r>
            <w:r w:rsidRPr="00D84925">
              <w:rPr>
                <w:sz w:val="22"/>
              </w:rPr>
              <w:softHyphen/>
              <w:t>знание свойств и связей объектов и явлений, осво</w:t>
            </w:r>
            <w:r w:rsidRPr="00D84925">
              <w:rPr>
                <w:sz w:val="22"/>
              </w:rPr>
              <w:softHyphen/>
              <w:t>ение   способов  познания, способствующая формиро</w:t>
            </w:r>
            <w:r w:rsidRPr="00D84925">
              <w:rPr>
                <w:sz w:val="22"/>
              </w:rPr>
              <w:softHyphen/>
              <w:t>ванию целостной картины мира</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47229D" w:rsidRDefault="00D84925" w:rsidP="0047229D">
            <w:pPr>
              <w:jc w:val="center"/>
              <w:rPr>
                <w:b/>
              </w:rPr>
            </w:pPr>
            <w:r w:rsidRPr="00D84925">
              <w:rPr>
                <w:b/>
                <w:sz w:val="22"/>
              </w:rPr>
              <w:t>Виды деятельности</w:t>
            </w:r>
          </w:p>
          <w:p w:rsidR="0047229D" w:rsidRPr="00D84925" w:rsidRDefault="0047229D" w:rsidP="0047229D">
            <w:r w:rsidRPr="00D84925">
              <w:rPr>
                <w:sz w:val="22"/>
              </w:rPr>
              <w:t>Эк</w:t>
            </w:r>
            <w:r>
              <w:rPr>
                <w:sz w:val="22"/>
              </w:rPr>
              <w:t>спериментирование, исследование</w:t>
            </w:r>
            <w:r w:rsidRPr="00D84925">
              <w:rPr>
                <w:sz w:val="22"/>
              </w:rPr>
              <w:t xml:space="preserve"> :</w:t>
            </w:r>
          </w:p>
          <w:p w:rsidR="0047229D" w:rsidRPr="00D84925" w:rsidRDefault="0047229D" w:rsidP="0047229D">
            <w:r w:rsidRPr="00D84925">
              <w:rPr>
                <w:sz w:val="22"/>
              </w:rPr>
              <w:t>предметы-заместители;</w:t>
            </w:r>
          </w:p>
          <w:p w:rsidR="0047229D" w:rsidRPr="00D84925" w:rsidRDefault="0047229D" w:rsidP="0047229D">
            <w:r w:rsidRPr="00D84925">
              <w:rPr>
                <w:sz w:val="22"/>
              </w:rPr>
              <w:t>деятельность с использованием воды, песка;</w:t>
            </w:r>
          </w:p>
          <w:p w:rsidR="00D84925" w:rsidRPr="00D84925" w:rsidRDefault="00D84925" w:rsidP="00D84925"/>
        </w:tc>
      </w:tr>
      <w:tr w:rsidR="0047229D" w:rsidRPr="00D84925" w:rsidTr="0047229D">
        <w:trPr>
          <w:trHeight w:hRule="exact" w:val="14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229D" w:rsidRPr="00D84925" w:rsidRDefault="0047229D" w:rsidP="00D84925">
            <w:r w:rsidRPr="00D84925">
              <w:rPr>
                <w:sz w:val="22"/>
              </w:rPr>
              <w:t>2</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7229D" w:rsidRPr="00D84925" w:rsidRDefault="0047229D" w:rsidP="00FE4B8B">
            <w:r w:rsidRPr="00D84925">
              <w:rPr>
                <w:b/>
                <w:sz w:val="22"/>
              </w:rPr>
              <w:t>Игровая деятельность</w:t>
            </w:r>
            <w:r w:rsidRPr="00D84925">
              <w:rPr>
                <w:sz w:val="22"/>
              </w:rPr>
              <w:t xml:space="preserve"> — форма активности ребенка, направленная не на резуль</w:t>
            </w:r>
            <w:r w:rsidRPr="00D84925">
              <w:rPr>
                <w:sz w:val="22"/>
              </w:rPr>
              <w:softHyphen/>
              <w:t>тат, а на процесс действия и способы осуществления и характеризующаяся приня</w:t>
            </w:r>
            <w:r w:rsidRPr="00D84925">
              <w:rPr>
                <w:sz w:val="22"/>
              </w:rPr>
              <w:softHyphen/>
              <w:t>тием ребенком условной (в отличие от его реальной жизненной) позиции</w:t>
            </w:r>
          </w:p>
          <w:p w:rsidR="0047229D" w:rsidRPr="00D84925" w:rsidRDefault="0047229D" w:rsidP="00FE4B8B">
            <w:pPr>
              <w:rPr>
                <w:b/>
              </w:rPr>
            </w:pP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47229D" w:rsidRPr="0047229D" w:rsidRDefault="0047229D" w:rsidP="00FE4B8B">
            <w:pPr>
              <w:rPr>
                <w:b/>
              </w:rPr>
            </w:pPr>
            <w:r w:rsidRPr="0047229D">
              <w:rPr>
                <w:sz w:val="20"/>
              </w:rPr>
              <w:t>Игры:режиссерские (на основе готового содержания, предложенного взрослым; по мотивам литературны</w:t>
            </w:r>
            <w:r w:rsidR="00B542CA">
              <w:rPr>
                <w:sz w:val="20"/>
              </w:rPr>
              <w:t>х произведе</w:t>
            </w:r>
            <w:r w:rsidR="00B542CA">
              <w:rPr>
                <w:sz w:val="20"/>
              </w:rPr>
              <w:softHyphen/>
              <w:t>ний; с сюжетами</w:t>
            </w:r>
            <w:r w:rsidRPr="0047229D">
              <w:rPr>
                <w:sz w:val="20"/>
              </w:rPr>
              <w:t xml:space="preserve">);        </w:t>
            </w:r>
          </w:p>
          <w:p w:rsidR="0047229D" w:rsidRPr="0047229D" w:rsidRDefault="0047229D" w:rsidP="00FE4B8B">
            <w:r w:rsidRPr="0047229D">
              <w:rPr>
                <w:sz w:val="20"/>
              </w:rPr>
              <w:t>ситуативно-ролевые; театрализованные;игры со строительным материалом (со специально созданным материалом: напольным и настольным строитель</w:t>
            </w:r>
            <w:r w:rsidRPr="0047229D">
              <w:rPr>
                <w:sz w:val="20"/>
              </w:rPr>
              <w:softHyphen/>
              <w:t>ным материалом.</w:t>
            </w:r>
          </w:p>
          <w:p w:rsidR="0047229D" w:rsidRPr="0047229D" w:rsidRDefault="0047229D" w:rsidP="00FE4B8B">
            <w:r w:rsidRPr="0047229D">
              <w:rPr>
                <w:sz w:val="20"/>
              </w:rPr>
              <w:t>Игры с правилами:дидактические (по содержанию: ма</w:t>
            </w:r>
            <w:r w:rsidRPr="0047229D">
              <w:rPr>
                <w:sz w:val="20"/>
              </w:rPr>
              <w:softHyphen/>
              <w:t>тематические, речевые, экологические; по  дидактическому  материалу:   игры с предметами, настольно-печатные, словесные, игры-поручения, игры-бе</w:t>
            </w:r>
            <w:r w:rsidRPr="0047229D">
              <w:rPr>
                <w:sz w:val="20"/>
              </w:rPr>
              <w:softHyphen/>
              <w:t>седы,    игры-путешествия,    игры-пред</w:t>
            </w:r>
            <w:r w:rsidRPr="0047229D">
              <w:rPr>
                <w:sz w:val="20"/>
              </w:rPr>
              <w:softHyphen/>
              <w:t>положения, игры-загадки);</w:t>
            </w:r>
          </w:p>
          <w:p w:rsidR="0047229D" w:rsidRPr="00D84925" w:rsidRDefault="0047229D" w:rsidP="00FE4B8B">
            <w:r w:rsidRPr="0047229D">
              <w:rPr>
                <w:sz w:val="20"/>
              </w:rPr>
              <w:t>подвижные (по степени подвижно</w:t>
            </w:r>
            <w:r w:rsidRPr="0047229D">
              <w:rPr>
                <w:sz w:val="20"/>
              </w:rPr>
              <w:softHyphen/>
              <w:t>сти: малой, средней и большой подвиж</w:t>
            </w:r>
            <w:r w:rsidRPr="0047229D">
              <w:rPr>
                <w:sz w:val="20"/>
              </w:rPr>
              <w:softHyphen/>
              <w:t>ности; по преобладающим движениям: игры с прыжками, с бегом, лазаньем и т. п.; по предметам: игры с мячом, с об</w:t>
            </w:r>
            <w:r w:rsidRPr="0047229D">
              <w:rPr>
                <w:sz w:val="20"/>
              </w:rPr>
              <w:softHyphen/>
              <w:t>ручем, скакалкой и т. д.); развивающие; музыкальные;</w:t>
            </w:r>
          </w:p>
        </w:tc>
      </w:tr>
      <w:tr w:rsidR="0047229D" w:rsidRPr="00D84925" w:rsidTr="0047229D">
        <w:trPr>
          <w:trHeight w:hRule="exact" w:val="18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229D" w:rsidRPr="00D84925" w:rsidRDefault="0047229D" w:rsidP="00D84925">
            <w:r w:rsidRPr="00D84925">
              <w:rPr>
                <w:sz w:val="22"/>
              </w:rPr>
              <w:t>3</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47229D" w:rsidRPr="00D84925" w:rsidRDefault="0047229D" w:rsidP="00D84925">
            <w:r w:rsidRPr="00D84925">
              <w:rPr>
                <w:b/>
                <w:sz w:val="22"/>
              </w:rPr>
              <w:t>Коммуникативная       дея</w:t>
            </w:r>
            <w:r w:rsidRPr="00D84925">
              <w:rPr>
                <w:b/>
                <w:sz w:val="22"/>
              </w:rPr>
              <w:softHyphen/>
              <w:t>тельность</w:t>
            </w:r>
            <w:r w:rsidRPr="00D84925">
              <w:rPr>
                <w:sz w:val="22"/>
              </w:rPr>
              <w:t xml:space="preserve"> — </w:t>
            </w:r>
          </w:p>
          <w:p w:rsidR="0047229D" w:rsidRPr="00D84925" w:rsidRDefault="0047229D" w:rsidP="00D84925">
            <w:r w:rsidRPr="00D84925">
              <w:rPr>
                <w:sz w:val="22"/>
              </w:rPr>
              <w:t>форма      ак</w:t>
            </w:r>
            <w:r w:rsidRPr="00D84925">
              <w:rPr>
                <w:sz w:val="22"/>
              </w:rPr>
              <w:softHyphen/>
              <w:t>тивности ребенка, направ</w:t>
            </w:r>
            <w:r w:rsidRPr="00D84925">
              <w:rPr>
                <w:sz w:val="22"/>
              </w:rPr>
              <w:softHyphen/>
              <w:t>ленная на взаимодействие с другим  человеком  как субъектом,      потенциаль</w:t>
            </w:r>
            <w:r w:rsidRPr="00D84925">
              <w:rPr>
                <w:sz w:val="22"/>
              </w:rPr>
              <w:softHyphen/>
              <w:t>ным партнером по обще</w:t>
            </w:r>
            <w:r w:rsidRPr="00D84925">
              <w:rPr>
                <w:sz w:val="22"/>
              </w:rPr>
              <w:softHyphen/>
              <w:t>нию, предполагающая со</w:t>
            </w:r>
            <w:r w:rsidRPr="00D84925">
              <w:rPr>
                <w:sz w:val="22"/>
              </w:rPr>
              <w:softHyphen/>
              <w:t>гласование и объединение усилий с целью налажива</w:t>
            </w:r>
            <w:r w:rsidRPr="00D84925">
              <w:rPr>
                <w:sz w:val="22"/>
              </w:rPr>
              <w:softHyphen/>
              <w:t>ния отношений и достиже</w:t>
            </w:r>
            <w:r w:rsidRPr="00D84925">
              <w:rPr>
                <w:sz w:val="22"/>
              </w:rPr>
              <w:softHyphen/>
              <w:t>ния общего результата</w:t>
            </w:r>
          </w:p>
        </w:tc>
        <w:tc>
          <w:tcPr>
            <w:tcW w:w="9072" w:type="dxa"/>
            <w:tcBorders>
              <w:top w:val="single" w:sz="6" w:space="0" w:color="auto"/>
              <w:left w:val="single" w:sz="6" w:space="0" w:color="auto"/>
              <w:bottom w:val="single" w:sz="6" w:space="0" w:color="auto"/>
              <w:right w:val="single" w:sz="6" w:space="0" w:color="auto"/>
            </w:tcBorders>
            <w:shd w:val="clear" w:color="auto" w:fill="FFFFFF"/>
          </w:tcPr>
          <w:p w:rsidR="0047229D" w:rsidRPr="00D84925" w:rsidRDefault="0047229D" w:rsidP="00D84925">
            <w:r w:rsidRPr="00D84925">
              <w:rPr>
                <w:sz w:val="22"/>
              </w:rPr>
              <w:t>Формы общения со взрослым:</w:t>
            </w:r>
          </w:p>
          <w:p w:rsidR="0047229D" w:rsidRPr="00D84925" w:rsidRDefault="0047229D" w:rsidP="00D84925">
            <w:r w:rsidRPr="00D84925">
              <w:rPr>
                <w:sz w:val="22"/>
              </w:rPr>
              <w:t>ситуативно-деловая;внеситуативно-познавательная;внеситуативно-личностная.</w:t>
            </w:r>
            <w:r w:rsidRPr="00D84925">
              <w:rPr>
                <w:sz w:val="22"/>
              </w:rPr>
              <w:br/>
              <w:t>Формы общения со сверстником:эмоционально-практическая;внеситуативно-деловая;</w:t>
            </w:r>
          </w:p>
          <w:p w:rsidR="0047229D" w:rsidRPr="00D84925" w:rsidRDefault="0047229D" w:rsidP="00D84925">
            <w:r w:rsidRPr="00D84925">
              <w:rPr>
                <w:sz w:val="22"/>
              </w:rPr>
              <w:t>ситуативно-деловая.</w:t>
            </w:r>
            <w:r w:rsidRPr="00D84925">
              <w:rPr>
                <w:sz w:val="22"/>
              </w:rPr>
              <w:br/>
              <w:t>Конструктивное общение и взаимодей</w:t>
            </w:r>
            <w:r w:rsidRPr="00D84925">
              <w:rPr>
                <w:sz w:val="22"/>
              </w:rPr>
              <w:softHyphen/>
              <w:t>ствие со взрослыми и сверстниками,</w:t>
            </w:r>
            <w:r w:rsidRPr="00D84925">
              <w:rPr>
                <w:sz w:val="22"/>
              </w:rPr>
              <w:br/>
              <w:t>устная речь как основное средство об</w:t>
            </w:r>
            <w:r w:rsidRPr="00D84925">
              <w:rPr>
                <w:sz w:val="22"/>
              </w:rPr>
              <w:softHyphen/>
              <w:t>щения</w:t>
            </w:r>
          </w:p>
        </w:tc>
      </w:tr>
    </w:tbl>
    <w:p w:rsidR="00D84925" w:rsidRPr="00D84925" w:rsidRDefault="00D84925" w:rsidP="00D84925">
      <w:pPr>
        <w:tabs>
          <w:tab w:val="left" w:pos="4155"/>
        </w:tabs>
        <w:rPr>
          <w:rFonts w:ascii="Monotype Corsiva" w:hAnsi="Monotype Corsiva"/>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6521"/>
        <w:gridCol w:w="7513"/>
      </w:tblGrid>
      <w:tr w:rsidR="00D84925" w:rsidRPr="00D84925" w:rsidTr="0047229D">
        <w:trPr>
          <w:trHeight w:hRule="exact" w:val="8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t>4</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rPr>
                <w:b/>
              </w:rPr>
              <w:t>Двигательная      деятель</w:t>
            </w:r>
            <w:r w:rsidRPr="00D84925">
              <w:rPr>
                <w:b/>
              </w:rPr>
              <w:softHyphen/>
              <w:t>ность</w:t>
            </w:r>
            <w:r w:rsidRPr="00D84925">
              <w:t xml:space="preserve"> — форма    активно</w:t>
            </w:r>
            <w:r w:rsidRPr="00D84925">
              <w:softHyphen/>
              <w:t>сти ребенка, позволяющая ему решать двигательные задачи путем реализации двигательной функции</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47229D" w:rsidP="00D84925">
            <w:r>
              <w:t xml:space="preserve">Гимнастика: </w:t>
            </w:r>
            <w:r w:rsidR="00D84925" w:rsidRPr="00D84925">
              <w:t>основные движения (ходьба, бег</w:t>
            </w:r>
            <w:r>
              <w:t xml:space="preserve">, прыжки, лазанье, равновесие); </w:t>
            </w:r>
            <w:r w:rsidR="00D84925" w:rsidRPr="00D84925">
              <w:t>танцевальные упражнения;</w:t>
            </w:r>
          </w:p>
          <w:p w:rsidR="00D84925" w:rsidRPr="00D84925" w:rsidRDefault="00D84925" w:rsidP="00D84925">
            <w:r w:rsidRPr="00D84925">
              <w:t>Игры:подвижные;</w:t>
            </w:r>
          </w:p>
          <w:p w:rsidR="00D84925" w:rsidRPr="00D84925" w:rsidRDefault="00D84925" w:rsidP="00D84925"/>
          <w:p w:rsidR="00D84925" w:rsidRPr="00D84925" w:rsidRDefault="00D84925" w:rsidP="00D84925"/>
        </w:tc>
      </w:tr>
      <w:tr w:rsidR="00D84925" w:rsidRPr="00D84925" w:rsidTr="00D84925">
        <w:trPr>
          <w:trHeight w:hRule="exact" w:val="14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t>5</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rPr>
                <w:b/>
              </w:rPr>
              <w:t>Самообслуживание и эле</w:t>
            </w:r>
            <w:r w:rsidRPr="00D84925">
              <w:rPr>
                <w:b/>
              </w:rPr>
              <w:softHyphen/>
              <w:t>менты    бытового    тру</w:t>
            </w:r>
            <w:r w:rsidRPr="00D84925">
              <w:rPr>
                <w:b/>
              </w:rPr>
              <w:softHyphen/>
              <w:t>да</w:t>
            </w:r>
            <w:r w:rsidRPr="00D84925">
              <w:t xml:space="preserve"> — это  форма  активно</w:t>
            </w:r>
            <w:r w:rsidRPr="00D84925">
              <w:softHyphen/>
              <w:t>сти   ребенка,   требующая приложения   усилий   для удовлетворения   физиоло</w:t>
            </w:r>
            <w:r w:rsidRPr="00D84925">
              <w:softHyphen/>
              <w:t>гических и моральных по</w:t>
            </w:r>
            <w:r w:rsidRPr="00D84925">
              <w:softHyphen/>
              <w:t>требностей и приносящая конкретный результат, ко</w:t>
            </w:r>
            <w:r w:rsidRPr="00D84925">
              <w:softHyphen/>
              <w:t>торый можно увидеть/по</w:t>
            </w:r>
            <w:r w:rsidRPr="00D84925">
              <w:softHyphen/>
              <w:t>трогать/почувствовать</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t xml:space="preserve">Самообслуживание; </w:t>
            </w:r>
          </w:p>
        </w:tc>
      </w:tr>
      <w:tr w:rsidR="00D84925" w:rsidRPr="00D84925" w:rsidTr="00D84925">
        <w:trPr>
          <w:trHeight w:hRule="exact" w:val="8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t>6</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rPr>
                <w:b/>
              </w:rPr>
              <w:t>Изобразительная деятель</w:t>
            </w:r>
            <w:r w:rsidRPr="00D84925">
              <w:rPr>
                <w:b/>
              </w:rPr>
              <w:softHyphen/>
              <w:t>ность</w:t>
            </w:r>
            <w:r w:rsidRPr="00D84925">
              <w:t xml:space="preserve"> — форма активно</w:t>
            </w:r>
            <w:r w:rsidRPr="00D84925">
              <w:softHyphen/>
              <w:t>сти ребенка, в результате которой создается матери</w:t>
            </w:r>
            <w:r w:rsidRPr="00D84925">
              <w:softHyphen/>
              <w:t>альный или идеальный продукт</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t>Рисование, лепка, аппликация</w:t>
            </w:r>
          </w:p>
        </w:tc>
      </w:tr>
      <w:tr w:rsidR="00D84925" w:rsidRPr="00D84925" w:rsidTr="00D84925">
        <w:trPr>
          <w:trHeight w:hRule="exact" w:val="139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lastRenderedPageBreak/>
              <w:t>7</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rPr>
                <w:b/>
              </w:rPr>
              <w:t>Конструирование из раз</w:t>
            </w:r>
            <w:r w:rsidRPr="00D84925">
              <w:rPr>
                <w:b/>
              </w:rPr>
              <w:softHyphen/>
              <w:t>личных материалов</w:t>
            </w:r>
            <w:r w:rsidRPr="00D84925">
              <w:t xml:space="preserve"> — форма активности ребенка, которая развивает у него пространственное мышле</w:t>
            </w:r>
            <w:r w:rsidRPr="00D84925">
              <w:softHyphen/>
              <w:t>ние, формирует способ</w:t>
            </w:r>
            <w:r w:rsidRPr="00D84925">
              <w:softHyphen/>
              <w:t>ность предвидеть будущий результат, дает возмож</w:t>
            </w:r>
            <w:r w:rsidRPr="00D84925">
              <w:softHyphen/>
              <w:t>ность для развития творче</w:t>
            </w:r>
            <w:r w:rsidRPr="00D84925">
              <w:softHyphen/>
              <w:t>ства, обогащает речь</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t>Конструирование:</w:t>
            </w:r>
          </w:p>
          <w:p w:rsidR="00D84925" w:rsidRPr="00D84925" w:rsidRDefault="00D84925" w:rsidP="00D84925">
            <w:r w:rsidRPr="00D84925">
              <w:t>—</w:t>
            </w:r>
            <w:r w:rsidRPr="00D84925">
              <w:tab/>
              <w:t>из строительных материалов;</w:t>
            </w:r>
          </w:p>
          <w:p w:rsidR="00D84925" w:rsidRPr="00D84925" w:rsidRDefault="00D84925" w:rsidP="00D84925">
            <w:r w:rsidRPr="00D84925">
              <w:t>Художественный труд:</w:t>
            </w:r>
          </w:p>
          <w:p w:rsidR="00D84925" w:rsidRPr="00D84925" w:rsidRDefault="00D84925" w:rsidP="00D84925">
            <w:r w:rsidRPr="00D84925">
              <w:t>—</w:t>
            </w:r>
            <w:r w:rsidRPr="00D84925">
              <w:tab/>
              <w:t>аппликация;</w:t>
            </w:r>
          </w:p>
        </w:tc>
      </w:tr>
      <w:tr w:rsidR="00D84925" w:rsidRPr="00D84925" w:rsidTr="00D84925">
        <w:trPr>
          <w:trHeight w:hRule="exact" w:val="17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t>8</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rPr>
                <w:b/>
              </w:rPr>
              <w:t>Музыкальная        деятельность</w:t>
            </w:r>
            <w:r w:rsidRPr="00D84925">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t>Восприятие музыки. Исполнительство (вокальное):</w:t>
            </w:r>
          </w:p>
          <w:p w:rsidR="00D84925" w:rsidRPr="00D84925" w:rsidRDefault="00D84925" w:rsidP="00D84925">
            <w:r w:rsidRPr="00D84925">
              <w:t xml:space="preserve"> — пение; музыкально-ритмические движения игра на детских шумовых музыкальных инструментах.</w:t>
            </w:r>
          </w:p>
          <w:p w:rsidR="00D84925" w:rsidRPr="00D84925" w:rsidRDefault="00D84925" w:rsidP="00D84925">
            <w:r w:rsidRPr="00D84925">
              <w:t>—</w:t>
            </w:r>
            <w:r w:rsidRPr="00D84925">
              <w:tab/>
              <w:t>музыкально-ритмические движения;</w:t>
            </w:r>
          </w:p>
          <w:p w:rsidR="00D84925" w:rsidRPr="00D84925" w:rsidRDefault="00D84925" w:rsidP="00D84925">
            <w:r w:rsidRPr="00D84925">
              <w:t>—</w:t>
            </w:r>
            <w:r w:rsidRPr="00D84925">
              <w:tab/>
              <w:t>музыкально-игровая деятельность;</w:t>
            </w:r>
          </w:p>
          <w:p w:rsidR="00D84925" w:rsidRPr="00D84925" w:rsidRDefault="00D84925" w:rsidP="00D84925">
            <w:r w:rsidRPr="00D84925">
              <w:t>—</w:t>
            </w:r>
            <w:r w:rsidRPr="00D84925">
              <w:tab/>
              <w:t>игра на шумовых музыкальных инструментах</w:t>
            </w:r>
          </w:p>
          <w:p w:rsidR="00D84925" w:rsidRPr="00D84925" w:rsidRDefault="00D84925" w:rsidP="00D84925"/>
        </w:tc>
      </w:tr>
      <w:tr w:rsidR="00D84925" w:rsidRPr="00D84925" w:rsidTr="00D84925">
        <w:trPr>
          <w:trHeight w:hRule="exact" w:val="198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t>9</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rPr>
                <w:b/>
              </w:rPr>
              <w:t>Восприятие художествен ной литературы и фольклора</w:t>
            </w:r>
            <w:r w:rsidRPr="00D84925">
              <w:t xml:space="preserve"> — форма активности ребенка, предполагающая не пассивное созерцание а   деятельность,   которая воплощается  во  внутрен</w:t>
            </w:r>
            <w:r w:rsidRPr="00D84925">
              <w:softHyphen/>
              <w:t>нем   содействии,   сопере</w:t>
            </w:r>
            <w:r w:rsidRPr="00D84925">
              <w:softHyphen/>
              <w:t>живании героям, в вооб</w:t>
            </w:r>
            <w:r w:rsidRPr="00D84925">
              <w:softHyphen/>
              <w:t>ражаемом перенесении на себя событий, в «мысленном действии», в результа</w:t>
            </w:r>
            <w:r w:rsidRPr="00D84925">
              <w:softHyphen/>
              <w:t>те чего возникает эффект личного присутствия, лич</w:t>
            </w:r>
            <w:r w:rsidRPr="00D84925">
              <w:softHyphen/>
              <w:t>ного участия в событиях</w:t>
            </w:r>
          </w:p>
          <w:p w:rsidR="00D84925" w:rsidRPr="00D84925" w:rsidRDefault="00D84925" w:rsidP="00D84925"/>
        </w:tc>
        <w:tc>
          <w:tcPr>
            <w:tcW w:w="7513"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r w:rsidRPr="00D84925">
              <w:t xml:space="preserve">Чтение (слушание); </w:t>
            </w:r>
          </w:p>
          <w:p w:rsidR="00D84925" w:rsidRPr="00D84925" w:rsidRDefault="00D84925" w:rsidP="00D84925">
            <w:r w:rsidRPr="00D84925">
              <w:t>обсуждение (рассуждение);</w:t>
            </w:r>
          </w:p>
          <w:p w:rsidR="00D84925" w:rsidRPr="00D84925" w:rsidRDefault="00D84925" w:rsidP="00D84925">
            <w:r w:rsidRPr="00D84925">
              <w:t xml:space="preserve"> декламация;</w:t>
            </w:r>
          </w:p>
          <w:p w:rsidR="00D84925" w:rsidRPr="00D84925" w:rsidRDefault="00D84925" w:rsidP="00D84925">
            <w:r w:rsidRPr="00D84925">
              <w:t>разучивание; ситуативный разговор</w:t>
            </w:r>
          </w:p>
        </w:tc>
      </w:tr>
    </w:tbl>
    <w:p w:rsidR="00D84925" w:rsidRPr="00D84925" w:rsidRDefault="00D84925" w:rsidP="00D84925">
      <w:pPr>
        <w:jc w:val="center"/>
        <w:rPr>
          <w:b/>
        </w:rPr>
      </w:pPr>
    </w:p>
    <w:p w:rsidR="00551074" w:rsidRPr="003931DA" w:rsidRDefault="00551074" w:rsidP="0023337F">
      <w:pPr>
        <w:jc w:val="center"/>
        <w:rPr>
          <w:b/>
        </w:rPr>
      </w:pPr>
    </w:p>
    <w:p w:rsidR="00D84925" w:rsidRPr="00D84925" w:rsidRDefault="006348C6" w:rsidP="0047229D">
      <w:pPr>
        <w:jc w:val="center"/>
      </w:pPr>
      <w:r>
        <w:rPr>
          <w:b/>
        </w:rPr>
        <w:t>2.1.5</w:t>
      </w:r>
      <w:r w:rsidR="00FC7F7E">
        <w:rPr>
          <w:b/>
        </w:rPr>
        <w:t xml:space="preserve">. </w:t>
      </w:r>
      <w:r w:rsidR="00D84925" w:rsidRPr="00D84925">
        <w:rPr>
          <w:b/>
        </w:rPr>
        <w:t>Соотношение видов детской деятельности и форм образовательной деятельности</w:t>
      </w:r>
    </w:p>
    <w:p w:rsidR="00D84925" w:rsidRPr="00D84925" w:rsidRDefault="00D84925" w:rsidP="00D84925">
      <w:r w:rsidRPr="00D84925">
        <w:t>— Распределение различных видов и форм детской деятель</w:t>
      </w:r>
      <w:r w:rsidRPr="00D84925">
        <w:softHyphen/>
        <w:t>ности в течение дня</w:t>
      </w:r>
    </w:p>
    <w:p w:rsidR="00D84925" w:rsidRPr="006C7930" w:rsidRDefault="00D84925" w:rsidP="006C7930">
      <w:r w:rsidRPr="00D84925">
        <w:t>—Деятельность, которую  наиболее  целесообразно  и логично запланиро</w:t>
      </w:r>
      <w:r w:rsidRPr="00D84925">
        <w:softHyphen/>
        <w:t>вать для режимных моментов и для непосредственно образова</w:t>
      </w:r>
      <w:r w:rsidRPr="00D84925">
        <w:softHyphen/>
        <w:t>тельной деятельности.</w:t>
      </w:r>
    </w:p>
    <w:p w:rsidR="00D84925" w:rsidRPr="00D84925" w:rsidRDefault="00D84925" w:rsidP="00D84925">
      <w:pPr>
        <w:jc w:val="center"/>
        <w:rPr>
          <w:b/>
        </w:rPr>
      </w:pPr>
      <w:r w:rsidRPr="00D84925">
        <w:rPr>
          <w:b/>
        </w:rPr>
        <w:t>Двигательная деятельность</w:t>
      </w:r>
    </w:p>
    <w:tbl>
      <w:tblPr>
        <w:tblW w:w="13892" w:type="dxa"/>
        <w:tblInd w:w="607" w:type="dxa"/>
        <w:tblLayout w:type="fixed"/>
        <w:tblCellMar>
          <w:left w:w="40" w:type="dxa"/>
          <w:right w:w="40" w:type="dxa"/>
        </w:tblCellMar>
        <w:tblLook w:val="0000" w:firstRow="0" w:lastRow="0" w:firstColumn="0" w:lastColumn="0" w:noHBand="0" w:noVBand="0"/>
      </w:tblPr>
      <w:tblGrid>
        <w:gridCol w:w="5103"/>
        <w:gridCol w:w="5103"/>
        <w:gridCol w:w="3686"/>
      </w:tblGrid>
      <w:tr w:rsidR="00D84925" w:rsidRPr="00D84925" w:rsidTr="00D84925">
        <w:trPr>
          <w:trHeight w:hRule="exact" w:val="317"/>
        </w:trPr>
        <w:tc>
          <w:tcPr>
            <w:tcW w:w="13892" w:type="dxa"/>
            <w:gridSpan w:val="3"/>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Формы образовательной деятельности</w:t>
            </w:r>
          </w:p>
        </w:tc>
      </w:tr>
      <w:tr w:rsidR="00D84925" w:rsidRPr="00D84925" w:rsidTr="00D84925">
        <w:trPr>
          <w:trHeight w:hRule="exact" w:val="566"/>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rPr>
                <w:b/>
              </w:rPr>
            </w:pPr>
            <w:r w:rsidRPr="00D84925">
              <w:rPr>
                <w:b/>
              </w:rPr>
              <w:t>Непосредственно  образовательная</w:t>
            </w:r>
          </w:p>
          <w:p w:rsidR="00D84925" w:rsidRPr="00D84925" w:rsidRDefault="00D84925" w:rsidP="00D84925">
            <w:pPr>
              <w:rPr>
                <w:b/>
              </w:rPr>
            </w:pPr>
            <w:r w:rsidRPr="00D84925">
              <w:rPr>
                <w:b/>
              </w:rPr>
              <w:t>деятельность</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rPr>
                <w:b/>
              </w:rPr>
            </w:pPr>
            <w:r w:rsidRPr="00D84925">
              <w:rPr>
                <w:b/>
              </w:rPr>
              <w:t>Режимные моменты</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rPr>
                <w:b/>
              </w:rPr>
            </w:pPr>
            <w:r w:rsidRPr="00D84925">
              <w:rPr>
                <w:b/>
              </w:rPr>
              <w:t>Самостоятельная деятельность детей</w:t>
            </w:r>
          </w:p>
        </w:tc>
      </w:tr>
      <w:tr w:rsidR="00D84925" w:rsidRPr="00D84925" w:rsidTr="00D84925">
        <w:trPr>
          <w:trHeight w:hRule="exact" w:val="264"/>
        </w:trPr>
        <w:tc>
          <w:tcPr>
            <w:tcW w:w="5103"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r w:rsidRPr="00D84925">
              <w:t>— Игровая беседа с элементами движения;</w:t>
            </w:r>
          </w:p>
        </w:tc>
        <w:tc>
          <w:tcPr>
            <w:tcW w:w="5103"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r w:rsidRPr="00D84925">
              <w:t>— Игровая беседа с элементами движении;</w:t>
            </w:r>
          </w:p>
        </w:tc>
        <w:tc>
          <w:tcPr>
            <w:tcW w:w="3686"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r w:rsidRPr="00D84925">
              <w:t>— Двигательная активность</w:t>
            </w:r>
          </w:p>
        </w:tc>
      </w:tr>
      <w:tr w:rsidR="00D84925" w:rsidRPr="00D84925" w:rsidTr="00D84925">
        <w:trPr>
          <w:trHeight w:hRule="exact" w:val="328"/>
        </w:trPr>
        <w:tc>
          <w:tcPr>
            <w:tcW w:w="5103"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интегративная деятельность;</w:t>
            </w:r>
          </w:p>
        </w:tc>
        <w:tc>
          <w:tcPr>
            <w:tcW w:w="5103"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интегративная деятельность;</w:t>
            </w:r>
          </w:p>
        </w:tc>
        <w:tc>
          <w:tcPr>
            <w:tcW w:w="3686"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в течение дня;</w:t>
            </w:r>
          </w:p>
        </w:tc>
      </w:tr>
      <w:tr w:rsidR="00D84925" w:rsidRPr="00D84925" w:rsidTr="00D84925">
        <w:trPr>
          <w:trHeight w:hRule="exact" w:val="261"/>
        </w:trPr>
        <w:tc>
          <w:tcPr>
            <w:tcW w:w="5103"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утренняя гимнастика</w:t>
            </w:r>
          </w:p>
        </w:tc>
        <w:tc>
          <w:tcPr>
            <w:tcW w:w="5103"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утренняя гимнастика;</w:t>
            </w:r>
          </w:p>
        </w:tc>
        <w:tc>
          <w:tcPr>
            <w:tcW w:w="3686"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игра;</w:t>
            </w:r>
          </w:p>
        </w:tc>
      </w:tr>
      <w:tr w:rsidR="006C7930" w:rsidRPr="00D84925" w:rsidTr="00633E92">
        <w:trPr>
          <w:trHeight w:val="886"/>
        </w:trPr>
        <w:tc>
          <w:tcPr>
            <w:tcW w:w="5103" w:type="dxa"/>
            <w:tcBorders>
              <w:top w:val="nil"/>
              <w:left w:val="single" w:sz="6" w:space="0" w:color="auto"/>
              <w:right w:val="single" w:sz="6" w:space="0" w:color="auto"/>
            </w:tcBorders>
            <w:shd w:val="clear" w:color="auto" w:fill="FFFFFF"/>
          </w:tcPr>
          <w:p w:rsidR="006C7930" w:rsidRPr="00D84925" w:rsidRDefault="006C7930" w:rsidP="00D84925">
            <w:r w:rsidRPr="00D84925">
              <w:t>— с</w:t>
            </w:r>
            <w:r>
              <w:t>овместная деятельность взрослого</w:t>
            </w:r>
          </w:p>
          <w:p w:rsidR="006C7930" w:rsidRPr="00D84925" w:rsidRDefault="006C7930" w:rsidP="00D84925">
            <w:r>
              <w:t xml:space="preserve">     и детей тематического ха</w:t>
            </w:r>
            <w:r w:rsidRPr="00D84925">
              <w:t>рактера;</w:t>
            </w:r>
          </w:p>
          <w:p w:rsidR="006C7930" w:rsidRPr="00D84925" w:rsidRDefault="006C7930" w:rsidP="00D84925">
            <w:r w:rsidRPr="00D84925">
              <w:t xml:space="preserve"> — игра;</w:t>
            </w:r>
          </w:p>
        </w:tc>
        <w:tc>
          <w:tcPr>
            <w:tcW w:w="5103" w:type="dxa"/>
            <w:tcBorders>
              <w:top w:val="nil"/>
              <w:left w:val="single" w:sz="6" w:space="0" w:color="auto"/>
              <w:right w:val="single" w:sz="6" w:space="0" w:color="auto"/>
            </w:tcBorders>
            <w:shd w:val="clear" w:color="auto" w:fill="FFFFFF"/>
          </w:tcPr>
          <w:p w:rsidR="006C7930" w:rsidRDefault="006C7930" w:rsidP="00D84925">
            <w:r w:rsidRPr="00D84925">
              <w:t>— совместная деятельность взрослого и</w:t>
            </w:r>
            <w:r>
              <w:t xml:space="preserve"> де</w:t>
            </w:r>
            <w:r w:rsidRPr="00D84925">
              <w:t>тей</w:t>
            </w:r>
          </w:p>
          <w:p w:rsidR="006C7930" w:rsidRPr="00D84925" w:rsidRDefault="006C7930" w:rsidP="00D84925">
            <w:r>
              <w:t xml:space="preserve">     тематического ха</w:t>
            </w:r>
            <w:r w:rsidRPr="00D84925">
              <w:t>рактера;</w:t>
            </w:r>
          </w:p>
          <w:p w:rsidR="006C7930" w:rsidRPr="00D84925" w:rsidRDefault="006C7930" w:rsidP="00D84925">
            <w:r w:rsidRPr="00D84925">
              <w:t>— игра;</w:t>
            </w:r>
          </w:p>
        </w:tc>
        <w:tc>
          <w:tcPr>
            <w:tcW w:w="3686" w:type="dxa"/>
            <w:tcBorders>
              <w:top w:val="nil"/>
              <w:left w:val="single" w:sz="6" w:space="0" w:color="auto"/>
              <w:right w:val="single" w:sz="6" w:space="0" w:color="auto"/>
            </w:tcBorders>
            <w:shd w:val="clear" w:color="auto" w:fill="FFFFFF"/>
          </w:tcPr>
          <w:p w:rsidR="006C7930" w:rsidRPr="00D84925" w:rsidRDefault="006C7930" w:rsidP="00D84925">
            <w:r w:rsidRPr="00D84925">
              <w:t>— утренняя гимнастика;</w:t>
            </w:r>
          </w:p>
          <w:p w:rsidR="006C7930" w:rsidRPr="00D84925" w:rsidRDefault="006C7930" w:rsidP="00D84925">
            <w:r w:rsidRPr="00D84925">
              <w:t>— самостоятельные</w:t>
            </w:r>
          </w:p>
          <w:p w:rsidR="006C7930" w:rsidRPr="00D84925" w:rsidRDefault="006C7930" w:rsidP="00D84925">
            <w:r w:rsidRPr="00D84925">
              <w:t>спортивные игры и</w:t>
            </w:r>
          </w:p>
        </w:tc>
      </w:tr>
      <w:tr w:rsidR="00D84925" w:rsidRPr="00D84925" w:rsidTr="00D84925">
        <w:trPr>
          <w:trHeight w:hRule="exact" w:val="308"/>
        </w:trPr>
        <w:tc>
          <w:tcPr>
            <w:tcW w:w="5103"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физкультурное занятие;</w:t>
            </w:r>
          </w:p>
        </w:tc>
        <w:tc>
          <w:tcPr>
            <w:tcW w:w="5103"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контрольно- диагностическая деятельность;</w:t>
            </w:r>
          </w:p>
        </w:tc>
        <w:tc>
          <w:tcPr>
            <w:tcW w:w="3686" w:type="dxa"/>
            <w:vMerge w:val="restart"/>
            <w:tcBorders>
              <w:top w:val="nil"/>
              <w:left w:val="single" w:sz="6" w:space="0" w:color="auto"/>
              <w:right w:val="single" w:sz="6" w:space="0" w:color="auto"/>
            </w:tcBorders>
            <w:shd w:val="clear" w:color="auto" w:fill="FFFFFF"/>
          </w:tcPr>
          <w:p w:rsidR="00D84925" w:rsidRPr="00D84925" w:rsidRDefault="00D84925" w:rsidP="00D84925">
            <w:r w:rsidRPr="00D84925">
              <w:t>упражнения и др</w:t>
            </w:r>
          </w:p>
        </w:tc>
      </w:tr>
      <w:tr w:rsidR="00D84925" w:rsidRPr="00D84925" w:rsidTr="00D84925">
        <w:trPr>
          <w:trHeight w:hRule="exact" w:val="80"/>
        </w:trPr>
        <w:tc>
          <w:tcPr>
            <w:tcW w:w="5103"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спортивные и физкультурные досуги</w:t>
            </w:r>
          </w:p>
        </w:tc>
        <w:tc>
          <w:tcPr>
            <w:tcW w:w="5103" w:type="dxa"/>
            <w:tcBorders>
              <w:top w:val="nil"/>
              <w:left w:val="single" w:sz="6" w:space="0" w:color="auto"/>
              <w:bottom w:val="nil"/>
              <w:right w:val="single" w:sz="6" w:space="0" w:color="auto"/>
            </w:tcBorders>
            <w:shd w:val="clear" w:color="auto" w:fill="FFFFFF"/>
          </w:tcPr>
          <w:p w:rsidR="00D84925" w:rsidRPr="00D84925" w:rsidRDefault="00D84925" w:rsidP="00D84925"/>
        </w:tc>
        <w:tc>
          <w:tcPr>
            <w:tcW w:w="3686" w:type="dxa"/>
            <w:vMerge/>
            <w:tcBorders>
              <w:left w:val="single" w:sz="6" w:space="0" w:color="auto"/>
              <w:right w:val="single" w:sz="6" w:space="0" w:color="auto"/>
            </w:tcBorders>
            <w:shd w:val="clear" w:color="auto" w:fill="FFFFFF"/>
          </w:tcPr>
          <w:p w:rsidR="00D84925" w:rsidRPr="00D84925" w:rsidRDefault="00D84925" w:rsidP="00D84925"/>
        </w:tc>
      </w:tr>
      <w:tr w:rsidR="00D84925" w:rsidRPr="00D84925" w:rsidTr="00D84925">
        <w:trPr>
          <w:trHeight w:val="279"/>
        </w:trPr>
        <w:tc>
          <w:tcPr>
            <w:tcW w:w="5103" w:type="dxa"/>
            <w:tcBorders>
              <w:top w:val="nil"/>
              <w:left w:val="single" w:sz="6" w:space="0" w:color="auto"/>
              <w:right w:val="single" w:sz="6" w:space="0" w:color="auto"/>
            </w:tcBorders>
            <w:shd w:val="clear" w:color="auto" w:fill="FFFFFF"/>
          </w:tcPr>
          <w:p w:rsidR="00D84925" w:rsidRPr="00D84925" w:rsidRDefault="00D84925" w:rsidP="00D84925">
            <w:r w:rsidRPr="00D84925">
              <w:lastRenderedPageBreak/>
              <w:t>— спортивные состязания;</w:t>
            </w:r>
          </w:p>
        </w:tc>
        <w:tc>
          <w:tcPr>
            <w:tcW w:w="5103" w:type="dxa"/>
            <w:tcBorders>
              <w:top w:val="nil"/>
              <w:left w:val="single" w:sz="6" w:space="0" w:color="auto"/>
              <w:right w:val="single" w:sz="6" w:space="0" w:color="auto"/>
            </w:tcBorders>
            <w:shd w:val="clear" w:color="auto" w:fill="FFFFFF"/>
          </w:tcPr>
          <w:p w:rsidR="00D84925" w:rsidRPr="00D84925" w:rsidRDefault="00D84925" w:rsidP="00D84925">
            <w:r w:rsidRPr="00D84925">
              <w:t>— физкультурное занятие</w:t>
            </w:r>
          </w:p>
        </w:tc>
        <w:tc>
          <w:tcPr>
            <w:tcW w:w="3686" w:type="dxa"/>
            <w:vMerge/>
            <w:tcBorders>
              <w:left w:val="single" w:sz="6" w:space="0" w:color="auto"/>
              <w:right w:val="single" w:sz="6" w:space="0" w:color="auto"/>
            </w:tcBorders>
            <w:shd w:val="clear" w:color="auto" w:fill="FFFFFF"/>
          </w:tcPr>
          <w:p w:rsidR="00D84925" w:rsidRPr="00D84925" w:rsidRDefault="00D84925" w:rsidP="00D84925"/>
        </w:tc>
      </w:tr>
      <w:tr w:rsidR="00D84925" w:rsidRPr="00D84925" w:rsidTr="00D84925">
        <w:trPr>
          <w:trHeight w:hRule="exact" w:val="74"/>
        </w:trPr>
        <w:tc>
          <w:tcPr>
            <w:tcW w:w="5103" w:type="dxa"/>
            <w:tcBorders>
              <w:top w:val="nil"/>
              <w:left w:val="single" w:sz="6" w:space="0" w:color="auto"/>
              <w:bottom w:val="single" w:sz="4" w:space="0" w:color="auto"/>
              <w:right w:val="single" w:sz="6" w:space="0" w:color="auto"/>
            </w:tcBorders>
            <w:shd w:val="clear" w:color="auto" w:fill="FFFFFF"/>
          </w:tcPr>
          <w:p w:rsidR="00D84925" w:rsidRPr="00D84925" w:rsidRDefault="00D84925" w:rsidP="00D84925"/>
        </w:tc>
        <w:tc>
          <w:tcPr>
            <w:tcW w:w="5103" w:type="dxa"/>
            <w:tcBorders>
              <w:top w:val="nil"/>
              <w:left w:val="single" w:sz="6" w:space="0" w:color="auto"/>
              <w:bottom w:val="single" w:sz="4" w:space="0" w:color="auto"/>
              <w:right w:val="single" w:sz="6" w:space="0" w:color="auto"/>
            </w:tcBorders>
            <w:shd w:val="clear" w:color="auto" w:fill="FFFFFF"/>
          </w:tcPr>
          <w:p w:rsidR="00D84925" w:rsidRPr="00D84925" w:rsidRDefault="00D84925" w:rsidP="00D84925"/>
        </w:tc>
        <w:tc>
          <w:tcPr>
            <w:tcW w:w="3686" w:type="dxa"/>
            <w:tcBorders>
              <w:top w:val="nil"/>
              <w:left w:val="single" w:sz="6" w:space="0" w:color="auto"/>
              <w:bottom w:val="single" w:sz="4" w:space="0" w:color="auto"/>
              <w:right w:val="single" w:sz="6" w:space="0" w:color="auto"/>
            </w:tcBorders>
            <w:shd w:val="clear" w:color="auto" w:fill="FFFFFF"/>
          </w:tcPr>
          <w:p w:rsidR="00D84925" w:rsidRPr="00D84925" w:rsidRDefault="00D84925" w:rsidP="00D84925"/>
        </w:tc>
      </w:tr>
    </w:tbl>
    <w:p w:rsidR="00FC7F7E" w:rsidRDefault="00FC7F7E" w:rsidP="0047229D">
      <w:pPr>
        <w:rPr>
          <w:b/>
        </w:rPr>
      </w:pPr>
    </w:p>
    <w:p w:rsidR="00D84925" w:rsidRPr="00D84925" w:rsidRDefault="00D84925" w:rsidP="00D84925">
      <w:pPr>
        <w:jc w:val="center"/>
        <w:rPr>
          <w:b/>
        </w:rPr>
      </w:pPr>
      <w:r w:rsidRPr="00D84925">
        <w:rPr>
          <w:b/>
        </w:rPr>
        <w:t>Игровая деятельность</w:t>
      </w:r>
    </w:p>
    <w:tbl>
      <w:tblPr>
        <w:tblW w:w="0" w:type="auto"/>
        <w:tblInd w:w="607" w:type="dxa"/>
        <w:tblLayout w:type="fixed"/>
        <w:tblCellMar>
          <w:left w:w="40" w:type="dxa"/>
          <w:right w:w="40" w:type="dxa"/>
        </w:tblCellMar>
        <w:tblLook w:val="0000" w:firstRow="0" w:lastRow="0" w:firstColumn="0" w:lastColumn="0" w:noHBand="0" w:noVBand="0"/>
      </w:tblPr>
      <w:tblGrid>
        <w:gridCol w:w="4820"/>
        <w:gridCol w:w="4536"/>
        <w:gridCol w:w="4536"/>
      </w:tblGrid>
      <w:tr w:rsidR="00D84925" w:rsidRPr="00D84925" w:rsidTr="00D84925">
        <w:trPr>
          <w:trHeight w:hRule="exact" w:val="245"/>
        </w:trPr>
        <w:tc>
          <w:tcPr>
            <w:tcW w:w="13892" w:type="dxa"/>
            <w:gridSpan w:val="3"/>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Формы образовательной деятельности</w:t>
            </w:r>
          </w:p>
        </w:tc>
      </w:tr>
      <w:tr w:rsidR="00D84925" w:rsidRPr="00D84925" w:rsidTr="00D84925">
        <w:trPr>
          <w:trHeight w:hRule="exact" w:val="57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rPr>
                <w:b/>
              </w:rPr>
            </w:pPr>
            <w:r w:rsidRPr="00D84925">
              <w:rPr>
                <w:b/>
              </w:rPr>
              <w:t>Непосредственно  образовательная</w:t>
            </w:r>
          </w:p>
          <w:p w:rsidR="00D84925" w:rsidRPr="00D84925" w:rsidRDefault="00D84925" w:rsidP="00D84925">
            <w:pPr>
              <w:jc w:val="center"/>
              <w:rPr>
                <w:b/>
              </w:rPr>
            </w:pPr>
            <w:r w:rsidRPr="00D84925">
              <w:rPr>
                <w:b/>
              </w:rPr>
              <w:t>деятельность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Режимные моменты</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Самостоятельная деятельность детей</w:t>
            </w:r>
          </w:p>
        </w:tc>
      </w:tr>
      <w:tr w:rsidR="00D84925" w:rsidRPr="00D84925" w:rsidTr="00D84925">
        <w:trPr>
          <w:trHeight w:hRule="exact" w:val="269"/>
        </w:trPr>
        <w:tc>
          <w:tcPr>
            <w:tcW w:w="4820"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r w:rsidRPr="00D84925">
              <w:t>— Наблюдение;</w:t>
            </w:r>
          </w:p>
        </w:tc>
        <w:tc>
          <w:tcPr>
            <w:tcW w:w="4536"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r w:rsidRPr="00D84925">
              <w:t>— Игровое упражнение;</w:t>
            </w:r>
          </w:p>
        </w:tc>
        <w:tc>
          <w:tcPr>
            <w:tcW w:w="4536"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r w:rsidRPr="00D84925">
              <w:t>— Сюжетно-ролевая игра;</w:t>
            </w:r>
          </w:p>
        </w:tc>
      </w:tr>
      <w:tr w:rsidR="00D84925" w:rsidRPr="00D84925" w:rsidTr="00D84925">
        <w:trPr>
          <w:trHeight w:hRule="exact" w:val="330"/>
        </w:trPr>
        <w:tc>
          <w:tcPr>
            <w:tcW w:w="4820"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чтение;</w:t>
            </w:r>
          </w:p>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совместная с воспитателем игра;</w:t>
            </w:r>
          </w:p>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игры с правилами;</w:t>
            </w:r>
          </w:p>
        </w:tc>
      </w:tr>
      <w:tr w:rsidR="00D84925" w:rsidRPr="00D84925" w:rsidTr="00D84925">
        <w:trPr>
          <w:trHeight w:hRule="exact" w:val="279"/>
        </w:trPr>
        <w:tc>
          <w:tcPr>
            <w:tcW w:w="4820"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игра;</w:t>
            </w:r>
          </w:p>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совместная со сверстниками игра;</w:t>
            </w:r>
          </w:p>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tc>
      </w:tr>
      <w:tr w:rsidR="00D84925" w:rsidRPr="00D84925" w:rsidTr="00D84925">
        <w:trPr>
          <w:trHeight w:hRule="exact" w:val="338"/>
        </w:trPr>
        <w:tc>
          <w:tcPr>
            <w:tcW w:w="4820"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игровое упражнение;</w:t>
            </w:r>
          </w:p>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индивидуальная игра;</w:t>
            </w:r>
          </w:p>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tc>
      </w:tr>
      <w:tr w:rsidR="00D84925" w:rsidRPr="00D84925" w:rsidTr="00D84925">
        <w:trPr>
          <w:trHeight w:hRule="exact" w:val="278"/>
        </w:trPr>
        <w:tc>
          <w:tcPr>
            <w:tcW w:w="4820"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ситуативный разговор с детьми;</w:t>
            </w:r>
          </w:p>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r w:rsidR="00D84925" w:rsidRPr="00D84925" w:rsidTr="00D84925">
        <w:trPr>
          <w:trHeight w:hRule="exact" w:val="278"/>
        </w:trPr>
        <w:tc>
          <w:tcPr>
            <w:tcW w:w="4820"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беседа</w:t>
            </w:r>
          </w:p>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педагогическая ситуация;-</w:t>
            </w:r>
          </w:p>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r w:rsidR="00D84925" w:rsidRPr="00D84925" w:rsidTr="00D84925">
        <w:trPr>
          <w:trHeight w:hRule="exact" w:val="278"/>
        </w:trPr>
        <w:tc>
          <w:tcPr>
            <w:tcW w:w="4820"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совместная с воспитателем игра;</w:t>
            </w:r>
          </w:p>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беседа;</w:t>
            </w:r>
          </w:p>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r w:rsidR="00D84925" w:rsidRPr="00D84925" w:rsidTr="00D84925">
        <w:trPr>
          <w:trHeight w:hRule="exact" w:val="278"/>
        </w:trPr>
        <w:tc>
          <w:tcPr>
            <w:tcW w:w="4820"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совместная со сверстниками игра;</w:t>
            </w:r>
          </w:p>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проектная деятельность</w:t>
            </w:r>
          </w:p>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r w:rsidR="00D84925" w:rsidRPr="00D84925" w:rsidTr="00D84925">
        <w:trPr>
          <w:trHeight w:hRule="exact" w:val="278"/>
        </w:trPr>
        <w:tc>
          <w:tcPr>
            <w:tcW w:w="4820"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индивидуальная игра;</w:t>
            </w:r>
          </w:p>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интегративная дея</w:t>
            </w:r>
            <w:r w:rsidRPr="00D84925">
              <w:softHyphen/>
              <w:t>тельность</w:t>
            </w:r>
          </w:p>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r w:rsidR="00D84925" w:rsidRPr="00D84925" w:rsidTr="00D84925">
        <w:trPr>
          <w:trHeight w:hRule="exact" w:val="278"/>
        </w:trPr>
        <w:tc>
          <w:tcPr>
            <w:tcW w:w="4820"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праздник;</w:t>
            </w:r>
          </w:p>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r w:rsidR="00D84925" w:rsidRPr="00D84925" w:rsidTr="00D84925">
        <w:trPr>
          <w:trHeight w:hRule="exact" w:val="278"/>
        </w:trPr>
        <w:tc>
          <w:tcPr>
            <w:tcW w:w="4820"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экскурсия;</w:t>
            </w:r>
          </w:p>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r w:rsidR="00D84925" w:rsidRPr="00D84925" w:rsidTr="00D84925">
        <w:trPr>
          <w:trHeight w:hRule="exact" w:val="278"/>
        </w:trPr>
        <w:tc>
          <w:tcPr>
            <w:tcW w:w="4820" w:type="dxa"/>
            <w:tcBorders>
              <w:top w:val="nil"/>
              <w:left w:val="single" w:sz="6" w:space="0" w:color="auto"/>
              <w:bottom w:val="single" w:sz="6" w:space="0" w:color="auto"/>
              <w:right w:val="single" w:sz="6" w:space="0" w:color="auto"/>
            </w:tcBorders>
            <w:shd w:val="clear" w:color="auto" w:fill="FFFFFF"/>
          </w:tcPr>
          <w:p w:rsidR="00D84925" w:rsidRPr="00D84925" w:rsidRDefault="006C7930" w:rsidP="00D84925">
            <w:r>
              <w:t>— проектная деятельность;</w:t>
            </w:r>
          </w:p>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bl>
    <w:p w:rsidR="00D84925" w:rsidRPr="00D84925" w:rsidRDefault="00D84925" w:rsidP="00D84925">
      <w:pPr>
        <w:rPr>
          <w:b/>
        </w:rPr>
      </w:pPr>
    </w:p>
    <w:p w:rsidR="00D84925" w:rsidRPr="00D84925" w:rsidRDefault="00D84925" w:rsidP="00D84925">
      <w:pPr>
        <w:jc w:val="center"/>
        <w:rPr>
          <w:b/>
        </w:rPr>
      </w:pPr>
      <w:r w:rsidRPr="00D84925">
        <w:rPr>
          <w:b/>
        </w:rPr>
        <w:t>Самообслуживание и элементарный бытовой труд</w:t>
      </w:r>
    </w:p>
    <w:tbl>
      <w:tblPr>
        <w:tblW w:w="0" w:type="auto"/>
        <w:tblInd w:w="607" w:type="dxa"/>
        <w:tblLayout w:type="fixed"/>
        <w:tblCellMar>
          <w:left w:w="40" w:type="dxa"/>
          <w:right w:w="40" w:type="dxa"/>
        </w:tblCellMar>
        <w:tblLook w:val="0000" w:firstRow="0" w:lastRow="0" w:firstColumn="0" w:lastColumn="0" w:noHBand="0" w:noVBand="0"/>
      </w:tblPr>
      <w:tblGrid>
        <w:gridCol w:w="7938"/>
        <w:gridCol w:w="5954"/>
      </w:tblGrid>
      <w:tr w:rsidR="00D84925" w:rsidRPr="00D84925" w:rsidTr="00D84925">
        <w:trPr>
          <w:trHeight w:hRule="exact" w:val="307"/>
        </w:trPr>
        <w:tc>
          <w:tcPr>
            <w:tcW w:w="13892" w:type="dxa"/>
            <w:gridSpan w:val="2"/>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Формы образовательной деятельности</w:t>
            </w:r>
          </w:p>
        </w:tc>
      </w:tr>
      <w:tr w:rsidR="00D84925" w:rsidRPr="00D84925" w:rsidTr="00D84925">
        <w:trPr>
          <w:trHeight w:hRule="exact" w:val="461"/>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Режимные моменты</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Самостоятельная деятельность детей</w:t>
            </w:r>
          </w:p>
        </w:tc>
      </w:tr>
      <w:tr w:rsidR="002F4813" w:rsidRPr="00D84925" w:rsidTr="00FE4B8B">
        <w:trPr>
          <w:trHeight w:hRule="exact" w:val="659"/>
        </w:trPr>
        <w:tc>
          <w:tcPr>
            <w:tcW w:w="7938" w:type="dxa"/>
            <w:vMerge w:val="restart"/>
            <w:tcBorders>
              <w:top w:val="single" w:sz="6" w:space="0" w:color="auto"/>
              <w:left w:val="single" w:sz="6" w:space="0" w:color="auto"/>
              <w:right w:val="single" w:sz="6" w:space="0" w:color="auto"/>
            </w:tcBorders>
            <w:shd w:val="clear" w:color="auto" w:fill="FFFFFF"/>
          </w:tcPr>
          <w:p w:rsidR="002F4813" w:rsidRPr="00D84925" w:rsidRDefault="002F4813" w:rsidP="0047229D">
            <w:r>
              <w:t xml:space="preserve">Совместные действия; </w:t>
            </w:r>
            <w:r w:rsidRPr="00D84925">
              <w:t>наблюдения; поручения; беседа; чтение;</w:t>
            </w:r>
          </w:p>
          <w:p w:rsidR="002F4813" w:rsidRDefault="002F4813" w:rsidP="0047229D">
            <w:r w:rsidRPr="00D84925">
              <w:t>проектная деятельность</w:t>
            </w:r>
            <w:r>
              <w:t>;</w:t>
            </w:r>
            <w:r w:rsidRPr="00D84925">
              <w:t xml:space="preserve"> рассматривание; игра; экскурсия;</w:t>
            </w:r>
          </w:p>
          <w:p w:rsidR="002F4813" w:rsidRPr="00D84925" w:rsidRDefault="002F4813" w:rsidP="0047229D">
            <w:r w:rsidRPr="00D84925">
              <w:t>совместная деятельность взрослого и детей тематического характера;</w:t>
            </w:r>
          </w:p>
        </w:tc>
        <w:tc>
          <w:tcPr>
            <w:tcW w:w="5954" w:type="dxa"/>
            <w:tcBorders>
              <w:top w:val="single" w:sz="6" w:space="0" w:color="auto"/>
              <w:left w:val="single" w:sz="6" w:space="0" w:color="auto"/>
              <w:bottom w:val="nil"/>
              <w:right w:val="single" w:sz="6" w:space="0" w:color="auto"/>
            </w:tcBorders>
            <w:shd w:val="clear" w:color="auto" w:fill="FFFFFF"/>
          </w:tcPr>
          <w:p w:rsidR="002F4813" w:rsidRPr="00D84925" w:rsidRDefault="002F4813" w:rsidP="00D84925">
            <w:r w:rsidRPr="00D84925">
              <w:t>Элементарный бытовой труд по инициативе ребенка</w:t>
            </w:r>
          </w:p>
        </w:tc>
      </w:tr>
      <w:tr w:rsidR="002F4813" w:rsidRPr="00D84925" w:rsidTr="002F4813">
        <w:trPr>
          <w:trHeight w:hRule="exact" w:val="229"/>
        </w:trPr>
        <w:tc>
          <w:tcPr>
            <w:tcW w:w="7938" w:type="dxa"/>
            <w:vMerge/>
            <w:tcBorders>
              <w:left w:val="single" w:sz="6" w:space="0" w:color="auto"/>
              <w:bottom w:val="single" w:sz="4" w:space="0" w:color="auto"/>
              <w:right w:val="single" w:sz="6" w:space="0" w:color="auto"/>
            </w:tcBorders>
            <w:shd w:val="clear" w:color="auto" w:fill="FFFFFF"/>
          </w:tcPr>
          <w:p w:rsidR="002F4813" w:rsidRPr="00D84925" w:rsidRDefault="002F4813" w:rsidP="0047229D"/>
        </w:tc>
        <w:tc>
          <w:tcPr>
            <w:tcW w:w="5954" w:type="dxa"/>
            <w:tcBorders>
              <w:top w:val="nil"/>
              <w:left w:val="single" w:sz="6" w:space="0" w:color="auto"/>
              <w:bottom w:val="single" w:sz="4" w:space="0" w:color="auto"/>
              <w:right w:val="single" w:sz="6" w:space="0" w:color="auto"/>
            </w:tcBorders>
            <w:shd w:val="clear" w:color="auto" w:fill="FFFFFF"/>
          </w:tcPr>
          <w:p w:rsidR="002F4813" w:rsidRPr="00D84925" w:rsidRDefault="002F4813" w:rsidP="00D84925"/>
        </w:tc>
      </w:tr>
    </w:tbl>
    <w:p w:rsidR="00FC7F7E" w:rsidRDefault="00FC7F7E" w:rsidP="002F4813">
      <w:pPr>
        <w:rPr>
          <w:b/>
        </w:rPr>
      </w:pPr>
    </w:p>
    <w:p w:rsidR="00D84925" w:rsidRPr="00D84925" w:rsidRDefault="00D84925" w:rsidP="00D84925">
      <w:pPr>
        <w:jc w:val="center"/>
        <w:rPr>
          <w:b/>
        </w:rPr>
      </w:pPr>
      <w:r w:rsidRPr="00D84925">
        <w:rPr>
          <w:b/>
        </w:rPr>
        <w:t>Познавательно-исследовательская деятельность</w:t>
      </w:r>
    </w:p>
    <w:tbl>
      <w:tblPr>
        <w:tblW w:w="0" w:type="auto"/>
        <w:tblInd w:w="607" w:type="dxa"/>
        <w:tblLayout w:type="fixed"/>
        <w:tblCellMar>
          <w:left w:w="40" w:type="dxa"/>
          <w:right w:w="40" w:type="dxa"/>
        </w:tblCellMar>
        <w:tblLook w:val="0000" w:firstRow="0" w:lastRow="0" w:firstColumn="0" w:lastColumn="0" w:noHBand="0" w:noVBand="0"/>
      </w:tblPr>
      <w:tblGrid>
        <w:gridCol w:w="5245"/>
        <w:gridCol w:w="4536"/>
        <w:gridCol w:w="4111"/>
      </w:tblGrid>
      <w:tr w:rsidR="00D84925" w:rsidRPr="00D84925" w:rsidTr="00D84925">
        <w:trPr>
          <w:trHeight w:hRule="exact" w:val="245"/>
        </w:trPr>
        <w:tc>
          <w:tcPr>
            <w:tcW w:w="13892" w:type="dxa"/>
            <w:gridSpan w:val="3"/>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Формы образовательной деятельности</w:t>
            </w:r>
          </w:p>
        </w:tc>
      </w:tr>
      <w:tr w:rsidR="00D84925" w:rsidRPr="00D84925" w:rsidTr="00D84925">
        <w:trPr>
          <w:trHeight w:hRule="exact" w:val="275"/>
        </w:trPr>
        <w:tc>
          <w:tcPr>
            <w:tcW w:w="5245"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pPr>
              <w:rPr>
                <w:b/>
              </w:rPr>
            </w:pPr>
            <w:r w:rsidRPr="00D84925">
              <w:rPr>
                <w:b/>
              </w:rPr>
              <w:t>Непосредственно образовательная</w:t>
            </w:r>
          </w:p>
          <w:p w:rsidR="00D84925" w:rsidRPr="00D84925" w:rsidRDefault="00D84925" w:rsidP="00D84925">
            <w:pPr>
              <w:rPr>
                <w:b/>
              </w:rPr>
            </w:pPr>
          </w:p>
        </w:tc>
        <w:tc>
          <w:tcPr>
            <w:tcW w:w="4536"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pPr>
              <w:jc w:val="center"/>
              <w:rPr>
                <w:b/>
              </w:rPr>
            </w:pPr>
            <w:r w:rsidRPr="00D84925">
              <w:rPr>
                <w:b/>
              </w:rPr>
              <w:t>Режимные моменты</w:t>
            </w:r>
          </w:p>
        </w:tc>
        <w:tc>
          <w:tcPr>
            <w:tcW w:w="4111"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pPr>
              <w:jc w:val="center"/>
              <w:rPr>
                <w:b/>
              </w:rPr>
            </w:pPr>
            <w:r w:rsidRPr="00D84925">
              <w:rPr>
                <w:b/>
              </w:rPr>
              <w:t>Самостоятельная</w:t>
            </w:r>
          </w:p>
        </w:tc>
      </w:tr>
      <w:tr w:rsidR="00D84925" w:rsidRPr="00D84925" w:rsidTr="00D84925">
        <w:trPr>
          <w:trHeight w:hRule="exact" w:val="267"/>
        </w:trPr>
        <w:tc>
          <w:tcPr>
            <w:tcW w:w="5245" w:type="dxa"/>
            <w:tcBorders>
              <w:top w:val="nil"/>
              <w:left w:val="single" w:sz="6" w:space="0" w:color="auto"/>
              <w:bottom w:val="nil"/>
              <w:right w:val="single" w:sz="6" w:space="0" w:color="auto"/>
            </w:tcBorders>
            <w:shd w:val="clear" w:color="auto" w:fill="FFFFFF"/>
          </w:tcPr>
          <w:p w:rsidR="00D84925" w:rsidRPr="00D84925" w:rsidRDefault="00D84925" w:rsidP="00D84925">
            <w:pPr>
              <w:rPr>
                <w:b/>
              </w:rPr>
            </w:pPr>
            <w:r w:rsidRPr="00D84925">
              <w:rPr>
                <w:b/>
              </w:rPr>
              <w:t>деятельность</w:t>
            </w:r>
          </w:p>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pPr>
              <w:jc w:val="center"/>
              <w:rPr>
                <w:b/>
              </w:rPr>
            </w:pPr>
          </w:p>
        </w:tc>
        <w:tc>
          <w:tcPr>
            <w:tcW w:w="4111" w:type="dxa"/>
            <w:tcBorders>
              <w:top w:val="nil"/>
              <w:left w:val="single" w:sz="6" w:space="0" w:color="auto"/>
              <w:bottom w:val="nil"/>
              <w:right w:val="single" w:sz="6" w:space="0" w:color="auto"/>
            </w:tcBorders>
            <w:shd w:val="clear" w:color="auto" w:fill="FFFFFF"/>
          </w:tcPr>
          <w:p w:rsidR="00D84925" w:rsidRPr="00D84925" w:rsidRDefault="00D84925" w:rsidP="00D84925">
            <w:pPr>
              <w:jc w:val="center"/>
              <w:rPr>
                <w:b/>
              </w:rPr>
            </w:pPr>
            <w:r w:rsidRPr="00D84925">
              <w:rPr>
                <w:b/>
              </w:rPr>
              <w:t>деятельность детей</w:t>
            </w:r>
          </w:p>
        </w:tc>
      </w:tr>
      <w:tr w:rsidR="00D84925" w:rsidRPr="00D84925" w:rsidTr="00D84925">
        <w:trPr>
          <w:trHeight w:hRule="exact" w:val="163"/>
        </w:trPr>
        <w:tc>
          <w:tcPr>
            <w:tcW w:w="5245"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c>
          <w:tcPr>
            <w:tcW w:w="4111"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r w:rsidR="002006E6" w:rsidRPr="00D84925" w:rsidTr="00FE4B8B">
        <w:trPr>
          <w:trHeight w:hRule="exact" w:val="254"/>
        </w:trPr>
        <w:tc>
          <w:tcPr>
            <w:tcW w:w="5245" w:type="dxa"/>
            <w:vMerge w:val="restart"/>
            <w:tcBorders>
              <w:top w:val="single" w:sz="6" w:space="0" w:color="auto"/>
              <w:left w:val="single" w:sz="6" w:space="0" w:color="auto"/>
              <w:right w:val="single" w:sz="6" w:space="0" w:color="auto"/>
            </w:tcBorders>
            <w:shd w:val="clear" w:color="auto" w:fill="FFFFFF"/>
          </w:tcPr>
          <w:p w:rsidR="002006E6" w:rsidRPr="00D84925" w:rsidRDefault="002006E6" w:rsidP="00D84925">
            <w:r w:rsidRPr="00D84925">
              <w:t>— Сюжетно-ролеваяигра;</w:t>
            </w:r>
          </w:p>
          <w:p w:rsidR="002006E6" w:rsidRPr="00D84925" w:rsidRDefault="002006E6" w:rsidP="00D84925">
            <w:r w:rsidRPr="00D84925">
              <w:t>— рассматривание;</w:t>
            </w:r>
          </w:p>
          <w:p w:rsidR="002006E6" w:rsidRPr="00D84925" w:rsidRDefault="002006E6" w:rsidP="00D84925">
            <w:r w:rsidRPr="00D84925">
              <w:t>— наблюдение;</w:t>
            </w:r>
          </w:p>
          <w:p w:rsidR="002006E6" w:rsidRPr="00D84925" w:rsidRDefault="002006E6" w:rsidP="00D84925">
            <w:r w:rsidRPr="00D84925">
              <w:t>— игра-экспериментирование;</w:t>
            </w:r>
          </w:p>
          <w:p w:rsidR="002006E6" w:rsidRPr="00D84925" w:rsidRDefault="002006E6" w:rsidP="00D84925">
            <w:r w:rsidRPr="00D84925">
              <w:lastRenderedPageBreak/>
              <w:t>— чтение;</w:t>
            </w:r>
          </w:p>
          <w:p w:rsidR="002006E6" w:rsidRPr="00D84925" w:rsidRDefault="002006E6" w:rsidP="00D84925">
            <w:r w:rsidRPr="00D84925">
              <w:t>— развивающая игра;</w:t>
            </w:r>
          </w:p>
          <w:p w:rsidR="002006E6" w:rsidRPr="00D84925" w:rsidRDefault="002006E6" w:rsidP="00D84925">
            <w:r w:rsidRPr="00D84925">
              <w:t>— экскурсия;</w:t>
            </w:r>
          </w:p>
          <w:p w:rsidR="002006E6" w:rsidRPr="00D84925" w:rsidRDefault="002006E6" w:rsidP="00D84925">
            <w:r w:rsidRPr="00D84925">
              <w:t>— интегративная деятельность;</w:t>
            </w:r>
          </w:p>
          <w:p w:rsidR="002006E6" w:rsidRPr="00D84925" w:rsidRDefault="002006E6" w:rsidP="00D84925">
            <w:r w:rsidRPr="00D84925">
              <w:t>— проектная деятельность;</w:t>
            </w:r>
          </w:p>
          <w:p w:rsidR="002006E6" w:rsidRPr="00D84925" w:rsidRDefault="002006E6" w:rsidP="00D84925">
            <w:r w:rsidRPr="00D84925">
              <w:t>— конструирование;</w:t>
            </w:r>
          </w:p>
          <w:p w:rsidR="002006E6" w:rsidRPr="00D84925" w:rsidRDefault="002006E6" w:rsidP="00D84925">
            <w:r w:rsidRPr="00D84925">
              <w:t>— исследовательская деятельность;</w:t>
            </w:r>
          </w:p>
          <w:p w:rsidR="002006E6" w:rsidRDefault="002006E6" w:rsidP="00D84925">
            <w:r w:rsidRPr="00D84925">
              <w:t>— экспериментирование</w:t>
            </w:r>
          </w:p>
          <w:p w:rsidR="002006E6" w:rsidRPr="00D84925" w:rsidRDefault="002006E6" w:rsidP="00D84925">
            <w:r w:rsidRPr="00D84925">
              <w:t>— рассказ; — беседа;</w:t>
            </w:r>
          </w:p>
        </w:tc>
        <w:tc>
          <w:tcPr>
            <w:tcW w:w="4536" w:type="dxa"/>
            <w:vMerge w:val="restart"/>
            <w:tcBorders>
              <w:top w:val="single" w:sz="6" w:space="0" w:color="auto"/>
              <w:left w:val="single" w:sz="6" w:space="0" w:color="auto"/>
              <w:right w:val="single" w:sz="6" w:space="0" w:color="auto"/>
            </w:tcBorders>
            <w:shd w:val="clear" w:color="auto" w:fill="FFFFFF"/>
          </w:tcPr>
          <w:p w:rsidR="002006E6" w:rsidRPr="00D84925" w:rsidRDefault="002006E6" w:rsidP="00D84925">
            <w:r w:rsidRPr="00D84925">
              <w:lastRenderedPageBreak/>
              <w:t>— Рассматривание;</w:t>
            </w:r>
          </w:p>
          <w:p w:rsidR="002006E6" w:rsidRPr="00D84925" w:rsidRDefault="002006E6" w:rsidP="00D84925">
            <w:r w:rsidRPr="00D84925">
              <w:t>— наблюдение;</w:t>
            </w:r>
          </w:p>
          <w:p w:rsidR="002006E6" w:rsidRPr="00D84925" w:rsidRDefault="002006E6" w:rsidP="00D84925">
            <w:r w:rsidRPr="00D84925">
              <w:t>— чтение;</w:t>
            </w:r>
          </w:p>
          <w:p w:rsidR="002006E6" w:rsidRPr="00D84925" w:rsidRDefault="002006E6" w:rsidP="00D84925">
            <w:r w:rsidRPr="00D84925">
              <w:t>— игра-экспериментирование;</w:t>
            </w:r>
          </w:p>
          <w:p w:rsidR="002006E6" w:rsidRPr="00D84925" w:rsidRDefault="002006E6" w:rsidP="00D84925">
            <w:r w:rsidRPr="00D84925">
              <w:lastRenderedPageBreak/>
              <w:t>— развивающая игра;</w:t>
            </w:r>
          </w:p>
          <w:p w:rsidR="002006E6" w:rsidRPr="00D84925" w:rsidRDefault="002006E6" w:rsidP="00D84925">
            <w:r w:rsidRPr="00D84925">
              <w:t>— ситуативный разговор с детьми;</w:t>
            </w:r>
          </w:p>
          <w:p w:rsidR="002006E6" w:rsidRPr="00D84925" w:rsidRDefault="002006E6" w:rsidP="00D84925">
            <w:r w:rsidRPr="00D84925">
              <w:t>— экскурсия;</w:t>
            </w:r>
          </w:p>
          <w:p w:rsidR="002006E6" w:rsidRPr="00D84925" w:rsidRDefault="002006E6" w:rsidP="00D84925">
            <w:r w:rsidRPr="00D84925">
              <w:t>— интегративная деятельность;</w:t>
            </w:r>
          </w:p>
          <w:p w:rsidR="002006E6" w:rsidRPr="00D84925" w:rsidRDefault="002006E6" w:rsidP="00D84925">
            <w:r w:rsidRPr="00D84925">
              <w:t>— проектная деятельность;</w:t>
            </w:r>
          </w:p>
          <w:p w:rsidR="002006E6" w:rsidRPr="00D84925" w:rsidRDefault="002006E6" w:rsidP="00D84925">
            <w:r w:rsidRPr="00D84925">
              <w:t>— конструирование;</w:t>
            </w:r>
          </w:p>
          <w:p w:rsidR="002006E6" w:rsidRPr="00D84925" w:rsidRDefault="002006E6" w:rsidP="00D84925">
            <w:r w:rsidRPr="00D84925">
              <w:t>— исследовательская деятельность;</w:t>
            </w:r>
          </w:p>
          <w:p w:rsidR="002006E6" w:rsidRDefault="002006E6" w:rsidP="00D84925">
            <w:r>
              <w:t>— экспериментирование;</w:t>
            </w:r>
          </w:p>
          <w:p w:rsidR="002006E6" w:rsidRPr="00D84925" w:rsidRDefault="002006E6" w:rsidP="00D84925">
            <w:r w:rsidRPr="00D84925">
              <w:t>— рассказ;</w:t>
            </w:r>
          </w:p>
          <w:p w:rsidR="002006E6" w:rsidRPr="00D84925" w:rsidRDefault="002006E6" w:rsidP="00D84925">
            <w:r w:rsidRPr="00D84925">
              <w:t>— беседа;</w:t>
            </w:r>
          </w:p>
        </w:tc>
        <w:tc>
          <w:tcPr>
            <w:tcW w:w="4111" w:type="dxa"/>
            <w:tcBorders>
              <w:top w:val="single" w:sz="6" w:space="0" w:color="auto"/>
              <w:left w:val="single" w:sz="6" w:space="0" w:color="auto"/>
              <w:bottom w:val="nil"/>
              <w:right w:val="single" w:sz="6" w:space="0" w:color="auto"/>
            </w:tcBorders>
            <w:shd w:val="clear" w:color="auto" w:fill="FFFFFF"/>
          </w:tcPr>
          <w:p w:rsidR="002006E6" w:rsidRPr="00D84925" w:rsidRDefault="002006E6" w:rsidP="00D84925">
            <w:r w:rsidRPr="00D84925">
              <w:lastRenderedPageBreak/>
              <w:t>Познавательно-</w:t>
            </w:r>
          </w:p>
        </w:tc>
      </w:tr>
      <w:tr w:rsidR="002006E6" w:rsidRPr="00D84925" w:rsidTr="00FE4B8B">
        <w:trPr>
          <w:trHeight w:val="582"/>
        </w:trPr>
        <w:tc>
          <w:tcPr>
            <w:tcW w:w="5245" w:type="dxa"/>
            <w:vMerge/>
            <w:tcBorders>
              <w:left w:val="single" w:sz="6" w:space="0" w:color="auto"/>
              <w:right w:val="single" w:sz="6" w:space="0" w:color="auto"/>
            </w:tcBorders>
            <w:shd w:val="clear" w:color="auto" w:fill="FFFFFF"/>
          </w:tcPr>
          <w:p w:rsidR="002006E6" w:rsidRPr="00D84925" w:rsidRDefault="002006E6" w:rsidP="00D84925"/>
        </w:tc>
        <w:tc>
          <w:tcPr>
            <w:tcW w:w="4536" w:type="dxa"/>
            <w:vMerge/>
            <w:tcBorders>
              <w:left w:val="single" w:sz="6" w:space="0" w:color="auto"/>
              <w:right w:val="single" w:sz="6" w:space="0" w:color="auto"/>
            </w:tcBorders>
            <w:shd w:val="clear" w:color="auto" w:fill="FFFFFF"/>
          </w:tcPr>
          <w:p w:rsidR="002006E6" w:rsidRPr="00D84925" w:rsidRDefault="002006E6" w:rsidP="00D84925"/>
        </w:tc>
        <w:tc>
          <w:tcPr>
            <w:tcW w:w="4111" w:type="dxa"/>
            <w:tcBorders>
              <w:top w:val="nil"/>
              <w:left w:val="single" w:sz="6" w:space="0" w:color="auto"/>
              <w:right w:val="single" w:sz="6" w:space="0" w:color="auto"/>
            </w:tcBorders>
            <w:shd w:val="clear" w:color="auto" w:fill="FFFFFF"/>
          </w:tcPr>
          <w:p w:rsidR="002006E6" w:rsidRPr="00D84925" w:rsidRDefault="002006E6" w:rsidP="00D84925">
            <w:r w:rsidRPr="00D84925">
              <w:t>исследовательская деятельность</w:t>
            </w:r>
          </w:p>
          <w:p w:rsidR="002006E6" w:rsidRPr="00D84925" w:rsidRDefault="002006E6" w:rsidP="00D84925">
            <w:r w:rsidRPr="00D84925">
              <w:t>по инициативе ребенка</w:t>
            </w:r>
          </w:p>
        </w:tc>
      </w:tr>
      <w:tr w:rsidR="002006E6" w:rsidRPr="00D84925" w:rsidTr="00FE4B8B">
        <w:trPr>
          <w:trHeight w:hRule="exact" w:val="289"/>
        </w:trPr>
        <w:tc>
          <w:tcPr>
            <w:tcW w:w="5245" w:type="dxa"/>
            <w:vMerge/>
            <w:tcBorders>
              <w:left w:val="single" w:sz="6" w:space="0" w:color="auto"/>
              <w:right w:val="single" w:sz="6" w:space="0" w:color="auto"/>
            </w:tcBorders>
            <w:shd w:val="clear" w:color="auto" w:fill="FFFFFF"/>
          </w:tcPr>
          <w:p w:rsidR="002006E6" w:rsidRPr="00D84925" w:rsidRDefault="002006E6" w:rsidP="00D84925"/>
        </w:tc>
        <w:tc>
          <w:tcPr>
            <w:tcW w:w="4536" w:type="dxa"/>
            <w:vMerge/>
            <w:tcBorders>
              <w:left w:val="single" w:sz="6" w:space="0" w:color="auto"/>
              <w:right w:val="single" w:sz="6" w:space="0" w:color="auto"/>
            </w:tcBorders>
            <w:shd w:val="clear" w:color="auto" w:fill="FFFFFF"/>
          </w:tcPr>
          <w:p w:rsidR="002006E6" w:rsidRPr="00D84925" w:rsidRDefault="002006E6" w:rsidP="00D84925"/>
        </w:tc>
        <w:tc>
          <w:tcPr>
            <w:tcW w:w="4111" w:type="dxa"/>
            <w:tcBorders>
              <w:top w:val="nil"/>
              <w:left w:val="single" w:sz="6" w:space="0" w:color="auto"/>
              <w:bottom w:val="nil"/>
              <w:right w:val="single" w:sz="6" w:space="0" w:color="auto"/>
            </w:tcBorders>
            <w:shd w:val="clear" w:color="auto" w:fill="FFFFFF"/>
          </w:tcPr>
          <w:p w:rsidR="002006E6" w:rsidRPr="00D84925" w:rsidRDefault="002006E6" w:rsidP="00D84925"/>
        </w:tc>
      </w:tr>
      <w:tr w:rsidR="002006E6" w:rsidRPr="00D84925" w:rsidTr="00FE4B8B">
        <w:trPr>
          <w:trHeight w:hRule="exact" w:val="70"/>
        </w:trPr>
        <w:tc>
          <w:tcPr>
            <w:tcW w:w="5245" w:type="dxa"/>
            <w:vMerge/>
            <w:tcBorders>
              <w:left w:val="single" w:sz="6" w:space="0" w:color="auto"/>
              <w:right w:val="single" w:sz="6" w:space="0" w:color="auto"/>
            </w:tcBorders>
            <w:shd w:val="clear" w:color="auto" w:fill="FFFFFF"/>
          </w:tcPr>
          <w:p w:rsidR="002006E6" w:rsidRPr="00D84925" w:rsidRDefault="002006E6" w:rsidP="00D84925"/>
        </w:tc>
        <w:tc>
          <w:tcPr>
            <w:tcW w:w="4536" w:type="dxa"/>
            <w:vMerge/>
            <w:tcBorders>
              <w:left w:val="single" w:sz="6" w:space="0" w:color="auto"/>
              <w:right w:val="single" w:sz="6" w:space="0" w:color="auto"/>
            </w:tcBorders>
            <w:shd w:val="clear" w:color="auto" w:fill="FFFFFF"/>
          </w:tcPr>
          <w:p w:rsidR="002006E6" w:rsidRPr="00D84925" w:rsidRDefault="002006E6" w:rsidP="00D84925"/>
        </w:tc>
        <w:tc>
          <w:tcPr>
            <w:tcW w:w="4111" w:type="dxa"/>
            <w:tcBorders>
              <w:top w:val="nil"/>
              <w:left w:val="single" w:sz="6" w:space="0" w:color="auto"/>
              <w:bottom w:val="nil"/>
              <w:right w:val="single" w:sz="6" w:space="0" w:color="auto"/>
            </w:tcBorders>
            <w:shd w:val="clear" w:color="auto" w:fill="FFFFFF"/>
          </w:tcPr>
          <w:p w:rsidR="002006E6" w:rsidRPr="00D84925" w:rsidRDefault="002006E6" w:rsidP="00D84925"/>
        </w:tc>
      </w:tr>
      <w:tr w:rsidR="002006E6" w:rsidRPr="00D84925" w:rsidTr="00FE4B8B">
        <w:trPr>
          <w:trHeight w:hRule="exact" w:val="423"/>
        </w:trPr>
        <w:tc>
          <w:tcPr>
            <w:tcW w:w="5245" w:type="dxa"/>
            <w:vMerge/>
            <w:tcBorders>
              <w:left w:val="single" w:sz="6" w:space="0" w:color="auto"/>
              <w:right w:val="single" w:sz="6" w:space="0" w:color="auto"/>
            </w:tcBorders>
            <w:shd w:val="clear" w:color="auto" w:fill="FFFFFF"/>
          </w:tcPr>
          <w:p w:rsidR="002006E6" w:rsidRPr="00D84925" w:rsidRDefault="002006E6" w:rsidP="00D84925"/>
        </w:tc>
        <w:tc>
          <w:tcPr>
            <w:tcW w:w="4536" w:type="dxa"/>
            <w:vMerge/>
            <w:tcBorders>
              <w:left w:val="single" w:sz="6" w:space="0" w:color="auto"/>
              <w:right w:val="single" w:sz="6" w:space="0" w:color="auto"/>
            </w:tcBorders>
            <w:shd w:val="clear" w:color="auto" w:fill="FFFFFF"/>
          </w:tcPr>
          <w:p w:rsidR="002006E6" w:rsidRPr="00D84925" w:rsidRDefault="002006E6" w:rsidP="00D84925"/>
        </w:tc>
        <w:tc>
          <w:tcPr>
            <w:tcW w:w="4111" w:type="dxa"/>
            <w:tcBorders>
              <w:top w:val="nil"/>
              <w:left w:val="single" w:sz="6" w:space="0" w:color="auto"/>
              <w:bottom w:val="nil"/>
              <w:right w:val="single" w:sz="6" w:space="0" w:color="auto"/>
            </w:tcBorders>
            <w:shd w:val="clear" w:color="auto" w:fill="FFFFFF"/>
          </w:tcPr>
          <w:p w:rsidR="002006E6" w:rsidRPr="00D84925" w:rsidRDefault="002006E6" w:rsidP="00D84925"/>
        </w:tc>
      </w:tr>
      <w:tr w:rsidR="002006E6" w:rsidRPr="00D84925" w:rsidTr="00FE4B8B">
        <w:trPr>
          <w:trHeight w:hRule="exact" w:val="287"/>
        </w:trPr>
        <w:tc>
          <w:tcPr>
            <w:tcW w:w="5245" w:type="dxa"/>
            <w:vMerge/>
            <w:tcBorders>
              <w:left w:val="single" w:sz="6" w:space="0" w:color="auto"/>
              <w:right w:val="single" w:sz="6" w:space="0" w:color="auto"/>
            </w:tcBorders>
            <w:shd w:val="clear" w:color="auto" w:fill="FFFFFF"/>
          </w:tcPr>
          <w:p w:rsidR="002006E6" w:rsidRPr="00D84925" w:rsidRDefault="002006E6" w:rsidP="00D84925"/>
        </w:tc>
        <w:tc>
          <w:tcPr>
            <w:tcW w:w="4536" w:type="dxa"/>
            <w:vMerge/>
            <w:tcBorders>
              <w:left w:val="single" w:sz="6" w:space="0" w:color="auto"/>
              <w:right w:val="single" w:sz="6" w:space="0" w:color="auto"/>
            </w:tcBorders>
            <w:shd w:val="clear" w:color="auto" w:fill="FFFFFF"/>
          </w:tcPr>
          <w:p w:rsidR="002006E6" w:rsidRPr="00D84925" w:rsidRDefault="002006E6" w:rsidP="00D84925"/>
        </w:tc>
        <w:tc>
          <w:tcPr>
            <w:tcW w:w="4111" w:type="dxa"/>
            <w:tcBorders>
              <w:top w:val="nil"/>
              <w:left w:val="single" w:sz="6" w:space="0" w:color="auto"/>
              <w:bottom w:val="nil"/>
              <w:right w:val="single" w:sz="6" w:space="0" w:color="auto"/>
            </w:tcBorders>
            <w:shd w:val="clear" w:color="auto" w:fill="FFFFFF"/>
          </w:tcPr>
          <w:p w:rsidR="002006E6" w:rsidRPr="00D84925" w:rsidRDefault="002006E6" w:rsidP="00D84925"/>
        </w:tc>
      </w:tr>
      <w:tr w:rsidR="002006E6" w:rsidRPr="00D84925" w:rsidTr="00FE4B8B">
        <w:trPr>
          <w:trHeight w:hRule="exact" w:val="281"/>
        </w:trPr>
        <w:tc>
          <w:tcPr>
            <w:tcW w:w="5245" w:type="dxa"/>
            <w:vMerge/>
            <w:tcBorders>
              <w:left w:val="single" w:sz="6" w:space="0" w:color="auto"/>
              <w:right w:val="single" w:sz="6" w:space="0" w:color="auto"/>
            </w:tcBorders>
            <w:shd w:val="clear" w:color="auto" w:fill="FFFFFF"/>
          </w:tcPr>
          <w:p w:rsidR="002006E6" w:rsidRPr="00D84925" w:rsidRDefault="002006E6" w:rsidP="00D84925"/>
        </w:tc>
        <w:tc>
          <w:tcPr>
            <w:tcW w:w="4536" w:type="dxa"/>
            <w:vMerge/>
            <w:tcBorders>
              <w:left w:val="single" w:sz="6" w:space="0" w:color="auto"/>
              <w:right w:val="single" w:sz="6" w:space="0" w:color="auto"/>
            </w:tcBorders>
            <w:shd w:val="clear" w:color="auto" w:fill="FFFFFF"/>
          </w:tcPr>
          <w:p w:rsidR="002006E6" w:rsidRPr="00D84925" w:rsidRDefault="002006E6" w:rsidP="00D84925"/>
        </w:tc>
        <w:tc>
          <w:tcPr>
            <w:tcW w:w="4111" w:type="dxa"/>
            <w:tcBorders>
              <w:top w:val="nil"/>
              <w:left w:val="single" w:sz="6" w:space="0" w:color="auto"/>
              <w:bottom w:val="nil"/>
              <w:right w:val="single" w:sz="6" w:space="0" w:color="auto"/>
            </w:tcBorders>
            <w:shd w:val="clear" w:color="auto" w:fill="FFFFFF"/>
          </w:tcPr>
          <w:p w:rsidR="002006E6" w:rsidRPr="00D84925" w:rsidRDefault="002006E6" w:rsidP="00D84925"/>
        </w:tc>
      </w:tr>
      <w:tr w:rsidR="002006E6" w:rsidRPr="00D84925" w:rsidTr="00FE4B8B">
        <w:trPr>
          <w:trHeight w:hRule="exact" w:val="300"/>
        </w:trPr>
        <w:tc>
          <w:tcPr>
            <w:tcW w:w="5245" w:type="dxa"/>
            <w:vMerge/>
            <w:tcBorders>
              <w:left w:val="single" w:sz="6" w:space="0" w:color="auto"/>
              <w:right w:val="single" w:sz="6" w:space="0" w:color="auto"/>
            </w:tcBorders>
            <w:shd w:val="clear" w:color="auto" w:fill="FFFFFF"/>
          </w:tcPr>
          <w:p w:rsidR="002006E6" w:rsidRPr="00D84925" w:rsidRDefault="002006E6" w:rsidP="00D84925"/>
        </w:tc>
        <w:tc>
          <w:tcPr>
            <w:tcW w:w="4536" w:type="dxa"/>
            <w:vMerge/>
            <w:tcBorders>
              <w:left w:val="single" w:sz="6" w:space="0" w:color="auto"/>
              <w:right w:val="single" w:sz="6" w:space="0" w:color="auto"/>
            </w:tcBorders>
            <w:shd w:val="clear" w:color="auto" w:fill="FFFFFF"/>
          </w:tcPr>
          <w:p w:rsidR="002006E6" w:rsidRPr="00D84925" w:rsidRDefault="002006E6" w:rsidP="00D84925"/>
        </w:tc>
        <w:tc>
          <w:tcPr>
            <w:tcW w:w="4111" w:type="dxa"/>
            <w:tcBorders>
              <w:top w:val="nil"/>
              <w:left w:val="single" w:sz="6" w:space="0" w:color="auto"/>
              <w:bottom w:val="nil"/>
              <w:right w:val="single" w:sz="6" w:space="0" w:color="auto"/>
            </w:tcBorders>
            <w:shd w:val="clear" w:color="auto" w:fill="FFFFFF"/>
          </w:tcPr>
          <w:p w:rsidR="002006E6" w:rsidRPr="00D84925" w:rsidRDefault="002006E6" w:rsidP="00D84925"/>
        </w:tc>
      </w:tr>
      <w:tr w:rsidR="002006E6" w:rsidRPr="00D84925" w:rsidTr="00FE4B8B">
        <w:trPr>
          <w:trHeight w:hRule="exact" w:val="287"/>
        </w:trPr>
        <w:tc>
          <w:tcPr>
            <w:tcW w:w="5245" w:type="dxa"/>
            <w:vMerge/>
            <w:tcBorders>
              <w:left w:val="single" w:sz="6" w:space="0" w:color="auto"/>
              <w:right w:val="single" w:sz="6" w:space="0" w:color="auto"/>
            </w:tcBorders>
            <w:shd w:val="clear" w:color="auto" w:fill="FFFFFF"/>
          </w:tcPr>
          <w:p w:rsidR="002006E6" w:rsidRPr="00D84925" w:rsidRDefault="002006E6" w:rsidP="00D84925"/>
        </w:tc>
        <w:tc>
          <w:tcPr>
            <w:tcW w:w="4536" w:type="dxa"/>
            <w:vMerge/>
            <w:tcBorders>
              <w:left w:val="single" w:sz="6" w:space="0" w:color="auto"/>
              <w:right w:val="single" w:sz="6" w:space="0" w:color="auto"/>
            </w:tcBorders>
            <w:shd w:val="clear" w:color="auto" w:fill="FFFFFF"/>
          </w:tcPr>
          <w:p w:rsidR="002006E6" w:rsidRPr="00D84925" w:rsidRDefault="002006E6" w:rsidP="00D84925"/>
        </w:tc>
        <w:tc>
          <w:tcPr>
            <w:tcW w:w="4111" w:type="dxa"/>
            <w:tcBorders>
              <w:top w:val="nil"/>
              <w:left w:val="single" w:sz="6" w:space="0" w:color="auto"/>
              <w:bottom w:val="nil"/>
              <w:right w:val="single" w:sz="6" w:space="0" w:color="auto"/>
            </w:tcBorders>
            <w:shd w:val="clear" w:color="auto" w:fill="FFFFFF"/>
          </w:tcPr>
          <w:p w:rsidR="002006E6" w:rsidRPr="00D84925" w:rsidRDefault="002006E6" w:rsidP="00D84925"/>
        </w:tc>
      </w:tr>
      <w:tr w:rsidR="002006E6" w:rsidRPr="00D84925" w:rsidTr="00FE4B8B">
        <w:trPr>
          <w:trHeight w:hRule="exact" w:val="344"/>
        </w:trPr>
        <w:tc>
          <w:tcPr>
            <w:tcW w:w="5245" w:type="dxa"/>
            <w:vMerge/>
            <w:tcBorders>
              <w:left w:val="single" w:sz="6" w:space="0" w:color="auto"/>
              <w:right w:val="single" w:sz="6" w:space="0" w:color="auto"/>
            </w:tcBorders>
            <w:shd w:val="clear" w:color="auto" w:fill="FFFFFF"/>
          </w:tcPr>
          <w:p w:rsidR="002006E6" w:rsidRPr="00D84925" w:rsidRDefault="002006E6" w:rsidP="00D84925"/>
        </w:tc>
        <w:tc>
          <w:tcPr>
            <w:tcW w:w="4536" w:type="dxa"/>
            <w:vMerge/>
            <w:tcBorders>
              <w:left w:val="single" w:sz="6" w:space="0" w:color="auto"/>
              <w:right w:val="single" w:sz="6" w:space="0" w:color="auto"/>
            </w:tcBorders>
            <w:shd w:val="clear" w:color="auto" w:fill="FFFFFF"/>
          </w:tcPr>
          <w:p w:rsidR="002006E6" w:rsidRPr="00D84925" w:rsidRDefault="002006E6" w:rsidP="00D84925"/>
        </w:tc>
        <w:tc>
          <w:tcPr>
            <w:tcW w:w="4111" w:type="dxa"/>
            <w:tcBorders>
              <w:top w:val="nil"/>
              <w:left w:val="single" w:sz="6" w:space="0" w:color="auto"/>
              <w:bottom w:val="nil"/>
              <w:right w:val="single" w:sz="6" w:space="0" w:color="auto"/>
            </w:tcBorders>
            <w:shd w:val="clear" w:color="auto" w:fill="FFFFFF"/>
          </w:tcPr>
          <w:p w:rsidR="002006E6" w:rsidRPr="00D84925" w:rsidRDefault="002006E6" w:rsidP="00D84925"/>
        </w:tc>
      </w:tr>
      <w:tr w:rsidR="002006E6" w:rsidRPr="00D84925" w:rsidTr="00FE4B8B">
        <w:trPr>
          <w:trHeight w:hRule="exact" w:val="226"/>
        </w:trPr>
        <w:tc>
          <w:tcPr>
            <w:tcW w:w="5245" w:type="dxa"/>
            <w:vMerge/>
            <w:tcBorders>
              <w:left w:val="single" w:sz="6" w:space="0" w:color="auto"/>
              <w:right w:val="single" w:sz="6" w:space="0" w:color="auto"/>
            </w:tcBorders>
            <w:shd w:val="clear" w:color="auto" w:fill="FFFFFF"/>
          </w:tcPr>
          <w:p w:rsidR="002006E6" w:rsidRPr="00D84925" w:rsidRDefault="002006E6" w:rsidP="00D84925"/>
        </w:tc>
        <w:tc>
          <w:tcPr>
            <w:tcW w:w="4536" w:type="dxa"/>
            <w:vMerge/>
            <w:tcBorders>
              <w:left w:val="single" w:sz="6" w:space="0" w:color="auto"/>
              <w:right w:val="single" w:sz="6" w:space="0" w:color="auto"/>
            </w:tcBorders>
            <w:shd w:val="clear" w:color="auto" w:fill="FFFFFF"/>
          </w:tcPr>
          <w:p w:rsidR="002006E6" w:rsidRPr="00D84925" w:rsidRDefault="002006E6" w:rsidP="00D84925"/>
        </w:tc>
        <w:tc>
          <w:tcPr>
            <w:tcW w:w="4111" w:type="dxa"/>
            <w:tcBorders>
              <w:top w:val="nil"/>
              <w:left w:val="single" w:sz="6" w:space="0" w:color="auto"/>
              <w:bottom w:val="nil"/>
              <w:right w:val="single" w:sz="6" w:space="0" w:color="auto"/>
            </w:tcBorders>
            <w:shd w:val="clear" w:color="auto" w:fill="FFFFFF"/>
          </w:tcPr>
          <w:p w:rsidR="002006E6" w:rsidRPr="00D84925" w:rsidRDefault="002006E6" w:rsidP="00D84925"/>
        </w:tc>
      </w:tr>
      <w:tr w:rsidR="002006E6" w:rsidRPr="00D84925" w:rsidTr="00FE4B8B">
        <w:trPr>
          <w:trHeight w:hRule="exact" w:val="338"/>
        </w:trPr>
        <w:tc>
          <w:tcPr>
            <w:tcW w:w="5245" w:type="dxa"/>
            <w:vMerge/>
            <w:tcBorders>
              <w:left w:val="single" w:sz="6" w:space="0" w:color="auto"/>
              <w:right w:val="single" w:sz="6" w:space="0" w:color="auto"/>
            </w:tcBorders>
            <w:shd w:val="clear" w:color="auto" w:fill="FFFFFF"/>
          </w:tcPr>
          <w:p w:rsidR="002006E6" w:rsidRPr="00D84925" w:rsidRDefault="002006E6" w:rsidP="00D84925"/>
        </w:tc>
        <w:tc>
          <w:tcPr>
            <w:tcW w:w="4536" w:type="dxa"/>
            <w:vMerge/>
            <w:tcBorders>
              <w:left w:val="single" w:sz="6" w:space="0" w:color="auto"/>
              <w:right w:val="single" w:sz="6" w:space="0" w:color="auto"/>
            </w:tcBorders>
            <w:shd w:val="clear" w:color="auto" w:fill="FFFFFF"/>
          </w:tcPr>
          <w:p w:rsidR="002006E6" w:rsidRPr="00D84925" w:rsidRDefault="002006E6" w:rsidP="00D84925"/>
        </w:tc>
        <w:tc>
          <w:tcPr>
            <w:tcW w:w="4111" w:type="dxa"/>
            <w:tcBorders>
              <w:top w:val="nil"/>
              <w:left w:val="single" w:sz="6" w:space="0" w:color="auto"/>
              <w:bottom w:val="nil"/>
              <w:right w:val="single" w:sz="6" w:space="0" w:color="auto"/>
            </w:tcBorders>
            <w:shd w:val="clear" w:color="auto" w:fill="FFFFFF"/>
          </w:tcPr>
          <w:p w:rsidR="002006E6" w:rsidRPr="00D84925" w:rsidRDefault="002006E6" w:rsidP="00D84925"/>
        </w:tc>
      </w:tr>
      <w:tr w:rsidR="002006E6" w:rsidRPr="00D84925" w:rsidTr="002006E6">
        <w:trPr>
          <w:trHeight w:hRule="exact" w:val="206"/>
        </w:trPr>
        <w:tc>
          <w:tcPr>
            <w:tcW w:w="5245" w:type="dxa"/>
            <w:vMerge/>
            <w:tcBorders>
              <w:left w:val="single" w:sz="6" w:space="0" w:color="auto"/>
              <w:bottom w:val="single" w:sz="4" w:space="0" w:color="auto"/>
              <w:right w:val="single" w:sz="6" w:space="0" w:color="auto"/>
            </w:tcBorders>
            <w:shd w:val="clear" w:color="auto" w:fill="FFFFFF"/>
          </w:tcPr>
          <w:p w:rsidR="002006E6" w:rsidRPr="00D84925" w:rsidRDefault="002006E6" w:rsidP="00D84925"/>
        </w:tc>
        <w:tc>
          <w:tcPr>
            <w:tcW w:w="4536" w:type="dxa"/>
            <w:vMerge/>
            <w:tcBorders>
              <w:left w:val="single" w:sz="6" w:space="0" w:color="auto"/>
              <w:bottom w:val="single" w:sz="4" w:space="0" w:color="auto"/>
              <w:right w:val="single" w:sz="6" w:space="0" w:color="auto"/>
            </w:tcBorders>
            <w:shd w:val="clear" w:color="auto" w:fill="FFFFFF"/>
          </w:tcPr>
          <w:p w:rsidR="002006E6" w:rsidRPr="00D84925" w:rsidRDefault="002006E6" w:rsidP="00D84925"/>
        </w:tc>
        <w:tc>
          <w:tcPr>
            <w:tcW w:w="4111" w:type="dxa"/>
            <w:tcBorders>
              <w:top w:val="nil"/>
              <w:left w:val="single" w:sz="6" w:space="0" w:color="auto"/>
              <w:bottom w:val="single" w:sz="4" w:space="0" w:color="auto"/>
              <w:right w:val="single" w:sz="6" w:space="0" w:color="auto"/>
            </w:tcBorders>
            <w:shd w:val="clear" w:color="auto" w:fill="FFFFFF"/>
          </w:tcPr>
          <w:p w:rsidR="002006E6" w:rsidRPr="00D84925" w:rsidRDefault="002006E6" w:rsidP="00D84925"/>
        </w:tc>
      </w:tr>
      <w:tr w:rsidR="002006E6" w:rsidRPr="00D84925" w:rsidTr="00474DC6">
        <w:trPr>
          <w:trHeight w:hRule="exact" w:val="74"/>
        </w:trPr>
        <w:tc>
          <w:tcPr>
            <w:tcW w:w="5245" w:type="dxa"/>
            <w:vMerge/>
            <w:tcBorders>
              <w:left w:val="single" w:sz="6" w:space="0" w:color="auto"/>
              <w:bottom w:val="single" w:sz="4" w:space="0" w:color="auto"/>
              <w:right w:val="single" w:sz="6" w:space="0" w:color="auto"/>
            </w:tcBorders>
            <w:shd w:val="clear" w:color="auto" w:fill="FFFFFF"/>
          </w:tcPr>
          <w:p w:rsidR="002006E6" w:rsidRPr="00D84925" w:rsidRDefault="002006E6" w:rsidP="00D84925"/>
        </w:tc>
        <w:tc>
          <w:tcPr>
            <w:tcW w:w="4536" w:type="dxa"/>
            <w:vMerge/>
            <w:tcBorders>
              <w:left w:val="single" w:sz="6" w:space="0" w:color="auto"/>
              <w:bottom w:val="single" w:sz="4" w:space="0" w:color="auto"/>
              <w:right w:val="single" w:sz="6" w:space="0" w:color="auto"/>
            </w:tcBorders>
            <w:shd w:val="clear" w:color="auto" w:fill="FFFFFF"/>
          </w:tcPr>
          <w:p w:rsidR="002006E6" w:rsidRPr="00D84925" w:rsidRDefault="002006E6" w:rsidP="00D84925"/>
        </w:tc>
        <w:tc>
          <w:tcPr>
            <w:tcW w:w="4111" w:type="dxa"/>
            <w:tcBorders>
              <w:top w:val="nil"/>
              <w:left w:val="single" w:sz="6" w:space="0" w:color="auto"/>
              <w:bottom w:val="single" w:sz="4" w:space="0" w:color="auto"/>
              <w:right w:val="single" w:sz="6" w:space="0" w:color="auto"/>
            </w:tcBorders>
            <w:shd w:val="clear" w:color="auto" w:fill="FFFFFF"/>
          </w:tcPr>
          <w:p w:rsidR="002006E6" w:rsidRPr="00D84925" w:rsidRDefault="002006E6" w:rsidP="00D84925"/>
        </w:tc>
      </w:tr>
    </w:tbl>
    <w:p w:rsidR="00D84925" w:rsidRPr="00D84925" w:rsidRDefault="00D84925" w:rsidP="002006E6">
      <w:pPr>
        <w:jc w:val="center"/>
        <w:rPr>
          <w:b/>
        </w:rPr>
      </w:pPr>
      <w:r w:rsidRPr="00D84925">
        <w:rPr>
          <w:b/>
        </w:rPr>
        <w:t>Коммуникативная деятельность</w:t>
      </w:r>
    </w:p>
    <w:tbl>
      <w:tblPr>
        <w:tblW w:w="0" w:type="auto"/>
        <w:tblInd w:w="607" w:type="dxa"/>
        <w:tblLayout w:type="fixed"/>
        <w:tblCellMar>
          <w:left w:w="40" w:type="dxa"/>
          <w:right w:w="40" w:type="dxa"/>
        </w:tblCellMar>
        <w:tblLook w:val="0000" w:firstRow="0" w:lastRow="0" w:firstColumn="0" w:lastColumn="0" w:noHBand="0" w:noVBand="0"/>
      </w:tblPr>
      <w:tblGrid>
        <w:gridCol w:w="3969"/>
        <w:gridCol w:w="5812"/>
        <w:gridCol w:w="4111"/>
      </w:tblGrid>
      <w:tr w:rsidR="00D84925" w:rsidRPr="00D84925" w:rsidTr="00D84925">
        <w:trPr>
          <w:trHeight w:hRule="exact" w:val="259"/>
        </w:trPr>
        <w:tc>
          <w:tcPr>
            <w:tcW w:w="13892" w:type="dxa"/>
            <w:gridSpan w:val="3"/>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Формы образовательной деятельности</w:t>
            </w:r>
          </w:p>
        </w:tc>
      </w:tr>
      <w:tr w:rsidR="00D84925" w:rsidRPr="00D84925" w:rsidTr="00D7700D">
        <w:trPr>
          <w:trHeight w:hRule="exact" w:val="695"/>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Непосредственно образовательная</w:t>
            </w:r>
          </w:p>
          <w:p w:rsidR="00D84925" w:rsidRPr="00D84925" w:rsidRDefault="00D84925" w:rsidP="00D84925">
            <w:pPr>
              <w:jc w:val="center"/>
              <w:rPr>
                <w:b/>
              </w:rPr>
            </w:pPr>
            <w:r w:rsidRPr="00D84925">
              <w:rPr>
                <w:b/>
              </w:rPr>
              <w:t>деятельность</w:t>
            </w:r>
          </w:p>
          <w:p w:rsidR="00D84925" w:rsidRPr="00D84925" w:rsidRDefault="00D84925" w:rsidP="00D84925">
            <w:pPr>
              <w:jc w:val="center"/>
              <w:rPr>
                <w:b/>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Режимные моменты</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Самостоятельная деятельность детей</w:t>
            </w:r>
          </w:p>
        </w:tc>
      </w:tr>
      <w:tr w:rsidR="00D84925" w:rsidRPr="00D84925" w:rsidTr="00D7700D">
        <w:trPr>
          <w:trHeight w:hRule="exact" w:val="259"/>
        </w:trPr>
        <w:tc>
          <w:tcPr>
            <w:tcW w:w="3969"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r w:rsidRPr="00D84925">
              <w:t>— Чтение;</w:t>
            </w:r>
          </w:p>
        </w:tc>
        <w:tc>
          <w:tcPr>
            <w:tcW w:w="5812"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r w:rsidRPr="00D84925">
              <w:t>— Ситуация общения в процессе режимных моментов;</w:t>
            </w:r>
          </w:p>
        </w:tc>
        <w:tc>
          <w:tcPr>
            <w:tcW w:w="4111"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r w:rsidRPr="00D84925">
              <w:t>— Сюжетно-ролевая игра;</w:t>
            </w:r>
          </w:p>
        </w:tc>
      </w:tr>
      <w:tr w:rsidR="0083135E" w:rsidRPr="00D84925" w:rsidTr="00633E92">
        <w:trPr>
          <w:trHeight w:hRule="exact" w:val="216"/>
        </w:trPr>
        <w:tc>
          <w:tcPr>
            <w:tcW w:w="3969" w:type="dxa"/>
            <w:tcBorders>
              <w:top w:val="nil"/>
              <w:left w:val="single" w:sz="6" w:space="0" w:color="auto"/>
              <w:bottom w:val="nil"/>
              <w:right w:val="single" w:sz="6" w:space="0" w:color="auto"/>
            </w:tcBorders>
            <w:shd w:val="clear" w:color="auto" w:fill="FFFFFF"/>
          </w:tcPr>
          <w:p w:rsidR="0083135E" w:rsidRPr="00D84925" w:rsidRDefault="0083135E" w:rsidP="00D84925">
            <w:r w:rsidRPr="00D84925">
              <w:t>— обсуждение; — беседа;</w:t>
            </w:r>
          </w:p>
        </w:tc>
        <w:tc>
          <w:tcPr>
            <w:tcW w:w="5812" w:type="dxa"/>
            <w:tcBorders>
              <w:top w:val="nil"/>
              <w:left w:val="single" w:sz="6" w:space="0" w:color="auto"/>
              <w:bottom w:val="nil"/>
              <w:right w:val="single" w:sz="6" w:space="0" w:color="auto"/>
            </w:tcBorders>
            <w:shd w:val="clear" w:color="auto" w:fill="FFFFFF"/>
          </w:tcPr>
          <w:p w:rsidR="0083135E" w:rsidRPr="00D84925" w:rsidRDefault="0083135E" w:rsidP="00D84925">
            <w:r w:rsidRPr="00D84925">
              <w:t>— создание коллекции</w:t>
            </w:r>
          </w:p>
        </w:tc>
        <w:tc>
          <w:tcPr>
            <w:tcW w:w="4111" w:type="dxa"/>
            <w:vMerge w:val="restart"/>
            <w:tcBorders>
              <w:top w:val="nil"/>
              <w:left w:val="single" w:sz="6" w:space="0" w:color="auto"/>
              <w:right w:val="single" w:sz="6" w:space="0" w:color="auto"/>
            </w:tcBorders>
            <w:shd w:val="clear" w:color="auto" w:fill="FFFFFF"/>
          </w:tcPr>
          <w:p w:rsidR="0083135E" w:rsidRPr="00D84925" w:rsidRDefault="0083135E" w:rsidP="00D84925">
            <w:r w:rsidRPr="00D84925">
              <w:t>— подвижная игра с текстом;</w:t>
            </w:r>
          </w:p>
          <w:p w:rsidR="0083135E" w:rsidRPr="00D84925" w:rsidRDefault="0083135E" w:rsidP="00D84925">
            <w:r w:rsidRPr="00D84925">
              <w:t>— дидактическая игра</w:t>
            </w:r>
          </w:p>
          <w:p w:rsidR="0083135E" w:rsidRPr="00D84925" w:rsidRDefault="0083135E" w:rsidP="00D84925">
            <w:r w:rsidRPr="00D84925">
              <w:t>— игровое общение;</w:t>
            </w:r>
          </w:p>
          <w:p w:rsidR="0083135E" w:rsidRPr="00D84925" w:rsidRDefault="0083135E" w:rsidP="00D84925">
            <w:r w:rsidRPr="00D84925">
              <w:t>— общение со сверстниками;</w:t>
            </w:r>
          </w:p>
          <w:p w:rsidR="0083135E" w:rsidRPr="00D84925" w:rsidRDefault="0083135E" w:rsidP="00D84925">
            <w:r w:rsidRPr="00D84925">
              <w:t>— хороводная игра с пением;</w:t>
            </w:r>
          </w:p>
          <w:p w:rsidR="0083135E" w:rsidRPr="00D84925" w:rsidRDefault="0083135E" w:rsidP="00D84925">
            <w:r w:rsidRPr="00D84925">
              <w:t>— игра-драматизация;</w:t>
            </w:r>
          </w:p>
          <w:p w:rsidR="0083135E" w:rsidRPr="00D84925" w:rsidRDefault="0083135E" w:rsidP="00D84925">
            <w:r w:rsidRPr="00D84925">
              <w:t>— чтение наизусть и</w:t>
            </w:r>
          </w:p>
        </w:tc>
      </w:tr>
      <w:tr w:rsidR="0083135E" w:rsidRPr="00D84925" w:rsidTr="00633E92">
        <w:trPr>
          <w:trHeight w:hRule="exact" w:val="345"/>
        </w:trPr>
        <w:tc>
          <w:tcPr>
            <w:tcW w:w="3969" w:type="dxa"/>
            <w:tcBorders>
              <w:top w:val="nil"/>
              <w:left w:val="single" w:sz="6" w:space="0" w:color="auto"/>
              <w:bottom w:val="nil"/>
              <w:right w:val="single" w:sz="6" w:space="0" w:color="auto"/>
            </w:tcBorders>
            <w:shd w:val="clear" w:color="auto" w:fill="FFFFFF"/>
          </w:tcPr>
          <w:p w:rsidR="0083135E" w:rsidRPr="00D84925" w:rsidRDefault="0083135E" w:rsidP="00D84925">
            <w:r w:rsidRPr="00D84925">
              <w:t>— рассказ; — разговор с детьми;</w:t>
            </w:r>
          </w:p>
        </w:tc>
        <w:tc>
          <w:tcPr>
            <w:tcW w:w="5812" w:type="dxa"/>
            <w:tcBorders>
              <w:top w:val="nil"/>
              <w:left w:val="single" w:sz="6" w:space="0" w:color="auto"/>
              <w:bottom w:val="nil"/>
              <w:right w:val="single" w:sz="6" w:space="0" w:color="auto"/>
            </w:tcBorders>
            <w:shd w:val="clear" w:color="auto" w:fill="FFFFFF"/>
          </w:tcPr>
          <w:p w:rsidR="0083135E" w:rsidRPr="00D84925" w:rsidRDefault="0083135E" w:rsidP="00D84925">
            <w:r w:rsidRPr="00D84925">
              <w:t>— разновозрастное общение;</w:t>
            </w:r>
          </w:p>
        </w:tc>
        <w:tc>
          <w:tcPr>
            <w:tcW w:w="4111" w:type="dxa"/>
            <w:vMerge/>
            <w:tcBorders>
              <w:left w:val="single" w:sz="6" w:space="0" w:color="auto"/>
              <w:right w:val="single" w:sz="6" w:space="0" w:color="auto"/>
            </w:tcBorders>
            <w:shd w:val="clear" w:color="auto" w:fill="FFFFFF"/>
          </w:tcPr>
          <w:p w:rsidR="0083135E" w:rsidRPr="00D84925" w:rsidRDefault="0083135E" w:rsidP="00D84925"/>
        </w:tc>
      </w:tr>
      <w:tr w:rsidR="0083135E" w:rsidRPr="00D84925" w:rsidTr="00633E92">
        <w:trPr>
          <w:trHeight w:hRule="exact" w:val="280"/>
        </w:trPr>
        <w:tc>
          <w:tcPr>
            <w:tcW w:w="3969" w:type="dxa"/>
            <w:vMerge w:val="restart"/>
            <w:tcBorders>
              <w:top w:val="nil"/>
              <w:left w:val="single" w:sz="6" w:space="0" w:color="auto"/>
              <w:right w:val="single" w:sz="6" w:space="0" w:color="auto"/>
            </w:tcBorders>
            <w:shd w:val="clear" w:color="auto" w:fill="FFFFFF"/>
          </w:tcPr>
          <w:p w:rsidR="0083135E" w:rsidRPr="00D84925" w:rsidRDefault="0083135E" w:rsidP="00D84925">
            <w:r w:rsidRPr="00D84925">
              <w:t>— рассматривание;</w:t>
            </w:r>
          </w:p>
          <w:p w:rsidR="0083135E" w:rsidRPr="00D84925" w:rsidRDefault="0083135E" w:rsidP="00D84925">
            <w:r w:rsidRPr="00D84925">
              <w:t>— игровая ситуация;</w:t>
            </w:r>
          </w:p>
          <w:p w:rsidR="0083135E" w:rsidRPr="00D84925" w:rsidRDefault="0083135E" w:rsidP="00D84925">
            <w:r w:rsidRPr="00D84925">
              <w:t>— дидактическая игра;</w:t>
            </w:r>
          </w:p>
          <w:p w:rsidR="0083135E" w:rsidRPr="00D84925" w:rsidRDefault="0083135E" w:rsidP="00D84925">
            <w:r w:rsidRPr="00D84925">
              <w:t>— интегративная деятельность;</w:t>
            </w:r>
          </w:p>
          <w:p w:rsidR="0083135E" w:rsidRPr="00D84925" w:rsidRDefault="0083135E" w:rsidP="00D84925">
            <w:r w:rsidRPr="00D84925">
              <w:t>— разучивание стихотворении;</w:t>
            </w:r>
          </w:p>
        </w:tc>
        <w:tc>
          <w:tcPr>
            <w:tcW w:w="5812" w:type="dxa"/>
            <w:tcBorders>
              <w:top w:val="nil"/>
              <w:left w:val="single" w:sz="6" w:space="0" w:color="auto"/>
              <w:bottom w:val="nil"/>
              <w:right w:val="single" w:sz="6" w:space="0" w:color="auto"/>
            </w:tcBorders>
            <w:shd w:val="clear" w:color="auto" w:fill="FFFFFF"/>
          </w:tcPr>
          <w:p w:rsidR="0083135E" w:rsidRPr="00D84925" w:rsidRDefault="0083135E" w:rsidP="00D84925">
            <w:r w:rsidRPr="00D84925">
              <w:t>— дидактическая игра;</w:t>
            </w:r>
          </w:p>
        </w:tc>
        <w:tc>
          <w:tcPr>
            <w:tcW w:w="4111" w:type="dxa"/>
            <w:vMerge/>
            <w:tcBorders>
              <w:left w:val="single" w:sz="6" w:space="0" w:color="auto"/>
              <w:right w:val="single" w:sz="6" w:space="0" w:color="auto"/>
            </w:tcBorders>
            <w:shd w:val="clear" w:color="auto" w:fill="FFFFFF"/>
          </w:tcPr>
          <w:p w:rsidR="0083135E" w:rsidRPr="00D84925" w:rsidRDefault="0083135E" w:rsidP="00D84925"/>
        </w:tc>
      </w:tr>
      <w:tr w:rsidR="0083135E" w:rsidRPr="00D84925" w:rsidTr="0083135E">
        <w:trPr>
          <w:trHeight w:val="1152"/>
        </w:trPr>
        <w:tc>
          <w:tcPr>
            <w:tcW w:w="3969" w:type="dxa"/>
            <w:vMerge/>
            <w:tcBorders>
              <w:left w:val="single" w:sz="6" w:space="0" w:color="auto"/>
              <w:bottom w:val="single" w:sz="6" w:space="0" w:color="auto"/>
              <w:right w:val="single" w:sz="6" w:space="0" w:color="auto"/>
            </w:tcBorders>
            <w:shd w:val="clear" w:color="auto" w:fill="FFFFFF"/>
          </w:tcPr>
          <w:p w:rsidR="0083135E" w:rsidRPr="00D84925" w:rsidRDefault="0083135E" w:rsidP="00D84925"/>
        </w:tc>
        <w:tc>
          <w:tcPr>
            <w:tcW w:w="5812" w:type="dxa"/>
            <w:tcBorders>
              <w:top w:val="nil"/>
              <w:left w:val="single" w:sz="6" w:space="0" w:color="auto"/>
              <w:bottom w:val="single" w:sz="6" w:space="0" w:color="auto"/>
              <w:right w:val="single" w:sz="6" w:space="0" w:color="auto"/>
            </w:tcBorders>
            <w:shd w:val="clear" w:color="auto" w:fill="FFFFFF"/>
          </w:tcPr>
          <w:p w:rsidR="0083135E" w:rsidRPr="00D84925" w:rsidRDefault="0083135E" w:rsidP="00D84925">
            <w:r w:rsidRPr="00D84925">
              <w:t>— чтение (в том числена прогулке);</w:t>
            </w:r>
          </w:p>
          <w:p w:rsidR="0083135E" w:rsidRPr="00D84925" w:rsidRDefault="0083135E" w:rsidP="00D84925">
            <w:r w:rsidRPr="00D84925">
              <w:t>— словесная игра напрогулке;</w:t>
            </w:r>
          </w:p>
          <w:p w:rsidR="0083135E" w:rsidRDefault="0083135E" w:rsidP="00D84925">
            <w:r w:rsidRPr="00D84925">
              <w:t xml:space="preserve">— беседа после чтения; </w:t>
            </w:r>
          </w:p>
          <w:p w:rsidR="0083135E" w:rsidRPr="00D84925" w:rsidRDefault="0083135E" w:rsidP="00D84925">
            <w:r w:rsidRPr="00D84925">
              <w:t>— разучивание стихов, потешек;</w:t>
            </w:r>
          </w:p>
        </w:tc>
        <w:tc>
          <w:tcPr>
            <w:tcW w:w="4111" w:type="dxa"/>
            <w:vMerge/>
            <w:tcBorders>
              <w:left w:val="single" w:sz="6" w:space="0" w:color="auto"/>
              <w:bottom w:val="single" w:sz="6" w:space="0" w:color="auto"/>
              <w:right w:val="single" w:sz="6" w:space="0" w:color="auto"/>
            </w:tcBorders>
            <w:shd w:val="clear" w:color="auto" w:fill="FFFFFF"/>
          </w:tcPr>
          <w:p w:rsidR="0083135E" w:rsidRPr="00D84925" w:rsidRDefault="0083135E" w:rsidP="00D84925"/>
        </w:tc>
      </w:tr>
      <w:tr w:rsidR="00D84925" w:rsidRPr="00D84925" w:rsidTr="00D7700D">
        <w:trPr>
          <w:trHeight w:hRule="exact" w:val="387"/>
        </w:trPr>
        <w:tc>
          <w:tcPr>
            <w:tcW w:w="3969"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чтение;</w:t>
            </w:r>
          </w:p>
        </w:tc>
        <w:tc>
          <w:tcPr>
            <w:tcW w:w="5812"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наблюдение на прогулке;</w:t>
            </w:r>
          </w:p>
        </w:tc>
        <w:tc>
          <w:tcPr>
            <w:tcW w:w="4111"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r w:rsidR="00D84925" w:rsidRPr="00D84925" w:rsidTr="00D7700D">
        <w:trPr>
          <w:trHeight w:hRule="exact" w:val="282"/>
        </w:trPr>
        <w:tc>
          <w:tcPr>
            <w:tcW w:w="3969"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беседа о прочитанном;</w:t>
            </w:r>
          </w:p>
        </w:tc>
        <w:tc>
          <w:tcPr>
            <w:tcW w:w="5812"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беседа;</w:t>
            </w:r>
          </w:p>
        </w:tc>
        <w:tc>
          <w:tcPr>
            <w:tcW w:w="4111"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r w:rsidR="00D84925" w:rsidRPr="00D84925" w:rsidTr="00D7700D">
        <w:trPr>
          <w:trHeight w:hRule="exact" w:val="286"/>
        </w:trPr>
        <w:tc>
          <w:tcPr>
            <w:tcW w:w="3969" w:type="dxa"/>
            <w:tcBorders>
              <w:top w:val="nil"/>
              <w:left w:val="single" w:sz="6" w:space="0" w:color="auto"/>
              <w:bottom w:val="single" w:sz="6" w:space="0" w:color="auto"/>
              <w:right w:val="single" w:sz="6" w:space="0" w:color="auto"/>
            </w:tcBorders>
            <w:shd w:val="clear" w:color="auto" w:fill="FFFFFF"/>
          </w:tcPr>
          <w:p w:rsidR="00D84925" w:rsidRPr="00D84925" w:rsidRDefault="0083135E" w:rsidP="00D84925">
            <w:r>
              <w:t>— инсценированни</w:t>
            </w:r>
            <w:r w:rsidR="00D84925" w:rsidRPr="00D84925">
              <w:t>е;</w:t>
            </w:r>
          </w:p>
        </w:tc>
        <w:tc>
          <w:tcPr>
            <w:tcW w:w="5812"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труд;</w:t>
            </w:r>
          </w:p>
        </w:tc>
        <w:tc>
          <w:tcPr>
            <w:tcW w:w="4111"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r w:rsidR="00D84925" w:rsidRPr="00D84925" w:rsidTr="00D7700D">
        <w:trPr>
          <w:trHeight w:hRule="exact" w:val="289"/>
        </w:trPr>
        <w:tc>
          <w:tcPr>
            <w:tcW w:w="3969" w:type="dxa"/>
            <w:tcBorders>
              <w:top w:val="nil"/>
              <w:left w:val="single" w:sz="6" w:space="0" w:color="auto"/>
              <w:bottom w:val="single" w:sz="6" w:space="0" w:color="auto"/>
              <w:right w:val="single" w:sz="6" w:space="0" w:color="auto"/>
            </w:tcBorders>
            <w:shd w:val="clear" w:color="auto" w:fill="FFFFFF"/>
          </w:tcPr>
          <w:p w:rsidR="00D84925" w:rsidRPr="00D84925" w:rsidRDefault="0083135E" w:rsidP="00D84925">
            <w:r w:rsidRPr="00D84925">
              <w:t>— интегративная деятельность;</w:t>
            </w:r>
          </w:p>
        </w:tc>
        <w:tc>
          <w:tcPr>
            <w:tcW w:w="5812"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игра на прогулке;</w:t>
            </w:r>
          </w:p>
        </w:tc>
        <w:tc>
          <w:tcPr>
            <w:tcW w:w="4111"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r w:rsidR="00D84925" w:rsidRPr="00D84925" w:rsidTr="00D7700D">
        <w:trPr>
          <w:trHeight w:hRule="exact" w:val="422"/>
        </w:trPr>
        <w:tc>
          <w:tcPr>
            <w:tcW w:w="3969"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игра-драматизация;</w:t>
            </w:r>
          </w:p>
        </w:tc>
        <w:tc>
          <w:tcPr>
            <w:tcW w:w="5812"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ситуативный разговор;</w:t>
            </w:r>
          </w:p>
        </w:tc>
        <w:tc>
          <w:tcPr>
            <w:tcW w:w="4111"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r w:rsidR="00D84925" w:rsidRPr="00D84925" w:rsidTr="00D7700D">
        <w:trPr>
          <w:trHeight w:hRule="exact" w:val="286"/>
        </w:trPr>
        <w:tc>
          <w:tcPr>
            <w:tcW w:w="3969"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показ настольного театра;</w:t>
            </w:r>
          </w:p>
        </w:tc>
        <w:tc>
          <w:tcPr>
            <w:tcW w:w="5812"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экскурсия;</w:t>
            </w:r>
          </w:p>
        </w:tc>
        <w:tc>
          <w:tcPr>
            <w:tcW w:w="4111"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r w:rsidR="00D84925" w:rsidRPr="00D84925" w:rsidTr="00D7700D">
        <w:trPr>
          <w:trHeight w:hRule="exact" w:val="431"/>
        </w:trPr>
        <w:tc>
          <w:tcPr>
            <w:tcW w:w="3969"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театрализованная игра</w:t>
            </w:r>
          </w:p>
        </w:tc>
        <w:tc>
          <w:tcPr>
            <w:tcW w:w="5812"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интегративная деятельность;</w:t>
            </w:r>
          </w:p>
        </w:tc>
        <w:tc>
          <w:tcPr>
            <w:tcW w:w="4111"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r w:rsidR="00D84925" w:rsidRPr="00D84925" w:rsidTr="00D7700D">
        <w:trPr>
          <w:trHeight w:hRule="exact" w:val="282"/>
        </w:trPr>
        <w:tc>
          <w:tcPr>
            <w:tcW w:w="3969" w:type="dxa"/>
            <w:tcBorders>
              <w:top w:val="nil"/>
              <w:left w:val="single" w:sz="6" w:space="0" w:color="auto"/>
              <w:bottom w:val="single" w:sz="6" w:space="0" w:color="auto"/>
              <w:right w:val="single" w:sz="6" w:space="0" w:color="auto"/>
            </w:tcBorders>
            <w:shd w:val="clear" w:color="auto" w:fill="FFFFFF"/>
          </w:tcPr>
          <w:p w:rsidR="00D84925" w:rsidRPr="00D84925" w:rsidRDefault="00D7700D" w:rsidP="00D84925">
            <w:r w:rsidRPr="00D84925">
              <w:t>— проектная деятельность;</w:t>
            </w:r>
          </w:p>
        </w:tc>
        <w:tc>
          <w:tcPr>
            <w:tcW w:w="5812"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r w:rsidRPr="00D84925">
              <w:t>— разговор с детьми;</w:t>
            </w:r>
          </w:p>
        </w:tc>
        <w:tc>
          <w:tcPr>
            <w:tcW w:w="4111"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r w:rsidR="00D84925" w:rsidRPr="00D84925" w:rsidTr="00D7700D">
        <w:trPr>
          <w:trHeight w:hRule="exact" w:val="456"/>
        </w:trPr>
        <w:tc>
          <w:tcPr>
            <w:tcW w:w="3969" w:type="dxa"/>
            <w:tcBorders>
              <w:top w:val="nil"/>
              <w:left w:val="single" w:sz="6" w:space="0" w:color="auto"/>
              <w:bottom w:val="single" w:sz="6" w:space="0" w:color="auto"/>
              <w:right w:val="single" w:sz="6" w:space="0" w:color="auto"/>
            </w:tcBorders>
            <w:shd w:val="clear" w:color="auto" w:fill="FFFFFF"/>
          </w:tcPr>
          <w:p w:rsidR="00D84925" w:rsidRPr="00D84925" w:rsidRDefault="0083135E" w:rsidP="00D84925">
            <w:r w:rsidRPr="00D84925">
              <w:t>— игра</w:t>
            </w:r>
          </w:p>
        </w:tc>
        <w:tc>
          <w:tcPr>
            <w:tcW w:w="5812" w:type="dxa"/>
            <w:tcBorders>
              <w:top w:val="nil"/>
              <w:left w:val="single" w:sz="6" w:space="0" w:color="auto"/>
              <w:bottom w:val="single" w:sz="6" w:space="0" w:color="auto"/>
              <w:right w:val="single" w:sz="6" w:space="0" w:color="auto"/>
            </w:tcBorders>
            <w:shd w:val="clear" w:color="auto" w:fill="FFFFFF"/>
          </w:tcPr>
          <w:p w:rsidR="00D84925" w:rsidRPr="00D84925" w:rsidRDefault="0083135E" w:rsidP="00D84925">
            <w:r w:rsidRPr="00D84925">
              <w:t>— проектная деятельность;</w:t>
            </w:r>
          </w:p>
        </w:tc>
        <w:tc>
          <w:tcPr>
            <w:tcW w:w="4111"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tc>
      </w:tr>
    </w:tbl>
    <w:p w:rsidR="00FC7F7E" w:rsidRDefault="00FC7F7E" w:rsidP="00800AA6">
      <w:pPr>
        <w:jc w:val="center"/>
        <w:rPr>
          <w:b/>
        </w:rPr>
      </w:pPr>
    </w:p>
    <w:p w:rsidR="00D84925" w:rsidRPr="00D84925" w:rsidRDefault="00D84925" w:rsidP="00800AA6">
      <w:pPr>
        <w:jc w:val="center"/>
        <w:rPr>
          <w:b/>
        </w:rPr>
      </w:pPr>
      <w:r w:rsidRPr="00D84925">
        <w:rPr>
          <w:b/>
        </w:rPr>
        <w:t>Восприятие художественной литературы и фольклора</w:t>
      </w:r>
    </w:p>
    <w:tbl>
      <w:tblPr>
        <w:tblW w:w="0" w:type="auto"/>
        <w:tblInd w:w="607" w:type="dxa"/>
        <w:tblLayout w:type="fixed"/>
        <w:tblCellMar>
          <w:left w:w="40" w:type="dxa"/>
          <w:right w:w="40" w:type="dxa"/>
        </w:tblCellMar>
        <w:tblLook w:val="0000" w:firstRow="0" w:lastRow="0" w:firstColumn="0" w:lastColumn="0" w:noHBand="0" w:noVBand="0"/>
      </w:tblPr>
      <w:tblGrid>
        <w:gridCol w:w="4253"/>
        <w:gridCol w:w="5528"/>
        <w:gridCol w:w="4111"/>
      </w:tblGrid>
      <w:tr w:rsidR="00D84925" w:rsidRPr="00D84925" w:rsidTr="00FC7F7E">
        <w:trPr>
          <w:trHeight w:hRule="exact" w:val="300"/>
        </w:trPr>
        <w:tc>
          <w:tcPr>
            <w:tcW w:w="13892" w:type="dxa"/>
            <w:gridSpan w:val="3"/>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lastRenderedPageBreak/>
              <w:t>Формы образовательной деятельности</w:t>
            </w:r>
          </w:p>
        </w:tc>
      </w:tr>
      <w:tr w:rsidR="001A3126" w:rsidRPr="00D84925" w:rsidTr="00FE4B8B">
        <w:trPr>
          <w:trHeight w:hRule="exact" w:val="250"/>
        </w:trPr>
        <w:tc>
          <w:tcPr>
            <w:tcW w:w="4253" w:type="dxa"/>
            <w:tcBorders>
              <w:top w:val="single" w:sz="6" w:space="0" w:color="auto"/>
              <w:left w:val="single" w:sz="6" w:space="0" w:color="auto"/>
              <w:bottom w:val="nil"/>
              <w:right w:val="single" w:sz="6" w:space="0" w:color="auto"/>
            </w:tcBorders>
            <w:shd w:val="clear" w:color="auto" w:fill="FFFFFF"/>
          </w:tcPr>
          <w:p w:rsidR="001A3126" w:rsidRPr="00D84925" w:rsidRDefault="001A3126" w:rsidP="00D84925">
            <w:pPr>
              <w:jc w:val="center"/>
              <w:rPr>
                <w:b/>
              </w:rPr>
            </w:pPr>
            <w:r w:rsidRPr="00D84925">
              <w:rPr>
                <w:b/>
              </w:rPr>
              <w:t>Непосредственно</w:t>
            </w:r>
          </w:p>
        </w:tc>
        <w:tc>
          <w:tcPr>
            <w:tcW w:w="5528" w:type="dxa"/>
            <w:vMerge w:val="restart"/>
            <w:tcBorders>
              <w:top w:val="single" w:sz="6" w:space="0" w:color="auto"/>
              <w:left w:val="single" w:sz="6" w:space="0" w:color="auto"/>
              <w:right w:val="single" w:sz="6" w:space="0" w:color="auto"/>
            </w:tcBorders>
            <w:shd w:val="clear" w:color="auto" w:fill="FFFFFF"/>
          </w:tcPr>
          <w:p w:rsidR="001A3126" w:rsidRPr="00D84925" w:rsidRDefault="001A3126" w:rsidP="001A3126">
            <w:pPr>
              <w:jc w:val="center"/>
              <w:rPr>
                <w:b/>
              </w:rPr>
            </w:pPr>
            <w:r w:rsidRPr="00D84925">
              <w:rPr>
                <w:b/>
              </w:rPr>
              <w:t>Режимные моменты</w:t>
            </w:r>
          </w:p>
        </w:tc>
        <w:tc>
          <w:tcPr>
            <w:tcW w:w="4111" w:type="dxa"/>
            <w:tcBorders>
              <w:top w:val="single" w:sz="6" w:space="0" w:color="auto"/>
              <w:left w:val="single" w:sz="6" w:space="0" w:color="auto"/>
              <w:bottom w:val="nil"/>
              <w:right w:val="single" w:sz="6" w:space="0" w:color="auto"/>
            </w:tcBorders>
            <w:shd w:val="clear" w:color="auto" w:fill="FFFFFF"/>
          </w:tcPr>
          <w:p w:rsidR="001A3126" w:rsidRPr="00D84925" w:rsidRDefault="001A3126" w:rsidP="00D84925">
            <w:pPr>
              <w:jc w:val="center"/>
              <w:rPr>
                <w:b/>
              </w:rPr>
            </w:pPr>
            <w:r w:rsidRPr="00D84925">
              <w:rPr>
                <w:b/>
              </w:rPr>
              <w:t>Самостоятельная</w:t>
            </w:r>
          </w:p>
        </w:tc>
      </w:tr>
      <w:tr w:rsidR="001A3126" w:rsidRPr="00D84925" w:rsidTr="00FE4B8B">
        <w:trPr>
          <w:trHeight w:hRule="exact" w:val="322"/>
        </w:trPr>
        <w:tc>
          <w:tcPr>
            <w:tcW w:w="4253" w:type="dxa"/>
            <w:tcBorders>
              <w:top w:val="nil"/>
              <w:left w:val="single" w:sz="6" w:space="0" w:color="auto"/>
              <w:bottom w:val="single" w:sz="6" w:space="0" w:color="auto"/>
              <w:right w:val="single" w:sz="6" w:space="0" w:color="auto"/>
            </w:tcBorders>
            <w:shd w:val="clear" w:color="auto" w:fill="FFFFFF"/>
          </w:tcPr>
          <w:p w:rsidR="001A3126" w:rsidRPr="00D84925" w:rsidRDefault="001A3126" w:rsidP="00D84925">
            <w:pPr>
              <w:jc w:val="center"/>
              <w:rPr>
                <w:b/>
              </w:rPr>
            </w:pPr>
            <w:r w:rsidRPr="00D84925">
              <w:rPr>
                <w:b/>
              </w:rPr>
              <w:t>образовательная деятельность</w:t>
            </w:r>
          </w:p>
        </w:tc>
        <w:tc>
          <w:tcPr>
            <w:tcW w:w="5528" w:type="dxa"/>
            <w:vMerge/>
            <w:tcBorders>
              <w:left w:val="single" w:sz="6" w:space="0" w:color="auto"/>
              <w:bottom w:val="single" w:sz="6" w:space="0" w:color="auto"/>
              <w:right w:val="single" w:sz="6" w:space="0" w:color="auto"/>
            </w:tcBorders>
            <w:shd w:val="clear" w:color="auto" w:fill="FFFFFF"/>
          </w:tcPr>
          <w:p w:rsidR="001A3126" w:rsidRPr="00D84925" w:rsidRDefault="001A3126" w:rsidP="001A3126">
            <w:pPr>
              <w:rPr>
                <w:b/>
              </w:rPr>
            </w:pPr>
          </w:p>
        </w:tc>
        <w:tc>
          <w:tcPr>
            <w:tcW w:w="4111" w:type="dxa"/>
            <w:tcBorders>
              <w:top w:val="nil"/>
              <w:left w:val="single" w:sz="6" w:space="0" w:color="auto"/>
              <w:bottom w:val="single" w:sz="6" w:space="0" w:color="auto"/>
              <w:right w:val="single" w:sz="6" w:space="0" w:color="auto"/>
            </w:tcBorders>
            <w:shd w:val="clear" w:color="auto" w:fill="FFFFFF"/>
          </w:tcPr>
          <w:p w:rsidR="001A3126" w:rsidRPr="00D84925" w:rsidRDefault="001A3126" w:rsidP="00D84925">
            <w:pPr>
              <w:jc w:val="center"/>
              <w:rPr>
                <w:b/>
              </w:rPr>
            </w:pPr>
            <w:r w:rsidRPr="00D84925">
              <w:rPr>
                <w:b/>
              </w:rPr>
              <w:t>деятельность детей</w:t>
            </w:r>
          </w:p>
        </w:tc>
      </w:tr>
      <w:tr w:rsidR="00461AD5" w:rsidRPr="00D84925" w:rsidTr="00FE4B8B">
        <w:trPr>
          <w:trHeight w:hRule="exact" w:val="259"/>
        </w:trPr>
        <w:tc>
          <w:tcPr>
            <w:tcW w:w="4253" w:type="dxa"/>
            <w:vMerge w:val="restart"/>
            <w:tcBorders>
              <w:top w:val="single" w:sz="6" w:space="0" w:color="auto"/>
              <w:left w:val="single" w:sz="6" w:space="0" w:color="auto"/>
              <w:right w:val="single" w:sz="6" w:space="0" w:color="auto"/>
            </w:tcBorders>
            <w:shd w:val="clear" w:color="auto" w:fill="FFFFFF"/>
          </w:tcPr>
          <w:p w:rsidR="00461AD5" w:rsidRPr="00D84925" w:rsidRDefault="00461AD5" w:rsidP="00D84925">
            <w:r w:rsidRPr="00D84925">
              <w:t>— Чтение;обсуждение;</w:t>
            </w:r>
          </w:p>
          <w:p w:rsidR="00461AD5" w:rsidRPr="00D84925" w:rsidRDefault="00461AD5" w:rsidP="00D84925">
            <w:r w:rsidRPr="00D84925">
              <w:t>— рассказ;</w:t>
            </w:r>
          </w:p>
          <w:p w:rsidR="00461AD5" w:rsidRPr="00D84925" w:rsidRDefault="00461AD5" w:rsidP="00D84925">
            <w:r w:rsidRPr="00D84925">
              <w:t>— беседа;</w:t>
            </w:r>
          </w:p>
          <w:p w:rsidR="00461AD5" w:rsidRPr="00D84925" w:rsidRDefault="00461AD5" w:rsidP="00D84925">
            <w:r w:rsidRPr="00D84925">
              <w:t>— игра;</w:t>
            </w:r>
          </w:p>
          <w:p w:rsidR="00461AD5" w:rsidRPr="00D84925" w:rsidRDefault="00461AD5" w:rsidP="00D84925">
            <w:r w:rsidRPr="00D84925">
              <w:t>— инсценирование;</w:t>
            </w:r>
          </w:p>
        </w:tc>
        <w:tc>
          <w:tcPr>
            <w:tcW w:w="5528" w:type="dxa"/>
            <w:tcBorders>
              <w:top w:val="single" w:sz="6" w:space="0" w:color="auto"/>
              <w:left w:val="single" w:sz="6" w:space="0" w:color="auto"/>
              <w:bottom w:val="nil"/>
              <w:right w:val="single" w:sz="6" w:space="0" w:color="auto"/>
            </w:tcBorders>
            <w:shd w:val="clear" w:color="auto" w:fill="FFFFFF"/>
          </w:tcPr>
          <w:p w:rsidR="00461AD5" w:rsidRPr="00D84925" w:rsidRDefault="00461AD5" w:rsidP="00D84925">
            <w:r w:rsidRPr="00D84925">
              <w:t>— Ситуативный разговор с детьми;</w:t>
            </w:r>
          </w:p>
        </w:tc>
        <w:tc>
          <w:tcPr>
            <w:tcW w:w="4111" w:type="dxa"/>
            <w:vMerge w:val="restart"/>
            <w:tcBorders>
              <w:top w:val="single" w:sz="6" w:space="0" w:color="auto"/>
              <w:left w:val="single" w:sz="6" w:space="0" w:color="auto"/>
              <w:right w:val="single" w:sz="6" w:space="0" w:color="auto"/>
            </w:tcBorders>
            <w:shd w:val="clear" w:color="auto" w:fill="FFFFFF"/>
          </w:tcPr>
          <w:p w:rsidR="00461AD5" w:rsidRPr="00D84925" w:rsidRDefault="00461AD5" w:rsidP="00D84925">
            <w:r w:rsidRPr="00D84925">
              <w:t>— Игра;продуктивная деятельность;</w:t>
            </w:r>
          </w:p>
          <w:p w:rsidR="00461AD5" w:rsidRPr="00D84925" w:rsidRDefault="00461AD5" w:rsidP="00D84925">
            <w:r w:rsidRPr="00D84925">
              <w:t>— рассматривание;</w:t>
            </w:r>
          </w:p>
          <w:p w:rsidR="00461AD5" w:rsidRPr="00D84925" w:rsidRDefault="00461AD5" w:rsidP="00D84925">
            <w:r w:rsidRPr="00D84925">
              <w:t>— самостоятельная деятельность</w:t>
            </w:r>
          </w:p>
          <w:p w:rsidR="00461AD5" w:rsidRPr="00D84925" w:rsidRDefault="00461AD5" w:rsidP="00D84925">
            <w:r w:rsidRPr="00D84925">
              <w:t>в книжном уголке</w:t>
            </w:r>
          </w:p>
          <w:p w:rsidR="00461AD5" w:rsidRPr="00D84925" w:rsidRDefault="00461AD5" w:rsidP="00D84925">
            <w:r w:rsidRPr="00D84925">
              <w:t>и в театральном уголке</w:t>
            </w:r>
          </w:p>
          <w:p w:rsidR="00461AD5" w:rsidRPr="00D84925" w:rsidRDefault="00461AD5" w:rsidP="00D84925">
            <w:r w:rsidRPr="00D84925">
              <w:t>(рассматривание, инсценировка)</w:t>
            </w:r>
          </w:p>
        </w:tc>
      </w:tr>
      <w:tr w:rsidR="00461AD5" w:rsidRPr="00D84925" w:rsidTr="00FE4B8B">
        <w:trPr>
          <w:trHeight w:hRule="exact" w:val="307"/>
        </w:trPr>
        <w:tc>
          <w:tcPr>
            <w:tcW w:w="4253" w:type="dxa"/>
            <w:vMerge/>
            <w:tcBorders>
              <w:left w:val="single" w:sz="6" w:space="0" w:color="auto"/>
              <w:right w:val="single" w:sz="6" w:space="0" w:color="auto"/>
            </w:tcBorders>
            <w:shd w:val="clear" w:color="auto" w:fill="FFFFFF"/>
          </w:tcPr>
          <w:p w:rsidR="00461AD5" w:rsidRPr="00D84925" w:rsidRDefault="00461AD5" w:rsidP="00D84925"/>
        </w:tc>
        <w:tc>
          <w:tcPr>
            <w:tcW w:w="5528" w:type="dxa"/>
            <w:tcBorders>
              <w:top w:val="nil"/>
              <w:left w:val="single" w:sz="6" w:space="0" w:color="auto"/>
              <w:bottom w:val="nil"/>
              <w:right w:val="single" w:sz="6" w:space="0" w:color="auto"/>
            </w:tcBorders>
            <w:shd w:val="clear" w:color="auto" w:fill="FFFFFF"/>
          </w:tcPr>
          <w:p w:rsidR="00461AD5" w:rsidRPr="00D84925" w:rsidRDefault="00461AD5" w:rsidP="00D84925">
            <w:r w:rsidRPr="00D84925">
              <w:t>— продуктивная деятельность;</w:t>
            </w:r>
          </w:p>
        </w:tc>
        <w:tc>
          <w:tcPr>
            <w:tcW w:w="4111" w:type="dxa"/>
            <w:vMerge/>
            <w:tcBorders>
              <w:left w:val="single" w:sz="6" w:space="0" w:color="auto"/>
              <w:right w:val="single" w:sz="6" w:space="0" w:color="auto"/>
            </w:tcBorders>
            <w:shd w:val="clear" w:color="auto" w:fill="FFFFFF"/>
          </w:tcPr>
          <w:p w:rsidR="00461AD5" w:rsidRPr="00D84925" w:rsidRDefault="00461AD5" w:rsidP="00D84925"/>
        </w:tc>
      </w:tr>
      <w:tr w:rsidR="00461AD5" w:rsidRPr="00D84925" w:rsidTr="00FE4B8B">
        <w:trPr>
          <w:trHeight w:val="826"/>
        </w:trPr>
        <w:tc>
          <w:tcPr>
            <w:tcW w:w="4253" w:type="dxa"/>
            <w:vMerge/>
            <w:tcBorders>
              <w:left w:val="single" w:sz="6" w:space="0" w:color="auto"/>
              <w:right w:val="single" w:sz="6" w:space="0" w:color="auto"/>
            </w:tcBorders>
            <w:shd w:val="clear" w:color="auto" w:fill="FFFFFF"/>
          </w:tcPr>
          <w:p w:rsidR="00461AD5" w:rsidRPr="00D84925" w:rsidRDefault="00461AD5" w:rsidP="00D84925"/>
        </w:tc>
        <w:tc>
          <w:tcPr>
            <w:tcW w:w="5528" w:type="dxa"/>
            <w:tcBorders>
              <w:top w:val="nil"/>
              <w:left w:val="single" w:sz="6" w:space="0" w:color="auto"/>
              <w:right w:val="single" w:sz="6" w:space="0" w:color="auto"/>
            </w:tcBorders>
            <w:shd w:val="clear" w:color="auto" w:fill="FFFFFF"/>
          </w:tcPr>
          <w:p w:rsidR="00461AD5" w:rsidRPr="00D84925" w:rsidRDefault="00461AD5" w:rsidP="00D84925">
            <w:r w:rsidRPr="00D84925">
              <w:t>— игра (сюжетно- ролевая, театрализованная);</w:t>
            </w:r>
          </w:p>
          <w:p w:rsidR="00461AD5" w:rsidRPr="00D84925" w:rsidRDefault="00461AD5" w:rsidP="00D84925">
            <w:r w:rsidRPr="00D84925">
              <w:t>— беседа;</w:t>
            </w:r>
          </w:p>
        </w:tc>
        <w:tc>
          <w:tcPr>
            <w:tcW w:w="4111" w:type="dxa"/>
            <w:vMerge/>
            <w:tcBorders>
              <w:left w:val="single" w:sz="6" w:space="0" w:color="auto"/>
              <w:right w:val="single" w:sz="6" w:space="0" w:color="auto"/>
            </w:tcBorders>
            <w:shd w:val="clear" w:color="auto" w:fill="FFFFFF"/>
          </w:tcPr>
          <w:p w:rsidR="00461AD5" w:rsidRPr="00D84925" w:rsidRDefault="00461AD5" w:rsidP="00D84925"/>
        </w:tc>
      </w:tr>
      <w:tr w:rsidR="00461AD5" w:rsidRPr="00D84925" w:rsidTr="00633E92">
        <w:trPr>
          <w:trHeight w:hRule="exact" w:val="216"/>
        </w:trPr>
        <w:tc>
          <w:tcPr>
            <w:tcW w:w="4253" w:type="dxa"/>
            <w:vMerge/>
            <w:tcBorders>
              <w:left w:val="single" w:sz="6" w:space="0" w:color="auto"/>
              <w:right w:val="single" w:sz="6" w:space="0" w:color="auto"/>
            </w:tcBorders>
            <w:shd w:val="clear" w:color="auto" w:fill="FFFFFF"/>
          </w:tcPr>
          <w:p w:rsidR="00461AD5" w:rsidRPr="00D84925" w:rsidRDefault="00461AD5" w:rsidP="00D84925"/>
        </w:tc>
        <w:tc>
          <w:tcPr>
            <w:tcW w:w="5528" w:type="dxa"/>
            <w:tcBorders>
              <w:top w:val="nil"/>
              <w:left w:val="single" w:sz="6" w:space="0" w:color="auto"/>
              <w:bottom w:val="nil"/>
              <w:right w:val="single" w:sz="6" w:space="0" w:color="auto"/>
            </w:tcBorders>
            <w:shd w:val="clear" w:color="auto" w:fill="FFFFFF"/>
          </w:tcPr>
          <w:p w:rsidR="00461AD5" w:rsidRPr="00D84925" w:rsidRDefault="00461AD5" w:rsidP="00D84925"/>
        </w:tc>
        <w:tc>
          <w:tcPr>
            <w:tcW w:w="4111" w:type="dxa"/>
            <w:vMerge/>
            <w:tcBorders>
              <w:left w:val="single" w:sz="6" w:space="0" w:color="auto"/>
              <w:right w:val="single" w:sz="6" w:space="0" w:color="auto"/>
            </w:tcBorders>
            <w:shd w:val="clear" w:color="auto" w:fill="FFFFFF"/>
          </w:tcPr>
          <w:p w:rsidR="00461AD5" w:rsidRPr="00D84925" w:rsidRDefault="00461AD5" w:rsidP="00D84925"/>
        </w:tc>
      </w:tr>
      <w:tr w:rsidR="00461AD5" w:rsidRPr="00D84925" w:rsidTr="00461AD5">
        <w:trPr>
          <w:trHeight w:hRule="exact" w:val="140"/>
        </w:trPr>
        <w:tc>
          <w:tcPr>
            <w:tcW w:w="4253" w:type="dxa"/>
            <w:vMerge/>
            <w:tcBorders>
              <w:left w:val="single" w:sz="6" w:space="0" w:color="auto"/>
              <w:bottom w:val="single" w:sz="4" w:space="0" w:color="auto"/>
              <w:right w:val="single" w:sz="6" w:space="0" w:color="auto"/>
            </w:tcBorders>
            <w:shd w:val="clear" w:color="auto" w:fill="FFFFFF"/>
          </w:tcPr>
          <w:p w:rsidR="00461AD5" w:rsidRPr="00D84925" w:rsidRDefault="00461AD5" w:rsidP="00D84925"/>
        </w:tc>
        <w:tc>
          <w:tcPr>
            <w:tcW w:w="5528" w:type="dxa"/>
            <w:tcBorders>
              <w:top w:val="nil"/>
              <w:left w:val="single" w:sz="6" w:space="0" w:color="auto"/>
              <w:bottom w:val="single" w:sz="4" w:space="0" w:color="auto"/>
              <w:right w:val="single" w:sz="6" w:space="0" w:color="auto"/>
            </w:tcBorders>
            <w:shd w:val="clear" w:color="auto" w:fill="FFFFFF"/>
          </w:tcPr>
          <w:p w:rsidR="00461AD5" w:rsidRPr="00D84925" w:rsidRDefault="00461AD5" w:rsidP="00D84925"/>
        </w:tc>
        <w:tc>
          <w:tcPr>
            <w:tcW w:w="4111" w:type="dxa"/>
            <w:vMerge/>
            <w:tcBorders>
              <w:left w:val="single" w:sz="6" w:space="0" w:color="auto"/>
              <w:bottom w:val="single" w:sz="4" w:space="0" w:color="auto"/>
              <w:right w:val="single" w:sz="6" w:space="0" w:color="auto"/>
            </w:tcBorders>
            <w:shd w:val="clear" w:color="auto" w:fill="FFFFFF"/>
          </w:tcPr>
          <w:p w:rsidR="00461AD5" w:rsidRPr="00D84925" w:rsidRDefault="00461AD5" w:rsidP="00D84925"/>
        </w:tc>
      </w:tr>
    </w:tbl>
    <w:p w:rsidR="00461AD5" w:rsidRDefault="00461AD5" w:rsidP="00D84925">
      <w:pPr>
        <w:jc w:val="center"/>
        <w:rPr>
          <w:b/>
        </w:rPr>
      </w:pPr>
    </w:p>
    <w:p w:rsidR="00D84925" w:rsidRPr="00D84925" w:rsidRDefault="00D84925" w:rsidP="00D84925">
      <w:pPr>
        <w:jc w:val="center"/>
        <w:rPr>
          <w:b/>
        </w:rPr>
      </w:pPr>
      <w:r w:rsidRPr="00D84925">
        <w:rPr>
          <w:b/>
        </w:rPr>
        <w:t>Изобразительная деятельность</w:t>
      </w:r>
    </w:p>
    <w:tbl>
      <w:tblPr>
        <w:tblW w:w="0" w:type="auto"/>
        <w:tblInd w:w="607" w:type="dxa"/>
        <w:tblLayout w:type="fixed"/>
        <w:tblCellMar>
          <w:left w:w="40" w:type="dxa"/>
          <w:right w:w="40" w:type="dxa"/>
        </w:tblCellMar>
        <w:tblLook w:val="0000" w:firstRow="0" w:lastRow="0" w:firstColumn="0" w:lastColumn="0" w:noHBand="0" w:noVBand="0"/>
      </w:tblPr>
      <w:tblGrid>
        <w:gridCol w:w="5245"/>
        <w:gridCol w:w="4111"/>
        <w:gridCol w:w="4536"/>
      </w:tblGrid>
      <w:tr w:rsidR="00D84925" w:rsidRPr="00D84925" w:rsidTr="00D84925">
        <w:trPr>
          <w:trHeight w:hRule="exact" w:val="401"/>
        </w:trPr>
        <w:tc>
          <w:tcPr>
            <w:tcW w:w="13892" w:type="dxa"/>
            <w:gridSpan w:val="3"/>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Формы образовательной деятельности</w:t>
            </w:r>
          </w:p>
        </w:tc>
      </w:tr>
      <w:tr w:rsidR="00D84925" w:rsidRPr="00D84925" w:rsidTr="00D84925">
        <w:trPr>
          <w:trHeight w:hRule="exact" w:val="274"/>
        </w:trPr>
        <w:tc>
          <w:tcPr>
            <w:tcW w:w="5245"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pPr>
              <w:jc w:val="center"/>
              <w:rPr>
                <w:b/>
              </w:rPr>
            </w:pPr>
            <w:r w:rsidRPr="00D84925">
              <w:rPr>
                <w:b/>
              </w:rPr>
              <w:t>Непосредственно образова-</w:t>
            </w:r>
          </w:p>
        </w:tc>
        <w:tc>
          <w:tcPr>
            <w:tcW w:w="4111"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pPr>
              <w:jc w:val="center"/>
              <w:rPr>
                <w:b/>
              </w:rPr>
            </w:pPr>
            <w:r w:rsidRPr="00D84925">
              <w:rPr>
                <w:b/>
              </w:rPr>
              <w:t>Режимные моменты</w:t>
            </w:r>
          </w:p>
        </w:tc>
        <w:tc>
          <w:tcPr>
            <w:tcW w:w="4536"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pPr>
              <w:jc w:val="center"/>
              <w:rPr>
                <w:b/>
              </w:rPr>
            </w:pPr>
            <w:r w:rsidRPr="00D84925">
              <w:rPr>
                <w:b/>
              </w:rPr>
              <w:t>Самостоятельная</w:t>
            </w:r>
          </w:p>
        </w:tc>
      </w:tr>
      <w:tr w:rsidR="00D84925" w:rsidRPr="00D84925" w:rsidTr="00D84925">
        <w:trPr>
          <w:trHeight w:hRule="exact" w:val="294"/>
        </w:trPr>
        <w:tc>
          <w:tcPr>
            <w:tcW w:w="5245"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тельная деятельность</w:t>
            </w:r>
          </w:p>
        </w:tc>
        <w:tc>
          <w:tcPr>
            <w:tcW w:w="4111"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p>
        </w:tc>
        <w:tc>
          <w:tcPr>
            <w:tcW w:w="4536" w:type="dxa"/>
            <w:tcBorders>
              <w:top w:val="nil"/>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деятельность детей</w:t>
            </w:r>
          </w:p>
        </w:tc>
      </w:tr>
      <w:tr w:rsidR="00D84925" w:rsidRPr="00D84925" w:rsidTr="00D84925">
        <w:trPr>
          <w:trHeight w:hRule="exact" w:val="259"/>
        </w:trPr>
        <w:tc>
          <w:tcPr>
            <w:tcW w:w="5245"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r w:rsidRPr="00D84925">
              <w:t>— НОД (рисование, аппликация,</w:t>
            </w:r>
          </w:p>
        </w:tc>
        <w:tc>
          <w:tcPr>
            <w:tcW w:w="4111"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r w:rsidRPr="00D84925">
              <w:t>— Наблюдение;</w:t>
            </w:r>
          </w:p>
        </w:tc>
        <w:tc>
          <w:tcPr>
            <w:tcW w:w="4536"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r w:rsidRPr="00D84925">
              <w:t>— Украшение личных предметов</w:t>
            </w:r>
          </w:p>
        </w:tc>
      </w:tr>
      <w:tr w:rsidR="00D84925" w:rsidRPr="00D84925" w:rsidTr="00D84925">
        <w:trPr>
          <w:trHeight w:hRule="exact" w:val="299"/>
        </w:trPr>
        <w:tc>
          <w:tcPr>
            <w:tcW w:w="5245"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конструирование и художественное конструи-</w:t>
            </w:r>
          </w:p>
        </w:tc>
        <w:tc>
          <w:tcPr>
            <w:tcW w:w="4111"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рассматривание</w:t>
            </w:r>
          </w:p>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игры  (дидактические, строительные,</w:t>
            </w:r>
          </w:p>
        </w:tc>
      </w:tr>
      <w:tr w:rsidR="00D84925" w:rsidRPr="00D84925" w:rsidTr="00D84925">
        <w:trPr>
          <w:trHeight w:hRule="exact" w:val="365"/>
        </w:trPr>
        <w:tc>
          <w:tcPr>
            <w:tcW w:w="5245"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рование,  лепка);  — создание коллекции</w:t>
            </w:r>
          </w:p>
        </w:tc>
        <w:tc>
          <w:tcPr>
            <w:tcW w:w="4111"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эстетически привлекательных</w:t>
            </w:r>
          </w:p>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сюжетно-ролевые);</w:t>
            </w:r>
          </w:p>
        </w:tc>
      </w:tr>
      <w:tr w:rsidR="00D84925" w:rsidRPr="00D84925" w:rsidTr="00D84925">
        <w:trPr>
          <w:trHeight w:hRule="exact" w:val="252"/>
        </w:trPr>
        <w:tc>
          <w:tcPr>
            <w:tcW w:w="5245"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изготовление украшении, декорации,</w:t>
            </w:r>
          </w:p>
        </w:tc>
        <w:tc>
          <w:tcPr>
            <w:tcW w:w="4111"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объектов природы;</w:t>
            </w:r>
          </w:p>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рассматривание эстетически привле-</w:t>
            </w:r>
          </w:p>
        </w:tc>
      </w:tr>
      <w:tr w:rsidR="00D84925" w:rsidRPr="00D84925" w:rsidTr="00D84925">
        <w:trPr>
          <w:trHeight w:hRule="exact" w:val="369"/>
        </w:trPr>
        <w:tc>
          <w:tcPr>
            <w:tcW w:w="5245"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подарков, предметов для игр;</w:t>
            </w:r>
          </w:p>
        </w:tc>
        <w:tc>
          <w:tcPr>
            <w:tcW w:w="4111"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игра; игровое упражнение</w:t>
            </w:r>
          </w:p>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кательных объектов</w:t>
            </w:r>
          </w:p>
        </w:tc>
      </w:tr>
      <w:tr w:rsidR="00D84925" w:rsidRPr="00D84925" w:rsidTr="00D84925">
        <w:trPr>
          <w:trHeight w:hRule="exact" w:val="344"/>
        </w:trPr>
        <w:tc>
          <w:tcPr>
            <w:tcW w:w="5245"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экспериментирование</w:t>
            </w:r>
          </w:p>
        </w:tc>
        <w:tc>
          <w:tcPr>
            <w:tcW w:w="4111"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конструирование из песка;</w:t>
            </w:r>
          </w:p>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природы, быта, произведений искусства;</w:t>
            </w:r>
          </w:p>
        </w:tc>
      </w:tr>
      <w:tr w:rsidR="00D84925" w:rsidRPr="00D84925" w:rsidTr="00D84925">
        <w:trPr>
          <w:trHeight w:hRule="exact" w:val="80"/>
        </w:trPr>
        <w:tc>
          <w:tcPr>
            <w:tcW w:w="5245"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проектная деятельность</w:t>
            </w:r>
          </w:p>
        </w:tc>
        <w:tc>
          <w:tcPr>
            <w:tcW w:w="4111" w:type="dxa"/>
            <w:tcBorders>
              <w:top w:val="nil"/>
              <w:left w:val="single" w:sz="6" w:space="0" w:color="auto"/>
              <w:bottom w:val="nil"/>
              <w:right w:val="single" w:sz="6" w:space="0" w:color="auto"/>
            </w:tcBorders>
            <w:shd w:val="clear" w:color="auto" w:fill="FFFFFF"/>
          </w:tcPr>
          <w:p w:rsidR="00D84925" w:rsidRPr="00D84925" w:rsidRDefault="00D84925" w:rsidP="00D84925"/>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tc>
      </w:tr>
      <w:tr w:rsidR="00D84925" w:rsidRPr="00D84925" w:rsidTr="00D84925">
        <w:trPr>
          <w:trHeight w:hRule="exact" w:val="299"/>
        </w:trPr>
        <w:tc>
          <w:tcPr>
            <w:tcW w:w="5245"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xml:space="preserve"> — рассматривание эстетически</w:t>
            </w:r>
          </w:p>
        </w:tc>
        <w:tc>
          <w:tcPr>
            <w:tcW w:w="4111" w:type="dxa"/>
            <w:tcBorders>
              <w:top w:val="nil"/>
              <w:left w:val="single" w:sz="6" w:space="0" w:color="auto"/>
              <w:bottom w:val="nil"/>
              <w:right w:val="single" w:sz="6" w:space="0" w:color="auto"/>
            </w:tcBorders>
            <w:shd w:val="clear" w:color="auto" w:fill="FFFFFF"/>
          </w:tcPr>
          <w:p w:rsidR="00D84925" w:rsidRPr="00D84925" w:rsidRDefault="00D84925" w:rsidP="00D84925"/>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tc>
      </w:tr>
      <w:tr w:rsidR="00D84925" w:rsidRPr="00D84925" w:rsidTr="00D84925">
        <w:trPr>
          <w:trHeight w:hRule="exact" w:val="429"/>
        </w:trPr>
        <w:tc>
          <w:tcPr>
            <w:tcW w:w="5245"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привлекательных объектов природы</w:t>
            </w:r>
          </w:p>
          <w:p w:rsidR="00D84925" w:rsidRPr="00D84925" w:rsidRDefault="00D84925" w:rsidP="00D84925"/>
        </w:tc>
        <w:tc>
          <w:tcPr>
            <w:tcW w:w="4111" w:type="dxa"/>
            <w:tcBorders>
              <w:top w:val="nil"/>
              <w:left w:val="single" w:sz="6" w:space="0" w:color="auto"/>
              <w:bottom w:val="nil"/>
              <w:right w:val="single" w:sz="6" w:space="0" w:color="auto"/>
            </w:tcBorders>
            <w:shd w:val="clear" w:color="auto" w:fill="FFFFFF"/>
          </w:tcPr>
          <w:p w:rsidR="00D84925" w:rsidRPr="00D84925" w:rsidRDefault="00D84925" w:rsidP="00D84925"/>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самостоятельная изобразительная</w:t>
            </w:r>
          </w:p>
        </w:tc>
      </w:tr>
      <w:tr w:rsidR="00D84925" w:rsidRPr="00D84925" w:rsidTr="00D84925">
        <w:trPr>
          <w:trHeight w:hRule="exact" w:val="307"/>
        </w:trPr>
        <w:tc>
          <w:tcPr>
            <w:tcW w:w="5245"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быта, произведений искусства;</w:t>
            </w:r>
          </w:p>
        </w:tc>
        <w:tc>
          <w:tcPr>
            <w:tcW w:w="4111" w:type="dxa"/>
            <w:tcBorders>
              <w:top w:val="nil"/>
              <w:left w:val="single" w:sz="6" w:space="0" w:color="auto"/>
              <w:bottom w:val="nil"/>
              <w:right w:val="single" w:sz="6" w:space="0" w:color="auto"/>
            </w:tcBorders>
            <w:shd w:val="clear" w:color="auto" w:fill="FFFFFF"/>
          </w:tcPr>
          <w:p w:rsidR="00D84925" w:rsidRPr="00D84925" w:rsidRDefault="00D84925" w:rsidP="00D84925"/>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деятельность</w:t>
            </w:r>
          </w:p>
        </w:tc>
      </w:tr>
      <w:tr w:rsidR="00D84925" w:rsidRPr="00D84925" w:rsidTr="00D84925">
        <w:trPr>
          <w:trHeight w:hRule="exact" w:val="367"/>
        </w:trPr>
        <w:tc>
          <w:tcPr>
            <w:tcW w:w="5245"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тематические досуги</w:t>
            </w:r>
          </w:p>
        </w:tc>
        <w:tc>
          <w:tcPr>
            <w:tcW w:w="4111" w:type="dxa"/>
            <w:tcBorders>
              <w:top w:val="nil"/>
              <w:left w:val="single" w:sz="6" w:space="0" w:color="auto"/>
              <w:bottom w:val="nil"/>
              <w:right w:val="single" w:sz="6" w:space="0" w:color="auto"/>
            </w:tcBorders>
            <w:shd w:val="clear" w:color="auto" w:fill="FFFFFF"/>
          </w:tcPr>
          <w:p w:rsidR="00D84925" w:rsidRPr="00D84925" w:rsidRDefault="00D84925" w:rsidP="00D84925"/>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tc>
      </w:tr>
      <w:tr w:rsidR="00D84925" w:rsidRPr="00D84925" w:rsidTr="00D84925">
        <w:trPr>
          <w:trHeight w:hRule="exact" w:val="293"/>
        </w:trPr>
        <w:tc>
          <w:tcPr>
            <w:tcW w:w="5245"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 игры (дидактические, строительные,</w:t>
            </w:r>
          </w:p>
        </w:tc>
        <w:tc>
          <w:tcPr>
            <w:tcW w:w="4111" w:type="dxa"/>
            <w:tcBorders>
              <w:top w:val="nil"/>
              <w:left w:val="single" w:sz="6" w:space="0" w:color="auto"/>
              <w:bottom w:val="nil"/>
              <w:right w:val="single" w:sz="6" w:space="0" w:color="auto"/>
            </w:tcBorders>
            <w:shd w:val="clear" w:color="auto" w:fill="FFFFFF"/>
          </w:tcPr>
          <w:p w:rsidR="00D84925" w:rsidRPr="00D84925" w:rsidRDefault="00D84925" w:rsidP="00D84925"/>
        </w:tc>
        <w:tc>
          <w:tcPr>
            <w:tcW w:w="4536" w:type="dxa"/>
            <w:tcBorders>
              <w:top w:val="nil"/>
              <w:left w:val="single" w:sz="6" w:space="0" w:color="auto"/>
              <w:bottom w:val="nil"/>
              <w:right w:val="single" w:sz="6" w:space="0" w:color="auto"/>
            </w:tcBorders>
            <w:shd w:val="clear" w:color="auto" w:fill="FFFFFF"/>
          </w:tcPr>
          <w:p w:rsidR="00D84925" w:rsidRPr="00D84925" w:rsidRDefault="00D84925" w:rsidP="00D84925"/>
        </w:tc>
      </w:tr>
      <w:tr w:rsidR="00D84925" w:rsidRPr="00D84925" w:rsidTr="00D7700D">
        <w:trPr>
          <w:trHeight w:hRule="exact" w:val="321"/>
        </w:trPr>
        <w:tc>
          <w:tcPr>
            <w:tcW w:w="5245" w:type="dxa"/>
            <w:tcBorders>
              <w:top w:val="nil"/>
              <w:left w:val="single" w:sz="6" w:space="0" w:color="auto"/>
              <w:bottom w:val="single" w:sz="4" w:space="0" w:color="auto"/>
              <w:right w:val="single" w:sz="6" w:space="0" w:color="auto"/>
            </w:tcBorders>
            <w:shd w:val="clear" w:color="auto" w:fill="FFFFFF"/>
          </w:tcPr>
          <w:p w:rsidR="00D84925" w:rsidRPr="00D84925" w:rsidRDefault="00D84925" w:rsidP="00D84925">
            <w:r w:rsidRPr="00D84925">
              <w:t>сюжетно- ролевые);</w:t>
            </w:r>
          </w:p>
        </w:tc>
        <w:tc>
          <w:tcPr>
            <w:tcW w:w="4111" w:type="dxa"/>
            <w:tcBorders>
              <w:top w:val="nil"/>
              <w:left w:val="single" w:sz="6" w:space="0" w:color="auto"/>
              <w:bottom w:val="single" w:sz="4" w:space="0" w:color="auto"/>
              <w:right w:val="single" w:sz="6" w:space="0" w:color="auto"/>
            </w:tcBorders>
            <w:shd w:val="clear" w:color="auto" w:fill="FFFFFF"/>
          </w:tcPr>
          <w:p w:rsidR="00D84925" w:rsidRPr="00D84925" w:rsidRDefault="00D84925" w:rsidP="00D84925"/>
        </w:tc>
        <w:tc>
          <w:tcPr>
            <w:tcW w:w="4536" w:type="dxa"/>
            <w:tcBorders>
              <w:top w:val="nil"/>
              <w:left w:val="single" w:sz="6" w:space="0" w:color="auto"/>
              <w:bottom w:val="single" w:sz="4" w:space="0" w:color="auto"/>
              <w:right w:val="single" w:sz="6" w:space="0" w:color="auto"/>
            </w:tcBorders>
            <w:shd w:val="clear" w:color="auto" w:fill="FFFFFF"/>
          </w:tcPr>
          <w:p w:rsidR="00D84925" w:rsidRPr="00D84925" w:rsidRDefault="00D84925" w:rsidP="00D84925"/>
        </w:tc>
      </w:tr>
    </w:tbl>
    <w:p w:rsidR="00FC7F7E" w:rsidRDefault="00FC7F7E" w:rsidP="00D84925">
      <w:pPr>
        <w:jc w:val="center"/>
        <w:rPr>
          <w:b/>
        </w:rPr>
      </w:pPr>
    </w:p>
    <w:p w:rsidR="00D84925" w:rsidRPr="00D84925" w:rsidRDefault="00D84925" w:rsidP="00D84925">
      <w:pPr>
        <w:jc w:val="center"/>
        <w:rPr>
          <w:b/>
        </w:rPr>
      </w:pPr>
      <w:r w:rsidRPr="00D84925">
        <w:rPr>
          <w:b/>
        </w:rPr>
        <w:t>Музыкальная деятельность</w:t>
      </w:r>
    </w:p>
    <w:tbl>
      <w:tblPr>
        <w:tblW w:w="0" w:type="auto"/>
        <w:tblInd w:w="607" w:type="dxa"/>
        <w:tblLayout w:type="fixed"/>
        <w:tblCellMar>
          <w:left w:w="40" w:type="dxa"/>
          <w:right w:w="40" w:type="dxa"/>
        </w:tblCellMar>
        <w:tblLook w:val="0000" w:firstRow="0" w:lastRow="0" w:firstColumn="0" w:lastColumn="0" w:noHBand="0" w:noVBand="0"/>
      </w:tblPr>
      <w:tblGrid>
        <w:gridCol w:w="6521"/>
        <w:gridCol w:w="3969"/>
        <w:gridCol w:w="3402"/>
      </w:tblGrid>
      <w:tr w:rsidR="00D84925" w:rsidRPr="00D84925" w:rsidTr="00D84925">
        <w:trPr>
          <w:trHeight w:hRule="exact" w:val="331"/>
        </w:trPr>
        <w:tc>
          <w:tcPr>
            <w:tcW w:w="13892" w:type="dxa"/>
            <w:gridSpan w:val="3"/>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 xml:space="preserve">Формы образовательной деятельности </w:t>
            </w:r>
          </w:p>
        </w:tc>
      </w:tr>
      <w:tr w:rsidR="00D84925" w:rsidRPr="00D84925" w:rsidTr="00D84925">
        <w:trPr>
          <w:trHeight w:hRule="exact" w:val="630"/>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Непосредственно образова</w:t>
            </w:r>
            <w:r w:rsidRPr="00D84925">
              <w:rPr>
                <w:b/>
              </w:rPr>
              <w:softHyphen/>
              <w:t>тельная деятельность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Режимные моменты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Самостоятельная деятельность детей</w:t>
            </w:r>
          </w:p>
        </w:tc>
      </w:tr>
      <w:tr w:rsidR="00D84925" w:rsidRPr="00D84925" w:rsidTr="00D84925">
        <w:trPr>
          <w:trHeight w:hRule="exact" w:val="269"/>
        </w:trPr>
        <w:tc>
          <w:tcPr>
            <w:tcW w:w="6521"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r w:rsidRPr="00D84925">
              <w:t>— Слушание музыки;</w:t>
            </w:r>
          </w:p>
        </w:tc>
        <w:tc>
          <w:tcPr>
            <w:tcW w:w="3969"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r w:rsidRPr="00D84925">
              <w:t>— Слушание музыки,</w:t>
            </w:r>
          </w:p>
        </w:tc>
        <w:tc>
          <w:tcPr>
            <w:tcW w:w="3402" w:type="dxa"/>
            <w:tcBorders>
              <w:top w:val="single" w:sz="6" w:space="0" w:color="auto"/>
              <w:left w:val="single" w:sz="6" w:space="0" w:color="auto"/>
              <w:bottom w:val="nil"/>
              <w:right w:val="single" w:sz="6" w:space="0" w:color="auto"/>
            </w:tcBorders>
            <w:shd w:val="clear" w:color="auto" w:fill="FFFFFF"/>
          </w:tcPr>
          <w:p w:rsidR="00D84925" w:rsidRPr="00D84925" w:rsidRDefault="00D84925" w:rsidP="00D84925">
            <w:r w:rsidRPr="00D84925">
              <w:t>Музыкальная деятельность</w:t>
            </w:r>
          </w:p>
        </w:tc>
      </w:tr>
      <w:tr w:rsidR="00D84925" w:rsidRPr="00D84925" w:rsidTr="00D84925">
        <w:trPr>
          <w:trHeight w:hRule="exact" w:val="252"/>
        </w:trPr>
        <w:tc>
          <w:tcPr>
            <w:tcW w:w="6521"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lastRenderedPageBreak/>
              <w:t>— экспериментирование со звуками;</w:t>
            </w:r>
          </w:p>
        </w:tc>
        <w:tc>
          <w:tcPr>
            <w:tcW w:w="3969" w:type="dxa"/>
            <w:tcBorders>
              <w:top w:val="nil"/>
              <w:left w:val="single" w:sz="6" w:space="0" w:color="auto"/>
              <w:bottom w:val="nil"/>
              <w:right w:val="single" w:sz="6" w:space="0" w:color="auto"/>
            </w:tcBorders>
            <w:shd w:val="clear" w:color="auto" w:fill="FFFFFF"/>
          </w:tcPr>
          <w:p w:rsidR="00D84925" w:rsidRPr="00D84925" w:rsidRDefault="00D84925" w:rsidP="00D84925">
            <w:r w:rsidRPr="00D84925">
              <w:t>сопровождающей</w:t>
            </w:r>
          </w:p>
        </w:tc>
        <w:tc>
          <w:tcPr>
            <w:tcW w:w="3402" w:type="dxa"/>
            <w:tcBorders>
              <w:top w:val="nil"/>
              <w:left w:val="single" w:sz="6" w:space="0" w:color="auto"/>
              <w:bottom w:val="nil"/>
              <w:right w:val="single" w:sz="6" w:space="0" w:color="auto"/>
            </w:tcBorders>
            <w:shd w:val="clear" w:color="auto" w:fill="FFFFFF"/>
          </w:tcPr>
          <w:p w:rsidR="00D84925" w:rsidRPr="00D84925" w:rsidRDefault="00D84925" w:rsidP="00D84925"/>
        </w:tc>
      </w:tr>
      <w:tr w:rsidR="00800AA6" w:rsidRPr="00D84925" w:rsidTr="00633E92">
        <w:trPr>
          <w:trHeight w:hRule="exact" w:val="283"/>
        </w:trPr>
        <w:tc>
          <w:tcPr>
            <w:tcW w:w="6521" w:type="dxa"/>
            <w:vMerge w:val="restart"/>
            <w:tcBorders>
              <w:top w:val="nil"/>
              <w:left w:val="single" w:sz="6" w:space="0" w:color="auto"/>
              <w:right w:val="single" w:sz="6" w:space="0" w:color="auto"/>
            </w:tcBorders>
            <w:shd w:val="clear" w:color="auto" w:fill="FFFFFF"/>
          </w:tcPr>
          <w:p w:rsidR="00800AA6" w:rsidRPr="00D84925" w:rsidRDefault="00800AA6" w:rsidP="00D84925">
            <w:r w:rsidRPr="00D84925">
              <w:t>— музыкально-дидактическая игра</w:t>
            </w:r>
          </w:p>
          <w:p w:rsidR="00800AA6" w:rsidRPr="00D84925" w:rsidRDefault="00800AA6" w:rsidP="00D84925">
            <w:r w:rsidRPr="00D84925">
              <w:t>— разучивание музыкальных игр и танцев;</w:t>
            </w:r>
          </w:p>
          <w:p w:rsidR="00800AA6" w:rsidRPr="00D84925" w:rsidRDefault="00800AA6" w:rsidP="00D84925">
            <w:r w:rsidRPr="00D84925">
              <w:t>— музыкальная сюжетная игра.</w:t>
            </w:r>
          </w:p>
          <w:p w:rsidR="00800AA6" w:rsidRPr="00D84925" w:rsidRDefault="00800AA6" w:rsidP="00D84925">
            <w:r w:rsidRPr="00D84925">
              <w:t>— танец; — совместное пение;</w:t>
            </w:r>
          </w:p>
          <w:p w:rsidR="00800AA6" w:rsidRPr="00D84925" w:rsidRDefault="00800AA6" w:rsidP="00633E92">
            <w:r w:rsidRPr="00D84925">
              <w:t xml:space="preserve">— </w:t>
            </w:r>
            <w:r w:rsidRPr="00D84925">
              <w:rPr>
                <w:bdr w:val="single" w:sz="4" w:space="0" w:color="auto"/>
              </w:rPr>
              <w:t>интегративная деятельность;</w:t>
            </w:r>
          </w:p>
          <w:p w:rsidR="00800AA6" w:rsidRDefault="00800AA6" w:rsidP="00633E92">
            <w:r w:rsidRPr="00D84925">
              <w:t>— совместное и индивидуальное музыкальное исполнение</w:t>
            </w:r>
          </w:p>
          <w:p w:rsidR="00800AA6" w:rsidRDefault="00800AA6" w:rsidP="00633E92">
            <w:r w:rsidRPr="00D84925">
              <w:t>— музыкальное упражнение;</w:t>
            </w:r>
          </w:p>
          <w:p w:rsidR="00800AA6" w:rsidRPr="00800AA6" w:rsidRDefault="00800AA6" w:rsidP="00800AA6">
            <w:pPr>
              <w:tabs>
                <w:tab w:val="left" w:pos="3749"/>
              </w:tabs>
            </w:pPr>
            <w:r>
              <w:tab/>
            </w:r>
          </w:p>
        </w:tc>
        <w:tc>
          <w:tcPr>
            <w:tcW w:w="3969" w:type="dxa"/>
            <w:tcBorders>
              <w:top w:val="nil"/>
              <w:left w:val="single" w:sz="6" w:space="0" w:color="auto"/>
              <w:bottom w:val="nil"/>
              <w:right w:val="single" w:sz="6" w:space="0" w:color="auto"/>
            </w:tcBorders>
            <w:shd w:val="clear" w:color="auto" w:fill="FFFFFF"/>
          </w:tcPr>
          <w:p w:rsidR="00800AA6" w:rsidRPr="00D84925" w:rsidRDefault="00800AA6" w:rsidP="00D84925">
            <w:r w:rsidRPr="00D84925">
              <w:t>проведение режимных моментов;</w:t>
            </w:r>
          </w:p>
        </w:tc>
        <w:tc>
          <w:tcPr>
            <w:tcW w:w="3402" w:type="dxa"/>
            <w:tcBorders>
              <w:top w:val="nil"/>
              <w:left w:val="single" w:sz="6" w:space="0" w:color="auto"/>
              <w:bottom w:val="nil"/>
              <w:right w:val="single" w:sz="6" w:space="0" w:color="auto"/>
            </w:tcBorders>
            <w:shd w:val="clear" w:color="auto" w:fill="FFFFFF"/>
          </w:tcPr>
          <w:p w:rsidR="00800AA6" w:rsidRPr="00D84925" w:rsidRDefault="00800AA6" w:rsidP="00D84925">
            <w:r w:rsidRPr="00D84925">
              <w:t>по инициативе ребенка</w:t>
            </w:r>
          </w:p>
        </w:tc>
      </w:tr>
      <w:tr w:rsidR="00800AA6" w:rsidRPr="00D84925" w:rsidTr="00633E92">
        <w:trPr>
          <w:trHeight w:hRule="exact" w:val="274"/>
        </w:trPr>
        <w:tc>
          <w:tcPr>
            <w:tcW w:w="6521" w:type="dxa"/>
            <w:vMerge/>
            <w:tcBorders>
              <w:left w:val="single" w:sz="6" w:space="0" w:color="auto"/>
              <w:right w:val="single" w:sz="6" w:space="0" w:color="auto"/>
            </w:tcBorders>
            <w:shd w:val="clear" w:color="auto" w:fill="FFFFFF"/>
          </w:tcPr>
          <w:p w:rsidR="00800AA6" w:rsidRPr="00D84925" w:rsidRDefault="00800AA6" w:rsidP="00633E92"/>
        </w:tc>
        <w:tc>
          <w:tcPr>
            <w:tcW w:w="3969" w:type="dxa"/>
            <w:tcBorders>
              <w:top w:val="nil"/>
              <w:left w:val="single" w:sz="6" w:space="0" w:color="auto"/>
              <w:bottom w:val="nil"/>
              <w:right w:val="single" w:sz="6" w:space="0" w:color="auto"/>
            </w:tcBorders>
            <w:shd w:val="clear" w:color="auto" w:fill="FFFFFF"/>
          </w:tcPr>
          <w:p w:rsidR="00800AA6" w:rsidRPr="00D84925" w:rsidRDefault="00800AA6" w:rsidP="00D84925">
            <w:r w:rsidRPr="00D84925">
              <w:t>— музыкальная подвижная</w:t>
            </w:r>
          </w:p>
        </w:tc>
        <w:tc>
          <w:tcPr>
            <w:tcW w:w="3402" w:type="dxa"/>
            <w:tcBorders>
              <w:top w:val="nil"/>
              <w:left w:val="single" w:sz="6" w:space="0" w:color="auto"/>
              <w:bottom w:val="nil"/>
              <w:right w:val="single" w:sz="6" w:space="0" w:color="auto"/>
            </w:tcBorders>
            <w:shd w:val="clear" w:color="auto" w:fill="FFFFFF"/>
          </w:tcPr>
          <w:p w:rsidR="00800AA6" w:rsidRPr="00D84925" w:rsidRDefault="00800AA6" w:rsidP="00D84925"/>
        </w:tc>
      </w:tr>
      <w:tr w:rsidR="00800AA6" w:rsidRPr="00D84925" w:rsidTr="00633E92">
        <w:trPr>
          <w:trHeight w:hRule="exact" w:val="370"/>
        </w:trPr>
        <w:tc>
          <w:tcPr>
            <w:tcW w:w="6521" w:type="dxa"/>
            <w:vMerge/>
            <w:tcBorders>
              <w:left w:val="single" w:sz="6" w:space="0" w:color="auto"/>
              <w:right w:val="single" w:sz="6" w:space="0" w:color="auto"/>
            </w:tcBorders>
            <w:shd w:val="clear" w:color="auto" w:fill="FFFFFF"/>
          </w:tcPr>
          <w:p w:rsidR="00800AA6" w:rsidRPr="00D84925" w:rsidRDefault="00800AA6" w:rsidP="00633E92"/>
        </w:tc>
        <w:tc>
          <w:tcPr>
            <w:tcW w:w="3969" w:type="dxa"/>
            <w:vMerge w:val="restart"/>
            <w:tcBorders>
              <w:top w:val="nil"/>
              <w:left w:val="single" w:sz="6" w:space="0" w:color="auto"/>
              <w:right w:val="single" w:sz="6" w:space="0" w:color="auto"/>
            </w:tcBorders>
            <w:shd w:val="clear" w:color="auto" w:fill="FFFFFF"/>
          </w:tcPr>
          <w:p w:rsidR="00800AA6" w:rsidRPr="00D84925" w:rsidRDefault="00800AA6" w:rsidP="00D84925">
            <w:r w:rsidRPr="00D84925">
              <w:t>игра на прогулке;</w:t>
            </w:r>
          </w:p>
          <w:p w:rsidR="00800AA6" w:rsidRPr="00D84925" w:rsidRDefault="00800AA6" w:rsidP="00D84925">
            <w:r w:rsidRPr="00D84925">
              <w:t>— интегративная деятельность;</w:t>
            </w:r>
          </w:p>
        </w:tc>
        <w:tc>
          <w:tcPr>
            <w:tcW w:w="3402" w:type="dxa"/>
            <w:tcBorders>
              <w:top w:val="nil"/>
              <w:left w:val="single" w:sz="6" w:space="0" w:color="auto"/>
              <w:bottom w:val="nil"/>
              <w:right w:val="single" w:sz="6" w:space="0" w:color="auto"/>
            </w:tcBorders>
            <w:shd w:val="clear" w:color="auto" w:fill="FFFFFF"/>
          </w:tcPr>
          <w:p w:rsidR="00800AA6" w:rsidRPr="00D84925" w:rsidRDefault="00800AA6" w:rsidP="00D84925"/>
        </w:tc>
      </w:tr>
      <w:tr w:rsidR="00800AA6" w:rsidRPr="00D84925" w:rsidTr="00633E92">
        <w:trPr>
          <w:trHeight w:val="599"/>
        </w:trPr>
        <w:tc>
          <w:tcPr>
            <w:tcW w:w="6521" w:type="dxa"/>
            <w:vMerge/>
            <w:tcBorders>
              <w:left w:val="single" w:sz="6" w:space="0" w:color="auto"/>
              <w:right w:val="single" w:sz="6" w:space="0" w:color="auto"/>
            </w:tcBorders>
            <w:shd w:val="clear" w:color="auto" w:fill="FFFFFF"/>
          </w:tcPr>
          <w:p w:rsidR="00800AA6" w:rsidRPr="00D84925" w:rsidRDefault="00800AA6" w:rsidP="00633E92"/>
        </w:tc>
        <w:tc>
          <w:tcPr>
            <w:tcW w:w="3969" w:type="dxa"/>
            <w:vMerge/>
            <w:tcBorders>
              <w:left w:val="single" w:sz="6" w:space="0" w:color="auto"/>
              <w:bottom w:val="nil"/>
              <w:right w:val="single" w:sz="6" w:space="0" w:color="auto"/>
            </w:tcBorders>
            <w:shd w:val="clear" w:color="auto" w:fill="FFFFFF"/>
          </w:tcPr>
          <w:p w:rsidR="00800AA6" w:rsidRPr="00D84925" w:rsidRDefault="00800AA6" w:rsidP="00D84925"/>
        </w:tc>
        <w:tc>
          <w:tcPr>
            <w:tcW w:w="3402" w:type="dxa"/>
            <w:tcBorders>
              <w:top w:val="nil"/>
              <w:left w:val="single" w:sz="6" w:space="0" w:color="auto"/>
              <w:bottom w:val="nil"/>
              <w:right w:val="single" w:sz="6" w:space="0" w:color="auto"/>
            </w:tcBorders>
            <w:shd w:val="clear" w:color="auto" w:fill="FFFFFF"/>
          </w:tcPr>
          <w:p w:rsidR="00800AA6" w:rsidRPr="00D84925" w:rsidRDefault="00800AA6" w:rsidP="00D84925"/>
        </w:tc>
      </w:tr>
      <w:tr w:rsidR="00800AA6" w:rsidRPr="00D84925" w:rsidTr="00946937">
        <w:trPr>
          <w:trHeight w:val="393"/>
        </w:trPr>
        <w:tc>
          <w:tcPr>
            <w:tcW w:w="6521" w:type="dxa"/>
            <w:vMerge/>
            <w:tcBorders>
              <w:left w:val="single" w:sz="6" w:space="0" w:color="auto"/>
              <w:right w:val="single" w:sz="6" w:space="0" w:color="auto"/>
            </w:tcBorders>
            <w:shd w:val="clear" w:color="auto" w:fill="FFFFFF"/>
          </w:tcPr>
          <w:p w:rsidR="00800AA6" w:rsidRPr="00D84925" w:rsidRDefault="00800AA6" w:rsidP="00633E92"/>
        </w:tc>
        <w:tc>
          <w:tcPr>
            <w:tcW w:w="3969" w:type="dxa"/>
            <w:tcBorders>
              <w:top w:val="nil"/>
              <w:left w:val="single" w:sz="6" w:space="0" w:color="auto"/>
              <w:right w:val="single" w:sz="6" w:space="0" w:color="auto"/>
            </w:tcBorders>
            <w:shd w:val="clear" w:color="auto" w:fill="FFFFFF"/>
          </w:tcPr>
          <w:p w:rsidR="00800AA6" w:rsidRPr="00D84925" w:rsidRDefault="00800AA6" w:rsidP="00633E92"/>
        </w:tc>
        <w:tc>
          <w:tcPr>
            <w:tcW w:w="3402" w:type="dxa"/>
            <w:vMerge w:val="restart"/>
            <w:tcBorders>
              <w:top w:val="nil"/>
              <w:left w:val="single" w:sz="6" w:space="0" w:color="auto"/>
              <w:right w:val="single" w:sz="6" w:space="0" w:color="auto"/>
            </w:tcBorders>
            <w:shd w:val="clear" w:color="auto" w:fill="FFFFFF"/>
          </w:tcPr>
          <w:p w:rsidR="00800AA6" w:rsidRPr="00D84925" w:rsidRDefault="00800AA6" w:rsidP="00633E92"/>
          <w:p w:rsidR="00800AA6" w:rsidRPr="00D84925" w:rsidRDefault="00800AA6" w:rsidP="00633E92"/>
        </w:tc>
      </w:tr>
      <w:tr w:rsidR="00800AA6" w:rsidRPr="00D84925" w:rsidTr="00D7700D">
        <w:trPr>
          <w:trHeight w:hRule="exact" w:val="74"/>
        </w:trPr>
        <w:tc>
          <w:tcPr>
            <w:tcW w:w="6521" w:type="dxa"/>
            <w:vMerge/>
            <w:tcBorders>
              <w:left w:val="single" w:sz="6" w:space="0" w:color="auto"/>
              <w:bottom w:val="single" w:sz="6" w:space="0" w:color="auto"/>
              <w:right w:val="single" w:sz="6" w:space="0" w:color="auto"/>
            </w:tcBorders>
            <w:shd w:val="clear" w:color="auto" w:fill="FFFFFF"/>
          </w:tcPr>
          <w:p w:rsidR="00800AA6" w:rsidRPr="00D84925" w:rsidRDefault="00800AA6" w:rsidP="00D84925"/>
        </w:tc>
        <w:tc>
          <w:tcPr>
            <w:tcW w:w="3969" w:type="dxa"/>
            <w:tcBorders>
              <w:top w:val="nil"/>
              <w:left w:val="single" w:sz="6" w:space="0" w:color="auto"/>
              <w:bottom w:val="single" w:sz="6" w:space="0" w:color="auto"/>
              <w:right w:val="single" w:sz="6" w:space="0" w:color="auto"/>
            </w:tcBorders>
            <w:shd w:val="clear" w:color="auto" w:fill="FFFFFF"/>
          </w:tcPr>
          <w:p w:rsidR="00800AA6" w:rsidRPr="00D84925" w:rsidRDefault="00800AA6" w:rsidP="00D84925"/>
        </w:tc>
        <w:tc>
          <w:tcPr>
            <w:tcW w:w="3402" w:type="dxa"/>
            <w:vMerge/>
            <w:tcBorders>
              <w:left w:val="single" w:sz="6" w:space="0" w:color="auto"/>
              <w:bottom w:val="single" w:sz="6" w:space="0" w:color="auto"/>
              <w:right w:val="single" w:sz="6" w:space="0" w:color="auto"/>
            </w:tcBorders>
            <w:shd w:val="clear" w:color="auto" w:fill="FFFFFF"/>
          </w:tcPr>
          <w:p w:rsidR="00800AA6" w:rsidRPr="00D84925" w:rsidRDefault="00800AA6" w:rsidP="00D84925"/>
        </w:tc>
      </w:tr>
    </w:tbl>
    <w:p w:rsidR="00D84925" w:rsidRPr="00D84925" w:rsidRDefault="00D84925" w:rsidP="006348C6">
      <w:pPr>
        <w:rPr>
          <w:b/>
        </w:rPr>
      </w:pPr>
    </w:p>
    <w:p w:rsidR="00D84925" w:rsidRPr="00D84925" w:rsidRDefault="00D84925" w:rsidP="00D84925">
      <w:pPr>
        <w:jc w:val="center"/>
        <w:rPr>
          <w:b/>
        </w:rPr>
      </w:pPr>
      <w:r w:rsidRPr="00D84925">
        <w:rPr>
          <w:b/>
        </w:rPr>
        <w:t>Конструирование из разного материала</w:t>
      </w:r>
    </w:p>
    <w:tbl>
      <w:tblPr>
        <w:tblW w:w="13892" w:type="dxa"/>
        <w:tblInd w:w="607" w:type="dxa"/>
        <w:tblLayout w:type="fixed"/>
        <w:tblCellMar>
          <w:left w:w="40" w:type="dxa"/>
          <w:right w:w="40" w:type="dxa"/>
        </w:tblCellMar>
        <w:tblLook w:val="0000" w:firstRow="0" w:lastRow="0" w:firstColumn="0" w:lastColumn="0" w:noHBand="0" w:noVBand="0"/>
      </w:tblPr>
      <w:tblGrid>
        <w:gridCol w:w="5245"/>
        <w:gridCol w:w="4536"/>
        <w:gridCol w:w="4111"/>
      </w:tblGrid>
      <w:tr w:rsidR="00D84925" w:rsidRPr="00D84925" w:rsidTr="004F49A2">
        <w:trPr>
          <w:trHeight w:hRule="exact" w:val="293"/>
        </w:trPr>
        <w:tc>
          <w:tcPr>
            <w:tcW w:w="13892" w:type="dxa"/>
            <w:gridSpan w:val="3"/>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Формы образовательной деятельности</w:t>
            </w:r>
          </w:p>
        </w:tc>
      </w:tr>
      <w:tr w:rsidR="00D84925" w:rsidRPr="00D84925" w:rsidTr="004F49A2">
        <w:trPr>
          <w:trHeight w:hRule="exact" w:val="629"/>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Непосредственно образова</w:t>
            </w:r>
            <w:r w:rsidRPr="00D84925">
              <w:rPr>
                <w:b/>
              </w:rPr>
              <w:softHyphen/>
              <w:t>тельная деятельность</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Режимные моменты</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D84925" w:rsidRPr="00D84925" w:rsidRDefault="00D84925" w:rsidP="00D84925">
            <w:pPr>
              <w:jc w:val="center"/>
              <w:rPr>
                <w:b/>
              </w:rPr>
            </w:pPr>
            <w:r w:rsidRPr="00D84925">
              <w:rPr>
                <w:b/>
              </w:rPr>
              <w:t>Самостоятельная деятельность детей</w:t>
            </w:r>
          </w:p>
        </w:tc>
      </w:tr>
      <w:tr w:rsidR="005E6614" w:rsidRPr="00D84925" w:rsidTr="004F49A2">
        <w:trPr>
          <w:trHeight w:val="2475"/>
        </w:trPr>
        <w:tc>
          <w:tcPr>
            <w:tcW w:w="5245" w:type="dxa"/>
            <w:tcBorders>
              <w:top w:val="single" w:sz="6" w:space="0" w:color="auto"/>
              <w:left w:val="single" w:sz="6" w:space="0" w:color="auto"/>
              <w:bottom w:val="single" w:sz="4" w:space="0" w:color="auto"/>
              <w:right w:val="single" w:sz="6" w:space="0" w:color="auto"/>
            </w:tcBorders>
            <w:shd w:val="clear" w:color="auto" w:fill="FFFFFF"/>
          </w:tcPr>
          <w:p w:rsidR="005E6614" w:rsidRPr="00D84925" w:rsidRDefault="005E6614" w:rsidP="00D84925">
            <w:r>
              <w:t xml:space="preserve">— Занятия (конструирование </w:t>
            </w:r>
            <w:r w:rsidRPr="00D84925">
              <w:t>и художественное конструирование) ;</w:t>
            </w:r>
          </w:p>
          <w:p w:rsidR="005E6614" w:rsidRPr="00D84925" w:rsidRDefault="005E6614" w:rsidP="00D84925">
            <w:r w:rsidRPr="00D84925">
              <w:t>— экспериментирование;</w:t>
            </w:r>
          </w:p>
          <w:p w:rsidR="005E6614" w:rsidRPr="00D84925" w:rsidRDefault="005E6614" w:rsidP="00D84925">
            <w:r w:rsidRPr="00D84925">
              <w:t>— рассматривание эстетически привлекательных</w:t>
            </w:r>
          </w:p>
          <w:p w:rsidR="005E6614" w:rsidRPr="00D84925" w:rsidRDefault="005E6614" w:rsidP="00D84925">
            <w:r>
              <w:t xml:space="preserve">объектов; </w:t>
            </w:r>
            <w:r w:rsidRPr="00D84925">
              <w:t xml:space="preserve"> игры (дидактические,</w:t>
            </w:r>
          </w:p>
          <w:p w:rsidR="005E6614" w:rsidRPr="00D84925" w:rsidRDefault="005E6614" w:rsidP="00D84925">
            <w:r w:rsidRPr="00D84925">
              <w:t>строительные, сюжетно- ролевые);</w:t>
            </w:r>
          </w:p>
          <w:p w:rsidR="005E6614" w:rsidRPr="00D84925" w:rsidRDefault="005E6614" w:rsidP="00D84925">
            <w:r w:rsidRPr="00D84925">
              <w:t>— проектная деятельность;</w:t>
            </w:r>
          </w:p>
          <w:p w:rsidR="005E6614" w:rsidRPr="00D84925" w:rsidRDefault="005E6614" w:rsidP="00D84925">
            <w:r w:rsidRPr="00D84925">
              <w:t>— конструирование по образцу,</w:t>
            </w:r>
          </w:p>
          <w:p w:rsidR="005E6614" w:rsidRPr="00D84925" w:rsidRDefault="005E6614" w:rsidP="00D84925">
            <w:r w:rsidRPr="00D84925">
              <w:t>модели, условиям, теме, замыслу</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5E6614" w:rsidRPr="00D84925" w:rsidRDefault="005E6614" w:rsidP="00D84925">
            <w:r w:rsidRPr="00D84925">
              <w:t>— Наблюдение;</w:t>
            </w:r>
          </w:p>
          <w:p w:rsidR="005E6614" w:rsidRPr="00D84925" w:rsidRDefault="005E6614" w:rsidP="00D84925">
            <w:r w:rsidRPr="00D84925">
              <w:t>— рассматриваниеэстет</w:t>
            </w:r>
            <w:r>
              <w:t xml:space="preserve">ически привлекательных объектов </w:t>
            </w:r>
            <w:r w:rsidRPr="00D84925">
              <w:t>природы;</w:t>
            </w:r>
          </w:p>
          <w:p w:rsidR="005E6614" w:rsidRPr="00D84925" w:rsidRDefault="005E6614" w:rsidP="00D84925">
            <w:r w:rsidRPr="00D84925">
              <w:t>— игра;</w:t>
            </w:r>
          </w:p>
          <w:p w:rsidR="005E6614" w:rsidRPr="00D84925" w:rsidRDefault="005E6614" w:rsidP="00D84925">
            <w:r w:rsidRPr="00D84925">
              <w:t>— игровое упражнение;</w:t>
            </w:r>
          </w:p>
          <w:p w:rsidR="005E6614" w:rsidRPr="00D84925" w:rsidRDefault="005E6614" w:rsidP="00D84925">
            <w:r w:rsidRPr="00D84925">
              <w:t>— конструирование из песка</w:t>
            </w:r>
          </w:p>
          <w:p w:rsidR="005E6614" w:rsidRPr="00D84925" w:rsidRDefault="005E6614" w:rsidP="00D84925">
            <w:r w:rsidRPr="00D84925">
              <w:t>— обсуждение (произведении искус-</w:t>
            </w:r>
          </w:p>
          <w:p w:rsidR="005E6614" w:rsidRPr="00D84925" w:rsidRDefault="005E6614" w:rsidP="00D84925">
            <w:r w:rsidRPr="00D84925">
              <w:t>ства, средств выразительности и др.)</w:t>
            </w:r>
          </w:p>
        </w:tc>
        <w:tc>
          <w:tcPr>
            <w:tcW w:w="4111" w:type="dxa"/>
            <w:tcBorders>
              <w:top w:val="single" w:sz="6" w:space="0" w:color="auto"/>
              <w:left w:val="single" w:sz="6" w:space="0" w:color="auto"/>
              <w:bottom w:val="single" w:sz="4" w:space="0" w:color="auto"/>
              <w:right w:val="single" w:sz="6" w:space="0" w:color="auto"/>
            </w:tcBorders>
            <w:shd w:val="clear" w:color="auto" w:fill="FFFFFF"/>
          </w:tcPr>
          <w:p w:rsidR="005E6614" w:rsidRPr="00D84925" w:rsidRDefault="005E6614" w:rsidP="00D84925">
            <w:r w:rsidRPr="00D84925">
              <w:t xml:space="preserve">— Игры (дидактические, </w:t>
            </w:r>
          </w:p>
          <w:p w:rsidR="005E6614" w:rsidRPr="00D84925" w:rsidRDefault="005E6614" w:rsidP="00D84925">
            <w:r w:rsidRPr="00D84925">
              <w:t>строительные, сюжетно-ролевые);</w:t>
            </w:r>
          </w:p>
          <w:p w:rsidR="005E6614" w:rsidRPr="00D84925" w:rsidRDefault="005E6614" w:rsidP="00D84925">
            <w:r w:rsidRPr="00D84925">
              <w:t>— рассматривание</w:t>
            </w:r>
          </w:p>
          <w:p w:rsidR="005E6614" w:rsidRPr="00D84925" w:rsidRDefault="005E6614" w:rsidP="00D84925">
            <w:r w:rsidRPr="00D84925">
              <w:t>эстетически привлекательных</w:t>
            </w:r>
          </w:p>
          <w:p w:rsidR="005E6614" w:rsidRPr="00D84925" w:rsidRDefault="005E6614" w:rsidP="00D84925">
            <w:r w:rsidRPr="00D84925">
              <w:t>объектов природы, быта,</w:t>
            </w:r>
          </w:p>
          <w:p w:rsidR="005E6614" w:rsidRPr="00D84925" w:rsidRDefault="005E6614" w:rsidP="00D84925">
            <w:r w:rsidRPr="00D84925">
              <w:t>произведении искусства;</w:t>
            </w:r>
          </w:p>
          <w:p w:rsidR="005E6614" w:rsidRPr="00D84925" w:rsidRDefault="005E6614" w:rsidP="00D84925">
            <w:r w:rsidRPr="00D84925">
              <w:t>— самостоятельная</w:t>
            </w:r>
          </w:p>
          <w:p w:rsidR="005E6614" w:rsidRPr="00D84925" w:rsidRDefault="005E6614" w:rsidP="00D84925">
            <w:r w:rsidRPr="00D84925">
              <w:t xml:space="preserve">конструктивная деятельность </w:t>
            </w:r>
          </w:p>
        </w:tc>
      </w:tr>
    </w:tbl>
    <w:p w:rsidR="00B542CA" w:rsidRDefault="00B542CA" w:rsidP="00060FA9">
      <w:pPr>
        <w:pStyle w:val="a7"/>
        <w:spacing w:before="0" w:after="0"/>
        <w:contextualSpacing/>
        <w:rPr>
          <w:b/>
          <w:sz w:val="32"/>
          <w:szCs w:val="32"/>
        </w:rPr>
      </w:pPr>
    </w:p>
    <w:p w:rsidR="004F49A2" w:rsidRDefault="00800511" w:rsidP="00060FA9">
      <w:pPr>
        <w:pStyle w:val="a7"/>
        <w:spacing w:before="0" w:after="0"/>
        <w:contextualSpacing/>
        <w:rPr>
          <w:b/>
          <w:sz w:val="32"/>
          <w:szCs w:val="32"/>
        </w:rPr>
      </w:pPr>
      <w:r>
        <w:rPr>
          <w:b/>
          <w:sz w:val="32"/>
          <w:szCs w:val="32"/>
        </w:rPr>
        <w:t>2.2</w:t>
      </w:r>
      <w:r w:rsidR="00396C59" w:rsidRPr="00396C59">
        <w:rPr>
          <w:b/>
          <w:sz w:val="32"/>
          <w:szCs w:val="32"/>
        </w:rPr>
        <w:t xml:space="preserve">. </w:t>
      </w:r>
      <w:r w:rsidR="004E27C1" w:rsidRPr="004E27C1">
        <w:rPr>
          <w:b/>
          <w:sz w:val="32"/>
          <w:szCs w:val="32"/>
        </w:rPr>
        <w:t xml:space="preserve">Планирование работы с детьми в группе </w:t>
      </w:r>
      <w:r w:rsidR="004E27C1" w:rsidRPr="000B05DA">
        <w:rPr>
          <w:sz w:val="28"/>
          <w:szCs w:val="32"/>
        </w:rPr>
        <w:t xml:space="preserve">(в соответствии с планированием </w:t>
      </w:r>
      <w:r w:rsidR="000B05DA" w:rsidRPr="000B05DA">
        <w:rPr>
          <w:sz w:val="28"/>
          <w:szCs w:val="32"/>
        </w:rPr>
        <w:t>Д</w:t>
      </w:r>
      <w:r w:rsidR="004E27C1" w:rsidRPr="000B05DA">
        <w:rPr>
          <w:sz w:val="28"/>
          <w:szCs w:val="32"/>
        </w:rPr>
        <w:t>ОУ)</w:t>
      </w:r>
      <w:r w:rsidR="004E27C1" w:rsidRPr="004E27C1">
        <w:rPr>
          <w:b/>
          <w:sz w:val="32"/>
          <w:szCs w:val="32"/>
        </w:rPr>
        <w:t>:</w:t>
      </w:r>
    </w:p>
    <w:p w:rsidR="00060FA9" w:rsidRPr="004F49A2" w:rsidRDefault="00060FA9" w:rsidP="00060FA9">
      <w:pPr>
        <w:pStyle w:val="a7"/>
        <w:spacing w:before="0" w:after="0"/>
        <w:contextualSpacing/>
        <w:rPr>
          <w:b/>
          <w:sz w:val="28"/>
          <w:szCs w:val="32"/>
        </w:rPr>
      </w:pPr>
      <w:r w:rsidRPr="004F49A2">
        <w:rPr>
          <w:b/>
          <w:sz w:val="28"/>
          <w:szCs w:val="32"/>
        </w:rPr>
        <w:t>Комплексно-тематическое планирование образовательного процесса.</w:t>
      </w:r>
    </w:p>
    <w:p w:rsidR="00060FA9" w:rsidRPr="004F49A2" w:rsidRDefault="00060FA9" w:rsidP="004F49A2">
      <w:pPr>
        <w:rPr>
          <w:rFonts w:asciiTheme="minorHAnsi" w:hAnsiTheme="minorHAnsi"/>
          <w:b/>
          <w:color w:val="000000"/>
        </w:rPr>
      </w:pPr>
      <w:r w:rsidRPr="002B5A0C">
        <w:rPr>
          <w:iCs/>
        </w:rPr>
        <w:t xml:space="preserve">В </w:t>
      </w:r>
      <w:r w:rsidRPr="002B5A0C">
        <w:rPr>
          <w:rFonts w:ascii="TimesNewRoman" w:hAnsi="TimesNewRoman"/>
          <w:color w:val="000000"/>
        </w:rPr>
        <w:t xml:space="preserve"> соответствии с </w:t>
      </w:r>
      <w:r w:rsidRPr="002B5A0C">
        <w:rPr>
          <w:rFonts w:asciiTheme="minorHAnsi" w:hAnsiTheme="minorHAnsi"/>
          <w:color w:val="000000"/>
        </w:rPr>
        <w:t>Ф</w:t>
      </w:r>
      <w:r w:rsidRPr="002B5A0C">
        <w:rPr>
          <w:rFonts w:ascii="TimesNewRoman" w:hAnsi="TimesNewRoman"/>
          <w:color w:val="000000"/>
        </w:rPr>
        <w:t>едеральным стандартом дошкольного образования</w:t>
      </w:r>
      <w:r w:rsidR="00FA6F32">
        <w:rPr>
          <w:rFonts w:ascii="TimesNewRoman" w:hAnsi="TimesNewRoman"/>
          <w:color w:val="000000"/>
        </w:rPr>
        <w:t xml:space="preserve"> </w:t>
      </w:r>
      <w:r w:rsidRPr="00203F84">
        <w:rPr>
          <w:iCs/>
        </w:rPr>
        <w:t>планирование образо</w:t>
      </w:r>
      <w:r>
        <w:rPr>
          <w:iCs/>
        </w:rPr>
        <w:t>вательного процесса в ДОУ  основывает</w:t>
      </w:r>
      <w:r w:rsidRPr="00203F84">
        <w:rPr>
          <w:iCs/>
        </w:rPr>
        <w:t>ся на комплексно-тематическом принципе.</w:t>
      </w:r>
      <w:r w:rsidR="00FA6F32">
        <w:rPr>
          <w:iCs/>
        </w:rPr>
        <w:t xml:space="preserve"> </w:t>
      </w:r>
      <w:r w:rsidRPr="00203F84">
        <w:rPr>
          <w:iCs/>
        </w:rPr>
        <w:t xml:space="preserve">В первую очередь </w:t>
      </w:r>
      <w:r w:rsidRPr="00503681">
        <w:rPr>
          <w:rStyle w:val="af9"/>
          <w:bCs/>
          <w:i w:val="0"/>
        </w:rPr>
        <w:t>тематические планирование – это планирование в соответствии с примерной основной общеобразовательной программой дошкольного образования</w:t>
      </w:r>
      <w:r w:rsidR="00FA6F32">
        <w:rPr>
          <w:rStyle w:val="af9"/>
          <w:bCs/>
          <w:i w:val="0"/>
        </w:rPr>
        <w:t xml:space="preserve"> </w:t>
      </w:r>
      <w:r w:rsidRPr="00203F84">
        <w:rPr>
          <w:iCs/>
        </w:rPr>
        <w:t xml:space="preserve">по всем направлениям развития ребенка и образовательным областям.  </w:t>
      </w:r>
      <w:r w:rsidRPr="00203F84">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r w:rsidRPr="00013E96">
        <w:rPr>
          <w:rStyle w:val="af"/>
          <w:b w:val="0"/>
          <w:iCs/>
        </w:rPr>
        <w:t>Первый – принцип тематического планирования</w:t>
      </w:r>
      <w:r w:rsidRPr="00013E96">
        <w:rPr>
          <w:rStyle w:val="af"/>
          <w:iCs/>
        </w:rPr>
        <w:t xml:space="preserve"> – </w:t>
      </w:r>
      <w:r w:rsidRPr="00013E96">
        <w:rPr>
          <w:iCs/>
        </w:rPr>
        <w:t xml:space="preserve">предусматривает, что она реализуется через разнообразные виды детской деятельности с интеграцией в содержании нескольких образовательных областей с использованием адекватных возрасту форм работы с детьми. </w:t>
      </w:r>
      <w:r w:rsidRPr="00013E96">
        <w:rPr>
          <w:rStyle w:val="af"/>
          <w:b w:val="0"/>
          <w:iCs/>
        </w:rPr>
        <w:t>Принцип рациональности</w:t>
      </w:r>
      <w:r w:rsidRPr="00013E96">
        <w:rPr>
          <w:rStyle w:val="af"/>
          <w:iCs/>
        </w:rPr>
        <w:t xml:space="preserve"> – </w:t>
      </w:r>
      <w:r w:rsidRPr="00013E96">
        <w:rPr>
          <w:iCs/>
        </w:rPr>
        <w:t>понимается</w:t>
      </w:r>
      <w:r w:rsidRPr="00203F84">
        <w:rPr>
          <w:iCs/>
        </w:rPr>
        <w:t xml:space="preserve">,  как умение определять такие способы и формы организации образовательного процесса, которые позволяют в пределах определенного времени (день, </w:t>
      </w:r>
      <w:r w:rsidRPr="00203F84">
        <w:rPr>
          <w:iCs/>
        </w:rPr>
        <w:lastRenderedPageBreak/>
        <w:t>неделя, месяц) без перегрузки детей получить качественный результат – усвоение воспитанниками материала. Выбранная тема выступает как сообщаемое знание и представляется в эмоционально-образной форме. В ней интегрируются цели и задачи из разных образовательных областей, которые, обогащая и дополняя одна д</w:t>
      </w:r>
      <w:r>
        <w:rPr>
          <w:iCs/>
        </w:rPr>
        <w:t>ругую, способствуют формированию</w:t>
      </w:r>
      <w:r w:rsidRPr="00203F84">
        <w:rPr>
          <w:iCs/>
        </w:rPr>
        <w:t xml:space="preserve">  в сознании ребенка целостной картины мира.Все задачи должны быть реализованы посредством </w:t>
      </w:r>
      <w:r w:rsidRPr="00D554C5">
        <w:rPr>
          <w:rStyle w:val="af9"/>
          <w:bCs/>
          <w:i w:val="0"/>
        </w:rPr>
        <w:t>интеграции образовательных областей</w:t>
      </w:r>
      <w:r w:rsidRPr="00D554C5">
        <w:rPr>
          <w:iCs/>
        </w:rPr>
        <w:t>. О</w:t>
      </w:r>
      <w:r w:rsidRPr="00203F84">
        <w:rPr>
          <w:iCs/>
        </w:rPr>
        <w:t>бъем знаний регулируется возрастными возможностями детского организма и «зонами актуального и ближайшего развития» каждого ребенка и группы в целом. Развитие ребенка и расширение его знаний об о</w:t>
      </w:r>
      <w:r>
        <w:rPr>
          <w:iCs/>
        </w:rPr>
        <w:t xml:space="preserve">кружающем мире, </w:t>
      </w:r>
      <w:r w:rsidRPr="00203F84">
        <w:rPr>
          <w:iCs/>
        </w:rPr>
        <w:t xml:space="preserve"> в форме НОД, экскурсий, проектной и продуктивной деятельности, викторин и т.д.</w:t>
      </w:r>
      <w:r>
        <w:rPr>
          <w:iCs/>
        </w:rPr>
        <w:t xml:space="preserve">, </w:t>
      </w:r>
      <w:r w:rsidRPr="00203F84">
        <w:rPr>
          <w:iCs/>
        </w:rPr>
        <w:t xml:space="preserve"> является целью </w:t>
      </w:r>
      <w:r w:rsidRPr="002F405F">
        <w:rPr>
          <w:rStyle w:val="af9"/>
          <w:bCs/>
          <w:i w:val="0"/>
        </w:rPr>
        <w:t>непосредственно образовательной деятельности</w:t>
      </w:r>
      <w:r w:rsidRPr="002F405F">
        <w:rPr>
          <w:rStyle w:val="af9"/>
          <w:i w:val="0"/>
        </w:rPr>
        <w:t>,</w:t>
      </w:r>
      <w:r w:rsidR="00FA6F32">
        <w:rPr>
          <w:rStyle w:val="af9"/>
          <w:i w:val="0"/>
        </w:rPr>
        <w:t xml:space="preserve"> </w:t>
      </w:r>
      <w:r w:rsidRPr="00203F84">
        <w:rPr>
          <w:iCs/>
        </w:rPr>
        <w:t>специально спланированной педагогом.</w:t>
      </w:r>
      <w:r w:rsidR="00FA6F32">
        <w:rPr>
          <w:iCs/>
        </w:rPr>
        <w:t xml:space="preserve"> </w:t>
      </w:r>
      <w:r w:rsidRPr="00203F84">
        <w:rPr>
          <w:iCs/>
        </w:rPr>
        <w:t>Таким образом, в образовательном процессе выделяется два основных блока:</w:t>
      </w:r>
    </w:p>
    <w:p w:rsidR="00060FA9" w:rsidRPr="005C70D6" w:rsidRDefault="00060FA9" w:rsidP="00314D50">
      <w:pPr>
        <w:pStyle w:val="a6"/>
        <w:widowControl/>
        <w:numPr>
          <w:ilvl w:val="0"/>
          <w:numId w:val="18"/>
        </w:numPr>
        <w:suppressAutoHyphens w:val="0"/>
        <w:jc w:val="both"/>
        <w:rPr>
          <w:iCs/>
        </w:rPr>
      </w:pPr>
      <w:r w:rsidRPr="005C70D6">
        <w:rPr>
          <w:iCs/>
        </w:rPr>
        <w:t xml:space="preserve">совместная партнерская деятельность взрослого с детьми; </w:t>
      </w:r>
    </w:p>
    <w:p w:rsidR="00060FA9" w:rsidRPr="005C70D6" w:rsidRDefault="00060FA9" w:rsidP="00314D50">
      <w:pPr>
        <w:pStyle w:val="a6"/>
        <w:widowControl/>
        <w:numPr>
          <w:ilvl w:val="0"/>
          <w:numId w:val="18"/>
        </w:numPr>
        <w:suppressAutoHyphens w:val="0"/>
        <w:jc w:val="both"/>
        <w:rPr>
          <w:rStyle w:val="af"/>
          <w:b w:val="0"/>
          <w:bCs w:val="0"/>
          <w:iCs/>
        </w:rPr>
      </w:pPr>
      <w:r w:rsidRPr="005C70D6">
        <w:rPr>
          <w:iCs/>
        </w:rPr>
        <w:t>свободная самостоятельная деятельность детей.</w:t>
      </w:r>
    </w:p>
    <w:p w:rsidR="00060FA9" w:rsidRPr="00203F84" w:rsidRDefault="00060FA9" w:rsidP="00060FA9">
      <w:pPr>
        <w:pStyle w:val="a7"/>
        <w:spacing w:before="0" w:after="0"/>
        <w:contextualSpacing/>
        <w:jc w:val="center"/>
        <w:rPr>
          <w:iCs/>
          <w:color w:val="auto"/>
        </w:rPr>
      </w:pPr>
      <w:r w:rsidRPr="00203F84">
        <w:rPr>
          <w:rStyle w:val="af"/>
          <w:iCs/>
          <w:color w:val="auto"/>
        </w:rPr>
        <w:t>Алгоритм планирования</w:t>
      </w:r>
    </w:p>
    <w:p w:rsidR="00060FA9" w:rsidRPr="009D1E6D" w:rsidRDefault="00060FA9" w:rsidP="004F49A2">
      <w:pPr>
        <w:pStyle w:val="a7"/>
        <w:spacing w:before="0" w:after="0"/>
        <w:contextualSpacing/>
        <w:rPr>
          <w:rStyle w:val="af"/>
          <w:b w:val="0"/>
          <w:bCs w:val="0"/>
          <w:iCs/>
          <w:color w:val="auto"/>
        </w:rPr>
      </w:pPr>
      <w:r w:rsidRPr="00155641">
        <w:rPr>
          <w:rStyle w:val="af9"/>
          <w:bCs/>
          <w:i w:val="0"/>
          <w:color w:val="auto"/>
        </w:rPr>
        <w:t xml:space="preserve">Планирование построено в соответствии с лексическими темами, </w:t>
      </w:r>
      <w:r w:rsidRPr="00155641">
        <w:rPr>
          <w:iCs/>
          <w:color w:val="auto"/>
        </w:rPr>
        <w:t xml:space="preserve">повторяющимися из года в год, где вся  тематика  распределена в течение всего учебного года с указанием временных интервалов. </w:t>
      </w:r>
      <w:r w:rsidRPr="00155641">
        <w:rPr>
          <w:rStyle w:val="af9"/>
          <w:bCs/>
          <w:i w:val="0"/>
          <w:color w:val="auto"/>
        </w:rPr>
        <w:t xml:space="preserve">Планирование тематической недели </w:t>
      </w:r>
      <w:r w:rsidRPr="00155641">
        <w:rPr>
          <w:iCs/>
          <w:color w:val="auto"/>
        </w:rPr>
        <w:t xml:space="preserve"> основывается на определенной системе общих требований. Прежде всего,  </w:t>
      </w:r>
      <w:r w:rsidRPr="00155641">
        <w:rPr>
          <w:rStyle w:val="af9"/>
          <w:bCs/>
          <w:i w:val="0"/>
          <w:color w:val="auto"/>
        </w:rPr>
        <w:t xml:space="preserve">выделены задачи работы с детьми </w:t>
      </w:r>
      <w:r w:rsidRPr="00155641">
        <w:rPr>
          <w:iCs/>
          <w:color w:val="auto"/>
        </w:rPr>
        <w:t xml:space="preserve">в соответствии с программой конкретной возрастной группы воспитанников и темой недели, подобрано </w:t>
      </w:r>
      <w:r w:rsidRPr="00155641">
        <w:rPr>
          <w:rStyle w:val="af9"/>
          <w:bCs/>
          <w:i w:val="0"/>
          <w:color w:val="auto"/>
        </w:rPr>
        <w:t xml:space="preserve"> содержание образовательного материала </w:t>
      </w:r>
      <w:r w:rsidRPr="00155641">
        <w:rPr>
          <w:iCs/>
          <w:color w:val="auto"/>
        </w:rPr>
        <w:t xml:space="preserve">согласно образовательной программе,  </w:t>
      </w:r>
      <w:r w:rsidRPr="00155641">
        <w:rPr>
          <w:rStyle w:val="af9"/>
          <w:bCs/>
          <w:i w:val="0"/>
          <w:color w:val="auto"/>
        </w:rPr>
        <w:t xml:space="preserve">продуманы  формы, методы и приемы работы с детьми </w:t>
      </w:r>
      <w:r w:rsidRPr="00155641">
        <w:rPr>
          <w:iCs/>
          <w:color w:val="auto"/>
        </w:rPr>
        <w:t>по реализации</w:t>
      </w:r>
      <w:r w:rsidRPr="00203F84">
        <w:rPr>
          <w:iCs/>
          <w:color w:val="auto"/>
        </w:rPr>
        <w:t xml:space="preserve"> программных задач,  </w:t>
      </w:r>
      <w:r w:rsidRPr="00155641">
        <w:rPr>
          <w:rStyle w:val="af9"/>
          <w:bCs/>
          <w:i w:val="0"/>
          <w:color w:val="auto"/>
        </w:rPr>
        <w:t xml:space="preserve">подготовлено оборудование  </w:t>
      </w:r>
      <w:r w:rsidRPr="00155641">
        <w:rPr>
          <w:iCs/>
          <w:color w:val="auto"/>
        </w:rPr>
        <w:t>и  запланировано, какие изменения необходимо внести в предметную развивающую среду группу (выставки, наполнение игровых уголков,</w:t>
      </w:r>
      <w:r w:rsidRPr="00203F84">
        <w:rPr>
          <w:iCs/>
          <w:color w:val="auto"/>
        </w:rPr>
        <w:t xml:space="preserve"> внесение</w:t>
      </w:r>
      <w:r w:rsidR="009D1E6D">
        <w:rPr>
          <w:iCs/>
          <w:color w:val="auto"/>
        </w:rPr>
        <w:t>м новых предметов, игр и т.д.).</w:t>
      </w:r>
    </w:p>
    <w:p w:rsidR="004F49A2" w:rsidRDefault="004F49A2" w:rsidP="00060FA9">
      <w:pPr>
        <w:pStyle w:val="a7"/>
        <w:spacing w:before="0" w:after="0"/>
        <w:contextualSpacing/>
        <w:jc w:val="center"/>
        <w:rPr>
          <w:rStyle w:val="af"/>
          <w:iCs/>
          <w:color w:val="auto"/>
        </w:rPr>
      </w:pPr>
    </w:p>
    <w:p w:rsidR="00060FA9" w:rsidRPr="00203F84" w:rsidRDefault="00060FA9" w:rsidP="00060FA9">
      <w:pPr>
        <w:pStyle w:val="a7"/>
        <w:spacing w:before="0" w:after="0"/>
        <w:contextualSpacing/>
        <w:jc w:val="center"/>
        <w:rPr>
          <w:iCs/>
          <w:color w:val="auto"/>
        </w:rPr>
      </w:pPr>
      <w:r w:rsidRPr="00203F84">
        <w:rPr>
          <w:rStyle w:val="af"/>
          <w:iCs/>
          <w:color w:val="auto"/>
        </w:rPr>
        <w:t>Эффективность комплексно-тематического планирования</w:t>
      </w:r>
    </w:p>
    <w:p w:rsidR="00060FA9" w:rsidRPr="00203F84" w:rsidRDefault="00060FA9" w:rsidP="004F49A2">
      <w:pPr>
        <w:widowControl/>
        <w:suppressAutoHyphens w:val="0"/>
        <w:contextualSpacing/>
        <w:jc w:val="both"/>
        <w:rPr>
          <w:iCs/>
        </w:rPr>
      </w:pPr>
      <w:r w:rsidRPr="00203F84">
        <w:rPr>
          <w:iCs/>
        </w:rPr>
        <w:t xml:space="preserve">Такой подход придает системность и последовательность в реализации программных задач по разным образовательным областям знаний, создается ситуация, когда у ребенка задействованы все органы чувств, а следовательно, лучше усваивается материал. </w:t>
      </w:r>
    </w:p>
    <w:p w:rsidR="00060FA9" w:rsidRPr="00203F84" w:rsidRDefault="00060FA9" w:rsidP="004F49A2">
      <w:pPr>
        <w:widowControl/>
        <w:suppressAutoHyphens w:val="0"/>
        <w:contextualSpacing/>
        <w:jc w:val="both"/>
        <w:rPr>
          <w:iCs/>
        </w:rPr>
      </w:pPr>
      <w:r w:rsidRPr="00203F84">
        <w:rPr>
          <w:iCs/>
        </w:rPr>
        <w:t xml:space="preserve">Ребенок не перенапрягается, т.к. обеспечивается постоянная смена действий и впечатлений. В то же время жизнь в детском саду понятна и имеет смысл для детей, т.к. они «проживают» тему не спеша, не торопясь, успевая осмыслить и прочувствовать. </w:t>
      </w:r>
    </w:p>
    <w:p w:rsidR="00060FA9" w:rsidRPr="00203F84" w:rsidRDefault="00060FA9" w:rsidP="004F49A2">
      <w:pPr>
        <w:widowControl/>
        <w:suppressAutoHyphens w:val="0"/>
        <w:contextualSpacing/>
        <w:jc w:val="both"/>
        <w:rPr>
          <w:iCs/>
        </w:rPr>
      </w:pPr>
      <w:r w:rsidRPr="00203F84">
        <w:rPr>
          <w:iCs/>
        </w:rPr>
        <w:t xml:space="preserve">Детское сознание прекрасно удерживает эмоционально значимые для него события. А каждый временной отрезок (в данном случае неделя) имеет кульминационную точку – событие, к которому готовится вся группа. Это может быть праздник, выставка творческих работ, игра, викторина и т.д. Проживание событий помогает формированию у ребенка определенных знаний, навыков, умений в образовательных областях. </w:t>
      </w:r>
    </w:p>
    <w:p w:rsidR="00060FA9" w:rsidRPr="00203F84" w:rsidRDefault="00060FA9" w:rsidP="004F49A2">
      <w:pPr>
        <w:pStyle w:val="a7"/>
        <w:spacing w:before="0" w:after="0"/>
        <w:contextualSpacing/>
        <w:rPr>
          <w:iCs/>
          <w:color w:val="auto"/>
        </w:rPr>
      </w:pPr>
      <w:r w:rsidRPr="009D1E6D">
        <w:rPr>
          <w:i/>
          <w:iCs/>
          <w:color w:val="auto"/>
        </w:rPr>
        <w:t>Задача педагога</w:t>
      </w:r>
      <w:r w:rsidRPr="00203F84">
        <w:rPr>
          <w:iCs/>
          <w:color w:val="auto"/>
        </w:rPr>
        <w:t>– спланировать образовательный процесс таким образом, чтобы вместе с воспитанниками полноценно прожить все его этапы: подготовку, проведение, обсуждение итогов. При этом важно, чтобы у ребенка остались положительные эмоциональные переживания и воспоминания. В то же время в совместной деятельности с педагогом воспитанник делает шаг вперед в своем развитии.</w:t>
      </w:r>
    </w:p>
    <w:p w:rsidR="000B05DA" w:rsidRDefault="000B05DA" w:rsidP="00226D0D">
      <w:pPr>
        <w:jc w:val="both"/>
        <w:rPr>
          <w:b/>
          <w:sz w:val="28"/>
        </w:rPr>
      </w:pPr>
    </w:p>
    <w:p w:rsidR="00060FA9" w:rsidRPr="00FC7F7E" w:rsidRDefault="00060FA9" w:rsidP="00FC7F7E">
      <w:pPr>
        <w:jc w:val="center"/>
        <w:rPr>
          <w:b/>
        </w:rPr>
      </w:pPr>
      <w:r w:rsidRPr="00FC7F7E">
        <w:rPr>
          <w:b/>
        </w:rPr>
        <w:t xml:space="preserve">Комплексно-тематическое планирование </w:t>
      </w:r>
      <w:r w:rsidR="00013E96" w:rsidRPr="00FC7F7E">
        <w:rPr>
          <w:b/>
        </w:rPr>
        <w:t>в первой</w:t>
      </w:r>
      <w:r w:rsidR="005C70D6" w:rsidRPr="00FC7F7E">
        <w:rPr>
          <w:b/>
        </w:rPr>
        <w:t xml:space="preserve"> младшей </w:t>
      </w:r>
      <w:r w:rsidR="00013E96" w:rsidRPr="00FC7F7E">
        <w:rPr>
          <w:b/>
        </w:rPr>
        <w:t>группе</w:t>
      </w:r>
      <w:r w:rsidR="004F49A2">
        <w:rPr>
          <w:b/>
        </w:rPr>
        <w:t xml:space="preserve"> на</w:t>
      </w:r>
      <w:r w:rsidR="009D1E6D" w:rsidRPr="00FC7F7E">
        <w:rPr>
          <w:b/>
        </w:rPr>
        <w:t xml:space="preserve"> учебный год</w:t>
      </w:r>
    </w:p>
    <w:tbl>
      <w:tblPr>
        <w:tblStyle w:val="af4"/>
        <w:tblW w:w="14459" w:type="dxa"/>
        <w:tblInd w:w="108" w:type="dxa"/>
        <w:tblLayout w:type="fixed"/>
        <w:tblLook w:val="04A0" w:firstRow="1" w:lastRow="0" w:firstColumn="1" w:lastColumn="0" w:noHBand="0" w:noVBand="1"/>
      </w:tblPr>
      <w:tblGrid>
        <w:gridCol w:w="1559"/>
        <w:gridCol w:w="6805"/>
        <w:gridCol w:w="3402"/>
        <w:gridCol w:w="1559"/>
        <w:gridCol w:w="1134"/>
      </w:tblGrid>
      <w:tr w:rsidR="00FA6F32" w:rsidRPr="00FA6F32" w:rsidTr="0060273D">
        <w:tc>
          <w:tcPr>
            <w:tcW w:w="1559" w:type="dxa"/>
          </w:tcPr>
          <w:p w:rsidR="00FA6F32" w:rsidRPr="00FA6F32" w:rsidRDefault="00FA6F32" w:rsidP="00FA6F32">
            <w:pPr>
              <w:jc w:val="center"/>
              <w:rPr>
                <w:sz w:val="22"/>
                <w:szCs w:val="22"/>
              </w:rPr>
            </w:pPr>
            <w:r w:rsidRPr="00FA6F32">
              <w:rPr>
                <w:b/>
                <w:bCs/>
                <w:sz w:val="22"/>
                <w:szCs w:val="22"/>
              </w:rPr>
              <w:t>Тема</w:t>
            </w:r>
          </w:p>
        </w:tc>
        <w:tc>
          <w:tcPr>
            <w:tcW w:w="6805" w:type="dxa"/>
          </w:tcPr>
          <w:p w:rsidR="00FA6F32" w:rsidRPr="00FA6F32" w:rsidRDefault="00FA6F32" w:rsidP="00FA6F32">
            <w:pPr>
              <w:jc w:val="center"/>
              <w:rPr>
                <w:sz w:val="22"/>
                <w:szCs w:val="22"/>
              </w:rPr>
            </w:pPr>
            <w:r w:rsidRPr="00FA6F32">
              <w:rPr>
                <w:b/>
                <w:bCs/>
                <w:sz w:val="22"/>
                <w:szCs w:val="22"/>
              </w:rPr>
              <w:t>Развернутое содержание работы</w:t>
            </w:r>
          </w:p>
        </w:tc>
        <w:tc>
          <w:tcPr>
            <w:tcW w:w="3402" w:type="dxa"/>
            <w:tcBorders>
              <w:right w:val="single" w:sz="4" w:space="0" w:color="auto"/>
            </w:tcBorders>
          </w:tcPr>
          <w:p w:rsidR="00FA6F32" w:rsidRPr="00FA6F32" w:rsidRDefault="00FA6F32" w:rsidP="00FA6F32">
            <w:pPr>
              <w:jc w:val="center"/>
              <w:rPr>
                <w:sz w:val="22"/>
                <w:szCs w:val="22"/>
              </w:rPr>
            </w:pPr>
            <w:r w:rsidRPr="00FA6F32">
              <w:rPr>
                <w:b/>
                <w:sz w:val="22"/>
                <w:szCs w:val="22"/>
              </w:rPr>
              <w:t>Региональный компонент</w:t>
            </w:r>
          </w:p>
        </w:tc>
        <w:tc>
          <w:tcPr>
            <w:tcW w:w="1559" w:type="dxa"/>
            <w:tcBorders>
              <w:left w:val="single" w:sz="4" w:space="0" w:color="auto"/>
            </w:tcBorders>
          </w:tcPr>
          <w:p w:rsidR="00FA6F32" w:rsidRPr="00FA6F32" w:rsidRDefault="00FA6F32" w:rsidP="00FA6F32">
            <w:pPr>
              <w:jc w:val="center"/>
              <w:rPr>
                <w:b/>
                <w:sz w:val="22"/>
                <w:szCs w:val="22"/>
              </w:rPr>
            </w:pPr>
            <w:r w:rsidRPr="00FA6F32">
              <w:rPr>
                <w:b/>
                <w:bCs/>
                <w:sz w:val="22"/>
                <w:szCs w:val="22"/>
              </w:rPr>
              <w:t>Варианты итоговых мероприятий</w:t>
            </w:r>
          </w:p>
        </w:tc>
        <w:tc>
          <w:tcPr>
            <w:tcW w:w="1134" w:type="dxa"/>
          </w:tcPr>
          <w:p w:rsidR="00FA6F32" w:rsidRPr="00FA6F32" w:rsidRDefault="00FA6F32" w:rsidP="00FA6F32">
            <w:pPr>
              <w:jc w:val="center"/>
              <w:rPr>
                <w:sz w:val="22"/>
                <w:szCs w:val="22"/>
              </w:rPr>
            </w:pPr>
            <w:r w:rsidRPr="00FA6F32">
              <w:rPr>
                <w:b/>
                <w:bCs/>
                <w:sz w:val="22"/>
                <w:szCs w:val="22"/>
              </w:rPr>
              <w:t>Период</w:t>
            </w:r>
          </w:p>
        </w:tc>
      </w:tr>
      <w:tr w:rsidR="00FA6F32" w:rsidRPr="00FA6F32" w:rsidTr="0060273D">
        <w:tc>
          <w:tcPr>
            <w:tcW w:w="1559" w:type="dxa"/>
          </w:tcPr>
          <w:p w:rsidR="00FA6F32" w:rsidRPr="00FA6F32" w:rsidRDefault="00FA6F32" w:rsidP="00FA6F32">
            <w:pPr>
              <w:jc w:val="center"/>
              <w:rPr>
                <w:b/>
                <w:bCs/>
                <w:sz w:val="22"/>
                <w:szCs w:val="22"/>
              </w:rPr>
            </w:pPr>
          </w:p>
        </w:tc>
        <w:tc>
          <w:tcPr>
            <w:tcW w:w="6805" w:type="dxa"/>
          </w:tcPr>
          <w:p w:rsidR="00FA6F32" w:rsidRPr="00FA6F32" w:rsidRDefault="00FA6F32" w:rsidP="00FA6F32">
            <w:pPr>
              <w:jc w:val="center"/>
              <w:rPr>
                <w:b/>
                <w:bCs/>
                <w:sz w:val="22"/>
                <w:szCs w:val="22"/>
              </w:rPr>
            </w:pPr>
          </w:p>
        </w:tc>
        <w:tc>
          <w:tcPr>
            <w:tcW w:w="3402" w:type="dxa"/>
            <w:tcBorders>
              <w:right w:val="single" w:sz="4" w:space="0" w:color="auto"/>
            </w:tcBorders>
          </w:tcPr>
          <w:p w:rsidR="00FA6F32" w:rsidRPr="00FA6F32" w:rsidRDefault="00FA6F32" w:rsidP="00FA6F32">
            <w:pPr>
              <w:jc w:val="center"/>
              <w:rPr>
                <w:b/>
                <w:sz w:val="22"/>
                <w:szCs w:val="22"/>
              </w:rPr>
            </w:pPr>
          </w:p>
        </w:tc>
        <w:tc>
          <w:tcPr>
            <w:tcW w:w="1559" w:type="dxa"/>
            <w:tcBorders>
              <w:left w:val="single" w:sz="4" w:space="0" w:color="auto"/>
            </w:tcBorders>
          </w:tcPr>
          <w:p w:rsidR="00FA6F32" w:rsidRPr="00FA6F32" w:rsidRDefault="00FA6F32" w:rsidP="00FA6F32">
            <w:pPr>
              <w:jc w:val="center"/>
              <w:rPr>
                <w:b/>
                <w:bCs/>
                <w:sz w:val="22"/>
                <w:szCs w:val="22"/>
              </w:rPr>
            </w:pPr>
          </w:p>
        </w:tc>
        <w:tc>
          <w:tcPr>
            <w:tcW w:w="1134" w:type="dxa"/>
          </w:tcPr>
          <w:p w:rsidR="00FA6F32" w:rsidRPr="00FA6F32" w:rsidRDefault="00FA6F32" w:rsidP="00FA6F32">
            <w:pPr>
              <w:jc w:val="center"/>
              <w:rPr>
                <w:b/>
                <w:bCs/>
                <w:sz w:val="22"/>
                <w:szCs w:val="22"/>
              </w:rPr>
            </w:pPr>
          </w:p>
        </w:tc>
      </w:tr>
      <w:tr w:rsidR="00FA6F32" w:rsidRPr="00FA6F32" w:rsidTr="0060273D">
        <w:tc>
          <w:tcPr>
            <w:tcW w:w="1559" w:type="dxa"/>
          </w:tcPr>
          <w:p w:rsidR="00FA6F32" w:rsidRPr="00FA6F32" w:rsidRDefault="00FA6F32" w:rsidP="00FA6F32">
            <w:pPr>
              <w:rPr>
                <w:sz w:val="22"/>
                <w:szCs w:val="22"/>
              </w:rPr>
            </w:pPr>
            <w:r w:rsidRPr="00FA6F32">
              <w:rPr>
                <w:sz w:val="22"/>
                <w:szCs w:val="22"/>
              </w:rPr>
              <w:t xml:space="preserve">Диагностика </w:t>
            </w:r>
            <w:r w:rsidRPr="00FA6F32">
              <w:rPr>
                <w:sz w:val="22"/>
                <w:szCs w:val="22"/>
              </w:rPr>
              <w:lastRenderedPageBreak/>
              <w:t>адаптации</w:t>
            </w:r>
          </w:p>
          <w:p w:rsidR="00FA6F32" w:rsidRPr="00FA6F32" w:rsidRDefault="00FA6F32" w:rsidP="00FA6F32">
            <w:pPr>
              <w:rPr>
                <w:b/>
                <w:bCs/>
                <w:sz w:val="22"/>
                <w:szCs w:val="22"/>
              </w:rPr>
            </w:pPr>
            <w:r w:rsidRPr="00FA6F32">
              <w:rPr>
                <w:sz w:val="22"/>
                <w:szCs w:val="22"/>
              </w:rPr>
              <w:t>«Мы знакомимся»</w:t>
            </w:r>
          </w:p>
        </w:tc>
        <w:tc>
          <w:tcPr>
            <w:tcW w:w="6805" w:type="dxa"/>
          </w:tcPr>
          <w:p w:rsidR="00FA6F32" w:rsidRPr="00FA6F32" w:rsidRDefault="00FA6F32" w:rsidP="00FA6F32">
            <w:pPr>
              <w:rPr>
                <w:b/>
                <w:bCs/>
                <w:sz w:val="22"/>
                <w:szCs w:val="22"/>
              </w:rPr>
            </w:pPr>
            <w:r w:rsidRPr="00FA6F32">
              <w:rPr>
                <w:sz w:val="22"/>
                <w:szCs w:val="22"/>
              </w:rPr>
              <w:lastRenderedPageBreak/>
              <w:t xml:space="preserve">Ознакомление с окружающим –ориентация в пространстве: </w:t>
            </w:r>
            <w:r w:rsidRPr="00FA6F32">
              <w:rPr>
                <w:sz w:val="22"/>
                <w:szCs w:val="22"/>
              </w:rPr>
              <w:lastRenderedPageBreak/>
              <w:t>знакомство с раздевальной комнатой – «Вот твой домик для одежды». Знакомство с туалетной комнатой – «Раковина для мытья рук, горшечная, шкафчики с полотенцами. Знакомство с групповой комнатой – «Развивающие зоны» - спортивный уголок,  знакомство со строительным материалом. Приучать детей гулять только на площадке. Разнообразить  их двигательную активность. Ситуативное общение, игры с воспитателем. Использование фольклора, художественной литературы. Освоение социальных норм и правил. Обогащение словаря: ритуальные прогулки по участку (рассматриваем цветы и деревья на участке). Ориентация в пространстве – учить узнавать свой групповой участок, знакомить с расположением игрового оборудования. Знакомить с речевыми конструкциями: «Это наш участок. Здесь мы гуляем, играем», «Здесь песочница, где можно поиграть с песком», «Вот беседка, в ней можно посидеть, отдохнуть, спрятаться от дождя, а вот там клумба с цветами. Цветы красивые. Мы любуемся ими, бережем их. Там мы не бегаем, цветы не топчем». Учить делать куличики из песка, рисовать палочкой на песке. Наблюдения за явлениями природы:  - светит солнце (высоко – не достать, светит, с ним весело, радостно – обогащение словаря). Индивидуальная работа</w:t>
            </w:r>
          </w:p>
        </w:tc>
        <w:tc>
          <w:tcPr>
            <w:tcW w:w="3402" w:type="dxa"/>
            <w:tcBorders>
              <w:right w:val="single" w:sz="4" w:space="0" w:color="auto"/>
            </w:tcBorders>
          </w:tcPr>
          <w:p w:rsidR="00FA6F32" w:rsidRPr="00FA6F32" w:rsidRDefault="00FA6F32" w:rsidP="00FA6F32">
            <w:pPr>
              <w:jc w:val="center"/>
              <w:rPr>
                <w:b/>
                <w:sz w:val="22"/>
                <w:szCs w:val="22"/>
              </w:rPr>
            </w:pPr>
          </w:p>
        </w:tc>
        <w:tc>
          <w:tcPr>
            <w:tcW w:w="1559" w:type="dxa"/>
            <w:tcBorders>
              <w:left w:val="single" w:sz="4" w:space="0" w:color="auto"/>
            </w:tcBorders>
          </w:tcPr>
          <w:p w:rsidR="00FA6F32" w:rsidRPr="00FA6F32" w:rsidRDefault="00FA6F32" w:rsidP="00FA6F32">
            <w:pPr>
              <w:jc w:val="center"/>
              <w:rPr>
                <w:b/>
                <w:bCs/>
                <w:sz w:val="22"/>
                <w:szCs w:val="22"/>
              </w:rPr>
            </w:pPr>
          </w:p>
        </w:tc>
        <w:tc>
          <w:tcPr>
            <w:tcW w:w="1134" w:type="dxa"/>
          </w:tcPr>
          <w:p w:rsidR="00FA6F32" w:rsidRPr="00FA6F32" w:rsidRDefault="00FA6F32" w:rsidP="00FA6F32">
            <w:pPr>
              <w:rPr>
                <w:sz w:val="22"/>
                <w:szCs w:val="22"/>
              </w:rPr>
            </w:pPr>
            <w:r w:rsidRPr="00FA6F32">
              <w:rPr>
                <w:sz w:val="22"/>
                <w:szCs w:val="22"/>
              </w:rPr>
              <w:t xml:space="preserve">Август – </w:t>
            </w:r>
          </w:p>
          <w:p w:rsidR="00FA6F32" w:rsidRPr="00FA6F32" w:rsidRDefault="00FA6F32" w:rsidP="00FA6F32">
            <w:pPr>
              <w:rPr>
                <w:sz w:val="22"/>
                <w:szCs w:val="22"/>
              </w:rPr>
            </w:pPr>
            <w:r w:rsidRPr="00FA6F32">
              <w:rPr>
                <w:sz w:val="22"/>
                <w:szCs w:val="22"/>
              </w:rPr>
              <w:lastRenderedPageBreak/>
              <w:t>1-4 - сентября</w:t>
            </w:r>
          </w:p>
        </w:tc>
      </w:tr>
      <w:tr w:rsidR="00FA6F32" w:rsidRPr="00FA6F32" w:rsidTr="0060273D">
        <w:trPr>
          <w:trHeight w:val="1720"/>
        </w:trPr>
        <w:tc>
          <w:tcPr>
            <w:tcW w:w="1559" w:type="dxa"/>
          </w:tcPr>
          <w:p w:rsidR="00FA6F32" w:rsidRPr="00FA6F32" w:rsidRDefault="00FA6F32" w:rsidP="00FA6F32">
            <w:pPr>
              <w:rPr>
                <w:sz w:val="22"/>
                <w:szCs w:val="22"/>
              </w:rPr>
            </w:pPr>
            <w:r w:rsidRPr="00FA6F32">
              <w:rPr>
                <w:sz w:val="22"/>
                <w:szCs w:val="22"/>
              </w:rPr>
              <w:lastRenderedPageBreak/>
              <w:t>Диагностика адаптации</w:t>
            </w:r>
          </w:p>
          <w:p w:rsidR="00FA6F32" w:rsidRPr="00FA6F32" w:rsidRDefault="00FA6F32" w:rsidP="00FA6F32">
            <w:pPr>
              <w:rPr>
                <w:sz w:val="22"/>
                <w:szCs w:val="22"/>
              </w:rPr>
            </w:pPr>
            <w:r w:rsidRPr="00FA6F32">
              <w:rPr>
                <w:sz w:val="22"/>
                <w:szCs w:val="22"/>
              </w:rPr>
              <w:t xml:space="preserve"> детей</w:t>
            </w:r>
          </w:p>
          <w:p w:rsidR="00FA6F32" w:rsidRPr="00FA6F32" w:rsidRDefault="00FA6F32" w:rsidP="00FA6F32">
            <w:pPr>
              <w:rPr>
                <w:sz w:val="22"/>
                <w:szCs w:val="22"/>
              </w:rPr>
            </w:pPr>
            <w:r w:rsidRPr="00FA6F32">
              <w:rPr>
                <w:sz w:val="22"/>
                <w:szCs w:val="22"/>
              </w:rPr>
              <w:t>«Мы привыкаем»</w:t>
            </w:r>
          </w:p>
        </w:tc>
        <w:tc>
          <w:tcPr>
            <w:tcW w:w="6805" w:type="dxa"/>
          </w:tcPr>
          <w:p w:rsidR="00FA6F32" w:rsidRPr="00FA6F32" w:rsidRDefault="00FA6F32" w:rsidP="00FA6F32">
            <w:pPr>
              <w:shd w:val="clear" w:color="auto" w:fill="FFFFFF"/>
              <w:rPr>
                <w:sz w:val="22"/>
                <w:szCs w:val="22"/>
              </w:rPr>
            </w:pPr>
            <w:r w:rsidRPr="00FA6F32">
              <w:rPr>
                <w:sz w:val="22"/>
                <w:szCs w:val="22"/>
              </w:rPr>
              <w:t>Продолжаем знакомство  с групповой комнатой – «Развивающие зоны» - уголок «дом», книжный уголок, дидактический стол и другие. Знакомство со спальной комнатой - «Вот твоя кроватка». Ситуативное общение, игры с воспитателем. Использование фольклора, художественной литературы. Освоение социальных норм и правил. Продолжать приучать детей гулять только на площадке. Ориентация в пространстве, обогащение словаря - ритуальные прогулки по участку (рассматриваем цветы и деревья на участке).</w:t>
            </w:r>
          </w:p>
          <w:p w:rsidR="00FA6F32" w:rsidRPr="00FA6F32" w:rsidRDefault="00FA6F32" w:rsidP="00FA6F32">
            <w:pPr>
              <w:pStyle w:val="14"/>
              <w:rPr>
                <w:rFonts w:ascii="Times New Roman" w:hAnsi="Times New Roman" w:cs="Times New Roman"/>
                <w:sz w:val="22"/>
                <w:szCs w:val="22"/>
              </w:rPr>
            </w:pPr>
            <w:r w:rsidRPr="00FA6F32">
              <w:rPr>
                <w:rFonts w:ascii="Times New Roman" w:hAnsi="Times New Roman" w:cs="Times New Roman"/>
                <w:sz w:val="22"/>
                <w:szCs w:val="22"/>
              </w:rPr>
              <w:t>Учить детей играть с песком, строить куличики (из формочек). Следить, чтобы дети не ломали постройки друг у друга. Индивидуальная работа.</w:t>
            </w:r>
          </w:p>
        </w:tc>
        <w:tc>
          <w:tcPr>
            <w:tcW w:w="3402" w:type="dxa"/>
            <w:tcBorders>
              <w:right w:val="single" w:sz="4" w:space="0" w:color="auto"/>
            </w:tcBorders>
            <w:shd w:val="clear" w:color="auto" w:fill="FFFFFF" w:themeFill="background1"/>
          </w:tcPr>
          <w:p w:rsidR="00FA6F32" w:rsidRPr="00FA6F32" w:rsidRDefault="00FA6F32" w:rsidP="00FA6F32">
            <w:pPr>
              <w:pStyle w:val="a7"/>
              <w:shd w:val="clear" w:color="auto" w:fill="F9F5EE"/>
              <w:spacing w:before="0" w:after="0"/>
              <w:rPr>
                <w:sz w:val="22"/>
                <w:szCs w:val="22"/>
              </w:rPr>
            </w:pPr>
          </w:p>
        </w:tc>
        <w:tc>
          <w:tcPr>
            <w:tcW w:w="1559" w:type="dxa"/>
            <w:tcBorders>
              <w:left w:val="single" w:sz="4" w:space="0" w:color="auto"/>
            </w:tcBorders>
          </w:tcPr>
          <w:p w:rsidR="00FA6F32" w:rsidRPr="00FA6F32" w:rsidRDefault="00FA6F32" w:rsidP="00FA6F32">
            <w:pPr>
              <w:rPr>
                <w:sz w:val="22"/>
                <w:szCs w:val="22"/>
              </w:rPr>
            </w:pPr>
          </w:p>
        </w:tc>
        <w:tc>
          <w:tcPr>
            <w:tcW w:w="1134" w:type="dxa"/>
          </w:tcPr>
          <w:p w:rsidR="00FA6F32" w:rsidRPr="00FA6F32" w:rsidRDefault="00FA6F32" w:rsidP="00FA6F32">
            <w:pPr>
              <w:rPr>
                <w:sz w:val="22"/>
                <w:szCs w:val="22"/>
              </w:rPr>
            </w:pPr>
            <w:r w:rsidRPr="00FA6F32">
              <w:rPr>
                <w:sz w:val="22"/>
                <w:szCs w:val="22"/>
              </w:rPr>
              <w:t>7-11 сент</w:t>
            </w:r>
          </w:p>
        </w:tc>
      </w:tr>
      <w:tr w:rsidR="00FA6F32" w:rsidRPr="00FA6F32" w:rsidTr="0060273D">
        <w:tc>
          <w:tcPr>
            <w:tcW w:w="1559" w:type="dxa"/>
          </w:tcPr>
          <w:p w:rsidR="00FA6F32" w:rsidRPr="00FA6F32" w:rsidRDefault="00FA6F32" w:rsidP="00FA6F32">
            <w:pPr>
              <w:rPr>
                <w:sz w:val="22"/>
                <w:szCs w:val="22"/>
              </w:rPr>
            </w:pPr>
            <w:r w:rsidRPr="00FA6F32">
              <w:rPr>
                <w:sz w:val="22"/>
                <w:szCs w:val="22"/>
              </w:rPr>
              <w:t>Диагностика адаптации</w:t>
            </w:r>
          </w:p>
          <w:p w:rsidR="00FA6F32" w:rsidRPr="00FA6F32" w:rsidRDefault="00FA6F32" w:rsidP="00FA6F32">
            <w:pPr>
              <w:rPr>
                <w:sz w:val="22"/>
                <w:szCs w:val="22"/>
              </w:rPr>
            </w:pPr>
            <w:r w:rsidRPr="00FA6F32">
              <w:rPr>
                <w:sz w:val="22"/>
                <w:szCs w:val="22"/>
              </w:rPr>
              <w:t>детей</w:t>
            </w:r>
          </w:p>
          <w:p w:rsidR="00FA6F32" w:rsidRPr="00FA6F32" w:rsidRDefault="00FA6F32" w:rsidP="00FA6F32">
            <w:pPr>
              <w:rPr>
                <w:sz w:val="22"/>
                <w:szCs w:val="22"/>
              </w:rPr>
            </w:pPr>
            <w:r w:rsidRPr="00FA6F32">
              <w:rPr>
                <w:sz w:val="22"/>
                <w:szCs w:val="22"/>
              </w:rPr>
              <w:t>«Мы осваиваемся</w:t>
            </w:r>
          </w:p>
        </w:tc>
        <w:tc>
          <w:tcPr>
            <w:tcW w:w="6805" w:type="dxa"/>
          </w:tcPr>
          <w:p w:rsidR="00FA6F32" w:rsidRPr="00FA6F32" w:rsidRDefault="00FA6F32" w:rsidP="00FA6F32">
            <w:pPr>
              <w:pStyle w:val="14"/>
              <w:rPr>
                <w:rFonts w:ascii="Times New Roman" w:hAnsi="Times New Roman" w:cs="Times New Roman"/>
                <w:sz w:val="22"/>
                <w:szCs w:val="22"/>
              </w:rPr>
            </w:pPr>
            <w:r w:rsidRPr="00FA6F32">
              <w:rPr>
                <w:rFonts w:ascii="Times New Roman" w:hAnsi="Times New Roman" w:cs="Times New Roman"/>
                <w:sz w:val="22"/>
                <w:szCs w:val="22"/>
              </w:rPr>
              <w:t xml:space="preserve">Ознакомление с окружающим –ориентация в пространстве Ситуативное общение, игры с воспитателем. Использование фольклора, художественной литературы. Освоение социальных норм и правил. Знакомство детей друг с другом.  Дидактическая игра «Давайте  познакомимся». Продолжать знакомство детей друг с другом.  Дидактическая игра «Загляни ко мне в окошко и назови своё имя». Продолжать знакомство с группой – «Развивающие зоны» - игрушечный уголок «Гараж». Продолжать приучать детей гулять </w:t>
            </w:r>
            <w:r w:rsidRPr="00FA6F32">
              <w:rPr>
                <w:rFonts w:ascii="Times New Roman" w:hAnsi="Times New Roman" w:cs="Times New Roman"/>
                <w:sz w:val="22"/>
                <w:szCs w:val="22"/>
              </w:rPr>
              <w:lastRenderedPageBreak/>
              <w:t>только на площадке. Ритуальные прогулки по участку (рассматриваем цветы и деревья на участке). Цель: ориентация в пространстве, обогащение словаря.Учить детей играть с песком, строить куличики (из формочек). Следить, чтобы дети не кидались песком друг в друга.Рисование цветными мелками на асфальте рисование палочками на земле.</w:t>
            </w:r>
          </w:p>
          <w:p w:rsidR="00FA6F32" w:rsidRPr="00FA6F32" w:rsidRDefault="00FA6F32" w:rsidP="00FA6F32">
            <w:pPr>
              <w:rPr>
                <w:sz w:val="22"/>
                <w:szCs w:val="22"/>
              </w:rPr>
            </w:pPr>
            <w:r w:rsidRPr="00FA6F32">
              <w:rPr>
                <w:sz w:val="22"/>
                <w:szCs w:val="22"/>
              </w:rPr>
              <w:t>Игровые упражнения – «Догони мяч» - бег в заданном направлении. «По ровненькой дорожке» - ходьба по ограниченной площади. Катание игрушек на машинах, колясках. Игры с мячами, кеглями.</w:t>
            </w:r>
          </w:p>
          <w:p w:rsidR="00FA6F32" w:rsidRPr="00FA6F32" w:rsidRDefault="00FA6F32" w:rsidP="00FA6F32">
            <w:pPr>
              <w:rPr>
                <w:sz w:val="22"/>
                <w:szCs w:val="22"/>
              </w:rPr>
            </w:pPr>
            <w:r w:rsidRPr="00FA6F32">
              <w:rPr>
                <w:sz w:val="22"/>
                <w:szCs w:val="22"/>
              </w:rPr>
              <w:t>Наблюдения за сезонными изменениями. Рассказать детям о том , что прилетел к нам веселый ветер-ветерок. Ветер умеет играть с флажками и вертушкой (вынести флажки и вертушку на улицу).</w:t>
            </w:r>
          </w:p>
          <w:p w:rsidR="00FA6F32" w:rsidRPr="00FA6F32" w:rsidRDefault="00FA6F32" w:rsidP="00FA6F32">
            <w:pPr>
              <w:pStyle w:val="14"/>
              <w:rPr>
                <w:rFonts w:ascii="Times New Roman" w:hAnsi="Times New Roman" w:cs="Times New Roman"/>
                <w:sz w:val="22"/>
                <w:szCs w:val="22"/>
              </w:rPr>
            </w:pPr>
            <w:r w:rsidRPr="00FA6F32">
              <w:rPr>
                <w:rFonts w:ascii="Times New Roman" w:hAnsi="Times New Roman" w:cs="Times New Roman"/>
                <w:sz w:val="22"/>
                <w:szCs w:val="22"/>
              </w:rPr>
              <w:t>Ситуативное общение, игры с воспитателем. Использование фольклора, художественной литературы. Освоение социальных норм и правил. Индивидуальная работа.</w:t>
            </w:r>
          </w:p>
        </w:tc>
        <w:tc>
          <w:tcPr>
            <w:tcW w:w="3402" w:type="dxa"/>
            <w:tcBorders>
              <w:right w:val="single" w:sz="4" w:space="0" w:color="auto"/>
            </w:tcBorders>
          </w:tcPr>
          <w:p w:rsidR="00FA6F32" w:rsidRPr="00FA6F32" w:rsidRDefault="00FA6F32" w:rsidP="00FA6F32">
            <w:pPr>
              <w:rPr>
                <w:sz w:val="22"/>
                <w:szCs w:val="22"/>
              </w:rPr>
            </w:pPr>
          </w:p>
        </w:tc>
        <w:tc>
          <w:tcPr>
            <w:tcW w:w="1559" w:type="dxa"/>
            <w:tcBorders>
              <w:left w:val="single" w:sz="4" w:space="0" w:color="auto"/>
            </w:tcBorders>
          </w:tcPr>
          <w:p w:rsidR="00FA6F32" w:rsidRPr="00FA6F32" w:rsidRDefault="00FA6F32" w:rsidP="00FA6F32">
            <w:pPr>
              <w:rPr>
                <w:sz w:val="22"/>
                <w:szCs w:val="22"/>
              </w:rPr>
            </w:pPr>
          </w:p>
        </w:tc>
        <w:tc>
          <w:tcPr>
            <w:tcW w:w="1134" w:type="dxa"/>
          </w:tcPr>
          <w:p w:rsidR="00FA6F32" w:rsidRPr="00FA6F32" w:rsidRDefault="00FA6F32" w:rsidP="00FA6F32">
            <w:pPr>
              <w:rPr>
                <w:sz w:val="22"/>
                <w:szCs w:val="22"/>
                <w:highlight w:val="yellow"/>
              </w:rPr>
            </w:pPr>
            <w:r w:rsidRPr="00FA6F32">
              <w:rPr>
                <w:sz w:val="22"/>
                <w:szCs w:val="22"/>
              </w:rPr>
              <w:t>14-18 сент</w:t>
            </w:r>
          </w:p>
        </w:tc>
      </w:tr>
      <w:tr w:rsidR="00FA6F32" w:rsidRPr="00FA6F32" w:rsidTr="0060273D">
        <w:tc>
          <w:tcPr>
            <w:tcW w:w="1559" w:type="dxa"/>
          </w:tcPr>
          <w:p w:rsidR="00FA6F32" w:rsidRPr="00FA6F32" w:rsidRDefault="00FA6F32" w:rsidP="00FA6F32">
            <w:pPr>
              <w:rPr>
                <w:sz w:val="22"/>
                <w:szCs w:val="22"/>
              </w:rPr>
            </w:pPr>
            <w:r w:rsidRPr="00FA6F32">
              <w:rPr>
                <w:sz w:val="22"/>
                <w:szCs w:val="22"/>
              </w:rPr>
              <w:lastRenderedPageBreak/>
              <w:t>Наша группа. Наш участок.</w:t>
            </w:r>
          </w:p>
        </w:tc>
        <w:tc>
          <w:tcPr>
            <w:tcW w:w="6805" w:type="dxa"/>
          </w:tcPr>
          <w:p w:rsidR="00FA6F32" w:rsidRPr="00FA6F32" w:rsidRDefault="00FA6F32" w:rsidP="00FA6F32">
            <w:pPr>
              <w:rPr>
                <w:sz w:val="22"/>
                <w:szCs w:val="22"/>
              </w:rPr>
            </w:pPr>
            <w:r w:rsidRPr="00FA6F32">
              <w:rPr>
                <w:sz w:val="22"/>
                <w:szCs w:val="22"/>
              </w:rPr>
              <w:t>Дети с педагогом путешествуют по групповому участку. Воспитатель выясняет, какие названия цветов знакомы детям, по</w:t>
            </w:r>
            <w:r w:rsidRPr="00FA6F32">
              <w:rPr>
                <w:sz w:val="22"/>
                <w:szCs w:val="22"/>
              </w:rPr>
              <w:softHyphen/>
              <w:t>сле чего начинает рассматривать с ними цветы на клумбе, называя их. Дети называют 3-4 цветка, с помощью взрослого различают части растения, определяют: высокий или низкий цветок Дети отыскивают на грядке овощи, которые смотрят на  солнышко, и те, которые спрятались в листве и в земле, называют их; узнают, где растут фрукты, называют 5-6 плодов, уточняют с помощью взрослого их запах, вкус. Дети продолжают упражняться в различении осенних листьев по цвету, величине, форме; знакомятся с таким  явлением, как листопад.</w:t>
            </w:r>
          </w:p>
          <w:p w:rsidR="00FA6F32" w:rsidRPr="00FA6F32" w:rsidRDefault="00FA6F32" w:rsidP="00FA6F32">
            <w:pPr>
              <w:rPr>
                <w:sz w:val="22"/>
                <w:szCs w:val="22"/>
              </w:rPr>
            </w:pPr>
            <w:r w:rsidRPr="00FA6F32">
              <w:rPr>
                <w:sz w:val="22"/>
                <w:szCs w:val="22"/>
              </w:rPr>
              <w:t>Дети узнают отличительные признаки куста и дерева. Рассматривают их строение, учатся различать тонкий и толстый ствол дерева. Знакомятся с кленом, рассматривают его яркий осенний наряд. Рассматривают желуди, шишки. Собирая этот природный материал, следует поддерживать интерес детей образными действиями и сравнениями: шишка похожа на ежика, у желудя шляпка, как у человека. Продолжать работу, начатую ранее. 3акреплять в памяти де</w:t>
            </w:r>
            <w:r w:rsidRPr="00FA6F32">
              <w:rPr>
                <w:sz w:val="22"/>
                <w:szCs w:val="22"/>
              </w:rPr>
              <w:softHyphen/>
              <w:t>тей понятия дерево, куст. Объяснить, как отличить дерево от куста. Закрепить знания детей о   березе (белоствольной). Показывая елку, напомнить о новогоднем празднике. Показать, какие у елки иголки, пушистые лапы. Уточнять понятия: ствол толстый, тонкий. Обращать внимание детей на поведение птиц: воробей, голубь, ворона, учить заботиться о живых существах. Дети перечисляют знакомых птиц, их повадки, отме</w:t>
            </w:r>
            <w:r w:rsidRPr="00FA6F32">
              <w:rPr>
                <w:sz w:val="22"/>
                <w:szCs w:val="22"/>
              </w:rPr>
              <w:softHyphen/>
              <w:t xml:space="preserve">чают: у птиц две лапы, два крыла, перья, клюв, зубов </w:t>
            </w:r>
            <w:r w:rsidRPr="00FA6F32">
              <w:rPr>
                <w:sz w:val="22"/>
                <w:szCs w:val="22"/>
              </w:rPr>
              <w:lastRenderedPageBreak/>
              <w:t>нет.</w:t>
            </w:r>
          </w:p>
          <w:p w:rsidR="00FA6F32" w:rsidRPr="00FA6F32" w:rsidRDefault="00FA6F32" w:rsidP="00FA6F32">
            <w:pPr>
              <w:rPr>
                <w:sz w:val="22"/>
                <w:szCs w:val="22"/>
              </w:rPr>
            </w:pPr>
            <w:r w:rsidRPr="00FA6F32">
              <w:rPr>
                <w:sz w:val="22"/>
                <w:szCs w:val="22"/>
              </w:rPr>
              <w:t>Продолжают знакомиться со свойствами воды, участвуя в разнообразных играх (все игры с водой организуются под строгим кон</w:t>
            </w:r>
            <w:r w:rsidRPr="00FA6F32">
              <w:rPr>
                <w:sz w:val="22"/>
                <w:szCs w:val="22"/>
              </w:rPr>
              <w:softHyphen/>
              <w:t>тролем педагога). Дети знакомятся со свойствами сухого и влажного песка, учатся определять его пригодность для игры на ощупь, по цвету; пользоваться формочками, строить первые холмики-домики. Дети знакомятся со свойствами глины, вместе с педагогом по же</w:t>
            </w:r>
            <w:r w:rsidRPr="00FA6F32">
              <w:rPr>
                <w:sz w:val="22"/>
                <w:szCs w:val="22"/>
              </w:rPr>
              <w:softHyphen/>
              <w:t>ланию лепят разнообразные предметы. Дети вместе с педагогом собирают природный мате</w:t>
            </w:r>
            <w:r w:rsidRPr="00FA6F32">
              <w:rPr>
                <w:sz w:val="22"/>
                <w:szCs w:val="22"/>
              </w:rPr>
              <w:softHyphen/>
              <w:t>риал, отмечают разнообразную поверхность, величину; старшие дети учатся первоначальному счету.</w:t>
            </w:r>
          </w:p>
        </w:tc>
        <w:tc>
          <w:tcPr>
            <w:tcW w:w="3402" w:type="dxa"/>
            <w:tcBorders>
              <w:right w:val="single" w:sz="4" w:space="0" w:color="auto"/>
            </w:tcBorders>
          </w:tcPr>
          <w:p w:rsidR="00FA6F32" w:rsidRPr="00FA6F32" w:rsidRDefault="00FA6F32" w:rsidP="00FA6F32">
            <w:pPr>
              <w:rPr>
                <w:sz w:val="22"/>
                <w:szCs w:val="22"/>
              </w:rPr>
            </w:pPr>
          </w:p>
        </w:tc>
        <w:tc>
          <w:tcPr>
            <w:tcW w:w="1559" w:type="dxa"/>
            <w:tcBorders>
              <w:left w:val="single" w:sz="4" w:space="0" w:color="auto"/>
            </w:tcBorders>
          </w:tcPr>
          <w:p w:rsidR="00FA6F32" w:rsidRPr="00FA6F32" w:rsidRDefault="00FA6F32" w:rsidP="00FA6F32">
            <w:pPr>
              <w:rPr>
                <w:sz w:val="22"/>
                <w:szCs w:val="22"/>
              </w:rPr>
            </w:pPr>
          </w:p>
        </w:tc>
        <w:tc>
          <w:tcPr>
            <w:tcW w:w="1134" w:type="dxa"/>
          </w:tcPr>
          <w:p w:rsidR="00FA6F32" w:rsidRPr="00FA6F32" w:rsidRDefault="00FA6F32" w:rsidP="00FA6F32">
            <w:pPr>
              <w:rPr>
                <w:sz w:val="22"/>
                <w:szCs w:val="22"/>
              </w:rPr>
            </w:pPr>
            <w:r w:rsidRPr="00FA6F32">
              <w:rPr>
                <w:sz w:val="22"/>
                <w:szCs w:val="22"/>
              </w:rPr>
              <w:t>21-25 сент</w:t>
            </w:r>
          </w:p>
        </w:tc>
      </w:tr>
      <w:tr w:rsidR="00FA6F32" w:rsidRPr="00FA6F32" w:rsidTr="0060273D">
        <w:tc>
          <w:tcPr>
            <w:tcW w:w="1559" w:type="dxa"/>
          </w:tcPr>
          <w:p w:rsidR="00FA6F32" w:rsidRPr="00FA6F32" w:rsidRDefault="00FA6F32" w:rsidP="00FA6F32">
            <w:pPr>
              <w:rPr>
                <w:sz w:val="22"/>
                <w:szCs w:val="22"/>
              </w:rPr>
            </w:pPr>
            <w:r w:rsidRPr="00FA6F32">
              <w:rPr>
                <w:sz w:val="22"/>
                <w:szCs w:val="22"/>
              </w:rPr>
              <w:lastRenderedPageBreak/>
              <w:t>Детский сад – наш  второй дом</w:t>
            </w:r>
          </w:p>
          <w:p w:rsidR="00FA6F32" w:rsidRPr="00FA6F32" w:rsidRDefault="00FA6F32" w:rsidP="00FA6F32">
            <w:pPr>
              <w:rPr>
                <w:sz w:val="22"/>
                <w:szCs w:val="22"/>
              </w:rPr>
            </w:pPr>
          </w:p>
        </w:tc>
        <w:tc>
          <w:tcPr>
            <w:tcW w:w="6805" w:type="dxa"/>
          </w:tcPr>
          <w:p w:rsidR="00FA6F32" w:rsidRPr="00FA6F32" w:rsidRDefault="00FA6F32" w:rsidP="00FA6F32">
            <w:pPr>
              <w:autoSpaceDE w:val="0"/>
              <w:autoSpaceDN w:val="0"/>
              <w:adjustRightInd w:val="0"/>
              <w:rPr>
                <w:rFonts w:eastAsia="Times New Roman"/>
                <w:sz w:val="22"/>
                <w:szCs w:val="22"/>
              </w:rPr>
            </w:pPr>
            <w:r w:rsidRPr="00FA6F32">
              <w:rPr>
                <w:sz w:val="22"/>
                <w:szCs w:val="22"/>
              </w:rPr>
              <w:t>Ознакомление с окружающим –ориентация в пространстве: Знакомство детей с помещениями детского сада – «Экскурсия в музыкальный зал».  Создавать комфортную для психологическогосостояния детей обстановку и вызывать положительное отношение к ситуации пребывания в</w:t>
            </w:r>
          </w:p>
          <w:p w:rsidR="00FA6F32" w:rsidRPr="00FA6F32" w:rsidRDefault="00FA6F32" w:rsidP="00FA6F32">
            <w:pPr>
              <w:autoSpaceDE w:val="0"/>
              <w:autoSpaceDN w:val="0"/>
              <w:adjustRightInd w:val="0"/>
              <w:rPr>
                <w:sz w:val="22"/>
                <w:szCs w:val="22"/>
              </w:rPr>
            </w:pPr>
            <w:r w:rsidRPr="00FA6F32">
              <w:rPr>
                <w:sz w:val="22"/>
                <w:szCs w:val="22"/>
              </w:rPr>
              <w:t xml:space="preserve">детском саду. «Идем в гости к медицинским работникам», «Путешествуем по группе». «Идем в гости к работникам кухни». </w:t>
            </w:r>
          </w:p>
          <w:p w:rsidR="00FA6F32" w:rsidRPr="00FA6F32" w:rsidRDefault="00FA6F32" w:rsidP="00FA6F32">
            <w:pPr>
              <w:rPr>
                <w:sz w:val="22"/>
                <w:szCs w:val="22"/>
              </w:rPr>
            </w:pPr>
            <w:r w:rsidRPr="00FA6F32">
              <w:rPr>
                <w:sz w:val="22"/>
                <w:szCs w:val="22"/>
              </w:rPr>
              <w:t>Закреплять имена детей группы. Дидактическая игра «Давайте познакомимся». Ситуативный разговор – «детский сад – мой дом родной» - Дать понять детям, что в детском саду работает много доброжелательных людей, готовых обеспечить им помощь, поддержку, заботу, любовь и защиту, а если потребуется оказать медицинскую помощь. Ситуативное общение, игры с воспитателем. Использование фольклора, художественной литературы. Освоение социальных норм и правил. Индивидуальная работа. Рассматривание альбома с фотографиями детского сада «Цветик-семицветик».</w:t>
            </w:r>
          </w:p>
        </w:tc>
        <w:tc>
          <w:tcPr>
            <w:tcW w:w="3402" w:type="dxa"/>
            <w:tcBorders>
              <w:right w:val="single" w:sz="4" w:space="0" w:color="auto"/>
            </w:tcBorders>
          </w:tcPr>
          <w:p w:rsidR="00FA6F32" w:rsidRPr="00FA6F32" w:rsidRDefault="00FA6F32" w:rsidP="00FA6F32">
            <w:pPr>
              <w:rPr>
                <w:sz w:val="22"/>
                <w:szCs w:val="22"/>
              </w:rPr>
            </w:pPr>
          </w:p>
        </w:tc>
        <w:tc>
          <w:tcPr>
            <w:tcW w:w="1559" w:type="dxa"/>
            <w:tcBorders>
              <w:left w:val="single" w:sz="4" w:space="0" w:color="auto"/>
            </w:tcBorders>
          </w:tcPr>
          <w:p w:rsidR="00FA6F32" w:rsidRPr="00FA6F32" w:rsidRDefault="00FA6F32" w:rsidP="00FA6F32">
            <w:pPr>
              <w:rPr>
                <w:sz w:val="22"/>
                <w:szCs w:val="22"/>
              </w:rPr>
            </w:pPr>
          </w:p>
        </w:tc>
        <w:tc>
          <w:tcPr>
            <w:tcW w:w="1134" w:type="dxa"/>
          </w:tcPr>
          <w:p w:rsidR="00FA6F32" w:rsidRPr="00FA6F32" w:rsidRDefault="00FA6F32" w:rsidP="00FA6F32">
            <w:pPr>
              <w:rPr>
                <w:sz w:val="22"/>
                <w:szCs w:val="22"/>
              </w:rPr>
            </w:pPr>
            <w:r w:rsidRPr="00FA6F32">
              <w:rPr>
                <w:sz w:val="22"/>
                <w:szCs w:val="22"/>
              </w:rPr>
              <w:t>28сентября-4 октября</w:t>
            </w:r>
          </w:p>
        </w:tc>
      </w:tr>
      <w:tr w:rsidR="00FA6F32" w:rsidRPr="00FA6F32" w:rsidTr="0060273D">
        <w:trPr>
          <w:trHeight w:val="1408"/>
        </w:trPr>
        <w:tc>
          <w:tcPr>
            <w:tcW w:w="1559" w:type="dxa"/>
          </w:tcPr>
          <w:p w:rsidR="00FA6F32" w:rsidRPr="00FA6F32" w:rsidRDefault="00FA6F32" w:rsidP="00FA6F32">
            <w:pPr>
              <w:rPr>
                <w:sz w:val="22"/>
                <w:szCs w:val="22"/>
              </w:rPr>
            </w:pPr>
            <w:r w:rsidRPr="00FA6F32">
              <w:rPr>
                <w:sz w:val="22"/>
                <w:szCs w:val="22"/>
              </w:rPr>
              <w:t>Осень</w:t>
            </w:r>
          </w:p>
          <w:p w:rsidR="00FA6F32" w:rsidRPr="00FA6F32" w:rsidRDefault="00FA6F32" w:rsidP="00FA6F32">
            <w:pPr>
              <w:rPr>
                <w:sz w:val="22"/>
                <w:szCs w:val="22"/>
              </w:rPr>
            </w:pPr>
          </w:p>
          <w:p w:rsidR="00FA6F32" w:rsidRPr="00FA6F32" w:rsidRDefault="00FA6F32" w:rsidP="00FA6F32">
            <w:pPr>
              <w:pStyle w:val="14"/>
              <w:rPr>
                <w:rFonts w:ascii="Times New Roman" w:hAnsi="Times New Roman" w:cs="Times New Roman"/>
                <w:sz w:val="22"/>
                <w:szCs w:val="22"/>
              </w:rPr>
            </w:pPr>
          </w:p>
        </w:tc>
        <w:tc>
          <w:tcPr>
            <w:tcW w:w="6805" w:type="dxa"/>
          </w:tcPr>
          <w:p w:rsidR="00FA6F32" w:rsidRPr="00FA6F32" w:rsidRDefault="00FA6F32" w:rsidP="00FA6F32">
            <w:pPr>
              <w:rPr>
                <w:sz w:val="22"/>
                <w:szCs w:val="22"/>
              </w:rPr>
            </w:pPr>
            <w:r w:rsidRPr="00FA6F32">
              <w:rPr>
                <w:sz w:val="22"/>
                <w:szCs w:val="22"/>
              </w:rPr>
              <w:t>Ориентировка во времени.</w:t>
            </w:r>
          </w:p>
          <w:p w:rsidR="00FA6F32" w:rsidRPr="00FA6F32" w:rsidRDefault="00FA6F32" w:rsidP="00FA6F32">
            <w:pPr>
              <w:autoSpaceDE w:val="0"/>
              <w:autoSpaceDN w:val="0"/>
              <w:adjustRightInd w:val="0"/>
              <w:jc w:val="both"/>
              <w:rPr>
                <w:sz w:val="22"/>
                <w:szCs w:val="22"/>
              </w:rPr>
            </w:pPr>
            <w:r w:rsidRPr="00FA6F32">
              <w:rPr>
                <w:sz w:val="22"/>
                <w:szCs w:val="22"/>
              </w:rPr>
              <w:t>Формировать обобщенные представления об осени как времени года. Деревья меняют окраску листьев, идут дожди, дети надевают осеннюю одежду. Воспитывать   бережное    отношение к природе. Формировать представления детей об основных признаках неживой при</w:t>
            </w:r>
            <w:r w:rsidRPr="00FA6F32">
              <w:rPr>
                <w:sz w:val="22"/>
                <w:szCs w:val="22"/>
              </w:rPr>
              <w:softHyphen/>
              <w:t>роды. Рассказать о сезонных и погодных явлениях. Наблюдать с детьми за сезонными изменениями в природе, связывая их с непосредственным опытом каждого ребенка. Уточнять, закреплять первоначальные пред</w:t>
            </w:r>
            <w:r w:rsidRPr="00FA6F32">
              <w:rPr>
                <w:sz w:val="22"/>
                <w:szCs w:val="22"/>
              </w:rPr>
              <w:softHyphen/>
              <w:t>ставления детей о том, например, что осень - желтого цвета. Обращать их внимание на хмурый день, ненастную погоду, затяжной дождь. Впечатле</w:t>
            </w:r>
            <w:r w:rsidRPr="00FA6F32">
              <w:rPr>
                <w:sz w:val="22"/>
                <w:szCs w:val="22"/>
              </w:rPr>
              <w:softHyphen/>
              <w:t>ния о разных погодных явлениях ярко отражены в литературных произ</w:t>
            </w:r>
            <w:r w:rsidRPr="00FA6F32">
              <w:rPr>
                <w:sz w:val="22"/>
                <w:szCs w:val="22"/>
              </w:rPr>
              <w:softHyphen/>
              <w:t>ведениях, которые следует читать детям.</w:t>
            </w:r>
          </w:p>
          <w:p w:rsidR="00FA6F32" w:rsidRPr="00FA6F32" w:rsidRDefault="00FA6F32" w:rsidP="00FA6F32">
            <w:pPr>
              <w:autoSpaceDE w:val="0"/>
              <w:autoSpaceDN w:val="0"/>
              <w:adjustRightInd w:val="0"/>
              <w:rPr>
                <w:sz w:val="22"/>
                <w:szCs w:val="22"/>
              </w:rPr>
            </w:pPr>
            <w:r w:rsidRPr="00FA6F32">
              <w:rPr>
                <w:sz w:val="22"/>
                <w:szCs w:val="22"/>
              </w:rPr>
              <w:lastRenderedPageBreak/>
              <w:t>В теплое время года дети знакомятся со свойствами воды, участвуя в разнообразных играх (все игры с водой организуются под строгим кон</w:t>
            </w:r>
            <w:r w:rsidRPr="00FA6F32">
              <w:rPr>
                <w:sz w:val="22"/>
                <w:szCs w:val="22"/>
              </w:rPr>
              <w:softHyphen/>
              <w:t>тролем педагога). Дети знакомятся со свойствами сухого и влажного песка, учатся определять его пригодность для игры на ощупь, по цвету; пользоваться формочками, строить первые холмики-домики.</w:t>
            </w:r>
          </w:p>
          <w:p w:rsidR="00FA6F32" w:rsidRPr="00FA6F32" w:rsidRDefault="00FA6F32" w:rsidP="00FA6F32">
            <w:pPr>
              <w:autoSpaceDE w:val="0"/>
              <w:autoSpaceDN w:val="0"/>
              <w:adjustRightInd w:val="0"/>
              <w:rPr>
                <w:sz w:val="22"/>
                <w:szCs w:val="22"/>
              </w:rPr>
            </w:pPr>
            <w:r w:rsidRPr="00FA6F32">
              <w:rPr>
                <w:sz w:val="22"/>
                <w:szCs w:val="22"/>
              </w:rPr>
              <w:t>Дети знакомятся со свойствами глины, вместе с педагогом по же</w:t>
            </w:r>
            <w:r w:rsidRPr="00FA6F32">
              <w:rPr>
                <w:sz w:val="22"/>
                <w:szCs w:val="22"/>
              </w:rPr>
              <w:softHyphen/>
              <w:t>ланию лепят разнообразные предметы. Дети вместе с педагогом собирают природный мате</w:t>
            </w:r>
            <w:r w:rsidRPr="00FA6F32">
              <w:rPr>
                <w:sz w:val="22"/>
                <w:szCs w:val="22"/>
              </w:rPr>
              <w:softHyphen/>
              <w:t>риал, отмечают разнообразную поверхность, величину; старшие дети учатся первоначальному счету.</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lastRenderedPageBreak/>
              <w:t>Осень на нашем  групповом участке</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highlight w:val="yellow"/>
              </w:rPr>
            </w:pPr>
            <w:r w:rsidRPr="00FA6F32">
              <w:rPr>
                <w:sz w:val="22"/>
                <w:szCs w:val="22"/>
              </w:rPr>
              <w:t>5-9 окт</w:t>
            </w:r>
          </w:p>
        </w:tc>
      </w:tr>
      <w:tr w:rsidR="00FA6F32" w:rsidRPr="00FA6F32" w:rsidTr="0060273D">
        <w:tc>
          <w:tcPr>
            <w:tcW w:w="1559" w:type="dxa"/>
          </w:tcPr>
          <w:p w:rsidR="00FA6F32" w:rsidRPr="00FA6F32" w:rsidRDefault="00FA6F32" w:rsidP="00FA6F32">
            <w:pPr>
              <w:rPr>
                <w:sz w:val="22"/>
                <w:szCs w:val="22"/>
              </w:rPr>
            </w:pPr>
          </w:p>
          <w:p w:rsidR="00FA6F32" w:rsidRPr="00FA6F32" w:rsidRDefault="00FA6F32" w:rsidP="00FA6F32">
            <w:pPr>
              <w:rPr>
                <w:sz w:val="22"/>
                <w:szCs w:val="22"/>
              </w:rPr>
            </w:pPr>
            <w:r w:rsidRPr="00FA6F32">
              <w:rPr>
                <w:sz w:val="22"/>
                <w:szCs w:val="22"/>
              </w:rPr>
              <w:t xml:space="preserve">Сад.   Фрукты, ягоды. </w:t>
            </w:r>
          </w:p>
          <w:p w:rsidR="00FA6F32" w:rsidRPr="00FA6F32" w:rsidRDefault="00FA6F32" w:rsidP="00FA6F32">
            <w:pPr>
              <w:rPr>
                <w:sz w:val="22"/>
                <w:szCs w:val="22"/>
              </w:rPr>
            </w:pPr>
          </w:p>
          <w:p w:rsidR="00FA6F32" w:rsidRPr="00FA6F32" w:rsidRDefault="00FA6F32" w:rsidP="00FA6F32">
            <w:pPr>
              <w:rPr>
                <w:sz w:val="22"/>
                <w:szCs w:val="22"/>
              </w:rPr>
            </w:pPr>
            <w:r w:rsidRPr="00FA6F32">
              <w:rPr>
                <w:sz w:val="22"/>
                <w:szCs w:val="22"/>
              </w:rPr>
              <w:t>Огород. Овощи.</w:t>
            </w:r>
          </w:p>
        </w:tc>
        <w:tc>
          <w:tcPr>
            <w:tcW w:w="6805" w:type="dxa"/>
          </w:tcPr>
          <w:p w:rsidR="00FA6F32" w:rsidRPr="00FA6F32" w:rsidRDefault="00DD3C3B" w:rsidP="00FA6F32">
            <w:pPr>
              <w:rPr>
                <w:sz w:val="22"/>
                <w:szCs w:val="22"/>
              </w:rPr>
            </w:pPr>
            <w:hyperlink r:id="rId10" w:tgtFrame="_blank" w:history="1">
              <w:r w:rsidR="00FA6F32" w:rsidRPr="00FA6F32">
                <w:rPr>
                  <w:rStyle w:val="ac"/>
                  <w:sz w:val="22"/>
                  <w:szCs w:val="22"/>
                </w:rPr>
                <w:t>Закрепить</w:t>
              </w:r>
            </w:hyperlink>
            <w:r w:rsidR="00FA6F32" w:rsidRPr="00FA6F32">
              <w:rPr>
                <w:sz w:val="22"/>
                <w:szCs w:val="22"/>
              </w:rPr>
              <w:t> знания детей об овощах и фруктах.  Продолжать учить детей различать и называть овощи и фрукты.</w:t>
            </w:r>
          </w:p>
          <w:p w:rsidR="00FA6F32" w:rsidRPr="00FA6F32" w:rsidRDefault="00FA6F32" w:rsidP="00FA6F32">
            <w:pPr>
              <w:rPr>
                <w:sz w:val="22"/>
                <w:szCs w:val="22"/>
              </w:rPr>
            </w:pPr>
            <w:r w:rsidRPr="00FA6F32">
              <w:rPr>
                <w:sz w:val="22"/>
                <w:szCs w:val="22"/>
              </w:rPr>
              <w:t>Развивать умение детей сравнивать, группировать овощи и фрукты</w:t>
            </w:r>
          </w:p>
          <w:p w:rsidR="00FA6F32" w:rsidRPr="00FA6F32" w:rsidRDefault="00FA6F32" w:rsidP="00FA6F32">
            <w:pPr>
              <w:rPr>
                <w:sz w:val="22"/>
                <w:szCs w:val="22"/>
              </w:rPr>
            </w:pPr>
            <w:r w:rsidRPr="00FA6F32">
              <w:rPr>
                <w:sz w:val="22"/>
                <w:szCs w:val="22"/>
              </w:rPr>
              <w:t>Продолжать учить детей составлять описательный рассказ о предмете.</w:t>
            </w:r>
          </w:p>
          <w:p w:rsidR="00FA6F32" w:rsidRPr="00FA6F32" w:rsidRDefault="00DD3C3B" w:rsidP="00FA6F32">
            <w:pPr>
              <w:rPr>
                <w:sz w:val="22"/>
                <w:szCs w:val="22"/>
              </w:rPr>
            </w:pPr>
            <w:hyperlink r:id="rId11" w:tgtFrame="_blank" w:history="1">
              <w:r w:rsidR="00FA6F32" w:rsidRPr="00FA6F32">
                <w:rPr>
                  <w:rStyle w:val="ac"/>
                  <w:sz w:val="22"/>
                  <w:szCs w:val="22"/>
                </w:rPr>
                <w:t>С помощью</w:t>
              </w:r>
            </w:hyperlink>
            <w:r w:rsidR="00FA6F32" w:rsidRPr="00FA6F32">
              <w:rPr>
                <w:sz w:val="22"/>
                <w:szCs w:val="22"/>
              </w:rPr>
              <w:t> исследовательской деятельности учить различать плоды по особенностям формы, цвета, поверхности, вкуса и запаха. Дети знакомятся с 2-3 сортами ягод, пробуют на вкус, вдыхают их аромат; рассказывают, какие они любят ягоды.</w:t>
            </w:r>
          </w:p>
          <w:p w:rsidR="00FA6F32" w:rsidRPr="00FA6F32" w:rsidRDefault="00DD3C3B" w:rsidP="00FA6F32">
            <w:pPr>
              <w:rPr>
                <w:sz w:val="22"/>
                <w:szCs w:val="22"/>
              </w:rPr>
            </w:pPr>
            <w:hyperlink r:id="rId12" w:tgtFrame="_blank" w:history="1">
              <w:r w:rsidR="00FA6F32" w:rsidRPr="00FA6F32">
                <w:rPr>
                  <w:rStyle w:val="ac"/>
                  <w:sz w:val="22"/>
                  <w:szCs w:val="22"/>
                </w:rPr>
                <w:t>Развивать</w:t>
              </w:r>
            </w:hyperlink>
            <w:r w:rsidR="00FA6F32" w:rsidRPr="00FA6F32">
              <w:rPr>
                <w:sz w:val="22"/>
                <w:szCs w:val="22"/>
              </w:rPr>
              <w:t> сенсорные ощущения.</w:t>
            </w:r>
          </w:p>
          <w:p w:rsidR="00FA6F32" w:rsidRPr="00FA6F32" w:rsidRDefault="00FA6F32" w:rsidP="00FA6F32">
            <w:pPr>
              <w:rPr>
                <w:sz w:val="22"/>
                <w:szCs w:val="22"/>
              </w:rPr>
            </w:pPr>
            <w:r w:rsidRPr="00FA6F32">
              <w:rPr>
                <w:sz w:val="22"/>
                <w:szCs w:val="22"/>
              </w:rPr>
              <w:t>Ощущать радость от восприятия красивых плодов, их запаха. Воспитывать благодарное чувство к природе. Начать воспитывать понимание ценности здоровья, формировать желание не болеть, укреплять здоровье с помощью пищи, богатой витаминами.</w:t>
            </w:r>
          </w:p>
          <w:p w:rsidR="00FA6F32" w:rsidRPr="00FA6F32" w:rsidRDefault="00FA6F32" w:rsidP="00FA6F32">
            <w:pPr>
              <w:rPr>
                <w:sz w:val="22"/>
                <w:szCs w:val="22"/>
              </w:rPr>
            </w:pPr>
            <w:r w:rsidRPr="00FA6F32">
              <w:rPr>
                <w:sz w:val="22"/>
                <w:szCs w:val="22"/>
              </w:rPr>
              <w:t>Закреплять знания о правилах безопас</w:t>
            </w:r>
            <w:r w:rsidRPr="00FA6F32">
              <w:rPr>
                <w:sz w:val="22"/>
                <w:szCs w:val="22"/>
              </w:rPr>
              <w:softHyphen/>
              <w:t>ного поведения в природе. Закреплять знания о правилах безопас</w:t>
            </w:r>
            <w:r w:rsidRPr="00FA6F32">
              <w:rPr>
                <w:sz w:val="22"/>
                <w:szCs w:val="22"/>
              </w:rPr>
              <w:softHyphen/>
              <w:t>ного поведения на пикнике, на даче.</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 xml:space="preserve">Формировать умение вести беседу о своем дачном участке, о труде на нем. Закреплять  представление о фруктах, ягодах и овощах, которые  растут в нашем регионе, на наших дачных участках, в фермерских хозяйствах. </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рисунков, поделок из бумаги и пластилина.</w:t>
            </w:r>
          </w:p>
        </w:tc>
        <w:tc>
          <w:tcPr>
            <w:tcW w:w="1134" w:type="dxa"/>
          </w:tcPr>
          <w:p w:rsidR="00FA6F32" w:rsidRPr="00FA6F32" w:rsidRDefault="00FA6F32" w:rsidP="00FA6F32">
            <w:pPr>
              <w:rPr>
                <w:sz w:val="22"/>
                <w:szCs w:val="22"/>
              </w:rPr>
            </w:pPr>
            <w:r w:rsidRPr="00FA6F32">
              <w:rPr>
                <w:sz w:val="22"/>
                <w:szCs w:val="22"/>
              </w:rPr>
              <w:t>12-16 окт</w:t>
            </w:r>
          </w:p>
        </w:tc>
      </w:tr>
      <w:tr w:rsidR="00FA6F32" w:rsidRPr="00FA6F32" w:rsidTr="0060273D">
        <w:tc>
          <w:tcPr>
            <w:tcW w:w="1559" w:type="dxa"/>
          </w:tcPr>
          <w:p w:rsidR="00FA6F32" w:rsidRPr="00FA6F32" w:rsidRDefault="00FA6F32" w:rsidP="00FA6F32">
            <w:pPr>
              <w:rPr>
                <w:sz w:val="22"/>
                <w:szCs w:val="22"/>
              </w:rPr>
            </w:pPr>
            <w:r w:rsidRPr="00FA6F32">
              <w:rPr>
                <w:sz w:val="22"/>
                <w:szCs w:val="22"/>
              </w:rPr>
              <w:t>Овощи, ягоды и фрукты – витаминные продукты</w:t>
            </w:r>
          </w:p>
          <w:p w:rsidR="00FA6F32" w:rsidRPr="00FA6F32" w:rsidRDefault="00FA6F32" w:rsidP="00FA6F32">
            <w:pPr>
              <w:rPr>
                <w:sz w:val="22"/>
                <w:szCs w:val="22"/>
              </w:rPr>
            </w:pPr>
          </w:p>
          <w:p w:rsidR="00FA6F32" w:rsidRPr="00FA6F32" w:rsidRDefault="00FA6F32" w:rsidP="00FA6F32">
            <w:pPr>
              <w:rPr>
                <w:sz w:val="22"/>
                <w:szCs w:val="22"/>
              </w:rPr>
            </w:pPr>
          </w:p>
        </w:tc>
        <w:tc>
          <w:tcPr>
            <w:tcW w:w="6805" w:type="dxa"/>
          </w:tcPr>
          <w:p w:rsidR="00FA6F32" w:rsidRPr="00FA6F32" w:rsidRDefault="00FA6F32" w:rsidP="00FA6F32">
            <w:pPr>
              <w:rPr>
                <w:sz w:val="22"/>
                <w:szCs w:val="22"/>
              </w:rPr>
            </w:pPr>
            <w:r w:rsidRPr="00FA6F32">
              <w:rPr>
                <w:sz w:val="22"/>
                <w:szCs w:val="22"/>
              </w:rPr>
              <w:t>Формировать у детей представления о продуктах питания, их назначении, существенных признаках, ценности для здоровья. Закрепить знания об овощах и фруктах. Познакомить с понятием витамины.</w:t>
            </w:r>
            <w:r w:rsidRPr="00FA6F32">
              <w:rPr>
                <w:sz w:val="22"/>
                <w:szCs w:val="22"/>
              </w:rPr>
              <w:br/>
              <w:t>Развивать умения обследовательских действий. Вырабатывать заботливое отношение к близким и желание им помочь. Сформировать у детей представление о культуре питания, как составляющей здорового образа жизни и понятие о полезных и необходимых продуктах. Формировать интерес к людям  профессий  в сфере питания. Формировать у детей необходимости заботы о своем здоровье и, в первую очередь, правильном питании. Воспитывать у детей интерес </w:t>
            </w:r>
            <w:hyperlink r:id="rId13" w:tgtFrame="_blank" w:history="1">
              <w:r w:rsidRPr="00FA6F32">
                <w:rPr>
                  <w:rStyle w:val="ac"/>
                  <w:sz w:val="22"/>
                  <w:szCs w:val="22"/>
                </w:rPr>
                <w:t>к своему</w:t>
              </w:r>
            </w:hyperlink>
            <w:r w:rsidRPr="00FA6F32">
              <w:rPr>
                <w:sz w:val="22"/>
                <w:szCs w:val="22"/>
              </w:rPr>
              <w:t xml:space="preserve"> здоровью, желание его </w:t>
            </w:r>
            <w:r w:rsidRPr="00FA6F32">
              <w:rPr>
                <w:sz w:val="22"/>
                <w:szCs w:val="22"/>
              </w:rPr>
              <w:lastRenderedPageBreak/>
              <w:t>поддерживать витаминизированной пищей – овощами и фруктами; уточнять и расширять представления детей об отличительных особенностях овощей, о том, что их можно есть в сыром и вареном виде, из них можно готовить суп, салат, в сыром виде они полезнее – в них много витаминов, которые нужны для здоровья.Продолжать упражнять в  распознавании  по вкусу овощей, фруктов.</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lastRenderedPageBreak/>
              <w:t>Воспитывать умение беречь природу родного края , охранять ее.</w:t>
            </w:r>
          </w:p>
          <w:p w:rsidR="00FA6F32" w:rsidRPr="00FA6F32" w:rsidRDefault="00FA6F32" w:rsidP="00FA6F32">
            <w:pPr>
              <w:rPr>
                <w:sz w:val="22"/>
                <w:szCs w:val="22"/>
              </w:rPr>
            </w:pPr>
            <w:r w:rsidRPr="00FA6F32">
              <w:rPr>
                <w:sz w:val="22"/>
                <w:szCs w:val="22"/>
              </w:rPr>
              <w:t>Формировать интерес к труду повара в детском саду.</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rPr>
            </w:pPr>
            <w:r w:rsidRPr="00FA6F32">
              <w:rPr>
                <w:sz w:val="22"/>
                <w:szCs w:val="22"/>
              </w:rPr>
              <w:t>19-23 окт</w:t>
            </w:r>
          </w:p>
        </w:tc>
      </w:tr>
      <w:tr w:rsidR="00FA6F32" w:rsidRPr="00FA6F32" w:rsidTr="0060273D">
        <w:tc>
          <w:tcPr>
            <w:tcW w:w="1559" w:type="dxa"/>
          </w:tcPr>
          <w:p w:rsidR="00FA6F32" w:rsidRPr="00FA6F32" w:rsidRDefault="00FA6F32" w:rsidP="00FA6F32">
            <w:pPr>
              <w:rPr>
                <w:sz w:val="22"/>
                <w:szCs w:val="22"/>
              </w:rPr>
            </w:pPr>
            <w:r w:rsidRPr="00FA6F32">
              <w:rPr>
                <w:sz w:val="22"/>
                <w:szCs w:val="22"/>
              </w:rPr>
              <w:lastRenderedPageBreak/>
              <w:t>Хлеб – всему голова!</w:t>
            </w:r>
          </w:p>
        </w:tc>
        <w:tc>
          <w:tcPr>
            <w:tcW w:w="6805" w:type="dxa"/>
          </w:tcPr>
          <w:p w:rsidR="00FA6F32" w:rsidRPr="00FA6F32" w:rsidRDefault="00FA6F32" w:rsidP="00FA6F32">
            <w:pPr>
              <w:rPr>
                <w:sz w:val="22"/>
                <w:szCs w:val="22"/>
              </w:rPr>
            </w:pPr>
            <w:r w:rsidRPr="00FA6F32">
              <w:rPr>
                <w:sz w:val="22"/>
                <w:szCs w:val="22"/>
              </w:rPr>
              <w:t>Расширение представлений детей о труде хлебороба.  Формирование знаний детей о том, как хлеб появляется на столе; Познакомить   с трудом повара – кондитера, с характерными особенностями внешнего вида, предметами  необходимыми для работы. Расширить кругозор и словарный запас детей. Воспитывать интерес к трудовой деятельности повара – кондитера.</w:t>
            </w:r>
            <w:r w:rsidRPr="00FA6F32">
              <w:rPr>
                <w:sz w:val="22"/>
                <w:szCs w:val="22"/>
              </w:rPr>
              <w:br/>
              <w:t>Упражнять  детей лепить угощение из соленого теста. Закрепить умение: скатывать комочек теста круговыми движениями между ладоней, сплющивать его. Формирование навыков лепки хлебо</w:t>
            </w:r>
            <w:r w:rsidRPr="00FA6F32">
              <w:rPr>
                <w:sz w:val="22"/>
                <w:szCs w:val="22"/>
              </w:rPr>
              <w:softHyphen/>
              <w:t>булочных изделий: булок, кренделей, ватру</w:t>
            </w:r>
            <w:r w:rsidRPr="00FA6F32">
              <w:rPr>
                <w:sz w:val="22"/>
                <w:szCs w:val="22"/>
              </w:rPr>
              <w:softHyphen/>
              <w:t>шек, рогаликов, плюшек.  Воспитание у детей береж</w:t>
            </w:r>
            <w:r w:rsidRPr="00FA6F32">
              <w:rPr>
                <w:sz w:val="22"/>
                <w:szCs w:val="22"/>
              </w:rPr>
              <w:softHyphen/>
              <w:t>ного отношения к хлебу как продукту труда взрослых, привитие уважения к труду других.</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Дать детям представление о том, как печет пирожки повар в детском саду.</w:t>
            </w:r>
          </w:p>
          <w:p w:rsidR="00FA6F32" w:rsidRPr="00FA6F32" w:rsidRDefault="00FA6F32" w:rsidP="00FA6F32">
            <w:pPr>
              <w:rPr>
                <w:sz w:val="22"/>
                <w:szCs w:val="22"/>
              </w:rPr>
            </w:pPr>
            <w:r w:rsidRPr="00FA6F32">
              <w:rPr>
                <w:sz w:val="22"/>
                <w:szCs w:val="22"/>
              </w:rPr>
              <w:t>Игры и беседы в музее ДОУ «Русская горница».</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rPr>
            </w:pPr>
            <w:r w:rsidRPr="00FA6F32">
              <w:rPr>
                <w:sz w:val="22"/>
                <w:szCs w:val="22"/>
              </w:rPr>
              <w:t>26-30 октября</w:t>
            </w:r>
          </w:p>
        </w:tc>
      </w:tr>
      <w:tr w:rsidR="00FA6F32" w:rsidRPr="00FA6F32" w:rsidTr="0060273D">
        <w:tc>
          <w:tcPr>
            <w:tcW w:w="1559" w:type="dxa"/>
          </w:tcPr>
          <w:p w:rsidR="00FA6F32" w:rsidRPr="00FA6F32" w:rsidRDefault="00FA6F32" w:rsidP="00FA6F32">
            <w:pPr>
              <w:rPr>
                <w:sz w:val="22"/>
                <w:szCs w:val="22"/>
              </w:rPr>
            </w:pPr>
          </w:p>
          <w:p w:rsidR="00FA6F32" w:rsidRPr="00FA6F32" w:rsidRDefault="00FA6F32" w:rsidP="00FA6F32">
            <w:pPr>
              <w:rPr>
                <w:sz w:val="22"/>
                <w:szCs w:val="22"/>
              </w:rPr>
            </w:pPr>
            <w:r w:rsidRPr="00FA6F32">
              <w:rPr>
                <w:sz w:val="22"/>
                <w:szCs w:val="22"/>
              </w:rPr>
              <w:t>Деревья.</w:t>
            </w:r>
          </w:p>
          <w:p w:rsidR="00FA6F32" w:rsidRPr="00FA6F32" w:rsidRDefault="00FA6F32" w:rsidP="00FA6F32">
            <w:pPr>
              <w:rPr>
                <w:sz w:val="22"/>
                <w:szCs w:val="22"/>
              </w:rPr>
            </w:pPr>
            <w:r w:rsidRPr="00FA6F32">
              <w:rPr>
                <w:sz w:val="22"/>
                <w:szCs w:val="22"/>
              </w:rPr>
              <w:t>осенью</w:t>
            </w:r>
          </w:p>
          <w:p w:rsidR="00FA6F32" w:rsidRPr="00FA6F32" w:rsidRDefault="00FA6F32" w:rsidP="00FA6F32">
            <w:pPr>
              <w:rPr>
                <w:sz w:val="22"/>
                <w:szCs w:val="22"/>
              </w:rPr>
            </w:pPr>
          </w:p>
        </w:tc>
        <w:tc>
          <w:tcPr>
            <w:tcW w:w="6805" w:type="dxa"/>
          </w:tcPr>
          <w:p w:rsidR="00FA6F32" w:rsidRPr="00FA6F32" w:rsidRDefault="00FA6F32" w:rsidP="00FA6F32">
            <w:pPr>
              <w:rPr>
                <w:sz w:val="22"/>
                <w:szCs w:val="22"/>
              </w:rPr>
            </w:pPr>
            <w:r w:rsidRPr="00FA6F32">
              <w:rPr>
                <w:sz w:val="22"/>
                <w:szCs w:val="22"/>
              </w:rPr>
              <w:t>Упражнять  рассматривать дерево (основные особенности строе</w:t>
            </w:r>
            <w:r w:rsidRPr="00FA6F32">
              <w:rPr>
                <w:sz w:val="22"/>
                <w:szCs w:val="22"/>
              </w:rPr>
              <w:softHyphen/>
              <w:t>ния - выделять ствол, ветки и листья растений.), обращать внимание на календарные изменения в жиз</w:t>
            </w:r>
            <w:r w:rsidRPr="00FA6F32">
              <w:rPr>
                <w:sz w:val="22"/>
                <w:szCs w:val="22"/>
              </w:rPr>
              <w:softHyphen/>
              <w:t>ни растений (показать, что осе</w:t>
            </w:r>
            <w:r w:rsidRPr="00FA6F32">
              <w:rPr>
                <w:sz w:val="22"/>
                <w:szCs w:val="22"/>
              </w:rPr>
              <w:softHyphen/>
              <w:t xml:space="preserve">нью листья деревьев меняют  свою окраску.  </w:t>
            </w:r>
          </w:p>
          <w:p w:rsidR="00FA6F32" w:rsidRPr="00FA6F32" w:rsidRDefault="00FA6F32" w:rsidP="00FA6F32">
            <w:pPr>
              <w:rPr>
                <w:sz w:val="22"/>
                <w:szCs w:val="22"/>
              </w:rPr>
            </w:pPr>
            <w:r w:rsidRPr="00FA6F32">
              <w:rPr>
                <w:sz w:val="22"/>
                <w:szCs w:val="22"/>
              </w:rPr>
              <w:t>Обобщить знание о том, что на земле существует огромное царство растений: де</w:t>
            </w:r>
            <w:r w:rsidRPr="00FA6F32">
              <w:rPr>
                <w:sz w:val="22"/>
                <w:szCs w:val="22"/>
              </w:rPr>
              <w:softHyphen/>
              <w:t>ревья, кустарники, травянистые растения, растут леса. Формировать умение пра</w:t>
            </w:r>
            <w:r w:rsidRPr="00FA6F32">
              <w:rPr>
                <w:sz w:val="22"/>
                <w:szCs w:val="22"/>
              </w:rPr>
              <w:softHyphen/>
              <w:t>вильно вести себя в природе, чтобы не навредить ей. ОБЖ – дать понятие «опасные растения»   в ближайшем окружении.</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Дать знание о деревьях ближайшего природного окружения (участок детского сада, ближайшая улица). Золотая осень в городе Биробиджане.</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rPr>
            </w:pPr>
            <w:r w:rsidRPr="00FA6F32">
              <w:rPr>
                <w:sz w:val="22"/>
                <w:szCs w:val="22"/>
              </w:rPr>
              <w:t>2-6 ноября</w:t>
            </w:r>
          </w:p>
        </w:tc>
      </w:tr>
      <w:tr w:rsidR="00FA6F32" w:rsidRPr="00FA6F32" w:rsidTr="0060273D">
        <w:tc>
          <w:tcPr>
            <w:tcW w:w="1559" w:type="dxa"/>
          </w:tcPr>
          <w:p w:rsidR="00FA6F32" w:rsidRPr="00FA6F32" w:rsidRDefault="00FA6F32" w:rsidP="00FA6F32">
            <w:pPr>
              <w:rPr>
                <w:sz w:val="22"/>
                <w:szCs w:val="22"/>
              </w:rPr>
            </w:pPr>
            <w:r w:rsidRPr="00FA6F32">
              <w:rPr>
                <w:sz w:val="22"/>
                <w:szCs w:val="22"/>
              </w:rPr>
              <w:t>Дикие животные осенью</w:t>
            </w: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tc>
        <w:tc>
          <w:tcPr>
            <w:tcW w:w="6805" w:type="dxa"/>
          </w:tcPr>
          <w:p w:rsidR="00FA6F32" w:rsidRPr="00FA6F32" w:rsidRDefault="00FA6F32" w:rsidP="00FA6F32">
            <w:pPr>
              <w:rPr>
                <w:sz w:val="22"/>
                <w:szCs w:val="22"/>
              </w:rPr>
            </w:pPr>
            <w:r w:rsidRPr="00FA6F32">
              <w:rPr>
                <w:sz w:val="22"/>
                <w:szCs w:val="22"/>
              </w:rPr>
              <w:t>Усвоить названия животных, познакомить со средой обитания, особенностями внешнего вида и образа жизни. Закрепить и обобщить знания детей о диких животных, их признаках, их приспособлении к условиям жизни; Закрепить знания названий диких животных и их детенышей, знания о месте их обитания, развивать мышление, закреплять умение передавать характерные черты животного в движении (имитация).  Способствовать осознанию особого отношения людей к диким животным.</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 xml:space="preserve">Расширить знания о том, как дикие животные нашей тайги готовятся к зиме.Познакомить с дикими животными, проживающими на территории  ЕАО. </w:t>
            </w:r>
          </w:p>
          <w:p w:rsidR="00FA6F32" w:rsidRPr="00FA6F32" w:rsidRDefault="00FA6F32" w:rsidP="00FA6F32">
            <w:pPr>
              <w:rPr>
                <w:sz w:val="22"/>
                <w:szCs w:val="22"/>
              </w:rPr>
            </w:pPr>
            <w:r w:rsidRPr="00FA6F32">
              <w:rPr>
                <w:sz w:val="22"/>
                <w:szCs w:val="22"/>
              </w:rPr>
              <w:t>Животные нашей тайги осенью.</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rPr>
            </w:pPr>
            <w:r w:rsidRPr="00FA6F32">
              <w:rPr>
                <w:sz w:val="22"/>
                <w:szCs w:val="22"/>
              </w:rPr>
              <w:t>9-13 ноя</w:t>
            </w:r>
          </w:p>
        </w:tc>
      </w:tr>
      <w:tr w:rsidR="00FA6F32" w:rsidRPr="00FA6F32" w:rsidTr="0060273D">
        <w:tc>
          <w:tcPr>
            <w:tcW w:w="1559" w:type="dxa"/>
          </w:tcPr>
          <w:p w:rsidR="00FA6F32" w:rsidRPr="00FA6F32" w:rsidRDefault="00FA6F32" w:rsidP="00FA6F32">
            <w:pPr>
              <w:rPr>
                <w:sz w:val="22"/>
                <w:szCs w:val="22"/>
              </w:rPr>
            </w:pPr>
            <w:r w:rsidRPr="00FA6F32">
              <w:rPr>
                <w:sz w:val="22"/>
                <w:szCs w:val="22"/>
              </w:rPr>
              <w:t>Дикие птицы осенью</w:t>
            </w:r>
          </w:p>
          <w:p w:rsidR="00FA6F32" w:rsidRPr="00FA6F32" w:rsidRDefault="00FA6F32" w:rsidP="00FA6F32">
            <w:pPr>
              <w:rPr>
                <w:sz w:val="22"/>
                <w:szCs w:val="22"/>
              </w:rPr>
            </w:pPr>
          </w:p>
        </w:tc>
        <w:tc>
          <w:tcPr>
            <w:tcW w:w="6805" w:type="dxa"/>
          </w:tcPr>
          <w:p w:rsidR="00FA6F32" w:rsidRPr="00FA6F32" w:rsidRDefault="00FA6F32" w:rsidP="00FA6F32">
            <w:pPr>
              <w:rPr>
                <w:sz w:val="22"/>
                <w:szCs w:val="22"/>
              </w:rPr>
            </w:pPr>
            <w:r w:rsidRPr="00FA6F32">
              <w:rPr>
                <w:sz w:val="22"/>
                <w:szCs w:val="22"/>
              </w:rPr>
              <w:t>Расширить и закрепить представления детей о  птицах,  о частях тела птиц.Формировать умение узнавать птиц по голо</w:t>
            </w:r>
            <w:r w:rsidRPr="00FA6F32">
              <w:rPr>
                <w:sz w:val="22"/>
                <w:szCs w:val="22"/>
              </w:rPr>
              <w:softHyphen/>
            </w:r>
            <w:r w:rsidRPr="00FA6F32">
              <w:rPr>
                <w:sz w:val="22"/>
                <w:szCs w:val="22"/>
              </w:rPr>
              <w:br/>
              <w:t>сам и внешнему виду.</w:t>
            </w:r>
          </w:p>
          <w:p w:rsidR="00FA6F32" w:rsidRPr="00FA6F32" w:rsidRDefault="00FA6F32" w:rsidP="00FA6F32">
            <w:pPr>
              <w:rPr>
                <w:sz w:val="22"/>
                <w:szCs w:val="22"/>
              </w:rPr>
            </w:pPr>
            <w:r w:rsidRPr="00FA6F32">
              <w:rPr>
                <w:sz w:val="22"/>
                <w:szCs w:val="22"/>
              </w:rPr>
              <w:lastRenderedPageBreak/>
              <w:t xml:space="preserve"> Закрепление названий зимующих птиц, их проблем в зимнее время, особенности питания.Способствовать развитию у детей умения рассматривать иллюстрации  о птицах,  выделяя яркие отличительные признаки их внешнего вида и поведения; обогащению и углублению представлений о птицах   потребностях и способах их питания. Воспитание бережного отношения и любви к живой природе, птицам, чувства ответственности. </w:t>
            </w:r>
          </w:p>
          <w:p w:rsidR="00FA6F32" w:rsidRPr="00FA6F32" w:rsidRDefault="00FA6F32" w:rsidP="00FA6F32">
            <w:pPr>
              <w:rPr>
                <w:sz w:val="22"/>
                <w:szCs w:val="22"/>
              </w:rPr>
            </w:pPr>
            <w:r w:rsidRPr="00FA6F32">
              <w:rPr>
                <w:sz w:val="22"/>
                <w:szCs w:val="22"/>
              </w:rPr>
              <w:t xml:space="preserve">Расширять представления о поведении птиц у кормушек. </w:t>
            </w:r>
          </w:p>
          <w:p w:rsidR="00FA6F32" w:rsidRPr="00FA6F32" w:rsidRDefault="00FA6F32" w:rsidP="00FA6F32">
            <w:pPr>
              <w:rPr>
                <w:sz w:val="22"/>
                <w:szCs w:val="22"/>
              </w:rPr>
            </w:pPr>
            <w:r w:rsidRPr="00FA6F32">
              <w:rPr>
                <w:sz w:val="22"/>
                <w:szCs w:val="22"/>
              </w:rPr>
              <w:t>Продолжить формировать  умение различать птиц по внеш</w:t>
            </w:r>
            <w:r w:rsidRPr="00FA6F32">
              <w:rPr>
                <w:sz w:val="22"/>
                <w:szCs w:val="22"/>
              </w:rPr>
              <w:softHyphen/>
              <w:t>нему виду.</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lastRenderedPageBreak/>
              <w:t xml:space="preserve">Познакомить с дикими птицами, проживающими на территории  ЕАО. </w:t>
            </w:r>
          </w:p>
          <w:p w:rsidR="00FA6F32" w:rsidRPr="00FA6F32" w:rsidRDefault="00FA6F32" w:rsidP="00FA6F32">
            <w:pPr>
              <w:rPr>
                <w:sz w:val="22"/>
                <w:szCs w:val="22"/>
              </w:rPr>
            </w:pPr>
            <w:r w:rsidRPr="00FA6F32">
              <w:rPr>
                <w:sz w:val="22"/>
                <w:szCs w:val="22"/>
              </w:rPr>
              <w:lastRenderedPageBreak/>
              <w:t>Воспитывать у детей доброе отношение ко всему живому в природе родного края. Формировать желание наблюдать за птицами, приле</w:t>
            </w:r>
            <w:r w:rsidRPr="00FA6F32">
              <w:rPr>
                <w:sz w:val="22"/>
                <w:szCs w:val="22"/>
              </w:rPr>
              <w:softHyphen/>
              <w:t>тающими на участок сада.</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lastRenderedPageBreak/>
              <w:t>Развлечение «Осенины»</w:t>
            </w:r>
          </w:p>
        </w:tc>
        <w:tc>
          <w:tcPr>
            <w:tcW w:w="1134" w:type="dxa"/>
          </w:tcPr>
          <w:p w:rsidR="00FA6F32" w:rsidRPr="00FA6F32" w:rsidRDefault="00FA6F32" w:rsidP="00FA6F32">
            <w:pPr>
              <w:rPr>
                <w:sz w:val="22"/>
                <w:szCs w:val="22"/>
              </w:rPr>
            </w:pPr>
            <w:r w:rsidRPr="00FA6F32">
              <w:rPr>
                <w:sz w:val="22"/>
                <w:szCs w:val="22"/>
              </w:rPr>
              <w:t>16-20 ноя</w:t>
            </w:r>
          </w:p>
        </w:tc>
      </w:tr>
      <w:tr w:rsidR="00FA6F32" w:rsidRPr="00FA6F32" w:rsidTr="0060273D">
        <w:tc>
          <w:tcPr>
            <w:tcW w:w="1559" w:type="dxa"/>
          </w:tcPr>
          <w:p w:rsidR="00FA6F32" w:rsidRPr="00FA6F32" w:rsidRDefault="00FA6F32" w:rsidP="00FA6F32">
            <w:pPr>
              <w:rPr>
                <w:sz w:val="22"/>
                <w:szCs w:val="22"/>
              </w:rPr>
            </w:pPr>
            <w:r w:rsidRPr="00FA6F32">
              <w:rPr>
                <w:sz w:val="22"/>
                <w:szCs w:val="22"/>
              </w:rPr>
              <w:lastRenderedPageBreak/>
              <w:t>Домашние</w:t>
            </w:r>
          </w:p>
          <w:p w:rsidR="00FA6F32" w:rsidRPr="00FA6F32" w:rsidRDefault="00FA6F32" w:rsidP="00FA6F32">
            <w:pPr>
              <w:rPr>
                <w:sz w:val="22"/>
                <w:szCs w:val="22"/>
              </w:rPr>
            </w:pPr>
            <w:r w:rsidRPr="00FA6F32">
              <w:rPr>
                <w:sz w:val="22"/>
                <w:szCs w:val="22"/>
              </w:rPr>
              <w:t xml:space="preserve">животные </w:t>
            </w: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tc>
        <w:tc>
          <w:tcPr>
            <w:tcW w:w="6805" w:type="dxa"/>
          </w:tcPr>
          <w:p w:rsidR="00FA6F32" w:rsidRPr="00FA6F32" w:rsidRDefault="00FA6F32" w:rsidP="00FA6F32">
            <w:pPr>
              <w:rPr>
                <w:sz w:val="22"/>
                <w:szCs w:val="22"/>
              </w:rPr>
            </w:pPr>
            <w:r w:rsidRPr="00FA6F32">
              <w:rPr>
                <w:sz w:val="22"/>
                <w:szCs w:val="22"/>
              </w:rPr>
              <w:t>Способствовать формированию представлений детей о домашних животных и их детенышах, их внешнем виде, повадках, среде обитания; пониманию роли человека в уходе за домашними животными; развивать любознательность, желание ухаживать за животными. Закрепить характерные особенности домашних животных в сельской местности; Воспитывать заботливое отношение к животным, радость от общения с ними;  выявить и систематизировать представления </w:t>
            </w:r>
            <w:hyperlink r:id="rId14" w:history="1">
              <w:r w:rsidRPr="00FA6F32">
                <w:rPr>
                  <w:rStyle w:val="ac"/>
                  <w:sz w:val="22"/>
                  <w:szCs w:val="22"/>
                </w:rPr>
                <w:t>детей</w:t>
              </w:r>
            </w:hyperlink>
            <w:r w:rsidRPr="00FA6F32">
              <w:rPr>
                <w:sz w:val="22"/>
                <w:szCs w:val="22"/>
              </w:rPr>
              <w:t> о домашних животных; установить взаимосвязь и зависимость жизни животных от человека; учить передавать в движениях, жестах повадки животного под комментарий воспитателя; развивать мышление, фантазию, интерес к домашним животным; воспитывать заботливое отношение к животным. Увлечь детей знаниями о детенышах животных, их особенностях, правильно называть их. Воспитывать интерес к жизни животных, желание заботиться о них.</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 xml:space="preserve">Познакомить детей с домашними  животными и птицами, обитающими  на территории нашего города. </w:t>
            </w:r>
          </w:p>
          <w:p w:rsidR="00FA6F32" w:rsidRPr="00FA6F32" w:rsidRDefault="00FA6F32" w:rsidP="00FA6F32">
            <w:pPr>
              <w:rPr>
                <w:sz w:val="22"/>
                <w:szCs w:val="22"/>
              </w:rPr>
            </w:pPr>
            <w:r w:rsidRPr="00FA6F32">
              <w:rPr>
                <w:sz w:val="22"/>
                <w:szCs w:val="22"/>
              </w:rPr>
              <w:t xml:space="preserve">Вызвать у детей желание  любить домашних животных родного края, знать их место обитания. </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rPr>
            </w:pPr>
            <w:r w:rsidRPr="00FA6F32">
              <w:rPr>
                <w:sz w:val="22"/>
                <w:szCs w:val="22"/>
              </w:rPr>
              <w:t>23-27 ноя</w:t>
            </w:r>
          </w:p>
        </w:tc>
      </w:tr>
      <w:tr w:rsidR="00FA6F32" w:rsidRPr="00FA6F32" w:rsidTr="0060273D">
        <w:tc>
          <w:tcPr>
            <w:tcW w:w="1559" w:type="dxa"/>
          </w:tcPr>
          <w:p w:rsidR="00FA6F32" w:rsidRPr="00FA6F32" w:rsidRDefault="00FA6F32" w:rsidP="00FA6F32">
            <w:pPr>
              <w:rPr>
                <w:sz w:val="22"/>
                <w:szCs w:val="22"/>
              </w:rPr>
            </w:pPr>
            <w:r w:rsidRPr="00FA6F32">
              <w:rPr>
                <w:sz w:val="22"/>
                <w:szCs w:val="22"/>
              </w:rPr>
              <w:t>Домашние птицы</w:t>
            </w:r>
          </w:p>
        </w:tc>
        <w:tc>
          <w:tcPr>
            <w:tcW w:w="6805" w:type="dxa"/>
          </w:tcPr>
          <w:p w:rsidR="00FA6F32" w:rsidRPr="00FA6F32" w:rsidRDefault="00FA6F32" w:rsidP="00FA6F32">
            <w:pPr>
              <w:rPr>
                <w:sz w:val="22"/>
                <w:szCs w:val="22"/>
              </w:rPr>
            </w:pPr>
            <w:r w:rsidRPr="00FA6F32">
              <w:rPr>
                <w:sz w:val="22"/>
                <w:szCs w:val="22"/>
              </w:rPr>
              <w:t>Закреплять и расширять знания о домашних птицах. Познакомить детей с характерными внешними признака</w:t>
            </w:r>
            <w:r w:rsidRPr="00FA6F32">
              <w:rPr>
                <w:sz w:val="22"/>
                <w:szCs w:val="22"/>
              </w:rPr>
              <w:softHyphen/>
              <w:t xml:space="preserve">ми домашних птиц; обогащение и активизация словаря; </w:t>
            </w:r>
          </w:p>
          <w:p w:rsidR="00FA6F32" w:rsidRPr="00FA6F32" w:rsidRDefault="00FA6F32" w:rsidP="00FA6F32">
            <w:pPr>
              <w:rPr>
                <w:sz w:val="22"/>
                <w:szCs w:val="22"/>
              </w:rPr>
            </w:pPr>
            <w:r w:rsidRPr="00FA6F32">
              <w:rPr>
                <w:sz w:val="22"/>
                <w:szCs w:val="22"/>
              </w:rPr>
              <w:t>Способствовать формированию представлений детей о домашних птицах, их внешнем виде, повадках, среде обитания; пониманию роли человека в уходе за домашними птицами; развивать любознательность, желание ухаживать за птицами. Закрепить характерные особенности домашних птиц в сельской местности; Расширять представления о способах правильного взаимодействия с домашними птицами: рассматривать их, не беспокоя и не нанося им вред (декоративные).</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Познакомить детей с домашними  птицами, обитающими  на территории нашего города, участка.</w:t>
            </w:r>
          </w:p>
          <w:p w:rsidR="00FA6F32" w:rsidRPr="00FA6F32" w:rsidRDefault="00FA6F32" w:rsidP="00FA6F32">
            <w:pPr>
              <w:rPr>
                <w:sz w:val="22"/>
                <w:szCs w:val="22"/>
              </w:rPr>
            </w:pP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rPr>
            </w:pPr>
            <w:r w:rsidRPr="00FA6F32">
              <w:rPr>
                <w:sz w:val="22"/>
                <w:szCs w:val="22"/>
              </w:rPr>
              <w:t>30 нояб-</w:t>
            </w:r>
          </w:p>
          <w:p w:rsidR="00FA6F32" w:rsidRPr="00FA6F32" w:rsidRDefault="00FA6F32" w:rsidP="00FA6F32">
            <w:pPr>
              <w:rPr>
                <w:sz w:val="22"/>
                <w:szCs w:val="22"/>
              </w:rPr>
            </w:pPr>
            <w:r w:rsidRPr="00FA6F32">
              <w:rPr>
                <w:sz w:val="22"/>
                <w:szCs w:val="22"/>
              </w:rPr>
              <w:t>4 декабря</w:t>
            </w:r>
          </w:p>
        </w:tc>
      </w:tr>
      <w:tr w:rsidR="00FA6F32" w:rsidRPr="00FA6F32" w:rsidTr="0060273D">
        <w:tc>
          <w:tcPr>
            <w:tcW w:w="1559" w:type="dxa"/>
          </w:tcPr>
          <w:p w:rsidR="00FA6F32" w:rsidRPr="00FA6F32" w:rsidRDefault="00FA6F32" w:rsidP="00FA6F32">
            <w:pPr>
              <w:rPr>
                <w:sz w:val="22"/>
                <w:szCs w:val="22"/>
              </w:rPr>
            </w:pPr>
            <w:r w:rsidRPr="00FA6F32">
              <w:rPr>
                <w:sz w:val="22"/>
                <w:szCs w:val="22"/>
              </w:rPr>
              <w:t>Транспорт</w:t>
            </w:r>
          </w:p>
        </w:tc>
        <w:tc>
          <w:tcPr>
            <w:tcW w:w="6805" w:type="dxa"/>
          </w:tcPr>
          <w:p w:rsidR="00FA6F32" w:rsidRPr="00FA6F32" w:rsidRDefault="00FA6F32" w:rsidP="00FA6F32">
            <w:pPr>
              <w:rPr>
                <w:sz w:val="22"/>
                <w:szCs w:val="22"/>
              </w:rPr>
            </w:pPr>
            <w:r w:rsidRPr="00FA6F32">
              <w:rPr>
                <w:sz w:val="22"/>
                <w:szCs w:val="22"/>
              </w:rPr>
              <w:t>Дать понятие о видах транспорта и его назначении. Познакомить со значе</w:t>
            </w:r>
            <w:r w:rsidRPr="00FA6F32">
              <w:rPr>
                <w:sz w:val="22"/>
                <w:szCs w:val="22"/>
              </w:rPr>
              <w:softHyphen/>
              <w:t>нием транспорта в жизни че</w:t>
            </w:r>
            <w:r w:rsidRPr="00FA6F32">
              <w:rPr>
                <w:sz w:val="22"/>
                <w:szCs w:val="22"/>
              </w:rPr>
              <w:softHyphen/>
              <w:t>ловека.</w:t>
            </w:r>
          </w:p>
          <w:p w:rsidR="00FA6F32" w:rsidRPr="00FA6F32" w:rsidRDefault="00FA6F32" w:rsidP="00FA6F32">
            <w:pPr>
              <w:rPr>
                <w:sz w:val="22"/>
                <w:szCs w:val="22"/>
              </w:rPr>
            </w:pPr>
            <w:r w:rsidRPr="00FA6F32">
              <w:rPr>
                <w:sz w:val="22"/>
                <w:szCs w:val="22"/>
              </w:rPr>
              <w:t>Формировать интерес к профессиям на транспорте. Закрепить знания о профессии водителя. Закреплять знания о пра</w:t>
            </w:r>
            <w:r w:rsidRPr="00FA6F32">
              <w:rPr>
                <w:sz w:val="22"/>
                <w:szCs w:val="22"/>
              </w:rPr>
              <w:softHyphen/>
              <w:t xml:space="preserve">вилах поведения на </w:t>
            </w:r>
            <w:r w:rsidRPr="00FA6F32">
              <w:rPr>
                <w:sz w:val="22"/>
                <w:szCs w:val="22"/>
              </w:rPr>
              <w:lastRenderedPageBreak/>
              <w:t>дорогах и улицах.</w:t>
            </w:r>
            <w:r w:rsidR="0060273D">
              <w:rPr>
                <w:sz w:val="22"/>
                <w:szCs w:val="22"/>
              </w:rPr>
              <w:t xml:space="preserve"> </w:t>
            </w:r>
            <w:r w:rsidRPr="00FA6F32">
              <w:rPr>
                <w:sz w:val="22"/>
                <w:szCs w:val="22"/>
              </w:rPr>
              <w:t>Углублять знания о правилах пользования общественным транспортом.</w:t>
            </w:r>
            <w:r w:rsidR="0060273D">
              <w:rPr>
                <w:sz w:val="22"/>
                <w:szCs w:val="22"/>
              </w:rPr>
              <w:t xml:space="preserve"> </w:t>
            </w:r>
            <w:r w:rsidRPr="00FA6F32">
              <w:rPr>
                <w:sz w:val="22"/>
                <w:szCs w:val="22"/>
              </w:rPr>
              <w:t>Воспитывать культуру по</w:t>
            </w:r>
            <w:r w:rsidRPr="00FA6F32">
              <w:rPr>
                <w:sz w:val="22"/>
                <w:szCs w:val="22"/>
              </w:rPr>
              <w:softHyphen/>
              <w:t>ведения на улице. Закреплять  правила дорожного движения и значения сигналов светофора.</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lastRenderedPageBreak/>
              <w:t xml:space="preserve">Городской транспорт. </w:t>
            </w:r>
          </w:p>
          <w:p w:rsidR="00FA6F32" w:rsidRPr="00FA6F32" w:rsidRDefault="00FA6F32" w:rsidP="00FA6F32">
            <w:pPr>
              <w:rPr>
                <w:sz w:val="22"/>
                <w:szCs w:val="22"/>
              </w:rPr>
            </w:pPr>
            <w:r w:rsidRPr="00FA6F32">
              <w:rPr>
                <w:sz w:val="22"/>
                <w:szCs w:val="22"/>
              </w:rPr>
              <w:t>Обогащать представление о видах транспорта. Закреплять знания: о видах городского транс</w:t>
            </w:r>
            <w:r w:rsidRPr="00FA6F32">
              <w:rPr>
                <w:sz w:val="22"/>
                <w:szCs w:val="22"/>
              </w:rPr>
              <w:softHyphen/>
            </w:r>
            <w:r w:rsidRPr="00FA6F32">
              <w:rPr>
                <w:sz w:val="22"/>
                <w:szCs w:val="22"/>
              </w:rPr>
              <w:lastRenderedPageBreak/>
              <w:t>порта: автобус, троллейбус,</w:t>
            </w:r>
            <w:r w:rsidRPr="00FA6F32">
              <w:rPr>
                <w:sz w:val="22"/>
                <w:szCs w:val="22"/>
              </w:rPr>
              <w:br/>
              <w:t xml:space="preserve">трамвай, такси, маршрутное такси,  </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lastRenderedPageBreak/>
              <w:t>Выставка детского творчества</w:t>
            </w:r>
          </w:p>
        </w:tc>
        <w:tc>
          <w:tcPr>
            <w:tcW w:w="1134" w:type="dxa"/>
          </w:tcPr>
          <w:p w:rsidR="00FA6F32" w:rsidRPr="00FA6F32" w:rsidRDefault="00FA6F32" w:rsidP="00FA6F32">
            <w:pPr>
              <w:rPr>
                <w:sz w:val="22"/>
                <w:szCs w:val="22"/>
              </w:rPr>
            </w:pPr>
            <w:r w:rsidRPr="00FA6F32">
              <w:rPr>
                <w:sz w:val="22"/>
                <w:szCs w:val="22"/>
              </w:rPr>
              <w:t>7-11 дек</w:t>
            </w:r>
          </w:p>
        </w:tc>
      </w:tr>
      <w:tr w:rsidR="00FA6F32" w:rsidRPr="00FA6F32" w:rsidTr="0060273D">
        <w:tc>
          <w:tcPr>
            <w:tcW w:w="1559" w:type="dxa"/>
          </w:tcPr>
          <w:p w:rsidR="00FA6F32" w:rsidRPr="00FA6F32" w:rsidRDefault="00FA6F32" w:rsidP="00FA6F32">
            <w:pPr>
              <w:rPr>
                <w:sz w:val="22"/>
                <w:szCs w:val="22"/>
              </w:rPr>
            </w:pPr>
            <w:r w:rsidRPr="00FA6F32">
              <w:rPr>
                <w:sz w:val="22"/>
                <w:szCs w:val="22"/>
              </w:rPr>
              <w:lastRenderedPageBreak/>
              <w:t xml:space="preserve">Зима  </w:t>
            </w:r>
          </w:p>
          <w:p w:rsidR="00FA6F32" w:rsidRPr="00FA6F32" w:rsidRDefault="00FA6F32" w:rsidP="00FA6F32">
            <w:pPr>
              <w:rPr>
                <w:sz w:val="22"/>
                <w:szCs w:val="22"/>
              </w:rPr>
            </w:pPr>
            <w:r w:rsidRPr="00FA6F32">
              <w:rPr>
                <w:sz w:val="22"/>
                <w:szCs w:val="22"/>
              </w:rPr>
              <w:t>Зимние развлечения</w:t>
            </w:r>
          </w:p>
          <w:p w:rsidR="00FA6F32" w:rsidRPr="00FA6F32" w:rsidRDefault="00FA6F32" w:rsidP="00FA6F32">
            <w:pPr>
              <w:rPr>
                <w:sz w:val="22"/>
                <w:szCs w:val="22"/>
              </w:rPr>
            </w:pPr>
          </w:p>
        </w:tc>
        <w:tc>
          <w:tcPr>
            <w:tcW w:w="6805" w:type="dxa"/>
          </w:tcPr>
          <w:p w:rsidR="00FA6F32" w:rsidRPr="00FA6F32" w:rsidRDefault="00FA6F32" w:rsidP="00FA6F32">
            <w:pPr>
              <w:rPr>
                <w:sz w:val="22"/>
                <w:szCs w:val="22"/>
              </w:rPr>
            </w:pPr>
            <w:r w:rsidRPr="00FA6F32">
              <w:rPr>
                <w:sz w:val="22"/>
                <w:szCs w:val="22"/>
              </w:rPr>
              <w:t>Ориентировка во времени.</w:t>
            </w:r>
          </w:p>
          <w:p w:rsidR="00FA6F32" w:rsidRPr="00FA6F32" w:rsidRDefault="00FA6F32" w:rsidP="00FA6F32">
            <w:pPr>
              <w:rPr>
                <w:sz w:val="22"/>
                <w:szCs w:val="22"/>
              </w:rPr>
            </w:pPr>
            <w:r w:rsidRPr="00FA6F32">
              <w:rPr>
                <w:sz w:val="22"/>
                <w:szCs w:val="22"/>
              </w:rPr>
              <w:t>Продолжать знакомить с временами года, зимой, с зим</w:t>
            </w:r>
            <w:r w:rsidRPr="00FA6F32">
              <w:rPr>
                <w:sz w:val="22"/>
                <w:szCs w:val="22"/>
              </w:rPr>
              <w:softHyphen/>
              <w:t>ними развлечениями. Расширять и обогащать знания об особен</w:t>
            </w:r>
            <w:r w:rsidRPr="00FA6F32">
              <w:rPr>
                <w:sz w:val="22"/>
                <w:szCs w:val="22"/>
              </w:rPr>
              <w:softHyphen/>
              <w:t>ностях зимней природы (холода, замороз</w:t>
            </w:r>
            <w:r w:rsidRPr="00FA6F32">
              <w:rPr>
                <w:sz w:val="22"/>
                <w:szCs w:val="22"/>
              </w:rPr>
              <w:softHyphen/>
              <w:t>ки, снегопады, сильные ветры). Продолжать расширять представления детей о предметах материальной культуры.  Знание существенных признаков, лежащих в основе таких родовых обобщений, как зимняя одежда, головные уборы, обувь.  Формировать  первичный  исследова</w:t>
            </w:r>
            <w:r w:rsidRPr="00FA6F32">
              <w:rPr>
                <w:sz w:val="22"/>
                <w:szCs w:val="22"/>
              </w:rPr>
              <w:softHyphen/>
              <w:t>тельский и познавательный интерес че</w:t>
            </w:r>
            <w:r w:rsidRPr="00FA6F32">
              <w:rPr>
                <w:sz w:val="22"/>
                <w:szCs w:val="22"/>
              </w:rPr>
              <w:softHyphen/>
              <w:t xml:space="preserve">рез экспериментирование с водой и льдом. </w:t>
            </w:r>
          </w:p>
          <w:p w:rsidR="00FA6F32" w:rsidRPr="00FA6F32" w:rsidRDefault="00FA6F32" w:rsidP="00FA6F32">
            <w:pPr>
              <w:rPr>
                <w:sz w:val="22"/>
                <w:szCs w:val="22"/>
              </w:rPr>
            </w:pPr>
            <w:r w:rsidRPr="00FA6F32">
              <w:rPr>
                <w:sz w:val="22"/>
                <w:szCs w:val="22"/>
              </w:rPr>
              <w:t xml:space="preserve">Развивать  умение  воспринимать  характерные особенности  зимы  </w:t>
            </w:r>
          </w:p>
          <w:p w:rsidR="00FA6F32" w:rsidRPr="00FA6F32" w:rsidRDefault="00FA6F32" w:rsidP="00FA6F32">
            <w:pPr>
              <w:rPr>
                <w:sz w:val="22"/>
                <w:szCs w:val="22"/>
              </w:rPr>
            </w:pPr>
            <w:r w:rsidRPr="00FA6F32">
              <w:rPr>
                <w:sz w:val="22"/>
                <w:szCs w:val="22"/>
              </w:rPr>
              <w:t>посредством различных  видов искусств (художественное  слово, музыка, живопись, пластика, изобразительное  творчество);</w:t>
            </w:r>
          </w:p>
          <w:p w:rsidR="00FA6F32" w:rsidRPr="00FA6F32" w:rsidRDefault="00FA6F32" w:rsidP="00FA6F32">
            <w:pPr>
              <w:rPr>
                <w:sz w:val="22"/>
                <w:szCs w:val="22"/>
              </w:rPr>
            </w:pPr>
            <w:r w:rsidRPr="00FA6F32">
              <w:rPr>
                <w:sz w:val="22"/>
                <w:szCs w:val="22"/>
              </w:rPr>
              <w:t xml:space="preserve">Развивать  творческое  воображение, художественное  восприятие детей,способность  видеть  и  чувствовать  состояние  зимней  природы  и  адекватно  эмоционально  откликаться  на  него, выражая  чувства, впечатления  в детском творчестве. </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 xml:space="preserve">Зима в нашем городе. </w:t>
            </w:r>
          </w:p>
          <w:p w:rsidR="00FA6F32" w:rsidRPr="00FA6F32" w:rsidRDefault="00FA6F32" w:rsidP="00FA6F32">
            <w:pPr>
              <w:rPr>
                <w:sz w:val="22"/>
                <w:szCs w:val="22"/>
              </w:rPr>
            </w:pPr>
            <w:r w:rsidRPr="00FA6F32">
              <w:rPr>
                <w:sz w:val="22"/>
                <w:szCs w:val="22"/>
              </w:rPr>
              <w:t xml:space="preserve">Расширять и обогащать знания    о безопасном поведении зимой.  </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rPr>
            </w:pPr>
            <w:r w:rsidRPr="00FA6F32">
              <w:rPr>
                <w:sz w:val="22"/>
                <w:szCs w:val="22"/>
              </w:rPr>
              <w:t>14-18 дек</w:t>
            </w:r>
          </w:p>
        </w:tc>
      </w:tr>
      <w:tr w:rsidR="00FA6F32" w:rsidRPr="00FA6F32" w:rsidTr="0060273D">
        <w:tc>
          <w:tcPr>
            <w:tcW w:w="1559" w:type="dxa"/>
          </w:tcPr>
          <w:p w:rsidR="00FA6F32" w:rsidRPr="00FA6F32" w:rsidRDefault="00FA6F32" w:rsidP="00FA6F32">
            <w:pPr>
              <w:rPr>
                <w:sz w:val="22"/>
                <w:szCs w:val="22"/>
              </w:rPr>
            </w:pPr>
            <w:r w:rsidRPr="00FA6F32">
              <w:rPr>
                <w:sz w:val="22"/>
                <w:szCs w:val="22"/>
              </w:rPr>
              <w:t>Праздник - Новый год.</w:t>
            </w:r>
          </w:p>
          <w:p w:rsidR="00FA6F32" w:rsidRPr="00FA6F32" w:rsidRDefault="00FA6F32" w:rsidP="00FA6F32">
            <w:pPr>
              <w:rPr>
                <w:sz w:val="22"/>
                <w:szCs w:val="22"/>
              </w:rPr>
            </w:pPr>
            <w:r w:rsidRPr="00FA6F32">
              <w:rPr>
                <w:sz w:val="22"/>
                <w:szCs w:val="22"/>
              </w:rPr>
              <w:t xml:space="preserve">Семейные новогодние традиции </w:t>
            </w:r>
          </w:p>
        </w:tc>
        <w:tc>
          <w:tcPr>
            <w:tcW w:w="6805" w:type="dxa"/>
          </w:tcPr>
          <w:p w:rsidR="00FA6F32" w:rsidRPr="00FA6F32" w:rsidRDefault="00FA6F32" w:rsidP="00FA6F32">
            <w:pPr>
              <w:rPr>
                <w:sz w:val="22"/>
                <w:szCs w:val="22"/>
              </w:rPr>
            </w:pPr>
            <w:r w:rsidRPr="00FA6F32">
              <w:rPr>
                <w:sz w:val="22"/>
                <w:szCs w:val="22"/>
              </w:rPr>
              <w:t>Привлекать к активному разнообразно</w:t>
            </w:r>
            <w:r w:rsidRPr="00FA6F32">
              <w:rPr>
                <w:sz w:val="22"/>
                <w:szCs w:val="22"/>
              </w:rPr>
              <w:softHyphen/>
              <w:t>му участию в подготовке к празднику и его проведении. Воспитывать чувство удовлетворения от участия в коллектив</w:t>
            </w:r>
            <w:r w:rsidRPr="00FA6F32">
              <w:rPr>
                <w:sz w:val="22"/>
                <w:szCs w:val="22"/>
              </w:rPr>
              <w:softHyphen/>
              <w:t>ной предпраздничной деятельности. Закладывать основы праздничной куль</w:t>
            </w:r>
            <w:r w:rsidRPr="00FA6F32">
              <w:rPr>
                <w:sz w:val="22"/>
                <w:szCs w:val="22"/>
              </w:rPr>
              <w:softHyphen/>
              <w:t>туры. Вызвать эмоционально положи</w:t>
            </w:r>
            <w:r w:rsidRPr="00FA6F32">
              <w:rPr>
                <w:sz w:val="22"/>
                <w:szCs w:val="22"/>
              </w:rPr>
              <w:softHyphen/>
              <w:t>тельное  отношение  к  предстоящему празднику, желание активно участво</w:t>
            </w:r>
            <w:r w:rsidRPr="00FA6F32">
              <w:rPr>
                <w:sz w:val="22"/>
                <w:szCs w:val="22"/>
              </w:rPr>
              <w:softHyphen/>
              <w:t>вать в его подготовке. Организовать взаимное посещение разных возрастных групп (если нет карантина), так называемый «приход в гости», способствовать  развитию дружеских взаимоотношений, положительных контактов. Предоставлять возможность для разнообразной индивидуальной деятельности и игр с небольшим количеством партнёров (2-3 человека), которые объединяются на основе общих интересов и симпатий.</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Вызвать эмоциональный интерес к проведению этого праздника в детском саду, в семье, рассказать о семейных новогодних традициях.</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Праздник - Новый год.</w:t>
            </w:r>
          </w:p>
        </w:tc>
        <w:tc>
          <w:tcPr>
            <w:tcW w:w="1134" w:type="dxa"/>
          </w:tcPr>
          <w:p w:rsidR="00FA6F32" w:rsidRPr="00FA6F32" w:rsidRDefault="00FA6F32" w:rsidP="00FA6F32">
            <w:pPr>
              <w:rPr>
                <w:sz w:val="22"/>
                <w:szCs w:val="22"/>
                <w:highlight w:val="yellow"/>
              </w:rPr>
            </w:pPr>
            <w:r w:rsidRPr="00FA6F32">
              <w:rPr>
                <w:sz w:val="22"/>
                <w:szCs w:val="22"/>
              </w:rPr>
              <w:t>21-25 декабря</w:t>
            </w:r>
          </w:p>
        </w:tc>
      </w:tr>
      <w:tr w:rsidR="00FA6F32" w:rsidRPr="00FA6F32" w:rsidTr="0060273D">
        <w:tc>
          <w:tcPr>
            <w:tcW w:w="1559" w:type="dxa"/>
          </w:tcPr>
          <w:p w:rsidR="00FA6F32" w:rsidRPr="00FA6F32" w:rsidRDefault="00FA6F32" w:rsidP="00FA6F32">
            <w:pPr>
              <w:rPr>
                <w:sz w:val="22"/>
                <w:szCs w:val="22"/>
              </w:rPr>
            </w:pPr>
            <w:r w:rsidRPr="00FA6F32">
              <w:rPr>
                <w:sz w:val="22"/>
                <w:szCs w:val="22"/>
              </w:rPr>
              <w:t>Новогодние каникулы</w:t>
            </w:r>
          </w:p>
        </w:tc>
        <w:tc>
          <w:tcPr>
            <w:tcW w:w="6805" w:type="dxa"/>
          </w:tcPr>
          <w:p w:rsidR="00FA6F32" w:rsidRPr="00FA6F32" w:rsidRDefault="00FA6F32" w:rsidP="00FA6F32">
            <w:pPr>
              <w:rPr>
                <w:sz w:val="22"/>
                <w:szCs w:val="22"/>
              </w:rPr>
            </w:pPr>
            <w:r w:rsidRPr="00FA6F32">
              <w:rPr>
                <w:sz w:val="22"/>
                <w:szCs w:val="22"/>
              </w:rPr>
              <w:t xml:space="preserve">Организовать продуманный активный отдых детей.  Снизить психологическую и умственную нагрузку на детский организм. Создание оптимальных условий для активного отдыха детей, увеличение объёма двигательной активности. Обеспечение мер по укреплению здоровья, закаливанию организма, повышению эффективности прогулки и др. За несколько дней перед каникулами  провести с детьми небольшую беседу. Рассказать, чем они будут </w:t>
            </w:r>
            <w:r w:rsidRPr="00FA6F32">
              <w:rPr>
                <w:sz w:val="22"/>
                <w:szCs w:val="22"/>
              </w:rPr>
              <w:lastRenderedPageBreak/>
              <w:t>заниматься, выяснить их интересы и желания, выслушать предложения, составить программу мероприятий.</w:t>
            </w:r>
          </w:p>
        </w:tc>
        <w:tc>
          <w:tcPr>
            <w:tcW w:w="3402" w:type="dxa"/>
            <w:tcBorders>
              <w:right w:val="single" w:sz="4" w:space="0" w:color="auto"/>
            </w:tcBorders>
          </w:tcPr>
          <w:p w:rsidR="00FA6F32" w:rsidRPr="00FA6F32" w:rsidRDefault="00FA6F32" w:rsidP="00FA6F32">
            <w:pPr>
              <w:rPr>
                <w:sz w:val="22"/>
                <w:szCs w:val="22"/>
              </w:rPr>
            </w:pP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Новогодний утренник</w:t>
            </w:r>
          </w:p>
        </w:tc>
        <w:tc>
          <w:tcPr>
            <w:tcW w:w="1134" w:type="dxa"/>
          </w:tcPr>
          <w:p w:rsidR="00FA6F32" w:rsidRPr="00FA6F32" w:rsidRDefault="00FA6F32" w:rsidP="00FA6F32">
            <w:pPr>
              <w:rPr>
                <w:sz w:val="22"/>
                <w:szCs w:val="22"/>
                <w:highlight w:val="yellow"/>
              </w:rPr>
            </w:pPr>
            <w:r w:rsidRPr="00FA6F32">
              <w:rPr>
                <w:sz w:val="22"/>
                <w:szCs w:val="22"/>
              </w:rPr>
              <w:t>28-31 дек</w:t>
            </w:r>
          </w:p>
        </w:tc>
      </w:tr>
      <w:tr w:rsidR="00FA6F32" w:rsidRPr="00FA6F32" w:rsidTr="0060273D">
        <w:tc>
          <w:tcPr>
            <w:tcW w:w="1559" w:type="dxa"/>
          </w:tcPr>
          <w:p w:rsidR="00FA6F32" w:rsidRPr="00FA6F32" w:rsidRDefault="00FA6F32" w:rsidP="00FA6F32">
            <w:pPr>
              <w:rPr>
                <w:sz w:val="22"/>
                <w:szCs w:val="22"/>
              </w:rPr>
            </w:pPr>
            <w:r w:rsidRPr="00FA6F32">
              <w:rPr>
                <w:sz w:val="22"/>
                <w:szCs w:val="22"/>
              </w:rPr>
              <w:lastRenderedPageBreak/>
              <w:t>Январские каникулы</w:t>
            </w:r>
          </w:p>
        </w:tc>
        <w:tc>
          <w:tcPr>
            <w:tcW w:w="6805" w:type="dxa"/>
          </w:tcPr>
          <w:p w:rsidR="00FA6F32" w:rsidRPr="00FA6F32" w:rsidRDefault="00FA6F32" w:rsidP="00FA6F32">
            <w:pPr>
              <w:rPr>
                <w:sz w:val="22"/>
                <w:szCs w:val="22"/>
              </w:rPr>
            </w:pPr>
          </w:p>
        </w:tc>
        <w:tc>
          <w:tcPr>
            <w:tcW w:w="3402" w:type="dxa"/>
            <w:tcBorders>
              <w:right w:val="single" w:sz="4" w:space="0" w:color="auto"/>
            </w:tcBorders>
          </w:tcPr>
          <w:p w:rsidR="00FA6F32" w:rsidRPr="00FA6F32" w:rsidRDefault="00FA6F32" w:rsidP="00FA6F32">
            <w:pPr>
              <w:rPr>
                <w:sz w:val="22"/>
                <w:szCs w:val="22"/>
              </w:rPr>
            </w:pPr>
          </w:p>
        </w:tc>
        <w:tc>
          <w:tcPr>
            <w:tcW w:w="1559" w:type="dxa"/>
            <w:tcBorders>
              <w:left w:val="single" w:sz="4" w:space="0" w:color="auto"/>
            </w:tcBorders>
          </w:tcPr>
          <w:p w:rsidR="00FA6F32" w:rsidRPr="00FA6F32" w:rsidRDefault="00FA6F32" w:rsidP="00FA6F32">
            <w:pPr>
              <w:rPr>
                <w:sz w:val="22"/>
                <w:szCs w:val="22"/>
              </w:rPr>
            </w:pPr>
          </w:p>
        </w:tc>
        <w:tc>
          <w:tcPr>
            <w:tcW w:w="1134" w:type="dxa"/>
          </w:tcPr>
          <w:p w:rsidR="00FA6F32" w:rsidRPr="00FA6F32" w:rsidRDefault="00FA6F32" w:rsidP="00FA6F32">
            <w:pPr>
              <w:rPr>
                <w:sz w:val="22"/>
                <w:szCs w:val="22"/>
              </w:rPr>
            </w:pPr>
            <w:r w:rsidRPr="00FA6F32">
              <w:rPr>
                <w:sz w:val="22"/>
                <w:szCs w:val="22"/>
              </w:rPr>
              <w:t>1-10 января</w:t>
            </w:r>
          </w:p>
        </w:tc>
      </w:tr>
      <w:tr w:rsidR="00FA6F32" w:rsidRPr="00FA6F32" w:rsidTr="0060273D">
        <w:tc>
          <w:tcPr>
            <w:tcW w:w="1559" w:type="dxa"/>
          </w:tcPr>
          <w:p w:rsidR="00FA6F32" w:rsidRPr="00FA6F32" w:rsidRDefault="00FA6F32" w:rsidP="00FA6F32">
            <w:pPr>
              <w:rPr>
                <w:sz w:val="22"/>
                <w:szCs w:val="22"/>
              </w:rPr>
            </w:pPr>
            <w:r w:rsidRPr="00FA6F32">
              <w:rPr>
                <w:sz w:val="22"/>
                <w:szCs w:val="22"/>
              </w:rPr>
              <w:t>Народная культура и традиции.</w:t>
            </w:r>
          </w:p>
        </w:tc>
        <w:tc>
          <w:tcPr>
            <w:tcW w:w="6805" w:type="dxa"/>
          </w:tcPr>
          <w:p w:rsidR="00FA6F32" w:rsidRPr="00FA6F32" w:rsidRDefault="00FA6F32" w:rsidP="00FA6F32">
            <w:pPr>
              <w:rPr>
                <w:sz w:val="22"/>
                <w:szCs w:val="22"/>
              </w:rPr>
            </w:pPr>
            <w:r w:rsidRPr="00FA6F32">
              <w:rPr>
                <w:sz w:val="22"/>
                <w:szCs w:val="22"/>
              </w:rPr>
              <w:t>Продолжать знакомить детей с народ</w:t>
            </w:r>
            <w:r w:rsidRPr="00FA6F32">
              <w:rPr>
                <w:sz w:val="22"/>
                <w:szCs w:val="22"/>
              </w:rPr>
              <w:softHyphen/>
              <w:t>ными традициями и обычаями, с на</w:t>
            </w:r>
            <w:r w:rsidRPr="00FA6F32">
              <w:rPr>
                <w:sz w:val="22"/>
                <w:szCs w:val="22"/>
              </w:rPr>
              <w:softHyphen/>
              <w:t>родным декоративно-прикладным ис</w:t>
            </w:r>
            <w:r w:rsidRPr="00FA6F32">
              <w:rPr>
                <w:sz w:val="22"/>
                <w:szCs w:val="22"/>
              </w:rPr>
              <w:softHyphen/>
              <w:t>кусством  (Городец,  Полхов-Майдан -  расписные ложки, расписные яички, расписные разделочные доски). Продолжать знакомить детей с народными песнями, плясками.</w:t>
            </w:r>
          </w:p>
          <w:p w:rsidR="00FA6F32" w:rsidRPr="00FA6F32" w:rsidRDefault="00FA6F32" w:rsidP="00FA6F32">
            <w:pPr>
              <w:rPr>
                <w:sz w:val="22"/>
                <w:szCs w:val="22"/>
              </w:rPr>
            </w:pPr>
            <w:r w:rsidRPr="00FA6F32">
              <w:rPr>
                <w:sz w:val="22"/>
                <w:szCs w:val="22"/>
              </w:rPr>
              <w:t>Расширять представления о народных игрушках (матрешки, калининская,   богородская,  каргопольская,  дымковская,   бирюльки). Познакомить с  осо</w:t>
            </w:r>
            <w:r w:rsidRPr="00FA6F32">
              <w:rPr>
                <w:sz w:val="22"/>
                <w:szCs w:val="22"/>
              </w:rPr>
              <w:softHyphen/>
              <w:t>бенностями росписи игрушек, колорите, основных элементах узора.Продолжать воспитывать на народных традициях. Прививать любовь и уваже</w:t>
            </w:r>
            <w:r w:rsidRPr="00FA6F32">
              <w:rPr>
                <w:sz w:val="22"/>
                <w:szCs w:val="22"/>
              </w:rPr>
              <w:softHyphen/>
              <w:t>ние к труду народных мастеров-умельцев.</w:t>
            </w:r>
          </w:p>
          <w:p w:rsidR="00FA6F32" w:rsidRPr="00FA6F32" w:rsidRDefault="00FA6F32" w:rsidP="00FA6F32">
            <w:pPr>
              <w:rPr>
                <w:sz w:val="22"/>
                <w:szCs w:val="22"/>
              </w:rPr>
            </w:pPr>
            <w:r w:rsidRPr="00FA6F32">
              <w:rPr>
                <w:sz w:val="22"/>
                <w:szCs w:val="22"/>
              </w:rPr>
              <w:t>Развивать интерес к изуче</w:t>
            </w:r>
            <w:r w:rsidRPr="00FA6F32">
              <w:rPr>
                <w:sz w:val="22"/>
                <w:szCs w:val="22"/>
              </w:rPr>
              <w:softHyphen/>
              <w:t>нию народных промыслов.</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Экскурсии и игры в музее детского сада «Русская горница»</w:t>
            </w:r>
          </w:p>
          <w:p w:rsidR="00FA6F32" w:rsidRPr="00FA6F32" w:rsidRDefault="00FA6F32" w:rsidP="00FA6F32">
            <w:pPr>
              <w:rPr>
                <w:sz w:val="22"/>
                <w:szCs w:val="22"/>
              </w:rPr>
            </w:pPr>
            <w:r w:rsidRPr="00FA6F32">
              <w:rPr>
                <w:sz w:val="22"/>
                <w:szCs w:val="22"/>
              </w:rPr>
              <w:t>Воспитывать интерес к искусству родного края; прививать любовь и бережное отношение к произведениям искусства.</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highlight w:val="yellow"/>
              </w:rPr>
            </w:pPr>
            <w:r w:rsidRPr="00FA6F32">
              <w:rPr>
                <w:sz w:val="22"/>
                <w:szCs w:val="22"/>
              </w:rPr>
              <w:t>11-15 янв</w:t>
            </w:r>
          </w:p>
        </w:tc>
      </w:tr>
      <w:tr w:rsidR="00FA6F32" w:rsidRPr="00FA6F32" w:rsidTr="0060273D">
        <w:tc>
          <w:tcPr>
            <w:tcW w:w="1559" w:type="dxa"/>
          </w:tcPr>
          <w:p w:rsidR="00FA6F32" w:rsidRPr="00FA6F32" w:rsidRDefault="00FA6F32" w:rsidP="00FA6F32">
            <w:pPr>
              <w:rPr>
                <w:sz w:val="22"/>
                <w:szCs w:val="22"/>
              </w:rPr>
            </w:pPr>
            <w:r w:rsidRPr="00FA6F32">
              <w:rPr>
                <w:sz w:val="22"/>
                <w:szCs w:val="22"/>
              </w:rPr>
              <w:t>Сказки</w:t>
            </w:r>
          </w:p>
        </w:tc>
        <w:tc>
          <w:tcPr>
            <w:tcW w:w="6805" w:type="dxa"/>
          </w:tcPr>
          <w:p w:rsidR="00FA6F32" w:rsidRPr="00FA6F32" w:rsidRDefault="00FA6F32" w:rsidP="00FA6F32">
            <w:pPr>
              <w:rPr>
                <w:sz w:val="22"/>
                <w:szCs w:val="22"/>
              </w:rPr>
            </w:pPr>
            <w:r w:rsidRPr="00FA6F32">
              <w:rPr>
                <w:sz w:val="22"/>
                <w:szCs w:val="22"/>
              </w:rPr>
              <w:t>«Во все времена у всех народов основной целью воспитания является забота о сохранении, укреплении и развитии добрых народных обычаев и традиций, забота о передаче подрастающим поколениям житейского, производственного, духовного опыта, накопленного предшествующими поколениями. Одной из самых эффективных форм воздействия на личность были и есть народная сказка. В большинстве русских народных сказок главный герой – богатырь, заботясь о своих близких, своём народе, сражается с различными чудовищами и уничтожая зло, устанавливает справедливость и согласие в мире.</w:t>
            </w:r>
            <w:r w:rsidR="0060273D">
              <w:rPr>
                <w:sz w:val="22"/>
                <w:szCs w:val="22"/>
              </w:rPr>
              <w:t xml:space="preserve"> </w:t>
            </w:r>
            <w:r w:rsidRPr="00FA6F32">
              <w:rPr>
                <w:sz w:val="22"/>
                <w:szCs w:val="22"/>
              </w:rPr>
              <w:t>Обратить внимание детей,  что в сказках часто даётся образец отзывчивого отношения к окружающему: к животным, к растениям, воде, предметам обихода.Чтобы сказка была окружена народным бытом - продолжать знакомить детей с народ</w:t>
            </w:r>
            <w:r w:rsidRPr="00FA6F32">
              <w:rPr>
                <w:sz w:val="22"/>
                <w:szCs w:val="22"/>
              </w:rPr>
              <w:softHyphen/>
              <w:t>ными традициями и обычаями, с на</w:t>
            </w:r>
            <w:r w:rsidRPr="00FA6F32">
              <w:rPr>
                <w:sz w:val="22"/>
                <w:szCs w:val="22"/>
              </w:rPr>
              <w:softHyphen/>
              <w:t>родным декоративно-прикладным ис</w:t>
            </w:r>
            <w:r w:rsidRPr="00FA6F32">
              <w:rPr>
                <w:sz w:val="22"/>
                <w:szCs w:val="22"/>
              </w:rPr>
              <w:softHyphen/>
              <w:t>кусством  (Городец,  Полхов-Майдан -  расписные ложки, расписные яички, расписные разделочные доски). Продолжать знакомить детей с народными песнями, плясками. Воспитывать интерес к сказкам  родного края; прививать любовь и бережное отношение к произведениям искусства.</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Для создания атмосферы заинтересованности и включённости детей  провести экскурсию и игры в музее детского сада «Русская горница»,где помещены предметы, наиболее часто упоминающиеся в русских народных сказках: коромысло, кувшины, русская печь, самовар и т. д.</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Татрализованная постановка русской народной сказки.</w:t>
            </w:r>
          </w:p>
          <w:p w:rsidR="00FA6F32" w:rsidRPr="00FA6F32" w:rsidRDefault="00FA6F32" w:rsidP="00FA6F32">
            <w:pPr>
              <w:rPr>
                <w:sz w:val="22"/>
                <w:szCs w:val="22"/>
              </w:rPr>
            </w:pPr>
            <w:r w:rsidRPr="00FA6F32">
              <w:rPr>
                <w:sz w:val="22"/>
                <w:szCs w:val="22"/>
              </w:rPr>
              <w:t xml:space="preserve">Выставка детского творчества </w:t>
            </w:r>
          </w:p>
          <w:p w:rsidR="00FA6F32" w:rsidRPr="00FA6F32" w:rsidRDefault="00FA6F32" w:rsidP="00FA6F32">
            <w:pPr>
              <w:rPr>
                <w:sz w:val="22"/>
                <w:szCs w:val="22"/>
              </w:rPr>
            </w:pPr>
          </w:p>
        </w:tc>
        <w:tc>
          <w:tcPr>
            <w:tcW w:w="1134" w:type="dxa"/>
          </w:tcPr>
          <w:p w:rsidR="00FA6F32" w:rsidRPr="00FA6F32" w:rsidRDefault="00FA6F32" w:rsidP="00FA6F32">
            <w:pPr>
              <w:rPr>
                <w:sz w:val="22"/>
                <w:szCs w:val="22"/>
                <w:highlight w:val="yellow"/>
              </w:rPr>
            </w:pPr>
            <w:r w:rsidRPr="00FA6F32">
              <w:rPr>
                <w:sz w:val="22"/>
                <w:szCs w:val="22"/>
              </w:rPr>
              <w:t>18-22 янв</w:t>
            </w:r>
          </w:p>
        </w:tc>
      </w:tr>
      <w:tr w:rsidR="00FA6F32" w:rsidRPr="00FA6F32" w:rsidTr="0060273D">
        <w:tc>
          <w:tcPr>
            <w:tcW w:w="1559" w:type="dxa"/>
          </w:tcPr>
          <w:p w:rsidR="00FA6F32" w:rsidRPr="00FA6F32" w:rsidRDefault="00FA6F32" w:rsidP="00FA6F32">
            <w:pPr>
              <w:rPr>
                <w:sz w:val="22"/>
                <w:szCs w:val="22"/>
              </w:rPr>
            </w:pPr>
            <w:r w:rsidRPr="00FA6F32">
              <w:rPr>
                <w:sz w:val="22"/>
                <w:szCs w:val="22"/>
              </w:rPr>
              <w:t>Наши любимые игрушки</w:t>
            </w:r>
          </w:p>
        </w:tc>
        <w:tc>
          <w:tcPr>
            <w:tcW w:w="6805" w:type="dxa"/>
          </w:tcPr>
          <w:p w:rsidR="00FA6F32" w:rsidRPr="00FA6F32" w:rsidRDefault="00FA6F32" w:rsidP="00FA6F32">
            <w:pPr>
              <w:rPr>
                <w:sz w:val="22"/>
                <w:szCs w:val="22"/>
              </w:rPr>
            </w:pPr>
            <w:r w:rsidRPr="00FA6F32">
              <w:rPr>
                <w:sz w:val="22"/>
                <w:szCs w:val="22"/>
              </w:rPr>
              <w:t>Закрепить знания названий игрушек и обобщающее слово «игрушки»; развивать словарный запас; Формировать умение</w:t>
            </w:r>
          </w:p>
          <w:p w:rsidR="00FA6F32" w:rsidRPr="00FA6F32" w:rsidRDefault="00FA6F32" w:rsidP="00FA6F32">
            <w:pPr>
              <w:rPr>
                <w:sz w:val="22"/>
                <w:szCs w:val="22"/>
              </w:rPr>
            </w:pPr>
            <w:r w:rsidRPr="00FA6F32">
              <w:rPr>
                <w:sz w:val="22"/>
                <w:szCs w:val="22"/>
              </w:rPr>
              <w:t xml:space="preserve">находить существующие у  игрушек свойства (бьются, рвутся), качества (гладкие, мокрые, холодные); подбирать и группировать </w:t>
            </w:r>
            <w:r w:rsidRPr="00FA6F32">
              <w:rPr>
                <w:sz w:val="22"/>
                <w:szCs w:val="22"/>
              </w:rPr>
              <w:lastRenderedPageBreak/>
              <w:t>игрушки по форме, цвету. Воспитывать бережное</w:t>
            </w:r>
            <w:r w:rsidRPr="00FA6F32">
              <w:rPr>
                <w:sz w:val="22"/>
                <w:szCs w:val="22"/>
              </w:rPr>
              <w:br/>
              <w:t>отношение к игрушкам.Провести беседу,  какие бывают игрушки.</w:t>
            </w:r>
          </w:p>
          <w:p w:rsidR="00FA6F32" w:rsidRPr="00FA6F32" w:rsidRDefault="00FA6F32" w:rsidP="00FA6F32">
            <w:pPr>
              <w:rPr>
                <w:sz w:val="22"/>
                <w:szCs w:val="22"/>
              </w:rPr>
            </w:pPr>
            <w:r w:rsidRPr="00FA6F32">
              <w:rPr>
                <w:sz w:val="22"/>
                <w:szCs w:val="22"/>
              </w:rPr>
              <w:t>Какими свойствами и качествами обладают игрушки в нашей группе.</w:t>
            </w:r>
          </w:p>
          <w:p w:rsidR="00FA6F32" w:rsidRPr="00FA6F32" w:rsidRDefault="00FA6F32" w:rsidP="00FA6F32">
            <w:pPr>
              <w:rPr>
                <w:sz w:val="22"/>
                <w:szCs w:val="22"/>
              </w:rPr>
            </w:pPr>
            <w:r w:rsidRPr="00FA6F32">
              <w:rPr>
                <w:sz w:val="22"/>
                <w:szCs w:val="22"/>
              </w:rPr>
              <w:t>Беседа, какими игрушками играли раньше (наши мамы, бабушки).</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lastRenderedPageBreak/>
              <w:t>Экскурсия в старшую группу  детского сада «Познакомьте нас с вашими игрушками».</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highlight w:val="yellow"/>
              </w:rPr>
            </w:pPr>
            <w:r w:rsidRPr="00FA6F32">
              <w:rPr>
                <w:sz w:val="22"/>
                <w:szCs w:val="22"/>
              </w:rPr>
              <w:t>25-29 янв</w:t>
            </w:r>
          </w:p>
        </w:tc>
      </w:tr>
      <w:tr w:rsidR="00FA6F32" w:rsidRPr="00FA6F32" w:rsidTr="0060273D">
        <w:trPr>
          <w:trHeight w:val="279"/>
        </w:trPr>
        <w:tc>
          <w:tcPr>
            <w:tcW w:w="1559" w:type="dxa"/>
          </w:tcPr>
          <w:p w:rsidR="00FA6F32" w:rsidRPr="00FA6F32" w:rsidRDefault="00FA6F32" w:rsidP="00FA6F32">
            <w:pPr>
              <w:rPr>
                <w:sz w:val="22"/>
                <w:szCs w:val="22"/>
              </w:rPr>
            </w:pPr>
            <w:r w:rsidRPr="00FA6F32">
              <w:rPr>
                <w:sz w:val="22"/>
                <w:szCs w:val="22"/>
              </w:rPr>
              <w:lastRenderedPageBreak/>
              <w:t>Труд людей</w:t>
            </w:r>
          </w:p>
        </w:tc>
        <w:tc>
          <w:tcPr>
            <w:tcW w:w="6805" w:type="dxa"/>
          </w:tcPr>
          <w:p w:rsidR="00FA6F32" w:rsidRPr="00FA6F32" w:rsidRDefault="00FA6F32" w:rsidP="00FA6F32">
            <w:pPr>
              <w:rPr>
                <w:sz w:val="22"/>
                <w:szCs w:val="22"/>
              </w:rPr>
            </w:pPr>
            <w:r w:rsidRPr="00FA6F32">
              <w:rPr>
                <w:sz w:val="22"/>
                <w:szCs w:val="22"/>
              </w:rPr>
              <w:t>При ознакомлении с трудом уделяется внимание формированию представлений о содержании и структуре процессов  труда взрослых  в ближайшем окружении (детский сад, врач, магазин, работа пассажирского транспорта). Представление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нужно взять для выполнения трудовых действий и получения результата, соответствующего его назначению). Предметы бытовой техники, широко используемые дома и в детском саду (пылесос, овощерезка, мясорубка, стиральная машина и пр.); значимость их использования для ускорения получения результата, улучшения его качества, облегчение труда человека. Познакомить с профессией врача. При ознакомлении с трудом младшего воспитателя, прачки, повара, дворника и других сотрудников детского сада - уделяется внимание формированию представлений о содержании и структуре процессов хозяйственно-бытового труда взрослых в дошкольном учреждении (сервировка стола; мытье посуды; процессы, обеспечивающие поддержание чистоты и порядка в групповой комнате и на участке; стирка белья; приготовление пищи и т.д.),</w:t>
            </w:r>
          </w:p>
        </w:tc>
        <w:tc>
          <w:tcPr>
            <w:tcW w:w="3402" w:type="dxa"/>
            <w:tcBorders>
              <w:right w:val="single" w:sz="4" w:space="0" w:color="auto"/>
            </w:tcBorders>
          </w:tcPr>
          <w:p w:rsidR="00FA6F32" w:rsidRPr="00FA6F32" w:rsidRDefault="00FA6F32" w:rsidP="00FA6F32">
            <w:pPr>
              <w:rPr>
                <w:sz w:val="22"/>
                <w:szCs w:val="22"/>
              </w:rPr>
            </w:pP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highlight w:val="yellow"/>
              </w:rPr>
            </w:pPr>
            <w:r w:rsidRPr="00FA6F32">
              <w:rPr>
                <w:sz w:val="22"/>
                <w:szCs w:val="22"/>
              </w:rPr>
              <w:t>1-5 февраля</w:t>
            </w:r>
          </w:p>
        </w:tc>
      </w:tr>
      <w:tr w:rsidR="00FA6F32" w:rsidRPr="00FA6F32" w:rsidTr="0060273D">
        <w:tc>
          <w:tcPr>
            <w:tcW w:w="1559" w:type="dxa"/>
          </w:tcPr>
          <w:p w:rsidR="00FA6F32" w:rsidRPr="00FA6F32" w:rsidRDefault="00FA6F32" w:rsidP="00FA6F32">
            <w:pPr>
              <w:rPr>
                <w:sz w:val="22"/>
                <w:szCs w:val="22"/>
              </w:rPr>
            </w:pPr>
            <w:r w:rsidRPr="00FA6F32">
              <w:rPr>
                <w:sz w:val="22"/>
                <w:szCs w:val="22"/>
              </w:rPr>
              <w:t>В мире предметов.</w:t>
            </w:r>
          </w:p>
          <w:p w:rsidR="00FA6F32" w:rsidRPr="00FA6F32" w:rsidRDefault="00FA6F32" w:rsidP="00FA6F32">
            <w:pPr>
              <w:rPr>
                <w:sz w:val="22"/>
                <w:szCs w:val="22"/>
              </w:rPr>
            </w:pPr>
            <w:r w:rsidRPr="00FA6F32">
              <w:rPr>
                <w:sz w:val="22"/>
                <w:szCs w:val="22"/>
              </w:rPr>
              <w:t>Умывальные принадлежности</w:t>
            </w:r>
          </w:p>
        </w:tc>
        <w:tc>
          <w:tcPr>
            <w:tcW w:w="6805" w:type="dxa"/>
          </w:tcPr>
          <w:p w:rsidR="00FA6F32" w:rsidRPr="00FA6F32" w:rsidRDefault="00FA6F32" w:rsidP="00FA6F32">
            <w:pPr>
              <w:rPr>
                <w:sz w:val="22"/>
                <w:szCs w:val="22"/>
              </w:rPr>
            </w:pPr>
            <w:r w:rsidRPr="00FA6F32">
              <w:rPr>
                <w:sz w:val="22"/>
                <w:szCs w:val="22"/>
              </w:rPr>
              <w:t>Дать  понятие – «умывальные принадлежности». Закрепить знания об отдельных предметах умывальных принадлежностях (зубная щётка, мыло, полотенце). Развивать умение выделять в предмете существенные признаки и по ним формировать понятие «умывальные принадлежности»- это предметы, которые нужны для умывания.</w:t>
            </w:r>
            <w:r w:rsidRPr="00FA6F32">
              <w:rPr>
                <w:sz w:val="22"/>
                <w:szCs w:val="22"/>
              </w:rPr>
              <w:br/>
              <w:t>Обогащать и активизировать словарь детей за счёт слов: зубная щётка, мягкое полотенце, мыльница, умываться, пушистое, душистое. Дать понятие о том, что умывальные принадлежности нужны человеку для чистоты и опрятности. Уточнить смысл, содержание понятия “умывальная комната” по назначению комнаты и предметам, находящимся в ней;</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Экскурсия по группе (умывальная комната, раздевальная комната и т.д.)</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highlight w:val="yellow"/>
              </w:rPr>
            </w:pPr>
            <w:r w:rsidRPr="00FA6F32">
              <w:rPr>
                <w:sz w:val="22"/>
                <w:szCs w:val="22"/>
              </w:rPr>
              <w:t>8-12 фев</w:t>
            </w:r>
          </w:p>
        </w:tc>
      </w:tr>
      <w:tr w:rsidR="00FA6F32" w:rsidRPr="00FA6F32" w:rsidTr="0060273D">
        <w:tc>
          <w:tcPr>
            <w:tcW w:w="1559" w:type="dxa"/>
          </w:tcPr>
          <w:p w:rsidR="00FA6F32" w:rsidRPr="00FA6F32" w:rsidRDefault="00FA6F32" w:rsidP="00FA6F32">
            <w:pPr>
              <w:rPr>
                <w:sz w:val="22"/>
                <w:szCs w:val="22"/>
              </w:rPr>
            </w:pPr>
            <w:r w:rsidRPr="00FA6F32">
              <w:rPr>
                <w:sz w:val="22"/>
                <w:szCs w:val="22"/>
              </w:rPr>
              <w:t>Дом в котором я живу</w:t>
            </w:r>
          </w:p>
        </w:tc>
        <w:tc>
          <w:tcPr>
            <w:tcW w:w="6805" w:type="dxa"/>
          </w:tcPr>
          <w:p w:rsidR="00FA6F32" w:rsidRPr="00FA6F32" w:rsidRDefault="00FA6F32" w:rsidP="00FA6F32">
            <w:pPr>
              <w:rPr>
                <w:sz w:val="22"/>
                <w:szCs w:val="22"/>
              </w:rPr>
            </w:pPr>
            <w:r w:rsidRPr="00FA6F32">
              <w:rPr>
                <w:sz w:val="22"/>
                <w:szCs w:val="22"/>
              </w:rPr>
              <w:t xml:space="preserve">Формировать умение ориентироваться в ближайшем окружении: узнавать свой дом, свою квартиру, называть улицу, отвечать на вопросы воспитателя о месте жительства, об устройстве их жилища. </w:t>
            </w:r>
            <w:r w:rsidRPr="00FA6F32">
              <w:rPr>
                <w:sz w:val="22"/>
                <w:szCs w:val="22"/>
              </w:rPr>
              <w:lastRenderedPageBreak/>
              <w:t>Рассказать, что дом есть и у животных. Формировать строительные навыки «Строим дом для …».</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lastRenderedPageBreak/>
              <w:t>Наблюдение за домами в ближайшем окружении детского сада.</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rPr>
            </w:pPr>
            <w:r w:rsidRPr="00FA6F32">
              <w:rPr>
                <w:sz w:val="22"/>
                <w:szCs w:val="22"/>
              </w:rPr>
              <w:t>15-19 фев</w:t>
            </w:r>
          </w:p>
        </w:tc>
      </w:tr>
      <w:tr w:rsidR="00FA6F32" w:rsidRPr="00FA6F32" w:rsidTr="0060273D">
        <w:tc>
          <w:tcPr>
            <w:tcW w:w="1559" w:type="dxa"/>
          </w:tcPr>
          <w:p w:rsidR="00FA6F32" w:rsidRPr="00FA6F32" w:rsidRDefault="00FA6F32" w:rsidP="00FA6F32">
            <w:pPr>
              <w:rPr>
                <w:sz w:val="22"/>
                <w:szCs w:val="22"/>
              </w:rPr>
            </w:pPr>
            <w:r w:rsidRPr="00FA6F32">
              <w:rPr>
                <w:sz w:val="22"/>
                <w:szCs w:val="22"/>
              </w:rPr>
              <w:lastRenderedPageBreak/>
              <w:t>Мой папа – самый лучший</w:t>
            </w:r>
          </w:p>
        </w:tc>
        <w:tc>
          <w:tcPr>
            <w:tcW w:w="6805" w:type="dxa"/>
          </w:tcPr>
          <w:p w:rsidR="00FA6F32" w:rsidRPr="00FA6F32" w:rsidRDefault="00FA6F32" w:rsidP="00FA6F32">
            <w:pPr>
              <w:rPr>
                <w:sz w:val="22"/>
                <w:szCs w:val="22"/>
              </w:rPr>
            </w:pPr>
            <w:r w:rsidRPr="00FA6F32">
              <w:rPr>
                <w:sz w:val="22"/>
                <w:szCs w:val="22"/>
              </w:rPr>
              <w:t xml:space="preserve">Формировать  представления детей о Российской армии, о папах, что они служили в армии.  Расширять гендерные представления, формировать у мальчиков стремление быть сильными, смелыми, стать защитниками Родины;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папе».    </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Привлекать детей к изготовлению подарков папе,  дедушке.</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 xml:space="preserve">Праздник </w:t>
            </w:r>
          </w:p>
          <w:p w:rsidR="00FA6F32" w:rsidRPr="00FA6F32" w:rsidRDefault="00FA6F32" w:rsidP="00FA6F32">
            <w:pPr>
              <w:rPr>
                <w:sz w:val="22"/>
                <w:szCs w:val="22"/>
              </w:rPr>
            </w:pPr>
            <w:r w:rsidRPr="00FA6F32">
              <w:rPr>
                <w:sz w:val="22"/>
                <w:szCs w:val="22"/>
              </w:rPr>
              <w:t>«23 февраля – День защитника Отечества»</w:t>
            </w:r>
          </w:p>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rPr>
            </w:pPr>
            <w:r w:rsidRPr="00FA6F32">
              <w:rPr>
                <w:sz w:val="22"/>
                <w:szCs w:val="22"/>
              </w:rPr>
              <w:t>22-26 фев</w:t>
            </w:r>
          </w:p>
        </w:tc>
      </w:tr>
      <w:tr w:rsidR="00FA6F32" w:rsidRPr="00FA6F32" w:rsidTr="0060273D">
        <w:tc>
          <w:tcPr>
            <w:tcW w:w="1559" w:type="dxa"/>
          </w:tcPr>
          <w:p w:rsidR="00FA6F32" w:rsidRPr="00FA6F32" w:rsidRDefault="00FA6F32" w:rsidP="00FA6F32">
            <w:pPr>
              <w:rPr>
                <w:sz w:val="22"/>
                <w:szCs w:val="22"/>
              </w:rPr>
            </w:pPr>
            <w:r w:rsidRPr="00FA6F32">
              <w:rPr>
                <w:sz w:val="22"/>
                <w:szCs w:val="22"/>
              </w:rPr>
              <w:t xml:space="preserve">Международный женский день </w:t>
            </w:r>
          </w:p>
          <w:p w:rsidR="00FA6F32" w:rsidRPr="00FA6F32" w:rsidRDefault="00FA6F32" w:rsidP="00FA6F32">
            <w:pPr>
              <w:rPr>
                <w:sz w:val="22"/>
                <w:szCs w:val="22"/>
              </w:rPr>
            </w:pPr>
            <w:r w:rsidRPr="00FA6F32">
              <w:rPr>
                <w:sz w:val="22"/>
                <w:szCs w:val="22"/>
              </w:rPr>
              <w:t>8 Марта</w:t>
            </w:r>
          </w:p>
        </w:tc>
        <w:tc>
          <w:tcPr>
            <w:tcW w:w="6805" w:type="dxa"/>
          </w:tcPr>
          <w:p w:rsidR="00FA6F32" w:rsidRPr="00FA6F32" w:rsidRDefault="00FA6F32" w:rsidP="00FA6F32">
            <w:pPr>
              <w:rPr>
                <w:sz w:val="22"/>
                <w:szCs w:val="22"/>
              </w:rPr>
            </w:pPr>
            <w:r w:rsidRPr="00FA6F32">
              <w:rPr>
                <w:sz w:val="22"/>
                <w:szCs w:val="22"/>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бережное и чуткое отношение к самым близким людям, потребность радовать близких  добрыми делами. </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Привлекать детей к изготовлению подарков маме, бабушке. Воспитывать уважение к воспитателям.</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 xml:space="preserve">Праздник </w:t>
            </w:r>
          </w:p>
          <w:p w:rsidR="00FA6F32" w:rsidRPr="00FA6F32" w:rsidRDefault="00FA6F32" w:rsidP="00FA6F32">
            <w:pPr>
              <w:rPr>
                <w:sz w:val="22"/>
                <w:szCs w:val="22"/>
              </w:rPr>
            </w:pPr>
            <w:r w:rsidRPr="00FA6F32">
              <w:rPr>
                <w:sz w:val="22"/>
                <w:szCs w:val="22"/>
              </w:rPr>
              <w:t>«8 Марта»</w:t>
            </w:r>
          </w:p>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rPr>
            </w:pPr>
            <w:r w:rsidRPr="00FA6F32">
              <w:rPr>
                <w:sz w:val="22"/>
                <w:szCs w:val="22"/>
              </w:rPr>
              <w:t>1-5 марта</w:t>
            </w:r>
          </w:p>
        </w:tc>
      </w:tr>
      <w:tr w:rsidR="00FA6F32" w:rsidRPr="00FA6F32" w:rsidTr="0060273D">
        <w:tc>
          <w:tcPr>
            <w:tcW w:w="1559" w:type="dxa"/>
          </w:tcPr>
          <w:p w:rsidR="00FA6F32" w:rsidRPr="00FA6F32" w:rsidRDefault="00FA6F32" w:rsidP="00FA6F32">
            <w:pPr>
              <w:rPr>
                <w:sz w:val="22"/>
                <w:szCs w:val="22"/>
              </w:rPr>
            </w:pPr>
            <w:r w:rsidRPr="00FA6F32">
              <w:rPr>
                <w:sz w:val="22"/>
                <w:szCs w:val="22"/>
              </w:rPr>
              <w:t>Я и моя семья</w:t>
            </w:r>
          </w:p>
          <w:p w:rsidR="00FA6F32" w:rsidRPr="00FA6F32" w:rsidRDefault="00FA6F32" w:rsidP="00FA6F32">
            <w:pPr>
              <w:rPr>
                <w:sz w:val="22"/>
                <w:szCs w:val="22"/>
              </w:rPr>
            </w:pPr>
          </w:p>
        </w:tc>
        <w:tc>
          <w:tcPr>
            <w:tcW w:w="6805" w:type="dxa"/>
          </w:tcPr>
          <w:p w:rsidR="00FA6F32" w:rsidRPr="00FA6F32" w:rsidRDefault="00FA6F32" w:rsidP="00FA6F32">
            <w:pPr>
              <w:rPr>
                <w:sz w:val="22"/>
                <w:szCs w:val="22"/>
              </w:rPr>
            </w:pPr>
            <w:r w:rsidRPr="00FA6F32">
              <w:rPr>
                <w:sz w:val="22"/>
                <w:szCs w:val="22"/>
              </w:rPr>
              <w:t>Развивать умение с интересом рассматривать фото</w:t>
            </w:r>
            <w:r w:rsidRPr="00FA6F32">
              <w:rPr>
                <w:sz w:val="22"/>
                <w:szCs w:val="22"/>
              </w:rPr>
              <w:softHyphen/>
              <w:t>графии  членов своей семьи, составлять по ним рассказы : работает  или нет, что делает по дому, играет ли с детьми, читает, рассказывает им сказки, вкусно готовит и т. п.</w:t>
            </w:r>
          </w:p>
          <w:p w:rsidR="00FA6F32" w:rsidRPr="00FA6F32" w:rsidRDefault="00FA6F32" w:rsidP="00FA6F32">
            <w:pPr>
              <w:rPr>
                <w:sz w:val="22"/>
                <w:szCs w:val="22"/>
              </w:rPr>
            </w:pPr>
            <w:r w:rsidRPr="00FA6F32">
              <w:rPr>
                <w:sz w:val="22"/>
                <w:szCs w:val="22"/>
              </w:rPr>
              <w:t>Учить называть свое имя и имена членов своей семьи. Воспитывать эмоцио</w:t>
            </w:r>
            <w:r w:rsidRPr="00FA6F32">
              <w:rPr>
                <w:sz w:val="22"/>
                <w:szCs w:val="22"/>
              </w:rPr>
              <w:softHyphen/>
              <w:t>нальную отзывчивость на со</w:t>
            </w:r>
            <w:r w:rsidRPr="00FA6F32">
              <w:rPr>
                <w:sz w:val="22"/>
                <w:szCs w:val="22"/>
              </w:rPr>
              <w:softHyphen/>
              <w:t>стояние близких людей (пожа</w:t>
            </w:r>
            <w:r w:rsidRPr="00FA6F32">
              <w:rPr>
                <w:sz w:val="22"/>
                <w:szCs w:val="22"/>
              </w:rPr>
              <w:softHyphen/>
              <w:t>леть, посочувствовать)</w:t>
            </w:r>
          </w:p>
          <w:p w:rsidR="00FA6F32" w:rsidRPr="00FA6F32" w:rsidRDefault="00FA6F32" w:rsidP="00FA6F32">
            <w:pPr>
              <w:rPr>
                <w:sz w:val="22"/>
                <w:szCs w:val="22"/>
              </w:rPr>
            </w:pPr>
            <w:r w:rsidRPr="00FA6F32">
              <w:rPr>
                <w:sz w:val="22"/>
                <w:szCs w:val="22"/>
              </w:rPr>
              <w:t>Закреплять представления о родственных отношениях. Воспитывать любовь и уважение к членам семьи</w:t>
            </w:r>
          </w:p>
          <w:p w:rsidR="00FA6F32" w:rsidRPr="00FA6F32" w:rsidRDefault="00FA6F32" w:rsidP="00FA6F32">
            <w:pPr>
              <w:rPr>
                <w:sz w:val="22"/>
                <w:szCs w:val="22"/>
              </w:rPr>
            </w:pPr>
            <w:r w:rsidRPr="00FA6F32">
              <w:rPr>
                <w:sz w:val="22"/>
                <w:szCs w:val="22"/>
              </w:rPr>
              <w:t>Расширять и закреп</w:t>
            </w:r>
            <w:r w:rsidRPr="00FA6F32">
              <w:rPr>
                <w:sz w:val="22"/>
                <w:szCs w:val="22"/>
              </w:rPr>
              <w:softHyphen/>
              <w:t>лять представление о род</w:t>
            </w:r>
            <w:r w:rsidRPr="00FA6F32">
              <w:rPr>
                <w:sz w:val="22"/>
                <w:szCs w:val="22"/>
              </w:rPr>
              <w:softHyphen/>
              <w:t>ственных отношениях.</w:t>
            </w:r>
            <w:r w:rsidRPr="00FA6F32">
              <w:rPr>
                <w:sz w:val="22"/>
                <w:szCs w:val="22"/>
              </w:rPr>
              <w:br/>
              <w:t>Воспитывать уважитель</w:t>
            </w:r>
            <w:r w:rsidRPr="00FA6F32">
              <w:rPr>
                <w:sz w:val="22"/>
                <w:szCs w:val="22"/>
              </w:rPr>
              <w:softHyphen/>
              <w:t>ное отношение к   старикам.</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Оформление альбомов «Моя семья», книжек-малышек «Любимые места города нашей семьи». Закреплять знание домашнего адреса и телефо</w:t>
            </w:r>
            <w:r w:rsidRPr="00FA6F32">
              <w:rPr>
                <w:sz w:val="22"/>
                <w:szCs w:val="22"/>
              </w:rPr>
              <w:softHyphen/>
              <w:t xml:space="preserve">на. Закреплять знание  </w:t>
            </w:r>
          </w:p>
          <w:p w:rsidR="00FA6F32" w:rsidRPr="00FA6F32" w:rsidRDefault="00FA6F32" w:rsidP="00FA6F32">
            <w:pPr>
              <w:rPr>
                <w:sz w:val="22"/>
                <w:szCs w:val="22"/>
              </w:rPr>
            </w:pPr>
            <w:r w:rsidRPr="00FA6F32">
              <w:rPr>
                <w:sz w:val="22"/>
                <w:szCs w:val="22"/>
              </w:rPr>
              <w:t>имен  родителей, дедушек и бабушек.</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highlight w:val="yellow"/>
              </w:rPr>
            </w:pPr>
            <w:r w:rsidRPr="00FA6F32">
              <w:rPr>
                <w:sz w:val="22"/>
                <w:szCs w:val="22"/>
              </w:rPr>
              <w:t>8-12 мар</w:t>
            </w:r>
          </w:p>
        </w:tc>
      </w:tr>
      <w:tr w:rsidR="00FA6F32" w:rsidRPr="00FA6F32" w:rsidTr="0060273D">
        <w:trPr>
          <w:trHeight w:val="409"/>
        </w:trPr>
        <w:tc>
          <w:tcPr>
            <w:tcW w:w="1559" w:type="dxa"/>
          </w:tcPr>
          <w:p w:rsidR="00FA6F32" w:rsidRPr="00FA6F32" w:rsidRDefault="00FA6F32" w:rsidP="00FA6F32">
            <w:pPr>
              <w:rPr>
                <w:sz w:val="22"/>
                <w:szCs w:val="22"/>
              </w:rPr>
            </w:pPr>
            <w:r w:rsidRPr="00FA6F32">
              <w:rPr>
                <w:sz w:val="22"/>
                <w:szCs w:val="22"/>
              </w:rPr>
              <w:t>Мой город.  Моя малая Родина.</w:t>
            </w: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tc>
        <w:tc>
          <w:tcPr>
            <w:tcW w:w="6805" w:type="dxa"/>
          </w:tcPr>
          <w:p w:rsidR="00FA6F32" w:rsidRPr="00FA6F32" w:rsidRDefault="00FA6F32" w:rsidP="00FA6F32">
            <w:pPr>
              <w:rPr>
                <w:sz w:val="22"/>
                <w:szCs w:val="22"/>
              </w:rPr>
            </w:pPr>
            <w:r w:rsidRPr="00FA6F32">
              <w:rPr>
                <w:sz w:val="22"/>
                <w:szCs w:val="22"/>
              </w:rPr>
              <w:t>Дать понятие дом-улица-город.</w:t>
            </w:r>
          </w:p>
          <w:p w:rsidR="00FA6F32" w:rsidRPr="00FA6F32" w:rsidRDefault="00FA6F32" w:rsidP="00FA6F32">
            <w:pPr>
              <w:rPr>
                <w:sz w:val="22"/>
                <w:szCs w:val="22"/>
              </w:rPr>
            </w:pPr>
            <w:r w:rsidRPr="00FA6F32">
              <w:rPr>
                <w:sz w:val="22"/>
                <w:szCs w:val="22"/>
              </w:rPr>
              <w:t xml:space="preserve"> Упражнять ориентироваться в ближай</w:t>
            </w:r>
            <w:r w:rsidRPr="00FA6F32">
              <w:rPr>
                <w:sz w:val="22"/>
                <w:szCs w:val="22"/>
              </w:rPr>
              <w:softHyphen/>
              <w:t>шем окружении: узнавать свой дом, свою квартиру, называть улицу; отвечать на вопросы воспи</w:t>
            </w:r>
            <w:r w:rsidRPr="00FA6F32">
              <w:rPr>
                <w:sz w:val="22"/>
                <w:szCs w:val="22"/>
              </w:rPr>
              <w:softHyphen/>
              <w:t>тателя о месте жительства.  Напомнить название горо</w:t>
            </w:r>
            <w:r w:rsidRPr="00FA6F32">
              <w:rPr>
                <w:sz w:val="22"/>
                <w:szCs w:val="22"/>
              </w:rPr>
              <w:softHyphen/>
              <w:t>да, в котором живут дети, на</w:t>
            </w:r>
            <w:r w:rsidRPr="00FA6F32">
              <w:rPr>
                <w:sz w:val="22"/>
                <w:szCs w:val="22"/>
              </w:rPr>
              <w:softHyphen/>
              <w:t>звание их улицы. Закрепить умение назы</w:t>
            </w:r>
            <w:r w:rsidRPr="00FA6F32">
              <w:rPr>
                <w:sz w:val="22"/>
                <w:szCs w:val="22"/>
              </w:rPr>
              <w:softHyphen/>
              <w:t>вать родной город, улицу, на которой живут. Развивать умение внима</w:t>
            </w:r>
            <w:r w:rsidRPr="00FA6F32">
              <w:rPr>
                <w:sz w:val="22"/>
                <w:szCs w:val="22"/>
              </w:rPr>
              <w:softHyphen/>
              <w:t>тельно рассматривать иллюст</w:t>
            </w:r>
            <w:r w:rsidRPr="00FA6F32">
              <w:rPr>
                <w:sz w:val="22"/>
                <w:szCs w:val="22"/>
              </w:rPr>
              <w:softHyphen/>
              <w:t>рации города, отвечать на во</w:t>
            </w:r>
            <w:r w:rsidRPr="00FA6F32">
              <w:rPr>
                <w:sz w:val="22"/>
                <w:szCs w:val="22"/>
              </w:rPr>
              <w:softHyphen/>
              <w:t>просы.  Расширять представления детей о род</w:t>
            </w:r>
            <w:r w:rsidRPr="00FA6F32">
              <w:rPr>
                <w:sz w:val="22"/>
                <w:szCs w:val="22"/>
              </w:rPr>
              <w:softHyphen/>
              <w:t>ном крае. Воспитывать любовь к «малой Родине», гордость за достижения своей страны. Воспитывать любовь к родному краю. Воспитывать любовь к своей Родине – России</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12 марта - День города</w:t>
            </w:r>
          </w:p>
          <w:p w:rsidR="00FA6F32" w:rsidRPr="00FA6F32" w:rsidRDefault="00FA6F32" w:rsidP="00FA6F32">
            <w:pPr>
              <w:rPr>
                <w:sz w:val="22"/>
                <w:szCs w:val="22"/>
              </w:rPr>
            </w:pPr>
            <w:r w:rsidRPr="00FA6F32">
              <w:rPr>
                <w:sz w:val="22"/>
                <w:szCs w:val="22"/>
              </w:rPr>
              <w:t xml:space="preserve">Памятные места </w:t>
            </w:r>
          </w:p>
          <w:p w:rsidR="00FA6F32" w:rsidRPr="00FA6F32" w:rsidRDefault="00FA6F32" w:rsidP="00FA6F32">
            <w:pPr>
              <w:rPr>
                <w:sz w:val="22"/>
                <w:szCs w:val="22"/>
              </w:rPr>
            </w:pPr>
            <w:r w:rsidRPr="00FA6F32">
              <w:rPr>
                <w:sz w:val="22"/>
                <w:szCs w:val="22"/>
              </w:rPr>
              <w:t>Дать понятие о главной улице города «Шолом-Алейхема», об улице, на которой живут дети. Знакомить с раститель</w:t>
            </w:r>
            <w:r w:rsidRPr="00FA6F32">
              <w:rPr>
                <w:sz w:val="22"/>
                <w:szCs w:val="22"/>
              </w:rPr>
              <w:softHyphen/>
              <w:t xml:space="preserve">ным и животным миром на участке детского сада, своей улицы. </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rPr>
            </w:pPr>
            <w:r w:rsidRPr="00FA6F32">
              <w:rPr>
                <w:sz w:val="22"/>
                <w:szCs w:val="22"/>
              </w:rPr>
              <w:t>15-19 мар</w:t>
            </w:r>
          </w:p>
        </w:tc>
      </w:tr>
      <w:tr w:rsidR="00FA6F32" w:rsidRPr="00FA6F32" w:rsidTr="0060273D">
        <w:trPr>
          <w:trHeight w:val="789"/>
        </w:trPr>
        <w:tc>
          <w:tcPr>
            <w:tcW w:w="1559" w:type="dxa"/>
          </w:tcPr>
          <w:p w:rsidR="00FA6F32" w:rsidRPr="00FA6F32" w:rsidRDefault="00FA6F32" w:rsidP="00FA6F32">
            <w:pPr>
              <w:rPr>
                <w:sz w:val="22"/>
                <w:szCs w:val="22"/>
              </w:rPr>
            </w:pPr>
            <w:r w:rsidRPr="00FA6F32">
              <w:rPr>
                <w:sz w:val="22"/>
                <w:szCs w:val="22"/>
              </w:rPr>
              <w:lastRenderedPageBreak/>
              <w:t>Вода. Кто живет в воде</w:t>
            </w:r>
          </w:p>
        </w:tc>
        <w:tc>
          <w:tcPr>
            <w:tcW w:w="6805" w:type="dxa"/>
          </w:tcPr>
          <w:p w:rsidR="00FA6F32" w:rsidRPr="00FA6F32" w:rsidRDefault="00FA6F32" w:rsidP="00FA6F32">
            <w:pPr>
              <w:rPr>
                <w:sz w:val="22"/>
                <w:szCs w:val="22"/>
              </w:rPr>
            </w:pPr>
            <w:r w:rsidRPr="00FA6F32">
              <w:rPr>
                <w:sz w:val="22"/>
                <w:szCs w:val="22"/>
              </w:rPr>
              <w:t>Дать элементарные сведения о свойствах воды. Показать, что дождь (снег) может быть разным. Расширять знания о воде,  о декоративных рыбках. Организовать наблюдение за рыбой.  Дети рассматривают плавники, хвост разных рыб.  Закрепляют знания о том, что рыба живет в воде, плавает; запоминают место обитания, отличительные особенности строения тела, корм.  Продолжить знакомство с лягушкой, формируя у детей правильное отношение: не бо</w:t>
            </w:r>
            <w:r w:rsidRPr="00FA6F32">
              <w:rPr>
                <w:sz w:val="22"/>
                <w:szCs w:val="22"/>
              </w:rPr>
              <w:softHyphen/>
              <w:t>яться и не обижать.  Дети имитируют движения лягушек,  узнают о среде обитания, корме.  Дать элементарные представления об уходе за декоративными рыбками. Формировать доброе отношение к окружающему миру.</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Наблюдения за аквариумными рыбками в детском саду.</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rPr>
            </w:pPr>
            <w:r w:rsidRPr="00FA6F32">
              <w:rPr>
                <w:sz w:val="22"/>
                <w:szCs w:val="22"/>
              </w:rPr>
              <w:t>22-26 мар</w:t>
            </w:r>
          </w:p>
        </w:tc>
      </w:tr>
      <w:tr w:rsidR="00FA6F32" w:rsidRPr="00FA6F32" w:rsidTr="0060273D">
        <w:trPr>
          <w:trHeight w:val="1125"/>
        </w:trPr>
        <w:tc>
          <w:tcPr>
            <w:tcW w:w="1559" w:type="dxa"/>
          </w:tcPr>
          <w:p w:rsidR="00FA6F32" w:rsidRPr="00FA6F32" w:rsidRDefault="00FA6F32" w:rsidP="00FA6F32">
            <w:pPr>
              <w:rPr>
                <w:sz w:val="22"/>
                <w:szCs w:val="22"/>
              </w:rPr>
            </w:pPr>
            <w:r w:rsidRPr="00FA6F32">
              <w:rPr>
                <w:sz w:val="22"/>
                <w:szCs w:val="22"/>
              </w:rPr>
              <w:t>Встречаем Весну.</w:t>
            </w:r>
          </w:p>
          <w:p w:rsidR="00FA6F32" w:rsidRPr="00FA6F32" w:rsidRDefault="00FA6F32" w:rsidP="00FA6F32">
            <w:pPr>
              <w:rPr>
                <w:sz w:val="22"/>
                <w:szCs w:val="22"/>
              </w:rPr>
            </w:pPr>
          </w:p>
        </w:tc>
        <w:tc>
          <w:tcPr>
            <w:tcW w:w="6805" w:type="dxa"/>
          </w:tcPr>
          <w:p w:rsidR="00FA6F32" w:rsidRPr="00FA6F32" w:rsidRDefault="00FA6F32" w:rsidP="00FA6F32">
            <w:pPr>
              <w:rPr>
                <w:sz w:val="22"/>
                <w:szCs w:val="22"/>
              </w:rPr>
            </w:pPr>
            <w:r w:rsidRPr="00FA6F32">
              <w:rPr>
                <w:sz w:val="22"/>
                <w:szCs w:val="22"/>
              </w:rPr>
              <w:t>Ориентировка во времени.</w:t>
            </w:r>
          </w:p>
          <w:p w:rsidR="00FA6F32" w:rsidRPr="00FA6F32" w:rsidRDefault="00FA6F32" w:rsidP="00FA6F32">
            <w:pPr>
              <w:rPr>
                <w:sz w:val="22"/>
                <w:szCs w:val="22"/>
              </w:rPr>
            </w:pPr>
            <w:r w:rsidRPr="00FA6F32">
              <w:rPr>
                <w:sz w:val="22"/>
                <w:szCs w:val="22"/>
              </w:rPr>
              <w:t xml:space="preserve"> Формировать  представления детей о весне, её признаках, особенностях; Формировать умение  вести беседу по картине,  читать стихи, активизировать словарь детей; Формировать желание любоваться появившейся зе</w:t>
            </w:r>
            <w:r w:rsidRPr="00FA6F32">
              <w:rPr>
                <w:sz w:val="22"/>
                <w:szCs w:val="22"/>
              </w:rPr>
              <w:softHyphen/>
              <w:t>леной травкой. Развивать желание эмоцио</w:t>
            </w:r>
            <w:r w:rsidRPr="00FA6F32">
              <w:rPr>
                <w:sz w:val="22"/>
                <w:szCs w:val="22"/>
              </w:rPr>
              <w:softHyphen/>
              <w:t>нально откликаться на красоту окружающей природы. Дети сами показывают и называют траву. Педагог уточня</w:t>
            </w:r>
            <w:r w:rsidRPr="00FA6F32">
              <w:rPr>
                <w:sz w:val="22"/>
                <w:szCs w:val="22"/>
              </w:rPr>
              <w:softHyphen/>
              <w:t>ет: травушка-муравушка, трава шелковая; обращает внимание детей на почки - домики у листьев. Все вместе рассматривают первые клейкие ли</w:t>
            </w:r>
            <w:r w:rsidRPr="00FA6F32">
              <w:rPr>
                <w:sz w:val="22"/>
                <w:szCs w:val="22"/>
              </w:rPr>
              <w:softHyphen/>
              <w:t>сточки, нюхают их. Воспитывать у детей бе</w:t>
            </w:r>
            <w:r w:rsidRPr="00FA6F32">
              <w:rPr>
                <w:sz w:val="22"/>
                <w:szCs w:val="22"/>
              </w:rPr>
              <w:softHyphen/>
              <w:t>режное отношение к растени</w:t>
            </w:r>
            <w:r w:rsidRPr="00FA6F32">
              <w:rPr>
                <w:sz w:val="22"/>
                <w:szCs w:val="22"/>
              </w:rPr>
              <w:softHyphen/>
              <w:t>ям (не рвать, не топтать) Формировать у детей обобщённые представления о весне, приспособленности растений и животных к изменениям в природе.  Поддерживать у детей радостное настроение перед прогулкой в солнечный день, (чтение стихотворений). Учить передавать образ весны, солнца в рисунке. Воспитывать интерес к жизни леса и его обитателей весной.</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 xml:space="preserve">Первая зелень первоцветы на участке детского сада. </w:t>
            </w:r>
          </w:p>
          <w:p w:rsidR="00FA6F32" w:rsidRPr="00FA6F32" w:rsidRDefault="00FA6F32" w:rsidP="00FA6F32">
            <w:pPr>
              <w:rPr>
                <w:sz w:val="22"/>
                <w:szCs w:val="22"/>
              </w:rPr>
            </w:pP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Развлечение «Веснянка»</w:t>
            </w:r>
          </w:p>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rPr>
            </w:pPr>
            <w:r w:rsidRPr="00FA6F32">
              <w:rPr>
                <w:sz w:val="22"/>
                <w:szCs w:val="22"/>
              </w:rPr>
              <w:t>29 марта</w:t>
            </w:r>
          </w:p>
          <w:p w:rsidR="00FA6F32" w:rsidRPr="00FA6F32" w:rsidRDefault="00FA6F32" w:rsidP="00FA6F32">
            <w:pPr>
              <w:rPr>
                <w:sz w:val="22"/>
                <w:szCs w:val="22"/>
              </w:rPr>
            </w:pPr>
            <w:r w:rsidRPr="00FA6F32">
              <w:rPr>
                <w:sz w:val="22"/>
                <w:szCs w:val="22"/>
              </w:rPr>
              <w:t>-2 апреля</w:t>
            </w:r>
          </w:p>
        </w:tc>
      </w:tr>
      <w:tr w:rsidR="00FA6F32" w:rsidRPr="00FA6F32" w:rsidTr="0060273D">
        <w:trPr>
          <w:trHeight w:val="267"/>
        </w:trPr>
        <w:tc>
          <w:tcPr>
            <w:tcW w:w="1559" w:type="dxa"/>
          </w:tcPr>
          <w:p w:rsidR="00FA6F32" w:rsidRPr="00FA6F32" w:rsidRDefault="00FA6F32" w:rsidP="00FA6F32">
            <w:pPr>
              <w:rPr>
                <w:sz w:val="22"/>
                <w:szCs w:val="22"/>
              </w:rPr>
            </w:pPr>
            <w:r w:rsidRPr="00FA6F32">
              <w:rPr>
                <w:sz w:val="22"/>
                <w:szCs w:val="22"/>
              </w:rPr>
              <w:t>Посуда</w:t>
            </w: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tc>
        <w:tc>
          <w:tcPr>
            <w:tcW w:w="6805" w:type="dxa"/>
          </w:tcPr>
          <w:p w:rsidR="00FA6F32" w:rsidRPr="00FA6F32" w:rsidRDefault="00FA6F32" w:rsidP="00FA6F32">
            <w:pPr>
              <w:rPr>
                <w:sz w:val="22"/>
                <w:szCs w:val="22"/>
              </w:rPr>
            </w:pPr>
            <w:r w:rsidRPr="00FA6F32">
              <w:rPr>
                <w:sz w:val="22"/>
                <w:szCs w:val="22"/>
              </w:rPr>
              <w:t xml:space="preserve">Познакомить с понятием «посуда». </w:t>
            </w:r>
          </w:p>
          <w:p w:rsidR="00FA6F32" w:rsidRPr="00FA6F32" w:rsidRDefault="00FA6F32" w:rsidP="00FA6F32">
            <w:pPr>
              <w:rPr>
                <w:sz w:val="22"/>
                <w:szCs w:val="22"/>
              </w:rPr>
            </w:pPr>
            <w:r w:rsidRPr="00FA6F32">
              <w:rPr>
                <w:sz w:val="22"/>
                <w:szCs w:val="22"/>
              </w:rPr>
              <w:t>Назначением и предметами посуды.</w:t>
            </w:r>
          </w:p>
          <w:p w:rsidR="00FA6F32" w:rsidRPr="00FA6F32" w:rsidRDefault="00FA6F32" w:rsidP="00FA6F32">
            <w:pPr>
              <w:rPr>
                <w:sz w:val="22"/>
                <w:szCs w:val="22"/>
              </w:rPr>
            </w:pPr>
            <w:r w:rsidRPr="00FA6F32">
              <w:rPr>
                <w:sz w:val="22"/>
                <w:szCs w:val="22"/>
              </w:rPr>
              <w:t>Упражнять узнавать называть и по внешнему виду столовую и чайную посуду, различать между собой. Познакомить с назначением и свойствами посуды.</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Наблюдение за трудом младшего воспитателя.</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rPr>
            </w:pPr>
            <w:r w:rsidRPr="00FA6F32">
              <w:rPr>
                <w:sz w:val="22"/>
                <w:szCs w:val="22"/>
              </w:rPr>
              <w:t>5-9 апр</w:t>
            </w:r>
          </w:p>
        </w:tc>
      </w:tr>
      <w:tr w:rsidR="00FA6F32" w:rsidRPr="00FA6F32" w:rsidTr="0060273D">
        <w:trPr>
          <w:trHeight w:val="939"/>
        </w:trPr>
        <w:tc>
          <w:tcPr>
            <w:tcW w:w="1559" w:type="dxa"/>
          </w:tcPr>
          <w:p w:rsidR="00FA6F32" w:rsidRPr="00FA6F32" w:rsidRDefault="00FA6F32" w:rsidP="00FA6F32">
            <w:pPr>
              <w:rPr>
                <w:sz w:val="22"/>
                <w:szCs w:val="22"/>
              </w:rPr>
            </w:pPr>
            <w:r w:rsidRPr="00FA6F32">
              <w:rPr>
                <w:sz w:val="22"/>
                <w:szCs w:val="22"/>
              </w:rPr>
              <w:t>Космонавты</w:t>
            </w:r>
          </w:p>
        </w:tc>
        <w:tc>
          <w:tcPr>
            <w:tcW w:w="6805" w:type="dxa"/>
          </w:tcPr>
          <w:p w:rsidR="00FA6F32" w:rsidRPr="00FA6F32" w:rsidRDefault="00FA6F32" w:rsidP="00FA6F32">
            <w:pPr>
              <w:rPr>
                <w:sz w:val="22"/>
                <w:szCs w:val="22"/>
              </w:rPr>
            </w:pPr>
            <w:r w:rsidRPr="00FA6F32">
              <w:rPr>
                <w:sz w:val="22"/>
                <w:szCs w:val="22"/>
              </w:rPr>
              <w:t>Познакомить с праздником – День космонавтики. Расширять представление о современных профессиях – летчик, космонавт.  Рассказать о работе в космо</w:t>
            </w:r>
            <w:r w:rsidRPr="00FA6F32">
              <w:rPr>
                <w:sz w:val="22"/>
                <w:szCs w:val="22"/>
              </w:rPr>
              <w:softHyphen/>
              <w:t>се российских космонавтов в на</w:t>
            </w:r>
            <w:r w:rsidRPr="00FA6F32">
              <w:rPr>
                <w:sz w:val="22"/>
                <w:szCs w:val="22"/>
              </w:rPr>
              <w:softHyphen/>
              <w:t>ши дни. Воспитывать уважение к трудной и опасной профессии космонавта;  Прививать любовь к нашей стране.</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 xml:space="preserve">Развлечение «День космонавтики </w:t>
            </w:r>
          </w:p>
        </w:tc>
        <w:tc>
          <w:tcPr>
            <w:tcW w:w="1134" w:type="dxa"/>
          </w:tcPr>
          <w:p w:rsidR="00FA6F32" w:rsidRPr="00FA6F32" w:rsidRDefault="00FA6F32" w:rsidP="00FA6F32">
            <w:pPr>
              <w:rPr>
                <w:sz w:val="22"/>
                <w:szCs w:val="22"/>
              </w:rPr>
            </w:pPr>
            <w:r w:rsidRPr="00FA6F32">
              <w:rPr>
                <w:sz w:val="22"/>
                <w:szCs w:val="22"/>
              </w:rPr>
              <w:t>12-16 апр</w:t>
            </w:r>
          </w:p>
        </w:tc>
      </w:tr>
      <w:tr w:rsidR="00FA6F32" w:rsidRPr="00FA6F32" w:rsidTr="0060273D">
        <w:trPr>
          <w:trHeight w:val="556"/>
        </w:trPr>
        <w:tc>
          <w:tcPr>
            <w:tcW w:w="1559" w:type="dxa"/>
          </w:tcPr>
          <w:p w:rsidR="00FA6F32" w:rsidRPr="00FA6F32" w:rsidRDefault="00FA6F32" w:rsidP="00FA6F32">
            <w:pPr>
              <w:rPr>
                <w:sz w:val="22"/>
                <w:szCs w:val="22"/>
              </w:rPr>
            </w:pPr>
            <w:r w:rsidRPr="00FA6F32">
              <w:rPr>
                <w:sz w:val="22"/>
                <w:szCs w:val="22"/>
              </w:rPr>
              <w:t xml:space="preserve">Педагогическая </w:t>
            </w:r>
            <w:r w:rsidRPr="00FA6F32">
              <w:rPr>
                <w:sz w:val="22"/>
                <w:szCs w:val="22"/>
              </w:rPr>
              <w:lastRenderedPageBreak/>
              <w:t>диагностика</w:t>
            </w:r>
          </w:p>
        </w:tc>
        <w:tc>
          <w:tcPr>
            <w:tcW w:w="6805" w:type="dxa"/>
          </w:tcPr>
          <w:p w:rsidR="00FA6F32" w:rsidRPr="00FA6F32" w:rsidRDefault="00FA6F32" w:rsidP="00FA6F32">
            <w:pPr>
              <w:rPr>
                <w:sz w:val="22"/>
                <w:szCs w:val="22"/>
              </w:rPr>
            </w:pPr>
            <w:r w:rsidRPr="00FA6F32">
              <w:rPr>
                <w:sz w:val="22"/>
                <w:szCs w:val="22"/>
              </w:rPr>
              <w:lastRenderedPageBreak/>
              <w:t xml:space="preserve">Анализ достижения детьми  результатов,  с помощью которого можно оценить степень продвижения в образовательной программе и </w:t>
            </w:r>
            <w:r w:rsidRPr="00FA6F32">
              <w:rPr>
                <w:sz w:val="22"/>
                <w:szCs w:val="22"/>
              </w:rPr>
              <w:lastRenderedPageBreak/>
              <w:t>влияние образовательного процесса на развитие ребенка.</w:t>
            </w:r>
          </w:p>
        </w:tc>
        <w:tc>
          <w:tcPr>
            <w:tcW w:w="3402" w:type="dxa"/>
            <w:tcBorders>
              <w:right w:val="single" w:sz="4" w:space="0" w:color="auto"/>
            </w:tcBorders>
          </w:tcPr>
          <w:p w:rsidR="00FA6F32" w:rsidRPr="00FA6F32" w:rsidRDefault="00FA6F32" w:rsidP="00FA6F32">
            <w:pPr>
              <w:rPr>
                <w:sz w:val="22"/>
                <w:szCs w:val="22"/>
              </w:rPr>
            </w:pPr>
          </w:p>
        </w:tc>
        <w:tc>
          <w:tcPr>
            <w:tcW w:w="1559" w:type="dxa"/>
            <w:tcBorders>
              <w:left w:val="single" w:sz="4" w:space="0" w:color="auto"/>
            </w:tcBorders>
          </w:tcPr>
          <w:p w:rsidR="00FA6F32" w:rsidRPr="00FA6F32" w:rsidRDefault="00FA6F32" w:rsidP="00FA6F32">
            <w:pPr>
              <w:rPr>
                <w:sz w:val="22"/>
                <w:szCs w:val="22"/>
              </w:rPr>
            </w:pPr>
          </w:p>
        </w:tc>
        <w:tc>
          <w:tcPr>
            <w:tcW w:w="1134" w:type="dxa"/>
          </w:tcPr>
          <w:p w:rsidR="00FA6F32" w:rsidRPr="00FA6F32" w:rsidRDefault="00FA6F32" w:rsidP="00FA6F32">
            <w:pPr>
              <w:rPr>
                <w:sz w:val="22"/>
                <w:szCs w:val="22"/>
              </w:rPr>
            </w:pPr>
            <w:r w:rsidRPr="00FA6F32">
              <w:rPr>
                <w:sz w:val="22"/>
                <w:szCs w:val="22"/>
              </w:rPr>
              <w:t>19-30 апреля</w:t>
            </w:r>
          </w:p>
        </w:tc>
      </w:tr>
      <w:tr w:rsidR="00FA6F32" w:rsidRPr="00FA6F32" w:rsidTr="0060273D">
        <w:trPr>
          <w:trHeight w:val="926"/>
        </w:trPr>
        <w:tc>
          <w:tcPr>
            <w:tcW w:w="1559" w:type="dxa"/>
          </w:tcPr>
          <w:p w:rsidR="00FA6F32" w:rsidRPr="00FA6F32" w:rsidRDefault="00FA6F32" w:rsidP="00FA6F32">
            <w:pPr>
              <w:rPr>
                <w:sz w:val="22"/>
                <w:szCs w:val="22"/>
              </w:rPr>
            </w:pPr>
            <w:r w:rsidRPr="00FA6F32">
              <w:rPr>
                <w:sz w:val="22"/>
                <w:szCs w:val="22"/>
              </w:rPr>
              <w:lastRenderedPageBreak/>
              <w:t>Мебель</w:t>
            </w: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tc>
        <w:tc>
          <w:tcPr>
            <w:tcW w:w="6805" w:type="dxa"/>
          </w:tcPr>
          <w:p w:rsidR="00FA6F32" w:rsidRPr="00FA6F32" w:rsidRDefault="00FA6F32" w:rsidP="00FA6F32">
            <w:pPr>
              <w:rPr>
                <w:sz w:val="22"/>
                <w:szCs w:val="22"/>
              </w:rPr>
            </w:pPr>
            <w:r w:rsidRPr="00FA6F32">
              <w:rPr>
                <w:sz w:val="22"/>
                <w:szCs w:val="22"/>
              </w:rPr>
              <w:t>Познакомить с понятием «мебель». Назначением и предметами мебели. Упражнять узнавать называть и по внешнему виду мебель, части и детали разных предметов мебели ( у дивана – ножки, у кресла – спинка и другое), различать между собой объекты (диван, кресло и др.).</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Игры  и наблюдения в групповой комнате</w:t>
            </w:r>
          </w:p>
        </w:tc>
        <w:tc>
          <w:tcPr>
            <w:tcW w:w="1559" w:type="dxa"/>
            <w:tcBorders>
              <w:left w:val="single" w:sz="4" w:space="0" w:color="auto"/>
            </w:tcBorders>
          </w:tcPr>
          <w:p w:rsidR="00FA6F32" w:rsidRPr="00FA6F32" w:rsidRDefault="00FA6F32" w:rsidP="00FA6F32">
            <w:pPr>
              <w:rPr>
                <w:sz w:val="22"/>
                <w:szCs w:val="22"/>
              </w:rPr>
            </w:pPr>
          </w:p>
        </w:tc>
        <w:tc>
          <w:tcPr>
            <w:tcW w:w="1134" w:type="dxa"/>
          </w:tcPr>
          <w:p w:rsidR="00FA6F32" w:rsidRPr="00FA6F32" w:rsidRDefault="00FA6F32" w:rsidP="00FA6F32">
            <w:pPr>
              <w:rPr>
                <w:sz w:val="22"/>
                <w:szCs w:val="22"/>
              </w:rPr>
            </w:pPr>
            <w:r w:rsidRPr="00FA6F32">
              <w:rPr>
                <w:sz w:val="22"/>
                <w:szCs w:val="22"/>
              </w:rPr>
              <w:t>3-7 мая</w:t>
            </w:r>
          </w:p>
        </w:tc>
      </w:tr>
      <w:tr w:rsidR="00FA6F32" w:rsidRPr="00FA6F32" w:rsidTr="0060273D">
        <w:trPr>
          <w:trHeight w:val="267"/>
        </w:trPr>
        <w:tc>
          <w:tcPr>
            <w:tcW w:w="1559" w:type="dxa"/>
          </w:tcPr>
          <w:p w:rsidR="00FA6F32" w:rsidRPr="00FA6F32" w:rsidRDefault="00FA6F32" w:rsidP="00FA6F32">
            <w:pPr>
              <w:rPr>
                <w:sz w:val="22"/>
                <w:szCs w:val="22"/>
              </w:rPr>
            </w:pPr>
            <w:r w:rsidRPr="00FA6F32">
              <w:rPr>
                <w:sz w:val="22"/>
                <w:szCs w:val="22"/>
              </w:rPr>
              <w:t>Солнышко лучистое</w:t>
            </w:r>
          </w:p>
        </w:tc>
        <w:tc>
          <w:tcPr>
            <w:tcW w:w="6805" w:type="dxa"/>
          </w:tcPr>
          <w:p w:rsidR="00FA6F32" w:rsidRPr="00FA6F32" w:rsidRDefault="00FA6F32" w:rsidP="00FA6F32">
            <w:pPr>
              <w:rPr>
                <w:sz w:val="22"/>
                <w:szCs w:val="22"/>
              </w:rPr>
            </w:pPr>
            <w:r w:rsidRPr="00FA6F32">
              <w:rPr>
                <w:sz w:val="22"/>
                <w:szCs w:val="22"/>
              </w:rPr>
              <w:t>Познакомить с Солнцем. Рассказать о солнышке и о том, что есть другие природные явления – небо, месяц, звезды, ветер. Формировать понятие о том, что для жизни на Земле нужно Солнце. Расширять представления о явлениях неживой природы: солнечный свет, солнечное тепло. Побуждать устанавливать простейшие связи неживой природы: на небе солнышко – наступило утро, на небе месяц и звезды – наступила ночь. Развивать умения элементарных исследовательских навыков, проявлять активный познавательный интерес;</w:t>
            </w:r>
          </w:p>
        </w:tc>
        <w:tc>
          <w:tcPr>
            <w:tcW w:w="3402" w:type="dxa"/>
          </w:tcPr>
          <w:p w:rsidR="00FA6F32" w:rsidRPr="00FA6F32" w:rsidRDefault="00FA6F32" w:rsidP="00FA6F32">
            <w:pPr>
              <w:rPr>
                <w:sz w:val="22"/>
                <w:szCs w:val="22"/>
              </w:rPr>
            </w:pPr>
          </w:p>
        </w:tc>
        <w:tc>
          <w:tcPr>
            <w:tcW w:w="1559" w:type="dxa"/>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rPr>
            </w:pPr>
            <w:r w:rsidRPr="00FA6F32">
              <w:rPr>
                <w:sz w:val="22"/>
                <w:szCs w:val="22"/>
              </w:rPr>
              <w:t>10-14мая</w:t>
            </w:r>
          </w:p>
        </w:tc>
      </w:tr>
      <w:tr w:rsidR="00FA6F32" w:rsidRPr="00FA6F32" w:rsidTr="0060273D">
        <w:tc>
          <w:tcPr>
            <w:tcW w:w="1559" w:type="dxa"/>
          </w:tcPr>
          <w:p w:rsidR="00FA6F32" w:rsidRPr="00FA6F32" w:rsidRDefault="00FA6F32" w:rsidP="00FA6F32">
            <w:pPr>
              <w:rPr>
                <w:sz w:val="22"/>
                <w:szCs w:val="22"/>
              </w:rPr>
            </w:pPr>
            <w:r w:rsidRPr="00FA6F32">
              <w:rPr>
                <w:sz w:val="22"/>
                <w:szCs w:val="22"/>
              </w:rPr>
              <w:t>Насекомые</w:t>
            </w:r>
          </w:p>
        </w:tc>
        <w:tc>
          <w:tcPr>
            <w:tcW w:w="6805" w:type="dxa"/>
          </w:tcPr>
          <w:p w:rsidR="00FA6F32" w:rsidRPr="00FA6F32" w:rsidRDefault="00FA6F32" w:rsidP="00FA6F32">
            <w:pPr>
              <w:rPr>
                <w:sz w:val="22"/>
                <w:szCs w:val="22"/>
              </w:rPr>
            </w:pPr>
            <w:r w:rsidRPr="00FA6F32">
              <w:rPr>
                <w:sz w:val="22"/>
                <w:szCs w:val="22"/>
              </w:rPr>
              <w:t xml:space="preserve">  Стимулировать желание на</w:t>
            </w:r>
            <w:r w:rsidRPr="00FA6F32">
              <w:rPr>
                <w:sz w:val="22"/>
                <w:szCs w:val="22"/>
              </w:rPr>
              <w:softHyphen/>
              <w:t>блюдать за насекомыми.  Формировать представления о насекомых. Познакомить с бабочкой, божьей коровкой, мухой. Воспитывать доброе от</w:t>
            </w:r>
            <w:r w:rsidRPr="00FA6F32">
              <w:rPr>
                <w:sz w:val="22"/>
                <w:szCs w:val="22"/>
              </w:rPr>
              <w:softHyphen/>
              <w:t>ношение к насекомым. Упражнять различать по внешнему виду и правильно называть бабочек , жуков; сравнивая, находить отличие во внешнем виде бабочки и жука. Бабочка, мотылек. Любоваться ими вместе с детьми, рассматривать стро</w:t>
            </w:r>
            <w:r w:rsidRPr="00FA6F32">
              <w:rPr>
                <w:sz w:val="22"/>
                <w:szCs w:val="22"/>
              </w:rPr>
              <w:softHyphen/>
              <w:t xml:space="preserve">ение тел с помощью лупы. Дать понятие «хрупкая бабочка», мотылек </w:t>
            </w:r>
            <w:r w:rsidRPr="00FA6F32">
              <w:rPr>
                <w:sz w:val="22"/>
                <w:szCs w:val="22"/>
              </w:rPr>
              <w:softHyphen/>
              <w:t>«живой красивый цветок». Формировать у детей бережное отношение к насекомым. Слушать с детьми стрекотание кузнечика, наблюдать, как он скачет и прячется в траве. Вызывать доброе отношение к этому безобидно</w:t>
            </w:r>
            <w:r w:rsidRPr="00FA6F32">
              <w:rPr>
                <w:sz w:val="22"/>
                <w:szCs w:val="22"/>
              </w:rPr>
              <w:softHyphen/>
              <w:t>му существу.</w:t>
            </w:r>
          </w:p>
          <w:p w:rsidR="00FA6F32" w:rsidRPr="00FA6F32" w:rsidRDefault="00FA6F32" w:rsidP="00FA6F32">
            <w:pPr>
              <w:rPr>
                <w:sz w:val="22"/>
                <w:szCs w:val="22"/>
              </w:rPr>
            </w:pPr>
            <w:r w:rsidRPr="00FA6F32">
              <w:rPr>
                <w:sz w:val="22"/>
                <w:szCs w:val="22"/>
              </w:rPr>
              <w:t>Божья коровка, жук. При наблюдении использовать лупу. Рассматри</w:t>
            </w:r>
            <w:r w:rsidRPr="00FA6F32">
              <w:rPr>
                <w:sz w:val="22"/>
                <w:szCs w:val="22"/>
              </w:rPr>
              <w:softHyphen/>
              <w:t>вать ножки-паутинки, трещинку на спинке, крылышки. Формировать же</w:t>
            </w:r>
            <w:r w:rsidRPr="00FA6F32">
              <w:rPr>
                <w:sz w:val="22"/>
                <w:szCs w:val="22"/>
              </w:rPr>
              <w:softHyphen/>
              <w:t>лание любоваться, оберегать живые существа, не причинять им вред. Дать  обобщаю</w:t>
            </w:r>
            <w:r w:rsidRPr="00FA6F32">
              <w:rPr>
                <w:sz w:val="22"/>
                <w:szCs w:val="22"/>
              </w:rPr>
              <w:softHyphen/>
              <w:t>щее понятие «насекомые». Развивать экологическое мышление.</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Продолжать наблюдать за насекомыми на участке детского сада.</w:t>
            </w:r>
          </w:p>
          <w:p w:rsidR="00FA6F32" w:rsidRPr="00FA6F32" w:rsidRDefault="00FA6F32" w:rsidP="00FA6F32">
            <w:pPr>
              <w:rPr>
                <w:sz w:val="22"/>
                <w:szCs w:val="22"/>
              </w:rPr>
            </w:pPr>
            <w:r w:rsidRPr="00FA6F32">
              <w:rPr>
                <w:sz w:val="22"/>
                <w:szCs w:val="22"/>
              </w:rPr>
              <w:t>Рассказать, почему их нельзя обижать.</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highlight w:val="yellow"/>
              </w:rPr>
            </w:pPr>
            <w:r w:rsidRPr="00FA6F32">
              <w:rPr>
                <w:sz w:val="22"/>
                <w:szCs w:val="22"/>
              </w:rPr>
              <w:t>17-21мая</w:t>
            </w:r>
          </w:p>
        </w:tc>
      </w:tr>
      <w:tr w:rsidR="00FA6F32" w:rsidRPr="00FA6F32" w:rsidTr="0060273D">
        <w:tc>
          <w:tcPr>
            <w:tcW w:w="1559" w:type="dxa"/>
          </w:tcPr>
          <w:p w:rsidR="00FA6F32" w:rsidRPr="00FA6F32" w:rsidRDefault="00FA6F32" w:rsidP="00FA6F32">
            <w:pPr>
              <w:rPr>
                <w:sz w:val="22"/>
                <w:szCs w:val="22"/>
              </w:rPr>
            </w:pPr>
            <w:r w:rsidRPr="00FA6F32">
              <w:rPr>
                <w:sz w:val="22"/>
                <w:szCs w:val="22"/>
              </w:rPr>
              <w:t>Цветы</w:t>
            </w:r>
          </w:p>
        </w:tc>
        <w:tc>
          <w:tcPr>
            <w:tcW w:w="6805" w:type="dxa"/>
          </w:tcPr>
          <w:p w:rsidR="00FA6F32" w:rsidRPr="00FA6F32" w:rsidRDefault="00FA6F32" w:rsidP="00FA6F32">
            <w:pPr>
              <w:rPr>
                <w:sz w:val="22"/>
                <w:szCs w:val="22"/>
              </w:rPr>
            </w:pPr>
            <w:r w:rsidRPr="00FA6F32">
              <w:rPr>
                <w:sz w:val="22"/>
                <w:szCs w:val="22"/>
              </w:rPr>
              <w:t xml:space="preserve">Познакомить детей с цветами ( садовые цветы, луговые); Формировать представления детей о цветах, их внешнем виде, местах произрастания.Наблюдать за распускающимся бутоном </w:t>
            </w:r>
            <w:r w:rsidRPr="00FA6F32">
              <w:rPr>
                <w:sz w:val="22"/>
                <w:szCs w:val="22"/>
              </w:rPr>
              <w:softHyphen/>
              <w:t>домиком цветка. Рассматривать первые весенние цветы. (Элементар</w:t>
            </w:r>
            <w:r w:rsidRPr="00FA6F32">
              <w:rPr>
                <w:sz w:val="22"/>
                <w:szCs w:val="22"/>
              </w:rPr>
              <w:softHyphen/>
              <w:t>ное умение различать цветы меняет поведение ребенка.Он начинает приглядываться к окружающей природе, радоваться встрече со знако</w:t>
            </w:r>
            <w:r w:rsidRPr="00FA6F32">
              <w:rPr>
                <w:sz w:val="22"/>
                <w:szCs w:val="22"/>
              </w:rPr>
              <w:softHyphen/>
              <w:t xml:space="preserve">мыми растениями, наклоняться, чтобы их рассмотреть, потрогать, но </w:t>
            </w:r>
            <w:r w:rsidRPr="00FA6F32">
              <w:rPr>
                <w:sz w:val="22"/>
                <w:szCs w:val="22"/>
              </w:rPr>
              <w:lastRenderedPageBreak/>
              <w:t>не сорвать.) Увидев незнакомое растение, просить детей назвать его. Старшие знают строение цветка и 3-4 наименования его час</w:t>
            </w:r>
            <w:r w:rsidRPr="00FA6F32">
              <w:rPr>
                <w:sz w:val="22"/>
                <w:szCs w:val="22"/>
              </w:rPr>
              <w:softHyphen/>
              <w:t>тей. Младшие уточняют их цвет и ве</w:t>
            </w:r>
            <w:r w:rsidRPr="00FA6F32">
              <w:rPr>
                <w:sz w:val="22"/>
                <w:szCs w:val="22"/>
              </w:rPr>
              <w:softHyphen/>
              <w:t>личину  Сравнивают стебли цветов: длинный или короткий, длиннее или короче.</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lastRenderedPageBreak/>
              <w:t>Продолжать знакомить детей с цветами произрастающими на участке детского сада.</w:t>
            </w:r>
          </w:p>
        </w:tc>
        <w:tc>
          <w:tcPr>
            <w:tcW w:w="1559" w:type="dxa"/>
            <w:tcBorders>
              <w:left w:val="single" w:sz="4" w:space="0" w:color="auto"/>
            </w:tcBorders>
          </w:tcPr>
          <w:p w:rsidR="00FA6F32" w:rsidRPr="00FA6F32" w:rsidRDefault="00FA6F32" w:rsidP="00FA6F32">
            <w:pPr>
              <w:rPr>
                <w:sz w:val="22"/>
                <w:szCs w:val="22"/>
              </w:rPr>
            </w:pPr>
            <w:r w:rsidRPr="00FA6F32">
              <w:rPr>
                <w:sz w:val="22"/>
                <w:szCs w:val="22"/>
              </w:rPr>
              <w:t>Выставка детского творчества</w:t>
            </w:r>
          </w:p>
        </w:tc>
        <w:tc>
          <w:tcPr>
            <w:tcW w:w="1134" w:type="dxa"/>
          </w:tcPr>
          <w:p w:rsidR="00FA6F32" w:rsidRPr="00FA6F32" w:rsidRDefault="00FA6F32" w:rsidP="00FA6F32">
            <w:pPr>
              <w:rPr>
                <w:sz w:val="22"/>
                <w:szCs w:val="22"/>
              </w:rPr>
            </w:pPr>
            <w:r w:rsidRPr="00FA6F32">
              <w:rPr>
                <w:sz w:val="22"/>
                <w:szCs w:val="22"/>
              </w:rPr>
              <w:t>24-28 мая</w:t>
            </w:r>
          </w:p>
        </w:tc>
      </w:tr>
      <w:tr w:rsidR="00FA6F32" w:rsidRPr="00FA6F32" w:rsidTr="0060273D">
        <w:trPr>
          <w:trHeight w:val="421"/>
        </w:trPr>
        <w:tc>
          <w:tcPr>
            <w:tcW w:w="1559" w:type="dxa"/>
            <w:tcBorders>
              <w:bottom w:val="single" w:sz="4" w:space="0" w:color="auto"/>
            </w:tcBorders>
          </w:tcPr>
          <w:p w:rsidR="00FA6F32" w:rsidRPr="00FA6F32" w:rsidRDefault="00FA6F32" w:rsidP="00FA6F32">
            <w:pPr>
              <w:rPr>
                <w:sz w:val="22"/>
                <w:szCs w:val="22"/>
              </w:rPr>
            </w:pPr>
            <w:r w:rsidRPr="00FA6F32">
              <w:rPr>
                <w:sz w:val="22"/>
                <w:szCs w:val="22"/>
              </w:rPr>
              <w:lastRenderedPageBreak/>
              <w:t>Здравствуй, лето!</w:t>
            </w: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p w:rsidR="00FA6F32" w:rsidRPr="00FA6F32" w:rsidRDefault="00FA6F32" w:rsidP="00FA6F32">
            <w:pPr>
              <w:rPr>
                <w:sz w:val="22"/>
                <w:szCs w:val="22"/>
              </w:rPr>
            </w:pPr>
          </w:p>
        </w:tc>
        <w:tc>
          <w:tcPr>
            <w:tcW w:w="6805" w:type="dxa"/>
            <w:tcBorders>
              <w:bottom w:val="single" w:sz="4" w:space="0" w:color="auto"/>
            </w:tcBorders>
          </w:tcPr>
          <w:p w:rsidR="00FA6F32" w:rsidRPr="00FA6F32" w:rsidRDefault="00FA6F32" w:rsidP="00FA6F32">
            <w:pPr>
              <w:rPr>
                <w:sz w:val="22"/>
                <w:szCs w:val="22"/>
              </w:rPr>
            </w:pPr>
            <w:r w:rsidRPr="00FA6F32">
              <w:rPr>
                <w:sz w:val="22"/>
                <w:szCs w:val="22"/>
              </w:rPr>
              <w:t>Ориентировка во времени. Лето.</w:t>
            </w:r>
          </w:p>
          <w:p w:rsidR="00FA6F32" w:rsidRPr="00FA6F32" w:rsidRDefault="00FA6F32" w:rsidP="00FA6F32">
            <w:pPr>
              <w:rPr>
                <w:sz w:val="22"/>
                <w:szCs w:val="22"/>
              </w:rPr>
            </w:pPr>
            <w:r w:rsidRPr="00FA6F32">
              <w:rPr>
                <w:sz w:val="22"/>
                <w:szCs w:val="22"/>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Показывать детям и уточнять: погожий денек, летний дождь. Связывать сезонные условия с облегченной одеждой детей. Проводить разнообразные наблюдения за животным и растительным миром, за яркими сезонными явлениями; сформировать представления о лете, его характерных особенностях. Показать яркое сезонное явление - радугу. Старшие дети учатся по отдельным признакам определять состояние погоды.</w:t>
            </w:r>
          </w:p>
          <w:p w:rsidR="00FA6F32" w:rsidRPr="00FA6F32" w:rsidRDefault="00FA6F32" w:rsidP="00FA6F32">
            <w:pPr>
              <w:rPr>
                <w:sz w:val="22"/>
                <w:szCs w:val="22"/>
              </w:rPr>
            </w:pPr>
            <w:r w:rsidRPr="00FA6F32">
              <w:rPr>
                <w:sz w:val="22"/>
                <w:szCs w:val="22"/>
              </w:rPr>
              <w:t>Вода, песок, глина, камешки, ракушки. Расширять и уточнять представления детей о свойствах этих природных материалов   в процессе организованных наблюдений и самостоятельной деятельности детей.</w:t>
            </w:r>
          </w:p>
        </w:tc>
        <w:tc>
          <w:tcPr>
            <w:tcW w:w="3402" w:type="dxa"/>
            <w:tcBorders>
              <w:bottom w:val="single" w:sz="4" w:space="0" w:color="auto"/>
              <w:right w:val="single" w:sz="4" w:space="0" w:color="auto"/>
            </w:tcBorders>
          </w:tcPr>
          <w:p w:rsidR="00FA6F32" w:rsidRPr="00FA6F32" w:rsidRDefault="00FA6F32" w:rsidP="00FA6F32">
            <w:pPr>
              <w:rPr>
                <w:sz w:val="22"/>
                <w:szCs w:val="22"/>
              </w:rPr>
            </w:pPr>
          </w:p>
        </w:tc>
        <w:tc>
          <w:tcPr>
            <w:tcW w:w="1559" w:type="dxa"/>
            <w:tcBorders>
              <w:left w:val="single" w:sz="4" w:space="0" w:color="auto"/>
              <w:bottom w:val="single" w:sz="4" w:space="0" w:color="auto"/>
            </w:tcBorders>
          </w:tcPr>
          <w:p w:rsidR="00FA6F32" w:rsidRPr="00FA6F32" w:rsidRDefault="00FA6F32" w:rsidP="00FA6F32">
            <w:pPr>
              <w:rPr>
                <w:sz w:val="22"/>
                <w:szCs w:val="22"/>
              </w:rPr>
            </w:pPr>
          </w:p>
        </w:tc>
        <w:tc>
          <w:tcPr>
            <w:tcW w:w="1134" w:type="dxa"/>
            <w:tcBorders>
              <w:bottom w:val="single" w:sz="4" w:space="0" w:color="auto"/>
            </w:tcBorders>
          </w:tcPr>
          <w:p w:rsidR="00FA6F32" w:rsidRPr="00FA6F32" w:rsidRDefault="00FA6F32" w:rsidP="00FA6F32">
            <w:pPr>
              <w:rPr>
                <w:sz w:val="22"/>
                <w:szCs w:val="22"/>
              </w:rPr>
            </w:pPr>
            <w:r w:rsidRPr="00FA6F32">
              <w:rPr>
                <w:sz w:val="22"/>
                <w:szCs w:val="22"/>
              </w:rPr>
              <w:t>1 июня</w:t>
            </w:r>
          </w:p>
        </w:tc>
      </w:tr>
      <w:tr w:rsidR="00FA6F32" w:rsidRPr="00FA6F32" w:rsidTr="0060273D">
        <w:trPr>
          <w:trHeight w:val="3234"/>
        </w:trPr>
        <w:tc>
          <w:tcPr>
            <w:tcW w:w="1559" w:type="dxa"/>
            <w:tcBorders>
              <w:top w:val="single" w:sz="4" w:space="0" w:color="auto"/>
            </w:tcBorders>
          </w:tcPr>
          <w:p w:rsidR="00FA6F32" w:rsidRPr="00FA6F32" w:rsidRDefault="00FA6F32" w:rsidP="00FA6F32">
            <w:pPr>
              <w:rPr>
                <w:sz w:val="22"/>
                <w:szCs w:val="22"/>
              </w:rPr>
            </w:pPr>
            <w:r w:rsidRPr="00FA6F32">
              <w:rPr>
                <w:sz w:val="22"/>
                <w:szCs w:val="22"/>
              </w:rPr>
              <w:t>«День защиты детей»(для родителей)</w:t>
            </w:r>
          </w:p>
        </w:tc>
        <w:tc>
          <w:tcPr>
            <w:tcW w:w="6805" w:type="dxa"/>
            <w:tcBorders>
              <w:top w:val="single" w:sz="4" w:space="0" w:color="auto"/>
            </w:tcBorders>
          </w:tcPr>
          <w:p w:rsidR="00FA6F32" w:rsidRPr="00FA6F32" w:rsidRDefault="00FA6F32" w:rsidP="00FA6F32">
            <w:pPr>
              <w:rPr>
                <w:sz w:val="22"/>
                <w:szCs w:val="22"/>
              </w:rPr>
            </w:pPr>
            <w:r w:rsidRPr="00FA6F32">
              <w:rPr>
                <w:sz w:val="22"/>
                <w:szCs w:val="22"/>
              </w:rPr>
              <w:t>Первое празднование Международного дня защиты детей состоялось в 1950 году. В</w:t>
            </w:r>
          </w:p>
          <w:p w:rsidR="00FA6F32" w:rsidRPr="00FA6F32" w:rsidRDefault="00FA6F32" w:rsidP="00FA6F32">
            <w:pPr>
              <w:rPr>
                <w:sz w:val="22"/>
                <w:szCs w:val="22"/>
              </w:rPr>
            </w:pPr>
            <w:r w:rsidRPr="00FA6F32">
              <w:rPr>
                <w:sz w:val="22"/>
                <w:szCs w:val="22"/>
              </w:rPr>
              <w:t>нём приняли участие более 50 стран мира. От кого или от чего надо защищать детей? Ответ на этот вопрос звучит по-разному</w:t>
            </w:r>
          </w:p>
          <w:p w:rsidR="00FA6F32" w:rsidRPr="00FA6F32" w:rsidRDefault="00FA6F32" w:rsidP="00FA6F32">
            <w:pPr>
              <w:rPr>
                <w:sz w:val="22"/>
                <w:szCs w:val="22"/>
              </w:rPr>
            </w:pPr>
            <w:r w:rsidRPr="00FA6F32">
              <w:rPr>
                <w:sz w:val="22"/>
                <w:szCs w:val="22"/>
              </w:rPr>
              <w:t>в разных странах мира — от голода, войны, эпидемий, насилия, жестокого обращения… Обладая такими же правами, как и взрослые,</w:t>
            </w:r>
          </w:p>
          <w:p w:rsidR="00FA6F32" w:rsidRPr="00FA6F32" w:rsidRDefault="00FA6F32" w:rsidP="00FA6F32">
            <w:pPr>
              <w:rPr>
                <w:sz w:val="22"/>
                <w:szCs w:val="22"/>
              </w:rPr>
            </w:pPr>
            <w:r w:rsidRPr="00FA6F32">
              <w:rPr>
                <w:sz w:val="22"/>
                <w:szCs w:val="22"/>
              </w:rPr>
              <w:t>дети не всегда могут воспользоваться ими без помощи и поддержки общества.</w:t>
            </w:r>
          </w:p>
          <w:p w:rsidR="00FA6F32" w:rsidRPr="00FA6F32" w:rsidRDefault="00FA6F32" w:rsidP="00FA6F32">
            <w:pPr>
              <w:rPr>
                <w:sz w:val="22"/>
                <w:szCs w:val="22"/>
              </w:rPr>
            </w:pPr>
            <w:r w:rsidRPr="00FA6F32">
              <w:rPr>
                <w:sz w:val="22"/>
                <w:szCs w:val="22"/>
              </w:rPr>
              <w:t>Защита маленьких россиян осуществляется на основе как международного, так и</w:t>
            </w:r>
          </w:p>
          <w:p w:rsidR="00FA6F32" w:rsidRPr="00FA6F32" w:rsidRDefault="00FA6F32" w:rsidP="00FA6F32">
            <w:pPr>
              <w:rPr>
                <w:sz w:val="22"/>
                <w:szCs w:val="22"/>
              </w:rPr>
            </w:pPr>
            <w:r w:rsidRPr="00FA6F32">
              <w:rPr>
                <w:sz w:val="22"/>
                <w:szCs w:val="22"/>
              </w:rPr>
              <w:t>российского права. Главные проблемы Российской Федерации в сфере детства —</w:t>
            </w:r>
          </w:p>
          <w:p w:rsidR="00FA6F32" w:rsidRPr="00FA6F32" w:rsidRDefault="00FA6F32" w:rsidP="00FA6F32">
            <w:pPr>
              <w:rPr>
                <w:sz w:val="22"/>
                <w:szCs w:val="22"/>
              </w:rPr>
            </w:pPr>
            <w:r w:rsidRPr="00FA6F32">
              <w:rPr>
                <w:sz w:val="22"/>
                <w:szCs w:val="22"/>
              </w:rPr>
              <w:t>это сокращение численности детского населения, рост заболеваемости детей,</w:t>
            </w:r>
          </w:p>
          <w:p w:rsidR="00FA6F32" w:rsidRPr="00FA6F32" w:rsidRDefault="00FA6F32" w:rsidP="00FA6F32">
            <w:pPr>
              <w:rPr>
                <w:sz w:val="22"/>
                <w:szCs w:val="22"/>
              </w:rPr>
            </w:pPr>
            <w:r w:rsidRPr="00FA6F32">
              <w:rPr>
                <w:sz w:val="22"/>
                <w:szCs w:val="22"/>
              </w:rPr>
              <w:t>социальное сиротство.</w:t>
            </w:r>
          </w:p>
        </w:tc>
        <w:tc>
          <w:tcPr>
            <w:tcW w:w="3402" w:type="dxa"/>
            <w:tcBorders>
              <w:top w:val="single" w:sz="4" w:space="0" w:color="auto"/>
              <w:right w:val="single" w:sz="4" w:space="0" w:color="auto"/>
            </w:tcBorders>
          </w:tcPr>
          <w:p w:rsidR="00FA6F32" w:rsidRPr="00FA6F32" w:rsidRDefault="00FA6F32" w:rsidP="00FA6F32">
            <w:pPr>
              <w:rPr>
                <w:sz w:val="22"/>
                <w:szCs w:val="22"/>
              </w:rPr>
            </w:pPr>
            <w:r w:rsidRPr="00FA6F32">
              <w:rPr>
                <w:sz w:val="22"/>
                <w:szCs w:val="22"/>
              </w:rPr>
              <w:t>Продолжать рассказывать об общественной значимости детского сада и труда его со</w:t>
            </w:r>
            <w:r w:rsidRPr="00FA6F32">
              <w:rPr>
                <w:sz w:val="22"/>
                <w:szCs w:val="22"/>
              </w:rPr>
              <w:softHyphen/>
              <w:t>трудников.</w:t>
            </w:r>
          </w:p>
          <w:p w:rsidR="00FA6F32" w:rsidRPr="00FA6F32" w:rsidRDefault="00FA6F32" w:rsidP="00FA6F32">
            <w:pPr>
              <w:rPr>
                <w:sz w:val="22"/>
                <w:szCs w:val="22"/>
              </w:rPr>
            </w:pPr>
            <w:r w:rsidRPr="00FA6F32">
              <w:rPr>
                <w:sz w:val="22"/>
                <w:szCs w:val="22"/>
              </w:rPr>
              <w:t>Знакомить с правами (пра</w:t>
            </w:r>
            <w:r w:rsidRPr="00FA6F32">
              <w:rPr>
                <w:sz w:val="22"/>
                <w:szCs w:val="22"/>
              </w:rPr>
              <w:softHyphen/>
              <w:t>во на игру, право на занятия, право на прогулку) и обязан</w:t>
            </w:r>
            <w:r w:rsidRPr="00FA6F32">
              <w:rPr>
                <w:sz w:val="22"/>
                <w:szCs w:val="22"/>
              </w:rPr>
              <w:softHyphen/>
              <w:t>ностями (содержать свое тело и одежду в чистоте, соблюдать правила гигиены, не обижать других, оказывать помощь взрослым и  малышам)</w:t>
            </w:r>
          </w:p>
        </w:tc>
        <w:tc>
          <w:tcPr>
            <w:tcW w:w="1559" w:type="dxa"/>
            <w:tcBorders>
              <w:top w:val="single" w:sz="4" w:space="0" w:color="auto"/>
              <w:left w:val="single" w:sz="4" w:space="0" w:color="auto"/>
            </w:tcBorders>
          </w:tcPr>
          <w:p w:rsidR="00FA6F32" w:rsidRPr="00FA6F32" w:rsidRDefault="00FA6F32" w:rsidP="00FA6F32">
            <w:pPr>
              <w:rPr>
                <w:sz w:val="22"/>
                <w:szCs w:val="22"/>
              </w:rPr>
            </w:pPr>
            <w:r w:rsidRPr="00FA6F32">
              <w:rPr>
                <w:sz w:val="22"/>
                <w:szCs w:val="22"/>
              </w:rPr>
              <w:t>День открытых дверей</w:t>
            </w:r>
          </w:p>
          <w:p w:rsidR="00FA6F32" w:rsidRPr="00FA6F32" w:rsidRDefault="00FA6F32" w:rsidP="00FA6F32">
            <w:pPr>
              <w:rPr>
                <w:sz w:val="22"/>
                <w:szCs w:val="22"/>
              </w:rPr>
            </w:pPr>
            <w:r w:rsidRPr="00FA6F32">
              <w:rPr>
                <w:sz w:val="22"/>
                <w:szCs w:val="22"/>
              </w:rPr>
              <w:t>Выставка детского творчества</w:t>
            </w:r>
          </w:p>
        </w:tc>
        <w:tc>
          <w:tcPr>
            <w:tcW w:w="1134" w:type="dxa"/>
            <w:tcBorders>
              <w:top w:val="single" w:sz="4" w:space="0" w:color="auto"/>
            </w:tcBorders>
          </w:tcPr>
          <w:p w:rsidR="00FA6F32" w:rsidRPr="00FA6F32" w:rsidRDefault="00FA6F32" w:rsidP="00FA6F32">
            <w:pPr>
              <w:rPr>
                <w:sz w:val="22"/>
                <w:szCs w:val="22"/>
              </w:rPr>
            </w:pPr>
            <w:r w:rsidRPr="00FA6F32">
              <w:rPr>
                <w:sz w:val="22"/>
                <w:szCs w:val="22"/>
              </w:rPr>
              <w:t>1 июня</w:t>
            </w:r>
          </w:p>
        </w:tc>
      </w:tr>
      <w:tr w:rsidR="00FA6F32" w:rsidRPr="00FA6F32" w:rsidTr="0060273D">
        <w:tc>
          <w:tcPr>
            <w:tcW w:w="1559" w:type="dxa"/>
          </w:tcPr>
          <w:p w:rsidR="00FA6F32" w:rsidRPr="00FA6F32" w:rsidRDefault="00FA6F32" w:rsidP="00FA6F32">
            <w:pPr>
              <w:rPr>
                <w:sz w:val="22"/>
                <w:szCs w:val="22"/>
              </w:rPr>
            </w:pPr>
            <w:r w:rsidRPr="00FA6F32">
              <w:rPr>
                <w:sz w:val="22"/>
                <w:szCs w:val="22"/>
              </w:rPr>
              <w:t>Летний оздоровительный период</w:t>
            </w:r>
          </w:p>
        </w:tc>
        <w:tc>
          <w:tcPr>
            <w:tcW w:w="6805" w:type="dxa"/>
          </w:tcPr>
          <w:p w:rsidR="00FA6F32" w:rsidRPr="00FA6F32" w:rsidRDefault="00FA6F32" w:rsidP="00FA6F32">
            <w:pPr>
              <w:rPr>
                <w:sz w:val="22"/>
                <w:szCs w:val="22"/>
              </w:rPr>
            </w:pPr>
            <w:r w:rsidRPr="00FA6F32">
              <w:rPr>
                <w:sz w:val="22"/>
                <w:szCs w:val="22"/>
              </w:rPr>
              <w:t>Детский сад работает по каникулярному режиму</w:t>
            </w:r>
          </w:p>
        </w:tc>
        <w:tc>
          <w:tcPr>
            <w:tcW w:w="3402" w:type="dxa"/>
            <w:tcBorders>
              <w:right w:val="single" w:sz="4" w:space="0" w:color="auto"/>
            </w:tcBorders>
          </w:tcPr>
          <w:p w:rsidR="00FA6F32" w:rsidRPr="00FA6F32" w:rsidRDefault="00FA6F32" w:rsidP="00FA6F32">
            <w:pPr>
              <w:rPr>
                <w:sz w:val="22"/>
                <w:szCs w:val="22"/>
              </w:rPr>
            </w:pPr>
            <w:r w:rsidRPr="00FA6F32">
              <w:rPr>
                <w:sz w:val="22"/>
                <w:szCs w:val="22"/>
              </w:rPr>
              <w:t>Программы летнего отдыха детей.</w:t>
            </w:r>
          </w:p>
        </w:tc>
        <w:tc>
          <w:tcPr>
            <w:tcW w:w="1559" w:type="dxa"/>
            <w:tcBorders>
              <w:left w:val="single" w:sz="4" w:space="0" w:color="auto"/>
            </w:tcBorders>
          </w:tcPr>
          <w:p w:rsidR="00FA6F32" w:rsidRPr="00FA6F32" w:rsidRDefault="00FA6F32" w:rsidP="00FA6F32">
            <w:pPr>
              <w:rPr>
                <w:sz w:val="22"/>
                <w:szCs w:val="22"/>
              </w:rPr>
            </w:pPr>
          </w:p>
        </w:tc>
        <w:tc>
          <w:tcPr>
            <w:tcW w:w="1134" w:type="dxa"/>
          </w:tcPr>
          <w:p w:rsidR="00FA6F32" w:rsidRPr="00FA6F32" w:rsidRDefault="00FA6F32" w:rsidP="00FA6F32">
            <w:pPr>
              <w:rPr>
                <w:sz w:val="22"/>
                <w:szCs w:val="22"/>
                <w:highlight w:val="yellow"/>
              </w:rPr>
            </w:pPr>
            <w:r w:rsidRPr="00FA6F32">
              <w:rPr>
                <w:sz w:val="22"/>
                <w:szCs w:val="22"/>
              </w:rPr>
              <w:t>2 июня – 30 августа</w:t>
            </w:r>
          </w:p>
        </w:tc>
      </w:tr>
    </w:tbl>
    <w:p w:rsidR="00786B2A" w:rsidRPr="006348C6" w:rsidRDefault="008D1032" w:rsidP="006348C6">
      <w:pPr>
        <w:rPr>
          <w:b/>
          <w:sz w:val="28"/>
          <w:szCs w:val="32"/>
        </w:rPr>
      </w:pPr>
      <w:r>
        <w:rPr>
          <w:b/>
          <w:sz w:val="28"/>
          <w:szCs w:val="32"/>
        </w:rPr>
        <w:lastRenderedPageBreak/>
        <w:t>2.3</w:t>
      </w:r>
      <w:r w:rsidR="00396C59" w:rsidRPr="009B6503">
        <w:rPr>
          <w:b/>
          <w:sz w:val="28"/>
          <w:szCs w:val="32"/>
        </w:rPr>
        <w:t xml:space="preserve">. </w:t>
      </w:r>
      <w:r w:rsidR="00060FA9" w:rsidRPr="009B6503">
        <w:rPr>
          <w:b/>
          <w:sz w:val="28"/>
          <w:szCs w:val="32"/>
        </w:rPr>
        <w:t>Перспективное календарно - тематическое планирование</w:t>
      </w:r>
      <w:r w:rsidR="007139D2">
        <w:rPr>
          <w:b/>
          <w:sz w:val="28"/>
          <w:szCs w:val="32"/>
        </w:rPr>
        <w:t xml:space="preserve"> в первой</w:t>
      </w:r>
      <w:r w:rsidR="00590997">
        <w:rPr>
          <w:b/>
          <w:sz w:val="28"/>
          <w:szCs w:val="32"/>
        </w:rPr>
        <w:t xml:space="preserve"> младшей </w:t>
      </w:r>
      <w:r w:rsidR="009B6503" w:rsidRPr="009B6503">
        <w:rPr>
          <w:b/>
          <w:sz w:val="28"/>
          <w:szCs w:val="32"/>
        </w:rPr>
        <w:t>групп</w:t>
      </w:r>
      <w:r w:rsidR="00786B2A">
        <w:rPr>
          <w:b/>
          <w:sz w:val="28"/>
          <w:szCs w:val="32"/>
        </w:rPr>
        <w:t>е на</w:t>
      </w:r>
      <w:r w:rsidR="007B164C" w:rsidRPr="009B6503">
        <w:rPr>
          <w:b/>
          <w:sz w:val="28"/>
          <w:szCs w:val="32"/>
        </w:rPr>
        <w:t xml:space="preserve"> учебный год</w:t>
      </w:r>
      <w:r w:rsidR="00375E0B">
        <w:rPr>
          <w:b/>
          <w:sz w:val="28"/>
          <w:szCs w:val="32"/>
        </w:rPr>
        <w:t>:</w:t>
      </w:r>
    </w:p>
    <w:p w:rsidR="00060FA9" w:rsidRPr="00786B2A" w:rsidRDefault="002D067D" w:rsidP="00314D50">
      <w:pPr>
        <w:numPr>
          <w:ilvl w:val="1"/>
          <w:numId w:val="3"/>
        </w:numPr>
        <w:tabs>
          <w:tab w:val="left" w:pos="2850"/>
        </w:tabs>
      </w:pPr>
      <w:r w:rsidRPr="00786B2A">
        <w:t>Ознакомление с окружающим социальным миром</w:t>
      </w:r>
    </w:p>
    <w:p w:rsidR="00060FA9" w:rsidRPr="00786B2A" w:rsidRDefault="002D067D" w:rsidP="00314D50">
      <w:pPr>
        <w:numPr>
          <w:ilvl w:val="1"/>
          <w:numId w:val="3"/>
        </w:numPr>
        <w:tabs>
          <w:tab w:val="left" w:pos="2850"/>
        </w:tabs>
      </w:pPr>
      <w:r w:rsidRPr="00786B2A">
        <w:t>Ознакомление с миром природы</w:t>
      </w:r>
    </w:p>
    <w:p w:rsidR="00060FA9" w:rsidRPr="00786B2A" w:rsidRDefault="00060FA9" w:rsidP="00314D50">
      <w:pPr>
        <w:numPr>
          <w:ilvl w:val="1"/>
          <w:numId w:val="3"/>
        </w:numPr>
        <w:tabs>
          <w:tab w:val="left" w:pos="2850"/>
        </w:tabs>
      </w:pPr>
      <w:r w:rsidRPr="00786B2A">
        <w:t>ФЭМП</w:t>
      </w:r>
    </w:p>
    <w:p w:rsidR="00060FA9" w:rsidRPr="00786B2A" w:rsidRDefault="00060FA9" w:rsidP="00314D50">
      <w:pPr>
        <w:numPr>
          <w:ilvl w:val="1"/>
          <w:numId w:val="3"/>
        </w:numPr>
        <w:tabs>
          <w:tab w:val="left" w:pos="2850"/>
        </w:tabs>
      </w:pPr>
      <w:r w:rsidRPr="00786B2A">
        <w:t xml:space="preserve">Развитие речи  </w:t>
      </w:r>
    </w:p>
    <w:p w:rsidR="00060FA9" w:rsidRPr="00786B2A" w:rsidRDefault="00060FA9" w:rsidP="00314D50">
      <w:pPr>
        <w:numPr>
          <w:ilvl w:val="1"/>
          <w:numId w:val="3"/>
        </w:numPr>
        <w:tabs>
          <w:tab w:val="left" w:pos="2850"/>
        </w:tabs>
      </w:pPr>
      <w:r w:rsidRPr="00786B2A">
        <w:t>Чтение художественной литературы</w:t>
      </w:r>
    </w:p>
    <w:p w:rsidR="00060FA9" w:rsidRPr="00786B2A" w:rsidRDefault="00060FA9" w:rsidP="00314D50">
      <w:pPr>
        <w:numPr>
          <w:ilvl w:val="1"/>
          <w:numId w:val="3"/>
        </w:numPr>
        <w:tabs>
          <w:tab w:val="left" w:pos="2850"/>
        </w:tabs>
      </w:pPr>
      <w:r w:rsidRPr="00786B2A">
        <w:t>Рисование</w:t>
      </w:r>
    </w:p>
    <w:p w:rsidR="00060FA9" w:rsidRPr="00786B2A" w:rsidRDefault="00060FA9" w:rsidP="00314D50">
      <w:pPr>
        <w:numPr>
          <w:ilvl w:val="1"/>
          <w:numId w:val="3"/>
        </w:numPr>
        <w:tabs>
          <w:tab w:val="left" w:pos="2850"/>
        </w:tabs>
      </w:pPr>
      <w:r w:rsidRPr="00786B2A">
        <w:t>Лепка</w:t>
      </w:r>
    </w:p>
    <w:p w:rsidR="00060FA9" w:rsidRPr="00786B2A" w:rsidRDefault="00060FA9" w:rsidP="00314D50">
      <w:pPr>
        <w:numPr>
          <w:ilvl w:val="1"/>
          <w:numId w:val="3"/>
        </w:numPr>
        <w:tabs>
          <w:tab w:val="left" w:pos="2850"/>
        </w:tabs>
      </w:pPr>
      <w:r w:rsidRPr="00786B2A">
        <w:t>Конструирование, ручной труд</w:t>
      </w:r>
    </w:p>
    <w:p w:rsidR="00060FA9" w:rsidRPr="00786B2A" w:rsidRDefault="00060FA9" w:rsidP="00314D50">
      <w:pPr>
        <w:numPr>
          <w:ilvl w:val="1"/>
          <w:numId w:val="3"/>
        </w:numPr>
        <w:tabs>
          <w:tab w:val="left" w:pos="2850"/>
        </w:tabs>
      </w:pPr>
      <w:r w:rsidRPr="00786B2A">
        <w:t>Аппликация</w:t>
      </w:r>
    </w:p>
    <w:p w:rsidR="00060FA9" w:rsidRPr="00786B2A" w:rsidRDefault="00060FA9" w:rsidP="00314D50">
      <w:pPr>
        <w:numPr>
          <w:ilvl w:val="1"/>
          <w:numId w:val="3"/>
        </w:numPr>
        <w:tabs>
          <w:tab w:val="left" w:pos="2850"/>
        </w:tabs>
      </w:pPr>
      <w:r w:rsidRPr="00786B2A">
        <w:t>Физкультура</w:t>
      </w:r>
    </w:p>
    <w:p w:rsidR="00060FA9" w:rsidRPr="00786B2A" w:rsidRDefault="00060FA9" w:rsidP="00314D50">
      <w:pPr>
        <w:numPr>
          <w:ilvl w:val="1"/>
          <w:numId w:val="3"/>
        </w:numPr>
        <w:tabs>
          <w:tab w:val="left" w:pos="2850"/>
        </w:tabs>
      </w:pPr>
      <w:r w:rsidRPr="00786B2A">
        <w:t>Основы безопасности жизнедеятельности</w:t>
      </w:r>
    </w:p>
    <w:p w:rsidR="00060FA9" w:rsidRPr="00786B2A" w:rsidRDefault="00060FA9" w:rsidP="00314D50">
      <w:pPr>
        <w:numPr>
          <w:ilvl w:val="1"/>
          <w:numId w:val="3"/>
        </w:numPr>
        <w:tabs>
          <w:tab w:val="left" w:pos="2850"/>
        </w:tabs>
        <w:rPr>
          <w:rStyle w:val="FontStyle207"/>
          <w:rFonts w:ascii="Times New Roman" w:hAnsi="Times New Roman" w:cs="Times New Roman"/>
          <w:sz w:val="24"/>
          <w:szCs w:val="24"/>
        </w:rPr>
      </w:pPr>
      <w:r w:rsidRPr="00786B2A">
        <w:rPr>
          <w:rStyle w:val="FontStyle207"/>
          <w:rFonts w:ascii="Times New Roman" w:hAnsi="Times New Roman" w:cs="Times New Roman"/>
          <w:sz w:val="24"/>
          <w:szCs w:val="24"/>
        </w:rPr>
        <w:t>Профилактика детского дорожно-транспортного травматизма</w:t>
      </w:r>
    </w:p>
    <w:p w:rsidR="00060FA9" w:rsidRPr="00786B2A" w:rsidRDefault="00060FA9" w:rsidP="00314D50">
      <w:pPr>
        <w:numPr>
          <w:ilvl w:val="1"/>
          <w:numId w:val="3"/>
        </w:numPr>
        <w:tabs>
          <w:tab w:val="left" w:pos="2850"/>
        </w:tabs>
        <w:rPr>
          <w:rStyle w:val="FontStyle207"/>
          <w:rFonts w:ascii="Times New Roman" w:hAnsi="Times New Roman" w:cs="Times New Roman"/>
          <w:sz w:val="24"/>
          <w:szCs w:val="24"/>
        </w:rPr>
      </w:pPr>
      <w:r w:rsidRPr="00786B2A">
        <w:rPr>
          <w:rStyle w:val="FontStyle207"/>
          <w:rFonts w:ascii="Times New Roman" w:hAnsi="Times New Roman" w:cs="Times New Roman"/>
          <w:sz w:val="24"/>
          <w:szCs w:val="24"/>
        </w:rPr>
        <w:t>Краеведение «Знакомство с родным городом, областью»</w:t>
      </w:r>
    </w:p>
    <w:p w:rsidR="00060FA9" w:rsidRPr="00786B2A" w:rsidRDefault="00060FA9" w:rsidP="00314D50">
      <w:pPr>
        <w:numPr>
          <w:ilvl w:val="1"/>
          <w:numId w:val="3"/>
        </w:numPr>
        <w:tabs>
          <w:tab w:val="left" w:pos="2850"/>
        </w:tabs>
        <w:rPr>
          <w:rStyle w:val="FontStyle207"/>
          <w:rFonts w:ascii="Times New Roman" w:hAnsi="Times New Roman" w:cs="Times New Roman"/>
          <w:sz w:val="24"/>
          <w:szCs w:val="24"/>
        </w:rPr>
      </w:pPr>
      <w:r w:rsidRPr="00786B2A">
        <w:rPr>
          <w:rStyle w:val="FontStyle207"/>
          <w:rFonts w:ascii="Times New Roman" w:hAnsi="Times New Roman" w:cs="Times New Roman"/>
          <w:sz w:val="24"/>
          <w:szCs w:val="24"/>
        </w:rPr>
        <w:t>Театрализованная деятельность детей</w:t>
      </w:r>
    </w:p>
    <w:p w:rsidR="0060273D" w:rsidRDefault="0060273D" w:rsidP="00940F85">
      <w:pPr>
        <w:pStyle w:val="a8"/>
        <w:spacing w:before="0" w:after="0"/>
        <w:rPr>
          <w:rFonts w:ascii="Times New Roman" w:hAnsi="Times New Roman" w:cs="Times New Roman"/>
          <w:b/>
          <w:iCs/>
          <w:szCs w:val="24"/>
        </w:rPr>
      </w:pPr>
    </w:p>
    <w:p w:rsidR="00786B2A" w:rsidRDefault="008D1032" w:rsidP="00940F85">
      <w:pPr>
        <w:pStyle w:val="a8"/>
        <w:spacing w:before="0" w:after="0"/>
        <w:rPr>
          <w:rFonts w:ascii="Times New Roman" w:hAnsi="Times New Roman" w:cs="Times New Roman"/>
          <w:sz w:val="24"/>
          <w:szCs w:val="24"/>
        </w:rPr>
      </w:pPr>
      <w:r>
        <w:rPr>
          <w:rFonts w:ascii="Times New Roman" w:hAnsi="Times New Roman" w:cs="Times New Roman"/>
          <w:b/>
          <w:iCs/>
          <w:szCs w:val="24"/>
        </w:rPr>
        <w:t>2.4</w:t>
      </w:r>
      <w:r w:rsidR="00DF2249" w:rsidRPr="006A7A7C">
        <w:rPr>
          <w:rFonts w:ascii="Times New Roman" w:hAnsi="Times New Roman" w:cs="Times New Roman"/>
          <w:b/>
          <w:iCs/>
          <w:szCs w:val="24"/>
        </w:rPr>
        <w:t>. Особенности осуществления об</w:t>
      </w:r>
      <w:r w:rsidR="006A0B5D">
        <w:rPr>
          <w:rFonts w:ascii="Times New Roman" w:hAnsi="Times New Roman" w:cs="Times New Roman"/>
          <w:b/>
          <w:iCs/>
          <w:szCs w:val="24"/>
        </w:rPr>
        <w:t>разовательного процесса в ДОУ</w:t>
      </w:r>
      <w:r w:rsidR="00B542CA">
        <w:rPr>
          <w:rFonts w:ascii="Times New Roman" w:hAnsi="Times New Roman" w:cs="Times New Roman"/>
          <w:b/>
          <w:iCs/>
          <w:szCs w:val="24"/>
        </w:rPr>
        <w:t xml:space="preserve"> </w:t>
      </w:r>
      <w:r w:rsidR="00DF2249" w:rsidRPr="006A7A7C">
        <w:rPr>
          <w:rFonts w:ascii="Times New Roman" w:hAnsi="Times New Roman" w:cs="Times New Roman"/>
          <w:sz w:val="24"/>
          <w:szCs w:val="24"/>
        </w:rPr>
        <w:t>(климатические, демографические, национально - культурные и другие)</w:t>
      </w:r>
      <w:r w:rsidR="00405220">
        <w:rPr>
          <w:rFonts w:ascii="Times New Roman" w:hAnsi="Times New Roman" w:cs="Times New Roman"/>
          <w:sz w:val="24"/>
          <w:szCs w:val="24"/>
        </w:rPr>
        <w:t>.</w:t>
      </w:r>
    </w:p>
    <w:p w:rsidR="00DF2249" w:rsidRPr="00405220" w:rsidRDefault="00405220" w:rsidP="00940F85">
      <w:pPr>
        <w:pStyle w:val="a8"/>
        <w:spacing w:before="0" w:after="0"/>
        <w:rPr>
          <w:rFonts w:ascii="Times New Roman" w:hAnsi="Times New Roman" w:cs="Times New Roman"/>
          <w:iCs/>
          <w:szCs w:val="24"/>
        </w:rPr>
      </w:pPr>
      <w:r>
        <w:rPr>
          <w:rFonts w:ascii="Times New Roman" w:hAnsi="Times New Roman" w:cs="Times New Roman"/>
          <w:sz w:val="24"/>
          <w:szCs w:val="24"/>
        </w:rPr>
        <w:t xml:space="preserve">В </w:t>
      </w:r>
      <w:r w:rsidR="00DF2249" w:rsidRPr="006820AC">
        <w:rPr>
          <w:rFonts w:ascii="Times New Roman" w:hAnsi="Times New Roman" w:cs="Times New Roman"/>
          <w:sz w:val="24"/>
          <w:szCs w:val="24"/>
        </w:rPr>
        <w:t>Биробиджане з</w:t>
      </w:r>
      <w:r w:rsidR="00DF2249" w:rsidRPr="006820AC">
        <w:rPr>
          <w:rFonts w:ascii="Times New Roman" w:hAnsi="Times New Roman" w:cs="Times New Roman"/>
          <w:sz w:val="24"/>
          <w:szCs w:val="24"/>
          <w:shd w:val="clear" w:color="auto" w:fill="FFFFFF"/>
        </w:rPr>
        <w:t xml:space="preserve">има малоснежная и холодная (средние температуры — 25-40 градусов мороза), основная особенность - резкое усиление мороза в холодное время года. Летом  проходят затяжные дожди, основная особенность – резкий скачок температуры до 30-35 градусов жары. </w:t>
      </w:r>
      <w:r w:rsidR="00DF2249">
        <w:rPr>
          <w:rFonts w:ascii="Times New Roman" w:hAnsi="Times New Roman" w:cs="Times New Roman"/>
          <w:bCs/>
          <w:sz w:val="24"/>
          <w:szCs w:val="24"/>
        </w:rPr>
        <w:t xml:space="preserve">МБДОУ «Детский сад №29» </w:t>
      </w:r>
      <w:r w:rsidR="00DF2249" w:rsidRPr="00335D38">
        <w:rPr>
          <w:rFonts w:ascii="Times New Roman" w:hAnsi="Times New Roman" w:cs="Times New Roman"/>
          <w:bCs/>
          <w:sz w:val="24"/>
          <w:szCs w:val="24"/>
        </w:rPr>
        <w:t>работает в условиях полного рабочего дня (12-часового пребывания). Группа функционирует в режиме 5-дневной рабочей недели.</w:t>
      </w:r>
      <w:r w:rsidR="00DF2249" w:rsidRPr="00335D38">
        <w:rPr>
          <w:rFonts w:ascii="Times New Roman" w:hAnsi="Times New Roman" w:cs="Times New Roman"/>
          <w:sz w:val="24"/>
          <w:szCs w:val="24"/>
        </w:rPr>
        <w:t xml:space="preserve"> График работы с 7.00 до 19.00 часов, выходные дни – суббота и воскресенье, праздничные дни. Длительность пребывания детей в МБДОУ составляет 12 часов.  Программа может реализовываться в течение всего времени пр</w:t>
      </w:r>
      <w:r w:rsidR="009E32C6">
        <w:rPr>
          <w:rFonts w:ascii="Times New Roman" w:hAnsi="Times New Roman" w:cs="Times New Roman"/>
          <w:sz w:val="24"/>
          <w:szCs w:val="24"/>
        </w:rPr>
        <w:t xml:space="preserve">ебывания детей в МБДОУ. </w:t>
      </w:r>
    </w:p>
    <w:p w:rsidR="00DF2249" w:rsidRPr="00341CE4" w:rsidRDefault="00DF2249" w:rsidP="00CD664E">
      <w:pPr>
        <w:pStyle w:val="a8"/>
        <w:spacing w:before="0" w:after="0"/>
        <w:rPr>
          <w:rFonts w:ascii="Times New Roman" w:hAnsi="Times New Roman" w:cs="Times New Roman"/>
          <w:sz w:val="24"/>
          <w:szCs w:val="24"/>
        </w:rPr>
      </w:pPr>
      <w:r w:rsidRPr="006820AC">
        <w:rPr>
          <w:rFonts w:ascii="Times New Roman" w:hAnsi="Times New Roman" w:cs="Times New Roman"/>
          <w:sz w:val="24"/>
          <w:szCs w:val="24"/>
        </w:rPr>
        <w:t>Процесс воспитания и развития в детском саду является непрерывным, но, тем не менее,  график образовательного процесса составляется в соответстви</w:t>
      </w:r>
      <w:r w:rsidR="00341CE4">
        <w:rPr>
          <w:rFonts w:ascii="Times New Roman" w:hAnsi="Times New Roman" w:cs="Times New Roman"/>
          <w:sz w:val="24"/>
          <w:szCs w:val="24"/>
        </w:rPr>
        <w:t>и  с  выделением двух периодов</w:t>
      </w:r>
      <w:r w:rsidR="00341CE4" w:rsidRPr="00341CE4">
        <w:rPr>
          <w:rFonts w:ascii="Times New Roman" w:hAnsi="Times New Roman" w:cs="Times New Roman"/>
          <w:sz w:val="24"/>
          <w:szCs w:val="24"/>
        </w:rPr>
        <w:t xml:space="preserve">: </w:t>
      </w:r>
      <w:r w:rsidR="00CD664E">
        <w:rPr>
          <w:rFonts w:ascii="Times New Roman" w:hAnsi="Times New Roman" w:cs="Times New Roman"/>
          <w:sz w:val="24"/>
          <w:szCs w:val="24"/>
        </w:rPr>
        <w:t xml:space="preserve">- </w:t>
      </w:r>
      <w:r w:rsidRPr="00341CE4">
        <w:rPr>
          <w:rFonts w:ascii="Times New Roman" w:hAnsi="Times New Roman" w:cs="Times New Roman"/>
          <w:sz w:val="24"/>
          <w:szCs w:val="24"/>
        </w:rPr>
        <w:t xml:space="preserve">холодный  период:  учебный год (сентябрь-май), составляются  определенные режимы дня и расписание организованных  образовательных  форм;  </w:t>
      </w:r>
      <w:r w:rsidR="00CD664E">
        <w:rPr>
          <w:rFonts w:ascii="Times New Roman" w:hAnsi="Times New Roman" w:cs="Times New Roman"/>
          <w:sz w:val="24"/>
          <w:szCs w:val="24"/>
        </w:rPr>
        <w:t xml:space="preserve">- </w:t>
      </w:r>
      <w:r w:rsidRPr="00341CE4">
        <w:rPr>
          <w:rFonts w:ascii="Times New Roman" w:hAnsi="Times New Roman" w:cs="Times New Roman"/>
          <w:sz w:val="24"/>
          <w:szCs w:val="24"/>
        </w:rPr>
        <w:t xml:space="preserve">летний период (июнь-август), для которого составляются другие  режимы дня и специальное расписание организованных  образовательных  форм;  </w:t>
      </w:r>
    </w:p>
    <w:p w:rsidR="00DF2249" w:rsidRPr="00212825" w:rsidRDefault="00DF2249" w:rsidP="00413D1B">
      <w:pPr>
        <w:widowControl/>
      </w:pPr>
      <w:r w:rsidRPr="00212825">
        <w:t>Основной контингент восп</w:t>
      </w:r>
      <w:r>
        <w:t>итанников группы проживает в условиях города Биробиджана</w:t>
      </w:r>
      <w:r w:rsidRPr="00212825">
        <w:t>.</w:t>
      </w:r>
    </w:p>
    <w:p w:rsidR="00786B2A" w:rsidRDefault="00786B2A" w:rsidP="006A0B5D">
      <w:pPr>
        <w:pStyle w:val="Style77"/>
        <w:widowControl/>
        <w:rPr>
          <w:rFonts w:ascii="Times New Roman" w:hAnsi="Times New Roman"/>
          <w:b/>
          <w:bCs/>
        </w:rPr>
      </w:pPr>
    </w:p>
    <w:p w:rsidR="006A0B5D" w:rsidRDefault="00FA6F32" w:rsidP="006A0B5D">
      <w:pPr>
        <w:pStyle w:val="Style77"/>
        <w:widowControl/>
        <w:rPr>
          <w:rStyle w:val="FontStyle223"/>
          <w:rFonts w:ascii="Times New Roman" w:hAnsi="Times New Roman" w:cs="Times New Roman"/>
          <w:szCs w:val="20"/>
        </w:rPr>
      </w:pPr>
      <w:r>
        <w:rPr>
          <w:rFonts w:ascii="Times New Roman" w:hAnsi="Times New Roman"/>
          <w:b/>
          <w:bCs/>
        </w:rPr>
        <w:t xml:space="preserve">2.4.1. </w:t>
      </w:r>
      <w:r w:rsidR="006A0B5D" w:rsidRPr="006A0B5D">
        <w:rPr>
          <w:rFonts w:ascii="Times New Roman" w:hAnsi="Times New Roman"/>
          <w:b/>
          <w:bCs/>
        </w:rPr>
        <w:t>Социальный статус  семей воспитанников.</w:t>
      </w:r>
    </w:p>
    <w:p w:rsidR="0060273D" w:rsidRDefault="006A0B5D" w:rsidP="000B05DA">
      <w:r w:rsidRPr="009B51E1">
        <w:t>Социальными заказчиками реализации программы как комплекса образовательных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6A0B5D" w:rsidRDefault="006A0B5D" w:rsidP="0060273D">
      <w:pPr>
        <w:ind w:firstLine="708"/>
      </w:pPr>
    </w:p>
    <w:p w:rsidR="0060273D" w:rsidRDefault="0060273D" w:rsidP="0060273D">
      <w:pPr>
        <w:ind w:firstLine="708"/>
      </w:pPr>
    </w:p>
    <w:p w:rsidR="0060273D" w:rsidRPr="0060273D" w:rsidRDefault="0060273D" w:rsidP="0060273D">
      <w:pPr>
        <w:ind w:firstLine="708"/>
      </w:pPr>
    </w:p>
    <w:tbl>
      <w:tblPr>
        <w:tblpPr w:leftFromText="180" w:rightFromText="180" w:vertAnchor="text" w:horzAnchor="margin" w:tblpY="243"/>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2374"/>
        <w:gridCol w:w="3296"/>
        <w:gridCol w:w="1984"/>
        <w:gridCol w:w="1985"/>
      </w:tblGrid>
      <w:tr w:rsidR="00C03B24" w:rsidRPr="006348C6" w:rsidTr="00551074">
        <w:trPr>
          <w:trHeight w:val="360"/>
        </w:trPr>
        <w:tc>
          <w:tcPr>
            <w:tcW w:w="4395" w:type="dxa"/>
            <w:vMerge w:val="restart"/>
          </w:tcPr>
          <w:p w:rsidR="00C03B24" w:rsidRPr="006348C6" w:rsidRDefault="00C03B24" w:rsidP="00551074">
            <w:pPr>
              <w:jc w:val="center"/>
            </w:pPr>
            <w:r w:rsidRPr="006348C6">
              <w:rPr>
                <w:sz w:val="22"/>
                <w:szCs w:val="22"/>
              </w:rPr>
              <w:lastRenderedPageBreak/>
              <w:t xml:space="preserve">№ </w:t>
            </w:r>
          </w:p>
          <w:p w:rsidR="00C03B24" w:rsidRPr="006348C6" w:rsidRDefault="00C03B24" w:rsidP="00551074">
            <w:pPr>
              <w:jc w:val="center"/>
            </w:pPr>
            <w:r w:rsidRPr="006348C6">
              <w:rPr>
                <w:sz w:val="22"/>
                <w:szCs w:val="22"/>
              </w:rPr>
              <w:t>п/п</w:t>
            </w:r>
          </w:p>
        </w:tc>
        <w:tc>
          <w:tcPr>
            <w:tcW w:w="2374" w:type="dxa"/>
            <w:vMerge w:val="restart"/>
            <w:tcBorders>
              <w:right w:val="nil"/>
            </w:tcBorders>
          </w:tcPr>
          <w:p w:rsidR="00C03B24" w:rsidRPr="006348C6" w:rsidRDefault="00C03B24" w:rsidP="00551074">
            <w:pPr>
              <w:jc w:val="center"/>
            </w:pPr>
            <w:r w:rsidRPr="006348C6">
              <w:rPr>
                <w:sz w:val="22"/>
                <w:szCs w:val="22"/>
              </w:rPr>
              <w:t>Критерии</w:t>
            </w:r>
          </w:p>
        </w:tc>
        <w:tc>
          <w:tcPr>
            <w:tcW w:w="3296" w:type="dxa"/>
            <w:tcBorders>
              <w:left w:val="nil"/>
              <w:bottom w:val="nil"/>
            </w:tcBorders>
          </w:tcPr>
          <w:p w:rsidR="00C03B24" w:rsidRPr="006348C6" w:rsidRDefault="00C03B24" w:rsidP="00551074">
            <w:pPr>
              <w:jc w:val="center"/>
            </w:pPr>
          </w:p>
        </w:tc>
        <w:tc>
          <w:tcPr>
            <w:tcW w:w="3969" w:type="dxa"/>
            <w:gridSpan w:val="2"/>
          </w:tcPr>
          <w:p w:rsidR="00C03B24" w:rsidRPr="006348C6" w:rsidRDefault="00C03B24" w:rsidP="00551074">
            <w:pPr>
              <w:jc w:val="center"/>
            </w:pPr>
            <w:r w:rsidRPr="006348C6">
              <w:rPr>
                <w:sz w:val="22"/>
                <w:szCs w:val="22"/>
              </w:rPr>
              <w:t>На 01.09.20____г.</w:t>
            </w:r>
          </w:p>
        </w:tc>
      </w:tr>
      <w:tr w:rsidR="00C03B24" w:rsidRPr="006348C6" w:rsidTr="00551074">
        <w:trPr>
          <w:trHeight w:val="334"/>
        </w:trPr>
        <w:tc>
          <w:tcPr>
            <w:tcW w:w="4395" w:type="dxa"/>
            <w:vMerge/>
          </w:tcPr>
          <w:p w:rsidR="00C03B24" w:rsidRPr="006348C6" w:rsidRDefault="00C03B24" w:rsidP="00551074">
            <w:pPr>
              <w:jc w:val="center"/>
            </w:pPr>
          </w:p>
        </w:tc>
        <w:tc>
          <w:tcPr>
            <w:tcW w:w="2374" w:type="dxa"/>
            <w:vMerge/>
            <w:tcBorders>
              <w:right w:val="nil"/>
            </w:tcBorders>
          </w:tcPr>
          <w:p w:rsidR="00C03B24" w:rsidRPr="006348C6" w:rsidRDefault="00C03B24" w:rsidP="00551074">
            <w:pPr>
              <w:jc w:val="center"/>
            </w:pPr>
          </w:p>
        </w:tc>
        <w:tc>
          <w:tcPr>
            <w:tcW w:w="3296" w:type="dxa"/>
            <w:tcBorders>
              <w:top w:val="nil"/>
              <w:left w:val="nil"/>
            </w:tcBorders>
          </w:tcPr>
          <w:p w:rsidR="00C03B24" w:rsidRPr="006348C6" w:rsidRDefault="00C03B24" w:rsidP="00551074"/>
        </w:tc>
        <w:tc>
          <w:tcPr>
            <w:tcW w:w="1984" w:type="dxa"/>
          </w:tcPr>
          <w:p w:rsidR="00C03B24" w:rsidRPr="006348C6" w:rsidRDefault="00C03B24" w:rsidP="00551074">
            <w:pPr>
              <w:jc w:val="center"/>
            </w:pPr>
            <w:r w:rsidRPr="006348C6">
              <w:rPr>
                <w:sz w:val="22"/>
                <w:szCs w:val="22"/>
              </w:rPr>
              <w:t>Кол-во</w:t>
            </w:r>
          </w:p>
        </w:tc>
        <w:tc>
          <w:tcPr>
            <w:tcW w:w="1985" w:type="dxa"/>
          </w:tcPr>
          <w:p w:rsidR="00C03B24" w:rsidRPr="006348C6" w:rsidRDefault="00C03B24" w:rsidP="00551074">
            <w:pPr>
              <w:jc w:val="center"/>
            </w:pPr>
            <w:r w:rsidRPr="006348C6">
              <w:rPr>
                <w:sz w:val="22"/>
                <w:szCs w:val="22"/>
              </w:rPr>
              <w:t>%</w:t>
            </w:r>
          </w:p>
        </w:tc>
      </w:tr>
      <w:tr w:rsidR="00C03B24" w:rsidRPr="006348C6" w:rsidTr="00551074">
        <w:tc>
          <w:tcPr>
            <w:tcW w:w="4395" w:type="dxa"/>
            <w:vMerge w:val="restart"/>
          </w:tcPr>
          <w:p w:rsidR="00C03B24" w:rsidRPr="006348C6" w:rsidRDefault="00C03B24" w:rsidP="00551074">
            <w:r w:rsidRPr="006348C6">
              <w:rPr>
                <w:sz w:val="22"/>
                <w:szCs w:val="22"/>
              </w:rPr>
              <w:t>1.</w:t>
            </w:r>
            <w:r w:rsidR="00551074" w:rsidRPr="006348C6">
              <w:rPr>
                <w:sz w:val="22"/>
                <w:szCs w:val="22"/>
              </w:rPr>
              <w:t xml:space="preserve"> Детей</w:t>
            </w:r>
          </w:p>
        </w:tc>
        <w:tc>
          <w:tcPr>
            <w:tcW w:w="5670" w:type="dxa"/>
            <w:gridSpan w:val="2"/>
          </w:tcPr>
          <w:p w:rsidR="00C03B24" w:rsidRPr="006348C6" w:rsidRDefault="00C03B24" w:rsidP="00551074">
            <w:r w:rsidRPr="006348C6">
              <w:rPr>
                <w:sz w:val="22"/>
                <w:szCs w:val="22"/>
              </w:rPr>
              <w:t>Всего детей:</w:t>
            </w:r>
          </w:p>
        </w:tc>
        <w:tc>
          <w:tcPr>
            <w:tcW w:w="1984" w:type="dxa"/>
          </w:tcPr>
          <w:p w:rsidR="00C03B24" w:rsidRPr="006348C6" w:rsidRDefault="00C03B24" w:rsidP="00551074">
            <w:pPr>
              <w:jc w:val="center"/>
            </w:pPr>
          </w:p>
        </w:tc>
        <w:tc>
          <w:tcPr>
            <w:tcW w:w="1985" w:type="dxa"/>
          </w:tcPr>
          <w:p w:rsidR="00C03B24" w:rsidRPr="006348C6" w:rsidRDefault="00C03B24" w:rsidP="00551074">
            <w:pPr>
              <w:jc w:val="center"/>
            </w:pPr>
          </w:p>
        </w:tc>
      </w:tr>
      <w:tr w:rsidR="00C03B24" w:rsidRPr="006348C6" w:rsidTr="00551074">
        <w:tc>
          <w:tcPr>
            <w:tcW w:w="4395" w:type="dxa"/>
            <w:vMerge/>
          </w:tcPr>
          <w:p w:rsidR="00C03B24" w:rsidRPr="006348C6" w:rsidRDefault="00C03B24" w:rsidP="00551074">
            <w:pPr>
              <w:tabs>
                <w:tab w:val="center" w:pos="1566"/>
              </w:tabs>
            </w:pPr>
          </w:p>
        </w:tc>
        <w:tc>
          <w:tcPr>
            <w:tcW w:w="5670" w:type="dxa"/>
            <w:gridSpan w:val="2"/>
          </w:tcPr>
          <w:p w:rsidR="00C03B24" w:rsidRPr="006348C6" w:rsidRDefault="00C03B24" w:rsidP="00551074">
            <w:r w:rsidRPr="006348C6">
              <w:rPr>
                <w:sz w:val="22"/>
                <w:szCs w:val="22"/>
              </w:rPr>
              <w:t xml:space="preserve"> сирот</w:t>
            </w:r>
          </w:p>
        </w:tc>
        <w:tc>
          <w:tcPr>
            <w:tcW w:w="1984" w:type="dxa"/>
          </w:tcPr>
          <w:p w:rsidR="00C03B24" w:rsidRPr="006348C6" w:rsidRDefault="00C03B24" w:rsidP="00551074">
            <w:pPr>
              <w:jc w:val="center"/>
            </w:pPr>
          </w:p>
        </w:tc>
        <w:tc>
          <w:tcPr>
            <w:tcW w:w="1985" w:type="dxa"/>
          </w:tcPr>
          <w:p w:rsidR="00C03B24" w:rsidRPr="006348C6" w:rsidRDefault="00C03B24" w:rsidP="00551074">
            <w:pPr>
              <w:jc w:val="center"/>
            </w:pPr>
          </w:p>
        </w:tc>
      </w:tr>
      <w:tr w:rsidR="00C03B24" w:rsidRPr="006348C6" w:rsidTr="00551074">
        <w:tc>
          <w:tcPr>
            <w:tcW w:w="4395" w:type="dxa"/>
            <w:vMerge/>
            <w:tcBorders>
              <w:bottom w:val="single" w:sz="4" w:space="0" w:color="auto"/>
            </w:tcBorders>
          </w:tcPr>
          <w:p w:rsidR="00C03B24" w:rsidRPr="006348C6" w:rsidRDefault="00C03B24" w:rsidP="00551074"/>
        </w:tc>
        <w:tc>
          <w:tcPr>
            <w:tcW w:w="5670" w:type="dxa"/>
            <w:gridSpan w:val="2"/>
          </w:tcPr>
          <w:p w:rsidR="00C03B24" w:rsidRPr="006348C6" w:rsidRDefault="00C03B24" w:rsidP="00551074">
            <w:r w:rsidRPr="006348C6">
              <w:rPr>
                <w:sz w:val="22"/>
                <w:szCs w:val="22"/>
              </w:rPr>
              <w:t>инвалидов</w:t>
            </w:r>
          </w:p>
        </w:tc>
        <w:tc>
          <w:tcPr>
            <w:tcW w:w="1984" w:type="dxa"/>
          </w:tcPr>
          <w:p w:rsidR="00C03B24" w:rsidRPr="006348C6" w:rsidRDefault="00C03B24" w:rsidP="00551074">
            <w:pPr>
              <w:jc w:val="center"/>
            </w:pPr>
          </w:p>
        </w:tc>
        <w:tc>
          <w:tcPr>
            <w:tcW w:w="1985" w:type="dxa"/>
          </w:tcPr>
          <w:p w:rsidR="00C03B24" w:rsidRPr="006348C6" w:rsidRDefault="00C03B24" w:rsidP="00551074">
            <w:pPr>
              <w:jc w:val="center"/>
            </w:pPr>
          </w:p>
        </w:tc>
      </w:tr>
      <w:tr w:rsidR="00C03B24" w:rsidRPr="006348C6" w:rsidTr="00551074">
        <w:tc>
          <w:tcPr>
            <w:tcW w:w="4395" w:type="dxa"/>
            <w:vMerge w:val="restart"/>
            <w:tcBorders>
              <w:top w:val="single" w:sz="4" w:space="0" w:color="auto"/>
            </w:tcBorders>
          </w:tcPr>
          <w:p w:rsidR="00C03B24" w:rsidRPr="006348C6" w:rsidRDefault="00551074" w:rsidP="00551074">
            <w:r w:rsidRPr="006348C6">
              <w:rPr>
                <w:sz w:val="22"/>
                <w:szCs w:val="22"/>
              </w:rPr>
              <w:t>2. Семей</w:t>
            </w:r>
          </w:p>
        </w:tc>
        <w:tc>
          <w:tcPr>
            <w:tcW w:w="5670" w:type="dxa"/>
            <w:gridSpan w:val="2"/>
          </w:tcPr>
          <w:p w:rsidR="00C03B24" w:rsidRPr="006348C6" w:rsidRDefault="00C03B24" w:rsidP="00551074">
            <w:r w:rsidRPr="006348C6">
              <w:rPr>
                <w:sz w:val="22"/>
                <w:szCs w:val="22"/>
              </w:rPr>
              <w:t>Из них:    полных</w:t>
            </w:r>
          </w:p>
        </w:tc>
        <w:tc>
          <w:tcPr>
            <w:tcW w:w="1984" w:type="dxa"/>
          </w:tcPr>
          <w:p w:rsidR="00C03B24" w:rsidRPr="006348C6" w:rsidRDefault="00C03B24" w:rsidP="00551074">
            <w:pPr>
              <w:jc w:val="center"/>
            </w:pPr>
          </w:p>
        </w:tc>
        <w:tc>
          <w:tcPr>
            <w:tcW w:w="1985" w:type="dxa"/>
          </w:tcPr>
          <w:p w:rsidR="00C03B24" w:rsidRPr="006348C6" w:rsidRDefault="00C03B24" w:rsidP="00551074">
            <w:pPr>
              <w:jc w:val="center"/>
            </w:pPr>
          </w:p>
        </w:tc>
      </w:tr>
      <w:tr w:rsidR="00C03B24" w:rsidRPr="006348C6" w:rsidTr="00551074">
        <w:tc>
          <w:tcPr>
            <w:tcW w:w="4395" w:type="dxa"/>
            <w:vMerge/>
          </w:tcPr>
          <w:p w:rsidR="00C03B24" w:rsidRPr="006348C6" w:rsidRDefault="00C03B24" w:rsidP="00551074"/>
        </w:tc>
        <w:tc>
          <w:tcPr>
            <w:tcW w:w="5670" w:type="dxa"/>
            <w:gridSpan w:val="2"/>
          </w:tcPr>
          <w:p w:rsidR="00C03B24" w:rsidRPr="006348C6" w:rsidRDefault="00C03B24" w:rsidP="00551074">
            <w:r w:rsidRPr="006348C6">
              <w:rPr>
                <w:sz w:val="22"/>
                <w:szCs w:val="22"/>
              </w:rPr>
              <w:t>неполных</w:t>
            </w:r>
          </w:p>
        </w:tc>
        <w:tc>
          <w:tcPr>
            <w:tcW w:w="1984" w:type="dxa"/>
          </w:tcPr>
          <w:p w:rsidR="00C03B24" w:rsidRPr="006348C6" w:rsidRDefault="00C03B24" w:rsidP="00551074">
            <w:pPr>
              <w:jc w:val="center"/>
            </w:pPr>
          </w:p>
        </w:tc>
        <w:tc>
          <w:tcPr>
            <w:tcW w:w="1985" w:type="dxa"/>
          </w:tcPr>
          <w:p w:rsidR="00C03B24" w:rsidRPr="006348C6" w:rsidRDefault="00C03B24" w:rsidP="00551074">
            <w:pPr>
              <w:jc w:val="center"/>
            </w:pPr>
          </w:p>
        </w:tc>
      </w:tr>
      <w:tr w:rsidR="00C03B24" w:rsidRPr="006348C6" w:rsidTr="00551074">
        <w:tc>
          <w:tcPr>
            <w:tcW w:w="4395" w:type="dxa"/>
            <w:vMerge/>
          </w:tcPr>
          <w:p w:rsidR="00C03B24" w:rsidRPr="006348C6" w:rsidRDefault="00C03B24" w:rsidP="00551074"/>
        </w:tc>
        <w:tc>
          <w:tcPr>
            <w:tcW w:w="5670" w:type="dxa"/>
            <w:gridSpan w:val="2"/>
            <w:tcBorders>
              <w:top w:val="single" w:sz="4" w:space="0" w:color="auto"/>
            </w:tcBorders>
          </w:tcPr>
          <w:p w:rsidR="00C03B24" w:rsidRPr="006348C6" w:rsidRDefault="00C03B24" w:rsidP="00551074">
            <w:r w:rsidRPr="006348C6">
              <w:rPr>
                <w:sz w:val="22"/>
                <w:szCs w:val="22"/>
              </w:rPr>
              <w:t>многодетных</w:t>
            </w:r>
          </w:p>
        </w:tc>
        <w:tc>
          <w:tcPr>
            <w:tcW w:w="1984" w:type="dxa"/>
            <w:tcBorders>
              <w:top w:val="single" w:sz="4" w:space="0" w:color="auto"/>
            </w:tcBorders>
          </w:tcPr>
          <w:p w:rsidR="00C03B24" w:rsidRPr="006348C6" w:rsidRDefault="00C03B24" w:rsidP="00551074">
            <w:pPr>
              <w:jc w:val="center"/>
            </w:pPr>
          </w:p>
        </w:tc>
        <w:tc>
          <w:tcPr>
            <w:tcW w:w="1985" w:type="dxa"/>
            <w:tcBorders>
              <w:top w:val="single" w:sz="4" w:space="0" w:color="auto"/>
            </w:tcBorders>
          </w:tcPr>
          <w:p w:rsidR="00C03B24" w:rsidRPr="006348C6" w:rsidRDefault="00C03B24" w:rsidP="00551074">
            <w:pPr>
              <w:jc w:val="center"/>
            </w:pPr>
          </w:p>
        </w:tc>
      </w:tr>
      <w:tr w:rsidR="00C03B24" w:rsidRPr="006348C6" w:rsidTr="00551074">
        <w:tc>
          <w:tcPr>
            <w:tcW w:w="4395" w:type="dxa"/>
            <w:vMerge/>
          </w:tcPr>
          <w:p w:rsidR="00C03B24" w:rsidRPr="006348C6" w:rsidRDefault="00C03B24" w:rsidP="00551074"/>
        </w:tc>
        <w:tc>
          <w:tcPr>
            <w:tcW w:w="5670" w:type="dxa"/>
            <w:gridSpan w:val="2"/>
          </w:tcPr>
          <w:p w:rsidR="00C03B24" w:rsidRPr="006348C6" w:rsidRDefault="00C03B24" w:rsidP="00551074">
            <w:r w:rsidRPr="006348C6">
              <w:rPr>
                <w:sz w:val="22"/>
                <w:szCs w:val="22"/>
              </w:rPr>
              <w:t>инвалидов (родителей)</w:t>
            </w:r>
          </w:p>
        </w:tc>
        <w:tc>
          <w:tcPr>
            <w:tcW w:w="1984" w:type="dxa"/>
          </w:tcPr>
          <w:p w:rsidR="00C03B24" w:rsidRPr="006348C6" w:rsidRDefault="00C03B24" w:rsidP="00551074">
            <w:pPr>
              <w:jc w:val="center"/>
            </w:pPr>
          </w:p>
        </w:tc>
        <w:tc>
          <w:tcPr>
            <w:tcW w:w="1985" w:type="dxa"/>
          </w:tcPr>
          <w:p w:rsidR="00C03B24" w:rsidRPr="006348C6" w:rsidRDefault="00C03B24" w:rsidP="00551074">
            <w:pPr>
              <w:jc w:val="center"/>
            </w:pPr>
          </w:p>
        </w:tc>
      </w:tr>
      <w:tr w:rsidR="00C03B24" w:rsidRPr="006348C6" w:rsidTr="00551074">
        <w:tc>
          <w:tcPr>
            <w:tcW w:w="4395" w:type="dxa"/>
            <w:vMerge/>
          </w:tcPr>
          <w:p w:rsidR="00C03B24" w:rsidRPr="006348C6" w:rsidRDefault="00C03B24" w:rsidP="00551074"/>
        </w:tc>
        <w:tc>
          <w:tcPr>
            <w:tcW w:w="5670" w:type="dxa"/>
            <w:gridSpan w:val="2"/>
          </w:tcPr>
          <w:p w:rsidR="00C03B24" w:rsidRPr="006348C6" w:rsidRDefault="00C03B24" w:rsidP="00551074">
            <w:r w:rsidRPr="006348C6">
              <w:rPr>
                <w:sz w:val="22"/>
                <w:szCs w:val="22"/>
              </w:rPr>
              <w:t>группы риска</w:t>
            </w:r>
          </w:p>
        </w:tc>
        <w:tc>
          <w:tcPr>
            <w:tcW w:w="1984" w:type="dxa"/>
          </w:tcPr>
          <w:p w:rsidR="00C03B24" w:rsidRPr="006348C6" w:rsidRDefault="00C03B24" w:rsidP="00551074">
            <w:pPr>
              <w:jc w:val="center"/>
            </w:pPr>
          </w:p>
        </w:tc>
        <w:tc>
          <w:tcPr>
            <w:tcW w:w="1985" w:type="dxa"/>
          </w:tcPr>
          <w:p w:rsidR="00C03B24" w:rsidRPr="006348C6" w:rsidRDefault="00C03B24" w:rsidP="00551074">
            <w:pPr>
              <w:jc w:val="center"/>
            </w:pPr>
          </w:p>
        </w:tc>
      </w:tr>
      <w:tr w:rsidR="00C03B24" w:rsidRPr="006348C6" w:rsidTr="00551074">
        <w:tc>
          <w:tcPr>
            <w:tcW w:w="4395" w:type="dxa"/>
            <w:vMerge/>
          </w:tcPr>
          <w:p w:rsidR="00C03B24" w:rsidRPr="006348C6" w:rsidRDefault="00C03B24" w:rsidP="00551074"/>
        </w:tc>
        <w:tc>
          <w:tcPr>
            <w:tcW w:w="5670" w:type="dxa"/>
            <w:gridSpan w:val="2"/>
          </w:tcPr>
          <w:p w:rsidR="00C03B24" w:rsidRPr="006348C6" w:rsidRDefault="00C03B24" w:rsidP="00551074">
            <w:r w:rsidRPr="006348C6">
              <w:rPr>
                <w:sz w:val="22"/>
                <w:szCs w:val="22"/>
              </w:rPr>
              <w:t>малообеспеченные</w:t>
            </w:r>
          </w:p>
        </w:tc>
        <w:tc>
          <w:tcPr>
            <w:tcW w:w="1984" w:type="dxa"/>
          </w:tcPr>
          <w:p w:rsidR="00C03B24" w:rsidRPr="006348C6" w:rsidRDefault="00C03B24" w:rsidP="00551074">
            <w:pPr>
              <w:jc w:val="center"/>
            </w:pPr>
          </w:p>
        </w:tc>
        <w:tc>
          <w:tcPr>
            <w:tcW w:w="1985" w:type="dxa"/>
          </w:tcPr>
          <w:p w:rsidR="00C03B24" w:rsidRPr="006348C6" w:rsidRDefault="00C03B24" w:rsidP="00551074">
            <w:pPr>
              <w:jc w:val="center"/>
            </w:pPr>
          </w:p>
        </w:tc>
      </w:tr>
      <w:tr w:rsidR="00C03B24" w:rsidRPr="006348C6" w:rsidTr="00551074">
        <w:tc>
          <w:tcPr>
            <w:tcW w:w="4395" w:type="dxa"/>
            <w:vMerge/>
          </w:tcPr>
          <w:p w:rsidR="00C03B24" w:rsidRPr="006348C6" w:rsidRDefault="00C03B24" w:rsidP="00551074"/>
        </w:tc>
        <w:tc>
          <w:tcPr>
            <w:tcW w:w="5670" w:type="dxa"/>
            <w:gridSpan w:val="2"/>
          </w:tcPr>
          <w:p w:rsidR="00C03B24" w:rsidRPr="006348C6" w:rsidRDefault="00C03B24" w:rsidP="00551074">
            <w:r w:rsidRPr="006348C6">
              <w:rPr>
                <w:sz w:val="22"/>
                <w:szCs w:val="22"/>
              </w:rPr>
              <w:t>предприниматели</w:t>
            </w:r>
          </w:p>
        </w:tc>
        <w:tc>
          <w:tcPr>
            <w:tcW w:w="1984" w:type="dxa"/>
          </w:tcPr>
          <w:p w:rsidR="00C03B24" w:rsidRPr="006348C6" w:rsidRDefault="00C03B24" w:rsidP="00551074">
            <w:pPr>
              <w:jc w:val="center"/>
            </w:pPr>
          </w:p>
        </w:tc>
        <w:tc>
          <w:tcPr>
            <w:tcW w:w="1985" w:type="dxa"/>
          </w:tcPr>
          <w:p w:rsidR="00C03B24" w:rsidRPr="006348C6" w:rsidRDefault="00C03B24" w:rsidP="00551074">
            <w:pPr>
              <w:jc w:val="center"/>
            </w:pPr>
          </w:p>
        </w:tc>
      </w:tr>
      <w:tr w:rsidR="009E32C6" w:rsidRPr="006348C6" w:rsidTr="00551074">
        <w:tc>
          <w:tcPr>
            <w:tcW w:w="4395" w:type="dxa"/>
            <w:vMerge/>
          </w:tcPr>
          <w:p w:rsidR="009E32C6" w:rsidRPr="006348C6" w:rsidRDefault="009E32C6" w:rsidP="00551074"/>
        </w:tc>
        <w:tc>
          <w:tcPr>
            <w:tcW w:w="5670" w:type="dxa"/>
            <w:gridSpan w:val="2"/>
          </w:tcPr>
          <w:p w:rsidR="009E32C6" w:rsidRPr="006348C6" w:rsidRDefault="009E32C6" w:rsidP="00551074">
            <w:r w:rsidRPr="006348C6">
              <w:rPr>
                <w:sz w:val="22"/>
                <w:szCs w:val="22"/>
              </w:rPr>
              <w:t xml:space="preserve">Служащие </w:t>
            </w:r>
          </w:p>
        </w:tc>
        <w:tc>
          <w:tcPr>
            <w:tcW w:w="1984" w:type="dxa"/>
          </w:tcPr>
          <w:p w:rsidR="009E32C6" w:rsidRPr="006348C6" w:rsidRDefault="009E32C6" w:rsidP="00551074">
            <w:pPr>
              <w:jc w:val="center"/>
            </w:pPr>
          </w:p>
        </w:tc>
        <w:tc>
          <w:tcPr>
            <w:tcW w:w="1985" w:type="dxa"/>
          </w:tcPr>
          <w:p w:rsidR="009E32C6" w:rsidRPr="006348C6" w:rsidRDefault="009E32C6" w:rsidP="00551074">
            <w:pPr>
              <w:jc w:val="center"/>
            </w:pPr>
          </w:p>
        </w:tc>
      </w:tr>
      <w:tr w:rsidR="009E32C6" w:rsidRPr="006348C6" w:rsidTr="00551074">
        <w:tc>
          <w:tcPr>
            <w:tcW w:w="4395" w:type="dxa"/>
            <w:vMerge/>
          </w:tcPr>
          <w:p w:rsidR="009E32C6" w:rsidRPr="006348C6" w:rsidRDefault="009E32C6" w:rsidP="00551074"/>
        </w:tc>
        <w:tc>
          <w:tcPr>
            <w:tcW w:w="5670" w:type="dxa"/>
            <w:gridSpan w:val="2"/>
          </w:tcPr>
          <w:p w:rsidR="009E32C6" w:rsidRPr="006348C6" w:rsidRDefault="009E32C6" w:rsidP="00551074">
            <w:r w:rsidRPr="006348C6">
              <w:rPr>
                <w:sz w:val="22"/>
                <w:szCs w:val="22"/>
              </w:rPr>
              <w:t xml:space="preserve">Рабочие </w:t>
            </w:r>
          </w:p>
        </w:tc>
        <w:tc>
          <w:tcPr>
            <w:tcW w:w="1984" w:type="dxa"/>
          </w:tcPr>
          <w:p w:rsidR="009E32C6" w:rsidRPr="006348C6" w:rsidRDefault="009E32C6" w:rsidP="00551074">
            <w:pPr>
              <w:jc w:val="center"/>
            </w:pPr>
          </w:p>
        </w:tc>
        <w:tc>
          <w:tcPr>
            <w:tcW w:w="1985" w:type="dxa"/>
          </w:tcPr>
          <w:p w:rsidR="009E32C6" w:rsidRPr="006348C6" w:rsidRDefault="009E32C6" w:rsidP="00551074">
            <w:pPr>
              <w:jc w:val="center"/>
            </w:pPr>
          </w:p>
        </w:tc>
      </w:tr>
      <w:tr w:rsidR="00C03B24" w:rsidRPr="006348C6" w:rsidTr="00551074">
        <w:tc>
          <w:tcPr>
            <w:tcW w:w="4395" w:type="dxa"/>
            <w:vMerge/>
          </w:tcPr>
          <w:p w:rsidR="00C03B24" w:rsidRPr="006348C6" w:rsidRDefault="00C03B24" w:rsidP="00551074"/>
        </w:tc>
        <w:tc>
          <w:tcPr>
            <w:tcW w:w="5670" w:type="dxa"/>
            <w:gridSpan w:val="2"/>
          </w:tcPr>
          <w:p w:rsidR="00C03B24" w:rsidRPr="006348C6" w:rsidRDefault="00C03B24" w:rsidP="00551074">
            <w:r w:rsidRPr="006348C6">
              <w:rPr>
                <w:sz w:val="22"/>
                <w:szCs w:val="22"/>
              </w:rPr>
              <w:t>неработающие</w:t>
            </w:r>
          </w:p>
        </w:tc>
        <w:tc>
          <w:tcPr>
            <w:tcW w:w="1984" w:type="dxa"/>
          </w:tcPr>
          <w:p w:rsidR="00C03B24" w:rsidRPr="006348C6" w:rsidRDefault="00C03B24" w:rsidP="00551074">
            <w:pPr>
              <w:jc w:val="center"/>
            </w:pPr>
          </w:p>
        </w:tc>
        <w:tc>
          <w:tcPr>
            <w:tcW w:w="1985" w:type="dxa"/>
          </w:tcPr>
          <w:p w:rsidR="00C03B24" w:rsidRPr="006348C6" w:rsidRDefault="00C03B24" w:rsidP="00551074">
            <w:pPr>
              <w:jc w:val="center"/>
            </w:pPr>
          </w:p>
        </w:tc>
      </w:tr>
      <w:tr w:rsidR="00C03B24" w:rsidRPr="006348C6" w:rsidTr="00551074">
        <w:tc>
          <w:tcPr>
            <w:tcW w:w="4395" w:type="dxa"/>
            <w:vMerge/>
          </w:tcPr>
          <w:p w:rsidR="00C03B24" w:rsidRPr="006348C6" w:rsidRDefault="00C03B24" w:rsidP="00551074"/>
        </w:tc>
        <w:tc>
          <w:tcPr>
            <w:tcW w:w="5670" w:type="dxa"/>
            <w:gridSpan w:val="2"/>
          </w:tcPr>
          <w:p w:rsidR="00C03B24" w:rsidRPr="006348C6" w:rsidRDefault="00C03B24" w:rsidP="00551074">
            <w:r w:rsidRPr="006348C6">
              <w:rPr>
                <w:sz w:val="22"/>
                <w:szCs w:val="22"/>
              </w:rPr>
              <w:t>высшее образование</w:t>
            </w:r>
          </w:p>
        </w:tc>
        <w:tc>
          <w:tcPr>
            <w:tcW w:w="1984" w:type="dxa"/>
          </w:tcPr>
          <w:p w:rsidR="00C03B24" w:rsidRPr="006348C6" w:rsidRDefault="00C03B24" w:rsidP="00551074">
            <w:pPr>
              <w:jc w:val="center"/>
            </w:pPr>
          </w:p>
        </w:tc>
        <w:tc>
          <w:tcPr>
            <w:tcW w:w="1985" w:type="dxa"/>
          </w:tcPr>
          <w:p w:rsidR="00C03B24" w:rsidRPr="006348C6" w:rsidRDefault="00C03B24" w:rsidP="00551074">
            <w:pPr>
              <w:jc w:val="center"/>
            </w:pPr>
          </w:p>
        </w:tc>
      </w:tr>
      <w:tr w:rsidR="00C03B24" w:rsidRPr="006348C6" w:rsidTr="00551074">
        <w:tc>
          <w:tcPr>
            <w:tcW w:w="4395" w:type="dxa"/>
            <w:vMerge/>
          </w:tcPr>
          <w:p w:rsidR="00C03B24" w:rsidRPr="006348C6" w:rsidRDefault="00C03B24" w:rsidP="00551074"/>
        </w:tc>
        <w:tc>
          <w:tcPr>
            <w:tcW w:w="5670" w:type="dxa"/>
            <w:gridSpan w:val="2"/>
          </w:tcPr>
          <w:p w:rsidR="00C03B24" w:rsidRPr="006348C6" w:rsidRDefault="00C03B24" w:rsidP="00551074">
            <w:r w:rsidRPr="006348C6">
              <w:rPr>
                <w:sz w:val="22"/>
                <w:szCs w:val="22"/>
              </w:rPr>
              <w:t>Среднее -специальное</w:t>
            </w:r>
          </w:p>
        </w:tc>
        <w:tc>
          <w:tcPr>
            <w:tcW w:w="1984" w:type="dxa"/>
          </w:tcPr>
          <w:p w:rsidR="00C03B24" w:rsidRPr="006348C6" w:rsidRDefault="00C03B24" w:rsidP="00551074">
            <w:pPr>
              <w:jc w:val="center"/>
            </w:pPr>
          </w:p>
        </w:tc>
        <w:tc>
          <w:tcPr>
            <w:tcW w:w="1985" w:type="dxa"/>
          </w:tcPr>
          <w:p w:rsidR="00C03B24" w:rsidRPr="006348C6" w:rsidRDefault="00C03B24" w:rsidP="00551074">
            <w:pPr>
              <w:jc w:val="center"/>
            </w:pPr>
          </w:p>
        </w:tc>
      </w:tr>
      <w:tr w:rsidR="00C03B24" w:rsidRPr="006348C6" w:rsidTr="00551074">
        <w:tc>
          <w:tcPr>
            <w:tcW w:w="4395" w:type="dxa"/>
            <w:vMerge/>
          </w:tcPr>
          <w:p w:rsidR="00C03B24" w:rsidRPr="006348C6" w:rsidRDefault="00C03B24" w:rsidP="00551074"/>
        </w:tc>
        <w:tc>
          <w:tcPr>
            <w:tcW w:w="5670" w:type="dxa"/>
            <w:gridSpan w:val="2"/>
          </w:tcPr>
          <w:p w:rsidR="00C03B24" w:rsidRPr="006348C6" w:rsidRDefault="00C03B24" w:rsidP="00551074">
            <w:r w:rsidRPr="006348C6">
              <w:rPr>
                <w:sz w:val="22"/>
                <w:szCs w:val="22"/>
              </w:rPr>
              <w:t>Среднее (общее)</w:t>
            </w:r>
          </w:p>
        </w:tc>
        <w:tc>
          <w:tcPr>
            <w:tcW w:w="1984" w:type="dxa"/>
          </w:tcPr>
          <w:p w:rsidR="00C03B24" w:rsidRPr="006348C6" w:rsidRDefault="00C03B24" w:rsidP="00551074">
            <w:pPr>
              <w:jc w:val="center"/>
            </w:pPr>
          </w:p>
        </w:tc>
        <w:tc>
          <w:tcPr>
            <w:tcW w:w="1985" w:type="dxa"/>
          </w:tcPr>
          <w:p w:rsidR="00C03B24" w:rsidRPr="006348C6" w:rsidRDefault="00C03B24" w:rsidP="00551074">
            <w:pPr>
              <w:jc w:val="center"/>
            </w:pPr>
          </w:p>
        </w:tc>
      </w:tr>
      <w:tr w:rsidR="00C03B24" w:rsidRPr="006348C6" w:rsidTr="00551074">
        <w:tc>
          <w:tcPr>
            <w:tcW w:w="4395" w:type="dxa"/>
            <w:vMerge/>
          </w:tcPr>
          <w:p w:rsidR="00C03B24" w:rsidRPr="006348C6" w:rsidRDefault="00C03B24" w:rsidP="00551074"/>
        </w:tc>
        <w:tc>
          <w:tcPr>
            <w:tcW w:w="5670" w:type="dxa"/>
            <w:gridSpan w:val="2"/>
          </w:tcPr>
          <w:p w:rsidR="00C03B24" w:rsidRPr="006348C6" w:rsidRDefault="00C03B24" w:rsidP="00551074">
            <w:r w:rsidRPr="006348C6">
              <w:rPr>
                <w:sz w:val="22"/>
                <w:szCs w:val="22"/>
              </w:rPr>
              <w:t>9 классов</w:t>
            </w:r>
          </w:p>
        </w:tc>
        <w:tc>
          <w:tcPr>
            <w:tcW w:w="1984" w:type="dxa"/>
          </w:tcPr>
          <w:p w:rsidR="00C03B24" w:rsidRPr="006348C6" w:rsidRDefault="00C03B24" w:rsidP="00551074">
            <w:pPr>
              <w:jc w:val="center"/>
            </w:pPr>
          </w:p>
        </w:tc>
        <w:tc>
          <w:tcPr>
            <w:tcW w:w="1985" w:type="dxa"/>
          </w:tcPr>
          <w:p w:rsidR="00C03B24" w:rsidRPr="006348C6" w:rsidRDefault="00C03B24" w:rsidP="00551074">
            <w:pPr>
              <w:jc w:val="center"/>
            </w:pPr>
          </w:p>
        </w:tc>
      </w:tr>
    </w:tbl>
    <w:p w:rsidR="006A0B5D" w:rsidRDefault="006A0B5D" w:rsidP="006A0B5D">
      <w:pPr>
        <w:pStyle w:val="Style77"/>
        <w:widowControl/>
        <w:rPr>
          <w:rStyle w:val="FontStyle223"/>
          <w:rFonts w:ascii="Times New Roman" w:hAnsi="Times New Roman" w:cs="Times New Roman"/>
          <w:szCs w:val="20"/>
        </w:rPr>
      </w:pPr>
    </w:p>
    <w:p w:rsidR="006A0B5D" w:rsidRDefault="006A0B5D" w:rsidP="006A0B5D">
      <w:pPr>
        <w:pStyle w:val="Style77"/>
        <w:widowControl/>
        <w:rPr>
          <w:rStyle w:val="FontStyle223"/>
          <w:rFonts w:ascii="Times New Roman" w:hAnsi="Times New Roman" w:cs="Times New Roman"/>
          <w:szCs w:val="20"/>
        </w:rPr>
      </w:pPr>
    </w:p>
    <w:p w:rsidR="00103A1F" w:rsidRDefault="00103A1F" w:rsidP="006A0B5D">
      <w:pPr>
        <w:jc w:val="both"/>
      </w:pPr>
    </w:p>
    <w:p w:rsidR="00103A1F" w:rsidRDefault="00103A1F" w:rsidP="006A0B5D">
      <w:pPr>
        <w:jc w:val="both"/>
      </w:pPr>
    </w:p>
    <w:p w:rsidR="00103A1F" w:rsidRDefault="00103A1F" w:rsidP="006A0B5D">
      <w:pPr>
        <w:jc w:val="both"/>
      </w:pPr>
    </w:p>
    <w:p w:rsidR="00103A1F" w:rsidRDefault="00103A1F" w:rsidP="006A0B5D">
      <w:pPr>
        <w:jc w:val="both"/>
      </w:pPr>
    </w:p>
    <w:p w:rsidR="00103A1F" w:rsidRDefault="00103A1F" w:rsidP="006A0B5D">
      <w:pPr>
        <w:jc w:val="both"/>
      </w:pPr>
    </w:p>
    <w:p w:rsidR="00551074" w:rsidRDefault="00551074" w:rsidP="006A0B5D">
      <w:pPr>
        <w:jc w:val="both"/>
      </w:pPr>
    </w:p>
    <w:p w:rsidR="00B542CA" w:rsidRDefault="00B542CA" w:rsidP="00DF2249">
      <w:pPr>
        <w:jc w:val="both"/>
        <w:rPr>
          <w:b/>
          <w:sz w:val="28"/>
        </w:rPr>
      </w:pPr>
    </w:p>
    <w:p w:rsidR="00B542CA" w:rsidRDefault="00B542CA" w:rsidP="00DF2249">
      <w:pPr>
        <w:jc w:val="both"/>
        <w:rPr>
          <w:b/>
          <w:sz w:val="28"/>
        </w:rPr>
      </w:pPr>
    </w:p>
    <w:p w:rsidR="00B542CA" w:rsidRDefault="00B542CA" w:rsidP="00DF2249">
      <w:pPr>
        <w:jc w:val="both"/>
        <w:rPr>
          <w:b/>
          <w:sz w:val="28"/>
        </w:rPr>
      </w:pPr>
    </w:p>
    <w:p w:rsidR="00B542CA" w:rsidRDefault="00B542CA" w:rsidP="00DF2249">
      <w:pPr>
        <w:jc w:val="both"/>
        <w:rPr>
          <w:b/>
          <w:sz w:val="28"/>
        </w:rPr>
      </w:pPr>
    </w:p>
    <w:p w:rsidR="00B542CA" w:rsidRDefault="00B542CA" w:rsidP="00DF2249">
      <w:pPr>
        <w:jc w:val="both"/>
        <w:rPr>
          <w:b/>
          <w:sz w:val="28"/>
        </w:rPr>
      </w:pPr>
    </w:p>
    <w:p w:rsidR="00B542CA" w:rsidRDefault="00B542CA" w:rsidP="00DF2249">
      <w:pPr>
        <w:jc w:val="both"/>
        <w:rPr>
          <w:b/>
          <w:sz w:val="28"/>
        </w:rPr>
      </w:pPr>
    </w:p>
    <w:p w:rsidR="00B542CA" w:rsidRDefault="00B542CA" w:rsidP="00DF2249">
      <w:pPr>
        <w:jc w:val="both"/>
        <w:rPr>
          <w:b/>
          <w:sz w:val="28"/>
        </w:rPr>
      </w:pPr>
    </w:p>
    <w:p w:rsidR="00B542CA" w:rsidRDefault="00B542CA" w:rsidP="00DF2249">
      <w:pPr>
        <w:jc w:val="both"/>
        <w:rPr>
          <w:b/>
          <w:sz w:val="28"/>
        </w:rPr>
      </w:pPr>
    </w:p>
    <w:p w:rsidR="00B542CA" w:rsidRDefault="00B542CA" w:rsidP="00DF2249">
      <w:pPr>
        <w:jc w:val="both"/>
        <w:rPr>
          <w:b/>
          <w:sz w:val="28"/>
        </w:rPr>
      </w:pPr>
    </w:p>
    <w:p w:rsidR="00B542CA" w:rsidRDefault="00B542CA" w:rsidP="00DF2249">
      <w:pPr>
        <w:jc w:val="both"/>
        <w:rPr>
          <w:b/>
          <w:sz w:val="28"/>
        </w:rPr>
      </w:pPr>
    </w:p>
    <w:p w:rsidR="00B542CA" w:rsidRDefault="00B542CA" w:rsidP="00DF2249">
      <w:pPr>
        <w:jc w:val="both"/>
        <w:rPr>
          <w:b/>
          <w:sz w:val="28"/>
        </w:rPr>
      </w:pPr>
    </w:p>
    <w:p w:rsidR="00B542CA" w:rsidRDefault="00B542CA" w:rsidP="00DF2249">
      <w:pPr>
        <w:jc w:val="both"/>
        <w:rPr>
          <w:b/>
          <w:sz w:val="28"/>
        </w:rPr>
      </w:pPr>
    </w:p>
    <w:p w:rsidR="00DF2249" w:rsidRPr="00212825" w:rsidRDefault="008D1032" w:rsidP="00057184">
      <w:r w:rsidRPr="008D1032">
        <w:rPr>
          <w:b/>
          <w:sz w:val="28"/>
        </w:rPr>
        <w:t xml:space="preserve">2.5. </w:t>
      </w:r>
      <w:r w:rsidR="00DF2249" w:rsidRPr="008D1032">
        <w:rPr>
          <w:b/>
          <w:sz w:val="28"/>
        </w:rPr>
        <w:t>Реализация регионального компонента</w:t>
      </w:r>
      <w:r w:rsidR="00057184">
        <w:rPr>
          <w:b/>
          <w:sz w:val="28"/>
        </w:rPr>
        <w:t xml:space="preserve"> </w:t>
      </w:r>
      <w:r w:rsidR="00DF2249" w:rsidRPr="00212825">
        <w:t>осуществляется через знакомство с национально-</w:t>
      </w:r>
      <w:r w:rsidR="00DF2249">
        <w:t>культурными особенностями Еврейской Автономной области</w:t>
      </w:r>
      <w:r w:rsidR="00DF2249" w:rsidRPr="00212825">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w:t>
      </w:r>
    </w:p>
    <w:p w:rsidR="00DF2249" w:rsidRDefault="00DF2249" w:rsidP="00DF2249">
      <w:pPr>
        <w:jc w:val="both"/>
        <w:rPr>
          <w:bCs/>
        </w:rPr>
      </w:pPr>
      <w:r>
        <w:t>Разработанная  Основная образовательная</w:t>
      </w:r>
      <w:r w:rsidR="0060273D">
        <w:t xml:space="preserve"> </w:t>
      </w:r>
      <w:r>
        <w:t>п</w:t>
      </w:r>
      <w:r w:rsidRPr="00D822D3">
        <w:t>рограмма  предусматривает вк</w:t>
      </w:r>
      <w:r>
        <w:t xml:space="preserve">лючение воспитанников в процесс </w:t>
      </w:r>
      <w:r w:rsidRPr="00D822D3">
        <w:t xml:space="preserve"> ознакомления </w:t>
      </w:r>
      <w:r w:rsidRPr="00D822D3">
        <w:rPr>
          <w:i/>
          <w:u w:val="single"/>
        </w:rPr>
        <w:t>с региональными особенностями Еврейской автономной области</w:t>
      </w:r>
      <w:r w:rsidRPr="00D822D3">
        <w:t>. Основной целью</w:t>
      </w:r>
      <w:r w:rsidR="0060273D">
        <w:t xml:space="preserve"> </w:t>
      </w:r>
      <w:r w:rsidRPr="00F34C79">
        <w:t>этой</w:t>
      </w:r>
      <w:r w:rsidRPr="00D822D3">
        <w:t xml:space="preserve">работы  является развитие духовно-нравственной культуры ребенка, формирование ценностных ориентаций средствами </w:t>
      </w:r>
      <w:r>
        <w:t>традиционной народной культуры м</w:t>
      </w:r>
      <w:r w:rsidRPr="00D822D3">
        <w:t>алой родины.</w:t>
      </w:r>
    </w:p>
    <w:p w:rsidR="00DF2249" w:rsidRPr="00CE3F89" w:rsidRDefault="00DF2249" w:rsidP="00DF2249">
      <w:r w:rsidRPr="006820AC">
        <w:t>Организация образовательной среды</w:t>
      </w:r>
      <w:r w:rsidRPr="006820AC">
        <w:rPr>
          <w:i/>
        </w:rPr>
        <w:t>,</w:t>
      </w:r>
      <w:r w:rsidRPr="006820AC">
        <w:t xml:space="preserve"> направленной на обеспечение </w:t>
      </w:r>
      <w:r w:rsidRPr="006820AC">
        <w:rPr>
          <w:i/>
        </w:rPr>
        <w:t>краеведческого образования</w:t>
      </w:r>
      <w:r w:rsidRPr="006820AC">
        <w:t>, осуществляется с учетом реализации принципа культуросообразности и регионализма,</w:t>
      </w:r>
      <w:r w:rsidR="0060273D">
        <w:t xml:space="preserve"> </w:t>
      </w:r>
      <w:r w:rsidRPr="006820AC">
        <w:t>предусматривающего становление различных сфер самосознания ребенка на основе культуры своего народа, ближайшего социального и природного окружения, на познании историко-географических, этнических особенностей социальной, правовой действительности в детском саду,  в городе Биробид</w:t>
      </w:r>
      <w:r w:rsidR="00F51A36">
        <w:t xml:space="preserve">жане, </w:t>
      </w:r>
      <w:r w:rsidRPr="006820AC">
        <w:t xml:space="preserve"> с учетом национальных ценностей и традиций в жизни и в образовании.</w:t>
      </w:r>
      <w:r w:rsidR="008A2DE3">
        <w:t>Дети расширяют ориентировку в ближайшем окружающем пространстве. Формируются первичные представления о безопасном поведении на дорогах (переходить доро</w:t>
      </w:r>
      <w:r w:rsidR="00F51A36">
        <w:t xml:space="preserve">гу, держась за руку взрослого). </w:t>
      </w:r>
      <w:r w:rsidR="008A2DE3">
        <w:t xml:space="preserve">Дети знакомятся с правилами дорожного движения. Учатся различать проезжую часть дороги, тротуар, понимать значение зеленого, желтого и красного сигналов светофора. </w:t>
      </w:r>
      <w:r w:rsidR="000D1149" w:rsidRPr="000D1149">
        <w:t xml:space="preserve">Знакомясь с родным краем, его </w:t>
      </w:r>
      <w:r w:rsidR="000D1149" w:rsidRPr="000D1149">
        <w:lastRenderedPageBreak/>
        <w:t>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w:t>
      </w:r>
      <w:r w:rsidR="0020351F">
        <w:t xml:space="preserve"> к ближайшему окружению</w:t>
      </w:r>
      <w:r w:rsidR="000D1149" w:rsidRPr="000D1149">
        <w:t xml:space="preserve">, беседы, проекты </w:t>
      </w:r>
      <w:r w:rsidR="001F0FEA">
        <w:t xml:space="preserve">через интеграцию областей и </w:t>
      </w:r>
      <w:r w:rsidR="000D1149" w:rsidRPr="000D1149">
        <w:t xml:space="preserve">в </w:t>
      </w:r>
      <w:r w:rsidR="00F51A36">
        <w:t>разных разделах  Программы .</w:t>
      </w:r>
      <w:r w:rsidR="00E92D73">
        <w:t>О</w:t>
      </w:r>
      <w:r w:rsidR="00E92D73" w:rsidRPr="00EC70B7">
        <w:t>бразовательная деятельно</w:t>
      </w:r>
      <w:r w:rsidR="00E92D73">
        <w:t>сть для реализации краеведческого направления и направления по охране жизни и здоровья детей</w:t>
      </w:r>
      <w:r w:rsidR="00E92D73" w:rsidRPr="00EC70B7">
        <w:t xml:space="preserve"> реализуется в планировании работы по образовательным областям «Познавательное развитие», «Художественно-эстетическое развитие», «Речевое развитие», «Социально-коммуникативное развитие», «Физическое развитие». </w:t>
      </w:r>
    </w:p>
    <w:p w:rsidR="00D67C7E" w:rsidRDefault="00D67C7E" w:rsidP="00D67C7E">
      <w:pPr>
        <w:jc w:val="both"/>
        <w:rPr>
          <w:bCs/>
        </w:rPr>
      </w:pPr>
      <w:r>
        <w:rPr>
          <w:bCs/>
        </w:rPr>
        <w:t>Данная часть, формируемая участниками образовательных отношений, построена с учетом авторских парциальных программ «Знакомство с родным городом», 2017</w:t>
      </w:r>
      <w:r w:rsidRPr="004661B9">
        <w:rPr>
          <w:bCs/>
        </w:rPr>
        <w:t xml:space="preserve"> г</w:t>
      </w:r>
      <w:r>
        <w:rPr>
          <w:bCs/>
        </w:rPr>
        <w:t xml:space="preserve">., автор Р.П. </w:t>
      </w:r>
      <w:r w:rsidRPr="00664232">
        <w:rPr>
          <w:bCs/>
        </w:rPr>
        <w:t>Комлева.  «Школа ПДДшек», 2017г., Р.П. Комлева.</w:t>
      </w:r>
    </w:p>
    <w:p w:rsidR="0020351F" w:rsidRDefault="0020351F" w:rsidP="0020351F">
      <w:pPr>
        <w:jc w:val="both"/>
      </w:pPr>
      <w:r w:rsidRPr="006820AC">
        <w:t xml:space="preserve">Обучение и воспитание в МБДОУ осуществляется на русском </w:t>
      </w:r>
      <w:r w:rsidRPr="00FF1BEE">
        <w:t>языке.</w:t>
      </w:r>
    </w:p>
    <w:p w:rsidR="0020351F" w:rsidRDefault="0020351F" w:rsidP="0020351F">
      <w:pPr>
        <w:contextualSpacing/>
        <w:rPr>
          <w:b/>
          <w:sz w:val="32"/>
        </w:rPr>
      </w:pPr>
    </w:p>
    <w:p w:rsidR="00E178B9" w:rsidRPr="00057184" w:rsidRDefault="00396C59" w:rsidP="00B76917">
      <w:pPr>
        <w:contextualSpacing/>
        <w:rPr>
          <w:b/>
          <w:sz w:val="32"/>
        </w:rPr>
      </w:pPr>
      <w:r>
        <w:rPr>
          <w:b/>
          <w:sz w:val="32"/>
        </w:rPr>
        <w:t>2.6</w:t>
      </w:r>
      <w:r w:rsidR="00D71F33">
        <w:rPr>
          <w:b/>
          <w:sz w:val="32"/>
        </w:rPr>
        <w:t xml:space="preserve">. </w:t>
      </w:r>
      <w:r w:rsidR="00D71F33" w:rsidRPr="00E9189D">
        <w:rPr>
          <w:b/>
          <w:sz w:val="32"/>
        </w:rPr>
        <w:t>В</w:t>
      </w:r>
      <w:r w:rsidR="00D71F33">
        <w:rPr>
          <w:b/>
          <w:sz w:val="32"/>
        </w:rPr>
        <w:t>з</w:t>
      </w:r>
      <w:r w:rsidR="00C46F03">
        <w:rPr>
          <w:b/>
          <w:sz w:val="32"/>
        </w:rPr>
        <w:t>аимодействие с семьей.</w:t>
      </w:r>
    </w:p>
    <w:p w:rsidR="00D71F33" w:rsidRPr="0023280F" w:rsidRDefault="00D71F33" w:rsidP="00B76917">
      <w:r w:rsidRPr="004F1798">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D71F33" w:rsidRPr="0023280F" w:rsidRDefault="00D71F33" w:rsidP="00590997">
      <w:pPr>
        <w:jc w:val="both"/>
        <w:rPr>
          <w:u w:val="single"/>
        </w:rPr>
      </w:pPr>
      <w:r w:rsidRPr="004F1798">
        <w:rPr>
          <w:bCs/>
          <w:u w:val="single"/>
        </w:rPr>
        <w:t>Основные формы взаимодействия с семьей:</w:t>
      </w:r>
    </w:p>
    <w:p w:rsidR="00D71F33" w:rsidRPr="004F1798" w:rsidRDefault="00D71F33" w:rsidP="00314D50">
      <w:pPr>
        <w:pStyle w:val="a6"/>
        <w:widowControl/>
        <w:numPr>
          <w:ilvl w:val="0"/>
          <w:numId w:val="6"/>
        </w:numPr>
        <w:suppressAutoHyphens w:val="0"/>
        <w:jc w:val="both"/>
      </w:pPr>
      <w:r w:rsidRPr="004F1798">
        <w:rPr>
          <w:bCs/>
        </w:rPr>
        <w:t>Знакомство с семьей</w:t>
      </w:r>
      <w:r w:rsidRPr="004F1798">
        <w:rPr>
          <w:b/>
          <w:bCs/>
        </w:rPr>
        <w:t xml:space="preserve">: </w:t>
      </w:r>
      <w:r w:rsidRPr="004F1798">
        <w:t>встречи-знакомства, посещение семей, анкетирование семей.</w:t>
      </w:r>
    </w:p>
    <w:p w:rsidR="00D71F33" w:rsidRPr="004F1798" w:rsidRDefault="00D71F33" w:rsidP="00314D50">
      <w:pPr>
        <w:pStyle w:val="a6"/>
        <w:widowControl/>
        <w:numPr>
          <w:ilvl w:val="0"/>
          <w:numId w:val="6"/>
        </w:numPr>
        <w:suppressAutoHyphens w:val="0"/>
        <w:jc w:val="both"/>
      </w:pPr>
      <w:r w:rsidRPr="004F1798">
        <w:rPr>
          <w:bCs/>
        </w:rPr>
        <w:t>Информирование родителей о ходе образовательного процесса</w:t>
      </w:r>
      <w:r w:rsidRPr="004F1798">
        <w:rPr>
          <w:b/>
          <w:bCs/>
        </w:rPr>
        <w:t xml:space="preserve">: </w:t>
      </w:r>
      <w:r w:rsidRPr="004F1798">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B25AD6" w:rsidRPr="004F1798" w:rsidRDefault="00D71F33" w:rsidP="00314D50">
      <w:pPr>
        <w:pStyle w:val="a6"/>
        <w:widowControl/>
        <w:numPr>
          <w:ilvl w:val="0"/>
          <w:numId w:val="6"/>
        </w:numPr>
        <w:suppressAutoHyphens w:val="0"/>
        <w:jc w:val="both"/>
      </w:pPr>
      <w:r w:rsidRPr="004F1798">
        <w:rPr>
          <w:bCs/>
        </w:rPr>
        <w:t>Образование родителей</w:t>
      </w:r>
      <w:r w:rsidRPr="004F1798">
        <w:rPr>
          <w:b/>
          <w:bCs/>
        </w:rPr>
        <w:t xml:space="preserve">: </w:t>
      </w:r>
      <w:r w:rsidRPr="004F1798">
        <w:t>организация «материнской/отцовской школы», «школы для родителей» (лекции, семинары, семинары-практикумы), прове</w:t>
      </w:r>
      <w:r w:rsidR="00B76917">
        <w:t>дение мастер-классов, тренингов.</w:t>
      </w:r>
    </w:p>
    <w:p w:rsidR="00D71F33" w:rsidRPr="004F1798" w:rsidRDefault="00D71F33" w:rsidP="00314D50">
      <w:pPr>
        <w:pStyle w:val="a6"/>
        <w:widowControl/>
        <w:numPr>
          <w:ilvl w:val="0"/>
          <w:numId w:val="6"/>
        </w:numPr>
        <w:suppressAutoHyphens w:val="0"/>
        <w:jc w:val="both"/>
      </w:pPr>
      <w:r w:rsidRPr="004F1798">
        <w:rPr>
          <w:bCs/>
        </w:rPr>
        <w:t>Совместная деятельность:</w:t>
      </w:r>
      <w:r w:rsidR="0060273D">
        <w:rPr>
          <w:bCs/>
        </w:rPr>
        <w:t xml:space="preserve"> </w:t>
      </w:r>
      <w:r w:rsidRPr="004F1798">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
    <w:p w:rsidR="00D71F33" w:rsidRPr="000000DD" w:rsidRDefault="00C46F03" w:rsidP="00B76917">
      <w:r w:rsidRPr="006D2BD5">
        <w:rPr>
          <w:b/>
        </w:rPr>
        <w:t>Ц</w:t>
      </w:r>
      <w:r w:rsidRPr="006D2BD5">
        <w:rPr>
          <w:b/>
          <w:i/>
        </w:rPr>
        <w:t>ель</w:t>
      </w:r>
      <w:r w:rsidR="00D71F33" w:rsidRPr="000000DD">
        <w:t xml:space="preserve">  взаимодействия </w:t>
      </w:r>
      <w:r>
        <w:t>с родителями</w:t>
      </w:r>
      <w:r w:rsidR="00B76917">
        <w:t xml:space="preserve">: </w:t>
      </w:r>
      <w:r>
        <w:t>в</w:t>
      </w:r>
      <w:r w:rsidR="00D71F33" w:rsidRPr="000000DD">
        <w:t>озрождение традиций семейного воспитания и вовлечение семьи в воспитательно-образовательный процесс</w:t>
      </w:r>
      <w:r w:rsidR="00B76917">
        <w:t>.</w:t>
      </w:r>
    </w:p>
    <w:p w:rsidR="00D71F33" w:rsidRPr="006D2BD5" w:rsidRDefault="00D71F33" w:rsidP="00590997">
      <w:pPr>
        <w:jc w:val="both"/>
      </w:pPr>
      <w:r w:rsidRPr="006D2BD5">
        <w:rPr>
          <w:b/>
          <w:i/>
        </w:rPr>
        <w:t>Задачи</w:t>
      </w:r>
      <w:r w:rsidRPr="006D2BD5">
        <w:t>:</w:t>
      </w:r>
    </w:p>
    <w:p w:rsidR="00D71F33" w:rsidRPr="000000DD" w:rsidRDefault="00D71F33" w:rsidP="00314D50">
      <w:pPr>
        <w:pStyle w:val="a6"/>
        <w:widowControl/>
        <w:numPr>
          <w:ilvl w:val="0"/>
          <w:numId w:val="5"/>
        </w:numPr>
        <w:suppressAutoHyphens w:val="0"/>
        <w:jc w:val="both"/>
      </w:pPr>
      <w:r w:rsidRPr="000000DD">
        <w:t>формирование психолого- педагогических знаний родителей;</w:t>
      </w:r>
    </w:p>
    <w:p w:rsidR="00D71F33" w:rsidRPr="000000DD" w:rsidRDefault="00D71F33" w:rsidP="00314D50">
      <w:pPr>
        <w:pStyle w:val="a6"/>
        <w:widowControl/>
        <w:numPr>
          <w:ilvl w:val="0"/>
          <w:numId w:val="5"/>
        </w:numPr>
        <w:suppressAutoHyphens w:val="0"/>
        <w:jc w:val="both"/>
      </w:pPr>
      <w:r w:rsidRPr="000000DD">
        <w:t xml:space="preserve">приобщение родителей к участию  в жизни </w:t>
      </w:r>
      <w:r>
        <w:t>МБ</w:t>
      </w:r>
      <w:r w:rsidRPr="000000DD">
        <w:t>ДОУ;</w:t>
      </w:r>
    </w:p>
    <w:p w:rsidR="00D71F33" w:rsidRPr="000000DD" w:rsidRDefault="00D71F33" w:rsidP="00314D50">
      <w:pPr>
        <w:pStyle w:val="a6"/>
        <w:widowControl/>
        <w:numPr>
          <w:ilvl w:val="0"/>
          <w:numId w:val="5"/>
        </w:numPr>
        <w:suppressAutoHyphens w:val="0"/>
        <w:jc w:val="both"/>
      </w:pPr>
      <w:r w:rsidRPr="000000DD">
        <w:t xml:space="preserve"> оказание помощи семьям воспитанников в развитии, воспитании и обучении детей;</w:t>
      </w:r>
    </w:p>
    <w:p w:rsidR="00D71F33" w:rsidRPr="000000DD" w:rsidRDefault="00D71F33" w:rsidP="00314D50">
      <w:pPr>
        <w:pStyle w:val="a6"/>
        <w:widowControl/>
        <w:numPr>
          <w:ilvl w:val="0"/>
          <w:numId w:val="5"/>
        </w:numPr>
        <w:suppressAutoHyphens w:val="0"/>
        <w:jc w:val="both"/>
      </w:pPr>
      <w:r w:rsidRPr="000000DD">
        <w:t xml:space="preserve"> изучение и пропаганда лучшего семейного опыта.</w:t>
      </w:r>
    </w:p>
    <w:p w:rsidR="00E178B9" w:rsidRDefault="00E178B9" w:rsidP="005D7ABE">
      <w:pPr>
        <w:rPr>
          <w:b/>
        </w:rPr>
      </w:pPr>
    </w:p>
    <w:p w:rsidR="0060273D" w:rsidRDefault="0060273D" w:rsidP="00C140DD">
      <w:pPr>
        <w:jc w:val="center"/>
        <w:rPr>
          <w:b/>
        </w:rPr>
      </w:pPr>
    </w:p>
    <w:p w:rsidR="0060273D" w:rsidRDefault="0060273D" w:rsidP="00C140DD">
      <w:pPr>
        <w:jc w:val="center"/>
        <w:rPr>
          <w:b/>
        </w:rPr>
      </w:pPr>
    </w:p>
    <w:p w:rsidR="00057184" w:rsidRDefault="00C46F03" w:rsidP="00C140DD">
      <w:pPr>
        <w:jc w:val="center"/>
        <w:rPr>
          <w:b/>
        </w:rPr>
      </w:pPr>
      <w:r w:rsidRPr="00C232BB">
        <w:rPr>
          <w:b/>
        </w:rPr>
        <w:t>Работа</w:t>
      </w:r>
      <w:r w:rsidR="0020351F" w:rsidRPr="00C232BB">
        <w:rPr>
          <w:b/>
        </w:rPr>
        <w:t xml:space="preserve"> с родителями в первой</w:t>
      </w:r>
      <w:r w:rsidR="00590997" w:rsidRPr="00C232BB">
        <w:rPr>
          <w:b/>
        </w:rPr>
        <w:t xml:space="preserve"> младшей группе </w:t>
      </w:r>
      <w:r w:rsidR="00B25AD6" w:rsidRPr="00C232BB">
        <w:rPr>
          <w:b/>
        </w:rPr>
        <w:t>на</w:t>
      </w:r>
      <w:r w:rsidR="00590997" w:rsidRPr="00C232BB">
        <w:rPr>
          <w:b/>
        </w:rPr>
        <w:t xml:space="preserve"> учебный год</w:t>
      </w: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60273D" w:rsidRDefault="0060273D" w:rsidP="00C140DD">
      <w:pPr>
        <w:jc w:val="center"/>
        <w:rPr>
          <w:b/>
        </w:rPr>
      </w:pPr>
    </w:p>
    <w:p w:rsidR="00480966" w:rsidRDefault="00480966" w:rsidP="00C140DD">
      <w:pPr>
        <w:jc w:val="center"/>
        <w:rPr>
          <w:b/>
        </w:rPr>
      </w:pPr>
    </w:p>
    <w:p w:rsidR="00480966" w:rsidRPr="00C140DD" w:rsidRDefault="00480966" w:rsidP="00C140DD">
      <w:pPr>
        <w:jc w:val="center"/>
        <w:rPr>
          <w:b/>
        </w:rPr>
      </w:pPr>
    </w:p>
    <w:p w:rsidR="00D71F33" w:rsidRPr="001D5680" w:rsidRDefault="00D71F33" w:rsidP="00314D50">
      <w:pPr>
        <w:pStyle w:val="a6"/>
        <w:widowControl/>
        <w:numPr>
          <w:ilvl w:val="0"/>
          <w:numId w:val="32"/>
        </w:numPr>
        <w:suppressLineNumbers/>
        <w:suppressAutoHyphens w:val="0"/>
        <w:ind w:right="57"/>
        <w:jc w:val="center"/>
        <w:rPr>
          <w:b/>
          <w:sz w:val="32"/>
        </w:rPr>
      </w:pPr>
      <w:r w:rsidRPr="001D5680">
        <w:rPr>
          <w:b/>
          <w:sz w:val="32"/>
        </w:rPr>
        <w:lastRenderedPageBreak/>
        <w:t>Организационный раздел.</w:t>
      </w:r>
    </w:p>
    <w:p w:rsidR="00D71F33" w:rsidRDefault="00D71F33" w:rsidP="00D71F33">
      <w:pPr>
        <w:jc w:val="center"/>
      </w:pPr>
    </w:p>
    <w:p w:rsidR="00D71F33" w:rsidRPr="00DE6A4C" w:rsidRDefault="00D71F33" w:rsidP="00DE6A4C">
      <w:pPr>
        <w:rPr>
          <w:b/>
          <w:sz w:val="28"/>
        </w:rPr>
      </w:pPr>
      <w:r>
        <w:rPr>
          <w:b/>
          <w:sz w:val="28"/>
        </w:rPr>
        <w:t xml:space="preserve">3.1. </w:t>
      </w:r>
      <w:r w:rsidRPr="00447A9C">
        <w:rPr>
          <w:b/>
          <w:sz w:val="28"/>
        </w:rPr>
        <w:t>Особенности о</w:t>
      </w:r>
      <w:r>
        <w:rPr>
          <w:b/>
          <w:sz w:val="28"/>
        </w:rPr>
        <w:t xml:space="preserve">рганизации жизни </w:t>
      </w:r>
      <w:r w:rsidR="00AB2CB6">
        <w:rPr>
          <w:b/>
          <w:sz w:val="28"/>
        </w:rPr>
        <w:t xml:space="preserve">и деятельности </w:t>
      </w:r>
      <w:r>
        <w:rPr>
          <w:b/>
          <w:sz w:val="28"/>
        </w:rPr>
        <w:t>детей в</w:t>
      </w:r>
      <w:r w:rsidR="00276D5D">
        <w:rPr>
          <w:b/>
          <w:sz w:val="28"/>
        </w:rPr>
        <w:t xml:space="preserve"> </w:t>
      </w:r>
      <w:r w:rsidR="00926E7C">
        <w:rPr>
          <w:b/>
          <w:sz w:val="28"/>
        </w:rPr>
        <w:t xml:space="preserve">первой </w:t>
      </w:r>
      <w:r w:rsidR="006D3037">
        <w:rPr>
          <w:b/>
          <w:sz w:val="28"/>
        </w:rPr>
        <w:t>младшей</w:t>
      </w:r>
      <w:r>
        <w:rPr>
          <w:b/>
          <w:sz w:val="28"/>
        </w:rPr>
        <w:t xml:space="preserve"> группе</w:t>
      </w:r>
      <w:r w:rsidR="005F639B">
        <w:rPr>
          <w:b/>
          <w:sz w:val="28"/>
        </w:rPr>
        <w:t>.</w:t>
      </w:r>
      <w:r w:rsidR="006D3037">
        <w:rPr>
          <w:rStyle w:val="FontStyle207"/>
          <w:rFonts w:ascii="Times New Roman" w:hAnsi="Times New Roman" w:cs="Times New Roman"/>
          <w:sz w:val="22"/>
          <w:szCs w:val="20"/>
        </w:rPr>
        <w:t>.</w:t>
      </w:r>
    </w:p>
    <w:p w:rsidR="00E14353" w:rsidRPr="00671856" w:rsidRDefault="00E14353" w:rsidP="00E14353">
      <w:pPr>
        <w:pStyle w:val="a0"/>
        <w:widowControl/>
        <w:tabs>
          <w:tab w:val="left" w:pos="240"/>
        </w:tabs>
        <w:spacing w:after="0"/>
        <w:rPr>
          <w:b/>
          <w:szCs w:val="20"/>
        </w:rPr>
      </w:pPr>
      <w:r w:rsidRPr="00671856">
        <w:rPr>
          <w:b/>
          <w:szCs w:val="20"/>
        </w:rPr>
        <w:t>3.1.1. Организация режима пребывания детей в образовательном учреждении</w:t>
      </w:r>
      <w:r>
        <w:rPr>
          <w:b/>
          <w:szCs w:val="20"/>
        </w:rPr>
        <w:t>.</w:t>
      </w:r>
    </w:p>
    <w:p w:rsidR="00E14353" w:rsidRPr="00671856" w:rsidRDefault="00E14353" w:rsidP="00E14353">
      <w:pPr>
        <w:pStyle w:val="a0"/>
        <w:widowControl/>
        <w:tabs>
          <w:tab w:val="left" w:pos="240"/>
        </w:tabs>
        <w:spacing w:after="0"/>
        <w:jc w:val="both"/>
        <w:rPr>
          <w:sz w:val="22"/>
          <w:szCs w:val="20"/>
        </w:rPr>
      </w:pPr>
      <w:r w:rsidRPr="00671856">
        <w:rPr>
          <w:sz w:val="22"/>
          <w:szCs w:val="20"/>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прогулка  не проводится. Во время прогулки с детьми проводятся игры и подвижная игровая деятельность. Подвижные игры проводят в конце прогулки перед возвращением детей в помещение ДОУ. </w:t>
      </w:r>
    </w:p>
    <w:p w:rsidR="00E14353" w:rsidRDefault="00E14353" w:rsidP="007766B7">
      <w:pPr>
        <w:outlineLvl w:val="0"/>
      </w:pPr>
    </w:p>
    <w:p w:rsidR="00E14353" w:rsidRDefault="00E14353" w:rsidP="007766B7">
      <w:pPr>
        <w:outlineLvl w:val="0"/>
        <w:rPr>
          <w:b/>
          <w:bCs/>
        </w:rPr>
      </w:pPr>
      <w:r w:rsidRPr="00671856">
        <w:rPr>
          <w:b/>
          <w:bCs/>
        </w:rPr>
        <w:t xml:space="preserve">3.1.2. Организация режима пребывания детей </w:t>
      </w:r>
      <w:r>
        <w:rPr>
          <w:b/>
          <w:bCs/>
        </w:rPr>
        <w:t>в первой младшей группе.</w:t>
      </w:r>
    </w:p>
    <w:p w:rsidR="00746488" w:rsidRDefault="00D71F33" w:rsidP="007766B7">
      <w:pPr>
        <w:outlineLvl w:val="0"/>
      </w:pPr>
      <w:r w:rsidRPr="00A74D9D">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w:t>
      </w:r>
      <w:r w:rsidR="00746488">
        <w:t>Дневному сну отводится 2</w:t>
      </w:r>
      <w:r w:rsidRPr="00A74D9D">
        <w:t xml:space="preserve"> часа. </w:t>
      </w:r>
      <w:r w:rsidR="00EF4D02" w:rsidRPr="00EF4D02">
        <w:t>В целях планомерного воздействия на развитие детей проводится специально организован</w:t>
      </w:r>
      <w:r w:rsidR="00EF4D02">
        <w:t>ная образова</w:t>
      </w:r>
      <w:r w:rsidR="00EF4D02" w:rsidRPr="00EF4D02">
        <w:t xml:space="preserve">тельная деятельность. Детей приучают слушать взрослого, следить за тем, что он делает и показывает, подражать его словам и действиям, выполнять задания. </w:t>
      </w:r>
      <w:r w:rsidRPr="00A74D9D">
        <w:t>Максимально допустимый объем недельной образовательной нагрузки, включая занятия по дополнител</w:t>
      </w:r>
      <w:r w:rsidR="00332F7F">
        <w:t>ьному образованию, составляет 10</w:t>
      </w:r>
      <w:r w:rsidR="00746488">
        <w:t xml:space="preserve"> НОД</w:t>
      </w:r>
      <w:r w:rsidRPr="00A74D9D">
        <w:t xml:space="preserve">. </w:t>
      </w:r>
      <w:r w:rsidR="00EF4D02" w:rsidRPr="00EF4D02">
        <w:t>С детьми  рекомендуется проводить по два занятия в день – одно утром, второе – во вторую половину дня: с каждой подгруппой.</w:t>
      </w:r>
      <w:r w:rsidR="00C140DD">
        <w:t xml:space="preserve"> </w:t>
      </w:r>
      <w:r w:rsidR="00332F7F" w:rsidRPr="005C0760">
        <w:t>Продолжительность непрерывной непосредственно образовател</w:t>
      </w:r>
      <w:r w:rsidR="005F639B">
        <w:t>ьной деятельности для детей от 2 до 3</w:t>
      </w:r>
      <w:r w:rsidR="00332F7F" w:rsidRPr="005C0760">
        <w:t>-х  лет - не боле</w:t>
      </w:r>
      <w:r w:rsidR="005F639B">
        <w:t>е 10</w:t>
      </w:r>
      <w:r w:rsidR="00332F7F" w:rsidRPr="005C0760">
        <w:t xml:space="preserve"> минут</w:t>
      </w:r>
      <w:r w:rsidR="00332F7F">
        <w:t xml:space="preserve">. </w:t>
      </w:r>
      <w:r w:rsidR="00332F7F" w:rsidRPr="00AC648C">
        <w:t xml:space="preserve">Максимально допустимый объём нагрузки в первой </w:t>
      </w:r>
      <w:r w:rsidR="005F639B">
        <w:t xml:space="preserve">и второй </w:t>
      </w:r>
      <w:r w:rsidR="005F639B" w:rsidRPr="00AC648C">
        <w:t xml:space="preserve">половине </w:t>
      </w:r>
      <w:r w:rsidR="00332F7F" w:rsidRPr="00AC648C">
        <w:t xml:space="preserve">дня </w:t>
      </w:r>
      <w:r w:rsidR="005F639B">
        <w:t>младшей группы не превышает 20</w:t>
      </w:r>
      <w:r w:rsidR="00332F7F" w:rsidRPr="00AC648C">
        <w:t xml:space="preserve"> минут</w:t>
      </w:r>
      <w:r w:rsidR="005F639B">
        <w:t xml:space="preserve"> соответственно.</w:t>
      </w:r>
      <w:r w:rsidR="00C140DD">
        <w:t xml:space="preserve"> </w:t>
      </w:r>
      <w:r w:rsidRPr="00A74D9D">
        <w:t>Занятия с детьми, в основе которых доминирует игровая деятельность, в зависимости от программного со</w:t>
      </w:r>
      <w:r w:rsidR="005F639B">
        <w:t>держания, проводятся</w:t>
      </w:r>
      <w:r w:rsidRPr="00A74D9D">
        <w:t xml:space="preserve">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w:t>
      </w:r>
      <w:r w:rsidR="00EF4D02">
        <w:t>Физкультурные и музыкальные занятия могут проводиться в зале со всей группой (на 3 году жизни).</w:t>
      </w:r>
      <w:r w:rsidRPr="00A74D9D">
        <w:t xml:space="preserve">При выборе методик обучения предпочтение отдается развивающим методикам, способствующим формированию познавательной, социальной сфере развития. 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апреля и трех летних месяцев. Режим дня составлен с расчетом на 12-часовое пребывание ребенка в детском саду. </w:t>
      </w:r>
    </w:p>
    <w:p w:rsidR="007764E1" w:rsidRDefault="00D71F33" w:rsidP="007766B7">
      <w:pPr>
        <w:pStyle w:val="a0"/>
        <w:widowControl/>
        <w:tabs>
          <w:tab w:val="left" w:pos="240"/>
        </w:tabs>
        <w:spacing w:after="0"/>
        <w:rPr>
          <w:rStyle w:val="FontStyle152"/>
          <w:sz w:val="24"/>
          <w:szCs w:val="24"/>
        </w:rPr>
      </w:pPr>
      <w:r w:rsidRPr="00A74D9D">
        <w:t xml:space="preserve">При осуществлении режимных моментов учитываются индивидуальные особенности ребенка. В режиме дня выделено специальное время для чтения детям. Это необходимо для эффективного решения </w:t>
      </w:r>
      <w:r w:rsidR="00746488">
        <w:t xml:space="preserve">программных задач. Для детей </w:t>
      </w:r>
      <w:r w:rsidR="005F639B">
        <w:t>2-3</w:t>
      </w:r>
      <w:r w:rsidRPr="00A74D9D">
        <w:t>лет длительность чтен</w:t>
      </w:r>
      <w:r w:rsidR="005F639B">
        <w:t xml:space="preserve">ия с обсуждением прочитанного </w:t>
      </w:r>
      <w:r w:rsidR="00746488">
        <w:t>5</w:t>
      </w:r>
      <w:r w:rsidR="005F639B">
        <w:t>-10</w:t>
      </w:r>
      <w:r w:rsidRPr="00A74D9D">
        <w:t xml:space="preserve"> минут. Педагог самостоятельно дозирует объем образовательной нагрузки, не превышая при этом максимально допустиму</w:t>
      </w:r>
      <w:r w:rsidR="007764E1">
        <w:t xml:space="preserve">ю санитарно-эпидемиологическими </w:t>
      </w:r>
      <w:r w:rsidRPr="00A74D9D">
        <w:t>пр</w:t>
      </w:r>
      <w:r w:rsidR="007764E1">
        <w:t xml:space="preserve">авилами и нормативами нагрузку. </w:t>
      </w:r>
      <w:r w:rsidR="005F639B" w:rsidRPr="005F639B">
        <w:t>При этом ребенка не следует принуждать, надо предоставить ему св</w:t>
      </w:r>
      <w:r w:rsidR="005F639B">
        <w:t>ободный выбор - слушать либо за</w:t>
      </w:r>
      <w:r w:rsidR="005F639B" w:rsidRPr="005F639B">
        <w:t>ниматься своим делом. Часто дети, играя рядом с воспитателем, незаметно для себя увлекаются процессом слушания.</w:t>
      </w:r>
      <w:r w:rsidRPr="00A74D9D">
        <w:t>В процессе образовательной деятельности ги</w:t>
      </w:r>
      <w:r w:rsidR="00746488">
        <w:t xml:space="preserve">бко сочетаются индивидуальный и </w:t>
      </w:r>
      <w:r w:rsidRPr="00A74D9D">
        <w:t xml:space="preserve">дифференцированный подходы; это способствует тому, чтобы все дети принимали участие в жизни коллектива. В режиме </w:t>
      </w:r>
      <w:r w:rsidR="00746488">
        <w:t>дня предусматривается время</w:t>
      </w:r>
      <w:r w:rsidRPr="00A74D9D">
        <w:t>, от</w:t>
      </w:r>
      <w:r w:rsidR="00746488">
        <w:t>водимое</w:t>
      </w:r>
      <w:r w:rsidRPr="00A74D9D">
        <w:t xml:space="preserve"> </w:t>
      </w:r>
      <w:r w:rsidRPr="00A74D9D">
        <w:lastRenderedPageBreak/>
        <w:t>на проведение гигиенических процедур, прием пищи, варьирование о</w:t>
      </w:r>
      <w:r w:rsidR="00746488">
        <w:t>рганизационных форм воспитательно</w:t>
      </w:r>
      <w:r w:rsidRPr="00A74D9D">
        <w:t>-образовательной работы: групповых</w:t>
      </w:r>
      <w:r w:rsidR="00746488">
        <w:t xml:space="preserve">, подгрупповых, индивидуальных. </w:t>
      </w:r>
      <w:r w:rsidRPr="00A74D9D">
        <w:t>Построение образовательного процесса на комплексно-тематическ</w:t>
      </w:r>
      <w:r w:rsidR="00746488">
        <w:t xml:space="preserve">ом принципе с учетом интеграции </w:t>
      </w:r>
      <w:r w:rsidRPr="00A74D9D">
        <w:t>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развития основных навыков, понятийного мышления.</w:t>
      </w:r>
      <w:r w:rsidR="00C140DD">
        <w:t xml:space="preserve"> </w:t>
      </w:r>
      <w:r w:rsidRPr="00A74D9D">
        <w:t xml:space="preserve">Тема изучается в течение одной недели, и отражается в подборе материалов, находящихся в группе, и в уголках развития.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w:t>
      </w:r>
      <w:r w:rsidR="00746488">
        <w:t xml:space="preserve">периода обучения в </w:t>
      </w:r>
      <w:r w:rsidRPr="00A74D9D">
        <w:t xml:space="preserve"> группе</w:t>
      </w:r>
      <w:r w:rsidR="00746488">
        <w:t>.</w:t>
      </w:r>
      <w:r w:rsidR="00C140DD">
        <w:t xml:space="preserve"> </w:t>
      </w:r>
      <w:r w:rsidR="00902DDD" w:rsidRPr="00902DDD">
        <w:rPr>
          <w:rStyle w:val="FontStyle152"/>
          <w:sz w:val="24"/>
          <w:szCs w:val="24"/>
        </w:rPr>
        <w:t>Тематический принцип построения образовательного процесса позволяет легко вводить региональные и этнокультурные компоненты, учитывать сп</w:t>
      </w:r>
      <w:r w:rsidR="007764E1">
        <w:rPr>
          <w:rStyle w:val="FontStyle152"/>
          <w:sz w:val="24"/>
          <w:szCs w:val="24"/>
        </w:rPr>
        <w:t>ецифику дошкольного учреждения.</w:t>
      </w:r>
    </w:p>
    <w:p w:rsidR="00E14353" w:rsidRDefault="00E14353" w:rsidP="00C140DD">
      <w:pPr>
        <w:jc w:val="center"/>
        <w:outlineLvl w:val="0"/>
        <w:rPr>
          <w:b/>
          <w:sz w:val="22"/>
          <w:szCs w:val="22"/>
        </w:rPr>
      </w:pPr>
    </w:p>
    <w:p w:rsidR="00C140DD" w:rsidRDefault="00E14353" w:rsidP="00C140DD">
      <w:pPr>
        <w:jc w:val="center"/>
        <w:outlineLvl w:val="0"/>
        <w:rPr>
          <w:b/>
        </w:rPr>
      </w:pPr>
      <w:r>
        <w:rPr>
          <w:b/>
          <w:sz w:val="22"/>
          <w:szCs w:val="22"/>
        </w:rPr>
        <w:t>3.1.3</w:t>
      </w:r>
      <w:r w:rsidR="0060273D" w:rsidRPr="007766B7">
        <w:rPr>
          <w:b/>
          <w:sz w:val="22"/>
          <w:szCs w:val="22"/>
        </w:rPr>
        <w:t>.</w:t>
      </w:r>
      <w:r w:rsidR="0060273D" w:rsidRPr="00DE6A4C">
        <w:rPr>
          <w:b/>
        </w:rPr>
        <w:t xml:space="preserve"> </w:t>
      </w:r>
      <w:r w:rsidR="00C140DD" w:rsidRPr="00FB43F1">
        <w:rPr>
          <w:b/>
        </w:rPr>
        <w:t>Перечень основных видов организованной  деятельно</w:t>
      </w:r>
      <w:r w:rsidR="00C140DD">
        <w:rPr>
          <w:b/>
        </w:rPr>
        <w:t xml:space="preserve">сти  детей раннего ( 2-3 лет) </w:t>
      </w:r>
      <w:r w:rsidR="00C140DD" w:rsidRPr="00FB43F1">
        <w:rPr>
          <w:b/>
        </w:rPr>
        <w:t>возраста.</w:t>
      </w:r>
    </w:p>
    <w:p w:rsidR="00C140DD" w:rsidRDefault="00C140DD" w:rsidP="00C140DD">
      <w:pPr>
        <w:jc w:val="center"/>
        <w:outlineLvl w:val="0"/>
        <w:rPr>
          <w:b/>
        </w:rPr>
      </w:pPr>
      <w:r>
        <w:rPr>
          <w:b/>
        </w:rPr>
        <w:t>Первая</w:t>
      </w:r>
      <w:r w:rsidRPr="009F6C99">
        <w:rPr>
          <w:b/>
        </w:rPr>
        <w:t xml:space="preserve"> младшая группа </w:t>
      </w:r>
    </w:p>
    <w:tbl>
      <w:tblPr>
        <w:tblW w:w="14456"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616"/>
        <w:gridCol w:w="4820"/>
        <w:gridCol w:w="1559"/>
        <w:gridCol w:w="1755"/>
      </w:tblGrid>
      <w:tr w:rsidR="00C140DD" w:rsidRPr="002E664F" w:rsidTr="00FA6F32">
        <w:trPr>
          <w:trHeight w:val="265"/>
          <w:jc w:val="center"/>
        </w:trPr>
        <w:tc>
          <w:tcPr>
            <w:tcW w:w="706" w:type="dxa"/>
          </w:tcPr>
          <w:p w:rsidR="00C140DD" w:rsidRPr="002E664F" w:rsidRDefault="00C140DD" w:rsidP="00FA6F32">
            <w:r w:rsidRPr="002E664F">
              <w:t>1.</w:t>
            </w:r>
          </w:p>
        </w:tc>
        <w:tc>
          <w:tcPr>
            <w:tcW w:w="10436" w:type="dxa"/>
            <w:gridSpan w:val="2"/>
          </w:tcPr>
          <w:p w:rsidR="00C140DD" w:rsidRPr="002E664F" w:rsidRDefault="00C140DD" w:rsidP="00FA6F32">
            <w:pPr>
              <w:rPr>
                <w:b/>
              </w:rPr>
            </w:pPr>
            <w:r w:rsidRPr="002E664F">
              <w:rPr>
                <w:b/>
              </w:rPr>
              <w:t>Базовая часть (инвариантная) федеральный компонент (обязательная 60%)</w:t>
            </w:r>
          </w:p>
        </w:tc>
        <w:tc>
          <w:tcPr>
            <w:tcW w:w="1559" w:type="dxa"/>
          </w:tcPr>
          <w:p w:rsidR="00C140DD" w:rsidRPr="002E664F" w:rsidRDefault="00C140DD" w:rsidP="00FA6F32">
            <w:pPr>
              <w:rPr>
                <w:b/>
              </w:rPr>
            </w:pPr>
            <w:r w:rsidRPr="002E664F">
              <w:rPr>
                <w:b/>
              </w:rPr>
              <w:t>Количество</w:t>
            </w:r>
          </w:p>
          <w:p w:rsidR="00C140DD" w:rsidRPr="002E664F" w:rsidRDefault="00C140DD" w:rsidP="00FA6F32">
            <w:pPr>
              <w:rPr>
                <w:b/>
              </w:rPr>
            </w:pPr>
            <w:r w:rsidRPr="002E664F">
              <w:rPr>
                <w:b/>
              </w:rPr>
              <w:t>в неделю</w:t>
            </w:r>
          </w:p>
        </w:tc>
        <w:tc>
          <w:tcPr>
            <w:tcW w:w="1755" w:type="dxa"/>
          </w:tcPr>
          <w:p w:rsidR="00C140DD" w:rsidRPr="002E664F" w:rsidRDefault="00C140DD" w:rsidP="00FA6F32">
            <w:pPr>
              <w:rPr>
                <w:b/>
              </w:rPr>
            </w:pPr>
            <w:r w:rsidRPr="002E664F">
              <w:rPr>
                <w:b/>
              </w:rPr>
              <w:t>Длительность</w:t>
            </w:r>
          </w:p>
        </w:tc>
      </w:tr>
      <w:tr w:rsidR="00C140DD" w:rsidRPr="002E664F" w:rsidTr="00FA6F32">
        <w:trPr>
          <w:trHeight w:val="190"/>
          <w:jc w:val="center"/>
        </w:trPr>
        <w:tc>
          <w:tcPr>
            <w:tcW w:w="706" w:type="dxa"/>
          </w:tcPr>
          <w:p w:rsidR="00C140DD" w:rsidRPr="002E664F" w:rsidRDefault="00C140DD" w:rsidP="00FA6F32">
            <w:r w:rsidRPr="002E664F">
              <w:t>1.1.</w:t>
            </w:r>
          </w:p>
        </w:tc>
        <w:tc>
          <w:tcPr>
            <w:tcW w:w="10436" w:type="dxa"/>
            <w:gridSpan w:val="2"/>
          </w:tcPr>
          <w:p w:rsidR="00C140DD" w:rsidRPr="002E664F" w:rsidRDefault="00C140DD" w:rsidP="00FA6F32">
            <w:pPr>
              <w:rPr>
                <w:b/>
              </w:rPr>
            </w:pPr>
            <w:r w:rsidRPr="002E664F">
              <w:rPr>
                <w:b/>
              </w:rPr>
              <w:t xml:space="preserve">  Образовательная область «Познавательное развитие»                                                                                                                                                                                                                                                                                                                                                                                                                                                                                                                                                                                                                                                                                                                                                                                                                                                                                                                                                                                                                                                                                                                                                                                                                                                                                                                                                                                                                                                                                                                                                                                                                                                                                                                                                     </w:t>
            </w:r>
          </w:p>
        </w:tc>
        <w:tc>
          <w:tcPr>
            <w:tcW w:w="1559" w:type="dxa"/>
          </w:tcPr>
          <w:p w:rsidR="00C140DD" w:rsidRPr="002E664F" w:rsidRDefault="00C140DD" w:rsidP="00FA6F32"/>
        </w:tc>
        <w:tc>
          <w:tcPr>
            <w:tcW w:w="1755" w:type="dxa"/>
          </w:tcPr>
          <w:p w:rsidR="00C140DD" w:rsidRPr="002E664F" w:rsidRDefault="00C140DD" w:rsidP="00FA6F32"/>
        </w:tc>
      </w:tr>
      <w:tr w:rsidR="00C140DD" w:rsidRPr="002E664F" w:rsidTr="00FA6F32">
        <w:trPr>
          <w:trHeight w:val="101"/>
          <w:jc w:val="center"/>
        </w:trPr>
        <w:tc>
          <w:tcPr>
            <w:tcW w:w="706" w:type="dxa"/>
            <w:vMerge w:val="restart"/>
          </w:tcPr>
          <w:p w:rsidR="00C140DD" w:rsidRPr="002E664F" w:rsidRDefault="00C140DD" w:rsidP="00FA6F32"/>
        </w:tc>
        <w:tc>
          <w:tcPr>
            <w:tcW w:w="5616" w:type="dxa"/>
            <w:shd w:val="clear" w:color="auto" w:fill="auto"/>
          </w:tcPr>
          <w:p w:rsidR="00C140DD" w:rsidRPr="002E664F" w:rsidRDefault="00C140DD" w:rsidP="00FA6F32">
            <w:r>
              <w:rPr>
                <w:b/>
              </w:rPr>
              <w:t>Направления реализации образовательных областей</w:t>
            </w:r>
          </w:p>
        </w:tc>
        <w:tc>
          <w:tcPr>
            <w:tcW w:w="4820" w:type="dxa"/>
            <w:shd w:val="clear" w:color="auto" w:fill="auto"/>
          </w:tcPr>
          <w:p w:rsidR="00C140DD" w:rsidRPr="002E664F" w:rsidRDefault="00C140DD" w:rsidP="00FA6F32">
            <w:pPr>
              <w:rPr>
                <w:b/>
              </w:rPr>
            </w:pPr>
            <w:r w:rsidRPr="002E664F">
              <w:rPr>
                <w:b/>
              </w:rPr>
              <w:t>Виды непосредственно организованной образовательной деятельности</w:t>
            </w:r>
          </w:p>
        </w:tc>
        <w:tc>
          <w:tcPr>
            <w:tcW w:w="1559" w:type="dxa"/>
          </w:tcPr>
          <w:p w:rsidR="00C140DD" w:rsidRPr="002E664F" w:rsidRDefault="00C140DD" w:rsidP="00FA6F32"/>
        </w:tc>
        <w:tc>
          <w:tcPr>
            <w:tcW w:w="1755" w:type="dxa"/>
          </w:tcPr>
          <w:p w:rsidR="00C140DD" w:rsidRPr="002E664F" w:rsidRDefault="00C140DD" w:rsidP="00FA6F32"/>
        </w:tc>
      </w:tr>
      <w:tr w:rsidR="00C140DD" w:rsidRPr="002E664F" w:rsidTr="00FA6F32">
        <w:trPr>
          <w:trHeight w:val="541"/>
          <w:jc w:val="center"/>
        </w:trPr>
        <w:tc>
          <w:tcPr>
            <w:tcW w:w="706" w:type="dxa"/>
            <w:vMerge/>
          </w:tcPr>
          <w:p w:rsidR="00C140DD" w:rsidRPr="002E664F" w:rsidRDefault="00C140DD" w:rsidP="00FA6F32"/>
        </w:tc>
        <w:tc>
          <w:tcPr>
            <w:tcW w:w="5616" w:type="dxa"/>
            <w:shd w:val="clear" w:color="auto" w:fill="auto"/>
          </w:tcPr>
          <w:p w:rsidR="00C140DD" w:rsidRPr="00B54AA4" w:rsidRDefault="00C140DD" w:rsidP="00FA6F32">
            <w:pPr>
              <w:rPr>
                <w:rFonts w:eastAsia="Batang"/>
              </w:rPr>
            </w:pPr>
            <w:r w:rsidRPr="00B54AA4">
              <w:t xml:space="preserve"> Приобщение к социокультурным ценностям</w:t>
            </w:r>
          </w:p>
        </w:tc>
        <w:tc>
          <w:tcPr>
            <w:tcW w:w="4820" w:type="dxa"/>
            <w:shd w:val="clear" w:color="auto" w:fill="auto"/>
          </w:tcPr>
          <w:p w:rsidR="00C140DD" w:rsidRPr="00F442B5" w:rsidRDefault="00C140DD" w:rsidP="00FA6F32">
            <w:r>
              <w:t xml:space="preserve">Ознакомление с окружающим социальным </w:t>
            </w:r>
            <w:r w:rsidRPr="00F442B5">
              <w:t>мир</w:t>
            </w:r>
            <w:r>
              <w:t xml:space="preserve">ом. </w:t>
            </w:r>
          </w:p>
        </w:tc>
        <w:tc>
          <w:tcPr>
            <w:tcW w:w="1559" w:type="dxa"/>
          </w:tcPr>
          <w:p w:rsidR="00C140DD" w:rsidRDefault="00C140DD" w:rsidP="00FA6F32">
            <w:r>
              <w:t>0,5</w:t>
            </w:r>
          </w:p>
          <w:p w:rsidR="00C140DD" w:rsidRPr="002E664F" w:rsidRDefault="00C140DD" w:rsidP="00FA6F32">
            <w:r>
              <w:t>0,5</w:t>
            </w:r>
          </w:p>
        </w:tc>
        <w:tc>
          <w:tcPr>
            <w:tcW w:w="1755" w:type="dxa"/>
          </w:tcPr>
          <w:p w:rsidR="00C140DD" w:rsidRPr="002E664F" w:rsidRDefault="00C140DD" w:rsidP="00FA6F32">
            <w:r>
              <w:t>4</w:t>
            </w:r>
            <w:r w:rsidRPr="002E664F">
              <w:t xml:space="preserve"> мин</w:t>
            </w:r>
          </w:p>
          <w:p w:rsidR="00C140DD" w:rsidRPr="002E664F" w:rsidRDefault="00C140DD" w:rsidP="00FA6F32">
            <w:r>
              <w:t>4 мин</w:t>
            </w:r>
          </w:p>
        </w:tc>
      </w:tr>
      <w:tr w:rsidR="00C140DD" w:rsidRPr="002E664F" w:rsidTr="00FA6F32">
        <w:trPr>
          <w:trHeight w:val="500"/>
          <w:jc w:val="center"/>
        </w:trPr>
        <w:tc>
          <w:tcPr>
            <w:tcW w:w="706" w:type="dxa"/>
            <w:vMerge/>
          </w:tcPr>
          <w:p w:rsidR="00C140DD" w:rsidRPr="002E664F" w:rsidRDefault="00C140DD" w:rsidP="00FA6F32"/>
        </w:tc>
        <w:tc>
          <w:tcPr>
            <w:tcW w:w="5616" w:type="dxa"/>
            <w:shd w:val="clear" w:color="auto" w:fill="auto"/>
          </w:tcPr>
          <w:p w:rsidR="00C140DD" w:rsidRPr="00B54AA4" w:rsidRDefault="00C140DD" w:rsidP="00FA6F32">
            <w:r w:rsidRPr="00B54AA4">
              <w:t>Ознакомление с миром природы</w:t>
            </w:r>
          </w:p>
        </w:tc>
        <w:tc>
          <w:tcPr>
            <w:tcW w:w="4820" w:type="dxa"/>
            <w:shd w:val="clear" w:color="auto" w:fill="auto"/>
          </w:tcPr>
          <w:p w:rsidR="00C140DD" w:rsidRPr="004E0010" w:rsidRDefault="00C140DD" w:rsidP="00FA6F32">
            <w:r w:rsidRPr="00F442B5">
              <w:t>Ознакомление с миром природы</w:t>
            </w:r>
          </w:p>
        </w:tc>
        <w:tc>
          <w:tcPr>
            <w:tcW w:w="1559" w:type="dxa"/>
          </w:tcPr>
          <w:p w:rsidR="00C140DD" w:rsidRDefault="00C140DD" w:rsidP="00FA6F32">
            <w:r>
              <w:t>0,5</w:t>
            </w:r>
          </w:p>
          <w:p w:rsidR="00C140DD" w:rsidRPr="002E664F" w:rsidRDefault="00C140DD" w:rsidP="00FA6F32">
            <w:r>
              <w:t>0,5</w:t>
            </w:r>
          </w:p>
        </w:tc>
        <w:tc>
          <w:tcPr>
            <w:tcW w:w="1755" w:type="dxa"/>
          </w:tcPr>
          <w:p w:rsidR="00C140DD" w:rsidRDefault="00C140DD" w:rsidP="00FA6F32">
            <w:r>
              <w:t>4</w:t>
            </w:r>
            <w:r w:rsidRPr="002E664F">
              <w:t xml:space="preserve"> мин</w:t>
            </w:r>
          </w:p>
          <w:p w:rsidR="00C140DD" w:rsidRPr="009A2134" w:rsidRDefault="00C140DD" w:rsidP="00FA6F32">
            <w:r>
              <w:t>4 мин</w:t>
            </w:r>
          </w:p>
        </w:tc>
      </w:tr>
      <w:tr w:rsidR="00C140DD" w:rsidRPr="002E664F" w:rsidTr="00FA6F32">
        <w:trPr>
          <w:trHeight w:val="440"/>
          <w:jc w:val="center"/>
        </w:trPr>
        <w:tc>
          <w:tcPr>
            <w:tcW w:w="706" w:type="dxa"/>
          </w:tcPr>
          <w:p w:rsidR="00C140DD" w:rsidRPr="002E664F" w:rsidRDefault="00C140DD" w:rsidP="00FA6F32"/>
        </w:tc>
        <w:tc>
          <w:tcPr>
            <w:tcW w:w="5616" w:type="dxa"/>
            <w:shd w:val="clear" w:color="auto" w:fill="auto"/>
          </w:tcPr>
          <w:p w:rsidR="00C140DD" w:rsidRPr="00B54AA4" w:rsidRDefault="00C140DD" w:rsidP="00FA6F32">
            <w:r w:rsidRPr="00B54AA4">
              <w:t>Формирование элементарных математических представлений</w:t>
            </w:r>
          </w:p>
        </w:tc>
        <w:tc>
          <w:tcPr>
            <w:tcW w:w="4820" w:type="dxa"/>
            <w:shd w:val="clear" w:color="auto" w:fill="auto"/>
          </w:tcPr>
          <w:p w:rsidR="00C140DD" w:rsidRDefault="00C140DD" w:rsidP="00FA6F32">
            <w:r>
              <w:t>Сенсорное развитие</w:t>
            </w:r>
          </w:p>
        </w:tc>
        <w:tc>
          <w:tcPr>
            <w:tcW w:w="1559" w:type="dxa"/>
          </w:tcPr>
          <w:p w:rsidR="00C140DD" w:rsidRDefault="00C140DD" w:rsidP="00FA6F32">
            <w:r>
              <w:t>1</w:t>
            </w:r>
          </w:p>
        </w:tc>
        <w:tc>
          <w:tcPr>
            <w:tcW w:w="1755" w:type="dxa"/>
          </w:tcPr>
          <w:p w:rsidR="00C140DD" w:rsidRDefault="00C140DD" w:rsidP="00FA6F32"/>
        </w:tc>
      </w:tr>
      <w:tr w:rsidR="00C140DD" w:rsidRPr="002E664F" w:rsidTr="00FA6F32">
        <w:trPr>
          <w:trHeight w:val="210"/>
          <w:jc w:val="center"/>
        </w:trPr>
        <w:tc>
          <w:tcPr>
            <w:tcW w:w="706" w:type="dxa"/>
          </w:tcPr>
          <w:p w:rsidR="00C140DD" w:rsidRPr="002E664F" w:rsidRDefault="00C140DD" w:rsidP="00FA6F32">
            <w:r w:rsidRPr="002E664F">
              <w:t>1.2</w:t>
            </w:r>
          </w:p>
        </w:tc>
        <w:tc>
          <w:tcPr>
            <w:tcW w:w="10436" w:type="dxa"/>
            <w:gridSpan w:val="2"/>
            <w:shd w:val="clear" w:color="auto" w:fill="auto"/>
          </w:tcPr>
          <w:p w:rsidR="00C140DD" w:rsidRPr="00E21CDE" w:rsidRDefault="00C140DD" w:rsidP="00FA6F32">
            <w:pPr>
              <w:rPr>
                <w:b/>
              </w:rPr>
            </w:pPr>
            <w:r w:rsidRPr="00E21CDE">
              <w:rPr>
                <w:b/>
              </w:rPr>
              <w:t>Образовательная область «Речевое  развитие»</w:t>
            </w:r>
          </w:p>
        </w:tc>
        <w:tc>
          <w:tcPr>
            <w:tcW w:w="1559" w:type="dxa"/>
          </w:tcPr>
          <w:p w:rsidR="00C140DD" w:rsidRPr="002E664F" w:rsidRDefault="00C140DD" w:rsidP="00FA6F32"/>
        </w:tc>
        <w:tc>
          <w:tcPr>
            <w:tcW w:w="1755" w:type="dxa"/>
          </w:tcPr>
          <w:p w:rsidR="00C140DD" w:rsidRPr="002E664F" w:rsidRDefault="00C140DD" w:rsidP="00FA6F32"/>
        </w:tc>
      </w:tr>
      <w:tr w:rsidR="00C140DD" w:rsidRPr="002E664F" w:rsidTr="00FA6F32">
        <w:trPr>
          <w:jc w:val="center"/>
        </w:trPr>
        <w:tc>
          <w:tcPr>
            <w:tcW w:w="706" w:type="dxa"/>
            <w:vMerge w:val="restart"/>
          </w:tcPr>
          <w:p w:rsidR="00C140DD" w:rsidRPr="002E664F" w:rsidRDefault="00C140DD" w:rsidP="00FA6F32"/>
        </w:tc>
        <w:tc>
          <w:tcPr>
            <w:tcW w:w="5616" w:type="dxa"/>
            <w:shd w:val="clear" w:color="auto" w:fill="auto"/>
          </w:tcPr>
          <w:p w:rsidR="00C140DD" w:rsidRPr="002E664F" w:rsidRDefault="00C140DD" w:rsidP="00FA6F32">
            <w:pPr>
              <w:rPr>
                <w:rFonts w:eastAsia="Batang"/>
              </w:rPr>
            </w:pPr>
            <w:r>
              <w:rPr>
                <w:rFonts w:eastAsia="Batang"/>
              </w:rPr>
              <w:t>Развитие речи</w:t>
            </w:r>
          </w:p>
        </w:tc>
        <w:tc>
          <w:tcPr>
            <w:tcW w:w="4820" w:type="dxa"/>
            <w:shd w:val="clear" w:color="auto" w:fill="auto"/>
          </w:tcPr>
          <w:p w:rsidR="00C140DD" w:rsidRPr="002E664F" w:rsidRDefault="00C140DD" w:rsidP="00FA6F32">
            <w:r w:rsidRPr="002E664F">
              <w:t xml:space="preserve">Развитие речи  </w:t>
            </w:r>
          </w:p>
        </w:tc>
        <w:tc>
          <w:tcPr>
            <w:tcW w:w="1559" w:type="dxa"/>
          </w:tcPr>
          <w:p w:rsidR="00C140DD" w:rsidRPr="002E664F" w:rsidRDefault="00C140DD" w:rsidP="00FA6F32">
            <w:r w:rsidRPr="002E664F">
              <w:t>1</w:t>
            </w:r>
          </w:p>
        </w:tc>
        <w:tc>
          <w:tcPr>
            <w:tcW w:w="1755" w:type="dxa"/>
          </w:tcPr>
          <w:p w:rsidR="00C140DD" w:rsidRPr="002E664F" w:rsidRDefault="00C140DD" w:rsidP="00FA6F32">
            <w:r w:rsidRPr="002E664F">
              <w:t>8 мин</w:t>
            </w:r>
          </w:p>
        </w:tc>
      </w:tr>
      <w:tr w:rsidR="00C140DD" w:rsidRPr="002E664F" w:rsidTr="00FA6F32">
        <w:trPr>
          <w:trHeight w:val="226"/>
          <w:jc w:val="center"/>
        </w:trPr>
        <w:tc>
          <w:tcPr>
            <w:tcW w:w="706" w:type="dxa"/>
            <w:vMerge/>
          </w:tcPr>
          <w:p w:rsidR="00C140DD" w:rsidRPr="002E664F" w:rsidRDefault="00C140DD" w:rsidP="00FA6F32"/>
        </w:tc>
        <w:tc>
          <w:tcPr>
            <w:tcW w:w="5616" w:type="dxa"/>
            <w:shd w:val="clear" w:color="auto" w:fill="auto"/>
          </w:tcPr>
          <w:p w:rsidR="00C140DD" w:rsidRPr="002E664F" w:rsidRDefault="00C140DD" w:rsidP="00FA6F32">
            <w:r w:rsidRPr="002E664F">
              <w:t>Чтение художественной литературы</w:t>
            </w:r>
          </w:p>
        </w:tc>
        <w:tc>
          <w:tcPr>
            <w:tcW w:w="4820" w:type="dxa"/>
            <w:shd w:val="clear" w:color="auto" w:fill="auto"/>
          </w:tcPr>
          <w:p w:rsidR="00C140DD" w:rsidRPr="002E664F" w:rsidRDefault="00C140DD" w:rsidP="00FA6F32">
            <w:r w:rsidRPr="002E664F">
              <w:t>Чтение художественной литературы</w:t>
            </w:r>
          </w:p>
        </w:tc>
        <w:tc>
          <w:tcPr>
            <w:tcW w:w="1559" w:type="dxa"/>
          </w:tcPr>
          <w:p w:rsidR="00C140DD" w:rsidRPr="002E664F" w:rsidRDefault="00C140DD" w:rsidP="00FA6F32">
            <w:r w:rsidRPr="002E664F">
              <w:t>1</w:t>
            </w:r>
          </w:p>
        </w:tc>
        <w:tc>
          <w:tcPr>
            <w:tcW w:w="1755" w:type="dxa"/>
          </w:tcPr>
          <w:p w:rsidR="00C140DD" w:rsidRPr="002E664F" w:rsidRDefault="00C140DD" w:rsidP="00FA6F32">
            <w:r w:rsidRPr="002E664F">
              <w:t>8 мин</w:t>
            </w:r>
          </w:p>
        </w:tc>
      </w:tr>
      <w:tr w:rsidR="00C140DD" w:rsidRPr="002E664F" w:rsidTr="00FA6F32">
        <w:trPr>
          <w:trHeight w:val="292"/>
          <w:jc w:val="center"/>
        </w:trPr>
        <w:tc>
          <w:tcPr>
            <w:tcW w:w="706" w:type="dxa"/>
          </w:tcPr>
          <w:p w:rsidR="00C140DD" w:rsidRPr="002E664F" w:rsidRDefault="00C140DD" w:rsidP="00FA6F32">
            <w:r w:rsidRPr="002E664F">
              <w:t>1.3</w:t>
            </w:r>
          </w:p>
        </w:tc>
        <w:tc>
          <w:tcPr>
            <w:tcW w:w="10436" w:type="dxa"/>
            <w:gridSpan w:val="2"/>
          </w:tcPr>
          <w:p w:rsidR="00C140DD" w:rsidRPr="00E21CDE" w:rsidRDefault="00C140DD" w:rsidP="00FA6F32">
            <w:pPr>
              <w:rPr>
                <w:b/>
              </w:rPr>
            </w:pPr>
            <w:r w:rsidRPr="00E21CDE">
              <w:rPr>
                <w:b/>
              </w:rPr>
              <w:t>Образовательная область «Социально-коммуникативное развитие»</w:t>
            </w:r>
          </w:p>
        </w:tc>
        <w:tc>
          <w:tcPr>
            <w:tcW w:w="1559" w:type="dxa"/>
          </w:tcPr>
          <w:p w:rsidR="00C140DD" w:rsidRPr="002E664F" w:rsidRDefault="00C140DD" w:rsidP="00FA6F32"/>
        </w:tc>
        <w:tc>
          <w:tcPr>
            <w:tcW w:w="1755" w:type="dxa"/>
          </w:tcPr>
          <w:p w:rsidR="00C140DD" w:rsidRPr="002E664F" w:rsidRDefault="00C140DD" w:rsidP="00FA6F32"/>
        </w:tc>
      </w:tr>
      <w:tr w:rsidR="00C140DD" w:rsidRPr="002E664F" w:rsidTr="00FA6F32">
        <w:trPr>
          <w:trHeight w:val="178"/>
          <w:jc w:val="center"/>
        </w:trPr>
        <w:tc>
          <w:tcPr>
            <w:tcW w:w="706" w:type="dxa"/>
            <w:vMerge w:val="restart"/>
          </w:tcPr>
          <w:p w:rsidR="00C140DD" w:rsidRPr="002E664F" w:rsidRDefault="00C140DD" w:rsidP="00FA6F32"/>
        </w:tc>
        <w:tc>
          <w:tcPr>
            <w:tcW w:w="5616" w:type="dxa"/>
            <w:shd w:val="clear" w:color="auto" w:fill="auto"/>
          </w:tcPr>
          <w:p w:rsidR="00C140DD" w:rsidRPr="001563A6" w:rsidRDefault="00C140DD" w:rsidP="00FA6F32">
            <w:pPr>
              <w:shd w:val="clear" w:color="auto" w:fill="FFFFFF"/>
              <w:rPr>
                <w:color w:val="2B1E1B"/>
              </w:rPr>
            </w:pPr>
            <w:r w:rsidRPr="00545404">
              <w:rPr>
                <w:color w:val="2B1E1B"/>
              </w:rPr>
              <w:t>Социализация, развитие общения, нравственное воспитание. Ребенок в семье и сообществе. </w:t>
            </w:r>
          </w:p>
        </w:tc>
        <w:tc>
          <w:tcPr>
            <w:tcW w:w="4820" w:type="dxa"/>
            <w:shd w:val="clear" w:color="auto" w:fill="auto"/>
          </w:tcPr>
          <w:p w:rsidR="00C140DD" w:rsidRPr="005D5E1A" w:rsidRDefault="00C140DD" w:rsidP="00FA6F32">
            <w:r>
              <w:t>-</w:t>
            </w:r>
          </w:p>
        </w:tc>
        <w:tc>
          <w:tcPr>
            <w:tcW w:w="1559" w:type="dxa"/>
          </w:tcPr>
          <w:p w:rsidR="00C140DD" w:rsidRPr="00FE6831" w:rsidRDefault="00C140DD" w:rsidP="00FA6F32">
            <w:r w:rsidRPr="00FE6831">
              <w:t>-</w:t>
            </w:r>
          </w:p>
        </w:tc>
        <w:tc>
          <w:tcPr>
            <w:tcW w:w="1755" w:type="dxa"/>
          </w:tcPr>
          <w:p w:rsidR="00C140DD" w:rsidRPr="00FE6831" w:rsidRDefault="00C140DD" w:rsidP="00FA6F32">
            <w:r>
              <w:t>-</w:t>
            </w:r>
          </w:p>
        </w:tc>
      </w:tr>
      <w:tr w:rsidR="00C140DD" w:rsidRPr="002E664F" w:rsidTr="00FA6F32">
        <w:trPr>
          <w:trHeight w:val="160"/>
          <w:jc w:val="center"/>
        </w:trPr>
        <w:tc>
          <w:tcPr>
            <w:tcW w:w="706" w:type="dxa"/>
            <w:vMerge/>
          </w:tcPr>
          <w:p w:rsidR="00C140DD" w:rsidRPr="002E664F" w:rsidRDefault="00C140DD" w:rsidP="00FA6F32"/>
        </w:tc>
        <w:tc>
          <w:tcPr>
            <w:tcW w:w="5616" w:type="dxa"/>
            <w:shd w:val="clear" w:color="auto" w:fill="auto"/>
          </w:tcPr>
          <w:p w:rsidR="00C140DD" w:rsidRPr="001563A6" w:rsidRDefault="00C140DD" w:rsidP="00FA6F32">
            <w:pPr>
              <w:shd w:val="clear" w:color="auto" w:fill="FFFFFF"/>
              <w:rPr>
                <w:color w:val="2B1E1B"/>
              </w:rPr>
            </w:pPr>
            <w:r w:rsidRPr="00545404">
              <w:rPr>
                <w:color w:val="2B1E1B"/>
              </w:rPr>
              <w:t>Самообслуживание, самостоятельность, трудовое воспитание. </w:t>
            </w:r>
          </w:p>
        </w:tc>
        <w:tc>
          <w:tcPr>
            <w:tcW w:w="4820" w:type="dxa"/>
            <w:shd w:val="clear" w:color="auto" w:fill="auto"/>
          </w:tcPr>
          <w:p w:rsidR="00C140DD" w:rsidRPr="005D5E1A" w:rsidRDefault="00C140DD" w:rsidP="00FA6F32">
            <w:r>
              <w:t>-</w:t>
            </w:r>
          </w:p>
        </w:tc>
        <w:tc>
          <w:tcPr>
            <w:tcW w:w="1559" w:type="dxa"/>
          </w:tcPr>
          <w:p w:rsidR="00C140DD" w:rsidRPr="00FE6831" w:rsidRDefault="00C140DD" w:rsidP="00FA6F32">
            <w:r w:rsidRPr="00FE6831">
              <w:t>-</w:t>
            </w:r>
          </w:p>
        </w:tc>
        <w:tc>
          <w:tcPr>
            <w:tcW w:w="1755" w:type="dxa"/>
          </w:tcPr>
          <w:p w:rsidR="00C140DD" w:rsidRPr="00FE6831" w:rsidRDefault="00C140DD" w:rsidP="00FA6F32">
            <w:r>
              <w:t>-</w:t>
            </w:r>
          </w:p>
        </w:tc>
      </w:tr>
      <w:tr w:rsidR="00C140DD" w:rsidRPr="002E664F" w:rsidTr="00FA6F32">
        <w:trPr>
          <w:jc w:val="center"/>
        </w:trPr>
        <w:tc>
          <w:tcPr>
            <w:tcW w:w="706" w:type="dxa"/>
            <w:vMerge/>
          </w:tcPr>
          <w:p w:rsidR="00C140DD" w:rsidRPr="002E664F" w:rsidRDefault="00C140DD" w:rsidP="00FA6F32"/>
        </w:tc>
        <w:tc>
          <w:tcPr>
            <w:tcW w:w="5616" w:type="dxa"/>
            <w:shd w:val="clear" w:color="auto" w:fill="auto"/>
          </w:tcPr>
          <w:p w:rsidR="00C140DD" w:rsidRPr="00F300DA" w:rsidRDefault="00C140DD" w:rsidP="00FA6F32">
            <w:r w:rsidRPr="00545404">
              <w:rPr>
                <w:color w:val="2B1E1B"/>
              </w:rPr>
              <w:t>Формирование основ безопасности. </w:t>
            </w:r>
          </w:p>
        </w:tc>
        <w:tc>
          <w:tcPr>
            <w:tcW w:w="4820" w:type="dxa"/>
            <w:shd w:val="clear" w:color="auto" w:fill="auto"/>
          </w:tcPr>
          <w:p w:rsidR="00C140DD" w:rsidRPr="005D5E1A" w:rsidRDefault="00C140DD" w:rsidP="00FA6F32">
            <w:r w:rsidRPr="005D5E1A">
              <w:t>Основы безопасности жизнедеятельности</w:t>
            </w:r>
            <w:r>
              <w:t xml:space="preserve"> (ОБЖ)</w:t>
            </w:r>
          </w:p>
        </w:tc>
        <w:tc>
          <w:tcPr>
            <w:tcW w:w="1559" w:type="dxa"/>
          </w:tcPr>
          <w:p w:rsidR="00C140DD" w:rsidRPr="00FE6831" w:rsidRDefault="00C140DD" w:rsidP="00FA6F32">
            <w:r w:rsidRPr="00FE6831">
              <w:t>-</w:t>
            </w:r>
          </w:p>
        </w:tc>
        <w:tc>
          <w:tcPr>
            <w:tcW w:w="1755" w:type="dxa"/>
          </w:tcPr>
          <w:p w:rsidR="00C140DD" w:rsidRPr="00FE6831" w:rsidRDefault="00C140DD" w:rsidP="00FA6F32">
            <w:r>
              <w:t>-</w:t>
            </w:r>
          </w:p>
        </w:tc>
      </w:tr>
      <w:tr w:rsidR="00C140DD" w:rsidRPr="002E664F" w:rsidTr="00FA6F32">
        <w:trPr>
          <w:jc w:val="center"/>
        </w:trPr>
        <w:tc>
          <w:tcPr>
            <w:tcW w:w="706" w:type="dxa"/>
          </w:tcPr>
          <w:p w:rsidR="00C140DD" w:rsidRPr="002E664F" w:rsidRDefault="00C140DD" w:rsidP="00FA6F32">
            <w:r w:rsidRPr="002E664F">
              <w:t>1.4</w:t>
            </w:r>
          </w:p>
        </w:tc>
        <w:tc>
          <w:tcPr>
            <w:tcW w:w="10436" w:type="dxa"/>
            <w:gridSpan w:val="2"/>
          </w:tcPr>
          <w:p w:rsidR="00C140DD" w:rsidRPr="00E21CDE" w:rsidRDefault="00C140DD" w:rsidP="00FA6F32">
            <w:pPr>
              <w:rPr>
                <w:b/>
              </w:rPr>
            </w:pPr>
            <w:r w:rsidRPr="00E21CDE">
              <w:rPr>
                <w:b/>
              </w:rPr>
              <w:t>Образовательная область «Художественно-эстетическое развитие»</w:t>
            </w:r>
          </w:p>
        </w:tc>
        <w:tc>
          <w:tcPr>
            <w:tcW w:w="1559" w:type="dxa"/>
          </w:tcPr>
          <w:p w:rsidR="00C140DD" w:rsidRPr="002E664F" w:rsidRDefault="00C140DD" w:rsidP="00FA6F32"/>
        </w:tc>
        <w:tc>
          <w:tcPr>
            <w:tcW w:w="1755" w:type="dxa"/>
          </w:tcPr>
          <w:p w:rsidR="00C140DD" w:rsidRPr="002E664F" w:rsidRDefault="00C140DD" w:rsidP="00FA6F32"/>
        </w:tc>
      </w:tr>
      <w:tr w:rsidR="00C140DD" w:rsidRPr="002E664F" w:rsidTr="00FA6F32">
        <w:trPr>
          <w:jc w:val="center"/>
        </w:trPr>
        <w:tc>
          <w:tcPr>
            <w:tcW w:w="706" w:type="dxa"/>
            <w:vMerge w:val="restart"/>
          </w:tcPr>
          <w:p w:rsidR="00C140DD" w:rsidRPr="002E664F" w:rsidRDefault="00C140DD" w:rsidP="00FA6F32"/>
        </w:tc>
        <w:tc>
          <w:tcPr>
            <w:tcW w:w="5616" w:type="dxa"/>
            <w:shd w:val="clear" w:color="auto" w:fill="auto"/>
          </w:tcPr>
          <w:p w:rsidR="00C140DD" w:rsidRPr="0099069D" w:rsidRDefault="00C140DD" w:rsidP="00FA6F32">
            <w:r w:rsidRPr="00D1765B">
              <w:rPr>
                <w:color w:val="373737"/>
              </w:rPr>
              <w:t>Музыкальная деятельность</w:t>
            </w:r>
          </w:p>
        </w:tc>
        <w:tc>
          <w:tcPr>
            <w:tcW w:w="4820" w:type="dxa"/>
            <w:shd w:val="clear" w:color="auto" w:fill="auto"/>
          </w:tcPr>
          <w:p w:rsidR="00C140DD" w:rsidRPr="005D5E1A" w:rsidRDefault="00C140DD" w:rsidP="00FA6F32">
            <w:r>
              <w:t>Музыкальная деятельность</w:t>
            </w:r>
          </w:p>
        </w:tc>
        <w:tc>
          <w:tcPr>
            <w:tcW w:w="1559" w:type="dxa"/>
          </w:tcPr>
          <w:p w:rsidR="00C140DD" w:rsidRPr="002E664F" w:rsidRDefault="00C140DD" w:rsidP="00FA6F32">
            <w:r w:rsidRPr="002E664F">
              <w:t>2</w:t>
            </w:r>
          </w:p>
        </w:tc>
        <w:tc>
          <w:tcPr>
            <w:tcW w:w="1755" w:type="dxa"/>
          </w:tcPr>
          <w:p w:rsidR="00C140DD" w:rsidRPr="002E664F" w:rsidRDefault="00C140DD" w:rsidP="00FA6F32">
            <w:r w:rsidRPr="002E664F">
              <w:t>20 мин</w:t>
            </w:r>
          </w:p>
        </w:tc>
      </w:tr>
      <w:tr w:rsidR="00C140DD" w:rsidRPr="002E664F" w:rsidTr="00FA6F32">
        <w:trPr>
          <w:trHeight w:val="219"/>
          <w:jc w:val="center"/>
        </w:trPr>
        <w:tc>
          <w:tcPr>
            <w:tcW w:w="706" w:type="dxa"/>
            <w:vMerge/>
          </w:tcPr>
          <w:p w:rsidR="00C140DD" w:rsidRPr="002E664F" w:rsidRDefault="00C140DD" w:rsidP="00FA6F32"/>
        </w:tc>
        <w:tc>
          <w:tcPr>
            <w:tcW w:w="5616" w:type="dxa"/>
            <w:vMerge w:val="restart"/>
            <w:shd w:val="clear" w:color="auto" w:fill="auto"/>
          </w:tcPr>
          <w:p w:rsidR="00C140DD" w:rsidRPr="00D1765B" w:rsidRDefault="00C140DD" w:rsidP="00FA6F32">
            <w:pPr>
              <w:textAlignment w:val="baseline"/>
              <w:rPr>
                <w:color w:val="373737"/>
              </w:rPr>
            </w:pPr>
            <w:r>
              <w:rPr>
                <w:color w:val="373737"/>
              </w:rPr>
              <w:t>Приобщение к искусству.</w:t>
            </w:r>
          </w:p>
          <w:p w:rsidR="00C140DD" w:rsidRPr="00A340BC" w:rsidRDefault="00C140DD" w:rsidP="00FA6F32">
            <w:pPr>
              <w:textAlignment w:val="baseline"/>
              <w:rPr>
                <w:color w:val="373737"/>
              </w:rPr>
            </w:pPr>
            <w:r w:rsidRPr="00D1765B">
              <w:rPr>
                <w:color w:val="373737"/>
              </w:rPr>
              <w:t>Изобразительная деятельность</w:t>
            </w:r>
            <w:r>
              <w:rPr>
                <w:color w:val="373737"/>
              </w:rPr>
              <w:t>.</w:t>
            </w:r>
          </w:p>
        </w:tc>
        <w:tc>
          <w:tcPr>
            <w:tcW w:w="4820" w:type="dxa"/>
            <w:shd w:val="clear" w:color="auto" w:fill="auto"/>
          </w:tcPr>
          <w:p w:rsidR="00C140DD" w:rsidRPr="005D5E1A" w:rsidRDefault="00C140DD" w:rsidP="00FA6F32">
            <w:r w:rsidRPr="005D5E1A">
              <w:t>Рисование</w:t>
            </w:r>
          </w:p>
        </w:tc>
        <w:tc>
          <w:tcPr>
            <w:tcW w:w="1559" w:type="dxa"/>
            <w:shd w:val="clear" w:color="auto" w:fill="auto"/>
          </w:tcPr>
          <w:p w:rsidR="00C140DD" w:rsidRPr="002E664F" w:rsidRDefault="00C140DD" w:rsidP="00FA6F32">
            <w:r w:rsidRPr="002E664F">
              <w:t>1</w:t>
            </w:r>
          </w:p>
        </w:tc>
        <w:tc>
          <w:tcPr>
            <w:tcW w:w="1755" w:type="dxa"/>
            <w:shd w:val="clear" w:color="auto" w:fill="auto"/>
          </w:tcPr>
          <w:p w:rsidR="00C140DD" w:rsidRPr="002E664F" w:rsidRDefault="00C140DD" w:rsidP="00FA6F32">
            <w:r w:rsidRPr="002E664F">
              <w:t>10 мин</w:t>
            </w:r>
          </w:p>
        </w:tc>
      </w:tr>
      <w:tr w:rsidR="00C140DD" w:rsidRPr="002E664F" w:rsidTr="00FA6F32">
        <w:trPr>
          <w:trHeight w:val="217"/>
          <w:jc w:val="center"/>
        </w:trPr>
        <w:tc>
          <w:tcPr>
            <w:tcW w:w="706" w:type="dxa"/>
            <w:vMerge/>
          </w:tcPr>
          <w:p w:rsidR="00C140DD" w:rsidRPr="002E664F" w:rsidRDefault="00C140DD" w:rsidP="00FA6F32"/>
        </w:tc>
        <w:tc>
          <w:tcPr>
            <w:tcW w:w="5616" w:type="dxa"/>
            <w:vMerge/>
            <w:shd w:val="clear" w:color="auto" w:fill="auto"/>
          </w:tcPr>
          <w:p w:rsidR="00C140DD" w:rsidRPr="002E664F" w:rsidRDefault="00C140DD" w:rsidP="00FA6F32"/>
        </w:tc>
        <w:tc>
          <w:tcPr>
            <w:tcW w:w="4820" w:type="dxa"/>
            <w:shd w:val="clear" w:color="auto" w:fill="auto"/>
          </w:tcPr>
          <w:p w:rsidR="00C140DD" w:rsidRPr="002E664F" w:rsidRDefault="00C140DD" w:rsidP="00FA6F32">
            <w:r w:rsidRPr="005D5E1A">
              <w:t>Лепка</w:t>
            </w:r>
          </w:p>
        </w:tc>
        <w:tc>
          <w:tcPr>
            <w:tcW w:w="1559" w:type="dxa"/>
            <w:shd w:val="clear" w:color="auto" w:fill="auto"/>
          </w:tcPr>
          <w:p w:rsidR="00C140DD" w:rsidRPr="002E664F" w:rsidRDefault="00C140DD" w:rsidP="00FA6F32">
            <w:r>
              <w:t>0,5</w:t>
            </w:r>
          </w:p>
        </w:tc>
        <w:tc>
          <w:tcPr>
            <w:tcW w:w="1755" w:type="dxa"/>
            <w:shd w:val="clear" w:color="auto" w:fill="auto"/>
          </w:tcPr>
          <w:p w:rsidR="00C140DD" w:rsidRPr="002E664F" w:rsidRDefault="00C140DD" w:rsidP="00FA6F32">
            <w:r>
              <w:t>4</w:t>
            </w:r>
            <w:r w:rsidRPr="002E664F">
              <w:t xml:space="preserve"> мин</w:t>
            </w:r>
          </w:p>
        </w:tc>
      </w:tr>
      <w:tr w:rsidR="00C140DD" w:rsidRPr="002E664F" w:rsidTr="00FA6F32">
        <w:trPr>
          <w:trHeight w:val="217"/>
          <w:jc w:val="center"/>
        </w:trPr>
        <w:tc>
          <w:tcPr>
            <w:tcW w:w="706" w:type="dxa"/>
            <w:vMerge/>
          </w:tcPr>
          <w:p w:rsidR="00C140DD" w:rsidRPr="002E664F" w:rsidRDefault="00C140DD" w:rsidP="00FA6F32"/>
        </w:tc>
        <w:tc>
          <w:tcPr>
            <w:tcW w:w="5616" w:type="dxa"/>
            <w:shd w:val="clear" w:color="auto" w:fill="auto"/>
          </w:tcPr>
          <w:p w:rsidR="00C140DD" w:rsidRPr="00A73B3E" w:rsidRDefault="00C140DD" w:rsidP="00FA6F32">
            <w:r w:rsidRPr="00D1765B">
              <w:rPr>
                <w:color w:val="373737"/>
              </w:rPr>
              <w:t>Конструктивно-модельная деятельность</w:t>
            </w:r>
          </w:p>
        </w:tc>
        <w:tc>
          <w:tcPr>
            <w:tcW w:w="4820" w:type="dxa"/>
            <w:shd w:val="clear" w:color="auto" w:fill="auto"/>
          </w:tcPr>
          <w:p w:rsidR="00C140DD" w:rsidRPr="00A73B3E" w:rsidRDefault="00C140DD" w:rsidP="00FA6F32">
            <w:r>
              <w:t>Конструирование</w:t>
            </w:r>
          </w:p>
        </w:tc>
        <w:tc>
          <w:tcPr>
            <w:tcW w:w="1559" w:type="dxa"/>
            <w:shd w:val="clear" w:color="auto" w:fill="auto"/>
          </w:tcPr>
          <w:p w:rsidR="00C140DD" w:rsidRPr="002E664F" w:rsidRDefault="00C140DD" w:rsidP="00FA6F32">
            <w:r>
              <w:t>0,5</w:t>
            </w:r>
          </w:p>
        </w:tc>
        <w:tc>
          <w:tcPr>
            <w:tcW w:w="1755" w:type="dxa"/>
            <w:shd w:val="clear" w:color="auto" w:fill="auto"/>
          </w:tcPr>
          <w:p w:rsidR="00C140DD" w:rsidRPr="002E664F" w:rsidRDefault="00C140DD" w:rsidP="00FA6F32">
            <w:r>
              <w:t>4</w:t>
            </w:r>
            <w:r w:rsidRPr="002E664F">
              <w:t xml:space="preserve"> мин</w:t>
            </w:r>
          </w:p>
        </w:tc>
      </w:tr>
      <w:tr w:rsidR="00C140DD" w:rsidRPr="002E664F" w:rsidTr="00FA6F32">
        <w:trPr>
          <w:trHeight w:val="217"/>
          <w:jc w:val="center"/>
        </w:trPr>
        <w:tc>
          <w:tcPr>
            <w:tcW w:w="706" w:type="dxa"/>
          </w:tcPr>
          <w:p w:rsidR="00C140DD" w:rsidRPr="002E664F" w:rsidRDefault="00C140DD" w:rsidP="00FA6F32"/>
        </w:tc>
        <w:tc>
          <w:tcPr>
            <w:tcW w:w="5616" w:type="dxa"/>
            <w:shd w:val="clear" w:color="auto" w:fill="auto"/>
          </w:tcPr>
          <w:p w:rsidR="00C140DD" w:rsidRPr="00D1765B" w:rsidRDefault="00C140DD" w:rsidP="00FA6F32">
            <w:pPr>
              <w:rPr>
                <w:color w:val="373737"/>
              </w:rPr>
            </w:pPr>
            <w:r w:rsidRPr="005D5E1A">
              <w:rPr>
                <w:rFonts w:eastAsia="Batang"/>
              </w:rPr>
              <w:t>Театральное развитие</w:t>
            </w:r>
            <w:r>
              <w:rPr>
                <w:rFonts w:eastAsia="Batang"/>
              </w:rPr>
              <w:t xml:space="preserve"> - р</w:t>
            </w:r>
            <w:r w:rsidRPr="004973D4">
              <w:rPr>
                <w:rFonts w:eastAsia="Batang"/>
              </w:rPr>
              <w:t>еализуется  в системе через интеграцию образовательных областей</w:t>
            </w:r>
            <w:r>
              <w:rPr>
                <w:rFonts w:eastAsia="Batang"/>
              </w:rPr>
              <w:t>.</w:t>
            </w:r>
          </w:p>
        </w:tc>
        <w:tc>
          <w:tcPr>
            <w:tcW w:w="4820" w:type="dxa"/>
            <w:shd w:val="clear" w:color="auto" w:fill="auto"/>
          </w:tcPr>
          <w:p w:rsidR="00C140DD" w:rsidRDefault="00C140DD" w:rsidP="00FA6F32"/>
        </w:tc>
        <w:tc>
          <w:tcPr>
            <w:tcW w:w="1559" w:type="dxa"/>
            <w:shd w:val="clear" w:color="auto" w:fill="auto"/>
          </w:tcPr>
          <w:p w:rsidR="00C140DD" w:rsidRPr="002E664F" w:rsidRDefault="00C140DD" w:rsidP="00FA6F32">
            <w:r>
              <w:t>-</w:t>
            </w:r>
          </w:p>
        </w:tc>
        <w:tc>
          <w:tcPr>
            <w:tcW w:w="1755" w:type="dxa"/>
            <w:shd w:val="clear" w:color="auto" w:fill="auto"/>
          </w:tcPr>
          <w:p w:rsidR="00C140DD" w:rsidRPr="002E664F" w:rsidRDefault="00C140DD" w:rsidP="00FA6F32">
            <w:r>
              <w:t>-</w:t>
            </w:r>
          </w:p>
        </w:tc>
      </w:tr>
      <w:tr w:rsidR="00C140DD" w:rsidRPr="002E664F" w:rsidTr="00FA6F32">
        <w:trPr>
          <w:jc w:val="center"/>
        </w:trPr>
        <w:tc>
          <w:tcPr>
            <w:tcW w:w="706" w:type="dxa"/>
          </w:tcPr>
          <w:p w:rsidR="00C140DD" w:rsidRPr="002E664F" w:rsidRDefault="00C140DD" w:rsidP="00FA6F32">
            <w:r w:rsidRPr="002E664F">
              <w:t>1.5.</w:t>
            </w:r>
          </w:p>
        </w:tc>
        <w:tc>
          <w:tcPr>
            <w:tcW w:w="10436" w:type="dxa"/>
            <w:gridSpan w:val="2"/>
          </w:tcPr>
          <w:p w:rsidR="00C140DD" w:rsidRPr="005D5E1A" w:rsidRDefault="00C140DD" w:rsidP="00FA6F32">
            <w:r w:rsidRPr="004833C2">
              <w:rPr>
                <w:b/>
              </w:rPr>
              <w:t>Образовательная область «Физическое развитие»</w:t>
            </w:r>
          </w:p>
        </w:tc>
        <w:tc>
          <w:tcPr>
            <w:tcW w:w="1559" w:type="dxa"/>
          </w:tcPr>
          <w:p w:rsidR="00C140DD" w:rsidRPr="005D5E1A" w:rsidRDefault="00C140DD" w:rsidP="00FA6F32">
            <w:r>
              <w:t>-</w:t>
            </w:r>
          </w:p>
        </w:tc>
        <w:tc>
          <w:tcPr>
            <w:tcW w:w="1755" w:type="dxa"/>
          </w:tcPr>
          <w:p w:rsidR="00C140DD" w:rsidRPr="002E664F" w:rsidRDefault="00C140DD" w:rsidP="00FA6F32"/>
        </w:tc>
      </w:tr>
      <w:tr w:rsidR="00C140DD" w:rsidRPr="002E664F" w:rsidTr="00FA6F32">
        <w:trPr>
          <w:jc w:val="center"/>
        </w:trPr>
        <w:tc>
          <w:tcPr>
            <w:tcW w:w="706" w:type="dxa"/>
            <w:vMerge w:val="restart"/>
          </w:tcPr>
          <w:p w:rsidR="00C140DD" w:rsidRPr="002E664F" w:rsidRDefault="00C140DD" w:rsidP="00FA6F32"/>
        </w:tc>
        <w:tc>
          <w:tcPr>
            <w:tcW w:w="5616" w:type="dxa"/>
            <w:shd w:val="clear" w:color="auto" w:fill="auto"/>
          </w:tcPr>
          <w:p w:rsidR="00C140DD" w:rsidRPr="002E664F" w:rsidRDefault="00C140DD" w:rsidP="00FA6F32">
            <w:r w:rsidRPr="002E664F">
              <w:t>Здоровье</w:t>
            </w:r>
          </w:p>
        </w:tc>
        <w:tc>
          <w:tcPr>
            <w:tcW w:w="4820" w:type="dxa"/>
            <w:shd w:val="clear" w:color="auto" w:fill="auto"/>
          </w:tcPr>
          <w:p w:rsidR="00C140DD" w:rsidRPr="002E664F" w:rsidRDefault="00C140DD" w:rsidP="00FA6F32"/>
        </w:tc>
        <w:tc>
          <w:tcPr>
            <w:tcW w:w="1559" w:type="dxa"/>
          </w:tcPr>
          <w:p w:rsidR="00C140DD" w:rsidRPr="002E664F" w:rsidRDefault="00C140DD" w:rsidP="00FA6F32">
            <w:r w:rsidRPr="002E664F">
              <w:t>-</w:t>
            </w:r>
          </w:p>
        </w:tc>
        <w:tc>
          <w:tcPr>
            <w:tcW w:w="1755" w:type="dxa"/>
          </w:tcPr>
          <w:p w:rsidR="00C140DD" w:rsidRPr="002E664F" w:rsidRDefault="00C140DD" w:rsidP="00FA6F32"/>
        </w:tc>
      </w:tr>
      <w:tr w:rsidR="00C140DD" w:rsidRPr="002E664F" w:rsidTr="00FA6F32">
        <w:trPr>
          <w:jc w:val="center"/>
        </w:trPr>
        <w:tc>
          <w:tcPr>
            <w:tcW w:w="706" w:type="dxa"/>
            <w:vMerge/>
          </w:tcPr>
          <w:p w:rsidR="00C140DD" w:rsidRPr="002E664F" w:rsidRDefault="00C140DD" w:rsidP="00FA6F32"/>
        </w:tc>
        <w:tc>
          <w:tcPr>
            <w:tcW w:w="5616" w:type="dxa"/>
            <w:shd w:val="clear" w:color="auto" w:fill="auto"/>
          </w:tcPr>
          <w:p w:rsidR="00C140DD" w:rsidRPr="002E664F" w:rsidRDefault="00C140DD" w:rsidP="00FA6F32">
            <w:r w:rsidRPr="002E664F">
              <w:t xml:space="preserve">Физическая культура </w:t>
            </w:r>
          </w:p>
        </w:tc>
        <w:tc>
          <w:tcPr>
            <w:tcW w:w="4820" w:type="dxa"/>
            <w:shd w:val="clear" w:color="auto" w:fill="auto"/>
          </w:tcPr>
          <w:p w:rsidR="00C140DD" w:rsidRPr="002E664F" w:rsidRDefault="00C140DD" w:rsidP="00FA6F32">
            <w:r w:rsidRPr="004E0010">
              <w:t xml:space="preserve">Физическая культура </w:t>
            </w:r>
            <w:r>
              <w:t>(</w:t>
            </w:r>
            <w:r w:rsidRPr="004E0010">
              <w:t>Физкультура</w:t>
            </w:r>
            <w:r>
              <w:t>)</w:t>
            </w:r>
          </w:p>
        </w:tc>
        <w:tc>
          <w:tcPr>
            <w:tcW w:w="1559" w:type="dxa"/>
          </w:tcPr>
          <w:p w:rsidR="00C140DD" w:rsidRPr="002E664F" w:rsidRDefault="00C140DD" w:rsidP="00FA6F32">
            <w:r>
              <w:t>2</w:t>
            </w:r>
          </w:p>
        </w:tc>
        <w:tc>
          <w:tcPr>
            <w:tcW w:w="1755" w:type="dxa"/>
          </w:tcPr>
          <w:p w:rsidR="00C140DD" w:rsidRPr="002E664F" w:rsidRDefault="00C140DD" w:rsidP="00FA6F32">
            <w:r>
              <w:t>3</w:t>
            </w:r>
            <w:r w:rsidRPr="002E664F">
              <w:t>0 мин</w:t>
            </w:r>
          </w:p>
        </w:tc>
      </w:tr>
      <w:tr w:rsidR="00C140DD" w:rsidRPr="002E664F" w:rsidTr="00FA6F32">
        <w:trPr>
          <w:jc w:val="center"/>
        </w:trPr>
        <w:tc>
          <w:tcPr>
            <w:tcW w:w="706" w:type="dxa"/>
          </w:tcPr>
          <w:p w:rsidR="00C140DD" w:rsidRPr="002E664F" w:rsidRDefault="00C140DD" w:rsidP="00FA6F32"/>
        </w:tc>
        <w:tc>
          <w:tcPr>
            <w:tcW w:w="10436" w:type="dxa"/>
            <w:gridSpan w:val="2"/>
          </w:tcPr>
          <w:p w:rsidR="00C140DD" w:rsidRPr="00734F9E" w:rsidRDefault="00C140DD" w:rsidP="00FA6F32">
            <w:pPr>
              <w:rPr>
                <w:b/>
              </w:rPr>
            </w:pPr>
            <w:r w:rsidRPr="00734F9E">
              <w:rPr>
                <w:b/>
              </w:rPr>
              <w:t>ИТОГО:</w:t>
            </w:r>
          </w:p>
        </w:tc>
        <w:tc>
          <w:tcPr>
            <w:tcW w:w="1559" w:type="dxa"/>
          </w:tcPr>
          <w:p w:rsidR="00C140DD" w:rsidRPr="002E664F" w:rsidRDefault="00C140DD" w:rsidP="00FA6F32">
            <w:r w:rsidRPr="002E664F">
              <w:t>10</w:t>
            </w:r>
          </w:p>
        </w:tc>
        <w:tc>
          <w:tcPr>
            <w:tcW w:w="1755" w:type="dxa"/>
          </w:tcPr>
          <w:p w:rsidR="00C140DD" w:rsidRPr="002E664F" w:rsidRDefault="00C140DD" w:rsidP="00FA6F32">
            <w:r>
              <w:t>1ч 40</w:t>
            </w:r>
            <w:r w:rsidRPr="002E664F">
              <w:t xml:space="preserve"> мин</w:t>
            </w:r>
          </w:p>
        </w:tc>
      </w:tr>
      <w:tr w:rsidR="00C140DD" w:rsidRPr="002E664F" w:rsidTr="00FA6F32">
        <w:trPr>
          <w:jc w:val="center"/>
        </w:trPr>
        <w:tc>
          <w:tcPr>
            <w:tcW w:w="706" w:type="dxa"/>
          </w:tcPr>
          <w:p w:rsidR="00C140DD" w:rsidRPr="002E664F" w:rsidRDefault="00C140DD" w:rsidP="00FA6F32">
            <w:r w:rsidRPr="002E664F">
              <w:t>2.</w:t>
            </w:r>
          </w:p>
        </w:tc>
        <w:tc>
          <w:tcPr>
            <w:tcW w:w="10436" w:type="dxa"/>
            <w:gridSpan w:val="2"/>
          </w:tcPr>
          <w:p w:rsidR="00C140DD" w:rsidRPr="00734F9E" w:rsidRDefault="00C140DD" w:rsidP="00FA6F32">
            <w:pPr>
              <w:rPr>
                <w:b/>
              </w:rPr>
            </w:pPr>
            <w:r w:rsidRPr="00734F9E">
              <w:rPr>
                <w:b/>
              </w:rPr>
              <w:t>Вариативная часть  (формируемая ДОУ 40%)</w:t>
            </w:r>
          </w:p>
        </w:tc>
        <w:tc>
          <w:tcPr>
            <w:tcW w:w="1559" w:type="dxa"/>
          </w:tcPr>
          <w:p w:rsidR="00C140DD" w:rsidRPr="002E664F" w:rsidRDefault="00C140DD" w:rsidP="00FA6F32"/>
        </w:tc>
        <w:tc>
          <w:tcPr>
            <w:tcW w:w="1755" w:type="dxa"/>
          </w:tcPr>
          <w:p w:rsidR="00C140DD" w:rsidRPr="002E664F" w:rsidRDefault="00C140DD" w:rsidP="00FA6F32"/>
        </w:tc>
      </w:tr>
      <w:tr w:rsidR="00C140DD" w:rsidRPr="002E664F" w:rsidTr="00FA6F32">
        <w:trPr>
          <w:jc w:val="center"/>
        </w:trPr>
        <w:tc>
          <w:tcPr>
            <w:tcW w:w="706" w:type="dxa"/>
          </w:tcPr>
          <w:p w:rsidR="00C140DD" w:rsidRPr="002E664F" w:rsidRDefault="00C140DD" w:rsidP="00FA6F32">
            <w:r w:rsidRPr="002E664F">
              <w:t>2.1.</w:t>
            </w:r>
          </w:p>
        </w:tc>
        <w:tc>
          <w:tcPr>
            <w:tcW w:w="10436" w:type="dxa"/>
            <w:gridSpan w:val="2"/>
          </w:tcPr>
          <w:p w:rsidR="00C140DD" w:rsidRPr="002E664F" w:rsidRDefault="00C140DD" w:rsidP="00FA6F32">
            <w:r>
              <w:t>Р</w:t>
            </w:r>
            <w:r w:rsidRPr="004973D4">
              <w:t>егиональный компонент - «Краеведческое образование», реализуется  в системе через интеграцию образовательных областей в соответствии с календарно-перспективным планом образовательн</w:t>
            </w:r>
            <w:r>
              <w:t>ой деятельности на учебный год.</w:t>
            </w:r>
          </w:p>
        </w:tc>
        <w:tc>
          <w:tcPr>
            <w:tcW w:w="1559" w:type="dxa"/>
          </w:tcPr>
          <w:p w:rsidR="00C140DD" w:rsidRPr="002E664F" w:rsidRDefault="00C140DD" w:rsidP="00FA6F32">
            <w:r w:rsidRPr="002E664F">
              <w:t>-</w:t>
            </w:r>
          </w:p>
        </w:tc>
        <w:tc>
          <w:tcPr>
            <w:tcW w:w="1755" w:type="dxa"/>
          </w:tcPr>
          <w:p w:rsidR="00C140DD" w:rsidRPr="002E664F" w:rsidRDefault="00C140DD" w:rsidP="00FA6F32">
            <w:r w:rsidRPr="002E664F">
              <w:t>-</w:t>
            </w:r>
          </w:p>
        </w:tc>
      </w:tr>
      <w:tr w:rsidR="00C140DD" w:rsidRPr="002E664F" w:rsidTr="00FA6F32">
        <w:trPr>
          <w:jc w:val="center"/>
        </w:trPr>
        <w:tc>
          <w:tcPr>
            <w:tcW w:w="706" w:type="dxa"/>
          </w:tcPr>
          <w:p w:rsidR="00C140DD" w:rsidRPr="002E664F" w:rsidRDefault="00C140DD" w:rsidP="00FA6F32"/>
        </w:tc>
        <w:tc>
          <w:tcPr>
            <w:tcW w:w="10436" w:type="dxa"/>
            <w:gridSpan w:val="2"/>
          </w:tcPr>
          <w:p w:rsidR="00C140DD" w:rsidRPr="003266E0" w:rsidRDefault="00C140DD" w:rsidP="00FA6F32">
            <w:pPr>
              <w:rPr>
                <w:b/>
              </w:rPr>
            </w:pPr>
            <w:r>
              <w:rPr>
                <w:b/>
              </w:rPr>
              <w:t xml:space="preserve">ВСЕГО </w:t>
            </w:r>
            <w:r w:rsidRPr="003266E0">
              <w:rPr>
                <w:b/>
              </w:rPr>
              <w:t>за неделю; количество часов</w:t>
            </w:r>
          </w:p>
        </w:tc>
        <w:tc>
          <w:tcPr>
            <w:tcW w:w="1559" w:type="dxa"/>
          </w:tcPr>
          <w:p w:rsidR="00C140DD" w:rsidRPr="002E664F" w:rsidRDefault="00C140DD" w:rsidP="00FA6F32">
            <w:r w:rsidRPr="002E664F">
              <w:t>10</w:t>
            </w:r>
          </w:p>
        </w:tc>
        <w:tc>
          <w:tcPr>
            <w:tcW w:w="1755" w:type="dxa"/>
          </w:tcPr>
          <w:p w:rsidR="00C140DD" w:rsidRPr="002E664F" w:rsidRDefault="00C140DD" w:rsidP="00FA6F32">
            <w:r>
              <w:t>1 ч 4</w:t>
            </w:r>
            <w:r w:rsidRPr="002E664F">
              <w:t>0 мин</w:t>
            </w:r>
          </w:p>
        </w:tc>
      </w:tr>
    </w:tbl>
    <w:p w:rsidR="00C140DD" w:rsidRDefault="00C140DD" w:rsidP="00C140DD">
      <w:pPr>
        <w:outlineLvl w:val="0"/>
        <w:rPr>
          <w:szCs w:val="20"/>
        </w:rPr>
      </w:pPr>
    </w:p>
    <w:p w:rsidR="007764E1" w:rsidRPr="007764E1" w:rsidRDefault="007764E1" w:rsidP="00C140DD">
      <w:pPr>
        <w:pStyle w:val="a0"/>
        <w:widowControl/>
        <w:tabs>
          <w:tab w:val="left" w:pos="240"/>
        </w:tabs>
        <w:spacing w:after="0"/>
        <w:jc w:val="both"/>
      </w:pPr>
    </w:p>
    <w:p w:rsidR="00DE6A4C" w:rsidRPr="009B136C" w:rsidRDefault="00DE6A4C" w:rsidP="00DE6A4C">
      <w:pPr>
        <w:jc w:val="center"/>
        <w:rPr>
          <w:b/>
        </w:rPr>
      </w:pPr>
      <w:r w:rsidRPr="009B136C">
        <w:rPr>
          <w:b/>
        </w:rPr>
        <w:t>Организация основных видов непосредственно организованной образовательной деятельности с детьми</w:t>
      </w:r>
    </w:p>
    <w:p w:rsidR="00DE6A4C" w:rsidRPr="009B136C" w:rsidRDefault="00DE6A4C" w:rsidP="00DE6A4C">
      <w:pPr>
        <w:jc w:val="center"/>
        <w:rPr>
          <w:b/>
        </w:rPr>
      </w:pPr>
      <w:r>
        <w:rPr>
          <w:b/>
        </w:rPr>
        <w:t xml:space="preserve">первой младшей группы № </w:t>
      </w:r>
    </w:p>
    <w:tbl>
      <w:tblPr>
        <w:tblW w:w="15309" w:type="dxa"/>
        <w:tblInd w:w="-45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425"/>
        <w:gridCol w:w="1418"/>
        <w:gridCol w:w="1843"/>
        <w:gridCol w:w="2268"/>
        <w:gridCol w:w="2551"/>
        <w:gridCol w:w="6804"/>
      </w:tblGrid>
      <w:tr w:rsidR="00DE6A4C" w:rsidRPr="009B136C" w:rsidTr="00F90C81">
        <w:trPr>
          <w:cantSplit/>
          <w:trHeight w:val="409"/>
        </w:trPr>
        <w:tc>
          <w:tcPr>
            <w:tcW w:w="425" w:type="dxa"/>
            <w:tcBorders>
              <w:bottom w:val="single" w:sz="18" w:space="0" w:color="auto"/>
              <w:right w:val="single" w:sz="12" w:space="0" w:color="auto"/>
            </w:tcBorders>
            <w:shd w:val="clear" w:color="auto" w:fill="auto"/>
            <w:textDirection w:val="btLr"/>
          </w:tcPr>
          <w:p w:rsidR="00DE6A4C" w:rsidRPr="009B136C" w:rsidRDefault="00DE6A4C" w:rsidP="00F90C81">
            <w:pPr>
              <w:ind w:left="113" w:right="113"/>
              <w:rPr>
                <w:sz w:val="20"/>
                <w:szCs w:val="20"/>
              </w:rPr>
            </w:pPr>
          </w:p>
        </w:tc>
        <w:tc>
          <w:tcPr>
            <w:tcW w:w="1418" w:type="dxa"/>
            <w:tcBorders>
              <w:left w:val="single" w:sz="12" w:space="0" w:color="auto"/>
              <w:bottom w:val="single" w:sz="18" w:space="0" w:color="auto"/>
            </w:tcBorders>
            <w:shd w:val="clear" w:color="auto" w:fill="auto"/>
          </w:tcPr>
          <w:p w:rsidR="00DE6A4C" w:rsidRPr="009B136C" w:rsidRDefault="00DE6A4C" w:rsidP="00F90C81">
            <w:pPr>
              <w:rPr>
                <w:sz w:val="20"/>
                <w:szCs w:val="20"/>
              </w:rPr>
            </w:pPr>
            <w:r w:rsidRPr="009B136C">
              <w:rPr>
                <w:b/>
                <w:sz w:val="20"/>
                <w:szCs w:val="20"/>
              </w:rPr>
              <w:t>Время проведения</w:t>
            </w:r>
          </w:p>
        </w:tc>
        <w:tc>
          <w:tcPr>
            <w:tcW w:w="1843" w:type="dxa"/>
            <w:tcBorders>
              <w:bottom w:val="single" w:sz="18" w:space="0" w:color="auto"/>
              <w:right w:val="single" w:sz="4" w:space="0" w:color="auto"/>
            </w:tcBorders>
            <w:shd w:val="clear" w:color="auto" w:fill="auto"/>
          </w:tcPr>
          <w:p w:rsidR="00DE6A4C" w:rsidRPr="009B136C" w:rsidRDefault="00DE6A4C" w:rsidP="00F90C81">
            <w:pPr>
              <w:rPr>
                <w:b/>
                <w:sz w:val="20"/>
                <w:szCs w:val="20"/>
              </w:rPr>
            </w:pPr>
            <w:r w:rsidRPr="009B136C">
              <w:rPr>
                <w:b/>
                <w:sz w:val="20"/>
                <w:szCs w:val="20"/>
              </w:rPr>
              <w:t>Образовательная  Область</w:t>
            </w:r>
          </w:p>
          <w:p w:rsidR="00DE6A4C" w:rsidRPr="009B136C" w:rsidRDefault="00DE6A4C" w:rsidP="00F90C81">
            <w:pPr>
              <w:jc w:val="center"/>
              <w:rPr>
                <w:b/>
                <w:sz w:val="20"/>
                <w:szCs w:val="20"/>
              </w:rPr>
            </w:pPr>
          </w:p>
          <w:p w:rsidR="00DE6A4C" w:rsidRPr="009B136C" w:rsidRDefault="00DE6A4C" w:rsidP="00F90C81">
            <w:pPr>
              <w:jc w:val="center"/>
              <w:rPr>
                <w:b/>
                <w:sz w:val="20"/>
                <w:szCs w:val="20"/>
              </w:rPr>
            </w:pPr>
          </w:p>
          <w:p w:rsidR="00DE6A4C" w:rsidRPr="009B136C" w:rsidRDefault="00DE6A4C" w:rsidP="00F90C81">
            <w:pPr>
              <w:jc w:val="center"/>
              <w:rPr>
                <w:b/>
                <w:sz w:val="20"/>
                <w:szCs w:val="20"/>
              </w:rPr>
            </w:pPr>
          </w:p>
          <w:p w:rsidR="00DE6A4C" w:rsidRPr="009B136C" w:rsidRDefault="00DE6A4C" w:rsidP="00F90C81">
            <w:pPr>
              <w:rPr>
                <w:sz w:val="20"/>
                <w:szCs w:val="20"/>
              </w:rPr>
            </w:pPr>
          </w:p>
        </w:tc>
        <w:tc>
          <w:tcPr>
            <w:tcW w:w="2268" w:type="dxa"/>
            <w:tcBorders>
              <w:left w:val="single" w:sz="4" w:space="0" w:color="auto"/>
              <w:bottom w:val="single" w:sz="18" w:space="0" w:color="auto"/>
            </w:tcBorders>
            <w:shd w:val="clear" w:color="auto" w:fill="auto"/>
          </w:tcPr>
          <w:p w:rsidR="00DE6A4C" w:rsidRPr="009B136C" w:rsidRDefault="00DE6A4C" w:rsidP="00F90C81">
            <w:pPr>
              <w:rPr>
                <w:b/>
                <w:sz w:val="20"/>
                <w:szCs w:val="20"/>
              </w:rPr>
            </w:pPr>
            <w:r w:rsidRPr="009B136C">
              <w:rPr>
                <w:b/>
                <w:sz w:val="20"/>
                <w:szCs w:val="20"/>
              </w:rPr>
              <w:t>Основа интеграции - виды   НОД непосредственно организованной образовательной деятельности</w:t>
            </w:r>
          </w:p>
        </w:tc>
        <w:tc>
          <w:tcPr>
            <w:tcW w:w="2551" w:type="dxa"/>
            <w:tcBorders>
              <w:bottom w:val="single" w:sz="18" w:space="0" w:color="auto"/>
            </w:tcBorders>
            <w:shd w:val="clear" w:color="auto" w:fill="auto"/>
          </w:tcPr>
          <w:p w:rsidR="00DE6A4C" w:rsidRPr="009B136C" w:rsidRDefault="00DE6A4C" w:rsidP="00F90C81">
            <w:pPr>
              <w:rPr>
                <w:b/>
                <w:sz w:val="20"/>
                <w:szCs w:val="20"/>
              </w:rPr>
            </w:pPr>
            <w:r w:rsidRPr="009B136C">
              <w:rPr>
                <w:b/>
                <w:sz w:val="20"/>
                <w:szCs w:val="20"/>
              </w:rPr>
              <w:t>Интеграция образовательных областей и тематических модулей</w:t>
            </w:r>
          </w:p>
          <w:p w:rsidR="00DE6A4C" w:rsidRPr="009B136C" w:rsidRDefault="00DE6A4C" w:rsidP="00F90C81">
            <w:pPr>
              <w:rPr>
                <w:sz w:val="20"/>
                <w:szCs w:val="20"/>
              </w:rPr>
            </w:pPr>
          </w:p>
          <w:p w:rsidR="00DE6A4C" w:rsidRPr="009B136C" w:rsidRDefault="00DE6A4C" w:rsidP="00F90C81">
            <w:pPr>
              <w:rPr>
                <w:sz w:val="20"/>
                <w:szCs w:val="20"/>
              </w:rPr>
            </w:pPr>
          </w:p>
        </w:tc>
        <w:tc>
          <w:tcPr>
            <w:tcW w:w="6804" w:type="dxa"/>
            <w:tcBorders>
              <w:bottom w:val="single" w:sz="18" w:space="0" w:color="auto"/>
            </w:tcBorders>
            <w:shd w:val="clear" w:color="auto" w:fill="auto"/>
          </w:tcPr>
          <w:p w:rsidR="00DE6A4C" w:rsidRPr="009B136C" w:rsidRDefault="00DE6A4C" w:rsidP="00F90C81">
            <w:pPr>
              <w:jc w:val="center"/>
              <w:rPr>
                <w:sz w:val="20"/>
                <w:szCs w:val="20"/>
              </w:rPr>
            </w:pPr>
            <w:r w:rsidRPr="009B136C">
              <w:rPr>
                <w:b/>
                <w:sz w:val="20"/>
                <w:szCs w:val="20"/>
              </w:rPr>
              <w:t xml:space="preserve">Примерная форма проведения </w:t>
            </w:r>
          </w:p>
        </w:tc>
      </w:tr>
      <w:tr w:rsidR="00DE6A4C" w:rsidRPr="009B136C" w:rsidTr="00F90C81">
        <w:trPr>
          <w:cantSplit/>
          <w:trHeight w:val="429"/>
        </w:trPr>
        <w:tc>
          <w:tcPr>
            <w:tcW w:w="425" w:type="dxa"/>
            <w:vMerge w:val="restart"/>
            <w:tcBorders>
              <w:top w:val="single" w:sz="18" w:space="0" w:color="auto"/>
            </w:tcBorders>
            <w:shd w:val="clear" w:color="auto" w:fill="auto"/>
            <w:textDirection w:val="btLr"/>
          </w:tcPr>
          <w:p w:rsidR="00DE6A4C" w:rsidRPr="009B136C" w:rsidRDefault="00DE6A4C" w:rsidP="00F90C81">
            <w:pPr>
              <w:ind w:left="113" w:right="113"/>
              <w:jc w:val="center"/>
              <w:rPr>
                <w:b/>
                <w:sz w:val="20"/>
                <w:szCs w:val="20"/>
              </w:rPr>
            </w:pPr>
            <w:r w:rsidRPr="009B136C">
              <w:rPr>
                <w:b/>
                <w:sz w:val="20"/>
                <w:szCs w:val="20"/>
              </w:rPr>
              <w:t>понедельник</w:t>
            </w:r>
          </w:p>
        </w:tc>
        <w:tc>
          <w:tcPr>
            <w:tcW w:w="1418" w:type="dxa"/>
            <w:tcBorders>
              <w:top w:val="single" w:sz="18" w:space="0" w:color="auto"/>
              <w:bottom w:val="single" w:sz="6" w:space="0" w:color="auto"/>
            </w:tcBorders>
            <w:shd w:val="clear" w:color="auto" w:fill="auto"/>
          </w:tcPr>
          <w:p w:rsidR="00DE6A4C" w:rsidRPr="009B136C" w:rsidRDefault="00DE6A4C" w:rsidP="00F90C81">
            <w:pPr>
              <w:rPr>
                <w:sz w:val="20"/>
                <w:szCs w:val="20"/>
              </w:rPr>
            </w:pPr>
            <w:r w:rsidRPr="009B136C">
              <w:rPr>
                <w:sz w:val="20"/>
                <w:szCs w:val="20"/>
              </w:rPr>
              <w:t>9.15-9.25</w:t>
            </w:r>
          </w:p>
          <w:p w:rsidR="00DE6A4C" w:rsidRPr="009B136C" w:rsidRDefault="00DE6A4C" w:rsidP="00F90C81">
            <w:pPr>
              <w:rPr>
                <w:sz w:val="20"/>
                <w:szCs w:val="20"/>
              </w:rPr>
            </w:pPr>
            <w:r w:rsidRPr="009B136C">
              <w:rPr>
                <w:sz w:val="20"/>
                <w:szCs w:val="20"/>
              </w:rPr>
              <w:t>9.35-9.45</w:t>
            </w:r>
          </w:p>
          <w:p w:rsidR="00DE6A4C" w:rsidRPr="009B136C" w:rsidRDefault="00DE6A4C" w:rsidP="00F90C81">
            <w:pPr>
              <w:rPr>
                <w:sz w:val="20"/>
                <w:szCs w:val="20"/>
              </w:rPr>
            </w:pPr>
          </w:p>
        </w:tc>
        <w:tc>
          <w:tcPr>
            <w:tcW w:w="1843" w:type="dxa"/>
            <w:tcBorders>
              <w:top w:val="single" w:sz="18" w:space="0" w:color="auto"/>
              <w:bottom w:val="single" w:sz="6" w:space="0" w:color="auto"/>
              <w:right w:val="single" w:sz="4" w:space="0" w:color="auto"/>
            </w:tcBorders>
            <w:shd w:val="clear" w:color="auto" w:fill="auto"/>
          </w:tcPr>
          <w:p w:rsidR="00DE6A4C" w:rsidRPr="009B136C" w:rsidRDefault="00DE6A4C" w:rsidP="00F90C81">
            <w:pPr>
              <w:rPr>
                <w:sz w:val="20"/>
                <w:szCs w:val="20"/>
              </w:rPr>
            </w:pPr>
            <w:r w:rsidRPr="009B136C">
              <w:rPr>
                <w:sz w:val="20"/>
                <w:szCs w:val="20"/>
              </w:rPr>
              <w:t>«Художественно-эстетическое развитие»</w:t>
            </w:r>
          </w:p>
        </w:tc>
        <w:tc>
          <w:tcPr>
            <w:tcW w:w="2268" w:type="dxa"/>
            <w:tcBorders>
              <w:top w:val="single" w:sz="18" w:space="0" w:color="auto"/>
              <w:left w:val="single" w:sz="4" w:space="0" w:color="auto"/>
              <w:bottom w:val="single" w:sz="6" w:space="0" w:color="auto"/>
            </w:tcBorders>
            <w:shd w:val="clear" w:color="auto" w:fill="auto"/>
          </w:tcPr>
          <w:p w:rsidR="00DE6A4C" w:rsidRPr="009B136C" w:rsidRDefault="00DE6A4C" w:rsidP="00F90C81">
            <w:pPr>
              <w:rPr>
                <w:b/>
                <w:sz w:val="20"/>
                <w:szCs w:val="20"/>
              </w:rPr>
            </w:pPr>
            <w:r w:rsidRPr="009B136C">
              <w:rPr>
                <w:b/>
                <w:sz w:val="20"/>
                <w:szCs w:val="20"/>
              </w:rPr>
              <w:t>Рисование</w:t>
            </w:r>
          </w:p>
          <w:p w:rsidR="00DE6A4C" w:rsidRPr="009B136C" w:rsidRDefault="00DE6A4C" w:rsidP="00F90C81">
            <w:pPr>
              <w:rPr>
                <w:b/>
                <w:sz w:val="20"/>
                <w:szCs w:val="20"/>
              </w:rPr>
            </w:pPr>
          </w:p>
          <w:p w:rsidR="00DE6A4C" w:rsidRPr="009B136C" w:rsidRDefault="00DE6A4C" w:rsidP="00F90C81">
            <w:pPr>
              <w:rPr>
                <w:b/>
                <w:sz w:val="20"/>
                <w:szCs w:val="20"/>
              </w:rPr>
            </w:pPr>
          </w:p>
        </w:tc>
        <w:tc>
          <w:tcPr>
            <w:tcW w:w="2551" w:type="dxa"/>
            <w:tcBorders>
              <w:top w:val="single" w:sz="18" w:space="0" w:color="auto"/>
              <w:bottom w:val="single" w:sz="6" w:space="0" w:color="auto"/>
            </w:tcBorders>
            <w:shd w:val="clear" w:color="auto" w:fill="auto"/>
          </w:tcPr>
          <w:p w:rsidR="00DE6A4C" w:rsidRPr="009B136C" w:rsidRDefault="00DE6A4C" w:rsidP="00F90C81">
            <w:pPr>
              <w:rPr>
                <w:sz w:val="20"/>
                <w:szCs w:val="20"/>
              </w:rPr>
            </w:pPr>
            <w:r w:rsidRPr="009B136C">
              <w:rPr>
                <w:sz w:val="20"/>
                <w:szCs w:val="20"/>
              </w:rPr>
              <w:t>Музыка. Чтение худ.литературы. Труд. Худ.творчество. Физ. культура. Речевое общ. Театрализац.</w:t>
            </w:r>
          </w:p>
        </w:tc>
        <w:tc>
          <w:tcPr>
            <w:tcW w:w="6804" w:type="dxa"/>
            <w:tcBorders>
              <w:top w:val="single" w:sz="18" w:space="0" w:color="auto"/>
              <w:bottom w:val="single" w:sz="6" w:space="0" w:color="auto"/>
            </w:tcBorders>
            <w:shd w:val="clear" w:color="auto" w:fill="auto"/>
          </w:tcPr>
          <w:p w:rsidR="00DE6A4C" w:rsidRPr="009B136C" w:rsidRDefault="00DE6A4C" w:rsidP="00F90C81">
            <w:pPr>
              <w:rPr>
                <w:sz w:val="20"/>
                <w:szCs w:val="20"/>
              </w:rPr>
            </w:pPr>
            <w:r w:rsidRPr="009B136C">
              <w:rPr>
                <w:sz w:val="20"/>
                <w:szCs w:val="20"/>
              </w:rPr>
              <w:t>Художественная мастерская Игра. Путешествие. Мастерская по изготовлению продуктов детского творчества. «Ниткопись». Реализация проектов. Опытно-экспериментальная деятельность. Выставки. Мини-музеи</w:t>
            </w:r>
          </w:p>
        </w:tc>
      </w:tr>
      <w:tr w:rsidR="00DE6A4C" w:rsidRPr="009B136C" w:rsidTr="00F90C81">
        <w:trPr>
          <w:cantSplit/>
          <w:trHeight w:val="394"/>
        </w:trPr>
        <w:tc>
          <w:tcPr>
            <w:tcW w:w="425" w:type="dxa"/>
            <w:vMerge/>
            <w:shd w:val="clear" w:color="auto" w:fill="auto"/>
            <w:textDirection w:val="btLr"/>
          </w:tcPr>
          <w:p w:rsidR="00DE6A4C" w:rsidRPr="009B136C" w:rsidRDefault="00DE6A4C" w:rsidP="00F90C81">
            <w:pPr>
              <w:ind w:left="113" w:right="113"/>
              <w:jc w:val="center"/>
              <w:rPr>
                <w:b/>
                <w:sz w:val="20"/>
                <w:szCs w:val="20"/>
              </w:rPr>
            </w:pPr>
          </w:p>
        </w:tc>
        <w:tc>
          <w:tcPr>
            <w:tcW w:w="1418" w:type="dxa"/>
            <w:tcBorders>
              <w:top w:val="single" w:sz="6" w:space="0" w:color="auto"/>
              <w:bottom w:val="single" w:sz="6" w:space="0" w:color="auto"/>
            </w:tcBorders>
            <w:shd w:val="clear" w:color="auto" w:fill="auto"/>
          </w:tcPr>
          <w:p w:rsidR="00DE6A4C" w:rsidRPr="009B136C" w:rsidRDefault="00DE6A4C" w:rsidP="00F90C81">
            <w:pPr>
              <w:rPr>
                <w:sz w:val="20"/>
                <w:szCs w:val="20"/>
              </w:rPr>
            </w:pPr>
            <w:r w:rsidRPr="009B136C">
              <w:rPr>
                <w:sz w:val="20"/>
                <w:szCs w:val="20"/>
              </w:rPr>
              <w:t>15.30. – 15.40</w:t>
            </w:r>
          </w:p>
        </w:tc>
        <w:tc>
          <w:tcPr>
            <w:tcW w:w="1843" w:type="dxa"/>
            <w:tcBorders>
              <w:top w:val="single" w:sz="6" w:space="0" w:color="auto"/>
              <w:bottom w:val="single" w:sz="6" w:space="0" w:color="auto"/>
              <w:right w:val="single" w:sz="4" w:space="0" w:color="auto"/>
            </w:tcBorders>
            <w:shd w:val="clear" w:color="auto" w:fill="auto"/>
          </w:tcPr>
          <w:p w:rsidR="00DE6A4C" w:rsidRPr="009B136C" w:rsidRDefault="00DE6A4C" w:rsidP="00F90C81">
            <w:pPr>
              <w:rPr>
                <w:sz w:val="20"/>
                <w:szCs w:val="20"/>
              </w:rPr>
            </w:pPr>
            <w:r w:rsidRPr="009B136C">
              <w:rPr>
                <w:sz w:val="20"/>
                <w:szCs w:val="20"/>
              </w:rPr>
              <w:t>«Физическое развитие»</w:t>
            </w:r>
          </w:p>
          <w:p w:rsidR="00DE6A4C" w:rsidRPr="009B136C" w:rsidRDefault="00DE6A4C" w:rsidP="00F90C81">
            <w:pPr>
              <w:rPr>
                <w:sz w:val="20"/>
                <w:szCs w:val="20"/>
              </w:rPr>
            </w:pPr>
          </w:p>
          <w:p w:rsidR="00DE6A4C" w:rsidRPr="009B136C" w:rsidRDefault="00DE6A4C" w:rsidP="00F90C81">
            <w:pPr>
              <w:rPr>
                <w:sz w:val="20"/>
                <w:szCs w:val="20"/>
              </w:rPr>
            </w:pPr>
          </w:p>
        </w:tc>
        <w:tc>
          <w:tcPr>
            <w:tcW w:w="2268" w:type="dxa"/>
            <w:tcBorders>
              <w:top w:val="single" w:sz="6" w:space="0" w:color="auto"/>
              <w:left w:val="single" w:sz="4" w:space="0" w:color="auto"/>
              <w:bottom w:val="single" w:sz="6" w:space="0" w:color="auto"/>
            </w:tcBorders>
            <w:shd w:val="clear" w:color="auto" w:fill="auto"/>
          </w:tcPr>
          <w:p w:rsidR="00DE6A4C" w:rsidRPr="009B136C" w:rsidRDefault="00DE6A4C" w:rsidP="00F90C81">
            <w:pPr>
              <w:rPr>
                <w:b/>
                <w:sz w:val="20"/>
                <w:szCs w:val="20"/>
              </w:rPr>
            </w:pPr>
            <w:r w:rsidRPr="009B136C">
              <w:rPr>
                <w:b/>
                <w:sz w:val="20"/>
                <w:szCs w:val="20"/>
              </w:rPr>
              <w:t>Физическая культура</w:t>
            </w:r>
          </w:p>
          <w:p w:rsidR="00DE6A4C" w:rsidRPr="009B136C" w:rsidRDefault="00DE6A4C" w:rsidP="00F90C81">
            <w:pPr>
              <w:rPr>
                <w:b/>
                <w:sz w:val="20"/>
                <w:szCs w:val="20"/>
              </w:rPr>
            </w:pPr>
          </w:p>
          <w:p w:rsidR="00DE6A4C" w:rsidRPr="009B136C" w:rsidRDefault="00DE6A4C" w:rsidP="00F90C81">
            <w:pPr>
              <w:rPr>
                <w:b/>
                <w:sz w:val="20"/>
                <w:szCs w:val="20"/>
              </w:rPr>
            </w:pPr>
          </w:p>
        </w:tc>
        <w:tc>
          <w:tcPr>
            <w:tcW w:w="2551" w:type="dxa"/>
            <w:tcBorders>
              <w:top w:val="single" w:sz="6" w:space="0" w:color="auto"/>
              <w:bottom w:val="single" w:sz="6" w:space="0" w:color="auto"/>
            </w:tcBorders>
            <w:shd w:val="clear" w:color="auto" w:fill="auto"/>
          </w:tcPr>
          <w:p w:rsidR="00DE6A4C" w:rsidRPr="009B136C" w:rsidRDefault="00DE6A4C" w:rsidP="00F90C81">
            <w:pPr>
              <w:rPr>
                <w:sz w:val="20"/>
                <w:szCs w:val="20"/>
              </w:rPr>
            </w:pPr>
            <w:r w:rsidRPr="009B136C">
              <w:rPr>
                <w:sz w:val="20"/>
                <w:szCs w:val="20"/>
              </w:rPr>
              <w:t>Здоровье. Речевое общение Кругозор. Музыка. Соц. Безопасность</w:t>
            </w:r>
          </w:p>
        </w:tc>
        <w:tc>
          <w:tcPr>
            <w:tcW w:w="6804" w:type="dxa"/>
            <w:tcBorders>
              <w:top w:val="single" w:sz="6" w:space="0" w:color="auto"/>
              <w:bottom w:val="single" w:sz="6" w:space="0" w:color="auto"/>
            </w:tcBorders>
            <w:shd w:val="clear" w:color="auto" w:fill="auto"/>
          </w:tcPr>
          <w:p w:rsidR="00DE6A4C" w:rsidRPr="009B136C" w:rsidRDefault="00DE6A4C" w:rsidP="00F90C81">
            <w:pPr>
              <w:rPr>
                <w:sz w:val="20"/>
                <w:szCs w:val="20"/>
              </w:rPr>
            </w:pPr>
            <w:r w:rsidRPr="009B136C">
              <w:rPr>
                <w:sz w:val="20"/>
                <w:szCs w:val="20"/>
              </w:rPr>
              <w:t>Игра. Подвижные игры с правилами. Подвижные дидактические игры. Игровые упражне</w:t>
            </w:r>
            <w:r w:rsidRPr="009B136C">
              <w:rPr>
                <w:sz w:val="20"/>
                <w:szCs w:val="20"/>
              </w:rPr>
              <w:softHyphen/>
              <w:t xml:space="preserve">ния. Игровые ситуации. Досуг. Ритмика.  Спортивные игры и упражнения. Аттракционы. Спортивные праздники. </w:t>
            </w:r>
          </w:p>
        </w:tc>
      </w:tr>
      <w:tr w:rsidR="00DE6A4C" w:rsidRPr="009B136C" w:rsidTr="00F90C81">
        <w:trPr>
          <w:cantSplit/>
          <w:trHeight w:val="1358"/>
        </w:trPr>
        <w:tc>
          <w:tcPr>
            <w:tcW w:w="425" w:type="dxa"/>
            <w:vMerge w:val="restart"/>
            <w:tcBorders>
              <w:top w:val="single" w:sz="18" w:space="0" w:color="auto"/>
            </w:tcBorders>
            <w:shd w:val="clear" w:color="auto" w:fill="auto"/>
            <w:textDirection w:val="btLr"/>
          </w:tcPr>
          <w:p w:rsidR="00DE6A4C" w:rsidRPr="009B136C" w:rsidRDefault="00DE6A4C" w:rsidP="00F90C81">
            <w:pPr>
              <w:ind w:left="113" w:right="113"/>
              <w:jc w:val="center"/>
              <w:rPr>
                <w:b/>
                <w:sz w:val="20"/>
                <w:szCs w:val="20"/>
              </w:rPr>
            </w:pPr>
            <w:r w:rsidRPr="009B136C">
              <w:rPr>
                <w:b/>
                <w:sz w:val="20"/>
                <w:szCs w:val="20"/>
              </w:rPr>
              <w:lastRenderedPageBreak/>
              <w:t>вторник</w:t>
            </w:r>
          </w:p>
        </w:tc>
        <w:tc>
          <w:tcPr>
            <w:tcW w:w="1418" w:type="dxa"/>
            <w:tcBorders>
              <w:top w:val="single" w:sz="18" w:space="0" w:color="auto"/>
              <w:bottom w:val="single" w:sz="6" w:space="0" w:color="auto"/>
            </w:tcBorders>
            <w:shd w:val="clear" w:color="auto" w:fill="auto"/>
          </w:tcPr>
          <w:p w:rsidR="00DE6A4C" w:rsidRPr="009B136C" w:rsidRDefault="00DE6A4C" w:rsidP="00F90C81">
            <w:pPr>
              <w:rPr>
                <w:sz w:val="20"/>
                <w:szCs w:val="20"/>
              </w:rPr>
            </w:pPr>
            <w:r w:rsidRPr="009B136C">
              <w:rPr>
                <w:sz w:val="20"/>
                <w:szCs w:val="20"/>
              </w:rPr>
              <w:t>9.15-9.25</w:t>
            </w:r>
          </w:p>
          <w:p w:rsidR="00DE6A4C" w:rsidRPr="009B136C" w:rsidRDefault="00DE6A4C" w:rsidP="00F90C81">
            <w:pPr>
              <w:rPr>
                <w:sz w:val="20"/>
                <w:szCs w:val="20"/>
              </w:rPr>
            </w:pPr>
            <w:r w:rsidRPr="009B136C">
              <w:rPr>
                <w:sz w:val="20"/>
                <w:szCs w:val="20"/>
              </w:rPr>
              <w:t>9.35-9.45</w:t>
            </w:r>
          </w:p>
        </w:tc>
        <w:tc>
          <w:tcPr>
            <w:tcW w:w="1843" w:type="dxa"/>
            <w:tcBorders>
              <w:top w:val="single" w:sz="18" w:space="0" w:color="auto"/>
              <w:bottom w:val="single" w:sz="6" w:space="0" w:color="auto"/>
              <w:right w:val="single" w:sz="4" w:space="0" w:color="auto"/>
            </w:tcBorders>
            <w:shd w:val="clear" w:color="auto" w:fill="auto"/>
          </w:tcPr>
          <w:p w:rsidR="00DE6A4C" w:rsidRPr="009B136C" w:rsidRDefault="00DE6A4C" w:rsidP="00F90C81">
            <w:pPr>
              <w:rPr>
                <w:sz w:val="20"/>
                <w:szCs w:val="20"/>
              </w:rPr>
            </w:pPr>
            <w:r w:rsidRPr="009B136C">
              <w:rPr>
                <w:sz w:val="20"/>
                <w:szCs w:val="20"/>
              </w:rPr>
              <w:t>«Познавательное развитие»</w:t>
            </w:r>
          </w:p>
          <w:p w:rsidR="00DE6A4C" w:rsidRPr="009B136C" w:rsidRDefault="00DE6A4C" w:rsidP="00F90C81">
            <w:pPr>
              <w:rPr>
                <w:sz w:val="20"/>
                <w:szCs w:val="20"/>
              </w:rPr>
            </w:pPr>
          </w:p>
          <w:p w:rsidR="00DE6A4C" w:rsidRPr="009B136C" w:rsidRDefault="00DE6A4C" w:rsidP="00F90C81">
            <w:pPr>
              <w:rPr>
                <w:sz w:val="20"/>
                <w:szCs w:val="20"/>
              </w:rPr>
            </w:pPr>
          </w:p>
          <w:p w:rsidR="00DE6A4C" w:rsidRPr="009B136C" w:rsidRDefault="00DE6A4C" w:rsidP="00F90C81">
            <w:pPr>
              <w:rPr>
                <w:sz w:val="20"/>
                <w:szCs w:val="20"/>
              </w:rPr>
            </w:pPr>
          </w:p>
        </w:tc>
        <w:tc>
          <w:tcPr>
            <w:tcW w:w="2268" w:type="dxa"/>
            <w:tcBorders>
              <w:top w:val="single" w:sz="18" w:space="0" w:color="auto"/>
              <w:left w:val="single" w:sz="4" w:space="0" w:color="auto"/>
              <w:bottom w:val="single" w:sz="6" w:space="0" w:color="auto"/>
            </w:tcBorders>
            <w:shd w:val="clear" w:color="auto" w:fill="auto"/>
          </w:tcPr>
          <w:p w:rsidR="00DE6A4C" w:rsidRPr="009B136C" w:rsidRDefault="00DE6A4C" w:rsidP="00F90C81">
            <w:pPr>
              <w:ind w:left="-108"/>
              <w:rPr>
                <w:b/>
                <w:i/>
                <w:sz w:val="20"/>
                <w:szCs w:val="20"/>
                <w:u w:val="single"/>
              </w:rPr>
            </w:pPr>
            <w:r w:rsidRPr="009B136C">
              <w:rPr>
                <w:b/>
                <w:i/>
                <w:sz w:val="20"/>
                <w:szCs w:val="20"/>
                <w:u w:val="single"/>
              </w:rPr>
              <w:t xml:space="preserve">Ознакомление с окружающим  социальным миром  </w:t>
            </w:r>
          </w:p>
          <w:p w:rsidR="00DE6A4C" w:rsidRPr="009B136C" w:rsidRDefault="00DE6A4C" w:rsidP="00F90C81">
            <w:pPr>
              <w:rPr>
                <w:b/>
                <w:sz w:val="20"/>
                <w:szCs w:val="20"/>
              </w:rPr>
            </w:pPr>
            <w:r w:rsidRPr="009B136C">
              <w:rPr>
                <w:b/>
                <w:sz w:val="20"/>
                <w:szCs w:val="20"/>
              </w:rPr>
              <w:t>Ознакомление с миром природы</w:t>
            </w:r>
          </w:p>
          <w:p w:rsidR="00DE6A4C" w:rsidRPr="009B136C" w:rsidRDefault="00DE6A4C" w:rsidP="00F90C81">
            <w:pPr>
              <w:rPr>
                <w:b/>
                <w:sz w:val="20"/>
                <w:szCs w:val="20"/>
              </w:rPr>
            </w:pPr>
          </w:p>
        </w:tc>
        <w:tc>
          <w:tcPr>
            <w:tcW w:w="2551" w:type="dxa"/>
            <w:tcBorders>
              <w:top w:val="single" w:sz="18" w:space="0" w:color="auto"/>
              <w:bottom w:val="single" w:sz="6" w:space="0" w:color="auto"/>
            </w:tcBorders>
            <w:shd w:val="clear" w:color="auto" w:fill="auto"/>
          </w:tcPr>
          <w:p w:rsidR="00DE6A4C" w:rsidRPr="009B136C" w:rsidRDefault="00DE6A4C" w:rsidP="00F90C81">
            <w:pPr>
              <w:rPr>
                <w:sz w:val="20"/>
                <w:szCs w:val="20"/>
              </w:rPr>
            </w:pPr>
            <w:r w:rsidRPr="009B136C">
              <w:rPr>
                <w:sz w:val="20"/>
                <w:szCs w:val="20"/>
              </w:rPr>
              <w:t>Речевое общение. Кругозор. Художественное творчество Социализация.  Безопасность . Театрализация.</w:t>
            </w:r>
          </w:p>
        </w:tc>
        <w:tc>
          <w:tcPr>
            <w:tcW w:w="6804" w:type="dxa"/>
            <w:tcBorders>
              <w:top w:val="single" w:sz="18" w:space="0" w:color="auto"/>
              <w:bottom w:val="single" w:sz="6" w:space="0" w:color="auto"/>
            </w:tcBorders>
            <w:shd w:val="clear" w:color="auto" w:fill="auto"/>
          </w:tcPr>
          <w:p w:rsidR="00DE6A4C" w:rsidRPr="009B136C" w:rsidRDefault="00DE6A4C" w:rsidP="00F90C81">
            <w:pPr>
              <w:rPr>
                <w:sz w:val="20"/>
                <w:szCs w:val="20"/>
              </w:rPr>
            </w:pPr>
            <w:r w:rsidRPr="009B136C">
              <w:rPr>
                <w:sz w:val="20"/>
                <w:szCs w:val="20"/>
              </w:rPr>
              <w:t xml:space="preserve">Игра. Путешествие. Наблюдение. Экскурсия. Игровая мотивация. Решение проблемных ситуаций, заданий, вопросов. Экспериментирование. Исследование. «Лаборатория». Реализация проекта. Игры (сюжетные, с правилами). Мини-музеи. Конструирование. </w:t>
            </w:r>
          </w:p>
        </w:tc>
      </w:tr>
      <w:tr w:rsidR="00DE6A4C" w:rsidRPr="009B136C" w:rsidTr="00F90C81">
        <w:trPr>
          <w:cantSplit/>
          <w:trHeight w:val="319"/>
        </w:trPr>
        <w:tc>
          <w:tcPr>
            <w:tcW w:w="425" w:type="dxa"/>
            <w:vMerge/>
            <w:tcBorders>
              <w:bottom w:val="single" w:sz="18" w:space="0" w:color="auto"/>
            </w:tcBorders>
            <w:shd w:val="clear" w:color="auto" w:fill="auto"/>
            <w:textDirection w:val="btLr"/>
          </w:tcPr>
          <w:p w:rsidR="00DE6A4C" w:rsidRPr="009B136C" w:rsidRDefault="00DE6A4C" w:rsidP="00F90C81">
            <w:pPr>
              <w:ind w:left="113" w:right="113"/>
              <w:jc w:val="center"/>
              <w:rPr>
                <w:b/>
                <w:sz w:val="20"/>
                <w:szCs w:val="20"/>
              </w:rPr>
            </w:pPr>
          </w:p>
        </w:tc>
        <w:tc>
          <w:tcPr>
            <w:tcW w:w="1418" w:type="dxa"/>
            <w:tcBorders>
              <w:top w:val="single" w:sz="6" w:space="0" w:color="auto"/>
              <w:bottom w:val="single" w:sz="18" w:space="0" w:color="auto"/>
            </w:tcBorders>
            <w:shd w:val="clear" w:color="auto" w:fill="auto"/>
          </w:tcPr>
          <w:p w:rsidR="00DE6A4C" w:rsidRPr="009B136C" w:rsidRDefault="00DE6A4C" w:rsidP="00F90C81">
            <w:pPr>
              <w:rPr>
                <w:sz w:val="20"/>
                <w:szCs w:val="20"/>
              </w:rPr>
            </w:pPr>
            <w:r w:rsidRPr="009B136C">
              <w:rPr>
                <w:sz w:val="20"/>
                <w:szCs w:val="20"/>
              </w:rPr>
              <w:t>15.50 .- 16.00.</w:t>
            </w:r>
          </w:p>
        </w:tc>
        <w:tc>
          <w:tcPr>
            <w:tcW w:w="1843" w:type="dxa"/>
            <w:tcBorders>
              <w:top w:val="single" w:sz="6" w:space="0" w:color="auto"/>
              <w:bottom w:val="single" w:sz="18" w:space="0" w:color="auto"/>
              <w:right w:val="single" w:sz="4" w:space="0" w:color="auto"/>
            </w:tcBorders>
            <w:shd w:val="clear" w:color="auto" w:fill="auto"/>
          </w:tcPr>
          <w:p w:rsidR="00DE6A4C" w:rsidRPr="009B136C" w:rsidRDefault="00DE6A4C" w:rsidP="00F90C81">
            <w:pPr>
              <w:rPr>
                <w:sz w:val="20"/>
                <w:szCs w:val="20"/>
              </w:rPr>
            </w:pPr>
            <w:r w:rsidRPr="009B136C">
              <w:rPr>
                <w:sz w:val="20"/>
                <w:szCs w:val="20"/>
              </w:rPr>
              <w:t>«Художественно-эстетическое развитие»</w:t>
            </w:r>
          </w:p>
          <w:p w:rsidR="00DE6A4C" w:rsidRPr="009B136C" w:rsidRDefault="00DE6A4C" w:rsidP="00F90C81">
            <w:pPr>
              <w:rPr>
                <w:sz w:val="20"/>
                <w:szCs w:val="20"/>
              </w:rPr>
            </w:pPr>
          </w:p>
        </w:tc>
        <w:tc>
          <w:tcPr>
            <w:tcW w:w="2268" w:type="dxa"/>
            <w:tcBorders>
              <w:top w:val="single" w:sz="6" w:space="0" w:color="auto"/>
              <w:left w:val="single" w:sz="4" w:space="0" w:color="auto"/>
              <w:bottom w:val="single" w:sz="18" w:space="0" w:color="auto"/>
            </w:tcBorders>
            <w:shd w:val="clear" w:color="auto" w:fill="auto"/>
          </w:tcPr>
          <w:p w:rsidR="00DE6A4C" w:rsidRPr="009B136C" w:rsidRDefault="00DE6A4C" w:rsidP="00F90C81">
            <w:pPr>
              <w:rPr>
                <w:b/>
                <w:sz w:val="20"/>
                <w:szCs w:val="20"/>
              </w:rPr>
            </w:pPr>
            <w:r w:rsidRPr="009B136C">
              <w:rPr>
                <w:b/>
                <w:sz w:val="20"/>
                <w:szCs w:val="20"/>
              </w:rPr>
              <w:t>Музыкальное развитие</w:t>
            </w:r>
          </w:p>
        </w:tc>
        <w:tc>
          <w:tcPr>
            <w:tcW w:w="2551" w:type="dxa"/>
            <w:tcBorders>
              <w:top w:val="single" w:sz="6" w:space="0" w:color="auto"/>
              <w:bottom w:val="single" w:sz="18" w:space="0" w:color="auto"/>
            </w:tcBorders>
            <w:shd w:val="clear" w:color="auto" w:fill="auto"/>
          </w:tcPr>
          <w:p w:rsidR="00DE6A4C" w:rsidRPr="009B136C" w:rsidRDefault="00DE6A4C" w:rsidP="00F90C81">
            <w:pPr>
              <w:rPr>
                <w:sz w:val="20"/>
                <w:szCs w:val="20"/>
              </w:rPr>
            </w:pPr>
            <w:r w:rsidRPr="009B136C">
              <w:rPr>
                <w:sz w:val="20"/>
                <w:szCs w:val="20"/>
              </w:rPr>
              <w:t xml:space="preserve"> Музыка. Чтение худ.литерат. Труд Худ.творч. Физ. культура. Речевое общ. Театрализация</w:t>
            </w:r>
          </w:p>
        </w:tc>
        <w:tc>
          <w:tcPr>
            <w:tcW w:w="6804" w:type="dxa"/>
            <w:tcBorders>
              <w:top w:val="single" w:sz="6" w:space="0" w:color="auto"/>
              <w:bottom w:val="single" w:sz="18" w:space="0" w:color="auto"/>
            </w:tcBorders>
            <w:shd w:val="clear" w:color="auto" w:fill="auto"/>
          </w:tcPr>
          <w:p w:rsidR="00DE6A4C" w:rsidRPr="009B136C" w:rsidRDefault="00DE6A4C" w:rsidP="00F90C81">
            <w:pPr>
              <w:rPr>
                <w:sz w:val="20"/>
                <w:szCs w:val="20"/>
              </w:rPr>
            </w:pPr>
            <w:r w:rsidRPr="009B136C">
              <w:rPr>
                <w:sz w:val="20"/>
                <w:szCs w:val="20"/>
              </w:rPr>
              <w:t>Игра. Концерт. Театрализация.</w:t>
            </w:r>
          </w:p>
        </w:tc>
      </w:tr>
      <w:tr w:rsidR="00DE6A4C" w:rsidRPr="009B136C" w:rsidTr="00F90C81">
        <w:trPr>
          <w:cantSplit/>
          <w:trHeight w:val="1344"/>
        </w:trPr>
        <w:tc>
          <w:tcPr>
            <w:tcW w:w="425" w:type="dxa"/>
            <w:vMerge w:val="restart"/>
            <w:tcBorders>
              <w:top w:val="single" w:sz="18" w:space="0" w:color="auto"/>
            </w:tcBorders>
            <w:shd w:val="clear" w:color="auto" w:fill="auto"/>
            <w:textDirection w:val="btLr"/>
          </w:tcPr>
          <w:p w:rsidR="00DE6A4C" w:rsidRPr="009B136C" w:rsidRDefault="00DE6A4C" w:rsidP="00F90C81">
            <w:pPr>
              <w:ind w:left="113" w:right="113"/>
              <w:jc w:val="center"/>
              <w:rPr>
                <w:b/>
                <w:sz w:val="20"/>
                <w:szCs w:val="20"/>
              </w:rPr>
            </w:pPr>
            <w:r w:rsidRPr="009B136C">
              <w:rPr>
                <w:b/>
                <w:sz w:val="20"/>
                <w:szCs w:val="20"/>
              </w:rPr>
              <w:t>среда</w:t>
            </w:r>
          </w:p>
        </w:tc>
        <w:tc>
          <w:tcPr>
            <w:tcW w:w="1418" w:type="dxa"/>
            <w:tcBorders>
              <w:top w:val="single" w:sz="18" w:space="0" w:color="auto"/>
              <w:bottom w:val="single" w:sz="6" w:space="0" w:color="auto"/>
            </w:tcBorders>
            <w:shd w:val="clear" w:color="auto" w:fill="auto"/>
          </w:tcPr>
          <w:p w:rsidR="00DE6A4C" w:rsidRPr="009B136C" w:rsidRDefault="00DE6A4C" w:rsidP="00F90C81">
            <w:pPr>
              <w:rPr>
                <w:sz w:val="20"/>
                <w:szCs w:val="20"/>
              </w:rPr>
            </w:pPr>
            <w:r w:rsidRPr="009B136C">
              <w:rPr>
                <w:sz w:val="20"/>
                <w:szCs w:val="20"/>
              </w:rPr>
              <w:t>9.15-9.25</w:t>
            </w:r>
          </w:p>
          <w:p w:rsidR="00DE6A4C" w:rsidRPr="009B136C" w:rsidRDefault="00DE6A4C" w:rsidP="00F90C81">
            <w:pPr>
              <w:rPr>
                <w:sz w:val="20"/>
                <w:szCs w:val="20"/>
              </w:rPr>
            </w:pPr>
            <w:r w:rsidRPr="009B136C">
              <w:rPr>
                <w:sz w:val="20"/>
                <w:szCs w:val="20"/>
              </w:rPr>
              <w:t>9.35-9.45</w:t>
            </w:r>
          </w:p>
        </w:tc>
        <w:tc>
          <w:tcPr>
            <w:tcW w:w="1843" w:type="dxa"/>
            <w:tcBorders>
              <w:top w:val="single" w:sz="18" w:space="0" w:color="auto"/>
              <w:bottom w:val="single" w:sz="6" w:space="0" w:color="auto"/>
              <w:right w:val="single" w:sz="4" w:space="0" w:color="auto"/>
            </w:tcBorders>
            <w:shd w:val="clear" w:color="auto" w:fill="auto"/>
          </w:tcPr>
          <w:p w:rsidR="00DE6A4C" w:rsidRPr="009B136C" w:rsidRDefault="00DE6A4C" w:rsidP="00F90C81">
            <w:pPr>
              <w:rPr>
                <w:sz w:val="20"/>
                <w:szCs w:val="20"/>
              </w:rPr>
            </w:pPr>
            <w:r w:rsidRPr="009B136C">
              <w:rPr>
                <w:sz w:val="20"/>
                <w:szCs w:val="20"/>
              </w:rPr>
              <w:t>«Познавательное развитие»</w:t>
            </w:r>
          </w:p>
          <w:p w:rsidR="00DE6A4C" w:rsidRPr="009B136C" w:rsidRDefault="00DE6A4C" w:rsidP="00F90C81">
            <w:pPr>
              <w:rPr>
                <w:sz w:val="20"/>
                <w:szCs w:val="20"/>
              </w:rPr>
            </w:pPr>
          </w:p>
        </w:tc>
        <w:tc>
          <w:tcPr>
            <w:tcW w:w="2268" w:type="dxa"/>
            <w:tcBorders>
              <w:top w:val="single" w:sz="18" w:space="0" w:color="auto"/>
              <w:left w:val="single" w:sz="4" w:space="0" w:color="auto"/>
              <w:bottom w:val="single" w:sz="6" w:space="0" w:color="auto"/>
            </w:tcBorders>
            <w:shd w:val="clear" w:color="auto" w:fill="auto"/>
          </w:tcPr>
          <w:p w:rsidR="00DE6A4C" w:rsidRPr="009B136C" w:rsidRDefault="00DE6A4C" w:rsidP="00F90C81">
            <w:pPr>
              <w:rPr>
                <w:b/>
                <w:i/>
                <w:sz w:val="20"/>
                <w:szCs w:val="20"/>
                <w:u w:val="single"/>
              </w:rPr>
            </w:pPr>
            <w:r w:rsidRPr="009B136C">
              <w:rPr>
                <w:b/>
                <w:i/>
                <w:sz w:val="20"/>
                <w:szCs w:val="20"/>
                <w:u w:val="single"/>
              </w:rPr>
              <w:t>Сенсорное развитие</w:t>
            </w:r>
          </w:p>
          <w:p w:rsidR="00DE6A4C" w:rsidRPr="009B136C" w:rsidRDefault="00DE6A4C" w:rsidP="00F90C81">
            <w:pPr>
              <w:rPr>
                <w:b/>
                <w:sz w:val="20"/>
                <w:szCs w:val="20"/>
              </w:rPr>
            </w:pPr>
            <w:r w:rsidRPr="009B136C">
              <w:rPr>
                <w:b/>
                <w:sz w:val="20"/>
                <w:szCs w:val="20"/>
              </w:rPr>
              <w:t>ФЭМП</w:t>
            </w:r>
          </w:p>
        </w:tc>
        <w:tc>
          <w:tcPr>
            <w:tcW w:w="2551" w:type="dxa"/>
            <w:tcBorders>
              <w:top w:val="single" w:sz="18" w:space="0" w:color="auto"/>
              <w:bottom w:val="single" w:sz="6" w:space="0" w:color="auto"/>
            </w:tcBorders>
            <w:shd w:val="clear" w:color="auto" w:fill="auto"/>
          </w:tcPr>
          <w:p w:rsidR="00DE6A4C" w:rsidRPr="009B136C" w:rsidRDefault="00DE6A4C" w:rsidP="00F90C81">
            <w:pPr>
              <w:rPr>
                <w:sz w:val="20"/>
                <w:szCs w:val="20"/>
              </w:rPr>
            </w:pPr>
            <w:r w:rsidRPr="009B136C">
              <w:rPr>
                <w:sz w:val="20"/>
                <w:szCs w:val="20"/>
              </w:rPr>
              <w:t>Речевое общение. Кругозор. Художественное творчество Социализация.  Безопасность . Театрализация.</w:t>
            </w:r>
          </w:p>
        </w:tc>
        <w:tc>
          <w:tcPr>
            <w:tcW w:w="6804" w:type="dxa"/>
            <w:tcBorders>
              <w:top w:val="single" w:sz="18" w:space="0" w:color="auto"/>
              <w:bottom w:val="single" w:sz="6" w:space="0" w:color="auto"/>
            </w:tcBorders>
            <w:shd w:val="clear" w:color="auto" w:fill="auto"/>
          </w:tcPr>
          <w:p w:rsidR="00DE6A4C" w:rsidRPr="009B136C" w:rsidRDefault="00DE6A4C" w:rsidP="00F90C81">
            <w:pPr>
              <w:rPr>
                <w:sz w:val="20"/>
                <w:szCs w:val="20"/>
              </w:rPr>
            </w:pPr>
            <w:r w:rsidRPr="009B136C">
              <w:rPr>
                <w:sz w:val="20"/>
                <w:szCs w:val="20"/>
              </w:rPr>
              <w:t>Игра. Путешествие. Наблюдение. Экскурсия. Игровая мотивация. Решение проблемных ситуаций, заданий, вопросов. Экспериментирование. Коллекционирование. Моделирование. Исследование.  Реализация проекта. Игры (сюжетные, с правилами). Мини-музеи. Конструирование. Увлечения</w:t>
            </w:r>
          </w:p>
        </w:tc>
      </w:tr>
      <w:tr w:rsidR="00DE6A4C" w:rsidRPr="009B136C" w:rsidTr="00F90C81">
        <w:trPr>
          <w:cantSplit/>
          <w:trHeight w:val="825"/>
        </w:trPr>
        <w:tc>
          <w:tcPr>
            <w:tcW w:w="425" w:type="dxa"/>
            <w:vMerge/>
            <w:shd w:val="clear" w:color="auto" w:fill="auto"/>
            <w:textDirection w:val="btLr"/>
          </w:tcPr>
          <w:p w:rsidR="00DE6A4C" w:rsidRPr="009B136C" w:rsidRDefault="00DE6A4C" w:rsidP="00F90C81">
            <w:pPr>
              <w:ind w:left="113" w:right="113"/>
              <w:jc w:val="center"/>
              <w:rPr>
                <w:b/>
                <w:sz w:val="20"/>
                <w:szCs w:val="20"/>
              </w:rPr>
            </w:pPr>
          </w:p>
        </w:tc>
        <w:tc>
          <w:tcPr>
            <w:tcW w:w="1418" w:type="dxa"/>
            <w:tcBorders>
              <w:top w:val="single" w:sz="6" w:space="0" w:color="auto"/>
              <w:bottom w:val="single" w:sz="4" w:space="0" w:color="auto"/>
            </w:tcBorders>
            <w:shd w:val="clear" w:color="auto" w:fill="auto"/>
          </w:tcPr>
          <w:p w:rsidR="00DE6A4C" w:rsidRPr="009B136C" w:rsidRDefault="00DE6A4C" w:rsidP="00F90C81">
            <w:pPr>
              <w:rPr>
                <w:sz w:val="20"/>
                <w:szCs w:val="20"/>
              </w:rPr>
            </w:pPr>
            <w:r w:rsidRPr="009B136C">
              <w:rPr>
                <w:sz w:val="20"/>
                <w:szCs w:val="20"/>
              </w:rPr>
              <w:t>15.30. – 15.40</w:t>
            </w:r>
          </w:p>
        </w:tc>
        <w:tc>
          <w:tcPr>
            <w:tcW w:w="1843" w:type="dxa"/>
            <w:tcBorders>
              <w:top w:val="single" w:sz="6" w:space="0" w:color="auto"/>
              <w:bottom w:val="single" w:sz="4" w:space="0" w:color="auto"/>
              <w:right w:val="single" w:sz="4" w:space="0" w:color="auto"/>
            </w:tcBorders>
            <w:shd w:val="clear" w:color="auto" w:fill="auto"/>
          </w:tcPr>
          <w:p w:rsidR="00DE6A4C" w:rsidRPr="009B136C" w:rsidRDefault="00DE6A4C" w:rsidP="00F90C81">
            <w:pPr>
              <w:rPr>
                <w:sz w:val="20"/>
                <w:szCs w:val="20"/>
              </w:rPr>
            </w:pPr>
            <w:r w:rsidRPr="009B136C">
              <w:rPr>
                <w:sz w:val="20"/>
                <w:szCs w:val="20"/>
              </w:rPr>
              <w:t>«Физическое развитие»</w:t>
            </w:r>
          </w:p>
        </w:tc>
        <w:tc>
          <w:tcPr>
            <w:tcW w:w="2268" w:type="dxa"/>
            <w:tcBorders>
              <w:top w:val="single" w:sz="6" w:space="0" w:color="auto"/>
              <w:left w:val="single" w:sz="4" w:space="0" w:color="auto"/>
              <w:bottom w:val="single" w:sz="4" w:space="0" w:color="auto"/>
            </w:tcBorders>
            <w:shd w:val="clear" w:color="auto" w:fill="auto"/>
          </w:tcPr>
          <w:p w:rsidR="00DE6A4C" w:rsidRPr="009B136C" w:rsidRDefault="00DE6A4C" w:rsidP="00F90C81">
            <w:pPr>
              <w:rPr>
                <w:b/>
                <w:sz w:val="20"/>
                <w:szCs w:val="20"/>
              </w:rPr>
            </w:pPr>
            <w:r w:rsidRPr="009B136C">
              <w:rPr>
                <w:b/>
                <w:sz w:val="20"/>
                <w:szCs w:val="20"/>
              </w:rPr>
              <w:t>Физическая культура</w:t>
            </w:r>
          </w:p>
          <w:p w:rsidR="00DE6A4C" w:rsidRPr="009B136C" w:rsidRDefault="00DE6A4C" w:rsidP="00F90C81">
            <w:pPr>
              <w:rPr>
                <w:b/>
                <w:sz w:val="20"/>
                <w:szCs w:val="20"/>
              </w:rPr>
            </w:pPr>
          </w:p>
        </w:tc>
        <w:tc>
          <w:tcPr>
            <w:tcW w:w="2551" w:type="dxa"/>
            <w:tcBorders>
              <w:top w:val="single" w:sz="6" w:space="0" w:color="auto"/>
              <w:bottom w:val="single" w:sz="4" w:space="0" w:color="auto"/>
            </w:tcBorders>
            <w:shd w:val="clear" w:color="auto" w:fill="auto"/>
          </w:tcPr>
          <w:p w:rsidR="00DE6A4C" w:rsidRPr="009B136C" w:rsidRDefault="00DE6A4C" w:rsidP="00F90C81">
            <w:pPr>
              <w:rPr>
                <w:sz w:val="20"/>
                <w:szCs w:val="20"/>
              </w:rPr>
            </w:pPr>
            <w:r w:rsidRPr="009B136C">
              <w:rPr>
                <w:sz w:val="20"/>
                <w:szCs w:val="20"/>
              </w:rPr>
              <w:t>Здоровье. Речевое общение Кругозор. Музыка. Соц. Безопасность</w:t>
            </w:r>
          </w:p>
        </w:tc>
        <w:tc>
          <w:tcPr>
            <w:tcW w:w="6804" w:type="dxa"/>
            <w:tcBorders>
              <w:top w:val="single" w:sz="6" w:space="0" w:color="auto"/>
              <w:bottom w:val="single" w:sz="4" w:space="0" w:color="auto"/>
            </w:tcBorders>
            <w:shd w:val="clear" w:color="auto" w:fill="auto"/>
          </w:tcPr>
          <w:p w:rsidR="00DE6A4C" w:rsidRPr="009B136C" w:rsidRDefault="00DE6A4C" w:rsidP="00F90C81">
            <w:pPr>
              <w:rPr>
                <w:sz w:val="20"/>
                <w:szCs w:val="20"/>
              </w:rPr>
            </w:pPr>
            <w:r w:rsidRPr="009B136C">
              <w:rPr>
                <w:sz w:val="20"/>
                <w:szCs w:val="20"/>
              </w:rPr>
              <w:t>Игра. Подвижные игры с правилами. Подвижные дидактические игры. Игровые упражне</w:t>
            </w:r>
            <w:r w:rsidRPr="009B136C">
              <w:rPr>
                <w:sz w:val="20"/>
                <w:szCs w:val="20"/>
              </w:rPr>
              <w:softHyphen/>
              <w:t xml:space="preserve">ния. Игровые ситуации. Досуг.  Аттракционы. Спортивные праздники. </w:t>
            </w:r>
          </w:p>
        </w:tc>
      </w:tr>
      <w:tr w:rsidR="00DE6A4C" w:rsidRPr="009B136C" w:rsidTr="00F90C81">
        <w:trPr>
          <w:cantSplit/>
          <w:trHeight w:val="388"/>
        </w:trPr>
        <w:tc>
          <w:tcPr>
            <w:tcW w:w="425" w:type="dxa"/>
            <w:vMerge w:val="restart"/>
            <w:tcBorders>
              <w:top w:val="single" w:sz="18" w:space="0" w:color="auto"/>
            </w:tcBorders>
            <w:shd w:val="clear" w:color="auto" w:fill="auto"/>
            <w:textDirection w:val="btLr"/>
          </w:tcPr>
          <w:p w:rsidR="00DE6A4C" w:rsidRPr="009B136C" w:rsidRDefault="00DE6A4C" w:rsidP="00F90C81">
            <w:pPr>
              <w:ind w:left="113" w:right="113"/>
              <w:jc w:val="center"/>
              <w:rPr>
                <w:b/>
                <w:sz w:val="20"/>
                <w:szCs w:val="20"/>
              </w:rPr>
            </w:pPr>
            <w:r w:rsidRPr="009B136C">
              <w:rPr>
                <w:b/>
                <w:sz w:val="20"/>
                <w:szCs w:val="20"/>
              </w:rPr>
              <w:t>четверг</w:t>
            </w:r>
          </w:p>
        </w:tc>
        <w:tc>
          <w:tcPr>
            <w:tcW w:w="1418" w:type="dxa"/>
            <w:tcBorders>
              <w:top w:val="single" w:sz="18" w:space="0" w:color="auto"/>
              <w:bottom w:val="single" w:sz="6" w:space="0" w:color="auto"/>
            </w:tcBorders>
            <w:shd w:val="clear" w:color="auto" w:fill="auto"/>
          </w:tcPr>
          <w:p w:rsidR="00DE6A4C" w:rsidRPr="009B136C" w:rsidRDefault="00DE6A4C" w:rsidP="00F90C81">
            <w:pPr>
              <w:rPr>
                <w:sz w:val="20"/>
                <w:szCs w:val="20"/>
              </w:rPr>
            </w:pPr>
            <w:r w:rsidRPr="009B136C">
              <w:rPr>
                <w:sz w:val="20"/>
                <w:szCs w:val="20"/>
              </w:rPr>
              <w:t>9.15 – 9.25</w:t>
            </w:r>
          </w:p>
          <w:p w:rsidR="00DE6A4C" w:rsidRPr="009B136C" w:rsidRDefault="00DE6A4C" w:rsidP="00F90C81">
            <w:pPr>
              <w:rPr>
                <w:sz w:val="20"/>
                <w:szCs w:val="20"/>
              </w:rPr>
            </w:pPr>
            <w:r w:rsidRPr="009B136C">
              <w:rPr>
                <w:sz w:val="20"/>
                <w:szCs w:val="20"/>
              </w:rPr>
              <w:t>9.35-9.45</w:t>
            </w:r>
          </w:p>
        </w:tc>
        <w:tc>
          <w:tcPr>
            <w:tcW w:w="1843" w:type="dxa"/>
            <w:tcBorders>
              <w:top w:val="single" w:sz="18" w:space="0" w:color="auto"/>
              <w:bottom w:val="single" w:sz="6" w:space="0" w:color="auto"/>
              <w:right w:val="single" w:sz="4" w:space="0" w:color="auto"/>
            </w:tcBorders>
            <w:shd w:val="clear" w:color="auto" w:fill="auto"/>
          </w:tcPr>
          <w:p w:rsidR="00DE6A4C" w:rsidRPr="009B136C" w:rsidRDefault="00DE6A4C" w:rsidP="00F90C81">
            <w:pPr>
              <w:rPr>
                <w:sz w:val="20"/>
                <w:szCs w:val="20"/>
              </w:rPr>
            </w:pPr>
            <w:r w:rsidRPr="009B136C">
              <w:rPr>
                <w:sz w:val="20"/>
                <w:szCs w:val="20"/>
              </w:rPr>
              <w:t>«Речевое развитие»</w:t>
            </w:r>
          </w:p>
          <w:p w:rsidR="00DE6A4C" w:rsidRPr="009B136C" w:rsidRDefault="00DE6A4C" w:rsidP="00F90C81">
            <w:pPr>
              <w:rPr>
                <w:sz w:val="20"/>
                <w:szCs w:val="20"/>
              </w:rPr>
            </w:pPr>
          </w:p>
          <w:p w:rsidR="00DE6A4C" w:rsidRPr="009B136C" w:rsidRDefault="00DE6A4C" w:rsidP="00F90C81">
            <w:pPr>
              <w:rPr>
                <w:sz w:val="20"/>
                <w:szCs w:val="20"/>
              </w:rPr>
            </w:pPr>
          </w:p>
          <w:p w:rsidR="00DE6A4C" w:rsidRPr="009B136C" w:rsidRDefault="00DE6A4C" w:rsidP="00F90C81">
            <w:pPr>
              <w:rPr>
                <w:sz w:val="20"/>
                <w:szCs w:val="20"/>
              </w:rPr>
            </w:pPr>
          </w:p>
        </w:tc>
        <w:tc>
          <w:tcPr>
            <w:tcW w:w="2268" w:type="dxa"/>
            <w:tcBorders>
              <w:top w:val="single" w:sz="18" w:space="0" w:color="auto"/>
              <w:left w:val="single" w:sz="4" w:space="0" w:color="auto"/>
              <w:bottom w:val="single" w:sz="6" w:space="0" w:color="auto"/>
            </w:tcBorders>
            <w:shd w:val="clear" w:color="auto" w:fill="auto"/>
          </w:tcPr>
          <w:p w:rsidR="00DE6A4C" w:rsidRPr="009B136C" w:rsidRDefault="00DE6A4C" w:rsidP="00F90C81">
            <w:pPr>
              <w:rPr>
                <w:b/>
                <w:sz w:val="20"/>
                <w:szCs w:val="20"/>
              </w:rPr>
            </w:pPr>
            <w:r w:rsidRPr="009B136C">
              <w:rPr>
                <w:b/>
                <w:sz w:val="20"/>
                <w:szCs w:val="20"/>
              </w:rPr>
              <w:t>Развитие речи</w:t>
            </w:r>
          </w:p>
          <w:p w:rsidR="00DE6A4C" w:rsidRPr="009B136C" w:rsidRDefault="00DE6A4C" w:rsidP="00F90C81">
            <w:pPr>
              <w:rPr>
                <w:b/>
                <w:sz w:val="20"/>
                <w:szCs w:val="20"/>
              </w:rPr>
            </w:pPr>
          </w:p>
          <w:p w:rsidR="00DE6A4C" w:rsidRPr="009B136C" w:rsidRDefault="00DE6A4C" w:rsidP="00F90C81">
            <w:pPr>
              <w:rPr>
                <w:b/>
                <w:sz w:val="20"/>
                <w:szCs w:val="20"/>
              </w:rPr>
            </w:pPr>
          </w:p>
          <w:p w:rsidR="00DE6A4C" w:rsidRPr="009B136C" w:rsidRDefault="00DE6A4C" w:rsidP="00F90C81">
            <w:pPr>
              <w:rPr>
                <w:b/>
                <w:sz w:val="20"/>
                <w:szCs w:val="20"/>
              </w:rPr>
            </w:pPr>
          </w:p>
          <w:p w:rsidR="00DE6A4C" w:rsidRPr="009B136C" w:rsidRDefault="00DE6A4C" w:rsidP="00F90C81">
            <w:pPr>
              <w:rPr>
                <w:b/>
                <w:sz w:val="20"/>
                <w:szCs w:val="20"/>
              </w:rPr>
            </w:pPr>
          </w:p>
        </w:tc>
        <w:tc>
          <w:tcPr>
            <w:tcW w:w="2551" w:type="dxa"/>
            <w:tcBorders>
              <w:top w:val="single" w:sz="18" w:space="0" w:color="auto"/>
              <w:bottom w:val="single" w:sz="6" w:space="0" w:color="auto"/>
            </w:tcBorders>
            <w:shd w:val="clear" w:color="auto" w:fill="auto"/>
          </w:tcPr>
          <w:p w:rsidR="00DE6A4C" w:rsidRPr="009B136C" w:rsidRDefault="00DE6A4C" w:rsidP="00F90C81">
            <w:pPr>
              <w:rPr>
                <w:sz w:val="20"/>
                <w:szCs w:val="20"/>
              </w:rPr>
            </w:pPr>
            <w:r w:rsidRPr="009B136C">
              <w:rPr>
                <w:sz w:val="20"/>
                <w:szCs w:val="20"/>
              </w:rPr>
              <w:t>Речевое общени</w:t>
            </w:r>
            <w:r>
              <w:rPr>
                <w:sz w:val="20"/>
                <w:szCs w:val="20"/>
              </w:rPr>
              <w:t xml:space="preserve">е Здоровье. Познание. </w:t>
            </w:r>
            <w:r w:rsidRPr="009B136C">
              <w:rPr>
                <w:sz w:val="20"/>
                <w:szCs w:val="20"/>
              </w:rPr>
              <w:t>Социализация. Безопасность. Театрализация</w:t>
            </w:r>
          </w:p>
          <w:p w:rsidR="00DE6A4C" w:rsidRPr="009B136C" w:rsidRDefault="00DE6A4C" w:rsidP="00F90C81">
            <w:pPr>
              <w:rPr>
                <w:sz w:val="20"/>
                <w:szCs w:val="20"/>
              </w:rPr>
            </w:pPr>
          </w:p>
        </w:tc>
        <w:tc>
          <w:tcPr>
            <w:tcW w:w="6804" w:type="dxa"/>
            <w:tcBorders>
              <w:top w:val="single" w:sz="18" w:space="0" w:color="auto"/>
              <w:bottom w:val="single" w:sz="6" w:space="0" w:color="auto"/>
            </w:tcBorders>
            <w:shd w:val="clear" w:color="auto" w:fill="auto"/>
          </w:tcPr>
          <w:p w:rsidR="00DE6A4C" w:rsidRPr="009B136C" w:rsidRDefault="00DE6A4C" w:rsidP="00F90C81">
            <w:pPr>
              <w:rPr>
                <w:sz w:val="20"/>
                <w:szCs w:val="20"/>
              </w:rPr>
            </w:pPr>
            <w:r>
              <w:rPr>
                <w:sz w:val="20"/>
                <w:szCs w:val="20"/>
              </w:rPr>
              <w:t>Игра.</w:t>
            </w:r>
            <w:r w:rsidRPr="009B136C">
              <w:rPr>
                <w:sz w:val="20"/>
                <w:szCs w:val="20"/>
              </w:rPr>
              <w:t xml:space="preserve"> Театрализация. Путешествие. Беседа. Ситуативный разговор. Речевая си</w:t>
            </w:r>
            <w:r>
              <w:rPr>
                <w:sz w:val="20"/>
                <w:szCs w:val="20"/>
              </w:rPr>
              <w:t xml:space="preserve">туация. Игровая мотивация. </w:t>
            </w:r>
            <w:r w:rsidRPr="009B136C">
              <w:rPr>
                <w:sz w:val="20"/>
                <w:szCs w:val="20"/>
              </w:rPr>
              <w:t xml:space="preserve"> Прием "яр</w:t>
            </w:r>
            <w:r w:rsidRPr="009B136C">
              <w:rPr>
                <w:sz w:val="20"/>
                <w:szCs w:val="20"/>
              </w:rPr>
              <w:softHyphen/>
              <w:t>кое пятно". Отгадывание зага</w:t>
            </w:r>
            <w:r w:rsidRPr="009B136C">
              <w:rPr>
                <w:sz w:val="20"/>
                <w:szCs w:val="20"/>
              </w:rPr>
              <w:softHyphen/>
              <w:t>док. Игры (сюжетные, с правилами, театрализованные). Игровые ситуации. Этюды и постановки. Коммуникативные игры. Демонстрация фильма. Заочная экскурсия.</w:t>
            </w:r>
          </w:p>
        </w:tc>
      </w:tr>
      <w:tr w:rsidR="00DE6A4C" w:rsidRPr="009B136C" w:rsidTr="00F90C81">
        <w:trPr>
          <w:cantSplit/>
          <w:trHeight w:val="827"/>
        </w:trPr>
        <w:tc>
          <w:tcPr>
            <w:tcW w:w="425" w:type="dxa"/>
            <w:vMerge/>
            <w:tcBorders>
              <w:bottom w:val="single" w:sz="18" w:space="0" w:color="auto"/>
            </w:tcBorders>
            <w:shd w:val="clear" w:color="auto" w:fill="auto"/>
            <w:textDirection w:val="btLr"/>
          </w:tcPr>
          <w:p w:rsidR="00DE6A4C" w:rsidRPr="009B136C" w:rsidRDefault="00DE6A4C" w:rsidP="00F90C81">
            <w:pPr>
              <w:ind w:left="113" w:right="113"/>
              <w:jc w:val="center"/>
              <w:rPr>
                <w:b/>
                <w:sz w:val="20"/>
                <w:szCs w:val="20"/>
              </w:rPr>
            </w:pPr>
          </w:p>
        </w:tc>
        <w:tc>
          <w:tcPr>
            <w:tcW w:w="1418" w:type="dxa"/>
            <w:tcBorders>
              <w:top w:val="single" w:sz="6" w:space="0" w:color="auto"/>
              <w:bottom w:val="single" w:sz="18" w:space="0" w:color="auto"/>
            </w:tcBorders>
            <w:shd w:val="clear" w:color="auto" w:fill="auto"/>
          </w:tcPr>
          <w:p w:rsidR="00DE6A4C" w:rsidRPr="009B136C" w:rsidRDefault="00DE6A4C" w:rsidP="00F90C81">
            <w:pPr>
              <w:rPr>
                <w:sz w:val="20"/>
                <w:szCs w:val="20"/>
              </w:rPr>
            </w:pPr>
            <w:r w:rsidRPr="009B136C">
              <w:rPr>
                <w:sz w:val="20"/>
                <w:szCs w:val="20"/>
              </w:rPr>
              <w:t>15.50 .- 16.00.</w:t>
            </w:r>
          </w:p>
        </w:tc>
        <w:tc>
          <w:tcPr>
            <w:tcW w:w="1843" w:type="dxa"/>
            <w:tcBorders>
              <w:top w:val="single" w:sz="6" w:space="0" w:color="auto"/>
              <w:bottom w:val="single" w:sz="18" w:space="0" w:color="auto"/>
              <w:right w:val="single" w:sz="4" w:space="0" w:color="auto"/>
            </w:tcBorders>
            <w:shd w:val="clear" w:color="auto" w:fill="auto"/>
          </w:tcPr>
          <w:p w:rsidR="00DE6A4C" w:rsidRPr="009B136C" w:rsidRDefault="00DE6A4C" w:rsidP="00F90C81">
            <w:pPr>
              <w:rPr>
                <w:sz w:val="20"/>
                <w:szCs w:val="20"/>
              </w:rPr>
            </w:pPr>
            <w:r w:rsidRPr="009B136C">
              <w:rPr>
                <w:sz w:val="20"/>
                <w:szCs w:val="20"/>
              </w:rPr>
              <w:t>«Художественно-эстетическое развитие»</w:t>
            </w:r>
          </w:p>
        </w:tc>
        <w:tc>
          <w:tcPr>
            <w:tcW w:w="2268" w:type="dxa"/>
            <w:tcBorders>
              <w:top w:val="single" w:sz="6" w:space="0" w:color="auto"/>
              <w:left w:val="single" w:sz="4" w:space="0" w:color="auto"/>
              <w:bottom w:val="single" w:sz="18" w:space="0" w:color="auto"/>
            </w:tcBorders>
            <w:shd w:val="clear" w:color="auto" w:fill="auto"/>
          </w:tcPr>
          <w:p w:rsidR="00DE6A4C" w:rsidRPr="009B136C" w:rsidRDefault="00DE6A4C" w:rsidP="00F90C81">
            <w:pPr>
              <w:rPr>
                <w:b/>
                <w:sz w:val="20"/>
                <w:szCs w:val="20"/>
              </w:rPr>
            </w:pPr>
            <w:r w:rsidRPr="009B136C">
              <w:rPr>
                <w:b/>
                <w:sz w:val="20"/>
                <w:szCs w:val="20"/>
              </w:rPr>
              <w:t>Музыкальное развитие</w:t>
            </w:r>
          </w:p>
        </w:tc>
        <w:tc>
          <w:tcPr>
            <w:tcW w:w="2551" w:type="dxa"/>
            <w:tcBorders>
              <w:top w:val="single" w:sz="6" w:space="0" w:color="auto"/>
              <w:bottom w:val="single" w:sz="18" w:space="0" w:color="auto"/>
            </w:tcBorders>
            <w:shd w:val="clear" w:color="auto" w:fill="auto"/>
          </w:tcPr>
          <w:p w:rsidR="00DE6A4C" w:rsidRPr="009B136C" w:rsidRDefault="00DE6A4C" w:rsidP="00F90C81">
            <w:pPr>
              <w:rPr>
                <w:sz w:val="20"/>
                <w:szCs w:val="20"/>
              </w:rPr>
            </w:pPr>
            <w:r w:rsidRPr="009B136C">
              <w:rPr>
                <w:sz w:val="20"/>
                <w:szCs w:val="20"/>
              </w:rPr>
              <w:t>Чтение худ.литер. Труд Худ.творч. Физ. культура. Речевое общ. Театрализ.</w:t>
            </w:r>
          </w:p>
        </w:tc>
        <w:tc>
          <w:tcPr>
            <w:tcW w:w="6804" w:type="dxa"/>
            <w:tcBorders>
              <w:top w:val="single" w:sz="6" w:space="0" w:color="auto"/>
              <w:bottom w:val="single" w:sz="18" w:space="0" w:color="auto"/>
            </w:tcBorders>
            <w:shd w:val="clear" w:color="auto" w:fill="auto"/>
          </w:tcPr>
          <w:p w:rsidR="00DE6A4C" w:rsidRPr="009B136C" w:rsidRDefault="00DE6A4C" w:rsidP="00F90C81">
            <w:pPr>
              <w:rPr>
                <w:sz w:val="20"/>
                <w:szCs w:val="20"/>
              </w:rPr>
            </w:pPr>
            <w:r w:rsidRPr="009B136C">
              <w:rPr>
                <w:sz w:val="20"/>
                <w:szCs w:val="20"/>
              </w:rPr>
              <w:t>Игра. Концерт. Театрализация.</w:t>
            </w:r>
          </w:p>
        </w:tc>
      </w:tr>
      <w:tr w:rsidR="00DE6A4C" w:rsidRPr="009B136C" w:rsidTr="00F90C81">
        <w:trPr>
          <w:cantSplit/>
          <w:trHeight w:val="565"/>
        </w:trPr>
        <w:tc>
          <w:tcPr>
            <w:tcW w:w="425" w:type="dxa"/>
            <w:vMerge w:val="restart"/>
            <w:tcBorders>
              <w:top w:val="single" w:sz="18" w:space="0" w:color="auto"/>
              <w:right w:val="single" w:sz="6" w:space="0" w:color="auto"/>
            </w:tcBorders>
            <w:shd w:val="clear" w:color="auto" w:fill="auto"/>
            <w:textDirection w:val="btLr"/>
          </w:tcPr>
          <w:p w:rsidR="00DE6A4C" w:rsidRPr="009B136C" w:rsidRDefault="00DE6A4C" w:rsidP="00F90C81">
            <w:pPr>
              <w:ind w:right="113"/>
              <w:jc w:val="center"/>
              <w:rPr>
                <w:b/>
                <w:sz w:val="20"/>
                <w:szCs w:val="20"/>
              </w:rPr>
            </w:pPr>
            <w:r w:rsidRPr="009B136C">
              <w:rPr>
                <w:b/>
                <w:sz w:val="20"/>
                <w:szCs w:val="20"/>
              </w:rPr>
              <w:t>пятница</w:t>
            </w:r>
          </w:p>
        </w:tc>
        <w:tc>
          <w:tcPr>
            <w:tcW w:w="1418" w:type="dxa"/>
            <w:tcBorders>
              <w:top w:val="single" w:sz="18" w:space="0" w:color="auto"/>
              <w:left w:val="single" w:sz="6" w:space="0" w:color="auto"/>
              <w:bottom w:val="single" w:sz="6" w:space="0" w:color="auto"/>
            </w:tcBorders>
            <w:shd w:val="clear" w:color="auto" w:fill="auto"/>
          </w:tcPr>
          <w:p w:rsidR="00DE6A4C" w:rsidRPr="009B136C" w:rsidRDefault="00DE6A4C" w:rsidP="00F90C81">
            <w:pPr>
              <w:rPr>
                <w:sz w:val="20"/>
                <w:szCs w:val="20"/>
              </w:rPr>
            </w:pPr>
            <w:r w:rsidRPr="009B136C">
              <w:rPr>
                <w:sz w:val="20"/>
                <w:szCs w:val="20"/>
              </w:rPr>
              <w:t>9.15 – 9.25</w:t>
            </w:r>
          </w:p>
          <w:p w:rsidR="00DE6A4C" w:rsidRPr="009B136C" w:rsidRDefault="00DE6A4C" w:rsidP="00F90C81">
            <w:pPr>
              <w:rPr>
                <w:sz w:val="20"/>
                <w:szCs w:val="20"/>
              </w:rPr>
            </w:pPr>
            <w:r w:rsidRPr="009B136C">
              <w:rPr>
                <w:sz w:val="20"/>
                <w:szCs w:val="20"/>
              </w:rPr>
              <w:t>9.35-9.45</w:t>
            </w:r>
          </w:p>
        </w:tc>
        <w:tc>
          <w:tcPr>
            <w:tcW w:w="1843" w:type="dxa"/>
            <w:tcBorders>
              <w:top w:val="single" w:sz="18" w:space="0" w:color="auto"/>
              <w:bottom w:val="single" w:sz="6" w:space="0" w:color="auto"/>
              <w:right w:val="single" w:sz="4" w:space="0" w:color="auto"/>
            </w:tcBorders>
            <w:shd w:val="clear" w:color="auto" w:fill="auto"/>
          </w:tcPr>
          <w:p w:rsidR="00DE6A4C" w:rsidRPr="009B136C" w:rsidRDefault="00DE6A4C" w:rsidP="00F90C81">
            <w:pPr>
              <w:rPr>
                <w:sz w:val="20"/>
                <w:szCs w:val="20"/>
              </w:rPr>
            </w:pPr>
            <w:r w:rsidRPr="009B136C">
              <w:rPr>
                <w:sz w:val="20"/>
                <w:szCs w:val="20"/>
              </w:rPr>
              <w:t>«Художественно-эстетическое развитие»</w:t>
            </w:r>
          </w:p>
        </w:tc>
        <w:tc>
          <w:tcPr>
            <w:tcW w:w="2268" w:type="dxa"/>
            <w:tcBorders>
              <w:top w:val="single" w:sz="18" w:space="0" w:color="auto"/>
              <w:left w:val="single" w:sz="4" w:space="0" w:color="auto"/>
              <w:bottom w:val="single" w:sz="6" w:space="0" w:color="auto"/>
            </w:tcBorders>
            <w:shd w:val="clear" w:color="auto" w:fill="auto"/>
          </w:tcPr>
          <w:p w:rsidR="00DE6A4C" w:rsidRPr="009B136C" w:rsidRDefault="00DE6A4C" w:rsidP="00F90C81">
            <w:pPr>
              <w:rPr>
                <w:b/>
                <w:i/>
                <w:sz w:val="20"/>
                <w:szCs w:val="20"/>
                <w:u w:val="single"/>
              </w:rPr>
            </w:pPr>
            <w:r w:rsidRPr="009B136C">
              <w:rPr>
                <w:b/>
                <w:i/>
                <w:sz w:val="20"/>
                <w:szCs w:val="20"/>
                <w:u w:val="single"/>
              </w:rPr>
              <w:t>Лепка</w:t>
            </w:r>
          </w:p>
          <w:p w:rsidR="00DE6A4C" w:rsidRPr="009B136C" w:rsidRDefault="00DE6A4C" w:rsidP="00F90C81">
            <w:pPr>
              <w:rPr>
                <w:b/>
                <w:sz w:val="20"/>
                <w:szCs w:val="20"/>
              </w:rPr>
            </w:pPr>
            <w:r w:rsidRPr="009B136C">
              <w:rPr>
                <w:b/>
                <w:sz w:val="20"/>
                <w:szCs w:val="20"/>
              </w:rPr>
              <w:t>Конструирование</w:t>
            </w:r>
          </w:p>
        </w:tc>
        <w:tc>
          <w:tcPr>
            <w:tcW w:w="2551" w:type="dxa"/>
            <w:tcBorders>
              <w:top w:val="single" w:sz="18" w:space="0" w:color="auto"/>
              <w:bottom w:val="single" w:sz="6" w:space="0" w:color="auto"/>
            </w:tcBorders>
            <w:shd w:val="clear" w:color="auto" w:fill="auto"/>
          </w:tcPr>
          <w:p w:rsidR="00DE6A4C" w:rsidRPr="009B136C" w:rsidRDefault="00DE6A4C" w:rsidP="00F90C81">
            <w:pPr>
              <w:rPr>
                <w:sz w:val="20"/>
                <w:szCs w:val="20"/>
              </w:rPr>
            </w:pPr>
            <w:r w:rsidRPr="009B136C">
              <w:rPr>
                <w:sz w:val="20"/>
                <w:szCs w:val="20"/>
              </w:rPr>
              <w:t xml:space="preserve"> Чтение худ.лит. Труд Худ.творчество. Физ. культура. Речевое общ. Театрализац.</w:t>
            </w:r>
          </w:p>
        </w:tc>
        <w:tc>
          <w:tcPr>
            <w:tcW w:w="6804" w:type="dxa"/>
            <w:tcBorders>
              <w:top w:val="single" w:sz="18" w:space="0" w:color="auto"/>
              <w:bottom w:val="single" w:sz="6" w:space="0" w:color="auto"/>
            </w:tcBorders>
            <w:shd w:val="clear" w:color="auto" w:fill="auto"/>
          </w:tcPr>
          <w:p w:rsidR="00DE6A4C" w:rsidRPr="009B136C" w:rsidRDefault="00DE6A4C" w:rsidP="00F90C81">
            <w:pPr>
              <w:rPr>
                <w:sz w:val="20"/>
                <w:szCs w:val="20"/>
              </w:rPr>
            </w:pPr>
            <w:r w:rsidRPr="009B136C">
              <w:rPr>
                <w:sz w:val="20"/>
                <w:szCs w:val="20"/>
              </w:rPr>
              <w:t>Экспериментирование Художественная мастерская Коллективный труд Мастерская по изготовлению продуктов детского творчества. «Ниткопись». Реализация проектов. Выставки. Мини-музеи</w:t>
            </w:r>
          </w:p>
        </w:tc>
      </w:tr>
      <w:tr w:rsidR="00DE6A4C" w:rsidRPr="009B136C" w:rsidTr="00F90C81">
        <w:trPr>
          <w:cantSplit/>
          <w:trHeight w:val="1263"/>
        </w:trPr>
        <w:tc>
          <w:tcPr>
            <w:tcW w:w="425" w:type="dxa"/>
            <w:vMerge/>
            <w:tcBorders>
              <w:bottom w:val="single" w:sz="18" w:space="0" w:color="auto"/>
              <w:right w:val="single" w:sz="6" w:space="0" w:color="auto"/>
            </w:tcBorders>
            <w:shd w:val="clear" w:color="auto" w:fill="auto"/>
            <w:textDirection w:val="btLr"/>
          </w:tcPr>
          <w:p w:rsidR="00DE6A4C" w:rsidRPr="009B136C" w:rsidRDefault="00DE6A4C" w:rsidP="00F90C81">
            <w:pPr>
              <w:ind w:left="113" w:right="113"/>
              <w:jc w:val="center"/>
              <w:rPr>
                <w:sz w:val="20"/>
                <w:szCs w:val="20"/>
              </w:rPr>
            </w:pPr>
          </w:p>
        </w:tc>
        <w:tc>
          <w:tcPr>
            <w:tcW w:w="1418" w:type="dxa"/>
            <w:tcBorders>
              <w:top w:val="single" w:sz="6" w:space="0" w:color="auto"/>
              <w:left w:val="single" w:sz="6" w:space="0" w:color="auto"/>
              <w:bottom w:val="single" w:sz="18" w:space="0" w:color="auto"/>
            </w:tcBorders>
            <w:shd w:val="clear" w:color="auto" w:fill="auto"/>
          </w:tcPr>
          <w:p w:rsidR="00DE6A4C" w:rsidRPr="009B136C" w:rsidRDefault="00DE6A4C" w:rsidP="00F90C81">
            <w:pPr>
              <w:rPr>
                <w:sz w:val="20"/>
                <w:szCs w:val="20"/>
              </w:rPr>
            </w:pPr>
            <w:r w:rsidRPr="009B136C">
              <w:rPr>
                <w:sz w:val="20"/>
                <w:szCs w:val="20"/>
              </w:rPr>
              <w:t>15.30-15.40</w:t>
            </w:r>
          </w:p>
          <w:p w:rsidR="00DE6A4C" w:rsidRPr="009B136C" w:rsidRDefault="00DE6A4C" w:rsidP="00F90C81">
            <w:pPr>
              <w:rPr>
                <w:sz w:val="20"/>
                <w:szCs w:val="20"/>
              </w:rPr>
            </w:pPr>
          </w:p>
          <w:p w:rsidR="00DE6A4C" w:rsidRPr="009B136C" w:rsidRDefault="00DE6A4C" w:rsidP="00F90C81">
            <w:pPr>
              <w:rPr>
                <w:sz w:val="20"/>
                <w:szCs w:val="20"/>
              </w:rPr>
            </w:pPr>
          </w:p>
          <w:p w:rsidR="00DE6A4C" w:rsidRPr="009B136C" w:rsidRDefault="00DE6A4C" w:rsidP="00F90C81">
            <w:pPr>
              <w:rPr>
                <w:sz w:val="20"/>
                <w:szCs w:val="20"/>
              </w:rPr>
            </w:pPr>
          </w:p>
          <w:p w:rsidR="00DE6A4C" w:rsidRPr="009B136C" w:rsidRDefault="00DE6A4C" w:rsidP="00F90C81">
            <w:pPr>
              <w:rPr>
                <w:sz w:val="20"/>
                <w:szCs w:val="20"/>
              </w:rPr>
            </w:pPr>
          </w:p>
        </w:tc>
        <w:tc>
          <w:tcPr>
            <w:tcW w:w="1843" w:type="dxa"/>
            <w:tcBorders>
              <w:top w:val="single" w:sz="6" w:space="0" w:color="auto"/>
              <w:bottom w:val="single" w:sz="18" w:space="0" w:color="auto"/>
              <w:right w:val="single" w:sz="4" w:space="0" w:color="auto"/>
            </w:tcBorders>
            <w:shd w:val="clear" w:color="auto" w:fill="auto"/>
          </w:tcPr>
          <w:p w:rsidR="00DE6A4C" w:rsidRPr="009B136C" w:rsidRDefault="00DE6A4C" w:rsidP="00F90C81">
            <w:pPr>
              <w:rPr>
                <w:sz w:val="20"/>
                <w:szCs w:val="20"/>
              </w:rPr>
            </w:pPr>
            <w:r w:rsidRPr="009B136C">
              <w:rPr>
                <w:sz w:val="20"/>
                <w:szCs w:val="20"/>
              </w:rPr>
              <w:t>«Речевое развитие»</w:t>
            </w:r>
          </w:p>
          <w:p w:rsidR="00DE6A4C" w:rsidRPr="009B136C" w:rsidRDefault="00DE6A4C" w:rsidP="00F90C81">
            <w:pPr>
              <w:rPr>
                <w:sz w:val="20"/>
                <w:szCs w:val="20"/>
              </w:rPr>
            </w:pPr>
          </w:p>
          <w:p w:rsidR="00DE6A4C" w:rsidRPr="009B136C" w:rsidRDefault="00DE6A4C" w:rsidP="00F90C81">
            <w:pPr>
              <w:rPr>
                <w:sz w:val="20"/>
                <w:szCs w:val="20"/>
              </w:rPr>
            </w:pPr>
          </w:p>
          <w:p w:rsidR="00DE6A4C" w:rsidRPr="009B136C" w:rsidRDefault="00DE6A4C" w:rsidP="00F90C81">
            <w:pPr>
              <w:rPr>
                <w:sz w:val="20"/>
                <w:szCs w:val="20"/>
              </w:rPr>
            </w:pPr>
          </w:p>
        </w:tc>
        <w:tc>
          <w:tcPr>
            <w:tcW w:w="2268" w:type="dxa"/>
            <w:tcBorders>
              <w:top w:val="single" w:sz="6" w:space="0" w:color="auto"/>
              <w:left w:val="single" w:sz="4" w:space="0" w:color="auto"/>
              <w:bottom w:val="single" w:sz="18" w:space="0" w:color="auto"/>
            </w:tcBorders>
            <w:shd w:val="clear" w:color="auto" w:fill="auto"/>
          </w:tcPr>
          <w:p w:rsidR="00DE6A4C" w:rsidRPr="009B136C" w:rsidRDefault="00DE6A4C" w:rsidP="00F90C81">
            <w:pPr>
              <w:rPr>
                <w:b/>
                <w:sz w:val="20"/>
                <w:szCs w:val="20"/>
              </w:rPr>
            </w:pPr>
            <w:r w:rsidRPr="009B136C">
              <w:rPr>
                <w:b/>
                <w:sz w:val="20"/>
                <w:szCs w:val="20"/>
              </w:rPr>
              <w:t>Чтение художественной литературы</w:t>
            </w:r>
          </w:p>
          <w:p w:rsidR="00DE6A4C" w:rsidRPr="009B136C" w:rsidRDefault="00DE6A4C" w:rsidP="00F90C81">
            <w:pPr>
              <w:rPr>
                <w:b/>
                <w:sz w:val="20"/>
                <w:szCs w:val="20"/>
              </w:rPr>
            </w:pPr>
          </w:p>
          <w:p w:rsidR="00DE6A4C" w:rsidRPr="009B136C" w:rsidRDefault="00DE6A4C" w:rsidP="00F90C81">
            <w:pPr>
              <w:rPr>
                <w:b/>
                <w:sz w:val="20"/>
                <w:szCs w:val="20"/>
              </w:rPr>
            </w:pPr>
          </w:p>
        </w:tc>
        <w:tc>
          <w:tcPr>
            <w:tcW w:w="2551" w:type="dxa"/>
            <w:tcBorders>
              <w:top w:val="single" w:sz="6" w:space="0" w:color="auto"/>
              <w:bottom w:val="single" w:sz="18" w:space="0" w:color="auto"/>
            </w:tcBorders>
            <w:shd w:val="clear" w:color="auto" w:fill="auto"/>
          </w:tcPr>
          <w:p w:rsidR="00DE6A4C" w:rsidRPr="009B136C" w:rsidRDefault="00DE6A4C" w:rsidP="00F90C81">
            <w:pPr>
              <w:rPr>
                <w:sz w:val="20"/>
                <w:szCs w:val="20"/>
              </w:rPr>
            </w:pPr>
            <w:r w:rsidRPr="009B136C">
              <w:rPr>
                <w:sz w:val="20"/>
                <w:szCs w:val="20"/>
              </w:rPr>
              <w:t>Речевое общение Здоровье. Кругозор. Социализация. Безопасность. Театрализац.</w:t>
            </w:r>
          </w:p>
        </w:tc>
        <w:tc>
          <w:tcPr>
            <w:tcW w:w="6804" w:type="dxa"/>
            <w:tcBorders>
              <w:top w:val="single" w:sz="6" w:space="0" w:color="auto"/>
              <w:bottom w:val="single" w:sz="18" w:space="0" w:color="auto"/>
            </w:tcBorders>
            <w:shd w:val="clear" w:color="auto" w:fill="auto"/>
          </w:tcPr>
          <w:p w:rsidR="00DE6A4C" w:rsidRPr="009B136C" w:rsidRDefault="00DE6A4C" w:rsidP="00F90C81">
            <w:pPr>
              <w:rPr>
                <w:sz w:val="20"/>
                <w:szCs w:val="20"/>
              </w:rPr>
            </w:pPr>
            <w:r w:rsidRPr="009B136C">
              <w:rPr>
                <w:sz w:val="20"/>
                <w:szCs w:val="20"/>
              </w:rPr>
              <w:t>Игра.  Театрализация. Путешествие. Беседа. Ситуативный разговор. Речевая ситуация. Игровая мотивация. Решение проблемных ситуаций. Прием "яр</w:t>
            </w:r>
            <w:r w:rsidRPr="009B136C">
              <w:rPr>
                <w:sz w:val="20"/>
                <w:szCs w:val="20"/>
              </w:rPr>
              <w:softHyphen/>
              <w:t>кое пятно". Отгадывание зага</w:t>
            </w:r>
            <w:r w:rsidRPr="009B136C">
              <w:rPr>
                <w:sz w:val="20"/>
                <w:szCs w:val="20"/>
              </w:rPr>
              <w:softHyphen/>
              <w:t>док. Игры. Игровые ситуации.  Коммуникативные игры. Демонстрация фильма. Заочная экскурсия.</w:t>
            </w:r>
          </w:p>
        </w:tc>
      </w:tr>
    </w:tbl>
    <w:p w:rsidR="00DE6A4C" w:rsidRPr="00A75454" w:rsidRDefault="00DE6A4C" w:rsidP="00DE6A4C">
      <w:pPr>
        <w:rPr>
          <w:szCs w:val="20"/>
        </w:rPr>
      </w:pPr>
      <w:r w:rsidRPr="00671856">
        <w:rPr>
          <w:szCs w:val="20"/>
        </w:rPr>
        <w:t>Перерыв между  НОД составляет 10 минут</w:t>
      </w:r>
    </w:p>
    <w:p w:rsidR="00DE6A4C" w:rsidRDefault="00DE6A4C" w:rsidP="00396525">
      <w:pPr>
        <w:rPr>
          <w:b/>
          <w:sz w:val="22"/>
          <w:szCs w:val="22"/>
        </w:rPr>
      </w:pPr>
    </w:p>
    <w:p w:rsidR="00E14353" w:rsidRDefault="00E14353" w:rsidP="00D71F33">
      <w:pPr>
        <w:rPr>
          <w:b/>
          <w:i/>
        </w:rPr>
      </w:pPr>
    </w:p>
    <w:p w:rsidR="00D71F33" w:rsidRPr="00DE6A4C" w:rsidRDefault="00D71F33" w:rsidP="00D71F33">
      <w:pPr>
        <w:rPr>
          <w:b/>
        </w:rPr>
      </w:pPr>
      <w:r w:rsidRPr="00A74D9D">
        <w:rPr>
          <w:b/>
          <w:i/>
        </w:rPr>
        <w:lastRenderedPageBreak/>
        <w:t>Традиции в группе:</w:t>
      </w:r>
    </w:p>
    <w:p w:rsidR="00BA5A15" w:rsidRPr="00BA5A15" w:rsidRDefault="00BA5A15" w:rsidP="00314D50">
      <w:pPr>
        <w:pStyle w:val="a6"/>
        <w:numPr>
          <w:ilvl w:val="0"/>
          <w:numId w:val="25"/>
        </w:numPr>
        <w:jc w:val="both"/>
      </w:pPr>
      <w:r w:rsidRPr="00BA5A15">
        <w:t xml:space="preserve">«Круг». Ежедневно утром проводится «круг» в помещении группы. Смысл этой традиции — в </w:t>
      </w:r>
      <w:r>
        <w:t>«круге» дети учатся думать, рас</w:t>
      </w:r>
      <w:r w:rsidRPr="00BA5A15">
        <w:t>суждать, иметь свое мнение.</w:t>
      </w:r>
    </w:p>
    <w:p w:rsidR="007764E1" w:rsidRPr="007764E1" w:rsidRDefault="007764E1" w:rsidP="00314D50">
      <w:pPr>
        <w:pStyle w:val="a6"/>
        <w:numPr>
          <w:ilvl w:val="0"/>
          <w:numId w:val="19"/>
        </w:numPr>
        <w:jc w:val="both"/>
      </w:pPr>
      <w:r w:rsidRPr="007764E1">
        <w:t>Сон под спокойную музыку.</w:t>
      </w:r>
    </w:p>
    <w:p w:rsidR="007764E1" w:rsidRPr="007764E1" w:rsidRDefault="007764E1" w:rsidP="00314D50">
      <w:pPr>
        <w:pStyle w:val="a6"/>
        <w:numPr>
          <w:ilvl w:val="0"/>
          <w:numId w:val="19"/>
        </w:numPr>
        <w:jc w:val="both"/>
      </w:pPr>
      <w:r w:rsidRPr="007764E1">
        <w:t xml:space="preserve">День любимой игрушки — пятница. Дети приносят из дома любимую игрушку и </w:t>
      </w:r>
      <w:r w:rsidR="00BA5A15" w:rsidRPr="00BA5A15">
        <w:t xml:space="preserve">на «круге» </w:t>
      </w:r>
      <w:r w:rsidRPr="007764E1">
        <w:t>рассказывают ребятам о ней.</w:t>
      </w:r>
    </w:p>
    <w:p w:rsidR="007764E1" w:rsidRPr="007764E1" w:rsidRDefault="007764E1" w:rsidP="00314D50">
      <w:pPr>
        <w:pStyle w:val="a6"/>
        <w:numPr>
          <w:ilvl w:val="0"/>
          <w:numId w:val="19"/>
        </w:numPr>
        <w:jc w:val="both"/>
      </w:pPr>
      <w:r w:rsidRPr="007764E1">
        <w:t>«Минута тишины» (от</w:t>
      </w:r>
      <w:r>
        <w:t>дыха) — ежедневно. «Шумная мину</w:t>
      </w:r>
      <w:r w:rsidRPr="007764E1">
        <w:t>та» не обязательна, но возможна.</w:t>
      </w:r>
    </w:p>
    <w:p w:rsidR="007764E1" w:rsidRPr="007764E1" w:rsidRDefault="007764E1" w:rsidP="00314D50">
      <w:pPr>
        <w:pStyle w:val="a6"/>
        <w:numPr>
          <w:ilvl w:val="0"/>
          <w:numId w:val="19"/>
        </w:numPr>
        <w:jc w:val="both"/>
      </w:pPr>
      <w:r w:rsidRPr="007764E1">
        <w:t>Колокольчик. Используется для привлечения внимания детей в группах.</w:t>
      </w:r>
    </w:p>
    <w:p w:rsidR="007764E1" w:rsidRPr="007764E1" w:rsidRDefault="007764E1" w:rsidP="00314D50">
      <w:pPr>
        <w:pStyle w:val="a6"/>
        <w:numPr>
          <w:ilvl w:val="0"/>
          <w:numId w:val="19"/>
        </w:numPr>
        <w:jc w:val="both"/>
      </w:pPr>
      <w:r w:rsidRPr="007764E1">
        <w:t>Объявление меню перед едой, приглашение детей к столу и пожелание приятного аппетита.</w:t>
      </w:r>
    </w:p>
    <w:p w:rsidR="007764E1" w:rsidRDefault="007764E1" w:rsidP="00314D50">
      <w:pPr>
        <w:pStyle w:val="a6"/>
        <w:numPr>
          <w:ilvl w:val="0"/>
          <w:numId w:val="19"/>
        </w:numPr>
        <w:jc w:val="both"/>
      </w:pPr>
      <w:r w:rsidRPr="007764E1">
        <w:t>Новые игрушки. Представ</w:t>
      </w:r>
      <w:r>
        <w:t>ление детям новых игрушек, кото</w:t>
      </w:r>
      <w:r w:rsidRPr="007764E1">
        <w:t>рые появляются в группе.</w:t>
      </w:r>
    </w:p>
    <w:p w:rsidR="007764E1" w:rsidRPr="006F4B7F" w:rsidRDefault="00225A9F" w:rsidP="0000258B">
      <w:pPr>
        <w:pStyle w:val="a6"/>
        <w:numPr>
          <w:ilvl w:val="0"/>
          <w:numId w:val="19"/>
        </w:numPr>
        <w:jc w:val="both"/>
      </w:pPr>
      <w:r>
        <w:t>«День рождения». Дети поздравляют ребенка с днем рождения и водят «Хоровод».</w:t>
      </w:r>
    </w:p>
    <w:p w:rsidR="006F4B7F" w:rsidRPr="005703C3" w:rsidRDefault="006F4B7F" w:rsidP="006F4B7F">
      <w:pPr>
        <w:spacing w:before="100" w:beforeAutospacing="1"/>
        <w:jc w:val="center"/>
        <w:rPr>
          <w:b/>
          <w:bCs/>
          <w:lang w:eastAsia="ru-RU"/>
        </w:rPr>
      </w:pPr>
      <w:r>
        <w:rPr>
          <w:b/>
          <w:sz w:val="28"/>
        </w:rPr>
        <w:t xml:space="preserve">3.1.4. </w:t>
      </w:r>
      <w:r w:rsidRPr="00122101">
        <w:rPr>
          <w:b/>
          <w:bCs/>
          <w:lang w:eastAsia="ru-RU"/>
        </w:rPr>
        <w:t xml:space="preserve">Модель организации совместной деятельности </w:t>
      </w:r>
      <w:r>
        <w:rPr>
          <w:b/>
          <w:bCs/>
          <w:lang w:eastAsia="ru-RU"/>
        </w:rPr>
        <w:t xml:space="preserve">воспитателя с воспитанниками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553"/>
        <w:gridCol w:w="930"/>
        <w:gridCol w:w="912"/>
        <w:gridCol w:w="1026"/>
        <w:gridCol w:w="3260"/>
        <w:gridCol w:w="4395"/>
      </w:tblGrid>
      <w:tr w:rsidR="006F4B7F" w:rsidRPr="0047229D" w:rsidTr="008718DB">
        <w:tc>
          <w:tcPr>
            <w:tcW w:w="1525" w:type="dxa"/>
            <w:tcBorders>
              <w:top w:val="single" w:sz="4" w:space="0" w:color="000000"/>
              <w:left w:val="single" w:sz="4" w:space="0" w:color="000000"/>
              <w:bottom w:val="single" w:sz="4" w:space="0" w:color="000000"/>
              <w:right w:val="single" w:sz="4" w:space="0" w:color="000000"/>
            </w:tcBorders>
          </w:tcPr>
          <w:p w:rsidR="006F4B7F" w:rsidRPr="0047229D" w:rsidRDefault="006F4B7F" w:rsidP="008718DB"/>
        </w:tc>
        <w:tc>
          <w:tcPr>
            <w:tcW w:w="8681" w:type="dxa"/>
            <w:gridSpan w:val="5"/>
            <w:tcBorders>
              <w:top w:val="single" w:sz="4" w:space="0" w:color="000000"/>
              <w:left w:val="single" w:sz="4" w:space="0" w:color="000000"/>
              <w:bottom w:val="single" w:sz="4" w:space="0" w:color="000000"/>
              <w:right w:val="single" w:sz="4" w:space="0" w:color="auto"/>
            </w:tcBorders>
            <w:hideMark/>
          </w:tcPr>
          <w:p w:rsidR="006F4B7F" w:rsidRPr="0047229D" w:rsidRDefault="006F4B7F" w:rsidP="008718DB">
            <w:r w:rsidRPr="0047229D">
              <w:rPr>
                <w:sz w:val="22"/>
                <w:szCs w:val="22"/>
              </w:rPr>
              <w:t xml:space="preserve">                         Совместная деятельность  взрослого и детей  с учетом  </w:t>
            </w:r>
          </w:p>
          <w:p w:rsidR="006F4B7F" w:rsidRPr="0047229D" w:rsidRDefault="006F4B7F" w:rsidP="008718DB">
            <w:r w:rsidRPr="0047229D">
              <w:rPr>
                <w:sz w:val="22"/>
                <w:szCs w:val="22"/>
              </w:rPr>
              <w:t xml:space="preserve">                                  интеграции образовательных областей</w:t>
            </w:r>
          </w:p>
        </w:tc>
        <w:tc>
          <w:tcPr>
            <w:tcW w:w="4395" w:type="dxa"/>
            <w:vMerge w:val="restart"/>
            <w:tcBorders>
              <w:top w:val="single" w:sz="4" w:space="0" w:color="000000"/>
              <w:left w:val="single" w:sz="4" w:space="0" w:color="auto"/>
              <w:right w:val="single" w:sz="4" w:space="0" w:color="000000"/>
            </w:tcBorders>
          </w:tcPr>
          <w:p w:rsidR="006F4B7F" w:rsidRPr="0047229D" w:rsidRDefault="006F4B7F" w:rsidP="008718DB">
            <w:r w:rsidRPr="0047229D">
              <w:rPr>
                <w:sz w:val="22"/>
                <w:szCs w:val="22"/>
              </w:rPr>
              <w:t>Организация развивающей среды для самостоятельной деятельности детей на день (центры активности, все помещения группы).</w:t>
            </w:r>
          </w:p>
          <w:p w:rsidR="006F4B7F" w:rsidRPr="0047229D" w:rsidRDefault="006F4B7F" w:rsidP="008718DB"/>
        </w:tc>
      </w:tr>
      <w:tr w:rsidR="006F4B7F" w:rsidRPr="0047229D" w:rsidTr="008718DB">
        <w:tc>
          <w:tcPr>
            <w:tcW w:w="1525" w:type="dxa"/>
            <w:tcBorders>
              <w:top w:val="single" w:sz="4" w:space="0" w:color="000000"/>
              <w:left w:val="single" w:sz="4" w:space="0" w:color="000000"/>
              <w:bottom w:val="single" w:sz="4" w:space="0" w:color="000000"/>
              <w:right w:val="single" w:sz="4" w:space="0" w:color="000000"/>
            </w:tcBorders>
            <w:hideMark/>
          </w:tcPr>
          <w:p w:rsidR="006F4B7F" w:rsidRPr="0047229D" w:rsidRDefault="006F4B7F" w:rsidP="008718DB">
            <w:r w:rsidRPr="0047229D">
              <w:rPr>
                <w:sz w:val="22"/>
                <w:szCs w:val="22"/>
              </w:rPr>
              <w:t>Образовательная</w:t>
            </w:r>
          </w:p>
          <w:p w:rsidR="006F4B7F" w:rsidRPr="0047229D" w:rsidRDefault="006F4B7F" w:rsidP="008718DB">
            <w:r w:rsidRPr="0047229D">
              <w:rPr>
                <w:sz w:val="22"/>
                <w:szCs w:val="22"/>
              </w:rPr>
              <w:t>область</w:t>
            </w:r>
          </w:p>
        </w:tc>
        <w:tc>
          <w:tcPr>
            <w:tcW w:w="2553" w:type="dxa"/>
            <w:tcBorders>
              <w:top w:val="single" w:sz="4" w:space="0" w:color="000000"/>
              <w:left w:val="single" w:sz="4" w:space="0" w:color="000000"/>
              <w:bottom w:val="single" w:sz="4" w:space="0" w:color="000000"/>
              <w:right w:val="single" w:sz="4" w:space="0" w:color="000000"/>
            </w:tcBorders>
            <w:hideMark/>
          </w:tcPr>
          <w:p w:rsidR="006F4B7F" w:rsidRPr="0047229D" w:rsidRDefault="006F4B7F" w:rsidP="008718DB">
            <w:r w:rsidRPr="0047229D">
              <w:rPr>
                <w:sz w:val="22"/>
                <w:szCs w:val="22"/>
              </w:rPr>
              <w:t xml:space="preserve"> </w:t>
            </w:r>
            <w:r>
              <w:rPr>
                <w:sz w:val="22"/>
                <w:szCs w:val="22"/>
              </w:rPr>
              <w:t>(Н</w:t>
            </w:r>
            <w:r w:rsidRPr="0047229D">
              <w:rPr>
                <w:sz w:val="22"/>
                <w:szCs w:val="22"/>
              </w:rPr>
              <w:t>епосредственная образовательная   деятельность) НОД</w:t>
            </w:r>
          </w:p>
          <w:p w:rsidR="006F4B7F" w:rsidRPr="0047229D" w:rsidRDefault="006F4B7F" w:rsidP="008718DB">
            <w:r>
              <w:rPr>
                <w:sz w:val="22"/>
                <w:szCs w:val="22"/>
              </w:rPr>
              <w:t>Груп-</w:t>
            </w:r>
            <w:r w:rsidRPr="0047229D">
              <w:rPr>
                <w:sz w:val="22"/>
                <w:szCs w:val="22"/>
              </w:rPr>
              <w:t>ая.</w:t>
            </w:r>
            <w:r>
              <w:t xml:space="preserve"> </w:t>
            </w:r>
            <w:r w:rsidRPr="0047229D">
              <w:rPr>
                <w:sz w:val="22"/>
                <w:szCs w:val="22"/>
              </w:rPr>
              <w:t>Подгрупповая.</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6F4B7F" w:rsidRPr="0047229D" w:rsidRDefault="006F4B7F" w:rsidP="008718DB">
            <w:pPr>
              <w:jc w:val="center"/>
            </w:pPr>
            <w:r w:rsidRPr="0047229D">
              <w:rPr>
                <w:sz w:val="22"/>
                <w:szCs w:val="22"/>
              </w:rPr>
              <w:t>Индивидуа</w:t>
            </w:r>
          </w:p>
          <w:p w:rsidR="006F4B7F" w:rsidRPr="0047229D" w:rsidRDefault="006F4B7F" w:rsidP="008718DB">
            <w:pPr>
              <w:jc w:val="center"/>
            </w:pPr>
            <w:r w:rsidRPr="0047229D">
              <w:rPr>
                <w:sz w:val="22"/>
                <w:szCs w:val="22"/>
              </w:rPr>
              <w:t>льная работа с детьми</w:t>
            </w:r>
          </w:p>
        </w:tc>
        <w:tc>
          <w:tcPr>
            <w:tcW w:w="1026" w:type="dxa"/>
            <w:tcBorders>
              <w:top w:val="single" w:sz="4" w:space="0" w:color="auto"/>
              <w:left w:val="single" w:sz="4" w:space="0" w:color="000000"/>
              <w:bottom w:val="single" w:sz="4" w:space="0" w:color="000000"/>
              <w:right w:val="single" w:sz="4" w:space="0" w:color="auto"/>
            </w:tcBorders>
            <w:hideMark/>
          </w:tcPr>
          <w:p w:rsidR="006F4B7F" w:rsidRPr="0047229D" w:rsidRDefault="006F4B7F" w:rsidP="008718DB">
            <w:pPr>
              <w:jc w:val="center"/>
            </w:pPr>
            <w:r w:rsidRPr="0047229D">
              <w:rPr>
                <w:sz w:val="22"/>
                <w:szCs w:val="22"/>
              </w:rPr>
              <w:t>Образовательная</w:t>
            </w:r>
          </w:p>
          <w:p w:rsidR="006F4B7F" w:rsidRPr="0047229D" w:rsidRDefault="006F4B7F" w:rsidP="008718DB">
            <w:pPr>
              <w:jc w:val="center"/>
            </w:pPr>
            <w:r w:rsidRPr="0047229D">
              <w:rPr>
                <w:sz w:val="22"/>
                <w:szCs w:val="22"/>
              </w:rPr>
              <w:t>область</w:t>
            </w:r>
          </w:p>
        </w:tc>
        <w:tc>
          <w:tcPr>
            <w:tcW w:w="3260" w:type="dxa"/>
            <w:tcBorders>
              <w:top w:val="single" w:sz="4" w:space="0" w:color="auto"/>
              <w:left w:val="single" w:sz="4" w:space="0" w:color="000000"/>
              <w:bottom w:val="single" w:sz="4" w:space="0" w:color="000000"/>
              <w:right w:val="single" w:sz="4" w:space="0" w:color="auto"/>
            </w:tcBorders>
          </w:tcPr>
          <w:p w:rsidR="006F4B7F" w:rsidRPr="0047229D" w:rsidRDefault="006F4B7F" w:rsidP="008718DB">
            <w:pPr>
              <w:jc w:val="center"/>
            </w:pPr>
            <w:r w:rsidRPr="0047229D">
              <w:rPr>
                <w:sz w:val="22"/>
                <w:szCs w:val="22"/>
              </w:rPr>
              <w:t>ОД РС</w:t>
            </w:r>
          </w:p>
          <w:p w:rsidR="006F4B7F" w:rsidRPr="0047229D" w:rsidRDefault="006F4B7F" w:rsidP="008718DB">
            <w:pPr>
              <w:jc w:val="center"/>
            </w:pPr>
            <w:r w:rsidRPr="0047229D">
              <w:rPr>
                <w:sz w:val="22"/>
                <w:szCs w:val="22"/>
              </w:rPr>
              <w:t>(образовательная деятельность)</w:t>
            </w:r>
          </w:p>
          <w:p w:rsidR="006F4B7F" w:rsidRPr="0047229D" w:rsidRDefault="006F4B7F" w:rsidP="008718DB">
            <w:pPr>
              <w:jc w:val="center"/>
            </w:pPr>
            <w:r w:rsidRPr="0047229D">
              <w:rPr>
                <w:sz w:val="22"/>
                <w:szCs w:val="22"/>
              </w:rPr>
              <w:t>в режимных процессах</w:t>
            </w:r>
          </w:p>
          <w:p w:rsidR="006F4B7F" w:rsidRPr="0047229D" w:rsidRDefault="006F4B7F" w:rsidP="008718DB">
            <w:r w:rsidRPr="0047229D">
              <w:rPr>
                <w:sz w:val="22"/>
                <w:szCs w:val="22"/>
              </w:rPr>
              <w:t>Подгрупповая. Групповая.</w:t>
            </w:r>
          </w:p>
        </w:tc>
        <w:tc>
          <w:tcPr>
            <w:tcW w:w="4395" w:type="dxa"/>
            <w:vMerge/>
            <w:tcBorders>
              <w:left w:val="single" w:sz="4" w:space="0" w:color="auto"/>
              <w:bottom w:val="single" w:sz="4" w:space="0" w:color="000000"/>
              <w:right w:val="single" w:sz="4" w:space="0" w:color="000000"/>
            </w:tcBorders>
          </w:tcPr>
          <w:p w:rsidR="006F4B7F" w:rsidRPr="0047229D" w:rsidRDefault="006F4B7F" w:rsidP="008718DB"/>
        </w:tc>
      </w:tr>
      <w:tr w:rsidR="006F4B7F" w:rsidRPr="0047229D" w:rsidTr="008718DB">
        <w:trPr>
          <w:trHeight w:val="225"/>
        </w:trPr>
        <w:tc>
          <w:tcPr>
            <w:tcW w:w="1525" w:type="dxa"/>
            <w:tcBorders>
              <w:top w:val="single" w:sz="4" w:space="0" w:color="000000"/>
              <w:left w:val="single" w:sz="4" w:space="0" w:color="000000"/>
              <w:bottom w:val="single" w:sz="4" w:space="0" w:color="000000"/>
              <w:right w:val="single" w:sz="4" w:space="0" w:color="000000"/>
            </w:tcBorders>
          </w:tcPr>
          <w:p w:rsidR="006F4B7F" w:rsidRPr="0047229D" w:rsidRDefault="006F4B7F" w:rsidP="008718DB"/>
          <w:p w:rsidR="006F4B7F" w:rsidRPr="0047229D" w:rsidRDefault="006F4B7F" w:rsidP="008718DB"/>
          <w:p w:rsidR="006F4B7F" w:rsidRPr="0047229D" w:rsidRDefault="006F4B7F" w:rsidP="008718DB"/>
          <w:p w:rsidR="006F4B7F" w:rsidRPr="0047229D" w:rsidRDefault="006F4B7F" w:rsidP="008718DB"/>
          <w:p w:rsidR="006F4B7F" w:rsidRPr="0047229D" w:rsidRDefault="006F4B7F" w:rsidP="008718DB"/>
          <w:p w:rsidR="006F4B7F" w:rsidRPr="0047229D" w:rsidRDefault="006F4B7F" w:rsidP="008718DB"/>
        </w:tc>
        <w:tc>
          <w:tcPr>
            <w:tcW w:w="2553" w:type="dxa"/>
            <w:tcBorders>
              <w:top w:val="single" w:sz="4" w:space="0" w:color="000000"/>
              <w:left w:val="single" w:sz="4" w:space="0" w:color="000000"/>
              <w:bottom w:val="single" w:sz="4" w:space="0" w:color="000000"/>
              <w:right w:val="single" w:sz="4" w:space="0" w:color="000000"/>
            </w:tcBorders>
          </w:tcPr>
          <w:p w:rsidR="006F4B7F" w:rsidRPr="0047229D" w:rsidRDefault="006F4B7F" w:rsidP="008718DB"/>
        </w:tc>
        <w:tc>
          <w:tcPr>
            <w:tcW w:w="930" w:type="dxa"/>
            <w:tcBorders>
              <w:top w:val="single" w:sz="4" w:space="0" w:color="000000"/>
              <w:left w:val="single" w:sz="4" w:space="0" w:color="000000"/>
              <w:bottom w:val="single" w:sz="4" w:space="0" w:color="000000"/>
              <w:right w:val="single" w:sz="4" w:space="0" w:color="auto"/>
            </w:tcBorders>
            <w:hideMark/>
          </w:tcPr>
          <w:p w:rsidR="006F4B7F" w:rsidRPr="0047229D" w:rsidRDefault="006F4B7F" w:rsidP="008718DB">
            <w:pPr>
              <w:jc w:val="center"/>
              <w:rPr>
                <w:u w:val="single"/>
              </w:rPr>
            </w:pPr>
          </w:p>
        </w:tc>
        <w:tc>
          <w:tcPr>
            <w:tcW w:w="912" w:type="dxa"/>
            <w:tcBorders>
              <w:top w:val="single" w:sz="4" w:space="0" w:color="000000"/>
              <w:left w:val="single" w:sz="4" w:space="0" w:color="auto"/>
              <w:bottom w:val="single" w:sz="4" w:space="0" w:color="000000"/>
              <w:right w:val="single" w:sz="4" w:space="0" w:color="000000"/>
            </w:tcBorders>
          </w:tcPr>
          <w:p w:rsidR="006F4B7F" w:rsidRPr="0047229D" w:rsidRDefault="006F4B7F" w:rsidP="008718DB">
            <w:pPr>
              <w:jc w:val="center"/>
              <w:rPr>
                <w:u w:val="single"/>
              </w:rPr>
            </w:pPr>
          </w:p>
        </w:tc>
        <w:tc>
          <w:tcPr>
            <w:tcW w:w="1026" w:type="dxa"/>
            <w:tcBorders>
              <w:top w:val="single" w:sz="4" w:space="0" w:color="000000"/>
              <w:left w:val="single" w:sz="4" w:space="0" w:color="000000"/>
              <w:bottom w:val="single" w:sz="4" w:space="0" w:color="000000"/>
              <w:right w:val="single" w:sz="4" w:space="0" w:color="auto"/>
            </w:tcBorders>
          </w:tcPr>
          <w:p w:rsidR="006F4B7F" w:rsidRPr="0047229D" w:rsidRDefault="006F4B7F" w:rsidP="008718DB"/>
        </w:tc>
        <w:tc>
          <w:tcPr>
            <w:tcW w:w="3260" w:type="dxa"/>
            <w:tcBorders>
              <w:top w:val="single" w:sz="4" w:space="0" w:color="000000"/>
              <w:left w:val="single" w:sz="4" w:space="0" w:color="000000"/>
              <w:bottom w:val="single" w:sz="4" w:space="0" w:color="000000"/>
              <w:right w:val="single" w:sz="4" w:space="0" w:color="auto"/>
            </w:tcBorders>
          </w:tcPr>
          <w:p w:rsidR="006F4B7F" w:rsidRPr="0047229D" w:rsidRDefault="006F4B7F" w:rsidP="008718DB"/>
        </w:tc>
        <w:tc>
          <w:tcPr>
            <w:tcW w:w="4395" w:type="dxa"/>
            <w:tcBorders>
              <w:top w:val="single" w:sz="4" w:space="0" w:color="000000"/>
              <w:left w:val="single" w:sz="4" w:space="0" w:color="auto"/>
              <w:bottom w:val="single" w:sz="4" w:space="0" w:color="000000"/>
              <w:right w:val="single" w:sz="4" w:space="0" w:color="000000"/>
            </w:tcBorders>
          </w:tcPr>
          <w:p w:rsidR="006F4B7F" w:rsidRPr="0047229D" w:rsidRDefault="006F4B7F" w:rsidP="008718DB">
            <w:r w:rsidRPr="0047229D">
              <w:rPr>
                <w:sz w:val="22"/>
                <w:szCs w:val="22"/>
              </w:rPr>
              <w:t>(Перечень оборудования и атрибутики  для разных видов деятельности, которые дети освоили за предыдущую неделю (недели).</w:t>
            </w:r>
          </w:p>
          <w:p w:rsidR="006F4B7F" w:rsidRPr="0047229D" w:rsidRDefault="006F4B7F" w:rsidP="008718DB">
            <w:r w:rsidRPr="0047229D">
              <w:rPr>
                <w:sz w:val="22"/>
                <w:szCs w:val="22"/>
              </w:rPr>
              <w:t>А также перечень оборудования и атрибутики  для закрепления и самостоятельной деятельности детей по теме текущей недели).</w:t>
            </w:r>
          </w:p>
        </w:tc>
      </w:tr>
      <w:tr w:rsidR="006F4B7F" w:rsidRPr="0047229D" w:rsidTr="008718DB">
        <w:trPr>
          <w:trHeight w:val="225"/>
        </w:trPr>
        <w:tc>
          <w:tcPr>
            <w:tcW w:w="14601" w:type="dxa"/>
            <w:gridSpan w:val="7"/>
            <w:tcBorders>
              <w:top w:val="single" w:sz="4" w:space="0" w:color="000000"/>
              <w:left w:val="single" w:sz="4" w:space="0" w:color="000000"/>
              <w:bottom w:val="single" w:sz="4" w:space="0" w:color="000000"/>
              <w:right w:val="single" w:sz="4" w:space="0" w:color="000000"/>
            </w:tcBorders>
          </w:tcPr>
          <w:p w:rsidR="006F4B7F" w:rsidRPr="0047229D" w:rsidRDefault="006F4B7F" w:rsidP="008718DB">
            <w:r w:rsidRPr="0047229D">
              <w:rPr>
                <w:sz w:val="22"/>
                <w:szCs w:val="22"/>
              </w:rPr>
              <w:t>Работа с родителями</w:t>
            </w:r>
          </w:p>
        </w:tc>
      </w:tr>
    </w:tbl>
    <w:p w:rsidR="00C140DD" w:rsidRDefault="00C140DD" w:rsidP="0000258B">
      <w:pPr>
        <w:jc w:val="both"/>
        <w:rPr>
          <w:b/>
          <w:sz w:val="28"/>
        </w:rPr>
      </w:pPr>
    </w:p>
    <w:p w:rsidR="00C140DD" w:rsidRDefault="00C140DD" w:rsidP="0000258B">
      <w:pPr>
        <w:jc w:val="both"/>
        <w:rPr>
          <w:b/>
          <w:sz w:val="28"/>
        </w:rPr>
      </w:pPr>
    </w:p>
    <w:p w:rsidR="0000258B" w:rsidRPr="00AB603F" w:rsidRDefault="006F4B7F" w:rsidP="0000258B">
      <w:pPr>
        <w:jc w:val="both"/>
        <w:rPr>
          <w:b/>
          <w:sz w:val="28"/>
        </w:rPr>
      </w:pPr>
      <w:r>
        <w:rPr>
          <w:b/>
          <w:sz w:val="28"/>
        </w:rPr>
        <w:t>3.1.5</w:t>
      </w:r>
      <w:r w:rsidR="0000258B" w:rsidRPr="00AB603F">
        <w:rPr>
          <w:b/>
          <w:sz w:val="28"/>
        </w:rPr>
        <w:t xml:space="preserve">. </w:t>
      </w:r>
      <w:r w:rsidR="004147AF">
        <w:rPr>
          <w:b/>
          <w:sz w:val="28"/>
        </w:rPr>
        <w:t>Организация</w:t>
      </w:r>
      <w:r w:rsidR="00B74E00">
        <w:rPr>
          <w:b/>
          <w:sz w:val="28"/>
        </w:rPr>
        <w:t xml:space="preserve"> режима  дня.</w:t>
      </w:r>
    </w:p>
    <w:p w:rsidR="0058057D" w:rsidRDefault="0058057D" w:rsidP="0058057D">
      <w:pPr>
        <w:rPr>
          <w:sz w:val="28"/>
        </w:rPr>
      </w:pPr>
    </w:p>
    <w:p w:rsidR="0058057D" w:rsidRPr="0058057D" w:rsidRDefault="0058057D" w:rsidP="0058057D">
      <w:pPr>
        <w:rPr>
          <w:b/>
        </w:rPr>
      </w:pPr>
      <w:r w:rsidRPr="0058057D">
        <w:rPr>
          <w:b/>
        </w:rPr>
        <w:t xml:space="preserve">Организация режима пребывания  детей  первой младшей группы  на холодный период года   (сентябрь – май)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7"/>
        <w:gridCol w:w="2552"/>
      </w:tblGrid>
      <w:tr w:rsidR="00543E29" w:rsidRPr="00543E29" w:rsidTr="00543E29">
        <w:trPr>
          <w:trHeight w:val="272"/>
        </w:trPr>
        <w:tc>
          <w:tcPr>
            <w:tcW w:w="12157" w:type="dxa"/>
          </w:tcPr>
          <w:p w:rsidR="00543E29" w:rsidRPr="0060589E" w:rsidRDefault="00543E29" w:rsidP="0028316D">
            <w:pPr>
              <w:jc w:val="center"/>
              <w:rPr>
                <w:b/>
              </w:rPr>
            </w:pPr>
            <w:r w:rsidRPr="0060589E">
              <w:rPr>
                <w:b/>
                <w:sz w:val="22"/>
                <w:szCs w:val="22"/>
              </w:rPr>
              <w:t>Режимные  процессы</w:t>
            </w:r>
          </w:p>
        </w:tc>
        <w:tc>
          <w:tcPr>
            <w:tcW w:w="2552" w:type="dxa"/>
          </w:tcPr>
          <w:p w:rsidR="00543E29" w:rsidRDefault="00543E29" w:rsidP="0028316D">
            <w:pPr>
              <w:jc w:val="center"/>
              <w:rPr>
                <w:b/>
              </w:rPr>
            </w:pPr>
            <w:r w:rsidRPr="0060589E">
              <w:rPr>
                <w:b/>
                <w:sz w:val="22"/>
                <w:szCs w:val="22"/>
              </w:rPr>
              <w:t xml:space="preserve">Время </w:t>
            </w:r>
          </w:p>
          <w:p w:rsidR="00760B05" w:rsidRPr="0060589E" w:rsidRDefault="00760B05" w:rsidP="0028316D">
            <w:pPr>
              <w:jc w:val="center"/>
              <w:rPr>
                <w:b/>
              </w:rPr>
            </w:pPr>
          </w:p>
        </w:tc>
      </w:tr>
      <w:tr w:rsidR="00543E29" w:rsidRPr="00543E29" w:rsidTr="00543E29">
        <w:trPr>
          <w:trHeight w:val="559"/>
        </w:trPr>
        <w:tc>
          <w:tcPr>
            <w:tcW w:w="12157" w:type="dxa"/>
          </w:tcPr>
          <w:p w:rsidR="00543E29" w:rsidRPr="00543E29" w:rsidRDefault="00543E29" w:rsidP="0028316D">
            <w:r w:rsidRPr="00543E29">
              <w:rPr>
                <w:sz w:val="22"/>
                <w:szCs w:val="22"/>
              </w:rPr>
              <w:t xml:space="preserve"> Прием  детей.  Игровая  самостоятельная  деятельность. </w:t>
            </w:r>
          </w:p>
          <w:p w:rsidR="00543E29" w:rsidRPr="00543E29" w:rsidRDefault="00543E29" w:rsidP="0028316D">
            <w:r w:rsidRPr="00543E29">
              <w:rPr>
                <w:sz w:val="22"/>
                <w:szCs w:val="22"/>
              </w:rPr>
              <w:t>Индивидуальная  работа  с детьми.  Подготовка  к утренней  гимнастике. Беседы с родителями.</w:t>
            </w:r>
          </w:p>
        </w:tc>
        <w:tc>
          <w:tcPr>
            <w:tcW w:w="2552" w:type="dxa"/>
          </w:tcPr>
          <w:p w:rsidR="00543E29" w:rsidRPr="00543E29" w:rsidRDefault="00543E29" w:rsidP="0028316D">
            <w:pPr>
              <w:jc w:val="center"/>
            </w:pPr>
          </w:p>
          <w:p w:rsidR="00543E29" w:rsidRPr="00543E29" w:rsidRDefault="00543E29" w:rsidP="0028316D">
            <w:pPr>
              <w:jc w:val="center"/>
            </w:pPr>
            <w:r w:rsidRPr="00543E29">
              <w:rPr>
                <w:sz w:val="22"/>
                <w:szCs w:val="22"/>
              </w:rPr>
              <w:t>7.00 – 8.00</w:t>
            </w:r>
          </w:p>
        </w:tc>
      </w:tr>
      <w:tr w:rsidR="00543E29" w:rsidRPr="00543E29" w:rsidTr="00543E29">
        <w:trPr>
          <w:trHeight w:val="77"/>
        </w:trPr>
        <w:tc>
          <w:tcPr>
            <w:tcW w:w="12157" w:type="dxa"/>
          </w:tcPr>
          <w:p w:rsidR="00543E29" w:rsidRPr="00543E29" w:rsidRDefault="00543E29" w:rsidP="0028316D">
            <w:pPr>
              <w:shd w:val="clear" w:color="auto" w:fill="FFFFFF"/>
              <w:tabs>
                <w:tab w:val="left" w:pos="1958"/>
              </w:tabs>
              <w:rPr>
                <w:color w:val="2C2C2C"/>
                <w:spacing w:val="-4"/>
              </w:rPr>
            </w:pPr>
            <w:r w:rsidRPr="00543E29">
              <w:rPr>
                <w:sz w:val="22"/>
                <w:szCs w:val="22"/>
              </w:rPr>
              <w:t>У</w:t>
            </w:r>
            <w:r w:rsidRPr="00543E29">
              <w:rPr>
                <w:color w:val="2C2C2C"/>
                <w:spacing w:val="-4"/>
                <w:sz w:val="22"/>
                <w:szCs w:val="22"/>
              </w:rPr>
              <w:t xml:space="preserve">тренняя игровая разминка, эмоционально- стимулирующая гимнастика.                      </w:t>
            </w:r>
          </w:p>
        </w:tc>
        <w:tc>
          <w:tcPr>
            <w:tcW w:w="2552" w:type="dxa"/>
          </w:tcPr>
          <w:p w:rsidR="00543E29" w:rsidRPr="00543E29" w:rsidRDefault="00543E29" w:rsidP="0028316D">
            <w:pPr>
              <w:jc w:val="center"/>
            </w:pPr>
            <w:r w:rsidRPr="00543E29">
              <w:rPr>
                <w:sz w:val="22"/>
                <w:szCs w:val="22"/>
              </w:rPr>
              <w:t>8.10 – 8.18</w:t>
            </w:r>
          </w:p>
        </w:tc>
      </w:tr>
      <w:tr w:rsidR="00543E29" w:rsidRPr="00543E29" w:rsidTr="00543E29">
        <w:trPr>
          <w:trHeight w:val="195"/>
        </w:trPr>
        <w:tc>
          <w:tcPr>
            <w:tcW w:w="12157" w:type="dxa"/>
          </w:tcPr>
          <w:p w:rsidR="00543E29" w:rsidRPr="00543E29" w:rsidRDefault="00543E29" w:rsidP="0028316D">
            <w:r w:rsidRPr="00543E29">
              <w:rPr>
                <w:sz w:val="22"/>
                <w:szCs w:val="22"/>
              </w:rPr>
              <w:lastRenderedPageBreak/>
              <w:t xml:space="preserve">Подготовка  к  завтраку. Гигиенические  процедуры.  </w:t>
            </w:r>
          </w:p>
        </w:tc>
        <w:tc>
          <w:tcPr>
            <w:tcW w:w="2552" w:type="dxa"/>
          </w:tcPr>
          <w:p w:rsidR="00543E29" w:rsidRPr="00543E29" w:rsidRDefault="00543E29" w:rsidP="0028316D">
            <w:pPr>
              <w:jc w:val="center"/>
            </w:pPr>
            <w:r w:rsidRPr="00543E29">
              <w:rPr>
                <w:sz w:val="22"/>
                <w:szCs w:val="22"/>
              </w:rPr>
              <w:t>8.20 – 8.30</w:t>
            </w:r>
          </w:p>
        </w:tc>
      </w:tr>
      <w:tr w:rsidR="00543E29" w:rsidRPr="00543E29" w:rsidTr="00543E29">
        <w:trPr>
          <w:trHeight w:val="254"/>
        </w:trPr>
        <w:tc>
          <w:tcPr>
            <w:tcW w:w="12157" w:type="dxa"/>
          </w:tcPr>
          <w:p w:rsidR="00543E29" w:rsidRPr="00543E29" w:rsidRDefault="00543E29" w:rsidP="0028316D">
            <w:r w:rsidRPr="00543E29">
              <w:rPr>
                <w:sz w:val="22"/>
                <w:szCs w:val="22"/>
              </w:rPr>
              <w:t>Завтрак</w:t>
            </w:r>
          </w:p>
        </w:tc>
        <w:tc>
          <w:tcPr>
            <w:tcW w:w="2552" w:type="dxa"/>
          </w:tcPr>
          <w:p w:rsidR="00543E29" w:rsidRPr="00543E29" w:rsidRDefault="00543E29" w:rsidP="0028316D">
            <w:pPr>
              <w:jc w:val="center"/>
            </w:pPr>
            <w:r w:rsidRPr="00543E29">
              <w:rPr>
                <w:sz w:val="22"/>
                <w:szCs w:val="22"/>
              </w:rPr>
              <w:t>8.30 – 8.55</w:t>
            </w:r>
          </w:p>
        </w:tc>
      </w:tr>
      <w:tr w:rsidR="00543E29" w:rsidRPr="00543E29" w:rsidTr="00760B05">
        <w:trPr>
          <w:trHeight w:val="259"/>
        </w:trPr>
        <w:tc>
          <w:tcPr>
            <w:tcW w:w="12157" w:type="dxa"/>
          </w:tcPr>
          <w:p w:rsidR="00543E29" w:rsidRPr="00543E29" w:rsidRDefault="00543E29" w:rsidP="0028316D">
            <w:r w:rsidRPr="00543E29">
              <w:rPr>
                <w:sz w:val="22"/>
                <w:szCs w:val="22"/>
              </w:rPr>
              <w:t xml:space="preserve">Подготовка  к организованной  образовательной  деятельности  </w:t>
            </w:r>
          </w:p>
        </w:tc>
        <w:tc>
          <w:tcPr>
            <w:tcW w:w="2552" w:type="dxa"/>
          </w:tcPr>
          <w:p w:rsidR="00543E29" w:rsidRPr="00543E29" w:rsidRDefault="00543E29" w:rsidP="0028316D">
            <w:pPr>
              <w:jc w:val="center"/>
            </w:pPr>
            <w:r w:rsidRPr="00543E29">
              <w:rPr>
                <w:sz w:val="22"/>
                <w:szCs w:val="22"/>
              </w:rPr>
              <w:t>8.55 – 9.15</w:t>
            </w:r>
          </w:p>
        </w:tc>
      </w:tr>
      <w:tr w:rsidR="00543E29" w:rsidRPr="00543E29" w:rsidTr="00543E29">
        <w:trPr>
          <w:trHeight w:val="90"/>
        </w:trPr>
        <w:tc>
          <w:tcPr>
            <w:tcW w:w="12157" w:type="dxa"/>
          </w:tcPr>
          <w:p w:rsidR="00543E29" w:rsidRPr="00543E29" w:rsidRDefault="00543E29" w:rsidP="0028316D">
            <w:r w:rsidRPr="00543E29">
              <w:rPr>
                <w:sz w:val="22"/>
                <w:szCs w:val="22"/>
              </w:rPr>
              <w:t xml:space="preserve">Непосредственно  организованная   образовательная  деятельность, игра.  </w:t>
            </w:r>
          </w:p>
        </w:tc>
        <w:tc>
          <w:tcPr>
            <w:tcW w:w="2552" w:type="dxa"/>
          </w:tcPr>
          <w:p w:rsidR="00543E29" w:rsidRPr="00543E29" w:rsidRDefault="00543E29" w:rsidP="0028316D">
            <w:pPr>
              <w:jc w:val="center"/>
            </w:pPr>
            <w:r w:rsidRPr="00543E29">
              <w:rPr>
                <w:sz w:val="22"/>
                <w:szCs w:val="22"/>
              </w:rPr>
              <w:t>9.15– 9.45</w:t>
            </w:r>
          </w:p>
        </w:tc>
      </w:tr>
      <w:tr w:rsidR="00543E29" w:rsidRPr="00543E29" w:rsidTr="00543E29">
        <w:trPr>
          <w:trHeight w:val="90"/>
        </w:trPr>
        <w:tc>
          <w:tcPr>
            <w:tcW w:w="12157" w:type="dxa"/>
          </w:tcPr>
          <w:p w:rsidR="00543E29" w:rsidRPr="00543E29" w:rsidRDefault="00543E29" w:rsidP="0028316D">
            <w:r w:rsidRPr="00543E29">
              <w:rPr>
                <w:sz w:val="22"/>
                <w:szCs w:val="22"/>
              </w:rPr>
              <w:t>Совместная и самостоятельная  игровая деятельность.  Второй завтрак</w:t>
            </w:r>
          </w:p>
        </w:tc>
        <w:tc>
          <w:tcPr>
            <w:tcW w:w="2552" w:type="dxa"/>
          </w:tcPr>
          <w:p w:rsidR="00543E29" w:rsidRPr="00543E29" w:rsidRDefault="00543E29" w:rsidP="0028316D">
            <w:pPr>
              <w:jc w:val="center"/>
            </w:pPr>
            <w:r w:rsidRPr="00543E29">
              <w:rPr>
                <w:sz w:val="22"/>
                <w:szCs w:val="22"/>
              </w:rPr>
              <w:t>9.45 – 10.00</w:t>
            </w:r>
          </w:p>
        </w:tc>
      </w:tr>
      <w:tr w:rsidR="00543E29" w:rsidRPr="00543E29" w:rsidTr="00760B05">
        <w:trPr>
          <w:trHeight w:val="327"/>
        </w:trPr>
        <w:tc>
          <w:tcPr>
            <w:tcW w:w="12157" w:type="dxa"/>
          </w:tcPr>
          <w:p w:rsidR="00543E29" w:rsidRPr="00543E29" w:rsidRDefault="00543E29" w:rsidP="0028316D">
            <w:r w:rsidRPr="00543E29">
              <w:rPr>
                <w:sz w:val="22"/>
                <w:szCs w:val="22"/>
              </w:rPr>
              <w:t>Подготовка   к прогулке. Одевание. Совместная деятельность</w:t>
            </w:r>
          </w:p>
        </w:tc>
        <w:tc>
          <w:tcPr>
            <w:tcW w:w="2552" w:type="dxa"/>
          </w:tcPr>
          <w:p w:rsidR="00543E29" w:rsidRPr="00543E29" w:rsidRDefault="00543E29" w:rsidP="0028316D">
            <w:pPr>
              <w:jc w:val="center"/>
            </w:pPr>
            <w:r w:rsidRPr="00543E29">
              <w:rPr>
                <w:sz w:val="22"/>
                <w:szCs w:val="22"/>
              </w:rPr>
              <w:t>10.00 –10.20</w:t>
            </w:r>
          </w:p>
        </w:tc>
      </w:tr>
      <w:tr w:rsidR="00543E29" w:rsidRPr="00543E29" w:rsidTr="0060589E">
        <w:trPr>
          <w:trHeight w:val="605"/>
        </w:trPr>
        <w:tc>
          <w:tcPr>
            <w:tcW w:w="12157" w:type="dxa"/>
          </w:tcPr>
          <w:p w:rsidR="00543E29" w:rsidRPr="00543E29" w:rsidRDefault="00543E29" w:rsidP="0028316D">
            <w:r w:rsidRPr="00543E29">
              <w:rPr>
                <w:sz w:val="22"/>
                <w:szCs w:val="22"/>
              </w:rPr>
              <w:t>Прогулка  (наблюдение,  труд, подвижные  игры, игры  сюжетно-ролевого характера,  инди</w:t>
            </w:r>
            <w:r w:rsidR="00760B05">
              <w:rPr>
                <w:sz w:val="22"/>
                <w:szCs w:val="22"/>
              </w:rPr>
              <w:t>видуальная  работа  с  детьми; с</w:t>
            </w:r>
            <w:r w:rsidRPr="00543E29">
              <w:rPr>
                <w:sz w:val="22"/>
                <w:szCs w:val="22"/>
              </w:rPr>
              <w:t>амостоятельная  деятельность  детей).</w:t>
            </w:r>
          </w:p>
        </w:tc>
        <w:tc>
          <w:tcPr>
            <w:tcW w:w="2552" w:type="dxa"/>
          </w:tcPr>
          <w:p w:rsidR="00543E29" w:rsidRPr="00543E29" w:rsidRDefault="00543E29" w:rsidP="0028316D">
            <w:pPr>
              <w:jc w:val="center"/>
            </w:pPr>
            <w:r w:rsidRPr="00543E29">
              <w:rPr>
                <w:sz w:val="22"/>
                <w:szCs w:val="22"/>
              </w:rPr>
              <w:t>10.20.-11.20</w:t>
            </w:r>
          </w:p>
        </w:tc>
      </w:tr>
      <w:tr w:rsidR="00543E29" w:rsidRPr="00543E29" w:rsidTr="00543E29">
        <w:trPr>
          <w:trHeight w:val="56"/>
        </w:trPr>
        <w:tc>
          <w:tcPr>
            <w:tcW w:w="12157" w:type="dxa"/>
          </w:tcPr>
          <w:p w:rsidR="00543E29" w:rsidRPr="00543E29" w:rsidRDefault="00543E29" w:rsidP="0028316D">
            <w:r w:rsidRPr="00543E29">
              <w:rPr>
                <w:sz w:val="22"/>
                <w:szCs w:val="22"/>
              </w:rPr>
              <w:t>Возвращение с прогулки. Раздевание. Совместная деятельность</w:t>
            </w:r>
          </w:p>
        </w:tc>
        <w:tc>
          <w:tcPr>
            <w:tcW w:w="2552" w:type="dxa"/>
          </w:tcPr>
          <w:p w:rsidR="00543E29" w:rsidRPr="00543E29" w:rsidRDefault="00543E29" w:rsidP="0028316D">
            <w:pPr>
              <w:jc w:val="center"/>
            </w:pPr>
            <w:r w:rsidRPr="00543E29">
              <w:rPr>
                <w:sz w:val="22"/>
                <w:szCs w:val="22"/>
              </w:rPr>
              <w:t>11.20-11.35</w:t>
            </w:r>
          </w:p>
        </w:tc>
      </w:tr>
      <w:tr w:rsidR="00543E29" w:rsidRPr="00543E29" w:rsidTr="00543E29">
        <w:trPr>
          <w:trHeight w:val="368"/>
        </w:trPr>
        <w:tc>
          <w:tcPr>
            <w:tcW w:w="12157" w:type="dxa"/>
          </w:tcPr>
          <w:p w:rsidR="00543E29" w:rsidRPr="00543E29" w:rsidRDefault="00543E29" w:rsidP="0028316D">
            <w:r w:rsidRPr="00543E29">
              <w:rPr>
                <w:sz w:val="22"/>
                <w:szCs w:val="22"/>
              </w:rPr>
              <w:t xml:space="preserve">Подготовка   к  обеду. Гигиенические  процедуры.  </w:t>
            </w:r>
          </w:p>
        </w:tc>
        <w:tc>
          <w:tcPr>
            <w:tcW w:w="2552" w:type="dxa"/>
          </w:tcPr>
          <w:p w:rsidR="00543E29" w:rsidRPr="00543E29" w:rsidRDefault="00543E29" w:rsidP="0028316D">
            <w:pPr>
              <w:jc w:val="center"/>
            </w:pPr>
            <w:r w:rsidRPr="00543E29">
              <w:rPr>
                <w:sz w:val="22"/>
                <w:szCs w:val="22"/>
              </w:rPr>
              <w:t>11.35-11.55</w:t>
            </w:r>
          </w:p>
        </w:tc>
      </w:tr>
      <w:tr w:rsidR="00543E29" w:rsidRPr="00543E29" w:rsidTr="00543E29">
        <w:trPr>
          <w:trHeight w:val="357"/>
        </w:trPr>
        <w:tc>
          <w:tcPr>
            <w:tcW w:w="12157" w:type="dxa"/>
          </w:tcPr>
          <w:p w:rsidR="00543E29" w:rsidRPr="00543E29" w:rsidRDefault="00543E29" w:rsidP="0028316D">
            <w:r w:rsidRPr="00543E29">
              <w:rPr>
                <w:sz w:val="22"/>
                <w:szCs w:val="22"/>
              </w:rPr>
              <w:t xml:space="preserve">Обед </w:t>
            </w:r>
          </w:p>
        </w:tc>
        <w:tc>
          <w:tcPr>
            <w:tcW w:w="2552" w:type="dxa"/>
          </w:tcPr>
          <w:p w:rsidR="00543E29" w:rsidRPr="00543E29" w:rsidRDefault="00543E29" w:rsidP="0028316D">
            <w:pPr>
              <w:jc w:val="center"/>
            </w:pPr>
            <w:r w:rsidRPr="00543E29">
              <w:rPr>
                <w:sz w:val="22"/>
                <w:szCs w:val="22"/>
              </w:rPr>
              <w:t>12.00-12.30</w:t>
            </w:r>
          </w:p>
        </w:tc>
      </w:tr>
      <w:tr w:rsidR="00543E29" w:rsidRPr="00543E29" w:rsidTr="00543E29">
        <w:trPr>
          <w:trHeight w:val="238"/>
        </w:trPr>
        <w:tc>
          <w:tcPr>
            <w:tcW w:w="12157" w:type="dxa"/>
          </w:tcPr>
          <w:p w:rsidR="00543E29" w:rsidRPr="00543E29" w:rsidRDefault="00543E29" w:rsidP="0028316D">
            <w:r w:rsidRPr="00543E29">
              <w:rPr>
                <w:sz w:val="22"/>
                <w:szCs w:val="22"/>
              </w:rPr>
              <w:t>Подготовка  ко  сну. Слушание спокойной музыки, потешек, колыбельных песенок. Постепенно укладывание.</w:t>
            </w:r>
          </w:p>
        </w:tc>
        <w:tc>
          <w:tcPr>
            <w:tcW w:w="2552" w:type="dxa"/>
          </w:tcPr>
          <w:p w:rsidR="00543E29" w:rsidRPr="00543E29" w:rsidRDefault="00543E29" w:rsidP="0028316D">
            <w:pPr>
              <w:jc w:val="center"/>
            </w:pPr>
            <w:r w:rsidRPr="00543E29">
              <w:rPr>
                <w:sz w:val="22"/>
                <w:szCs w:val="22"/>
              </w:rPr>
              <w:t>12.30 –13.00</w:t>
            </w:r>
          </w:p>
        </w:tc>
      </w:tr>
      <w:tr w:rsidR="00543E29" w:rsidRPr="00543E29" w:rsidTr="00543E29">
        <w:trPr>
          <w:trHeight w:val="238"/>
        </w:trPr>
        <w:tc>
          <w:tcPr>
            <w:tcW w:w="12157" w:type="dxa"/>
          </w:tcPr>
          <w:p w:rsidR="00543E29" w:rsidRPr="00543E29" w:rsidRDefault="00543E29" w:rsidP="0028316D">
            <w:r w:rsidRPr="00543E29">
              <w:rPr>
                <w:sz w:val="22"/>
                <w:szCs w:val="22"/>
              </w:rPr>
              <w:t>Дневной  сон</w:t>
            </w:r>
          </w:p>
        </w:tc>
        <w:tc>
          <w:tcPr>
            <w:tcW w:w="2552" w:type="dxa"/>
          </w:tcPr>
          <w:p w:rsidR="00543E29" w:rsidRPr="00543E29" w:rsidRDefault="00543E29" w:rsidP="0028316D">
            <w:pPr>
              <w:jc w:val="center"/>
            </w:pPr>
            <w:r w:rsidRPr="00543E29">
              <w:rPr>
                <w:sz w:val="22"/>
                <w:szCs w:val="22"/>
              </w:rPr>
              <w:t>13.00 –15.00</w:t>
            </w:r>
          </w:p>
        </w:tc>
      </w:tr>
      <w:tr w:rsidR="00543E29" w:rsidRPr="00543E29" w:rsidTr="00543E29">
        <w:trPr>
          <w:trHeight w:val="416"/>
        </w:trPr>
        <w:tc>
          <w:tcPr>
            <w:tcW w:w="12157" w:type="dxa"/>
          </w:tcPr>
          <w:p w:rsidR="00543E29" w:rsidRPr="00543E29" w:rsidRDefault="00543E29" w:rsidP="0028316D">
            <w:r w:rsidRPr="00543E29">
              <w:rPr>
                <w:sz w:val="22"/>
                <w:szCs w:val="22"/>
              </w:rPr>
              <w:t>Постепенный  подъём  детей.  Гимнастика-побудка .</w:t>
            </w:r>
          </w:p>
        </w:tc>
        <w:tc>
          <w:tcPr>
            <w:tcW w:w="2552" w:type="dxa"/>
          </w:tcPr>
          <w:p w:rsidR="00543E29" w:rsidRPr="00543E29" w:rsidRDefault="00543E29" w:rsidP="0028316D">
            <w:pPr>
              <w:jc w:val="center"/>
            </w:pPr>
            <w:r w:rsidRPr="00543E29">
              <w:rPr>
                <w:sz w:val="22"/>
                <w:szCs w:val="22"/>
              </w:rPr>
              <w:t>15.00–15.20</w:t>
            </w:r>
          </w:p>
        </w:tc>
      </w:tr>
      <w:tr w:rsidR="00543E29" w:rsidRPr="00543E29" w:rsidTr="00543E29">
        <w:trPr>
          <w:trHeight w:val="291"/>
        </w:trPr>
        <w:tc>
          <w:tcPr>
            <w:tcW w:w="12157" w:type="dxa"/>
          </w:tcPr>
          <w:p w:rsidR="00543E29" w:rsidRPr="00543E29" w:rsidRDefault="00543E29" w:rsidP="0028316D">
            <w:r w:rsidRPr="00543E29">
              <w:rPr>
                <w:sz w:val="22"/>
                <w:szCs w:val="22"/>
              </w:rPr>
              <w:t>Подготовка к полднику. Полдник.</w:t>
            </w:r>
          </w:p>
        </w:tc>
        <w:tc>
          <w:tcPr>
            <w:tcW w:w="2552" w:type="dxa"/>
          </w:tcPr>
          <w:p w:rsidR="00543E29" w:rsidRPr="00543E29" w:rsidRDefault="00543E29" w:rsidP="0028316D">
            <w:pPr>
              <w:jc w:val="center"/>
            </w:pPr>
            <w:r w:rsidRPr="00543E29">
              <w:rPr>
                <w:sz w:val="22"/>
                <w:szCs w:val="22"/>
              </w:rPr>
              <w:t>15.20-15.30</w:t>
            </w:r>
          </w:p>
        </w:tc>
      </w:tr>
      <w:tr w:rsidR="00543E29" w:rsidRPr="00543E29" w:rsidTr="00543E29">
        <w:trPr>
          <w:trHeight w:val="396"/>
        </w:trPr>
        <w:tc>
          <w:tcPr>
            <w:tcW w:w="12157" w:type="dxa"/>
          </w:tcPr>
          <w:p w:rsidR="00543E29" w:rsidRPr="00543E29" w:rsidRDefault="00543E29" w:rsidP="0028316D">
            <w:r w:rsidRPr="00543E29">
              <w:rPr>
                <w:sz w:val="22"/>
                <w:szCs w:val="22"/>
              </w:rPr>
              <w:t xml:space="preserve">Совместная деятельность по программе детского сада. Индивидуальная  работа  с детьми.  Самостоятельная  деятельность  детей. Подготовка к прогулке. </w:t>
            </w:r>
          </w:p>
        </w:tc>
        <w:tc>
          <w:tcPr>
            <w:tcW w:w="2552" w:type="dxa"/>
          </w:tcPr>
          <w:p w:rsidR="00543E29" w:rsidRPr="00543E29" w:rsidRDefault="00543E29" w:rsidP="0028316D">
            <w:pPr>
              <w:jc w:val="center"/>
            </w:pPr>
            <w:r w:rsidRPr="00543E29">
              <w:rPr>
                <w:sz w:val="22"/>
                <w:szCs w:val="22"/>
              </w:rPr>
              <w:t>15.30 -16.00</w:t>
            </w:r>
          </w:p>
        </w:tc>
      </w:tr>
      <w:tr w:rsidR="00543E29" w:rsidRPr="00543E29" w:rsidTr="00543E29">
        <w:trPr>
          <w:trHeight w:val="195"/>
        </w:trPr>
        <w:tc>
          <w:tcPr>
            <w:tcW w:w="12157" w:type="dxa"/>
          </w:tcPr>
          <w:p w:rsidR="00543E29" w:rsidRPr="00543E29" w:rsidRDefault="00543E29" w:rsidP="0028316D">
            <w:r w:rsidRPr="00543E29">
              <w:rPr>
                <w:sz w:val="22"/>
                <w:szCs w:val="22"/>
              </w:rPr>
              <w:t>Прогулка.</w:t>
            </w:r>
          </w:p>
        </w:tc>
        <w:tc>
          <w:tcPr>
            <w:tcW w:w="2552" w:type="dxa"/>
          </w:tcPr>
          <w:p w:rsidR="00543E29" w:rsidRPr="00543E29" w:rsidRDefault="00543E29" w:rsidP="0028316D">
            <w:pPr>
              <w:jc w:val="center"/>
            </w:pPr>
            <w:r w:rsidRPr="00543E29">
              <w:rPr>
                <w:sz w:val="22"/>
                <w:szCs w:val="22"/>
              </w:rPr>
              <w:t>16.00-16.30</w:t>
            </w:r>
          </w:p>
        </w:tc>
      </w:tr>
      <w:tr w:rsidR="00543E29" w:rsidRPr="00543E29" w:rsidTr="00543E29">
        <w:trPr>
          <w:trHeight w:val="172"/>
        </w:trPr>
        <w:tc>
          <w:tcPr>
            <w:tcW w:w="12157" w:type="dxa"/>
          </w:tcPr>
          <w:p w:rsidR="00543E29" w:rsidRPr="00543E29" w:rsidRDefault="00543E29" w:rsidP="0028316D">
            <w:r w:rsidRPr="00543E29">
              <w:rPr>
                <w:sz w:val="22"/>
                <w:szCs w:val="22"/>
              </w:rPr>
              <w:t>Подготовка к ужину.  Ужин.</w:t>
            </w:r>
          </w:p>
        </w:tc>
        <w:tc>
          <w:tcPr>
            <w:tcW w:w="2552" w:type="dxa"/>
          </w:tcPr>
          <w:p w:rsidR="00543E29" w:rsidRPr="00543E29" w:rsidRDefault="00543E29" w:rsidP="0028316D">
            <w:pPr>
              <w:jc w:val="center"/>
            </w:pPr>
            <w:r w:rsidRPr="00543E29">
              <w:rPr>
                <w:sz w:val="22"/>
                <w:szCs w:val="22"/>
              </w:rPr>
              <w:t>16.35-17.00</w:t>
            </w:r>
          </w:p>
        </w:tc>
      </w:tr>
      <w:tr w:rsidR="00543E29" w:rsidRPr="00543E29" w:rsidTr="00543E29">
        <w:trPr>
          <w:trHeight w:val="180"/>
        </w:trPr>
        <w:tc>
          <w:tcPr>
            <w:tcW w:w="12157" w:type="dxa"/>
          </w:tcPr>
          <w:p w:rsidR="00543E29" w:rsidRPr="00543E29" w:rsidRDefault="00543E29" w:rsidP="0028316D">
            <w:pPr>
              <w:shd w:val="clear" w:color="auto" w:fill="FFFFFF"/>
              <w:ind w:left="43"/>
              <w:rPr>
                <w:spacing w:val="-1"/>
              </w:rPr>
            </w:pPr>
            <w:r w:rsidRPr="00543E29">
              <w:rPr>
                <w:spacing w:val="-1"/>
                <w:sz w:val="22"/>
                <w:szCs w:val="22"/>
              </w:rPr>
              <w:t>Самостоятельная  деятельность  детей. Совместная деятельность воспитателя с детьми. «Вечерний круг».  Вечерняя прогулка. Уход детей домой. Беседы  с родителями</w:t>
            </w:r>
          </w:p>
        </w:tc>
        <w:tc>
          <w:tcPr>
            <w:tcW w:w="2552" w:type="dxa"/>
          </w:tcPr>
          <w:p w:rsidR="00543E29" w:rsidRPr="00543E29" w:rsidRDefault="00543E29" w:rsidP="0028316D">
            <w:pPr>
              <w:jc w:val="center"/>
            </w:pPr>
            <w:r w:rsidRPr="00543E29">
              <w:rPr>
                <w:sz w:val="22"/>
                <w:szCs w:val="22"/>
              </w:rPr>
              <w:t>17.00-19.00</w:t>
            </w:r>
          </w:p>
        </w:tc>
      </w:tr>
    </w:tbl>
    <w:p w:rsidR="00FA0963" w:rsidRDefault="00FA0963" w:rsidP="0058057D">
      <w:pPr>
        <w:rPr>
          <w:b/>
        </w:rPr>
      </w:pPr>
    </w:p>
    <w:p w:rsidR="00FA0963" w:rsidRDefault="00FA0963" w:rsidP="0058057D">
      <w:pPr>
        <w:rPr>
          <w:b/>
        </w:rPr>
      </w:pPr>
    </w:p>
    <w:p w:rsidR="0058057D" w:rsidRPr="0058057D" w:rsidRDefault="00C140DD" w:rsidP="0058057D">
      <w:pPr>
        <w:rPr>
          <w:b/>
        </w:rPr>
      </w:pPr>
      <w:r>
        <w:rPr>
          <w:b/>
        </w:rPr>
        <w:t xml:space="preserve">                </w:t>
      </w:r>
      <w:r w:rsidR="0058057D" w:rsidRPr="0058057D">
        <w:rPr>
          <w:b/>
        </w:rPr>
        <w:t>Организ</w:t>
      </w:r>
      <w:r w:rsidR="00760B05">
        <w:rPr>
          <w:b/>
        </w:rPr>
        <w:t xml:space="preserve">ация режима пребывания </w:t>
      </w:r>
      <w:r w:rsidR="0058057D" w:rsidRPr="0058057D">
        <w:rPr>
          <w:b/>
        </w:rPr>
        <w:t>детей  первой младшей гру</w:t>
      </w:r>
      <w:r w:rsidR="00760B05">
        <w:rPr>
          <w:b/>
        </w:rPr>
        <w:t xml:space="preserve">ппы на теплый период года </w:t>
      </w:r>
      <w:r w:rsidR="0058057D" w:rsidRPr="0058057D">
        <w:rPr>
          <w:b/>
        </w:rPr>
        <w:t>(июнь – август)</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7"/>
        <w:gridCol w:w="2552"/>
      </w:tblGrid>
      <w:tr w:rsidR="00760B05" w:rsidRPr="00C3120D" w:rsidTr="00760B05">
        <w:trPr>
          <w:trHeight w:val="387"/>
        </w:trPr>
        <w:tc>
          <w:tcPr>
            <w:tcW w:w="12157" w:type="dxa"/>
          </w:tcPr>
          <w:p w:rsidR="00760B05" w:rsidRDefault="00760B05" w:rsidP="0028316D">
            <w:pPr>
              <w:jc w:val="center"/>
              <w:rPr>
                <w:b/>
              </w:rPr>
            </w:pPr>
            <w:r w:rsidRPr="00C3120D">
              <w:rPr>
                <w:b/>
                <w:sz w:val="22"/>
                <w:szCs w:val="22"/>
              </w:rPr>
              <w:t>Режимные  процессы</w:t>
            </w:r>
          </w:p>
          <w:p w:rsidR="00A24C53" w:rsidRPr="00C3120D" w:rsidRDefault="00A24C53" w:rsidP="0028316D">
            <w:pPr>
              <w:jc w:val="center"/>
              <w:rPr>
                <w:b/>
              </w:rPr>
            </w:pPr>
          </w:p>
        </w:tc>
        <w:tc>
          <w:tcPr>
            <w:tcW w:w="2552" w:type="dxa"/>
          </w:tcPr>
          <w:p w:rsidR="00760B05" w:rsidRPr="00C3120D" w:rsidRDefault="00A04988" w:rsidP="0028316D">
            <w:pPr>
              <w:jc w:val="center"/>
              <w:rPr>
                <w:b/>
              </w:rPr>
            </w:pPr>
            <w:r>
              <w:rPr>
                <w:b/>
                <w:sz w:val="22"/>
                <w:szCs w:val="22"/>
              </w:rPr>
              <w:t>Время</w:t>
            </w:r>
          </w:p>
        </w:tc>
      </w:tr>
      <w:tr w:rsidR="00760B05" w:rsidRPr="00C3120D" w:rsidTr="00760B05">
        <w:trPr>
          <w:trHeight w:val="536"/>
        </w:trPr>
        <w:tc>
          <w:tcPr>
            <w:tcW w:w="12157" w:type="dxa"/>
          </w:tcPr>
          <w:p w:rsidR="00760B05" w:rsidRPr="00C3120D" w:rsidRDefault="00760B05" w:rsidP="0028316D">
            <w:r w:rsidRPr="00C3120D">
              <w:rPr>
                <w:b/>
                <w:i/>
                <w:sz w:val="22"/>
                <w:szCs w:val="22"/>
              </w:rPr>
              <w:t>Утро  радостных  встреч:</w:t>
            </w:r>
          </w:p>
          <w:p w:rsidR="00760B05" w:rsidRPr="00C3120D" w:rsidRDefault="00760B05" w:rsidP="0028316D">
            <w:r w:rsidRPr="00C3120D">
              <w:rPr>
                <w:sz w:val="22"/>
                <w:szCs w:val="22"/>
              </w:rPr>
              <w:t>Встреча детей  на участке,  встреча с друзьями.  Проявление  заботы  и  внимания  о  них.</w:t>
            </w:r>
          </w:p>
        </w:tc>
        <w:tc>
          <w:tcPr>
            <w:tcW w:w="2552" w:type="dxa"/>
          </w:tcPr>
          <w:p w:rsidR="00760B05" w:rsidRPr="00C3120D" w:rsidRDefault="00760B05" w:rsidP="0028316D">
            <w:pPr>
              <w:jc w:val="center"/>
            </w:pPr>
          </w:p>
          <w:p w:rsidR="00760B05" w:rsidRPr="00C3120D" w:rsidRDefault="007E0E8C" w:rsidP="0028316D">
            <w:pPr>
              <w:jc w:val="center"/>
            </w:pPr>
            <w:r>
              <w:rPr>
                <w:sz w:val="22"/>
                <w:szCs w:val="22"/>
              </w:rPr>
              <w:t>7.00 – 8.1</w:t>
            </w:r>
            <w:r w:rsidR="00760B05" w:rsidRPr="00C3120D">
              <w:rPr>
                <w:sz w:val="22"/>
                <w:szCs w:val="22"/>
              </w:rPr>
              <w:t>0</w:t>
            </w:r>
          </w:p>
        </w:tc>
      </w:tr>
      <w:tr w:rsidR="00760B05" w:rsidRPr="00C3120D" w:rsidTr="00760B05">
        <w:trPr>
          <w:trHeight w:val="80"/>
        </w:trPr>
        <w:tc>
          <w:tcPr>
            <w:tcW w:w="12157" w:type="dxa"/>
          </w:tcPr>
          <w:p w:rsidR="00760B05" w:rsidRPr="00C3120D" w:rsidRDefault="00760B05" w:rsidP="0028316D">
            <w:r w:rsidRPr="00C3120D">
              <w:rPr>
                <w:sz w:val="22"/>
                <w:szCs w:val="22"/>
              </w:rPr>
              <w:t>У</w:t>
            </w:r>
            <w:r w:rsidRPr="00C3120D">
              <w:rPr>
                <w:color w:val="2C2C2C"/>
                <w:spacing w:val="-4"/>
                <w:sz w:val="22"/>
                <w:szCs w:val="22"/>
              </w:rPr>
              <w:t xml:space="preserve">тренняя игровая разминка, эмоционально- стимулирующая гимнастика.                      </w:t>
            </w:r>
          </w:p>
        </w:tc>
        <w:tc>
          <w:tcPr>
            <w:tcW w:w="2552" w:type="dxa"/>
          </w:tcPr>
          <w:p w:rsidR="00760B05" w:rsidRPr="00C3120D" w:rsidRDefault="007E0E8C" w:rsidP="0028316D">
            <w:pPr>
              <w:jc w:val="center"/>
            </w:pPr>
            <w:r>
              <w:rPr>
                <w:sz w:val="22"/>
                <w:szCs w:val="22"/>
              </w:rPr>
              <w:t>8.1</w:t>
            </w:r>
            <w:r w:rsidR="00760B05" w:rsidRPr="00C3120D">
              <w:rPr>
                <w:sz w:val="22"/>
                <w:szCs w:val="22"/>
              </w:rPr>
              <w:t>0 – 8.25</w:t>
            </w:r>
          </w:p>
        </w:tc>
      </w:tr>
      <w:tr w:rsidR="00760B05" w:rsidRPr="00C3120D" w:rsidTr="007E0E8C">
        <w:trPr>
          <w:trHeight w:val="489"/>
        </w:trPr>
        <w:tc>
          <w:tcPr>
            <w:tcW w:w="12157" w:type="dxa"/>
          </w:tcPr>
          <w:p w:rsidR="00760B05" w:rsidRPr="00C3120D" w:rsidRDefault="00760B05" w:rsidP="0028316D">
            <w:r w:rsidRPr="00C3120D">
              <w:rPr>
                <w:sz w:val="22"/>
                <w:szCs w:val="22"/>
              </w:rPr>
              <w:t>Беседы,  привитие  культурно-гигиенических  навыков,  игровая  деятельность,  художественно-речевая  деятельность</w:t>
            </w:r>
          </w:p>
          <w:p w:rsidR="00760B05" w:rsidRPr="00C3120D" w:rsidRDefault="00760B05" w:rsidP="0028316D">
            <w:r w:rsidRPr="00C3120D">
              <w:rPr>
                <w:sz w:val="22"/>
                <w:szCs w:val="22"/>
              </w:rPr>
              <w:t>Подготовка  к  завтраку. Завтрак.</w:t>
            </w:r>
          </w:p>
        </w:tc>
        <w:tc>
          <w:tcPr>
            <w:tcW w:w="2552" w:type="dxa"/>
          </w:tcPr>
          <w:p w:rsidR="00760B05" w:rsidRPr="00C3120D" w:rsidRDefault="00760B05" w:rsidP="0028316D">
            <w:pPr>
              <w:jc w:val="center"/>
            </w:pPr>
          </w:p>
          <w:p w:rsidR="00760B05" w:rsidRPr="00C3120D" w:rsidRDefault="007E0E8C" w:rsidP="007E0E8C">
            <w:pPr>
              <w:pStyle w:val="a6"/>
              <w:ind w:left="-108"/>
            </w:pPr>
            <w:r>
              <w:rPr>
                <w:sz w:val="22"/>
                <w:szCs w:val="22"/>
              </w:rPr>
              <w:t xml:space="preserve">              8.25.– 8</w:t>
            </w:r>
            <w:r w:rsidR="00760B05" w:rsidRPr="00C3120D">
              <w:rPr>
                <w:sz w:val="22"/>
                <w:szCs w:val="22"/>
              </w:rPr>
              <w:t>.55</w:t>
            </w:r>
          </w:p>
        </w:tc>
      </w:tr>
      <w:tr w:rsidR="00760B05" w:rsidRPr="00C3120D" w:rsidTr="00760B05">
        <w:trPr>
          <w:trHeight w:val="282"/>
        </w:trPr>
        <w:tc>
          <w:tcPr>
            <w:tcW w:w="12157" w:type="dxa"/>
          </w:tcPr>
          <w:p w:rsidR="00760B05" w:rsidRPr="00C3120D" w:rsidRDefault="00760B05" w:rsidP="0028316D">
            <w:pPr>
              <w:widowControl/>
              <w:suppressAutoHyphens w:val="0"/>
            </w:pPr>
            <w:r w:rsidRPr="00C3120D">
              <w:rPr>
                <w:sz w:val="22"/>
                <w:szCs w:val="22"/>
              </w:rPr>
              <w:t>-Музыкальное  заня</w:t>
            </w:r>
            <w:r w:rsidR="007E0E8C">
              <w:rPr>
                <w:sz w:val="22"/>
                <w:szCs w:val="22"/>
              </w:rPr>
              <w:t>тие  - 2 раза  в  неделю  (по летнему расписанию</w:t>
            </w:r>
            <w:r w:rsidRPr="00C3120D">
              <w:rPr>
                <w:sz w:val="22"/>
                <w:szCs w:val="22"/>
              </w:rPr>
              <w:t>).</w:t>
            </w:r>
          </w:p>
          <w:p w:rsidR="00760B05" w:rsidRPr="00C3120D" w:rsidRDefault="00760B05" w:rsidP="0028316D">
            <w:pPr>
              <w:widowControl/>
              <w:suppressAutoHyphens w:val="0"/>
            </w:pPr>
            <w:r w:rsidRPr="00C3120D">
              <w:rPr>
                <w:sz w:val="22"/>
                <w:szCs w:val="22"/>
              </w:rPr>
              <w:t xml:space="preserve">-Физкультурное  занятие  на  </w:t>
            </w:r>
            <w:r w:rsidR="007E0E8C">
              <w:rPr>
                <w:sz w:val="22"/>
                <w:szCs w:val="22"/>
              </w:rPr>
              <w:t>улице  -  3 р. в  неделю (по летнему расписанию</w:t>
            </w:r>
            <w:r w:rsidR="007E0E8C" w:rsidRPr="00C3120D">
              <w:rPr>
                <w:sz w:val="22"/>
                <w:szCs w:val="22"/>
              </w:rPr>
              <w:t>).</w:t>
            </w:r>
          </w:p>
          <w:p w:rsidR="007E0E8C" w:rsidRDefault="00760B05" w:rsidP="0028316D">
            <w:pPr>
              <w:widowControl/>
              <w:suppressAutoHyphens w:val="0"/>
            </w:pPr>
            <w:r w:rsidRPr="00C3120D">
              <w:rPr>
                <w:sz w:val="22"/>
                <w:szCs w:val="22"/>
              </w:rPr>
              <w:t>-Занятия ху</w:t>
            </w:r>
            <w:r w:rsidR="007E0E8C">
              <w:rPr>
                <w:sz w:val="22"/>
                <w:szCs w:val="22"/>
              </w:rPr>
              <w:t xml:space="preserve">дожественно-эстетического цикла </w:t>
            </w:r>
            <w:r w:rsidR="007E0E8C" w:rsidRPr="007E0E8C">
              <w:rPr>
                <w:sz w:val="22"/>
                <w:szCs w:val="22"/>
              </w:rPr>
              <w:t>(по летнему расписанию).</w:t>
            </w:r>
          </w:p>
          <w:p w:rsidR="00760B05" w:rsidRPr="00C3120D" w:rsidRDefault="007E0E8C" w:rsidP="0028316D">
            <w:pPr>
              <w:widowControl/>
              <w:suppressAutoHyphens w:val="0"/>
            </w:pPr>
            <w:r w:rsidRPr="00C3120D">
              <w:rPr>
                <w:sz w:val="22"/>
                <w:szCs w:val="22"/>
              </w:rPr>
              <w:t>Второй завтрак</w:t>
            </w:r>
          </w:p>
        </w:tc>
        <w:tc>
          <w:tcPr>
            <w:tcW w:w="2552" w:type="dxa"/>
          </w:tcPr>
          <w:p w:rsidR="00760B05" w:rsidRPr="00C3120D" w:rsidRDefault="00760B05" w:rsidP="0028316D">
            <w:pPr>
              <w:jc w:val="center"/>
            </w:pPr>
            <w:r w:rsidRPr="00C3120D">
              <w:rPr>
                <w:sz w:val="22"/>
                <w:szCs w:val="22"/>
              </w:rPr>
              <w:t>9.00 -</w:t>
            </w:r>
            <w:r w:rsidR="007E0E8C">
              <w:rPr>
                <w:sz w:val="22"/>
                <w:szCs w:val="22"/>
              </w:rPr>
              <w:t xml:space="preserve"> 9.45</w:t>
            </w:r>
          </w:p>
        </w:tc>
      </w:tr>
      <w:tr w:rsidR="00760B05" w:rsidRPr="00C3120D" w:rsidTr="007E0E8C">
        <w:trPr>
          <w:trHeight w:val="1064"/>
        </w:trPr>
        <w:tc>
          <w:tcPr>
            <w:tcW w:w="12157" w:type="dxa"/>
          </w:tcPr>
          <w:p w:rsidR="00760B05" w:rsidRPr="00C3120D" w:rsidRDefault="00760B05" w:rsidP="0028316D">
            <w:r w:rsidRPr="00C3120D">
              <w:rPr>
                <w:b/>
                <w:i/>
                <w:sz w:val="22"/>
                <w:szCs w:val="22"/>
              </w:rPr>
              <w:lastRenderedPageBreak/>
              <w:t>День  интересных  дел (в рамках летней тематической программы для детей дошкольного возраста)</w:t>
            </w:r>
          </w:p>
          <w:p w:rsidR="00760B05" w:rsidRPr="00C3120D" w:rsidRDefault="00760B05" w:rsidP="0028316D">
            <w:r w:rsidRPr="00C3120D">
              <w:rPr>
                <w:sz w:val="22"/>
                <w:szCs w:val="22"/>
              </w:rPr>
              <w:t>-Подготовка к прогулке</w:t>
            </w:r>
          </w:p>
          <w:p w:rsidR="00760B05" w:rsidRPr="00C3120D" w:rsidRDefault="00760B05" w:rsidP="0028316D">
            <w:pPr>
              <w:widowControl/>
              <w:suppressAutoHyphens w:val="0"/>
            </w:pPr>
            <w:r w:rsidRPr="00C3120D">
              <w:rPr>
                <w:sz w:val="22"/>
                <w:szCs w:val="22"/>
              </w:rPr>
              <w:t>-Прогулка  (наблюдение,  труд, подвижные  игры, ОВД, игры  сюжетно-ролевого  характера,  индивидуальная  работа  с  детьми).</w:t>
            </w:r>
          </w:p>
        </w:tc>
        <w:tc>
          <w:tcPr>
            <w:tcW w:w="2552" w:type="dxa"/>
          </w:tcPr>
          <w:p w:rsidR="00760B05" w:rsidRPr="00C3120D" w:rsidRDefault="00760B05" w:rsidP="007E0E8C">
            <w:r w:rsidRPr="00C3120D">
              <w:rPr>
                <w:sz w:val="22"/>
                <w:szCs w:val="22"/>
              </w:rPr>
              <w:t>9.45 – 11.30</w:t>
            </w:r>
          </w:p>
        </w:tc>
      </w:tr>
      <w:tr w:rsidR="00760B05" w:rsidRPr="00C3120D" w:rsidTr="00760B05">
        <w:trPr>
          <w:trHeight w:val="90"/>
        </w:trPr>
        <w:tc>
          <w:tcPr>
            <w:tcW w:w="12157" w:type="dxa"/>
          </w:tcPr>
          <w:p w:rsidR="00760B05" w:rsidRPr="00C3120D" w:rsidRDefault="00760B05" w:rsidP="0028316D">
            <w:r w:rsidRPr="00C3120D">
              <w:rPr>
                <w:sz w:val="22"/>
                <w:szCs w:val="22"/>
              </w:rPr>
              <w:t>Возвращение  с   прогулки</w:t>
            </w:r>
            <w:r w:rsidR="003E1E99">
              <w:rPr>
                <w:sz w:val="22"/>
                <w:szCs w:val="22"/>
              </w:rPr>
              <w:t xml:space="preserve">. </w:t>
            </w:r>
            <w:r w:rsidRPr="00C3120D">
              <w:rPr>
                <w:sz w:val="22"/>
                <w:szCs w:val="22"/>
              </w:rPr>
              <w:t xml:space="preserve"> Мытье  ног.  Подготовка   к  обеду</w:t>
            </w:r>
          </w:p>
        </w:tc>
        <w:tc>
          <w:tcPr>
            <w:tcW w:w="2552" w:type="dxa"/>
          </w:tcPr>
          <w:p w:rsidR="00760B05" w:rsidRPr="00C3120D" w:rsidRDefault="00760B05" w:rsidP="0028316D">
            <w:pPr>
              <w:jc w:val="center"/>
            </w:pPr>
            <w:r w:rsidRPr="00C3120D">
              <w:rPr>
                <w:sz w:val="22"/>
                <w:szCs w:val="22"/>
              </w:rPr>
              <w:t>11.30 - 11.50</w:t>
            </w:r>
          </w:p>
        </w:tc>
      </w:tr>
      <w:tr w:rsidR="00760B05" w:rsidRPr="00C3120D" w:rsidTr="00760B05">
        <w:trPr>
          <w:trHeight w:val="236"/>
        </w:trPr>
        <w:tc>
          <w:tcPr>
            <w:tcW w:w="12157" w:type="dxa"/>
          </w:tcPr>
          <w:p w:rsidR="00760B05" w:rsidRPr="00C3120D" w:rsidRDefault="00760B05" w:rsidP="0028316D">
            <w:r w:rsidRPr="00C3120D">
              <w:rPr>
                <w:sz w:val="22"/>
                <w:szCs w:val="22"/>
              </w:rPr>
              <w:t>Обед</w:t>
            </w:r>
          </w:p>
        </w:tc>
        <w:tc>
          <w:tcPr>
            <w:tcW w:w="2552" w:type="dxa"/>
          </w:tcPr>
          <w:p w:rsidR="00760B05" w:rsidRPr="00C3120D" w:rsidRDefault="00760B05" w:rsidP="0028316D">
            <w:pPr>
              <w:jc w:val="center"/>
            </w:pPr>
            <w:r w:rsidRPr="00C3120D">
              <w:rPr>
                <w:sz w:val="22"/>
                <w:szCs w:val="22"/>
              </w:rPr>
              <w:t>11.50–12.20</w:t>
            </w:r>
          </w:p>
        </w:tc>
      </w:tr>
      <w:tr w:rsidR="00760B05" w:rsidRPr="00C3120D" w:rsidTr="00760B05">
        <w:trPr>
          <w:trHeight w:val="249"/>
        </w:trPr>
        <w:tc>
          <w:tcPr>
            <w:tcW w:w="12157" w:type="dxa"/>
          </w:tcPr>
          <w:p w:rsidR="00760B05" w:rsidRPr="00C3120D" w:rsidRDefault="00760B05" w:rsidP="0028316D">
            <w:r w:rsidRPr="00C3120D">
              <w:rPr>
                <w:sz w:val="22"/>
                <w:szCs w:val="22"/>
              </w:rPr>
              <w:t>Подготовка  ко  сну.   Сон</w:t>
            </w:r>
          </w:p>
        </w:tc>
        <w:tc>
          <w:tcPr>
            <w:tcW w:w="2552" w:type="dxa"/>
          </w:tcPr>
          <w:p w:rsidR="00760B05" w:rsidRPr="00C3120D" w:rsidRDefault="00760B05" w:rsidP="0028316D">
            <w:pPr>
              <w:jc w:val="center"/>
            </w:pPr>
            <w:r w:rsidRPr="00C3120D">
              <w:rPr>
                <w:sz w:val="22"/>
                <w:szCs w:val="22"/>
              </w:rPr>
              <w:t xml:space="preserve">12.20 – 15.00  </w:t>
            </w:r>
          </w:p>
        </w:tc>
      </w:tr>
      <w:tr w:rsidR="00760B05" w:rsidRPr="00C3120D" w:rsidTr="00760B05">
        <w:trPr>
          <w:trHeight w:val="361"/>
        </w:trPr>
        <w:tc>
          <w:tcPr>
            <w:tcW w:w="12157" w:type="dxa"/>
          </w:tcPr>
          <w:p w:rsidR="00760B05" w:rsidRPr="00C3120D" w:rsidRDefault="00760B05" w:rsidP="0028316D">
            <w:r w:rsidRPr="00C3120D">
              <w:rPr>
                <w:sz w:val="22"/>
                <w:szCs w:val="22"/>
              </w:rPr>
              <w:t>Подъём.  Гимнастика  пробуждения.   Гимнастика  после  дневного  сна.</w:t>
            </w:r>
          </w:p>
        </w:tc>
        <w:tc>
          <w:tcPr>
            <w:tcW w:w="2552" w:type="dxa"/>
          </w:tcPr>
          <w:p w:rsidR="00760B05" w:rsidRPr="00C3120D" w:rsidRDefault="00760B05" w:rsidP="003E1E99">
            <w:r w:rsidRPr="00C3120D">
              <w:rPr>
                <w:sz w:val="22"/>
                <w:szCs w:val="22"/>
              </w:rPr>
              <w:t>15.00–15.20</w:t>
            </w:r>
          </w:p>
        </w:tc>
      </w:tr>
      <w:tr w:rsidR="00760B05" w:rsidRPr="00C3120D" w:rsidTr="00760B05">
        <w:trPr>
          <w:trHeight w:val="233"/>
        </w:trPr>
        <w:tc>
          <w:tcPr>
            <w:tcW w:w="12157" w:type="dxa"/>
          </w:tcPr>
          <w:p w:rsidR="00760B05" w:rsidRPr="00C3120D" w:rsidRDefault="00760B05" w:rsidP="0028316D">
            <w:r w:rsidRPr="00C3120D">
              <w:rPr>
                <w:sz w:val="22"/>
                <w:szCs w:val="22"/>
              </w:rPr>
              <w:t>Полдник.</w:t>
            </w:r>
          </w:p>
        </w:tc>
        <w:tc>
          <w:tcPr>
            <w:tcW w:w="2552" w:type="dxa"/>
          </w:tcPr>
          <w:p w:rsidR="00760B05" w:rsidRPr="00C3120D" w:rsidRDefault="00760B05" w:rsidP="0028316D">
            <w:pPr>
              <w:jc w:val="center"/>
            </w:pPr>
            <w:r w:rsidRPr="00C3120D">
              <w:rPr>
                <w:sz w:val="22"/>
                <w:szCs w:val="22"/>
              </w:rPr>
              <w:t>15.20-15.35</w:t>
            </w:r>
          </w:p>
        </w:tc>
      </w:tr>
      <w:tr w:rsidR="00760B05" w:rsidRPr="00C3120D" w:rsidTr="00760B05">
        <w:trPr>
          <w:trHeight w:val="240"/>
        </w:trPr>
        <w:tc>
          <w:tcPr>
            <w:tcW w:w="12157" w:type="dxa"/>
          </w:tcPr>
          <w:p w:rsidR="00760B05" w:rsidRPr="00C3120D" w:rsidRDefault="00760B05" w:rsidP="0028316D">
            <w:r w:rsidRPr="00C3120D">
              <w:rPr>
                <w:sz w:val="22"/>
                <w:szCs w:val="22"/>
              </w:rPr>
              <w:t>Игры, подготовка к прогулке</w:t>
            </w:r>
          </w:p>
        </w:tc>
        <w:tc>
          <w:tcPr>
            <w:tcW w:w="2552" w:type="dxa"/>
          </w:tcPr>
          <w:p w:rsidR="00760B05" w:rsidRPr="00C3120D" w:rsidRDefault="00760B05" w:rsidP="0028316D">
            <w:pPr>
              <w:jc w:val="center"/>
            </w:pPr>
            <w:r w:rsidRPr="00C3120D">
              <w:rPr>
                <w:sz w:val="22"/>
                <w:szCs w:val="22"/>
              </w:rPr>
              <w:t>15.35-16.00</w:t>
            </w:r>
          </w:p>
        </w:tc>
      </w:tr>
      <w:tr w:rsidR="00760B05" w:rsidRPr="00C3120D" w:rsidTr="00760B05">
        <w:trPr>
          <w:trHeight w:val="376"/>
        </w:trPr>
        <w:tc>
          <w:tcPr>
            <w:tcW w:w="12157" w:type="dxa"/>
          </w:tcPr>
          <w:p w:rsidR="00760B05" w:rsidRPr="00C3120D" w:rsidRDefault="00760B05" w:rsidP="0028316D">
            <w:r w:rsidRPr="00C3120D">
              <w:rPr>
                <w:sz w:val="22"/>
                <w:szCs w:val="22"/>
              </w:rPr>
              <w:t>Прогулка   (наблюдение,  подвижные  игры, игры  сюжетно-ролевого  характера,  индивидуальная  работа  с  детьми).</w:t>
            </w:r>
          </w:p>
        </w:tc>
        <w:tc>
          <w:tcPr>
            <w:tcW w:w="2552" w:type="dxa"/>
          </w:tcPr>
          <w:p w:rsidR="00760B05" w:rsidRPr="00C3120D" w:rsidRDefault="00760B05" w:rsidP="0028316D">
            <w:pPr>
              <w:jc w:val="center"/>
            </w:pPr>
            <w:r w:rsidRPr="00C3120D">
              <w:rPr>
                <w:sz w:val="22"/>
                <w:szCs w:val="22"/>
              </w:rPr>
              <w:t>16.00-16.30</w:t>
            </w:r>
          </w:p>
        </w:tc>
      </w:tr>
      <w:tr w:rsidR="00760B05" w:rsidRPr="00C3120D" w:rsidTr="00760B05">
        <w:trPr>
          <w:trHeight w:val="261"/>
        </w:trPr>
        <w:tc>
          <w:tcPr>
            <w:tcW w:w="12157" w:type="dxa"/>
          </w:tcPr>
          <w:p w:rsidR="00760B05" w:rsidRPr="00C3120D" w:rsidRDefault="00760B05" w:rsidP="0028316D">
            <w:r w:rsidRPr="00C3120D">
              <w:rPr>
                <w:sz w:val="22"/>
                <w:szCs w:val="22"/>
              </w:rPr>
              <w:t xml:space="preserve"> Подготовка к ужину, ужин. </w:t>
            </w:r>
          </w:p>
        </w:tc>
        <w:tc>
          <w:tcPr>
            <w:tcW w:w="2552" w:type="dxa"/>
          </w:tcPr>
          <w:p w:rsidR="00760B05" w:rsidRPr="00C3120D" w:rsidRDefault="00760B05" w:rsidP="0028316D">
            <w:pPr>
              <w:jc w:val="center"/>
            </w:pPr>
            <w:r w:rsidRPr="00C3120D">
              <w:rPr>
                <w:sz w:val="22"/>
                <w:szCs w:val="22"/>
              </w:rPr>
              <w:t>16.30-16.55</w:t>
            </w:r>
          </w:p>
        </w:tc>
      </w:tr>
      <w:tr w:rsidR="00760B05" w:rsidRPr="00C3120D" w:rsidTr="00760B05">
        <w:trPr>
          <w:trHeight w:val="261"/>
        </w:trPr>
        <w:tc>
          <w:tcPr>
            <w:tcW w:w="12157" w:type="dxa"/>
          </w:tcPr>
          <w:p w:rsidR="00760B05" w:rsidRPr="00C3120D" w:rsidRDefault="00760B05" w:rsidP="0028316D">
            <w:r w:rsidRPr="00C3120D">
              <w:rPr>
                <w:sz w:val="22"/>
                <w:szCs w:val="22"/>
              </w:rPr>
              <w:t>Игры.  Беседы  с родителями, прогулка, уход детей домой.</w:t>
            </w:r>
          </w:p>
        </w:tc>
        <w:tc>
          <w:tcPr>
            <w:tcW w:w="2552" w:type="dxa"/>
          </w:tcPr>
          <w:p w:rsidR="00760B05" w:rsidRPr="00C3120D" w:rsidRDefault="00760B05" w:rsidP="0028316D">
            <w:pPr>
              <w:jc w:val="center"/>
            </w:pPr>
            <w:r w:rsidRPr="00C3120D">
              <w:rPr>
                <w:sz w:val="22"/>
                <w:szCs w:val="22"/>
              </w:rPr>
              <w:t>16.55-19.00</w:t>
            </w:r>
          </w:p>
        </w:tc>
      </w:tr>
    </w:tbl>
    <w:p w:rsidR="00B74E00" w:rsidRDefault="00B74E00" w:rsidP="0058057D">
      <w:pPr>
        <w:rPr>
          <w:b/>
        </w:rPr>
      </w:pPr>
    </w:p>
    <w:p w:rsidR="007B164C" w:rsidRPr="00913066" w:rsidRDefault="007B164C" w:rsidP="0058057D">
      <w:pPr>
        <w:rPr>
          <w:b/>
        </w:rPr>
      </w:pPr>
      <w:r w:rsidRPr="00913066">
        <w:rPr>
          <w:b/>
        </w:rPr>
        <w:t>Организация  сна.</w:t>
      </w:r>
    </w:p>
    <w:p w:rsidR="007B164C" w:rsidRPr="007C15EB" w:rsidRDefault="007B164C" w:rsidP="00A24C53">
      <w:pPr>
        <w:jc w:val="both"/>
      </w:pPr>
      <w:r w:rsidRPr="007C15EB">
        <w:t xml:space="preserve">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w:t>
      </w:r>
      <w:r w:rsidR="00153BCA">
        <w:t xml:space="preserve">12-12,5 часов,  из  которых </w:t>
      </w:r>
      <w:r w:rsidR="00BE3DC8">
        <w:t>2 часа</w:t>
      </w:r>
      <w:r w:rsidR="0060273D">
        <w:t xml:space="preserve"> </w:t>
      </w:r>
      <w:r w:rsidR="00153BCA">
        <w:t xml:space="preserve">отводят </w:t>
      </w:r>
      <w:r w:rsidRPr="007C15EB">
        <w:t>дневному  сну.</w:t>
      </w:r>
    </w:p>
    <w:p w:rsidR="007B164C" w:rsidRPr="007C15EB" w:rsidRDefault="007B164C" w:rsidP="007B164C">
      <w:pPr>
        <w:rPr>
          <w:b/>
          <w:i/>
        </w:rPr>
      </w:pPr>
      <w:r w:rsidRPr="007C15EB">
        <w:t xml:space="preserve"> При организации сна учитываются следующие</w:t>
      </w:r>
      <w:r w:rsidRPr="007C15EB">
        <w:rPr>
          <w:b/>
          <w:i/>
        </w:rPr>
        <w:t xml:space="preserve"> правила:</w:t>
      </w:r>
    </w:p>
    <w:p w:rsidR="007B164C" w:rsidRPr="007C15EB" w:rsidRDefault="007B164C" w:rsidP="00314D50">
      <w:pPr>
        <w:widowControl/>
        <w:numPr>
          <w:ilvl w:val="0"/>
          <w:numId w:val="9"/>
        </w:numPr>
        <w:suppressAutoHyphens w:val="0"/>
        <w:jc w:val="both"/>
      </w:pPr>
      <w:r w:rsidRPr="007C15EB">
        <w:t>В момент подготовки детей ко сну обстановка должна быть спокойной, шумные игры исключаются за 30 мин до сна.</w:t>
      </w:r>
    </w:p>
    <w:p w:rsidR="007B164C" w:rsidRPr="007C15EB" w:rsidRDefault="007B164C" w:rsidP="00314D50">
      <w:pPr>
        <w:widowControl/>
        <w:numPr>
          <w:ilvl w:val="0"/>
          <w:numId w:val="9"/>
        </w:numPr>
        <w:suppressAutoHyphens w:val="0"/>
        <w:jc w:val="both"/>
      </w:pPr>
      <w:r w:rsidRPr="007C15EB">
        <w:t>Перед сном возможно прослушивание коротких потешек, сказок, спокойной музыки, шумов природы (щебет птиц, журчание ручья, шелест листьев и другое).</w:t>
      </w:r>
    </w:p>
    <w:p w:rsidR="007B164C" w:rsidRPr="007C15EB" w:rsidRDefault="007B164C" w:rsidP="00314D50">
      <w:pPr>
        <w:widowControl/>
        <w:numPr>
          <w:ilvl w:val="0"/>
          <w:numId w:val="9"/>
        </w:numPr>
        <w:suppressAutoHyphens w:val="0"/>
        <w:jc w:val="both"/>
      </w:pPr>
      <w:r w:rsidRPr="007C15EB">
        <w:t>Первыми за обеденный стол садятся дети с ослабленным здоровьем, чтобы затем они первыми ложились в постель.</w:t>
      </w:r>
    </w:p>
    <w:p w:rsidR="007B164C" w:rsidRPr="007C15EB" w:rsidRDefault="007B164C" w:rsidP="00314D50">
      <w:pPr>
        <w:widowControl/>
        <w:numPr>
          <w:ilvl w:val="0"/>
          <w:numId w:val="9"/>
        </w:numPr>
        <w:suppressAutoHyphens w:val="0"/>
        <w:jc w:val="both"/>
      </w:pPr>
      <w:r w:rsidRPr="007C15EB">
        <w:t xml:space="preserve">Спальню перед сном проветривают со снижением температуры воздуха в помещении на 3—5 градусов.  </w:t>
      </w:r>
    </w:p>
    <w:p w:rsidR="007B164C" w:rsidRPr="007C15EB" w:rsidRDefault="007B164C" w:rsidP="00314D50">
      <w:pPr>
        <w:widowControl/>
        <w:numPr>
          <w:ilvl w:val="0"/>
          <w:numId w:val="9"/>
        </w:numPr>
        <w:suppressAutoHyphens w:val="0"/>
        <w:jc w:val="both"/>
      </w:pPr>
      <w:r w:rsidRPr="007C15EB">
        <w:t xml:space="preserve">Во время сна детей  присутствие    воспитателя  (или  его  помощника)  в  спальне  обязательно. </w:t>
      </w:r>
    </w:p>
    <w:p w:rsidR="007B164C" w:rsidRPr="007C15EB" w:rsidRDefault="007B164C" w:rsidP="00314D50">
      <w:pPr>
        <w:widowControl/>
        <w:numPr>
          <w:ilvl w:val="0"/>
          <w:numId w:val="9"/>
        </w:numPr>
        <w:suppressAutoHyphens w:val="0"/>
        <w:jc w:val="both"/>
      </w:pPr>
      <w:r w:rsidRPr="007C15EB">
        <w:t>Не допускается хранение в спальне лекарства и дезинфицирующих растворов.</w:t>
      </w:r>
    </w:p>
    <w:p w:rsidR="007B164C" w:rsidRPr="007C15EB" w:rsidRDefault="007B164C" w:rsidP="00314D50">
      <w:pPr>
        <w:widowControl/>
        <w:numPr>
          <w:ilvl w:val="0"/>
          <w:numId w:val="9"/>
        </w:numPr>
        <w:suppressAutoHyphens w:val="0"/>
        <w:jc w:val="both"/>
      </w:pPr>
      <w:r w:rsidRPr="007C15EB">
        <w:t>Необходимо  правильно  разбудить  детей;  дать  возможность  5-10  минут  полежать,  но  не  задерживать  их  в постели.</w:t>
      </w:r>
    </w:p>
    <w:p w:rsidR="00BE3DC8" w:rsidRDefault="007B164C" w:rsidP="00314D50">
      <w:pPr>
        <w:widowControl/>
        <w:numPr>
          <w:ilvl w:val="0"/>
          <w:numId w:val="9"/>
        </w:numPr>
        <w:suppressAutoHyphens w:val="0"/>
        <w:jc w:val="both"/>
      </w:pPr>
      <w:r w:rsidRPr="007C15EB">
        <w:t>Побудительную гимнастику допускается начинать в постели</w:t>
      </w:r>
      <w:r w:rsidR="00BE3DC8">
        <w:t>.</w:t>
      </w:r>
    </w:p>
    <w:p w:rsidR="00BE3DC8" w:rsidRDefault="0058057D" w:rsidP="00BE3DC8">
      <w:r>
        <w:t>В групповых помеще</w:t>
      </w:r>
      <w:r w:rsidRPr="0058057D">
        <w:t>ниях поддерживается постоянн</w:t>
      </w:r>
      <w:r>
        <w:t>ая температура воздуха (+21-22 *</w:t>
      </w:r>
      <w:r w:rsidRPr="0058057D">
        <w:t>С). Одежда детей в помещении должна быть двухслойной. Во время сна поддерживается в спаль</w:t>
      </w:r>
      <w:r>
        <w:t>не прохладная температура (+15-16 *</w:t>
      </w:r>
      <w:r w:rsidRPr="0058057D">
        <w:t>С). Осуществляется закаливание детей во время одевания после сна и при переодевании в течение дня.</w:t>
      </w:r>
    </w:p>
    <w:p w:rsidR="00BF03E6" w:rsidRDefault="00BF03E6" w:rsidP="003C113F">
      <w:pPr>
        <w:rPr>
          <w:b/>
        </w:rPr>
      </w:pPr>
    </w:p>
    <w:p w:rsidR="00153BCA" w:rsidRPr="00913066" w:rsidRDefault="00153BCA" w:rsidP="003C113F">
      <w:pPr>
        <w:rPr>
          <w:b/>
        </w:rPr>
      </w:pPr>
      <w:r w:rsidRPr="00913066">
        <w:rPr>
          <w:b/>
        </w:rPr>
        <w:t>Организация  прогулки.</w:t>
      </w:r>
    </w:p>
    <w:p w:rsidR="00261B85" w:rsidRPr="00261B85" w:rsidRDefault="00261B85" w:rsidP="00261B85">
      <w:pPr>
        <w:jc w:val="both"/>
        <w:rPr>
          <w:lang w:bidi="he-IL"/>
        </w:rPr>
      </w:pPr>
      <w:r w:rsidRPr="00261B85">
        <w:t xml:space="preserve">Прогулку  организуют  1-2  раза  в  день:  в  первую  половину  дня – до  обеда  и во  вторую   половину  дня – после  дневного  сна  и   перед  уходом  детей  домой, </w:t>
      </w:r>
      <w:r w:rsidRPr="00261B85">
        <w:rPr>
          <w:lang w:bidi="he-IL"/>
        </w:rPr>
        <w:t xml:space="preserve">(в зависимости от погодных условий). </w:t>
      </w:r>
      <w:r w:rsidR="00A24C53" w:rsidRPr="00261B85">
        <w:t>При  температуре  воздуха  ниже  -  15°С  и  скорости  ветра более  7 м/с  прогулка  не  проводится.  При  температуре  воздуха  выше +22  градусов прогулка не проводится.</w:t>
      </w:r>
    </w:p>
    <w:p w:rsidR="00261B85" w:rsidRPr="00261B85" w:rsidRDefault="00261B85" w:rsidP="00A24C53">
      <w:pPr>
        <w:rPr>
          <w:lang w:bidi="he-IL"/>
        </w:rPr>
      </w:pPr>
      <w:r w:rsidRPr="00261B85">
        <w:rPr>
          <w:lang w:bidi="he-IL"/>
        </w:rPr>
        <w:lastRenderedPageBreak/>
        <w:t>В теплое время года жизнь детей всей группы организуется на специ</w:t>
      </w:r>
      <w:r w:rsidRPr="00261B85">
        <w:rPr>
          <w:lang w:bidi="he-IL"/>
        </w:rPr>
        <w:softHyphen/>
        <w:t>ально оборудованном озелененном участке детского сада. Одним из эффективных закаливающих мероприятий является про</w:t>
      </w:r>
      <w:r w:rsidRPr="00261B85">
        <w:rPr>
          <w:lang w:bidi="he-IL"/>
        </w:rPr>
        <w:softHyphen/>
        <w:t>гулка с детьми</w:t>
      </w:r>
      <w:r w:rsidR="00A24C53">
        <w:rPr>
          <w:lang w:bidi="he-IL"/>
        </w:rPr>
        <w:t xml:space="preserve"> в любую погоду. </w:t>
      </w:r>
      <w:r w:rsidRPr="00261B85">
        <w:rPr>
          <w:lang w:bidi="he-IL"/>
        </w:rPr>
        <w:t xml:space="preserve">В ненастье можно </w:t>
      </w:r>
      <w:r w:rsidR="00A24C53">
        <w:rPr>
          <w:lang w:bidi="he-IL"/>
        </w:rPr>
        <w:t>гулять с детьми в другом помещении</w:t>
      </w:r>
      <w:r w:rsidRPr="00261B85">
        <w:rPr>
          <w:lang w:bidi="he-IL"/>
        </w:rPr>
        <w:t>, организуя подвижные игры (зайчики скачут на лужайке, мышки убе</w:t>
      </w:r>
      <w:r w:rsidRPr="00261B85">
        <w:rPr>
          <w:lang w:bidi="he-IL"/>
        </w:rPr>
        <w:softHyphen/>
        <w:t xml:space="preserve">гают от кота в норки и др.). </w:t>
      </w:r>
    </w:p>
    <w:p w:rsidR="00261B85" w:rsidRPr="00261B85" w:rsidRDefault="00261B85" w:rsidP="00261B85">
      <w:pPr>
        <w:jc w:val="both"/>
        <w:rPr>
          <w:lang w:bidi="he-IL"/>
        </w:rPr>
      </w:pPr>
      <w:r w:rsidRPr="00261B85">
        <w:rPr>
          <w:lang w:bidi="he-IL"/>
        </w:rPr>
        <w:t>В теплое время года на прогулке предусматривается кратковременное (3-5 минут) пребывание детей под прямыми лучами солнца. В кон</w:t>
      </w:r>
      <w:r w:rsidR="00A24C53">
        <w:rPr>
          <w:lang w:bidi="he-IL"/>
        </w:rPr>
        <w:t>це прогулки разрешается походить</w:t>
      </w:r>
      <w:r w:rsidRPr="00261B85">
        <w:rPr>
          <w:lang w:bidi="he-IL"/>
        </w:rPr>
        <w:t xml:space="preserve"> 2-3 минуты босиком по теплому песку (убедившись предварительно в его чистоте и безопасности). </w:t>
      </w:r>
    </w:p>
    <w:p w:rsidR="00261B85" w:rsidRPr="00261B85" w:rsidRDefault="00261B85" w:rsidP="00261B85">
      <w:pPr>
        <w:jc w:val="both"/>
        <w:rPr>
          <w:lang w:bidi="he-IL"/>
        </w:rPr>
      </w:pPr>
      <w:r w:rsidRPr="00261B85">
        <w:rPr>
          <w:lang w:bidi="he-IL"/>
        </w:rPr>
        <w:t>После окончания прогулки в летнее время сочетаются гигиенические и закаливающие процедуры при умывании и мытье ног, при этом учитываются состояние здоровья каждого ребенка и степень его п</w:t>
      </w:r>
      <w:r w:rsidR="00A24C53">
        <w:rPr>
          <w:lang w:bidi="he-IL"/>
        </w:rPr>
        <w:t>ривыкания к воздейс</w:t>
      </w:r>
      <w:r w:rsidR="00A24C53">
        <w:rPr>
          <w:lang w:bidi="he-IL"/>
        </w:rPr>
        <w:softHyphen/>
        <w:t xml:space="preserve">твию воды. </w:t>
      </w:r>
    </w:p>
    <w:p w:rsidR="00261B85" w:rsidRPr="00261B85" w:rsidRDefault="00261B85" w:rsidP="00261B85">
      <w:pPr>
        <w:jc w:val="both"/>
        <w:rPr>
          <w:lang w:bidi="he-IL"/>
        </w:rPr>
      </w:pPr>
      <w:r w:rsidRPr="00261B85">
        <w:rPr>
          <w:lang w:bidi="he-IL"/>
        </w:rPr>
        <w:t>Осуществляются оздоровительно-закаливающие процедуры с использова</w:t>
      </w:r>
      <w:r w:rsidRPr="00261B85">
        <w:rPr>
          <w:lang w:bidi="he-IL"/>
        </w:rPr>
        <w:softHyphen/>
        <w:t xml:space="preserve">нием естественных факторов: воздуха, солнца, воды. </w:t>
      </w:r>
    </w:p>
    <w:p w:rsidR="00261B85" w:rsidRPr="00261B85" w:rsidRDefault="00261B85" w:rsidP="00261B85">
      <w:r w:rsidRPr="00261B85">
        <w:t xml:space="preserve">     Прогулка  состоит  из  следующих  </w:t>
      </w:r>
      <w:r w:rsidRPr="00261B85">
        <w:rPr>
          <w:b/>
          <w:i/>
        </w:rPr>
        <w:t>частей</w:t>
      </w:r>
      <w:r w:rsidRPr="00261B85">
        <w:t xml:space="preserve">: </w:t>
      </w:r>
    </w:p>
    <w:p w:rsidR="00261B85" w:rsidRPr="00261B85" w:rsidRDefault="00261B85" w:rsidP="00314D50">
      <w:pPr>
        <w:widowControl/>
        <w:numPr>
          <w:ilvl w:val="0"/>
          <w:numId w:val="7"/>
        </w:numPr>
        <w:suppressAutoHyphens w:val="0"/>
      </w:pPr>
      <w:r w:rsidRPr="00261B85">
        <w:t xml:space="preserve">наблюдение, </w:t>
      </w:r>
    </w:p>
    <w:p w:rsidR="00261B85" w:rsidRPr="00261B85" w:rsidRDefault="00261B85" w:rsidP="00314D50">
      <w:pPr>
        <w:widowControl/>
        <w:numPr>
          <w:ilvl w:val="0"/>
          <w:numId w:val="7"/>
        </w:numPr>
        <w:suppressAutoHyphens w:val="0"/>
      </w:pPr>
      <w:r w:rsidRPr="00261B85">
        <w:t>двигательная деятельность: подвижные игры (одна – новая, вторая на закрепление, далее – по желанию детей);</w:t>
      </w:r>
    </w:p>
    <w:p w:rsidR="00261B85" w:rsidRPr="00261B85" w:rsidRDefault="00261B85" w:rsidP="00314D50">
      <w:pPr>
        <w:widowControl/>
        <w:numPr>
          <w:ilvl w:val="0"/>
          <w:numId w:val="7"/>
        </w:numPr>
        <w:suppressAutoHyphens w:val="0"/>
      </w:pPr>
      <w:r w:rsidRPr="00261B85">
        <w:t xml:space="preserve">индивидуальная  работа с  детьми  по результатам мониторинга;  по развитию физических качеств (ОВД в индивидуальной деятельности с детьми, не освоившими или плохо освоившими эти движения); </w:t>
      </w:r>
    </w:p>
    <w:p w:rsidR="00261B85" w:rsidRPr="00261B85" w:rsidRDefault="00261B85" w:rsidP="00314D50">
      <w:pPr>
        <w:widowControl/>
        <w:numPr>
          <w:ilvl w:val="0"/>
          <w:numId w:val="7"/>
        </w:numPr>
        <w:suppressAutoHyphens w:val="0"/>
      </w:pPr>
      <w:r w:rsidRPr="00261B85">
        <w:t xml:space="preserve">игры сюжетно-ролевого характера; </w:t>
      </w:r>
    </w:p>
    <w:p w:rsidR="00261B85" w:rsidRPr="00261B85" w:rsidRDefault="00261B85" w:rsidP="0060273D">
      <w:pPr>
        <w:widowControl/>
        <w:numPr>
          <w:ilvl w:val="0"/>
          <w:numId w:val="7"/>
        </w:numPr>
        <w:suppressAutoHyphens w:val="0"/>
      </w:pPr>
      <w:r w:rsidRPr="00261B85">
        <w:t xml:space="preserve">самостоятельная игровая деятельность  детей. </w:t>
      </w:r>
    </w:p>
    <w:p w:rsidR="00261B85" w:rsidRPr="00261B85" w:rsidRDefault="00261B85" w:rsidP="00261B85">
      <w:r w:rsidRPr="00261B85">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r w:rsidR="0060273D">
        <w:t xml:space="preserve"> </w:t>
      </w:r>
      <w:r w:rsidRPr="00261B85">
        <w:t xml:space="preserve">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НОД, требующей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Один  раз  в  неделю (пятница)  с  детьми  проводят  </w:t>
      </w:r>
      <w:r w:rsidRPr="00261B85">
        <w:rPr>
          <w:b/>
          <w:i/>
        </w:rPr>
        <w:t>целевые  прогулки</w:t>
      </w:r>
      <w:r w:rsidRPr="00261B85">
        <w:t>,  При  этом  учитываются  особые  правила:</w:t>
      </w:r>
    </w:p>
    <w:p w:rsidR="00A24C53" w:rsidRDefault="00261B85" w:rsidP="00261B85">
      <w:pPr>
        <w:jc w:val="both"/>
      </w:pPr>
      <w:r w:rsidRPr="00261B85">
        <w:t xml:space="preserve">1. </w:t>
      </w:r>
      <w:r w:rsidR="00A24C53">
        <w:t>Целевые прогулки с детьми этого возраста проводятся внутри здания и на участке детского сада.</w:t>
      </w:r>
    </w:p>
    <w:p w:rsidR="00261B85" w:rsidRPr="00261B85" w:rsidRDefault="00A24C53" w:rsidP="00261B85">
      <w:pPr>
        <w:jc w:val="both"/>
      </w:pPr>
      <w:r>
        <w:t>2.</w:t>
      </w:r>
      <w:r w:rsidR="00261B85" w:rsidRPr="00261B85">
        <w:t>Те</w:t>
      </w:r>
      <w:r>
        <w:t>мы целевых  прогулок,</w:t>
      </w:r>
      <w:r w:rsidR="00261B85" w:rsidRPr="00261B85">
        <w:t xml:space="preserve"> их место, время проведения должны быть спланированы заранее, но не в день их проведения.</w:t>
      </w:r>
    </w:p>
    <w:p w:rsidR="00261B85" w:rsidRPr="00261B85" w:rsidRDefault="00A24C53" w:rsidP="00261B85">
      <w:pPr>
        <w:jc w:val="both"/>
      </w:pPr>
      <w:r>
        <w:t>3</w:t>
      </w:r>
      <w:r w:rsidR="00261B85" w:rsidRPr="00261B85">
        <w:t xml:space="preserve">. Место и дорога должны быть апробированы заранее, должны быть безопасными для жизни и здоровья детей </w:t>
      </w:r>
    </w:p>
    <w:p w:rsidR="00261B85" w:rsidRPr="00261B85" w:rsidRDefault="00A24C53" w:rsidP="00261B85">
      <w:pPr>
        <w:jc w:val="both"/>
      </w:pPr>
      <w:r>
        <w:t>4</w:t>
      </w:r>
      <w:r w:rsidR="00261B85" w:rsidRPr="00261B85">
        <w:t>. Ответст</w:t>
      </w:r>
      <w:r>
        <w:t>венность за проведение целевой прогулки</w:t>
      </w:r>
      <w:r w:rsidR="00261B85" w:rsidRPr="00261B85">
        <w:t xml:space="preserve"> возлагается на воспитателя данной группы.</w:t>
      </w:r>
    </w:p>
    <w:p w:rsidR="00261B85" w:rsidRPr="00261B85" w:rsidRDefault="00A24C53" w:rsidP="00261B85">
      <w:pPr>
        <w:jc w:val="both"/>
      </w:pPr>
      <w:r>
        <w:t>5. Длительность целевой прогулки</w:t>
      </w:r>
      <w:r w:rsidR="00261B85" w:rsidRPr="00261B85">
        <w:t xml:space="preserve"> должна быт</w:t>
      </w:r>
      <w:r>
        <w:t>ь предусмотрена программой</w:t>
      </w:r>
      <w:r w:rsidR="00261B85" w:rsidRPr="00261B85">
        <w:t>, согласно возрасту детей.</w:t>
      </w:r>
    </w:p>
    <w:p w:rsidR="00FA0963" w:rsidRDefault="00FA0963" w:rsidP="00153BCA">
      <w:pPr>
        <w:jc w:val="both"/>
        <w:rPr>
          <w:b/>
        </w:rPr>
      </w:pPr>
    </w:p>
    <w:p w:rsidR="00153BCA" w:rsidRPr="00913066" w:rsidRDefault="0055331A" w:rsidP="00153BCA">
      <w:pPr>
        <w:jc w:val="both"/>
        <w:rPr>
          <w:b/>
          <w:sz w:val="22"/>
        </w:rPr>
      </w:pPr>
      <w:r w:rsidRPr="00913066">
        <w:rPr>
          <w:b/>
        </w:rPr>
        <w:t xml:space="preserve"> Организация  питания.</w:t>
      </w:r>
    </w:p>
    <w:p w:rsidR="0055331A" w:rsidRPr="00153BCA" w:rsidRDefault="0055331A" w:rsidP="00763774">
      <w:pPr>
        <w:rPr>
          <w:b/>
        </w:rPr>
      </w:pPr>
      <w:r w:rsidRPr="007C15EB">
        <w:t>В  МБДОУ  для  детей  организуется  4</w:t>
      </w:r>
      <w:r>
        <w:t xml:space="preserve">-х  разовое  питание. Контроль </w:t>
      </w:r>
      <w:r w:rsidRPr="007C15EB">
        <w:t>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Учреждения.</w:t>
      </w:r>
    </w:p>
    <w:p w:rsidR="0055331A" w:rsidRPr="007C15EB" w:rsidRDefault="0055331A" w:rsidP="00763774">
      <w:pPr>
        <w:outlineLvl w:val="0"/>
      </w:pPr>
      <w:r w:rsidRPr="007C15EB">
        <w:t>В МБДОУ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МБДОУ.</w:t>
      </w:r>
    </w:p>
    <w:p w:rsidR="0055331A" w:rsidRPr="007C15EB" w:rsidRDefault="0055331A" w:rsidP="00153BCA">
      <w:pPr>
        <w:jc w:val="both"/>
      </w:pPr>
      <w:r w:rsidRPr="007C15EB">
        <w:lastRenderedPageBreak/>
        <w:t xml:space="preserve">В  процессе  организации  питания  решаются  </w:t>
      </w:r>
      <w:r w:rsidRPr="007C15EB">
        <w:rPr>
          <w:b/>
          <w:i/>
        </w:rPr>
        <w:t>задачи  гигиены  и  правил  питания</w:t>
      </w:r>
      <w:r w:rsidRPr="007C15EB">
        <w:t>:</w:t>
      </w:r>
    </w:p>
    <w:p w:rsidR="0055331A" w:rsidRPr="007C15EB" w:rsidRDefault="0055331A" w:rsidP="00314D50">
      <w:pPr>
        <w:widowControl/>
        <w:numPr>
          <w:ilvl w:val="0"/>
          <w:numId w:val="8"/>
        </w:numPr>
        <w:suppressAutoHyphens w:val="0"/>
        <w:ind w:firstLine="709"/>
        <w:jc w:val="both"/>
      </w:pPr>
      <w:r w:rsidRPr="007C15EB">
        <w:t>мыть  руки  перед  едой</w:t>
      </w:r>
    </w:p>
    <w:p w:rsidR="0055331A" w:rsidRPr="007C15EB" w:rsidRDefault="0055331A" w:rsidP="00314D50">
      <w:pPr>
        <w:widowControl/>
        <w:numPr>
          <w:ilvl w:val="0"/>
          <w:numId w:val="8"/>
        </w:numPr>
        <w:suppressAutoHyphens w:val="0"/>
        <w:ind w:firstLine="709"/>
        <w:jc w:val="both"/>
      </w:pPr>
      <w:r w:rsidRPr="007C15EB">
        <w:t>класть  пищу  в  рот  небольшими  кусочками  и  хорошо  ее  пережевывать</w:t>
      </w:r>
    </w:p>
    <w:p w:rsidR="0055331A" w:rsidRPr="007C15EB" w:rsidRDefault="0055331A" w:rsidP="00314D50">
      <w:pPr>
        <w:widowControl/>
        <w:numPr>
          <w:ilvl w:val="0"/>
          <w:numId w:val="8"/>
        </w:numPr>
        <w:suppressAutoHyphens w:val="0"/>
        <w:ind w:firstLine="709"/>
        <w:jc w:val="both"/>
      </w:pPr>
      <w:r w:rsidRPr="007C15EB">
        <w:t>рот  и  руки  вытирать  бумажной  салфеткой</w:t>
      </w:r>
    </w:p>
    <w:p w:rsidR="0055331A" w:rsidRPr="007C15EB" w:rsidRDefault="0055331A" w:rsidP="00314D50">
      <w:pPr>
        <w:widowControl/>
        <w:numPr>
          <w:ilvl w:val="0"/>
          <w:numId w:val="8"/>
        </w:numPr>
        <w:suppressAutoHyphens w:val="0"/>
        <w:ind w:firstLine="709"/>
        <w:jc w:val="both"/>
      </w:pPr>
      <w:r w:rsidRPr="007C15EB">
        <w:t>после  окончания  еды  полоскать  рот</w:t>
      </w:r>
    </w:p>
    <w:p w:rsidR="00B705B0" w:rsidRDefault="0055331A" w:rsidP="0076377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15EB">
        <w:t xml:space="preserve">Для того чтобы дети осваивали </w:t>
      </w:r>
      <w:r w:rsidRPr="007C15EB">
        <w:rPr>
          <w:b/>
          <w:i/>
        </w:rPr>
        <w:t>нормы этикета</w:t>
      </w:r>
      <w:r w:rsidRPr="007C15EB">
        <w:t>, стол сервируют всеми необходимы</w:t>
      </w:r>
      <w:r w:rsidR="00763774">
        <w:t>ми приборами: тарелкой,</w:t>
      </w:r>
      <w:r w:rsidRPr="007C15EB">
        <w:t xml:space="preserve"> столовой и чайной ложками. На середину стола ставят бумажные салфетки, хлеб в хлебнице. Огромное значение в работе с детьми имеет пример взрослого. </w:t>
      </w:r>
    </w:p>
    <w:p w:rsidR="00BA5A15" w:rsidRPr="00BA5A15" w:rsidRDefault="00BA5A15" w:rsidP="00BA5A15">
      <w:pPr>
        <w:ind w:firstLine="709"/>
        <w:jc w:val="both"/>
        <w:rPr>
          <w:rStyle w:val="FontStyle149"/>
          <w:rFonts w:ascii="Times New Roman" w:hAnsi="Times New Roman" w:cs="Times New Roman"/>
          <w:bCs w:val="0"/>
          <w:i/>
          <w:sz w:val="24"/>
          <w:szCs w:val="24"/>
        </w:rPr>
      </w:pPr>
    </w:p>
    <w:p w:rsidR="00164AD8" w:rsidRDefault="00164AD8" w:rsidP="00164AD8">
      <w:pPr>
        <w:jc w:val="center"/>
        <w:rPr>
          <w:rFonts w:eastAsia="Batang"/>
          <w:b/>
          <w:lang w:eastAsia="ko-KR"/>
        </w:rPr>
      </w:pPr>
      <w:r w:rsidRPr="007F7027">
        <w:rPr>
          <w:rFonts w:eastAsia="Times New Roman"/>
          <w:b/>
        </w:rPr>
        <w:t>Мод</w:t>
      </w:r>
      <w:r>
        <w:rPr>
          <w:rFonts w:eastAsia="Times New Roman"/>
          <w:b/>
        </w:rPr>
        <w:t>ель двигательного режима в  группе</w:t>
      </w:r>
    </w:p>
    <w:tbl>
      <w:tblPr>
        <w:tblW w:w="156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6662"/>
        <w:gridCol w:w="4453"/>
      </w:tblGrid>
      <w:tr w:rsidR="00164AD8" w:rsidRPr="007F7027" w:rsidTr="001944E7">
        <w:tc>
          <w:tcPr>
            <w:tcW w:w="4505" w:type="dxa"/>
          </w:tcPr>
          <w:p w:rsidR="00164AD8" w:rsidRPr="007F7027" w:rsidRDefault="00164AD8" w:rsidP="001944E7">
            <w:pPr>
              <w:rPr>
                <w:b/>
              </w:rPr>
            </w:pPr>
            <w:r w:rsidRPr="007F7027">
              <w:rPr>
                <w:b/>
              </w:rPr>
              <w:t>Вид занятий</w:t>
            </w:r>
          </w:p>
        </w:tc>
        <w:tc>
          <w:tcPr>
            <w:tcW w:w="6662" w:type="dxa"/>
          </w:tcPr>
          <w:p w:rsidR="00164AD8" w:rsidRPr="007F7027" w:rsidRDefault="00164AD8" w:rsidP="001944E7">
            <w:pPr>
              <w:rPr>
                <w:b/>
              </w:rPr>
            </w:pPr>
            <w:r w:rsidRPr="007F7027">
              <w:rPr>
                <w:b/>
              </w:rPr>
              <w:t>Особенности организации</w:t>
            </w:r>
          </w:p>
        </w:tc>
        <w:tc>
          <w:tcPr>
            <w:tcW w:w="4453" w:type="dxa"/>
          </w:tcPr>
          <w:p w:rsidR="00164AD8" w:rsidRPr="007F7027" w:rsidRDefault="00164AD8" w:rsidP="001944E7">
            <w:pPr>
              <w:rPr>
                <w:b/>
              </w:rPr>
            </w:pPr>
            <w:r w:rsidRPr="007F7027">
              <w:rPr>
                <w:b/>
              </w:rPr>
              <w:t>Длитель</w:t>
            </w:r>
            <w:r w:rsidRPr="007F7027">
              <w:rPr>
                <w:b/>
              </w:rPr>
              <w:softHyphen/>
              <w:t>ность, мин</w:t>
            </w:r>
          </w:p>
        </w:tc>
      </w:tr>
      <w:tr w:rsidR="00164AD8" w:rsidRPr="00B959DD" w:rsidTr="001944E7">
        <w:tc>
          <w:tcPr>
            <w:tcW w:w="4505" w:type="dxa"/>
          </w:tcPr>
          <w:p w:rsidR="00164AD8" w:rsidRPr="00B959DD" w:rsidRDefault="00164AD8" w:rsidP="001944E7">
            <w:r w:rsidRPr="00B959DD">
              <w:t>Утренняя гимнастика</w:t>
            </w:r>
          </w:p>
        </w:tc>
        <w:tc>
          <w:tcPr>
            <w:tcW w:w="6662" w:type="dxa"/>
          </w:tcPr>
          <w:p w:rsidR="00164AD8" w:rsidRPr="00B959DD" w:rsidRDefault="00164AD8" w:rsidP="001944E7">
            <w:r w:rsidRPr="00B959DD">
              <w:t>Ежедневно (в теплый период на открытом воздухе)</w:t>
            </w:r>
          </w:p>
        </w:tc>
        <w:tc>
          <w:tcPr>
            <w:tcW w:w="4453" w:type="dxa"/>
          </w:tcPr>
          <w:p w:rsidR="00164AD8" w:rsidRPr="00B959DD" w:rsidRDefault="00FC5DF8" w:rsidP="001944E7">
            <w:r>
              <w:t>8</w:t>
            </w:r>
          </w:p>
        </w:tc>
      </w:tr>
      <w:tr w:rsidR="00164AD8" w:rsidRPr="00B959DD" w:rsidTr="001944E7">
        <w:tc>
          <w:tcPr>
            <w:tcW w:w="4505" w:type="dxa"/>
          </w:tcPr>
          <w:p w:rsidR="00164AD8" w:rsidRPr="00B959DD" w:rsidRDefault="00164AD8" w:rsidP="001944E7">
            <w:r w:rsidRPr="00B959DD">
              <w:t>Двигательная раз</w:t>
            </w:r>
            <w:r w:rsidRPr="00B959DD">
              <w:softHyphen/>
              <w:t>минка</w:t>
            </w:r>
          </w:p>
        </w:tc>
        <w:tc>
          <w:tcPr>
            <w:tcW w:w="6662" w:type="dxa"/>
          </w:tcPr>
          <w:p w:rsidR="00164AD8" w:rsidRPr="00B959DD" w:rsidRDefault="00E8727F" w:rsidP="001944E7">
            <w:r>
              <w:t xml:space="preserve">Ежедневно </w:t>
            </w:r>
          </w:p>
        </w:tc>
        <w:tc>
          <w:tcPr>
            <w:tcW w:w="4453" w:type="dxa"/>
          </w:tcPr>
          <w:p w:rsidR="00164AD8" w:rsidRPr="00B959DD" w:rsidRDefault="00164AD8" w:rsidP="001944E7">
            <w:r w:rsidRPr="00B959DD">
              <w:t>10</w:t>
            </w:r>
          </w:p>
        </w:tc>
      </w:tr>
      <w:tr w:rsidR="00164AD8" w:rsidRPr="00B959DD" w:rsidTr="001944E7">
        <w:tc>
          <w:tcPr>
            <w:tcW w:w="4505" w:type="dxa"/>
          </w:tcPr>
          <w:p w:rsidR="00164AD8" w:rsidRPr="00B959DD" w:rsidRDefault="00164AD8" w:rsidP="001944E7">
            <w:r w:rsidRPr="00B959DD">
              <w:t>Физкультминутка</w:t>
            </w:r>
          </w:p>
        </w:tc>
        <w:tc>
          <w:tcPr>
            <w:tcW w:w="6662" w:type="dxa"/>
          </w:tcPr>
          <w:p w:rsidR="00164AD8" w:rsidRPr="00B959DD" w:rsidRDefault="00164AD8" w:rsidP="001944E7">
            <w:r w:rsidRPr="00B959DD">
              <w:t>Ежеднев</w:t>
            </w:r>
            <w:r w:rsidR="00E8727F">
              <w:t>но по мере необходимости.</w:t>
            </w:r>
          </w:p>
        </w:tc>
        <w:tc>
          <w:tcPr>
            <w:tcW w:w="4453" w:type="dxa"/>
          </w:tcPr>
          <w:p w:rsidR="00164AD8" w:rsidRPr="00B959DD" w:rsidRDefault="00164AD8" w:rsidP="001944E7">
            <w:r>
              <w:t>3</w:t>
            </w:r>
          </w:p>
        </w:tc>
      </w:tr>
      <w:tr w:rsidR="00164AD8" w:rsidRPr="00B959DD" w:rsidTr="001944E7">
        <w:tc>
          <w:tcPr>
            <w:tcW w:w="4505" w:type="dxa"/>
          </w:tcPr>
          <w:p w:rsidR="00164AD8" w:rsidRPr="00B959DD" w:rsidRDefault="00164AD8" w:rsidP="001944E7">
            <w:r w:rsidRPr="00B959DD">
              <w:t xml:space="preserve">Динамичная деятельность </w:t>
            </w:r>
          </w:p>
        </w:tc>
        <w:tc>
          <w:tcPr>
            <w:tcW w:w="6662" w:type="dxa"/>
          </w:tcPr>
          <w:p w:rsidR="00164AD8" w:rsidRPr="00B959DD" w:rsidRDefault="00164AD8" w:rsidP="001944E7">
            <w:r w:rsidRPr="00B959DD">
              <w:t>Ежедневно при проведении непосредственно организованной деятельности</w:t>
            </w:r>
          </w:p>
        </w:tc>
        <w:tc>
          <w:tcPr>
            <w:tcW w:w="4453" w:type="dxa"/>
          </w:tcPr>
          <w:p w:rsidR="00164AD8" w:rsidRPr="00B959DD" w:rsidRDefault="00164AD8" w:rsidP="001944E7">
            <w:r w:rsidRPr="00B959DD">
              <w:t>__</w:t>
            </w:r>
          </w:p>
        </w:tc>
      </w:tr>
      <w:tr w:rsidR="00164AD8" w:rsidRPr="00B959DD" w:rsidTr="001944E7">
        <w:tc>
          <w:tcPr>
            <w:tcW w:w="4505" w:type="dxa"/>
          </w:tcPr>
          <w:p w:rsidR="00164AD8" w:rsidRPr="00B959DD" w:rsidRDefault="00164AD8" w:rsidP="001944E7">
            <w:r w:rsidRPr="00B959DD">
              <w:t>Подвижн</w:t>
            </w:r>
            <w:r>
              <w:t>ые игры и ОВД</w:t>
            </w:r>
            <w:r w:rsidRPr="00B959DD">
              <w:t xml:space="preserve"> на прогулке</w:t>
            </w:r>
          </w:p>
        </w:tc>
        <w:tc>
          <w:tcPr>
            <w:tcW w:w="6662" w:type="dxa"/>
          </w:tcPr>
          <w:p w:rsidR="00164AD8" w:rsidRPr="00B959DD" w:rsidRDefault="00164AD8" w:rsidP="001944E7">
            <w:r w:rsidRPr="00B959DD">
              <w:t>Ежедневно во время утренней прогулки, подгруппами, подобранными с учетом уровня двигательной активности детей</w:t>
            </w:r>
          </w:p>
        </w:tc>
        <w:tc>
          <w:tcPr>
            <w:tcW w:w="4453" w:type="dxa"/>
          </w:tcPr>
          <w:p w:rsidR="00164AD8" w:rsidRPr="00B959DD" w:rsidRDefault="00FC5DF8" w:rsidP="001944E7">
            <w:r>
              <w:t>10</w:t>
            </w:r>
          </w:p>
        </w:tc>
      </w:tr>
      <w:tr w:rsidR="00164AD8" w:rsidRPr="00B959DD" w:rsidTr="001944E7">
        <w:tc>
          <w:tcPr>
            <w:tcW w:w="4505" w:type="dxa"/>
          </w:tcPr>
          <w:p w:rsidR="00164AD8" w:rsidRPr="00B959DD" w:rsidRDefault="00164AD8" w:rsidP="001944E7">
            <w:r w:rsidRPr="00B959DD">
              <w:t>Индивидуальная работа по развитию движений</w:t>
            </w:r>
          </w:p>
        </w:tc>
        <w:tc>
          <w:tcPr>
            <w:tcW w:w="6662" w:type="dxa"/>
          </w:tcPr>
          <w:p w:rsidR="00164AD8" w:rsidRPr="00B959DD" w:rsidRDefault="00164AD8" w:rsidP="001944E7">
            <w:r w:rsidRPr="00B959DD">
              <w:t xml:space="preserve">Ежедневно во время прогулок </w:t>
            </w:r>
          </w:p>
        </w:tc>
        <w:tc>
          <w:tcPr>
            <w:tcW w:w="4453" w:type="dxa"/>
          </w:tcPr>
          <w:p w:rsidR="00164AD8" w:rsidRPr="00B959DD" w:rsidRDefault="00E8727F" w:rsidP="001944E7">
            <w:r>
              <w:t>10—12</w:t>
            </w:r>
          </w:p>
        </w:tc>
      </w:tr>
      <w:tr w:rsidR="00164AD8" w:rsidRPr="00B959DD" w:rsidTr="001944E7">
        <w:tc>
          <w:tcPr>
            <w:tcW w:w="4505" w:type="dxa"/>
          </w:tcPr>
          <w:p w:rsidR="00164AD8" w:rsidRPr="00B959DD" w:rsidRDefault="00164AD8" w:rsidP="001944E7">
            <w:r>
              <w:t>Гимнастика - побудка</w:t>
            </w:r>
          </w:p>
        </w:tc>
        <w:tc>
          <w:tcPr>
            <w:tcW w:w="6662" w:type="dxa"/>
          </w:tcPr>
          <w:p w:rsidR="00164AD8" w:rsidRPr="00B959DD" w:rsidRDefault="00164AD8" w:rsidP="001944E7">
            <w:r w:rsidRPr="00B959DD">
              <w:t>По мере пробуждения и подъема детей</w:t>
            </w:r>
          </w:p>
        </w:tc>
        <w:tc>
          <w:tcPr>
            <w:tcW w:w="4453" w:type="dxa"/>
          </w:tcPr>
          <w:p w:rsidR="00164AD8" w:rsidRPr="00B959DD" w:rsidRDefault="00164AD8" w:rsidP="001944E7">
            <w:r w:rsidRPr="00B959DD">
              <w:t>10</w:t>
            </w:r>
          </w:p>
        </w:tc>
      </w:tr>
      <w:tr w:rsidR="00164AD8" w:rsidRPr="00B959DD" w:rsidTr="001944E7">
        <w:tc>
          <w:tcPr>
            <w:tcW w:w="4505" w:type="dxa"/>
          </w:tcPr>
          <w:p w:rsidR="00164AD8" w:rsidRPr="00B959DD" w:rsidRDefault="00164AD8" w:rsidP="001944E7">
            <w:r w:rsidRPr="00B959DD">
              <w:t>НОД  по физической культуре</w:t>
            </w:r>
          </w:p>
        </w:tc>
        <w:tc>
          <w:tcPr>
            <w:tcW w:w="6662" w:type="dxa"/>
          </w:tcPr>
          <w:p w:rsidR="00164AD8" w:rsidRPr="00B959DD" w:rsidRDefault="00164AD8" w:rsidP="001944E7">
            <w:r w:rsidRPr="00B959DD">
              <w:t>Согласно расписанию, возрасту детей, времени года</w:t>
            </w:r>
          </w:p>
        </w:tc>
        <w:tc>
          <w:tcPr>
            <w:tcW w:w="4453" w:type="dxa"/>
          </w:tcPr>
          <w:p w:rsidR="00164AD8" w:rsidRPr="00B959DD" w:rsidRDefault="00164AD8" w:rsidP="001944E7">
            <w:r w:rsidRPr="00B959DD">
              <w:t>—</w:t>
            </w:r>
          </w:p>
        </w:tc>
      </w:tr>
      <w:tr w:rsidR="00164AD8" w:rsidRPr="00B959DD" w:rsidTr="001944E7">
        <w:tc>
          <w:tcPr>
            <w:tcW w:w="4505" w:type="dxa"/>
          </w:tcPr>
          <w:p w:rsidR="00164AD8" w:rsidRPr="00B959DD" w:rsidRDefault="00164AD8" w:rsidP="001944E7">
            <w:r w:rsidRPr="00B959DD">
              <w:t>Самостоятельная дви</w:t>
            </w:r>
            <w:r w:rsidRPr="00B959DD">
              <w:softHyphen/>
              <w:t>гательная активность</w:t>
            </w:r>
          </w:p>
        </w:tc>
        <w:tc>
          <w:tcPr>
            <w:tcW w:w="6662" w:type="dxa"/>
          </w:tcPr>
          <w:p w:rsidR="00164AD8" w:rsidRPr="00B959DD" w:rsidRDefault="00164AD8" w:rsidP="001944E7">
            <w:r w:rsidRPr="00B959DD">
              <w:t>Ежедневно, под руководством вос</w:t>
            </w:r>
            <w:r w:rsidRPr="00B959DD">
              <w:softHyphen/>
              <w:t>питателя, в помещении и на открытом воздухе</w:t>
            </w:r>
          </w:p>
        </w:tc>
        <w:tc>
          <w:tcPr>
            <w:tcW w:w="4453" w:type="dxa"/>
          </w:tcPr>
          <w:p w:rsidR="00164AD8" w:rsidRPr="00B959DD" w:rsidRDefault="00164AD8" w:rsidP="001944E7">
            <w:r w:rsidRPr="00B959DD">
              <w:t>Зависит от инди</w:t>
            </w:r>
            <w:r w:rsidRPr="00B959DD">
              <w:softHyphen/>
              <w:t>видуаль</w:t>
            </w:r>
            <w:r w:rsidRPr="00B959DD">
              <w:softHyphen/>
              <w:t>ных осо</w:t>
            </w:r>
            <w:r w:rsidRPr="00B959DD">
              <w:softHyphen/>
              <w:t>бенностей детей</w:t>
            </w:r>
          </w:p>
        </w:tc>
      </w:tr>
      <w:tr w:rsidR="00164AD8" w:rsidRPr="00B959DD" w:rsidTr="001944E7">
        <w:tc>
          <w:tcPr>
            <w:tcW w:w="4505" w:type="dxa"/>
          </w:tcPr>
          <w:p w:rsidR="00164AD8" w:rsidRPr="00B959DD" w:rsidRDefault="00164AD8" w:rsidP="001944E7">
            <w:r w:rsidRPr="00B959DD">
              <w:t>Неделя здоровья (ка</w:t>
            </w:r>
            <w:r w:rsidRPr="00B959DD">
              <w:softHyphen/>
              <w:t>никулы)</w:t>
            </w:r>
          </w:p>
        </w:tc>
        <w:tc>
          <w:tcPr>
            <w:tcW w:w="6662" w:type="dxa"/>
          </w:tcPr>
          <w:p w:rsidR="00164AD8" w:rsidRPr="00B959DD" w:rsidRDefault="00FC5DF8" w:rsidP="001944E7">
            <w:r>
              <w:t>2</w:t>
            </w:r>
            <w:r w:rsidR="00164AD8" w:rsidRPr="00B959DD">
              <w:t xml:space="preserve"> раза в год.</w:t>
            </w:r>
          </w:p>
        </w:tc>
        <w:tc>
          <w:tcPr>
            <w:tcW w:w="4453" w:type="dxa"/>
          </w:tcPr>
          <w:p w:rsidR="00164AD8" w:rsidRPr="00B959DD" w:rsidRDefault="00164AD8" w:rsidP="001944E7">
            <w:r w:rsidRPr="00B959DD">
              <w:t>—</w:t>
            </w:r>
          </w:p>
        </w:tc>
      </w:tr>
      <w:tr w:rsidR="00164AD8" w:rsidRPr="00B959DD" w:rsidTr="001944E7">
        <w:tc>
          <w:tcPr>
            <w:tcW w:w="4505" w:type="dxa"/>
          </w:tcPr>
          <w:p w:rsidR="00164AD8" w:rsidRPr="00B959DD" w:rsidRDefault="00164AD8" w:rsidP="001944E7">
            <w:r w:rsidRPr="00B959DD">
              <w:t>Ф</w:t>
            </w:r>
            <w:r w:rsidR="00E8727F">
              <w:t>изкультурные развлечения</w:t>
            </w:r>
          </w:p>
        </w:tc>
        <w:tc>
          <w:tcPr>
            <w:tcW w:w="6662" w:type="dxa"/>
          </w:tcPr>
          <w:p w:rsidR="00164AD8" w:rsidRPr="00B959DD" w:rsidRDefault="00E8727F" w:rsidP="001944E7">
            <w:r>
              <w:t>Ежемесячно</w:t>
            </w:r>
          </w:p>
        </w:tc>
        <w:tc>
          <w:tcPr>
            <w:tcW w:w="4453" w:type="dxa"/>
          </w:tcPr>
          <w:p w:rsidR="00164AD8" w:rsidRPr="00B959DD" w:rsidRDefault="00E8727F" w:rsidP="001944E7">
            <w:r>
              <w:t>10</w:t>
            </w:r>
          </w:p>
        </w:tc>
      </w:tr>
    </w:tbl>
    <w:p w:rsidR="001C6D87" w:rsidRDefault="001C6D87" w:rsidP="0055331A">
      <w:pPr>
        <w:pStyle w:val="Style22"/>
        <w:widowControl/>
        <w:spacing w:line="240" w:lineRule="auto"/>
        <w:ind w:firstLine="0"/>
        <w:contextualSpacing/>
        <w:jc w:val="both"/>
        <w:rPr>
          <w:rStyle w:val="FontStyle149"/>
          <w:rFonts w:ascii="Times New Roman" w:hAnsi="Times New Roman" w:cs="Times New Roman"/>
          <w:sz w:val="28"/>
          <w:szCs w:val="28"/>
        </w:rPr>
      </w:pPr>
    </w:p>
    <w:p w:rsidR="008B0992" w:rsidRPr="006F4B7F" w:rsidRDefault="006F4B7F" w:rsidP="00CE2320">
      <w:pPr>
        <w:pStyle w:val="Style22"/>
        <w:widowControl/>
        <w:spacing w:line="240" w:lineRule="auto"/>
        <w:ind w:firstLine="0"/>
        <w:contextualSpacing/>
        <w:jc w:val="both"/>
        <w:rPr>
          <w:rStyle w:val="FontStyle148"/>
          <w:rFonts w:ascii="Times New Roman" w:hAnsi="Times New Roman" w:cs="Times New Roman"/>
          <w:sz w:val="32"/>
          <w:szCs w:val="28"/>
        </w:rPr>
      </w:pPr>
      <w:r w:rsidRPr="006F4B7F">
        <w:rPr>
          <w:rStyle w:val="FontStyle149"/>
          <w:rFonts w:ascii="Times New Roman" w:hAnsi="Times New Roman" w:cs="Times New Roman"/>
          <w:sz w:val="32"/>
          <w:szCs w:val="28"/>
        </w:rPr>
        <w:t xml:space="preserve">3.2. </w:t>
      </w:r>
      <w:r w:rsidR="0055331A" w:rsidRPr="006F4B7F">
        <w:rPr>
          <w:rStyle w:val="FontStyle149"/>
          <w:rFonts w:ascii="Times New Roman" w:hAnsi="Times New Roman" w:cs="Times New Roman"/>
          <w:sz w:val="32"/>
          <w:szCs w:val="28"/>
        </w:rPr>
        <w:t>Культурно-досуговая деятельность</w:t>
      </w:r>
    </w:p>
    <w:p w:rsidR="001C6D87" w:rsidRPr="001C6D87" w:rsidRDefault="001C6D87" w:rsidP="001C6D87">
      <w:r w:rsidRPr="001C6D87">
        <w:t>Развитие культурно-досуговой деятельности детей по интересам позво</w:t>
      </w:r>
      <w:r w:rsidRPr="001C6D87">
        <w:softHyphen/>
        <w:t>ляет обеспечить каждому ребенку отдых (пассивный и активный), эмоцио</w:t>
      </w:r>
      <w:r w:rsidRPr="001C6D87">
        <w:softHyphen/>
        <w:t xml:space="preserve">нальное благополучие, способствует формированию умения занимать себя. </w:t>
      </w:r>
    </w:p>
    <w:p w:rsidR="001C6D87" w:rsidRPr="001C6D87" w:rsidRDefault="001C6D87" w:rsidP="001C6D87">
      <w:r w:rsidRPr="001C6D87">
        <w:t xml:space="preserve">Правильная организация культурно-досуговой деятельности детей 2-3 лет предполагает решение педагогом следующих задач: </w:t>
      </w:r>
    </w:p>
    <w:p w:rsidR="001C6D87" w:rsidRPr="001C6D87" w:rsidRDefault="001C6D87" w:rsidP="00314D50">
      <w:pPr>
        <w:widowControl/>
        <w:numPr>
          <w:ilvl w:val="0"/>
          <w:numId w:val="31"/>
        </w:numPr>
        <w:suppressAutoHyphens w:val="0"/>
      </w:pPr>
      <w:r w:rsidRPr="001C6D87">
        <w:t>Содействовать созданию эмоционально-положительного климата в группе и детском саду, обеспечени</w:t>
      </w:r>
      <w:r w:rsidR="0060273D">
        <w:t>ю у детей чувства комфорта и защ</w:t>
      </w:r>
      <w:r w:rsidRPr="001C6D87">
        <w:t xml:space="preserve">ищеннocти. </w:t>
      </w:r>
    </w:p>
    <w:p w:rsidR="001C6D87" w:rsidRPr="001C6D87" w:rsidRDefault="001C6D87" w:rsidP="00314D50">
      <w:pPr>
        <w:widowControl/>
        <w:numPr>
          <w:ilvl w:val="0"/>
          <w:numId w:val="31"/>
        </w:numPr>
        <w:suppressAutoHyphens w:val="0"/>
      </w:pPr>
      <w:r w:rsidRPr="001C6D87">
        <w:t xml:space="preserve">Привлекать детей к посильному участию в играх, забавах, развлечениях и праздниках.  </w:t>
      </w:r>
    </w:p>
    <w:p w:rsidR="001C6D87" w:rsidRPr="001C6D87" w:rsidRDefault="001C6D87" w:rsidP="00314D50">
      <w:pPr>
        <w:widowControl/>
        <w:numPr>
          <w:ilvl w:val="0"/>
          <w:numId w:val="31"/>
        </w:numPr>
        <w:suppressAutoHyphens w:val="0"/>
      </w:pPr>
      <w:r w:rsidRPr="001C6D87">
        <w:t xml:space="preserve">Развивать умение следить за действиями заводных игрушек, сказочных героев, адекватно реагировать на них. </w:t>
      </w:r>
    </w:p>
    <w:p w:rsidR="001C6D87" w:rsidRPr="001C6D87" w:rsidRDefault="001C6D87" w:rsidP="00314D50">
      <w:pPr>
        <w:widowControl/>
        <w:numPr>
          <w:ilvl w:val="0"/>
          <w:numId w:val="31"/>
        </w:numPr>
        <w:suppressAutoHyphens w:val="0"/>
      </w:pPr>
      <w:r w:rsidRPr="001C6D87">
        <w:lastRenderedPageBreak/>
        <w:t>Способствовать формированию навыка перевоплощения в образы ска</w:t>
      </w:r>
      <w:r w:rsidRPr="001C6D87">
        <w:softHyphen/>
        <w:t xml:space="preserve">зочных героев. </w:t>
      </w:r>
    </w:p>
    <w:p w:rsidR="001C6D87" w:rsidRPr="001C6D87" w:rsidRDefault="001C6D87" w:rsidP="00314D50">
      <w:pPr>
        <w:widowControl/>
        <w:numPr>
          <w:ilvl w:val="0"/>
          <w:numId w:val="31"/>
        </w:numPr>
        <w:suppressAutoHyphens w:val="0"/>
      </w:pPr>
      <w:r w:rsidRPr="001C6D87">
        <w:t xml:space="preserve">Отмечать праздники в соответствии с возрастными возможностями и интересами детей. </w:t>
      </w:r>
    </w:p>
    <w:p w:rsidR="001C6D87" w:rsidRPr="001C6D87" w:rsidRDefault="001C6D87" w:rsidP="001C6D87">
      <w:pPr>
        <w:rPr>
          <w:b/>
          <w:bCs/>
          <w:iCs/>
          <w:w w:val="92"/>
        </w:rPr>
      </w:pPr>
    </w:p>
    <w:p w:rsidR="001C6D87" w:rsidRPr="001C6D87" w:rsidRDefault="001C6D87" w:rsidP="001C6D87">
      <w:pPr>
        <w:rPr>
          <w:b/>
          <w:bCs/>
          <w:iCs/>
          <w:w w:val="92"/>
        </w:rPr>
      </w:pPr>
      <w:r w:rsidRPr="001C6D87">
        <w:rPr>
          <w:b/>
          <w:bCs/>
          <w:iCs/>
          <w:w w:val="92"/>
        </w:rPr>
        <w:t xml:space="preserve">Организация развлечений </w:t>
      </w:r>
      <w:r w:rsidRPr="001C6D87">
        <w:rPr>
          <w:b/>
          <w:bCs/>
          <w:w w:val="113"/>
        </w:rPr>
        <w:t xml:space="preserve">и </w:t>
      </w:r>
      <w:r w:rsidRPr="001C6D87">
        <w:rPr>
          <w:b/>
          <w:bCs/>
          <w:iCs/>
          <w:w w:val="92"/>
        </w:rPr>
        <w:t xml:space="preserve">праздников </w:t>
      </w:r>
      <w:r w:rsidRPr="001C6D87">
        <w:rPr>
          <w:b/>
          <w:bCs/>
          <w:i/>
          <w:iCs/>
          <w:w w:val="92"/>
        </w:rPr>
        <w:t>с детьми 2 – 3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0773"/>
      </w:tblGrid>
      <w:tr w:rsidR="001C6D87" w:rsidRPr="001C6D87" w:rsidTr="001C6D87">
        <w:tc>
          <w:tcPr>
            <w:tcW w:w="3936" w:type="dxa"/>
          </w:tcPr>
          <w:p w:rsidR="001C6D87" w:rsidRPr="008B79FC" w:rsidRDefault="001C6D87" w:rsidP="008B79FC">
            <w:pPr>
              <w:jc w:val="center"/>
              <w:rPr>
                <w:b/>
                <w:iCs/>
                <w:w w:val="89"/>
                <w:lang w:bidi="he-IL"/>
              </w:rPr>
            </w:pPr>
            <w:r w:rsidRPr="008B79FC">
              <w:rPr>
                <w:b/>
                <w:iCs/>
                <w:w w:val="89"/>
                <w:lang w:bidi="he-IL"/>
              </w:rPr>
              <w:t>Раздел</w:t>
            </w:r>
          </w:p>
        </w:tc>
        <w:tc>
          <w:tcPr>
            <w:tcW w:w="10773" w:type="dxa"/>
          </w:tcPr>
          <w:p w:rsidR="001C6D87" w:rsidRPr="008B79FC" w:rsidRDefault="001C6D87" w:rsidP="008B79FC">
            <w:pPr>
              <w:jc w:val="center"/>
              <w:rPr>
                <w:b/>
                <w:iCs/>
                <w:w w:val="89"/>
                <w:lang w:bidi="he-IL"/>
              </w:rPr>
            </w:pPr>
            <w:r w:rsidRPr="008B79FC">
              <w:rPr>
                <w:b/>
                <w:iCs/>
                <w:w w:val="89"/>
                <w:lang w:bidi="he-IL"/>
              </w:rPr>
              <w:t>Содержание</w:t>
            </w:r>
          </w:p>
        </w:tc>
      </w:tr>
      <w:tr w:rsidR="001C6D87" w:rsidRPr="001C6D87" w:rsidTr="001C6D87">
        <w:tc>
          <w:tcPr>
            <w:tcW w:w="3936" w:type="dxa"/>
          </w:tcPr>
          <w:p w:rsidR="001C6D87" w:rsidRPr="001C6D87" w:rsidRDefault="001C6D87" w:rsidP="001C6D87">
            <w:pPr>
              <w:rPr>
                <w:b/>
                <w:bCs/>
                <w:iCs/>
                <w:w w:val="92"/>
              </w:rPr>
            </w:pPr>
            <w:r w:rsidRPr="001C6D87">
              <w:rPr>
                <w:bCs/>
                <w:i/>
              </w:rPr>
              <w:t>Праздники.</w:t>
            </w:r>
          </w:p>
        </w:tc>
        <w:tc>
          <w:tcPr>
            <w:tcW w:w="10773" w:type="dxa"/>
          </w:tcPr>
          <w:p w:rsidR="001C6D87" w:rsidRPr="001C6D87" w:rsidRDefault="001C6D87" w:rsidP="001C6D87">
            <w:pPr>
              <w:rPr>
                <w:b/>
                <w:bCs/>
                <w:iCs/>
                <w:w w:val="92"/>
              </w:rPr>
            </w:pPr>
            <w:r w:rsidRPr="001C6D87">
              <w:t>«Новый гoд», «Oceнь», «Beсна», «Лето», «Мамин праздник».</w:t>
            </w:r>
          </w:p>
        </w:tc>
      </w:tr>
      <w:tr w:rsidR="001C6D87" w:rsidRPr="001C6D87" w:rsidTr="001C6D87">
        <w:tc>
          <w:tcPr>
            <w:tcW w:w="3936" w:type="dxa"/>
          </w:tcPr>
          <w:p w:rsidR="001C6D87" w:rsidRPr="001C6D87" w:rsidRDefault="001C6D87" w:rsidP="001C6D87">
            <w:pPr>
              <w:rPr>
                <w:b/>
                <w:bCs/>
                <w:iCs/>
                <w:w w:val="92"/>
              </w:rPr>
            </w:pPr>
            <w:r w:rsidRPr="001C6D87">
              <w:rPr>
                <w:bCs/>
                <w:i/>
              </w:rPr>
              <w:t>Тематические праздники и развлечения.</w:t>
            </w:r>
          </w:p>
        </w:tc>
        <w:tc>
          <w:tcPr>
            <w:tcW w:w="10773" w:type="dxa"/>
          </w:tcPr>
          <w:p w:rsidR="001C6D87" w:rsidRPr="001C6D87" w:rsidRDefault="001C6D87" w:rsidP="001C6D87">
            <w:r w:rsidRPr="001C6D87">
              <w:t>«Oceнь», «Солнышко</w:t>
            </w:r>
            <w:r w:rsidRPr="001C6D87">
              <w:softHyphen/>
              <w:t xml:space="preserve">-ведрышко», «Мишкин день рождения», «Мои любимые игрушки», «Зайчата в лесу», «Игры-забавы», «Зимняя сказка», «Музыкальные игрушки». </w:t>
            </w:r>
          </w:p>
        </w:tc>
      </w:tr>
      <w:tr w:rsidR="001C6D87" w:rsidRPr="001C6D87" w:rsidTr="001C6D87">
        <w:tc>
          <w:tcPr>
            <w:tcW w:w="3936" w:type="dxa"/>
          </w:tcPr>
          <w:p w:rsidR="001C6D87" w:rsidRPr="001C6D87" w:rsidRDefault="001C6D87" w:rsidP="001C6D87">
            <w:pPr>
              <w:rPr>
                <w:bCs/>
                <w:i/>
              </w:rPr>
            </w:pPr>
            <w:r w:rsidRPr="001C6D87">
              <w:rPr>
                <w:bCs/>
                <w:i/>
              </w:rPr>
              <w:t>Театрализованные представления.</w:t>
            </w:r>
          </w:p>
        </w:tc>
        <w:tc>
          <w:tcPr>
            <w:tcW w:w="10773" w:type="dxa"/>
          </w:tcPr>
          <w:p w:rsidR="001C6D87" w:rsidRPr="001C6D87" w:rsidRDefault="001C6D87" w:rsidP="001C6D87">
            <w:r w:rsidRPr="001C6D87">
              <w:t xml:space="preserve">Кукольный театр: </w:t>
            </w:r>
          </w:p>
          <w:p w:rsidR="001C6D87" w:rsidRPr="001C6D87" w:rsidRDefault="001C6D87" w:rsidP="001C6D87">
            <w:r w:rsidRPr="001C6D87">
              <w:t xml:space="preserve">«Козлик Бубенчик и его друзья», Т. Караманенко;  инсценированиерус.нар. сказок: «Веселые зайчата», Л. Феоктистова; «Ладушки в гостях у бабушки», «На бабушкином дворе», Л. Исаева. </w:t>
            </w:r>
          </w:p>
        </w:tc>
      </w:tr>
      <w:tr w:rsidR="001C6D87" w:rsidRPr="001C6D87" w:rsidTr="001C6D87">
        <w:tc>
          <w:tcPr>
            <w:tcW w:w="3936" w:type="dxa"/>
          </w:tcPr>
          <w:p w:rsidR="001C6D87" w:rsidRPr="001C6D87" w:rsidRDefault="001C6D87" w:rsidP="001C6D87">
            <w:pPr>
              <w:rPr>
                <w:bCs/>
                <w:i/>
              </w:rPr>
            </w:pPr>
            <w:r w:rsidRPr="001C6D87">
              <w:rPr>
                <w:bCs/>
                <w:i/>
              </w:rPr>
              <w:t>Рассказы с музыкальными иллюстрациями.</w:t>
            </w:r>
          </w:p>
        </w:tc>
        <w:tc>
          <w:tcPr>
            <w:tcW w:w="10773" w:type="dxa"/>
          </w:tcPr>
          <w:p w:rsidR="001C6D87" w:rsidRPr="001C6D87" w:rsidRDefault="001C6D87" w:rsidP="001C6D87">
            <w:r w:rsidRPr="001C6D87">
              <w:t xml:space="preserve">«Птички», муз. Г. Фрида; «Праздничная прогулка», муз. Ан. Александрова. </w:t>
            </w:r>
          </w:p>
        </w:tc>
      </w:tr>
      <w:tr w:rsidR="001C6D87" w:rsidRPr="001C6D87" w:rsidTr="001C6D87">
        <w:tc>
          <w:tcPr>
            <w:tcW w:w="3936" w:type="dxa"/>
          </w:tcPr>
          <w:p w:rsidR="001C6D87" w:rsidRPr="001C6D87" w:rsidRDefault="001C6D87" w:rsidP="001C6D87">
            <w:pPr>
              <w:rPr>
                <w:bCs/>
                <w:i/>
              </w:rPr>
            </w:pPr>
            <w:r w:rsidRPr="001C6D87">
              <w:rPr>
                <w:bCs/>
              </w:rPr>
              <w:t>Игры с пением.</w:t>
            </w:r>
          </w:p>
        </w:tc>
        <w:tc>
          <w:tcPr>
            <w:tcW w:w="10773" w:type="dxa"/>
          </w:tcPr>
          <w:p w:rsidR="001C6D87" w:rsidRPr="001C6D87" w:rsidRDefault="001C6D87" w:rsidP="001C6D87">
            <w:r w:rsidRPr="001C6D87">
              <w:t xml:space="preserve">«Игра с мишкой», муз. Г. Финаровского; </w:t>
            </w:r>
          </w:p>
          <w:p w:rsidR="001C6D87" w:rsidRPr="001C6D87" w:rsidRDefault="001C6D87" w:rsidP="001C6D87">
            <w:r w:rsidRPr="001C6D87">
              <w:t xml:space="preserve">«Кошка», муз. Ан. Александрова, сл. Н. Френкель; </w:t>
            </w:r>
          </w:p>
          <w:p w:rsidR="001C6D87" w:rsidRPr="001C6D87" w:rsidRDefault="001C6D87" w:rsidP="001C6D87">
            <w:r w:rsidRPr="001C6D87">
              <w:t xml:space="preserve">«Кто у нас хороший?», рус.нар. песня. </w:t>
            </w:r>
          </w:p>
        </w:tc>
      </w:tr>
      <w:tr w:rsidR="001C6D87" w:rsidRPr="001C6D87" w:rsidTr="001C6D87">
        <w:tc>
          <w:tcPr>
            <w:tcW w:w="3936" w:type="dxa"/>
          </w:tcPr>
          <w:p w:rsidR="001C6D87" w:rsidRPr="001C6D87" w:rsidRDefault="001C6D87" w:rsidP="001C6D87">
            <w:pPr>
              <w:rPr>
                <w:bCs/>
              </w:rPr>
            </w:pPr>
            <w:r w:rsidRPr="001C6D87">
              <w:rPr>
                <w:bCs/>
                <w:i/>
              </w:rPr>
              <w:t>Инсценирование песен.</w:t>
            </w:r>
          </w:p>
        </w:tc>
        <w:tc>
          <w:tcPr>
            <w:tcW w:w="10773" w:type="dxa"/>
          </w:tcPr>
          <w:p w:rsidR="001C6D87" w:rsidRPr="001C6D87" w:rsidRDefault="001C6D87" w:rsidP="001C6D87">
            <w:r w:rsidRPr="001C6D87">
              <w:t xml:space="preserve">«Кошка и котенок», муз. М. Красева, сл. О. Высотской; </w:t>
            </w:r>
          </w:p>
          <w:p w:rsidR="001C6D87" w:rsidRPr="001C6D87" w:rsidRDefault="001C6D87" w:rsidP="001C6D87">
            <w:r w:rsidRPr="001C6D87">
              <w:t xml:space="preserve">«Неваляшки», муз. З. Левиной; «Посреди двора ледяная гopa», муз. Е. Соковниной; </w:t>
            </w:r>
          </w:p>
          <w:p w:rsidR="001C6D87" w:rsidRPr="001C6D87" w:rsidRDefault="001C6D87" w:rsidP="001C6D87">
            <w:r w:rsidRPr="001C6D87">
              <w:t xml:space="preserve">«Веселый поезд», муз. Э. Компанейца. </w:t>
            </w:r>
          </w:p>
        </w:tc>
      </w:tr>
      <w:tr w:rsidR="001C6D87" w:rsidRPr="001C6D87" w:rsidTr="001C6D87">
        <w:tc>
          <w:tcPr>
            <w:tcW w:w="3936" w:type="dxa"/>
          </w:tcPr>
          <w:p w:rsidR="001C6D87" w:rsidRPr="001C6D87" w:rsidRDefault="001C6D87" w:rsidP="001C6D87">
            <w:pPr>
              <w:rPr>
                <w:bCs/>
              </w:rPr>
            </w:pPr>
            <w:r w:rsidRPr="001C6D87">
              <w:rPr>
                <w:bCs/>
                <w:i/>
              </w:rPr>
              <w:t>Спортивные развлечения</w:t>
            </w:r>
          </w:p>
        </w:tc>
        <w:tc>
          <w:tcPr>
            <w:tcW w:w="10773" w:type="dxa"/>
          </w:tcPr>
          <w:p w:rsidR="001C6D87" w:rsidRPr="001C6D87" w:rsidRDefault="001C6D87" w:rsidP="001C6D87">
            <w:r w:rsidRPr="001C6D87">
              <w:t xml:space="preserve">«Мы смелые и умелые». </w:t>
            </w:r>
          </w:p>
        </w:tc>
      </w:tr>
      <w:tr w:rsidR="001C6D87" w:rsidRPr="001C6D87" w:rsidTr="001C6D87">
        <w:tc>
          <w:tcPr>
            <w:tcW w:w="3936" w:type="dxa"/>
          </w:tcPr>
          <w:p w:rsidR="001C6D87" w:rsidRPr="001C6D87" w:rsidRDefault="001C6D87" w:rsidP="001C6D87">
            <w:pPr>
              <w:rPr>
                <w:bCs/>
              </w:rPr>
            </w:pPr>
            <w:r w:rsidRPr="001C6D87">
              <w:rPr>
                <w:bCs/>
                <w:i/>
              </w:rPr>
              <w:t>Забавы.</w:t>
            </w:r>
          </w:p>
        </w:tc>
        <w:tc>
          <w:tcPr>
            <w:tcW w:w="10773" w:type="dxa"/>
          </w:tcPr>
          <w:p w:rsidR="001C6D87" w:rsidRPr="001C6D87" w:rsidRDefault="001C6D87" w:rsidP="001C6D87">
            <w:r w:rsidRPr="001C6D87">
              <w:t>«Из-за леса, из-за гop», Т. Казакова; «Лягушка», рус.нар. пес</w:t>
            </w:r>
            <w:r w:rsidRPr="001C6D87">
              <w:softHyphen/>
              <w:t xml:space="preserve">ня, обр. Ю. Слонова; </w:t>
            </w:r>
          </w:p>
          <w:p w:rsidR="001C6D87" w:rsidRPr="001C6D87" w:rsidRDefault="001C6D87" w:rsidP="001C6D87">
            <w:r w:rsidRPr="001C6D87">
              <w:t xml:space="preserve">«Котик и козлик», муз. Ц. Кюи. </w:t>
            </w:r>
          </w:p>
        </w:tc>
      </w:tr>
    </w:tbl>
    <w:p w:rsidR="001C6D87" w:rsidRPr="001C6D87" w:rsidRDefault="001C6D87" w:rsidP="001C6D87">
      <w:pPr>
        <w:rPr>
          <w:b/>
          <w:bCs/>
          <w:iCs/>
          <w:w w:val="92"/>
        </w:rPr>
      </w:pPr>
    </w:p>
    <w:p w:rsidR="0078224D" w:rsidRPr="00CE2320" w:rsidRDefault="006F4B7F" w:rsidP="0078224D">
      <w:pPr>
        <w:rPr>
          <w:b/>
          <w:sz w:val="28"/>
        </w:rPr>
      </w:pPr>
      <w:r>
        <w:rPr>
          <w:b/>
          <w:sz w:val="28"/>
        </w:rPr>
        <w:t>3.3</w:t>
      </w:r>
      <w:r w:rsidR="0078224D" w:rsidRPr="002F330E">
        <w:rPr>
          <w:b/>
          <w:sz w:val="28"/>
        </w:rPr>
        <w:t>. Особенности организации предметно-пространственной среды</w:t>
      </w:r>
      <w:r w:rsidR="0078224D">
        <w:rPr>
          <w:b/>
          <w:sz w:val="28"/>
        </w:rPr>
        <w:t>.</w:t>
      </w:r>
    </w:p>
    <w:p w:rsidR="0078224D" w:rsidRPr="001350A8" w:rsidRDefault="0078224D" w:rsidP="0015237E">
      <w:pPr>
        <w:jc w:val="both"/>
        <w:rPr>
          <w:rFonts w:asciiTheme="minorHAnsi" w:hAnsiTheme="minorHAnsi"/>
          <w:b/>
          <w:color w:val="000000"/>
        </w:rPr>
      </w:pPr>
      <w:r w:rsidRPr="00DA0B54">
        <w:rPr>
          <w:rFonts w:ascii="TimesNewRoman" w:hAnsi="TimesNewRoman"/>
          <w:b/>
          <w:color w:val="000000"/>
        </w:rPr>
        <w:t>Организация развивающей предметно-пространс</w:t>
      </w:r>
      <w:r>
        <w:rPr>
          <w:rFonts w:ascii="TimesNewRoman" w:hAnsi="TimesNewRoman"/>
          <w:b/>
          <w:color w:val="000000"/>
        </w:rPr>
        <w:t xml:space="preserve">твенной среды в соответствии с </w:t>
      </w:r>
      <w:r>
        <w:rPr>
          <w:rFonts w:asciiTheme="minorHAnsi" w:hAnsiTheme="minorHAnsi"/>
          <w:b/>
          <w:color w:val="000000"/>
        </w:rPr>
        <w:t>Ф</w:t>
      </w:r>
      <w:r w:rsidRPr="00DA0B54">
        <w:rPr>
          <w:rFonts w:ascii="TimesNewRoman" w:hAnsi="TimesNewRoman"/>
          <w:b/>
          <w:color w:val="000000"/>
        </w:rPr>
        <w:t>едеральным стандартом дошкольного образования.</w:t>
      </w:r>
    </w:p>
    <w:p w:rsidR="0078224D" w:rsidRPr="0078376C" w:rsidRDefault="0078224D" w:rsidP="0078376C">
      <w:pPr>
        <w:rPr>
          <w:rFonts w:asciiTheme="minorHAnsi" w:hAnsiTheme="minorHAnsi"/>
          <w:color w:val="000000"/>
        </w:rPr>
      </w:pPr>
      <w:r>
        <w:rPr>
          <w:rFonts w:ascii="TimesNewRoman" w:hAnsi="TimesNewRoman"/>
          <w:color w:val="000000"/>
        </w:rPr>
        <w:t>В системе дошкольного образования в связи с принятием ФГОС ДО, а также меняющихся нормативно-правовых, административных, экономических, социокультурных условий, дошкольные организации могут вполне реально осуществлять реформу своей деятельности. Это касается и изменений развивающей среды ребенка. Здесь крайне необходимо произвести новые изменения при сохранении лучших традиций системы.Развивающая предметно-пространственная среда группового помещения является частью целостной образовательной среды дошкольной организации. В рамках современных тенденций развития российского дошкольного образования возможны разные варианты создания развивающей предметно-пространственной среды при условии, что учитывается возрастная и гендерная специфика для</w:t>
      </w:r>
      <w:r>
        <w:rPr>
          <w:rFonts w:ascii="TimesNewRoman" w:hAnsi="TimesNewRoman"/>
          <w:color w:val="000000"/>
        </w:rPr>
        <w:br/>
        <w:t>реализации</w:t>
      </w:r>
      <w:r w:rsidR="0015237E">
        <w:rPr>
          <w:rFonts w:ascii="TimesNewRoman" w:hAnsi="TimesNewRoman"/>
          <w:color w:val="000000"/>
        </w:rPr>
        <w:t xml:space="preserve"> общеобразовательной программы.</w:t>
      </w:r>
      <w:r>
        <w:rPr>
          <w:rFonts w:ascii="TimesNewRoman" w:hAnsi="TimesNewRoman"/>
          <w:color w:val="000000"/>
        </w:rPr>
        <w:t xml:space="preserve">В соответствии с ФГОС дошкольного образования предметная среда должна обеспечивать и гарантировать: </w:t>
      </w:r>
    </w:p>
    <w:p w:rsidR="0078224D" w:rsidRDefault="0078224D" w:rsidP="0015237E">
      <w:pPr>
        <w:jc w:val="both"/>
        <w:rPr>
          <w:rFonts w:ascii="TimesNewRoman" w:hAnsi="TimesNewRoman"/>
          <w:color w:val="000000"/>
        </w:rPr>
      </w:pPr>
      <w:r>
        <w:rPr>
          <w:rFonts w:ascii="TimesNewRoman" w:hAnsi="TimesNewRoman"/>
          <w:color w:val="000000"/>
        </w:rPr>
        <w:t xml:space="preserve">• 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к их чувствам и потребностям, формировать и поддерживать положительную самооценку, в том числе и при </w:t>
      </w:r>
      <w:r>
        <w:rPr>
          <w:rFonts w:ascii="TimesNewRoman" w:hAnsi="TimesNewRoman"/>
          <w:color w:val="000000"/>
        </w:rPr>
        <w:lastRenderedPageBreak/>
        <w:t xml:space="preserve">взаимодействии детей друг с другом и в коллективной работе, уверенность в собственных возможностях и способностях; </w:t>
      </w:r>
    </w:p>
    <w:p w:rsidR="0078224D" w:rsidRDefault="0078224D" w:rsidP="0078376C">
      <w:pPr>
        <w:rPr>
          <w:rFonts w:ascii="TimesNewRoman" w:hAnsi="TimesNewRoman"/>
          <w:color w:val="000000"/>
        </w:rPr>
      </w:pPr>
      <w:r>
        <w:rPr>
          <w:rFonts w:ascii="TimesNewRoman" w:hAnsi="TimesNewRoman"/>
          <w:color w:val="000000"/>
        </w:rPr>
        <w:t>• максимальную реализацию образовательного потенциала пространства Организации, Группы и прилегающей территории, приспособленной для реализации Программы ФГОС,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w:t>
      </w:r>
      <w:r>
        <w:rPr>
          <w:rFonts w:ascii="TimesNewRoman" w:hAnsi="TimesNewRoman"/>
          <w:color w:val="000000"/>
        </w:rPr>
        <w:br/>
        <w:t>недостатков их развития;</w:t>
      </w:r>
    </w:p>
    <w:p w:rsidR="0078224D" w:rsidRDefault="0078224D" w:rsidP="0015237E">
      <w:pPr>
        <w:jc w:val="both"/>
        <w:rPr>
          <w:rFonts w:asciiTheme="minorHAnsi" w:hAnsiTheme="minorHAnsi"/>
          <w:color w:val="000000"/>
        </w:rPr>
      </w:pPr>
      <w:r>
        <w:rPr>
          <w:rFonts w:ascii="TimesNewRoman" w:hAnsi="TimesNewRoman"/>
          <w:color w:val="000000"/>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общения,как с детьми разного возраста, так и с взрослыми, а также свободу в выражении своих чувств и мыслей;</w:t>
      </w:r>
    </w:p>
    <w:p w:rsidR="0078224D" w:rsidRPr="009B73A7" w:rsidRDefault="0078224D" w:rsidP="0015237E">
      <w:pPr>
        <w:jc w:val="both"/>
      </w:pPr>
      <w:r>
        <w:rPr>
          <w:rFonts w:ascii="TimesNewRoman" w:hAnsi="TimesNewRoman"/>
          <w:color w:val="000000"/>
        </w:rPr>
        <w:t xml:space="preserve">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 а также содействие в определении собственных целей, личных и профессиональных потребностей и мотивов; </w:t>
      </w:r>
    </w:p>
    <w:p w:rsidR="0078224D" w:rsidRDefault="0078224D" w:rsidP="0078376C">
      <w:pPr>
        <w:rPr>
          <w:rFonts w:ascii="TimesNewRoman" w:hAnsi="TimesNewRoman"/>
          <w:color w:val="000000"/>
        </w:rPr>
      </w:pPr>
      <w:r>
        <w:rPr>
          <w:rFonts w:ascii="TimesNewRoman" w:hAnsi="TimesNewRoman"/>
          <w:color w:val="000000"/>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поддержки образовательных инициатив внутри семьи;</w:t>
      </w:r>
    </w:p>
    <w:p w:rsidR="0078224D" w:rsidRDefault="0078224D" w:rsidP="0015237E">
      <w:pPr>
        <w:jc w:val="both"/>
        <w:rPr>
          <w:rFonts w:ascii="TimesNewRoman" w:hAnsi="TimesNewRoman"/>
          <w:color w:val="000000"/>
        </w:rPr>
      </w:pPr>
      <w:r>
        <w:rPr>
          <w:rFonts w:ascii="TimesNewRoman" w:hAnsi="TimesNewRoman"/>
          <w:color w:val="000000"/>
        </w:rPr>
        <w:t xml:space="preserve"> • 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(недопустимость как искусственного ускорения, так и искусственного замедления развития детей); </w:t>
      </w:r>
    </w:p>
    <w:p w:rsidR="0078224D" w:rsidRDefault="0078224D" w:rsidP="0078376C">
      <w:r>
        <w:rPr>
          <w:rFonts w:ascii="TimesNewRoman" w:hAnsi="TimesNewRoman"/>
          <w:color w:val="000000"/>
        </w:rPr>
        <w:t>• создание равных условий, максимально способствующих реализации различных образовательных программ в дошкольных образованиях для детей, принадлежащих к разным национально-культурным, религиозным общностям и социальным слоям, а также имеющих различные</w:t>
      </w:r>
      <w:r>
        <w:rPr>
          <w:color w:val="000000"/>
        </w:rPr>
        <w:t>(</w:t>
      </w:r>
      <w:r>
        <w:rPr>
          <w:rFonts w:ascii="TimesNewRoman" w:hAnsi="TimesNewRoman"/>
          <w:color w:val="000000"/>
        </w:rPr>
        <w:t>в том числе ограниченные) возможности здоровья.</w:t>
      </w:r>
    </w:p>
    <w:p w:rsidR="0078224D" w:rsidRDefault="0078224D" w:rsidP="0078224D">
      <w:pPr>
        <w:autoSpaceDE w:val="0"/>
        <w:autoSpaceDN w:val="0"/>
        <w:adjustRightInd w:val="0"/>
        <w:rPr>
          <w:rFonts w:asciiTheme="minorHAnsi" w:hAnsiTheme="minorHAnsi"/>
          <w:b/>
          <w:color w:val="000000"/>
        </w:rPr>
      </w:pPr>
    </w:p>
    <w:p w:rsidR="0078224D" w:rsidRPr="0015237E" w:rsidRDefault="0078224D" w:rsidP="0015237E">
      <w:pPr>
        <w:jc w:val="both"/>
        <w:rPr>
          <w:b/>
        </w:rPr>
      </w:pPr>
      <w:r w:rsidRPr="0015237E">
        <w:rPr>
          <w:b/>
          <w:color w:val="000000"/>
        </w:rPr>
        <w:t>Основные принципы организации развивающей предметно</w:t>
      </w:r>
      <w:r w:rsidRPr="0015237E">
        <w:rPr>
          <w:b/>
          <w:bCs/>
          <w:color w:val="000000"/>
        </w:rPr>
        <w:t>-</w:t>
      </w:r>
      <w:r w:rsidRPr="0015237E">
        <w:rPr>
          <w:b/>
          <w:color w:val="000000"/>
        </w:rPr>
        <w:t xml:space="preserve">пространственной среды дошкольной образовательной организации </w:t>
      </w:r>
      <w:r w:rsidRPr="0015237E">
        <w:rPr>
          <w:b/>
          <w:bCs/>
          <w:color w:val="000000"/>
        </w:rPr>
        <w:t>(</w:t>
      </w:r>
      <w:r w:rsidRPr="0015237E">
        <w:rPr>
          <w:b/>
          <w:color w:val="000000"/>
        </w:rPr>
        <w:t>РППС ДОО</w:t>
      </w:r>
      <w:r w:rsidRPr="0015237E">
        <w:rPr>
          <w:b/>
          <w:bCs/>
          <w:color w:val="000000"/>
        </w:rPr>
        <w:t>)</w:t>
      </w:r>
    </w:p>
    <w:p w:rsidR="0078224D" w:rsidRPr="0015237E" w:rsidRDefault="0078224D" w:rsidP="003D5289">
      <w:pPr>
        <w:jc w:val="both"/>
      </w:pPr>
      <w:r w:rsidRPr="0015237E">
        <w:rPr>
          <w:color w:val="000000"/>
        </w:rPr>
        <w:t>Принципы конструирования предметно-пространственной среды в образовательных учреждениях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w:t>
      </w:r>
      <w:r w:rsidRPr="0015237E">
        <w:rPr>
          <w:b/>
          <w:bCs/>
          <w:color w:val="000000"/>
        </w:rPr>
        <w:t>.</w:t>
      </w:r>
    </w:p>
    <w:p w:rsidR="0078224D" w:rsidRPr="0015237E" w:rsidRDefault="0078224D" w:rsidP="003D5289">
      <w:pPr>
        <w:jc w:val="both"/>
        <w:rPr>
          <w:color w:val="000000"/>
        </w:rPr>
      </w:pPr>
      <w:r w:rsidRPr="0015237E">
        <w:rPr>
          <w:color w:val="000000"/>
        </w:rPr>
        <w:t xml:space="preserve">В соответствии с ФГОС ДО и общеобразовательной программой  МБДОУ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w:t>
      </w:r>
    </w:p>
    <w:p w:rsidR="0078224D" w:rsidRDefault="0078224D" w:rsidP="0015237E">
      <w:pPr>
        <w:ind w:firstLine="709"/>
        <w:jc w:val="both"/>
        <w:rPr>
          <w:rFonts w:ascii="TimesNewRoman" w:hAnsi="TimesNew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11509"/>
      </w:tblGrid>
      <w:tr w:rsidR="0078224D" w:rsidRPr="000B46C3" w:rsidTr="00186346">
        <w:tc>
          <w:tcPr>
            <w:tcW w:w="3200" w:type="dxa"/>
          </w:tcPr>
          <w:p w:rsidR="0078224D" w:rsidRPr="000B46C3" w:rsidRDefault="0078224D" w:rsidP="00D6294A">
            <w:pPr>
              <w:rPr>
                <w:b/>
              </w:rPr>
            </w:pPr>
            <w:r w:rsidRPr="000B46C3">
              <w:rPr>
                <w:color w:val="000000"/>
                <w:sz w:val="22"/>
              </w:rPr>
              <w:t>РППС должна быть содержательно</w:t>
            </w:r>
            <w:r w:rsidRPr="000B46C3">
              <w:rPr>
                <w:i/>
                <w:iCs/>
                <w:color w:val="000000"/>
                <w:sz w:val="22"/>
              </w:rPr>
              <w:t>-</w:t>
            </w:r>
            <w:r w:rsidRPr="000B46C3">
              <w:rPr>
                <w:color w:val="000000"/>
                <w:sz w:val="22"/>
              </w:rPr>
              <w:t xml:space="preserve">насыщенной </w:t>
            </w:r>
          </w:p>
        </w:tc>
        <w:tc>
          <w:tcPr>
            <w:tcW w:w="11509" w:type="dxa"/>
          </w:tcPr>
          <w:p w:rsidR="0078224D" w:rsidRPr="000B46C3" w:rsidRDefault="0078224D" w:rsidP="00D6294A">
            <w:pPr>
              <w:rPr>
                <w:b/>
              </w:rPr>
            </w:pPr>
            <w:r w:rsidRPr="000B46C3">
              <w:rPr>
                <w:color w:val="000000"/>
                <w:sz w:val="22"/>
              </w:rPr>
              <w:t>включаются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w:t>
            </w:r>
            <w:r w:rsidRPr="000B46C3">
              <w:rPr>
                <w:color w:val="000000"/>
                <w:sz w:val="22"/>
              </w:rPr>
              <w:br/>
              <w:t>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
        </w:tc>
      </w:tr>
      <w:tr w:rsidR="0078224D" w:rsidRPr="000B46C3" w:rsidTr="00186346">
        <w:tc>
          <w:tcPr>
            <w:tcW w:w="3200" w:type="dxa"/>
          </w:tcPr>
          <w:p w:rsidR="0078224D" w:rsidRPr="000B46C3" w:rsidRDefault="0078224D" w:rsidP="00D6294A">
            <w:pPr>
              <w:rPr>
                <w:b/>
              </w:rPr>
            </w:pPr>
            <w:r w:rsidRPr="000B46C3">
              <w:rPr>
                <w:sz w:val="22"/>
              </w:rPr>
              <w:t>Принцип</w:t>
            </w:r>
            <w:r w:rsidRPr="000B46C3">
              <w:rPr>
                <w:color w:val="000000"/>
                <w:sz w:val="22"/>
              </w:rPr>
              <w:t>полифункциональности</w:t>
            </w:r>
          </w:p>
        </w:tc>
        <w:tc>
          <w:tcPr>
            <w:tcW w:w="11509" w:type="dxa"/>
          </w:tcPr>
          <w:p w:rsidR="0078224D" w:rsidRPr="000B46C3" w:rsidRDefault="0078224D" w:rsidP="00D6294A">
            <w:pPr>
              <w:rPr>
                <w:b/>
              </w:rPr>
            </w:pPr>
            <w:r w:rsidRPr="000B46C3">
              <w:rPr>
                <w:color w:val="000000"/>
                <w:sz w:val="22"/>
              </w:rPr>
              <w:t>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w:t>
            </w:r>
            <w:r w:rsidRPr="000B46C3">
              <w:rPr>
                <w:color w:val="000000"/>
                <w:sz w:val="22"/>
              </w:rPr>
              <w:br/>
              <w:t>активности.</w:t>
            </w:r>
          </w:p>
        </w:tc>
      </w:tr>
      <w:tr w:rsidR="0078224D" w:rsidRPr="000B46C3" w:rsidTr="00186346">
        <w:tc>
          <w:tcPr>
            <w:tcW w:w="3200" w:type="dxa"/>
          </w:tcPr>
          <w:p w:rsidR="0078224D" w:rsidRPr="000B46C3" w:rsidRDefault="0078224D" w:rsidP="00D6294A">
            <w:pPr>
              <w:rPr>
                <w:b/>
              </w:rPr>
            </w:pPr>
            <w:r w:rsidRPr="000B46C3">
              <w:rPr>
                <w:sz w:val="22"/>
              </w:rPr>
              <w:t>Принцип дистанции позиции</w:t>
            </w:r>
          </w:p>
        </w:tc>
        <w:tc>
          <w:tcPr>
            <w:tcW w:w="11509" w:type="dxa"/>
          </w:tcPr>
          <w:p w:rsidR="0078224D" w:rsidRPr="000B46C3" w:rsidRDefault="0078224D" w:rsidP="00D6294A">
            <w:r w:rsidRPr="000B46C3">
              <w:rPr>
                <w:sz w:val="22"/>
              </w:rPr>
              <w:t xml:space="preserve">при взаимодействии ориентировать на организацию пространства для общения взрослого с ребенком. Здесь уместно </w:t>
            </w:r>
            <w:r w:rsidRPr="000B46C3">
              <w:rPr>
                <w:sz w:val="22"/>
              </w:rPr>
              <w:lastRenderedPageBreak/>
              <w:t>использование разновысокой мебели (горки, подиумы, уголки). Каждый ребенок может найти место, удобное для занятий и комфортное для его эмоционального сост</w:t>
            </w:r>
            <w:r w:rsidR="000B46C3" w:rsidRPr="000B46C3">
              <w:rPr>
                <w:sz w:val="22"/>
              </w:rPr>
              <w:t>ояния.</w:t>
            </w:r>
          </w:p>
        </w:tc>
      </w:tr>
      <w:tr w:rsidR="0078224D" w:rsidRPr="000B46C3" w:rsidTr="00186346">
        <w:tc>
          <w:tcPr>
            <w:tcW w:w="3200" w:type="dxa"/>
          </w:tcPr>
          <w:p w:rsidR="0078224D" w:rsidRPr="000B46C3" w:rsidRDefault="0078224D" w:rsidP="00D6294A">
            <w:pPr>
              <w:rPr>
                <w:b/>
              </w:rPr>
            </w:pPr>
            <w:r w:rsidRPr="000B46C3">
              <w:rPr>
                <w:sz w:val="22"/>
              </w:rPr>
              <w:lastRenderedPageBreak/>
              <w:t>Принцип активности, самостоятельности, творчества</w:t>
            </w:r>
          </w:p>
        </w:tc>
        <w:tc>
          <w:tcPr>
            <w:tcW w:w="11509" w:type="dxa"/>
          </w:tcPr>
          <w:p w:rsidR="0078224D" w:rsidRPr="000B46C3" w:rsidRDefault="0078224D" w:rsidP="00D6294A">
            <w:r w:rsidRPr="000B46C3">
              <w:rPr>
                <w:sz w:val="22"/>
              </w:rPr>
              <w:t>предоставляет возможность совместного участия взрослого и ребенка в создании окружающей среды, которая может изменяться и легко трансформироваться. Привлечение воспитанников к совместному изменению предметно – развивающей среды провоцирует развитию познавательных интересов ребёнка, его волевых качеств, эмоций, чувств. В групповых комнатах можно оборудовать центры песка и воды, мастерские, использовать ширмы. Обязательным в оборудовании являются: развивающие игры,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78224D" w:rsidRPr="000B46C3" w:rsidRDefault="0078224D" w:rsidP="00D6294A">
            <w:r w:rsidRPr="000B46C3">
              <w:rPr>
                <w:sz w:val="22"/>
              </w:rPr>
              <w:t xml:space="preserve">В каждой группе необходимо предусмотреть место для детской </w:t>
            </w:r>
            <w:r w:rsidR="000B46C3" w:rsidRPr="000B46C3">
              <w:rPr>
                <w:sz w:val="22"/>
              </w:rPr>
              <w:t>экспериментальной деятельности;</w:t>
            </w:r>
          </w:p>
        </w:tc>
      </w:tr>
      <w:tr w:rsidR="0078224D" w:rsidRPr="000B46C3" w:rsidTr="00186346">
        <w:tc>
          <w:tcPr>
            <w:tcW w:w="3200" w:type="dxa"/>
          </w:tcPr>
          <w:p w:rsidR="0078224D" w:rsidRPr="000B46C3" w:rsidRDefault="0078224D" w:rsidP="00D6294A">
            <w:pPr>
              <w:rPr>
                <w:b/>
              </w:rPr>
            </w:pPr>
            <w:r w:rsidRPr="000B46C3">
              <w:rPr>
                <w:sz w:val="22"/>
              </w:rPr>
              <w:t xml:space="preserve">Принцип </w:t>
            </w:r>
            <w:r w:rsidRPr="000B46C3">
              <w:rPr>
                <w:color w:val="000000"/>
                <w:sz w:val="22"/>
              </w:rPr>
              <w:t xml:space="preserve">трансформируемости  или </w:t>
            </w:r>
            <w:r w:rsidRPr="000B46C3">
              <w:rPr>
                <w:sz w:val="22"/>
              </w:rPr>
              <w:t>стабильности-динамичности</w:t>
            </w:r>
          </w:p>
        </w:tc>
        <w:tc>
          <w:tcPr>
            <w:tcW w:w="11509" w:type="dxa"/>
          </w:tcPr>
          <w:p w:rsidR="0078224D" w:rsidRPr="000B46C3" w:rsidRDefault="0078224D" w:rsidP="00D6294A">
            <w:r w:rsidRPr="000B46C3">
              <w:rPr>
                <w:sz w:val="22"/>
              </w:rPr>
              <w:t>представляет возможность изменения среды. В игровых комнатах каждой возрастной группы должны быть:</w:t>
            </w:r>
          </w:p>
          <w:p w:rsidR="0078224D" w:rsidRPr="000B46C3" w:rsidRDefault="0078224D" w:rsidP="00D6294A">
            <w:r w:rsidRPr="000B46C3">
              <w:rPr>
                <w:sz w:val="22"/>
              </w:rPr>
              <w:t>(сборно-разборная мебель, игрушечная мебель, емкости для хранения игрушек, игрушки, мягкие плоскости, подиумы для отдыха, игровое спортивное оборудование,  игровые столы сложной конфигурации, мебель - трансформер,  вертикальные  разделители, кукольный театр,  костюмерная,  игрушки-заменители).. Желательно, чтобы все игровые блоки имели выход в универсальную игровую зону – это помещение с высокой степенью трансформируемости пространства, с большим разнообразием предметного наполнения, здесь же возможно создание тематических зон.</w:t>
            </w:r>
          </w:p>
        </w:tc>
      </w:tr>
      <w:tr w:rsidR="0078224D" w:rsidRPr="000B46C3" w:rsidTr="00186346">
        <w:tc>
          <w:tcPr>
            <w:tcW w:w="3200" w:type="dxa"/>
          </w:tcPr>
          <w:p w:rsidR="0078224D" w:rsidRPr="000B46C3" w:rsidRDefault="0078224D" w:rsidP="00D6294A">
            <w:pPr>
              <w:rPr>
                <w:b/>
              </w:rPr>
            </w:pPr>
            <w:r w:rsidRPr="000B46C3">
              <w:rPr>
                <w:sz w:val="22"/>
              </w:rPr>
              <w:t>Принцип комплексирования и гибкого зонирования</w:t>
            </w:r>
          </w:p>
        </w:tc>
        <w:tc>
          <w:tcPr>
            <w:tcW w:w="11509" w:type="dxa"/>
          </w:tcPr>
          <w:p w:rsidR="0078224D" w:rsidRPr="000B46C3" w:rsidRDefault="0078224D" w:rsidP="00D6294A">
            <w:r w:rsidRPr="000B46C3">
              <w:rPr>
                <w:sz w:val="22"/>
              </w:rPr>
              <w:t>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 Игровые и тематические зоны или центры позволяют детям объединиться подгруппами по общим интересам. Важно иметь большое количество «подручных» материалов, которые творчески используются для решения различных игровых проблем (проволок</w:t>
            </w:r>
            <w:r w:rsidR="000B46C3" w:rsidRPr="000B46C3">
              <w:rPr>
                <w:sz w:val="22"/>
              </w:rPr>
              <w:t xml:space="preserve">а, ленточки, пуговички и т.п.) </w:t>
            </w:r>
          </w:p>
        </w:tc>
      </w:tr>
      <w:tr w:rsidR="0078224D" w:rsidRPr="000B46C3" w:rsidTr="00186346">
        <w:tc>
          <w:tcPr>
            <w:tcW w:w="3200" w:type="dxa"/>
          </w:tcPr>
          <w:p w:rsidR="0078224D" w:rsidRPr="000B46C3" w:rsidRDefault="0078224D" w:rsidP="00D6294A">
            <w:pPr>
              <w:rPr>
                <w:b/>
              </w:rPr>
            </w:pPr>
            <w:r w:rsidRPr="000B46C3">
              <w:rPr>
                <w:sz w:val="22"/>
              </w:rPr>
              <w:t>Принцип сочетания привычных и неординарных элементов</w:t>
            </w:r>
          </w:p>
        </w:tc>
        <w:tc>
          <w:tcPr>
            <w:tcW w:w="11509" w:type="dxa"/>
          </w:tcPr>
          <w:p w:rsidR="0078224D" w:rsidRPr="00FA0963" w:rsidRDefault="0078224D" w:rsidP="00D6294A">
            <w:r w:rsidRPr="000B46C3">
              <w:rPr>
                <w:sz w:val="22"/>
              </w:rPr>
              <w:t>предполагает эстетичное оформление группы: картины, скульптура. Произведения искусства могут быть помещены как в группах, так и оформлены в виде выставок в других помещениях детского сада.</w:t>
            </w:r>
          </w:p>
        </w:tc>
      </w:tr>
      <w:tr w:rsidR="0078224D" w:rsidRPr="000B46C3" w:rsidTr="00186346">
        <w:tc>
          <w:tcPr>
            <w:tcW w:w="3200" w:type="dxa"/>
          </w:tcPr>
          <w:p w:rsidR="0078224D" w:rsidRPr="000B46C3" w:rsidRDefault="0078224D" w:rsidP="00D6294A">
            <w:pPr>
              <w:rPr>
                <w:b/>
              </w:rPr>
            </w:pPr>
            <w:r w:rsidRPr="000B46C3">
              <w:rPr>
                <w:sz w:val="22"/>
              </w:rPr>
              <w:t>Гендерный принцип</w:t>
            </w:r>
          </w:p>
        </w:tc>
        <w:tc>
          <w:tcPr>
            <w:tcW w:w="11509" w:type="dxa"/>
          </w:tcPr>
          <w:p w:rsidR="0078224D" w:rsidRPr="000B46C3" w:rsidRDefault="0078224D" w:rsidP="00D6294A">
            <w:pPr>
              <w:rPr>
                <w:b/>
              </w:rPr>
            </w:pPr>
            <w:r w:rsidRPr="000B46C3">
              <w:rPr>
                <w:sz w:val="22"/>
              </w:rPr>
              <w:t>реализует возможность для девочек и мальчиков проявлять свои склонности в соответствии с принятыми обществе нормами. Следует включать материалы для девочек: предметы женской одежды, украшения, кружевные накидки, банты, сумочки, зонтики и т.п.; мальчикам: детали военной формы, предметы обмундирования и вооружения рыцарей, русских богатырей, разнообразные технические игрушки.</w:t>
            </w:r>
          </w:p>
        </w:tc>
      </w:tr>
      <w:tr w:rsidR="0078224D" w:rsidRPr="000B46C3" w:rsidTr="00186346">
        <w:tc>
          <w:tcPr>
            <w:tcW w:w="3200" w:type="dxa"/>
          </w:tcPr>
          <w:p w:rsidR="0078224D" w:rsidRPr="000B46C3" w:rsidRDefault="0078224D" w:rsidP="00D6294A">
            <w:r w:rsidRPr="000B46C3">
              <w:rPr>
                <w:sz w:val="22"/>
              </w:rPr>
              <w:t>Принцип</w:t>
            </w:r>
            <w:r w:rsidRPr="000B46C3">
              <w:rPr>
                <w:color w:val="000000"/>
                <w:sz w:val="22"/>
              </w:rPr>
              <w:t xml:space="preserve"> доступности </w:t>
            </w:r>
          </w:p>
        </w:tc>
        <w:tc>
          <w:tcPr>
            <w:tcW w:w="11509" w:type="dxa"/>
          </w:tcPr>
          <w:p w:rsidR="0078224D" w:rsidRPr="000B46C3" w:rsidRDefault="0078224D" w:rsidP="00D6294A">
            <w:r w:rsidRPr="000B46C3">
              <w:rPr>
                <w:color w:val="000000"/>
                <w:sz w:val="22"/>
              </w:rPr>
              <w:t>обеспечивать свободный доступ воспитанников (в том числе</w:t>
            </w:r>
            <w:r w:rsidRPr="000B46C3">
              <w:rPr>
                <w:color w:val="000000"/>
                <w:sz w:val="22"/>
              </w:rPr>
              <w:br/>
              <w:t>детей с ограниченными возможностями здоровья) к играм, игрушкам, материалам,</w:t>
            </w:r>
            <w:r w:rsidRPr="000B46C3">
              <w:rPr>
                <w:color w:val="000000"/>
                <w:sz w:val="22"/>
              </w:rPr>
              <w:br/>
              <w:t>пособиям, обеспечивающим все осн</w:t>
            </w:r>
            <w:r w:rsidR="000B46C3" w:rsidRPr="000B46C3">
              <w:rPr>
                <w:color w:val="000000"/>
                <w:sz w:val="22"/>
              </w:rPr>
              <w:t>овные виды детской активности.</w:t>
            </w:r>
          </w:p>
        </w:tc>
      </w:tr>
      <w:tr w:rsidR="0078224D" w:rsidRPr="000B46C3" w:rsidTr="00186346">
        <w:tc>
          <w:tcPr>
            <w:tcW w:w="3200" w:type="dxa"/>
          </w:tcPr>
          <w:p w:rsidR="0078224D" w:rsidRPr="000B46C3" w:rsidRDefault="0078224D" w:rsidP="00D6294A">
            <w:r w:rsidRPr="000B46C3">
              <w:rPr>
                <w:sz w:val="22"/>
              </w:rPr>
              <w:t>Принцип</w:t>
            </w:r>
            <w:r w:rsidRPr="000B46C3">
              <w:rPr>
                <w:color w:val="000000"/>
                <w:sz w:val="22"/>
              </w:rPr>
              <w:t xml:space="preserve"> безопасности</w:t>
            </w:r>
          </w:p>
        </w:tc>
        <w:tc>
          <w:tcPr>
            <w:tcW w:w="11509" w:type="dxa"/>
          </w:tcPr>
          <w:p w:rsidR="0078224D" w:rsidRPr="000B46C3" w:rsidRDefault="0078224D" w:rsidP="00D6294A">
            <w:r w:rsidRPr="000B46C3">
              <w:rPr>
                <w:color w:val="000000"/>
                <w:sz w:val="22"/>
              </w:rPr>
              <w:t>все элементы РППС должны соответствовать требованиям по</w:t>
            </w:r>
            <w:r w:rsidRPr="000B46C3">
              <w:rPr>
                <w:color w:val="000000"/>
                <w:sz w:val="22"/>
              </w:rPr>
              <w:br/>
              <w:t>обеспечению надёжности и безопасность их использования, такими как санитарно-</w:t>
            </w:r>
            <w:r w:rsidRPr="000B46C3">
              <w:rPr>
                <w:color w:val="000000"/>
                <w:sz w:val="22"/>
              </w:rPr>
              <w:br/>
              <w:t>эпидемиологические правила и нормативы и правила пожарной безопасности.</w:t>
            </w:r>
          </w:p>
        </w:tc>
      </w:tr>
    </w:tbl>
    <w:p w:rsidR="0078224D" w:rsidRDefault="0078224D" w:rsidP="0078224D">
      <w:pPr>
        <w:rPr>
          <w:b/>
          <w:sz w:val="28"/>
        </w:rPr>
      </w:pPr>
    </w:p>
    <w:p w:rsidR="0078224D" w:rsidRDefault="0078224D" w:rsidP="003D5289">
      <w:pPr>
        <w:jc w:val="both"/>
        <w:rPr>
          <w:rFonts w:ascii="TimesNewRoman" w:hAnsi="TimesNewRoman"/>
          <w:color w:val="000000"/>
        </w:rPr>
      </w:pPr>
      <w:r>
        <w:rPr>
          <w:rFonts w:ascii="TimesNewRoman" w:hAnsi="TimesNewRoman"/>
          <w:color w:val="000000"/>
        </w:rPr>
        <w:t>Определяя наполняемость РППС, следует помнить о концептуальной целостности образовательного процесса. Для реализации содержания каждого из направлений развития и образования детей ФГОС ДО определяет пять образовательных областей – социально</w:t>
      </w:r>
      <w:r>
        <w:rPr>
          <w:rFonts w:ascii="TimesNewRoman" w:hAnsi="TimesNewRoman"/>
          <w:i/>
          <w:iCs/>
          <w:color w:val="000000"/>
        </w:rPr>
        <w:t>-</w:t>
      </w:r>
      <w:r>
        <w:rPr>
          <w:rFonts w:ascii="TimesNewRoman" w:hAnsi="TimesNewRoman"/>
          <w:color w:val="000000"/>
        </w:rPr>
        <w:t>коммуникативное развитие, познавательное развитие</w:t>
      </w:r>
      <w:r>
        <w:rPr>
          <w:rFonts w:ascii="TimesNewRoman" w:hAnsi="TimesNewRoman"/>
          <w:i/>
          <w:iCs/>
          <w:color w:val="000000"/>
        </w:rPr>
        <w:t xml:space="preserve">, </w:t>
      </w:r>
      <w:r>
        <w:rPr>
          <w:rFonts w:ascii="TimesNewRoman" w:hAnsi="TimesNewRoman"/>
          <w:color w:val="000000"/>
        </w:rPr>
        <w:t>речевое развитие, художественно</w:t>
      </w:r>
      <w:r>
        <w:rPr>
          <w:rFonts w:ascii="TimesNewRoman" w:hAnsi="TimesNewRoman"/>
          <w:i/>
          <w:iCs/>
          <w:color w:val="000000"/>
        </w:rPr>
        <w:t>-</w:t>
      </w:r>
      <w:r>
        <w:rPr>
          <w:rFonts w:ascii="TimesNewRoman" w:hAnsi="TimesNewRoman"/>
          <w:color w:val="000000"/>
        </w:rPr>
        <w:t>эстетическое развитие и физическое развитие.</w:t>
      </w:r>
    </w:p>
    <w:p w:rsidR="0078224D" w:rsidRPr="009B73A7" w:rsidRDefault="0078224D" w:rsidP="003D5289">
      <w:pPr>
        <w:jc w:val="both"/>
        <w:rPr>
          <w:rFonts w:asciiTheme="minorHAnsi" w:hAnsiTheme="minorHAnsi"/>
        </w:rPr>
      </w:pPr>
      <w:r>
        <w:rPr>
          <w:rFonts w:ascii="TimesNewRoman" w:hAnsi="TimesNewRoman"/>
          <w:color w:val="000000"/>
        </w:rPr>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w:t>
      </w:r>
      <w:r>
        <w:rPr>
          <w:rFonts w:ascii="TimesNewRoman" w:hAnsi="TimesNewRoman"/>
          <w:color w:val="000000"/>
        </w:rPr>
        <w:lastRenderedPageBreak/>
        <w:t>соответствует детским видам деятельности (игровой, двигательной, коммуникативной, познавательно- исследовательской, изобразительной, конструирования, восприятия художественной литературы и фольклора</w:t>
      </w:r>
      <w:r>
        <w:rPr>
          <w:rFonts w:ascii="TimesNewRoman" w:hAnsi="TimesNewRoman"/>
          <w:b/>
          <w:bCs/>
          <w:color w:val="000000"/>
        </w:rPr>
        <w:t xml:space="preserve">, </w:t>
      </w:r>
      <w:r>
        <w:rPr>
          <w:rFonts w:ascii="TimesNewRoman" w:hAnsi="TimesNewRoman"/>
          <w:color w:val="000000"/>
        </w:rPr>
        <w:t>музыкальной и др</w:t>
      </w:r>
      <w:r>
        <w:rPr>
          <w:rFonts w:asciiTheme="minorHAnsi" w:hAnsiTheme="minorHAnsi"/>
          <w:color w:val="000000"/>
        </w:rPr>
        <w:t>.</w:t>
      </w:r>
      <w:r>
        <w:rPr>
          <w:rFonts w:ascii="TimesNewRoman" w:hAnsi="TimesNewRoman"/>
          <w:color w:val="000000"/>
        </w:rPr>
        <w:t>Наполняя пространство игрушками, оборудованием и другими игровыми материалами необходимо помнить о том, что 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РППС должны быть включены также предметы для</w:t>
      </w:r>
      <w:r w:rsidR="00CE2320">
        <w:rPr>
          <w:rFonts w:ascii="TimesNewRoman" w:hAnsi="TimesNewRoman"/>
          <w:color w:val="000000"/>
        </w:rPr>
        <w:t xml:space="preserve"> </w:t>
      </w:r>
      <w:r>
        <w:rPr>
          <w:rFonts w:ascii="TimesNewRoman" w:hAnsi="TimesNewRoman"/>
          <w:color w:val="000000"/>
        </w:rPr>
        <w:t>совместной деятельности ребенка с взрослым (педагогом).</w:t>
      </w:r>
    </w:p>
    <w:p w:rsidR="0078224D" w:rsidRDefault="0078224D" w:rsidP="0078224D">
      <w:pPr>
        <w:rPr>
          <w:b/>
          <w:sz w:val="28"/>
        </w:rPr>
      </w:pPr>
    </w:p>
    <w:p w:rsidR="002E2BC5" w:rsidRPr="00CC1C86" w:rsidRDefault="006F4B7F" w:rsidP="002E2BC5">
      <w:pPr>
        <w:rPr>
          <w:sz w:val="28"/>
        </w:rPr>
      </w:pPr>
      <w:r>
        <w:rPr>
          <w:b/>
          <w:sz w:val="28"/>
        </w:rPr>
        <w:t xml:space="preserve">3.3.1. </w:t>
      </w:r>
      <w:r w:rsidR="002E2BC5" w:rsidRPr="002F330E">
        <w:rPr>
          <w:b/>
          <w:sz w:val="28"/>
        </w:rPr>
        <w:t>Особенности организации предметно-пространственной среды</w:t>
      </w:r>
      <w:r w:rsidR="002E2BC5">
        <w:rPr>
          <w:b/>
          <w:sz w:val="28"/>
        </w:rPr>
        <w:t xml:space="preserve"> в группе.</w:t>
      </w:r>
    </w:p>
    <w:p w:rsidR="0078376C" w:rsidRDefault="0078376C" w:rsidP="002E2BC5">
      <w:pPr>
        <w:rPr>
          <w:b/>
        </w:rPr>
      </w:pPr>
    </w:p>
    <w:p w:rsidR="002E2BC5" w:rsidRPr="0081341E" w:rsidRDefault="002E2BC5" w:rsidP="002E2BC5">
      <w:pPr>
        <w:rPr>
          <w:b/>
        </w:rPr>
      </w:pPr>
      <w:r w:rsidRPr="0081341E">
        <w:rPr>
          <w:b/>
        </w:rPr>
        <w:t>Групповое помещение усл</w:t>
      </w:r>
      <w:r>
        <w:rPr>
          <w:b/>
        </w:rPr>
        <w:t>овно подразделяется на три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741"/>
      </w:tblGrid>
      <w:tr w:rsidR="002E2BC5" w:rsidTr="00186346">
        <w:tc>
          <w:tcPr>
            <w:tcW w:w="4968" w:type="dxa"/>
          </w:tcPr>
          <w:p w:rsidR="002E2BC5" w:rsidRDefault="002E2BC5" w:rsidP="00D6294A">
            <w:r w:rsidRPr="005637F7">
              <w:t>спокойная:</w:t>
            </w:r>
          </w:p>
        </w:tc>
        <w:tc>
          <w:tcPr>
            <w:tcW w:w="9741" w:type="dxa"/>
          </w:tcPr>
          <w:p w:rsidR="002E2BC5" w:rsidRDefault="002E2BC5" w:rsidP="00D6294A">
            <w:r w:rsidRPr="005637F7">
              <w:t>учебная, «уголок уединения», уголок книги;</w:t>
            </w:r>
          </w:p>
        </w:tc>
      </w:tr>
      <w:tr w:rsidR="002E2BC5" w:rsidTr="00186346">
        <w:tc>
          <w:tcPr>
            <w:tcW w:w="4968" w:type="dxa"/>
          </w:tcPr>
          <w:p w:rsidR="002E2BC5" w:rsidRDefault="002E2BC5" w:rsidP="00D6294A">
            <w:r w:rsidRPr="005637F7">
              <w:t>средней интенсивности</w:t>
            </w:r>
          </w:p>
        </w:tc>
        <w:tc>
          <w:tcPr>
            <w:tcW w:w="9741" w:type="dxa"/>
          </w:tcPr>
          <w:p w:rsidR="002E2BC5" w:rsidRDefault="002E2BC5" w:rsidP="00D6294A">
            <w:r w:rsidRPr="005637F7">
              <w:t>театрализованная, музыкальная, зона конструирования;</w:t>
            </w:r>
          </w:p>
        </w:tc>
      </w:tr>
      <w:tr w:rsidR="002E2BC5" w:rsidTr="00186346">
        <w:tc>
          <w:tcPr>
            <w:tcW w:w="4968" w:type="dxa"/>
          </w:tcPr>
          <w:p w:rsidR="002E2BC5" w:rsidRDefault="002E2BC5" w:rsidP="00D6294A">
            <w:r w:rsidRPr="005637F7">
              <w:t>зона насыщенного движения</w:t>
            </w:r>
          </w:p>
        </w:tc>
        <w:tc>
          <w:tcPr>
            <w:tcW w:w="9741" w:type="dxa"/>
          </w:tcPr>
          <w:p w:rsidR="002E2BC5" w:rsidRDefault="002E2BC5" w:rsidP="00D6294A">
            <w:r w:rsidRPr="005637F7">
              <w:t xml:space="preserve">спортивный уголок. </w:t>
            </w:r>
          </w:p>
        </w:tc>
      </w:tr>
    </w:tbl>
    <w:p w:rsidR="0078376C" w:rsidRDefault="0078376C" w:rsidP="002E2BC5">
      <w:pPr>
        <w:rPr>
          <w:b/>
        </w:rPr>
      </w:pPr>
    </w:p>
    <w:p w:rsidR="002E2BC5" w:rsidRPr="00AC3C3F" w:rsidRDefault="002E2BC5" w:rsidP="002E2BC5">
      <w:pPr>
        <w:rPr>
          <w:b/>
        </w:rPr>
      </w:pPr>
      <w:r w:rsidRPr="00AC3C3F">
        <w:rPr>
          <w:b/>
        </w:rPr>
        <w:t>Условно, в пределах пространства групп можно выделить игровые и тематические зоны, охватывающие все интересы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2"/>
        <w:gridCol w:w="9187"/>
      </w:tblGrid>
      <w:tr w:rsidR="002E2BC5" w:rsidTr="00186346">
        <w:tc>
          <w:tcPr>
            <w:tcW w:w="5522" w:type="dxa"/>
          </w:tcPr>
          <w:p w:rsidR="002E2BC5" w:rsidRDefault="002E2BC5" w:rsidP="00D6294A">
            <w:r>
              <w:t>З</w:t>
            </w:r>
            <w:r w:rsidRPr="005637F7">
              <w:t>она познавательного развития (учебная);</w:t>
            </w:r>
          </w:p>
        </w:tc>
        <w:tc>
          <w:tcPr>
            <w:tcW w:w="9187" w:type="dxa"/>
          </w:tcPr>
          <w:p w:rsidR="002E2BC5" w:rsidRDefault="002E2BC5" w:rsidP="00D6294A">
            <w:r>
              <w:t>М</w:t>
            </w:r>
            <w:r w:rsidRPr="005637F7">
              <w:t xml:space="preserve">ожет быть представлена мини-лаборатория (занимательная </w:t>
            </w:r>
            <w:r>
              <w:t>математика, развитие речи, космо</w:t>
            </w:r>
            <w:r w:rsidRPr="005637F7">
              <w:t>с)в ней имеются энциклопедии, игротеки;</w:t>
            </w:r>
          </w:p>
        </w:tc>
      </w:tr>
      <w:tr w:rsidR="002E2BC5" w:rsidTr="00186346">
        <w:tc>
          <w:tcPr>
            <w:tcW w:w="5522" w:type="dxa"/>
          </w:tcPr>
          <w:p w:rsidR="002E2BC5" w:rsidRDefault="002E2BC5" w:rsidP="00D6294A">
            <w:r>
              <w:t>З</w:t>
            </w:r>
            <w:r w:rsidRPr="005637F7">
              <w:t>она художественно-эстетического развития</w:t>
            </w:r>
          </w:p>
        </w:tc>
        <w:tc>
          <w:tcPr>
            <w:tcW w:w="9187" w:type="dxa"/>
          </w:tcPr>
          <w:p w:rsidR="002E2BC5" w:rsidRDefault="002E2BC5" w:rsidP="00D6294A">
            <w:r>
              <w:t>П</w:t>
            </w:r>
            <w:r w:rsidRPr="005637F7">
              <w:t>редставляется средствами для изодеятельности, детской художественной литературы, детскими музыка</w:t>
            </w:r>
            <w:r>
              <w:t>льными инструментами, «стеной</w:t>
            </w:r>
            <w:r w:rsidRPr="005637F7">
              <w:t xml:space="preserve"> творчества</w:t>
            </w:r>
            <w:r>
              <w:t>»</w:t>
            </w:r>
            <w:r w:rsidRPr="005637F7">
              <w:t>, образцами произведений декоративно-прикладного искусства и т.д.;</w:t>
            </w:r>
          </w:p>
        </w:tc>
      </w:tr>
      <w:tr w:rsidR="002E2BC5" w:rsidTr="00186346">
        <w:tc>
          <w:tcPr>
            <w:tcW w:w="5522" w:type="dxa"/>
          </w:tcPr>
          <w:p w:rsidR="002E2BC5" w:rsidRDefault="002E2BC5" w:rsidP="00D6294A">
            <w:r>
              <w:t>«Л</w:t>
            </w:r>
            <w:r w:rsidRPr="005637F7">
              <w:t>аборатория»</w:t>
            </w:r>
          </w:p>
        </w:tc>
        <w:tc>
          <w:tcPr>
            <w:tcW w:w="9187" w:type="dxa"/>
          </w:tcPr>
          <w:p w:rsidR="002E2BC5" w:rsidRDefault="002E2BC5" w:rsidP="00D6294A">
            <w:r>
              <w:t>С</w:t>
            </w:r>
            <w:r w:rsidRPr="005637F7">
              <w:t>одержит материал для проведения опытов;</w:t>
            </w:r>
          </w:p>
        </w:tc>
      </w:tr>
      <w:tr w:rsidR="002E2BC5" w:rsidTr="00186346">
        <w:tc>
          <w:tcPr>
            <w:tcW w:w="5522" w:type="dxa"/>
          </w:tcPr>
          <w:p w:rsidR="002E2BC5" w:rsidRDefault="002E2BC5" w:rsidP="00D6294A">
            <w:r>
              <w:t>Т</w:t>
            </w:r>
            <w:r w:rsidRPr="005637F7">
              <w:t>еатрализованная зона</w:t>
            </w:r>
          </w:p>
        </w:tc>
        <w:tc>
          <w:tcPr>
            <w:tcW w:w="9187" w:type="dxa"/>
          </w:tcPr>
          <w:p w:rsidR="002E2BC5" w:rsidRDefault="002E2BC5" w:rsidP="00D6294A">
            <w:r>
              <w:t>Р</w:t>
            </w:r>
            <w:r w:rsidRPr="005637F7">
              <w:t>асполагает различными видами театральных кукол, масками, декорациями, ширмами;</w:t>
            </w:r>
          </w:p>
        </w:tc>
      </w:tr>
      <w:tr w:rsidR="002E2BC5" w:rsidTr="00186346">
        <w:tc>
          <w:tcPr>
            <w:tcW w:w="5522" w:type="dxa"/>
          </w:tcPr>
          <w:p w:rsidR="002E2BC5" w:rsidRDefault="002E2BC5" w:rsidP="00D6294A">
            <w:r>
              <w:t>З</w:t>
            </w:r>
            <w:r w:rsidRPr="005637F7">
              <w:t>оны социально-эмоционального развития</w:t>
            </w:r>
          </w:p>
        </w:tc>
        <w:tc>
          <w:tcPr>
            <w:tcW w:w="9187" w:type="dxa"/>
          </w:tcPr>
          <w:p w:rsidR="002E2BC5" w:rsidRDefault="002E2BC5" w:rsidP="00D6294A">
            <w:r>
              <w:t>С</w:t>
            </w:r>
            <w:r w:rsidRPr="005637F7">
              <w:t>одержат обыгранную сюжетом систему зеркал, пиктограммы, игровой материал;</w:t>
            </w:r>
          </w:p>
        </w:tc>
      </w:tr>
      <w:tr w:rsidR="002E2BC5" w:rsidTr="00186346">
        <w:tc>
          <w:tcPr>
            <w:tcW w:w="5522" w:type="dxa"/>
          </w:tcPr>
          <w:p w:rsidR="002E2BC5" w:rsidRDefault="002E2BC5" w:rsidP="00D6294A">
            <w:r>
              <w:t>Зона</w:t>
            </w:r>
            <w:r w:rsidRPr="005637F7">
              <w:t xml:space="preserve"> экологического воспитания</w:t>
            </w:r>
          </w:p>
        </w:tc>
        <w:tc>
          <w:tcPr>
            <w:tcW w:w="9187" w:type="dxa"/>
          </w:tcPr>
          <w:p w:rsidR="002E2BC5" w:rsidRDefault="002E2BC5" w:rsidP="00D6294A">
            <w:r>
              <w:t>В</w:t>
            </w:r>
            <w:r w:rsidRPr="005637F7">
              <w:t xml:space="preserve"> соответствии с требованиями ООП имеются растения, животные, макеты природных зон, различный природный материал для изготовления поделок, игротека экологических развивающих игр и т.д.;</w:t>
            </w:r>
          </w:p>
        </w:tc>
      </w:tr>
      <w:tr w:rsidR="002E2BC5" w:rsidTr="00186346">
        <w:tc>
          <w:tcPr>
            <w:tcW w:w="5522" w:type="dxa"/>
          </w:tcPr>
          <w:p w:rsidR="002E2BC5" w:rsidRDefault="002E2BC5" w:rsidP="00D6294A">
            <w:r>
              <w:t>И</w:t>
            </w:r>
            <w:r w:rsidRPr="005637F7">
              <w:t>гровая зона для сюжетно-ролевых игр</w:t>
            </w:r>
          </w:p>
        </w:tc>
        <w:tc>
          <w:tcPr>
            <w:tcW w:w="9187" w:type="dxa"/>
          </w:tcPr>
          <w:p w:rsidR="002E2BC5" w:rsidRDefault="002E2BC5" w:rsidP="00D6294A">
            <w:r>
              <w:t>В</w:t>
            </w:r>
            <w:r w:rsidRPr="005637F7">
              <w:t>ключает в себя уголки ряженья, модули-макеты игрового пространства;</w:t>
            </w:r>
          </w:p>
        </w:tc>
      </w:tr>
      <w:tr w:rsidR="002E2BC5" w:rsidTr="00186346">
        <w:tc>
          <w:tcPr>
            <w:tcW w:w="5522" w:type="dxa"/>
          </w:tcPr>
          <w:p w:rsidR="002E2BC5" w:rsidRPr="005637F7" w:rsidRDefault="002E2BC5" w:rsidP="00D6294A">
            <w:r>
              <w:t>К</w:t>
            </w:r>
            <w:r w:rsidRPr="005637F7">
              <w:t>онструктивная зона</w:t>
            </w:r>
          </w:p>
        </w:tc>
        <w:tc>
          <w:tcPr>
            <w:tcW w:w="9187" w:type="dxa"/>
          </w:tcPr>
          <w:p w:rsidR="002E2BC5" w:rsidRPr="005637F7" w:rsidRDefault="002E2BC5" w:rsidP="00D6294A">
            <w:r>
              <w:t>П</w:t>
            </w:r>
            <w:r w:rsidRPr="005637F7">
              <w:t>редполагает наличие крупного напольного, мелкого настольного конструктора, игрушек для обыгрывания, схем построек, материала по правилам дорожного движения, безопасной жизнедеятельности;</w:t>
            </w:r>
          </w:p>
        </w:tc>
      </w:tr>
      <w:tr w:rsidR="002E2BC5" w:rsidTr="00186346">
        <w:tc>
          <w:tcPr>
            <w:tcW w:w="5522" w:type="dxa"/>
          </w:tcPr>
          <w:p w:rsidR="002E2BC5" w:rsidRPr="005637F7" w:rsidRDefault="002E2BC5" w:rsidP="00D6294A">
            <w:r>
              <w:t>«У</w:t>
            </w:r>
            <w:r w:rsidRPr="005637F7">
              <w:t>голок уединения»;</w:t>
            </w:r>
          </w:p>
        </w:tc>
        <w:tc>
          <w:tcPr>
            <w:tcW w:w="9187" w:type="dxa"/>
          </w:tcPr>
          <w:p w:rsidR="002E2BC5" w:rsidRPr="005637F7" w:rsidRDefault="002E2BC5" w:rsidP="00D6294A">
            <w:r>
              <w:t>Отгорожен ширмой, модулем;</w:t>
            </w:r>
          </w:p>
        </w:tc>
      </w:tr>
      <w:tr w:rsidR="002E2BC5" w:rsidTr="00186346">
        <w:tc>
          <w:tcPr>
            <w:tcW w:w="5522" w:type="dxa"/>
          </w:tcPr>
          <w:p w:rsidR="002E2BC5" w:rsidRPr="005637F7" w:rsidRDefault="002E2BC5" w:rsidP="00D6294A">
            <w:r>
              <w:t>Зона</w:t>
            </w:r>
            <w:r w:rsidRPr="005637F7">
              <w:t xml:space="preserve"> двигательного развития</w:t>
            </w:r>
          </w:p>
        </w:tc>
        <w:tc>
          <w:tcPr>
            <w:tcW w:w="9187" w:type="dxa"/>
          </w:tcPr>
          <w:p w:rsidR="002E2BC5" w:rsidRPr="005637F7" w:rsidRDefault="002E2BC5" w:rsidP="00D6294A">
            <w:r>
              <w:t>Н</w:t>
            </w:r>
            <w:r w:rsidRPr="005637F7">
              <w:t>еобходим спортивный комплекс, нестандартное оборудование для физического развития детей.</w:t>
            </w:r>
          </w:p>
        </w:tc>
      </w:tr>
    </w:tbl>
    <w:p w:rsidR="002E2BC5" w:rsidRDefault="002E2BC5" w:rsidP="002E2BC5">
      <w:pPr>
        <w:pStyle w:val="14"/>
        <w:widowControl w:val="0"/>
        <w:jc w:val="left"/>
        <w:rPr>
          <w:rFonts w:ascii="Times New Roman" w:eastAsia="Times New Roman" w:hAnsi="Times New Roman" w:cs="Times New Roman"/>
          <w:b/>
          <w:sz w:val="24"/>
        </w:rPr>
      </w:pPr>
    </w:p>
    <w:p w:rsidR="002E2BC5" w:rsidRPr="00CE2320" w:rsidRDefault="002E2BC5" w:rsidP="00CE2320">
      <w:pPr>
        <w:pStyle w:val="14"/>
        <w:widowControl w:val="0"/>
        <w:jc w:val="left"/>
        <w:rPr>
          <w:b/>
        </w:rPr>
      </w:pPr>
      <w:r w:rsidRPr="00A2233F">
        <w:rPr>
          <w:rFonts w:ascii="Times New Roman" w:eastAsia="Times New Roman" w:hAnsi="Times New Roman" w:cs="Times New Roman"/>
          <w:b/>
          <w:sz w:val="24"/>
        </w:rPr>
        <w:t xml:space="preserve">Оснащение центров развития  (уголков, зон) меняется в соответствии с тематическим планированием образовательного процесса. </w:t>
      </w:r>
    </w:p>
    <w:p w:rsidR="002E2BC5" w:rsidRPr="009B73A7" w:rsidRDefault="002E2BC5" w:rsidP="003D5289">
      <w:pPr>
        <w:pStyle w:val="14"/>
        <w:widowControl w:val="0"/>
        <w:ind w:right="11"/>
        <w:jc w:val="left"/>
        <w:rPr>
          <w:rFonts w:ascii="Times New Roman" w:eastAsia="Times New Roman" w:hAnsi="Times New Roman" w:cs="Times New Roman"/>
          <w:color w:val="auto"/>
          <w:sz w:val="24"/>
          <w:szCs w:val="24"/>
        </w:rPr>
      </w:pPr>
      <w:r>
        <w:rPr>
          <w:rFonts w:ascii="Times New Roman" w:eastAsia="Times New Roman" w:hAnsi="Times New Roman" w:cs="Times New Roman"/>
          <w:sz w:val="24"/>
        </w:rPr>
        <w:t>Трансформация помещения группы должна создавать разный эмоциональный настрой, становитьс</w:t>
      </w:r>
      <w:r w:rsidR="0078376C">
        <w:rPr>
          <w:rFonts w:ascii="Times New Roman" w:eastAsia="Times New Roman" w:hAnsi="Times New Roman" w:cs="Times New Roman"/>
          <w:sz w:val="24"/>
        </w:rPr>
        <w:t xml:space="preserve">я: «таинственной», «волшебной», </w:t>
      </w:r>
      <w:r>
        <w:rPr>
          <w:rFonts w:ascii="Times New Roman" w:eastAsia="Times New Roman" w:hAnsi="Times New Roman" w:cs="Times New Roman"/>
          <w:sz w:val="24"/>
        </w:rPr>
        <w:lastRenderedPageBreak/>
        <w:t>«сказочной», «загадочной», «фантастической»  и  т.д.по тематике недели. Ширмы, витрины, экраны должны нести художественно-визуальную информацию, позволяющую легко настраиваться на соответствующий вид деятельности. Однако, как недостаток стимулирующих импульсов обедняет  и  ограничивает развитие  ребенка , так и перенасыщенная  среда  с хаотичной  организацией  стимулов дезориентирует его. Соответственно, необходим тщательный отбор стимулов, мотиваций, желательно сочетающихся с проводимой  НОД с  детьми.  Дети  принимают активное участие в подготовке к проведению образовательной  деятельности  и  совместно с воспитателем готовят предметно-пространственную  среду, где каждый  ребенок  находит свою сферу деятельности (по интересам), закрепляя ЗУН по тематике определенной воспитателем. Как показывает практика, стимулировать интеллектуальное развитие помогают схем</w:t>
      </w:r>
      <w:r w:rsidR="0078376C">
        <w:rPr>
          <w:rFonts w:ascii="Times New Roman" w:eastAsia="Times New Roman" w:hAnsi="Times New Roman" w:cs="Times New Roman"/>
          <w:sz w:val="24"/>
        </w:rPr>
        <w:t xml:space="preserve">ы, плакаты, которые еженедельно </w:t>
      </w:r>
      <w:r>
        <w:rPr>
          <w:rFonts w:ascii="Times New Roman" w:eastAsia="Times New Roman" w:hAnsi="Times New Roman" w:cs="Times New Roman"/>
          <w:sz w:val="24"/>
        </w:rPr>
        <w:t>обновляются (приём, предложенный Ш.А.Амонашвили), неподдельный интерес к ним  детей  подчёркивает необходимость данных приёмов</w:t>
      </w:r>
      <w:r w:rsidRPr="009B73A7">
        <w:rPr>
          <w:rFonts w:ascii="Times New Roman" w:eastAsia="Times New Roman" w:hAnsi="Times New Roman" w:cs="Times New Roman"/>
          <w:color w:val="auto"/>
          <w:sz w:val="24"/>
          <w:szCs w:val="24"/>
        </w:rPr>
        <w:t>.</w:t>
      </w:r>
      <w:bookmarkStart w:id="1" w:name="id.a1de43485d37" w:colFirst="0" w:colLast="0"/>
      <w:bookmarkStart w:id="2" w:name="id.1942580b9039" w:colFirst="0" w:colLast="0"/>
      <w:bookmarkStart w:id="3" w:name="id.54ff232f42eb" w:colFirst="0" w:colLast="0"/>
      <w:bookmarkEnd w:id="1"/>
      <w:bookmarkEnd w:id="2"/>
      <w:bookmarkEnd w:id="3"/>
      <w:r w:rsidRPr="009B73A7">
        <w:rPr>
          <w:rFonts w:ascii="Times New Roman" w:hAnsi="Times New Roman" w:cs="Times New Roman"/>
          <w:color w:val="auto"/>
          <w:sz w:val="24"/>
          <w:szCs w:val="24"/>
        </w:rPr>
        <w:t xml:space="preserve">Таким образом, интересная предметно-пространственная  среда, оформленная по теме,   влияет на эмоциональную насыщенность познавательной деятельности; Динамичность – статичность среды. Вся развивающая среда в группе не может быть построена окончательно. Примерно раз в два месяца часть необходимо заменять, переставлять оборудование.  </w:t>
      </w:r>
      <w:r w:rsidRPr="009B73A7">
        <w:rPr>
          <w:rFonts w:ascii="Times New Roman" w:eastAsia="Times New Roman" w:hAnsi="Times New Roman" w:cs="Times New Roman"/>
          <w:color w:val="auto"/>
          <w:sz w:val="24"/>
          <w:szCs w:val="24"/>
        </w:rPr>
        <w:t xml:space="preserve">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 </w:t>
      </w:r>
    </w:p>
    <w:p w:rsidR="00FA0963" w:rsidRDefault="00FA0963" w:rsidP="00CE2320">
      <w:pPr>
        <w:autoSpaceDE w:val="0"/>
        <w:autoSpaceDN w:val="0"/>
        <w:adjustRightInd w:val="0"/>
        <w:rPr>
          <w:rFonts w:eastAsia="Times-Roman"/>
          <w:b/>
          <w:sz w:val="28"/>
          <w:szCs w:val="28"/>
        </w:rPr>
      </w:pPr>
    </w:p>
    <w:p w:rsidR="008C5E78" w:rsidRDefault="0048077F" w:rsidP="00CE2320">
      <w:pPr>
        <w:autoSpaceDE w:val="0"/>
        <w:autoSpaceDN w:val="0"/>
        <w:adjustRightInd w:val="0"/>
        <w:rPr>
          <w:rFonts w:eastAsia="Times-Roman"/>
          <w:b/>
          <w:sz w:val="28"/>
          <w:szCs w:val="28"/>
        </w:rPr>
      </w:pPr>
      <w:r>
        <w:rPr>
          <w:rFonts w:eastAsia="Times-Roman"/>
          <w:b/>
          <w:sz w:val="28"/>
          <w:szCs w:val="28"/>
        </w:rPr>
        <w:t xml:space="preserve">3.3.2. </w:t>
      </w:r>
      <w:r w:rsidR="0015237E" w:rsidRPr="0015237E">
        <w:rPr>
          <w:rFonts w:eastAsia="Times-Roman"/>
          <w:b/>
          <w:sz w:val="28"/>
          <w:szCs w:val="28"/>
        </w:rPr>
        <w:t>Организация  предметно-пространстве</w:t>
      </w:r>
      <w:r w:rsidR="000E470B">
        <w:rPr>
          <w:rFonts w:eastAsia="Times-Roman"/>
          <w:b/>
          <w:sz w:val="28"/>
          <w:szCs w:val="28"/>
        </w:rPr>
        <w:t>нной развивающей среды (ППРС) в первой младшей</w:t>
      </w:r>
      <w:r w:rsidR="0078376C">
        <w:rPr>
          <w:rFonts w:eastAsia="Times-Roman"/>
          <w:b/>
          <w:sz w:val="28"/>
          <w:szCs w:val="28"/>
        </w:rPr>
        <w:t xml:space="preserve"> группе</w:t>
      </w:r>
      <w:r w:rsidR="0015237E" w:rsidRPr="0015237E">
        <w:rPr>
          <w:rFonts w:eastAsia="Times-Roman"/>
          <w:b/>
          <w:sz w:val="28"/>
          <w:szCs w:val="28"/>
        </w:rPr>
        <w:t>и деятельности по ее освоению</w:t>
      </w:r>
      <w:r w:rsidR="008C5E78">
        <w:rPr>
          <w:rFonts w:eastAsia="Times-Roman"/>
          <w:b/>
          <w:sz w:val="28"/>
          <w:szCs w:val="28"/>
        </w:rPr>
        <w:t>.</w:t>
      </w:r>
    </w:p>
    <w:p w:rsidR="008C5E78" w:rsidRPr="00DD1956" w:rsidRDefault="008C5E78" w:rsidP="0015237E">
      <w:pPr>
        <w:autoSpaceDE w:val="0"/>
        <w:autoSpaceDN w:val="0"/>
        <w:adjustRightInd w:val="0"/>
        <w:jc w:val="both"/>
        <w:rPr>
          <w:rFonts w:eastAsia="Times-Roman"/>
          <w:b/>
          <w:szCs w:val="28"/>
        </w:rPr>
      </w:pPr>
      <w:r w:rsidRPr="00DD1956">
        <w:rPr>
          <w:rFonts w:eastAsia="Times-Roman"/>
          <w:b/>
          <w:szCs w:val="28"/>
        </w:rPr>
        <w:t xml:space="preserve">Условные обозначения:  </w:t>
      </w:r>
    </w:p>
    <w:p w:rsidR="008C5E78" w:rsidRPr="00DD1956" w:rsidRDefault="008C5E78" w:rsidP="00314D50">
      <w:pPr>
        <w:pStyle w:val="a6"/>
        <w:numPr>
          <w:ilvl w:val="0"/>
          <w:numId w:val="17"/>
        </w:numPr>
        <w:autoSpaceDE w:val="0"/>
        <w:autoSpaceDN w:val="0"/>
        <w:adjustRightInd w:val="0"/>
        <w:jc w:val="both"/>
        <w:rPr>
          <w:rFonts w:eastAsia="Times-Roman"/>
          <w:b/>
          <w:szCs w:val="28"/>
        </w:rPr>
      </w:pPr>
      <w:r w:rsidRPr="00DD1956">
        <w:rPr>
          <w:rFonts w:eastAsia="Times-Roman"/>
          <w:b/>
          <w:szCs w:val="28"/>
        </w:rPr>
        <w:t>учебные и наглядные пособия и оборудование – имеются в наличии</w:t>
      </w:r>
    </w:p>
    <w:p w:rsidR="008C5E78" w:rsidRPr="00DD1956" w:rsidRDefault="008C5E78" w:rsidP="00314D50">
      <w:pPr>
        <w:pStyle w:val="a6"/>
        <w:numPr>
          <w:ilvl w:val="0"/>
          <w:numId w:val="30"/>
        </w:numPr>
        <w:autoSpaceDE w:val="0"/>
        <w:autoSpaceDN w:val="0"/>
        <w:adjustRightInd w:val="0"/>
        <w:jc w:val="both"/>
        <w:rPr>
          <w:rFonts w:eastAsia="Times-Roman"/>
          <w:b/>
          <w:szCs w:val="28"/>
        </w:rPr>
      </w:pPr>
      <w:r w:rsidRPr="00DD1956">
        <w:rPr>
          <w:rFonts w:eastAsia="Times-Roman"/>
          <w:b/>
          <w:szCs w:val="28"/>
        </w:rPr>
        <w:t>учебные и наглядные пособия и оборудование – требуется приобрести.</w:t>
      </w:r>
    </w:p>
    <w:p w:rsidR="0015237E" w:rsidRPr="0015237E" w:rsidRDefault="0015237E" w:rsidP="0015237E">
      <w:pPr>
        <w:autoSpaceDE w:val="0"/>
        <w:autoSpaceDN w:val="0"/>
        <w:adjustRightInd w:val="0"/>
        <w:jc w:val="both"/>
        <w:rPr>
          <w:rFonts w:eastAsia="Times-Roman"/>
          <w:b/>
          <w:sz w:val="28"/>
          <w:szCs w:val="28"/>
        </w:rPr>
      </w:pPr>
    </w:p>
    <w:p w:rsidR="0015237E" w:rsidRPr="0015237E" w:rsidRDefault="0015237E" w:rsidP="0015237E">
      <w:pPr>
        <w:autoSpaceDE w:val="0"/>
        <w:autoSpaceDN w:val="0"/>
        <w:adjustRightInd w:val="0"/>
        <w:jc w:val="both"/>
        <w:rPr>
          <w:rFonts w:eastAsia="Times-Roman"/>
        </w:rPr>
      </w:pPr>
      <w:r w:rsidRPr="0015237E">
        <w:rPr>
          <w:rFonts w:eastAsia="Times-Roman"/>
        </w:rPr>
        <w:t>Групповое помещение условно подразделяется на три зоны:</w:t>
      </w:r>
    </w:p>
    <w:p w:rsidR="0015237E" w:rsidRPr="0015237E" w:rsidRDefault="0015237E" w:rsidP="00314D50">
      <w:pPr>
        <w:numPr>
          <w:ilvl w:val="0"/>
          <w:numId w:val="20"/>
        </w:numPr>
        <w:autoSpaceDE w:val="0"/>
        <w:autoSpaceDN w:val="0"/>
        <w:adjustRightInd w:val="0"/>
        <w:jc w:val="both"/>
        <w:rPr>
          <w:rFonts w:eastAsia="Times-Roman"/>
        </w:rPr>
      </w:pPr>
      <w:r w:rsidRPr="0015237E">
        <w:rPr>
          <w:rFonts w:eastAsia="Times-Roman"/>
        </w:rPr>
        <w:t>Спокойная зона: «Центр познания», «Уголок уединения», «Центр книги», «Центр природы».</w:t>
      </w:r>
    </w:p>
    <w:p w:rsidR="0015237E" w:rsidRPr="0015237E" w:rsidRDefault="0015237E" w:rsidP="00314D50">
      <w:pPr>
        <w:numPr>
          <w:ilvl w:val="0"/>
          <w:numId w:val="20"/>
        </w:numPr>
        <w:autoSpaceDE w:val="0"/>
        <w:autoSpaceDN w:val="0"/>
        <w:adjustRightInd w:val="0"/>
        <w:rPr>
          <w:rFonts w:eastAsia="Times-Roman"/>
        </w:rPr>
      </w:pPr>
      <w:r w:rsidRPr="0015237E">
        <w:rPr>
          <w:rFonts w:eastAsia="Times-Roman"/>
        </w:rPr>
        <w:t>Зона средней интенсивности: «Центр конструирования», «Цен</w:t>
      </w:r>
      <w:r w:rsidR="00B4765C">
        <w:rPr>
          <w:rFonts w:eastAsia="Times-Roman"/>
        </w:rPr>
        <w:t xml:space="preserve">тр воды и песка», </w:t>
      </w:r>
      <w:r w:rsidRPr="0015237E">
        <w:rPr>
          <w:rFonts w:eastAsia="Times-Roman"/>
        </w:rPr>
        <w:t xml:space="preserve"> «Центр социально-эмоционального развития», «Центр ИЗО-деятельности».</w:t>
      </w:r>
    </w:p>
    <w:p w:rsidR="00CC1C86" w:rsidRDefault="0015237E" w:rsidP="00314D50">
      <w:pPr>
        <w:numPr>
          <w:ilvl w:val="0"/>
          <w:numId w:val="20"/>
        </w:numPr>
        <w:autoSpaceDE w:val="0"/>
        <w:autoSpaceDN w:val="0"/>
        <w:adjustRightInd w:val="0"/>
        <w:jc w:val="both"/>
        <w:rPr>
          <w:rFonts w:eastAsia="Times-Roman"/>
        </w:rPr>
      </w:pPr>
      <w:r w:rsidRPr="0015237E">
        <w:rPr>
          <w:rFonts w:eastAsia="Times-Roman"/>
        </w:rPr>
        <w:t>Зона насыщенного движения: «Центр двигательной активности», «Центр музыки</w:t>
      </w:r>
      <w:r w:rsidR="00CC1C86">
        <w:rPr>
          <w:rFonts w:eastAsia="Times-Roman"/>
        </w:rPr>
        <w:t>», «Центр театра», «Центр игры»</w:t>
      </w:r>
    </w:p>
    <w:p w:rsidR="00223C08" w:rsidRDefault="00223C08" w:rsidP="00223C08">
      <w:pPr>
        <w:autoSpaceDE w:val="0"/>
        <w:autoSpaceDN w:val="0"/>
        <w:adjustRightInd w:val="0"/>
        <w:jc w:val="both"/>
        <w:rPr>
          <w:rFonts w:eastAsia="Times-Roman"/>
        </w:rPr>
      </w:pPr>
    </w:p>
    <w:tbl>
      <w:tblPr>
        <w:tblStyle w:val="af4"/>
        <w:tblW w:w="14884" w:type="dxa"/>
        <w:tblInd w:w="108" w:type="dxa"/>
        <w:tblLayout w:type="fixed"/>
        <w:tblLook w:val="04A0" w:firstRow="1" w:lastRow="0" w:firstColumn="1" w:lastColumn="0" w:noHBand="0" w:noVBand="1"/>
      </w:tblPr>
      <w:tblGrid>
        <w:gridCol w:w="4889"/>
        <w:gridCol w:w="214"/>
        <w:gridCol w:w="555"/>
        <w:gridCol w:w="426"/>
        <w:gridCol w:w="850"/>
        <w:gridCol w:w="154"/>
        <w:gridCol w:w="142"/>
        <w:gridCol w:w="141"/>
        <w:gridCol w:w="142"/>
        <w:gridCol w:w="424"/>
        <w:gridCol w:w="710"/>
        <w:gridCol w:w="142"/>
        <w:gridCol w:w="979"/>
        <w:gridCol w:w="297"/>
        <w:gridCol w:w="554"/>
        <w:gridCol w:w="141"/>
        <w:gridCol w:w="13"/>
        <w:gridCol w:w="142"/>
        <w:gridCol w:w="142"/>
        <w:gridCol w:w="142"/>
        <w:gridCol w:w="141"/>
        <w:gridCol w:w="426"/>
        <w:gridCol w:w="2773"/>
        <w:gridCol w:w="203"/>
        <w:gridCol w:w="142"/>
      </w:tblGrid>
      <w:tr w:rsidR="00223C08" w:rsidRPr="0015237E" w:rsidTr="00FA0963">
        <w:tc>
          <w:tcPr>
            <w:tcW w:w="14884" w:type="dxa"/>
            <w:gridSpan w:val="25"/>
          </w:tcPr>
          <w:p w:rsidR="00223C08" w:rsidRPr="0015237E" w:rsidRDefault="00223C08" w:rsidP="00FA6F32">
            <w:pPr>
              <w:autoSpaceDE w:val="0"/>
              <w:autoSpaceDN w:val="0"/>
              <w:adjustRightInd w:val="0"/>
              <w:jc w:val="center"/>
              <w:rPr>
                <w:rFonts w:eastAsia="Times-Roman"/>
                <w:lang w:eastAsia="en-US"/>
              </w:rPr>
            </w:pPr>
            <w:r w:rsidRPr="0015237E">
              <w:rPr>
                <w:rFonts w:eastAsia="Times-Roman"/>
                <w:lang w:eastAsia="en-US"/>
              </w:rPr>
              <w:t>Основная часть</w:t>
            </w:r>
          </w:p>
        </w:tc>
      </w:tr>
      <w:tr w:rsidR="0089198C" w:rsidRPr="0015237E" w:rsidTr="00FA0963">
        <w:tc>
          <w:tcPr>
            <w:tcW w:w="6084" w:type="dxa"/>
            <w:gridSpan w:val="4"/>
          </w:tcPr>
          <w:p w:rsidR="00223C08" w:rsidRDefault="00223C08" w:rsidP="00FA6F32">
            <w:pPr>
              <w:autoSpaceDE w:val="0"/>
              <w:autoSpaceDN w:val="0"/>
              <w:adjustRightInd w:val="0"/>
              <w:jc w:val="center"/>
              <w:rPr>
                <w:rFonts w:eastAsia="Times-Roman"/>
                <w:b/>
                <w:lang w:eastAsia="en-US"/>
              </w:rPr>
            </w:pPr>
            <w:r>
              <w:rPr>
                <w:rFonts w:eastAsia="Times-Roman"/>
                <w:b/>
                <w:lang w:eastAsia="en-US"/>
              </w:rPr>
              <w:t>С</w:t>
            </w:r>
            <w:r w:rsidRPr="00FD13E0">
              <w:rPr>
                <w:rFonts w:eastAsia="Times-Roman"/>
                <w:b/>
                <w:lang w:eastAsia="en-US"/>
              </w:rPr>
              <w:t>одержание ППРС</w:t>
            </w:r>
          </w:p>
          <w:p w:rsidR="00223C08" w:rsidRPr="00FD13E0" w:rsidRDefault="00223C08" w:rsidP="00FA6F32">
            <w:pPr>
              <w:autoSpaceDE w:val="0"/>
              <w:autoSpaceDN w:val="0"/>
              <w:adjustRightInd w:val="0"/>
              <w:jc w:val="center"/>
              <w:rPr>
                <w:rFonts w:eastAsia="Times-Roman"/>
                <w:b/>
                <w:lang w:eastAsia="en-US"/>
              </w:rPr>
            </w:pPr>
            <w:r w:rsidRPr="00FD13E0">
              <w:rPr>
                <w:rFonts w:eastAsia="Times-Roman"/>
                <w:b/>
                <w:lang w:eastAsia="en-US"/>
              </w:rPr>
              <w:t xml:space="preserve"> (пособия, материалы, оборудование)</w:t>
            </w:r>
          </w:p>
        </w:tc>
        <w:tc>
          <w:tcPr>
            <w:tcW w:w="4676" w:type="dxa"/>
            <w:gridSpan w:val="12"/>
          </w:tcPr>
          <w:p w:rsidR="00223C08" w:rsidRPr="00FD13E0" w:rsidRDefault="00223C08" w:rsidP="00FA6F32">
            <w:pPr>
              <w:autoSpaceDE w:val="0"/>
              <w:autoSpaceDN w:val="0"/>
              <w:adjustRightInd w:val="0"/>
              <w:jc w:val="center"/>
              <w:rPr>
                <w:rFonts w:eastAsia="Times-Roman"/>
                <w:b/>
                <w:lang w:eastAsia="en-US"/>
              </w:rPr>
            </w:pPr>
            <w:r>
              <w:rPr>
                <w:rFonts w:eastAsia="Times-Roman"/>
                <w:b/>
                <w:lang w:eastAsia="en-US"/>
              </w:rPr>
              <w:t>У</w:t>
            </w:r>
            <w:r w:rsidRPr="00FD13E0">
              <w:rPr>
                <w:rFonts w:eastAsia="Times-Roman"/>
                <w:b/>
                <w:lang w:eastAsia="en-US"/>
              </w:rPr>
              <w:t>словия</w:t>
            </w:r>
          </w:p>
        </w:tc>
        <w:tc>
          <w:tcPr>
            <w:tcW w:w="4124" w:type="dxa"/>
            <w:gridSpan w:val="9"/>
          </w:tcPr>
          <w:p w:rsidR="00223C08" w:rsidRPr="00BA29A9" w:rsidRDefault="00223C08" w:rsidP="00FA6F32">
            <w:pPr>
              <w:autoSpaceDE w:val="0"/>
              <w:autoSpaceDN w:val="0"/>
              <w:adjustRightInd w:val="0"/>
              <w:rPr>
                <w:rFonts w:eastAsia="Times-Roman"/>
                <w:b/>
                <w:sz w:val="18"/>
                <w:lang w:eastAsia="en-US"/>
              </w:rPr>
            </w:pPr>
            <w:r>
              <w:rPr>
                <w:rFonts w:eastAsia="Times-Roman"/>
                <w:b/>
                <w:lang w:eastAsia="en-US"/>
              </w:rPr>
              <w:t>В</w:t>
            </w:r>
            <w:r w:rsidRPr="00FD13E0">
              <w:rPr>
                <w:rFonts w:eastAsia="Times-Roman"/>
                <w:b/>
                <w:lang w:eastAsia="en-US"/>
              </w:rPr>
              <w:t>иды и содержание деятельности детей</w:t>
            </w:r>
          </w:p>
        </w:tc>
      </w:tr>
      <w:tr w:rsidR="0089198C" w:rsidRPr="0015237E" w:rsidTr="00FA0963">
        <w:tc>
          <w:tcPr>
            <w:tcW w:w="6084" w:type="dxa"/>
            <w:gridSpan w:val="4"/>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w:t>
            </w:r>
          </w:p>
        </w:tc>
        <w:tc>
          <w:tcPr>
            <w:tcW w:w="4676" w:type="dxa"/>
            <w:gridSpan w:val="12"/>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2</w:t>
            </w:r>
          </w:p>
        </w:tc>
        <w:tc>
          <w:tcPr>
            <w:tcW w:w="4124" w:type="dxa"/>
            <w:gridSpan w:val="9"/>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3</w:t>
            </w:r>
          </w:p>
        </w:tc>
      </w:tr>
      <w:tr w:rsidR="00223C08" w:rsidRPr="0015237E" w:rsidTr="00FA0963">
        <w:tc>
          <w:tcPr>
            <w:tcW w:w="14884" w:type="dxa"/>
            <w:gridSpan w:val="25"/>
          </w:tcPr>
          <w:p w:rsidR="00223C08" w:rsidRPr="0015237E" w:rsidRDefault="00223C08" w:rsidP="00FA6F32">
            <w:pPr>
              <w:autoSpaceDE w:val="0"/>
              <w:autoSpaceDN w:val="0"/>
              <w:adjustRightInd w:val="0"/>
              <w:jc w:val="center"/>
              <w:rPr>
                <w:rFonts w:eastAsia="Times-Roman"/>
                <w:b/>
                <w:bCs/>
                <w:i/>
                <w:lang w:eastAsia="en-US"/>
              </w:rPr>
            </w:pPr>
            <w:r w:rsidRPr="0015237E">
              <w:rPr>
                <w:rFonts w:eastAsia="Times-Roman"/>
                <w:b/>
                <w:i/>
                <w:lang w:eastAsia="en-US"/>
              </w:rPr>
              <w:t>Функциональное назначение:</w:t>
            </w:r>
            <w:r w:rsidRPr="0015237E">
              <w:rPr>
                <w:rFonts w:eastAsia="Times-Roman"/>
                <w:b/>
                <w:bCs/>
                <w:i/>
                <w:lang w:eastAsia="en-US"/>
              </w:rPr>
              <w:t xml:space="preserve"> «Центр познания (познавательно-исследовательской деятельности)»</w:t>
            </w:r>
          </w:p>
          <w:p w:rsidR="00223C08" w:rsidRPr="0015237E" w:rsidRDefault="00223C08" w:rsidP="00FA6F32">
            <w:pPr>
              <w:autoSpaceDE w:val="0"/>
              <w:autoSpaceDN w:val="0"/>
              <w:adjustRightInd w:val="0"/>
              <w:jc w:val="both"/>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 видах деятельности в «Центре по</w:t>
            </w:r>
            <w:r w:rsidRPr="0015237E">
              <w:rPr>
                <w:rFonts w:eastAsia="Times-Roman"/>
                <w:lang w:eastAsia="en-US"/>
              </w:rPr>
              <w:softHyphen/>
              <w:t>знания»: «Познавательное развитие».</w:t>
            </w:r>
          </w:p>
        </w:tc>
      </w:tr>
      <w:tr w:rsidR="0089198C" w:rsidRPr="0015237E" w:rsidTr="00FA0963">
        <w:tc>
          <w:tcPr>
            <w:tcW w:w="6934" w:type="dxa"/>
            <w:gridSpan w:val="5"/>
            <w:vMerge w:val="restart"/>
          </w:tcPr>
          <w:p w:rsidR="00223C08" w:rsidRPr="0015237E" w:rsidRDefault="00223C08" w:rsidP="00223C08">
            <w:pPr>
              <w:numPr>
                <w:ilvl w:val="0"/>
                <w:numId w:val="21"/>
              </w:numPr>
              <w:autoSpaceDE w:val="0"/>
              <w:autoSpaceDN w:val="0"/>
              <w:adjustRightInd w:val="0"/>
              <w:rPr>
                <w:rFonts w:eastAsia="Times-Roman"/>
                <w:lang w:eastAsia="en-US"/>
              </w:rPr>
            </w:pPr>
            <w:r w:rsidRPr="0015237E">
              <w:rPr>
                <w:rFonts w:eastAsia="Times-Roman"/>
                <w:lang w:eastAsia="en-US"/>
              </w:rPr>
              <w:t xml:space="preserve">Самообучающие, или автодидактические, игрушки </w:t>
            </w:r>
            <w:r w:rsidRPr="0015237E">
              <w:rPr>
                <w:rFonts w:eastAsia="Times-Roman"/>
                <w:lang w:eastAsia="en-US"/>
              </w:rPr>
              <w:lastRenderedPageBreak/>
              <w:t>(различные составные игрушки, которые требуют соотнесения размеров, форм или цветов разных деталей).</w:t>
            </w:r>
          </w:p>
          <w:p w:rsidR="00223C08" w:rsidRPr="0015237E" w:rsidRDefault="00223C08" w:rsidP="00223C08">
            <w:pPr>
              <w:numPr>
                <w:ilvl w:val="0"/>
                <w:numId w:val="21"/>
              </w:numPr>
              <w:autoSpaceDE w:val="0"/>
              <w:autoSpaceDN w:val="0"/>
              <w:adjustRightInd w:val="0"/>
              <w:rPr>
                <w:rFonts w:eastAsia="Times-Roman"/>
                <w:lang w:eastAsia="en-US"/>
              </w:rPr>
            </w:pPr>
            <w:r w:rsidRPr="0015237E">
              <w:rPr>
                <w:rFonts w:eastAsia="Times-Roman"/>
                <w:lang w:eastAsia="en-US"/>
              </w:rPr>
              <w:t>Геометрические плоскостные фигуры и объемные формы, раз</w:t>
            </w:r>
            <w:r w:rsidRPr="0015237E">
              <w:rPr>
                <w:rFonts w:eastAsia="Times-Roman"/>
                <w:lang w:eastAsia="en-US"/>
              </w:rPr>
              <w:softHyphen/>
              <w:t>личные по цвету, размеру (шар, куб, круг, квадрат).</w:t>
            </w:r>
          </w:p>
          <w:p w:rsidR="00223C08" w:rsidRPr="0015237E" w:rsidRDefault="00223C08" w:rsidP="00223C08">
            <w:pPr>
              <w:numPr>
                <w:ilvl w:val="0"/>
                <w:numId w:val="21"/>
              </w:numPr>
              <w:autoSpaceDE w:val="0"/>
              <w:autoSpaceDN w:val="0"/>
              <w:adjustRightInd w:val="0"/>
              <w:rPr>
                <w:rFonts w:eastAsia="Times-Roman"/>
                <w:lang w:eastAsia="en-US"/>
              </w:rPr>
            </w:pPr>
            <w:r w:rsidRPr="0015237E">
              <w:rPr>
                <w:rFonts w:eastAsia="Times-Roman"/>
                <w:lang w:eastAsia="en-US"/>
              </w:rPr>
              <w:t>Лото, домино.</w:t>
            </w:r>
          </w:p>
          <w:p w:rsidR="00223C08" w:rsidRPr="0015237E" w:rsidRDefault="00223C08" w:rsidP="00223C08">
            <w:pPr>
              <w:numPr>
                <w:ilvl w:val="0"/>
                <w:numId w:val="21"/>
              </w:numPr>
              <w:autoSpaceDE w:val="0"/>
              <w:autoSpaceDN w:val="0"/>
              <w:adjustRightInd w:val="0"/>
              <w:rPr>
                <w:rFonts w:eastAsia="Times-Roman"/>
                <w:lang w:eastAsia="en-US"/>
              </w:rPr>
            </w:pPr>
            <w:r w:rsidRPr="0015237E">
              <w:rPr>
                <w:rFonts w:eastAsia="Times-Roman"/>
                <w:lang w:eastAsia="en-US"/>
              </w:rPr>
              <w:t>Предметные и сюжетные картинки, тематические наборы кар</w:t>
            </w:r>
            <w:r w:rsidRPr="0015237E">
              <w:rPr>
                <w:rFonts w:eastAsia="Times-Roman"/>
                <w:lang w:eastAsia="en-US"/>
              </w:rPr>
              <w:softHyphen/>
              <w:t>тинок (одежда, обувь, мебель, посуда, овощи, животные, игруш</w:t>
            </w:r>
            <w:r w:rsidRPr="0015237E">
              <w:rPr>
                <w:rFonts w:eastAsia="Times-Roman"/>
                <w:lang w:eastAsia="en-US"/>
              </w:rPr>
              <w:softHyphen/>
              <w:t>ки, транспорт, профессии).</w:t>
            </w:r>
          </w:p>
          <w:p w:rsidR="00223C08" w:rsidRPr="0015237E" w:rsidRDefault="00223C08" w:rsidP="00223C08">
            <w:pPr>
              <w:numPr>
                <w:ilvl w:val="0"/>
                <w:numId w:val="21"/>
              </w:numPr>
              <w:autoSpaceDE w:val="0"/>
              <w:autoSpaceDN w:val="0"/>
              <w:adjustRightInd w:val="0"/>
              <w:rPr>
                <w:rFonts w:eastAsia="Times-Roman"/>
                <w:lang w:eastAsia="en-US"/>
              </w:rPr>
            </w:pPr>
            <w:r w:rsidRPr="0015237E">
              <w:rPr>
                <w:rFonts w:eastAsia="Times-Roman"/>
                <w:lang w:eastAsia="en-US"/>
              </w:rPr>
              <w:t>Картинки с изображением последовательности событий (например, иллюстрации к сказкам).</w:t>
            </w:r>
          </w:p>
          <w:p w:rsidR="00223C08" w:rsidRPr="0015237E" w:rsidRDefault="00223C08" w:rsidP="00223C08">
            <w:pPr>
              <w:numPr>
                <w:ilvl w:val="0"/>
                <w:numId w:val="21"/>
              </w:numPr>
              <w:autoSpaceDE w:val="0"/>
              <w:autoSpaceDN w:val="0"/>
              <w:adjustRightInd w:val="0"/>
              <w:rPr>
                <w:rFonts w:eastAsia="Times-Roman"/>
                <w:lang w:eastAsia="en-US"/>
              </w:rPr>
            </w:pPr>
            <w:r w:rsidRPr="0015237E">
              <w:rPr>
                <w:rFonts w:eastAsia="Times-Roman"/>
                <w:lang w:eastAsia="en-US"/>
              </w:rPr>
              <w:t>Иллюстрации с изображением предметов, используемых деть</w:t>
            </w:r>
            <w:r w:rsidRPr="0015237E">
              <w:rPr>
                <w:rFonts w:eastAsia="Times-Roman"/>
                <w:lang w:eastAsia="en-US"/>
              </w:rPr>
              <w:softHyphen/>
              <w:t>ми в самообслуживании, процессов самообслуживания.</w:t>
            </w:r>
          </w:p>
          <w:p w:rsidR="00223C08" w:rsidRPr="0015237E" w:rsidRDefault="00223C08" w:rsidP="00223C08">
            <w:pPr>
              <w:numPr>
                <w:ilvl w:val="0"/>
                <w:numId w:val="24"/>
              </w:numPr>
              <w:autoSpaceDE w:val="0"/>
              <w:autoSpaceDN w:val="0"/>
              <w:adjustRightInd w:val="0"/>
              <w:rPr>
                <w:rFonts w:eastAsia="Times-Roman"/>
                <w:lang w:eastAsia="en-US"/>
              </w:rPr>
            </w:pPr>
            <w:r w:rsidRPr="0015237E">
              <w:rPr>
                <w:rFonts w:eastAsia="Times-Roman"/>
                <w:lang w:eastAsia="en-US"/>
              </w:rPr>
              <w:t>Иллюстрации, изображающие деятельность людей (детей и взрослых) на различных отрезках времени.</w:t>
            </w:r>
          </w:p>
          <w:p w:rsidR="00223C08" w:rsidRPr="0015237E" w:rsidRDefault="00223C08" w:rsidP="00223C08">
            <w:pPr>
              <w:numPr>
                <w:ilvl w:val="0"/>
                <w:numId w:val="24"/>
              </w:numPr>
              <w:autoSpaceDE w:val="0"/>
              <w:autoSpaceDN w:val="0"/>
              <w:adjustRightInd w:val="0"/>
              <w:rPr>
                <w:rFonts w:eastAsia="Times-Roman"/>
                <w:lang w:eastAsia="en-US"/>
              </w:rPr>
            </w:pPr>
            <w:r w:rsidRPr="0015237E">
              <w:rPr>
                <w:rFonts w:eastAsia="Times-Roman"/>
                <w:lang w:eastAsia="en-US"/>
              </w:rPr>
              <w:t>Наборы иллюстраций и предметов, обозначающих игрушки, одежду, обувь, посуду, мебель и предметы ближайшего окруже</w:t>
            </w:r>
            <w:r w:rsidRPr="0015237E">
              <w:rPr>
                <w:rFonts w:eastAsia="Times-Roman"/>
                <w:lang w:eastAsia="en-US"/>
              </w:rPr>
              <w:softHyphen/>
              <w:t>ния в форме единственного и множественного числа.</w:t>
            </w:r>
          </w:p>
          <w:p w:rsidR="00223C08" w:rsidRPr="00225A9F" w:rsidRDefault="00223C08" w:rsidP="00223C08">
            <w:pPr>
              <w:pStyle w:val="a6"/>
              <w:numPr>
                <w:ilvl w:val="0"/>
                <w:numId w:val="17"/>
              </w:numPr>
              <w:autoSpaceDE w:val="0"/>
              <w:autoSpaceDN w:val="0"/>
              <w:adjustRightInd w:val="0"/>
              <w:rPr>
                <w:rFonts w:eastAsia="Times-Roman"/>
                <w:lang w:eastAsia="en-US"/>
              </w:rPr>
            </w:pPr>
            <w:r w:rsidRPr="00225A9F">
              <w:rPr>
                <w:rFonts w:eastAsia="Times-Roman"/>
                <w:lang w:eastAsia="en-US"/>
              </w:rPr>
              <w:t>Иллюстрации с изображением красочно оформленных бли</w:t>
            </w:r>
            <w:r w:rsidRPr="00225A9F">
              <w:rPr>
                <w:rFonts w:eastAsia="Times-Roman"/>
                <w:lang w:eastAsia="en-US"/>
              </w:rPr>
              <w:softHyphen/>
              <w:t>жайших улиц и зданий.</w:t>
            </w:r>
          </w:p>
          <w:p w:rsidR="00223C08" w:rsidRPr="0015237E" w:rsidRDefault="00223C08" w:rsidP="00223C08">
            <w:pPr>
              <w:numPr>
                <w:ilvl w:val="0"/>
                <w:numId w:val="24"/>
              </w:numPr>
              <w:autoSpaceDE w:val="0"/>
              <w:autoSpaceDN w:val="0"/>
              <w:adjustRightInd w:val="0"/>
              <w:rPr>
                <w:rFonts w:eastAsia="Times-Roman"/>
                <w:lang w:eastAsia="en-US"/>
              </w:rPr>
            </w:pPr>
            <w:r w:rsidRPr="0015237E">
              <w:rPr>
                <w:rFonts w:eastAsia="Times-Roman"/>
                <w:lang w:eastAsia="en-US"/>
              </w:rPr>
              <w:t>Макет проезжей части.</w:t>
            </w:r>
          </w:p>
          <w:p w:rsidR="00223C08" w:rsidRPr="0015237E" w:rsidRDefault="00223C08" w:rsidP="00223C08">
            <w:pPr>
              <w:numPr>
                <w:ilvl w:val="0"/>
                <w:numId w:val="24"/>
              </w:numPr>
              <w:autoSpaceDE w:val="0"/>
              <w:autoSpaceDN w:val="0"/>
              <w:adjustRightInd w:val="0"/>
              <w:rPr>
                <w:rFonts w:eastAsia="Times-Roman"/>
                <w:lang w:eastAsia="en-US"/>
              </w:rPr>
            </w:pPr>
            <w:r w:rsidRPr="0015237E">
              <w:rPr>
                <w:rFonts w:eastAsia="Times-Roman"/>
                <w:lang w:eastAsia="en-US"/>
              </w:rPr>
              <w:t>Макет светофора (зеленый и красный сигналы).</w:t>
            </w:r>
          </w:p>
          <w:p w:rsidR="00223C08" w:rsidRPr="0015237E" w:rsidRDefault="00223C08" w:rsidP="00223C08">
            <w:pPr>
              <w:numPr>
                <w:ilvl w:val="0"/>
                <w:numId w:val="24"/>
              </w:numPr>
              <w:autoSpaceDE w:val="0"/>
              <w:autoSpaceDN w:val="0"/>
              <w:adjustRightInd w:val="0"/>
              <w:rPr>
                <w:rFonts w:eastAsia="Times-Roman"/>
                <w:lang w:eastAsia="en-US"/>
              </w:rPr>
            </w:pPr>
            <w:r w:rsidRPr="0015237E">
              <w:rPr>
                <w:rFonts w:eastAsia="Times-Roman"/>
                <w:lang w:eastAsia="en-US"/>
              </w:rPr>
              <w:t>Мелкая и крупная геометрическая мозаика.</w:t>
            </w:r>
          </w:p>
          <w:p w:rsidR="00223C08" w:rsidRPr="0015237E" w:rsidRDefault="00223C08" w:rsidP="00223C08">
            <w:pPr>
              <w:numPr>
                <w:ilvl w:val="0"/>
                <w:numId w:val="24"/>
              </w:numPr>
              <w:autoSpaceDE w:val="0"/>
              <w:autoSpaceDN w:val="0"/>
              <w:adjustRightInd w:val="0"/>
              <w:rPr>
                <w:rFonts w:eastAsia="Times-Roman"/>
                <w:lang w:eastAsia="en-US"/>
              </w:rPr>
            </w:pPr>
            <w:r w:rsidRPr="0015237E">
              <w:rPr>
                <w:rFonts w:eastAsia="Times-Roman"/>
                <w:lang w:eastAsia="en-US"/>
              </w:rPr>
              <w:t>Предметы и игрушки, различные по назначению, цвету, разме</w:t>
            </w:r>
            <w:r w:rsidRPr="0015237E">
              <w:rPr>
                <w:rFonts w:eastAsia="Times-Roman"/>
                <w:lang w:eastAsia="en-US"/>
              </w:rPr>
              <w:softHyphen/>
              <w:t>ру, форме.</w:t>
            </w:r>
          </w:p>
          <w:p w:rsidR="00223C08" w:rsidRPr="0015237E" w:rsidRDefault="00223C08" w:rsidP="00223C08">
            <w:pPr>
              <w:numPr>
                <w:ilvl w:val="0"/>
                <w:numId w:val="24"/>
              </w:numPr>
              <w:autoSpaceDE w:val="0"/>
              <w:autoSpaceDN w:val="0"/>
              <w:adjustRightInd w:val="0"/>
              <w:rPr>
                <w:rFonts w:eastAsia="Times-Roman"/>
                <w:lang w:eastAsia="en-US"/>
              </w:rPr>
            </w:pPr>
            <w:r w:rsidRPr="0015237E">
              <w:rPr>
                <w:rFonts w:eastAsia="Times-Roman"/>
                <w:lang w:eastAsia="en-US"/>
              </w:rPr>
              <w:t>Матрешки трех-, четырехсоставные.</w:t>
            </w:r>
          </w:p>
          <w:p w:rsidR="00223C08" w:rsidRPr="0015237E" w:rsidRDefault="00223C08" w:rsidP="00223C08">
            <w:pPr>
              <w:numPr>
                <w:ilvl w:val="0"/>
                <w:numId w:val="24"/>
              </w:numPr>
              <w:autoSpaceDE w:val="0"/>
              <w:autoSpaceDN w:val="0"/>
              <w:adjustRightInd w:val="0"/>
              <w:rPr>
                <w:rFonts w:eastAsia="Times-Roman"/>
                <w:lang w:eastAsia="en-US"/>
              </w:rPr>
            </w:pPr>
            <w:r w:rsidRPr="0015237E">
              <w:rPr>
                <w:rFonts w:eastAsia="Times-Roman"/>
                <w:lang w:eastAsia="en-US"/>
              </w:rPr>
              <w:t>Пирамидки на конусной основе из колец одного размера, че</w:t>
            </w:r>
            <w:r w:rsidRPr="0015237E">
              <w:rPr>
                <w:rFonts w:eastAsia="Times-Roman"/>
                <w:lang w:eastAsia="en-US"/>
              </w:rPr>
              <w:softHyphen/>
              <w:t>редующихся в определенной последовательности (2-3 цвета), из уменьшающихся по размеру одноцветных колец.</w:t>
            </w:r>
          </w:p>
          <w:p w:rsidR="00223C08" w:rsidRPr="0015237E" w:rsidRDefault="00223C08" w:rsidP="00223C08">
            <w:pPr>
              <w:numPr>
                <w:ilvl w:val="0"/>
                <w:numId w:val="24"/>
              </w:numPr>
              <w:autoSpaceDE w:val="0"/>
              <w:autoSpaceDN w:val="0"/>
              <w:adjustRightInd w:val="0"/>
              <w:rPr>
                <w:rFonts w:eastAsia="Times-Roman"/>
                <w:lang w:eastAsia="en-US"/>
              </w:rPr>
            </w:pPr>
            <w:r w:rsidRPr="0015237E">
              <w:rPr>
                <w:rFonts w:eastAsia="Times-Roman"/>
                <w:lang w:eastAsia="en-US"/>
              </w:rPr>
              <w:t>Напольная пирамидка (из 6-7 элементов).</w:t>
            </w:r>
          </w:p>
          <w:p w:rsidR="00223C08" w:rsidRPr="0015237E" w:rsidRDefault="00223C08" w:rsidP="00223C08">
            <w:pPr>
              <w:numPr>
                <w:ilvl w:val="0"/>
                <w:numId w:val="24"/>
              </w:numPr>
              <w:autoSpaceDE w:val="0"/>
              <w:autoSpaceDN w:val="0"/>
              <w:adjustRightInd w:val="0"/>
              <w:rPr>
                <w:rFonts w:eastAsia="Times-Roman"/>
                <w:lang w:eastAsia="en-US"/>
              </w:rPr>
            </w:pPr>
            <w:r w:rsidRPr="0015237E">
              <w:rPr>
                <w:rFonts w:eastAsia="Times-Roman"/>
                <w:lang w:eastAsia="en-US"/>
              </w:rPr>
              <w:t>Сборные-разборные игрушки.</w:t>
            </w:r>
          </w:p>
          <w:p w:rsidR="00223C08" w:rsidRPr="0015237E" w:rsidRDefault="00223C08" w:rsidP="00223C08">
            <w:pPr>
              <w:numPr>
                <w:ilvl w:val="0"/>
                <w:numId w:val="24"/>
              </w:numPr>
              <w:autoSpaceDE w:val="0"/>
              <w:autoSpaceDN w:val="0"/>
              <w:adjustRightInd w:val="0"/>
              <w:rPr>
                <w:rFonts w:eastAsia="Times-Roman"/>
                <w:lang w:eastAsia="en-US"/>
              </w:rPr>
            </w:pPr>
            <w:r w:rsidRPr="0015237E">
              <w:rPr>
                <w:rFonts w:eastAsia="Times-Roman"/>
                <w:lang w:eastAsia="en-US"/>
              </w:rPr>
              <w:t>Пособия на липучках.</w:t>
            </w:r>
          </w:p>
          <w:p w:rsidR="00223C08" w:rsidRPr="0015237E" w:rsidRDefault="00223C08" w:rsidP="00223C08">
            <w:pPr>
              <w:numPr>
                <w:ilvl w:val="0"/>
                <w:numId w:val="24"/>
              </w:numPr>
              <w:autoSpaceDE w:val="0"/>
              <w:autoSpaceDN w:val="0"/>
              <w:adjustRightInd w:val="0"/>
              <w:rPr>
                <w:rFonts w:eastAsia="Times-Roman"/>
                <w:lang w:eastAsia="en-US"/>
              </w:rPr>
            </w:pPr>
            <w:r w:rsidRPr="0015237E">
              <w:rPr>
                <w:rFonts w:eastAsia="Times-Roman"/>
                <w:lang w:eastAsia="en-US"/>
              </w:rPr>
              <w:t>Материал на развитие мелкой моторики кистей рук (бусы, лес</w:t>
            </w:r>
            <w:r w:rsidRPr="0015237E">
              <w:rPr>
                <w:rFonts w:eastAsia="Times-Roman"/>
                <w:lang w:eastAsia="en-US"/>
              </w:rPr>
              <w:softHyphen/>
              <w:t>ка для нанизывания, выключатели, различные виды застежек, пуговицы, шнуровки, молнии).</w:t>
            </w:r>
          </w:p>
          <w:p w:rsidR="00223C08" w:rsidRPr="0015237E" w:rsidRDefault="00223C08" w:rsidP="00223C08">
            <w:pPr>
              <w:numPr>
                <w:ilvl w:val="0"/>
                <w:numId w:val="24"/>
              </w:numPr>
              <w:autoSpaceDE w:val="0"/>
              <w:autoSpaceDN w:val="0"/>
              <w:adjustRightInd w:val="0"/>
              <w:rPr>
                <w:rFonts w:eastAsia="Times-Roman"/>
                <w:lang w:eastAsia="en-US"/>
              </w:rPr>
            </w:pPr>
            <w:r w:rsidRPr="0015237E">
              <w:rPr>
                <w:rFonts w:eastAsia="Times-Roman"/>
                <w:lang w:eastAsia="en-US"/>
              </w:rPr>
              <w:t>Наборы разрезных и парных картинок (2-6 частей).</w:t>
            </w:r>
          </w:p>
          <w:p w:rsidR="00223C08" w:rsidRPr="0015237E" w:rsidRDefault="00223C08" w:rsidP="00223C08">
            <w:pPr>
              <w:numPr>
                <w:ilvl w:val="0"/>
                <w:numId w:val="24"/>
              </w:numPr>
              <w:autoSpaceDE w:val="0"/>
              <w:autoSpaceDN w:val="0"/>
              <w:adjustRightInd w:val="0"/>
              <w:rPr>
                <w:rFonts w:eastAsia="Times-Roman"/>
                <w:lang w:eastAsia="en-US"/>
              </w:rPr>
            </w:pPr>
            <w:r w:rsidRPr="0015237E">
              <w:rPr>
                <w:rFonts w:eastAsia="Times-Roman"/>
                <w:lang w:eastAsia="en-US"/>
              </w:rPr>
              <w:t xml:space="preserve">Башенки из уменьшающихся по размеру колец с </w:t>
            </w:r>
            <w:r w:rsidRPr="0015237E">
              <w:rPr>
                <w:rFonts w:eastAsia="Times-Roman"/>
                <w:lang w:eastAsia="en-US"/>
              </w:rPr>
              <w:lastRenderedPageBreak/>
              <w:t>чередованием в определенной форме-последовательности (2-3 цветов).</w:t>
            </w:r>
          </w:p>
          <w:p w:rsidR="00223C08" w:rsidRPr="0015237E" w:rsidRDefault="00223C08" w:rsidP="00223C08">
            <w:pPr>
              <w:numPr>
                <w:ilvl w:val="0"/>
                <w:numId w:val="24"/>
              </w:numPr>
              <w:autoSpaceDE w:val="0"/>
              <w:autoSpaceDN w:val="0"/>
              <w:adjustRightInd w:val="0"/>
              <w:rPr>
                <w:rFonts w:eastAsia="Times-Roman"/>
                <w:lang w:eastAsia="en-US"/>
              </w:rPr>
            </w:pPr>
            <w:r w:rsidRPr="0015237E">
              <w:rPr>
                <w:rFonts w:eastAsia="Times-Roman"/>
                <w:lang w:eastAsia="en-US"/>
              </w:rPr>
              <w:t>Кубики с предметными и сюжетными картинками (2-6 шт.).</w:t>
            </w:r>
          </w:p>
          <w:p w:rsidR="00223C08" w:rsidRPr="0015237E" w:rsidRDefault="00223C08" w:rsidP="00223C08">
            <w:pPr>
              <w:numPr>
                <w:ilvl w:val="0"/>
                <w:numId w:val="24"/>
              </w:numPr>
              <w:autoSpaceDE w:val="0"/>
              <w:autoSpaceDN w:val="0"/>
              <w:adjustRightInd w:val="0"/>
              <w:rPr>
                <w:rFonts w:eastAsia="Times-Roman"/>
                <w:lang w:eastAsia="en-US"/>
              </w:rPr>
            </w:pPr>
            <w:r w:rsidRPr="0015237E">
              <w:rPr>
                <w:rFonts w:eastAsia="Times-Roman"/>
                <w:lang w:eastAsia="en-US"/>
              </w:rPr>
              <w:t>Коробки или ящики с отверстиями и соответствующими вкла</w:t>
            </w:r>
            <w:r w:rsidRPr="0015237E">
              <w:rPr>
                <w:rFonts w:eastAsia="Times-Roman"/>
                <w:lang w:eastAsia="en-US"/>
              </w:rPr>
              <w:softHyphen/>
              <w:t>дышами геометрических фигур.</w:t>
            </w:r>
          </w:p>
          <w:p w:rsidR="00223C08" w:rsidRPr="0015237E" w:rsidRDefault="00223C08" w:rsidP="00223C08">
            <w:pPr>
              <w:numPr>
                <w:ilvl w:val="0"/>
                <w:numId w:val="24"/>
              </w:numPr>
              <w:autoSpaceDE w:val="0"/>
              <w:autoSpaceDN w:val="0"/>
              <w:adjustRightInd w:val="0"/>
              <w:rPr>
                <w:rFonts w:eastAsia="Times-Roman"/>
                <w:lang w:eastAsia="en-US"/>
              </w:rPr>
            </w:pPr>
            <w:r w:rsidRPr="0015237E">
              <w:rPr>
                <w:rFonts w:eastAsia="Times-Roman"/>
                <w:lang w:eastAsia="en-US"/>
              </w:rPr>
              <w:t>Коробки разных размеров, пузырьки пластмассовые, банки с закручивающимися крышками.</w:t>
            </w:r>
          </w:p>
          <w:p w:rsidR="00223C08" w:rsidRPr="00225A9F" w:rsidRDefault="00223C08" w:rsidP="00223C08">
            <w:pPr>
              <w:pStyle w:val="a6"/>
              <w:numPr>
                <w:ilvl w:val="0"/>
                <w:numId w:val="17"/>
              </w:numPr>
              <w:autoSpaceDE w:val="0"/>
              <w:autoSpaceDN w:val="0"/>
              <w:adjustRightInd w:val="0"/>
              <w:rPr>
                <w:rFonts w:eastAsia="Times-Roman"/>
                <w:lang w:eastAsia="en-US"/>
              </w:rPr>
            </w:pPr>
            <w:r w:rsidRPr="00225A9F">
              <w:rPr>
                <w:rFonts w:eastAsia="Times-Roman"/>
                <w:lang w:eastAsia="en-US"/>
              </w:rPr>
              <w:t>Стержни для нанизывания с цветными кольцами, шарами, катушками, полусферами (5-7 элементов) (8 шт.).</w:t>
            </w:r>
          </w:p>
          <w:p w:rsidR="00223C08" w:rsidRPr="00225A9F" w:rsidRDefault="00223C08" w:rsidP="00223C08">
            <w:pPr>
              <w:pStyle w:val="a6"/>
              <w:numPr>
                <w:ilvl w:val="0"/>
                <w:numId w:val="17"/>
              </w:numPr>
              <w:autoSpaceDE w:val="0"/>
              <w:autoSpaceDN w:val="0"/>
              <w:adjustRightInd w:val="0"/>
              <w:rPr>
                <w:rFonts w:eastAsia="Times-Roman"/>
                <w:lang w:eastAsia="en-US"/>
              </w:rPr>
            </w:pPr>
            <w:r w:rsidRPr="00225A9F">
              <w:rPr>
                <w:rFonts w:eastAsia="Times-Roman"/>
                <w:lang w:eastAsia="en-US"/>
              </w:rPr>
              <w:t>Набор: грибочки-втулки на стойке (4-6 элементов) (4 шт.).</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Рамки-вкладыши с геометрическими формами, разными по величине (4 цветов) (8 шт.).</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Емкости с крышками разного размера и мелкими предметами разного цвета (для сортировки мелких предметов) (10 шт.).</w:t>
            </w:r>
          </w:p>
          <w:p w:rsidR="00223C08" w:rsidRPr="00225A9F" w:rsidRDefault="00223C08" w:rsidP="00223C08">
            <w:pPr>
              <w:pStyle w:val="a6"/>
              <w:numPr>
                <w:ilvl w:val="0"/>
                <w:numId w:val="26"/>
              </w:numPr>
              <w:autoSpaceDE w:val="0"/>
              <w:autoSpaceDN w:val="0"/>
              <w:adjustRightInd w:val="0"/>
              <w:rPr>
                <w:rFonts w:eastAsia="Times-Roman"/>
                <w:lang w:eastAsia="en-US"/>
              </w:rPr>
            </w:pPr>
            <w:r w:rsidRPr="00225A9F">
              <w:rPr>
                <w:rFonts w:eastAsia="Times-Roman"/>
                <w:lang w:eastAsia="en-US"/>
              </w:rPr>
              <w:t>Ящик для манипулирования со звуковыми эффектами.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Набор для забивания: молоточек с втулочками.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Набор шумовых коробочек.</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«Чудесные мешочки» («хлопушка», «фонарик» и пр.).</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Клеенчатые полоски различной длины, ширины.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Игры на интеллектуальное и сенсорное развитие.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Парные картинки (мяч - бол</w:t>
            </w:r>
            <w:r>
              <w:rPr>
                <w:rFonts w:eastAsia="Times-Roman"/>
                <w:lang w:eastAsia="en-US"/>
              </w:rPr>
              <w:t>ьшой и маленький; лопата - крас</w:t>
            </w:r>
            <w:r w:rsidRPr="0015237E">
              <w:rPr>
                <w:rFonts w:eastAsia="Times-Roman"/>
                <w:lang w:eastAsia="en-US"/>
              </w:rPr>
              <w:t>ная и зеленая; ведерки - красное и желтое и пр.).</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Серии предметных картинок, составленные по принципу функционального использования предметов: «Что люди надевают?», «Для чего нужны тарелки, ложки, чашки?», «На чем люди ездят?».</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Настольно-печатные игры разнообразной тематики и содержания.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Наглядно-дидактические пособия, серия «Мир в картинках»:</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Инструменты домашнего мастера. - М.: Мозаика-Синтез, 2005.</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Водный транспорт. - М.: Мозаика-Синтез, 2005.</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Автомобильный транспорт. - М.: Мозаика-Синтез, 2005.</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Бытовая техника. - М.: Мозаика-Синтез, 2005.</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Посуда. - М.: Мозаика-Синтез, 2005.</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Мой дом. - М.: Мозаика-Синтез, 2005.</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 «Загадочные» предметы (например, калейдоскоп, игрушки с разнообразными пусковыми механизмами, детский бинокль,</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лупа, часы, диктофон, телефон, кофемолка) со следующими свойствами: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неопределенные по форме, назначению, незнакомые ребенку;</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оптимальный уровень сложности предмета (оптимальным считается такой уровень сложности, который требует определенных усилий, приводящих к достижению понятного для ребенка эффекта);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открывающие богатые возможности для разнообразных манипуляций.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Материалы, связанные с тематикой по ОБЖ и ПДД (иллюстрации, игры).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Фланелеграф.</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Счетные палочки.</w:t>
            </w:r>
          </w:p>
          <w:p w:rsidR="00223C08" w:rsidRPr="004E6AF1" w:rsidRDefault="00223C08" w:rsidP="00223C08">
            <w:pPr>
              <w:pStyle w:val="a6"/>
              <w:numPr>
                <w:ilvl w:val="0"/>
                <w:numId w:val="26"/>
              </w:numPr>
              <w:autoSpaceDE w:val="0"/>
              <w:autoSpaceDN w:val="0"/>
              <w:adjustRightInd w:val="0"/>
              <w:rPr>
                <w:rFonts w:eastAsia="Times-Roman"/>
                <w:lang w:eastAsia="en-US"/>
              </w:rPr>
            </w:pPr>
            <w:r w:rsidRPr="004E6AF1">
              <w:rPr>
                <w:rFonts w:eastAsia="Times-Roman"/>
                <w:lang w:eastAsia="en-US"/>
              </w:rPr>
              <w:t>Коробочки с условными символами: «рукотворный мир» и «природный мир».</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Алгоритм описания предмета: принадлежность к природному или рукотворному миру, цвет, форма, основные части, размер, вес (легкий или тяжелый), материал, назначение [9, с. 40].</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Карточки с изображением предметов, изготовленных из разных материалов: бумаги (книга, салфетка, бумажный самолетик), ткани (платье, шторы, одеяло), глины (кувшин, фигурки животных, чашка), дерева (домик, стол, ложка, матрешка).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Иллюстрации с изображением хозяйственно-бытового труда взрослых дома и в детском саду.</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Иллюстрации и предметы, изображающие инструменты (ножницы, иголки и т. д.).</w:t>
            </w:r>
          </w:p>
          <w:p w:rsidR="00223C08" w:rsidRPr="004E6AF1" w:rsidRDefault="00223C08" w:rsidP="00223C08">
            <w:pPr>
              <w:pStyle w:val="a6"/>
              <w:numPr>
                <w:ilvl w:val="0"/>
                <w:numId w:val="26"/>
              </w:numPr>
              <w:autoSpaceDE w:val="0"/>
              <w:autoSpaceDN w:val="0"/>
              <w:adjustRightInd w:val="0"/>
              <w:rPr>
                <w:rFonts w:eastAsia="Times-Roman"/>
                <w:lang w:eastAsia="en-US"/>
              </w:rPr>
            </w:pPr>
            <w:r w:rsidRPr="004E6AF1">
              <w:rPr>
                <w:rFonts w:eastAsia="Times-Roman"/>
                <w:lang w:eastAsia="en-US"/>
              </w:rPr>
              <w:t>Алгоритмы (игры по условному знаку - стрелке, показывающей направление движения в пространстве, порядок расположения предметов, геометрических фигур).</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Настольно-печатная игра «Помоги кукле подобрать одежду по размеру».</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Контурные и цветные изображения предметов</w:t>
            </w:r>
          </w:p>
          <w:p w:rsidR="00223C08" w:rsidRPr="0015237E" w:rsidRDefault="00223C08" w:rsidP="00FA6F32">
            <w:pPr>
              <w:autoSpaceDE w:val="0"/>
              <w:autoSpaceDN w:val="0"/>
              <w:adjustRightInd w:val="0"/>
              <w:rPr>
                <w:rFonts w:eastAsia="Times-Roman"/>
                <w:lang w:eastAsia="en-US"/>
              </w:rPr>
            </w:pPr>
          </w:p>
        </w:tc>
        <w:tc>
          <w:tcPr>
            <w:tcW w:w="3685" w:type="dxa"/>
            <w:gridSpan w:val="10"/>
            <w:vMerge w:val="restart"/>
          </w:tcPr>
          <w:p w:rsidR="00223C08" w:rsidRPr="0015237E" w:rsidRDefault="00223C08" w:rsidP="00223C08">
            <w:pPr>
              <w:numPr>
                <w:ilvl w:val="0"/>
                <w:numId w:val="22"/>
              </w:numPr>
              <w:autoSpaceDE w:val="0"/>
              <w:autoSpaceDN w:val="0"/>
              <w:adjustRightInd w:val="0"/>
              <w:rPr>
                <w:rFonts w:eastAsia="Times-Roman"/>
                <w:lang w:eastAsia="en-US"/>
              </w:rPr>
            </w:pPr>
            <w:r w:rsidRPr="0015237E">
              <w:rPr>
                <w:rFonts w:eastAsia="Times-Roman"/>
                <w:lang w:eastAsia="en-US"/>
              </w:rPr>
              <w:lastRenderedPageBreak/>
              <w:t xml:space="preserve">Недопустимы предметы </w:t>
            </w:r>
            <w:r w:rsidRPr="0015237E">
              <w:rPr>
                <w:rFonts w:eastAsia="Times-Roman"/>
                <w:lang w:eastAsia="en-US"/>
              </w:rPr>
              <w:lastRenderedPageBreak/>
              <w:t>из стекла, мелкие игрушки и предметы диаметром ме</w:t>
            </w:r>
            <w:r w:rsidRPr="0015237E">
              <w:rPr>
                <w:rFonts w:eastAsia="Times-Roman"/>
                <w:lang w:eastAsia="en-US"/>
              </w:rPr>
              <w:softHyphen/>
              <w:t>нее 3 см.</w:t>
            </w:r>
          </w:p>
          <w:p w:rsidR="00223C08" w:rsidRPr="0015237E" w:rsidRDefault="00223C08" w:rsidP="00223C08">
            <w:pPr>
              <w:numPr>
                <w:ilvl w:val="0"/>
                <w:numId w:val="22"/>
              </w:numPr>
              <w:autoSpaceDE w:val="0"/>
              <w:autoSpaceDN w:val="0"/>
              <w:adjustRightInd w:val="0"/>
              <w:rPr>
                <w:rFonts w:eastAsia="Times-Roman"/>
                <w:lang w:eastAsia="en-US"/>
              </w:rPr>
            </w:pPr>
            <w:r w:rsidRPr="0015237E">
              <w:rPr>
                <w:rFonts w:eastAsia="Times-Roman"/>
                <w:lang w:eastAsia="en-US"/>
              </w:rPr>
              <w:t>Предметы и игрушки долж</w:t>
            </w:r>
            <w:r w:rsidRPr="0015237E">
              <w:rPr>
                <w:rFonts w:eastAsia="Times-Roman"/>
                <w:lang w:eastAsia="en-US"/>
              </w:rPr>
              <w:softHyphen/>
              <w:t>ны быть выполнены из разно</w:t>
            </w:r>
            <w:r w:rsidRPr="0015237E">
              <w:rPr>
                <w:rFonts w:eastAsia="Times-Roman"/>
                <w:lang w:eastAsia="en-US"/>
              </w:rPr>
              <w:softHyphen/>
              <w:t>го материала (дерева, пласт</w:t>
            </w:r>
            <w:r w:rsidRPr="0015237E">
              <w:rPr>
                <w:rFonts w:eastAsia="Times-Roman"/>
                <w:lang w:eastAsia="en-US"/>
              </w:rPr>
              <w:softHyphen/>
              <w:t>массы, металла, ткани, резины, меха и др.), иметь разные раз</w:t>
            </w:r>
            <w:r w:rsidRPr="0015237E">
              <w:rPr>
                <w:rFonts w:eastAsia="Times-Roman"/>
                <w:lang w:eastAsia="en-US"/>
              </w:rPr>
              <w:softHyphen/>
              <w:t>меры, фактуру, цвет, звучание.</w:t>
            </w:r>
          </w:p>
          <w:p w:rsidR="00223C08" w:rsidRPr="0015237E" w:rsidRDefault="00223C08" w:rsidP="00223C08">
            <w:pPr>
              <w:numPr>
                <w:ilvl w:val="0"/>
                <w:numId w:val="22"/>
              </w:numPr>
              <w:autoSpaceDE w:val="0"/>
              <w:autoSpaceDN w:val="0"/>
              <w:adjustRightInd w:val="0"/>
              <w:rPr>
                <w:rFonts w:eastAsia="Times-Roman"/>
                <w:lang w:eastAsia="en-US"/>
              </w:rPr>
            </w:pPr>
            <w:r w:rsidRPr="0015237E">
              <w:rPr>
                <w:rFonts w:eastAsia="Times-Roman"/>
                <w:lang w:eastAsia="en-US"/>
              </w:rPr>
              <w:t>Размер предметов должен быть удобен для манипули</w:t>
            </w:r>
            <w:r w:rsidRPr="0015237E">
              <w:rPr>
                <w:rFonts w:eastAsia="Times-Roman"/>
                <w:lang w:eastAsia="en-US"/>
              </w:rPr>
              <w:softHyphen/>
              <w:t>рования.</w:t>
            </w:r>
          </w:p>
          <w:p w:rsidR="00223C08" w:rsidRPr="0015237E" w:rsidRDefault="00223C08" w:rsidP="00223C08">
            <w:pPr>
              <w:numPr>
                <w:ilvl w:val="0"/>
                <w:numId w:val="22"/>
              </w:numPr>
              <w:autoSpaceDE w:val="0"/>
              <w:autoSpaceDN w:val="0"/>
              <w:adjustRightInd w:val="0"/>
              <w:rPr>
                <w:rFonts w:eastAsia="Times-Roman"/>
                <w:lang w:eastAsia="en-US"/>
              </w:rPr>
            </w:pPr>
            <w:r w:rsidRPr="0015237E">
              <w:rPr>
                <w:rFonts w:eastAsia="Times-Roman"/>
                <w:lang w:eastAsia="en-US"/>
              </w:rPr>
              <w:t>Максимальный уровень размещения оборудования.</w:t>
            </w:r>
          </w:p>
          <w:p w:rsidR="00223C08" w:rsidRPr="0015237E" w:rsidRDefault="00223C08" w:rsidP="00223C08">
            <w:pPr>
              <w:numPr>
                <w:ilvl w:val="0"/>
                <w:numId w:val="22"/>
              </w:numPr>
              <w:autoSpaceDE w:val="0"/>
              <w:autoSpaceDN w:val="0"/>
              <w:adjustRightInd w:val="0"/>
              <w:rPr>
                <w:rFonts w:eastAsia="Times-Roman"/>
                <w:lang w:eastAsia="en-US"/>
              </w:rPr>
            </w:pPr>
            <w:r w:rsidRPr="0015237E">
              <w:rPr>
                <w:rFonts w:eastAsia="Times-Roman"/>
                <w:lang w:eastAsia="en-US"/>
              </w:rPr>
              <w:t>Свободный доступ.</w:t>
            </w:r>
          </w:p>
          <w:p w:rsidR="00223C08" w:rsidRPr="0015237E" w:rsidRDefault="00223C08" w:rsidP="00223C08">
            <w:pPr>
              <w:numPr>
                <w:ilvl w:val="0"/>
                <w:numId w:val="22"/>
              </w:numPr>
              <w:autoSpaceDE w:val="0"/>
              <w:autoSpaceDN w:val="0"/>
              <w:adjustRightInd w:val="0"/>
              <w:rPr>
                <w:rFonts w:eastAsia="Times-Roman"/>
                <w:lang w:eastAsia="en-US"/>
              </w:rPr>
            </w:pPr>
            <w:r w:rsidRPr="0015237E">
              <w:rPr>
                <w:rFonts w:eastAsia="Times-Roman"/>
                <w:lang w:eastAsia="en-US"/>
              </w:rPr>
              <w:t>Располагать вблизи света (окна).</w:t>
            </w:r>
          </w:p>
          <w:p w:rsidR="00223C08" w:rsidRPr="0015237E" w:rsidRDefault="00223C08" w:rsidP="00223C08">
            <w:pPr>
              <w:numPr>
                <w:ilvl w:val="0"/>
                <w:numId w:val="22"/>
              </w:numPr>
              <w:autoSpaceDE w:val="0"/>
              <w:autoSpaceDN w:val="0"/>
              <w:adjustRightInd w:val="0"/>
              <w:rPr>
                <w:rFonts w:eastAsia="Times-Roman"/>
                <w:lang w:eastAsia="en-US"/>
              </w:rPr>
            </w:pPr>
            <w:r w:rsidRPr="0015237E">
              <w:rPr>
                <w:rFonts w:eastAsia="Times-Roman"/>
                <w:lang w:eastAsia="en-US"/>
              </w:rPr>
              <w:t>«Центр познания» требует частичной изоляции.</w:t>
            </w:r>
          </w:p>
          <w:p w:rsidR="00223C08" w:rsidRPr="0015237E" w:rsidRDefault="00223C08" w:rsidP="00223C08">
            <w:pPr>
              <w:numPr>
                <w:ilvl w:val="0"/>
                <w:numId w:val="22"/>
              </w:numPr>
              <w:autoSpaceDE w:val="0"/>
              <w:autoSpaceDN w:val="0"/>
              <w:adjustRightInd w:val="0"/>
              <w:rPr>
                <w:rFonts w:eastAsia="Times-Roman"/>
                <w:lang w:eastAsia="en-US"/>
              </w:rPr>
            </w:pPr>
            <w:r w:rsidRPr="0015237E">
              <w:rPr>
                <w:rFonts w:eastAsia="Times-Roman"/>
                <w:lang w:eastAsia="en-US"/>
              </w:rPr>
              <w:t>Необходимо наличие нескольких пособий и игрушек одного наименования, так как детям этого возраста свойственна подражательность.</w:t>
            </w:r>
          </w:p>
          <w:p w:rsidR="00223C08" w:rsidRPr="0015237E" w:rsidRDefault="00223C08" w:rsidP="00223C08">
            <w:pPr>
              <w:numPr>
                <w:ilvl w:val="0"/>
                <w:numId w:val="22"/>
              </w:numPr>
              <w:autoSpaceDE w:val="0"/>
              <w:autoSpaceDN w:val="0"/>
              <w:adjustRightInd w:val="0"/>
              <w:rPr>
                <w:rFonts w:eastAsia="Times-Roman"/>
                <w:lang w:eastAsia="en-US"/>
              </w:rPr>
            </w:pPr>
            <w:r w:rsidRPr="0015237E">
              <w:rPr>
                <w:rFonts w:eastAsia="Times-Roman"/>
                <w:lang w:eastAsia="en-US"/>
              </w:rPr>
              <w:t>Наличие заданий различной степени сложности.</w:t>
            </w:r>
          </w:p>
          <w:p w:rsidR="00223C08" w:rsidRPr="0015237E" w:rsidRDefault="00223C08" w:rsidP="00223C08">
            <w:pPr>
              <w:numPr>
                <w:ilvl w:val="0"/>
                <w:numId w:val="22"/>
              </w:numPr>
              <w:autoSpaceDE w:val="0"/>
              <w:autoSpaceDN w:val="0"/>
              <w:adjustRightInd w:val="0"/>
              <w:rPr>
                <w:rFonts w:eastAsia="Times-Roman"/>
                <w:lang w:eastAsia="en-US"/>
              </w:rPr>
            </w:pPr>
            <w:r w:rsidRPr="0015237E">
              <w:rPr>
                <w:rFonts w:eastAsia="Times-Roman"/>
                <w:lang w:eastAsia="en-US"/>
              </w:rPr>
              <w:t>Сменяемость и наполняемость материала по мере изучения.</w:t>
            </w:r>
          </w:p>
          <w:p w:rsidR="00223C08" w:rsidRPr="0015237E" w:rsidRDefault="00223C08" w:rsidP="00223C08">
            <w:pPr>
              <w:numPr>
                <w:ilvl w:val="0"/>
                <w:numId w:val="22"/>
              </w:numPr>
              <w:autoSpaceDE w:val="0"/>
              <w:autoSpaceDN w:val="0"/>
              <w:adjustRightInd w:val="0"/>
              <w:rPr>
                <w:rFonts w:eastAsia="Times-Roman"/>
                <w:lang w:eastAsia="en-US"/>
              </w:rPr>
            </w:pPr>
            <w:r w:rsidRPr="0015237E">
              <w:rPr>
                <w:rFonts w:eastAsia="Times-Roman"/>
                <w:lang w:eastAsia="en-US"/>
              </w:rPr>
              <w:t>Обеспечение накопления представлений о форме, величине, цвете, навыков самообслуживания.</w:t>
            </w:r>
          </w:p>
          <w:p w:rsidR="00223C08" w:rsidRPr="0015237E" w:rsidRDefault="00223C08" w:rsidP="00223C08">
            <w:pPr>
              <w:numPr>
                <w:ilvl w:val="0"/>
                <w:numId w:val="22"/>
              </w:numPr>
              <w:autoSpaceDE w:val="0"/>
              <w:autoSpaceDN w:val="0"/>
              <w:adjustRightInd w:val="0"/>
              <w:rPr>
                <w:rFonts w:eastAsia="Times-Roman"/>
                <w:lang w:eastAsia="en-US"/>
              </w:rPr>
            </w:pPr>
            <w:r w:rsidRPr="0015237E">
              <w:rPr>
                <w:rFonts w:eastAsia="Times-Roman"/>
                <w:lang w:eastAsia="en-US"/>
              </w:rPr>
              <w:t xml:space="preserve">Материалы в основном должны быть представлены объектами для исследования в реальном действии, яркими и </w:t>
            </w:r>
            <w:r w:rsidRPr="0015237E">
              <w:rPr>
                <w:rFonts w:eastAsia="Times-Roman"/>
                <w:lang w:eastAsia="en-US"/>
              </w:rPr>
              <w:lastRenderedPageBreak/>
              <w:t>привлекательными, вызывающими интерес ребенка. Это объекты со специально выделенными физическими свойствами (цвет, форма, величина), заключающими в себе возможности освоения внешних свойств вещей (в процессе простой группировки с ориентацией на одно из свойств, парного соотнесения и т. п.), а также возможности освоения простых орудий, опосредующих человеческую деятельность.</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13. Необходимы также простые материалы, относящиеся к типу образно-символических, позволяющие рас-ширять круг представлений ребенка.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14. Материал размещается мозаично, в нескольких местах, чтобы дети не мешали друг другу.</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15.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16. Рекомендуется создавать условия как для самостоятельной работы, так и для занятий со взрослыми.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17.</w:t>
            </w:r>
            <w:r w:rsidRPr="0015237E">
              <w:rPr>
                <w:rFonts w:eastAsia="Times-Roman"/>
                <w:lang w:eastAsia="en-US"/>
              </w:rPr>
              <w:tab/>
              <w:t xml:space="preserve"> Игровой материал рас-полагается на открытых полках или в открытых шкафах, а </w:t>
            </w:r>
            <w:r w:rsidRPr="0015237E">
              <w:rPr>
                <w:rFonts w:eastAsia="Times-Roman"/>
                <w:lang w:eastAsia="en-US"/>
              </w:rPr>
              <w:lastRenderedPageBreak/>
              <w:t>пособия для занятий со взрослыми - на закрытых полках или в шкафах.</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18. Материал в наличии на подгруппу детей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ab/>
            </w:r>
          </w:p>
        </w:tc>
        <w:tc>
          <w:tcPr>
            <w:tcW w:w="3920" w:type="dxa"/>
            <w:gridSpan w:val="8"/>
            <w:vMerge w:val="restart"/>
            <w:tcBorders>
              <w:right w:val="nil"/>
            </w:tcBorders>
          </w:tcPr>
          <w:p w:rsidR="00223C08" w:rsidRPr="0015237E" w:rsidRDefault="00223C08" w:rsidP="00223C08">
            <w:pPr>
              <w:numPr>
                <w:ilvl w:val="0"/>
                <w:numId w:val="23"/>
              </w:numPr>
              <w:autoSpaceDE w:val="0"/>
              <w:autoSpaceDN w:val="0"/>
              <w:adjustRightInd w:val="0"/>
              <w:rPr>
                <w:rFonts w:eastAsia="Times-Roman"/>
                <w:lang w:eastAsia="en-US"/>
              </w:rPr>
            </w:pPr>
            <w:r w:rsidRPr="0015237E">
              <w:rPr>
                <w:rFonts w:eastAsia="Times-Roman"/>
                <w:lang w:eastAsia="en-US"/>
              </w:rPr>
              <w:lastRenderedPageBreak/>
              <w:t>Деятельность по формиро</w:t>
            </w:r>
            <w:r w:rsidRPr="0015237E">
              <w:rPr>
                <w:rFonts w:eastAsia="Times-Roman"/>
                <w:lang w:eastAsia="en-US"/>
              </w:rPr>
              <w:softHyphen/>
            </w:r>
            <w:r w:rsidRPr="0015237E">
              <w:rPr>
                <w:rFonts w:eastAsia="Times-Roman"/>
                <w:lang w:eastAsia="en-US"/>
              </w:rPr>
              <w:lastRenderedPageBreak/>
              <w:t>ванию представлений о ярко- отличительных признаках</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и свойствах различных ве</w:t>
            </w:r>
            <w:r w:rsidRPr="0015237E">
              <w:rPr>
                <w:rFonts w:eastAsia="Times-Roman"/>
                <w:lang w:eastAsia="en-US"/>
              </w:rPr>
              <w:softHyphen/>
              <w:t>ществ и материалов.</w:t>
            </w:r>
          </w:p>
          <w:p w:rsidR="00223C08" w:rsidRPr="0015237E" w:rsidRDefault="00223C08" w:rsidP="00223C08">
            <w:pPr>
              <w:numPr>
                <w:ilvl w:val="0"/>
                <w:numId w:val="23"/>
              </w:numPr>
              <w:autoSpaceDE w:val="0"/>
              <w:autoSpaceDN w:val="0"/>
              <w:adjustRightInd w:val="0"/>
              <w:rPr>
                <w:rFonts w:eastAsia="Times-Roman"/>
                <w:lang w:eastAsia="en-US"/>
              </w:rPr>
            </w:pPr>
            <w:r w:rsidRPr="0015237E">
              <w:rPr>
                <w:rFonts w:eastAsia="Times-Roman"/>
                <w:lang w:eastAsia="en-US"/>
              </w:rPr>
              <w:t>Игры-занятия на накопление представлений о цвете, фор</w:t>
            </w:r>
            <w:r w:rsidRPr="0015237E">
              <w:rPr>
                <w:rFonts w:eastAsia="Times-Roman"/>
                <w:lang w:eastAsia="en-US"/>
              </w:rPr>
              <w:softHyphen/>
              <w:t>ме, величине.</w:t>
            </w:r>
          </w:p>
          <w:p w:rsidR="00223C08" w:rsidRPr="0015237E" w:rsidRDefault="00223C08" w:rsidP="00223C08">
            <w:pPr>
              <w:numPr>
                <w:ilvl w:val="0"/>
                <w:numId w:val="23"/>
              </w:numPr>
              <w:autoSpaceDE w:val="0"/>
              <w:autoSpaceDN w:val="0"/>
              <w:adjustRightInd w:val="0"/>
              <w:rPr>
                <w:rFonts w:eastAsia="Times-Roman"/>
                <w:lang w:eastAsia="en-US"/>
              </w:rPr>
            </w:pPr>
            <w:r w:rsidRPr="0015237E">
              <w:rPr>
                <w:rFonts w:eastAsia="Times-Roman"/>
                <w:lang w:eastAsia="en-US"/>
              </w:rPr>
              <w:t>Познавательно-отобразительная деятельность - осво</w:t>
            </w:r>
            <w:r w:rsidRPr="0015237E">
              <w:rPr>
                <w:rFonts w:eastAsia="Times-Roman"/>
                <w:lang w:eastAsia="en-US"/>
              </w:rPr>
              <w:softHyphen/>
              <w:t>ение системы орудийных дей</w:t>
            </w:r>
            <w:r w:rsidRPr="0015237E">
              <w:rPr>
                <w:rFonts w:eastAsia="Times-Roman"/>
                <w:lang w:eastAsia="en-US"/>
              </w:rPr>
              <w:softHyphen/>
              <w:t>ствий, овладение способами использования предметов для решения практических задач.</w:t>
            </w:r>
          </w:p>
          <w:p w:rsidR="00223C08" w:rsidRPr="0015237E" w:rsidRDefault="00223C08" w:rsidP="00223C08">
            <w:pPr>
              <w:numPr>
                <w:ilvl w:val="0"/>
                <w:numId w:val="23"/>
              </w:numPr>
              <w:autoSpaceDE w:val="0"/>
              <w:autoSpaceDN w:val="0"/>
              <w:adjustRightInd w:val="0"/>
              <w:rPr>
                <w:rFonts w:eastAsia="Times-Roman"/>
                <w:lang w:eastAsia="en-US"/>
              </w:rPr>
            </w:pPr>
            <w:r w:rsidRPr="0015237E">
              <w:rPr>
                <w:rFonts w:eastAsia="Times-Roman"/>
                <w:lang w:eastAsia="en-US"/>
              </w:rPr>
              <w:t>Процессуальная игра на развитие у ребенка символической функции мышления - деятельность с предметами- заместителями, неоформленным материалом.</w:t>
            </w:r>
          </w:p>
          <w:p w:rsidR="00223C08" w:rsidRPr="0015237E" w:rsidRDefault="00223C08" w:rsidP="00223C08">
            <w:pPr>
              <w:numPr>
                <w:ilvl w:val="0"/>
                <w:numId w:val="23"/>
              </w:numPr>
              <w:autoSpaceDE w:val="0"/>
              <w:autoSpaceDN w:val="0"/>
              <w:adjustRightInd w:val="0"/>
              <w:rPr>
                <w:rFonts w:eastAsia="Times-Roman"/>
                <w:lang w:eastAsia="en-US"/>
              </w:rPr>
            </w:pPr>
            <w:r w:rsidRPr="0015237E">
              <w:rPr>
                <w:rFonts w:eastAsia="Times-Roman"/>
                <w:lang w:eastAsia="en-US"/>
              </w:rPr>
              <w:t>Деятельность по ознакомлению и расширению впечатлений о предметах, обладающих различными свойствами и возможностями превращений.</w:t>
            </w:r>
          </w:p>
          <w:p w:rsidR="00223C08" w:rsidRPr="0015237E" w:rsidRDefault="00223C08" w:rsidP="00223C08">
            <w:pPr>
              <w:numPr>
                <w:ilvl w:val="0"/>
                <w:numId w:val="23"/>
              </w:numPr>
              <w:autoSpaceDE w:val="0"/>
              <w:autoSpaceDN w:val="0"/>
              <w:adjustRightInd w:val="0"/>
              <w:rPr>
                <w:rFonts w:eastAsia="Times-Roman"/>
                <w:lang w:eastAsia="en-US"/>
              </w:rPr>
            </w:pPr>
            <w:r w:rsidRPr="0015237E">
              <w:rPr>
                <w:rFonts w:eastAsia="Times-Roman"/>
                <w:lang w:eastAsia="en-US"/>
              </w:rPr>
              <w:t>Деятельность по ознакомлению с предметами быта, их функциональным назначением.</w:t>
            </w:r>
          </w:p>
          <w:p w:rsidR="00223C08" w:rsidRPr="0015237E" w:rsidRDefault="00223C08" w:rsidP="00223C08">
            <w:pPr>
              <w:numPr>
                <w:ilvl w:val="0"/>
                <w:numId w:val="23"/>
              </w:numPr>
              <w:autoSpaceDE w:val="0"/>
              <w:autoSpaceDN w:val="0"/>
              <w:adjustRightInd w:val="0"/>
              <w:rPr>
                <w:rFonts w:eastAsia="Times-Roman"/>
                <w:lang w:eastAsia="en-US"/>
              </w:rPr>
            </w:pPr>
            <w:r w:rsidRPr="0015237E">
              <w:rPr>
                <w:rFonts w:eastAsia="Times-Roman"/>
                <w:lang w:eastAsia="en-US"/>
              </w:rPr>
              <w:t>Дидактические игры на ознакомление с окружающим ми-ром: «Новоселье» [4, с. 111 ] , «У кого такой же?» [4, с. 112], «Кто на чем ездит?» [4, с. 112], «Что изменилось?» [4, с. 113].</w:t>
            </w:r>
          </w:p>
          <w:p w:rsidR="00223C08" w:rsidRPr="0015237E" w:rsidRDefault="00223C08" w:rsidP="00223C08">
            <w:pPr>
              <w:numPr>
                <w:ilvl w:val="0"/>
                <w:numId w:val="23"/>
              </w:numPr>
              <w:autoSpaceDE w:val="0"/>
              <w:autoSpaceDN w:val="0"/>
              <w:adjustRightInd w:val="0"/>
              <w:rPr>
                <w:rFonts w:eastAsia="Times-Roman"/>
                <w:lang w:eastAsia="en-US"/>
              </w:rPr>
            </w:pPr>
            <w:r w:rsidRPr="0015237E">
              <w:rPr>
                <w:rFonts w:eastAsia="Times-Roman"/>
                <w:lang w:eastAsia="en-US"/>
              </w:rPr>
              <w:t>Дидактические игры на развитие речи: «Провожаем</w:t>
            </w:r>
          </w:p>
          <w:p w:rsidR="00223C08" w:rsidRPr="0015237E" w:rsidRDefault="00223C08" w:rsidP="00223C08">
            <w:pPr>
              <w:numPr>
                <w:ilvl w:val="0"/>
                <w:numId w:val="23"/>
              </w:numPr>
              <w:autoSpaceDE w:val="0"/>
              <w:autoSpaceDN w:val="0"/>
              <w:adjustRightInd w:val="0"/>
              <w:rPr>
                <w:rFonts w:eastAsia="Times-Roman"/>
                <w:lang w:eastAsia="en-US"/>
              </w:rPr>
            </w:pPr>
            <w:r w:rsidRPr="0015237E">
              <w:rPr>
                <w:rFonts w:eastAsia="Times-Roman"/>
                <w:lang w:eastAsia="en-US"/>
              </w:rPr>
              <w:t xml:space="preserve">и встречаем» [4, с. 114], </w:t>
            </w:r>
            <w:r w:rsidRPr="0015237E">
              <w:rPr>
                <w:rFonts w:eastAsia="Times-Roman"/>
                <w:lang w:eastAsia="en-US"/>
              </w:rPr>
              <w:lastRenderedPageBreak/>
              <w:t>«Прыгали мышки» [4, с. 115], «Птицы, летите» [4, с. 115], «Чье платье лучше?» [4, с. 116].</w:t>
            </w:r>
          </w:p>
          <w:p w:rsidR="00223C08" w:rsidRPr="0015237E" w:rsidRDefault="00223C08" w:rsidP="00223C08">
            <w:pPr>
              <w:numPr>
                <w:ilvl w:val="0"/>
                <w:numId w:val="23"/>
              </w:numPr>
              <w:autoSpaceDE w:val="0"/>
              <w:autoSpaceDN w:val="0"/>
              <w:adjustRightInd w:val="0"/>
              <w:rPr>
                <w:rFonts w:eastAsia="Times-Roman"/>
                <w:lang w:eastAsia="en-US"/>
              </w:rPr>
            </w:pPr>
            <w:r w:rsidRPr="0015237E">
              <w:rPr>
                <w:rFonts w:eastAsia="Times-Roman"/>
                <w:lang w:eastAsia="en-US"/>
              </w:rPr>
              <w:t>Дидактические игры на формирование элементарных математических представлений:</w:t>
            </w:r>
          </w:p>
          <w:p w:rsidR="00223C08" w:rsidRPr="0015237E" w:rsidRDefault="00223C08" w:rsidP="00223C08">
            <w:pPr>
              <w:numPr>
                <w:ilvl w:val="0"/>
                <w:numId w:val="23"/>
              </w:numPr>
              <w:autoSpaceDE w:val="0"/>
              <w:autoSpaceDN w:val="0"/>
              <w:adjustRightInd w:val="0"/>
              <w:rPr>
                <w:rFonts w:eastAsia="Times-Roman"/>
                <w:lang w:eastAsia="en-US"/>
              </w:rPr>
            </w:pPr>
            <w:r w:rsidRPr="0015237E">
              <w:rPr>
                <w:rFonts w:eastAsia="Times-Roman"/>
                <w:lang w:eastAsia="en-US"/>
              </w:rPr>
              <w:t>Подбери такие же» [4, с. 117], «Длинный - короткий» [4, с. 117], «Утро вечера мудренее» [4, с. 118], «Грибок, полезай в кузовок» [4, с. 119].</w:t>
            </w:r>
          </w:p>
          <w:p w:rsidR="00223C08" w:rsidRPr="0015237E" w:rsidRDefault="00223C08" w:rsidP="00223C08">
            <w:pPr>
              <w:numPr>
                <w:ilvl w:val="0"/>
                <w:numId w:val="23"/>
              </w:numPr>
              <w:autoSpaceDE w:val="0"/>
              <w:autoSpaceDN w:val="0"/>
              <w:adjustRightInd w:val="0"/>
              <w:rPr>
                <w:rFonts w:eastAsia="Times-Roman"/>
                <w:lang w:eastAsia="en-US"/>
              </w:rPr>
            </w:pPr>
            <w:r w:rsidRPr="0015237E">
              <w:rPr>
                <w:rFonts w:eastAsia="Times-Roman"/>
                <w:lang w:eastAsia="en-US"/>
              </w:rPr>
              <w:t>Дидактические игры на сенсорное воспитание: «Воздушные шары» [4, с. 131], «Спрячь мышку» [4, с. 131], «Лебедушка» [4, с. 131], «Красивый букет» [4, с. 131], «Зажги фонарик» [4, с. 131], «Кто быстрее соберет игрушки» [4, с. 131], «Разноцветные обручи» [4, с. 131], «Каждую бусинку на ниточку» [4, с. 131].</w:t>
            </w:r>
          </w:p>
          <w:p w:rsidR="00223C08" w:rsidRPr="0015237E" w:rsidRDefault="00223C08" w:rsidP="00223C08">
            <w:pPr>
              <w:numPr>
                <w:ilvl w:val="0"/>
                <w:numId w:val="23"/>
              </w:numPr>
              <w:autoSpaceDE w:val="0"/>
              <w:autoSpaceDN w:val="0"/>
              <w:adjustRightInd w:val="0"/>
              <w:rPr>
                <w:rFonts w:eastAsia="Times-Roman"/>
                <w:lang w:eastAsia="en-US"/>
              </w:rPr>
            </w:pPr>
            <w:r w:rsidRPr="0015237E">
              <w:rPr>
                <w:rFonts w:eastAsia="Times-Roman"/>
                <w:lang w:eastAsia="en-US"/>
              </w:rPr>
              <w:t>Организованная образовательная деятельность по ознакомлению с окружающим миром: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игры с использованием коробочек с условными символами «рукотворный мир» и «природный мир»: «Транспорт» [9, с. 11], «Мебель» [9, с. 12, 42], «Одежда» [9, с. 14], «Найди предметы рукотворного мира» [9, с. 21], «Радио» [9, с. 26], «Отгадай предмет» [9, с. 42], «Что лучше: бумага или ткань?» [9, с. 36];</w:t>
            </w:r>
          </w:p>
          <w:p w:rsidR="00223C08" w:rsidRPr="0015237E" w:rsidRDefault="00223C08" w:rsidP="00FA6F32">
            <w:pPr>
              <w:autoSpaceDE w:val="0"/>
              <w:autoSpaceDN w:val="0"/>
              <w:adjustRightInd w:val="0"/>
              <w:rPr>
                <w:rFonts w:eastAsia="Times-Roman"/>
                <w:lang w:eastAsia="en-US"/>
              </w:rPr>
            </w:pPr>
            <w:r>
              <w:rPr>
                <w:rFonts w:eastAsia="Times-Roman"/>
                <w:lang w:eastAsia="en-US"/>
              </w:rPr>
              <w:lastRenderedPageBreak/>
              <w:t xml:space="preserve"> - игры с использованием кар</w:t>
            </w:r>
            <w:r w:rsidRPr="0015237E">
              <w:rPr>
                <w:rFonts w:eastAsia="Times-Roman"/>
                <w:lang w:eastAsia="en-US"/>
              </w:rPr>
              <w:t>точек с изображением предметов, изготовленных из разных материалов: «В гостях у Красной Шапочки» [9, с. 46], «Определи на ощупь» [9, с. 53], игра «Кого покатаем на машине?» [9, с. 54], «Дотронься до...» [9, с. 54];</w:t>
            </w:r>
          </w:p>
          <w:p w:rsidR="00223C08" w:rsidRPr="0015237E" w:rsidRDefault="00223C08" w:rsidP="00FA6F32">
            <w:pPr>
              <w:autoSpaceDE w:val="0"/>
              <w:autoSpaceDN w:val="0"/>
              <w:adjustRightInd w:val="0"/>
              <w:rPr>
                <w:rFonts w:eastAsia="Times-Roman"/>
                <w:lang w:eastAsia="en-US"/>
              </w:rPr>
            </w:pPr>
            <w:r>
              <w:rPr>
                <w:rFonts w:eastAsia="Times-Roman"/>
                <w:lang w:eastAsia="en-US"/>
              </w:rPr>
              <w:t xml:space="preserve">- </w:t>
            </w:r>
            <w:r w:rsidRPr="0015237E">
              <w:rPr>
                <w:rFonts w:eastAsia="Times-Roman"/>
                <w:lang w:eastAsia="en-US"/>
              </w:rPr>
              <w:t>игры с геометрическими фигурами: «Лото» [9, с. 54], «Кто, кто в теремочке живет?» [9, с. 55].</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 Игра на установление пр</w:t>
            </w:r>
            <w:r>
              <w:rPr>
                <w:rFonts w:eastAsia="Times-Roman"/>
                <w:lang w:eastAsia="en-US"/>
              </w:rPr>
              <w:t>и</w:t>
            </w:r>
            <w:r w:rsidRPr="0015237E">
              <w:rPr>
                <w:rFonts w:eastAsia="Times-Roman"/>
                <w:lang w:eastAsia="en-US"/>
              </w:rPr>
              <w:t>чинно-следственных связей «Объедини» [9, с. 56]</w:t>
            </w:r>
          </w:p>
        </w:tc>
        <w:tc>
          <w:tcPr>
            <w:tcW w:w="345" w:type="dxa"/>
            <w:gridSpan w:val="2"/>
            <w:tcBorders>
              <w:left w:val="nil"/>
            </w:tcBorders>
          </w:tcPr>
          <w:p w:rsidR="00223C08" w:rsidRPr="0015237E" w:rsidRDefault="00223C08" w:rsidP="00FA6F32">
            <w:pPr>
              <w:autoSpaceDE w:val="0"/>
              <w:autoSpaceDN w:val="0"/>
              <w:adjustRightInd w:val="0"/>
              <w:rPr>
                <w:rFonts w:eastAsia="Times-Roman"/>
                <w:b/>
                <w:lang w:eastAsia="en-US"/>
              </w:rPr>
            </w:pPr>
          </w:p>
        </w:tc>
      </w:tr>
      <w:tr w:rsidR="0089198C" w:rsidRPr="0015237E" w:rsidTr="00FA0963">
        <w:tc>
          <w:tcPr>
            <w:tcW w:w="6934" w:type="dxa"/>
            <w:gridSpan w:val="5"/>
            <w:vMerge/>
          </w:tcPr>
          <w:p w:rsidR="00223C08" w:rsidRPr="0015237E" w:rsidRDefault="00223C08" w:rsidP="00FA6F32">
            <w:pPr>
              <w:autoSpaceDE w:val="0"/>
              <w:autoSpaceDN w:val="0"/>
              <w:adjustRightInd w:val="0"/>
              <w:rPr>
                <w:rFonts w:eastAsia="Times-Roman"/>
                <w:b/>
                <w:lang w:eastAsia="en-US"/>
              </w:rPr>
            </w:pPr>
          </w:p>
        </w:tc>
        <w:tc>
          <w:tcPr>
            <w:tcW w:w="3685" w:type="dxa"/>
            <w:gridSpan w:val="10"/>
            <w:vMerge/>
          </w:tcPr>
          <w:p w:rsidR="00223C08" w:rsidRPr="0015237E" w:rsidRDefault="00223C08" w:rsidP="00FA6F32">
            <w:pPr>
              <w:autoSpaceDE w:val="0"/>
              <w:autoSpaceDN w:val="0"/>
              <w:adjustRightInd w:val="0"/>
              <w:rPr>
                <w:rFonts w:eastAsia="Times-Roman"/>
                <w:b/>
                <w:lang w:eastAsia="en-US"/>
              </w:rPr>
            </w:pPr>
          </w:p>
        </w:tc>
        <w:tc>
          <w:tcPr>
            <w:tcW w:w="3920" w:type="dxa"/>
            <w:gridSpan w:val="8"/>
            <w:vMerge/>
            <w:tcBorders>
              <w:right w:val="nil"/>
            </w:tcBorders>
          </w:tcPr>
          <w:p w:rsidR="00223C08" w:rsidRPr="0015237E" w:rsidRDefault="00223C08" w:rsidP="00FA6F32">
            <w:pPr>
              <w:autoSpaceDE w:val="0"/>
              <w:autoSpaceDN w:val="0"/>
              <w:adjustRightInd w:val="0"/>
              <w:rPr>
                <w:rFonts w:eastAsia="Times-Roman"/>
                <w:b/>
                <w:lang w:eastAsia="en-US"/>
              </w:rPr>
            </w:pPr>
          </w:p>
        </w:tc>
        <w:tc>
          <w:tcPr>
            <w:tcW w:w="345" w:type="dxa"/>
            <w:gridSpan w:val="2"/>
            <w:tcBorders>
              <w:left w:val="nil"/>
            </w:tcBorders>
          </w:tcPr>
          <w:p w:rsidR="00223C08" w:rsidRPr="0015237E" w:rsidRDefault="00223C08" w:rsidP="00FA6F32">
            <w:pPr>
              <w:autoSpaceDE w:val="0"/>
              <w:autoSpaceDN w:val="0"/>
              <w:adjustRightInd w:val="0"/>
              <w:rPr>
                <w:rFonts w:eastAsia="Times-Roman"/>
                <w:b/>
                <w:lang w:eastAsia="en-US"/>
              </w:rPr>
            </w:pPr>
          </w:p>
        </w:tc>
      </w:tr>
      <w:tr w:rsidR="00223C08" w:rsidRPr="0015237E" w:rsidTr="00FA0963">
        <w:trPr>
          <w:gridAfter w:val="1"/>
          <w:wAfter w:w="142" w:type="dxa"/>
        </w:trPr>
        <w:tc>
          <w:tcPr>
            <w:tcW w:w="14742" w:type="dxa"/>
            <w:gridSpan w:val="24"/>
          </w:tcPr>
          <w:p w:rsidR="00223C08" w:rsidRPr="0015237E" w:rsidRDefault="00223C08" w:rsidP="00FA6F32">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воды и песка»</w:t>
            </w:r>
          </w:p>
          <w:p w:rsidR="00223C08" w:rsidRPr="0015237E" w:rsidRDefault="00223C08" w:rsidP="00FA6F32">
            <w:pPr>
              <w:autoSpaceDE w:val="0"/>
              <w:autoSpaceDN w:val="0"/>
              <w:adjustRightInd w:val="0"/>
              <w:jc w:val="both"/>
              <w:rPr>
                <w:rFonts w:eastAsia="Times-Roman"/>
                <w:lang w:eastAsia="en-US"/>
              </w:rPr>
            </w:pPr>
            <w:r w:rsidRPr="0015237E">
              <w:rPr>
                <w:rFonts w:eastAsia="Times-Roman"/>
                <w:lang w:eastAsia="en-US"/>
              </w:rPr>
              <w:t xml:space="preserve">Ведущая (приоритетная, основная) образовательная область программы, реализуемая в различных видах деятельности в «Центре водыи песка»: </w:t>
            </w:r>
          </w:p>
        </w:tc>
      </w:tr>
      <w:tr w:rsidR="0089198C" w:rsidRPr="0015237E" w:rsidTr="00FA0963">
        <w:trPr>
          <w:gridAfter w:val="1"/>
          <w:wAfter w:w="142" w:type="dxa"/>
        </w:trPr>
        <w:tc>
          <w:tcPr>
            <w:tcW w:w="5658" w:type="dxa"/>
            <w:gridSpan w:val="3"/>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Набор для экспериментирования с водой: стол-поддон, емкости разных размеров и форм, предметы - орудия для переливания и вылавливания: черпачки, сачки, плавающие и тонущие игрушки и предметы (губки, дощечки, металлические предметы, предметы из резины, пластмассы и т. д.), различные формочки; рыбки, черепашки, дельфинчики, лягушки - небольшого и среднего размеров (надувные, пластмассовые, резиновые; простые, заводные).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Набор для экспериментирования с песком: стол-песочница, формочки разной конфигурации, емкости разного размера, предметы-орудия - совочки, лопатки, ведерки, грабельки.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Леечки, кулечки, ведерки с отверстиями, брызгалки.</w:t>
            </w:r>
          </w:p>
          <w:p w:rsidR="00223C08" w:rsidRPr="00A7598A" w:rsidRDefault="00223C08" w:rsidP="00223C08">
            <w:pPr>
              <w:pStyle w:val="a6"/>
              <w:numPr>
                <w:ilvl w:val="0"/>
                <w:numId w:val="26"/>
              </w:numPr>
              <w:autoSpaceDE w:val="0"/>
              <w:autoSpaceDN w:val="0"/>
              <w:adjustRightInd w:val="0"/>
              <w:rPr>
                <w:rFonts w:eastAsia="Times-Roman"/>
                <w:lang w:eastAsia="en-US"/>
              </w:rPr>
            </w:pPr>
            <w:r w:rsidRPr="00A7598A">
              <w:rPr>
                <w:rFonts w:eastAsia="Times-Roman"/>
                <w:lang w:eastAsia="en-US"/>
              </w:rPr>
              <w:t>Непромокаемые фартуки.</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 Некрупные игрушки для закапывания (шарики, кольца, геометрические формы разных цветов и размеров)</w:t>
            </w:r>
          </w:p>
        </w:tc>
        <w:tc>
          <w:tcPr>
            <w:tcW w:w="4110" w:type="dxa"/>
            <w:gridSpan w:val="10"/>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 Соответствующая высота размещения оборудования.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2. Располагается рядом или вместе с «Лабораторией»,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а также в непосредственной близости от «Центра познания» и «Центра природы».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3. Обеспечение эмоциональной релаксации, снятие эмоционального напряжения.</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4. Оборудование должно располагаться так, чтобы можно было легко проводить уборку и чтобы дети могли подойти к месту игры с любой стороны</w:t>
            </w:r>
          </w:p>
        </w:tc>
        <w:tc>
          <w:tcPr>
            <w:tcW w:w="4974" w:type="dxa"/>
            <w:gridSpan w:val="11"/>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 Игры-опыты с водой: «Клад» (взрослым на дно «моря», где уже есть игрушки, кладется выбранная «драгоценность», и ребенок должен на ощупь ее найти), «Тепло - холодно» (две емкости - с теплой и про-хладной водой, плавающие игрушки - утята, рыбки, пингвины и пр.; ребенку предлагается запустить игрушки в то море (теплое или холодное), где они любят плавать), «Ветер по морю гуляет» (помочь кораблику добраться от одного «берега моря» к другому, дуя на него).</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2. Вариации игр с песком: «Найди шарик» (закапывание - поиск; сначала можно закапывать в присутствии ребенка, затем так, чтобы он не видел действия взрослого), «Печем печенье» (песок должен быть сухим и влажным - для сравнения), «Дорожки» (рисование</w:t>
            </w:r>
            <w:r>
              <w:rPr>
                <w:rFonts w:eastAsia="Times-Roman"/>
                <w:lang w:eastAsia="en-US"/>
              </w:rPr>
              <w:t xml:space="preserve"> </w:t>
            </w:r>
            <w:r w:rsidRPr="0015237E">
              <w:rPr>
                <w:rFonts w:eastAsia="Times-Roman"/>
                <w:lang w:eastAsia="en-US"/>
              </w:rPr>
              <w:t>на песке)</w:t>
            </w:r>
          </w:p>
          <w:p w:rsidR="00223C08" w:rsidRPr="0015237E" w:rsidRDefault="00223C08" w:rsidP="00FA6F32">
            <w:pPr>
              <w:autoSpaceDE w:val="0"/>
              <w:autoSpaceDN w:val="0"/>
              <w:adjustRightInd w:val="0"/>
              <w:rPr>
                <w:rFonts w:eastAsia="Times-Roman"/>
                <w:b/>
                <w:lang w:eastAsia="en-US"/>
              </w:rPr>
            </w:pPr>
          </w:p>
        </w:tc>
      </w:tr>
      <w:tr w:rsidR="00223C08" w:rsidRPr="0015237E" w:rsidTr="00FA0963">
        <w:trPr>
          <w:gridAfter w:val="1"/>
          <w:wAfter w:w="142" w:type="dxa"/>
        </w:trPr>
        <w:tc>
          <w:tcPr>
            <w:tcW w:w="14742" w:type="dxa"/>
            <w:gridSpan w:val="24"/>
          </w:tcPr>
          <w:p w:rsidR="00223C08" w:rsidRPr="0015237E" w:rsidRDefault="00223C08" w:rsidP="00FA6F32">
            <w:pPr>
              <w:autoSpaceDE w:val="0"/>
              <w:autoSpaceDN w:val="0"/>
              <w:adjustRightInd w:val="0"/>
              <w:jc w:val="center"/>
              <w:rPr>
                <w:rFonts w:eastAsia="Times-Roman"/>
                <w:b/>
                <w:i/>
                <w:lang w:eastAsia="en-US"/>
              </w:rPr>
            </w:pPr>
            <w:r w:rsidRPr="0015237E">
              <w:rPr>
                <w:rFonts w:eastAsia="Times-Roman"/>
                <w:b/>
                <w:i/>
                <w:lang w:eastAsia="en-US"/>
              </w:rPr>
              <w:t>Функциональное назначение: «Лаборатория», или «Мини-лаборатории для проведения опытов», или «Центр экспериментирования»</w:t>
            </w:r>
          </w:p>
          <w:p w:rsidR="00223C08" w:rsidRPr="0015237E" w:rsidRDefault="00223C08" w:rsidP="00FA6F32">
            <w:pPr>
              <w:autoSpaceDE w:val="0"/>
              <w:autoSpaceDN w:val="0"/>
              <w:adjustRightInd w:val="0"/>
              <w:jc w:val="both"/>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 видах деятельности в «Лаборатории»: «Познавательное развитие».</w:t>
            </w:r>
          </w:p>
          <w:p w:rsidR="00223C08" w:rsidRPr="0015237E" w:rsidRDefault="00223C08" w:rsidP="00FA6F32">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«Лаборатории»: «Социально-коммуникативное развитие», «Художественно-эстетическое развитие».</w:t>
            </w:r>
          </w:p>
          <w:p w:rsidR="00223C08" w:rsidRPr="0015237E" w:rsidRDefault="00223C08" w:rsidP="00FA6F32">
            <w:pPr>
              <w:autoSpaceDE w:val="0"/>
              <w:autoSpaceDN w:val="0"/>
              <w:adjustRightInd w:val="0"/>
              <w:rPr>
                <w:rFonts w:eastAsia="Times-Roman"/>
                <w:b/>
                <w:lang w:eastAsia="en-US"/>
              </w:rPr>
            </w:pPr>
          </w:p>
        </w:tc>
      </w:tr>
      <w:tr w:rsidR="00223C08" w:rsidRPr="0015237E" w:rsidTr="00FA0963">
        <w:trPr>
          <w:gridAfter w:val="1"/>
          <w:wAfter w:w="142" w:type="dxa"/>
        </w:trPr>
        <w:tc>
          <w:tcPr>
            <w:tcW w:w="4889" w:type="dxa"/>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•Камни, земля, глина, снег.</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Емкости для измерения, пересыпания, исследования, хранения.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Стол с клеенкой.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Подносы.</w:t>
            </w:r>
          </w:p>
          <w:p w:rsidR="00223C08" w:rsidRPr="00A7598A" w:rsidRDefault="00223C08" w:rsidP="00223C08">
            <w:pPr>
              <w:pStyle w:val="a6"/>
              <w:numPr>
                <w:ilvl w:val="0"/>
                <w:numId w:val="26"/>
              </w:numPr>
              <w:autoSpaceDE w:val="0"/>
              <w:autoSpaceDN w:val="0"/>
              <w:adjustRightInd w:val="0"/>
              <w:rPr>
                <w:rFonts w:eastAsia="Times-Roman"/>
                <w:lang w:eastAsia="en-US"/>
              </w:rPr>
            </w:pPr>
            <w:r w:rsidRPr="00A7598A">
              <w:rPr>
                <w:rFonts w:eastAsia="Times-Roman"/>
                <w:lang w:eastAsia="en-US"/>
              </w:rPr>
              <w:t>Клеенчатые фартуки и нарукавники на подгруппу детей.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 Пластичные материалы, интересные для исследования и наблюдения предметы.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Формочки для изготовления цветных льдинок.</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Материалы для пересыпания и переливания (пустые пластиковые бутылки, банки, фасоль, горох, макароны).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Трубочки для продувания, просовывания.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Игрушки со светозвуковым эффектом.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Волшебный мешочек.</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Мыльные пузыри.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Маленькие зеркала.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Магниты.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Электрические фонарики.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Бумага, фольга.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Театр теней.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Различные соломки и трубочки для пускания мыльных пузырей.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Мокрый и рассыпчатый снег.</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Ведерко с дырочкой на дне.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Кулечек с небольшим отверстием (узоры на цветной дорожке).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Окрашенная вода (нанесение узоров на уплотненный снег).</w:t>
            </w:r>
          </w:p>
          <w:p w:rsidR="00223C08" w:rsidRPr="00FA0963" w:rsidRDefault="00223C08" w:rsidP="00FA6F32">
            <w:pPr>
              <w:autoSpaceDE w:val="0"/>
              <w:autoSpaceDN w:val="0"/>
              <w:adjustRightInd w:val="0"/>
              <w:rPr>
                <w:rFonts w:eastAsia="Times-Roman"/>
                <w:lang w:eastAsia="en-US"/>
              </w:rPr>
            </w:pPr>
            <w:r w:rsidRPr="0015237E">
              <w:rPr>
                <w:rFonts w:eastAsia="Times-Roman"/>
                <w:lang w:eastAsia="en-US"/>
              </w:rPr>
              <w:t>• Поролоновые губки разных размеров, цветов, форм</w:t>
            </w:r>
          </w:p>
        </w:tc>
        <w:tc>
          <w:tcPr>
            <w:tcW w:w="3048" w:type="dxa"/>
            <w:gridSpan w:val="9"/>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1. Размещается подальше от игровых зон.</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2. Деятельность осуществляется под руководством воспитателя.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xml:space="preserve">3. Стеклянный материал размещается в закрытом </w:t>
            </w:r>
            <w:r w:rsidRPr="0015237E">
              <w:rPr>
                <w:rFonts w:eastAsia="Times-Roman"/>
                <w:lang w:eastAsia="en-US"/>
              </w:rPr>
              <w:lastRenderedPageBreak/>
              <w:t>шкафу, а пластмассовый - в открытом и предназначается для самостоятельного пользования детей.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4. Располагается вблизи  источника света.</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5. Лаборатория для детей младшего возраста содержит материал для проведения опытов без приборов</w:t>
            </w:r>
          </w:p>
        </w:tc>
        <w:tc>
          <w:tcPr>
            <w:tcW w:w="6805" w:type="dxa"/>
            <w:gridSpan w:val="14"/>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 Экспериментирование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с зеркалом, магнитом, электрическим фонариком (пускание солнечных зайчиков, прикладывание магнита к игрушкам из различных материалов, освещение фонариком различных предметов).</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 xml:space="preserve">• Игры на установление физических закономерностей, овладение представлениями об объеме, форме, признаках </w:t>
            </w:r>
            <w:r w:rsidRPr="0015237E">
              <w:rPr>
                <w:rFonts w:eastAsia="Times-Roman"/>
                <w:lang w:eastAsia="en-US"/>
              </w:rPr>
              <w:lastRenderedPageBreak/>
              <w:t>веществ и познание свойств и возможностей материалов (переливание воды из одного сосуда в другой, пускание мыльных пузырей)</w:t>
            </w:r>
          </w:p>
        </w:tc>
      </w:tr>
      <w:tr w:rsidR="00223C08" w:rsidRPr="0015237E" w:rsidTr="00FA0963">
        <w:trPr>
          <w:gridAfter w:val="1"/>
          <w:wAfter w:w="142" w:type="dxa"/>
        </w:trPr>
        <w:tc>
          <w:tcPr>
            <w:tcW w:w="14742" w:type="dxa"/>
            <w:gridSpan w:val="24"/>
          </w:tcPr>
          <w:p w:rsidR="00223C08" w:rsidRPr="0015237E" w:rsidRDefault="00223C08" w:rsidP="00FA6F32">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природы»</w:t>
            </w:r>
          </w:p>
          <w:p w:rsidR="00223C08" w:rsidRPr="0015237E" w:rsidRDefault="00223C08" w:rsidP="00FA6F32">
            <w:pPr>
              <w:autoSpaceDE w:val="0"/>
              <w:autoSpaceDN w:val="0"/>
              <w:adjustRightInd w:val="0"/>
              <w:jc w:val="both"/>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 в</w:t>
            </w:r>
            <w:r>
              <w:rPr>
                <w:rFonts w:eastAsia="Times-Roman"/>
                <w:lang w:eastAsia="en-US"/>
              </w:rPr>
              <w:t>идах деятельности в «Центре при</w:t>
            </w:r>
            <w:r w:rsidRPr="0015237E">
              <w:rPr>
                <w:rFonts w:eastAsia="Times-Roman"/>
                <w:lang w:eastAsia="en-US"/>
              </w:rPr>
              <w:t>роды»: «Познавательное развитие».</w:t>
            </w:r>
          </w:p>
          <w:p w:rsidR="00223C08" w:rsidRPr="00FA0963" w:rsidRDefault="00223C08" w:rsidP="00FA0963">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«Ц</w:t>
            </w:r>
            <w:r>
              <w:rPr>
                <w:rFonts w:eastAsia="Times-Roman"/>
                <w:lang w:eastAsia="en-US"/>
              </w:rPr>
              <w:t xml:space="preserve">ентре природы»: «Речевое </w:t>
            </w:r>
            <w:r w:rsidRPr="0015237E">
              <w:rPr>
                <w:rFonts w:eastAsia="Times-Roman"/>
                <w:lang w:eastAsia="en-US"/>
              </w:rPr>
              <w:t>развитие», «Социально-коммуникативное развитие», «Физическое развитие», «Художественно-эстетическое развитие»</w:t>
            </w:r>
          </w:p>
        </w:tc>
      </w:tr>
      <w:tr w:rsidR="00223C08" w:rsidRPr="0015237E" w:rsidTr="00FA0963">
        <w:trPr>
          <w:gridAfter w:val="1"/>
          <w:wAfter w:w="142" w:type="dxa"/>
        </w:trPr>
        <w:tc>
          <w:tcPr>
            <w:tcW w:w="7088" w:type="dxa"/>
            <w:gridSpan w:val="6"/>
          </w:tcPr>
          <w:p w:rsidR="00223C08" w:rsidRPr="00A7598A" w:rsidRDefault="00223C08" w:rsidP="00223C08">
            <w:pPr>
              <w:pStyle w:val="a6"/>
              <w:numPr>
                <w:ilvl w:val="0"/>
                <w:numId w:val="26"/>
              </w:numPr>
              <w:autoSpaceDE w:val="0"/>
              <w:autoSpaceDN w:val="0"/>
              <w:adjustRightInd w:val="0"/>
              <w:rPr>
                <w:rFonts w:eastAsia="Times-Roman"/>
                <w:lang w:eastAsia="en-US"/>
              </w:rPr>
            </w:pPr>
            <w:r w:rsidRPr="00A7598A">
              <w:rPr>
                <w:rFonts w:eastAsia="Times-Roman"/>
                <w:lang w:eastAsia="en-US"/>
              </w:rPr>
              <w:t>Дидактическая кукла с набором одежды по временам года.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Оборудование для игр с песком на прогулке (ведерки, лопатки, формочки, совочки, ситечки и т. д.).</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xml:space="preserve">• Макеты: «У бабушки в деревне», «На лугу», «В лесу». Макет-панорама леса в разные времена года: «Лес зимой», «Лес летом», </w:t>
            </w:r>
            <w:r w:rsidRPr="0015237E">
              <w:rPr>
                <w:rFonts w:eastAsia="Times-Roman"/>
                <w:lang w:eastAsia="en-US"/>
              </w:rPr>
              <w:lastRenderedPageBreak/>
              <w:t>«Лес весной», «Лес осенью».</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Коллекции камней, ракушек, семян.</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Игротека экологических развивающих игр.</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Библиотека познавательной природоведческой литературы.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Картины-пейзажи по временам года.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Иллюстрации, изображающие различные состояния погоды.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Комнатные растения с крупными листьями: фикус, бегония. Комнатные растения с мелкими листьями: аспарагус, бальзамин.</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3-4 цветущих комнатных растения.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Растения, характерные для всех времен года.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Реалистические игрушки-животные из папье-маше и озвученные (поющий петушок, мычащая корова и т. п.).</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Муляжи овощей и фруктов (огурец, помидор, морковь, яблоко, редис).</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Календарь погоды.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Календарь природы.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Материал для развития трудовых навыков (лейки с длинным носиком для полива комнатных растений, тряпочки для протирания листьев, тазики для воды, маленькие деревянные лопатки для уборки снега, пластмассовые ведерки).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Зеленый огород (выращивание корма для животных).</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Крупные семена цветочных растений и овощей для грядки.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Иллюстрации, изображающие необходимые условия для роста и развития растений и животных.</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Иллюстрации растений различных мест произрастания (комнатных, сада, огорода, цветника, луга, леса, парка): кустов, деревьев, трав.</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Иллюстрации с изображением общих признаков растений (корень, стебель, листья, цветок, плод).</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Иллюстрации с изображением признаков хорошего и неудовлетворительного состояния растений и животных, за которыми ухаживают дети.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Иллюстрации с изображением сезонных состояний растений и животных.</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Иллюстрации с изображением трудовых действий взрослых по уходу за домашними животными.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 Картинки с изображением цветов (одуванчик, ромашка, роза, колокольчик, ландыш).</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Деревянные брусочки (спилы) различных пород дерева.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Кормушки и корм для птиц.</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Иллюстрации зверей (домашних и диких), птиц, аквариумных рыбок, насекомых: бабочек, жуков, мух, комаров, лягушек.</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Растения, характерные для разных времен года.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Серии картин среднего размера «Животные и их детеныши» (собака со щенком, кошка с котятами, корова с теленком, лошадь с жеребенком, коза с козленком, овца с ягненком, курица с цыплятами, утка с утятами).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Иллюстрации диких зверей (медведь, лиса, заяц) и мест их обитания.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Дидактические игры природоведческой тематики.</w:t>
            </w:r>
          </w:p>
          <w:p w:rsidR="00223C08" w:rsidRPr="00D77A52" w:rsidRDefault="00223C08" w:rsidP="00223C08">
            <w:pPr>
              <w:pStyle w:val="a6"/>
              <w:numPr>
                <w:ilvl w:val="0"/>
                <w:numId w:val="26"/>
              </w:numPr>
              <w:autoSpaceDE w:val="0"/>
              <w:autoSpaceDN w:val="0"/>
              <w:adjustRightInd w:val="0"/>
              <w:rPr>
                <w:rFonts w:eastAsia="Times-Roman"/>
                <w:lang w:eastAsia="en-US"/>
              </w:rPr>
            </w:pPr>
            <w:r w:rsidRPr="00D77A52">
              <w:rPr>
                <w:rFonts w:eastAsia="Times-Roman"/>
                <w:lang w:eastAsia="en-US"/>
              </w:rPr>
              <w:t>Дидактические игры на основные правила поведения человека в экосистемах, обеспечивающие сохранение их целостности.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Серия картинок «Обитатели леса» (реалистическое изображение животных и птиц: заяц, лиса, волк, медведь, белка, еж и пр.).</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Наглядно-дидактические пособия, серия «Рассказы по картинкам»: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Зима. - М.: Мозаика-Синтез, 2005.</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Осень. - М.: Мозаика-Синтез, 2005.</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Весна. - М.: Мозаика-Синтез, 2005.</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Лето. - М.: Мозаика-Синтез, 2005.</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Родная природа. - М.: Мозаика-Синтез, 2005.</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В деревне. - М.: Мозаика-Синтез, 2005.</w:t>
            </w:r>
          </w:p>
          <w:p w:rsidR="00223C08" w:rsidRPr="00FA0963" w:rsidRDefault="00223C08" w:rsidP="00FA6F32">
            <w:pPr>
              <w:autoSpaceDE w:val="0"/>
              <w:autoSpaceDN w:val="0"/>
              <w:adjustRightInd w:val="0"/>
              <w:rPr>
                <w:rFonts w:eastAsia="Times-Roman"/>
                <w:lang w:eastAsia="en-US"/>
              </w:rPr>
            </w:pPr>
            <w:r w:rsidRPr="0015237E">
              <w:rPr>
                <w:rFonts w:eastAsia="Times-Roman"/>
                <w:lang w:eastAsia="en-US"/>
              </w:rPr>
              <w:t>- Времена года. - М.: Мозаика-Синтез, 2005</w:t>
            </w:r>
          </w:p>
        </w:tc>
        <w:tc>
          <w:tcPr>
            <w:tcW w:w="4252" w:type="dxa"/>
            <w:gridSpan w:val="15"/>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1. Располагается вблизи «Лаборатории».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2. Свободный доступ к объектам и материалам.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xml:space="preserve">3. Подбираются растения, не </w:t>
            </w:r>
            <w:r w:rsidRPr="0015237E">
              <w:rPr>
                <w:rFonts w:eastAsia="Times-Roman"/>
                <w:lang w:eastAsia="en-US"/>
              </w:rPr>
              <w:lastRenderedPageBreak/>
              <w:t>требующие для содержания много времени и сложного оборудования.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4. Растения размещают</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по принципу тене- и светолюбия.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5. Пособия должны обеспечивать максимальный для данного возраста развивающий эффект.</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6. Крупномасштабные пособия можно размещать</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на обратной стороне мебели при ее нетрадиционном размещении.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7. Целесообразно разделить весь материал на несколько функционально равнозначных комплектов и периодически в течение года менять их, чтобы вызывать у детей интерес к новым или уже применявшимся материалам.</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8. Создание ситуаций для активного поиска</w:t>
            </w:r>
          </w:p>
        </w:tc>
        <w:tc>
          <w:tcPr>
            <w:tcW w:w="3402" w:type="dxa"/>
            <w:gridSpan w:val="3"/>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 xml:space="preserve">• Организованная образовательная деятельность по ознакомлению с окружающим миром: с деревянными брусочками </w:t>
            </w:r>
            <w:r w:rsidRPr="0015237E">
              <w:rPr>
                <w:rFonts w:eastAsia="Times-Roman"/>
                <w:lang w:eastAsia="en-US"/>
              </w:rPr>
              <w:lastRenderedPageBreak/>
              <w:t>(спилами) различных пород дерева [9, с. 24].</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Деятельность по уходу</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за комнатными растениями.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Работа с календарем природы и календарем погоды.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Деятельность по исследованию коллекций (камней, ракушек, семян).</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Игры с макетами «На лугу», «В лесу» и т. д.</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 Деятельность по изучению сезонных состояний погоды, растений, животных</w:t>
            </w:r>
          </w:p>
        </w:tc>
      </w:tr>
      <w:tr w:rsidR="00223C08" w:rsidRPr="0015237E" w:rsidTr="00FA0963">
        <w:trPr>
          <w:gridAfter w:val="1"/>
          <w:wAfter w:w="142" w:type="dxa"/>
        </w:trPr>
        <w:tc>
          <w:tcPr>
            <w:tcW w:w="14742" w:type="dxa"/>
            <w:gridSpan w:val="24"/>
          </w:tcPr>
          <w:p w:rsidR="00223C08" w:rsidRPr="0015237E" w:rsidRDefault="00223C08" w:rsidP="00FA6F32">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конструирования (конструктивной деятельности)»</w:t>
            </w:r>
          </w:p>
          <w:p w:rsidR="00223C08" w:rsidRPr="0015237E" w:rsidRDefault="00223C08" w:rsidP="00FA6F32">
            <w:pPr>
              <w:autoSpaceDE w:val="0"/>
              <w:autoSpaceDN w:val="0"/>
              <w:adjustRightInd w:val="0"/>
              <w:jc w:val="both"/>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 видах деятельности в «Центре конструирования»: «Познавательное развитие».</w:t>
            </w:r>
          </w:p>
          <w:p w:rsidR="00223C08" w:rsidRPr="00FA0963" w:rsidRDefault="00223C08" w:rsidP="00FA0963">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«Центре конструирования»: «Речевое развитие», «Социально-коммуникативное развитие», «Физическое развитие», «Художественно-эстетическое развитие»</w:t>
            </w:r>
          </w:p>
        </w:tc>
      </w:tr>
      <w:tr w:rsidR="00223C08" w:rsidRPr="0015237E" w:rsidTr="00FA0963">
        <w:trPr>
          <w:gridAfter w:val="1"/>
          <w:wAfter w:w="142" w:type="dxa"/>
        </w:trPr>
        <w:tc>
          <w:tcPr>
            <w:tcW w:w="5103" w:type="dxa"/>
            <w:gridSpan w:val="2"/>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Конструкторы разного размера.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Мягкие (поролоновые) крупные модули.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xml:space="preserve">• Фигурки животных для обыгрывания: дикие </w:t>
            </w:r>
            <w:r w:rsidRPr="0015237E">
              <w:rPr>
                <w:rFonts w:eastAsia="Times-Roman"/>
                <w:lang w:eastAsia="en-US"/>
              </w:rPr>
              <w:lastRenderedPageBreak/>
              <w:t>и домашние животные и их детеныши, птицы («Зоопарк», «Птичий двор»), рыбки, игрушечные насекомые; фигурки людей и т. д.</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Образц</w:t>
            </w:r>
            <w:r w:rsidR="00FA0963">
              <w:rPr>
                <w:rFonts w:eastAsia="Times-Roman"/>
                <w:lang w:eastAsia="en-US"/>
              </w:rPr>
              <w:t>ы построек различной сложности.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Игрушки бытовой тематики.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Природный и разнообразный полифункциональный материал: шишки, бруски и т. д.</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Крупные объемные геометрические формы.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Строительный материал из коробок разной величины.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Напольный конструктор (крупный строительный материал из дерева), к нему для обыгрывания крупные транспортные игрушки (со шнуром с наконечником): автомобили грузовые, легковые (деревянные, пластмассовые, заводные, инерционные, простые), автобусы, паровозы, электровозы, самолеты, пароходы, лодки и т. д.</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Настольный конструктор (мелкий строительный материал</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из дерева), к нему для обыгрывания мелкие транспортные игрушки, сюжетные фигурки. • Машинки, светофор</w:t>
            </w:r>
          </w:p>
        </w:tc>
        <w:tc>
          <w:tcPr>
            <w:tcW w:w="4962" w:type="dxa"/>
            <w:gridSpan w:val="12"/>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1. Определить свободное пространство для сооружений из крупного строительного материала.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2. Располагать вблизи уголка сюжетно-ролевых игр, для того чтобы можно было использовать постройки в играх.</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3. Компоновать в коробку геометрические формы вместе с материалами для обыгрывания.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4. Крупный строительный материал лучше разложить на стеллажах, на низко подвешенных полках, рядом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с ковром. Под полками или рядом с ними расставляются машины.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5. Весь строительный материал раскладывается по цвету и форме, для того чтобы дети могли быстро отбирать необходимые детали и при уборке упражняться в их классификации.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6. Конструкторы лучше разместить в открытых коробках или корзинках, что позволяет детям работать как за столом, так и на ковре.</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7. Создание ситуаций для активного поиска</w:t>
            </w:r>
          </w:p>
        </w:tc>
        <w:tc>
          <w:tcPr>
            <w:tcW w:w="4677" w:type="dxa"/>
            <w:gridSpan w:val="10"/>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1. Дидактические игры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xml:space="preserve">по конструированию: «Построим забор» [4, с. 126], «Построим сарай для цыплят» </w:t>
            </w:r>
            <w:r w:rsidRPr="0015237E">
              <w:rPr>
                <w:rFonts w:eastAsia="Times-Roman"/>
                <w:lang w:eastAsia="en-US"/>
              </w:rPr>
              <w:lastRenderedPageBreak/>
              <w:t>[4, с. 127], «Придумай сам» [4, с. 132], Зверюшки на дорожке» [4, с. 132], «Сложи узор» [4, с. 132], «Посади огород» [4, с. 132], «Маленькие и большие ножки» [4, с. 132], «Через ручеек» [4, с. 132], «Сложи картинку» [4, с. 132].</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2. Игры со строительным материалом: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постройка помещений, архитектурных сооружений (дома, башенки, гаражи, заборы, сараи);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постройка путей сообщения (мосты, железные и шоссейные дороги, трамвайные пути);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постройка транспортных средств (машины, трамваи, корабли, самолеты). Роли. Строитель, водитель (шофер, летчик, капитан). Основные игровые действия. Строить мост - возить по нему грузы; строить самолет - «лететь» на нем.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3. Организованная образовательная деятельность по ознакомлению с окружающим миром «Мой родной город» [9, с. 29]</w:t>
            </w:r>
          </w:p>
          <w:p w:rsidR="00223C08" w:rsidRPr="0015237E" w:rsidRDefault="00223C08" w:rsidP="00FA6F32">
            <w:pPr>
              <w:autoSpaceDE w:val="0"/>
              <w:autoSpaceDN w:val="0"/>
              <w:adjustRightInd w:val="0"/>
              <w:rPr>
                <w:rFonts w:eastAsia="Times-Roman"/>
                <w:b/>
                <w:lang w:eastAsia="en-US"/>
              </w:rPr>
            </w:pPr>
          </w:p>
        </w:tc>
      </w:tr>
      <w:tr w:rsidR="00223C08" w:rsidRPr="0015237E" w:rsidTr="00FA0963">
        <w:trPr>
          <w:gridAfter w:val="1"/>
          <w:wAfter w:w="142" w:type="dxa"/>
        </w:trPr>
        <w:tc>
          <w:tcPr>
            <w:tcW w:w="14742" w:type="dxa"/>
            <w:gridSpan w:val="24"/>
          </w:tcPr>
          <w:p w:rsidR="00223C08" w:rsidRPr="0015237E" w:rsidRDefault="00223C08" w:rsidP="00FA6F32">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социально-эмоционального развития»</w:t>
            </w:r>
          </w:p>
          <w:p w:rsidR="00223C08" w:rsidRPr="0015237E" w:rsidRDefault="00223C08" w:rsidP="00FA6F32">
            <w:pPr>
              <w:autoSpaceDE w:val="0"/>
              <w:autoSpaceDN w:val="0"/>
              <w:adjustRightInd w:val="0"/>
              <w:jc w:val="both"/>
              <w:rPr>
                <w:rFonts w:eastAsia="Times-Roman"/>
                <w:lang w:eastAsia="en-US"/>
              </w:rPr>
            </w:pPr>
            <w:r w:rsidRPr="0015237E">
              <w:rPr>
                <w:rFonts w:eastAsia="Times-Roman"/>
                <w:lang w:eastAsia="en-US"/>
              </w:rPr>
              <w:t xml:space="preserve">Ведущая (приоритетная, основная) образовательная область программы, реализуемая в различных </w:t>
            </w:r>
            <w:r>
              <w:rPr>
                <w:rFonts w:eastAsia="Times-Roman"/>
                <w:lang w:eastAsia="en-US"/>
              </w:rPr>
              <w:t>видах деятельности в «Центре со</w:t>
            </w:r>
            <w:r w:rsidRPr="0015237E">
              <w:rPr>
                <w:rFonts w:eastAsia="Times-Roman"/>
                <w:lang w:eastAsia="en-US"/>
              </w:rPr>
              <w:t>циально-эмоционального развития»: «Социально-коммуникативное развитие».</w:t>
            </w:r>
          </w:p>
          <w:p w:rsidR="00223C08" w:rsidRPr="0015237E" w:rsidRDefault="00223C08" w:rsidP="00FA6F32">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w:t>
            </w:r>
            <w:r>
              <w:rPr>
                <w:rFonts w:eastAsia="Times-Roman"/>
                <w:lang w:eastAsia="en-US"/>
              </w:rPr>
              <w:t>сти в «Центре социально-эмоцио</w:t>
            </w:r>
            <w:r w:rsidRPr="0015237E">
              <w:rPr>
                <w:rFonts w:eastAsia="Times-Roman"/>
                <w:lang w:eastAsia="en-US"/>
              </w:rPr>
              <w:t>нального развития»: «Речевое развитие», «Художественно-эстетическое развитие»</w:t>
            </w:r>
          </w:p>
          <w:p w:rsidR="00223C08" w:rsidRPr="0015237E" w:rsidRDefault="00223C08" w:rsidP="00FA6F32">
            <w:pPr>
              <w:autoSpaceDE w:val="0"/>
              <w:autoSpaceDN w:val="0"/>
              <w:adjustRightInd w:val="0"/>
              <w:rPr>
                <w:rFonts w:eastAsia="Times-Roman"/>
                <w:b/>
                <w:lang w:eastAsia="en-US"/>
              </w:rPr>
            </w:pPr>
          </w:p>
        </w:tc>
      </w:tr>
      <w:tr w:rsidR="00223C08" w:rsidRPr="0015237E" w:rsidTr="00FA0963">
        <w:trPr>
          <w:gridAfter w:val="1"/>
          <w:wAfter w:w="142" w:type="dxa"/>
        </w:trPr>
        <w:tc>
          <w:tcPr>
            <w:tcW w:w="7230" w:type="dxa"/>
            <w:gridSpan w:val="7"/>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Иллюстрации, изображающие взрослых людей и детей, их действия по отношению друг к другу (кормят, одевают, заботятся).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Иллюстрации и игрушки с ярко выраженным эмоциональным состоянием (смех, слезы, радость, печаль).</w:t>
            </w:r>
          </w:p>
          <w:p w:rsidR="00223C08" w:rsidRPr="00D77A52" w:rsidRDefault="00223C08" w:rsidP="00223C08">
            <w:pPr>
              <w:pStyle w:val="a6"/>
              <w:numPr>
                <w:ilvl w:val="0"/>
                <w:numId w:val="26"/>
              </w:numPr>
              <w:autoSpaceDE w:val="0"/>
              <w:autoSpaceDN w:val="0"/>
              <w:adjustRightInd w:val="0"/>
              <w:rPr>
                <w:rFonts w:eastAsia="Times-Roman"/>
                <w:lang w:eastAsia="en-US"/>
              </w:rPr>
            </w:pPr>
            <w:r w:rsidRPr="00D77A52">
              <w:rPr>
                <w:rFonts w:eastAsia="Times-Roman"/>
                <w:lang w:eastAsia="en-US"/>
              </w:rPr>
              <w:t xml:space="preserve">Фото детей и родителей (проявление заботы родителей о детях, доброе отношение детей к взрослым, детей друг к </w:t>
            </w:r>
            <w:r w:rsidRPr="00D77A52">
              <w:rPr>
                <w:rFonts w:eastAsia="Times-Roman"/>
                <w:lang w:eastAsia="en-US"/>
              </w:rPr>
              <w:lastRenderedPageBreak/>
              <w:t>другу).</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Сюжетные картинки зна</w:t>
            </w:r>
            <w:r>
              <w:rPr>
                <w:rFonts w:eastAsia="Times-Roman"/>
                <w:lang w:eastAsia="en-US"/>
              </w:rPr>
              <w:t xml:space="preserve">комого содержания (кошка играет </w:t>
            </w:r>
            <w:r w:rsidRPr="0015237E">
              <w:rPr>
                <w:rFonts w:eastAsia="Times-Roman"/>
                <w:lang w:eastAsia="en-US"/>
              </w:rPr>
              <w:t>с мячом, девочка рассматривает картинки в книге, мальчик играет с машинкой).</w:t>
            </w:r>
          </w:p>
          <w:p w:rsidR="00223C08" w:rsidRPr="00D77A52" w:rsidRDefault="00223C08" w:rsidP="00223C08">
            <w:pPr>
              <w:pStyle w:val="a6"/>
              <w:numPr>
                <w:ilvl w:val="0"/>
                <w:numId w:val="26"/>
              </w:numPr>
              <w:autoSpaceDE w:val="0"/>
              <w:autoSpaceDN w:val="0"/>
              <w:adjustRightInd w:val="0"/>
              <w:rPr>
                <w:rFonts w:eastAsia="Times-Roman"/>
                <w:lang w:eastAsia="en-US"/>
              </w:rPr>
            </w:pPr>
            <w:r w:rsidRPr="00D77A52">
              <w:rPr>
                <w:rFonts w:eastAsia="Times-Roman"/>
                <w:lang w:eastAsia="en-US"/>
              </w:rPr>
              <w:t>Фотоальбомы детей группы, отражающие жизнь группы и детского сада; фотографии воспитателей и няни.</w:t>
            </w:r>
          </w:p>
          <w:p w:rsidR="00223C08" w:rsidRPr="00D77A52" w:rsidRDefault="00223C08" w:rsidP="00223C08">
            <w:pPr>
              <w:pStyle w:val="a6"/>
              <w:numPr>
                <w:ilvl w:val="0"/>
                <w:numId w:val="26"/>
              </w:numPr>
              <w:autoSpaceDE w:val="0"/>
              <w:autoSpaceDN w:val="0"/>
              <w:adjustRightInd w:val="0"/>
              <w:rPr>
                <w:rFonts w:eastAsia="Times-Roman"/>
                <w:lang w:eastAsia="en-US"/>
              </w:rPr>
            </w:pPr>
            <w:r w:rsidRPr="00D77A52">
              <w:rPr>
                <w:rFonts w:eastAsia="Times-Roman"/>
                <w:lang w:eastAsia="en-US"/>
              </w:rPr>
              <w:t>Система зеркал разной величины и формы.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Кукла-мальчик (рубашка, штанишки), кукла-девочка (платье или кофточка и юбочка).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Уголок мальчиков (сундучок мастера), уголок девочек (сумочка модницы).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Игры для мальчиков и девочек.</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Сюжетные картины (работа врача, парикмахера, повара, дворника, шофера, маляра, продавца и пр.).</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Наглядный материал и игрушки, способствующие развитию толерантности (картинки и куклы, изображающие: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представителей разных рас и национальностей;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больных детей и животных).</w:t>
            </w:r>
          </w:p>
          <w:p w:rsidR="00223C08" w:rsidRPr="00D77A52" w:rsidRDefault="00223C08" w:rsidP="00223C08">
            <w:pPr>
              <w:pStyle w:val="a6"/>
              <w:numPr>
                <w:ilvl w:val="0"/>
                <w:numId w:val="27"/>
              </w:numPr>
              <w:autoSpaceDE w:val="0"/>
              <w:autoSpaceDN w:val="0"/>
              <w:adjustRightInd w:val="0"/>
              <w:rPr>
                <w:rFonts w:eastAsia="Times-Roman"/>
                <w:lang w:eastAsia="en-US"/>
              </w:rPr>
            </w:pPr>
            <w:r w:rsidRPr="00D77A52">
              <w:rPr>
                <w:rFonts w:eastAsia="Times-Roman"/>
                <w:lang w:eastAsia="en-US"/>
              </w:rPr>
              <w:t>Аудио-, видеоматериалы о жизни детей и взрослых.</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Иллюстрации с изображением взрослых людей разного пола и возраста и их действий, в которых проявляется забота о других (детях, животных, растениях).</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Иллюстрации с изображением детей разного пола и их действий, в которых проявляется доброе отношение к взрослым и друг к другу.</w:t>
            </w:r>
          </w:p>
          <w:p w:rsidR="00223C08" w:rsidRPr="00D77A52" w:rsidRDefault="00223C08" w:rsidP="00223C08">
            <w:pPr>
              <w:pStyle w:val="a6"/>
              <w:numPr>
                <w:ilvl w:val="0"/>
                <w:numId w:val="27"/>
              </w:numPr>
              <w:autoSpaceDE w:val="0"/>
              <w:autoSpaceDN w:val="0"/>
              <w:adjustRightInd w:val="0"/>
              <w:rPr>
                <w:rFonts w:eastAsia="Times-Roman"/>
                <w:b/>
                <w:lang w:eastAsia="en-US"/>
              </w:rPr>
            </w:pPr>
            <w:r w:rsidRPr="00D77A52">
              <w:rPr>
                <w:rFonts w:eastAsia="Times-Roman"/>
                <w:lang w:eastAsia="en-US"/>
              </w:rPr>
              <w:t>Фото каждого ребенка и его семьи</w:t>
            </w:r>
          </w:p>
        </w:tc>
        <w:tc>
          <w:tcPr>
            <w:tcW w:w="3827" w:type="dxa"/>
            <w:gridSpan w:val="12"/>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1. Зеркала располагаются на небольшом расстоянии от пола, чтобы дети могли увидеть себя в полный рост.</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xml:space="preserve">2. В изголовье кроватки можно закрепить фото родных для </w:t>
            </w:r>
            <w:r w:rsidRPr="0015237E">
              <w:rPr>
                <w:rFonts w:eastAsia="Times-Roman"/>
                <w:lang w:eastAsia="en-US"/>
              </w:rPr>
              <w:lastRenderedPageBreak/>
              <w:t>поддержания эмоционально-психологического комфорта.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3. Необходимо предусмотреть наличие одинаковых материалов, чтобы дети могли подражать друг другу в действиях с материалами и пособиями и не ссорились из-за них.</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4. Обеспечение свободного доступа к материалам.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5. У малышей быстро про-падает интерес к одному</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и тому же пособию и материалу, поэтому все имеющиеся пособия нежелательно держать в групповой комнате, лучше вносить их постепенно, по очереди</w:t>
            </w:r>
          </w:p>
        </w:tc>
        <w:tc>
          <w:tcPr>
            <w:tcW w:w="3685" w:type="dxa"/>
            <w:gridSpan w:val="5"/>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 xml:space="preserve">1. Дидактические игры: «Назови близких» [9, с. 56], «Назови свое имя» [9, с. 56], «Утешим медвежонка» [4, с. 121], «Самостоятельный енот» [94, с. 122], «Что хочет делать Маша?» </w:t>
            </w:r>
            <w:r w:rsidRPr="0015237E">
              <w:rPr>
                <w:rFonts w:eastAsia="Times-Roman"/>
                <w:lang w:eastAsia="en-US"/>
              </w:rPr>
              <w:lastRenderedPageBreak/>
              <w:t>[4, с. 132], «Зачем (для чего, почему) нужно это делать?» [4, с. 132].</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2. Игры-инсценировки («Кукла Нина принимает гостей», «Кукла Нина ложится спать» и т. п.).</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3. Деятельность по формированию представлений о себе.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4. Организованная образовательная деятельность по ознакомлению с окружающим миром «Что мы делаем в детском саду?» [9, с. 33].</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5. Беседа «Моя семья» [9, с. 57].</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6. Деятельность по формированию представлений о поло- ролевых отличиях мальчиков и девочек.</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7. Деятельность по развитию самостоятельности, навыков самообслуживания (раздевания-одевания)</w:t>
            </w:r>
          </w:p>
        </w:tc>
      </w:tr>
      <w:tr w:rsidR="00223C08" w:rsidRPr="0015237E" w:rsidTr="00FA0963">
        <w:trPr>
          <w:gridAfter w:val="1"/>
          <w:wAfter w:w="142" w:type="dxa"/>
        </w:trPr>
        <w:tc>
          <w:tcPr>
            <w:tcW w:w="14742" w:type="dxa"/>
            <w:gridSpan w:val="24"/>
          </w:tcPr>
          <w:p w:rsidR="00223C08" w:rsidRPr="0015237E" w:rsidRDefault="00223C08" w:rsidP="00FA6F32">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двигательной активности» или «Физкультурно-оздоровительный центр»</w:t>
            </w:r>
          </w:p>
          <w:p w:rsidR="00223C08" w:rsidRPr="0015237E" w:rsidRDefault="00223C08" w:rsidP="00FA6F32">
            <w:pPr>
              <w:autoSpaceDE w:val="0"/>
              <w:autoSpaceDN w:val="0"/>
              <w:adjustRightInd w:val="0"/>
              <w:jc w:val="both"/>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 видах деятельности в «Центре двигательной активности»: «Физическое развитие».</w:t>
            </w:r>
          </w:p>
          <w:p w:rsidR="00223C08" w:rsidRPr="0089198C" w:rsidRDefault="00223C08" w:rsidP="0089198C">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«Центре двигательной активности»: «Соци</w:t>
            </w:r>
            <w:r w:rsidR="0089198C">
              <w:rPr>
                <w:rFonts w:eastAsia="Times-Roman"/>
                <w:lang w:eastAsia="en-US"/>
              </w:rPr>
              <w:t>ально-коммуникативное развитие»</w:t>
            </w:r>
          </w:p>
        </w:tc>
      </w:tr>
      <w:tr w:rsidR="00223C08" w:rsidRPr="0015237E" w:rsidTr="00FA0963">
        <w:trPr>
          <w:gridAfter w:val="1"/>
          <w:wAfter w:w="142" w:type="dxa"/>
        </w:trPr>
        <w:tc>
          <w:tcPr>
            <w:tcW w:w="7513" w:type="dxa"/>
            <w:gridSpan w:val="9"/>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Оборудование для ходьбы, бега, тренировки равновесия: валик мягкий укороченный (длина 30 см, диаметр 30 см); коврики, дорожки массажные со следочками (для профилактики плоскостопия) 180 х 40 см; горка детская; шнур длинный; мешочки с песком.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xml:space="preserve">• Оборудование для прыжков: мини-мат (длина 60 см, ширина 60 см, высота 7 см); куб деревянный малый (ребро 15-30 см); обруч плоский </w:t>
            </w:r>
            <w:r w:rsidRPr="0015237E">
              <w:rPr>
                <w:rFonts w:eastAsia="Times-Roman"/>
                <w:lang w:eastAsia="en-US"/>
              </w:rPr>
              <w:lastRenderedPageBreak/>
              <w:t>цветной (диаметр 40-50 см); палка гимнастическая длинная (длина 150 см, сечение 3 см); шнур короткий плетеный (длина 75 см).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Оборудование для ползания и лазанья: лесенка-стремянка двухпролетная (высота 103 см, ширина 80-85 см); лабиринт игровой (трансформер), ящики для влезания (складирующиеся один в другой).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Оборудование для общеразвивающих упражнений: мяч массажный (диаметр 6-8 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(диаметр 5-6 см); кольцо резиновое большое (диаметр 18 см).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Нестандартное оборудование.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Атрибутика к подвижным играм (шапочки, медальоны).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Гимнастическая скамейка, бревно.</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Разнообразные игрушки, стимулирующие двигательную активность: мячи, флажки, платочки, султанчики, кубики, погремушки, шишки, шары, палки, ленты.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Сухой бассейн.</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Плоскостные дорожки, ребристая доска.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Набивные мешочки для бросания.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Дуги, кегли, воротца.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Гимнастическая стенка, шведская стенка с матрасиком (упражнения выполняются только под контролем взрослого).</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Игрушки-качалки.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Массажеры механические, диски здоровья.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Мягкие легкие модули, туннели.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Разноцветные флажки, ленточки-султанчики, легкие поролоновые шарики для метания вдаль, мячи большие и теннисные.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Горизонтальная цель.</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Вертикальная цель.</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Санки.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Наклонная доска.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Трехколесный велосипед.</w:t>
            </w:r>
          </w:p>
          <w:p w:rsidR="00223C08" w:rsidRPr="0015237E" w:rsidRDefault="00223C08" w:rsidP="00FA6F32">
            <w:pPr>
              <w:autoSpaceDE w:val="0"/>
              <w:autoSpaceDN w:val="0"/>
              <w:adjustRightInd w:val="0"/>
              <w:rPr>
                <w:rFonts w:eastAsia="Times-Roman"/>
                <w:lang w:eastAsia="en-US"/>
              </w:rPr>
            </w:pPr>
            <w:r>
              <w:rPr>
                <w:rFonts w:eastAsia="Times-Roman"/>
                <w:lang w:eastAsia="en-US"/>
              </w:rPr>
              <w:lastRenderedPageBreak/>
              <w:t>• Лыжи.</w:t>
            </w:r>
          </w:p>
        </w:tc>
        <w:tc>
          <w:tcPr>
            <w:tcW w:w="3686" w:type="dxa"/>
            <w:gridSpan w:val="11"/>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1. Периодическая сменяемость пособий.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2. Свободное пространство для двигательной деятельности.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3. Максимальный уровень размещения пособий.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4. Располагать вдали от зоны малой активности.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5. Рациональное сочетание пособий и движений, недопущение их однообразия.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6. Некоторые мелкие пособия (резиновые кольца, шарики, массажные мячи и т. д.) расположить на подвесной полке так, чтобы ребенок</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с пола не мог их достать. Под полкой следует поставить устойчивый ящик или куб (высотой 10-15 см), на который можно встать, чтобы взять интересующий предмет.</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7. В целях увеличения двигательной активности детей любимые игрушки (зайчика, мишку, лисичку) целесообразно расставлять на крупных пособиях (гимнастической лесенке и т. д.).</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8. Мелкие пособия нужно держать в открытых ящиках так, чтобы дети могли свободно ими пользоваться.</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9. Нежелательно использование спортивных снарядов слишком ярких, насыщенных тонов. При выборе окраски физкультурного оборудования следует отдавать предпочтение мягким, пастельным тонам</w:t>
            </w:r>
          </w:p>
        </w:tc>
        <w:tc>
          <w:tcPr>
            <w:tcW w:w="3543" w:type="dxa"/>
            <w:gridSpan w:val="4"/>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 xml:space="preserve">• Подвижные игры: «Кошки- мышки» [4, с. 94]; «Мы солдаты» [4, с. 95]; «Достань морковку» [4, с. 95]; «Беги к тому, что назову», «Огуречик», «Ветер и листочки», «По </w:t>
            </w:r>
            <w:r w:rsidRPr="0015237E">
              <w:rPr>
                <w:rFonts w:eastAsia="Times-Roman"/>
                <w:lang w:eastAsia="en-US"/>
              </w:rPr>
              <w:lastRenderedPageBreak/>
              <w:t>ровненькой дорожке», «Обезьянки-шалунишки», «У медведя во бору», «С мишкой», «Зайка беленький сидит», «Кто быстрее добежит до стульчика?», «Пройди по дорожке», «Веселые колокольчики», «Поезд», «Автомобили», «Самолеты», «Мы едем, едем, едем», «Воробышки и автомобиль», «Дед Мороз», «1,2, 3 - снежинка, лети!», «Снежки», «Лошадки бегут по снегу», «Лохматый пес», «Кошка с котятами», «Курочка-хохлатка», «Цыплята и собачка», «Пузырь», «Огурчик-огуречик», «Заинька-зайка», «Заинька, выйди в сад», «Карусели».</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 Дидактические игры: «Ходим-бегаем» [4, с. 110], «Птички на ветке» [4, с. 110], «Слушай мою команду» [4, с. 111], «Дружные пары» [4, с. 111], «Найди зайку» [4, с. 130], «Попади в обруч» [4, с. 130], «Сбей колпачок» [4, с. 130], «Кто бросит дальше» [4, с. 130], «Угадай, кто и где кричит» [4, с. 130]</w:t>
            </w:r>
          </w:p>
        </w:tc>
      </w:tr>
      <w:tr w:rsidR="00223C08" w:rsidRPr="0015237E" w:rsidTr="00FA0963">
        <w:trPr>
          <w:gridAfter w:val="1"/>
          <w:wAfter w:w="142" w:type="dxa"/>
        </w:trPr>
        <w:tc>
          <w:tcPr>
            <w:tcW w:w="14742" w:type="dxa"/>
            <w:gridSpan w:val="24"/>
          </w:tcPr>
          <w:p w:rsidR="00223C08" w:rsidRPr="0015237E" w:rsidRDefault="00223C08" w:rsidP="00FA6F32">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игры»</w:t>
            </w:r>
          </w:p>
          <w:p w:rsidR="00223C08" w:rsidRPr="0015237E" w:rsidRDefault="00223C08" w:rsidP="00FA6F32">
            <w:pPr>
              <w:autoSpaceDE w:val="0"/>
              <w:autoSpaceDN w:val="0"/>
              <w:adjustRightInd w:val="0"/>
              <w:jc w:val="both"/>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 видах деятельности в «Центре игры»: «Социально-коммуникативное развитие»</w:t>
            </w:r>
          </w:p>
          <w:p w:rsidR="00223C08" w:rsidRPr="0015237E" w:rsidRDefault="00223C08" w:rsidP="00FA6F32">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«Центре игры»: «Речевое развитие», «Художественно-эстетическое развитие», «Познавательное развитие», «Физическое развитие»</w:t>
            </w:r>
          </w:p>
          <w:p w:rsidR="00223C08" w:rsidRPr="0015237E" w:rsidRDefault="00223C08" w:rsidP="00FA6F32">
            <w:pPr>
              <w:autoSpaceDE w:val="0"/>
              <w:autoSpaceDN w:val="0"/>
              <w:adjustRightInd w:val="0"/>
              <w:rPr>
                <w:rFonts w:eastAsia="Times-Roman"/>
                <w:b/>
                <w:lang w:eastAsia="en-US"/>
              </w:rPr>
            </w:pPr>
          </w:p>
        </w:tc>
      </w:tr>
      <w:tr w:rsidR="00223C08" w:rsidRPr="0015237E" w:rsidTr="00FA0963">
        <w:trPr>
          <w:gridAfter w:val="1"/>
          <w:wAfter w:w="142" w:type="dxa"/>
        </w:trPr>
        <w:tc>
          <w:tcPr>
            <w:tcW w:w="7088" w:type="dxa"/>
            <w:gridSpan w:val="6"/>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Сюжетные игрушки, изображающие животных и их детенышей.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Игрушки транспортные (тележки, машины разных размеров и назначения).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Игрушки, изображающие предметы труда и быта (телефон, сумочки, корзинки и т. д.).</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Предметы-заместители (счетные палочки вместо ложек, пласт-массовые круги вместо тарелок и т. д.).</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Ролевые атрибуты к играм-имитациям и сюжетно-ролевым, отображающим простые жизненные ситуации и действия (например, «Шофер»).</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Игрушки, специально предназначенные для развития разнообразных предметных действий.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Игрушки-животные.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Роли. Зверята - мамы, папы, дети; артист, дрессировщик, помощник дрессировщика.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Основные игровые действия. Показывать прыжки зверей через предметы (бег по кругу, подскоки) - кланяться зрителям; кормить животных - мыть их; показывать концерт; выступать в роли животных, вступать в диалог.</w:t>
            </w:r>
          </w:p>
          <w:p w:rsidR="00223C08" w:rsidRPr="00D77A52" w:rsidRDefault="00223C08" w:rsidP="00223C08">
            <w:pPr>
              <w:pStyle w:val="a6"/>
              <w:numPr>
                <w:ilvl w:val="0"/>
                <w:numId w:val="27"/>
              </w:numPr>
              <w:autoSpaceDE w:val="0"/>
              <w:autoSpaceDN w:val="0"/>
              <w:adjustRightInd w:val="0"/>
              <w:rPr>
                <w:rFonts w:eastAsia="Times-Roman"/>
                <w:lang w:eastAsia="en-US"/>
              </w:rPr>
            </w:pPr>
            <w:r w:rsidRPr="00D77A52">
              <w:rPr>
                <w:rFonts w:eastAsia="Times-Roman"/>
                <w:lang w:eastAsia="en-US"/>
              </w:rPr>
              <w:t>Дидактическая кукла (40-50 см). Кукла,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223C08" w:rsidRPr="00D77A52" w:rsidRDefault="00223C08" w:rsidP="00223C08">
            <w:pPr>
              <w:pStyle w:val="a6"/>
              <w:numPr>
                <w:ilvl w:val="0"/>
                <w:numId w:val="27"/>
              </w:numPr>
              <w:autoSpaceDE w:val="0"/>
              <w:autoSpaceDN w:val="0"/>
              <w:adjustRightInd w:val="0"/>
              <w:rPr>
                <w:rFonts w:eastAsia="Times-Roman"/>
                <w:lang w:eastAsia="en-US"/>
              </w:rPr>
            </w:pPr>
            <w:r w:rsidRPr="00D77A52">
              <w:rPr>
                <w:rFonts w:eastAsia="Times-Roman"/>
                <w:lang w:eastAsia="en-US"/>
              </w:rPr>
              <w:t>Куклы, изображающие представителей различных профессий (клоун, врач, солдат и др.).</w:t>
            </w:r>
          </w:p>
          <w:p w:rsidR="00223C08" w:rsidRPr="00D77A52" w:rsidRDefault="00223C08" w:rsidP="00223C08">
            <w:pPr>
              <w:pStyle w:val="a6"/>
              <w:numPr>
                <w:ilvl w:val="0"/>
                <w:numId w:val="27"/>
              </w:numPr>
              <w:autoSpaceDE w:val="0"/>
              <w:autoSpaceDN w:val="0"/>
              <w:adjustRightInd w:val="0"/>
              <w:rPr>
                <w:rFonts w:eastAsia="Times-Roman"/>
                <w:lang w:eastAsia="en-US"/>
              </w:rPr>
            </w:pPr>
            <w:r w:rsidRPr="00D77A52">
              <w:rPr>
                <w:rFonts w:eastAsia="Times-Roman"/>
                <w:lang w:eastAsia="en-US"/>
              </w:rPr>
              <w:t>Куклы, изображающие представителей разных народов (имеющие характерные черты лица, цвет кожи, одежду).</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xml:space="preserve">• Русские народные дидактические игрушки и игрушки, выполненные в народном стиле (кольца большого размера, </w:t>
            </w:r>
            <w:r w:rsidRPr="0015237E">
              <w:rPr>
                <w:rFonts w:eastAsia="Times-Roman"/>
                <w:lang w:eastAsia="en-US"/>
              </w:rPr>
              <w:lastRenderedPageBreak/>
              <w:t>матрешки, деревянные шары, яйца и пр.).</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Игрушки-двигатели (каталки разной формы, каталки-гремушки, коляски и тележки; автомобили (15-20 см) и пр.).</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Многофункциональные ширмы.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Модули-макеты игрового пространства.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Большие и маленькие коробки с прорезями в виде окон, из которых можно сделать поезда, туннели, дома и пр.</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Разграниченные зоны для разнообразных сюжетных игр - приготовления еды, купания игрушек, игры в больницу и т. д.</w:t>
            </w:r>
          </w:p>
          <w:p w:rsidR="00223C08" w:rsidRPr="0015237E" w:rsidRDefault="00223C08" w:rsidP="00FA6F32">
            <w:pPr>
              <w:autoSpaceDE w:val="0"/>
              <w:autoSpaceDN w:val="0"/>
              <w:adjustRightInd w:val="0"/>
              <w:rPr>
                <w:rFonts w:eastAsia="Times-Roman"/>
                <w:lang w:eastAsia="en-US"/>
              </w:rPr>
            </w:pPr>
            <w:r w:rsidRPr="0015237E">
              <w:rPr>
                <w:rFonts w:eastAsia="Times-Roman"/>
                <w:b/>
                <w:i/>
                <w:u w:val="single"/>
                <w:lang w:eastAsia="en-US"/>
              </w:rPr>
              <w:t>Кукольный уголок</w:t>
            </w:r>
            <w:r w:rsidRPr="0015237E">
              <w:rPr>
                <w:rFonts w:eastAsia="Times-Roman"/>
                <w:b/>
                <w:i/>
                <w:lang w:eastAsia="en-US"/>
              </w:rPr>
              <w:t xml:space="preserve">: </w:t>
            </w:r>
            <w:r w:rsidRPr="0015237E">
              <w:rPr>
                <w:rFonts w:eastAsia="Times-Roman"/>
                <w:lang w:eastAsia="en-US"/>
              </w:rPr>
              <w:t>гостиная комната (для игровых действий, игры с куклами): стол, стулья, сервант, мягкая мебель, можно средних размеров, модули для детей.Атрибутика для создания интерьера: полный сервиз столовой и чайной посуды, соразмерной по величине куклам, пластмассовые вазочки, телефон, часы, картины с героями из сказок (1-2) на уровне роста детей, торшер, фотоальбомы и т. п. Куклы: мягконабивные, пластмассовые; имитирующие ребенка 3^1 лет (40-50 см), с подвижными частями тела - мальчик, девочка; имитирующие ребенка-младенца (голыш); куклы, сделанные из ткани, с какой-либо характерной для одежды человека деталью (бант, кепи, фартук). Животные из пушистых тканей. Коляски для кукол.</w:t>
            </w:r>
          </w:p>
          <w:p w:rsidR="00223C08" w:rsidRPr="0015237E" w:rsidRDefault="00223C08" w:rsidP="00FA6F32">
            <w:pPr>
              <w:autoSpaceDE w:val="0"/>
              <w:autoSpaceDN w:val="0"/>
              <w:adjustRightInd w:val="0"/>
              <w:rPr>
                <w:rFonts w:eastAsia="Times-Roman"/>
                <w:lang w:eastAsia="en-US"/>
              </w:rPr>
            </w:pPr>
            <w:r w:rsidRPr="0015237E">
              <w:rPr>
                <w:rFonts w:eastAsia="Times-Roman"/>
                <w:b/>
                <w:i/>
                <w:lang w:eastAsia="en-US"/>
              </w:rPr>
              <w:t>Роли.</w:t>
            </w:r>
            <w:r w:rsidRPr="0015237E">
              <w:rPr>
                <w:rFonts w:eastAsia="Times-Roman"/>
                <w:lang w:eastAsia="en-US"/>
              </w:rPr>
              <w:t xml:space="preserve">Мама (папа), ребенок (дочка, сын), бабушка, дедушка, тетя, дядя, братья, сестры, друзья, соседи. </w:t>
            </w:r>
          </w:p>
          <w:p w:rsidR="00223C08" w:rsidRPr="0015237E" w:rsidRDefault="00223C08" w:rsidP="00FA6F32">
            <w:pPr>
              <w:autoSpaceDE w:val="0"/>
              <w:autoSpaceDN w:val="0"/>
              <w:adjustRightInd w:val="0"/>
              <w:rPr>
                <w:rFonts w:eastAsia="Times-Roman"/>
                <w:lang w:eastAsia="en-US"/>
              </w:rPr>
            </w:pPr>
            <w:r w:rsidRPr="0015237E">
              <w:rPr>
                <w:rFonts w:eastAsia="Times-Roman"/>
                <w:b/>
                <w:i/>
                <w:lang w:eastAsia="en-US"/>
              </w:rPr>
              <w:t>Основные игровые действия.</w:t>
            </w:r>
            <w:r w:rsidRPr="0015237E">
              <w:rPr>
                <w:rFonts w:eastAsia="Times-Roman"/>
                <w:lang w:eastAsia="en-US"/>
              </w:rPr>
              <w:t>Кормить куклу - купать; купать - укладывать спать; укладыват</w:t>
            </w:r>
            <w:r>
              <w:rPr>
                <w:rFonts w:eastAsia="Times-Roman"/>
                <w:lang w:eastAsia="en-US"/>
              </w:rPr>
              <w:t>ь спать - петь колыбельную; гото</w:t>
            </w:r>
            <w:r w:rsidRPr="0015237E">
              <w:rPr>
                <w:rFonts w:eastAsia="Times-Roman"/>
                <w:lang w:eastAsia="en-US"/>
              </w:rPr>
              <w:t>вить кукле обед - кормить; одевать куклу на прогулку - гулять с ней; встречать гостей — провожать гостей, разговаривать по телефону - подзывать к телефону кого-либо; ремонтировать кран.</w:t>
            </w:r>
          </w:p>
          <w:p w:rsidR="00223C08" w:rsidRPr="0015237E" w:rsidRDefault="00223C08" w:rsidP="00FA6F32">
            <w:pPr>
              <w:autoSpaceDE w:val="0"/>
              <w:autoSpaceDN w:val="0"/>
              <w:adjustRightInd w:val="0"/>
              <w:rPr>
                <w:rFonts w:eastAsia="Times-Roman"/>
                <w:lang w:eastAsia="en-US"/>
              </w:rPr>
            </w:pPr>
            <w:r w:rsidRPr="0015237E">
              <w:rPr>
                <w:rFonts w:eastAsia="Times-Roman"/>
                <w:b/>
                <w:i/>
                <w:lang w:eastAsia="en-US"/>
              </w:rPr>
              <w:t>Спальня</w:t>
            </w:r>
            <w:r w:rsidRPr="0015237E">
              <w:rPr>
                <w:rFonts w:eastAsia="Times-Roman"/>
                <w:lang w:eastAsia="en-US"/>
              </w:rPr>
              <w:t xml:space="preserve"> (для игровых действий, игры с куклами): кроватки разных размеров (3-4 шт.) с постельными принадлежностями по размеру кровати (матрац, простыня, одеяло, пододеяльник, подушка, наволочка, покрывало - 3-4 набора), люлька-качалка с постельными принадлежностями для нее. Куклы-младенцы в конвертах. Шкаф для одежды с комплектами постельного белья; пеленки для кукол-младенцев; одежда для</w:t>
            </w:r>
            <w:r>
              <w:rPr>
                <w:rFonts w:eastAsia="Times-Roman"/>
                <w:lang w:eastAsia="en-US"/>
              </w:rPr>
              <w:t xml:space="preserve"> кукол-мальчи</w:t>
            </w:r>
            <w:r w:rsidRPr="0015237E">
              <w:rPr>
                <w:rFonts w:eastAsia="Times-Roman"/>
                <w:lang w:eastAsia="en-US"/>
              </w:rPr>
              <w:t xml:space="preserve">ков, девочек; наборы зимней и летней одежды. </w:t>
            </w:r>
          </w:p>
          <w:p w:rsidR="00223C08" w:rsidRPr="0015237E" w:rsidRDefault="00223C08" w:rsidP="00FA6F32">
            <w:pPr>
              <w:autoSpaceDE w:val="0"/>
              <w:autoSpaceDN w:val="0"/>
              <w:adjustRightInd w:val="0"/>
              <w:rPr>
                <w:rFonts w:eastAsia="Times-Roman"/>
                <w:lang w:eastAsia="en-US"/>
              </w:rPr>
            </w:pPr>
            <w:r w:rsidRPr="0015237E">
              <w:rPr>
                <w:rFonts w:eastAsia="Times-Roman"/>
                <w:b/>
                <w:i/>
                <w:lang w:eastAsia="en-US"/>
              </w:rPr>
              <w:lastRenderedPageBreak/>
              <w:t>Кухня</w:t>
            </w:r>
            <w:r w:rsidRPr="0015237E">
              <w:rPr>
                <w:rFonts w:eastAsia="Times-Roman"/>
                <w:lang w:eastAsia="en-US"/>
              </w:rPr>
              <w:t xml:space="preserve"> (для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 д., набор овощей и фруктов (из папье-маше).</w:t>
            </w:r>
          </w:p>
          <w:p w:rsidR="00223C08" w:rsidRPr="00B04166" w:rsidRDefault="00223C08" w:rsidP="00223C08">
            <w:pPr>
              <w:pStyle w:val="a6"/>
              <w:numPr>
                <w:ilvl w:val="0"/>
                <w:numId w:val="28"/>
              </w:numPr>
              <w:autoSpaceDE w:val="0"/>
              <w:autoSpaceDN w:val="0"/>
              <w:adjustRightInd w:val="0"/>
              <w:rPr>
                <w:rFonts w:eastAsia="Times-Roman"/>
                <w:lang w:eastAsia="en-US"/>
              </w:rPr>
            </w:pPr>
            <w:r w:rsidRPr="00B04166">
              <w:rPr>
                <w:rFonts w:eastAsia="Times-Roman"/>
                <w:b/>
                <w:i/>
                <w:lang w:eastAsia="en-US"/>
              </w:rPr>
              <w:t>Ванная комната</w:t>
            </w:r>
            <w:r w:rsidRPr="00B04166">
              <w:rPr>
                <w:rFonts w:eastAsia="Times-Roman"/>
                <w:lang w:eastAsia="en-US"/>
              </w:rPr>
              <w:t xml:space="preserve"> (для игровых действий, игры с куклами): ванна с душем или ванночка для купания кукол, тазик, ведро, ковшик, полотенце, заместитель мыла (деревянный кубик, кирпичик), пеленальный столик, пеленки, веревка (не леска) для белья, прищепки, веничек, щеточка, совок для уборки помещения, игрушечный пылесос и т. д.</w:t>
            </w:r>
          </w:p>
          <w:p w:rsidR="00223C08" w:rsidRPr="0015237E" w:rsidRDefault="00223C08" w:rsidP="00FA6F32">
            <w:pPr>
              <w:autoSpaceDE w:val="0"/>
              <w:autoSpaceDN w:val="0"/>
              <w:adjustRightInd w:val="0"/>
              <w:rPr>
                <w:rFonts w:eastAsia="Times-Roman"/>
                <w:lang w:eastAsia="en-US"/>
              </w:rPr>
            </w:pPr>
            <w:r w:rsidRPr="0015237E">
              <w:rPr>
                <w:rFonts w:eastAsia="Times-Roman"/>
                <w:b/>
                <w:i/>
                <w:lang w:eastAsia="en-US"/>
              </w:rPr>
              <w:t>Прачечная</w:t>
            </w:r>
            <w:r w:rsidRPr="0015237E">
              <w:rPr>
                <w:rFonts w:eastAsia="Times-Roman"/>
                <w:lang w:eastAsia="en-US"/>
              </w:rPr>
              <w:t xml:space="preserve">: гладильная доска, утюжки. </w:t>
            </w:r>
          </w:p>
          <w:p w:rsidR="00223C08" w:rsidRPr="0015237E" w:rsidRDefault="00223C08" w:rsidP="00FA6F32">
            <w:pPr>
              <w:autoSpaceDE w:val="0"/>
              <w:autoSpaceDN w:val="0"/>
              <w:adjustRightInd w:val="0"/>
              <w:rPr>
                <w:rFonts w:eastAsia="Times-Roman"/>
                <w:lang w:eastAsia="en-US"/>
              </w:rPr>
            </w:pPr>
            <w:r w:rsidRPr="0015237E">
              <w:rPr>
                <w:rFonts w:eastAsia="Times-Roman"/>
                <w:b/>
                <w:i/>
                <w:u w:val="single"/>
                <w:lang w:eastAsia="en-US"/>
              </w:rPr>
              <w:t>Парикмахерская</w:t>
            </w:r>
            <w:r w:rsidRPr="0015237E">
              <w:rPr>
                <w:rFonts w:eastAsia="Times-Roman"/>
                <w:lang w:eastAsia="en-US"/>
              </w:rPr>
              <w:t xml:space="preserve">(для игровых действий, игры с куклами): трюмо с зеркалом, расчески, щетки (из картона, фанеры), игрушечные наборы для парикмахерских (зеркало, ножницы, накидки, парфюмерные наборы), игровые модули. </w:t>
            </w:r>
            <w:r w:rsidRPr="0015237E">
              <w:rPr>
                <w:rFonts w:eastAsia="Times-Roman"/>
                <w:b/>
                <w:i/>
                <w:lang w:eastAsia="en-US"/>
              </w:rPr>
              <w:t>Роли.</w:t>
            </w:r>
            <w:r w:rsidRPr="0015237E">
              <w:rPr>
                <w:rFonts w:eastAsia="Times-Roman"/>
                <w:b/>
                <w:i/>
                <w:u w:val="single"/>
                <w:lang w:eastAsia="en-US"/>
              </w:rPr>
              <w:t>Мастер</w:t>
            </w:r>
            <w:r w:rsidRPr="0015237E">
              <w:rPr>
                <w:rFonts w:eastAsia="Times-Roman"/>
                <w:lang w:eastAsia="en-US"/>
              </w:rPr>
              <w:t xml:space="preserve"> (парикмахер, мастер по маникюру). </w:t>
            </w:r>
          </w:p>
          <w:p w:rsidR="00223C08" w:rsidRPr="0015237E" w:rsidRDefault="00223C08" w:rsidP="00FA6F32">
            <w:pPr>
              <w:autoSpaceDE w:val="0"/>
              <w:autoSpaceDN w:val="0"/>
              <w:adjustRightInd w:val="0"/>
              <w:rPr>
                <w:rFonts w:eastAsia="Times-Roman"/>
                <w:lang w:eastAsia="en-US"/>
              </w:rPr>
            </w:pPr>
            <w:r w:rsidRPr="0015237E">
              <w:rPr>
                <w:rFonts w:eastAsia="Times-Roman"/>
                <w:b/>
                <w:i/>
                <w:lang w:eastAsia="en-US"/>
              </w:rPr>
              <w:t xml:space="preserve">Основные игровые действия. </w:t>
            </w:r>
            <w:r w:rsidRPr="0015237E">
              <w:rPr>
                <w:rFonts w:eastAsia="Times-Roman"/>
                <w:lang w:eastAsia="en-US"/>
              </w:rPr>
              <w:t>Мыть голову шампунем - вытирать; причесываться - смотреться в зеркало; стричь, красить ногти; делать массаж; красить волосы.</w:t>
            </w:r>
          </w:p>
          <w:p w:rsidR="00223C08" w:rsidRPr="0015237E" w:rsidRDefault="00223C08" w:rsidP="00FA6F32">
            <w:pPr>
              <w:autoSpaceDE w:val="0"/>
              <w:autoSpaceDN w:val="0"/>
              <w:adjustRightInd w:val="0"/>
              <w:rPr>
                <w:rFonts w:eastAsia="Times-Roman"/>
                <w:lang w:eastAsia="en-US"/>
              </w:rPr>
            </w:pPr>
            <w:r w:rsidRPr="0015237E">
              <w:rPr>
                <w:rFonts w:eastAsia="Times-Roman"/>
                <w:b/>
                <w:i/>
                <w:u w:val="single"/>
                <w:lang w:eastAsia="en-US"/>
              </w:rPr>
              <w:t>Магазин:</w:t>
            </w:r>
            <w:r w:rsidRPr="0015237E">
              <w:rPr>
                <w:rFonts w:eastAsia="Times-Roman"/>
                <w:lang w:eastAsia="en-US"/>
              </w:rPr>
              <w:t xml:space="preserve"> весы; баночки, бутылочки маленьких размеров из пластика, картона; таблички с наборами продуктов, овощей, фруктов для блюд: суп, борщ, каша, компот; наборы овощей, фруктов из пластмассы, картона, фанеры, объемные из клеенки, набитой внутри поролоном; муляжи продуктов (булочки, пирожки): сумочки, корзиночки из разных материалов (пластмассовые, плетеные, матерчатые, плоскостные из картона, клеенчатые и т. д.).</w:t>
            </w:r>
          </w:p>
          <w:p w:rsidR="00223C08" w:rsidRPr="0015237E" w:rsidRDefault="00223C08" w:rsidP="00FA6F32">
            <w:pPr>
              <w:autoSpaceDE w:val="0"/>
              <w:autoSpaceDN w:val="0"/>
              <w:adjustRightInd w:val="0"/>
              <w:rPr>
                <w:rFonts w:eastAsia="Times-Roman"/>
                <w:lang w:eastAsia="en-US"/>
              </w:rPr>
            </w:pPr>
            <w:r w:rsidRPr="0015237E">
              <w:rPr>
                <w:rFonts w:eastAsia="Times-Roman"/>
                <w:b/>
                <w:i/>
                <w:u w:val="single"/>
                <w:lang w:eastAsia="en-US"/>
              </w:rPr>
              <w:t>Роли.Покупатель, продавец,</w:t>
            </w:r>
            <w:r w:rsidRPr="0015237E">
              <w:rPr>
                <w:rFonts w:eastAsia="Times-Roman"/>
                <w:lang w:eastAsia="en-US"/>
              </w:rPr>
              <w:t xml:space="preserve"> подсобный рабочий, шофер. </w:t>
            </w:r>
            <w:r w:rsidRPr="0015237E">
              <w:rPr>
                <w:rFonts w:eastAsia="Times-Roman"/>
                <w:b/>
                <w:i/>
                <w:lang w:eastAsia="en-US"/>
              </w:rPr>
              <w:t>Основные игровые действия.</w:t>
            </w:r>
            <w:r w:rsidRPr="0015237E">
              <w:rPr>
                <w:rFonts w:eastAsia="Times-Roman"/>
                <w:lang w:eastAsia="en-US"/>
              </w:rPr>
              <w:t xml:space="preserve"> Привозить товар - разгружать; взвешивать на весах - продавать; резать продукты ножом - взвешивать на весах; покупать товар.</w:t>
            </w:r>
          </w:p>
          <w:p w:rsidR="00223C08" w:rsidRPr="0015237E" w:rsidRDefault="00223C08" w:rsidP="00FA6F32">
            <w:pPr>
              <w:autoSpaceDE w:val="0"/>
              <w:autoSpaceDN w:val="0"/>
              <w:adjustRightInd w:val="0"/>
              <w:rPr>
                <w:rFonts w:eastAsia="Times-Roman"/>
                <w:lang w:eastAsia="en-US"/>
              </w:rPr>
            </w:pPr>
            <w:r w:rsidRPr="0015237E">
              <w:rPr>
                <w:rFonts w:eastAsia="Times-Roman"/>
                <w:b/>
                <w:i/>
                <w:u w:val="single"/>
                <w:lang w:eastAsia="en-US"/>
              </w:rPr>
              <w:t>Больница:</w:t>
            </w:r>
            <w:r w:rsidRPr="0015237E">
              <w:rPr>
                <w:rFonts w:eastAsia="Times-Roman"/>
                <w:lang w:eastAsia="en-US"/>
              </w:rPr>
              <w:t xml:space="preserve"> кукла-доктор в профессиональной одежде с символом (медицина - красный крест), фонендоскоп, градусник, можно тематический набор.</w:t>
            </w:r>
          </w:p>
          <w:p w:rsidR="00223C08" w:rsidRPr="0015237E" w:rsidRDefault="00223C08" w:rsidP="00FA6F32">
            <w:pPr>
              <w:autoSpaceDE w:val="0"/>
              <w:autoSpaceDN w:val="0"/>
              <w:adjustRightInd w:val="0"/>
              <w:rPr>
                <w:rFonts w:eastAsia="Times-Roman"/>
                <w:lang w:eastAsia="en-US"/>
              </w:rPr>
            </w:pPr>
            <w:r w:rsidRPr="0015237E">
              <w:rPr>
                <w:rFonts w:eastAsia="Times-Roman"/>
                <w:b/>
                <w:i/>
                <w:u w:val="single"/>
                <w:lang w:eastAsia="en-US"/>
              </w:rPr>
              <w:t>Роли.</w:t>
            </w:r>
            <w:r w:rsidRPr="0015237E">
              <w:rPr>
                <w:rFonts w:eastAsia="Times-Roman"/>
                <w:lang w:eastAsia="en-US"/>
              </w:rPr>
              <w:t xml:space="preserve"> Врач, больной, медсестра, фармацевт. Основные игровые </w:t>
            </w:r>
            <w:r w:rsidRPr="0015237E">
              <w:rPr>
                <w:rFonts w:eastAsia="Times-Roman"/>
                <w:lang w:eastAsia="en-US"/>
              </w:rPr>
              <w:lastRenderedPageBreak/>
              <w:t>действия. Осматривать больного (слушать, ставить градусник) - лечить (давать лекарство, лечить уши, зу¬бы, делать уколы).</w:t>
            </w:r>
          </w:p>
          <w:p w:rsidR="00223C08" w:rsidRPr="0015237E" w:rsidRDefault="00223C08" w:rsidP="00FA6F32">
            <w:pPr>
              <w:autoSpaceDE w:val="0"/>
              <w:autoSpaceDN w:val="0"/>
              <w:adjustRightInd w:val="0"/>
              <w:rPr>
                <w:rFonts w:eastAsia="Times-Roman"/>
                <w:lang w:eastAsia="en-US"/>
              </w:rPr>
            </w:pPr>
            <w:r w:rsidRPr="0015237E">
              <w:rPr>
                <w:rFonts w:eastAsia="Times-Roman"/>
                <w:b/>
                <w:i/>
                <w:u w:val="single"/>
                <w:lang w:eastAsia="en-US"/>
              </w:rPr>
              <w:t xml:space="preserve">Мастерская: </w:t>
            </w:r>
            <w:r w:rsidRPr="0015237E">
              <w:rPr>
                <w:rFonts w:eastAsia="Times-Roman"/>
                <w:lang w:eastAsia="en-US"/>
              </w:rPr>
              <w:t>набор инструментов (молоток, ножницы, отвертки и т. д).</w:t>
            </w:r>
          </w:p>
          <w:p w:rsidR="00223C08" w:rsidRPr="0015237E" w:rsidRDefault="00223C08" w:rsidP="00FA6F32">
            <w:pPr>
              <w:autoSpaceDE w:val="0"/>
              <w:autoSpaceDN w:val="0"/>
              <w:adjustRightInd w:val="0"/>
              <w:rPr>
                <w:rFonts w:eastAsia="Times-Roman"/>
                <w:lang w:eastAsia="en-US"/>
              </w:rPr>
            </w:pPr>
            <w:r w:rsidRPr="0015237E">
              <w:rPr>
                <w:rFonts w:eastAsia="Times-Roman"/>
                <w:b/>
                <w:i/>
                <w:u w:val="single"/>
                <w:lang w:eastAsia="en-US"/>
              </w:rPr>
              <w:t xml:space="preserve">Роли. Мастер, клиент, столяр, плотник. </w:t>
            </w:r>
          </w:p>
          <w:p w:rsidR="00223C08" w:rsidRPr="0015237E" w:rsidRDefault="00223C08" w:rsidP="00FA6F32">
            <w:pPr>
              <w:autoSpaceDE w:val="0"/>
              <w:autoSpaceDN w:val="0"/>
              <w:adjustRightInd w:val="0"/>
              <w:rPr>
                <w:rFonts w:eastAsia="Times-Roman"/>
                <w:lang w:eastAsia="en-US"/>
              </w:rPr>
            </w:pPr>
            <w:r w:rsidRPr="0015237E">
              <w:rPr>
                <w:rFonts w:eastAsia="Times-Roman"/>
                <w:b/>
                <w:i/>
                <w:lang w:eastAsia="en-US"/>
              </w:rPr>
              <w:t>Основные игровые действия.</w:t>
            </w:r>
            <w:r w:rsidRPr="0015237E">
              <w:rPr>
                <w:rFonts w:eastAsia="Times-Roman"/>
                <w:lang w:eastAsia="en-US"/>
              </w:rPr>
              <w:t>Привозить в ремонт - ремонтировать (стучать, шить, включать, кроить, сметывать, примерять, снимать колесо).</w:t>
            </w:r>
          </w:p>
          <w:p w:rsidR="00223C08" w:rsidRPr="0015237E" w:rsidRDefault="00223C08" w:rsidP="00FA6F32">
            <w:pPr>
              <w:autoSpaceDE w:val="0"/>
              <w:autoSpaceDN w:val="0"/>
              <w:adjustRightInd w:val="0"/>
              <w:rPr>
                <w:rFonts w:eastAsia="Times-Roman"/>
                <w:lang w:eastAsia="en-US"/>
              </w:rPr>
            </w:pPr>
            <w:r w:rsidRPr="0015237E">
              <w:rPr>
                <w:rFonts w:eastAsia="Times-Roman"/>
                <w:b/>
                <w:u w:val="single"/>
                <w:lang w:eastAsia="en-US"/>
              </w:rPr>
              <w:t>Гараж:</w:t>
            </w:r>
            <w:r w:rsidRPr="0015237E">
              <w:rPr>
                <w:rFonts w:eastAsia="Times-Roman"/>
                <w:lang w:eastAsia="en-US"/>
              </w:rPr>
              <w:t xml:space="preserve"> различные машины, набор инструментов (гаечный ключ, молоточек, отвертки, насос, шланг).</w:t>
            </w:r>
          </w:p>
          <w:p w:rsidR="00223C08" w:rsidRPr="0015237E" w:rsidRDefault="00223C08" w:rsidP="00FA6F32">
            <w:pPr>
              <w:autoSpaceDE w:val="0"/>
              <w:autoSpaceDN w:val="0"/>
              <w:adjustRightInd w:val="0"/>
              <w:rPr>
                <w:rFonts w:eastAsia="Times-Roman"/>
                <w:lang w:eastAsia="en-US"/>
              </w:rPr>
            </w:pPr>
            <w:r w:rsidRPr="0015237E">
              <w:rPr>
                <w:rFonts w:eastAsia="Times-Roman"/>
                <w:b/>
                <w:i/>
                <w:lang w:eastAsia="en-US"/>
              </w:rPr>
              <w:t>Роли.</w:t>
            </w:r>
            <w:r w:rsidRPr="0015237E">
              <w:rPr>
                <w:rFonts w:eastAsia="Times-Roman"/>
                <w:lang w:eastAsia="en-US"/>
              </w:rPr>
              <w:t>Шофер, пассажир, работник бензозаправки, летчик, машинист, капитан, тракторист, кассир, кондуктор, грузчик.</w:t>
            </w:r>
            <w:r w:rsidRPr="0015237E">
              <w:rPr>
                <w:rFonts w:eastAsia="Times-Roman"/>
                <w:b/>
                <w:i/>
                <w:lang w:eastAsia="en-US"/>
              </w:rPr>
              <w:t>Основные игровые действия</w:t>
            </w:r>
            <w:r w:rsidRPr="0015237E">
              <w:rPr>
                <w:rFonts w:eastAsia="Times-Roman"/>
                <w:lang w:eastAsia="en-US"/>
              </w:rPr>
              <w:t>. Машину нагружают грузом - машина везет груз; пассажиры входят в автобус - выходят из автобуса на остановках; машину осматривают - ремонтируют; подъемный кран привозит плиты - поднимает - опускает; самолет заводит мотор, поднимается, летит, опускается на аэродром; машина заводится - едет; машину моют из шланга - вытирают; в кузов самосвала загружают груз с помощью крана - самосвал разгружают.</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Большое количество реальных предметов.</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Одежда для ряжения (для надевания на себя) - узорчатые цветные воротники, различные юбки, платья, фартучки, кофточки, ленты, косынки и т. д.</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Стойка, плечики для одежды, сундучок, расписанный в народном стиле.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Зеркало (в рост или в полроста ребенка).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Бижутерия из различных (но не опасных для жизни и здоровья ребенка) материалов.</w:t>
            </w:r>
          </w:p>
          <w:p w:rsidR="00223C08" w:rsidRPr="005A5907" w:rsidRDefault="00223C08" w:rsidP="00223C08">
            <w:pPr>
              <w:pStyle w:val="a6"/>
              <w:numPr>
                <w:ilvl w:val="0"/>
                <w:numId w:val="28"/>
              </w:numPr>
              <w:autoSpaceDE w:val="0"/>
              <w:autoSpaceDN w:val="0"/>
              <w:adjustRightInd w:val="0"/>
              <w:rPr>
                <w:rFonts w:eastAsia="Times-Roman"/>
                <w:lang w:eastAsia="en-US"/>
              </w:rPr>
            </w:pPr>
            <w:r w:rsidRPr="005A5907">
              <w:rPr>
                <w:rFonts w:eastAsia="Times-Roman"/>
                <w:lang w:eastAsia="en-US"/>
              </w:rPr>
              <w:t>Игрушки-забавы с зависимостью эффекта от действия (неваляшка; клюющие курочки; дерущиеся бараны; мишка, играющий на балалайке; танцующая собака; пингвин, машущий крыльями; скачущая лошадь и пр.). Русские народные игрушки-забавы (клюющие курочки, медведь-дровосек, скоморохи и пр.).</w:t>
            </w:r>
          </w:p>
          <w:p w:rsidR="00223C08" w:rsidRPr="005A5907" w:rsidRDefault="00223C08" w:rsidP="00223C08">
            <w:pPr>
              <w:pStyle w:val="a6"/>
              <w:numPr>
                <w:ilvl w:val="0"/>
                <w:numId w:val="28"/>
              </w:numPr>
              <w:autoSpaceDE w:val="0"/>
              <w:autoSpaceDN w:val="0"/>
              <w:adjustRightInd w:val="0"/>
              <w:rPr>
                <w:rFonts w:eastAsia="Times-Roman"/>
                <w:lang w:eastAsia="en-US"/>
              </w:rPr>
            </w:pPr>
            <w:r w:rsidRPr="005A5907">
              <w:rPr>
                <w:rFonts w:eastAsia="Times-Roman"/>
                <w:lang w:eastAsia="en-US"/>
              </w:rPr>
              <w:t>Заводные игрушки-забавы.</w:t>
            </w:r>
          </w:p>
          <w:p w:rsidR="00223C08" w:rsidRPr="005A5907" w:rsidRDefault="00223C08" w:rsidP="00223C08">
            <w:pPr>
              <w:pStyle w:val="a6"/>
              <w:numPr>
                <w:ilvl w:val="0"/>
                <w:numId w:val="28"/>
              </w:numPr>
              <w:autoSpaceDE w:val="0"/>
              <w:autoSpaceDN w:val="0"/>
              <w:adjustRightInd w:val="0"/>
              <w:rPr>
                <w:rFonts w:eastAsia="Times-Roman"/>
                <w:lang w:eastAsia="en-US"/>
              </w:rPr>
            </w:pPr>
            <w:r w:rsidRPr="005A5907">
              <w:rPr>
                <w:rFonts w:eastAsia="Times-Roman"/>
                <w:lang w:eastAsia="en-US"/>
              </w:rPr>
              <w:lastRenderedPageBreak/>
              <w:t>Мягконабивные игрушки из разных тканей, заполненные различными материалами (крупами, бумагой, лоскутками и пр.)</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ab/>
            </w:r>
          </w:p>
        </w:tc>
        <w:tc>
          <w:tcPr>
            <w:tcW w:w="3685" w:type="dxa"/>
            <w:gridSpan w:val="11"/>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1. Использование приема одушевления кукол в кукольном уголке(кукольной семье) (каждая кукла имеет имя, свой характер, гардероб).</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2. Для накопления опыта игровых действий использовать действия по впечатлениям от сказок, книг, иллюстраций, наблюдений и целевых прогулок, способствующих возникновению самостоятельных игр детей. Игрушки размещаются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по тематическому принципу.</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3.Включать игровых персонажей в режимные моменты (дети вместе с куклой или мишкой едят, спят, одеваются).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4. Чем меньше дети, тем крупнее мебель для кукол и другое оборудование.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5. Располагать вблизи «Центра конструирования», чтобы иметь возможность использовать постройки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в игре.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6. Использовать в «Центре игры» разные виды игрушек:</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xml:space="preserve">- реалистические, </w:t>
            </w:r>
            <w:r w:rsidRPr="0015237E">
              <w:rPr>
                <w:rFonts w:eastAsia="Times-Roman"/>
                <w:lang w:eastAsia="en-US"/>
              </w:rPr>
              <w:lastRenderedPageBreak/>
              <w:t>воспроизводящие облик людей, животных, черты реальных предметов(например, плита, представляющая собой уменьшенную копию настоящей);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прототипические - условно воспроизводящие детали предметов (плита, у которой лишь обозначены конфорки, духовка, ручки, с которыми нельзя манипулировать);</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предметы-заместители, не имеющие сходства с реальными вещами, но удобные для использования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в условном значении.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7. Игрушки-предметы оперирования (посуда, постельные принадлежности, муляжи овощей и т. д.) должны быть довольно крупными (соразмерными самому ребенку или большой кукле) и готовыми к использованию.</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8. Игрушки-маркеры условного пространства(кукольный стол, кровать, плита и т. д.) также должны быть прототипическими, крупными и готовыми к использованию.</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xml:space="preserve">9. Игрушки-персонажи должны представлять собой про-тотипические по облику игрушки, крупные и средние по размерам (крупная - 35-50 см, </w:t>
            </w:r>
            <w:r w:rsidRPr="0015237E">
              <w:rPr>
                <w:rFonts w:eastAsia="Times-Roman"/>
                <w:lang w:eastAsia="en-US"/>
              </w:rPr>
              <w:lastRenderedPageBreak/>
              <w:t>средняя - 10-30 см, мелкая - 5-10 см).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10. Существенным требованием к кукле является возможность придавать ей со-ответствующие функциональные позы: она должна «уметь» менять положение - стоять, сидеть, лежать, ее можно взять за ручку и «вести» рядом с собой.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11. Мягкие игрушки-персонажи - подобия животных. Как и куклы, должны быть прототипическими: задавать в своем облике обобщенные, наиболее выразительные черты того или иного животного, делая его для ребенка узнаваемым (мишка, зайчик, собачка и пр.). Условность мягких игрушек-животных заключается еще и в том, что, намекая на облик реального животного, они антропоморфны - имеют строение человеческого тела.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12. В качестве заместителей можно также использовать элементы конструкторов, строительных наборов, дидактические материалы, природный материал.</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xml:space="preserve">13. Игровые материалы размещаются в низких стеллажах, пластмассовых емкостях, передвижных ящиках на колесиках, вдвигающихся в </w:t>
            </w:r>
            <w:r w:rsidRPr="0015237E">
              <w:rPr>
                <w:rFonts w:eastAsia="Times-Roman"/>
                <w:lang w:eastAsia="en-US"/>
              </w:rPr>
              <w:lastRenderedPageBreak/>
              <w:t>нижние открытые полки шкафов, и т. п. Все материалы, находящиеся в поле зрения, должны быть доступны детям.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14. Воссоздание обстановки, похожей на настоящую.</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15. Копии бытовых предметов должны находиться в коробках, а не выставляться.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16. Побуждение к эмоциональному отклику на участие в совместной игре</w:t>
            </w:r>
          </w:p>
        </w:tc>
        <w:tc>
          <w:tcPr>
            <w:tcW w:w="3969" w:type="dxa"/>
            <w:gridSpan w:val="7"/>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Примерная тематика сюжетных игр-ситуаций (набор игровых действий и сюжетов):</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Игры с куклами: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кормление кукол;</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купание;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укладывание спать;</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куклы одеваются на прогулку;</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куклы на прогулке;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обед для кукол;</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кукла заболела;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комната для куклы;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куклы идут в детский сад;</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куклы отдыхают (смотрят телевизор, читают, слушают музыку, идут в гости, на праздник, едут на дачу, на море).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Наши куклы: кукла-модница, кукла-чистюля, кукла- сладкоежка.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Кукла встречает гостей.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У куклы день рождения.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Мама и дочка.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Бабушка приехала.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Папа - хороший хозяин.</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Игры с машинами и другим транспортом: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машина едет по улице;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мойка машины;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ремонт машины;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 заправка машины;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легковая машина везет гостя, катает друзей;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грузовая машина везет грузы (на стройку, в гараж, домой);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подъемный кран работает на стройке;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трактор работает в поле;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самосвал выгружает кирпичи, песок и т. д.;</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продуктовая машина везет продукты (в магазин, в больницу);</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автобус везет пассажиров;</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паровоз (поезд) едет в город (везет детей на дачу);</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железная дорога;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самолет летит;</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летчики готовы к полету;</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корабль (пароход) плывет.</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Кто шофер?</w:t>
            </w:r>
          </w:p>
          <w:p w:rsidR="00223C08" w:rsidRDefault="00223C08" w:rsidP="00FA6F32">
            <w:pPr>
              <w:autoSpaceDE w:val="0"/>
              <w:autoSpaceDN w:val="0"/>
              <w:adjustRightInd w:val="0"/>
              <w:rPr>
                <w:rFonts w:eastAsia="Times-Roman"/>
                <w:lang w:eastAsia="en-US"/>
              </w:rPr>
            </w:pPr>
            <w:r w:rsidRPr="0015237E">
              <w:rPr>
                <w:rFonts w:eastAsia="Times-Roman"/>
                <w:lang w:eastAsia="en-US"/>
              </w:rPr>
              <w:t>• Игры в животных и с</w:t>
            </w:r>
            <w:r>
              <w:rPr>
                <w:rFonts w:eastAsia="Times-Roman"/>
                <w:lang w:eastAsia="en-US"/>
              </w:rPr>
              <w:t>:</w:t>
            </w:r>
          </w:p>
          <w:p w:rsidR="00223C08" w:rsidRPr="0015237E" w:rsidRDefault="00223C08" w:rsidP="00FA6F32">
            <w:pPr>
              <w:autoSpaceDE w:val="0"/>
              <w:autoSpaceDN w:val="0"/>
              <w:adjustRightInd w:val="0"/>
              <w:rPr>
                <w:rFonts w:eastAsia="Times-Roman"/>
                <w:lang w:eastAsia="en-US"/>
              </w:rPr>
            </w:pPr>
            <w:r>
              <w:rPr>
                <w:rFonts w:eastAsia="Times-Roman"/>
                <w:lang w:eastAsia="en-US"/>
              </w:rPr>
              <w:t xml:space="preserve">- </w:t>
            </w:r>
            <w:r w:rsidRPr="0015237E">
              <w:rPr>
                <w:rFonts w:eastAsia="Times-Roman"/>
                <w:lang w:eastAsia="en-US"/>
              </w:rPr>
              <w:t xml:space="preserve">уход за животными: </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кормление, прогулка, купание, лечение;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w:t>
            </w:r>
            <w:r w:rsidRPr="0015237E">
              <w:rPr>
                <w:rFonts w:eastAsia="Times-Roman"/>
                <w:lang w:eastAsia="en-US"/>
              </w:rPr>
              <w:tab/>
              <w:t>цирк зверей, концерт зверей;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я - ежик (котик, собачка, лиса);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диалог зверей (котик и ежик, цыпленок и ежик).</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Игры в магазин:</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овощной магазин;</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хлебный магазин;</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мясной, колбасный магазины;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бочка с квасом;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магазин одежды;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обувной магазин;</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мебельный магазин;</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 магазин посуды;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диалоги у прилавка;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кукла выбирает товар;</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новые товары;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вежливый продавец.</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Игры в больницу:</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прием в кабинете врача;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работа процедурного кабинета (прививки);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аптека;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работа физиокабинета;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в травмопункте;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вызов врача на дом;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стоматологический кабинет.</w:t>
            </w:r>
          </w:p>
          <w:p w:rsidR="00223C08" w:rsidRPr="0015237E" w:rsidRDefault="00223C08" w:rsidP="00FA6F32">
            <w:pPr>
              <w:autoSpaceDE w:val="0"/>
              <w:autoSpaceDN w:val="0"/>
              <w:adjustRightInd w:val="0"/>
              <w:rPr>
                <w:rFonts w:eastAsia="Times-Roman"/>
                <w:i/>
                <w:lang w:eastAsia="en-US"/>
              </w:rPr>
            </w:pPr>
            <w:r w:rsidRPr="0015237E">
              <w:rPr>
                <w:rFonts w:eastAsia="Times-Roman"/>
                <w:lang w:eastAsia="en-US"/>
              </w:rPr>
              <w:t xml:space="preserve">• Игры в деревню </w:t>
            </w:r>
            <w:r w:rsidRPr="0015237E">
              <w:rPr>
                <w:rFonts w:eastAsia="Times-Roman"/>
                <w:i/>
                <w:lang w:eastAsia="en-US"/>
              </w:rPr>
              <w:t>(см.: Рабочая программа воспитателяЕжедневное планирование</w:t>
            </w:r>
          </w:p>
          <w:p w:rsidR="00223C08" w:rsidRPr="0015237E" w:rsidRDefault="00223C08" w:rsidP="00FA6F32">
            <w:pPr>
              <w:autoSpaceDE w:val="0"/>
              <w:autoSpaceDN w:val="0"/>
              <w:adjustRightInd w:val="0"/>
              <w:rPr>
                <w:rFonts w:eastAsia="Times-Roman"/>
                <w:i/>
                <w:lang w:eastAsia="en-US"/>
              </w:rPr>
            </w:pPr>
            <w:r w:rsidRPr="0015237E">
              <w:rPr>
                <w:rFonts w:eastAsia="Times-Roman"/>
                <w:i/>
                <w:lang w:eastAsia="en-US"/>
              </w:rPr>
              <w:t>по программе «От рождения</w:t>
            </w:r>
          </w:p>
          <w:p w:rsidR="00223C08" w:rsidRPr="0015237E" w:rsidRDefault="00223C08" w:rsidP="00FA6F32">
            <w:pPr>
              <w:autoSpaceDE w:val="0"/>
              <w:autoSpaceDN w:val="0"/>
              <w:adjustRightInd w:val="0"/>
              <w:rPr>
                <w:rFonts w:eastAsia="Times-Roman"/>
                <w:i/>
                <w:lang w:eastAsia="en-US"/>
              </w:rPr>
            </w:pPr>
            <w:r w:rsidRPr="0015237E">
              <w:rPr>
                <w:rFonts w:eastAsia="Times-Roman"/>
                <w:i/>
                <w:lang w:eastAsia="en-US"/>
              </w:rPr>
              <w:t>до школы» под редакцией</w:t>
            </w:r>
          </w:p>
          <w:p w:rsidR="00223C08" w:rsidRPr="0015237E" w:rsidRDefault="00223C08" w:rsidP="00FA6F32">
            <w:pPr>
              <w:autoSpaceDE w:val="0"/>
              <w:autoSpaceDN w:val="0"/>
              <w:adjustRightInd w:val="0"/>
              <w:rPr>
                <w:rFonts w:eastAsia="Times-Roman"/>
                <w:i/>
                <w:lang w:eastAsia="en-US"/>
              </w:rPr>
            </w:pPr>
            <w:r w:rsidRPr="0015237E">
              <w:rPr>
                <w:rFonts w:eastAsia="Times-Roman"/>
                <w:i/>
                <w:lang w:eastAsia="en-US"/>
              </w:rPr>
              <w:t>Н. Е. Вераксы, Т. С. Комаро-</w:t>
            </w:r>
          </w:p>
          <w:p w:rsidR="00223C08" w:rsidRPr="0015237E" w:rsidRDefault="00223C08" w:rsidP="00FA6F32">
            <w:pPr>
              <w:autoSpaceDE w:val="0"/>
              <w:autoSpaceDN w:val="0"/>
              <w:adjustRightInd w:val="0"/>
              <w:rPr>
                <w:rFonts w:eastAsia="Times-Roman"/>
                <w:i/>
                <w:lang w:eastAsia="en-US"/>
              </w:rPr>
            </w:pPr>
            <w:r w:rsidRPr="0015237E">
              <w:rPr>
                <w:rFonts w:eastAsia="Times-Roman"/>
                <w:i/>
                <w:lang w:eastAsia="en-US"/>
              </w:rPr>
              <w:t>вой, М. А. Васильевой. Первая '</w:t>
            </w:r>
          </w:p>
          <w:p w:rsidR="00223C08" w:rsidRPr="0015237E" w:rsidRDefault="00223C08" w:rsidP="00FA6F32">
            <w:pPr>
              <w:autoSpaceDE w:val="0"/>
              <w:autoSpaceDN w:val="0"/>
              <w:adjustRightInd w:val="0"/>
              <w:rPr>
                <w:rFonts w:eastAsia="Times-Roman"/>
                <w:i/>
                <w:lang w:eastAsia="en-US"/>
              </w:rPr>
            </w:pPr>
            <w:r w:rsidRPr="0015237E">
              <w:rPr>
                <w:rFonts w:eastAsia="Times-Roman"/>
                <w:i/>
                <w:lang w:eastAsia="en-US"/>
              </w:rPr>
              <w:t>младшая группа / Я. Н. Гла-</w:t>
            </w:r>
          </w:p>
          <w:p w:rsidR="00223C08" w:rsidRPr="0015237E" w:rsidRDefault="00223C08" w:rsidP="00FA6F32">
            <w:pPr>
              <w:autoSpaceDE w:val="0"/>
              <w:autoSpaceDN w:val="0"/>
              <w:adjustRightInd w:val="0"/>
              <w:rPr>
                <w:rFonts w:eastAsia="Times-Roman"/>
                <w:i/>
                <w:lang w:eastAsia="en-US"/>
              </w:rPr>
            </w:pPr>
            <w:r w:rsidRPr="0015237E">
              <w:rPr>
                <w:rFonts w:eastAsia="Times-Roman"/>
                <w:i/>
                <w:lang w:eastAsia="en-US"/>
              </w:rPr>
              <w:t>дышева [и др.]. Волгоград:</w:t>
            </w:r>
          </w:p>
          <w:p w:rsidR="00223C08" w:rsidRPr="0015237E" w:rsidRDefault="00223C08" w:rsidP="00FA6F32">
            <w:pPr>
              <w:autoSpaceDE w:val="0"/>
              <w:autoSpaceDN w:val="0"/>
              <w:adjustRightInd w:val="0"/>
              <w:rPr>
                <w:rFonts w:eastAsia="Times-Roman"/>
                <w:i/>
                <w:lang w:eastAsia="en-US"/>
              </w:rPr>
            </w:pPr>
            <w:r w:rsidRPr="0015237E">
              <w:rPr>
                <w:rFonts w:eastAsia="Times-Roman"/>
                <w:i/>
                <w:lang w:eastAsia="en-US"/>
              </w:rPr>
              <w:t>Учитель, 2012.)</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Игры в мастерскую:</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ремонт машин и механизмов (телевизоров, холодильников);</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ремонт одежды, обуви;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изготовление инструментов, приспособлений (замков, ключей);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изготовление мебели;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ателье.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Игры в парикмахерскую:</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стрижка волос;</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прически;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 маникюр.</w:t>
            </w:r>
          </w:p>
          <w:p w:rsidR="00223C08" w:rsidRPr="0015237E" w:rsidRDefault="00223C08" w:rsidP="00FA6F32">
            <w:pPr>
              <w:autoSpaceDE w:val="0"/>
              <w:autoSpaceDN w:val="0"/>
              <w:adjustRightInd w:val="0"/>
              <w:rPr>
                <w:rFonts w:eastAsia="Times-Roman"/>
                <w:i/>
                <w:lang w:eastAsia="en-US"/>
              </w:rPr>
            </w:pPr>
            <w:r w:rsidRPr="0015237E">
              <w:rPr>
                <w:rFonts w:eastAsia="Times-Roman"/>
                <w:lang w:eastAsia="en-US"/>
              </w:rPr>
              <w:t xml:space="preserve">• Игры в почту </w:t>
            </w:r>
            <w:r w:rsidRPr="0015237E">
              <w:rPr>
                <w:rFonts w:eastAsia="Times-Roman"/>
                <w:i/>
                <w:lang w:eastAsia="en-US"/>
              </w:rPr>
              <w:t>(см.: Рабочая</w:t>
            </w:r>
          </w:p>
          <w:p w:rsidR="00223C08" w:rsidRPr="0015237E" w:rsidRDefault="00223C08" w:rsidP="00FA6F32">
            <w:pPr>
              <w:autoSpaceDE w:val="0"/>
              <w:autoSpaceDN w:val="0"/>
              <w:adjustRightInd w:val="0"/>
              <w:rPr>
                <w:rFonts w:eastAsia="Times-Roman"/>
                <w:i/>
                <w:lang w:eastAsia="en-US"/>
              </w:rPr>
            </w:pPr>
            <w:r w:rsidRPr="0015237E">
              <w:rPr>
                <w:rFonts w:eastAsia="Times-Roman"/>
                <w:i/>
                <w:lang w:eastAsia="en-US"/>
              </w:rPr>
              <w:t>программа воспитателя.</w:t>
            </w:r>
          </w:p>
          <w:p w:rsidR="00223C08" w:rsidRPr="0015237E" w:rsidRDefault="00223C08" w:rsidP="00FA6F32">
            <w:pPr>
              <w:autoSpaceDE w:val="0"/>
              <w:autoSpaceDN w:val="0"/>
              <w:adjustRightInd w:val="0"/>
              <w:rPr>
                <w:rFonts w:eastAsia="Times-Roman"/>
                <w:i/>
                <w:lang w:eastAsia="en-US"/>
              </w:rPr>
            </w:pPr>
            <w:r w:rsidRPr="0015237E">
              <w:rPr>
                <w:rFonts w:eastAsia="Times-Roman"/>
                <w:i/>
                <w:lang w:eastAsia="en-US"/>
              </w:rPr>
              <w:t>Ежедневное планирование</w:t>
            </w:r>
          </w:p>
          <w:p w:rsidR="00223C08" w:rsidRPr="0015237E" w:rsidRDefault="00223C08" w:rsidP="00FA6F32">
            <w:pPr>
              <w:autoSpaceDE w:val="0"/>
              <w:autoSpaceDN w:val="0"/>
              <w:adjustRightInd w:val="0"/>
              <w:rPr>
                <w:rFonts w:eastAsia="Times-Roman"/>
                <w:i/>
                <w:lang w:eastAsia="en-US"/>
              </w:rPr>
            </w:pPr>
            <w:r w:rsidRPr="0015237E">
              <w:rPr>
                <w:rFonts w:eastAsia="Times-Roman"/>
                <w:i/>
                <w:lang w:eastAsia="en-US"/>
              </w:rPr>
              <w:t>по программе «От рождения</w:t>
            </w:r>
          </w:p>
          <w:p w:rsidR="00223C08" w:rsidRPr="0015237E" w:rsidRDefault="00223C08" w:rsidP="00FA6F32">
            <w:pPr>
              <w:autoSpaceDE w:val="0"/>
              <w:autoSpaceDN w:val="0"/>
              <w:adjustRightInd w:val="0"/>
              <w:rPr>
                <w:rFonts w:eastAsia="Times-Roman"/>
                <w:i/>
                <w:lang w:eastAsia="en-US"/>
              </w:rPr>
            </w:pPr>
            <w:r w:rsidRPr="0015237E">
              <w:rPr>
                <w:rFonts w:eastAsia="Times-Roman"/>
                <w:i/>
                <w:lang w:eastAsia="en-US"/>
              </w:rPr>
              <w:t>до школы» под редакцией</w:t>
            </w:r>
          </w:p>
          <w:p w:rsidR="00223C08" w:rsidRPr="0015237E" w:rsidRDefault="00223C08" w:rsidP="00FA6F32">
            <w:pPr>
              <w:autoSpaceDE w:val="0"/>
              <w:autoSpaceDN w:val="0"/>
              <w:adjustRightInd w:val="0"/>
              <w:rPr>
                <w:rFonts w:eastAsia="Times-Roman"/>
                <w:i/>
                <w:lang w:eastAsia="en-US"/>
              </w:rPr>
            </w:pPr>
            <w:r w:rsidRPr="0015237E">
              <w:rPr>
                <w:rFonts w:eastAsia="Times-Roman"/>
                <w:i/>
                <w:lang w:eastAsia="en-US"/>
              </w:rPr>
              <w:t>Н. Е. Вераксы, Т. С. Комаро-</w:t>
            </w:r>
          </w:p>
          <w:p w:rsidR="00223C08" w:rsidRPr="0015237E" w:rsidRDefault="00223C08" w:rsidP="00FA6F32">
            <w:pPr>
              <w:autoSpaceDE w:val="0"/>
              <w:autoSpaceDN w:val="0"/>
              <w:adjustRightInd w:val="0"/>
              <w:rPr>
                <w:rFonts w:eastAsia="Times-Roman"/>
                <w:i/>
                <w:lang w:eastAsia="en-US"/>
              </w:rPr>
            </w:pPr>
            <w:r w:rsidRPr="0015237E">
              <w:rPr>
                <w:rFonts w:eastAsia="Times-Roman"/>
                <w:i/>
                <w:lang w:eastAsia="en-US"/>
              </w:rPr>
              <w:t>вой, М. А. Васильевой. Первая</w:t>
            </w:r>
          </w:p>
          <w:p w:rsidR="00223C08" w:rsidRPr="0015237E" w:rsidRDefault="00223C08" w:rsidP="00FA6F32">
            <w:pPr>
              <w:autoSpaceDE w:val="0"/>
              <w:autoSpaceDN w:val="0"/>
              <w:adjustRightInd w:val="0"/>
              <w:rPr>
                <w:rFonts w:eastAsia="Times-Roman"/>
                <w:i/>
                <w:lang w:eastAsia="en-US"/>
              </w:rPr>
            </w:pPr>
            <w:r w:rsidRPr="0015237E">
              <w:rPr>
                <w:rFonts w:eastAsia="Times-Roman"/>
                <w:i/>
                <w:lang w:eastAsia="en-US"/>
              </w:rPr>
              <w:t>младшая группа / Н. Н. Гла-</w:t>
            </w:r>
          </w:p>
          <w:p w:rsidR="00223C08" w:rsidRPr="0015237E" w:rsidRDefault="00223C08" w:rsidP="00FA6F32">
            <w:pPr>
              <w:autoSpaceDE w:val="0"/>
              <w:autoSpaceDN w:val="0"/>
              <w:adjustRightInd w:val="0"/>
              <w:rPr>
                <w:rFonts w:eastAsia="Times-Roman"/>
                <w:i/>
                <w:lang w:eastAsia="en-US"/>
              </w:rPr>
            </w:pPr>
            <w:r w:rsidRPr="0015237E">
              <w:rPr>
                <w:rFonts w:eastAsia="Times-Roman"/>
                <w:i/>
                <w:lang w:eastAsia="en-US"/>
              </w:rPr>
              <w:t>дышева [и др.]. Волгоград:</w:t>
            </w:r>
          </w:p>
          <w:p w:rsidR="00223C08" w:rsidRPr="0015237E" w:rsidRDefault="00223C08" w:rsidP="00FA6F32">
            <w:pPr>
              <w:autoSpaceDE w:val="0"/>
              <w:autoSpaceDN w:val="0"/>
              <w:adjustRightInd w:val="0"/>
              <w:rPr>
                <w:rFonts w:eastAsia="Times-Roman"/>
                <w:i/>
                <w:lang w:eastAsia="en-US"/>
              </w:rPr>
            </w:pPr>
            <w:r w:rsidRPr="0015237E">
              <w:rPr>
                <w:rFonts w:eastAsia="Times-Roman"/>
                <w:i/>
                <w:lang w:eastAsia="en-US"/>
              </w:rPr>
              <w:t>Учитель, 2012.).</w:t>
            </w:r>
          </w:p>
          <w:p w:rsidR="00223C08" w:rsidRPr="0015237E" w:rsidRDefault="00223C08" w:rsidP="00FA6F32">
            <w:pPr>
              <w:autoSpaceDE w:val="0"/>
              <w:autoSpaceDN w:val="0"/>
              <w:adjustRightInd w:val="0"/>
              <w:rPr>
                <w:rFonts w:eastAsia="Times-Roman"/>
                <w:b/>
                <w:lang w:eastAsia="en-US"/>
              </w:rPr>
            </w:pPr>
            <w:r w:rsidRPr="0015237E">
              <w:rPr>
                <w:rFonts w:eastAsia="Times-Roman"/>
                <w:b/>
                <w:lang w:eastAsia="en-US"/>
              </w:rPr>
              <w:t>Наблюдения и целевые прогулки</w:t>
            </w:r>
            <w:r w:rsidRPr="0015237E">
              <w:rPr>
                <w:rFonts w:eastAsia="Times-Roman"/>
                <w:lang w:eastAsia="en-US"/>
              </w:rPr>
              <w:t xml:space="preserve"> для накопления впечатлений об окружающей действительности в целях отражения их в игре.</w:t>
            </w:r>
          </w:p>
        </w:tc>
      </w:tr>
      <w:tr w:rsidR="00223C08" w:rsidRPr="0015237E" w:rsidTr="00FA0963">
        <w:trPr>
          <w:gridAfter w:val="1"/>
          <w:wAfter w:w="142" w:type="dxa"/>
        </w:trPr>
        <w:tc>
          <w:tcPr>
            <w:tcW w:w="14742" w:type="dxa"/>
            <w:gridSpan w:val="24"/>
          </w:tcPr>
          <w:p w:rsidR="00223C08" w:rsidRPr="0015237E" w:rsidRDefault="00223C08" w:rsidP="00FA6F32">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театра»</w:t>
            </w:r>
          </w:p>
          <w:p w:rsidR="00223C08" w:rsidRPr="0015237E" w:rsidRDefault="00223C08" w:rsidP="00FA6F32">
            <w:pPr>
              <w:autoSpaceDE w:val="0"/>
              <w:autoSpaceDN w:val="0"/>
              <w:adjustRightInd w:val="0"/>
              <w:jc w:val="both"/>
              <w:rPr>
                <w:rFonts w:eastAsia="Times-Roman"/>
                <w:lang w:eastAsia="en-US"/>
              </w:rPr>
            </w:pPr>
            <w:r w:rsidRPr="0015237E">
              <w:rPr>
                <w:rFonts w:eastAsia="Times-Roman"/>
                <w:lang w:eastAsia="en-US"/>
              </w:rPr>
              <w:t xml:space="preserve">Ведущая (приоритетная, основная) образовательная область программы, реализуемая в различных </w:t>
            </w:r>
            <w:r>
              <w:rPr>
                <w:rFonts w:eastAsia="Times-Roman"/>
                <w:lang w:eastAsia="en-US"/>
              </w:rPr>
              <w:t>видах деятельности в «Центре те</w:t>
            </w:r>
            <w:r w:rsidRPr="0015237E">
              <w:rPr>
                <w:rFonts w:eastAsia="Times-Roman"/>
                <w:lang w:eastAsia="en-US"/>
              </w:rPr>
              <w:t>атра»: «Художественно-эстетическое развитие».</w:t>
            </w:r>
          </w:p>
          <w:p w:rsidR="00223C08" w:rsidRPr="00CC1C86" w:rsidRDefault="00223C08" w:rsidP="00FA6F32">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w:t>
            </w:r>
            <w:r>
              <w:rPr>
                <w:rFonts w:eastAsia="Times-Roman"/>
                <w:lang w:eastAsia="en-US"/>
              </w:rPr>
              <w:t>сти в «Центре театра»: «Социаль</w:t>
            </w:r>
            <w:r w:rsidRPr="0015237E">
              <w:rPr>
                <w:rFonts w:eastAsia="Times-Roman"/>
                <w:lang w:eastAsia="en-US"/>
              </w:rPr>
              <w:t>но-коммуникативное развитие», «Речевое развитие», «Физическое развитие»</w:t>
            </w:r>
            <w:r>
              <w:rPr>
                <w:rFonts w:eastAsia="Times-Roman"/>
                <w:lang w:eastAsia="en-US"/>
              </w:rPr>
              <w:t>.</w:t>
            </w:r>
          </w:p>
        </w:tc>
      </w:tr>
      <w:tr w:rsidR="00223C08" w:rsidRPr="0015237E" w:rsidTr="00FA0963">
        <w:trPr>
          <w:gridAfter w:val="1"/>
          <w:wAfter w:w="142" w:type="dxa"/>
        </w:trPr>
        <w:tc>
          <w:tcPr>
            <w:tcW w:w="7230" w:type="dxa"/>
            <w:gridSpan w:val="7"/>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Разные виды театра: настольный, с ширмой, на фланелеграфе, тростевой, теневой, магнитный, бибабо, «живая» рука, пальчиковый, ложковый, перчаточный.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Игрушки-забавы.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Маски, шапочки.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Декорации, театральные атрибуты.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Ширмы.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Фланелеграф.</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Домик (избушка) для показа фольклорных произведений.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Картинки для потешки.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Атрибуты для ярмарки.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Наглядно-дидактические пособия, серия «Мир в картинках»: герои сказок. - М.: Мозаика-Синтез, 2005.</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Наглядно-дидактические пособия, серия «Рассказы по картинкам»: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Колобок. - М.: Мозаика-Синтез, 2005.</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Репка. - М.: Мозаика-Синтез, 2005.</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Теремок. - М.: Мозаика-Синтез, 2005.</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Курочка Ряба. - М.: Мозаика-Синтез, 2005.</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 Аксессуары сказочных персонажей, шапочки, рисунки-эмблемы на ободочках</w:t>
            </w:r>
          </w:p>
        </w:tc>
        <w:tc>
          <w:tcPr>
            <w:tcW w:w="3685" w:type="dxa"/>
            <w:gridSpan w:val="11"/>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 Вовлечение детей в процесс проигрывания роли.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2. Располагать рядом с «Центром игры».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3. Безопасность пособий и оборудования.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4. Соответствие пособий и оборудования возрасту детей и программе.</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5. Эстетичность и разнообразие костюмов</w:t>
            </w:r>
          </w:p>
        </w:tc>
        <w:tc>
          <w:tcPr>
            <w:tcW w:w="3827" w:type="dxa"/>
            <w:gridSpan w:val="6"/>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 Игры-импровизации, игры- драматизации, инсценировки, игры-ситуации, разминки, этюды, сказки, спектакли.</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2. Игры-ситуации</w:t>
            </w:r>
            <w:r>
              <w:rPr>
                <w:rFonts w:eastAsia="Times-Roman"/>
                <w:lang w:eastAsia="en-US"/>
              </w:rPr>
              <w:t xml:space="preserve">: «Травка- муравка» </w:t>
            </w:r>
            <w:r w:rsidRPr="0015237E">
              <w:rPr>
                <w:rFonts w:eastAsia="Times-Roman"/>
                <w:lang w:eastAsia="en-US"/>
              </w:rPr>
              <w:t>«Лягушата на болот</w:t>
            </w:r>
            <w:r>
              <w:rPr>
                <w:rFonts w:eastAsia="Times-Roman"/>
                <w:lang w:eastAsia="en-US"/>
              </w:rPr>
              <w:t>е»</w:t>
            </w:r>
            <w:r w:rsidRPr="0015237E">
              <w:rPr>
                <w:rFonts w:eastAsia="Times-Roman"/>
                <w:lang w:eastAsia="en-US"/>
              </w:rPr>
              <w:t>,</w:t>
            </w:r>
            <w:r>
              <w:rPr>
                <w:rFonts w:eastAsia="Times-Roman"/>
                <w:lang w:eastAsia="en-US"/>
              </w:rPr>
              <w:t xml:space="preserve"> «Жили гуси у бабуси»</w:t>
            </w:r>
            <w:r w:rsidRPr="0015237E">
              <w:rPr>
                <w:rFonts w:eastAsia="Times-Roman"/>
                <w:lang w:eastAsia="en-US"/>
              </w:rPr>
              <w:t>,</w:t>
            </w:r>
            <w:r>
              <w:rPr>
                <w:rFonts w:eastAsia="Times-Roman"/>
                <w:lang w:eastAsia="en-US"/>
              </w:rPr>
              <w:t xml:space="preserve"> «Где ночует солнце?», «Мокрые дорожки», «Кто из нас, из овощей...», «Ветер-ветерок» </w:t>
            </w:r>
            <w:r w:rsidRPr="0015237E">
              <w:rPr>
                <w:rFonts w:eastAsia="Times-Roman"/>
                <w:lang w:eastAsia="en-US"/>
              </w:rPr>
              <w:t>, «</w:t>
            </w:r>
            <w:r>
              <w:rPr>
                <w:rFonts w:eastAsia="Times-Roman"/>
                <w:lang w:eastAsia="en-US"/>
              </w:rPr>
              <w:t>Музыкальная шкатулка» , «Храбрые портные»</w:t>
            </w:r>
            <w:r w:rsidRPr="0015237E">
              <w:rPr>
                <w:rFonts w:eastAsia="Times-Roman"/>
                <w:lang w:eastAsia="en-US"/>
              </w:rPr>
              <w:t>, «В магазине иг</w:t>
            </w:r>
            <w:r>
              <w:rPr>
                <w:rFonts w:eastAsia="Times-Roman"/>
                <w:lang w:eastAsia="en-US"/>
              </w:rPr>
              <w:t>рушек», «Коза-дереза», «Первый ледок», «Знакомые герои», «Морозные деньки», «Елочки в лесу»</w:t>
            </w:r>
            <w:r w:rsidRPr="0015237E">
              <w:rPr>
                <w:rFonts w:eastAsia="Times-Roman"/>
                <w:lang w:eastAsia="en-US"/>
              </w:rPr>
              <w:t>, «Ново</w:t>
            </w:r>
            <w:r>
              <w:rPr>
                <w:rFonts w:eastAsia="Times-Roman"/>
                <w:lang w:eastAsia="en-US"/>
              </w:rPr>
              <w:t xml:space="preserve">годнее представление» </w:t>
            </w:r>
            <w:r w:rsidRPr="0015237E">
              <w:rPr>
                <w:rFonts w:eastAsia="Times-Roman"/>
                <w:lang w:eastAsia="en-US"/>
              </w:rPr>
              <w:t>, «С</w:t>
            </w:r>
            <w:r>
              <w:rPr>
                <w:rFonts w:eastAsia="Times-Roman"/>
                <w:lang w:eastAsia="en-US"/>
              </w:rPr>
              <w:t>казки матушки-метели»</w:t>
            </w:r>
            <w:r w:rsidRPr="0015237E">
              <w:rPr>
                <w:rFonts w:eastAsia="Times-Roman"/>
                <w:lang w:eastAsia="en-US"/>
              </w:rPr>
              <w:t>, «Котик на печке песни по</w:t>
            </w:r>
            <w:r>
              <w:rPr>
                <w:rFonts w:eastAsia="Times-Roman"/>
                <w:lang w:eastAsia="en-US"/>
              </w:rPr>
              <w:t>ет»</w:t>
            </w:r>
            <w:r w:rsidRPr="0015237E">
              <w:rPr>
                <w:rFonts w:eastAsia="Times-Roman"/>
                <w:lang w:eastAsia="en-US"/>
              </w:rPr>
              <w:t xml:space="preserve">, </w:t>
            </w:r>
            <w:r>
              <w:rPr>
                <w:rFonts w:eastAsia="Times-Roman"/>
                <w:lang w:eastAsia="en-US"/>
              </w:rPr>
              <w:t>«Варя пришла в театр».</w:t>
            </w:r>
          </w:p>
        </w:tc>
      </w:tr>
      <w:tr w:rsidR="00223C08" w:rsidRPr="0015237E" w:rsidTr="00FA0963">
        <w:trPr>
          <w:gridAfter w:val="1"/>
          <w:wAfter w:w="142" w:type="dxa"/>
        </w:trPr>
        <w:tc>
          <w:tcPr>
            <w:tcW w:w="14742" w:type="dxa"/>
            <w:gridSpan w:val="24"/>
          </w:tcPr>
          <w:p w:rsidR="00223C08" w:rsidRPr="0015237E" w:rsidRDefault="00223C08" w:rsidP="00FA6F32">
            <w:pPr>
              <w:autoSpaceDE w:val="0"/>
              <w:autoSpaceDN w:val="0"/>
              <w:adjustRightInd w:val="0"/>
              <w:jc w:val="center"/>
              <w:rPr>
                <w:rFonts w:eastAsia="Times-Roman"/>
                <w:b/>
                <w:i/>
                <w:lang w:eastAsia="en-US"/>
              </w:rPr>
            </w:pPr>
            <w:r w:rsidRPr="0015237E">
              <w:rPr>
                <w:rFonts w:eastAsia="Times-Roman"/>
                <w:b/>
                <w:i/>
                <w:lang w:eastAsia="en-US"/>
              </w:rPr>
              <w:t>Функциональное назначение: «Центр музыки»</w:t>
            </w:r>
          </w:p>
          <w:p w:rsidR="00223C08" w:rsidRPr="0015237E" w:rsidRDefault="00223C08" w:rsidP="00FA6F32">
            <w:pPr>
              <w:autoSpaceDE w:val="0"/>
              <w:autoSpaceDN w:val="0"/>
              <w:adjustRightInd w:val="0"/>
              <w:jc w:val="both"/>
              <w:rPr>
                <w:rFonts w:eastAsia="Times-Roman"/>
                <w:lang w:eastAsia="en-US"/>
              </w:rPr>
            </w:pPr>
            <w:r w:rsidRPr="0015237E">
              <w:rPr>
                <w:rFonts w:eastAsia="Times-Roman"/>
                <w:lang w:eastAsia="en-US"/>
              </w:rPr>
              <w:t xml:space="preserve"> Ведущая (приоритетная, основная) образовательная область программы, реализуемая в различных видах деятельности в «Центре музыки»: «Художественно-эстетическое развитие».</w:t>
            </w:r>
          </w:p>
          <w:p w:rsidR="00223C08" w:rsidRPr="0015237E" w:rsidRDefault="00223C08" w:rsidP="00FA0963">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«Центре музыки»: «Социально-коммуникативное развитие», «Познавательное развитие»</w:t>
            </w:r>
          </w:p>
        </w:tc>
      </w:tr>
      <w:tr w:rsidR="00223C08" w:rsidRPr="0015237E" w:rsidTr="00FA0963">
        <w:trPr>
          <w:gridAfter w:val="1"/>
          <w:wAfter w:w="142" w:type="dxa"/>
        </w:trPr>
        <w:tc>
          <w:tcPr>
            <w:tcW w:w="7371" w:type="dxa"/>
            <w:gridSpan w:val="8"/>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xml:space="preserve">• Игрушки - музыкальные инструменты (крупногабаритное пианино, </w:t>
            </w:r>
            <w:r w:rsidRPr="0015237E">
              <w:rPr>
                <w:rFonts w:eastAsia="Times-Roman"/>
                <w:lang w:eastAsia="en-US"/>
              </w:rPr>
              <w:lastRenderedPageBreak/>
              <w:t>гармошка, гитара, соразмерные руке ребенка, неозвученные или с фиксированной мелодией (1-2 шт.), погремушка (10 шт.), барабан, бубен, дудочка, металлофон, треугольники, ритмические палочки, колокольчики, свирель, рожок, балалайка).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Картинки к песням, исполняемым на музыкальных занятиях.</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Музыкальные игрушки: неваляшки, музыкальные молоточки, шарманки, шумелки, стучалки.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Магнитофон.</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Неозвученные музыкальные инструменты.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Народные игрушки.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Коробочки с сыпучими материалами.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Звучащие игрушки, контрастные по тембру и характеру звуко- извлечения (колокольчики, барабан, резиновые пищалки).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Альбомы с рисунками или фотографиями музыкальных инструментов.</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Игрушки с фиксированной мелодией (музыкальные шкатулки, шарманки, электромузыкальные игрушки с наборами мелодий, звуковые книжки и открытки).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Звуковые картинки с фиксированной мелодией.</w:t>
            </w:r>
          </w:p>
          <w:p w:rsidR="00223C08" w:rsidRPr="0015237E" w:rsidRDefault="00223C08" w:rsidP="00FA6F32">
            <w:pPr>
              <w:autoSpaceDE w:val="0"/>
              <w:autoSpaceDN w:val="0"/>
              <w:adjustRightInd w:val="0"/>
              <w:rPr>
                <w:rFonts w:eastAsia="Times-Roman"/>
                <w:b/>
                <w:lang w:eastAsia="en-US"/>
              </w:rPr>
            </w:pPr>
          </w:p>
        </w:tc>
        <w:tc>
          <w:tcPr>
            <w:tcW w:w="3828" w:type="dxa"/>
            <w:gridSpan w:val="12"/>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 xml:space="preserve">1.Групповая комната, спальня </w:t>
            </w:r>
            <w:r w:rsidRPr="0015237E">
              <w:rPr>
                <w:rFonts w:eastAsia="Times-Roman"/>
                <w:lang w:eastAsia="en-US"/>
              </w:rPr>
              <w:lastRenderedPageBreak/>
              <w:t>могут быть оформлены звуковым дизайном, например записями колыбельных песен, плеска воды, шума моря, пения птиц, шелеста травы. Веселые детские песенки, танцевальные мелодии, колыбельные, фрагменты классических произведений можно использовать</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во время режимных моментов.</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2.Дудочки,свистульки, рожки используются индивидуально каждым ребенком и моются после каждого использования</w:t>
            </w:r>
          </w:p>
        </w:tc>
        <w:tc>
          <w:tcPr>
            <w:tcW w:w="3543" w:type="dxa"/>
            <w:gridSpan w:val="4"/>
          </w:tcPr>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lastRenderedPageBreak/>
              <w:t xml:space="preserve">Музыкально-дидактические </w:t>
            </w:r>
            <w:r w:rsidRPr="0015237E">
              <w:rPr>
                <w:rFonts w:eastAsia="Times-Roman"/>
                <w:lang w:eastAsia="en-US"/>
              </w:rPr>
              <w:lastRenderedPageBreak/>
              <w:t>игры: «Птичка и птенчики» (высокое и низкое звучание), «Тихие и громкие звоночки» (тихое и громкое звучание), «Мышка и мишка» (различение ритма и динамики звука), «Где мои детки?» (высокое и низкое звучание), «Угадай, на чем играю?» (развитие тембрового слуха), «Чей домик?» (звуковысотное восприятие), «Кто идет по лесу?» (чувство ритма), «Курица и цыплята» (различение звуков по высоте), «Весело - грустно», «Солнышко и тучка», «Два клоуна» (характер музыки); «Кто не спит?» [4, с. 125], «Интонационный календарь природы» [4, с. 123].</w:t>
            </w:r>
          </w:p>
        </w:tc>
      </w:tr>
      <w:tr w:rsidR="00223C08" w:rsidRPr="0015237E" w:rsidTr="00FA0963">
        <w:trPr>
          <w:gridAfter w:val="1"/>
          <w:wAfter w:w="142" w:type="dxa"/>
        </w:trPr>
        <w:tc>
          <w:tcPr>
            <w:tcW w:w="14742" w:type="dxa"/>
            <w:gridSpan w:val="24"/>
          </w:tcPr>
          <w:p w:rsidR="00223C08" w:rsidRPr="0015237E" w:rsidRDefault="00223C08" w:rsidP="00FA6F32">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книги»</w:t>
            </w:r>
          </w:p>
          <w:p w:rsidR="00223C08" w:rsidRPr="0015237E" w:rsidRDefault="00223C08" w:rsidP="00FA6F32">
            <w:pPr>
              <w:autoSpaceDE w:val="0"/>
              <w:autoSpaceDN w:val="0"/>
              <w:adjustRightInd w:val="0"/>
              <w:jc w:val="both"/>
              <w:rPr>
                <w:rFonts w:eastAsia="Times-Roman"/>
                <w:lang w:eastAsia="en-US"/>
              </w:rPr>
            </w:pPr>
            <w:r w:rsidRPr="0015237E">
              <w:rPr>
                <w:rFonts w:eastAsia="Times-Roman"/>
                <w:lang w:eastAsia="en-US"/>
              </w:rPr>
              <w:t xml:space="preserve"> Ведущая (приоритетная, основная) образовательная область программы, реализуемая в различных видах деятельности в «Центре книги»: «Речевое развитие».</w:t>
            </w:r>
          </w:p>
          <w:p w:rsidR="00223C08" w:rsidRPr="00FA0963" w:rsidRDefault="00223C08" w:rsidP="00FA0963">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«Центре книги»: «Социально-коммуникативное развитие», «Художественно-эстетическое развитие», «Познавательное развитие»</w:t>
            </w:r>
          </w:p>
        </w:tc>
      </w:tr>
      <w:tr w:rsidR="00223C08" w:rsidRPr="0015237E" w:rsidTr="00FA0963">
        <w:trPr>
          <w:gridAfter w:val="1"/>
          <w:wAfter w:w="142" w:type="dxa"/>
        </w:trPr>
        <w:tc>
          <w:tcPr>
            <w:tcW w:w="7937" w:type="dxa"/>
            <w:gridSpan w:val="10"/>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Детские книги: произведения русского фольклора (частушки, потешки, песенки; народные сказки о животных), произведения русской и зарубежной классики, рассказы, сказки, стихи современных авторов.экземпляра одинаковых по содержанию книг (по программе, любимые детьми) в толстом переплете, к ним по содержанию сюжета игрушки для обыгрывания: например, произведения про мишку (рядом с книжкой ставится игрушечный мишка).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Картинки на фланелеграфе.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 Иллюстрации к детским произведениям (ламинированные); игрушки, изображающие сказочных персонажей.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Иллюстрации по обобщающим понятиям.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Альбомы или подборка иллюстраций по темам: «Сезоны», «Семья», «Животные», «Птицы».</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Сюжетные картинки.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Выставка: книги одного автора или одного произведения в иллюстрациях разных художников.</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Литературные игры, игры с грамматическим содержанием.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Портреты писателей и поэтов.</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Книжки-раскраски. •</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Книжные иллюстрации в соответствии с сюжетом сказки.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Столики для рассматривания детьми книг и иллюстраций</w:t>
            </w:r>
          </w:p>
          <w:p w:rsidR="00223C08" w:rsidRPr="0015237E" w:rsidRDefault="00223C08" w:rsidP="00FA6F32">
            <w:pPr>
              <w:autoSpaceDE w:val="0"/>
              <w:autoSpaceDN w:val="0"/>
              <w:adjustRightInd w:val="0"/>
              <w:rPr>
                <w:rFonts w:eastAsia="Times-Roman"/>
                <w:b/>
                <w:lang w:eastAsia="en-US"/>
              </w:rPr>
            </w:pPr>
          </w:p>
        </w:tc>
        <w:tc>
          <w:tcPr>
            <w:tcW w:w="3829" w:type="dxa"/>
            <w:gridSpan w:val="12"/>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1.Периодическая сменяемость художественных произведений в зависимости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от сезонных изменений, тематических праздников.</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2. Размещать около источника света (окна).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xml:space="preserve">3. Вечером обеспечивать </w:t>
            </w:r>
            <w:r w:rsidRPr="0015237E">
              <w:rPr>
                <w:rFonts w:eastAsia="Times-Roman"/>
                <w:lang w:eastAsia="en-US"/>
              </w:rPr>
              <w:lastRenderedPageBreak/>
              <w:t>дополнительное освещение.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4. Располагать рядом с «Центром театра», вдали от шума и игровых уголков.</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5. Каждая книга в 2-5 экземплярах, так как детям свойственна подражательность.</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6. Наличие 4-5 книг: 1-2 новые книги, остальные - знакомые детям (о животных, о природе, сказки, книги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к тематическим праздникам).</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7. Пополняемость книгами по мере изучения</w:t>
            </w:r>
          </w:p>
        </w:tc>
        <w:tc>
          <w:tcPr>
            <w:tcW w:w="2976" w:type="dxa"/>
            <w:gridSpan w:val="2"/>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1. Игры-инсценировки по сюжетам хорошо знакомых произведений.</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2. Рассматривание иллюстраций в книгах</w:t>
            </w:r>
          </w:p>
        </w:tc>
      </w:tr>
      <w:tr w:rsidR="00223C08" w:rsidRPr="0015237E" w:rsidTr="00FA0963">
        <w:trPr>
          <w:gridAfter w:val="1"/>
          <w:wAfter w:w="142" w:type="dxa"/>
        </w:trPr>
        <w:tc>
          <w:tcPr>
            <w:tcW w:w="14742" w:type="dxa"/>
            <w:gridSpan w:val="24"/>
          </w:tcPr>
          <w:p w:rsidR="00223C08" w:rsidRPr="0015237E" w:rsidRDefault="00223C08" w:rsidP="00FA6F32">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«Центр ИЗО-деятельности» или «Центр творчества»</w:t>
            </w:r>
          </w:p>
          <w:p w:rsidR="00223C08" w:rsidRPr="0015237E" w:rsidRDefault="00223C08" w:rsidP="00FA6F32">
            <w:pPr>
              <w:autoSpaceDE w:val="0"/>
              <w:autoSpaceDN w:val="0"/>
              <w:adjustRightInd w:val="0"/>
              <w:jc w:val="both"/>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 ви</w:t>
            </w:r>
            <w:r>
              <w:rPr>
                <w:rFonts w:eastAsia="Times-Roman"/>
                <w:lang w:eastAsia="en-US"/>
              </w:rPr>
              <w:t>дах деятельности в «Центре ИЗО-</w:t>
            </w:r>
            <w:r w:rsidRPr="0015237E">
              <w:rPr>
                <w:rFonts w:eastAsia="Times-Roman"/>
                <w:lang w:eastAsia="en-US"/>
              </w:rPr>
              <w:t>деятельности»: «Художественно-эстетическое развитие».</w:t>
            </w:r>
          </w:p>
          <w:p w:rsidR="00223C08" w:rsidRPr="00FA0963" w:rsidRDefault="00223C08" w:rsidP="00FA0963">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w:t>
            </w:r>
            <w:r>
              <w:rPr>
                <w:rFonts w:eastAsia="Times-Roman"/>
                <w:lang w:eastAsia="en-US"/>
              </w:rPr>
              <w:t xml:space="preserve">ти в «Центре ИЗО-деятельности»: </w:t>
            </w:r>
            <w:r w:rsidRPr="0015237E">
              <w:rPr>
                <w:rFonts w:eastAsia="Times-Roman"/>
                <w:lang w:eastAsia="en-US"/>
              </w:rPr>
              <w:t>«Речевое развитие», «Социально-коммуникативное развитие», «Познавательное развитие»</w:t>
            </w:r>
          </w:p>
        </w:tc>
      </w:tr>
      <w:tr w:rsidR="0089198C" w:rsidRPr="0015237E" w:rsidTr="000B56FD">
        <w:trPr>
          <w:gridAfter w:val="1"/>
          <w:wAfter w:w="142" w:type="dxa"/>
        </w:trPr>
        <w:tc>
          <w:tcPr>
            <w:tcW w:w="8789" w:type="dxa"/>
            <w:gridSpan w:val="12"/>
          </w:tcPr>
          <w:p w:rsidR="00223C08" w:rsidRPr="005A5907" w:rsidRDefault="00223C08" w:rsidP="00223C08">
            <w:pPr>
              <w:pStyle w:val="a6"/>
              <w:numPr>
                <w:ilvl w:val="0"/>
                <w:numId w:val="29"/>
              </w:numPr>
              <w:autoSpaceDE w:val="0"/>
              <w:autoSpaceDN w:val="0"/>
              <w:adjustRightInd w:val="0"/>
              <w:rPr>
                <w:rFonts w:eastAsia="Times-Roman"/>
                <w:lang w:eastAsia="en-US"/>
              </w:rPr>
            </w:pPr>
            <w:r w:rsidRPr="005A5907">
              <w:rPr>
                <w:rFonts w:eastAsia="Times-Roman"/>
                <w:lang w:eastAsia="en-US"/>
              </w:rPr>
              <w:t>Произведения народного искусства: глиняные игрушки (филимоновские, дымковские), деревянные матрешки, игрушки из соломы, предметы быта (вышитая и украшенная аппликацией одежда, расписная посуда), предметы быта (нарядная посуда, украшенная одежда); альбомы с рисунками или фотографиями произведений декоративно-прикладного искусства.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Репродукции картин, иллюстраций из детских книг по теме, которую запланировали на ближайшее будущее, и той теме, которую дети уже освоили.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Скульптура малых форм, изображающая животных.</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Заготовки для рисования,</w:t>
            </w:r>
            <w:r>
              <w:rPr>
                <w:rFonts w:eastAsia="Times-Roman"/>
                <w:lang w:eastAsia="en-US"/>
              </w:rPr>
              <w:t xml:space="preserve"> вырезанные по какой-либо форме </w:t>
            </w:r>
            <w:r w:rsidRPr="0015237E">
              <w:rPr>
                <w:rFonts w:eastAsia="Times-Roman"/>
                <w:lang w:eastAsia="en-US"/>
              </w:rPr>
              <w:t>(деревья, цветы, различные предметы, животные).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Бумага тонкая и плотная, рулон простых белых обоев, картон.</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Цветные карандаши (6 основных цветов), гуашь (6 основных цветов).</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Круглые кисти (беличьи, колонковые № 10-14), подставка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под кисти.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Цветные мелки, восковые мелки; доски для рисования мелом.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Глина, салфетки из ткани, хорошо впитывающей воду, 30 х 30 см для вытирания рук во время лепки.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 Специальное самостирающееся устройство или восковые доски с палочкой для рисования.</w:t>
            </w:r>
          </w:p>
          <w:p w:rsidR="00223C08" w:rsidRPr="005A5907" w:rsidRDefault="00223C08" w:rsidP="00223C08">
            <w:pPr>
              <w:pStyle w:val="a6"/>
              <w:numPr>
                <w:ilvl w:val="0"/>
                <w:numId w:val="29"/>
              </w:numPr>
              <w:autoSpaceDE w:val="0"/>
              <w:autoSpaceDN w:val="0"/>
              <w:adjustRightInd w:val="0"/>
              <w:rPr>
                <w:rFonts w:eastAsia="Times-Roman"/>
                <w:lang w:eastAsia="en-US"/>
              </w:rPr>
            </w:pPr>
            <w:r w:rsidRPr="005A5907">
              <w:rPr>
                <w:rFonts w:eastAsia="Times-Roman"/>
                <w:lang w:eastAsia="en-US"/>
              </w:rPr>
              <w:t>Фартуки и нарукавники для детей.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Светлая магнитная доска для рисунков детей (выставка), магнитные кнопки.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Емкости для промывания ворса кисти от краски.</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Салфетки из ткани, хорошо впитывающей воду, для просушивания кисти после промывания и приклеивания готовых форм.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Готовые формы для выкладывания и наклеивания.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Рисунки-иллюстрации знакомых детям предметов, животных.</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Щетинные кисти для клея, розетки для клея.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Печатки, губки, ватные тампоны для нанесения узоров.</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Пластины, на которые дети кладут фнуры для намазывания клеем.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Стена творчества (для рисования).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Стенка для детских работ со сменной экспозицией (не в раздевальной комнате, а около стены творчества).</w:t>
            </w:r>
          </w:p>
          <w:p w:rsidR="00223C08" w:rsidRPr="005A5907" w:rsidRDefault="00223C08" w:rsidP="00223C08">
            <w:pPr>
              <w:pStyle w:val="a6"/>
              <w:numPr>
                <w:ilvl w:val="0"/>
                <w:numId w:val="29"/>
              </w:numPr>
              <w:autoSpaceDE w:val="0"/>
              <w:autoSpaceDN w:val="0"/>
              <w:adjustRightInd w:val="0"/>
              <w:rPr>
                <w:rFonts w:eastAsia="Times-Roman"/>
                <w:lang w:eastAsia="en-US"/>
              </w:rPr>
            </w:pPr>
            <w:r w:rsidRPr="005A5907">
              <w:rPr>
                <w:rFonts w:eastAsia="Times-Roman"/>
                <w:lang w:eastAsia="en-US"/>
              </w:rPr>
              <w:t>Палочки для нанесения рисунка на глине.</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2-3 мольберта.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Грифельная доска.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Линолеумная доска.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Альбомы для раскрашивания.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Заостренные палочки для рисования на песке или снегу.</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Книжная графика (иллюстрации к детским книгам).</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Живописные картины (натюрморт - цветы, фрукты, овощи). Анималистическая живопись.</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 Фоны разного цвета, размера и формы (прямоугольник, круг, овал)</w:t>
            </w:r>
            <w:r w:rsidRPr="0015237E">
              <w:rPr>
                <w:rFonts w:eastAsia="Times-Roman"/>
                <w:lang w:eastAsia="en-US"/>
              </w:rPr>
              <w:tab/>
            </w:r>
          </w:p>
        </w:tc>
        <w:tc>
          <w:tcPr>
            <w:tcW w:w="2977" w:type="dxa"/>
            <w:gridSpan w:val="10"/>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1. Высота размещения: рост ребенка + согнутая в локте рука.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2. Располагать вблизи окна.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3. Соседствует со спокойной зоной деятельности детей.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4. Все экспозиции картин</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xml:space="preserve">и репродукций располагают на такой высоте, чтобы дети могли увидеть и рассмотреть их; картины не должны быть громоздкими и «тяжелыми» для восприятия, они должны </w:t>
            </w:r>
            <w:r w:rsidRPr="0015237E">
              <w:rPr>
                <w:rFonts w:eastAsia="Times-Roman"/>
                <w:lang w:eastAsia="en-US"/>
              </w:rPr>
              <w:lastRenderedPageBreak/>
              <w:t>быть выполнены в техниках и жанрах, дающих детям представления о различных графических языках.</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5. Наличие в группе множества привлекательных, разнообразных и очень простых в использовании материалов для изобразительной деятельности.</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6. Стенка для детских работ размещается около стены творчества</w:t>
            </w:r>
          </w:p>
        </w:tc>
        <w:tc>
          <w:tcPr>
            <w:tcW w:w="2976" w:type="dxa"/>
            <w:gridSpan w:val="2"/>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1. Дидактические игры по ИЗО-деятельности: «Нарядное деревце» [1,</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xml:space="preserve">с. 110], «Рукавичка для мишки» [1, с. 111];«Найди такую же картинку, рисунок, цвет, карандаш», «Неваляшки - яркие рубашки», «Найди такую же сосульку», «Подбери посуду к чаю», «Найди такую же тарелку (чашку)» (по цвету, размеру), «Украсим тарелочку», «Что бывает красного цвета?» [4, с. 128], «Такие разные </w:t>
            </w:r>
            <w:r w:rsidRPr="0015237E">
              <w:rPr>
                <w:rFonts w:eastAsia="Times-Roman"/>
                <w:lang w:eastAsia="en-US"/>
              </w:rPr>
              <w:lastRenderedPageBreak/>
              <w:t>платочки» [4, с. 128], «Колобок» [4, с. 129], «Соберем красивую пирамидку» [4 с. 132], «Выложи орнамент» [4, с. 132], «Радуга» [4, с. 132], «Собери по цвету» [4, с. 132], «На лугу расцвели красивые цветы» [4, с. 132], «Что растет в лесу?» [4, с. 132].</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2. Игровые упражнения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на развитие мелкой моторики: «Выложи узор из сосулек», «Солнышко».</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3.Различные виды продуктивной деятельности.</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4. Организованная образовательная деятельность по ознакомлению с окружающим миром (свойствами бумаги): «Смешной рисунок» [9, с. 27]</w:t>
            </w:r>
          </w:p>
        </w:tc>
      </w:tr>
      <w:tr w:rsidR="0089198C" w:rsidRPr="0015237E" w:rsidTr="000B56FD">
        <w:trPr>
          <w:gridAfter w:val="1"/>
          <w:wAfter w:w="142" w:type="dxa"/>
        </w:trPr>
        <w:tc>
          <w:tcPr>
            <w:tcW w:w="8789" w:type="dxa"/>
            <w:gridSpan w:val="12"/>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Игровой центр с крупными мягкими конструкциями (блоки, домики, тоннели и пр.) для легкого изменения игрового пространства.</w:t>
            </w:r>
          </w:p>
        </w:tc>
        <w:tc>
          <w:tcPr>
            <w:tcW w:w="2977" w:type="dxa"/>
            <w:gridSpan w:val="10"/>
          </w:tcPr>
          <w:p w:rsidR="00223C08" w:rsidRPr="0015237E" w:rsidRDefault="00223C08" w:rsidP="00FA6F32">
            <w:pPr>
              <w:autoSpaceDE w:val="0"/>
              <w:autoSpaceDN w:val="0"/>
              <w:adjustRightInd w:val="0"/>
              <w:rPr>
                <w:rFonts w:eastAsia="Times-Roman"/>
                <w:b/>
                <w:lang w:eastAsia="en-US"/>
              </w:rPr>
            </w:pPr>
          </w:p>
        </w:tc>
        <w:tc>
          <w:tcPr>
            <w:tcW w:w="2976" w:type="dxa"/>
            <w:gridSpan w:val="2"/>
          </w:tcPr>
          <w:p w:rsidR="00223C08" w:rsidRPr="0015237E" w:rsidRDefault="00223C08" w:rsidP="00FA6F32">
            <w:pPr>
              <w:autoSpaceDE w:val="0"/>
              <w:autoSpaceDN w:val="0"/>
              <w:adjustRightInd w:val="0"/>
              <w:rPr>
                <w:rFonts w:eastAsia="Times-Roman"/>
                <w:b/>
                <w:lang w:eastAsia="en-US"/>
              </w:rPr>
            </w:pPr>
          </w:p>
        </w:tc>
      </w:tr>
      <w:tr w:rsidR="00223C08" w:rsidRPr="0015237E" w:rsidTr="00FA0963">
        <w:trPr>
          <w:gridAfter w:val="1"/>
          <w:wAfter w:w="142" w:type="dxa"/>
        </w:trPr>
        <w:tc>
          <w:tcPr>
            <w:tcW w:w="14742" w:type="dxa"/>
            <w:gridSpan w:val="24"/>
          </w:tcPr>
          <w:p w:rsidR="00223C08" w:rsidRPr="0015237E" w:rsidRDefault="00223C08" w:rsidP="00FA6F32">
            <w:pPr>
              <w:autoSpaceDE w:val="0"/>
              <w:autoSpaceDN w:val="0"/>
              <w:adjustRightInd w:val="0"/>
              <w:jc w:val="center"/>
              <w:rPr>
                <w:rFonts w:eastAsia="Times-Roman"/>
                <w:b/>
                <w:i/>
                <w:lang w:eastAsia="en-US"/>
              </w:rPr>
            </w:pPr>
            <w:r w:rsidRPr="0015237E">
              <w:rPr>
                <w:rFonts w:eastAsia="Times-Roman"/>
                <w:b/>
                <w:i/>
                <w:lang w:eastAsia="en-US"/>
              </w:rPr>
              <w:t>Функциональное назначение: «Уголок уединения»</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 видах деятельности в «Уголке уединения»: «Социально-коммуникативное развитие».</w:t>
            </w:r>
          </w:p>
          <w:p w:rsidR="00223C08" w:rsidRPr="0089198C" w:rsidRDefault="00223C08" w:rsidP="00FA6F32">
            <w:pPr>
              <w:autoSpaceDE w:val="0"/>
              <w:autoSpaceDN w:val="0"/>
              <w:adjustRightInd w:val="0"/>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«Уголке уединения»: «Художественно-эстетическо</w:t>
            </w:r>
            <w:r w:rsidR="0089198C">
              <w:rPr>
                <w:rFonts w:eastAsia="Times-Roman"/>
                <w:lang w:eastAsia="en-US"/>
              </w:rPr>
              <w:t>е развитие», «Речевое развитие»</w:t>
            </w:r>
          </w:p>
        </w:tc>
      </w:tr>
      <w:tr w:rsidR="0089198C" w:rsidRPr="0015237E" w:rsidTr="00FA0963">
        <w:trPr>
          <w:gridAfter w:val="1"/>
          <w:wAfter w:w="142" w:type="dxa"/>
        </w:trPr>
        <w:tc>
          <w:tcPr>
            <w:tcW w:w="8647" w:type="dxa"/>
            <w:gridSpan w:val="11"/>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Отгороженный ширмой или занавеской уголок комнаты или домик, рассчитанный на 1-2 детей.</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Стул или пуфик.</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 Книги.</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 Мягкие игрушки, мозаика, разрезные картинки</w:t>
            </w:r>
          </w:p>
        </w:tc>
        <w:tc>
          <w:tcPr>
            <w:tcW w:w="3119" w:type="dxa"/>
            <w:gridSpan w:val="11"/>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1. Определенная изолированность от остальных центров.</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lastRenderedPageBreak/>
              <w:t>2. Спокойный музыкальный фон (по возможности и желанию ребенка)</w:t>
            </w:r>
          </w:p>
          <w:p w:rsidR="00223C08" w:rsidRPr="0015237E" w:rsidRDefault="00223C08" w:rsidP="00FA6F32">
            <w:pPr>
              <w:autoSpaceDE w:val="0"/>
              <w:autoSpaceDN w:val="0"/>
              <w:adjustRightInd w:val="0"/>
              <w:rPr>
                <w:rFonts w:eastAsia="Times-Roman"/>
                <w:b/>
                <w:lang w:eastAsia="en-US"/>
              </w:rPr>
            </w:pPr>
          </w:p>
        </w:tc>
        <w:tc>
          <w:tcPr>
            <w:tcW w:w="2976" w:type="dxa"/>
            <w:gridSpan w:val="2"/>
          </w:tcPr>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lastRenderedPageBreak/>
              <w:t xml:space="preserve">Спокойная деятельность на выбор ребенка: рассматривание </w:t>
            </w:r>
            <w:r w:rsidRPr="0015237E">
              <w:rPr>
                <w:rFonts w:eastAsia="Times-Roman"/>
                <w:lang w:eastAsia="en-US"/>
              </w:rPr>
              <w:lastRenderedPageBreak/>
              <w:t>иллюстраций в книгах, слушание музыки, складывание разрезных картинок, мозаики и пр.</w:t>
            </w:r>
          </w:p>
        </w:tc>
      </w:tr>
      <w:tr w:rsidR="00223C08" w:rsidRPr="0015237E" w:rsidTr="00FA0963">
        <w:trPr>
          <w:gridAfter w:val="1"/>
          <w:wAfter w:w="142" w:type="dxa"/>
        </w:trPr>
        <w:tc>
          <w:tcPr>
            <w:tcW w:w="14742" w:type="dxa"/>
            <w:gridSpan w:val="24"/>
          </w:tcPr>
          <w:p w:rsidR="00223C08" w:rsidRPr="0015237E" w:rsidRDefault="00223C08" w:rsidP="00FA6F32">
            <w:pPr>
              <w:autoSpaceDE w:val="0"/>
              <w:autoSpaceDN w:val="0"/>
              <w:adjustRightInd w:val="0"/>
              <w:jc w:val="center"/>
              <w:rPr>
                <w:rFonts w:eastAsia="Times-Roman"/>
                <w:b/>
                <w:i/>
                <w:lang w:eastAsia="en-US"/>
              </w:rPr>
            </w:pPr>
            <w:r w:rsidRPr="0015237E">
              <w:rPr>
                <w:rFonts w:eastAsia="Times-Roman"/>
                <w:b/>
                <w:i/>
                <w:lang w:eastAsia="en-US"/>
              </w:rPr>
              <w:lastRenderedPageBreak/>
              <w:t>Функциональное назначение: «Домашняя зона»</w:t>
            </w:r>
          </w:p>
          <w:p w:rsidR="00223C08" w:rsidRPr="0015237E" w:rsidRDefault="00223C08" w:rsidP="00FA6F32">
            <w:pPr>
              <w:autoSpaceDE w:val="0"/>
              <w:autoSpaceDN w:val="0"/>
              <w:adjustRightInd w:val="0"/>
              <w:jc w:val="both"/>
              <w:rPr>
                <w:rFonts w:eastAsia="Times-Roman"/>
                <w:lang w:eastAsia="en-US"/>
              </w:rPr>
            </w:pPr>
            <w:r w:rsidRPr="0015237E">
              <w:rPr>
                <w:rFonts w:eastAsia="Times-Roman"/>
                <w:lang w:eastAsia="en-US"/>
              </w:rPr>
              <w:t>Ведущая (приоритетная, основная) образовательная область программы, реализуемая в различных</w:t>
            </w:r>
            <w:r>
              <w:rPr>
                <w:rFonts w:eastAsia="Times-Roman"/>
                <w:lang w:eastAsia="en-US"/>
              </w:rPr>
              <w:t xml:space="preserve"> видах деятельности в «Домашней </w:t>
            </w:r>
            <w:r w:rsidRPr="0015237E">
              <w:rPr>
                <w:rFonts w:eastAsia="Times-Roman"/>
                <w:lang w:eastAsia="en-US"/>
              </w:rPr>
              <w:t>зоне»: «Социально-коммуникативное развитие».</w:t>
            </w:r>
          </w:p>
          <w:p w:rsidR="00223C08" w:rsidRPr="0015237E" w:rsidRDefault="00223C08" w:rsidP="0089198C">
            <w:pPr>
              <w:autoSpaceDE w:val="0"/>
              <w:autoSpaceDN w:val="0"/>
              <w:adjustRightInd w:val="0"/>
              <w:jc w:val="both"/>
              <w:rPr>
                <w:rFonts w:eastAsia="Times-Roman"/>
                <w:lang w:eastAsia="en-US"/>
              </w:rPr>
            </w:pPr>
            <w:r w:rsidRPr="0015237E">
              <w:rPr>
                <w:rFonts w:eastAsia="Times-Roman"/>
                <w:lang w:eastAsia="en-US"/>
              </w:rPr>
              <w:t>Интегрируемые образовательные области программы, реализуемые в различных видах деятельности в «Домашней зоне»: «Художественно-эстетическо</w:t>
            </w:r>
            <w:r w:rsidR="0089198C">
              <w:rPr>
                <w:rFonts w:eastAsia="Times-Roman"/>
                <w:lang w:eastAsia="en-US"/>
              </w:rPr>
              <w:t>е развитие», «Речевое развитие»</w:t>
            </w:r>
          </w:p>
        </w:tc>
      </w:tr>
      <w:tr w:rsidR="0089198C" w:rsidRPr="0015237E" w:rsidTr="00FA0963">
        <w:trPr>
          <w:gridAfter w:val="1"/>
          <w:wAfter w:w="142" w:type="dxa"/>
        </w:trPr>
        <w:tc>
          <w:tcPr>
            <w:tcW w:w="8647" w:type="dxa"/>
            <w:gridSpan w:val="11"/>
          </w:tcPr>
          <w:p w:rsidR="00223C08" w:rsidRPr="005A5907" w:rsidRDefault="00223C08" w:rsidP="00223C08">
            <w:pPr>
              <w:pStyle w:val="a6"/>
              <w:numPr>
                <w:ilvl w:val="0"/>
                <w:numId w:val="29"/>
              </w:numPr>
              <w:autoSpaceDE w:val="0"/>
              <w:autoSpaceDN w:val="0"/>
              <w:adjustRightInd w:val="0"/>
              <w:rPr>
                <w:rFonts w:eastAsia="Times-Roman"/>
                <w:lang w:eastAsia="en-US"/>
              </w:rPr>
            </w:pPr>
            <w:r w:rsidRPr="005A5907">
              <w:rPr>
                <w:rFonts w:eastAsia="Times-Roman"/>
                <w:lang w:eastAsia="en-US"/>
              </w:rPr>
              <w:t>Диван, кресла.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 Журнальный столик.</w:t>
            </w:r>
          </w:p>
          <w:p w:rsidR="00223C08" w:rsidRPr="005A5907" w:rsidRDefault="00223C08" w:rsidP="00223C08">
            <w:pPr>
              <w:pStyle w:val="a6"/>
              <w:numPr>
                <w:ilvl w:val="0"/>
                <w:numId w:val="29"/>
              </w:numPr>
              <w:autoSpaceDE w:val="0"/>
              <w:autoSpaceDN w:val="0"/>
              <w:adjustRightInd w:val="0"/>
              <w:rPr>
                <w:rFonts w:eastAsia="Times-Roman"/>
                <w:lang w:eastAsia="en-US"/>
              </w:rPr>
            </w:pPr>
            <w:r w:rsidRPr="005A5907">
              <w:rPr>
                <w:rFonts w:eastAsia="Times-Roman"/>
                <w:lang w:eastAsia="en-US"/>
              </w:rPr>
              <w:t>Торшер.</w:t>
            </w:r>
          </w:p>
          <w:p w:rsidR="00223C08" w:rsidRPr="005A5907" w:rsidRDefault="00223C08" w:rsidP="00223C08">
            <w:pPr>
              <w:pStyle w:val="a6"/>
              <w:numPr>
                <w:ilvl w:val="0"/>
                <w:numId w:val="29"/>
              </w:numPr>
              <w:autoSpaceDE w:val="0"/>
              <w:autoSpaceDN w:val="0"/>
              <w:adjustRightInd w:val="0"/>
              <w:rPr>
                <w:rFonts w:eastAsia="Times-Roman"/>
                <w:lang w:eastAsia="en-US"/>
              </w:rPr>
            </w:pPr>
            <w:r w:rsidRPr="005A5907">
              <w:rPr>
                <w:rFonts w:eastAsia="Times-Roman"/>
                <w:lang w:eastAsia="en-US"/>
              </w:rPr>
              <w:t>Семейные фотоальбомы.</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 Любимые детские игрушки</w:t>
            </w:r>
          </w:p>
        </w:tc>
        <w:tc>
          <w:tcPr>
            <w:tcW w:w="3119" w:type="dxa"/>
            <w:gridSpan w:val="11"/>
          </w:tcPr>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1. Создание атмосферы семейного комфорта.</w:t>
            </w:r>
          </w:p>
          <w:p w:rsidR="00223C08" w:rsidRPr="0015237E" w:rsidRDefault="00223C08" w:rsidP="00FA6F32">
            <w:pPr>
              <w:autoSpaceDE w:val="0"/>
              <w:autoSpaceDN w:val="0"/>
              <w:adjustRightInd w:val="0"/>
              <w:rPr>
                <w:rFonts w:eastAsia="Times-Roman"/>
                <w:lang w:eastAsia="en-US"/>
              </w:rPr>
            </w:pPr>
            <w:r w:rsidRPr="0015237E">
              <w:rPr>
                <w:rFonts w:eastAsia="Times-Roman"/>
                <w:lang w:eastAsia="en-US"/>
              </w:rPr>
              <w:t>2. Возможность проведения в этой зоне «посиделок»</w:t>
            </w:r>
          </w:p>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с родителями, включение родителей в педпроцесс</w:t>
            </w:r>
          </w:p>
        </w:tc>
        <w:tc>
          <w:tcPr>
            <w:tcW w:w="2976" w:type="dxa"/>
            <w:gridSpan w:val="2"/>
          </w:tcPr>
          <w:p w:rsidR="00223C08" w:rsidRPr="0015237E" w:rsidRDefault="00223C08" w:rsidP="00FA6F32">
            <w:pPr>
              <w:autoSpaceDE w:val="0"/>
              <w:autoSpaceDN w:val="0"/>
              <w:adjustRightInd w:val="0"/>
              <w:rPr>
                <w:rFonts w:eastAsia="Times-Roman"/>
                <w:b/>
                <w:lang w:eastAsia="en-US"/>
              </w:rPr>
            </w:pPr>
            <w:r w:rsidRPr="0015237E">
              <w:rPr>
                <w:rFonts w:eastAsia="Times-Roman"/>
                <w:lang w:eastAsia="en-US"/>
              </w:rPr>
              <w:t>Различные виды совместной деятельности воспитывающих взрослых (педагогов, родителей) и детей: беседы, рассматривание альбомов, слушание музыки, рукоделие, чаепитие и пр.</w:t>
            </w:r>
          </w:p>
        </w:tc>
      </w:tr>
    </w:tbl>
    <w:p w:rsidR="0015237E" w:rsidRPr="0015237E" w:rsidRDefault="0015237E" w:rsidP="0015237E">
      <w:pPr>
        <w:autoSpaceDE w:val="0"/>
        <w:autoSpaceDN w:val="0"/>
        <w:adjustRightInd w:val="0"/>
        <w:rPr>
          <w:rFonts w:asciiTheme="minorHAnsi" w:eastAsia="Times-Roman" w:hAnsiTheme="minorHAnsi"/>
        </w:rPr>
      </w:pPr>
    </w:p>
    <w:p w:rsidR="00E849D3" w:rsidRDefault="00E849D3" w:rsidP="0015237E">
      <w:pPr>
        <w:autoSpaceDE w:val="0"/>
        <w:autoSpaceDN w:val="0"/>
        <w:adjustRightInd w:val="0"/>
        <w:rPr>
          <w:b/>
          <w:sz w:val="28"/>
        </w:rPr>
      </w:pPr>
    </w:p>
    <w:p w:rsidR="006D65C9" w:rsidRDefault="0089445C" w:rsidP="0015237E">
      <w:pPr>
        <w:autoSpaceDE w:val="0"/>
        <w:autoSpaceDN w:val="0"/>
        <w:adjustRightInd w:val="0"/>
        <w:rPr>
          <w:b/>
          <w:sz w:val="28"/>
        </w:rPr>
      </w:pPr>
      <w:r>
        <w:rPr>
          <w:b/>
          <w:sz w:val="28"/>
        </w:rPr>
        <w:t>3.3</w:t>
      </w:r>
      <w:r w:rsidR="00F9051D" w:rsidRPr="00F9051D">
        <w:rPr>
          <w:b/>
          <w:sz w:val="28"/>
        </w:rPr>
        <w:t>. Перечень основных методических пособий, обеспечив</w:t>
      </w:r>
      <w:r w:rsidR="00E303EF">
        <w:rPr>
          <w:b/>
          <w:sz w:val="28"/>
        </w:rPr>
        <w:t>ающих реализацию образовательной</w:t>
      </w:r>
      <w:r w:rsidR="00F9051D" w:rsidRPr="00F9051D">
        <w:rPr>
          <w:b/>
          <w:sz w:val="28"/>
        </w:rPr>
        <w:t xml:space="preserve"> деятельности</w:t>
      </w:r>
    </w:p>
    <w:p w:rsidR="00F9051D" w:rsidRDefault="00E303EF" w:rsidP="006D65C9">
      <w:pPr>
        <w:autoSpaceDE w:val="0"/>
        <w:autoSpaceDN w:val="0"/>
        <w:adjustRightInd w:val="0"/>
        <w:jc w:val="center"/>
        <w:rPr>
          <w:b/>
          <w:sz w:val="28"/>
        </w:rPr>
      </w:pPr>
      <w:r>
        <w:rPr>
          <w:b/>
          <w:sz w:val="28"/>
        </w:rPr>
        <w:t>(в р</w:t>
      </w:r>
      <w:r w:rsidR="005A1FB9">
        <w:rPr>
          <w:b/>
          <w:sz w:val="28"/>
        </w:rPr>
        <w:t>амках образовательных областей)</w:t>
      </w:r>
    </w:p>
    <w:p w:rsidR="00E303EF" w:rsidRDefault="00E303EF" w:rsidP="0015237E">
      <w:pPr>
        <w:autoSpaceDE w:val="0"/>
        <w:autoSpaceDN w:val="0"/>
        <w:adjustRightInd w:val="0"/>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83"/>
        <w:gridCol w:w="8471"/>
        <w:gridCol w:w="4712"/>
      </w:tblGrid>
      <w:tr w:rsidR="007F38E8" w:rsidRPr="0079526B" w:rsidTr="000B56FD">
        <w:trPr>
          <w:trHeight w:val="1154"/>
        </w:trPr>
        <w:tc>
          <w:tcPr>
            <w:tcW w:w="1985" w:type="dxa"/>
            <w:gridSpan w:val="2"/>
          </w:tcPr>
          <w:p w:rsidR="007F38E8" w:rsidRPr="0079526B" w:rsidRDefault="007F38E8" w:rsidP="007F38E8">
            <w:pPr>
              <w:rPr>
                <w:b/>
              </w:rPr>
            </w:pPr>
            <w:r w:rsidRPr="0079526B">
              <w:rPr>
                <w:b/>
              </w:rPr>
              <w:t>Наименование разделов, входящих в образовательные области</w:t>
            </w:r>
          </w:p>
        </w:tc>
        <w:tc>
          <w:tcPr>
            <w:tcW w:w="8471" w:type="dxa"/>
          </w:tcPr>
          <w:p w:rsidR="007F38E8" w:rsidRPr="0079526B" w:rsidRDefault="007F38E8" w:rsidP="007F38E8">
            <w:pPr>
              <w:ind w:right="-366"/>
              <w:jc w:val="center"/>
              <w:rPr>
                <w:b/>
              </w:rPr>
            </w:pPr>
            <w:r w:rsidRPr="0079526B">
              <w:rPr>
                <w:b/>
              </w:rPr>
              <w:t>Литература</w:t>
            </w:r>
          </w:p>
        </w:tc>
        <w:tc>
          <w:tcPr>
            <w:tcW w:w="4712" w:type="dxa"/>
          </w:tcPr>
          <w:p w:rsidR="007F38E8" w:rsidRPr="0079526B" w:rsidRDefault="007F38E8" w:rsidP="007F38E8">
            <w:pPr>
              <w:ind w:right="-366"/>
              <w:jc w:val="center"/>
              <w:rPr>
                <w:b/>
              </w:rPr>
            </w:pPr>
            <w:r w:rsidRPr="0079526B">
              <w:rPr>
                <w:b/>
              </w:rPr>
              <w:t>Картины (все наборы в</w:t>
            </w:r>
          </w:p>
          <w:p w:rsidR="007F38E8" w:rsidRPr="0079526B" w:rsidRDefault="007F38E8" w:rsidP="007F38E8">
            <w:pPr>
              <w:ind w:right="-366"/>
              <w:jc w:val="center"/>
              <w:rPr>
                <w:b/>
              </w:rPr>
            </w:pPr>
            <w:r w:rsidRPr="0079526B">
              <w:rPr>
                <w:b/>
              </w:rPr>
              <w:t>нескольких экземплярах)</w:t>
            </w:r>
          </w:p>
          <w:p w:rsidR="007F38E8" w:rsidRPr="0079526B" w:rsidRDefault="007F38E8" w:rsidP="007F38E8">
            <w:pPr>
              <w:ind w:right="-366"/>
              <w:jc w:val="center"/>
              <w:rPr>
                <w:b/>
              </w:rPr>
            </w:pPr>
            <w:r w:rsidRPr="0079526B">
              <w:rPr>
                <w:b/>
              </w:rPr>
              <w:t>Другие пособия</w:t>
            </w:r>
          </w:p>
        </w:tc>
      </w:tr>
      <w:tr w:rsidR="007F38E8" w:rsidRPr="0079526B" w:rsidTr="000B56FD">
        <w:tc>
          <w:tcPr>
            <w:tcW w:w="1985" w:type="dxa"/>
            <w:gridSpan w:val="2"/>
          </w:tcPr>
          <w:p w:rsidR="007F38E8" w:rsidRPr="0079526B" w:rsidRDefault="007F38E8" w:rsidP="007F38E8">
            <w:pPr>
              <w:jc w:val="center"/>
            </w:pPr>
            <w:r w:rsidRPr="0079526B">
              <w:t>1</w:t>
            </w:r>
          </w:p>
        </w:tc>
        <w:tc>
          <w:tcPr>
            <w:tcW w:w="8471" w:type="dxa"/>
          </w:tcPr>
          <w:p w:rsidR="007F38E8" w:rsidRPr="0079526B" w:rsidRDefault="007F38E8" w:rsidP="007F38E8">
            <w:pPr>
              <w:jc w:val="center"/>
            </w:pPr>
            <w:r w:rsidRPr="0079526B">
              <w:t>2</w:t>
            </w:r>
          </w:p>
        </w:tc>
        <w:tc>
          <w:tcPr>
            <w:tcW w:w="4712" w:type="dxa"/>
          </w:tcPr>
          <w:p w:rsidR="007F38E8" w:rsidRPr="0079526B" w:rsidRDefault="007F38E8" w:rsidP="007F38E8">
            <w:pPr>
              <w:jc w:val="center"/>
            </w:pPr>
            <w:r w:rsidRPr="0079526B">
              <w:t>3</w:t>
            </w:r>
          </w:p>
        </w:tc>
      </w:tr>
      <w:tr w:rsidR="007F38E8" w:rsidRPr="0079526B" w:rsidTr="0089198C">
        <w:tc>
          <w:tcPr>
            <w:tcW w:w="15168" w:type="dxa"/>
            <w:gridSpan w:val="4"/>
          </w:tcPr>
          <w:p w:rsidR="007F38E8" w:rsidRPr="0079526B" w:rsidRDefault="007F38E8" w:rsidP="007F38E8">
            <w:pPr>
              <w:ind w:right="20"/>
              <w:jc w:val="center"/>
              <w:rPr>
                <w:rFonts w:eastAsia="Calibri"/>
                <w:b/>
              </w:rPr>
            </w:pPr>
            <w:r w:rsidRPr="0079526B">
              <w:rPr>
                <w:rFonts w:eastAsia="Calibri"/>
                <w:b/>
                <w:spacing w:val="-4"/>
              </w:rPr>
              <w:t>Методическое сопровождение внутри образовательной области</w:t>
            </w:r>
          </w:p>
          <w:p w:rsidR="007F38E8" w:rsidRPr="0079526B" w:rsidRDefault="007F38E8" w:rsidP="007F38E8">
            <w:pPr>
              <w:jc w:val="center"/>
              <w:rPr>
                <w:b/>
              </w:rPr>
            </w:pPr>
            <w:r w:rsidRPr="0079526B">
              <w:rPr>
                <w:b/>
              </w:rPr>
              <w:t>«Познавательное развитие»</w:t>
            </w:r>
          </w:p>
        </w:tc>
      </w:tr>
      <w:tr w:rsidR="007F38E8" w:rsidRPr="0079526B" w:rsidTr="000B56FD">
        <w:trPr>
          <w:trHeight w:val="2569"/>
        </w:trPr>
        <w:tc>
          <w:tcPr>
            <w:tcW w:w="1985" w:type="dxa"/>
            <w:gridSpan w:val="2"/>
          </w:tcPr>
          <w:p w:rsidR="007F38E8" w:rsidRPr="0079526B" w:rsidRDefault="007F38E8" w:rsidP="007F38E8">
            <w:pPr>
              <w:rPr>
                <w:b/>
              </w:rPr>
            </w:pPr>
          </w:p>
          <w:p w:rsidR="007F38E8" w:rsidRPr="0079526B" w:rsidRDefault="007F38E8" w:rsidP="007F38E8">
            <w:pPr>
              <w:rPr>
                <w:rFonts w:eastAsia="Batang"/>
                <w:b/>
                <w:lang w:eastAsia="ko-KR"/>
              </w:rPr>
            </w:pPr>
            <w:r w:rsidRPr="0079526B">
              <w:rPr>
                <w:rFonts w:eastAsia="Calibri"/>
                <w:b/>
              </w:rPr>
              <w:t>«</w:t>
            </w:r>
            <w:r w:rsidRPr="0079526B">
              <w:rPr>
                <w:rFonts w:eastAsia="Batang"/>
                <w:b/>
                <w:lang w:eastAsia="ko-KR"/>
              </w:rPr>
              <w:t>Формирование целостной картины мира».</w:t>
            </w:r>
          </w:p>
          <w:p w:rsidR="007F38E8" w:rsidRPr="0079526B" w:rsidRDefault="007F38E8" w:rsidP="007F38E8">
            <w:pPr>
              <w:rPr>
                <w:rFonts w:eastAsia="Calibri"/>
                <w:b/>
              </w:rPr>
            </w:pPr>
          </w:p>
          <w:p w:rsidR="007F38E8" w:rsidRPr="0079526B" w:rsidRDefault="007F38E8" w:rsidP="007F38E8">
            <w:pPr>
              <w:rPr>
                <w:rFonts w:eastAsia="Calibri"/>
                <w:b/>
              </w:rPr>
            </w:pPr>
          </w:p>
          <w:p w:rsidR="007F38E8" w:rsidRPr="0079526B" w:rsidRDefault="007F38E8" w:rsidP="007F38E8"/>
        </w:tc>
        <w:tc>
          <w:tcPr>
            <w:tcW w:w="8471" w:type="dxa"/>
          </w:tcPr>
          <w:p w:rsidR="007F38E8" w:rsidRPr="0079526B" w:rsidRDefault="007F38E8" w:rsidP="007F38E8">
            <w:pPr>
              <w:rPr>
                <w:spacing w:val="-1"/>
              </w:rPr>
            </w:pPr>
            <w:r w:rsidRPr="0079526B">
              <w:t xml:space="preserve">-Соломенникова О. А.Занятия по </w:t>
            </w:r>
            <w:r w:rsidRPr="0079526B">
              <w:rPr>
                <w:spacing w:val="-3"/>
              </w:rPr>
              <w:t xml:space="preserve">формированию элементарных экологических </w:t>
            </w:r>
            <w:r>
              <w:t>представлений в первой</w:t>
            </w:r>
            <w:r w:rsidRPr="0079526B">
              <w:t xml:space="preserve"> младшей группе </w:t>
            </w:r>
            <w:r w:rsidRPr="0079526B">
              <w:rPr>
                <w:spacing w:val="-1"/>
              </w:rPr>
              <w:t>детского сада. (Мозаика - синтез, код 75190)</w:t>
            </w:r>
          </w:p>
          <w:p w:rsidR="007F38E8" w:rsidRPr="0079526B" w:rsidRDefault="007F38E8" w:rsidP="007F38E8">
            <w:pPr>
              <w:jc w:val="both"/>
            </w:pPr>
            <w:r w:rsidRPr="0079526B">
              <w:rPr>
                <w:spacing w:val="-1"/>
              </w:rPr>
              <w:t xml:space="preserve">Соломенникова О. </w:t>
            </w:r>
            <w:r w:rsidRPr="0079526B">
              <w:rPr>
                <w:spacing w:val="-1"/>
                <w:lang w:val="en-US"/>
              </w:rPr>
              <w:t>A</w:t>
            </w:r>
            <w:r w:rsidRPr="0079526B">
              <w:rPr>
                <w:spacing w:val="-1"/>
              </w:rPr>
              <w:t xml:space="preserve">. </w:t>
            </w:r>
            <w:r w:rsidRPr="0079526B">
              <w:rPr>
                <w:spacing w:val="-1"/>
                <w:lang w:val="en-US"/>
              </w:rPr>
              <w:t>CD</w:t>
            </w:r>
            <w:r w:rsidRPr="0079526B">
              <w:rPr>
                <w:spacing w:val="-1"/>
              </w:rPr>
              <w:t xml:space="preserve">. Ознакомление с </w:t>
            </w:r>
            <w:r w:rsidR="0052121D">
              <w:rPr>
                <w:spacing w:val="-4"/>
              </w:rPr>
              <w:t>природой в первой</w:t>
            </w:r>
            <w:r w:rsidRPr="0079526B">
              <w:rPr>
                <w:spacing w:val="-4"/>
              </w:rPr>
              <w:t xml:space="preserve"> младшей группе детского </w:t>
            </w:r>
            <w:r w:rsidRPr="0079526B">
              <w:rPr>
                <w:spacing w:val="-1"/>
              </w:rPr>
              <w:t>сада. (Мозаика - синтез, код 118309)</w:t>
            </w:r>
            <w:r w:rsidRPr="0079526B">
              <w:t xml:space="preserve"> 2014г.</w:t>
            </w:r>
          </w:p>
          <w:p w:rsidR="008718DB" w:rsidRDefault="007F38E8" w:rsidP="007F38E8">
            <w:r w:rsidRPr="0079526B">
              <w:t>-О. В.Дыбина «Занятия по ознакомлению с окружающим миром» М.: Мозайка-синтез» 2014г.</w:t>
            </w:r>
          </w:p>
          <w:p w:rsidR="008718DB" w:rsidRDefault="008718DB" w:rsidP="008718DB"/>
          <w:p w:rsidR="007F38E8" w:rsidRPr="008718DB" w:rsidRDefault="007F38E8" w:rsidP="008718DB"/>
        </w:tc>
        <w:tc>
          <w:tcPr>
            <w:tcW w:w="4712" w:type="dxa"/>
          </w:tcPr>
          <w:p w:rsidR="007F38E8" w:rsidRPr="0079526B" w:rsidRDefault="007F38E8" w:rsidP="007F38E8">
            <w:r w:rsidRPr="0079526B">
              <w:t>Картины, альбомы: природные стихии</w:t>
            </w:r>
          </w:p>
          <w:p w:rsidR="007F38E8" w:rsidRPr="0079526B" w:rsidRDefault="007F38E8" w:rsidP="007F38E8">
            <w:r w:rsidRPr="0079526B">
              <w:t>Животные тайги, холодных и жарких стран, домашние животные.</w:t>
            </w:r>
          </w:p>
          <w:p w:rsidR="007F38E8" w:rsidRPr="0079526B" w:rsidRDefault="007F38E8" w:rsidP="007F38E8">
            <w:r w:rsidRPr="0079526B">
              <w:t>Растения. Рыбы .</w:t>
            </w:r>
          </w:p>
          <w:p w:rsidR="007F38E8" w:rsidRPr="0079526B" w:rsidRDefault="007F38E8" w:rsidP="007F38E8">
            <w:r w:rsidRPr="0079526B">
              <w:t>Перелетные и зимующие птицы.Водоемы.</w:t>
            </w:r>
          </w:p>
          <w:p w:rsidR="007F38E8" w:rsidRPr="007F38E8" w:rsidRDefault="007F38E8" w:rsidP="007F38E8">
            <w:r>
              <w:t>Времена года.</w:t>
            </w:r>
          </w:p>
        </w:tc>
      </w:tr>
      <w:tr w:rsidR="007F38E8" w:rsidRPr="0079526B" w:rsidTr="000B56FD">
        <w:tc>
          <w:tcPr>
            <w:tcW w:w="1985" w:type="dxa"/>
            <w:gridSpan w:val="2"/>
          </w:tcPr>
          <w:p w:rsidR="007F38E8" w:rsidRPr="0079526B" w:rsidRDefault="007F38E8" w:rsidP="007F38E8">
            <w:pPr>
              <w:jc w:val="both"/>
              <w:rPr>
                <w:rFonts w:eastAsia="Batang"/>
                <w:b/>
                <w:lang w:eastAsia="ko-KR"/>
              </w:rPr>
            </w:pPr>
            <w:r w:rsidRPr="0079526B">
              <w:rPr>
                <w:b/>
              </w:rPr>
              <w:t>«</w:t>
            </w:r>
            <w:r w:rsidRPr="0079526B">
              <w:rPr>
                <w:rFonts w:eastAsia="Batang"/>
                <w:b/>
                <w:lang w:eastAsia="ko-KR"/>
              </w:rPr>
              <w:t>Математическое развитие»</w:t>
            </w:r>
          </w:p>
          <w:p w:rsidR="007F38E8" w:rsidRPr="0079526B" w:rsidRDefault="007F38E8" w:rsidP="007F38E8">
            <w:pPr>
              <w:rPr>
                <w:b/>
              </w:rPr>
            </w:pPr>
          </w:p>
          <w:p w:rsidR="007F38E8" w:rsidRPr="0079526B" w:rsidRDefault="007F38E8" w:rsidP="007F38E8"/>
        </w:tc>
        <w:tc>
          <w:tcPr>
            <w:tcW w:w="8471" w:type="dxa"/>
          </w:tcPr>
          <w:p w:rsidR="007F38E8" w:rsidRPr="0079526B" w:rsidRDefault="007F38E8" w:rsidP="007F38E8">
            <w:r w:rsidRPr="0079526B">
              <w:t xml:space="preserve">-Помораева И. А., Позина В. А. </w:t>
            </w:r>
            <w:r w:rsidRPr="0079526B">
              <w:rPr>
                <w:spacing w:val="-3"/>
              </w:rPr>
              <w:t xml:space="preserve">Формирование элементарных математических </w:t>
            </w:r>
            <w:r w:rsidR="0052121D">
              <w:rPr>
                <w:spacing w:val="-2"/>
              </w:rPr>
              <w:t>представлений. Сист. раб.в  первой</w:t>
            </w:r>
            <w:r w:rsidRPr="0079526B">
              <w:rPr>
                <w:spacing w:val="-2"/>
              </w:rPr>
              <w:t xml:space="preserve"> младшей гр. ДС </w:t>
            </w:r>
            <w:r w:rsidRPr="0079526B">
              <w:t>(Мозаика - синтез, код 115356) 2014г.</w:t>
            </w:r>
          </w:p>
          <w:p w:rsidR="007F38E8" w:rsidRPr="0079526B" w:rsidRDefault="007F38E8" w:rsidP="007F38E8"/>
        </w:tc>
        <w:tc>
          <w:tcPr>
            <w:tcW w:w="4712" w:type="dxa"/>
          </w:tcPr>
          <w:p w:rsidR="007F38E8" w:rsidRPr="0079526B" w:rsidRDefault="007F38E8" w:rsidP="007F38E8">
            <w:r w:rsidRPr="0079526B">
              <w:rPr>
                <w:b/>
              </w:rPr>
              <w:t xml:space="preserve">Таблицы </w:t>
            </w:r>
            <w:r w:rsidRPr="0079526B">
              <w:t>«Занимаемся математикой».</w:t>
            </w:r>
          </w:p>
          <w:p w:rsidR="007F38E8" w:rsidRPr="0079526B" w:rsidRDefault="007F38E8" w:rsidP="007F38E8">
            <w:r w:rsidRPr="0079526B">
              <w:rPr>
                <w:b/>
              </w:rPr>
              <w:t>Раздаточный</w:t>
            </w:r>
            <w:r w:rsidRPr="0079526B">
              <w:t xml:space="preserve"> дидактический материал по всем разделам ФЭМП – в (наборы геометрических фигур, цифры, счетные палочки)</w:t>
            </w:r>
          </w:p>
        </w:tc>
      </w:tr>
      <w:tr w:rsidR="007F38E8" w:rsidRPr="0079526B" w:rsidTr="0089198C">
        <w:tc>
          <w:tcPr>
            <w:tcW w:w="15168" w:type="dxa"/>
            <w:gridSpan w:val="4"/>
          </w:tcPr>
          <w:p w:rsidR="007F38E8" w:rsidRPr="0079526B" w:rsidRDefault="007F38E8" w:rsidP="007F38E8">
            <w:pPr>
              <w:ind w:right="20"/>
              <w:jc w:val="center"/>
              <w:rPr>
                <w:rFonts w:eastAsia="Calibri"/>
                <w:b/>
              </w:rPr>
            </w:pPr>
            <w:r w:rsidRPr="0079526B">
              <w:rPr>
                <w:rFonts w:eastAsia="Calibri"/>
                <w:b/>
                <w:spacing w:val="-4"/>
              </w:rPr>
              <w:t>Методическое сопровождение внутри образовательной области</w:t>
            </w:r>
          </w:p>
          <w:p w:rsidR="007F38E8" w:rsidRPr="0079526B" w:rsidRDefault="007F38E8" w:rsidP="007F38E8">
            <w:pPr>
              <w:jc w:val="center"/>
              <w:rPr>
                <w:b/>
              </w:rPr>
            </w:pPr>
            <w:r w:rsidRPr="0079526B">
              <w:rPr>
                <w:rFonts w:eastAsia="Calibri"/>
                <w:b/>
              </w:rPr>
              <w:t>«Речевое развитие»</w:t>
            </w:r>
          </w:p>
        </w:tc>
      </w:tr>
      <w:tr w:rsidR="007F38E8" w:rsidRPr="0079526B" w:rsidTr="000B56FD">
        <w:tc>
          <w:tcPr>
            <w:tcW w:w="1702" w:type="dxa"/>
          </w:tcPr>
          <w:p w:rsidR="007F38E8" w:rsidRPr="0079526B" w:rsidRDefault="007F38E8" w:rsidP="007F38E8">
            <w:pPr>
              <w:rPr>
                <w:b/>
              </w:rPr>
            </w:pPr>
            <w:r w:rsidRPr="0079526B">
              <w:rPr>
                <w:b/>
              </w:rPr>
              <w:t xml:space="preserve">Развитие речи </w:t>
            </w:r>
          </w:p>
        </w:tc>
        <w:tc>
          <w:tcPr>
            <w:tcW w:w="8754" w:type="dxa"/>
            <w:gridSpan w:val="2"/>
          </w:tcPr>
          <w:p w:rsidR="007F38E8" w:rsidRPr="0079526B" w:rsidRDefault="007F38E8" w:rsidP="007F38E8">
            <w:r w:rsidRPr="0079526B">
              <w:t>-В.В. Гербова «Занятия по</w:t>
            </w:r>
            <w:r>
              <w:t xml:space="preserve"> развитию речи в детском саду. 1</w:t>
            </w:r>
            <w:r w:rsidRPr="0079526B">
              <w:t xml:space="preserve"> младшая группа», М., Мозайка-синтез» 2014г</w:t>
            </w:r>
          </w:p>
          <w:p w:rsidR="007F38E8" w:rsidRPr="0079526B" w:rsidRDefault="007F38E8" w:rsidP="007F38E8"/>
        </w:tc>
        <w:tc>
          <w:tcPr>
            <w:tcW w:w="4712" w:type="dxa"/>
          </w:tcPr>
          <w:p w:rsidR="007F38E8" w:rsidRPr="0079526B" w:rsidRDefault="007F38E8" w:rsidP="007F38E8">
            <w:r w:rsidRPr="0079526B">
              <w:t xml:space="preserve">Сюжетные картины и картинки </w:t>
            </w:r>
            <w:r>
              <w:t>из серии "Мы играем"</w:t>
            </w:r>
            <w:r w:rsidRPr="0079526B">
              <w:t>.</w:t>
            </w:r>
          </w:p>
          <w:p w:rsidR="007F38E8" w:rsidRPr="0079526B" w:rsidRDefault="007F38E8" w:rsidP="007F38E8">
            <w:r w:rsidRPr="0079526B">
              <w:t xml:space="preserve">Кукольные театры </w:t>
            </w:r>
          </w:p>
        </w:tc>
      </w:tr>
      <w:tr w:rsidR="007F38E8" w:rsidRPr="0079526B" w:rsidTr="000B56FD">
        <w:trPr>
          <w:trHeight w:val="771"/>
        </w:trPr>
        <w:tc>
          <w:tcPr>
            <w:tcW w:w="1702" w:type="dxa"/>
          </w:tcPr>
          <w:p w:rsidR="007F38E8" w:rsidRPr="003373E6" w:rsidRDefault="007F38E8" w:rsidP="007F38E8">
            <w:pPr>
              <w:rPr>
                <w:b/>
              </w:rPr>
            </w:pPr>
            <w:r w:rsidRPr="003373E6">
              <w:rPr>
                <w:b/>
                <w:sz w:val="22"/>
              </w:rPr>
              <w:t>Чтение</w:t>
            </w:r>
          </w:p>
          <w:p w:rsidR="007F38E8" w:rsidRPr="0079526B" w:rsidRDefault="007F38E8" w:rsidP="007F38E8">
            <w:r w:rsidRPr="003373E6">
              <w:rPr>
                <w:b/>
                <w:sz w:val="22"/>
              </w:rPr>
              <w:t>художественной литературы</w:t>
            </w:r>
          </w:p>
        </w:tc>
        <w:tc>
          <w:tcPr>
            <w:tcW w:w="8754" w:type="dxa"/>
            <w:gridSpan w:val="2"/>
          </w:tcPr>
          <w:p w:rsidR="007F38E8" w:rsidRPr="0079526B" w:rsidRDefault="007F38E8" w:rsidP="007F38E8">
            <w:r w:rsidRPr="0079526B">
              <w:t>-«Хрестоматия для чтения</w:t>
            </w:r>
            <w:r>
              <w:t xml:space="preserve"> детям в детском саду и дома». 2-3</w:t>
            </w:r>
            <w:r w:rsidRPr="0079526B">
              <w:t xml:space="preserve"> лет. М. Мозаика-синтез, 2017. </w:t>
            </w:r>
          </w:p>
          <w:p w:rsidR="007F38E8" w:rsidRPr="0079526B" w:rsidRDefault="007F38E8" w:rsidP="007F38E8"/>
        </w:tc>
        <w:tc>
          <w:tcPr>
            <w:tcW w:w="4712" w:type="dxa"/>
          </w:tcPr>
          <w:p w:rsidR="007F38E8" w:rsidRPr="0079526B" w:rsidRDefault="007F38E8" w:rsidP="007F38E8">
            <w:r w:rsidRPr="0079526B">
              <w:t>Картины: русские народные сказки- 4 набора.Иллюстрации Васнецова, Чарушина.</w:t>
            </w:r>
          </w:p>
        </w:tc>
      </w:tr>
      <w:tr w:rsidR="007F38E8" w:rsidRPr="0079526B" w:rsidTr="0089198C">
        <w:tc>
          <w:tcPr>
            <w:tcW w:w="15168" w:type="dxa"/>
            <w:gridSpan w:val="4"/>
          </w:tcPr>
          <w:p w:rsidR="007F38E8" w:rsidRPr="0079526B" w:rsidRDefault="007F38E8" w:rsidP="007F38E8">
            <w:pPr>
              <w:ind w:right="20"/>
              <w:jc w:val="center"/>
              <w:rPr>
                <w:rFonts w:eastAsia="Calibri"/>
                <w:b/>
              </w:rPr>
            </w:pPr>
            <w:r w:rsidRPr="0079526B">
              <w:rPr>
                <w:rFonts w:eastAsia="Calibri"/>
                <w:b/>
                <w:spacing w:val="-4"/>
              </w:rPr>
              <w:t>Методическое сопровождение внутри образовательной области</w:t>
            </w:r>
          </w:p>
          <w:p w:rsidR="007F38E8" w:rsidRPr="0079526B" w:rsidRDefault="007F38E8" w:rsidP="007F38E8">
            <w:pPr>
              <w:jc w:val="center"/>
              <w:rPr>
                <w:b/>
              </w:rPr>
            </w:pPr>
            <w:r w:rsidRPr="0079526B">
              <w:rPr>
                <w:b/>
              </w:rPr>
              <w:t>«Художественно-эстетическое развитие»</w:t>
            </w:r>
          </w:p>
        </w:tc>
      </w:tr>
      <w:tr w:rsidR="007F38E8" w:rsidRPr="0079526B" w:rsidTr="000B56FD">
        <w:trPr>
          <w:trHeight w:val="1401"/>
        </w:trPr>
        <w:tc>
          <w:tcPr>
            <w:tcW w:w="1985" w:type="dxa"/>
            <w:gridSpan w:val="2"/>
          </w:tcPr>
          <w:p w:rsidR="007F38E8" w:rsidRPr="0079526B" w:rsidRDefault="007F38E8" w:rsidP="007F38E8">
            <w:pPr>
              <w:rPr>
                <w:b/>
              </w:rPr>
            </w:pPr>
            <w:r w:rsidRPr="0079526B">
              <w:rPr>
                <w:b/>
              </w:rPr>
              <w:t>Художественное творчество</w:t>
            </w:r>
          </w:p>
          <w:p w:rsidR="007F38E8" w:rsidRPr="0079526B" w:rsidRDefault="007F38E8" w:rsidP="007F38E8">
            <w:pPr>
              <w:rPr>
                <w:b/>
              </w:rPr>
            </w:pPr>
            <w:r w:rsidRPr="0079526B">
              <w:rPr>
                <w:b/>
              </w:rPr>
              <w:t xml:space="preserve">Рисование </w:t>
            </w:r>
          </w:p>
          <w:p w:rsidR="007F38E8" w:rsidRPr="0079526B" w:rsidRDefault="007F38E8" w:rsidP="007F38E8">
            <w:pPr>
              <w:rPr>
                <w:b/>
              </w:rPr>
            </w:pPr>
            <w:r w:rsidRPr="0079526B">
              <w:rPr>
                <w:b/>
              </w:rPr>
              <w:t>Лепка Аппликация</w:t>
            </w:r>
          </w:p>
        </w:tc>
        <w:tc>
          <w:tcPr>
            <w:tcW w:w="8471" w:type="dxa"/>
          </w:tcPr>
          <w:p w:rsidR="007F38E8" w:rsidRPr="0079526B" w:rsidRDefault="007F38E8" w:rsidP="007F38E8">
            <w:pPr>
              <w:autoSpaceDE w:val="0"/>
              <w:autoSpaceDN w:val="0"/>
              <w:adjustRightInd w:val="0"/>
            </w:pPr>
            <w:r w:rsidRPr="0079526B">
              <w:t>- И.А.Лыкова, «Изобразител</w:t>
            </w:r>
            <w:r>
              <w:t>ьная деятельность с детьми 2-3 лет</w:t>
            </w:r>
            <w:r w:rsidRPr="0079526B">
              <w:t>», М.2014.</w:t>
            </w:r>
          </w:p>
          <w:p w:rsidR="007F38E8" w:rsidRPr="0079526B" w:rsidRDefault="007F38E8" w:rsidP="007F38E8"/>
          <w:p w:rsidR="007F38E8" w:rsidRPr="0079526B" w:rsidRDefault="007F38E8" w:rsidP="007F38E8"/>
        </w:tc>
        <w:tc>
          <w:tcPr>
            <w:tcW w:w="4712" w:type="dxa"/>
          </w:tcPr>
          <w:p w:rsidR="007F38E8" w:rsidRPr="0079526B" w:rsidRDefault="007F38E8" w:rsidP="007F38E8">
            <w:r w:rsidRPr="0079526B">
              <w:t>Набор пред</w:t>
            </w:r>
            <w:r>
              <w:t>метов по разным росписям (народные расписные игрушки, матрешки).</w:t>
            </w:r>
          </w:p>
          <w:p w:rsidR="007F38E8" w:rsidRPr="0079526B" w:rsidRDefault="007F38E8" w:rsidP="007F38E8">
            <w:r w:rsidRPr="0079526B">
              <w:t xml:space="preserve">Альбомы: «Русские национальные традиционные росписи» </w:t>
            </w:r>
          </w:p>
          <w:p w:rsidR="007F38E8" w:rsidRPr="0079526B" w:rsidRDefault="007F38E8" w:rsidP="007F38E8">
            <w:r w:rsidRPr="0079526B">
              <w:t>Материалы и пособия для рисования</w:t>
            </w:r>
            <w:r>
              <w:t>.</w:t>
            </w:r>
          </w:p>
        </w:tc>
      </w:tr>
      <w:tr w:rsidR="007F38E8" w:rsidRPr="0079526B" w:rsidTr="000B56FD">
        <w:trPr>
          <w:trHeight w:val="1795"/>
        </w:trPr>
        <w:tc>
          <w:tcPr>
            <w:tcW w:w="1985" w:type="dxa"/>
            <w:gridSpan w:val="2"/>
          </w:tcPr>
          <w:p w:rsidR="007F38E8" w:rsidRPr="0079526B" w:rsidRDefault="007F38E8" w:rsidP="007F38E8"/>
          <w:p w:rsidR="007F38E8" w:rsidRPr="0079526B" w:rsidRDefault="007F38E8" w:rsidP="007F38E8">
            <w:pPr>
              <w:rPr>
                <w:b/>
              </w:rPr>
            </w:pPr>
            <w:r w:rsidRPr="0079526B">
              <w:rPr>
                <w:b/>
              </w:rPr>
              <w:t>Конструирование.  Ручной труд</w:t>
            </w:r>
          </w:p>
        </w:tc>
        <w:tc>
          <w:tcPr>
            <w:tcW w:w="8471" w:type="dxa"/>
          </w:tcPr>
          <w:p w:rsidR="007F38E8" w:rsidRPr="0079526B" w:rsidRDefault="007F38E8" w:rsidP="003373E6">
            <w:pPr>
              <w:jc w:val="both"/>
            </w:pPr>
            <w:r w:rsidRPr="0079526B">
              <w:rPr>
                <w:i/>
              </w:rPr>
              <w:t>-</w:t>
            </w:r>
            <w:r w:rsidRPr="0079526B">
              <w:rPr>
                <w:spacing w:val="-1"/>
              </w:rPr>
              <w:t>Куцакова Л. В. ПР Конструирование из строительного мат</w:t>
            </w:r>
            <w:r w:rsidR="003373E6">
              <w:rPr>
                <w:spacing w:val="-1"/>
              </w:rPr>
              <w:t>ериала. Система работы в первой</w:t>
            </w:r>
            <w:r w:rsidRPr="0079526B">
              <w:rPr>
                <w:spacing w:val="-1"/>
              </w:rPr>
              <w:t xml:space="preserve"> младшей</w:t>
            </w:r>
            <w:r w:rsidRPr="0079526B">
              <w:rPr>
                <w:spacing w:val="-2"/>
              </w:rPr>
              <w:t xml:space="preserve"> группе (Мозаика - синтез, код 118308)</w:t>
            </w:r>
            <w:r w:rsidRPr="0079526B">
              <w:t xml:space="preserve"> 2014г</w:t>
            </w:r>
            <w:r w:rsidR="003373E6">
              <w:t>.</w:t>
            </w:r>
          </w:p>
        </w:tc>
        <w:tc>
          <w:tcPr>
            <w:tcW w:w="4712" w:type="dxa"/>
          </w:tcPr>
          <w:p w:rsidR="003373E6" w:rsidRPr="003373E6" w:rsidRDefault="007F38E8" w:rsidP="007F38E8">
            <w:r w:rsidRPr="003373E6">
              <w:rPr>
                <w:sz w:val="22"/>
              </w:rPr>
              <w:t>Набор народных игрушек</w:t>
            </w:r>
          </w:p>
          <w:p w:rsidR="007F38E8" w:rsidRPr="003373E6" w:rsidRDefault="007F38E8" w:rsidP="007F38E8">
            <w:r w:rsidRPr="003373E6">
              <w:rPr>
                <w:sz w:val="22"/>
              </w:rPr>
              <w:t xml:space="preserve"> ( дымковская, калининская и другие). Материалы и пособия для лепки. Наборы деревянного конструктора – 12 коробок.</w:t>
            </w:r>
          </w:p>
          <w:p w:rsidR="007F38E8" w:rsidRPr="003373E6" w:rsidRDefault="007F38E8" w:rsidP="007F38E8">
            <w:r w:rsidRPr="003373E6">
              <w:rPr>
                <w:sz w:val="22"/>
              </w:rPr>
              <w:t xml:space="preserve">Наборы мягкого конструктора </w:t>
            </w:r>
          </w:p>
          <w:p w:rsidR="003373E6" w:rsidRPr="0079526B" w:rsidRDefault="007F38E8" w:rsidP="007F38E8">
            <w:r w:rsidRPr="003373E6">
              <w:rPr>
                <w:sz w:val="22"/>
              </w:rPr>
              <w:t>Крупный строительный материал (деревянный и пластиковый).</w:t>
            </w:r>
          </w:p>
        </w:tc>
      </w:tr>
      <w:tr w:rsidR="007F38E8" w:rsidRPr="0079526B" w:rsidTr="0089198C">
        <w:trPr>
          <w:trHeight w:val="77"/>
        </w:trPr>
        <w:tc>
          <w:tcPr>
            <w:tcW w:w="15168" w:type="dxa"/>
            <w:gridSpan w:val="4"/>
            <w:tcBorders>
              <w:top w:val="single" w:sz="4" w:space="0" w:color="auto"/>
              <w:left w:val="single" w:sz="4" w:space="0" w:color="auto"/>
              <w:bottom w:val="nil"/>
            </w:tcBorders>
          </w:tcPr>
          <w:p w:rsidR="007F38E8" w:rsidRPr="0079526B" w:rsidRDefault="007F38E8" w:rsidP="007F38E8">
            <w:pPr>
              <w:ind w:right="20"/>
              <w:jc w:val="center"/>
              <w:rPr>
                <w:rFonts w:eastAsia="Calibri"/>
                <w:b/>
              </w:rPr>
            </w:pPr>
            <w:r w:rsidRPr="0079526B">
              <w:rPr>
                <w:rFonts w:eastAsia="Calibri"/>
                <w:b/>
                <w:spacing w:val="-4"/>
              </w:rPr>
              <w:lastRenderedPageBreak/>
              <w:t>Методическое сопровождение внутри образовательной области</w:t>
            </w:r>
          </w:p>
          <w:p w:rsidR="007F38E8" w:rsidRPr="0079526B" w:rsidRDefault="007F38E8" w:rsidP="007F38E8">
            <w:pPr>
              <w:jc w:val="center"/>
            </w:pPr>
            <w:r w:rsidRPr="0079526B">
              <w:rPr>
                <w:b/>
              </w:rPr>
              <w:t>«Физическое развитие»</w:t>
            </w:r>
          </w:p>
        </w:tc>
      </w:tr>
      <w:tr w:rsidR="007F38E8" w:rsidRPr="0079526B" w:rsidTr="000B56FD">
        <w:trPr>
          <w:trHeight w:val="2839"/>
        </w:trPr>
        <w:tc>
          <w:tcPr>
            <w:tcW w:w="1985" w:type="dxa"/>
            <w:gridSpan w:val="2"/>
            <w:tcBorders>
              <w:top w:val="single" w:sz="4" w:space="0" w:color="auto"/>
              <w:left w:val="single" w:sz="4" w:space="0" w:color="auto"/>
              <w:bottom w:val="nil"/>
            </w:tcBorders>
          </w:tcPr>
          <w:p w:rsidR="007F38E8" w:rsidRPr="0079526B" w:rsidRDefault="007F38E8" w:rsidP="007F38E8">
            <w:pPr>
              <w:rPr>
                <w:b/>
              </w:rPr>
            </w:pPr>
            <w:r w:rsidRPr="0079526B">
              <w:rPr>
                <w:b/>
              </w:rPr>
              <w:t>«Физическая культура»</w:t>
            </w:r>
          </w:p>
          <w:p w:rsidR="007F38E8" w:rsidRPr="0079526B" w:rsidRDefault="007F38E8" w:rsidP="007F38E8">
            <w:pPr>
              <w:rPr>
                <w:b/>
              </w:rPr>
            </w:pPr>
          </w:p>
          <w:p w:rsidR="007F38E8" w:rsidRPr="0079526B" w:rsidRDefault="007F38E8" w:rsidP="007F38E8">
            <w:pPr>
              <w:jc w:val="both"/>
              <w:rPr>
                <w:b/>
                <w:spacing w:val="-1"/>
              </w:rPr>
            </w:pPr>
            <w:r w:rsidRPr="0079526B">
              <w:rPr>
                <w:b/>
                <w:spacing w:val="-1"/>
              </w:rPr>
              <w:t>«Здоровье»</w:t>
            </w:r>
          </w:p>
          <w:p w:rsidR="007F38E8" w:rsidRPr="0079526B" w:rsidRDefault="007F38E8" w:rsidP="007F38E8"/>
        </w:tc>
        <w:tc>
          <w:tcPr>
            <w:tcW w:w="8471" w:type="dxa"/>
            <w:tcBorders>
              <w:top w:val="single" w:sz="4" w:space="0" w:color="auto"/>
              <w:left w:val="single" w:sz="4" w:space="0" w:color="auto"/>
              <w:bottom w:val="nil"/>
            </w:tcBorders>
          </w:tcPr>
          <w:p w:rsidR="007F38E8" w:rsidRPr="0079526B" w:rsidRDefault="007F38E8" w:rsidP="007F38E8">
            <w:r w:rsidRPr="0079526B">
              <w:rPr>
                <w:spacing w:val="-3"/>
              </w:rPr>
              <w:t xml:space="preserve">-Пензулаева. С.К. </w:t>
            </w:r>
            <w:r w:rsidR="003373E6">
              <w:rPr>
                <w:spacing w:val="-2"/>
              </w:rPr>
              <w:t>Физкультурные занятия с детьми 2-3</w:t>
            </w:r>
            <w:r w:rsidR="0052121D">
              <w:rPr>
                <w:spacing w:val="-2"/>
              </w:rPr>
              <w:t xml:space="preserve"> лет. Первая</w:t>
            </w:r>
            <w:r w:rsidRPr="0079526B">
              <w:rPr>
                <w:spacing w:val="-2"/>
              </w:rPr>
              <w:t xml:space="preserve"> младшая группа. Работаем по </w:t>
            </w:r>
            <w:r w:rsidRPr="0079526B">
              <w:rPr>
                <w:spacing w:val="-3"/>
              </w:rPr>
              <w:t xml:space="preserve">программе (Мозаика - синтез, </w:t>
            </w:r>
            <w:r w:rsidRPr="0079526B">
              <w:t>код 83111). 2014г.</w:t>
            </w:r>
          </w:p>
          <w:p w:rsidR="007F38E8" w:rsidRPr="0079526B" w:rsidRDefault="007F38E8" w:rsidP="007F38E8">
            <w:r w:rsidRPr="0079526B">
              <w:t>-Л.И.Пензулаева «Физкультурные занятия в детском саду» М.: Мозайка-синтез» 2014 г.</w:t>
            </w:r>
          </w:p>
          <w:p w:rsidR="007F38E8" w:rsidRPr="0079526B" w:rsidRDefault="007F38E8" w:rsidP="007F38E8">
            <w:r w:rsidRPr="0079526B">
              <w:t>- Н.В.Полтавцева, М.Ю.Стожарова.«Приобщаем дошкольников к здоровому образу жизни», М.2014г.</w:t>
            </w:r>
          </w:p>
          <w:p w:rsidR="007F38E8" w:rsidRPr="0079526B" w:rsidRDefault="007F38E8" w:rsidP="007F38E8">
            <w:pPr>
              <w:rPr>
                <w:color w:val="000000"/>
                <w:spacing w:val="-2"/>
                <w:shd w:val="clear" w:color="auto" w:fill="FFFFFF"/>
              </w:rPr>
            </w:pPr>
            <w:r w:rsidRPr="0079526B">
              <w:rPr>
                <w:color w:val="000000"/>
                <w:spacing w:val="-2"/>
                <w:shd w:val="clear" w:color="auto" w:fill="FFFFFF"/>
              </w:rPr>
              <w:t>- Кравченко И.В.</w:t>
            </w:r>
            <w:r w:rsidRPr="0079526B">
              <w:rPr>
                <w:color w:val="000000"/>
                <w:spacing w:val="-1"/>
              </w:rPr>
              <w:t xml:space="preserve">- </w:t>
            </w:r>
            <w:r w:rsidRPr="0079526B">
              <w:rPr>
                <w:color w:val="000000"/>
                <w:spacing w:val="-2"/>
                <w:shd w:val="clear" w:color="auto" w:fill="FFFFFF"/>
              </w:rPr>
              <w:t>Прогулки в</w:t>
            </w:r>
            <w:r w:rsidR="0052121D">
              <w:rPr>
                <w:color w:val="000000"/>
                <w:spacing w:val="-2"/>
                <w:shd w:val="clear" w:color="auto" w:fill="FFFFFF"/>
              </w:rPr>
              <w:t xml:space="preserve"> детском саду. Младшая  группа</w:t>
            </w:r>
            <w:r w:rsidRPr="0079526B">
              <w:rPr>
                <w:color w:val="000000"/>
                <w:spacing w:val="-2"/>
                <w:shd w:val="clear" w:color="auto" w:fill="FFFFFF"/>
              </w:rPr>
              <w:t>: Метод, пособие</w:t>
            </w:r>
            <w:r w:rsidRPr="0079526B">
              <w:rPr>
                <w:color w:val="000000"/>
                <w:spacing w:val="-1"/>
              </w:rPr>
              <w:t xml:space="preserve">. </w:t>
            </w:r>
            <w:r w:rsidRPr="0079526B">
              <w:rPr>
                <w:color w:val="000000"/>
                <w:spacing w:val="-2"/>
                <w:shd w:val="clear" w:color="auto" w:fill="FFFFFF"/>
              </w:rPr>
              <w:t>М.: ТЦ Сфера</w:t>
            </w:r>
            <w:r w:rsidRPr="0079526B">
              <w:rPr>
                <w:color w:val="000000"/>
                <w:spacing w:val="-1"/>
              </w:rPr>
              <w:t xml:space="preserve">. </w:t>
            </w:r>
            <w:r w:rsidRPr="0079526B">
              <w:rPr>
                <w:color w:val="000000"/>
                <w:spacing w:val="-2"/>
                <w:shd w:val="clear" w:color="auto" w:fill="FFFFFF"/>
              </w:rPr>
              <w:t>2013</w:t>
            </w:r>
          </w:p>
          <w:p w:rsidR="007F38E8" w:rsidRPr="0079526B" w:rsidRDefault="007F38E8" w:rsidP="007F38E8">
            <w:pPr>
              <w:rPr>
                <w:color w:val="000000"/>
                <w:spacing w:val="-2"/>
                <w:shd w:val="clear" w:color="auto" w:fill="FFFFFF"/>
              </w:rPr>
            </w:pPr>
            <w:r w:rsidRPr="0079526B">
              <w:rPr>
                <w:color w:val="000000"/>
                <w:spacing w:val="-2"/>
                <w:shd w:val="clear" w:color="auto" w:fill="FFFFFF"/>
              </w:rPr>
              <w:t>- Полтавцева Н.В. и др.Приобщаем дошкольников к здо</w:t>
            </w:r>
            <w:r w:rsidRPr="0079526B">
              <w:rPr>
                <w:color w:val="000000"/>
                <w:spacing w:val="-2"/>
                <w:shd w:val="clear" w:color="auto" w:fill="FFFFFF"/>
              </w:rPr>
              <w:softHyphen/>
              <w:t>ровому образу жизни</w:t>
            </w:r>
            <w:r w:rsidRPr="0079526B">
              <w:rPr>
                <w:color w:val="000000"/>
                <w:spacing w:val="-1"/>
              </w:rPr>
              <w:t xml:space="preserve">. </w:t>
            </w:r>
            <w:r w:rsidRPr="0079526B">
              <w:rPr>
                <w:color w:val="000000"/>
                <w:spacing w:val="-2"/>
                <w:shd w:val="clear" w:color="auto" w:fill="FFFFFF"/>
              </w:rPr>
              <w:t>М.:ТЦ Сфера</w:t>
            </w:r>
            <w:r w:rsidRPr="0079526B">
              <w:rPr>
                <w:color w:val="000000"/>
                <w:spacing w:val="-1"/>
              </w:rPr>
              <w:t xml:space="preserve">. </w:t>
            </w:r>
            <w:r w:rsidRPr="0079526B">
              <w:rPr>
                <w:color w:val="000000"/>
                <w:spacing w:val="-2"/>
                <w:shd w:val="clear" w:color="auto" w:fill="FFFFFF"/>
              </w:rPr>
              <w:t>2014.</w:t>
            </w:r>
          </w:p>
        </w:tc>
        <w:tc>
          <w:tcPr>
            <w:tcW w:w="4712" w:type="dxa"/>
            <w:tcBorders>
              <w:top w:val="single" w:sz="4" w:space="0" w:color="auto"/>
              <w:left w:val="single" w:sz="4" w:space="0" w:color="auto"/>
              <w:bottom w:val="nil"/>
            </w:tcBorders>
          </w:tcPr>
          <w:p w:rsidR="007F38E8" w:rsidRPr="0079526B" w:rsidRDefault="007F38E8" w:rsidP="007F38E8">
            <w:r w:rsidRPr="0079526B">
              <w:t>Комплект кар</w:t>
            </w:r>
            <w:r w:rsidR="003373E6">
              <w:t xml:space="preserve">тинок -умывальные принадлежности, </w:t>
            </w:r>
            <w:r w:rsidR="00184B27">
              <w:t>детский сад, игрушки, альбом – «Зимние забавы</w:t>
            </w:r>
            <w:r w:rsidR="003373E6">
              <w:t xml:space="preserve">». </w:t>
            </w:r>
          </w:p>
          <w:p w:rsidR="007F38E8" w:rsidRPr="0079526B" w:rsidRDefault="007F38E8" w:rsidP="007F38E8"/>
          <w:p w:rsidR="007F38E8" w:rsidRPr="0079526B" w:rsidRDefault="007F38E8" w:rsidP="007F38E8"/>
          <w:p w:rsidR="007F38E8" w:rsidRPr="0079526B" w:rsidRDefault="007F38E8" w:rsidP="007F38E8"/>
          <w:p w:rsidR="007F38E8" w:rsidRPr="0079526B" w:rsidRDefault="007F38E8" w:rsidP="007F38E8"/>
          <w:p w:rsidR="007F38E8" w:rsidRPr="0079526B" w:rsidRDefault="007F38E8" w:rsidP="007F38E8"/>
          <w:p w:rsidR="007F38E8" w:rsidRPr="0079526B" w:rsidRDefault="007F38E8" w:rsidP="007F38E8"/>
          <w:p w:rsidR="007F38E8" w:rsidRPr="0079526B" w:rsidRDefault="007F38E8" w:rsidP="007F38E8"/>
        </w:tc>
      </w:tr>
      <w:tr w:rsidR="007F38E8" w:rsidRPr="0079526B" w:rsidTr="0089198C">
        <w:tc>
          <w:tcPr>
            <w:tcW w:w="15168" w:type="dxa"/>
            <w:gridSpan w:val="4"/>
          </w:tcPr>
          <w:p w:rsidR="007F38E8" w:rsidRPr="0079526B" w:rsidRDefault="007F38E8" w:rsidP="007F38E8">
            <w:pPr>
              <w:ind w:right="20"/>
              <w:jc w:val="center"/>
              <w:rPr>
                <w:rFonts w:eastAsia="Calibri"/>
                <w:b/>
              </w:rPr>
            </w:pPr>
            <w:r w:rsidRPr="0079526B">
              <w:rPr>
                <w:rFonts w:eastAsia="Calibri"/>
                <w:b/>
                <w:spacing w:val="-4"/>
              </w:rPr>
              <w:t>Методическое сопровождение внутри образовательной области</w:t>
            </w:r>
          </w:p>
          <w:p w:rsidR="007F38E8" w:rsidRPr="0079526B" w:rsidRDefault="007F38E8" w:rsidP="007F38E8">
            <w:pPr>
              <w:jc w:val="center"/>
            </w:pPr>
            <w:r w:rsidRPr="0079526B">
              <w:rPr>
                <w:b/>
                <w:spacing w:val="-4"/>
              </w:rPr>
              <w:t>«Социально-коммуникативноераз</w:t>
            </w:r>
            <w:r w:rsidRPr="0079526B">
              <w:rPr>
                <w:b/>
                <w:spacing w:val="-4"/>
              </w:rPr>
              <w:softHyphen/>
              <w:t>витие»</w:t>
            </w:r>
          </w:p>
        </w:tc>
      </w:tr>
      <w:tr w:rsidR="007F38E8" w:rsidRPr="0079526B" w:rsidTr="000B56FD">
        <w:tc>
          <w:tcPr>
            <w:tcW w:w="1985" w:type="dxa"/>
            <w:gridSpan w:val="2"/>
          </w:tcPr>
          <w:p w:rsidR="007F38E8" w:rsidRPr="0079526B" w:rsidRDefault="007F38E8" w:rsidP="007F38E8">
            <w:pPr>
              <w:rPr>
                <w:b/>
              </w:rPr>
            </w:pPr>
            <w:r w:rsidRPr="0079526B">
              <w:rPr>
                <w:b/>
              </w:rPr>
              <w:t xml:space="preserve">Социализация </w:t>
            </w:r>
          </w:p>
          <w:p w:rsidR="007F38E8" w:rsidRPr="0079526B" w:rsidRDefault="007F38E8" w:rsidP="007F38E8">
            <w:pPr>
              <w:rPr>
                <w:b/>
              </w:rPr>
            </w:pPr>
            <w:r w:rsidRPr="0079526B">
              <w:rPr>
                <w:b/>
              </w:rPr>
              <w:t>Труд</w:t>
            </w:r>
          </w:p>
          <w:p w:rsidR="007F38E8" w:rsidRPr="0079526B" w:rsidRDefault="007F38E8" w:rsidP="007F38E8">
            <w:pPr>
              <w:rPr>
                <w:b/>
              </w:rPr>
            </w:pPr>
            <w:r w:rsidRPr="0079526B">
              <w:rPr>
                <w:b/>
              </w:rPr>
              <w:t>Безопасность</w:t>
            </w:r>
          </w:p>
        </w:tc>
        <w:tc>
          <w:tcPr>
            <w:tcW w:w="8471" w:type="dxa"/>
          </w:tcPr>
          <w:p w:rsidR="007F38E8" w:rsidRPr="0079526B" w:rsidRDefault="007F38E8" w:rsidP="007F38E8">
            <w:r w:rsidRPr="0079526B">
              <w:t xml:space="preserve">-Дыбина О. В. «Ознакомление с </w:t>
            </w:r>
            <w:r w:rsidRPr="0079526B">
              <w:rPr>
                <w:spacing w:val="-2"/>
              </w:rPr>
              <w:t xml:space="preserve">предметным и социальным окружением. </w:t>
            </w:r>
            <w:r w:rsidR="005D2B74">
              <w:rPr>
                <w:spacing w:val="-3"/>
              </w:rPr>
              <w:t>Система работы в первой</w:t>
            </w:r>
            <w:r w:rsidRPr="0079526B">
              <w:rPr>
                <w:spacing w:val="-3"/>
              </w:rPr>
              <w:t xml:space="preserve"> младшей  </w:t>
            </w:r>
            <w:r w:rsidRPr="0079526B">
              <w:rPr>
                <w:spacing w:val="-1"/>
              </w:rPr>
              <w:t xml:space="preserve">группе детского сада» (Мозаика - синтез, код </w:t>
            </w:r>
            <w:r w:rsidRPr="0079526B">
              <w:t>113664). 2014г.</w:t>
            </w:r>
          </w:p>
          <w:p w:rsidR="007F38E8" w:rsidRPr="0079526B" w:rsidRDefault="007F38E8" w:rsidP="007F38E8">
            <w:r w:rsidRPr="0079526B">
              <w:t>- Программа по формированию у детей дошкольного возраста навыков безопасного поведения на дороге  «Школа ПДДшек», Р.П. Комлева, 2014 г.</w:t>
            </w:r>
          </w:p>
          <w:p w:rsidR="007F38E8" w:rsidRPr="0079526B" w:rsidRDefault="007F38E8" w:rsidP="007F38E8">
            <w:r w:rsidRPr="0079526B">
              <w:t>- Программа для детей дошкольного возраста «Знакомство с родным городом», 2017 г., Р.П. Комлева.</w:t>
            </w:r>
          </w:p>
        </w:tc>
        <w:tc>
          <w:tcPr>
            <w:tcW w:w="4712" w:type="dxa"/>
          </w:tcPr>
          <w:p w:rsidR="005D2B74" w:rsidRDefault="005D2B74" w:rsidP="007F38E8">
            <w:r>
              <w:t xml:space="preserve">Альбомы:  Какие бывают дома. Семья. 8 Марта. </w:t>
            </w:r>
          </w:p>
          <w:p w:rsidR="007F38E8" w:rsidRPr="0079526B" w:rsidRDefault="005D2B74" w:rsidP="007F38E8">
            <w:r>
              <w:t>Посуда. Мебель.</w:t>
            </w:r>
          </w:p>
          <w:p w:rsidR="007F38E8" w:rsidRPr="0079526B" w:rsidRDefault="007F38E8" w:rsidP="007F38E8"/>
        </w:tc>
      </w:tr>
      <w:tr w:rsidR="007F38E8" w:rsidRPr="0079526B" w:rsidTr="000B56FD">
        <w:tc>
          <w:tcPr>
            <w:tcW w:w="1985" w:type="dxa"/>
            <w:gridSpan w:val="2"/>
          </w:tcPr>
          <w:p w:rsidR="007F38E8" w:rsidRPr="0079526B" w:rsidRDefault="007F38E8" w:rsidP="007F38E8">
            <w:pPr>
              <w:rPr>
                <w:b/>
              </w:rPr>
            </w:pPr>
            <w:r w:rsidRPr="0079526B">
              <w:rPr>
                <w:b/>
              </w:rPr>
              <w:t>Игровая деятельность</w:t>
            </w:r>
          </w:p>
        </w:tc>
        <w:tc>
          <w:tcPr>
            <w:tcW w:w="8471" w:type="dxa"/>
          </w:tcPr>
          <w:p w:rsidR="007F38E8" w:rsidRPr="0079526B" w:rsidRDefault="007F38E8" w:rsidP="007F38E8">
            <w:pPr>
              <w:rPr>
                <w:spacing w:val="-2"/>
              </w:rPr>
            </w:pPr>
            <w:r w:rsidRPr="0079526B">
              <w:rPr>
                <w:spacing w:val="-1"/>
              </w:rPr>
              <w:t xml:space="preserve">-Губанова. </w:t>
            </w:r>
            <w:r w:rsidRPr="0079526B">
              <w:rPr>
                <w:spacing w:val="-4"/>
              </w:rPr>
              <w:t xml:space="preserve"> Развитие игровой деятельности. Система </w:t>
            </w:r>
            <w:r w:rsidR="005D2B74">
              <w:rPr>
                <w:spacing w:val="-2"/>
              </w:rPr>
              <w:t>работы в первой</w:t>
            </w:r>
            <w:r w:rsidRPr="0079526B">
              <w:rPr>
                <w:spacing w:val="-2"/>
              </w:rPr>
              <w:t xml:space="preserve"> младшей гр. детского </w:t>
            </w:r>
            <w:r w:rsidR="00E7528B">
              <w:rPr>
                <w:spacing w:val="-1"/>
              </w:rPr>
              <w:t xml:space="preserve">сада. </w:t>
            </w:r>
            <w:r w:rsidRPr="0079526B">
              <w:rPr>
                <w:spacing w:val="-1"/>
              </w:rPr>
              <w:t xml:space="preserve"> (Мозаика - синтез</w:t>
            </w:r>
            <w:r w:rsidRPr="0079526B">
              <w:t>) 2014г.</w:t>
            </w:r>
          </w:p>
          <w:p w:rsidR="007F38E8" w:rsidRPr="0079526B" w:rsidRDefault="007F38E8" w:rsidP="007F38E8"/>
        </w:tc>
        <w:tc>
          <w:tcPr>
            <w:tcW w:w="4712" w:type="dxa"/>
          </w:tcPr>
          <w:p w:rsidR="007F38E8" w:rsidRPr="0079526B" w:rsidRDefault="007F38E8" w:rsidP="007F38E8">
            <w:pPr>
              <w:ind w:left="272"/>
            </w:pPr>
            <w:r w:rsidRPr="0079526B">
              <w:t xml:space="preserve">Картины из серии «Мы </w:t>
            </w:r>
          </w:p>
          <w:p w:rsidR="007F38E8" w:rsidRPr="0079526B" w:rsidRDefault="007F38E8" w:rsidP="007F38E8">
            <w:pPr>
              <w:ind w:left="503"/>
            </w:pPr>
            <w:r w:rsidRPr="0079526B">
              <w:t>играем»</w:t>
            </w:r>
          </w:p>
        </w:tc>
      </w:tr>
    </w:tbl>
    <w:p w:rsidR="00236ABF" w:rsidRDefault="00236ABF" w:rsidP="00F9051D">
      <w:pPr>
        <w:rPr>
          <w:b/>
        </w:rPr>
      </w:pPr>
    </w:p>
    <w:p w:rsidR="00236ABF" w:rsidRDefault="00236ABF" w:rsidP="00F9051D">
      <w:pPr>
        <w:rPr>
          <w:b/>
        </w:rPr>
      </w:pPr>
    </w:p>
    <w:p w:rsidR="00236ABF" w:rsidRDefault="00236ABF" w:rsidP="00F9051D">
      <w:pPr>
        <w:rPr>
          <w:b/>
        </w:rPr>
      </w:pPr>
    </w:p>
    <w:p w:rsidR="00236ABF" w:rsidRDefault="00236ABF" w:rsidP="00F9051D">
      <w:pPr>
        <w:rPr>
          <w:b/>
        </w:rPr>
      </w:pPr>
    </w:p>
    <w:p w:rsidR="00236ABF" w:rsidRDefault="00236ABF" w:rsidP="00F9051D">
      <w:pPr>
        <w:rPr>
          <w:b/>
        </w:rPr>
      </w:pPr>
    </w:p>
    <w:p w:rsidR="00236ABF" w:rsidRDefault="00236ABF" w:rsidP="00F9051D">
      <w:pPr>
        <w:rPr>
          <w:b/>
        </w:rPr>
      </w:pPr>
    </w:p>
    <w:p w:rsidR="00236ABF" w:rsidRDefault="00236ABF" w:rsidP="002A38CB">
      <w:pPr>
        <w:suppressLineNumbers/>
        <w:ind w:right="57"/>
        <w:contextualSpacing/>
        <w:rPr>
          <w:b/>
          <w:sz w:val="28"/>
        </w:rPr>
      </w:pPr>
    </w:p>
    <w:sectPr w:rsidR="00236ABF" w:rsidSect="00751CFF">
      <w:footerReference w:type="default" r:id="rId15"/>
      <w:pgSz w:w="16838" w:h="11906" w:orient="landscape"/>
      <w:pgMar w:top="567" w:right="962"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3B" w:rsidRDefault="00DD3C3B" w:rsidP="00E00453">
      <w:r>
        <w:separator/>
      </w:r>
    </w:p>
  </w:endnote>
  <w:endnote w:type="continuationSeparator" w:id="0">
    <w:p w:rsidR="00DD3C3B" w:rsidRDefault="00DD3C3B" w:rsidP="00E0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02"/>
    <w:family w:val="auto"/>
    <w:pitch w:val="default"/>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CC"/>
    <w:family w:val="script"/>
    <w:pitch w:val="variable"/>
    <w:sig w:usb0="00000287" w:usb1="00000000" w:usb2="00000000" w:usb3="00000000" w:csb0="0000009F" w:csb1="00000000"/>
  </w:font>
  <w:font w:name="TimesNewRoman">
    <w:altName w:val="Times New Roman"/>
    <w:panose1 w:val="00000000000000000000"/>
    <w:charset w:val="00"/>
    <w:family w:val="roman"/>
    <w:notTrueType/>
    <w:pitch w:val="default"/>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248549"/>
      <w:docPartObj>
        <w:docPartGallery w:val="Page Numbers (Bottom of Page)"/>
        <w:docPartUnique/>
      </w:docPartObj>
    </w:sdtPr>
    <w:sdtEndPr/>
    <w:sdtContent>
      <w:p w:rsidR="00714250" w:rsidRDefault="00DD3C3B">
        <w:pPr>
          <w:pStyle w:val="af7"/>
          <w:jc w:val="right"/>
        </w:pPr>
        <w:r>
          <w:fldChar w:fldCharType="begin"/>
        </w:r>
        <w:r>
          <w:instrText>PAGE   \* MERGEFORMAT</w:instrText>
        </w:r>
        <w:r>
          <w:fldChar w:fldCharType="separate"/>
        </w:r>
        <w:r w:rsidR="00114DDE">
          <w:rPr>
            <w:noProof/>
          </w:rPr>
          <w:t>2</w:t>
        </w:r>
        <w:r>
          <w:rPr>
            <w:noProof/>
          </w:rPr>
          <w:fldChar w:fldCharType="end"/>
        </w:r>
      </w:p>
    </w:sdtContent>
  </w:sdt>
  <w:p w:rsidR="00714250" w:rsidRDefault="007142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3B" w:rsidRDefault="00DD3C3B" w:rsidP="00E00453">
      <w:r>
        <w:separator/>
      </w:r>
    </w:p>
  </w:footnote>
  <w:footnote w:type="continuationSeparator" w:id="0">
    <w:p w:rsidR="00DD3C3B" w:rsidRDefault="00DD3C3B" w:rsidP="00E00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F3C"/>
    <w:multiLevelType w:val="hybridMultilevel"/>
    <w:tmpl w:val="E8C69AC4"/>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A644453"/>
    <w:multiLevelType w:val="hybridMultilevel"/>
    <w:tmpl w:val="F362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502F5D"/>
    <w:multiLevelType w:val="hybridMultilevel"/>
    <w:tmpl w:val="8BA4A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66277"/>
    <w:multiLevelType w:val="hybridMultilevel"/>
    <w:tmpl w:val="7D78E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E3FA5"/>
    <w:multiLevelType w:val="hybridMultilevel"/>
    <w:tmpl w:val="1DF48B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64CC9"/>
    <w:multiLevelType w:val="hybridMultilevel"/>
    <w:tmpl w:val="2E3C16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3471F"/>
    <w:multiLevelType w:val="hybridMultilevel"/>
    <w:tmpl w:val="7D2A3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E4942"/>
    <w:multiLevelType w:val="hybridMultilevel"/>
    <w:tmpl w:val="8EC81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9F651B"/>
    <w:multiLevelType w:val="hybridMultilevel"/>
    <w:tmpl w:val="DC8A330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nsid w:val="36812AFF"/>
    <w:multiLevelType w:val="multilevel"/>
    <w:tmpl w:val="687E3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19"/>
        <w:szCs w:val="19"/>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22681F"/>
    <w:multiLevelType w:val="multilevel"/>
    <w:tmpl w:val="6DACF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FC57AA"/>
    <w:multiLevelType w:val="hybridMultilevel"/>
    <w:tmpl w:val="9E4094D8"/>
    <w:lvl w:ilvl="0" w:tplc="AE1E671C">
      <w:start w:val="1"/>
      <w:numFmt w:val="bullet"/>
      <w:lvlText w:val=""/>
      <w:lvlJc w:val="left"/>
      <w:pPr>
        <w:tabs>
          <w:tab w:val="num" w:pos="720"/>
        </w:tabs>
        <w:ind w:left="720" w:hanging="360"/>
      </w:pPr>
      <w:rPr>
        <w:rFonts w:ascii="Wingdings" w:hAnsi="Wingdings" w:hint="default"/>
      </w:rPr>
    </w:lvl>
    <w:lvl w:ilvl="1" w:tplc="1A06A048" w:tentative="1">
      <w:start w:val="1"/>
      <w:numFmt w:val="bullet"/>
      <w:lvlText w:val=""/>
      <w:lvlJc w:val="left"/>
      <w:pPr>
        <w:tabs>
          <w:tab w:val="num" w:pos="1440"/>
        </w:tabs>
        <w:ind w:left="1440" w:hanging="360"/>
      </w:pPr>
      <w:rPr>
        <w:rFonts w:ascii="Wingdings" w:hAnsi="Wingdings" w:hint="default"/>
      </w:rPr>
    </w:lvl>
    <w:lvl w:ilvl="2" w:tplc="74347DB0" w:tentative="1">
      <w:start w:val="1"/>
      <w:numFmt w:val="bullet"/>
      <w:lvlText w:val=""/>
      <w:lvlJc w:val="left"/>
      <w:pPr>
        <w:tabs>
          <w:tab w:val="num" w:pos="2160"/>
        </w:tabs>
        <w:ind w:left="2160" w:hanging="360"/>
      </w:pPr>
      <w:rPr>
        <w:rFonts w:ascii="Wingdings" w:hAnsi="Wingdings" w:hint="default"/>
      </w:rPr>
    </w:lvl>
    <w:lvl w:ilvl="3" w:tplc="4F6E87EE" w:tentative="1">
      <w:start w:val="1"/>
      <w:numFmt w:val="bullet"/>
      <w:lvlText w:val=""/>
      <w:lvlJc w:val="left"/>
      <w:pPr>
        <w:tabs>
          <w:tab w:val="num" w:pos="2880"/>
        </w:tabs>
        <w:ind w:left="2880" w:hanging="360"/>
      </w:pPr>
      <w:rPr>
        <w:rFonts w:ascii="Wingdings" w:hAnsi="Wingdings" w:hint="default"/>
      </w:rPr>
    </w:lvl>
    <w:lvl w:ilvl="4" w:tplc="521A2400" w:tentative="1">
      <w:start w:val="1"/>
      <w:numFmt w:val="bullet"/>
      <w:lvlText w:val=""/>
      <w:lvlJc w:val="left"/>
      <w:pPr>
        <w:tabs>
          <w:tab w:val="num" w:pos="3600"/>
        </w:tabs>
        <w:ind w:left="3600" w:hanging="360"/>
      </w:pPr>
      <w:rPr>
        <w:rFonts w:ascii="Wingdings" w:hAnsi="Wingdings" w:hint="default"/>
      </w:rPr>
    </w:lvl>
    <w:lvl w:ilvl="5" w:tplc="5EC4019C" w:tentative="1">
      <w:start w:val="1"/>
      <w:numFmt w:val="bullet"/>
      <w:lvlText w:val=""/>
      <w:lvlJc w:val="left"/>
      <w:pPr>
        <w:tabs>
          <w:tab w:val="num" w:pos="4320"/>
        </w:tabs>
        <w:ind w:left="4320" w:hanging="360"/>
      </w:pPr>
      <w:rPr>
        <w:rFonts w:ascii="Wingdings" w:hAnsi="Wingdings" w:hint="default"/>
      </w:rPr>
    </w:lvl>
    <w:lvl w:ilvl="6" w:tplc="08C4CC9A" w:tentative="1">
      <w:start w:val="1"/>
      <w:numFmt w:val="bullet"/>
      <w:lvlText w:val=""/>
      <w:lvlJc w:val="left"/>
      <w:pPr>
        <w:tabs>
          <w:tab w:val="num" w:pos="5040"/>
        </w:tabs>
        <w:ind w:left="5040" w:hanging="360"/>
      </w:pPr>
      <w:rPr>
        <w:rFonts w:ascii="Wingdings" w:hAnsi="Wingdings" w:hint="default"/>
      </w:rPr>
    </w:lvl>
    <w:lvl w:ilvl="7" w:tplc="CC0A3C0E" w:tentative="1">
      <w:start w:val="1"/>
      <w:numFmt w:val="bullet"/>
      <w:lvlText w:val=""/>
      <w:lvlJc w:val="left"/>
      <w:pPr>
        <w:tabs>
          <w:tab w:val="num" w:pos="5760"/>
        </w:tabs>
        <w:ind w:left="5760" w:hanging="360"/>
      </w:pPr>
      <w:rPr>
        <w:rFonts w:ascii="Wingdings" w:hAnsi="Wingdings" w:hint="default"/>
      </w:rPr>
    </w:lvl>
    <w:lvl w:ilvl="8" w:tplc="40683866" w:tentative="1">
      <w:start w:val="1"/>
      <w:numFmt w:val="bullet"/>
      <w:lvlText w:val=""/>
      <w:lvlJc w:val="left"/>
      <w:pPr>
        <w:tabs>
          <w:tab w:val="num" w:pos="6480"/>
        </w:tabs>
        <w:ind w:left="6480" w:hanging="360"/>
      </w:pPr>
      <w:rPr>
        <w:rFonts w:ascii="Wingdings" w:hAnsi="Wingdings" w:hint="default"/>
      </w:rPr>
    </w:lvl>
  </w:abstractNum>
  <w:abstractNum w:abstractNumId="13">
    <w:nsid w:val="42852560"/>
    <w:multiLevelType w:val="hybridMultilevel"/>
    <w:tmpl w:val="409642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5B04D0"/>
    <w:multiLevelType w:val="hybridMultilevel"/>
    <w:tmpl w:val="9A682A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5EC3C8F"/>
    <w:multiLevelType w:val="hybridMultilevel"/>
    <w:tmpl w:val="DEC0FD10"/>
    <w:lvl w:ilvl="0" w:tplc="0419000B">
      <w:start w:val="1"/>
      <w:numFmt w:val="bullet"/>
      <w:lvlText w:val=""/>
      <w:lvlJc w:val="left"/>
      <w:pPr>
        <w:ind w:left="987" w:hanging="360"/>
      </w:pPr>
      <w:rPr>
        <w:rFonts w:ascii="Wingdings" w:hAnsi="Wingdings"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7">
    <w:nsid w:val="4A7D5664"/>
    <w:multiLevelType w:val="hybridMultilevel"/>
    <w:tmpl w:val="3392C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B82985"/>
    <w:multiLevelType w:val="hybridMultilevel"/>
    <w:tmpl w:val="473E8080"/>
    <w:lvl w:ilvl="0" w:tplc="04190003">
      <w:start w:val="1"/>
      <w:numFmt w:val="bullet"/>
      <w:lvlText w:val="o"/>
      <w:lvlJc w:val="left"/>
      <w:pPr>
        <w:tabs>
          <w:tab w:val="num" w:pos="720"/>
        </w:tabs>
        <w:ind w:left="720" w:hanging="360"/>
      </w:pPr>
      <w:rPr>
        <w:rFonts w:ascii="Courier New" w:hAnsi="Courier New" w:cs="Courier New"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C8D5103"/>
    <w:multiLevelType w:val="hybridMultilevel"/>
    <w:tmpl w:val="2ED63C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513F13"/>
    <w:multiLevelType w:val="multilevel"/>
    <w:tmpl w:val="E7902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6A6F00"/>
    <w:multiLevelType w:val="hybridMultilevel"/>
    <w:tmpl w:val="D86A01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D109B6"/>
    <w:multiLevelType w:val="hybridMultilevel"/>
    <w:tmpl w:val="07B653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BC3D20"/>
    <w:multiLevelType w:val="hybridMultilevel"/>
    <w:tmpl w:val="4670A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1D2015"/>
    <w:multiLevelType w:val="hybridMultilevel"/>
    <w:tmpl w:val="F79E1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7D630D"/>
    <w:multiLevelType w:val="multilevel"/>
    <w:tmpl w:val="85602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6A034E"/>
    <w:multiLevelType w:val="hybridMultilevel"/>
    <w:tmpl w:val="3A0642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E6113B"/>
    <w:multiLevelType w:val="hybridMultilevel"/>
    <w:tmpl w:val="00A2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DD6720"/>
    <w:multiLevelType w:val="hybridMultilevel"/>
    <w:tmpl w:val="6C0EE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DF65BE"/>
    <w:multiLevelType w:val="hybridMultilevel"/>
    <w:tmpl w:val="6870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BF6A68"/>
    <w:multiLevelType w:val="hybridMultilevel"/>
    <w:tmpl w:val="F092D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A376B4"/>
    <w:multiLevelType w:val="hybridMultilevel"/>
    <w:tmpl w:val="5482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8"/>
  </w:num>
  <w:num w:numId="4">
    <w:abstractNumId w:val="12"/>
  </w:num>
  <w:num w:numId="5">
    <w:abstractNumId w:val="33"/>
  </w:num>
  <w:num w:numId="6">
    <w:abstractNumId w:val="8"/>
  </w:num>
  <w:num w:numId="7">
    <w:abstractNumId w:val="24"/>
  </w:num>
  <w:num w:numId="8">
    <w:abstractNumId w:val="15"/>
  </w:num>
  <w:num w:numId="9">
    <w:abstractNumId w:val="30"/>
  </w:num>
  <w:num w:numId="10">
    <w:abstractNumId w:val="4"/>
  </w:num>
  <w:num w:numId="11">
    <w:abstractNumId w:val="9"/>
  </w:num>
  <w:num w:numId="12">
    <w:abstractNumId w:val="1"/>
  </w:num>
  <w:num w:numId="13">
    <w:abstractNumId w:val="32"/>
  </w:num>
  <w:num w:numId="14">
    <w:abstractNumId w:val="25"/>
  </w:num>
  <w:num w:numId="15">
    <w:abstractNumId w:val="29"/>
  </w:num>
  <w:num w:numId="16">
    <w:abstractNumId w:val="16"/>
  </w:num>
  <w:num w:numId="17">
    <w:abstractNumId w:val="22"/>
  </w:num>
  <w:num w:numId="18">
    <w:abstractNumId w:val="28"/>
  </w:num>
  <w:num w:numId="19">
    <w:abstractNumId w:val="27"/>
  </w:num>
  <w:num w:numId="20">
    <w:abstractNumId w:val="7"/>
  </w:num>
  <w:num w:numId="21">
    <w:abstractNumId w:val="11"/>
  </w:num>
  <w:num w:numId="22">
    <w:abstractNumId w:val="26"/>
  </w:num>
  <w:num w:numId="23">
    <w:abstractNumId w:val="20"/>
  </w:num>
  <w:num w:numId="24">
    <w:abstractNumId w:val="10"/>
  </w:num>
  <w:num w:numId="25">
    <w:abstractNumId w:val="3"/>
  </w:num>
  <w:num w:numId="26">
    <w:abstractNumId w:val="23"/>
  </w:num>
  <w:num w:numId="27">
    <w:abstractNumId w:val="21"/>
  </w:num>
  <w:num w:numId="28">
    <w:abstractNumId w:val="13"/>
  </w:num>
  <w:num w:numId="29">
    <w:abstractNumId w:val="5"/>
  </w:num>
  <w:num w:numId="30">
    <w:abstractNumId w:val="31"/>
  </w:num>
  <w:num w:numId="31">
    <w:abstractNumId w:val="17"/>
  </w:num>
  <w:num w:numId="32">
    <w:abstractNumId w:val="6"/>
  </w:num>
  <w:num w:numId="33">
    <w:abstractNumId w:val="0"/>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3EB9"/>
    <w:rsid w:val="000017EE"/>
    <w:rsid w:val="00001F97"/>
    <w:rsid w:val="0000258B"/>
    <w:rsid w:val="0000395E"/>
    <w:rsid w:val="000040D7"/>
    <w:rsid w:val="00004C20"/>
    <w:rsid w:val="00010286"/>
    <w:rsid w:val="00012E65"/>
    <w:rsid w:val="00013E96"/>
    <w:rsid w:val="0002031C"/>
    <w:rsid w:val="00024A7D"/>
    <w:rsid w:val="00027230"/>
    <w:rsid w:val="0003275A"/>
    <w:rsid w:val="00033CB1"/>
    <w:rsid w:val="00035459"/>
    <w:rsid w:val="00037A4D"/>
    <w:rsid w:val="00040ED8"/>
    <w:rsid w:val="000463F2"/>
    <w:rsid w:val="00050148"/>
    <w:rsid w:val="00051DF6"/>
    <w:rsid w:val="00056639"/>
    <w:rsid w:val="00057184"/>
    <w:rsid w:val="00060FA9"/>
    <w:rsid w:val="000675C2"/>
    <w:rsid w:val="00072627"/>
    <w:rsid w:val="00072C67"/>
    <w:rsid w:val="00073299"/>
    <w:rsid w:val="0007483C"/>
    <w:rsid w:val="00084F1D"/>
    <w:rsid w:val="00086958"/>
    <w:rsid w:val="0009028D"/>
    <w:rsid w:val="00093BB4"/>
    <w:rsid w:val="0009428D"/>
    <w:rsid w:val="000947AB"/>
    <w:rsid w:val="0009587D"/>
    <w:rsid w:val="000966C1"/>
    <w:rsid w:val="000A23C6"/>
    <w:rsid w:val="000A3654"/>
    <w:rsid w:val="000A781D"/>
    <w:rsid w:val="000A7A5B"/>
    <w:rsid w:val="000A7F20"/>
    <w:rsid w:val="000B05DA"/>
    <w:rsid w:val="000B1733"/>
    <w:rsid w:val="000B2BB3"/>
    <w:rsid w:val="000B46C3"/>
    <w:rsid w:val="000B509B"/>
    <w:rsid w:val="000B56FD"/>
    <w:rsid w:val="000B5D41"/>
    <w:rsid w:val="000B6BB8"/>
    <w:rsid w:val="000C017D"/>
    <w:rsid w:val="000C3233"/>
    <w:rsid w:val="000C51D8"/>
    <w:rsid w:val="000D04FC"/>
    <w:rsid w:val="000D1149"/>
    <w:rsid w:val="000D7587"/>
    <w:rsid w:val="000E259A"/>
    <w:rsid w:val="000E2CBB"/>
    <w:rsid w:val="000E4639"/>
    <w:rsid w:val="000E470B"/>
    <w:rsid w:val="000E78B6"/>
    <w:rsid w:val="000E7AB0"/>
    <w:rsid w:val="000F190F"/>
    <w:rsid w:val="000F193B"/>
    <w:rsid w:val="000F29FD"/>
    <w:rsid w:val="000F311B"/>
    <w:rsid w:val="000F4B0B"/>
    <w:rsid w:val="000F5825"/>
    <w:rsid w:val="000F6BB1"/>
    <w:rsid w:val="00100A8C"/>
    <w:rsid w:val="00103A1F"/>
    <w:rsid w:val="0010462E"/>
    <w:rsid w:val="00106939"/>
    <w:rsid w:val="001100CD"/>
    <w:rsid w:val="00114DDE"/>
    <w:rsid w:val="001216B8"/>
    <w:rsid w:val="00122101"/>
    <w:rsid w:val="001269E6"/>
    <w:rsid w:val="00126BAD"/>
    <w:rsid w:val="001304F5"/>
    <w:rsid w:val="001350A8"/>
    <w:rsid w:val="0013576C"/>
    <w:rsid w:val="00143E6A"/>
    <w:rsid w:val="001502D6"/>
    <w:rsid w:val="001506A4"/>
    <w:rsid w:val="0015237E"/>
    <w:rsid w:val="001525D9"/>
    <w:rsid w:val="00153BCA"/>
    <w:rsid w:val="001540F6"/>
    <w:rsid w:val="00154A14"/>
    <w:rsid w:val="00154BF5"/>
    <w:rsid w:val="00155641"/>
    <w:rsid w:val="00162B65"/>
    <w:rsid w:val="001646C8"/>
    <w:rsid w:val="00164AD8"/>
    <w:rsid w:val="00165ED4"/>
    <w:rsid w:val="00166475"/>
    <w:rsid w:val="001679EB"/>
    <w:rsid w:val="00170912"/>
    <w:rsid w:val="00175B3D"/>
    <w:rsid w:val="00176651"/>
    <w:rsid w:val="001767DC"/>
    <w:rsid w:val="001802E2"/>
    <w:rsid w:val="0018070F"/>
    <w:rsid w:val="00184B27"/>
    <w:rsid w:val="00186346"/>
    <w:rsid w:val="00191315"/>
    <w:rsid w:val="00193FFE"/>
    <w:rsid w:val="001944E7"/>
    <w:rsid w:val="00194DD9"/>
    <w:rsid w:val="00195444"/>
    <w:rsid w:val="001A0618"/>
    <w:rsid w:val="001A2684"/>
    <w:rsid w:val="001A3126"/>
    <w:rsid w:val="001A31EF"/>
    <w:rsid w:val="001A36BA"/>
    <w:rsid w:val="001A437D"/>
    <w:rsid w:val="001A733D"/>
    <w:rsid w:val="001B33FE"/>
    <w:rsid w:val="001B3B7D"/>
    <w:rsid w:val="001B6FA2"/>
    <w:rsid w:val="001C18F7"/>
    <w:rsid w:val="001C3B6F"/>
    <w:rsid w:val="001C4C60"/>
    <w:rsid w:val="001C6102"/>
    <w:rsid w:val="001C6D87"/>
    <w:rsid w:val="001C74DB"/>
    <w:rsid w:val="001D5680"/>
    <w:rsid w:val="001E05FF"/>
    <w:rsid w:val="001E08EA"/>
    <w:rsid w:val="001E195F"/>
    <w:rsid w:val="001E3B5F"/>
    <w:rsid w:val="001E7C5D"/>
    <w:rsid w:val="001F0FEA"/>
    <w:rsid w:val="001F2C6B"/>
    <w:rsid w:val="001F5529"/>
    <w:rsid w:val="00200642"/>
    <w:rsid w:val="002006E6"/>
    <w:rsid w:val="00200887"/>
    <w:rsid w:val="0020351F"/>
    <w:rsid w:val="00203AB7"/>
    <w:rsid w:val="00203F84"/>
    <w:rsid w:val="002042DF"/>
    <w:rsid w:val="002078F2"/>
    <w:rsid w:val="00210B49"/>
    <w:rsid w:val="00212825"/>
    <w:rsid w:val="00212D11"/>
    <w:rsid w:val="0021475C"/>
    <w:rsid w:val="002147B3"/>
    <w:rsid w:val="002161AF"/>
    <w:rsid w:val="00222953"/>
    <w:rsid w:val="00223C08"/>
    <w:rsid w:val="00225393"/>
    <w:rsid w:val="00225A9F"/>
    <w:rsid w:val="002264BC"/>
    <w:rsid w:val="00226D0D"/>
    <w:rsid w:val="0023337F"/>
    <w:rsid w:val="002352B2"/>
    <w:rsid w:val="00236ABF"/>
    <w:rsid w:val="0023785B"/>
    <w:rsid w:val="00252A48"/>
    <w:rsid w:val="00252E3D"/>
    <w:rsid w:val="002548C2"/>
    <w:rsid w:val="00261B85"/>
    <w:rsid w:val="0026484D"/>
    <w:rsid w:val="00267A45"/>
    <w:rsid w:val="00267BAF"/>
    <w:rsid w:val="00270E54"/>
    <w:rsid w:val="002766DA"/>
    <w:rsid w:val="00276D5D"/>
    <w:rsid w:val="0027707B"/>
    <w:rsid w:val="00281954"/>
    <w:rsid w:val="00282083"/>
    <w:rsid w:val="002825C0"/>
    <w:rsid w:val="00282A70"/>
    <w:rsid w:val="0028316D"/>
    <w:rsid w:val="002A0C3E"/>
    <w:rsid w:val="002A38CB"/>
    <w:rsid w:val="002A5A79"/>
    <w:rsid w:val="002A5C5C"/>
    <w:rsid w:val="002A706C"/>
    <w:rsid w:val="002B10D4"/>
    <w:rsid w:val="002B5A0C"/>
    <w:rsid w:val="002C05EB"/>
    <w:rsid w:val="002D067D"/>
    <w:rsid w:val="002D075C"/>
    <w:rsid w:val="002E1A65"/>
    <w:rsid w:val="002E2BC5"/>
    <w:rsid w:val="002E65C3"/>
    <w:rsid w:val="002E7FDC"/>
    <w:rsid w:val="002F2F7E"/>
    <w:rsid w:val="002F3A4D"/>
    <w:rsid w:val="002F405F"/>
    <w:rsid w:val="002F40F9"/>
    <w:rsid w:val="002F4813"/>
    <w:rsid w:val="002F48C4"/>
    <w:rsid w:val="002F4DF3"/>
    <w:rsid w:val="00302363"/>
    <w:rsid w:val="00303DF8"/>
    <w:rsid w:val="00304C1D"/>
    <w:rsid w:val="00305960"/>
    <w:rsid w:val="00307511"/>
    <w:rsid w:val="003106BF"/>
    <w:rsid w:val="00312DE4"/>
    <w:rsid w:val="00314D50"/>
    <w:rsid w:val="00317790"/>
    <w:rsid w:val="003205D9"/>
    <w:rsid w:val="00320FBC"/>
    <w:rsid w:val="0032228A"/>
    <w:rsid w:val="00331753"/>
    <w:rsid w:val="00332F7F"/>
    <w:rsid w:val="0033413F"/>
    <w:rsid w:val="0033471F"/>
    <w:rsid w:val="00335D38"/>
    <w:rsid w:val="00336212"/>
    <w:rsid w:val="003373E6"/>
    <w:rsid w:val="00341CE4"/>
    <w:rsid w:val="003421B2"/>
    <w:rsid w:val="00342386"/>
    <w:rsid w:val="003448D0"/>
    <w:rsid w:val="00350DAC"/>
    <w:rsid w:val="003513AB"/>
    <w:rsid w:val="00360E37"/>
    <w:rsid w:val="00361855"/>
    <w:rsid w:val="00363568"/>
    <w:rsid w:val="0037100B"/>
    <w:rsid w:val="00374D0E"/>
    <w:rsid w:val="0037526A"/>
    <w:rsid w:val="00375E0B"/>
    <w:rsid w:val="00376294"/>
    <w:rsid w:val="00382EA4"/>
    <w:rsid w:val="00393AFD"/>
    <w:rsid w:val="00395346"/>
    <w:rsid w:val="00395391"/>
    <w:rsid w:val="003958B0"/>
    <w:rsid w:val="00396525"/>
    <w:rsid w:val="00396C59"/>
    <w:rsid w:val="003A2DC0"/>
    <w:rsid w:val="003B1ED9"/>
    <w:rsid w:val="003B271E"/>
    <w:rsid w:val="003B4726"/>
    <w:rsid w:val="003B6166"/>
    <w:rsid w:val="003B7798"/>
    <w:rsid w:val="003B7DCF"/>
    <w:rsid w:val="003C113F"/>
    <w:rsid w:val="003D08BB"/>
    <w:rsid w:val="003D31EC"/>
    <w:rsid w:val="003D5289"/>
    <w:rsid w:val="003D68B6"/>
    <w:rsid w:val="003E0743"/>
    <w:rsid w:val="003E1E99"/>
    <w:rsid w:val="003E3208"/>
    <w:rsid w:val="003E4041"/>
    <w:rsid w:val="003F004E"/>
    <w:rsid w:val="003F2625"/>
    <w:rsid w:val="003F3CFD"/>
    <w:rsid w:val="003F460E"/>
    <w:rsid w:val="003F66C9"/>
    <w:rsid w:val="00400C6A"/>
    <w:rsid w:val="004032FC"/>
    <w:rsid w:val="0040428C"/>
    <w:rsid w:val="004045B7"/>
    <w:rsid w:val="00405220"/>
    <w:rsid w:val="004065C0"/>
    <w:rsid w:val="00407EDB"/>
    <w:rsid w:val="00411931"/>
    <w:rsid w:val="00413D1B"/>
    <w:rsid w:val="004147AF"/>
    <w:rsid w:val="00415D1C"/>
    <w:rsid w:val="00415D5E"/>
    <w:rsid w:val="0042162F"/>
    <w:rsid w:val="00421D6B"/>
    <w:rsid w:val="00422003"/>
    <w:rsid w:val="00431222"/>
    <w:rsid w:val="00432BAC"/>
    <w:rsid w:val="004363FC"/>
    <w:rsid w:val="0044166E"/>
    <w:rsid w:val="0044185C"/>
    <w:rsid w:val="00442D0B"/>
    <w:rsid w:val="00445FDA"/>
    <w:rsid w:val="00453B50"/>
    <w:rsid w:val="00455BA2"/>
    <w:rsid w:val="00457412"/>
    <w:rsid w:val="00461AD5"/>
    <w:rsid w:val="004670DE"/>
    <w:rsid w:val="00470251"/>
    <w:rsid w:val="0047164D"/>
    <w:rsid w:val="0047229D"/>
    <w:rsid w:val="004729C7"/>
    <w:rsid w:val="00474DC6"/>
    <w:rsid w:val="00475AB8"/>
    <w:rsid w:val="00477676"/>
    <w:rsid w:val="0048077F"/>
    <w:rsid w:val="00480966"/>
    <w:rsid w:val="00482B21"/>
    <w:rsid w:val="004833AF"/>
    <w:rsid w:val="00486E31"/>
    <w:rsid w:val="00486FD1"/>
    <w:rsid w:val="00492330"/>
    <w:rsid w:val="00493F73"/>
    <w:rsid w:val="00495B76"/>
    <w:rsid w:val="004972DC"/>
    <w:rsid w:val="004B124D"/>
    <w:rsid w:val="004B1376"/>
    <w:rsid w:val="004B172E"/>
    <w:rsid w:val="004B18F5"/>
    <w:rsid w:val="004B69B5"/>
    <w:rsid w:val="004B6DD4"/>
    <w:rsid w:val="004C1942"/>
    <w:rsid w:val="004C3A75"/>
    <w:rsid w:val="004D2E9D"/>
    <w:rsid w:val="004D5989"/>
    <w:rsid w:val="004E185C"/>
    <w:rsid w:val="004E1AA8"/>
    <w:rsid w:val="004E1AB9"/>
    <w:rsid w:val="004E2236"/>
    <w:rsid w:val="004E27B0"/>
    <w:rsid w:val="004E27C1"/>
    <w:rsid w:val="004E6AF1"/>
    <w:rsid w:val="004E7D07"/>
    <w:rsid w:val="004F49A2"/>
    <w:rsid w:val="00501DF8"/>
    <w:rsid w:val="0050300A"/>
    <w:rsid w:val="00503681"/>
    <w:rsid w:val="0051416F"/>
    <w:rsid w:val="00520368"/>
    <w:rsid w:val="0052121D"/>
    <w:rsid w:val="005231EF"/>
    <w:rsid w:val="00527F04"/>
    <w:rsid w:val="00532146"/>
    <w:rsid w:val="005350D4"/>
    <w:rsid w:val="00540D49"/>
    <w:rsid w:val="005412EB"/>
    <w:rsid w:val="00543E29"/>
    <w:rsid w:val="00544D6E"/>
    <w:rsid w:val="005502C2"/>
    <w:rsid w:val="00551074"/>
    <w:rsid w:val="0055331A"/>
    <w:rsid w:val="00555693"/>
    <w:rsid w:val="00556346"/>
    <w:rsid w:val="005618DE"/>
    <w:rsid w:val="00562761"/>
    <w:rsid w:val="005645AE"/>
    <w:rsid w:val="00566E7C"/>
    <w:rsid w:val="005703C3"/>
    <w:rsid w:val="00580293"/>
    <w:rsid w:val="0058057D"/>
    <w:rsid w:val="0058248F"/>
    <w:rsid w:val="00582759"/>
    <w:rsid w:val="005876DC"/>
    <w:rsid w:val="00590997"/>
    <w:rsid w:val="00595A19"/>
    <w:rsid w:val="00595C1D"/>
    <w:rsid w:val="005A1D06"/>
    <w:rsid w:val="005A1FB9"/>
    <w:rsid w:val="005A22E8"/>
    <w:rsid w:val="005A2E3B"/>
    <w:rsid w:val="005A5907"/>
    <w:rsid w:val="005B6261"/>
    <w:rsid w:val="005C0760"/>
    <w:rsid w:val="005C5CA1"/>
    <w:rsid w:val="005C70D6"/>
    <w:rsid w:val="005D0126"/>
    <w:rsid w:val="005D1C4E"/>
    <w:rsid w:val="005D2B74"/>
    <w:rsid w:val="005D49A5"/>
    <w:rsid w:val="005D7ABE"/>
    <w:rsid w:val="005E0EBA"/>
    <w:rsid w:val="005E1299"/>
    <w:rsid w:val="005E1C03"/>
    <w:rsid w:val="005E1F48"/>
    <w:rsid w:val="005E2725"/>
    <w:rsid w:val="005E3E29"/>
    <w:rsid w:val="005E6614"/>
    <w:rsid w:val="005E7C4D"/>
    <w:rsid w:val="005F0B43"/>
    <w:rsid w:val="005F5D62"/>
    <w:rsid w:val="005F639B"/>
    <w:rsid w:val="005F6CF8"/>
    <w:rsid w:val="00600F8D"/>
    <w:rsid w:val="006012BA"/>
    <w:rsid w:val="0060226B"/>
    <w:rsid w:val="0060273D"/>
    <w:rsid w:val="0060589E"/>
    <w:rsid w:val="00606E88"/>
    <w:rsid w:val="0060737F"/>
    <w:rsid w:val="00610F59"/>
    <w:rsid w:val="00611407"/>
    <w:rsid w:val="00613D54"/>
    <w:rsid w:val="00614C94"/>
    <w:rsid w:val="00614ECB"/>
    <w:rsid w:val="006163A2"/>
    <w:rsid w:val="00617E4A"/>
    <w:rsid w:val="00626122"/>
    <w:rsid w:val="006270F0"/>
    <w:rsid w:val="006275F8"/>
    <w:rsid w:val="00631BF1"/>
    <w:rsid w:val="0063323A"/>
    <w:rsid w:val="00633C86"/>
    <w:rsid w:val="00633E92"/>
    <w:rsid w:val="006348C6"/>
    <w:rsid w:val="006352AC"/>
    <w:rsid w:val="00651F27"/>
    <w:rsid w:val="00660497"/>
    <w:rsid w:val="00660977"/>
    <w:rsid w:val="00663280"/>
    <w:rsid w:val="00663F5D"/>
    <w:rsid w:val="00664232"/>
    <w:rsid w:val="00673F00"/>
    <w:rsid w:val="006748F1"/>
    <w:rsid w:val="00675311"/>
    <w:rsid w:val="00676F4D"/>
    <w:rsid w:val="00681EA0"/>
    <w:rsid w:val="006820AC"/>
    <w:rsid w:val="00682264"/>
    <w:rsid w:val="00682F04"/>
    <w:rsid w:val="006837E9"/>
    <w:rsid w:val="00684194"/>
    <w:rsid w:val="00691251"/>
    <w:rsid w:val="006922C8"/>
    <w:rsid w:val="00692B9B"/>
    <w:rsid w:val="00693951"/>
    <w:rsid w:val="00695791"/>
    <w:rsid w:val="006A0122"/>
    <w:rsid w:val="006A0B5D"/>
    <w:rsid w:val="006A53C9"/>
    <w:rsid w:val="006A6E3D"/>
    <w:rsid w:val="006A7A7C"/>
    <w:rsid w:val="006A7DB9"/>
    <w:rsid w:val="006B0A1C"/>
    <w:rsid w:val="006B619B"/>
    <w:rsid w:val="006B6CF5"/>
    <w:rsid w:val="006C098E"/>
    <w:rsid w:val="006C2383"/>
    <w:rsid w:val="006C3C50"/>
    <w:rsid w:val="006C5A0A"/>
    <w:rsid w:val="006C5E5D"/>
    <w:rsid w:val="006C7930"/>
    <w:rsid w:val="006D2BD5"/>
    <w:rsid w:val="006D3037"/>
    <w:rsid w:val="006D4087"/>
    <w:rsid w:val="006D500F"/>
    <w:rsid w:val="006D65C9"/>
    <w:rsid w:val="006E057B"/>
    <w:rsid w:val="006F3954"/>
    <w:rsid w:val="006F4B7F"/>
    <w:rsid w:val="006F644C"/>
    <w:rsid w:val="006F76F9"/>
    <w:rsid w:val="00704CEE"/>
    <w:rsid w:val="00706050"/>
    <w:rsid w:val="00710B02"/>
    <w:rsid w:val="00711757"/>
    <w:rsid w:val="007139D2"/>
    <w:rsid w:val="00714250"/>
    <w:rsid w:val="00716BAD"/>
    <w:rsid w:val="00717628"/>
    <w:rsid w:val="00720179"/>
    <w:rsid w:val="007207DD"/>
    <w:rsid w:val="007218CB"/>
    <w:rsid w:val="00722C0D"/>
    <w:rsid w:val="00724463"/>
    <w:rsid w:val="00726CBA"/>
    <w:rsid w:val="007308E2"/>
    <w:rsid w:val="00731085"/>
    <w:rsid w:val="007323A6"/>
    <w:rsid w:val="00732591"/>
    <w:rsid w:val="00735EF8"/>
    <w:rsid w:val="007405ED"/>
    <w:rsid w:val="00740CA4"/>
    <w:rsid w:val="007432F2"/>
    <w:rsid w:val="0074533A"/>
    <w:rsid w:val="007456B3"/>
    <w:rsid w:val="00746488"/>
    <w:rsid w:val="00751CFF"/>
    <w:rsid w:val="0075529A"/>
    <w:rsid w:val="00755721"/>
    <w:rsid w:val="00756679"/>
    <w:rsid w:val="007568FF"/>
    <w:rsid w:val="00760034"/>
    <w:rsid w:val="00760B05"/>
    <w:rsid w:val="00761AFF"/>
    <w:rsid w:val="00763774"/>
    <w:rsid w:val="007741E4"/>
    <w:rsid w:val="007764E1"/>
    <w:rsid w:val="007766B7"/>
    <w:rsid w:val="0078224D"/>
    <w:rsid w:val="0078376C"/>
    <w:rsid w:val="00785AEA"/>
    <w:rsid w:val="00786B2A"/>
    <w:rsid w:val="00787190"/>
    <w:rsid w:val="00787996"/>
    <w:rsid w:val="00792F28"/>
    <w:rsid w:val="007952F2"/>
    <w:rsid w:val="00795869"/>
    <w:rsid w:val="0079646A"/>
    <w:rsid w:val="007A0820"/>
    <w:rsid w:val="007A0B89"/>
    <w:rsid w:val="007A1819"/>
    <w:rsid w:val="007A1EF6"/>
    <w:rsid w:val="007A20F4"/>
    <w:rsid w:val="007A230A"/>
    <w:rsid w:val="007A2CA6"/>
    <w:rsid w:val="007A40EC"/>
    <w:rsid w:val="007A75D1"/>
    <w:rsid w:val="007B164C"/>
    <w:rsid w:val="007B24E0"/>
    <w:rsid w:val="007B77E1"/>
    <w:rsid w:val="007C27B1"/>
    <w:rsid w:val="007C3167"/>
    <w:rsid w:val="007C3DE8"/>
    <w:rsid w:val="007C70D6"/>
    <w:rsid w:val="007D22B1"/>
    <w:rsid w:val="007D34F3"/>
    <w:rsid w:val="007E0E8C"/>
    <w:rsid w:val="007E2B14"/>
    <w:rsid w:val="007E2DE5"/>
    <w:rsid w:val="007E41A2"/>
    <w:rsid w:val="007E435C"/>
    <w:rsid w:val="007E532A"/>
    <w:rsid w:val="007E5A0D"/>
    <w:rsid w:val="007E6966"/>
    <w:rsid w:val="007E7F0F"/>
    <w:rsid w:val="007F212D"/>
    <w:rsid w:val="007F38E8"/>
    <w:rsid w:val="007F7323"/>
    <w:rsid w:val="00800511"/>
    <w:rsid w:val="00800AA6"/>
    <w:rsid w:val="00801CBE"/>
    <w:rsid w:val="00804C54"/>
    <w:rsid w:val="008061D4"/>
    <w:rsid w:val="00807C93"/>
    <w:rsid w:val="00810C8D"/>
    <w:rsid w:val="00812A37"/>
    <w:rsid w:val="008170A6"/>
    <w:rsid w:val="0082061A"/>
    <w:rsid w:val="008213CA"/>
    <w:rsid w:val="008236A6"/>
    <w:rsid w:val="0083135E"/>
    <w:rsid w:val="00831BBE"/>
    <w:rsid w:val="00832578"/>
    <w:rsid w:val="008360F7"/>
    <w:rsid w:val="00840721"/>
    <w:rsid w:val="00841C28"/>
    <w:rsid w:val="00842D1B"/>
    <w:rsid w:val="00843264"/>
    <w:rsid w:val="00846A7B"/>
    <w:rsid w:val="008474A1"/>
    <w:rsid w:val="00850ECD"/>
    <w:rsid w:val="00854585"/>
    <w:rsid w:val="00854C20"/>
    <w:rsid w:val="00857D66"/>
    <w:rsid w:val="00861188"/>
    <w:rsid w:val="00862123"/>
    <w:rsid w:val="00864976"/>
    <w:rsid w:val="00866048"/>
    <w:rsid w:val="00867AB4"/>
    <w:rsid w:val="00867EA9"/>
    <w:rsid w:val="008718DB"/>
    <w:rsid w:val="00873C67"/>
    <w:rsid w:val="00874679"/>
    <w:rsid w:val="00877E33"/>
    <w:rsid w:val="008808CA"/>
    <w:rsid w:val="0088307F"/>
    <w:rsid w:val="008841E8"/>
    <w:rsid w:val="00890611"/>
    <w:rsid w:val="00890B54"/>
    <w:rsid w:val="0089198C"/>
    <w:rsid w:val="00892FA6"/>
    <w:rsid w:val="00893BBE"/>
    <w:rsid w:val="0089445C"/>
    <w:rsid w:val="008A2DE3"/>
    <w:rsid w:val="008A7547"/>
    <w:rsid w:val="008B0992"/>
    <w:rsid w:val="008B2FA5"/>
    <w:rsid w:val="008B43A2"/>
    <w:rsid w:val="008B4A77"/>
    <w:rsid w:val="008B79FC"/>
    <w:rsid w:val="008C5E78"/>
    <w:rsid w:val="008D1032"/>
    <w:rsid w:val="008D71F8"/>
    <w:rsid w:val="008E4D6D"/>
    <w:rsid w:val="008E5F80"/>
    <w:rsid w:val="008F7BEC"/>
    <w:rsid w:val="00900788"/>
    <w:rsid w:val="00902DDD"/>
    <w:rsid w:val="00904769"/>
    <w:rsid w:val="00905387"/>
    <w:rsid w:val="00905ADB"/>
    <w:rsid w:val="009105D6"/>
    <w:rsid w:val="00913066"/>
    <w:rsid w:val="00913EB9"/>
    <w:rsid w:val="009141C5"/>
    <w:rsid w:val="00915D72"/>
    <w:rsid w:val="0092174E"/>
    <w:rsid w:val="00924A91"/>
    <w:rsid w:val="00925D49"/>
    <w:rsid w:val="00926E7C"/>
    <w:rsid w:val="00933B7F"/>
    <w:rsid w:val="00935883"/>
    <w:rsid w:val="00935991"/>
    <w:rsid w:val="00935A6F"/>
    <w:rsid w:val="00936F26"/>
    <w:rsid w:val="009402E8"/>
    <w:rsid w:val="00940F85"/>
    <w:rsid w:val="00941864"/>
    <w:rsid w:val="009422A7"/>
    <w:rsid w:val="009466BC"/>
    <w:rsid w:val="00946937"/>
    <w:rsid w:val="00947F0C"/>
    <w:rsid w:val="009515F2"/>
    <w:rsid w:val="00953E81"/>
    <w:rsid w:val="009624E4"/>
    <w:rsid w:val="00964C47"/>
    <w:rsid w:val="00965988"/>
    <w:rsid w:val="00967170"/>
    <w:rsid w:val="00967BD3"/>
    <w:rsid w:val="009739D2"/>
    <w:rsid w:val="009747F3"/>
    <w:rsid w:val="009810D3"/>
    <w:rsid w:val="00981CB0"/>
    <w:rsid w:val="0098756A"/>
    <w:rsid w:val="00995B3E"/>
    <w:rsid w:val="009B136C"/>
    <w:rsid w:val="009B4FAA"/>
    <w:rsid w:val="009B53F4"/>
    <w:rsid w:val="009B6503"/>
    <w:rsid w:val="009B73A7"/>
    <w:rsid w:val="009C0D76"/>
    <w:rsid w:val="009C24F7"/>
    <w:rsid w:val="009C4375"/>
    <w:rsid w:val="009C61DC"/>
    <w:rsid w:val="009D0904"/>
    <w:rsid w:val="009D0919"/>
    <w:rsid w:val="009D1E6D"/>
    <w:rsid w:val="009D2360"/>
    <w:rsid w:val="009D41E6"/>
    <w:rsid w:val="009D497F"/>
    <w:rsid w:val="009D5B97"/>
    <w:rsid w:val="009D7630"/>
    <w:rsid w:val="009E32C6"/>
    <w:rsid w:val="009E37BD"/>
    <w:rsid w:val="009E4C56"/>
    <w:rsid w:val="009E63A3"/>
    <w:rsid w:val="009E7AC2"/>
    <w:rsid w:val="009F077E"/>
    <w:rsid w:val="009F48F8"/>
    <w:rsid w:val="009F560B"/>
    <w:rsid w:val="009F6C99"/>
    <w:rsid w:val="009F7F12"/>
    <w:rsid w:val="00A0378E"/>
    <w:rsid w:val="00A04988"/>
    <w:rsid w:val="00A07885"/>
    <w:rsid w:val="00A07ADA"/>
    <w:rsid w:val="00A133AB"/>
    <w:rsid w:val="00A133D8"/>
    <w:rsid w:val="00A13936"/>
    <w:rsid w:val="00A13D6B"/>
    <w:rsid w:val="00A154F6"/>
    <w:rsid w:val="00A172B4"/>
    <w:rsid w:val="00A22A0A"/>
    <w:rsid w:val="00A237EE"/>
    <w:rsid w:val="00A23DA5"/>
    <w:rsid w:val="00A24AE6"/>
    <w:rsid w:val="00A24C53"/>
    <w:rsid w:val="00A3173B"/>
    <w:rsid w:val="00A34FF9"/>
    <w:rsid w:val="00A5414D"/>
    <w:rsid w:val="00A60397"/>
    <w:rsid w:val="00A611F3"/>
    <w:rsid w:val="00A67B0B"/>
    <w:rsid w:val="00A74799"/>
    <w:rsid w:val="00A74D9D"/>
    <w:rsid w:val="00A75454"/>
    <w:rsid w:val="00A75644"/>
    <w:rsid w:val="00A7567F"/>
    <w:rsid w:val="00A7598A"/>
    <w:rsid w:val="00A813B1"/>
    <w:rsid w:val="00A82BA5"/>
    <w:rsid w:val="00A8625E"/>
    <w:rsid w:val="00A872F7"/>
    <w:rsid w:val="00A97A8C"/>
    <w:rsid w:val="00AA0190"/>
    <w:rsid w:val="00AA123B"/>
    <w:rsid w:val="00AA6ACD"/>
    <w:rsid w:val="00AA7204"/>
    <w:rsid w:val="00AB2CB6"/>
    <w:rsid w:val="00AB3D3D"/>
    <w:rsid w:val="00AB4EF9"/>
    <w:rsid w:val="00AC03AC"/>
    <w:rsid w:val="00AC0857"/>
    <w:rsid w:val="00AC234D"/>
    <w:rsid w:val="00AC3B4B"/>
    <w:rsid w:val="00AC419A"/>
    <w:rsid w:val="00AC648C"/>
    <w:rsid w:val="00AC6730"/>
    <w:rsid w:val="00AD6963"/>
    <w:rsid w:val="00AE346F"/>
    <w:rsid w:val="00AE4587"/>
    <w:rsid w:val="00AE4D46"/>
    <w:rsid w:val="00AE542A"/>
    <w:rsid w:val="00AE7D0A"/>
    <w:rsid w:val="00AF1C4C"/>
    <w:rsid w:val="00AF2AA0"/>
    <w:rsid w:val="00AF32FA"/>
    <w:rsid w:val="00AF4DB6"/>
    <w:rsid w:val="00B03808"/>
    <w:rsid w:val="00B03968"/>
    <w:rsid w:val="00B04166"/>
    <w:rsid w:val="00B138AC"/>
    <w:rsid w:val="00B145D7"/>
    <w:rsid w:val="00B14993"/>
    <w:rsid w:val="00B14CEA"/>
    <w:rsid w:val="00B15FB2"/>
    <w:rsid w:val="00B208D6"/>
    <w:rsid w:val="00B23D93"/>
    <w:rsid w:val="00B23F02"/>
    <w:rsid w:val="00B24B8F"/>
    <w:rsid w:val="00B25AD6"/>
    <w:rsid w:val="00B426E4"/>
    <w:rsid w:val="00B42905"/>
    <w:rsid w:val="00B4389A"/>
    <w:rsid w:val="00B4765C"/>
    <w:rsid w:val="00B47C5E"/>
    <w:rsid w:val="00B51FDE"/>
    <w:rsid w:val="00B53DAD"/>
    <w:rsid w:val="00B542CA"/>
    <w:rsid w:val="00B60B30"/>
    <w:rsid w:val="00B64D76"/>
    <w:rsid w:val="00B65FE0"/>
    <w:rsid w:val="00B67053"/>
    <w:rsid w:val="00B705B0"/>
    <w:rsid w:val="00B73F6B"/>
    <w:rsid w:val="00B74B30"/>
    <w:rsid w:val="00B74E00"/>
    <w:rsid w:val="00B74FED"/>
    <w:rsid w:val="00B75C73"/>
    <w:rsid w:val="00B76917"/>
    <w:rsid w:val="00B77011"/>
    <w:rsid w:val="00B84E41"/>
    <w:rsid w:val="00B87A40"/>
    <w:rsid w:val="00B93D34"/>
    <w:rsid w:val="00B94F69"/>
    <w:rsid w:val="00B95501"/>
    <w:rsid w:val="00B95861"/>
    <w:rsid w:val="00B96FCB"/>
    <w:rsid w:val="00BA19C0"/>
    <w:rsid w:val="00BA228A"/>
    <w:rsid w:val="00BA2647"/>
    <w:rsid w:val="00BA5A15"/>
    <w:rsid w:val="00BB2132"/>
    <w:rsid w:val="00BB341C"/>
    <w:rsid w:val="00BC1257"/>
    <w:rsid w:val="00BC1F54"/>
    <w:rsid w:val="00BC315F"/>
    <w:rsid w:val="00BC53FE"/>
    <w:rsid w:val="00BD4BB5"/>
    <w:rsid w:val="00BD5A3A"/>
    <w:rsid w:val="00BE243F"/>
    <w:rsid w:val="00BE3DC8"/>
    <w:rsid w:val="00BF03E6"/>
    <w:rsid w:val="00BF15A9"/>
    <w:rsid w:val="00BF3904"/>
    <w:rsid w:val="00C020A8"/>
    <w:rsid w:val="00C03B24"/>
    <w:rsid w:val="00C06FF6"/>
    <w:rsid w:val="00C11B8F"/>
    <w:rsid w:val="00C13165"/>
    <w:rsid w:val="00C140DD"/>
    <w:rsid w:val="00C1507A"/>
    <w:rsid w:val="00C16CE9"/>
    <w:rsid w:val="00C20AB4"/>
    <w:rsid w:val="00C222DF"/>
    <w:rsid w:val="00C232BB"/>
    <w:rsid w:val="00C25DF6"/>
    <w:rsid w:val="00C26396"/>
    <w:rsid w:val="00C26D4C"/>
    <w:rsid w:val="00C2705A"/>
    <w:rsid w:val="00C27AC8"/>
    <w:rsid w:val="00C310F3"/>
    <w:rsid w:val="00C3120D"/>
    <w:rsid w:val="00C33261"/>
    <w:rsid w:val="00C42F12"/>
    <w:rsid w:val="00C46431"/>
    <w:rsid w:val="00C46F03"/>
    <w:rsid w:val="00C5174D"/>
    <w:rsid w:val="00C52F4B"/>
    <w:rsid w:val="00C531D9"/>
    <w:rsid w:val="00C53E4D"/>
    <w:rsid w:val="00C56256"/>
    <w:rsid w:val="00C57057"/>
    <w:rsid w:val="00C671E2"/>
    <w:rsid w:val="00C72E9A"/>
    <w:rsid w:val="00C80D98"/>
    <w:rsid w:val="00C82326"/>
    <w:rsid w:val="00C83735"/>
    <w:rsid w:val="00C86750"/>
    <w:rsid w:val="00C9342A"/>
    <w:rsid w:val="00C94B64"/>
    <w:rsid w:val="00C96279"/>
    <w:rsid w:val="00CA0799"/>
    <w:rsid w:val="00CA2DE8"/>
    <w:rsid w:val="00CA4A6E"/>
    <w:rsid w:val="00CA6D7B"/>
    <w:rsid w:val="00CB1534"/>
    <w:rsid w:val="00CB2CBF"/>
    <w:rsid w:val="00CB6DF8"/>
    <w:rsid w:val="00CC1C86"/>
    <w:rsid w:val="00CC44EE"/>
    <w:rsid w:val="00CD056A"/>
    <w:rsid w:val="00CD401F"/>
    <w:rsid w:val="00CD40AF"/>
    <w:rsid w:val="00CD664E"/>
    <w:rsid w:val="00CE2320"/>
    <w:rsid w:val="00CE326F"/>
    <w:rsid w:val="00CE3F89"/>
    <w:rsid w:val="00CE4BBB"/>
    <w:rsid w:val="00CE7642"/>
    <w:rsid w:val="00CF203A"/>
    <w:rsid w:val="00CF5E9E"/>
    <w:rsid w:val="00D00315"/>
    <w:rsid w:val="00D01AC2"/>
    <w:rsid w:val="00D02789"/>
    <w:rsid w:val="00D03253"/>
    <w:rsid w:val="00D05492"/>
    <w:rsid w:val="00D06B1E"/>
    <w:rsid w:val="00D106D8"/>
    <w:rsid w:val="00D11610"/>
    <w:rsid w:val="00D1588A"/>
    <w:rsid w:val="00D16EA6"/>
    <w:rsid w:val="00D20C58"/>
    <w:rsid w:val="00D211E6"/>
    <w:rsid w:val="00D216EA"/>
    <w:rsid w:val="00D21C3A"/>
    <w:rsid w:val="00D22C25"/>
    <w:rsid w:val="00D26D26"/>
    <w:rsid w:val="00D40280"/>
    <w:rsid w:val="00D41C9C"/>
    <w:rsid w:val="00D432AB"/>
    <w:rsid w:val="00D440EF"/>
    <w:rsid w:val="00D46551"/>
    <w:rsid w:val="00D47451"/>
    <w:rsid w:val="00D554C5"/>
    <w:rsid w:val="00D56021"/>
    <w:rsid w:val="00D60955"/>
    <w:rsid w:val="00D60B0E"/>
    <w:rsid w:val="00D6294A"/>
    <w:rsid w:val="00D6388E"/>
    <w:rsid w:val="00D665E8"/>
    <w:rsid w:val="00D67439"/>
    <w:rsid w:val="00D67C7E"/>
    <w:rsid w:val="00D71F33"/>
    <w:rsid w:val="00D72A35"/>
    <w:rsid w:val="00D7700D"/>
    <w:rsid w:val="00D77A52"/>
    <w:rsid w:val="00D84925"/>
    <w:rsid w:val="00D875D0"/>
    <w:rsid w:val="00D9051C"/>
    <w:rsid w:val="00D92D5B"/>
    <w:rsid w:val="00D93D83"/>
    <w:rsid w:val="00D94E25"/>
    <w:rsid w:val="00D9501F"/>
    <w:rsid w:val="00DA0958"/>
    <w:rsid w:val="00DA57BF"/>
    <w:rsid w:val="00DA6D81"/>
    <w:rsid w:val="00DA7056"/>
    <w:rsid w:val="00DA7116"/>
    <w:rsid w:val="00DB001A"/>
    <w:rsid w:val="00DB3F6C"/>
    <w:rsid w:val="00DB509B"/>
    <w:rsid w:val="00DB7CF6"/>
    <w:rsid w:val="00DC5B93"/>
    <w:rsid w:val="00DC5E46"/>
    <w:rsid w:val="00DD1730"/>
    <w:rsid w:val="00DD1956"/>
    <w:rsid w:val="00DD3469"/>
    <w:rsid w:val="00DD3C3B"/>
    <w:rsid w:val="00DD3DCA"/>
    <w:rsid w:val="00DD5417"/>
    <w:rsid w:val="00DD572E"/>
    <w:rsid w:val="00DD7FA4"/>
    <w:rsid w:val="00DE6A4C"/>
    <w:rsid w:val="00DF1153"/>
    <w:rsid w:val="00DF2249"/>
    <w:rsid w:val="00DF516D"/>
    <w:rsid w:val="00E0016B"/>
    <w:rsid w:val="00E00453"/>
    <w:rsid w:val="00E013EE"/>
    <w:rsid w:val="00E028C3"/>
    <w:rsid w:val="00E048DB"/>
    <w:rsid w:val="00E04A4B"/>
    <w:rsid w:val="00E06144"/>
    <w:rsid w:val="00E062A1"/>
    <w:rsid w:val="00E06DFD"/>
    <w:rsid w:val="00E137D4"/>
    <w:rsid w:val="00E14353"/>
    <w:rsid w:val="00E178B9"/>
    <w:rsid w:val="00E22B76"/>
    <w:rsid w:val="00E303EF"/>
    <w:rsid w:val="00E31458"/>
    <w:rsid w:val="00E31845"/>
    <w:rsid w:val="00E36EBE"/>
    <w:rsid w:val="00E41A6A"/>
    <w:rsid w:val="00E43B69"/>
    <w:rsid w:val="00E46878"/>
    <w:rsid w:val="00E56C18"/>
    <w:rsid w:val="00E602FB"/>
    <w:rsid w:val="00E61047"/>
    <w:rsid w:val="00E61C3E"/>
    <w:rsid w:val="00E61C7C"/>
    <w:rsid w:val="00E658B5"/>
    <w:rsid w:val="00E65C92"/>
    <w:rsid w:val="00E668E7"/>
    <w:rsid w:val="00E712A3"/>
    <w:rsid w:val="00E72067"/>
    <w:rsid w:val="00E7528B"/>
    <w:rsid w:val="00E76BB4"/>
    <w:rsid w:val="00E8306C"/>
    <w:rsid w:val="00E834EB"/>
    <w:rsid w:val="00E849D3"/>
    <w:rsid w:val="00E85857"/>
    <w:rsid w:val="00E86E13"/>
    <w:rsid w:val="00E8727F"/>
    <w:rsid w:val="00E873CC"/>
    <w:rsid w:val="00E87981"/>
    <w:rsid w:val="00E90E7B"/>
    <w:rsid w:val="00E92D73"/>
    <w:rsid w:val="00E94AE1"/>
    <w:rsid w:val="00EA18C9"/>
    <w:rsid w:val="00EA23E2"/>
    <w:rsid w:val="00EA2CE0"/>
    <w:rsid w:val="00EA2D7C"/>
    <w:rsid w:val="00EA3BC3"/>
    <w:rsid w:val="00EA48FB"/>
    <w:rsid w:val="00EA7EDA"/>
    <w:rsid w:val="00EB04C9"/>
    <w:rsid w:val="00EB063F"/>
    <w:rsid w:val="00EB6084"/>
    <w:rsid w:val="00EB6B24"/>
    <w:rsid w:val="00EB7757"/>
    <w:rsid w:val="00EC5A69"/>
    <w:rsid w:val="00ED1950"/>
    <w:rsid w:val="00EE0ED6"/>
    <w:rsid w:val="00EE4A38"/>
    <w:rsid w:val="00EE683C"/>
    <w:rsid w:val="00EF1449"/>
    <w:rsid w:val="00EF29A2"/>
    <w:rsid w:val="00EF4D02"/>
    <w:rsid w:val="00EF6502"/>
    <w:rsid w:val="00F002D8"/>
    <w:rsid w:val="00F01282"/>
    <w:rsid w:val="00F02AA0"/>
    <w:rsid w:val="00F03CE2"/>
    <w:rsid w:val="00F05119"/>
    <w:rsid w:val="00F062CF"/>
    <w:rsid w:val="00F104B7"/>
    <w:rsid w:val="00F17599"/>
    <w:rsid w:val="00F22D59"/>
    <w:rsid w:val="00F23799"/>
    <w:rsid w:val="00F26CD7"/>
    <w:rsid w:val="00F26EAE"/>
    <w:rsid w:val="00F33314"/>
    <w:rsid w:val="00F4478E"/>
    <w:rsid w:val="00F45BC6"/>
    <w:rsid w:val="00F51A36"/>
    <w:rsid w:val="00F52ECB"/>
    <w:rsid w:val="00F5547D"/>
    <w:rsid w:val="00F6098C"/>
    <w:rsid w:val="00F642D1"/>
    <w:rsid w:val="00F6718F"/>
    <w:rsid w:val="00F70854"/>
    <w:rsid w:val="00F715F9"/>
    <w:rsid w:val="00F72A79"/>
    <w:rsid w:val="00F72F82"/>
    <w:rsid w:val="00F738C4"/>
    <w:rsid w:val="00F80A46"/>
    <w:rsid w:val="00F9051D"/>
    <w:rsid w:val="00F90C81"/>
    <w:rsid w:val="00F916CB"/>
    <w:rsid w:val="00FA0963"/>
    <w:rsid w:val="00FA1E8D"/>
    <w:rsid w:val="00FA365E"/>
    <w:rsid w:val="00FA39AA"/>
    <w:rsid w:val="00FA6F32"/>
    <w:rsid w:val="00FA7ABE"/>
    <w:rsid w:val="00FB387F"/>
    <w:rsid w:val="00FB3F88"/>
    <w:rsid w:val="00FB43F1"/>
    <w:rsid w:val="00FB549C"/>
    <w:rsid w:val="00FB61F5"/>
    <w:rsid w:val="00FC5DF8"/>
    <w:rsid w:val="00FC67B6"/>
    <w:rsid w:val="00FC6FCF"/>
    <w:rsid w:val="00FC7F7E"/>
    <w:rsid w:val="00FD13E0"/>
    <w:rsid w:val="00FD18F3"/>
    <w:rsid w:val="00FE4B8B"/>
    <w:rsid w:val="00FE75BE"/>
    <w:rsid w:val="00FE7DA0"/>
    <w:rsid w:val="00FF1BEE"/>
    <w:rsid w:val="00FF3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4F5"/>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0"/>
    <w:link w:val="10"/>
    <w:qFormat/>
    <w:rsid w:val="00D71F33"/>
    <w:pPr>
      <w:tabs>
        <w:tab w:val="num" w:pos="0"/>
      </w:tabs>
      <w:spacing w:before="280" w:after="280"/>
      <w:outlineLvl w:val="0"/>
    </w:pPr>
    <w:rPr>
      <w:b/>
      <w:bCs/>
      <w:sz w:val="48"/>
      <w:szCs w:val="48"/>
    </w:rPr>
  </w:style>
  <w:style w:type="paragraph" w:styleId="2">
    <w:name w:val="heading 2"/>
    <w:basedOn w:val="a"/>
    <w:next w:val="a"/>
    <w:link w:val="20"/>
    <w:unhideWhenUsed/>
    <w:qFormat/>
    <w:rsid w:val="005E12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1F33"/>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B93D34"/>
    <w:pPr>
      <w:keepNext/>
      <w:tabs>
        <w:tab w:val="num" w:pos="0"/>
      </w:tabs>
      <w:jc w:val="center"/>
      <w:outlineLvl w:val="3"/>
    </w:pPr>
    <w:rPr>
      <w:b/>
      <w:bCs/>
      <w:color w:val="000000"/>
    </w:rPr>
  </w:style>
  <w:style w:type="paragraph" w:styleId="5">
    <w:name w:val="heading 5"/>
    <w:basedOn w:val="a"/>
    <w:next w:val="a"/>
    <w:link w:val="50"/>
    <w:uiPriority w:val="9"/>
    <w:semiHidden/>
    <w:unhideWhenUsed/>
    <w:qFormat/>
    <w:rsid w:val="007308E2"/>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rsid w:val="00913EB9"/>
    <w:pPr>
      <w:spacing w:after="120"/>
    </w:pPr>
  </w:style>
  <w:style w:type="character" w:customStyle="1" w:styleId="a4">
    <w:name w:val="Основной текст Знак"/>
    <w:basedOn w:val="a1"/>
    <w:link w:val="a0"/>
    <w:semiHidden/>
    <w:rsid w:val="00913EB9"/>
    <w:rPr>
      <w:rFonts w:ascii="Times New Roman" w:eastAsia="Lucida Sans Unicode" w:hAnsi="Times New Roman" w:cs="Times New Roman"/>
      <w:kern w:val="1"/>
      <w:sz w:val="24"/>
      <w:szCs w:val="24"/>
    </w:rPr>
  </w:style>
  <w:style w:type="character" w:customStyle="1" w:styleId="FontStyle223">
    <w:name w:val="Font Style223"/>
    <w:basedOn w:val="a1"/>
    <w:uiPriority w:val="99"/>
    <w:rsid w:val="00913EB9"/>
    <w:rPr>
      <w:rFonts w:ascii="Microsoft Sans Serif" w:hAnsi="Microsoft Sans Serif" w:cs="Microsoft Sans Serif" w:hint="default"/>
      <w:b/>
      <w:bCs/>
      <w:sz w:val="32"/>
      <w:szCs w:val="32"/>
    </w:rPr>
  </w:style>
  <w:style w:type="paragraph" w:customStyle="1" w:styleId="Style4">
    <w:name w:val="Style4"/>
    <w:basedOn w:val="a"/>
    <w:rsid w:val="00913EB9"/>
    <w:pPr>
      <w:suppressAutoHyphens w:val="0"/>
      <w:autoSpaceDE w:val="0"/>
      <w:autoSpaceDN w:val="0"/>
      <w:adjustRightInd w:val="0"/>
      <w:spacing w:line="220" w:lineRule="exact"/>
      <w:ind w:firstLine="514"/>
      <w:jc w:val="both"/>
    </w:pPr>
    <w:rPr>
      <w:rFonts w:eastAsia="Times New Roman"/>
      <w:kern w:val="0"/>
      <w:lang w:eastAsia="ru-RU"/>
    </w:rPr>
  </w:style>
  <w:style w:type="character" w:customStyle="1" w:styleId="a5">
    <w:name w:val="Основной текст_"/>
    <w:basedOn w:val="a1"/>
    <w:link w:val="21"/>
    <w:rsid w:val="00913EB9"/>
    <w:rPr>
      <w:spacing w:val="5"/>
      <w:sz w:val="19"/>
      <w:szCs w:val="19"/>
      <w:shd w:val="clear" w:color="auto" w:fill="FFFFFF"/>
    </w:rPr>
  </w:style>
  <w:style w:type="paragraph" w:customStyle="1" w:styleId="21">
    <w:name w:val="Основной текст2"/>
    <w:basedOn w:val="a"/>
    <w:link w:val="a5"/>
    <w:rsid w:val="00913EB9"/>
    <w:pPr>
      <w:widowControl/>
      <w:shd w:val="clear" w:color="auto" w:fill="FFFFFF"/>
      <w:suppressAutoHyphens w:val="0"/>
      <w:spacing w:line="245" w:lineRule="exact"/>
      <w:ind w:hanging="300"/>
      <w:jc w:val="both"/>
    </w:pPr>
    <w:rPr>
      <w:rFonts w:asciiTheme="minorHAnsi" w:eastAsiaTheme="minorHAnsi" w:hAnsiTheme="minorHAnsi" w:cstheme="minorBidi"/>
      <w:spacing w:val="5"/>
      <w:kern w:val="0"/>
      <w:sz w:val="19"/>
      <w:szCs w:val="19"/>
    </w:rPr>
  </w:style>
  <w:style w:type="paragraph" w:customStyle="1" w:styleId="Style11">
    <w:name w:val="Style11"/>
    <w:basedOn w:val="a"/>
    <w:uiPriority w:val="99"/>
    <w:rsid w:val="00D106D8"/>
    <w:pPr>
      <w:autoSpaceDE w:val="0"/>
      <w:spacing w:line="259" w:lineRule="exact"/>
      <w:ind w:firstLine="384"/>
    </w:pPr>
    <w:rPr>
      <w:rFonts w:ascii="Tahoma" w:eastAsia="Times New Roman" w:hAnsi="Tahoma" w:cs="Tahoma"/>
    </w:rPr>
  </w:style>
  <w:style w:type="paragraph" w:styleId="a6">
    <w:name w:val="List Paragraph"/>
    <w:basedOn w:val="a"/>
    <w:uiPriority w:val="34"/>
    <w:qFormat/>
    <w:rsid w:val="00D106D8"/>
    <w:pPr>
      <w:ind w:left="720"/>
      <w:contextualSpacing/>
    </w:pPr>
  </w:style>
  <w:style w:type="character" w:customStyle="1" w:styleId="FontStyle202">
    <w:name w:val="Font Style202"/>
    <w:basedOn w:val="a1"/>
    <w:uiPriority w:val="99"/>
    <w:rsid w:val="00D106D8"/>
    <w:rPr>
      <w:rFonts w:ascii="Century Schoolbook" w:hAnsi="Century Schoolbook" w:cs="Century Schoolbook"/>
      <w:b/>
      <w:bCs/>
      <w:sz w:val="20"/>
      <w:szCs w:val="20"/>
    </w:rPr>
  </w:style>
  <w:style w:type="paragraph" w:styleId="a7">
    <w:name w:val="Normal (Web)"/>
    <w:basedOn w:val="a"/>
    <w:uiPriority w:val="99"/>
    <w:rsid w:val="00D106D8"/>
    <w:pPr>
      <w:widowControl/>
      <w:suppressAutoHyphens w:val="0"/>
      <w:spacing w:before="120" w:after="120"/>
      <w:jc w:val="both"/>
    </w:pPr>
    <w:rPr>
      <w:rFonts w:eastAsia="Times New Roman"/>
      <w:color w:val="000000"/>
      <w:kern w:val="0"/>
      <w:lang w:eastAsia="ru-RU"/>
    </w:rPr>
  </w:style>
  <w:style w:type="paragraph" w:styleId="a8">
    <w:name w:val="Title"/>
    <w:basedOn w:val="a"/>
    <w:next w:val="a"/>
    <w:link w:val="a9"/>
    <w:qFormat/>
    <w:rsid w:val="00F4478E"/>
    <w:pPr>
      <w:keepNext/>
      <w:spacing w:before="240" w:after="120"/>
    </w:pPr>
    <w:rPr>
      <w:rFonts w:ascii="Arial" w:eastAsia="MS Mincho" w:hAnsi="Arial" w:cs="Tahoma"/>
      <w:sz w:val="28"/>
      <w:szCs w:val="28"/>
    </w:rPr>
  </w:style>
  <w:style w:type="character" w:customStyle="1" w:styleId="a9">
    <w:name w:val="Название Знак"/>
    <w:basedOn w:val="a1"/>
    <w:link w:val="a8"/>
    <w:rsid w:val="00F4478E"/>
    <w:rPr>
      <w:rFonts w:ascii="Arial" w:eastAsia="MS Mincho" w:hAnsi="Arial" w:cs="Tahoma"/>
      <w:kern w:val="1"/>
      <w:sz w:val="28"/>
      <w:szCs w:val="28"/>
    </w:rPr>
  </w:style>
  <w:style w:type="paragraph" w:customStyle="1" w:styleId="Style77">
    <w:name w:val="Style77"/>
    <w:basedOn w:val="a"/>
    <w:uiPriority w:val="99"/>
    <w:rsid w:val="00F4478E"/>
    <w:pPr>
      <w:suppressAutoHyphens w:val="0"/>
      <w:autoSpaceDE w:val="0"/>
      <w:autoSpaceDN w:val="0"/>
      <w:adjustRightInd w:val="0"/>
    </w:pPr>
    <w:rPr>
      <w:rFonts w:ascii="Tahoma" w:eastAsia="Times New Roman" w:hAnsi="Tahoma" w:cs="Tahoma"/>
      <w:kern w:val="0"/>
      <w:lang w:eastAsia="ru-RU"/>
    </w:rPr>
  </w:style>
  <w:style w:type="paragraph" w:styleId="aa">
    <w:name w:val="Subtitle"/>
    <w:basedOn w:val="a"/>
    <w:next w:val="a"/>
    <w:link w:val="ab"/>
    <w:qFormat/>
    <w:rsid w:val="00F4478E"/>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1"/>
    <w:link w:val="aa"/>
    <w:rsid w:val="00F4478E"/>
    <w:rPr>
      <w:rFonts w:asciiTheme="majorHAnsi" w:eastAsiaTheme="majorEastAsia" w:hAnsiTheme="majorHAnsi" w:cstheme="majorBidi"/>
      <w:i/>
      <w:iCs/>
      <w:color w:val="4F81BD" w:themeColor="accent1"/>
      <w:spacing w:val="15"/>
      <w:kern w:val="1"/>
      <w:sz w:val="24"/>
      <w:szCs w:val="24"/>
    </w:rPr>
  </w:style>
  <w:style w:type="paragraph" w:customStyle="1" w:styleId="body">
    <w:name w:val="body"/>
    <w:basedOn w:val="a"/>
    <w:rsid w:val="00866048"/>
    <w:pPr>
      <w:widowControl/>
      <w:suppressAutoHyphens w:val="0"/>
      <w:spacing w:before="100" w:beforeAutospacing="1" w:after="100" w:afterAutospacing="1"/>
    </w:pPr>
    <w:rPr>
      <w:rFonts w:eastAsia="Times New Roman"/>
      <w:kern w:val="0"/>
      <w:lang w:eastAsia="ru-RU"/>
    </w:rPr>
  </w:style>
  <w:style w:type="character" w:customStyle="1" w:styleId="FontStyle207">
    <w:name w:val="Font Style207"/>
    <w:basedOn w:val="a1"/>
    <w:uiPriority w:val="99"/>
    <w:rsid w:val="00E04A4B"/>
    <w:rPr>
      <w:rFonts w:ascii="Century Schoolbook" w:hAnsi="Century Schoolbook" w:cs="Century Schoolbook"/>
      <w:sz w:val="18"/>
      <w:szCs w:val="18"/>
    </w:rPr>
  </w:style>
  <w:style w:type="paragraph" w:customStyle="1" w:styleId="Default">
    <w:name w:val="Default"/>
    <w:rsid w:val="00E04A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mesNewRoman5">
    <w:name w:val="Основной текст + Times New Roman5"/>
    <w:aliases w:val="93,5 pt7,Курсив3"/>
    <w:basedOn w:val="a1"/>
    <w:uiPriority w:val="99"/>
    <w:rsid w:val="00F715F9"/>
    <w:rPr>
      <w:rFonts w:ascii="Times New Roman" w:hAnsi="Times New Roman" w:cs="Times New Roman"/>
      <w:i/>
      <w:iCs/>
      <w:spacing w:val="0"/>
      <w:sz w:val="19"/>
      <w:szCs w:val="19"/>
      <w:u w:val="single"/>
      <w:shd w:val="clear" w:color="auto" w:fill="FFFFFF"/>
    </w:rPr>
  </w:style>
  <w:style w:type="paragraph" w:customStyle="1" w:styleId="western">
    <w:name w:val="western"/>
    <w:basedOn w:val="a"/>
    <w:rsid w:val="00475AB8"/>
    <w:pPr>
      <w:widowControl/>
      <w:suppressAutoHyphens w:val="0"/>
      <w:spacing w:before="100" w:beforeAutospacing="1" w:after="115"/>
    </w:pPr>
    <w:rPr>
      <w:rFonts w:eastAsia="Times New Roman"/>
      <w:color w:val="000000"/>
      <w:kern w:val="0"/>
      <w:lang w:eastAsia="ru-RU"/>
    </w:rPr>
  </w:style>
  <w:style w:type="paragraph" w:customStyle="1" w:styleId="7">
    <w:name w:val="Основной текст7"/>
    <w:basedOn w:val="a"/>
    <w:rsid w:val="00812A37"/>
    <w:pPr>
      <w:shd w:val="clear" w:color="auto" w:fill="FFFFFF"/>
      <w:suppressAutoHyphens w:val="0"/>
      <w:spacing w:after="300" w:line="221" w:lineRule="exact"/>
    </w:pPr>
    <w:rPr>
      <w:rFonts w:eastAsia="Times New Roman"/>
      <w:color w:val="000000"/>
      <w:kern w:val="0"/>
      <w:sz w:val="21"/>
      <w:szCs w:val="21"/>
      <w:lang w:eastAsia="ru-RU" w:bidi="ru-RU"/>
    </w:rPr>
  </w:style>
  <w:style w:type="paragraph" w:styleId="31">
    <w:name w:val="Body Text Indent 3"/>
    <w:basedOn w:val="a"/>
    <w:link w:val="32"/>
    <w:uiPriority w:val="99"/>
    <w:semiHidden/>
    <w:unhideWhenUsed/>
    <w:rsid w:val="00812A37"/>
    <w:pPr>
      <w:spacing w:after="120"/>
      <w:ind w:left="283"/>
    </w:pPr>
    <w:rPr>
      <w:sz w:val="16"/>
      <w:szCs w:val="16"/>
    </w:rPr>
  </w:style>
  <w:style w:type="character" w:customStyle="1" w:styleId="32">
    <w:name w:val="Основной текст с отступом 3 Знак"/>
    <w:basedOn w:val="a1"/>
    <w:link w:val="31"/>
    <w:uiPriority w:val="99"/>
    <w:semiHidden/>
    <w:rsid w:val="00812A37"/>
    <w:rPr>
      <w:rFonts w:ascii="Times New Roman" w:eastAsia="Lucida Sans Unicode" w:hAnsi="Times New Roman" w:cs="Times New Roman"/>
      <w:kern w:val="1"/>
      <w:sz w:val="16"/>
      <w:szCs w:val="16"/>
    </w:rPr>
  </w:style>
  <w:style w:type="paragraph" w:styleId="22">
    <w:name w:val="Body Text 2"/>
    <w:basedOn w:val="a"/>
    <w:link w:val="23"/>
    <w:uiPriority w:val="99"/>
    <w:unhideWhenUsed/>
    <w:rsid w:val="00D71F33"/>
    <w:pPr>
      <w:spacing w:after="120" w:line="480" w:lineRule="auto"/>
    </w:pPr>
  </w:style>
  <w:style w:type="character" w:customStyle="1" w:styleId="23">
    <w:name w:val="Основной текст 2 Знак"/>
    <w:basedOn w:val="a1"/>
    <w:link w:val="22"/>
    <w:uiPriority w:val="99"/>
    <w:rsid w:val="00D71F33"/>
    <w:rPr>
      <w:rFonts w:ascii="Times New Roman" w:eastAsia="Lucida Sans Unicode" w:hAnsi="Times New Roman" w:cs="Times New Roman"/>
      <w:kern w:val="1"/>
      <w:sz w:val="24"/>
      <w:szCs w:val="24"/>
    </w:rPr>
  </w:style>
  <w:style w:type="character" w:customStyle="1" w:styleId="10">
    <w:name w:val="Заголовок 1 Знак"/>
    <w:basedOn w:val="a1"/>
    <w:link w:val="1"/>
    <w:rsid w:val="00D71F33"/>
    <w:rPr>
      <w:rFonts w:ascii="Times New Roman" w:eastAsia="Lucida Sans Unicode" w:hAnsi="Times New Roman" w:cs="Times New Roman"/>
      <w:b/>
      <w:bCs/>
      <w:kern w:val="1"/>
      <w:sz w:val="48"/>
      <w:szCs w:val="48"/>
    </w:rPr>
  </w:style>
  <w:style w:type="character" w:customStyle="1" w:styleId="30">
    <w:name w:val="Заголовок 3 Знак"/>
    <w:basedOn w:val="a1"/>
    <w:link w:val="3"/>
    <w:uiPriority w:val="9"/>
    <w:rsid w:val="00D71F33"/>
    <w:rPr>
      <w:rFonts w:ascii="Cambria" w:eastAsia="Times New Roman" w:hAnsi="Cambria" w:cs="Times New Roman"/>
      <w:b/>
      <w:bCs/>
      <w:kern w:val="1"/>
      <w:sz w:val="26"/>
      <w:szCs w:val="26"/>
    </w:rPr>
  </w:style>
  <w:style w:type="character" w:styleId="ac">
    <w:name w:val="Hyperlink"/>
    <w:basedOn w:val="a1"/>
    <w:uiPriority w:val="99"/>
    <w:rsid w:val="00D71F33"/>
    <w:rPr>
      <w:color w:val="0000FF"/>
      <w:u w:val="single"/>
    </w:rPr>
  </w:style>
  <w:style w:type="character" w:customStyle="1" w:styleId="apple-converted-space">
    <w:name w:val="apple-converted-space"/>
    <w:basedOn w:val="a1"/>
    <w:rsid w:val="00D71F33"/>
  </w:style>
  <w:style w:type="paragraph" w:customStyle="1" w:styleId="c2">
    <w:name w:val="c2"/>
    <w:basedOn w:val="a"/>
    <w:rsid w:val="00D71F33"/>
    <w:pPr>
      <w:widowControl/>
      <w:suppressAutoHyphens w:val="0"/>
      <w:spacing w:before="100" w:beforeAutospacing="1" w:after="100" w:afterAutospacing="1"/>
    </w:pPr>
    <w:rPr>
      <w:rFonts w:eastAsia="Times New Roman"/>
      <w:kern w:val="0"/>
      <w:lang w:eastAsia="ru-RU"/>
    </w:rPr>
  </w:style>
  <w:style w:type="character" w:customStyle="1" w:styleId="c1">
    <w:name w:val="c1"/>
    <w:basedOn w:val="a1"/>
    <w:rsid w:val="00D71F33"/>
  </w:style>
  <w:style w:type="paragraph" w:customStyle="1" w:styleId="c3">
    <w:name w:val="c3"/>
    <w:basedOn w:val="a"/>
    <w:rsid w:val="00D71F33"/>
    <w:pPr>
      <w:widowControl/>
      <w:suppressAutoHyphens w:val="0"/>
      <w:spacing w:before="100" w:beforeAutospacing="1" w:after="100" w:afterAutospacing="1"/>
    </w:pPr>
    <w:rPr>
      <w:rFonts w:eastAsia="Times New Roman"/>
      <w:kern w:val="0"/>
      <w:lang w:eastAsia="ru-RU"/>
    </w:rPr>
  </w:style>
  <w:style w:type="character" w:customStyle="1" w:styleId="apple-style-span">
    <w:name w:val="apple-style-span"/>
    <w:basedOn w:val="a1"/>
    <w:rsid w:val="00D71F33"/>
  </w:style>
  <w:style w:type="character" w:customStyle="1" w:styleId="c4">
    <w:name w:val="c4"/>
    <w:basedOn w:val="a1"/>
    <w:rsid w:val="00D71F33"/>
  </w:style>
  <w:style w:type="character" w:customStyle="1" w:styleId="40">
    <w:name w:val="Заголовок 4 Знак"/>
    <w:basedOn w:val="a1"/>
    <w:link w:val="4"/>
    <w:rsid w:val="00B93D34"/>
    <w:rPr>
      <w:rFonts w:ascii="Times New Roman" w:eastAsia="Lucida Sans Unicode" w:hAnsi="Times New Roman" w:cs="Times New Roman"/>
      <w:b/>
      <w:bCs/>
      <w:color w:val="000000"/>
      <w:kern w:val="1"/>
      <w:sz w:val="24"/>
      <w:szCs w:val="24"/>
    </w:rPr>
  </w:style>
  <w:style w:type="character" w:customStyle="1" w:styleId="ad">
    <w:name w:val="Символ нумерации"/>
    <w:rsid w:val="00B93D34"/>
  </w:style>
  <w:style w:type="character" w:customStyle="1" w:styleId="ae">
    <w:name w:val="Маркеры списка"/>
    <w:rsid w:val="00B93D34"/>
    <w:rPr>
      <w:rFonts w:ascii="StarSymbol" w:eastAsia="StarSymbol" w:hAnsi="StarSymbol" w:cs="StarSymbol"/>
      <w:sz w:val="18"/>
      <w:szCs w:val="18"/>
    </w:rPr>
  </w:style>
  <w:style w:type="character" w:styleId="af">
    <w:name w:val="Strong"/>
    <w:uiPriority w:val="22"/>
    <w:qFormat/>
    <w:rsid w:val="00B93D34"/>
    <w:rPr>
      <w:b/>
      <w:bCs/>
    </w:rPr>
  </w:style>
  <w:style w:type="character" w:customStyle="1" w:styleId="11">
    <w:name w:val="Основной шрифт абзаца1"/>
    <w:rsid w:val="00B93D34"/>
  </w:style>
  <w:style w:type="character" w:customStyle="1" w:styleId="FontStyle217">
    <w:name w:val="Font Style217"/>
    <w:basedOn w:val="11"/>
    <w:rsid w:val="00B93D34"/>
    <w:rPr>
      <w:rFonts w:ascii="Microsoft Sans Serif" w:hAnsi="Microsoft Sans Serif" w:cs="Microsoft Sans Serif"/>
      <w:sz w:val="14"/>
      <w:szCs w:val="14"/>
    </w:rPr>
  </w:style>
  <w:style w:type="character" w:customStyle="1" w:styleId="FontStyle250">
    <w:name w:val="Font Style250"/>
    <w:basedOn w:val="11"/>
    <w:rsid w:val="00B93D34"/>
    <w:rPr>
      <w:rFonts w:ascii="Franklin Gothic Medium" w:hAnsi="Franklin Gothic Medium" w:cs="Franklin Gothic Medium"/>
      <w:i/>
      <w:iCs/>
      <w:sz w:val="14"/>
      <w:szCs w:val="14"/>
    </w:rPr>
  </w:style>
  <w:style w:type="character" w:customStyle="1" w:styleId="FontStyle204">
    <w:name w:val="Font Style204"/>
    <w:basedOn w:val="11"/>
    <w:rsid w:val="00B93D34"/>
    <w:rPr>
      <w:rFonts w:ascii="Century Schoolbook" w:hAnsi="Century Schoolbook" w:cs="Century Schoolbook"/>
      <w:b/>
      <w:bCs/>
      <w:smallCaps/>
      <w:sz w:val="16"/>
      <w:szCs w:val="16"/>
    </w:rPr>
  </w:style>
  <w:style w:type="character" w:customStyle="1" w:styleId="text1">
    <w:name w:val="text1"/>
    <w:basedOn w:val="11"/>
    <w:rsid w:val="00B93D34"/>
    <w:rPr>
      <w:rFonts w:ascii="Verdana" w:hAnsi="Verdana"/>
      <w:sz w:val="20"/>
      <w:szCs w:val="20"/>
    </w:rPr>
  </w:style>
  <w:style w:type="character" w:customStyle="1" w:styleId="FontStyle227">
    <w:name w:val="Font Style227"/>
    <w:basedOn w:val="11"/>
    <w:uiPriority w:val="99"/>
    <w:rsid w:val="00B93D34"/>
    <w:rPr>
      <w:rFonts w:ascii="Microsoft Sans Serif" w:hAnsi="Microsoft Sans Serif" w:cs="Microsoft Sans Serif"/>
      <w:b/>
      <w:bCs/>
      <w:sz w:val="20"/>
      <w:szCs w:val="20"/>
    </w:rPr>
  </w:style>
  <w:style w:type="character" w:customStyle="1" w:styleId="FontStyle292">
    <w:name w:val="Font Style292"/>
    <w:basedOn w:val="11"/>
    <w:uiPriority w:val="99"/>
    <w:rsid w:val="00B93D34"/>
    <w:rPr>
      <w:rFonts w:ascii="Century Schoolbook" w:hAnsi="Century Schoolbook" w:cs="Century Schoolbook"/>
      <w:b/>
      <w:bCs/>
      <w:sz w:val="18"/>
      <w:szCs w:val="18"/>
    </w:rPr>
  </w:style>
  <w:style w:type="character" w:customStyle="1" w:styleId="FontStyle211">
    <w:name w:val="Font Style211"/>
    <w:basedOn w:val="11"/>
    <w:rsid w:val="00B93D34"/>
    <w:rPr>
      <w:rFonts w:ascii="Microsoft Sans Serif" w:hAnsi="Microsoft Sans Serif" w:cs="Microsoft Sans Serif"/>
      <w:b/>
      <w:bCs/>
      <w:sz w:val="22"/>
      <w:szCs w:val="22"/>
    </w:rPr>
  </w:style>
  <w:style w:type="paragraph" w:customStyle="1" w:styleId="af0">
    <w:name w:val="Заголовок"/>
    <w:basedOn w:val="a"/>
    <w:next w:val="a0"/>
    <w:rsid w:val="00B93D34"/>
    <w:pPr>
      <w:keepNext/>
      <w:spacing w:before="240" w:after="120"/>
    </w:pPr>
    <w:rPr>
      <w:rFonts w:ascii="Arial" w:eastAsia="MS Mincho" w:hAnsi="Arial" w:cs="Tahoma"/>
      <w:sz w:val="28"/>
      <w:szCs w:val="28"/>
    </w:rPr>
  </w:style>
  <w:style w:type="paragraph" w:styleId="af1">
    <w:name w:val="List"/>
    <w:basedOn w:val="a0"/>
    <w:semiHidden/>
    <w:rsid w:val="00B93D34"/>
    <w:rPr>
      <w:rFonts w:cs="Tahoma"/>
    </w:rPr>
  </w:style>
  <w:style w:type="paragraph" w:customStyle="1" w:styleId="af2">
    <w:name w:val="Содержимое таблицы"/>
    <w:basedOn w:val="a"/>
    <w:rsid w:val="00B93D34"/>
    <w:pPr>
      <w:suppressLineNumbers/>
    </w:pPr>
  </w:style>
  <w:style w:type="paragraph" w:customStyle="1" w:styleId="af3">
    <w:name w:val="Заголовок таблицы"/>
    <w:basedOn w:val="af2"/>
    <w:rsid w:val="00B93D34"/>
    <w:pPr>
      <w:jc w:val="center"/>
    </w:pPr>
    <w:rPr>
      <w:b/>
      <w:bCs/>
    </w:rPr>
  </w:style>
  <w:style w:type="paragraph" w:customStyle="1" w:styleId="12">
    <w:name w:val="Название1"/>
    <w:basedOn w:val="a"/>
    <w:rsid w:val="00B93D34"/>
    <w:pPr>
      <w:suppressLineNumbers/>
      <w:spacing w:before="120" w:after="120"/>
    </w:pPr>
    <w:rPr>
      <w:rFonts w:cs="Tahoma"/>
      <w:i/>
      <w:iCs/>
    </w:rPr>
  </w:style>
  <w:style w:type="paragraph" w:customStyle="1" w:styleId="13">
    <w:name w:val="Указатель1"/>
    <w:basedOn w:val="a"/>
    <w:rsid w:val="00B93D34"/>
    <w:pPr>
      <w:suppressLineNumbers/>
    </w:pPr>
    <w:rPr>
      <w:rFonts w:cs="Tahoma"/>
    </w:rPr>
  </w:style>
  <w:style w:type="paragraph" w:customStyle="1" w:styleId="Style25">
    <w:name w:val="Style25"/>
    <w:basedOn w:val="a"/>
    <w:rsid w:val="00B93D34"/>
    <w:pPr>
      <w:autoSpaceDE w:val="0"/>
      <w:spacing w:line="202" w:lineRule="exact"/>
      <w:jc w:val="center"/>
    </w:pPr>
    <w:rPr>
      <w:rFonts w:ascii="Tahoma" w:eastAsia="Times New Roman" w:hAnsi="Tahoma" w:cs="Tahoma"/>
    </w:rPr>
  </w:style>
  <w:style w:type="paragraph" w:customStyle="1" w:styleId="Style26">
    <w:name w:val="Style26"/>
    <w:basedOn w:val="a"/>
    <w:rsid w:val="00B93D34"/>
    <w:pPr>
      <w:autoSpaceDE w:val="0"/>
    </w:pPr>
    <w:rPr>
      <w:rFonts w:ascii="Tahoma" w:eastAsia="Times New Roman" w:hAnsi="Tahoma" w:cs="Tahoma"/>
    </w:rPr>
  </w:style>
  <w:style w:type="paragraph" w:customStyle="1" w:styleId="310">
    <w:name w:val="Основной текст 31"/>
    <w:basedOn w:val="a"/>
    <w:rsid w:val="00B93D34"/>
    <w:pPr>
      <w:spacing w:after="120"/>
    </w:pPr>
    <w:rPr>
      <w:sz w:val="16"/>
      <w:szCs w:val="16"/>
    </w:rPr>
  </w:style>
  <w:style w:type="paragraph" w:customStyle="1" w:styleId="210">
    <w:name w:val="Основной текст 21"/>
    <w:basedOn w:val="a"/>
    <w:rsid w:val="00B93D34"/>
    <w:pPr>
      <w:spacing w:after="120" w:line="480" w:lineRule="auto"/>
    </w:pPr>
  </w:style>
  <w:style w:type="paragraph" w:customStyle="1" w:styleId="Style94">
    <w:name w:val="Style94"/>
    <w:basedOn w:val="a"/>
    <w:uiPriority w:val="99"/>
    <w:rsid w:val="00B93D34"/>
    <w:pPr>
      <w:autoSpaceDE w:val="0"/>
      <w:spacing w:line="259" w:lineRule="exact"/>
    </w:pPr>
    <w:rPr>
      <w:rFonts w:ascii="Tahoma" w:eastAsia="Times New Roman" w:hAnsi="Tahoma" w:cs="Tahoma"/>
    </w:rPr>
  </w:style>
  <w:style w:type="paragraph" w:customStyle="1" w:styleId="Style18">
    <w:name w:val="Style18"/>
    <w:basedOn w:val="a"/>
    <w:uiPriority w:val="99"/>
    <w:rsid w:val="00B93D34"/>
    <w:pPr>
      <w:autoSpaceDE w:val="0"/>
    </w:pPr>
    <w:rPr>
      <w:rFonts w:ascii="Tahoma" w:eastAsia="Times New Roman" w:hAnsi="Tahoma" w:cs="Tahoma"/>
    </w:rPr>
  </w:style>
  <w:style w:type="paragraph" w:styleId="HTML">
    <w:name w:val="HTML Preformatted"/>
    <w:basedOn w:val="a"/>
    <w:link w:val="HTML0"/>
    <w:rsid w:val="00B9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B93D34"/>
    <w:rPr>
      <w:rFonts w:ascii="Courier New" w:eastAsia="Lucida Sans Unicode" w:hAnsi="Courier New" w:cs="Courier New"/>
      <w:kern w:val="1"/>
      <w:sz w:val="24"/>
      <w:szCs w:val="24"/>
    </w:rPr>
  </w:style>
  <w:style w:type="paragraph" w:customStyle="1" w:styleId="Style5">
    <w:name w:val="Style5"/>
    <w:basedOn w:val="a"/>
    <w:uiPriority w:val="99"/>
    <w:rsid w:val="00B93D34"/>
    <w:pPr>
      <w:suppressAutoHyphens w:val="0"/>
      <w:autoSpaceDE w:val="0"/>
      <w:autoSpaceDN w:val="0"/>
      <w:adjustRightInd w:val="0"/>
      <w:spacing w:line="223" w:lineRule="exact"/>
      <w:ind w:firstLine="288"/>
      <w:jc w:val="both"/>
    </w:pPr>
    <w:rPr>
      <w:rFonts w:ascii="Tahoma" w:eastAsia="Times New Roman" w:hAnsi="Tahoma" w:cs="Tahoma"/>
      <w:kern w:val="0"/>
      <w:lang w:eastAsia="ru-RU"/>
    </w:rPr>
  </w:style>
  <w:style w:type="paragraph" w:customStyle="1" w:styleId="Style52">
    <w:name w:val="Style52"/>
    <w:basedOn w:val="a"/>
    <w:uiPriority w:val="99"/>
    <w:rsid w:val="00B93D34"/>
    <w:pPr>
      <w:suppressAutoHyphens w:val="0"/>
      <w:autoSpaceDE w:val="0"/>
      <w:autoSpaceDN w:val="0"/>
      <w:adjustRightInd w:val="0"/>
      <w:spacing w:line="262" w:lineRule="exact"/>
      <w:ind w:firstLine="173"/>
      <w:jc w:val="both"/>
    </w:pPr>
    <w:rPr>
      <w:rFonts w:ascii="Tahoma" w:eastAsia="Times New Roman" w:hAnsi="Tahoma" w:cs="Tahoma"/>
      <w:kern w:val="0"/>
      <w:lang w:eastAsia="ru-RU"/>
    </w:rPr>
  </w:style>
  <w:style w:type="paragraph" w:customStyle="1" w:styleId="Style79">
    <w:name w:val="Style79"/>
    <w:basedOn w:val="a"/>
    <w:uiPriority w:val="99"/>
    <w:rsid w:val="00B93D34"/>
    <w:pPr>
      <w:suppressAutoHyphens w:val="0"/>
      <w:autoSpaceDE w:val="0"/>
      <w:autoSpaceDN w:val="0"/>
      <w:adjustRightInd w:val="0"/>
      <w:spacing w:line="263" w:lineRule="exact"/>
      <w:jc w:val="right"/>
    </w:pPr>
    <w:rPr>
      <w:rFonts w:ascii="Tahoma" w:eastAsia="Times New Roman" w:hAnsi="Tahoma" w:cs="Tahoma"/>
      <w:kern w:val="0"/>
      <w:lang w:eastAsia="ru-RU"/>
    </w:rPr>
  </w:style>
  <w:style w:type="paragraph" w:customStyle="1" w:styleId="Style90">
    <w:name w:val="Style90"/>
    <w:basedOn w:val="a"/>
    <w:uiPriority w:val="99"/>
    <w:rsid w:val="00B93D34"/>
    <w:pPr>
      <w:suppressAutoHyphens w:val="0"/>
      <w:autoSpaceDE w:val="0"/>
      <w:autoSpaceDN w:val="0"/>
      <w:adjustRightInd w:val="0"/>
      <w:spacing w:line="262" w:lineRule="exact"/>
      <w:jc w:val="both"/>
    </w:pPr>
    <w:rPr>
      <w:rFonts w:ascii="Tahoma" w:eastAsia="Times New Roman" w:hAnsi="Tahoma" w:cs="Tahoma"/>
      <w:kern w:val="0"/>
      <w:lang w:eastAsia="ru-RU"/>
    </w:rPr>
  </w:style>
  <w:style w:type="character" w:customStyle="1" w:styleId="FontStyle251">
    <w:name w:val="Font Style251"/>
    <w:basedOn w:val="a1"/>
    <w:uiPriority w:val="99"/>
    <w:rsid w:val="00B93D34"/>
    <w:rPr>
      <w:rFonts w:ascii="Microsoft Sans Serif" w:hAnsi="Microsoft Sans Serif" w:cs="Microsoft Sans Serif"/>
      <w:b/>
      <w:bCs/>
      <w:sz w:val="10"/>
      <w:szCs w:val="10"/>
    </w:rPr>
  </w:style>
  <w:style w:type="character" w:customStyle="1" w:styleId="FontStyle252">
    <w:name w:val="Font Style252"/>
    <w:basedOn w:val="a1"/>
    <w:rsid w:val="00B93D34"/>
    <w:rPr>
      <w:rFonts w:ascii="Century Schoolbook" w:hAnsi="Century Schoolbook" w:cs="Century Schoolbook"/>
      <w:b/>
      <w:bCs/>
      <w:sz w:val="14"/>
      <w:szCs w:val="14"/>
    </w:rPr>
  </w:style>
  <w:style w:type="character" w:customStyle="1" w:styleId="FontStyle280">
    <w:name w:val="Font Style280"/>
    <w:basedOn w:val="a1"/>
    <w:uiPriority w:val="99"/>
    <w:rsid w:val="00B93D34"/>
    <w:rPr>
      <w:rFonts w:ascii="Century Schoolbook" w:hAnsi="Century Schoolbook" w:cs="Century Schoolbook"/>
      <w:spacing w:val="-10"/>
      <w:sz w:val="22"/>
      <w:szCs w:val="22"/>
    </w:rPr>
  </w:style>
  <w:style w:type="character" w:customStyle="1" w:styleId="FontStyle281">
    <w:name w:val="Font Style281"/>
    <w:basedOn w:val="a1"/>
    <w:uiPriority w:val="99"/>
    <w:rsid w:val="00B93D34"/>
    <w:rPr>
      <w:rFonts w:ascii="Century Schoolbook" w:hAnsi="Century Schoolbook" w:cs="Century Schoolbook"/>
      <w:sz w:val="20"/>
      <w:szCs w:val="20"/>
    </w:rPr>
  </w:style>
  <w:style w:type="paragraph" w:customStyle="1" w:styleId="Style24">
    <w:name w:val="Style24"/>
    <w:basedOn w:val="a"/>
    <w:uiPriority w:val="99"/>
    <w:rsid w:val="00B93D34"/>
    <w:pPr>
      <w:suppressAutoHyphens w:val="0"/>
      <w:autoSpaceDE w:val="0"/>
      <w:autoSpaceDN w:val="0"/>
      <w:adjustRightInd w:val="0"/>
      <w:spacing w:line="262" w:lineRule="exact"/>
      <w:ind w:firstLine="355"/>
    </w:pPr>
    <w:rPr>
      <w:rFonts w:ascii="Tahoma" w:eastAsia="Times New Roman" w:hAnsi="Tahoma" w:cs="Tahoma"/>
      <w:kern w:val="0"/>
      <w:lang w:eastAsia="ru-RU"/>
    </w:rPr>
  </w:style>
  <w:style w:type="character" w:customStyle="1" w:styleId="FontStyle253">
    <w:name w:val="Font Style253"/>
    <w:basedOn w:val="a1"/>
    <w:rsid w:val="00B93D34"/>
    <w:rPr>
      <w:rFonts w:ascii="Microsoft Sans Serif" w:hAnsi="Microsoft Sans Serif" w:cs="Microsoft Sans Serif"/>
      <w:sz w:val="18"/>
      <w:szCs w:val="18"/>
    </w:rPr>
  </w:style>
  <w:style w:type="table" w:styleId="af4">
    <w:name w:val="Table Grid"/>
    <w:basedOn w:val="a2"/>
    <w:uiPriority w:val="59"/>
    <w:rsid w:val="00B93D34"/>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5">
    <w:name w:val="Font Style245"/>
    <w:basedOn w:val="a1"/>
    <w:rsid w:val="00B93D34"/>
    <w:rPr>
      <w:rFonts w:ascii="Microsoft Sans Serif" w:hAnsi="Microsoft Sans Serif" w:cs="Microsoft Sans Serif"/>
      <w:i/>
      <w:iCs/>
      <w:spacing w:val="10"/>
      <w:sz w:val="14"/>
      <w:szCs w:val="14"/>
    </w:rPr>
  </w:style>
  <w:style w:type="character" w:customStyle="1" w:styleId="FontStyle229">
    <w:name w:val="Font Style229"/>
    <w:basedOn w:val="a1"/>
    <w:uiPriority w:val="99"/>
    <w:rsid w:val="00B93D34"/>
    <w:rPr>
      <w:rFonts w:ascii="MS Reference Sans Serif" w:hAnsi="MS Reference Sans Serif" w:cs="MS Reference Sans Serif"/>
      <w:i/>
      <w:iCs/>
      <w:spacing w:val="-10"/>
      <w:sz w:val="18"/>
      <w:szCs w:val="18"/>
    </w:rPr>
  </w:style>
  <w:style w:type="paragraph" w:customStyle="1" w:styleId="Style80">
    <w:name w:val="Style80"/>
    <w:basedOn w:val="a"/>
    <w:rsid w:val="00B93D34"/>
    <w:pPr>
      <w:suppressAutoHyphens w:val="0"/>
      <w:autoSpaceDE w:val="0"/>
    </w:pPr>
    <w:rPr>
      <w:rFonts w:ascii="Tahoma" w:eastAsia="Times New Roman" w:hAnsi="Tahoma" w:cs="Tahoma"/>
      <w:lang w:eastAsia="ar-SA"/>
    </w:rPr>
  </w:style>
  <w:style w:type="paragraph" w:customStyle="1" w:styleId="Style117">
    <w:name w:val="Style117"/>
    <w:basedOn w:val="a"/>
    <w:uiPriority w:val="99"/>
    <w:rsid w:val="00B93D34"/>
    <w:pPr>
      <w:suppressAutoHyphens w:val="0"/>
      <w:autoSpaceDE w:val="0"/>
      <w:spacing w:line="262" w:lineRule="exact"/>
      <w:jc w:val="both"/>
    </w:pPr>
    <w:rPr>
      <w:rFonts w:ascii="Tahoma" w:eastAsia="Times New Roman" w:hAnsi="Tahoma" w:cs="Tahoma"/>
      <w:lang w:eastAsia="ar-SA"/>
    </w:rPr>
  </w:style>
  <w:style w:type="character" w:customStyle="1" w:styleId="FontStyle210">
    <w:name w:val="Font Style210"/>
    <w:basedOn w:val="a1"/>
    <w:uiPriority w:val="99"/>
    <w:rsid w:val="00B93D34"/>
    <w:rPr>
      <w:rFonts w:ascii="Microsoft Sans Serif" w:hAnsi="Microsoft Sans Serif" w:cs="Microsoft Sans Serif"/>
      <w:b/>
      <w:bCs/>
      <w:spacing w:val="-10"/>
      <w:sz w:val="46"/>
      <w:szCs w:val="46"/>
    </w:rPr>
  </w:style>
  <w:style w:type="character" w:customStyle="1" w:styleId="FontStyle209">
    <w:name w:val="Font Style209"/>
    <w:basedOn w:val="a1"/>
    <w:rsid w:val="00B93D34"/>
    <w:rPr>
      <w:rFonts w:ascii="Microsoft Sans Serif" w:hAnsi="Microsoft Sans Serif" w:cs="Microsoft Sans Serif"/>
      <w:b/>
      <w:bCs/>
      <w:sz w:val="26"/>
      <w:szCs w:val="26"/>
    </w:rPr>
  </w:style>
  <w:style w:type="paragraph" w:customStyle="1" w:styleId="Style180">
    <w:name w:val="Style180"/>
    <w:basedOn w:val="a"/>
    <w:rsid w:val="00B93D34"/>
    <w:pPr>
      <w:autoSpaceDE w:val="0"/>
      <w:spacing w:line="403" w:lineRule="exact"/>
      <w:ind w:hanging="326"/>
    </w:pPr>
    <w:rPr>
      <w:rFonts w:ascii="Tahoma" w:eastAsia="Times New Roman" w:hAnsi="Tahoma" w:cs="Tahoma"/>
      <w:lang w:eastAsia="ar-SA"/>
    </w:rPr>
  </w:style>
  <w:style w:type="paragraph" w:customStyle="1" w:styleId="Style17">
    <w:name w:val="Style17"/>
    <w:basedOn w:val="a"/>
    <w:rsid w:val="00B93D34"/>
    <w:pPr>
      <w:autoSpaceDE w:val="0"/>
    </w:pPr>
    <w:rPr>
      <w:rFonts w:ascii="Tahoma" w:eastAsia="Times New Roman" w:hAnsi="Tahoma" w:cs="Tahoma"/>
      <w:lang w:eastAsia="ar-SA"/>
    </w:rPr>
  </w:style>
  <w:style w:type="paragraph" w:customStyle="1" w:styleId="Style89">
    <w:name w:val="Style89"/>
    <w:basedOn w:val="a"/>
    <w:rsid w:val="00B93D34"/>
    <w:pPr>
      <w:autoSpaceDE w:val="0"/>
      <w:spacing w:line="261" w:lineRule="exact"/>
      <w:ind w:hanging="144"/>
    </w:pPr>
    <w:rPr>
      <w:rFonts w:ascii="Tahoma" w:eastAsia="Times New Roman" w:hAnsi="Tahoma" w:cs="Tahoma"/>
      <w:lang w:eastAsia="ar-SA"/>
    </w:rPr>
  </w:style>
  <w:style w:type="paragraph" w:customStyle="1" w:styleId="Style22">
    <w:name w:val="Style22"/>
    <w:basedOn w:val="a"/>
    <w:rsid w:val="00B93D34"/>
    <w:pPr>
      <w:autoSpaceDE w:val="0"/>
      <w:spacing w:line="269" w:lineRule="exact"/>
      <w:ind w:firstLine="182"/>
    </w:pPr>
    <w:rPr>
      <w:rFonts w:ascii="Tahoma" w:eastAsia="Times New Roman" w:hAnsi="Tahoma" w:cs="Tahoma"/>
      <w:lang w:eastAsia="ar-SA"/>
    </w:rPr>
  </w:style>
  <w:style w:type="paragraph" w:customStyle="1" w:styleId="Style147">
    <w:name w:val="Style147"/>
    <w:basedOn w:val="a"/>
    <w:rsid w:val="00B93D34"/>
    <w:pPr>
      <w:autoSpaceDE w:val="0"/>
      <w:spacing w:line="265" w:lineRule="exact"/>
      <w:ind w:firstLine="250"/>
    </w:pPr>
    <w:rPr>
      <w:rFonts w:ascii="Tahoma" w:eastAsia="Times New Roman" w:hAnsi="Tahoma" w:cs="Tahoma"/>
      <w:lang w:eastAsia="ar-SA"/>
    </w:rPr>
  </w:style>
  <w:style w:type="paragraph" w:customStyle="1" w:styleId="Style128">
    <w:name w:val="Style128"/>
    <w:basedOn w:val="a"/>
    <w:uiPriority w:val="99"/>
    <w:rsid w:val="00B93D34"/>
    <w:pPr>
      <w:suppressAutoHyphens w:val="0"/>
      <w:autoSpaceDE w:val="0"/>
      <w:autoSpaceDN w:val="0"/>
      <w:adjustRightInd w:val="0"/>
      <w:spacing w:line="264" w:lineRule="exact"/>
    </w:pPr>
    <w:rPr>
      <w:rFonts w:ascii="Tahoma" w:eastAsia="Times New Roman" w:hAnsi="Tahoma" w:cs="Tahoma"/>
      <w:kern w:val="0"/>
      <w:lang w:eastAsia="ru-RU"/>
    </w:rPr>
  </w:style>
  <w:style w:type="paragraph" w:customStyle="1" w:styleId="Style37">
    <w:name w:val="Style37"/>
    <w:basedOn w:val="a"/>
    <w:uiPriority w:val="99"/>
    <w:rsid w:val="00B93D34"/>
    <w:pPr>
      <w:suppressAutoHyphens w:val="0"/>
      <w:autoSpaceDE w:val="0"/>
      <w:autoSpaceDN w:val="0"/>
      <w:adjustRightInd w:val="0"/>
      <w:spacing w:line="403" w:lineRule="exact"/>
      <w:jc w:val="both"/>
    </w:pPr>
    <w:rPr>
      <w:rFonts w:ascii="Tahoma" w:eastAsia="Times New Roman" w:hAnsi="Tahoma" w:cs="Tahoma"/>
      <w:kern w:val="0"/>
      <w:lang w:eastAsia="ru-RU"/>
    </w:rPr>
  </w:style>
  <w:style w:type="character" w:customStyle="1" w:styleId="FontStyle214">
    <w:name w:val="Font Style214"/>
    <w:basedOn w:val="a1"/>
    <w:uiPriority w:val="99"/>
    <w:rsid w:val="00B93D34"/>
    <w:rPr>
      <w:rFonts w:ascii="Century Schoolbook" w:hAnsi="Century Schoolbook" w:cs="Century Schoolbook" w:hint="default"/>
      <w:i/>
      <w:iCs/>
      <w:spacing w:val="20"/>
      <w:sz w:val="18"/>
      <w:szCs w:val="18"/>
    </w:rPr>
  </w:style>
  <w:style w:type="character" w:customStyle="1" w:styleId="FontStyle247">
    <w:name w:val="Font Style247"/>
    <w:basedOn w:val="a1"/>
    <w:uiPriority w:val="99"/>
    <w:rsid w:val="00B93D34"/>
    <w:rPr>
      <w:rFonts w:ascii="Century Schoolbook" w:hAnsi="Century Schoolbook" w:cs="Century Schoolbook" w:hint="default"/>
      <w:spacing w:val="-10"/>
      <w:sz w:val="20"/>
      <w:szCs w:val="20"/>
    </w:rPr>
  </w:style>
  <w:style w:type="paragraph" w:customStyle="1" w:styleId="Style14">
    <w:name w:val="Style14"/>
    <w:basedOn w:val="a"/>
    <w:uiPriority w:val="99"/>
    <w:rsid w:val="00B93D34"/>
    <w:pPr>
      <w:suppressAutoHyphens w:val="0"/>
      <w:autoSpaceDE w:val="0"/>
      <w:autoSpaceDN w:val="0"/>
      <w:adjustRightInd w:val="0"/>
    </w:pPr>
    <w:rPr>
      <w:rFonts w:ascii="Tahoma" w:eastAsia="Times New Roman" w:hAnsi="Tahoma" w:cs="Tahoma"/>
      <w:kern w:val="0"/>
      <w:lang w:eastAsia="ru-RU"/>
    </w:rPr>
  </w:style>
  <w:style w:type="paragraph" w:customStyle="1" w:styleId="Style86">
    <w:name w:val="Style86"/>
    <w:basedOn w:val="a"/>
    <w:uiPriority w:val="99"/>
    <w:rsid w:val="00B93D34"/>
    <w:pPr>
      <w:suppressAutoHyphens w:val="0"/>
      <w:autoSpaceDE w:val="0"/>
      <w:autoSpaceDN w:val="0"/>
      <w:adjustRightInd w:val="0"/>
      <w:jc w:val="both"/>
    </w:pPr>
    <w:rPr>
      <w:rFonts w:ascii="Tahoma" w:eastAsia="Times New Roman" w:hAnsi="Tahoma" w:cs="Tahoma"/>
      <w:kern w:val="0"/>
      <w:lang w:eastAsia="ru-RU"/>
    </w:rPr>
  </w:style>
  <w:style w:type="paragraph" w:customStyle="1" w:styleId="Style93">
    <w:name w:val="Style93"/>
    <w:basedOn w:val="a"/>
    <w:uiPriority w:val="99"/>
    <w:rsid w:val="00B93D34"/>
    <w:pPr>
      <w:suppressAutoHyphens w:val="0"/>
      <w:autoSpaceDE w:val="0"/>
      <w:autoSpaceDN w:val="0"/>
      <w:adjustRightInd w:val="0"/>
      <w:spacing w:line="317" w:lineRule="exact"/>
    </w:pPr>
    <w:rPr>
      <w:rFonts w:ascii="Tahoma" w:eastAsia="Times New Roman" w:hAnsi="Tahoma" w:cs="Tahoma"/>
      <w:kern w:val="0"/>
      <w:lang w:eastAsia="ru-RU"/>
    </w:rPr>
  </w:style>
  <w:style w:type="paragraph" w:customStyle="1" w:styleId="Style99">
    <w:name w:val="Style99"/>
    <w:basedOn w:val="a"/>
    <w:uiPriority w:val="99"/>
    <w:rsid w:val="00B93D34"/>
    <w:pPr>
      <w:suppressAutoHyphens w:val="0"/>
      <w:autoSpaceDE w:val="0"/>
      <w:autoSpaceDN w:val="0"/>
      <w:adjustRightInd w:val="0"/>
    </w:pPr>
    <w:rPr>
      <w:rFonts w:ascii="Tahoma" w:eastAsia="Times New Roman" w:hAnsi="Tahoma" w:cs="Tahoma"/>
      <w:kern w:val="0"/>
      <w:lang w:eastAsia="ru-RU"/>
    </w:rPr>
  </w:style>
  <w:style w:type="paragraph" w:customStyle="1" w:styleId="Style102">
    <w:name w:val="Style102"/>
    <w:basedOn w:val="a"/>
    <w:uiPriority w:val="99"/>
    <w:rsid w:val="00B93D34"/>
    <w:pPr>
      <w:suppressAutoHyphens w:val="0"/>
      <w:autoSpaceDE w:val="0"/>
      <w:autoSpaceDN w:val="0"/>
      <w:adjustRightInd w:val="0"/>
      <w:spacing w:line="259" w:lineRule="exact"/>
      <w:ind w:firstLine="192"/>
    </w:pPr>
    <w:rPr>
      <w:rFonts w:ascii="Tahoma" w:eastAsia="Times New Roman" w:hAnsi="Tahoma" w:cs="Tahoma"/>
      <w:kern w:val="0"/>
      <w:lang w:eastAsia="ru-RU"/>
    </w:rPr>
  </w:style>
  <w:style w:type="paragraph" w:customStyle="1" w:styleId="Style184">
    <w:name w:val="Style184"/>
    <w:basedOn w:val="a"/>
    <w:uiPriority w:val="99"/>
    <w:rsid w:val="00B93D34"/>
    <w:pPr>
      <w:suppressAutoHyphens w:val="0"/>
      <w:autoSpaceDE w:val="0"/>
      <w:autoSpaceDN w:val="0"/>
      <w:adjustRightInd w:val="0"/>
    </w:pPr>
    <w:rPr>
      <w:rFonts w:ascii="Tahoma" w:eastAsia="Times New Roman" w:hAnsi="Tahoma" w:cs="Tahoma"/>
      <w:kern w:val="0"/>
      <w:lang w:eastAsia="ru-RU"/>
    </w:rPr>
  </w:style>
  <w:style w:type="character" w:customStyle="1" w:styleId="FontStyle242">
    <w:name w:val="Font Style242"/>
    <w:basedOn w:val="a1"/>
    <w:uiPriority w:val="99"/>
    <w:rsid w:val="00B93D34"/>
    <w:rPr>
      <w:rFonts w:ascii="Century Schoolbook" w:hAnsi="Century Schoolbook" w:cs="Century Schoolbook"/>
      <w:b/>
      <w:bCs/>
      <w:sz w:val="12"/>
      <w:szCs w:val="12"/>
    </w:rPr>
  </w:style>
  <w:style w:type="character" w:customStyle="1" w:styleId="FontStyle266">
    <w:name w:val="Font Style266"/>
    <w:basedOn w:val="a1"/>
    <w:uiPriority w:val="99"/>
    <w:rsid w:val="00B93D34"/>
    <w:rPr>
      <w:rFonts w:ascii="Microsoft Sans Serif" w:hAnsi="Microsoft Sans Serif" w:cs="Microsoft Sans Serif"/>
      <w:b/>
      <w:bCs/>
      <w:sz w:val="28"/>
      <w:szCs w:val="28"/>
    </w:rPr>
  </w:style>
  <w:style w:type="character" w:customStyle="1" w:styleId="FontStyle267">
    <w:name w:val="Font Style267"/>
    <w:basedOn w:val="a1"/>
    <w:uiPriority w:val="99"/>
    <w:rsid w:val="00B93D34"/>
    <w:rPr>
      <w:rFonts w:ascii="Franklin Gothic Medium" w:hAnsi="Franklin Gothic Medium" w:cs="Franklin Gothic Medium"/>
      <w:sz w:val="20"/>
      <w:szCs w:val="20"/>
    </w:rPr>
  </w:style>
  <w:style w:type="character" w:customStyle="1" w:styleId="FontStyle301">
    <w:name w:val="Font Style301"/>
    <w:basedOn w:val="a1"/>
    <w:uiPriority w:val="99"/>
    <w:rsid w:val="00B93D34"/>
    <w:rPr>
      <w:rFonts w:ascii="Franklin Gothic Medium" w:hAnsi="Franklin Gothic Medium" w:cs="Franklin Gothic Medium"/>
      <w:i/>
      <w:iCs/>
      <w:sz w:val="18"/>
      <w:szCs w:val="18"/>
    </w:rPr>
  </w:style>
  <w:style w:type="character" w:customStyle="1" w:styleId="FontStyle308">
    <w:name w:val="Font Style308"/>
    <w:basedOn w:val="a1"/>
    <w:uiPriority w:val="99"/>
    <w:rsid w:val="00B93D34"/>
    <w:rPr>
      <w:rFonts w:ascii="Century Schoolbook" w:hAnsi="Century Schoolbook" w:cs="Century Schoolbook"/>
      <w:i/>
      <w:iCs/>
      <w:spacing w:val="-20"/>
      <w:sz w:val="20"/>
      <w:szCs w:val="20"/>
    </w:rPr>
  </w:style>
  <w:style w:type="paragraph" w:styleId="af5">
    <w:name w:val="header"/>
    <w:basedOn w:val="a"/>
    <w:link w:val="af6"/>
    <w:unhideWhenUsed/>
    <w:rsid w:val="00B93D34"/>
    <w:pPr>
      <w:tabs>
        <w:tab w:val="center" w:pos="4677"/>
        <w:tab w:val="right" w:pos="9355"/>
      </w:tabs>
    </w:pPr>
  </w:style>
  <w:style w:type="character" w:customStyle="1" w:styleId="af6">
    <w:name w:val="Верхний колонтитул Знак"/>
    <w:basedOn w:val="a1"/>
    <w:link w:val="af5"/>
    <w:rsid w:val="00B93D34"/>
    <w:rPr>
      <w:rFonts w:ascii="Times New Roman" w:eastAsia="Lucida Sans Unicode" w:hAnsi="Times New Roman" w:cs="Times New Roman"/>
      <w:kern w:val="1"/>
      <w:sz w:val="24"/>
      <w:szCs w:val="24"/>
    </w:rPr>
  </w:style>
  <w:style w:type="paragraph" w:styleId="af7">
    <w:name w:val="footer"/>
    <w:basedOn w:val="a"/>
    <w:link w:val="af8"/>
    <w:uiPriority w:val="99"/>
    <w:unhideWhenUsed/>
    <w:rsid w:val="00B93D34"/>
    <w:pPr>
      <w:tabs>
        <w:tab w:val="center" w:pos="4677"/>
        <w:tab w:val="right" w:pos="9355"/>
      </w:tabs>
    </w:pPr>
  </w:style>
  <w:style w:type="character" w:customStyle="1" w:styleId="af8">
    <w:name w:val="Нижний колонтитул Знак"/>
    <w:basedOn w:val="a1"/>
    <w:link w:val="af7"/>
    <w:uiPriority w:val="99"/>
    <w:rsid w:val="00B93D34"/>
    <w:rPr>
      <w:rFonts w:ascii="Times New Roman" w:eastAsia="Lucida Sans Unicode" w:hAnsi="Times New Roman" w:cs="Times New Roman"/>
      <w:kern w:val="1"/>
      <w:sz w:val="24"/>
      <w:szCs w:val="24"/>
    </w:rPr>
  </w:style>
  <w:style w:type="character" w:customStyle="1" w:styleId="FontStyle43">
    <w:name w:val="Font Style43"/>
    <w:basedOn w:val="a1"/>
    <w:rsid w:val="00B93D34"/>
    <w:rPr>
      <w:rFonts w:ascii="Times New Roman" w:hAnsi="Times New Roman" w:cs="Times New Roman"/>
      <w:sz w:val="18"/>
      <w:szCs w:val="18"/>
    </w:rPr>
  </w:style>
  <w:style w:type="character" w:styleId="af9">
    <w:name w:val="Emphasis"/>
    <w:basedOn w:val="a1"/>
    <w:uiPriority w:val="20"/>
    <w:qFormat/>
    <w:rsid w:val="00B93D34"/>
    <w:rPr>
      <w:i/>
      <w:iCs/>
    </w:rPr>
  </w:style>
  <w:style w:type="paragraph" w:customStyle="1" w:styleId="Style3">
    <w:name w:val="Style3"/>
    <w:basedOn w:val="a"/>
    <w:rsid w:val="00B93D34"/>
    <w:pPr>
      <w:suppressAutoHyphens w:val="0"/>
      <w:autoSpaceDE w:val="0"/>
      <w:autoSpaceDN w:val="0"/>
      <w:adjustRightInd w:val="0"/>
    </w:pPr>
    <w:rPr>
      <w:rFonts w:eastAsia="Times New Roman"/>
      <w:kern w:val="0"/>
      <w:lang w:eastAsia="ru-RU"/>
    </w:rPr>
  </w:style>
  <w:style w:type="character" w:customStyle="1" w:styleId="FontStyle42">
    <w:name w:val="Font Style42"/>
    <w:basedOn w:val="a1"/>
    <w:rsid w:val="00B93D34"/>
    <w:rPr>
      <w:rFonts w:ascii="Times New Roman" w:hAnsi="Times New Roman" w:cs="Times New Roman"/>
      <w:b/>
      <w:bCs/>
      <w:sz w:val="18"/>
      <w:szCs w:val="18"/>
    </w:rPr>
  </w:style>
  <w:style w:type="paragraph" w:styleId="afa">
    <w:name w:val="No Spacing"/>
    <w:link w:val="afb"/>
    <w:uiPriority w:val="1"/>
    <w:qFormat/>
    <w:rsid w:val="00B93D34"/>
    <w:pPr>
      <w:spacing w:after="0" w:line="240" w:lineRule="auto"/>
    </w:pPr>
    <w:rPr>
      <w:rFonts w:ascii="Calibri" w:eastAsia="Calibri" w:hAnsi="Calibri" w:cs="Times New Roman"/>
    </w:rPr>
  </w:style>
  <w:style w:type="paragraph" w:customStyle="1" w:styleId="msonormalcxspmiddle">
    <w:name w:val="msonormalcxspmiddle"/>
    <w:basedOn w:val="a"/>
    <w:rsid w:val="00B93D34"/>
    <w:pPr>
      <w:widowControl/>
      <w:suppressAutoHyphens w:val="0"/>
      <w:spacing w:before="100" w:beforeAutospacing="1" w:after="100" w:afterAutospacing="1"/>
    </w:pPr>
    <w:rPr>
      <w:rFonts w:eastAsia="Times New Roman"/>
      <w:kern w:val="0"/>
      <w:lang w:eastAsia="ru-RU"/>
    </w:rPr>
  </w:style>
  <w:style w:type="paragraph" w:styleId="afc">
    <w:name w:val="Body Text Indent"/>
    <w:basedOn w:val="a"/>
    <w:link w:val="afd"/>
    <w:uiPriority w:val="99"/>
    <w:semiHidden/>
    <w:unhideWhenUsed/>
    <w:rsid w:val="00B93D34"/>
    <w:pPr>
      <w:spacing w:after="120"/>
      <w:ind w:left="283"/>
    </w:pPr>
  </w:style>
  <w:style w:type="character" w:customStyle="1" w:styleId="afd">
    <w:name w:val="Основной текст с отступом Знак"/>
    <w:basedOn w:val="a1"/>
    <w:link w:val="afc"/>
    <w:uiPriority w:val="99"/>
    <w:semiHidden/>
    <w:rsid w:val="00B93D34"/>
    <w:rPr>
      <w:rFonts w:ascii="Times New Roman" w:eastAsia="Lucida Sans Unicode" w:hAnsi="Times New Roman" w:cs="Times New Roman"/>
      <w:kern w:val="1"/>
      <w:sz w:val="24"/>
      <w:szCs w:val="24"/>
    </w:rPr>
  </w:style>
  <w:style w:type="character" w:customStyle="1" w:styleId="-1pt">
    <w:name w:val="Основной текст + Интервал -1 pt"/>
    <w:basedOn w:val="a1"/>
    <w:uiPriority w:val="99"/>
    <w:rsid w:val="00B93D34"/>
    <w:rPr>
      <w:rFonts w:ascii="Tahoma" w:hAnsi="Tahoma" w:cs="Tahoma"/>
      <w:spacing w:val="-20"/>
      <w:sz w:val="16"/>
      <w:szCs w:val="16"/>
      <w:shd w:val="clear" w:color="auto" w:fill="FFFFFF"/>
      <w:lang w:val="en-US" w:eastAsia="en-US"/>
    </w:rPr>
  </w:style>
  <w:style w:type="character" w:customStyle="1" w:styleId="afb">
    <w:name w:val="Без интервала Знак"/>
    <w:basedOn w:val="a1"/>
    <w:link w:val="afa"/>
    <w:uiPriority w:val="1"/>
    <w:rsid w:val="00B93D34"/>
    <w:rPr>
      <w:rFonts w:ascii="Calibri" w:eastAsia="Calibri" w:hAnsi="Calibri" w:cs="Times New Roman"/>
    </w:rPr>
  </w:style>
  <w:style w:type="paragraph" w:customStyle="1" w:styleId="14">
    <w:name w:val="Обычный1"/>
    <w:uiPriority w:val="99"/>
    <w:rsid w:val="00B93D34"/>
    <w:pPr>
      <w:spacing w:after="0" w:line="240" w:lineRule="auto"/>
      <w:jc w:val="both"/>
    </w:pPr>
    <w:rPr>
      <w:rFonts w:ascii="Calibri" w:eastAsia="Calibri" w:hAnsi="Calibri" w:cs="Calibri"/>
      <w:color w:val="000000"/>
      <w:szCs w:val="20"/>
      <w:lang w:eastAsia="ru-RU"/>
    </w:rPr>
  </w:style>
  <w:style w:type="character" w:customStyle="1" w:styleId="15">
    <w:name w:val="Заголовок №1_"/>
    <w:basedOn w:val="a1"/>
    <w:link w:val="16"/>
    <w:rsid w:val="00B93D34"/>
    <w:rPr>
      <w:spacing w:val="4"/>
      <w:sz w:val="19"/>
      <w:szCs w:val="19"/>
      <w:shd w:val="clear" w:color="auto" w:fill="FFFFFF"/>
    </w:rPr>
  </w:style>
  <w:style w:type="character" w:customStyle="1" w:styleId="24">
    <w:name w:val="Основной текст (2)_"/>
    <w:basedOn w:val="a1"/>
    <w:rsid w:val="00B93D34"/>
    <w:rPr>
      <w:rFonts w:ascii="Times New Roman" w:eastAsia="Times New Roman" w:hAnsi="Times New Roman" w:cs="Times New Roman"/>
      <w:b w:val="0"/>
      <w:bCs w:val="0"/>
      <w:i w:val="0"/>
      <w:iCs w:val="0"/>
      <w:smallCaps w:val="0"/>
      <w:strike w:val="0"/>
      <w:sz w:val="14"/>
      <w:szCs w:val="14"/>
    </w:rPr>
  </w:style>
  <w:style w:type="character" w:customStyle="1" w:styleId="afe">
    <w:name w:val="Основной текст + Полужирный"/>
    <w:basedOn w:val="a5"/>
    <w:rsid w:val="00B93D34"/>
    <w:rPr>
      <w:rFonts w:ascii="Times New Roman" w:eastAsia="Times New Roman" w:hAnsi="Times New Roman" w:cs="Times New Roman"/>
      <w:b/>
      <w:bCs/>
      <w:i w:val="0"/>
      <w:iCs w:val="0"/>
      <w:smallCaps w:val="0"/>
      <w:strike w:val="0"/>
      <w:spacing w:val="4"/>
      <w:sz w:val="19"/>
      <w:szCs w:val="19"/>
      <w:shd w:val="clear" w:color="auto" w:fill="FFFFFF"/>
    </w:rPr>
  </w:style>
  <w:style w:type="character" w:customStyle="1" w:styleId="2pt">
    <w:name w:val="Основной текст + Интервал 2 pt"/>
    <w:basedOn w:val="a5"/>
    <w:rsid w:val="00B93D34"/>
    <w:rPr>
      <w:rFonts w:ascii="Times New Roman" w:eastAsia="Times New Roman" w:hAnsi="Times New Roman" w:cs="Times New Roman"/>
      <w:b w:val="0"/>
      <w:bCs w:val="0"/>
      <w:i w:val="0"/>
      <w:iCs w:val="0"/>
      <w:smallCaps w:val="0"/>
      <w:strike w:val="0"/>
      <w:spacing w:val="44"/>
      <w:sz w:val="19"/>
      <w:szCs w:val="19"/>
      <w:shd w:val="clear" w:color="auto" w:fill="FFFFFF"/>
    </w:rPr>
  </w:style>
  <w:style w:type="character" w:customStyle="1" w:styleId="33">
    <w:name w:val="Основной текст (3)_"/>
    <w:basedOn w:val="a1"/>
    <w:rsid w:val="00B93D34"/>
    <w:rPr>
      <w:rFonts w:ascii="Times New Roman" w:eastAsia="Times New Roman" w:hAnsi="Times New Roman" w:cs="Times New Roman"/>
      <w:b w:val="0"/>
      <w:bCs w:val="0"/>
      <w:i w:val="0"/>
      <w:iCs w:val="0"/>
      <w:smallCaps w:val="0"/>
      <w:strike w:val="0"/>
      <w:sz w:val="20"/>
      <w:szCs w:val="20"/>
    </w:rPr>
  </w:style>
  <w:style w:type="character" w:customStyle="1" w:styleId="aff">
    <w:name w:val="Подпись к таблице_"/>
    <w:basedOn w:val="a1"/>
    <w:link w:val="aff0"/>
    <w:rsid w:val="00B93D34"/>
    <w:rPr>
      <w:spacing w:val="4"/>
      <w:sz w:val="15"/>
      <w:szCs w:val="15"/>
      <w:shd w:val="clear" w:color="auto" w:fill="FFFFFF"/>
    </w:rPr>
  </w:style>
  <w:style w:type="character" w:customStyle="1" w:styleId="25">
    <w:name w:val="Подпись к таблице (2)_"/>
    <w:basedOn w:val="a1"/>
    <w:rsid w:val="00B93D34"/>
    <w:rPr>
      <w:rFonts w:ascii="Times New Roman" w:eastAsia="Times New Roman" w:hAnsi="Times New Roman" w:cs="Times New Roman"/>
      <w:b w:val="0"/>
      <w:bCs w:val="0"/>
      <w:i w:val="0"/>
      <w:iCs w:val="0"/>
      <w:smallCaps w:val="0"/>
      <w:strike w:val="0"/>
      <w:spacing w:val="-4"/>
      <w:sz w:val="17"/>
      <w:szCs w:val="17"/>
    </w:rPr>
  </w:style>
  <w:style w:type="character" w:customStyle="1" w:styleId="41">
    <w:name w:val="Основной текст (4)_"/>
    <w:basedOn w:val="a1"/>
    <w:link w:val="42"/>
    <w:rsid w:val="00B93D34"/>
    <w:rPr>
      <w:sz w:val="23"/>
      <w:szCs w:val="23"/>
      <w:shd w:val="clear" w:color="auto" w:fill="FFFFFF"/>
    </w:rPr>
  </w:style>
  <w:style w:type="character" w:customStyle="1" w:styleId="17">
    <w:name w:val="Основной текст1"/>
    <w:basedOn w:val="a5"/>
    <w:rsid w:val="00B93D34"/>
    <w:rPr>
      <w:rFonts w:ascii="Times New Roman" w:eastAsia="Times New Roman" w:hAnsi="Times New Roman" w:cs="Times New Roman"/>
      <w:b w:val="0"/>
      <w:bCs w:val="0"/>
      <w:i w:val="0"/>
      <w:iCs w:val="0"/>
      <w:smallCaps w:val="0"/>
      <w:strike w:val="0"/>
      <w:spacing w:val="3"/>
      <w:sz w:val="19"/>
      <w:szCs w:val="19"/>
      <w:shd w:val="clear" w:color="auto" w:fill="FFFFFF"/>
    </w:rPr>
  </w:style>
  <w:style w:type="character" w:customStyle="1" w:styleId="51">
    <w:name w:val="Основной текст (5)_"/>
    <w:basedOn w:val="a1"/>
    <w:rsid w:val="00B93D34"/>
    <w:rPr>
      <w:rFonts w:ascii="Times New Roman" w:eastAsia="Times New Roman" w:hAnsi="Times New Roman" w:cs="Times New Roman"/>
      <w:b w:val="0"/>
      <w:bCs w:val="0"/>
      <w:i w:val="0"/>
      <w:iCs w:val="0"/>
      <w:smallCaps w:val="0"/>
      <w:strike w:val="0"/>
      <w:spacing w:val="4"/>
      <w:sz w:val="19"/>
      <w:szCs w:val="19"/>
    </w:rPr>
  </w:style>
  <w:style w:type="character" w:customStyle="1" w:styleId="52">
    <w:name w:val="Основной текст (5) + Не полужирный"/>
    <w:basedOn w:val="51"/>
    <w:rsid w:val="00B93D34"/>
    <w:rPr>
      <w:rFonts w:ascii="Times New Roman" w:eastAsia="Times New Roman" w:hAnsi="Times New Roman" w:cs="Times New Roman"/>
      <w:b/>
      <w:bCs/>
      <w:i w:val="0"/>
      <w:iCs w:val="0"/>
      <w:smallCaps w:val="0"/>
      <w:strike w:val="0"/>
      <w:spacing w:val="3"/>
      <w:sz w:val="19"/>
      <w:szCs w:val="19"/>
    </w:rPr>
  </w:style>
  <w:style w:type="character" w:customStyle="1" w:styleId="6">
    <w:name w:val="Основной текст (6)_"/>
    <w:basedOn w:val="a1"/>
    <w:rsid w:val="00B93D34"/>
    <w:rPr>
      <w:rFonts w:ascii="Times New Roman" w:eastAsia="Times New Roman" w:hAnsi="Times New Roman" w:cs="Times New Roman"/>
      <w:b w:val="0"/>
      <w:bCs w:val="0"/>
      <w:i w:val="0"/>
      <w:iCs w:val="0"/>
      <w:smallCaps w:val="0"/>
      <w:strike w:val="0"/>
      <w:spacing w:val="-4"/>
      <w:sz w:val="17"/>
      <w:szCs w:val="17"/>
    </w:rPr>
  </w:style>
  <w:style w:type="character" w:customStyle="1" w:styleId="60">
    <w:name w:val="Основной текст (6)"/>
    <w:basedOn w:val="6"/>
    <w:rsid w:val="00B93D34"/>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_"/>
    <w:basedOn w:val="a1"/>
    <w:link w:val="71"/>
    <w:rsid w:val="00B93D34"/>
    <w:rPr>
      <w:rFonts w:ascii="Garamond" w:eastAsia="Garamond" w:hAnsi="Garamond" w:cs="Garamond"/>
      <w:spacing w:val="4"/>
      <w:sz w:val="8"/>
      <w:szCs w:val="8"/>
      <w:shd w:val="clear" w:color="auto" w:fill="FFFFFF"/>
    </w:rPr>
  </w:style>
  <w:style w:type="character" w:customStyle="1" w:styleId="34">
    <w:name w:val="Основной текст (3)"/>
    <w:basedOn w:val="33"/>
    <w:rsid w:val="00B93D34"/>
    <w:rPr>
      <w:rFonts w:ascii="Times New Roman" w:eastAsia="Times New Roman" w:hAnsi="Times New Roman" w:cs="Times New Roman"/>
      <w:b w:val="0"/>
      <w:bCs w:val="0"/>
      <w:i w:val="0"/>
      <w:iCs w:val="0"/>
      <w:smallCaps w:val="0"/>
      <w:strike w:val="0"/>
      <w:spacing w:val="3"/>
      <w:sz w:val="19"/>
      <w:szCs w:val="19"/>
    </w:rPr>
  </w:style>
  <w:style w:type="character" w:customStyle="1" w:styleId="35">
    <w:name w:val="Основной текст3"/>
    <w:basedOn w:val="a5"/>
    <w:rsid w:val="00B93D34"/>
    <w:rPr>
      <w:rFonts w:ascii="Times New Roman" w:eastAsia="Times New Roman" w:hAnsi="Times New Roman" w:cs="Times New Roman"/>
      <w:b w:val="0"/>
      <w:bCs w:val="0"/>
      <w:i w:val="0"/>
      <w:iCs w:val="0"/>
      <w:smallCaps w:val="0"/>
      <w:strike w:val="0"/>
      <w:spacing w:val="2"/>
      <w:sz w:val="19"/>
      <w:szCs w:val="19"/>
      <w:shd w:val="clear" w:color="auto" w:fill="FFFFFF"/>
    </w:rPr>
  </w:style>
  <w:style w:type="character" w:customStyle="1" w:styleId="26">
    <w:name w:val="Основной текст (2)"/>
    <w:basedOn w:val="24"/>
    <w:rsid w:val="00B93D34"/>
    <w:rPr>
      <w:rFonts w:ascii="Times New Roman" w:eastAsia="Times New Roman" w:hAnsi="Times New Roman" w:cs="Times New Roman"/>
      <w:b w:val="0"/>
      <w:bCs w:val="0"/>
      <w:i w:val="0"/>
      <w:iCs w:val="0"/>
      <w:smallCaps w:val="0"/>
      <w:strike w:val="0"/>
      <w:spacing w:val="8"/>
      <w:sz w:val="14"/>
      <w:szCs w:val="14"/>
    </w:rPr>
  </w:style>
  <w:style w:type="character" w:customStyle="1" w:styleId="7pt">
    <w:name w:val="Основной текст + 7 pt"/>
    <w:basedOn w:val="a5"/>
    <w:rsid w:val="00B93D34"/>
    <w:rPr>
      <w:rFonts w:ascii="Times New Roman" w:eastAsia="Times New Roman" w:hAnsi="Times New Roman" w:cs="Times New Roman"/>
      <w:b w:val="0"/>
      <w:bCs w:val="0"/>
      <w:i w:val="0"/>
      <w:iCs w:val="0"/>
      <w:smallCaps w:val="0"/>
      <w:strike w:val="0"/>
      <w:spacing w:val="8"/>
      <w:sz w:val="14"/>
      <w:szCs w:val="14"/>
      <w:shd w:val="clear" w:color="auto" w:fill="FFFFFF"/>
    </w:rPr>
  </w:style>
  <w:style w:type="character" w:customStyle="1" w:styleId="2105pt">
    <w:name w:val="Основной текст (2) + 10;5 pt"/>
    <w:basedOn w:val="24"/>
    <w:rsid w:val="00B93D34"/>
    <w:rPr>
      <w:rFonts w:ascii="Times New Roman" w:eastAsia="Times New Roman" w:hAnsi="Times New Roman" w:cs="Times New Roman"/>
      <w:b w:val="0"/>
      <w:bCs w:val="0"/>
      <w:i w:val="0"/>
      <w:iCs w:val="0"/>
      <w:smallCaps w:val="0"/>
      <w:strike w:val="0"/>
      <w:spacing w:val="5"/>
      <w:sz w:val="19"/>
      <w:szCs w:val="19"/>
    </w:rPr>
  </w:style>
  <w:style w:type="character" w:customStyle="1" w:styleId="20pt">
    <w:name w:val="Основной текст (2) + Интервал 0 pt"/>
    <w:basedOn w:val="24"/>
    <w:rsid w:val="00B93D34"/>
    <w:rPr>
      <w:rFonts w:ascii="Times New Roman" w:eastAsia="Times New Roman" w:hAnsi="Times New Roman" w:cs="Times New Roman"/>
      <w:b w:val="0"/>
      <w:bCs w:val="0"/>
      <w:i w:val="0"/>
      <w:iCs w:val="0"/>
      <w:smallCaps w:val="0"/>
      <w:strike w:val="0"/>
      <w:spacing w:val="-9"/>
      <w:sz w:val="14"/>
      <w:szCs w:val="14"/>
    </w:rPr>
  </w:style>
  <w:style w:type="character" w:customStyle="1" w:styleId="43">
    <w:name w:val="Основной текст4"/>
    <w:basedOn w:val="a5"/>
    <w:rsid w:val="00B93D34"/>
    <w:rPr>
      <w:rFonts w:ascii="Times New Roman" w:eastAsia="Times New Roman" w:hAnsi="Times New Roman" w:cs="Times New Roman"/>
      <w:b w:val="0"/>
      <w:bCs w:val="0"/>
      <w:i w:val="0"/>
      <w:iCs w:val="0"/>
      <w:smallCaps w:val="0"/>
      <w:strike w:val="0"/>
      <w:spacing w:val="3"/>
      <w:sz w:val="19"/>
      <w:szCs w:val="19"/>
      <w:u w:val="single"/>
      <w:shd w:val="clear" w:color="auto" w:fill="FFFFFF"/>
    </w:rPr>
  </w:style>
  <w:style w:type="character" w:customStyle="1" w:styleId="53">
    <w:name w:val="Основной текст5"/>
    <w:basedOn w:val="a5"/>
    <w:rsid w:val="00B93D34"/>
    <w:rPr>
      <w:rFonts w:ascii="Times New Roman" w:eastAsia="Times New Roman" w:hAnsi="Times New Roman" w:cs="Times New Roman"/>
      <w:b w:val="0"/>
      <w:bCs w:val="0"/>
      <w:i w:val="0"/>
      <w:iCs w:val="0"/>
      <w:smallCaps w:val="0"/>
      <w:strike w:val="0"/>
      <w:spacing w:val="5"/>
      <w:sz w:val="19"/>
      <w:szCs w:val="19"/>
      <w:u w:val="single"/>
      <w:shd w:val="clear" w:color="auto" w:fill="FFFFFF"/>
    </w:rPr>
  </w:style>
  <w:style w:type="character" w:customStyle="1" w:styleId="61">
    <w:name w:val="Основной текст6"/>
    <w:basedOn w:val="a5"/>
    <w:rsid w:val="00B93D34"/>
    <w:rPr>
      <w:rFonts w:ascii="Times New Roman" w:eastAsia="Times New Roman" w:hAnsi="Times New Roman" w:cs="Times New Roman"/>
      <w:b w:val="0"/>
      <w:bCs w:val="0"/>
      <w:i w:val="0"/>
      <w:iCs w:val="0"/>
      <w:smallCaps w:val="0"/>
      <w:strike w:val="0"/>
      <w:spacing w:val="4"/>
      <w:sz w:val="19"/>
      <w:szCs w:val="19"/>
      <w:u w:val="single"/>
      <w:shd w:val="clear" w:color="auto" w:fill="FFFFFF"/>
    </w:rPr>
  </w:style>
  <w:style w:type="character" w:customStyle="1" w:styleId="54">
    <w:name w:val="Основной текст (5)"/>
    <w:basedOn w:val="51"/>
    <w:rsid w:val="00B93D34"/>
    <w:rPr>
      <w:rFonts w:ascii="Times New Roman" w:eastAsia="Times New Roman" w:hAnsi="Times New Roman" w:cs="Times New Roman"/>
      <w:b w:val="0"/>
      <w:bCs w:val="0"/>
      <w:i w:val="0"/>
      <w:iCs w:val="0"/>
      <w:smallCaps w:val="0"/>
      <w:strike w:val="0"/>
      <w:spacing w:val="3"/>
      <w:sz w:val="19"/>
      <w:szCs w:val="19"/>
    </w:rPr>
  </w:style>
  <w:style w:type="character" w:customStyle="1" w:styleId="8">
    <w:name w:val="Основной текст8"/>
    <w:basedOn w:val="a5"/>
    <w:rsid w:val="00B93D34"/>
    <w:rPr>
      <w:rFonts w:ascii="Times New Roman" w:eastAsia="Times New Roman" w:hAnsi="Times New Roman" w:cs="Times New Roman"/>
      <w:b w:val="0"/>
      <w:bCs w:val="0"/>
      <w:i w:val="0"/>
      <w:iCs w:val="0"/>
      <w:smallCaps w:val="0"/>
      <w:strike w:val="0"/>
      <w:spacing w:val="1"/>
      <w:sz w:val="19"/>
      <w:szCs w:val="19"/>
      <w:u w:val="single"/>
      <w:shd w:val="clear" w:color="auto" w:fill="FFFFFF"/>
    </w:rPr>
  </w:style>
  <w:style w:type="character" w:customStyle="1" w:styleId="27">
    <w:name w:val="Подпись к таблице (2)"/>
    <w:basedOn w:val="25"/>
    <w:rsid w:val="00B93D34"/>
    <w:rPr>
      <w:rFonts w:ascii="Times New Roman" w:eastAsia="Times New Roman" w:hAnsi="Times New Roman" w:cs="Times New Roman"/>
      <w:b w:val="0"/>
      <w:bCs w:val="0"/>
      <w:i w:val="0"/>
      <w:iCs w:val="0"/>
      <w:smallCaps w:val="0"/>
      <w:strike w:val="0"/>
      <w:spacing w:val="-2"/>
      <w:sz w:val="17"/>
      <w:szCs w:val="17"/>
    </w:rPr>
  </w:style>
  <w:style w:type="paragraph" w:customStyle="1" w:styleId="16">
    <w:name w:val="Заголовок №1"/>
    <w:basedOn w:val="a"/>
    <w:link w:val="15"/>
    <w:rsid w:val="00B93D34"/>
    <w:pPr>
      <w:widowControl/>
      <w:shd w:val="clear" w:color="auto" w:fill="FFFFFF"/>
      <w:suppressAutoHyphens w:val="0"/>
      <w:spacing w:after="120" w:line="264" w:lineRule="exact"/>
      <w:jc w:val="center"/>
      <w:outlineLvl w:val="0"/>
    </w:pPr>
    <w:rPr>
      <w:rFonts w:asciiTheme="minorHAnsi" w:eastAsiaTheme="minorHAnsi" w:hAnsiTheme="minorHAnsi" w:cstheme="minorBidi"/>
      <w:spacing w:val="4"/>
      <w:kern w:val="0"/>
      <w:sz w:val="19"/>
      <w:szCs w:val="19"/>
    </w:rPr>
  </w:style>
  <w:style w:type="paragraph" w:customStyle="1" w:styleId="9">
    <w:name w:val="Основной текст9"/>
    <w:basedOn w:val="a"/>
    <w:rsid w:val="00B93D34"/>
    <w:pPr>
      <w:widowControl/>
      <w:shd w:val="clear" w:color="auto" w:fill="FFFFFF"/>
      <w:suppressAutoHyphens w:val="0"/>
      <w:spacing w:line="259" w:lineRule="exact"/>
      <w:jc w:val="both"/>
    </w:pPr>
    <w:rPr>
      <w:rFonts w:eastAsia="Times New Roman"/>
      <w:color w:val="000000"/>
      <w:spacing w:val="4"/>
      <w:kern w:val="0"/>
      <w:sz w:val="19"/>
      <w:szCs w:val="19"/>
      <w:lang w:eastAsia="ru-RU"/>
    </w:rPr>
  </w:style>
  <w:style w:type="paragraph" w:customStyle="1" w:styleId="aff0">
    <w:name w:val="Подпись к таблице"/>
    <w:basedOn w:val="a"/>
    <w:link w:val="aff"/>
    <w:rsid w:val="00B93D34"/>
    <w:pPr>
      <w:widowControl/>
      <w:shd w:val="clear" w:color="auto" w:fill="FFFFFF"/>
      <w:suppressAutoHyphens w:val="0"/>
      <w:spacing w:line="0" w:lineRule="atLeast"/>
    </w:pPr>
    <w:rPr>
      <w:rFonts w:asciiTheme="minorHAnsi" w:eastAsiaTheme="minorHAnsi" w:hAnsiTheme="minorHAnsi" w:cstheme="minorBidi"/>
      <w:spacing w:val="4"/>
      <w:kern w:val="0"/>
      <w:sz w:val="15"/>
      <w:szCs w:val="15"/>
    </w:rPr>
  </w:style>
  <w:style w:type="paragraph" w:customStyle="1" w:styleId="42">
    <w:name w:val="Основной текст (4)"/>
    <w:basedOn w:val="a"/>
    <w:link w:val="41"/>
    <w:rsid w:val="00B93D34"/>
    <w:pPr>
      <w:widowControl/>
      <w:shd w:val="clear" w:color="auto" w:fill="FFFFFF"/>
      <w:suppressAutoHyphens w:val="0"/>
      <w:spacing w:line="0" w:lineRule="atLeast"/>
    </w:pPr>
    <w:rPr>
      <w:rFonts w:asciiTheme="minorHAnsi" w:eastAsiaTheme="minorHAnsi" w:hAnsiTheme="minorHAnsi" w:cstheme="minorBidi"/>
      <w:kern w:val="0"/>
      <w:sz w:val="23"/>
      <w:szCs w:val="23"/>
    </w:rPr>
  </w:style>
  <w:style w:type="paragraph" w:customStyle="1" w:styleId="71">
    <w:name w:val="Основной текст (7)"/>
    <w:basedOn w:val="a"/>
    <w:link w:val="70"/>
    <w:rsid w:val="00B93D34"/>
    <w:pPr>
      <w:widowControl/>
      <w:shd w:val="clear" w:color="auto" w:fill="FFFFFF"/>
      <w:suppressAutoHyphens w:val="0"/>
      <w:spacing w:line="0" w:lineRule="atLeast"/>
    </w:pPr>
    <w:rPr>
      <w:rFonts w:ascii="Garamond" w:eastAsia="Garamond" w:hAnsi="Garamond" w:cs="Garamond"/>
      <w:spacing w:val="4"/>
      <w:kern w:val="0"/>
      <w:sz w:val="8"/>
      <w:szCs w:val="8"/>
    </w:rPr>
  </w:style>
  <w:style w:type="character" w:customStyle="1" w:styleId="Bold">
    <w:name w:val="_Bold"/>
    <w:rsid w:val="005876DC"/>
    <w:rPr>
      <w:rFonts w:ascii="BalticaC" w:hAnsi="BalticaC" w:cs="BalticaC"/>
      <w:b/>
      <w:bCs/>
      <w:color w:val="000000"/>
      <w:w w:val="100"/>
    </w:rPr>
  </w:style>
  <w:style w:type="paragraph" w:customStyle="1" w:styleId="BODY0">
    <w:name w:val="BODY"/>
    <w:basedOn w:val="a"/>
    <w:rsid w:val="005876DC"/>
    <w:pPr>
      <w:widowControl/>
      <w:suppressAutoHyphens w:val="0"/>
      <w:autoSpaceDE w:val="0"/>
      <w:autoSpaceDN w:val="0"/>
      <w:adjustRightInd w:val="0"/>
      <w:spacing w:line="234" w:lineRule="atLeast"/>
      <w:ind w:firstLine="454"/>
      <w:jc w:val="both"/>
      <w:textAlignment w:val="center"/>
    </w:pPr>
    <w:rPr>
      <w:rFonts w:ascii="BalticaC" w:eastAsia="Calibri" w:hAnsi="BalticaC" w:cs="BalticaC"/>
      <w:color w:val="000000"/>
      <w:kern w:val="0"/>
      <w:sz w:val="20"/>
      <w:szCs w:val="20"/>
    </w:rPr>
  </w:style>
  <w:style w:type="character" w:customStyle="1" w:styleId="b-serp-urlitem1">
    <w:name w:val="b-serp-url__item1"/>
    <w:basedOn w:val="a1"/>
    <w:rsid w:val="000C017D"/>
  </w:style>
  <w:style w:type="character" w:customStyle="1" w:styleId="20">
    <w:name w:val="Заголовок 2 Знак"/>
    <w:basedOn w:val="a1"/>
    <w:link w:val="2"/>
    <w:rsid w:val="005E1299"/>
    <w:rPr>
      <w:rFonts w:asciiTheme="majorHAnsi" w:eastAsiaTheme="majorEastAsia" w:hAnsiTheme="majorHAnsi" w:cstheme="majorBidi"/>
      <w:b/>
      <w:bCs/>
      <w:color w:val="4F81BD" w:themeColor="accent1"/>
      <w:kern w:val="1"/>
      <w:sz w:val="26"/>
      <w:szCs w:val="26"/>
    </w:rPr>
  </w:style>
  <w:style w:type="character" w:customStyle="1" w:styleId="50">
    <w:name w:val="Заголовок 5 Знак"/>
    <w:basedOn w:val="a1"/>
    <w:link w:val="5"/>
    <w:uiPriority w:val="9"/>
    <w:semiHidden/>
    <w:rsid w:val="007308E2"/>
    <w:rPr>
      <w:rFonts w:asciiTheme="majorHAnsi" w:eastAsiaTheme="majorEastAsia" w:hAnsiTheme="majorHAnsi" w:cstheme="majorBidi"/>
      <w:color w:val="243F60" w:themeColor="accent1" w:themeShade="7F"/>
      <w:kern w:val="1"/>
      <w:sz w:val="24"/>
      <w:szCs w:val="24"/>
    </w:rPr>
  </w:style>
  <w:style w:type="character" w:customStyle="1" w:styleId="120">
    <w:name w:val="Заголовок №1 (2)"/>
    <w:basedOn w:val="a1"/>
    <w:rsid w:val="00726CBA"/>
    <w:rPr>
      <w:rFonts w:ascii="Times New Roman" w:eastAsia="Times New Roman" w:hAnsi="Times New Roman" w:cs="Times New Roman"/>
      <w:b w:val="0"/>
      <w:bCs w:val="0"/>
      <w:i w:val="0"/>
      <w:iCs w:val="0"/>
      <w:smallCaps w:val="0"/>
      <w:strike w:val="0"/>
      <w:spacing w:val="3"/>
      <w:sz w:val="22"/>
      <w:szCs w:val="22"/>
    </w:rPr>
  </w:style>
  <w:style w:type="character" w:customStyle="1" w:styleId="aff1">
    <w:name w:val="Основной текст + Курсив"/>
    <w:basedOn w:val="a5"/>
    <w:rsid w:val="00527F04"/>
    <w:rPr>
      <w:rFonts w:ascii="Times New Roman" w:eastAsia="Times New Roman" w:hAnsi="Times New Roman" w:cs="Times New Roman"/>
      <w:b w:val="0"/>
      <w:bCs w:val="0"/>
      <w:i/>
      <w:iCs/>
      <w:smallCaps w:val="0"/>
      <w:strike w:val="0"/>
      <w:spacing w:val="-7"/>
      <w:sz w:val="20"/>
      <w:szCs w:val="20"/>
      <w:shd w:val="clear" w:color="auto" w:fill="FFFFFF"/>
    </w:rPr>
  </w:style>
  <w:style w:type="character" w:customStyle="1" w:styleId="62">
    <w:name w:val="Основной текст (6) + Не курсив"/>
    <w:basedOn w:val="6"/>
    <w:rsid w:val="00527F04"/>
    <w:rPr>
      <w:rFonts w:ascii="Times New Roman" w:eastAsia="Times New Roman" w:hAnsi="Times New Roman" w:cs="Times New Roman"/>
      <w:b w:val="0"/>
      <w:bCs w:val="0"/>
      <w:i/>
      <w:iCs/>
      <w:smallCaps w:val="0"/>
      <w:strike w:val="0"/>
      <w:spacing w:val="0"/>
      <w:sz w:val="20"/>
      <w:szCs w:val="20"/>
    </w:rPr>
  </w:style>
  <w:style w:type="character" w:customStyle="1" w:styleId="36">
    <w:name w:val="Основной текст (3) + Курсив"/>
    <w:basedOn w:val="33"/>
    <w:rsid w:val="005A22E8"/>
    <w:rPr>
      <w:rFonts w:ascii="Trebuchet MS" w:eastAsia="Trebuchet MS" w:hAnsi="Trebuchet MS" w:cs="Trebuchet MS"/>
      <w:b w:val="0"/>
      <w:bCs w:val="0"/>
      <w:i/>
      <w:iCs/>
      <w:smallCaps w:val="0"/>
      <w:strike w:val="0"/>
      <w:spacing w:val="-3"/>
      <w:sz w:val="18"/>
      <w:szCs w:val="18"/>
      <w:shd w:val="clear" w:color="auto" w:fill="FFFFFF"/>
    </w:rPr>
  </w:style>
  <w:style w:type="character" w:customStyle="1" w:styleId="4TrebuchetMS">
    <w:name w:val="Основной текст (4) + Trebuchet MS;Курсив"/>
    <w:basedOn w:val="41"/>
    <w:rsid w:val="005A22E8"/>
    <w:rPr>
      <w:rFonts w:ascii="Trebuchet MS" w:eastAsia="Trebuchet MS" w:hAnsi="Trebuchet MS" w:cs="Trebuchet MS"/>
      <w:i/>
      <w:iCs/>
      <w:spacing w:val="-8"/>
      <w:sz w:val="18"/>
      <w:szCs w:val="18"/>
      <w:shd w:val="clear" w:color="auto" w:fill="FFFFFF"/>
    </w:rPr>
  </w:style>
  <w:style w:type="character" w:customStyle="1" w:styleId="5ArialUnicodeMS">
    <w:name w:val="Основной текст (5) + Arial Unicode MS;Не курсив"/>
    <w:basedOn w:val="51"/>
    <w:rsid w:val="005A22E8"/>
    <w:rPr>
      <w:rFonts w:ascii="Arial Unicode MS" w:eastAsia="Arial Unicode MS" w:hAnsi="Arial Unicode MS" w:cs="Arial Unicode MS"/>
      <w:b w:val="0"/>
      <w:bCs w:val="0"/>
      <w:i/>
      <w:iCs/>
      <w:smallCaps w:val="0"/>
      <w:strike w:val="0"/>
      <w:spacing w:val="-7"/>
      <w:sz w:val="18"/>
      <w:szCs w:val="18"/>
    </w:rPr>
  </w:style>
  <w:style w:type="paragraph" w:customStyle="1" w:styleId="ConsPlusNormal">
    <w:name w:val="ConsPlusNormal"/>
    <w:rsid w:val="00617E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52">
    <w:name w:val="Font Style152"/>
    <w:basedOn w:val="a1"/>
    <w:uiPriority w:val="99"/>
    <w:rsid w:val="00E137D4"/>
    <w:rPr>
      <w:rFonts w:ascii="Times New Roman" w:hAnsi="Times New Roman" w:cs="Times New Roman"/>
      <w:sz w:val="22"/>
      <w:szCs w:val="22"/>
    </w:rPr>
  </w:style>
  <w:style w:type="paragraph" w:customStyle="1" w:styleId="Style16">
    <w:name w:val="Style16"/>
    <w:basedOn w:val="a"/>
    <w:uiPriority w:val="99"/>
    <w:rsid w:val="00E137D4"/>
    <w:pPr>
      <w:suppressAutoHyphens w:val="0"/>
      <w:autoSpaceDE w:val="0"/>
      <w:autoSpaceDN w:val="0"/>
      <w:adjustRightInd w:val="0"/>
    </w:pPr>
    <w:rPr>
      <w:rFonts w:ascii="Arial" w:eastAsia="Times New Roman" w:hAnsi="Arial" w:cs="Arial"/>
      <w:kern w:val="0"/>
      <w:lang w:eastAsia="ru-RU"/>
    </w:rPr>
  </w:style>
  <w:style w:type="paragraph" w:customStyle="1" w:styleId="Style20">
    <w:name w:val="Style20"/>
    <w:basedOn w:val="a"/>
    <w:uiPriority w:val="99"/>
    <w:rsid w:val="00E137D4"/>
    <w:pPr>
      <w:suppressAutoHyphens w:val="0"/>
      <w:autoSpaceDE w:val="0"/>
      <w:autoSpaceDN w:val="0"/>
      <w:adjustRightInd w:val="0"/>
    </w:pPr>
    <w:rPr>
      <w:rFonts w:ascii="Arial" w:eastAsia="Times New Roman" w:hAnsi="Arial" w:cs="Arial"/>
      <w:kern w:val="0"/>
      <w:lang w:eastAsia="ru-RU"/>
    </w:rPr>
  </w:style>
  <w:style w:type="character" w:customStyle="1" w:styleId="FontStyle147">
    <w:name w:val="Font Style147"/>
    <w:basedOn w:val="a1"/>
    <w:uiPriority w:val="99"/>
    <w:rsid w:val="00E137D4"/>
    <w:rPr>
      <w:rFonts w:ascii="Times New Roman" w:hAnsi="Times New Roman" w:cs="Times New Roman"/>
      <w:b/>
      <w:bCs/>
      <w:sz w:val="22"/>
      <w:szCs w:val="22"/>
    </w:rPr>
  </w:style>
  <w:style w:type="paragraph" w:customStyle="1" w:styleId="Style56">
    <w:name w:val="Style56"/>
    <w:basedOn w:val="a"/>
    <w:uiPriority w:val="99"/>
    <w:rsid w:val="00E137D4"/>
    <w:pPr>
      <w:suppressAutoHyphens w:val="0"/>
      <w:autoSpaceDE w:val="0"/>
      <w:autoSpaceDN w:val="0"/>
      <w:adjustRightInd w:val="0"/>
      <w:spacing w:line="274" w:lineRule="exact"/>
      <w:jc w:val="both"/>
    </w:pPr>
    <w:rPr>
      <w:rFonts w:ascii="Arial" w:eastAsia="Times New Roman" w:hAnsi="Arial" w:cs="Arial"/>
      <w:kern w:val="0"/>
      <w:lang w:eastAsia="ru-RU"/>
    </w:rPr>
  </w:style>
  <w:style w:type="character" w:customStyle="1" w:styleId="FontStyle150">
    <w:name w:val="Font Style150"/>
    <w:basedOn w:val="a1"/>
    <w:uiPriority w:val="99"/>
    <w:rsid w:val="00E137D4"/>
    <w:rPr>
      <w:rFonts w:ascii="Arial" w:hAnsi="Arial" w:cs="Arial"/>
      <w:b/>
      <w:bCs/>
      <w:sz w:val="22"/>
      <w:szCs w:val="22"/>
    </w:rPr>
  </w:style>
  <w:style w:type="character" w:customStyle="1" w:styleId="FontStyle151">
    <w:name w:val="Font Style151"/>
    <w:basedOn w:val="a1"/>
    <w:uiPriority w:val="99"/>
    <w:rsid w:val="00E137D4"/>
    <w:rPr>
      <w:rFonts w:ascii="Arial" w:hAnsi="Arial" w:cs="Arial"/>
      <w:sz w:val="22"/>
      <w:szCs w:val="22"/>
    </w:rPr>
  </w:style>
  <w:style w:type="paragraph" w:customStyle="1" w:styleId="Style48">
    <w:name w:val="Style48"/>
    <w:basedOn w:val="a"/>
    <w:uiPriority w:val="99"/>
    <w:rsid w:val="00E137D4"/>
    <w:pPr>
      <w:suppressAutoHyphens w:val="0"/>
      <w:autoSpaceDE w:val="0"/>
      <w:autoSpaceDN w:val="0"/>
      <w:adjustRightInd w:val="0"/>
      <w:spacing w:line="274" w:lineRule="exact"/>
      <w:ind w:firstLine="720"/>
      <w:jc w:val="both"/>
    </w:pPr>
    <w:rPr>
      <w:rFonts w:ascii="Arial" w:eastAsia="Times New Roman" w:hAnsi="Arial" w:cs="Arial"/>
      <w:kern w:val="0"/>
      <w:lang w:eastAsia="ru-RU"/>
    </w:rPr>
  </w:style>
  <w:style w:type="paragraph" w:customStyle="1" w:styleId="Style32">
    <w:name w:val="Style32"/>
    <w:basedOn w:val="a"/>
    <w:uiPriority w:val="99"/>
    <w:rsid w:val="00E137D4"/>
    <w:pPr>
      <w:suppressAutoHyphens w:val="0"/>
      <w:autoSpaceDE w:val="0"/>
      <w:autoSpaceDN w:val="0"/>
      <w:adjustRightInd w:val="0"/>
      <w:jc w:val="right"/>
    </w:pPr>
    <w:rPr>
      <w:rFonts w:ascii="Arial" w:eastAsia="Times New Roman" w:hAnsi="Arial" w:cs="Arial"/>
      <w:kern w:val="0"/>
      <w:lang w:eastAsia="ru-RU"/>
    </w:rPr>
  </w:style>
  <w:style w:type="paragraph" w:customStyle="1" w:styleId="Style58">
    <w:name w:val="Style58"/>
    <w:basedOn w:val="a"/>
    <w:uiPriority w:val="99"/>
    <w:rsid w:val="00E137D4"/>
    <w:pPr>
      <w:suppressAutoHyphens w:val="0"/>
      <w:autoSpaceDE w:val="0"/>
      <w:autoSpaceDN w:val="0"/>
      <w:adjustRightInd w:val="0"/>
      <w:jc w:val="right"/>
    </w:pPr>
    <w:rPr>
      <w:rFonts w:ascii="Arial" w:eastAsia="Times New Roman" w:hAnsi="Arial" w:cs="Arial"/>
      <w:kern w:val="0"/>
      <w:lang w:eastAsia="ru-RU"/>
    </w:rPr>
  </w:style>
  <w:style w:type="paragraph" w:customStyle="1" w:styleId="Style31">
    <w:name w:val="Style31"/>
    <w:basedOn w:val="a"/>
    <w:uiPriority w:val="99"/>
    <w:rsid w:val="00442D0B"/>
    <w:pPr>
      <w:suppressAutoHyphens w:val="0"/>
      <w:autoSpaceDE w:val="0"/>
      <w:autoSpaceDN w:val="0"/>
      <w:adjustRightInd w:val="0"/>
      <w:spacing w:line="278" w:lineRule="exact"/>
      <w:jc w:val="both"/>
    </w:pPr>
    <w:rPr>
      <w:rFonts w:ascii="Arial" w:eastAsia="Times New Roman" w:hAnsi="Arial" w:cs="Arial"/>
      <w:kern w:val="0"/>
      <w:lang w:eastAsia="ru-RU"/>
    </w:rPr>
  </w:style>
  <w:style w:type="character" w:customStyle="1" w:styleId="FontStyle139">
    <w:name w:val="Font Style139"/>
    <w:basedOn w:val="a1"/>
    <w:uiPriority w:val="99"/>
    <w:rsid w:val="00442D0B"/>
    <w:rPr>
      <w:rFonts w:ascii="Times New Roman" w:hAnsi="Times New Roman" w:cs="Times New Roman"/>
      <w:i/>
      <w:iCs/>
      <w:sz w:val="22"/>
      <w:szCs w:val="22"/>
    </w:rPr>
  </w:style>
  <w:style w:type="character" w:customStyle="1" w:styleId="FontStyle146">
    <w:name w:val="Font Style146"/>
    <w:basedOn w:val="a1"/>
    <w:uiPriority w:val="99"/>
    <w:rsid w:val="00442D0B"/>
    <w:rPr>
      <w:rFonts w:ascii="Arial" w:hAnsi="Arial" w:cs="Arial"/>
      <w:b/>
      <w:bCs/>
      <w:i/>
      <w:iCs/>
      <w:sz w:val="22"/>
      <w:szCs w:val="22"/>
    </w:rPr>
  </w:style>
  <w:style w:type="paragraph" w:customStyle="1" w:styleId="Style10">
    <w:name w:val="Style10"/>
    <w:basedOn w:val="a"/>
    <w:uiPriority w:val="99"/>
    <w:rsid w:val="00442D0B"/>
    <w:pPr>
      <w:suppressAutoHyphens w:val="0"/>
      <w:autoSpaceDE w:val="0"/>
      <w:autoSpaceDN w:val="0"/>
      <w:adjustRightInd w:val="0"/>
    </w:pPr>
    <w:rPr>
      <w:rFonts w:ascii="Arial" w:eastAsia="Times New Roman" w:hAnsi="Arial" w:cs="Arial"/>
      <w:kern w:val="0"/>
      <w:lang w:eastAsia="ru-RU"/>
    </w:rPr>
  </w:style>
  <w:style w:type="character" w:customStyle="1" w:styleId="FontStyle138">
    <w:name w:val="Font Style138"/>
    <w:basedOn w:val="a1"/>
    <w:uiPriority w:val="99"/>
    <w:rsid w:val="00442D0B"/>
    <w:rPr>
      <w:rFonts w:ascii="Arial" w:hAnsi="Arial" w:cs="Arial"/>
      <w:i/>
      <w:iCs/>
      <w:sz w:val="22"/>
      <w:szCs w:val="22"/>
    </w:rPr>
  </w:style>
  <w:style w:type="paragraph" w:customStyle="1" w:styleId="Style69">
    <w:name w:val="Style69"/>
    <w:basedOn w:val="a"/>
    <w:uiPriority w:val="99"/>
    <w:rsid w:val="00442D0B"/>
    <w:pPr>
      <w:suppressAutoHyphens w:val="0"/>
      <w:autoSpaceDE w:val="0"/>
      <w:autoSpaceDN w:val="0"/>
      <w:adjustRightInd w:val="0"/>
      <w:spacing w:line="365" w:lineRule="exact"/>
      <w:jc w:val="both"/>
    </w:pPr>
    <w:rPr>
      <w:rFonts w:ascii="Arial" w:eastAsia="Times New Roman" w:hAnsi="Arial" w:cs="Arial"/>
      <w:kern w:val="0"/>
      <w:lang w:eastAsia="ru-RU"/>
    </w:rPr>
  </w:style>
  <w:style w:type="paragraph" w:customStyle="1" w:styleId="Style7">
    <w:name w:val="Style7"/>
    <w:basedOn w:val="a"/>
    <w:uiPriority w:val="99"/>
    <w:rsid w:val="00AA0190"/>
    <w:pPr>
      <w:suppressAutoHyphens w:val="0"/>
      <w:autoSpaceDE w:val="0"/>
      <w:autoSpaceDN w:val="0"/>
      <w:adjustRightInd w:val="0"/>
      <w:spacing w:line="275" w:lineRule="exact"/>
      <w:ind w:firstLine="710"/>
      <w:jc w:val="both"/>
    </w:pPr>
    <w:rPr>
      <w:rFonts w:ascii="Arial" w:eastAsia="Times New Roman" w:hAnsi="Arial" w:cs="Arial"/>
      <w:kern w:val="0"/>
      <w:lang w:eastAsia="ru-RU"/>
    </w:rPr>
  </w:style>
  <w:style w:type="character" w:customStyle="1" w:styleId="FontStyle149">
    <w:name w:val="Font Style149"/>
    <w:basedOn w:val="a1"/>
    <w:uiPriority w:val="99"/>
    <w:rsid w:val="00AA0190"/>
    <w:rPr>
      <w:rFonts w:ascii="Arial" w:hAnsi="Arial" w:cs="Arial"/>
      <w:b/>
      <w:bCs/>
      <w:sz w:val="26"/>
      <w:szCs w:val="26"/>
    </w:rPr>
  </w:style>
  <w:style w:type="paragraph" w:customStyle="1" w:styleId="Style70">
    <w:name w:val="Style70"/>
    <w:basedOn w:val="a"/>
    <w:uiPriority w:val="99"/>
    <w:rsid w:val="00AA0190"/>
    <w:pPr>
      <w:suppressAutoHyphens w:val="0"/>
      <w:autoSpaceDE w:val="0"/>
      <w:autoSpaceDN w:val="0"/>
      <w:adjustRightInd w:val="0"/>
      <w:spacing w:line="274" w:lineRule="exact"/>
      <w:ind w:firstLine="720"/>
      <w:jc w:val="both"/>
    </w:pPr>
    <w:rPr>
      <w:rFonts w:ascii="Arial" w:eastAsia="Times New Roman" w:hAnsi="Arial" w:cs="Arial"/>
      <w:kern w:val="0"/>
      <w:lang w:eastAsia="ru-RU"/>
    </w:rPr>
  </w:style>
  <w:style w:type="paragraph" w:customStyle="1" w:styleId="Style66">
    <w:name w:val="Style66"/>
    <w:basedOn w:val="a"/>
    <w:uiPriority w:val="99"/>
    <w:rsid w:val="00AA0190"/>
    <w:pPr>
      <w:suppressAutoHyphens w:val="0"/>
      <w:autoSpaceDE w:val="0"/>
      <w:autoSpaceDN w:val="0"/>
      <w:adjustRightInd w:val="0"/>
      <w:spacing w:line="278" w:lineRule="exact"/>
    </w:pPr>
    <w:rPr>
      <w:rFonts w:ascii="Arial" w:eastAsia="Times New Roman" w:hAnsi="Arial" w:cs="Arial"/>
      <w:kern w:val="0"/>
      <w:lang w:eastAsia="ru-RU"/>
    </w:rPr>
  </w:style>
  <w:style w:type="paragraph" w:customStyle="1" w:styleId="Style72">
    <w:name w:val="Style72"/>
    <w:basedOn w:val="a"/>
    <w:uiPriority w:val="99"/>
    <w:rsid w:val="00AA0190"/>
    <w:pPr>
      <w:suppressAutoHyphens w:val="0"/>
      <w:autoSpaceDE w:val="0"/>
      <w:autoSpaceDN w:val="0"/>
      <w:adjustRightInd w:val="0"/>
      <w:spacing w:line="274" w:lineRule="exact"/>
    </w:pPr>
    <w:rPr>
      <w:rFonts w:ascii="Arial" w:eastAsia="Times New Roman" w:hAnsi="Arial" w:cs="Arial"/>
      <w:kern w:val="0"/>
      <w:lang w:eastAsia="ru-RU"/>
    </w:rPr>
  </w:style>
  <w:style w:type="paragraph" w:customStyle="1" w:styleId="Style75">
    <w:name w:val="Style75"/>
    <w:basedOn w:val="a"/>
    <w:uiPriority w:val="99"/>
    <w:rsid w:val="00AA0190"/>
    <w:pPr>
      <w:suppressAutoHyphens w:val="0"/>
      <w:autoSpaceDE w:val="0"/>
      <w:autoSpaceDN w:val="0"/>
      <w:adjustRightInd w:val="0"/>
      <w:jc w:val="both"/>
    </w:pPr>
    <w:rPr>
      <w:rFonts w:ascii="Arial" w:eastAsia="Times New Roman" w:hAnsi="Arial" w:cs="Arial"/>
      <w:kern w:val="0"/>
      <w:lang w:eastAsia="ru-RU"/>
    </w:rPr>
  </w:style>
  <w:style w:type="paragraph" w:customStyle="1" w:styleId="Style83">
    <w:name w:val="Style83"/>
    <w:basedOn w:val="a"/>
    <w:uiPriority w:val="99"/>
    <w:rsid w:val="00AA0190"/>
    <w:pPr>
      <w:suppressAutoHyphens w:val="0"/>
      <w:autoSpaceDE w:val="0"/>
      <w:autoSpaceDN w:val="0"/>
      <w:adjustRightInd w:val="0"/>
      <w:spacing w:line="557" w:lineRule="exact"/>
    </w:pPr>
    <w:rPr>
      <w:rFonts w:ascii="Arial" w:eastAsia="Times New Roman" w:hAnsi="Arial" w:cs="Arial"/>
      <w:kern w:val="0"/>
      <w:lang w:eastAsia="ru-RU"/>
    </w:rPr>
  </w:style>
  <w:style w:type="paragraph" w:customStyle="1" w:styleId="Style63">
    <w:name w:val="Style63"/>
    <w:basedOn w:val="a"/>
    <w:uiPriority w:val="99"/>
    <w:rsid w:val="00051DF6"/>
    <w:pPr>
      <w:suppressAutoHyphens w:val="0"/>
      <w:autoSpaceDE w:val="0"/>
      <w:autoSpaceDN w:val="0"/>
      <w:adjustRightInd w:val="0"/>
      <w:spacing w:line="365" w:lineRule="exact"/>
    </w:pPr>
    <w:rPr>
      <w:rFonts w:ascii="Arial" w:eastAsia="Times New Roman" w:hAnsi="Arial" w:cs="Arial"/>
      <w:kern w:val="0"/>
      <w:lang w:eastAsia="ru-RU"/>
    </w:rPr>
  </w:style>
  <w:style w:type="character" w:customStyle="1" w:styleId="FontStyle148">
    <w:name w:val="Font Style148"/>
    <w:basedOn w:val="a1"/>
    <w:uiPriority w:val="99"/>
    <w:rsid w:val="00051DF6"/>
    <w:rPr>
      <w:rFonts w:ascii="Arial" w:hAnsi="Arial" w:cs="Arial"/>
      <w:b/>
      <w:bCs/>
      <w:sz w:val="30"/>
      <w:szCs w:val="30"/>
    </w:rPr>
  </w:style>
  <w:style w:type="character" w:customStyle="1" w:styleId="FontStyle137">
    <w:name w:val="Font Style137"/>
    <w:basedOn w:val="a1"/>
    <w:uiPriority w:val="99"/>
    <w:rsid w:val="00051DF6"/>
    <w:rPr>
      <w:rFonts w:ascii="Times New Roman" w:hAnsi="Times New Roman" w:cs="Times New Roman"/>
      <w:sz w:val="26"/>
      <w:szCs w:val="26"/>
    </w:rPr>
  </w:style>
  <w:style w:type="paragraph" w:customStyle="1" w:styleId="Style73">
    <w:name w:val="Style73"/>
    <w:basedOn w:val="a"/>
    <w:uiPriority w:val="99"/>
    <w:rsid w:val="00051DF6"/>
    <w:pPr>
      <w:suppressAutoHyphens w:val="0"/>
      <w:autoSpaceDE w:val="0"/>
      <w:autoSpaceDN w:val="0"/>
      <w:adjustRightInd w:val="0"/>
      <w:spacing w:line="322" w:lineRule="exact"/>
      <w:ind w:firstLine="706"/>
      <w:jc w:val="both"/>
    </w:pPr>
    <w:rPr>
      <w:rFonts w:ascii="Arial" w:eastAsia="Times New Roman" w:hAnsi="Arial" w:cs="Arial"/>
      <w:kern w:val="0"/>
      <w:lang w:eastAsia="ru-RU"/>
    </w:rPr>
  </w:style>
  <w:style w:type="character" w:customStyle="1" w:styleId="FontStyle154">
    <w:name w:val="Font Style154"/>
    <w:basedOn w:val="a1"/>
    <w:uiPriority w:val="99"/>
    <w:rsid w:val="00051DF6"/>
    <w:rPr>
      <w:rFonts w:ascii="Times New Roman" w:hAnsi="Times New Roman" w:cs="Times New Roman"/>
      <w:b/>
      <w:bCs/>
      <w:sz w:val="26"/>
      <w:szCs w:val="26"/>
    </w:rPr>
  </w:style>
  <w:style w:type="paragraph" w:customStyle="1" w:styleId="110">
    <w:name w:val="Основной текст11"/>
    <w:basedOn w:val="a"/>
    <w:rsid w:val="0015237E"/>
    <w:pPr>
      <w:widowControl/>
      <w:shd w:val="clear" w:color="auto" w:fill="FFFFFF"/>
      <w:suppressAutoHyphens w:val="0"/>
      <w:spacing w:line="269" w:lineRule="exact"/>
    </w:pPr>
    <w:rPr>
      <w:rFonts w:eastAsia="Times New Roman"/>
      <w:color w:val="000000"/>
      <w:spacing w:val="2"/>
      <w:kern w:val="0"/>
      <w:sz w:val="19"/>
      <w:szCs w:val="19"/>
      <w:lang w:eastAsia="ru-RU"/>
    </w:rPr>
  </w:style>
  <w:style w:type="character" w:styleId="aff2">
    <w:name w:val="line number"/>
    <w:basedOn w:val="a1"/>
    <w:uiPriority w:val="99"/>
    <w:semiHidden/>
    <w:unhideWhenUsed/>
    <w:rsid w:val="00AC0857"/>
  </w:style>
  <w:style w:type="table" w:customStyle="1" w:styleId="18">
    <w:name w:val="Сетка таблицы1"/>
    <w:basedOn w:val="a2"/>
    <w:next w:val="af4"/>
    <w:rsid w:val="006352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30">
    <w:name w:val="Заголовок №1 (3)"/>
    <w:rsid w:val="00E303EF"/>
    <w:rPr>
      <w:rFonts w:ascii="Times New Roman" w:eastAsia="Times New Roman" w:hAnsi="Times New Roman" w:cs="Times New Roman"/>
      <w:b w:val="0"/>
      <w:bCs w:val="0"/>
      <w:i w:val="0"/>
      <w:iCs w:val="0"/>
      <w:smallCaps w:val="0"/>
      <w:strike w:val="0"/>
      <w:spacing w:val="0"/>
      <w:sz w:val="22"/>
      <w:szCs w:val="22"/>
    </w:rPr>
  </w:style>
  <w:style w:type="numbering" w:customStyle="1" w:styleId="19">
    <w:name w:val="Нет списка1"/>
    <w:next w:val="a3"/>
    <w:semiHidden/>
    <w:rsid w:val="00E303EF"/>
  </w:style>
  <w:style w:type="paragraph" w:styleId="aff3">
    <w:name w:val="Document Map"/>
    <w:basedOn w:val="a"/>
    <w:link w:val="aff4"/>
    <w:semiHidden/>
    <w:rsid w:val="00E303EF"/>
    <w:pPr>
      <w:widowControl/>
      <w:shd w:val="clear" w:color="auto" w:fill="000080"/>
      <w:suppressAutoHyphens w:val="0"/>
    </w:pPr>
    <w:rPr>
      <w:rFonts w:ascii="Tahoma" w:eastAsia="Times New Roman" w:hAnsi="Tahoma" w:cs="Tahoma"/>
      <w:kern w:val="0"/>
      <w:sz w:val="20"/>
      <w:szCs w:val="20"/>
      <w:lang w:eastAsia="ru-RU"/>
    </w:rPr>
  </w:style>
  <w:style w:type="character" w:customStyle="1" w:styleId="aff4">
    <w:name w:val="Схема документа Знак"/>
    <w:basedOn w:val="a1"/>
    <w:link w:val="aff3"/>
    <w:semiHidden/>
    <w:rsid w:val="00E303EF"/>
    <w:rPr>
      <w:rFonts w:ascii="Tahoma" w:eastAsia="Times New Roman" w:hAnsi="Tahoma" w:cs="Tahoma"/>
      <w:sz w:val="20"/>
      <w:szCs w:val="20"/>
      <w:shd w:val="clear" w:color="auto" w:fill="000080"/>
      <w:lang w:eastAsia="ru-RU"/>
    </w:rPr>
  </w:style>
  <w:style w:type="paragraph" w:styleId="aff5">
    <w:name w:val="Balloon Text"/>
    <w:basedOn w:val="a"/>
    <w:link w:val="aff6"/>
    <w:uiPriority w:val="99"/>
    <w:semiHidden/>
    <w:unhideWhenUsed/>
    <w:rsid w:val="00E303EF"/>
    <w:pPr>
      <w:widowControl/>
      <w:suppressAutoHyphens w:val="0"/>
    </w:pPr>
    <w:rPr>
      <w:rFonts w:ascii="Tahoma" w:eastAsiaTheme="minorHAnsi" w:hAnsi="Tahoma" w:cs="Tahoma"/>
      <w:kern w:val="0"/>
      <w:sz w:val="16"/>
      <w:szCs w:val="16"/>
    </w:rPr>
  </w:style>
  <w:style w:type="character" w:customStyle="1" w:styleId="aff6">
    <w:name w:val="Текст выноски Знак"/>
    <w:basedOn w:val="a1"/>
    <w:link w:val="aff5"/>
    <w:uiPriority w:val="99"/>
    <w:semiHidden/>
    <w:rsid w:val="00E303EF"/>
    <w:rPr>
      <w:rFonts w:ascii="Tahoma" w:hAnsi="Tahoma" w:cs="Tahoma"/>
      <w:sz w:val="16"/>
      <w:szCs w:val="16"/>
    </w:rPr>
  </w:style>
  <w:style w:type="paragraph" w:customStyle="1" w:styleId="1a">
    <w:name w:val="Абзац списка1"/>
    <w:aliases w:val="литература"/>
    <w:basedOn w:val="a"/>
    <w:link w:val="aff7"/>
    <w:uiPriority w:val="99"/>
    <w:qFormat/>
    <w:rsid w:val="00740CA4"/>
    <w:pPr>
      <w:widowControl/>
      <w:suppressAutoHyphens w:val="0"/>
      <w:spacing w:after="200" w:line="276" w:lineRule="auto"/>
      <w:ind w:left="720"/>
      <w:contextualSpacing/>
    </w:pPr>
    <w:rPr>
      <w:rFonts w:ascii="Calibri" w:eastAsia="Times New Roman" w:hAnsi="Calibri"/>
      <w:kern w:val="0"/>
      <w:sz w:val="22"/>
      <w:szCs w:val="22"/>
    </w:rPr>
  </w:style>
  <w:style w:type="character" w:customStyle="1" w:styleId="aff7">
    <w:name w:val="Абзац списка Знак"/>
    <w:aliases w:val="литература Знак,Абзац списка1 Знак"/>
    <w:link w:val="1a"/>
    <w:uiPriority w:val="99"/>
    <w:rsid w:val="00740CA4"/>
    <w:rPr>
      <w:rFonts w:ascii="Calibri" w:eastAsia="Times New Roman" w:hAnsi="Calibri" w:cs="Times New Roman"/>
    </w:rPr>
  </w:style>
  <w:style w:type="table" w:customStyle="1" w:styleId="111">
    <w:name w:val="Сетка таблицы11"/>
    <w:basedOn w:val="a2"/>
    <w:next w:val="af4"/>
    <w:uiPriority w:val="59"/>
    <w:rsid w:val="002A706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8">
    <w:name w:val="Сетка таблицы2"/>
    <w:basedOn w:val="a2"/>
    <w:next w:val="af4"/>
    <w:uiPriority w:val="59"/>
    <w:rsid w:val="001506A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0860">
      <w:bodyDiv w:val="1"/>
      <w:marLeft w:val="0"/>
      <w:marRight w:val="0"/>
      <w:marTop w:val="0"/>
      <w:marBottom w:val="0"/>
      <w:divBdr>
        <w:top w:val="none" w:sz="0" w:space="0" w:color="auto"/>
        <w:left w:val="none" w:sz="0" w:space="0" w:color="auto"/>
        <w:bottom w:val="none" w:sz="0" w:space="0" w:color="auto"/>
        <w:right w:val="none" w:sz="0" w:space="0" w:color="auto"/>
      </w:divBdr>
      <w:divsChild>
        <w:div w:id="191576082">
          <w:marLeft w:val="547"/>
          <w:marRight w:val="0"/>
          <w:marTop w:val="67"/>
          <w:marBottom w:val="0"/>
          <w:divBdr>
            <w:top w:val="none" w:sz="0" w:space="0" w:color="auto"/>
            <w:left w:val="none" w:sz="0" w:space="0" w:color="auto"/>
            <w:bottom w:val="none" w:sz="0" w:space="0" w:color="auto"/>
            <w:right w:val="none" w:sz="0" w:space="0" w:color="auto"/>
          </w:divBdr>
        </w:div>
      </w:divsChild>
    </w:div>
    <w:div w:id="936326403">
      <w:bodyDiv w:val="1"/>
      <w:marLeft w:val="0"/>
      <w:marRight w:val="0"/>
      <w:marTop w:val="0"/>
      <w:marBottom w:val="0"/>
      <w:divBdr>
        <w:top w:val="none" w:sz="0" w:space="0" w:color="auto"/>
        <w:left w:val="none" w:sz="0" w:space="0" w:color="auto"/>
        <w:bottom w:val="none" w:sz="0" w:space="0" w:color="auto"/>
        <w:right w:val="none" w:sz="0" w:space="0" w:color="auto"/>
      </w:divBdr>
      <w:divsChild>
        <w:div w:id="811486441">
          <w:marLeft w:val="547"/>
          <w:marRight w:val="0"/>
          <w:marTop w:val="77"/>
          <w:marBottom w:val="0"/>
          <w:divBdr>
            <w:top w:val="none" w:sz="0" w:space="0" w:color="auto"/>
            <w:left w:val="none" w:sz="0" w:space="0" w:color="auto"/>
            <w:bottom w:val="none" w:sz="0" w:space="0" w:color="auto"/>
            <w:right w:val="none" w:sz="0" w:space="0" w:color="auto"/>
          </w:divBdr>
        </w:div>
        <w:div w:id="828404235">
          <w:marLeft w:val="547"/>
          <w:marRight w:val="0"/>
          <w:marTop w:val="77"/>
          <w:marBottom w:val="0"/>
          <w:divBdr>
            <w:top w:val="none" w:sz="0" w:space="0" w:color="auto"/>
            <w:left w:val="none" w:sz="0" w:space="0" w:color="auto"/>
            <w:bottom w:val="none" w:sz="0" w:space="0" w:color="auto"/>
            <w:right w:val="none" w:sz="0" w:space="0" w:color="auto"/>
          </w:divBdr>
        </w:div>
      </w:divsChild>
    </w:div>
    <w:div w:id="13781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50ds.ru/vospitatel/5455-neposredstvenno-obrazovatelnaya-deyatelnost-po-formirovaniyu-osoznannogo-otnosheniya-k-svoemu-zdorovyu-dlya-detey-45-let-na-temu-puteshestvie-v-tsarstvo-belosnezhnykh-zubov.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s82.ru/doshkolnik/148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82.ru/doshkolnik/4136-.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s82.ru/doshkolnik/931-.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s50.ru/zanyatiya_v_detskom_sadu/2428-konspekt-zanyatiya-skoro-skoro-novyy-god-dlya-detey-45-let-konspekt-zanyatiya-v-detskom-sad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D5866-5680-431C-81EA-30F4B60F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5321</TotalTime>
  <Pages>1</Pages>
  <Words>40776</Words>
  <Characters>232429</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272660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453</cp:revision>
  <cp:lastPrinted>2015-08-26T06:36:00Z</cp:lastPrinted>
  <dcterms:created xsi:type="dcterms:W3CDTF">2015-07-06T06:51:00Z</dcterms:created>
  <dcterms:modified xsi:type="dcterms:W3CDTF">2020-09-20T05:18:00Z</dcterms:modified>
</cp:coreProperties>
</file>