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1F" w:rsidRPr="00997D1F" w:rsidRDefault="00997D1F" w:rsidP="00997D1F">
      <w:pPr>
        <w:jc w:val="center"/>
        <w:rPr>
          <w:rFonts w:ascii="LiberationSerif-Bold" w:hAnsi="LiberationSerif-Bold"/>
          <w:b/>
          <w:color w:val="000000"/>
        </w:rPr>
      </w:pPr>
      <w:r w:rsidRPr="00997D1F">
        <w:rPr>
          <w:rFonts w:ascii="LiberationSerif-Bold" w:hAnsi="LiberationSerif-Bold"/>
          <w:b/>
          <w:color w:val="000000"/>
          <w:sz w:val="28"/>
          <w:szCs w:val="28"/>
        </w:rPr>
        <w:t>Рекомендации воспитателям</w:t>
      </w:r>
    </w:p>
    <w:p w:rsidR="00997D1F" w:rsidRPr="000A3C8D" w:rsidRDefault="000A3C8D" w:rsidP="000A3C8D">
      <w:pPr>
        <w:rPr>
          <w:rFonts w:ascii="LiberationSerif-Bold" w:hAnsi="LiberationSerif-Bold"/>
          <w:b/>
          <w:color w:val="000000"/>
        </w:rPr>
      </w:pPr>
      <w:r>
        <w:rPr>
          <w:rFonts w:ascii="LiberationSerif-Bold" w:hAnsi="LiberationSerif-Bold"/>
          <w:b/>
          <w:color w:val="000000"/>
        </w:rPr>
        <w:t xml:space="preserve">                                    </w:t>
      </w:r>
      <w:r w:rsidR="00997D1F" w:rsidRPr="00997D1F">
        <w:rPr>
          <w:rFonts w:ascii="LiberationSerif-Bold" w:hAnsi="LiberationSerif-Bold"/>
          <w:b/>
          <w:color w:val="000000"/>
        </w:rPr>
        <w:t>«Как рационально организовать уголок книги».</w:t>
      </w:r>
      <w:r w:rsidR="00997D1F">
        <w:rPr>
          <w:rFonts w:ascii="LiberationSerif-Bold" w:hAnsi="LiberationSerif-Bold"/>
          <w:color w:val="000000"/>
        </w:rPr>
        <w:br/>
      </w:r>
      <w:r w:rsidR="00997D1F">
        <w:rPr>
          <w:rFonts w:ascii="LiberationSerif" w:hAnsi="LiberationSerif"/>
          <w:color w:val="000000"/>
        </w:rPr>
        <w:t>1. Уголок книги располагают вдали от мест игр детей, чтобы шумные игры не отвлекали</w:t>
      </w:r>
      <w:r w:rsidR="00997D1F">
        <w:rPr>
          <w:rFonts w:ascii="LiberationSerif" w:hAnsi="LiberationSerif"/>
          <w:color w:val="000000"/>
        </w:rPr>
        <w:br/>
        <w:t>ребенка от сосредоточенного общения с книгой.</w:t>
      </w:r>
      <w:r w:rsidR="00997D1F">
        <w:rPr>
          <w:rFonts w:ascii="LiberationSerif" w:hAnsi="LiberationSerif"/>
          <w:color w:val="000000"/>
        </w:rPr>
        <w:br/>
        <w:t>2. Нужно продумать правильное освещение:</w:t>
      </w:r>
      <w:r w:rsidR="00997D1F">
        <w:rPr>
          <w:rFonts w:ascii="LiberationSerif" w:hAnsi="LiberationSerif"/>
          <w:color w:val="000000"/>
        </w:rPr>
        <w:br/>
      </w:r>
      <w:proofErr w:type="gramStart"/>
      <w:r w:rsidR="00997D1F">
        <w:rPr>
          <w:rFonts w:ascii="LiberationSerif" w:hAnsi="LiberationSerif"/>
          <w:color w:val="000000"/>
        </w:rPr>
        <w:t>Естественное</w:t>
      </w:r>
      <w:proofErr w:type="gramEnd"/>
      <w:r w:rsidR="00997D1F">
        <w:rPr>
          <w:rFonts w:ascii="LiberationSerif" w:hAnsi="LiberationSerif"/>
          <w:color w:val="000000"/>
        </w:rPr>
        <w:t xml:space="preserve"> (вблизи окна) и электрическое для вечернего чтения.</w:t>
      </w:r>
      <w:r w:rsidR="00997D1F">
        <w:rPr>
          <w:rFonts w:ascii="LiberationSerif" w:hAnsi="LiberationSerif"/>
          <w:color w:val="000000"/>
        </w:rPr>
        <w:br/>
        <w:t>3. Существуют различные варианты оформления книжного уголка:</w:t>
      </w:r>
      <w:r w:rsidR="00997D1F">
        <w:rPr>
          <w:rFonts w:ascii="LiberationSerif" w:hAnsi="LiberationSerif"/>
          <w:color w:val="000000"/>
        </w:rPr>
        <w:br/>
        <w:t>– Полочки, открытые витрины, где хранятся книги, альбомы;</w:t>
      </w:r>
      <w:r w:rsidR="00997D1F">
        <w:rPr>
          <w:rFonts w:ascii="LiberationSerif" w:hAnsi="LiberationSerif"/>
          <w:color w:val="000000"/>
        </w:rPr>
        <w:br/>
        <w:t>– Специально выделенные столы и к ним стулья.</w:t>
      </w:r>
      <w:r w:rsidR="00997D1F">
        <w:rPr>
          <w:rFonts w:ascii="LiberationSerif" w:hAnsi="LiberationSerif"/>
          <w:color w:val="000000"/>
        </w:rPr>
        <w:br/>
        <w:t>Главное, чтобы ребенку было уютно, чтобы все располагало его к неторопливому,</w:t>
      </w:r>
      <w:r w:rsidR="00997D1F">
        <w:rPr>
          <w:rFonts w:ascii="LiberationSerif" w:hAnsi="LiberationSerif"/>
          <w:color w:val="000000"/>
        </w:rPr>
        <w:br/>
        <w:t>сосредоточенному общению с книгой.</w:t>
      </w:r>
      <w:r w:rsidR="00997D1F">
        <w:rPr>
          <w:rFonts w:ascii="LiberationSerif" w:hAnsi="LiberationSerif"/>
          <w:color w:val="000000"/>
        </w:rPr>
        <w:br/>
        <w:t>4. Подбор литературы и педагогическая работа должны соответствовать возрастным</w:t>
      </w:r>
      <w:r w:rsidR="00997D1F">
        <w:rPr>
          <w:rFonts w:ascii="LiberationSerif" w:hAnsi="LiberationSerif"/>
          <w:color w:val="000000"/>
        </w:rPr>
        <w:br/>
        <w:t>особенностям и потребностям детей. Младшие группы.</w:t>
      </w:r>
      <w:r w:rsidR="00997D1F">
        <w:rPr>
          <w:rFonts w:ascii="LiberationSerif" w:hAnsi="LiberationSerif"/>
          <w:color w:val="000000"/>
        </w:rPr>
        <w:br/>
        <w:t>– Воспитатель знакомит детей с Уголком книги,</w:t>
      </w:r>
      <w:r w:rsidR="00997D1F">
        <w:rPr>
          <w:rFonts w:ascii="LiberationSerif" w:hAnsi="LiberationSerif"/>
          <w:color w:val="000000"/>
        </w:rPr>
        <w:br/>
        <w:t>– Его устройством и назначением,</w:t>
      </w:r>
      <w:r w:rsidR="00997D1F">
        <w:rPr>
          <w:rFonts w:ascii="LiberationSerif" w:hAnsi="LiberationSerif"/>
          <w:color w:val="000000"/>
        </w:rPr>
        <w:br/>
        <w:t>– Приучает рассматривать книги (картинки) только там,</w:t>
      </w:r>
      <w:r w:rsidR="00997D1F">
        <w:rPr>
          <w:rFonts w:ascii="LiberationSerif" w:hAnsi="LiberationSerif"/>
          <w:color w:val="000000"/>
        </w:rPr>
        <w:br/>
        <w:t>– Сообщает правила, которые нужно соблюдать:</w:t>
      </w:r>
      <w:r w:rsidR="00997D1F">
        <w:rPr>
          <w:rFonts w:ascii="LiberationSerif" w:hAnsi="LiberationSerif"/>
          <w:color w:val="000000"/>
        </w:rPr>
        <w:br/>
      </w:r>
      <w:proofErr w:type="gramStart"/>
      <w:r w:rsidR="00997D1F">
        <w:rPr>
          <w:rFonts w:ascii="LiberationSerif" w:hAnsi="LiberationSerif"/>
          <w:color w:val="000000"/>
        </w:rPr>
        <w:t>1. брать книги только чистыми руками,</w:t>
      </w:r>
      <w:r w:rsidR="00997D1F">
        <w:rPr>
          <w:rFonts w:ascii="LiberationSerif" w:hAnsi="LiberationSerif"/>
          <w:color w:val="000000"/>
        </w:rPr>
        <w:br/>
        <w:t>2. перелистывать осторожно,</w:t>
      </w:r>
      <w:r w:rsidR="00997D1F">
        <w:rPr>
          <w:rFonts w:ascii="LiberationSerif" w:hAnsi="LiberationSerif"/>
          <w:color w:val="000000"/>
        </w:rPr>
        <w:br/>
        <w:t>3. не рвать, не мять, не использовать для игр.</w:t>
      </w:r>
      <w:r w:rsidR="00997D1F">
        <w:rPr>
          <w:rFonts w:ascii="LiberationSerif" w:hAnsi="LiberationSerif"/>
          <w:color w:val="000000"/>
        </w:rPr>
        <w:br/>
        <w:t>4. после того как посмотрел, всегда класть книгу на место и др.</w:t>
      </w:r>
      <w:r w:rsidR="00997D1F">
        <w:rPr>
          <w:rFonts w:ascii="LiberationSerif" w:hAnsi="LiberationSerif"/>
          <w:color w:val="000000"/>
        </w:rPr>
        <w:br/>
        <w:t>– В книжной витрине выставляется немного книг (4-5), но у воспитателя должны быть</w:t>
      </w:r>
      <w:r w:rsidR="00997D1F">
        <w:rPr>
          <w:rFonts w:ascii="LiberationSerif" w:hAnsi="LiberationSerif"/>
          <w:color w:val="000000"/>
        </w:rPr>
        <w:br/>
        <w:t>поблизости в запасе дополнительные экземпляры этих, же книг, т.к. маленькие дети</w:t>
      </w:r>
      <w:r w:rsidR="00997D1F">
        <w:rPr>
          <w:rFonts w:ascii="LiberationSerif" w:hAnsi="LiberationSerif"/>
          <w:color w:val="000000"/>
        </w:rPr>
        <w:br/>
        <w:t>склонны к подражанию и если кто-то</w:t>
      </w:r>
      <w:proofErr w:type="gramEnd"/>
      <w:r w:rsidR="00997D1F">
        <w:rPr>
          <w:rFonts w:ascii="LiberationSerif" w:hAnsi="LiberationSerif"/>
          <w:color w:val="000000"/>
        </w:rPr>
        <w:t xml:space="preserve"> из них начинает рассматривать книгу, то и у других</w:t>
      </w:r>
      <w:r w:rsidR="00997D1F">
        <w:rPr>
          <w:rFonts w:ascii="LiberationSerif" w:hAnsi="LiberationSerif"/>
          <w:color w:val="000000"/>
        </w:rPr>
        <w:br/>
        <w:t>возникает желание получить точно такую же.</w:t>
      </w:r>
      <w:r w:rsidR="00997D1F">
        <w:rPr>
          <w:rFonts w:ascii="LiberationSerif" w:hAnsi="LiberationSerif"/>
          <w:color w:val="000000"/>
        </w:rPr>
        <w:br/>
        <w:t>– В книжном уголке помещают издания хорошо знакомые детям, с яркими иллюстрациями книги.</w:t>
      </w:r>
      <w:r w:rsidR="00997D1F">
        <w:rPr>
          <w:rFonts w:ascii="LiberationSerif" w:hAnsi="LiberationSerif"/>
          <w:color w:val="000000"/>
        </w:rPr>
        <w:br/>
        <w:t>– Кроме книг, в уголке книги могут находиться отдельные картинки, наклеенные на</w:t>
      </w:r>
      <w:r w:rsidR="00997D1F">
        <w:rPr>
          <w:rFonts w:ascii="LiberationSerif" w:hAnsi="LiberationSerif"/>
          <w:color w:val="000000"/>
        </w:rPr>
        <w:br/>
        <w:t>плотную бумагу, и небольшие альбомы для рассматривания на близкие для детей темы</w:t>
      </w:r>
      <w:r w:rsidR="00997D1F">
        <w:rPr>
          <w:rFonts w:ascii="LiberationSerif" w:hAnsi="LiberationSerif"/>
          <w:color w:val="000000"/>
        </w:rPr>
        <w:br/>
        <w:t>(«Игрушки», «Игры и занятия детей», «Домашние животные» и др.).</w:t>
      </w:r>
      <w:r w:rsidR="00997D1F">
        <w:rPr>
          <w:rFonts w:ascii="LiberationSerif" w:hAnsi="LiberationSerif"/>
          <w:color w:val="000000"/>
        </w:rPr>
        <w:br/>
        <w:t xml:space="preserve">– </w:t>
      </w:r>
      <w:proofErr w:type="gramStart"/>
      <w:r w:rsidR="00997D1F">
        <w:rPr>
          <w:rFonts w:ascii="LiberationSerif" w:hAnsi="LiberationSerif"/>
          <w:color w:val="000000"/>
        </w:rPr>
        <w:t>Предпочтение отдается книжкам-картинкам, таким как, «Колобок», «Теремок» с</w:t>
      </w:r>
      <w:r w:rsidR="00997D1F">
        <w:rPr>
          <w:rFonts w:ascii="LiberationSerif" w:hAnsi="LiberationSerif"/>
          <w:color w:val="000000"/>
        </w:rPr>
        <w:br/>
        <w:t xml:space="preserve">иллюстрациями Ю. Васнецова; «Детки в клетке» С. Маршака с рисунками Е. </w:t>
      </w:r>
      <w:proofErr w:type="spellStart"/>
      <w:r w:rsidR="00997D1F">
        <w:rPr>
          <w:rFonts w:ascii="LiberationSerif" w:hAnsi="LiberationSerif"/>
          <w:color w:val="000000"/>
        </w:rPr>
        <w:t>Чарушина</w:t>
      </w:r>
      <w:proofErr w:type="spellEnd"/>
      <w:r w:rsidR="00997D1F">
        <w:rPr>
          <w:rFonts w:ascii="LiberationSerif" w:hAnsi="LiberationSerif"/>
          <w:color w:val="000000"/>
        </w:rPr>
        <w:t>;</w:t>
      </w:r>
      <w:r w:rsidR="00997D1F">
        <w:rPr>
          <w:rFonts w:ascii="LiberationSerif" w:hAnsi="LiberationSerif"/>
          <w:color w:val="000000"/>
        </w:rPr>
        <w:br/>
        <w:t>рассказы из Азбуки Л. Толстого с рис. А. Пахомова; «Путаница», «</w:t>
      </w:r>
      <w:proofErr w:type="spellStart"/>
      <w:r w:rsidR="00997D1F">
        <w:rPr>
          <w:rFonts w:ascii="LiberationSerif" w:hAnsi="LiberationSerif"/>
          <w:color w:val="000000"/>
        </w:rPr>
        <w:t>Федорино</w:t>
      </w:r>
      <w:proofErr w:type="spellEnd"/>
      <w:r w:rsidR="00997D1F">
        <w:rPr>
          <w:rFonts w:ascii="LiberationSerif" w:hAnsi="LiberationSerif"/>
          <w:color w:val="000000"/>
        </w:rPr>
        <w:t xml:space="preserve"> горе» и др. К.</w:t>
      </w:r>
      <w:r w:rsidR="00997D1F">
        <w:rPr>
          <w:rFonts w:ascii="LiberationSerif" w:hAnsi="LiberationSerif"/>
          <w:color w:val="000000"/>
        </w:rPr>
        <w:br/>
        <w:t>Чуковского с рис. В. Конашевича; «Цирк», «Усатый-полосатый», «Сказка о глупом</w:t>
      </w:r>
      <w:r w:rsidR="00997D1F">
        <w:rPr>
          <w:rFonts w:ascii="LiberationSerif" w:hAnsi="LiberationSerif"/>
          <w:color w:val="000000"/>
        </w:rPr>
        <w:br/>
        <w:t xml:space="preserve">мышонке» </w:t>
      </w:r>
      <w:proofErr w:type="spellStart"/>
      <w:r w:rsidR="00997D1F">
        <w:rPr>
          <w:rFonts w:ascii="LiberationSerif" w:hAnsi="LiberationSerif"/>
          <w:color w:val="000000"/>
        </w:rPr>
        <w:t>С.Маршака</w:t>
      </w:r>
      <w:proofErr w:type="spellEnd"/>
      <w:r w:rsidR="00997D1F">
        <w:rPr>
          <w:rFonts w:ascii="LiberationSerif" w:hAnsi="LiberationSerif"/>
          <w:color w:val="000000"/>
        </w:rPr>
        <w:t xml:space="preserve"> с рис. В Лебедева;</w:t>
      </w:r>
      <w:proofErr w:type="gramEnd"/>
      <w:r w:rsidR="00997D1F">
        <w:rPr>
          <w:rFonts w:ascii="LiberationSerif" w:hAnsi="LiberationSerif"/>
          <w:color w:val="000000"/>
        </w:rPr>
        <w:t xml:space="preserve"> «Что такое хорошо и что такое плохо?»,</w:t>
      </w:r>
      <w:r w:rsidR="00997D1F">
        <w:rPr>
          <w:rFonts w:ascii="LiberationSerif" w:hAnsi="LiberationSerif"/>
          <w:color w:val="000000"/>
        </w:rPr>
        <w:br/>
        <w:t>«Конь-огонь» В. Маяковского с рис. А. Пахомова и др.</w:t>
      </w:r>
      <w:r w:rsidR="00997D1F">
        <w:rPr>
          <w:rFonts w:ascii="LiberationSerif" w:hAnsi="LiberationSerif"/>
          <w:color w:val="000000"/>
        </w:rPr>
        <w:br/>
        <w:t>– Воспитатель учит внимательно рассматривать картинки в книге, узнавать героев, их</w:t>
      </w:r>
      <w:r w:rsidR="00997D1F">
        <w:rPr>
          <w:rFonts w:ascii="LiberationSerif" w:hAnsi="LiberationSerif"/>
          <w:color w:val="000000"/>
        </w:rPr>
        <w:br/>
        <w:t>действия, побуждает вспоминать и пересказывать отдельные эпизоды. Средние группы.</w:t>
      </w:r>
      <w:r w:rsidR="00997D1F">
        <w:rPr>
          <w:rFonts w:ascii="LiberationSerif" w:hAnsi="LiberationSerif"/>
          <w:color w:val="000000"/>
        </w:rPr>
        <w:br/>
        <w:t>– Закрепляются основные умения самостоятельно и аккуратно рассматривать книги, эти умения должны стать привычкой.</w:t>
      </w:r>
      <w:r w:rsidR="00997D1F">
        <w:rPr>
          <w:rFonts w:ascii="LiberationSerif" w:hAnsi="LiberationSerif"/>
          <w:color w:val="000000"/>
        </w:rPr>
        <w:br/>
        <w:t>– Воспитатель обращает внимание детей на то, что книги легко мнутся и рвутся, показывает способы ухода за ними, привлекает к наблюдениям за починкой книги и участию в ней.</w:t>
      </w:r>
      <w:r w:rsidR="00997D1F">
        <w:rPr>
          <w:rFonts w:ascii="LiberationSerif" w:hAnsi="LiberationSerif"/>
          <w:color w:val="000000"/>
        </w:rPr>
        <w:br/>
        <w:t>– Во время рассматривания картинок в книге воспитатель обращает внимание детей не</w:t>
      </w:r>
      <w:r w:rsidR="00997D1F">
        <w:rPr>
          <w:rFonts w:ascii="LiberationSerif" w:hAnsi="LiberationSerif"/>
          <w:color w:val="000000"/>
        </w:rPr>
        <w:br/>
        <w:t>только на героев и их действия, но и на выразительные подробности иллюстраций</w:t>
      </w:r>
      <w:r w:rsidR="00997D1F">
        <w:rPr>
          <w:rFonts w:ascii="LiberationSerif" w:hAnsi="LiberationSerif"/>
          <w:color w:val="000000"/>
        </w:rPr>
        <w:br/>
        <w:t>(костюм героя, своеобразные предметы обстановки, некоторые детали пейзажа и пр.). Старшие группы.</w:t>
      </w:r>
      <w:r w:rsidR="00997D1F">
        <w:rPr>
          <w:rFonts w:ascii="LiberationSerif" w:hAnsi="LiberationSerif"/>
          <w:color w:val="000000"/>
        </w:rPr>
        <w:br/>
        <w:t>– Удовлетворение многообразных интересов детей. Каждый должен найти книгу по</w:t>
      </w:r>
      <w:r w:rsidR="00997D1F">
        <w:rPr>
          <w:rFonts w:ascii="LiberationSerif" w:hAnsi="LiberationSerif"/>
          <w:color w:val="000000"/>
        </w:rPr>
        <w:br/>
        <w:t>своему желанию и вкусу.</w:t>
      </w:r>
      <w:r w:rsidR="00997D1F">
        <w:rPr>
          <w:rFonts w:ascii="LiberationSerif" w:hAnsi="LiberationSerif"/>
          <w:color w:val="000000"/>
        </w:rPr>
        <w:br/>
        <w:t>Поэтому на книжной витрине можно помещать одновременно 10-12 разных книг.</w:t>
      </w:r>
      <w:r w:rsidR="00997D1F">
        <w:rPr>
          <w:rFonts w:ascii="LiberationSerif" w:hAnsi="LiberationSerif"/>
          <w:color w:val="000000"/>
        </w:rPr>
        <w:br/>
        <w:t>Как отобрать книги, с тем, чтобы наилучшим образом учесть разные вкусы и интересы</w:t>
      </w:r>
      <w:r w:rsidR="00997D1F">
        <w:rPr>
          <w:rFonts w:ascii="LiberationSerif" w:hAnsi="LiberationSerif"/>
          <w:color w:val="000000"/>
        </w:rPr>
        <w:br/>
        <w:t>детей?</w:t>
      </w:r>
      <w:r w:rsidR="00997D1F">
        <w:rPr>
          <w:rFonts w:ascii="LiberationSerif" w:hAnsi="LiberationSerif"/>
          <w:color w:val="000000"/>
        </w:rPr>
        <w:br/>
        <w:t>– 2-3 сказочных произведения, чтобы удовлетворить постоянный интерес к сказкам.</w:t>
      </w:r>
      <w:r w:rsidR="00997D1F">
        <w:rPr>
          <w:rFonts w:ascii="LiberationSerif" w:hAnsi="LiberationSerif"/>
          <w:color w:val="000000"/>
        </w:rPr>
        <w:br/>
        <w:t>– Для формирования гражданских черт личности ребенка в уголке книги должны быть</w:t>
      </w:r>
      <w:r w:rsidR="00997D1F">
        <w:rPr>
          <w:rFonts w:ascii="LiberationSerif" w:hAnsi="LiberationSerif"/>
          <w:color w:val="000000"/>
        </w:rPr>
        <w:br/>
        <w:t>стихи, рассказы, знакомящие детей с историей нашей Родины, с её сегодняшней жизнью.</w:t>
      </w:r>
      <w:r w:rsidR="00997D1F">
        <w:rPr>
          <w:rFonts w:ascii="LiberationSerif" w:hAnsi="LiberationSerif"/>
          <w:color w:val="000000"/>
        </w:rPr>
        <w:br/>
        <w:t>– Книги о жизни природы, о животных и растениях. Рассматривания иллюстрации</w:t>
      </w:r>
      <w:r w:rsidR="00997D1F">
        <w:rPr>
          <w:rFonts w:ascii="LiberationSerif" w:hAnsi="LiberationSerif"/>
          <w:color w:val="000000"/>
        </w:rPr>
        <w:br/>
      </w:r>
      <w:r w:rsidR="00997D1F">
        <w:rPr>
          <w:rFonts w:ascii="LiberationSerif" w:hAnsi="LiberationSerif"/>
          <w:color w:val="000000"/>
        </w:rPr>
        <w:lastRenderedPageBreak/>
        <w:t>природоведческих книг ребенок лучше познает тайны и закономерности мира природы:</w:t>
      </w:r>
      <w:r w:rsidR="00997D1F">
        <w:rPr>
          <w:rFonts w:ascii="LiberationSerif" w:hAnsi="LiberationSerif"/>
          <w:color w:val="000000"/>
        </w:rPr>
        <w:br/>
        <w:t xml:space="preserve">В. Бианки «Лесные </w:t>
      </w:r>
      <w:proofErr w:type="gramStart"/>
      <w:r w:rsidR="00997D1F">
        <w:rPr>
          <w:rFonts w:ascii="LiberationSerif" w:hAnsi="LiberationSerif"/>
          <w:color w:val="000000"/>
        </w:rPr>
        <w:t>Домишки</w:t>
      </w:r>
      <w:proofErr w:type="gramEnd"/>
      <w:r w:rsidR="00997D1F">
        <w:rPr>
          <w:rFonts w:ascii="LiberationSerif" w:hAnsi="LiberationSerif"/>
          <w:color w:val="000000"/>
        </w:rPr>
        <w:t xml:space="preserve">», «Первая охота» с рис. Е. </w:t>
      </w:r>
      <w:proofErr w:type="spellStart"/>
      <w:r w:rsidR="00997D1F">
        <w:rPr>
          <w:rFonts w:ascii="LiberationSerif" w:hAnsi="LiberationSerif"/>
          <w:color w:val="000000"/>
        </w:rPr>
        <w:t>Чарушина</w:t>
      </w:r>
      <w:proofErr w:type="spellEnd"/>
      <w:r w:rsidR="00997D1F">
        <w:rPr>
          <w:rFonts w:ascii="LiberationSerif" w:hAnsi="LiberationSerif"/>
          <w:color w:val="000000"/>
        </w:rPr>
        <w:t xml:space="preserve"> и т.д.</w:t>
      </w:r>
      <w:r w:rsidR="00997D1F">
        <w:rPr>
          <w:rFonts w:ascii="LiberationSerif" w:hAnsi="LiberationSerif"/>
          <w:color w:val="000000"/>
        </w:rPr>
        <w:br/>
        <w:t>– На витрине должны находиться произведения, с которыми в данное время детей</w:t>
      </w:r>
      <w:r w:rsidR="00997D1F">
        <w:rPr>
          <w:rFonts w:ascii="LiberationSerif" w:hAnsi="LiberationSerif"/>
          <w:color w:val="000000"/>
        </w:rPr>
        <w:br/>
        <w:t xml:space="preserve">знакомят на занятиях. Л. Толстой «Филиппок» с иллюстрациями </w:t>
      </w:r>
      <w:proofErr w:type="spellStart"/>
      <w:r w:rsidR="00997D1F">
        <w:rPr>
          <w:rFonts w:ascii="LiberationSerif" w:hAnsi="LiberationSerif"/>
          <w:color w:val="000000"/>
        </w:rPr>
        <w:t>А.Пахомова</w:t>
      </w:r>
      <w:proofErr w:type="spellEnd"/>
      <w:r w:rsidR="00997D1F">
        <w:rPr>
          <w:rFonts w:ascii="LiberationSerif" w:hAnsi="LiberationSerif"/>
          <w:color w:val="000000"/>
        </w:rPr>
        <w:t>.</w:t>
      </w:r>
      <w:r w:rsidR="00997D1F">
        <w:rPr>
          <w:rFonts w:ascii="LiberationSerif" w:hAnsi="LiberationSerif"/>
          <w:color w:val="000000"/>
        </w:rPr>
        <w:br/>
        <w:t>– Юмористические книги с картинками для удовлетворения потребности повеселиться,</w:t>
      </w:r>
      <w:r w:rsidR="00997D1F">
        <w:rPr>
          <w:rFonts w:ascii="LiberationSerif" w:hAnsi="LiberationSerif"/>
          <w:color w:val="000000"/>
        </w:rPr>
        <w:br/>
        <w:t>посмеяться, создает в группе радостную атмосферу, эмоциональный комфорт.</w:t>
      </w:r>
      <w:r w:rsidR="00997D1F">
        <w:rPr>
          <w:rFonts w:ascii="LiberationSerif" w:hAnsi="LiberationSerif"/>
          <w:color w:val="000000"/>
        </w:rPr>
        <w:br/>
        <w:t xml:space="preserve">Веселые книги С. Маршака, С. Михалкова, А. </w:t>
      </w:r>
      <w:proofErr w:type="spellStart"/>
      <w:r w:rsidR="00997D1F">
        <w:rPr>
          <w:rFonts w:ascii="LiberationSerif" w:hAnsi="LiberationSerif"/>
          <w:color w:val="000000"/>
        </w:rPr>
        <w:t>Барто</w:t>
      </w:r>
      <w:proofErr w:type="spellEnd"/>
      <w:r w:rsidR="00997D1F">
        <w:rPr>
          <w:rFonts w:ascii="LiberationSerif" w:hAnsi="LiberationSerif"/>
          <w:color w:val="000000"/>
        </w:rPr>
        <w:t>, М. Зощенко, Н. Носова, В.</w:t>
      </w:r>
      <w:r w:rsidR="00997D1F">
        <w:rPr>
          <w:rFonts w:ascii="LiberationSerif" w:hAnsi="LiberationSerif"/>
          <w:color w:val="000000"/>
        </w:rPr>
        <w:br/>
        <w:t>Драгунского, Э. Успенского и др. (воспитывают способность чувствовать и понимать</w:t>
      </w:r>
      <w:r w:rsidR="00997D1F">
        <w:rPr>
          <w:rFonts w:ascii="LiberationSerif" w:hAnsi="LiberationSerif"/>
          <w:color w:val="000000"/>
        </w:rPr>
        <w:br/>
        <w:t>юмор, умение видеть смешное в жизни и литературе).</w:t>
      </w:r>
      <w:r w:rsidR="00997D1F">
        <w:rPr>
          <w:rFonts w:ascii="LiberationSerif" w:hAnsi="LiberationSerif"/>
          <w:color w:val="000000"/>
        </w:rPr>
        <w:br/>
        <w:t>– Кроме того, в уголок книги можно иногда помещать интересные, хорошо</w:t>
      </w:r>
      <w:r w:rsidR="00997D1F">
        <w:rPr>
          <w:rFonts w:ascii="LiberationSerif" w:hAnsi="LiberationSerif"/>
          <w:color w:val="000000"/>
        </w:rPr>
        <w:br/>
        <w:t>иллюстрированные книги, которые дети приносят из дома, а также «толстые» книги,</w:t>
      </w:r>
      <w:r w:rsidR="00997D1F">
        <w:rPr>
          <w:rFonts w:ascii="LiberationSerif" w:hAnsi="LiberationSerif"/>
          <w:color w:val="000000"/>
        </w:rPr>
        <w:br/>
        <w:t>которые воспитатель читает в группе в течение длительного периода времени.</w:t>
      </w:r>
      <w:r w:rsidR="00997D1F">
        <w:rPr>
          <w:rFonts w:ascii="LiberationSerif" w:hAnsi="LiberationSerif"/>
          <w:color w:val="000000"/>
        </w:rPr>
        <w:br/>
        <w:t>Как долго стоит каждая книга на витрине?</w:t>
      </w:r>
      <w:r w:rsidR="00997D1F">
        <w:rPr>
          <w:rFonts w:ascii="LiberationSerif" w:hAnsi="LiberationSerif"/>
          <w:color w:val="000000"/>
        </w:rPr>
        <w:br/>
        <w:t>Нельзя определить точный срок пребывания на выставке каждой отдельной книги.</w:t>
      </w:r>
      <w:r w:rsidR="00997D1F">
        <w:rPr>
          <w:rFonts w:ascii="LiberationSerif" w:hAnsi="LiberationSerif"/>
          <w:color w:val="000000"/>
        </w:rPr>
        <w:br/>
        <w:t>Есть книги, перелистывать и рассматривать которые дети готовы долгое время, постоянно</w:t>
      </w:r>
      <w:r w:rsidR="00997D1F">
        <w:rPr>
          <w:rFonts w:ascii="LiberationSerif" w:hAnsi="LiberationSerif"/>
          <w:color w:val="000000"/>
        </w:rPr>
        <w:br/>
        <w:t>открывая в них новые интересные для себя вещи.</w:t>
      </w:r>
      <w:r w:rsidR="00997D1F">
        <w:rPr>
          <w:rFonts w:ascii="LiberationSerif" w:hAnsi="LiberationSerif"/>
          <w:color w:val="000000"/>
        </w:rPr>
        <w:br/>
        <w:t xml:space="preserve">К таким книгам относятся книги художника и писателя В. </w:t>
      </w:r>
      <w:proofErr w:type="spellStart"/>
      <w:r w:rsidR="00997D1F">
        <w:rPr>
          <w:rFonts w:ascii="LiberationSerif" w:hAnsi="LiberationSerif"/>
          <w:color w:val="000000"/>
        </w:rPr>
        <w:t>Сутеева</w:t>
      </w:r>
      <w:proofErr w:type="spellEnd"/>
      <w:r w:rsidR="00997D1F">
        <w:rPr>
          <w:rFonts w:ascii="LiberationSerif" w:hAnsi="LiberationSerif"/>
          <w:color w:val="000000"/>
        </w:rPr>
        <w:t>, К. Чуковского «Доктор</w:t>
      </w:r>
      <w:r w:rsidR="00997D1F">
        <w:rPr>
          <w:rFonts w:ascii="LiberationSerif" w:hAnsi="LiberationSerif"/>
          <w:color w:val="000000"/>
        </w:rPr>
        <w:br/>
        <w:t xml:space="preserve">Айболит» (прозаический вариант) с рис. В. </w:t>
      </w:r>
      <w:proofErr w:type="spellStart"/>
      <w:r w:rsidR="00997D1F">
        <w:rPr>
          <w:rFonts w:ascii="LiberationSerif" w:hAnsi="LiberationSerif"/>
          <w:color w:val="000000"/>
        </w:rPr>
        <w:t>Дувидова</w:t>
      </w:r>
      <w:proofErr w:type="spellEnd"/>
      <w:r w:rsidR="00997D1F">
        <w:rPr>
          <w:rFonts w:ascii="LiberationSerif" w:hAnsi="LiberationSerif"/>
          <w:color w:val="000000"/>
        </w:rPr>
        <w:t>, зоологические альбомы, созданные</w:t>
      </w:r>
      <w:r w:rsidR="00997D1F">
        <w:rPr>
          <w:rFonts w:ascii="LiberationSerif" w:hAnsi="LiberationSerif"/>
          <w:color w:val="000000"/>
        </w:rPr>
        <w:br/>
        <w:t xml:space="preserve">Е. </w:t>
      </w:r>
      <w:proofErr w:type="spellStart"/>
      <w:r w:rsidR="00997D1F">
        <w:rPr>
          <w:rFonts w:ascii="LiberationSerif" w:hAnsi="LiberationSerif"/>
          <w:color w:val="000000"/>
        </w:rPr>
        <w:t>Чарушиным</w:t>
      </w:r>
      <w:proofErr w:type="spellEnd"/>
      <w:r w:rsidR="00997D1F">
        <w:rPr>
          <w:rFonts w:ascii="LiberationSerif" w:hAnsi="LiberationSerif"/>
          <w:color w:val="000000"/>
        </w:rPr>
        <w:t xml:space="preserve"> и Н. </w:t>
      </w:r>
      <w:proofErr w:type="spellStart"/>
      <w:r w:rsidR="00997D1F">
        <w:rPr>
          <w:rFonts w:ascii="LiberationSerif" w:hAnsi="LiberationSerif"/>
          <w:color w:val="000000"/>
        </w:rPr>
        <w:t>Чарушиным</w:t>
      </w:r>
      <w:proofErr w:type="spellEnd"/>
      <w:r w:rsidR="00997D1F">
        <w:rPr>
          <w:rFonts w:ascii="LiberationSerif" w:hAnsi="LiberationSerif"/>
          <w:color w:val="000000"/>
        </w:rPr>
        <w:t>, и многие другие издания.</w:t>
      </w:r>
      <w:r w:rsidR="00997D1F">
        <w:rPr>
          <w:rFonts w:ascii="LiberationSerif" w:hAnsi="LiberationSerif"/>
          <w:color w:val="000000"/>
        </w:rPr>
        <w:br/>
        <w:t>Такие книги могут и должны долго находиться в группе, доставляя детям радость</w:t>
      </w:r>
      <w:r w:rsidR="00997D1F">
        <w:rPr>
          <w:rFonts w:ascii="LiberationSerif" w:hAnsi="LiberationSerif"/>
          <w:color w:val="000000"/>
        </w:rPr>
        <w:br/>
        <w:t>ежедневного общения.</w:t>
      </w:r>
      <w:r w:rsidR="00997D1F">
        <w:rPr>
          <w:rFonts w:ascii="LiberationSerif" w:hAnsi="LiberationSerif"/>
          <w:color w:val="000000"/>
        </w:rPr>
        <w:br/>
        <w:t>В среднем срок пребывания книги в уголке книги составляет 2-2,5 недели.</w:t>
      </w:r>
      <w:r w:rsidR="00997D1F">
        <w:rPr>
          <w:rFonts w:ascii="LiberationSerif" w:hAnsi="LiberationSerif"/>
          <w:color w:val="000000"/>
        </w:rPr>
        <w:br/>
      </w:r>
    </w:p>
    <w:p w:rsidR="00997D1F" w:rsidRPr="00935169" w:rsidRDefault="00997D1F">
      <w:pPr>
        <w:rPr>
          <w:rFonts w:ascii="LiberationSerif" w:hAnsi="LiberationSerif"/>
        </w:rPr>
      </w:pPr>
      <w:r>
        <w:rPr>
          <w:rFonts w:ascii="LiberationSerif-Bold" w:hAnsi="LiberationSerif-Bold"/>
          <w:b/>
          <w:color w:val="000000"/>
        </w:rPr>
        <w:t xml:space="preserve">                           </w:t>
      </w:r>
      <w:r w:rsidRPr="00997D1F">
        <w:rPr>
          <w:rFonts w:ascii="LiberationSerif-Bold" w:hAnsi="LiberationSerif-Bold"/>
          <w:b/>
          <w:color w:val="000000"/>
        </w:rPr>
        <w:t>Рекомендации по правилам дорожного движения</w:t>
      </w:r>
      <w:r w:rsidRPr="00997D1F">
        <w:rPr>
          <w:rFonts w:ascii="LiberationSerif-Bold" w:hAnsi="LiberationSerif-Bold"/>
          <w:b/>
          <w:color w:val="000000"/>
        </w:rPr>
        <w:br/>
      </w:r>
      <w:r w:rsidRPr="00935169">
        <w:rPr>
          <w:rFonts w:ascii="LiberationSerif" w:hAnsi="LiberationSerif"/>
        </w:rPr>
        <w:t>Дети – самая уязвимая категория участников дорожного движения. Максимально</w:t>
      </w:r>
      <w:r w:rsidRPr="00935169">
        <w:rPr>
          <w:rFonts w:ascii="LiberationSerif" w:hAnsi="LiberationSerif"/>
        </w:rPr>
        <w:br/>
        <w:t>защитить их от возможной беды – обязанность родителей и воспитателей. Поэтому</w:t>
      </w:r>
      <w:r w:rsidRPr="00935169">
        <w:rPr>
          <w:rFonts w:ascii="LiberationSerif" w:hAnsi="LiberationSerif"/>
        </w:rPr>
        <w:br/>
        <w:t>обучение безопасному поведению на улице нужно проводить уже в младшем возрасте.</w:t>
      </w:r>
      <w:r w:rsidRPr="00935169">
        <w:rPr>
          <w:rFonts w:ascii="LiberationSerif" w:hAnsi="LiberationSerif"/>
        </w:rPr>
        <w:br/>
        <w:t>При этом педагог должен четко знать все особенности воспитания дорожной грамотности</w:t>
      </w:r>
      <w:r w:rsidRPr="00935169">
        <w:rPr>
          <w:rFonts w:ascii="LiberationSerif" w:hAnsi="LiberationSerif"/>
        </w:rPr>
        <w:br/>
        <w:t>у дошкольников. Высокий уровень детского дорожно-транспортного травматизма во</w:t>
      </w:r>
      <w:r w:rsidRPr="00935169">
        <w:rPr>
          <w:rFonts w:ascii="LiberationSerif" w:hAnsi="LiberationSerif"/>
        </w:rPr>
        <w:br/>
        <w:t>многом обусловлен недостатками в организации воспитания и обучения детей</w:t>
      </w:r>
      <w:r w:rsidRPr="00935169">
        <w:rPr>
          <w:rFonts w:ascii="LiberationSerif" w:hAnsi="LiberationSerif"/>
        </w:rPr>
        <w:br/>
        <w:t>дошкольного возраста безопасному поведению на улице. Обучения детей безопасному</w:t>
      </w:r>
      <w:r w:rsidRPr="00935169">
        <w:rPr>
          <w:rFonts w:ascii="LiberationSerif" w:hAnsi="LiberationSerif"/>
        </w:rPr>
        <w:br/>
        <w:t>поведению на улице является составной частью общей программы воспитания. Главная</w:t>
      </w:r>
      <w:r w:rsidRPr="00935169">
        <w:rPr>
          <w:rFonts w:ascii="LiberationSerif" w:hAnsi="LiberationSerif"/>
        </w:rPr>
        <w:br/>
        <w:t>цель воспитательной работы по обучению детей основам безопасности дорожного</w:t>
      </w:r>
      <w:r w:rsidRPr="00935169">
        <w:rPr>
          <w:rFonts w:ascii="LiberationSerif" w:hAnsi="LiberationSerif"/>
        </w:rPr>
        <w:br/>
        <w:t>движения должна заключаться в формировании у них необходимых умений и навыков,</w:t>
      </w:r>
      <w:r w:rsidRPr="00935169">
        <w:rPr>
          <w:rFonts w:ascii="LiberationSerif" w:hAnsi="LiberationSerif"/>
        </w:rPr>
        <w:br/>
        <w:t>выработке положительных, устойчивых привычек безопасного поведения на улице.</w:t>
      </w:r>
      <w:r w:rsidRPr="00935169">
        <w:rPr>
          <w:rFonts w:ascii="LiberationSerif" w:hAnsi="LiberationSerif"/>
        </w:rPr>
        <w:br/>
        <w:t>Воспитательный процесс рекомендуется осуществлять:</w:t>
      </w:r>
      <w:r w:rsidRPr="00935169">
        <w:rPr>
          <w:rFonts w:ascii="LiberationSerif" w:hAnsi="LiberationSerif"/>
        </w:rPr>
        <w:br/>
        <w:t>• через непосредственное восприятие дорожной среды во время целевых прогулок, где</w:t>
      </w:r>
      <w:r w:rsidRPr="00935169">
        <w:rPr>
          <w:rFonts w:ascii="LiberationSerif" w:hAnsi="LiberationSerif"/>
        </w:rPr>
        <w:br/>
        <w:t>дети наблюдают движение транспорта и пешеходов, дорожные знаки, светофоры,</w:t>
      </w:r>
      <w:r w:rsidRPr="00935169">
        <w:rPr>
          <w:rFonts w:ascii="LiberationSerif" w:hAnsi="LiberationSerif"/>
        </w:rPr>
        <w:br/>
        <w:t>пешеходные переходы и т. д.;</w:t>
      </w:r>
      <w:r w:rsidRPr="00935169">
        <w:rPr>
          <w:rFonts w:ascii="LiberationSerif" w:hAnsi="LiberationSerif"/>
        </w:rPr>
        <w:br/>
        <w:t>• в процессе специальных развивающих и обучающих занятий по дорожной тематике.</w:t>
      </w:r>
      <w:r w:rsidRPr="00935169">
        <w:rPr>
          <w:rFonts w:ascii="LiberationSerif" w:hAnsi="LiberationSerif"/>
        </w:rPr>
        <w:br/>
        <w:t>Воспитывая дошкольников, педагог применяет такие методы, как внушение,</w:t>
      </w:r>
      <w:r w:rsidRPr="00935169">
        <w:rPr>
          <w:rFonts w:ascii="LiberationSerif" w:hAnsi="LiberationSerif"/>
        </w:rPr>
        <w:br/>
        <w:t>убеждение, пример, упражнение, поощрение. В этом возрасте дети особенно хорошо</w:t>
      </w:r>
      <w:r w:rsidRPr="00935169">
        <w:rPr>
          <w:rFonts w:ascii="LiberationSerif" w:hAnsi="LiberationSerif"/>
        </w:rPr>
        <w:br/>
        <w:t>поддаются внушению. Им необходимо внушить, что выходить самостоятельно за пределы</w:t>
      </w:r>
      <w:r w:rsidRPr="00935169">
        <w:rPr>
          <w:rFonts w:ascii="LiberationSerif" w:hAnsi="LiberationSerif"/>
        </w:rPr>
        <w:br/>
        <w:t xml:space="preserve">детского сада нельзя. На улице можно находиться только </w:t>
      </w:r>
      <w:proofErr w:type="gramStart"/>
      <w:r w:rsidRPr="00935169">
        <w:rPr>
          <w:rFonts w:ascii="LiberationSerif" w:hAnsi="LiberationSerif"/>
        </w:rPr>
        <w:t>со</w:t>
      </w:r>
      <w:proofErr w:type="gramEnd"/>
      <w:r w:rsidRPr="00935169">
        <w:rPr>
          <w:rFonts w:ascii="LiberationSerif" w:hAnsi="LiberationSerif"/>
        </w:rPr>
        <w:t xml:space="preserve"> взрослым и обязательно</w:t>
      </w:r>
      <w:r w:rsidRPr="00935169">
        <w:rPr>
          <w:rFonts w:ascii="LiberationSerif" w:hAnsi="LiberationSerif"/>
        </w:rPr>
        <w:br/>
        <w:t>держать его за руку. Воспитывать детей следует постоянно: в процессе игр, прогулок,</w:t>
      </w:r>
      <w:r w:rsidRPr="00935169">
        <w:rPr>
          <w:rFonts w:ascii="LiberationSerif" w:hAnsi="LiberationSerif"/>
        </w:rPr>
        <w:br/>
        <w:t>специальных упражнений, развивающих двигательные навыки, при выполнении заданий в</w:t>
      </w:r>
      <w:r w:rsidRPr="00935169">
        <w:rPr>
          <w:rFonts w:ascii="LiberationSerif" w:hAnsi="LiberationSerif"/>
        </w:rPr>
        <w:br/>
        <w:t>альбомах по рисованию, обводке, штриховке, конструировании, выполнении аппликаций и</w:t>
      </w:r>
      <w:r w:rsidRPr="00935169">
        <w:rPr>
          <w:rFonts w:ascii="LiberationSerif" w:hAnsi="LiberationSerif"/>
        </w:rPr>
        <w:br/>
        <w:t>т. д. по дорожной тематике, на занятиях по развитию речи с использованием дорожной</w:t>
      </w:r>
      <w:r w:rsidRPr="00935169">
        <w:rPr>
          <w:rFonts w:ascii="LiberationSerif" w:hAnsi="LiberationSerif"/>
        </w:rPr>
        <w:br/>
        <w:t>лексики, при разборе опасных и безопасных дорожных ситуаций.</w:t>
      </w:r>
      <w:r w:rsidRPr="00935169">
        <w:rPr>
          <w:rFonts w:ascii="LiberationSerif" w:hAnsi="LiberationSerif"/>
        </w:rPr>
        <w:br/>
        <w:t>Особенно важен принцип наглядности, который традиционно применяется в работе</w:t>
      </w:r>
      <w:r w:rsidRPr="00935169">
        <w:rPr>
          <w:rFonts w:ascii="LiberationSerif" w:hAnsi="LiberationSerif"/>
        </w:rPr>
        <w:br/>
        <w:t>с дошкольниками, когда они должны сами все увидеть, услышать, потрогать и тем самым</w:t>
      </w:r>
      <w:r w:rsidRPr="00935169">
        <w:rPr>
          <w:rFonts w:ascii="LiberationSerif" w:hAnsi="LiberationSerif"/>
        </w:rPr>
        <w:br/>
        <w:t>реализовать стремление к познанию.</w:t>
      </w:r>
      <w:r w:rsidRPr="00935169">
        <w:rPr>
          <w:rFonts w:ascii="LiberationSerif" w:hAnsi="LiberationSerif"/>
        </w:rPr>
        <w:br/>
        <w:t>Таким образом, программа воспитания и проведения дидактических занятий имеет</w:t>
      </w:r>
      <w:r w:rsidRPr="00935169">
        <w:rPr>
          <w:rFonts w:ascii="LiberationSerif" w:hAnsi="LiberationSerif"/>
        </w:rPr>
        <w:br/>
      </w:r>
      <w:r w:rsidRPr="00935169">
        <w:rPr>
          <w:rFonts w:ascii="LiberationSerif" w:hAnsi="LiberationSerif"/>
        </w:rPr>
        <w:lastRenderedPageBreak/>
        <w:t>целью не столько обучение дошкольников непосредственно правилам дорожного</w:t>
      </w:r>
      <w:r w:rsidRPr="00935169">
        <w:rPr>
          <w:rFonts w:ascii="LiberationSerif" w:hAnsi="LiberationSerif"/>
        </w:rPr>
        <w:br/>
        <w:t>движения (их, кстати, хорошо, должен знать сам педагог), сколько формирование и</w:t>
      </w:r>
      <w:r w:rsidRPr="00935169">
        <w:rPr>
          <w:rFonts w:ascii="LiberationSerif" w:hAnsi="LiberationSerif"/>
        </w:rPr>
        <w:br/>
        <w:t>развитие у них навыков и положительных устойчивых привычек безопасного поведения</w:t>
      </w:r>
      <w:r w:rsidRPr="00935169">
        <w:rPr>
          <w:rFonts w:ascii="LiberationSerif" w:hAnsi="LiberationSerif"/>
        </w:rPr>
        <w:br/>
        <w:t>на улице.</w:t>
      </w:r>
      <w:r w:rsidRPr="00935169">
        <w:rPr>
          <w:rFonts w:ascii="LiberationSerif" w:hAnsi="LiberationSerif"/>
        </w:rPr>
        <w:br/>
        <w:t>При этом необходимо учитывать следующую закономерность: чем больше у</w:t>
      </w:r>
      <w:r w:rsidRPr="00935169">
        <w:rPr>
          <w:rFonts w:ascii="LiberationSerif" w:hAnsi="LiberationSerif"/>
        </w:rPr>
        <w:br/>
        <w:t>дошкольника сформировано полезных навыков и привычек безопасного поведения на</w:t>
      </w:r>
      <w:r w:rsidRPr="00935169">
        <w:rPr>
          <w:rFonts w:ascii="LiberationSerif" w:hAnsi="LiberationSerif"/>
        </w:rPr>
        <w:br/>
        <w:t>улице, тем легче ему будут даваться знания по дорожной тематике в общеобразовательном</w:t>
      </w:r>
      <w:r w:rsidRPr="00935169">
        <w:rPr>
          <w:rFonts w:ascii="LiberationSerif" w:hAnsi="LiberationSerif"/>
        </w:rPr>
        <w:br/>
        <w:t>учреждении.</w:t>
      </w:r>
      <w:r w:rsidRPr="00935169">
        <w:rPr>
          <w:rFonts w:ascii="LiberationSerif" w:hAnsi="LiberationSerif"/>
        </w:rPr>
        <w:br/>
        <w:t>В целом план проведения дидактических занятий с дошкольниками должен</w:t>
      </w:r>
      <w:r w:rsidRPr="00935169">
        <w:rPr>
          <w:rFonts w:ascii="LiberationSerif" w:hAnsi="LiberationSerif"/>
        </w:rPr>
        <w:br/>
        <w:t>предусматривать развитие у них познавательных способностей, необходимых для того,</w:t>
      </w:r>
      <w:r w:rsidRPr="00935169">
        <w:rPr>
          <w:rFonts w:ascii="LiberationSerif" w:hAnsi="LiberationSerif"/>
        </w:rPr>
        <w:br/>
        <w:t>чтобы они умели ориентироваться в дорожной среде.</w:t>
      </w:r>
      <w:r w:rsidRPr="00935169">
        <w:rPr>
          <w:rFonts w:ascii="LiberationSerif" w:hAnsi="LiberationSerif"/>
        </w:rPr>
        <w:br/>
        <w:t>Во второй младшей группе дети знакомятся с различными видами транспортных</w:t>
      </w:r>
      <w:r w:rsidRPr="00935169">
        <w:rPr>
          <w:rFonts w:ascii="LiberationSerif" w:hAnsi="LiberationSerif"/>
        </w:rPr>
        <w:br/>
        <w:t>средств: грузовыми и легковыми автомобилями, маршрутными транспортными</w:t>
      </w:r>
      <w:r w:rsidRPr="00935169">
        <w:rPr>
          <w:rFonts w:ascii="LiberationSerif" w:hAnsi="LiberationSerif"/>
        </w:rPr>
        <w:br/>
        <w:t>средствами (автобусами, троллейбусами, трамваями). Ребята рассматривают иллюстрации</w:t>
      </w:r>
      <w:r w:rsidRPr="00935169">
        <w:rPr>
          <w:rFonts w:ascii="LiberationSerif" w:hAnsi="LiberationSerif"/>
        </w:rPr>
        <w:br/>
        <w:t>с изображением машин, наблюдают за транспортом во время прогулок. Они уже знают, что</w:t>
      </w:r>
      <w:r w:rsidRPr="00935169">
        <w:rPr>
          <w:rFonts w:ascii="LiberationSerif" w:hAnsi="LiberationSerif"/>
        </w:rPr>
        <w:br/>
        <w:t>транспортные средства имеют разные «габариты». Здесь уместно отработать умение</w:t>
      </w:r>
      <w:r w:rsidRPr="00935169">
        <w:rPr>
          <w:rFonts w:ascii="LiberationSerif" w:hAnsi="LiberationSerif"/>
        </w:rPr>
        <w:br/>
        <w:t>ребёнка «видеть» большое транспортное средство (стоящее или медленно движущееся)</w:t>
      </w:r>
      <w:r w:rsidRPr="00935169">
        <w:rPr>
          <w:rFonts w:ascii="LiberationSerif" w:hAnsi="LiberationSerif"/>
        </w:rPr>
        <w:br/>
        <w:t>как предмет, который может скрывать за собой опасность. Используя различные</w:t>
      </w:r>
      <w:r w:rsidRPr="00935169">
        <w:rPr>
          <w:rFonts w:ascii="LiberationSerif" w:hAnsi="LiberationSerif"/>
        </w:rPr>
        <w:br/>
        <w:t>иллюстрации, наглядные пособия важно научить детей самих находить такие предметы на</w:t>
      </w:r>
      <w:r w:rsidRPr="00935169">
        <w:rPr>
          <w:rFonts w:ascii="LiberationSerif" w:hAnsi="LiberationSerif"/>
        </w:rPr>
        <w:br/>
        <w:t>дороге (транспортные средства, деревья, кустарники, сугробы). А затем в ходе</w:t>
      </w:r>
      <w:r w:rsidRPr="00935169">
        <w:rPr>
          <w:rFonts w:ascii="LiberationSerif" w:hAnsi="LiberationSerif"/>
        </w:rPr>
        <w:br/>
        <w:t>практических занятий выработать привычку выходить из-за мешающих обзору предметов,</w:t>
      </w:r>
      <w:r w:rsidRPr="00935169">
        <w:rPr>
          <w:rFonts w:ascii="LiberationSerif" w:hAnsi="LiberationSerif"/>
        </w:rPr>
        <w:br/>
        <w:t>внимательно глядя по сторонам.</w:t>
      </w:r>
      <w:r w:rsidRPr="00935169">
        <w:rPr>
          <w:rFonts w:ascii="LiberationSerif" w:hAnsi="LiberationSerif"/>
        </w:rPr>
        <w:br/>
        <w:t>Рассказывая о назначении маршрутных транспортных средств, воспитатель</w:t>
      </w:r>
      <w:r w:rsidRPr="00935169">
        <w:rPr>
          <w:rFonts w:ascii="LiberationSerif" w:hAnsi="LiberationSerif"/>
        </w:rPr>
        <w:br/>
        <w:t>знакомит детей с правилами поведения в общественном транспорте, впоследствии</w:t>
      </w:r>
      <w:r w:rsidRPr="00935169">
        <w:rPr>
          <w:rFonts w:ascii="LiberationSerif" w:hAnsi="LiberationSerif"/>
        </w:rPr>
        <w:br/>
        <w:t>закрепляя полученные знания на практике. Умение правильно вести себя в общественном</w:t>
      </w:r>
      <w:r w:rsidRPr="00935169">
        <w:rPr>
          <w:rFonts w:ascii="LiberationSerif" w:hAnsi="LiberationSerif"/>
        </w:rPr>
        <w:br/>
        <w:t>транспорте должно стать привычкой.</w:t>
      </w:r>
      <w:r w:rsidRPr="00935169">
        <w:rPr>
          <w:rFonts w:ascii="LiberationSerif" w:hAnsi="LiberationSerif"/>
        </w:rPr>
        <w:br/>
        <w:t>В средней группе, закрепляя понятия «тротуар» и «проезжая часть», дети</w:t>
      </w:r>
      <w:r w:rsidRPr="00935169">
        <w:rPr>
          <w:rFonts w:ascii="LiberationSerif" w:hAnsi="LiberationSerif"/>
        </w:rPr>
        <w:br/>
        <w:t>знакомятся с местами движения машин и людей, отрабатывают навык хождения по</w:t>
      </w:r>
      <w:r w:rsidRPr="00935169">
        <w:rPr>
          <w:rFonts w:ascii="LiberationSerif" w:hAnsi="LiberationSerif"/>
        </w:rPr>
        <w:br/>
        <w:t>тротуару, придерживаясь правой стороны.</w:t>
      </w:r>
      <w:r w:rsidRPr="00935169">
        <w:rPr>
          <w:rFonts w:ascii="LiberationSerif" w:hAnsi="LiberationSerif"/>
        </w:rPr>
        <w:br/>
        <w:t>Новым для них будет разговор о пешеходном переходе, его назначении. Дети</w:t>
      </w:r>
      <w:r w:rsidRPr="00935169">
        <w:rPr>
          <w:rFonts w:ascii="LiberationSerif" w:hAnsi="LiberationSerif"/>
        </w:rPr>
        <w:br/>
        <w:t>должны научиться находить его на иллюстрациях в книгах, на макетах. После чего следует</w:t>
      </w:r>
      <w:r w:rsidRPr="00935169">
        <w:rPr>
          <w:rFonts w:ascii="LiberationSerif" w:hAnsi="LiberationSerif"/>
        </w:rPr>
        <w:br/>
        <w:t>объяснить детям важность правильного поведения на самом пешеходном переходе и при</w:t>
      </w:r>
      <w:r w:rsidRPr="00935169">
        <w:rPr>
          <w:rFonts w:ascii="LiberationSerif" w:hAnsi="LiberationSerif"/>
        </w:rPr>
        <w:br/>
        <w:t>подходе к нему (остановиться на некотором расстоянии от края проезжей части,</w:t>
      </w:r>
      <w:r w:rsidRPr="00935169">
        <w:rPr>
          <w:rFonts w:ascii="LiberationSerif" w:hAnsi="LiberationSerif"/>
        </w:rPr>
        <w:br/>
        <w:t>внимательно осмотреть проезжую часть, повернув голову налево, а затем направо, при</w:t>
      </w:r>
      <w:r w:rsidRPr="00935169">
        <w:rPr>
          <w:rFonts w:ascii="LiberationSerif" w:hAnsi="LiberationSerif"/>
        </w:rPr>
        <w:br/>
        <w:t>движении до середины дороги контролировать ситуацию слева, а с середины дороги –</w:t>
      </w:r>
      <w:r w:rsidRPr="00935169">
        <w:rPr>
          <w:rFonts w:ascii="LiberationSerif" w:hAnsi="LiberationSerif"/>
        </w:rPr>
        <w:br/>
        <w:t>справа).</w:t>
      </w:r>
      <w:r w:rsidRPr="00935169">
        <w:rPr>
          <w:rFonts w:ascii="LiberationSerif" w:hAnsi="LiberationSerif"/>
        </w:rPr>
        <w:br/>
        <w:t>И в средней группе, и далее в старшей группе необходимо во время практических</w:t>
      </w:r>
      <w:r w:rsidRPr="00935169">
        <w:rPr>
          <w:rFonts w:ascii="LiberationSerif" w:hAnsi="LiberationSerif"/>
        </w:rPr>
        <w:br/>
        <w:t>занятий регулярно отрабатывать навыки перехода проезжей части. Легче всего это сделать</w:t>
      </w:r>
      <w:r w:rsidRPr="00935169">
        <w:rPr>
          <w:rFonts w:ascii="LiberationSerif" w:hAnsi="LiberationSerif"/>
        </w:rPr>
        <w:br/>
        <w:t>в игре. В группе или на игровой площадке обозначить проезжую часть, тротуары и</w:t>
      </w:r>
      <w:r w:rsidRPr="00935169">
        <w:rPr>
          <w:rFonts w:ascii="LiberationSerif" w:hAnsi="LiberationSerif"/>
        </w:rPr>
        <w:br/>
        <w:t>пешеходный переход. Каждый ребёнок должен подойти к пешеходному переходу,</w:t>
      </w:r>
      <w:r w:rsidRPr="00935169">
        <w:rPr>
          <w:rFonts w:ascii="LiberationSerif" w:hAnsi="LiberationSerif"/>
        </w:rPr>
        <w:br/>
        <w:t>остановиться на некотором расстоянии от него, внимательно осмотреть проезжую часть,</w:t>
      </w:r>
      <w:r w:rsidRPr="00935169">
        <w:rPr>
          <w:rFonts w:ascii="LiberationSerif" w:hAnsi="LiberationSerif"/>
        </w:rPr>
        <w:br/>
        <w:t>повернув голову налево, а затем направо, убедившись, что транспорта нет, выйти на</w:t>
      </w:r>
      <w:r w:rsidRPr="00935169">
        <w:rPr>
          <w:rFonts w:ascii="LiberationSerif" w:hAnsi="LiberationSerif"/>
        </w:rPr>
        <w:br/>
        <w:t>пешеходный переход, при движении до середины дороги контролировать ситуацию слева,</w:t>
      </w:r>
      <w:r w:rsidRPr="00935169">
        <w:rPr>
          <w:rFonts w:ascii="LiberationSerif" w:hAnsi="LiberationSerif"/>
        </w:rPr>
        <w:br/>
        <w:t>а с середины дороги – справа. Все действия детей должны быть доведены до автоматизма,</w:t>
      </w:r>
      <w:r w:rsidRPr="00935169">
        <w:rPr>
          <w:rFonts w:ascii="LiberationSerif" w:hAnsi="LiberationSerif"/>
        </w:rPr>
        <w:br/>
        <w:t>правильное поведение на пешеходном переходе должно стать привычкой.</w:t>
      </w:r>
      <w:r w:rsidRPr="00935169">
        <w:rPr>
          <w:rFonts w:ascii="LiberationSerif" w:hAnsi="LiberationSerif"/>
        </w:rPr>
        <w:br/>
        <w:t>В старшей группе, затем в подготовительной группе, дети должны получить чёткие</w:t>
      </w:r>
      <w:r w:rsidRPr="00935169">
        <w:rPr>
          <w:rFonts w:ascii="LiberationSerif" w:hAnsi="LiberationSerif"/>
        </w:rPr>
        <w:br/>
        <w:t>представления о том, что правила дорожного движения направлены на сохранение жизни</w:t>
      </w:r>
      <w:r w:rsidRPr="00935169">
        <w:rPr>
          <w:rFonts w:ascii="LiberationSerif" w:hAnsi="LiberationSerif"/>
        </w:rPr>
        <w:br/>
        <w:t>и здоровья людей, поэтому все обязаны их выполнять.</w:t>
      </w:r>
    </w:p>
    <w:p w:rsidR="00997D1F" w:rsidRPr="006E409F" w:rsidRDefault="00997D1F">
      <w:pPr>
        <w:rPr>
          <w:rFonts w:ascii="LiberationSerif" w:hAnsi="LiberationSerif"/>
        </w:rPr>
      </w:pPr>
      <w:r>
        <w:rPr>
          <w:rFonts w:ascii="LiberationSerif" w:hAnsi="LiberationSerif"/>
          <w:color w:val="444444"/>
        </w:rPr>
        <w:br/>
      </w:r>
      <w:r w:rsidRPr="00997D1F">
        <w:rPr>
          <w:rFonts w:ascii="LiberationSerif-Bold" w:hAnsi="LiberationSerif-Bold"/>
          <w:b/>
          <w:color w:val="444444"/>
        </w:rPr>
        <w:t xml:space="preserve">          Содержание уголков безопасности дорожного движения в группах.</w:t>
      </w:r>
      <w:r>
        <w:rPr>
          <w:rFonts w:ascii="LiberationSerif-Bold" w:hAnsi="LiberationSerif-Bold"/>
          <w:color w:val="444444"/>
        </w:rPr>
        <w:br/>
      </w:r>
      <w:r w:rsidRPr="006E409F">
        <w:rPr>
          <w:rFonts w:ascii="LiberationSerif" w:hAnsi="LiberationSerif"/>
        </w:rPr>
        <w:t>Содержание уголков безопасности дорожного движения в группах должно</w:t>
      </w:r>
      <w:r w:rsidRPr="006E409F">
        <w:rPr>
          <w:rFonts w:ascii="LiberationSerif" w:hAnsi="LiberationSerif"/>
        </w:rPr>
        <w:br/>
        <w:t>определяться содержание занятий по изучению правил дорожного движения с той ил иной</w:t>
      </w:r>
      <w:r w:rsidRPr="006E409F">
        <w:rPr>
          <w:rFonts w:ascii="LiberationSerif" w:hAnsi="LiberationSerif"/>
        </w:rPr>
        <w:br/>
        <w:t>возрастной категорией детей.</w:t>
      </w:r>
      <w:r w:rsidRPr="006E409F">
        <w:rPr>
          <w:rFonts w:ascii="LiberationSerif" w:hAnsi="LiberationSerif"/>
        </w:rPr>
        <w:br/>
      </w:r>
      <w:r w:rsidRPr="006E409F">
        <w:rPr>
          <w:rFonts w:ascii="LiberationSerif" w:hAnsi="LiberationSerif"/>
        </w:rPr>
        <w:lastRenderedPageBreak/>
        <w:t>Во второй младшей группе дети продолжают работу по распознаванию</w:t>
      </w:r>
      <w:r w:rsidRPr="006E409F">
        <w:rPr>
          <w:rFonts w:ascii="LiberationSerif" w:hAnsi="LiberationSerif"/>
        </w:rPr>
        <w:br/>
        <w:t>транспортных средств, знакомятся с правилами поведения в общественном транспорте,</w:t>
      </w:r>
      <w:r w:rsidRPr="006E409F">
        <w:rPr>
          <w:rFonts w:ascii="LiberationSerif" w:hAnsi="LiberationSerif"/>
        </w:rPr>
        <w:br/>
        <w:t>закрепляют умение различать красный, жёлтый, зелёный цвета, знакомятся с понятиями</w:t>
      </w:r>
      <w:r w:rsidRPr="006E409F">
        <w:rPr>
          <w:rFonts w:ascii="LiberationSerif" w:hAnsi="LiberationSerif"/>
        </w:rPr>
        <w:br/>
        <w:t>«тротуар» и «проезжая часть». Поэтому, к предметам, имеющимся в уголке безопасности</w:t>
      </w:r>
      <w:r w:rsidRPr="006E409F">
        <w:rPr>
          <w:rFonts w:ascii="LiberationSerif" w:hAnsi="LiberationSerif"/>
        </w:rPr>
        <w:br/>
        <w:t>дорожного движения первой младшей группы, следует добавить:</w:t>
      </w:r>
      <w:r w:rsidRPr="006E409F">
        <w:rPr>
          <w:rFonts w:ascii="LiberationSerif" w:hAnsi="LiberationSerif"/>
        </w:rPr>
        <w:br/>
        <w:t>• Картинки для игры на классификацию видов транспорта «На чём едут пассажиры»,</w:t>
      </w:r>
      <w:r w:rsidRPr="006E409F">
        <w:rPr>
          <w:rFonts w:ascii="LiberationSerif" w:hAnsi="LiberationSerif"/>
        </w:rPr>
        <w:br/>
        <w:t>«Найти такую же картинку».</w:t>
      </w:r>
      <w:r w:rsidRPr="006E409F">
        <w:rPr>
          <w:rFonts w:ascii="LiberationSerif" w:hAnsi="LiberationSerif"/>
        </w:rPr>
        <w:br/>
        <w:t xml:space="preserve">• </w:t>
      </w:r>
      <w:proofErr w:type="gramStart"/>
      <w:r w:rsidRPr="006E409F">
        <w:rPr>
          <w:rFonts w:ascii="LiberationSerif" w:hAnsi="LiberationSerif"/>
        </w:rPr>
        <w:t>Простейший макет улицы (желательно крупный), гд</w:t>
      </w:r>
      <w:r w:rsidR="000A3C8D" w:rsidRPr="006E409F">
        <w:rPr>
          <w:rFonts w:ascii="LiberationSerif" w:hAnsi="LiberationSerif"/>
        </w:rPr>
        <w:t xml:space="preserve">е обозначены тротуар и проезжая </w:t>
      </w:r>
      <w:r w:rsidRPr="006E409F">
        <w:rPr>
          <w:rFonts w:ascii="LiberationSerif" w:hAnsi="LiberationSerif"/>
        </w:rPr>
        <w:t>часть</w:t>
      </w:r>
      <w:r w:rsidRPr="006E409F">
        <w:rPr>
          <w:rFonts w:ascii="LiberationSerif" w:hAnsi="LiberationSerif"/>
        </w:rPr>
        <w:br/>
        <w:t>• Макет транспортного светофора (плоскостной).</w:t>
      </w:r>
      <w:proofErr w:type="gramEnd"/>
      <w:r w:rsidRPr="006E409F">
        <w:rPr>
          <w:rFonts w:ascii="LiberationSerif" w:hAnsi="LiberationSerif"/>
        </w:rPr>
        <w:br/>
        <w:t>Для ребят средней группы новым будет разговор о пешеходном переходе и его</w:t>
      </w:r>
      <w:r w:rsidRPr="006E409F">
        <w:rPr>
          <w:rFonts w:ascii="LiberationSerif" w:hAnsi="LiberationSerif"/>
        </w:rPr>
        <w:br/>
        <w:t>назначении, правостороннем движении на тротуаре и проезжей части. Кроме того, дети</w:t>
      </w:r>
      <w:r w:rsidRPr="006E409F">
        <w:rPr>
          <w:rFonts w:ascii="LiberationSerif" w:hAnsi="LiberationSerif"/>
        </w:rPr>
        <w:br/>
        <w:t>4-5 лет должны чётко представлять, что когда загорается зелёный сигнал светофора для</w:t>
      </w:r>
      <w:r w:rsidRPr="006E409F">
        <w:rPr>
          <w:rFonts w:ascii="LiberationSerif" w:hAnsi="LiberationSerif"/>
        </w:rPr>
        <w:br/>
        <w:t>пешеходов и разрешает им движение, для водителей в это время горит красный –</w:t>
      </w:r>
      <w:r w:rsidRPr="006E409F">
        <w:rPr>
          <w:rFonts w:ascii="LiberationSerif" w:hAnsi="LiberationSerif"/>
        </w:rPr>
        <w:br/>
        <w:t>запрещающий сигнал светофора.</w:t>
      </w:r>
      <w:r w:rsidRPr="006E409F">
        <w:rPr>
          <w:rFonts w:ascii="LiberationSerif" w:hAnsi="LiberationSerif"/>
        </w:rPr>
        <w:br/>
        <w:t>Когда загорается зелёный сигнал для водителей и разрешает движение</w:t>
      </w:r>
      <w:r w:rsidRPr="006E409F">
        <w:rPr>
          <w:rFonts w:ascii="LiberationSerif" w:hAnsi="LiberationSerif"/>
        </w:rPr>
        <w:br/>
        <w:t xml:space="preserve">автомобилей, для пешеходов вспыхивает красный сигнал. </w:t>
      </w:r>
    </w:p>
    <w:p w:rsidR="00997D1F" w:rsidRPr="006E409F" w:rsidRDefault="000A3C8D" w:rsidP="00997D1F">
      <w:pPr>
        <w:spacing w:after="0" w:line="240" w:lineRule="auto"/>
        <w:rPr>
          <w:rFonts w:ascii="LiberationSerif" w:hAnsi="LiberationSerif"/>
        </w:rPr>
      </w:pPr>
      <w:r w:rsidRPr="006E409F">
        <w:rPr>
          <w:rFonts w:ascii="LiberationSerif" w:hAnsi="LiberationSerif"/>
          <w:b/>
        </w:rPr>
        <w:t xml:space="preserve">В уголке безопасности </w:t>
      </w:r>
      <w:r w:rsidR="00997D1F" w:rsidRPr="006E409F">
        <w:rPr>
          <w:rFonts w:ascii="LiberationSerif" w:hAnsi="LiberationSerif"/>
          <w:b/>
        </w:rPr>
        <w:t>дорожного движения обязательно должен быть:</w:t>
      </w:r>
      <w:r w:rsidR="00997D1F" w:rsidRPr="006E409F">
        <w:rPr>
          <w:rFonts w:ascii="LiberationSerif" w:hAnsi="LiberationSerif"/>
          <w:b/>
        </w:rPr>
        <w:br/>
      </w:r>
      <w:r w:rsidR="00997D1F" w:rsidRPr="006E409F">
        <w:rPr>
          <w:rFonts w:ascii="LiberationSerif" w:hAnsi="LiberationSerif"/>
        </w:rPr>
        <w:t>• Макет светофора с переключающимися сигналами, действующий от батарейки.</w:t>
      </w:r>
      <w:r w:rsidR="00997D1F" w:rsidRPr="006E409F">
        <w:rPr>
          <w:rFonts w:ascii="LiberationSerif" w:hAnsi="LiberationSerif"/>
        </w:rPr>
        <w:br/>
        <w:t>• Дидактические игры «Найди свой цвет», «Собери светофор».</w:t>
      </w:r>
      <w:r w:rsidR="00997D1F" w:rsidRPr="006E409F">
        <w:rPr>
          <w:rFonts w:ascii="LiberationSerif" w:hAnsi="LiberationSerif"/>
        </w:rPr>
        <w:br/>
        <w:t>• На макете улицы необходимо нанести пешеходный переход.</w:t>
      </w:r>
      <w:r w:rsidR="00997D1F" w:rsidRPr="006E409F">
        <w:rPr>
          <w:rFonts w:ascii="LiberationSerif" w:hAnsi="LiberationSerif"/>
        </w:rPr>
        <w:br/>
        <w:t>В старшей группе ребята узнают о дорожном движении много нового. Именно в</w:t>
      </w:r>
      <w:r w:rsidR="00997D1F" w:rsidRPr="006E409F">
        <w:rPr>
          <w:rFonts w:ascii="LiberationSerif" w:hAnsi="LiberationSerif"/>
        </w:rPr>
        <w:br/>
        <w:t>этом возрасте происходит знакомство с такими большими и сложными темами, как</w:t>
      </w:r>
      <w:r w:rsidR="00997D1F" w:rsidRPr="006E409F">
        <w:rPr>
          <w:rFonts w:ascii="LiberationSerif" w:hAnsi="LiberationSerif"/>
        </w:rPr>
        <w:br/>
        <w:t>«Перекрёсток», «Дорожные знаки». Следовательно, в уголке безопасности дорожного</w:t>
      </w:r>
      <w:r w:rsidR="00997D1F" w:rsidRPr="006E409F">
        <w:rPr>
          <w:rFonts w:ascii="LiberationSerif" w:hAnsi="LiberationSerif"/>
        </w:rPr>
        <w:br/>
        <w:t>движения должны появиться:</w:t>
      </w:r>
      <w:r w:rsidR="00997D1F" w:rsidRPr="006E409F">
        <w:rPr>
          <w:rFonts w:ascii="LiberationSerif" w:hAnsi="LiberationSerif"/>
        </w:rPr>
        <w:br/>
        <w:t>• Макет перекрёстка, с помощью которого ребята смогут решать сложные логические</w:t>
      </w:r>
      <w:r w:rsidR="00997D1F" w:rsidRPr="006E409F">
        <w:rPr>
          <w:rFonts w:ascii="LiberationSerif" w:hAnsi="LiberationSerif"/>
        </w:rPr>
        <w:br/>
        <w:t>задачи по безопасности дорожного движения, отрабатывать навыки безопасного перехода</w:t>
      </w:r>
      <w:r w:rsidR="00997D1F" w:rsidRPr="006E409F">
        <w:rPr>
          <w:rFonts w:ascii="LiberationSerif" w:hAnsi="LiberationSerif"/>
        </w:rPr>
        <w:br/>
        <w:t>проезжей части на перекрёстке. Желательно, чтобы этот макет был со съёмными</w:t>
      </w:r>
      <w:r w:rsidR="00997D1F" w:rsidRPr="006E409F">
        <w:rPr>
          <w:rFonts w:ascii="LiberationSerif" w:hAnsi="LiberationSerif"/>
        </w:rPr>
        <w:br/>
        <w:t>предметами, тогда дети сами смогут моделировать улицу.</w:t>
      </w:r>
      <w:r w:rsidR="00997D1F" w:rsidRPr="006E409F">
        <w:rPr>
          <w:rFonts w:ascii="LiberationSerif" w:hAnsi="LiberationSerif"/>
        </w:rPr>
        <w:br/>
        <w:t xml:space="preserve">• </w:t>
      </w:r>
      <w:proofErr w:type="gramStart"/>
      <w:r w:rsidR="00997D1F" w:rsidRPr="006E409F">
        <w:rPr>
          <w:rFonts w:ascii="LiberationSerif" w:hAnsi="LiberationSerif"/>
        </w:rPr>
        <w:t>Также, необходим набор дорожных знаков, в который обязательно входят такие</w:t>
      </w:r>
      <w:r w:rsidR="00997D1F" w:rsidRPr="006E409F">
        <w:rPr>
          <w:rFonts w:ascii="LiberationSerif" w:hAnsi="LiberationSerif"/>
        </w:rPr>
        <w:br/>
        <w:t>дорожные знаки, как: информационно-указательные – «Пешеходный переход»,</w:t>
      </w:r>
      <w:r w:rsidR="00997D1F" w:rsidRPr="006E409F">
        <w:rPr>
          <w:rFonts w:ascii="LiberationSerif" w:hAnsi="LiberationSerif"/>
        </w:rPr>
        <w:br/>
        <w:t>«Подземный пешеходный переход», «Место остановки автобуса и (или) троллейбуса»;</w:t>
      </w:r>
      <w:r w:rsidR="00997D1F" w:rsidRPr="006E409F">
        <w:rPr>
          <w:rFonts w:ascii="LiberationSerif" w:hAnsi="LiberationSerif"/>
        </w:rPr>
        <w:br/>
        <w:t>предупреждающие знаки – «Дети»; запрещающие знаки – «Движение пешеходов</w:t>
      </w:r>
      <w:r w:rsidR="00997D1F" w:rsidRPr="006E409F">
        <w:rPr>
          <w:rFonts w:ascii="LiberationSerif" w:hAnsi="LiberationSerif"/>
        </w:rPr>
        <w:br/>
        <w:t>запрещено», «Движение на велосипедах запрещено»; предписывающие знаки –</w:t>
      </w:r>
      <w:r w:rsidR="00997D1F" w:rsidRPr="006E409F">
        <w:rPr>
          <w:rFonts w:ascii="LiberationSerif" w:hAnsi="LiberationSerif"/>
        </w:rPr>
        <w:br/>
        <w:t>«Пешеходная дорожка», «Велосипедная дорожка»; знаки приоритета – «Главная дорога»,</w:t>
      </w:r>
      <w:r w:rsidR="00997D1F" w:rsidRPr="006E409F">
        <w:rPr>
          <w:rFonts w:ascii="LiberationSerif" w:hAnsi="LiberationSerif"/>
        </w:rPr>
        <w:br/>
        <w:t>«Уступи дорогу»; знаки сервиса – «Больница», «Телефон», «Пункт питания».</w:t>
      </w:r>
      <w:proofErr w:type="gramEnd"/>
      <w:r w:rsidR="00997D1F" w:rsidRPr="006E409F">
        <w:rPr>
          <w:rFonts w:ascii="LiberationSerif" w:hAnsi="LiberationSerif"/>
        </w:rPr>
        <w:t xml:space="preserve"> Хорошо</w:t>
      </w:r>
      <w:r w:rsidR="00997D1F" w:rsidRPr="006E409F">
        <w:rPr>
          <w:rFonts w:ascii="LiberationSerif" w:hAnsi="LiberationSerif"/>
        </w:rPr>
        <w:br/>
        <w:t>иметь мелкие знаки на подставках, для работы с макетом, и более крупные знаки на</w:t>
      </w:r>
      <w:r w:rsidR="00997D1F" w:rsidRPr="006E409F">
        <w:rPr>
          <w:rFonts w:ascii="LiberationSerif" w:hAnsi="LiberationSerif"/>
        </w:rPr>
        <w:br/>
        <w:t>подставках для творческих, ролевых игр.</w:t>
      </w:r>
      <w:r w:rsidR="00997D1F" w:rsidRPr="006E409F">
        <w:rPr>
          <w:rFonts w:ascii="LiberationSerif" w:hAnsi="LiberationSerif"/>
        </w:rPr>
        <w:br/>
        <w:t>• Дидактические игры: «О чём говорят знаки?», «Угадай знак», «Где спрятался знак?»,</w:t>
      </w:r>
      <w:r w:rsidR="00997D1F" w:rsidRPr="006E409F">
        <w:rPr>
          <w:rFonts w:ascii="LiberationSerif" w:hAnsi="LiberationSerif"/>
        </w:rPr>
        <w:br/>
        <w:t>«Перекрёсток», «Наша улица».</w:t>
      </w:r>
      <w:r w:rsidR="00997D1F" w:rsidRPr="006E409F">
        <w:rPr>
          <w:rFonts w:ascii="LiberationSerif" w:hAnsi="LiberationSerif"/>
        </w:rPr>
        <w:br/>
        <w:t xml:space="preserve">• Кроме того, для детей старшей группы знакомят с работой регулировщика. </w:t>
      </w:r>
      <w:proofErr w:type="gramStart"/>
      <w:r w:rsidR="00997D1F" w:rsidRPr="006E409F">
        <w:rPr>
          <w:rFonts w:ascii="LiberationSerif" w:hAnsi="LiberationSerif"/>
        </w:rPr>
        <w:t>Значит</w:t>
      </w:r>
      <w:proofErr w:type="gramEnd"/>
      <w:r w:rsidR="00997D1F" w:rsidRPr="006E409F">
        <w:rPr>
          <w:rFonts w:ascii="LiberationSerif" w:hAnsi="LiberationSerif"/>
        </w:rPr>
        <w:t xml:space="preserve"> в</w:t>
      </w:r>
      <w:r w:rsidR="00997D1F" w:rsidRPr="006E409F">
        <w:rPr>
          <w:rFonts w:ascii="LiberationSerif" w:hAnsi="LiberationSerif"/>
        </w:rPr>
        <w:br/>
        <w:t>уголке БДД должны быть схемы жестов регулировщика, дидактическая игра «Что говорит</w:t>
      </w:r>
      <w:r w:rsidR="00997D1F" w:rsidRPr="006E409F">
        <w:rPr>
          <w:rFonts w:ascii="LiberationSerif" w:hAnsi="LiberationSerif"/>
        </w:rPr>
        <w:br/>
        <w:t>жезл?», атрибуты инспектора ДПС: жезл, фуражка.</w:t>
      </w:r>
      <w:r w:rsidR="00997D1F" w:rsidRPr="006E409F">
        <w:rPr>
          <w:rFonts w:ascii="LiberationSerif" w:hAnsi="LiberationSerif"/>
        </w:rPr>
        <w:br/>
        <w:t>В подготовительной группе дети встречаются с проблемными ситуациями на</w:t>
      </w:r>
      <w:r w:rsidR="00997D1F" w:rsidRPr="006E409F">
        <w:rPr>
          <w:rFonts w:ascii="LiberationSerif" w:hAnsi="LiberationSerif"/>
        </w:rPr>
        <w:br/>
        <w:t>дорогах (так называемыми дорожными «ловушками»), знания детей о Правилах дорожного движения уже систематизируются. Содержание уголка более усложняется:</w:t>
      </w:r>
    </w:p>
    <w:p w:rsidR="00997D1F" w:rsidRPr="006E409F" w:rsidRDefault="00997D1F" w:rsidP="00997D1F">
      <w:pPr>
        <w:spacing w:after="0" w:line="240" w:lineRule="auto"/>
        <w:rPr>
          <w:rFonts w:ascii="LiberationSerif" w:hAnsi="LiberationSerif"/>
        </w:rPr>
      </w:pPr>
      <w:proofErr w:type="gramStart"/>
      <w:r w:rsidRPr="006E409F">
        <w:rPr>
          <w:rFonts w:ascii="LiberationSerif" w:hAnsi="LiberationSerif"/>
        </w:rPr>
        <w:t>• Собирается картотека «опасных ситуаций» (для их показа можно сделать</w:t>
      </w:r>
      <w:proofErr w:type="gramEnd"/>
    </w:p>
    <w:p w:rsidR="00997D1F" w:rsidRPr="006E409F" w:rsidRDefault="00997D1F" w:rsidP="00997D1F">
      <w:pPr>
        <w:spacing w:after="0" w:line="240" w:lineRule="auto"/>
        <w:rPr>
          <w:rFonts w:ascii="LiberationSerif" w:hAnsi="LiberationSerif"/>
        </w:rPr>
      </w:pPr>
      <w:r w:rsidRPr="006E409F">
        <w:rPr>
          <w:rFonts w:ascii="LiberationSerif" w:hAnsi="LiberationSerif"/>
        </w:rPr>
        <w:t>импровизированный телевизор, или компьютер).</w:t>
      </w:r>
    </w:p>
    <w:p w:rsidR="00997D1F" w:rsidRPr="006E409F" w:rsidRDefault="00997D1F" w:rsidP="00997D1F">
      <w:pPr>
        <w:spacing w:after="0" w:line="240" w:lineRule="auto"/>
        <w:rPr>
          <w:rFonts w:ascii="LiberationSerif" w:hAnsi="LiberationSerif"/>
        </w:rPr>
      </w:pPr>
      <w:r w:rsidRPr="006E409F">
        <w:rPr>
          <w:rFonts w:ascii="LiberationSerif" w:hAnsi="LiberationSerif"/>
        </w:rPr>
        <w:t xml:space="preserve">• Организовывается окно выдачи водительских удостоверений </w:t>
      </w:r>
      <w:proofErr w:type="gramStart"/>
      <w:r w:rsidRPr="006E409F">
        <w:rPr>
          <w:rFonts w:ascii="LiberationSerif" w:hAnsi="LiberationSerif"/>
        </w:rPr>
        <w:t>сдавшим</w:t>
      </w:r>
      <w:proofErr w:type="gramEnd"/>
      <w:r w:rsidRPr="006E409F">
        <w:rPr>
          <w:rFonts w:ascii="LiberationSerif" w:hAnsi="LiberationSerif"/>
        </w:rPr>
        <w:t xml:space="preserve"> экзамен по ПДД.</w:t>
      </w:r>
    </w:p>
    <w:p w:rsidR="00997D1F" w:rsidRPr="006E409F" w:rsidRDefault="00997D1F" w:rsidP="00997D1F">
      <w:pPr>
        <w:spacing w:after="0" w:line="240" w:lineRule="auto"/>
        <w:rPr>
          <w:rFonts w:ascii="LiberationSerif" w:hAnsi="LiberationSerif"/>
        </w:rPr>
      </w:pPr>
      <w:r w:rsidRPr="006E409F">
        <w:rPr>
          <w:rFonts w:ascii="LiberationSerif" w:hAnsi="LiberationSerif"/>
        </w:rPr>
        <w:t xml:space="preserve">Во всех группах хорошо иметь </w:t>
      </w:r>
      <w:proofErr w:type="spellStart"/>
      <w:r w:rsidRPr="006E409F">
        <w:rPr>
          <w:rFonts w:ascii="LiberationSerif" w:hAnsi="LiberationSerif"/>
        </w:rPr>
        <w:t>фланелеграф</w:t>
      </w:r>
      <w:proofErr w:type="spellEnd"/>
      <w:r w:rsidRPr="006E409F">
        <w:rPr>
          <w:rFonts w:ascii="LiberationSerif" w:hAnsi="LiberationSerif"/>
        </w:rPr>
        <w:t xml:space="preserve"> – для моделирования ситуаций на дороге, а</w:t>
      </w:r>
    </w:p>
    <w:p w:rsidR="00997D1F" w:rsidRPr="006E409F" w:rsidRDefault="00997D1F" w:rsidP="00997D1F">
      <w:pPr>
        <w:spacing w:after="0" w:line="240" w:lineRule="auto"/>
        <w:rPr>
          <w:rFonts w:ascii="LiberationSerif" w:hAnsi="LiberationSerif"/>
        </w:rPr>
      </w:pPr>
      <w:r w:rsidRPr="006E409F">
        <w:rPr>
          <w:rFonts w:ascii="LiberationSerif" w:hAnsi="LiberationSerif"/>
        </w:rPr>
        <w:t>также набор диапозитивов по различным темам.</w:t>
      </w:r>
    </w:p>
    <w:p w:rsidR="00997D1F" w:rsidRPr="006E409F" w:rsidRDefault="00997D1F" w:rsidP="00997D1F">
      <w:pPr>
        <w:spacing w:after="0" w:line="240" w:lineRule="auto"/>
        <w:rPr>
          <w:rFonts w:ascii="LiberationSerif" w:hAnsi="LiberationSerif"/>
        </w:rPr>
      </w:pPr>
    </w:p>
    <w:p w:rsidR="00997D1F" w:rsidRPr="006E409F" w:rsidRDefault="00997D1F" w:rsidP="00997D1F">
      <w:pPr>
        <w:spacing w:after="0" w:line="240" w:lineRule="auto"/>
        <w:rPr>
          <w:rFonts w:ascii="LiberationSerif" w:hAnsi="LiberationSerif"/>
        </w:rPr>
      </w:pPr>
      <w:r w:rsidRPr="006E409F">
        <w:rPr>
          <w:rFonts w:ascii="LiberationSerif-Bold" w:hAnsi="LiberationSerif-Bold"/>
          <w:b/>
        </w:rPr>
        <w:t xml:space="preserve">                     Уголок для родителей может быть оформлен так:</w:t>
      </w:r>
      <w:r w:rsidRPr="006E409F">
        <w:rPr>
          <w:rFonts w:ascii="LiberationSerif-Bold" w:hAnsi="LiberationSerif-Bold"/>
          <w:b/>
        </w:rPr>
        <w:br/>
      </w:r>
      <w:r w:rsidRPr="006E409F">
        <w:rPr>
          <w:rFonts w:ascii="LiberationSerif" w:hAnsi="LiberationSerif"/>
        </w:rPr>
        <w:t>1. Единый стенд (размеры зависят от наличия свободной площади и количества</w:t>
      </w:r>
      <w:r w:rsidRPr="006E409F">
        <w:rPr>
          <w:rFonts w:ascii="LiberationSerif" w:hAnsi="LiberationSerif"/>
        </w:rPr>
        <w:br/>
        <w:t>помещаемой информации, но не менее 30*65 см).</w:t>
      </w:r>
      <w:r w:rsidRPr="006E409F">
        <w:rPr>
          <w:rFonts w:ascii="LiberationSerif" w:hAnsi="LiberationSerif"/>
        </w:rPr>
        <w:br/>
        <w:t>2. Набор составных частей, каждая из которых предназначена для размещения отдельной</w:t>
      </w:r>
      <w:r w:rsidRPr="006E409F">
        <w:rPr>
          <w:rFonts w:ascii="LiberationSerif" w:hAnsi="LiberationSerif"/>
        </w:rPr>
        <w:br/>
        <w:t>информации.</w:t>
      </w:r>
      <w:r w:rsidRPr="006E409F">
        <w:rPr>
          <w:rFonts w:ascii="LiberationSerif" w:hAnsi="LiberationSerif"/>
        </w:rPr>
        <w:br/>
        <w:t>3. Книжка-раскладушка</w:t>
      </w:r>
      <w:proofErr w:type="gramStart"/>
      <w:r w:rsidRPr="006E409F">
        <w:rPr>
          <w:rFonts w:ascii="LiberationSerif" w:hAnsi="LiberationSerif"/>
        </w:rPr>
        <w:br/>
      </w:r>
      <w:r w:rsidRPr="006E409F">
        <w:rPr>
          <w:rFonts w:ascii="LiberationSerif-Italic" w:hAnsi="LiberationSerif-Italic"/>
          <w:i/>
          <w:iCs/>
        </w:rPr>
        <w:t>Д</w:t>
      </w:r>
      <w:proofErr w:type="gramEnd"/>
      <w:r w:rsidRPr="006E409F">
        <w:rPr>
          <w:rFonts w:ascii="LiberationSerif-Italic" w:hAnsi="LiberationSerif-Italic"/>
          <w:i/>
          <w:iCs/>
        </w:rPr>
        <w:t>ля привлечения внимания родителей при оформлении уголка рекомендуется</w:t>
      </w:r>
      <w:r w:rsidRPr="006E409F">
        <w:rPr>
          <w:rFonts w:ascii="LiberationSerif-Italic" w:hAnsi="LiberationSerif-Italic"/>
        </w:rPr>
        <w:br/>
      </w:r>
      <w:r w:rsidRPr="006E409F">
        <w:rPr>
          <w:rFonts w:ascii="LiberationSerif-Italic" w:hAnsi="LiberationSerif-Italic"/>
          <w:i/>
          <w:iCs/>
        </w:rPr>
        <w:lastRenderedPageBreak/>
        <w:t>использовать яркие, привлекающие внимание лозунги, например:</w:t>
      </w:r>
      <w:r w:rsidRPr="006E409F">
        <w:rPr>
          <w:rFonts w:ascii="LiberationSerif-Italic" w:hAnsi="LiberationSerif-Italic"/>
        </w:rPr>
        <w:br/>
      </w:r>
      <w:r w:rsidRPr="006E409F">
        <w:rPr>
          <w:rFonts w:ascii="LiberationSerif" w:hAnsi="LiberationSerif"/>
        </w:rPr>
        <w:t>• «Цена спешки – жизнь вашего ребёнка».</w:t>
      </w:r>
      <w:r w:rsidRPr="006E409F">
        <w:rPr>
          <w:rFonts w:ascii="LiberationSerif" w:hAnsi="LiberationSerif"/>
        </w:rPr>
        <w:br/>
        <w:t>• «Внимание – мы ваши дети!».</w:t>
      </w:r>
      <w:r w:rsidRPr="006E409F">
        <w:rPr>
          <w:rFonts w:ascii="LiberationSerif" w:hAnsi="LiberationSerif"/>
        </w:rPr>
        <w:br/>
        <w:t>• «Ребёнок имеет право жить!».</w:t>
      </w:r>
    </w:p>
    <w:p w:rsidR="00997D1F" w:rsidRPr="006E409F" w:rsidRDefault="00997D1F" w:rsidP="00997D1F">
      <w:pPr>
        <w:spacing w:after="0" w:line="240" w:lineRule="auto"/>
        <w:rPr>
          <w:rFonts w:ascii="LiberationSerif" w:hAnsi="LiberationSerif"/>
        </w:rPr>
      </w:pPr>
      <w:r w:rsidRPr="006E409F">
        <w:rPr>
          <w:rFonts w:ascii="LiberationSerif" w:hAnsi="LiberationSerif"/>
        </w:rPr>
        <w:t>• «Глупо экономить своё время, за счёт жизни ребёнка».</w:t>
      </w:r>
    </w:p>
    <w:p w:rsidR="00997D1F" w:rsidRPr="006E409F" w:rsidRDefault="00997D1F" w:rsidP="00997D1F">
      <w:pPr>
        <w:spacing w:after="0" w:line="240" w:lineRule="auto"/>
        <w:rPr>
          <w:rFonts w:ascii="LiberationSerif" w:hAnsi="LiberationSerif"/>
        </w:rPr>
      </w:pPr>
    </w:p>
    <w:p w:rsidR="00997D1F" w:rsidRPr="006E409F" w:rsidRDefault="00997D1F" w:rsidP="00997D1F">
      <w:pPr>
        <w:spacing w:after="0" w:line="240" w:lineRule="auto"/>
        <w:rPr>
          <w:rFonts w:ascii="LiberationSerif" w:hAnsi="LiberationSerif"/>
        </w:rPr>
      </w:pPr>
      <w:r w:rsidRPr="006E409F">
        <w:rPr>
          <w:rFonts w:ascii="LiberationSerif-Bold" w:hAnsi="LiberationSerif-Bold"/>
        </w:rPr>
        <w:t xml:space="preserve">                         </w:t>
      </w:r>
      <w:r w:rsidR="006E409F">
        <w:rPr>
          <w:rFonts w:ascii="LiberationSerif-Bold" w:hAnsi="LiberationSerif-Bold"/>
          <w:b/>
        </w:rPr>
        <w:t>Уголок для родителей может</w:t>
      </w:r>
      <w:bookmarkStart w:id="0" w:name="_GoBack"/>
      <w:bookmarkEnd w:id="0"/>
      <w:r w:rsidRPr="006E409F">
        <w:rPr>
          <w:rFonts w:ascii="LiberationSerif-Bold" w:hAnsi="LiberationSerif-Bold"/>
          <w:b/>
        </w:rPr>
        <w:t xml:space="preserve"> содержать:</w:t>
      </w:r>
      <w:r w:rsidRPr="006E409F">
        <w:rPr>
          <w:rFonts w:ascii="LiberationSerif-Bold" w:hAnsi="LiberationSerif-Bold"/>
          <w:b/>
        </w:rPr>
        <w:br/>
      </w:r>
      <w:r w:rsidRPr="006E409F">
        <w:rPr>
          <w:rFonts w:ascii="LiberationSerif" w:hAnsi="LiberationSerif"/>
        </w:rPr>
        <w:t>1. Информацию о состоянии дорожно-транспортного травматизма в городе.</w:t>
      </w:r>
      <w:r w:rsidRPr="006E409F">
        <w:rPr>
          <w:rFonts w:ascii="LiberationSerif" w:hAnsi="LiberationSerif"/>
        </w:rPr>
        <w:br/>
        <w:t>2. Причины дорожно-транспортных происшествий с участием детей.</w:t>
      </w:r>
      <w:r w:rsidRPr="006E409F">
        <w:rPr>
          <w:rFonts w:ascii="LiberationSerif" w:hAnsi="LiberationSerif"/>
        </w:rPr>
        <w:br/>
        <w:t>3. Рекомендации родителям по вопросам обучения детей безопасному поведению на</w:t>
      </w:r>
      <w:r w:rsidRPr="006E409F">
        <w:rPr>
          <w:rFonts w:ascii="LiberationSerif" w:hAnsi="LiberationSerif"/>
        </w:rPr>
        <w:br/>
        <w:t>дороге.</w:t>
      </w:r>
      <w:r w:rsidRPr="006E409F">
        <w:rPr>
          <w:rFonts w:ascii="LiberationSerif" w:hAnsi="LiberationSerif"/>
        </w:rPr>
        <w:br/>
        <w:t>4. Перечень и описание игр, направленных на закрепление у детей уже имеющихся знаний</w:t>
      </w:r>
      <w:r w:rsidRPr="006E409F">
        <w:rPr>
          <w:rFonts w:ascii="LiberationSerif" w:hAnsi="LiberationSerif"/>
        </w:rPr>
        <w:br/>
        <w:t>по Правилам дорожного движения.</w:t>
      </w:r>
      <w:r w:rsidRPr="006E409F">
        <w:rPr>
          <w:rFonts w:ascii="LiberationSerif" w:hAnsi="LiberationSerif"/>
        </w:rPr>
        <w:br/>
        <w:t>5. Рассказы детей о поведении на дороге при движении в детский сад и обратно с</w:t>
      </w:r>
      <w:r w:rsidRPr="006E409F">
        <w:rPr>
          <w:rFonts w:ascii="LiberationSerif" w:hAnsi="LiberationSerif"/>
        </w:rPr>
        <w:br/>
        <w:t>родителями.</w:t>
      </w:r>
      <w:r w:rsidRPr="006E409F">
        <w:rPr>
          <w:rFonts w:ascii="LiberationSerif" w:hAnsi="LiberationSerif"/>
        </w:rPr>
        <w:br/>
        <w:t>Таким образом, обучение детей правилам и безопасности дорожного движения —</w:t>
      </w:r>
      <w:r w:rsidRPr="006E409F">
        <w:rPr>
          <w:rFonts w:ascii="LiberationSerif" w:hAnsi="LiberationSerif"/>
        </w:rPr>
        <w:br/>
        <w:t>это систематический и целенаправленный процесс, в ходе которого обучаемые получают знания, умения и навыки, необходимые для безопасного движения.</w:t>
      </w:r>
    </w:p>
    <w:p w:rsidR="00997D1F" w:rsidRPr="006E409F" w:rsidRDefault="00997D1F" w:rsidP="00997D1F">
      <w:pPr>
        <w:spacing w:after="0" w:line="240" w:lineRule="auto"/>
        <w:rPr>
          <w:rFonts w:ascii="LiberationSerif" w:hAnsi="LiberationSerif"/>
        </w:rPr>
      </w:pPr>
    </w:p>
    <w:p w:rsidR="00997D1F" w:rsidRPr="006E409F" w:rsidRDefault="00997D1F" w:rsidP="00997D1F">
      <w:pPr>
        <w:spacing w:after="0" w:line="240" w:lineRule="auto"/>
        <w:rPr>
          <w:rFonts w:ascii="LiberationSerif" w:hAnsi="LiberationSerif"/>
        </w:rPr>
      </w:pPr>
    </w:p>
    <w:p w:rsidR="00997D1F" w:rsidRPr="006E409F" w:rsidRDefault="00997D1F" w:rsidP="00997D1F">
      <w:pPr>
        <w:spacing w:after="0" w:line="240" w:lineRule="auto"/>
        <w:rPr>
          <w:rFonts w:ascii="LiberationSerif" w:hAnsi="LiberationSerif"/>
        </w:rPr>
      </w:pPr>
    </w:p>
    <w:p w:rsidR="00997D1F" w:rsidRPr="006E409F" w:rsidRDefault="00997D1F" w:rsidP="00997D1F">
      <w:pPr>
        <w:spacing w:after="0" w:line="240" w:lineRule="auto"/>
        <w:rPr>
          <w:rFonts w:ascii="LiberationSerif" w:hAnsi="LiberationSerif"/>
        </w:rPr>
      </w:pPr>
    </w:p>
    <w:p w:rsidR="000C11C6" w:rsidRPr="006E409F" w:rsidRDefault="00997D1F">
      <w:r w:rsidRPr="006E409F">
        <w:rPr>
          <w:rFonts w:ascii="LiberationSerif" w:hAnsi="LiberationSerif"/>
        </w:rPr>
        <w:t xml:space="preserve">          </w:t>
      </w:r>
    </w:p>
    <w:sectPr w:rsidR="000C11C6" w:rsidRPr="006E409F" w:rsidSect="00997D1F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Serif-Bold">
    <w:altName w:val="Times New Roman"/>
    <w:panose1 w:val="00000000000000000000"/>
    <w:charset w:val="00"/>
    <w:family w:val="roman"/>
    <w:notTrueType/>
    <w:pitch w:val="default"/>
  </w:font>
  <w:font w:name="LiberationSerif">
    <w:altName w:val="Times New Roman"/>
    <w:panose1 w:val="00000000000000000000"/>
    <w:charset w:val="00"/>
    <w:family w:val="roman"/>
    <w:notTrueType/>
    <w:pitch w:val="default"/>
  </w:font>
  <w:font w:name="LiberationSerif-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E4F"/>
    <w:rsid w:val="000A3C8D"/>
    <w:rsid w:val="00493E4F"/>
    <w:rsid w:val="006E409F"/>
    <w:rsid w:val="00935169"/>
    <w:rsid w:val="00954003"/>
    <w:rsid w:val="00997D1F"/>
    <w:rsid w:val="00D1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2331</Words>
  <Characters>13288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4</cp:revision>
  <dcterms:created xsi:type="dcterms:W3CDTF">2019-11-25T05:58:00Z</dcterms:created>
  <dcterms:modified xsi:type="dcterms:W3CDTF">2019-11-27T06:00:00Z</dcterms:modified>
</cp:coreProperties>
</file>