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9D" w:rsidRPr="00543BA1" w:rsidRDefault="00CA4A9D" w:rsidP="00CA4A9D">
      <w:pPr>
        <w:spacing w:after="0" w:line="240" w:lineRule="auto"/>
        <w:jc w:val="center"/>
        <w:rPr>
          <w:rFonts w:ascii="Monotype Corsiva" w:hAnsi="Monotype Corsiva" w:cs="Times New Roman"/>
        </w:rPr>
      </w:pPr>
      <w:r w:rsidRPr="00543BA1">
        <w:rPr>
          <w:rFonts w:ascii="Monotype Corsiva" w:hAnsi="Monotype Corsiva" w:cs="Times New Roman"/>
        </w:rPr>
        <w:t>Муниципальное бюджетное дошкольное образовательное учреждение «Детский сад № 29»</w:t>
      </w:r>
    </w:p>
    <w:p w:rsidR="00CA4A9D" w:rsidRDefault="00CA4A9D" w:rsidP="00CA4A9D">
      <w:pPr>
        <w:spacing w:after="0" w:line="240" w:lineRule="auto"/>
        <w:rPr>
          <w:rFonts w:ascii="Monotype Corsiva" w:hAnsi="Monotype Corsiva" w:cs="Times New Roman"/>
        </w:rPr>
      </w:pPr>
    </w:p>
    <w:p w:rsidR="00543BA1" w:rsidRPr="00543BA1" w:rsidRDefault="00543BA1" w:rsidP="00CA4A9D">
      <w:pPr>
        <w:spacing w:after="0" w:line="240" w:lineRule="auto"/>
        <w:rPr>
          <w:rFonts w:ascii="Monotype Corsiva" w:hAnsi="Monotype Corsiva" w:cs="Times New Roman"/>
        </w:rPr>
      </w:pPr>
    </w:p>
    <w:p w:rsidR="00CA4A9D" w:rsidRPr="00543BA1" w:rsidRDefault="00CA4A9D" w:rsidP="00CA4A9D">
      <w:pPr>
        <w:spacing w:after="0" w:line="240" w:lineRule="auto"/>
        <w:rPr>
          <w:rFonts w:ascii="Monotype Corsiva" w:hAnsi="Monotype Corsiva" w:cs="Times New Roman"/>
        </w:rPr>
      </w:pPr>
    </w:p>
    <w:p w:rsidR="00CA4A9D" w:rsidRPr="00543BA1" w:rsidRDefault="00CA4A9D" w:rsidP="00CA4A9D">
      <w:pPr>
        <w:spacing w:after="0" w:line="240" w:lineRule="auto"/>
        <w:rPr>
          <w:rFonts w:ascii="Monotype Corsiva" w:hAnsi="Monotype Corsiva" w:cs="Times New Roman"/>
        </w:rPr>
      </w:pPr>
      <w:r w:rsidRPr="00543BA1">
        <w:rPr>
          <w:rFonts w:ascii="Monotype Corsiva" w:hAnsi="Monotype Corsiva" w:cs="Times New Roman"/>
        </w:rPr>
        <w:t>Принято педагогическим</w:t>
      </w:r>
      <w:proofErr w:type="gramStart"/>
      <w:r w:rsidRPr="00543BA1">
        <w:rPr>
          <w:rFonts w:ascii="Monotype Corsiva" w:hAnsi="Monotype Corsiva" w:cs="Times New Roman"/>
        </w:rPr>
        <w:t xml:space="preserve"> </w:t>
      </w:r>
      <w:r w:rsidR="00CF43BE">
        <w:rPr>
          <w:rFonts w:ascii="Monotype Corsiva" w:hAnsi="Monotype Corsiva" w:cs="Times New Roman"/>
        </w:rPr>
        <w:t xml:space="preserve">                                                                                               </w:t>
      </w:r>
      <w:r w:rsidRPr="00543BA1">
        <w:rPr>
          <w:rFonts w:ascii="Monotype Corsiva" w:hAnsi="Monotype Corsiva" w:cs="Times New Roman"/>
        </w:rPr>
        <w:t>У</w:t>
      </w:r>
      <w:proofErr w:type="gramEnd"/>
      <w:r w:rsidRPr="00543BA1">
        <w:rPr>
          <w:rFonts w:ascii="Monotype Corsiva" w:hAnsi="Monotype Corsiva" w:cs="Times New Roman"/>
        </w:rPr>
        <w:t>тверждаю:</w:t>
      </w:r>
    </w:p>
    <w:p w:rsidR="00CA4A9D" w:rsidRPr="00543BA1" w:rsidRDefault="00CF43BE" w:rsidP="00CA4A9D">
      <w:pPr>
        <w:tabs>
          <w:tab w:val="left" w:pos="7092"/>
        </w:tabs>
        <w:spacing w:after="0" w:line="240" w:lineRule="auto"/>
        <w:rPr>
          <w:rFonts w:ascii="Monotype Corsiva" w:hAnsi="Monotype Corsiva" w:cs="Times New Roman"/>
        </w:rPr>
      </w:pPr>
      <w:r>
        <w:rPr>
          <w:rFonts w:ascii="Monotype Corsiva" w:hAnsi="Monotype Corsiva" w:cs="Times New Roman"/>
        </w:rPr>
        <w:t xml:space="preserve"> с</w:t>
      </w:r>
      <w:r w:rsidR="00CA4A9D" w:rsidRPr="00543BA1">
        <w:rPr>
          <w:rFonts w:ascii="Monotype Corsiva" w:hAnsi="Monotype Corsiva" w:cs="Times New Roman"/>
        </w:rPr>
        <w:t>оветом МБДОУ                                                                                                           Заведующий МБДОУ</w:t>
      </w:r>
    </w:p>
    <w:p w:rsidR="00CA4A9D" w:rsidRPr="00543BA1" w:rsidRDefault="00CA4A9D" w:rsidP="00CA4A9D">
      <w:pPr>
        <w:tabs>
          <w:tab w:val="left" w:pos="7092"/>
        </w:tabs>
        <w:spacing w:after="0" w:line="240" w:lineRule="auto"/>
        <w:rPr>
          <w:rFonts w:ascii="Monotype Corsiva" w:hAnsi="Monotype Corsiva" w:cs="Times New Roman"/>
        </w:rPr>
      </w:pPr>
      <w:r w:rsidRPr="00543BA1">
        <w:rPr>
          <w:rFonts w:ascii="Monotype Corsiva" w:hAnsi="Monotype Corsiva" w:cs="Times New Roman"/>
        </w:rPr>
        <w:t xml:space="preserve"> «Детский сад № 29»                                                                                                      «Детский сад № 29»</w:t>
      </w:r>
    </w:p>
    <w:p w:rsidR="00CA4A9D" w:rsidRPr="00543BA1" w:rsidRDefault="00CA4A9D" w:rsidP="00CA4A9D">
      <w:pPr>
        <w:tabs>
          <w:tab w:val="left" w:pos="7092"/>
        </w:tabs>
        <w:spacing w:after="0" w:line="240" w:lineRule="auto"/>
        <w:rPr>
          <w:rFonts w:ascii="Monotype Corsiva" w:hAnsi="Monotype Corsiva" w:cs="Times New Roman"/>
        </w:rPr>
      </w:pPr>
      <w:r w:rsidRPr="00543BA1">
        <w:rPr>
          <w:rFonts w:ascii="Monotype Corsiva" w:hAnsi="Monotype Corsiva" w:cs="Times New Roman"/>
        </w:rPr>
        <w:t xml:space="preserve"> Протокол № ______                                                                                                    приказ №_______</w:t>
      </w:r>
    </w:p>
    <w:p w:rsidR="00CA4A9D" w:rsidRPr="00543BA1" w:rsidRDefault="001B2B1C" w:rsidP="00CA4A9D">
      <w:pPr>
        <w:tabs>
          <w:tab w:val="left" w:pos="7092"/>
        </w:tabs>
        <w:spacing w:after="0" w:line="240" w:lineRule="auto"/>
        <w:rPr>
          <w:rFonts w:ascii="Monotype Corsiva" w:hAnsi="Monotype Corsiva" w:cs="Times New Roman"/>
        </w:rPr>
      </w:pPr>
      <w:r>
        <w:rPr>
          <w:rFonts w:ascii="Monotype Corsiva" w:hAnsi="Monotype Corsiva" w:cs="Times New Roman"/>
        </w:rPr>
        <w:t>От  31.05.2019</w:t>
      </w:r>
      <w:r w:rsidR="00CA4A9D" w:rsidRPr="00543BA1">
        <w:rPr>
          <w:rFonts w:ascii="Monotype Corsiva" w:hAnsi="Monotype Corsiva" w:cs="Times New Roman"/>
        </w:rPr>
        <w:t xml:space="preserve">                                                                                                                 </w:t>
      </w:r>
      <w:r w:rsidR="0063229F">
        <w:rPr>
          <w:rFonts w:ascii="Monotype Corsiva" w:hAnsi="Monotype Corsiva" w:cs="Times New Roman"/>
        </w:rPr>
        <w:t xml:space="preserve">Т.В. </w:t>
      </w:r>
      <w:proofErr w:type="spellStart"/>
      <w:r w:rsidR="0063229F">
        <w:rPr>
          <w:rFonts w:ascii="Monotype Corsiva" w:hAnsi="Monotype Corsiva" w:cs="Times New Roman"/>
        </w:rPr>
        <w:t>Доморацкая</w:t>
      </w:r>
      <w:proofErr w:type="spellEnd"/>
    </w:p>
    <w:p w:rsidR="00CA4A9D" w:rsidRPr="00543BA1" w:rsidRDefault="00C42C3E" w:rsidP="00CA4A9D">
      <w:pPr>
        <w:tabs>
          <w:tab w:val="left" w:pos="6975"/>
          <w:tab w:val="left" w:pos="7092"/>
        </w:tabs>
        <w:rPr>
          <w:rFonts w:ascii="Monotype Corsiva" w:hAnsi="Monotype Corsiva" w:cs="Times New Roman"/>
        </w:rPr>
      </w:pPr>
      <w:r>
        <w:rPr>
          <w:rFonts w:ascii="Monotype Corsiva" w:hAnsi="Monotype Corsiva" w:cs="Times New Roman"/>
        </w:rPr>
        <w:t xml:space="preserve">                                                                                                                 </w:t>
      </w:r>
      <w:r w:rsidR="001B2B1C">
        <w:rPr>
          <w:rFonts w:ascii="Monotype Corsiva" w:hAnsi="Monotype Corsiva" w:cs="Times New Roman"/>
        </w:rPr>
        <w:t xml:space="preserve">                           От 31.05.2019</w:t>
      </w:r>
    </w:p>
    <w:p w:rsidR="00CA4A9D" w:rsidRDefault="00CA4A9D" w:rsidP="00CA4A9D">
      <w:pPr>
        <w:tabs>
          <w:tab w:val="left" w:pos="6975"/>
          <w:tab w:val="left" w:pos="7092"/>
        </w:tabs>
        <w:rPr>
          <w:rFonts w:ascii="Times New Roman" w:hAnsi="Times New Roman" w:cs="Times New Roman"/>
          <w:sz w:val="20"/>
          <w:szCs w:val="20"/>
        </w:rPr>
      </w:pPr>
    </w:p>
    <w:p w:rsidR="00CA4A9D" w:rsidRDefault="00CA4A9D" w:rsidP="00CA4A9D">
      <w:pPr>
        <w:tabs>
          <w:tab w:val="left" w:pos="6975"/>
          <w:tab w:val="left" w:pos="7092"/>
        </w:tabs>
        <w:rPr>
          <w:rFonts w:ascii="Times New Roman" w:hAnsi="Times New Roman" w:cs="Times New Roman"/>
          <w:sz w:val="20"/>
          <w:szCs w:val="20"/>
        </w:rPr>
      </w:pPr>
    </w:p>
    <w:p w:rsidR="00CA4A9D" w:rsidRDefault="00CA4A9D" w:rsidP="00CA4A9D">
      <w:pPr>
        <w:tabs>
          <w:tab w:val="left" w:pos="6975"/>
          <w:tab w:val="left" w:pos="7092"/>
        </w:tabs>
        <w:rPr>
          <w:rFonts w:ascii="Times New Roman" w:hAnsi="Times New Roman" w:cs="Times New Roman"/>
          <w:sz w:val="20"/>
          <w:szCs w:val="20"/>
        </w:rPr>
      </w:pPr>
    </w:p>
    <w:p w:rsidR="00C9176B" w:rsidRDefault="00DE23ED" w:rsidP="00DE23ED">
      <w:pPr>
        <w:tabs>
          <w:tab w:val="left" w:pos="7092"/>
        </w:tabs>
        <w:spacing w:after="0" w:line="240" w:lineRule="auto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Monotype Corsiva" w:hAnsi="Monotype Corsiva" w:cs="Times New Roman"/>
          <w:color w:val="C00000"/>
          <w:sz w:val="44"/>
          <w:szCs w:val="44"/>
        </w:rPr>
        <w:t>Программа летнего отдыха</w:t>
      </w:r>
    </w:p>
    <w:p w:rsidR="00CA4A9D" w:rsidRPr="005F2FB2" w:rsidRDefault="00C9176B" w:rsidP="00C42C3E">
      <w:pPr>
        <w:tabs>
          <w:tab w:val="left" w:pos="7092"/>
        </w:tabs>
        <w:spacing w:after="0" w:line="240" w:lineRule="auto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Monotype Corsiva" w:hAnsi="Monotype Corsiva" w:cs="Times New Roman"/>
          <w:color w:val="C00000"/>
          <w:sz w:val="44"/>
          <w:szCs w:val="44"/>
        </w:rPr>
        <w:t xml:space="preserve">с детьми </w:t>
      </w:r>
      <w:r w:rsidR="005F2FB2" w:rsidRPr="005F2FB2">
        <w:rPr>
          <w:rFonts w:ascii="Monotype Corsiva" w:hAnsi="Monotype Corsiva" w:cs="Times New Roman"/>
          <w:color w:val="C00000"/>
          <w:sz w:val="44"/>
          <w:szCs w:val="44"/>
        </w:rPr>
        <w:t>старшего дошкольного возраста</w:t>
      </w:r>
      <w:r w:rsidR="00C340C6" w:rsidRPr="005F2FB2">
        <w:rPr>
          <w:rFonts w:ascii="Monotype Corsiva" w:hAnsi="Monotype Corsiva" w:cs="Times New Roman"/>
          <w:color w:val="C00000"/>
          <w:sz w:val="44"/>
          <w:szCs w:val="44"/>
        </w:rPr>
        <w:t>.</w:t>
      </w:r>
    </w:p>
    <w:p w:rsidR="0025186B" w:rsidRPr="00C42C3E" w:rsidRDefault="009C51A5" w:rsidP="00830B02">
      <w:pPr>
        <w:spacing w:after="0"/>
        <w:jc w:val="center"/>
        <w:rPr>
          <w:rFonts w:ascii="Monotype Corsiva" w:hAnsi="Monotype Corsiva"/>
          <w:b/>
          <w:color w:val="7030A0"/>
          <w:sz w:val="44"/>
          <w:szCs w:val="36"/>
        </w:rPr>
      </w:pPr>
      <w:r w:rsidRPr="00C42C3E">
        <w:rPr>
          <w:rFonts w:ascii="Monotype Corsiva" w:eastAsia="Times New Roman" w:hAnsi="Monotype Corsiva" w:cs="Times New Roman"/>
          <w:b/>
          <w:color w:val="7030A0"/>
          <w:sz w:val="44"/>
          <w:szCs w:val="36"/>
        </w:rPr>
        <w:t>«Здравствуй, лет</w:t>
      </w:r>
      <w:r w:rsidR="00830B02" w:rsidRPr="00C42C3E">
        <w:rPr>
          <w:rFonts w:ascii="Monotype Corsiva" w:eastAsia="Times New Roman" w:hAnsi="Monotype Corsiva" w:cs="Times New Roman"/>
          <w:b/>
          <w:color w:val="7030A0"/>
          <w:sz w:val="44"/>
          <w:szCs w:val="36"/>
        </w:rPr>
        <w:t>о к</w:t>
      </w:r>
      <w:r w:rsidRPr="00C42C3E">
        <w:rPr>
          <w:rFonts w:ascii="Monotype Corsiva" w:eastAsia="Times New Roman" w:hAnsi="Monotype Corsiva" w:cs="Times New Roman"/>
          <w:b/>
          <w:color w:val="7030A0"/>
          <w:sz w:val="44"/>
          <w:szCs w:val="36"/>
        </w:rPr>
        <w:t>расное!</w:t>
      </w:r>
      <w:r w:rsidR="00830B02" w:rsidRPr="00C42C3E">
        <w:rPr>
          <w:rFonts w:ascii="Monotype Corsiva" w:eastAsia="Times New Roman" w:hAnsi="Monotype Corsiva" w:cs="Times New Roman"/>
          <w:b/>
          <w:color w:val="7030A0"/>
          <w:sz w:val="44"/>
          <w:szCs w:val="36"/>
        </w:rPr>
        <w:t>»</w:t>
      </w:r>
    </w:p>
    <w:p w:rsidR="00CA4A9D" w:rsidRDefault="00CA4A9D" w:rsidP="00CA4A9D">
      <w:pPr>
        <w:spacing w:after="0"/>
      </w:pPr>
    </w:p>
    <w:p w:rsidR="001B0E56" w:rsidRDefault="001B0E56" w:rsidP="00CA4A9D">
      <w:pPr>
        <w:spacing w:after="0"/>
      </w:pPr>
    </w:p>
    <w:p w:rsidR="001B0E56" w:rsidRDefault="001B0E56" w:rsidP="00CA4A9D">
      <w:pPr>
        <w:spacing w:after="0"/>
      </w:pPr>
    </w:p>
    <w:p w:rsidR="00CA4A9D" w:rsidRDefault="007E4C6E" w:rsidP="00CA4A9D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127000</wp:posOffset>
            </wp:positionV>
            <wp:extent cx="4370070" cy="2766060"/>
            <wp:effectExtent l="19050" t="0" r="0" b="0"/>
            <wp:wrapSquare wrapText="bothSides"/>
            <wp:docPr id="8" name="Рисунок 8" descr="http://gbdou74.rprim.gov.spb.ru/public/users/994/img/151220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bdou74.rprim.gov.spb.ru/public/users/994/img/151220152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CA4A9D" w:rsidRDefault="00CA4A9D" w:rsidP="00CA4A9D">
      <w:pPr>
        <w:spacing w:after="0"/>
      </w:pPr>
    </w:p>
    <w:p w:rsidR="008B5421" w:rsidRDefault="008B5421" w:rsidP="00CA4A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5421" w:rsidRPr="009C51A5" w:rsidRDefault="008B5421" w:rsidP="00CA4A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4A9D" w:rsidRPr="00C42C3E" w:rsidRDefault="00C42C3E" w:rsidP="00C42C3E">
      <w:pPr>
        <w:spacing w:after="0"/>
        <w:jc w:val="center"/>
        <w:rPr>
          <w:rFonts w:ascii="Monotype Corsiva" w:hAnsi="Monotype Corsiva" w:cs="Times New Roman"/>
          <w:i/>
          <w:color w:val="002060"/>
          <w:sz w:val="36"/>
          <w:szCs w:val="24"/>
        </w:rPr>
      </w:pPr>
      <w:r>
        <w:rPr>
          <w:rFonts w:ascii="Monotype Corsiva" w:hAnsi="Monotype Corsiva" w:cs="Times New Roman"/>
          <w:b/>
          <w:i/>
          <w:color w:val="002060"/>
          <w:sz w:val="36"/>
          <w:szCs w:val="24"/>
        </w:rPr>
        <w:t>Составил</w:t>
      </w:r>
      <w:r w:rsidR="009C51A5" w:rsidRPr="00C42C3E">
        <w:rPr>
          <w:rFonts w:ascii="Monotype Corsiva" w:hAnsi="Monotype Corsiva" w:cs="Times New Roman"/>
          <w:b/>
          <w:i/>
          <w:color w:val="002060"/>
          <w:sz w:val="36"/>
          <w:szCs w:val="24"/>
        </w:rPr>
        <w:t>:</w:t>
      </w:r>
      <w:r w:rsidR="009C51A5" w:rsidRPr="00C42C3E">
        <w:rPr>
          <w:rFonts w:ascii="Monotype Corsiva" w:hAnsi="Monotype Corsiva" w:cs="Times New Roman"/>
          <w:i/>
          <w:color w:val="002060"/>
          <w:sz w:val="36"/>
          <w:szCs w:val="24"/>
        </w:rPr>
        <w:t xml:space="preserve"> А.Н. Емельянова</w:t>
      </w:r>
    </w:p>
    <w:p w:rsidR="009C51A5" w:rsidRDefault="009C51A5" w:rsidP="00CA4A9D">
      <w:pPr>
        <w:spacing w:after="0"/>
      </w:pPr>
    </w:p>
    <w:p w:rsidR="00CA4A9D" w:rsidRDefault="001B2B1C" w:rsidP="00CA4A9D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sz w:val="24"/>
          <w:szCs w:val="24"/>
        </w:rPr>
        <w:t>г. Биробиджан 2019</w:t>
      </w:r>
      <w:r w:rsidR="00CA4A9D" w:rsidRPr="00543BA1">
        <w:rPr>
          <w:rFonts w:ascii="Monotype Corsiva" w:hAnsi="Monotype Corsiva" w:cs="Times New Roman"/>
          <w:sz w:val="24"/>
          <w:szCs w:val="24"/>
        </w:rPr>
        <w:t>г.</w:t>
      </w:r>
    </w:p>
    <w:p w:rsidR="00C42C3E" w:rsidRDefault="00C42C3E" w:rsidP="00CA4A9D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C42C3E" w:rsidRDefault="00C42C3E" w:rsidP="00CA4A9D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8A3371" w:rsidRDefault="008A3371" w:rsidP="00CA4A9D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C42C3E" w:rsidRDefault="00C42C3E" w:rsidP="00CA4A9D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283366" w:rsidRPr="00283366" w:rsidRDefault="00283366" w:rsidP="002833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Лето — удивительная пора! И каждый  </w:t>
      </w:r>
      <w:proofErr w:type="spellStart"/>
      <w:proofErr w:type="gramStart"/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proofErr w:type="gramEnd"/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>бёнок</w:t>
      </w:r>
      <w:proofErr w:type="spellEnd"/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нетерпением ждет, когда же наступит это прекрасное время. Для детей лето — особый период, когда можно вдоволь нагуляться, окрепнуть, подрасти. Находясь в соприкосновении с природой, ребёнок реально познает мир, его звуки, краски, получает яркие впечатления, которые оставля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 след в детской душе на всю жизнь.</w:t>
      </w:r>
    </w:p>
    <w:p w:rsidR="00283366" w:rsidRPr="00283366" w:rsidRDefault="00283366" w:rsidP="002833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>Лето — самое благоприятное время для укрепления здоровья детей.  Постоянное пребывание детей на свежем воздухе, многообразие форм, красок и звуков в природе, множе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 разных переживаний и новых впечатлений, бога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тая витаминами пища, раздолье для движений в при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родных условиях — все это дает ребенку значительный физический и эмоциональный запас сил для успешного полноценного развития и повышения иммунитета.</w:t>
      </w:r>
    </w:p>
    <w:p w:rsidR="00283366" w:rsidRPr="00283366" w:rsidRDefault="00283366" w:rsidP="002833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>В то же время лето таит некоторые опасности для здоровья детей — риск перегрева, солнечного ожога, общей расслабленности в жаркие дни, утомления от из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лишней беготни, неблаготворного воздействия воды при неумеренном пользовании ею.</w:t>
      </w:r>
    </w:p>
    <w:p w:rsidR="00283366" w:rsidRPr="00283366" w:rsidRDefault="00283366" w:rsidP="0028336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 с тем, что в летний период уменьшается ко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личество занятий, режим дня максимально насыщает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деятельностью на открытом воздухе: прогулки, экскурсии, походы, игры на природе позволяют детям при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обретать новый двигательный опыт.</w:t>
      </w:r>
    </w:p>
    <w:p w:rsidR="00283366" w:rsidRPr="00283366" w:rsidRDefault="00283366" w:rsidP="002833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воспитание летом имеет свои особенно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хотя и является продолжением работы, проводимой в течение учебного года.</w:t>
      </w:r>
    </w:p>
    <w:p w:rsidR="00283366" w:rsidRPr="00830B02" w:rsidRDefault="00283366" w:rsidP="002833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t>Помимо утренней гимнастики организуем похо</w:t>
      </w:r>
      <w:r w:rsidRPr="0028336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 за территорию детского сада,  физкультурные досуги, закаливающие процедуры, массаж, предлагаем детям, соки, фрукты.</w:t>
      </w:r>
    </w:p>
    <w:p w:rsidR="00283366" w:rsidRDefault="00283366" w:rsidP="0028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0E52B8" w:rsidRPr="00283366" w:rsidRDefault="00283366" w:rsidP="0028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Пояснительная записка</w:t>
      </w:r>
    </w:p>
    <w:p w:rsidR="000E52B8" w:rsidRPr="000E52B8" w:rsidRDefault="000E52B8" w:rsidP="00600484">
      <w:pPr>
        <w:tabs>
          <w:tab w:val="left" w:pos="709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 xml:space="preserve">    </w:t>
      </w:r>
      <w:r w:rsidR="00600484">
        <w:rPr>
          <w:rFonts w:ascii="Times New Roman" w:hAnsi="Times New Roman" w:cs="Times New Roman"/>
          <w:sz w:val="24"/>
          <w:szCs w:val="24"/>
        </w:rPr>
        <w:t xml:space="preserve"> </w:t>
      </w:r>
      <w:r w:rsidR="00FA31DF">
        <w:rPr>
          <w:rFonts w:ascii="Times New Roman" w:hAnsi="Times New Roman" w:cs="Times New Roman"/>
          <w:sz w:val="24"/>
          <w:szCs w:val="24"/>
        </w:rPr>
        <w:t xml:space="preserve">  </w:t>
      </w:r>
      <w:r w:rsidRPr="000E52B8">
        <w:rPr>
          <w:rFonts w:ascii="Times New Roman" w:hAnsi="Times New Roman" w:cs="Times New Roman"/>
          <w:sz w:val="24"/>
          <w:szCs w:val="24"/>
        </w:rPr>
        <w:t>Программа Летнего оздоровительного отдыха детей старшего дошкольного возраста</w:t>
      </w:r>
    </w:p>
    <w:p w:rsidR="000E52B8" w:rsidRPr="000E52B8" w:rsidRDefault="000E52B8" w:rsidP="00600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eastAsia="Times New Roman" w:hAnsi="Times New Roman" w:cs="Times New Roman"/>
          <w:b/>
          <w:sz w:val="24"/>
          <w:szCs w:val="24"/>
        </w:rPr>
        <w:t>«Здравствуй, лето красное!»</w:t>
      </w:r>
      <w:r w:rsidRPr="000E52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E52B8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0E52B8">
        <w:rPr>
          <w:rFonts w:ascii="Times New Roman" w:hAnsi="Times New Roman" w:cs="Times New Roman"/>
          <w:sz w:val="24"/>
          <w:szCs w:val="24"/>
        </w:rPr>
        <w:t xml:space="preserve"> на основе Основной образовательной  программы  МБДОУ «Детский сад № 29», с учетом примерной </w:t>
      </w:r>
      <w:r w:rsidRPr="000E52B8">
        <w:rPr>
          <w:rFonts w:ascii="Times New Roman" w:hAnsi="Times New Roman" w:cs="Times New Roman"/>
          <w:b/>
          <w:sz w:val="24"/>
          <w:szCs w:val="24"/>
        </w:rPr>
        <w:t>о</w:t>
      </w:r>
      <w:r w:rsidRPr="000E52B8">
        <w:rPr>
          <w:rStyle w:val="FontStyle202"/>
          <w:rFonts w:ascii="Times New Roman" w:hAnsi="Times New Roman" w:cs="Times New Roman"/>
          <w:sz w:val="24"/>
          <w:szCs w:val="24"/>
          <w:lang w:eastAsia="ar-SA"/>
        </w:rPr>
        <w:t>сновной общеобразовательной программы дошкольного образования</w:t>
      </w:r>
      <w:r w:rsidRPr="000E52B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E52B8">
        <w:rPr>
          <w:rFonts w:ascii="Times New Roman" w:hAnsi="Times New Roman" w:cs="Times New Roman"/>
          <w:sz w:val="24"/>
          <w:szCs w:val="24"/>
        </w:rPr>
        <w:t xml:space="preserve">«От рождения до школы» под редакцией  Н.Е. </w:t>
      </w:r>
      <w:proofErr w:type="spellStart"/>
      <w:r w:rsidRPr="000E52B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0E5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2B8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Pr="000E5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2B8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Pr="000E52B8">
        <w:rPr>
          <w:rFonts w:ascii="Times New Roman" w:hAnsi="Times New Roman" w:cs="Times New Roman"/>
          <w:sz w:val="24"/>
          <w:szCs w:val="24"/>
        </w:rPr>
        <w:t xml:space="preserve">, 2014 год. </w:t>
      </w:r>
    </w:p>
    <w:p w:rsidR="000E52B8" w:rsidRPr="000E52B8" w:rsidRDefault="000E52B8" w:rsidP="0060048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 xml:space="preserve">Общий объем Программы рассчитан в соответствии с возрастом воспитанников, основными направлениями их развития, спецификой дошкольного образования. </w:t>
      </w:r>
    </w:p>
    <w:p w:rsidR="000E52B8" w:rsidRPr="000E52B8" w:rsidRDefault="00600484" w:rsidP="0060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31DF">
        <w:rPr>
          <w:rFonts w:ascii="Times New Roman" w:hAnsi="Times New Roman" w:cs="Times New Roman"/>
          <w:sz w:val="24"/>
          <w:szCs w:val="24"/>
        </w:rPr>
        <w:t xml:space="preserve">   </w:t>
      </w:r>
      <w:r w:rsidR="000E52B8" w:rsidRPr="000E52B8">
        <w:rPr>
          <w:rFonts w:ascii="Times New Roman" w:hAnsi="Times New Roman" w:cs="Times New Roman"/>
          <w:sz w:val="24"/>
          <w:szCs w:val="24"/>
        </w:rPr>
        <w:t>Нормативные сроки освоения летней оздоровительной программы 01.06.2017-30.08.2017 год.</w:t>
      </w:r>
    </w:p>
    <w:p w:rsidR="004C413E" w:rsidRPr="004C413E" w:rsidRDefault="000E52B8" w:rsidP="00600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 xml:space="preserve">    Программа способствует сохранению и укреплению здоровья детей в ДОУ в летний период</w:t>
      </w:r>
      <w:r w:rsidR="00EC5B12">
        <w:rPr>
          <w:rFonts w:ascii="Times New Roman" w:hAnsi="Times New Roman" w:cs="Times New Roman"/>
          <w:sz w:val="24"/>
          <w:szCs w:val="24"/>
        </w:rPr>
        <w:t>. Б</w:t>
      </w:r>
      <w:r w:rsidR="001262B2">
        <w:rPr>
          <w:rFonts w:ascii="Times New Roman" w:hAnsi="Times New Roman" w:cs="Times New Roman"/>
          <w:sz w:val="24"/>
          <w:szCs w:val="24"/>
        </w:rPr>
        <w:t>ольшую часть времени дети проводят на свежем воздухе</w:t>
      </w:r>
      <w:r w:rsidR="00EC5B12">
        <w:rPr>
          <w:rFonts w:ascii="Times New Roman" w:hAnsi="Times New Roman" w:cs="Times New Roman"/>
          <w:sz w:val="24"/>
          <w:szCs w:val="24"/>
        </w:rPr>
        <w:t>, это оказывает положительное влияние на</w:t>
      </w:r>
      <w:r w:rsidRPr="000E52B8">
        <w:rPr>
          <w:rFonts w:ascii="Times New Roman" w:hAnsi="Times New Roman" w:cs="Times New Roman"/>
          <w:sz w:val="24"/>
          <w:szCs w:val="24"/>
        </w:rPr>
        <w:t xml:space="preserve"> развитие детей дошкольного возраста с учётом их </w:t>
      </w:r>
      <w:r w:rsidR="002C4719">
        <w:rPr>
          <w:rFonts w:ascii="Times New Roman" w:hAnsi="Times New Roman" w:cs="Times New Roman"/>
          <w:sz w:val="24"/>
          <w:szCs w:val="24"/>
        </w:rPr>
        <w:t>физического развития и</w:t>
      </w:r>
      <w:r w:rsidRPr="000E52B8">
        <w:rPr>
          <w:rFonts w:ascii="Times New Roman" w:hAnsi="Times New Roman" w:cs="Times New Roman"/>
          <w:sz w:val="24"/>
          <w:szCs w:val="24"/>
        </w:rPr>
        <w:t xml:space="preserve"> индивидуальных особенностей, учитывает интересы и потребности детей.</w:t>
      </w:r>
      <w:r w:rsidR="004C413E">
        <w:rPr>
          <w:rFonts w:ascii="Times New Roman" w:hAnsi="Times New Roman" w:cs="Times New Roman"/>
          <w:sz w:val="24"/>
          <w:szCs w:val="24"/>
        </w:rPr>
        <w:t xml:space="preserve"> Исходя из этого, </w:t>
      </w:r>
      <w:r w:rsidR="001262B2" w:rsidRPr="000E52B8">
        <w:rPr>
          <w:rFonts w:ascii="Times New Roman" w:hAnsi="Times New Roman" w:cs="Times New Roman"/>
          <w:sz w:val="24"/>
          <w:szCs w:val="24"/>
        </w:rPr>
        <w:t xml:space="preserve">решаются </w:t>
      </w:r>
      <w:r w:rsidR="00073635">
        <w:rPr>
          <w:rFonts w:ascii="Times New Roman" w:hAnsi="Times New Roman" w:cs="Times New Roman"/>
          <w:sz w:val="24"/>
          <w:szCs w:val="24"/>
        </w:rPr>
        <w:t>з</w:t>
      </w:r>
      <w:r w:rsidR="00073635" w:rsidRPr="000E52B8">
        <w:rPr>
          <w:rFonts w:ascii="Times New Roman" w:hAnsi="Times New Roman" w:cs="Times New Roman"/>
          <w:sz w:val="24"/>
          <w:szCs w:val="24"/>
        </w:rPr>
        <w:t xml:space="preserve">адачи </w:t>
      </w:r>
      <w:r w:rsidR="00EC5B12">
        <w:rPr>
          <w:rFonts w:ascii="Times New Roman" w:hAnsi="Times New Roman" w:cs="Times New Roman"/>
          <w:sz w:val="24"/>
          <w:szCs w:val="24"/>
        </w:rPr>
        <w:t xml:space="preserve">познавательные, </w:t>
      </w:r>
      <w:r w:rsidR="005643FB">
        <w:rPr>
          <w:rFonts w:ascii="Times New Roman" w:hAnsi="Times New Roman" w:cs="Times New Roman"/>
          <w:sz w:val="24"/>
          <w:szCs w:val="24"/>
        </w:rPr>
        <w:t>развивающие, воспитательные (</w:t>
      </w:r>
      <w:r w:rsidR="00EC5B12">
        <w:rPr>
          <w:rFonts w:ascii="Times New Roman" w:hAnsi="Times New Roman" w:cs="Times New Roman"/>
          <w:sz w:val="24"/>
          <w:szCs w:val="24"/>
        </w:rPr>
        <w:t xml:space="preserve">ознакомление с окружающим социальным миром и миром природы </w:t>
      </w:r>
      <w:r w:rsidR="001262B2">
        <w:rPr>
          <w:rFonts w:ascii="Times New Roman" w:hAnsi="Times New Roman" w:cs="Times New Roman"/>
          <w:sz w:val="24"/>
          <w:szCs w:val="24"/>
        </w:rPr>
        <w:t xml:space="preserve">и т.д. </w:t>
      </w:r>
      <w:r w:rsidR="00073635" w:rsidRPr="000E52B8">
        <w:rPr>
          <w:rFonts w:ascii="Times New Roman" w:hAnsi="Times New Roman" w:cs="Times New Roman"/>
          <w:sz w:val="24"/>
          <w:szCs w:val="24"/>
        </w:rPr>
        <w:t>интегрировано в ходе освоения всех образовательных областей</w:t>
      </w:r>
      <w:r w:rsidR="005643FB">
        <w:rPr>
          <w:rFonts w:ascii="Times New Roman" w:hAnsi="Times New Roman" w:cs="Times New Roman"/>
          <w:sz w:val="24"/>
          <w:szCs w:val="24"/>
        </w:rPr>
        <w:t>)</w:t>
      </w:r>
      <w:r w:rsidR="001262B2">
        <w:rPr>
          <w:rFonts w:ascii="Times New Roman" w:hAnsi="Times New Roman" w:cs="Times New Roman"/>
          <w:sz w:val="24"/>
          <w:szCs w:val="24"/>
        </w:rPr>
        <w:t>.</w:t>
      </w:r>
      <w:r w:rsidR="00073635" w:rsidRPr="000E5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366" w:rsidRPr="000E52B8" w:rsidRDefault="00283366" w:rsidP="00283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Содержание программы соответствует основным принципам дошкольного образования:</w:t>
      </w:r>
    </w:p>
    <w:p w:rsidR="00283366" w:rsidRPr="000E52B8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283366" w:rsidRPr="000E52B8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</w:t>
      </w:r>
      <w:r>
        <w:rPr>
          <w:rFonts w:ascii="Times New Roman" w:hAnsi="Times New Roman" w:cs="Times New Roman"/>
          <w:sz w:val="24"/>
          <w:szCs w:val="24"/>
        </w:rPr>
        <w:t xml:space="preserve"> содержания своего образования;</w:t>
      </w:r>
    </w:p>
    <w:p w:rsidR="00283366" w:rsidRPr="000E52B8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83366" w:rsidRPr="000E52B8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 xml:space="preserve"> поддержка инициативы детей в различных видах деятельности;</w:t>
      </w:r>
    </w:p>
    <w:p w:rsidR="00283366" w:rsidRPr="000E52B8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сотрудничество ДОУ с семьей;</w:t>
      </w:r>
    </w:p>
    <w:p w:rsidR="00283366" w:rsidRPr="000E52B8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283366" w:rsidRDefault="00283366" w:rsidP="00283366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lastRenderedPageBreak/>
        <w:t>формирование познавательных интересов и познавательных действий ребенка в различных видах деятельности;</w:t>
      </w:r>
    </w:p>
    <w:p w:rsidR="00283366" w:rsidRDefault="005643FB" w:rsidP="00600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31DF">
        <w:rPr>
          <w:rFonts w:ascii="Times New Roman" w:hAnsi="Times New Roman" w:cs="Times New Roman"/>
          <w:sz w:val="24"/>
          <w:szCs w:val="24"/>
        </w:rPr>
        <w:t xml:space="preserve">   </w:t>
      </w:r>
      <w:r w:rsidR="006004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2B8" w:rsidRDefault="000E52B8" w:rsidP="00600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 xml:space="preserve">Построение </w:t>
      </w:r>
      <w:r w:rsidR="00283366">
        <w:rPr>
          <w:rFonts w:ascii="Times New Roman" w:hAnsi="Times New Roman" w:cs="Times New Roman"/>
          <w:sz w:val="24"/>
          <w:szCs w:val="24"/>
        </w:rPr>
        <w:t xml:space="preserve">летней </w:t>
      </w:r>
      <w:r w:rsidR="00B033F6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0E52B8">
        <w:rPr>
          <w:rFonts w:ascii="Times New Roman" w:hAnsi="Times New Roman" w:cs="Times New Roman"/>
          <w:sz w:val="24"/>
          <w:szCs w:val="24"/>
        </w:rPr>
        <w:t xml:space="preserve"> основано на комплексно-тематическом планировании. Темы помогают осваивать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Тематический принцип построения </w:t>
      </w:r>
      <w:r w:rsidR="00073635">
        <w:rPr>
          <w:rFonts w:ascii="Times New Roman" w:hAnsi="Times New Roman" w:cs="Times New Roman"/>
          <w:sz w:val="24"/>
          <w:szCs w:val="24"/>
        </w:rPr>
        <w:t>летнего оздоровительного</w:t>
      </w:r>
      <w:r w:rsidRPr="000E52B8">
        <w:rPr>
          <w:rFonts w:ascii="Times New Roman" w:hAnsi="Times New Roman" w:cs="Times New Roman"/>
          <w:sz w:val="24"/>
          <w:szCs w:val="24"/>
        </w:rPr>
        <w:t xml:space="preserve"> процесса позволяет вводить региональные и культурные компоненты, учитывать сп</w:t>
      </w:r>
      <w:r w:rsidR="00B4662B">
        <w:rPr>
          <w:rFonts w:ascii="Times New Roman" w:hAnsi="Times New Roman" w:cs="Times New Roman"/>
          <w:sz w:val="24"/>
          <w:szCs w:val="24"/>
        </w:rPr>
        <w:t>ецифику дошкольного учреждения.</w:t>
      </w:r>
    </w:p>
    <w:p w:rsidR="005259F0" w:rsidRDefault="000E52B8" w:rsidP="00600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2B8">
        <w:rPr>
          <w:rFonts w:ascii="Times New Roman" w:hAnsi="Times New Roman" w:cs="Times New Roman"/>
          <w:sz w:val="24"/>
          <w:szCs w:val="24"/>
        </w:rPr>
        <w:t>В программе определены основные виды деятельности, педагогические технологии</w:t>
      </w:r>
      <w:r w:rsidR="002710C3">
        <w:rPr>
          <w:rFonts w:ascii="Times New Roman" w:hAnsi="Times New Roman" w:cs="Times New Roman"/>
          <w:sz w:val="24"/>
          <w:szCs w:val="24"/>
        </w:rPr>
        <w:t>,</w:t>
      </w:r>
      <w:r w:rsidRPr="000E52B8">
        <w:rPr>
          <w:rFonts w:ascii="Times New Roman" w:hAnsi="Times New Roman" w:cs="Times New Roman"/>
          <w:sz w:val="24"/>
          <w:szCs w:val="24"/>
        </w:rPr>
        <w:t xml:space="preserve"> используемые в работе с детьми: </w:t>
      </w:r>
    </w:p>
    <w:p w:rsidR="005259F0" w:rsidRDefault="000E52B8" w:rsidP="005259F0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59F0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 w:rsidR="005259F0" w:rsidRPr="005259F0">
        <w:rPr>
          <w:rFonts w:ascii="Times New Roman" w:hAnsi="Times New Roman" w:cs="Times New Roman"/>
          <w:sz w:val="24"/>
          <w:szCs w:val="24"/>
        </w:rPr>
        <w:t xml:space="preserve"> (</w:t>
      </w:r>
      <w:r w:rsidRPr="005259F0">
        <w:rPr>
          <w:rFonts w:ascii="Times New Roman" w:hAnsi="Times New Roman" w:cs="Times New Roman"/>
          <w:sz w:val="24"/>
          <w:szCs w:val="24"/>
        </w:rPr>
        <w:t>сюжетно-ролев</w:t>
      </w:r>
      <w:r w:rsidR="005259F0" w:rsidRPr="005259F0">
        <w:rPr>
          <w:rFonts w:ascii="Times New Roman" w:hAnsi="Times New Roman" w:cs="Times New Roman"/>
          <w:sz w:val="24"/>
          <w:szCs w:val="24"/>
        </w:rPr>
        <w:t>ые, игры</w:t>
      </w:r>
      <w:r w:rsidRPr="005259F0">
        <w:rPr>
          <w:rFonts w:ascii="Times New Roman" w:hAnsi="Times New Roman" w:cs="Times New Roman"/>
          <w:sz w:val="24"/>
          <w:szCs w:val="24"/>
        </w:rPr>
        <w:t xml:space="preserve"> с правилами</w:t>
      </w:r>
      <w:r w:rsidR="005259F0" w:rsidRPr="005259F0">
        <w:rPr>
          <w:rFonts w:ascii="Times New Roman" w:hAnsi="Times New Roman" w:cs="Times New Roman"/>
          <w:sz w:val="24"/>
          <w:szCs w:val="24"/>
        </w:rPr>
        <w:t>, спортивные игры и другие виды игр)</w:t>
      </w:r>
      <w:r w:rsidR="005259F0">
        <w:rPr>
          <w:rFonts w:ascii="Times New Roman" w:hAnsi="Times New Roman" w:cs="Times New Roman"/>
          <w:sz w:val="24"/>
          <w:szCs w:val="24"/>
        </w:rPr>
        <w:t>;</w:t>
      </w:r>
      <w:r w:rsidRPr="00525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9F0" w:rsidRDefault="000E52B8" w:rsidP="005259F0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9F0">
        <w:rPr>
          <w:rFonts w:ascii="Times New Roman" w:hAnsi="Times New Roman" w:cs="Times New Roman"/>
          <w:sz w:val="24"/>
          <w:szCs w:val="24"/>
        </w:rPr>
        <w:t>коммуникативная (общение и взаимодейств</w:t>
      </w:r>
      <w:r w:rsidR="005259F0">
        <w:rPr>
          <w:rFonts w:ascii="Times New Roman" w:hAnsi="Times New Roman" w:cs="Times New Roman"/>
          <w:sz w:val="24"/>
          <w:szCs w:val="24"/>
        </w:rPr>
        <w:t xml:space="preserve">ие </w:t>
      </w:r>
      <w:proofErr w:type="gramStart"/>
      <w:r w:rsidR="005259F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5259F0">
        <w:rPr>
          <w:rFonts w:ascii="Times New Roman" w:hAnsi="Times New Roman" w:cs="Times New Roman"/>
          <w:sz w:val="24"/>
          <w:szCs w:val="24"/>
        </w:rPr>
        <w:t xml:space="preserve"> взрослыми и сверстниками);</w:t>
      </w:r>
    </w:p>
    <w:p w:rsidR="005259F0" w:rsidRDefault="000E52B8" w:rsidP="005259F0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9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59F0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proofErr w:type="gramEnd"/>
      <w:r w:rsidRPr="005259F0">
        <w:rPr>
          <w:rFonts w:ascii="Times New Roman" w:hAnsi="Times New Roman" w:cs="Times New Roman"/>
          <w:sz w:val="24"/>
          <w:szCs w:val="24"/>
        </w:rPr>
        <w:t xml:space="preserve">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</w:t>
      </w:r>
    </w:p>
    <w:p w:rsidR="002710C3" w:rsidRDefault="00FA31DF" w:rsidP="005259F0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0E52B8" w:rsidRPr="005259F0">
        <w:rPr>
          <w:rFonts w:ascii="Times New Roman" w:hAnsi="Times New Roman" w:cs="Times New Roman"/>
          <w:sz w:val="24"/>
          <w:szCs w:val="24"/>
        </w:rPr>
        <w:t>онстру</w:t>
      </w:r>
      <w:r w:rsidR="005259F0">
        <w:rPr>
          <w:rFonts w:ascii="Times New Roman" w:hAnsi="Times New Roman" w:cs="Times New Roman"/>
          <w:sz w:val="24"/>
          <w:szCs w:val="24"/>
        </w:rPr>
        <w:t>ктивная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="005259F0">
        <w:rPr>
          <w:rFonts w:ascii="Times New Roman" w:hAnsi="Times New Roman" w:cs="Times New Roman"/>
          <w:sz w:val="24"/>
          <w:szCs w:val="24"/>
        </w:rPr>
        <w:t xml:space="preserve"> </w:t>
      </w:r>
      <w:r w:rsidR="002710C3">
        <w:rPr>
          <w:rFonts w:ascii="Times New Roman" w:hAnsi="Times New Roman" w:cs="Times New Roman"/>
          <w:sz w:val="24"/>
          <w:szCs w:val="24"/>
        </w:rPr>
        <w:t>разного вида</w:t>
      </w:r>
      <w:r w:rsidR="002710C3" w:rsidRPr="005259F0">
        <w:rPr>
          <w:rFonts w:ascii="Times New Roman" w:hAnsi="Times New Roman" w:cs="Times New Roman"/>
          <w:sz w:val="24"/>
          <w:szCs w:val="24"/>
        </w:rPr>
        <w:t xml:space="preserve"> конструкторы</w:t>
      </w:r>
      <w:r w:rsidR="00B033F6">
        <w:rPr>
          <w:rFonts w:ascii="Times New Roman" w:hAnsi="Times New Roman" w:cs="Times New Roman"/>
          <w:sz w:val="24"/>
          <w:szCs w:val="24"/>
        </w:rPr>
        <w:t xml:space="preserve"> (</w:t>
      </w:r>
      <w:r w:rsidR="000E52B8" w:rsidRPr="005259F0">
        <w:rPr>
          <w:rFonts w:ascii="Times New Roman" w:hAnsi="Times New Roman" w:cs="Times New Roman"/>
          <w:sz w:val="24"/>
          <w:szCs w:val="24"/>
        </w:rPr>
        <w:t>из разного материала</w:t>
      </w:r>
      <w:r w:rsidR="00B033F6">
        <w:rPr>
          <w:rFonts w:ascii="Times New Roman" w:hAnsi="Times New Roman" w:cs="Times New Roman"/>
          <w:sz w:val="24"/>
          <w:szCs w:val="24"/>
        </w:rPr>
        <w:t>)</w:t>
      </w:r>
      <w:r w:rsidR="00B4662B">
        <w:rPr>
          <w:rFonts w:ascii="Times New Roman" w:hAnsi="Times New Roman" w:cs="Times New Roman"/>
          <w:sz w:val="24"/>
          <w:szCs w:val="24"/>
        </w:rPr>
        <w:t xml:space="preserve">, модули, </w:t>
      </w:r>
      <w:r w:rsidR="000E52B8" w:rsidRPr="005259F0">
        <w:rPr>
          <w:rFonts w:ascii="Times New Roman" w:hAnsi="Times New Roman" w:cs="Times New Roman"/>
          <w:sz w:val="24"/>
          <w:szCs w:val="24"/>
        </w:rPr>
        <w:t>природный и иной материал</w:t>
      </w:r>
      <w:r w:rsidR="002710C3">
        <w:rPr>
          <w:rFonts w:ascii="Times New Roman" w:hAnsi="Times New Roman" w:cs="Times New Roman"/>
          <w:sz w:val="24"/>
          <w:szCs w:val="24"/>
        </w:rPr>
        <w:t>;</w:t>
      </w:r>
    </w:p>
    <w:p w:rsidR="002710C3" w:rsidRDefault="00FA31DF" w:rsidP="005259F0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9F0">
        <w:rPr>
          <w:rFonts w:ascii="Times New Roman" w:hAnsi="Times New Roman" w:cs="Times New Roman"/>
          <w:sz w:val="24"/>
          <w:szCs w:val="24"/>
        </w:rPr>
        <w:t>И</w:t>
      </w:r>
      <w:r w:rsidR="000E52B8" w:rsidRPr="005259F0">
        <w:rPr>
          <w:rFonts w:ascii="Times New Roman" w:hAnsi="Times New Roman" w:cs="Times New Roman"/>
          <w:sz w:val="24"/>
          <w:szCs w:val="24"/>
        </w:rPr>
        <w:t>зобразительная</w:t>
      </w:r>
      <w:r>
        <w:rPr>
          <w:rFonts w:ascii="Times New Roman" w:hAnsi="Times New Roman" w:cs="Times New Roman"/>
          <w:sz w:val="24"/>
          <w:szCs w:val="24"/>
        </w:rPr>
        <w:t>: рисование, лепка, аппликация</w:t>
      </w:r>
      <w:r w:rsidR="002710C3">
        <w:rPr>
          <w:rFonts w:ascii="Times New Roman" w:hAnsi="Times New Roman" w:cs="Times New Roman"/>
          <w:sz w:val="24"/>
          <w:szCs w:val="24"/>
        </w:rPr>
        <w:t>;</w:t>
      </w:r>
    </w:p>
    <w:p w:rsidR="000E52B8" w:rsidRPr="002710C3" w:rsidRDefault="000E52B8" w:rsidP="00600484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9F0">
        <w:rPr>
          <w:rFonts w:ascii="Times New Roman" w:hAnsi="Times New Roman" w:cs="Times New Roman"/>
          <w:sz w:val="24"/>
          <w:szCs w:val="24"/>
        </w:rPr>
        <w:t xml:space="preserve"> музыкальная (восприятие и понимание смысла музыкальных произведений, пение, музыкально-</w:t>
      </w:r>
      <w:proofErr w:type="gramStart"/>
      <w:r w:rsidRPr="005259F0"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 w:rsidRPr="005259F0">
        <w:rPr>
          <w:rFonts w:ascii="Times New Roman" w:hAnsi="Times New Roman" w:cs="Times New Roman"/>
          <w:sz w:val="24"/>
          <w:szCs w:val="24"/>
        </w:rPr>
        <w:t>, игры на детских музыкальных инструментах) и двигательная (овладение основными движениями) формы активности ребенка.</w:t>
      </w:r>
    </w:p>
    <w:p w:rsidR="00B033F6" w:rsidRDefault="00B033F6" w:rsidP="00180FC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B033F6" w:rsidRPr="00C9176B" w:rsidRDefault="00C9176B" w:rsidP="0028336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9176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планировании указывается тема каждой недели. </w:t>
      </w:r>
    </w:p>
    <w:p w:rsidR="00C9176B" w:rsidRPr="00C9176B" w:rsidRDefault="00C9176B" w:rsidP="0028336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9176B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Программа состоит из блоков: познавательное развитие, речевое развитие, физическое развитие, художественно-эстетическое развитие, социально-коммуникативное развитие, работа с родителями.</w:t>
      </w:r>
    </w:p>
    <w:p w:rsidR="00C9176B" w:rsidRDefault="00C9176B" w:rsidP="0028336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9176B">
        <w:rPr>
          <w:rFonts w:ascii="Times New Roman" w:eastAsia="Times New Roman" w:hAnsi="Times New Roman" w:cs="Times New Roman"/>
          <w:bCs/>
          <w:iCs/>
          <w:sz w:val="24"/>
          <w:szCs w:val="24"/>
        </w:rPr>
        <w:t>В содержание блоков входит совместная деятельность по разным видам и формам</w:t>
      </w:r>
      <w:r w:rsidR="00137A6F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137A6F" w:rsidRDefault="00137A6F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Беседы (целевые установки и содержание указаны в картотеке «Беседы».</w:t>
      </w:r>
      <w:proofErr w:type="gramEnd"/>
    </w:p>
    <w:p w:rsidR="00137A6F" w:rsidRDefault="00137A6F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Подвижные игры (задачи и последовательность указаны в картотеке «Подвижные игры летом для детей старшего возраста»).</w:t>
      </w:r>
    </w:p>
    <w:p w:rsidR="00137A6F" w:rsidRDefault="00137A6F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Утренняя гимнастика и гимнастика после сна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цели и последовательность указаны в картотеке «Комплекс утренних гимнастик на летний период для детей старшего дошкольного возраста»).</w:t>
      </w:r>
    </w:p>
    <w:p w:rsidR="00137A6F" w:rsidRDefault="00137A6F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Дидактические игры (задачи, материал, последовательность игры указаны в картотеке «Дидактические игры в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летий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период для детей старшего дошкольного возраста»).</w:t>
      </w:r>
    </w:p>
    <w:p w:rsidR="00137A6F" w:rsidRDefault="00137A6F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Сюжетно-ролевые игры (</w:t>
      </w:r>
      <w:r w:rsidR="00250B72">
        <w:rPr>
          <w:rFonts w:ascii="Times New Roman" w:eastAsia="Times New Roman" w:hAnsi="Times New Roman" w:cs="Times New Roman"/>
          <w:bCs/>
          <w:iCs/>
          <w:sz w:val="24"/>
          <w:szCs w:val="24"/>
        </w:rPr>
        <w:t>цели, материал, последовательность игры указана в картотеке «Сюжетно-ролевые игры в летний период для детей старшего возраста»).</w:t>
      </w:r>
    </w:p>
    <w:p w:rsidR="00250B72" w:rsidRDefault="00250B72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Прогулки (цели, задачи</w:t>
      </w:r>
      <w:r w:rsidR="005A3A87">
        <w:rPr>
          <w:rFonts w:ascii="Times New Roman" w:eastAsia="Times New Roman" w:hAnsi="Times New Roman" w:cs="Times New Roman"/>
          <w:bCs/>
          <w:iCs/>
          <w:sz w:val="24"/>
          <w:szCs w:val="24"/>
        </w:rPr>
        <w:t>, последовательность проведения в картотеке «Прогулки на летний период для детей старшего возраста»).</w:t>
      </w:r>
    </w:p>
    <w:p w:rsidR="005A3A87" w:rsidRPr="005A3A87" w:rsidRDefault="005A3A87" w:rsidP="005A3A87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Экспериментирование (задачи, материал, методические приёмы указаны в картотеке «Экспериментирование в летний период для детей старшего возраста»).</w:t>
      </w:r>
    </w:p>
    <w:p w:rsidR="00137A6F" w:rsidRDefault="00137A6F" w:rsidP="00137A6F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Художественно-эстетическое развитие-расписание НОД</w:t>
      </w:r>
    </w:p>
    <w:p w:rsidR="005A3A87" w:rsidRPr="005A3A87" w:rsidRDefault="005A3A87" w:rsidP="005A3A87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Консультации для родителей (картотека «Консультации для родителей на летний период»).</w:t>
      </w:r>
    </w:p>
    <w:p w:rsidR="00B033F6" w:rsidRDefault="00180FC9" w:rsidP="007E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                                                                 </w:t>
      </w:r>
    </w:p>
    <w:p w:rsidR="00B033F6" w:rsidRDefault="00B033F6" w:rsidP="007E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B033F6" w:rsidRDefault="00B033F6" w:rsidP="005A3A8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9618EB" w:rsidRDefault="00180FC9" w:rsidP="00283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01127" cy="4376791"/>
            <wp:effectExtent l="19050" t="0" r="0" b="0"/>
            <wp:docPr id="7" name="Рисунок 7" descr="http://d17119.edu35.ru/images/%D1%84%D0%BE%D1%82%D0%BE/%D0%B8%D0%B3%D1%80%D0%B0%D1%8E%D1%82_%D0%B2_%D0%BC%D1%8F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7119.edu35.ru/images/%D1%84%D0%BE%D1%82%D0%BE/%D0%B8%D0%B3%D1%80%D0%B0%D1%8E%D1%82_%D0%B2_%D0%BC%D1%8F%D1%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7" cy="438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2" w:rsidRPr="00910A69" w:rsidRDefault="00830B02" w:rsidP="007E4C6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Цель</w:t>
      </w:r>
      <w:r w:rsidR="00283366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программы</w:t>
      </w: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:</w:t>
      </w:r>
    </w:p>
    <w:p w:rsidR="00830B02" w:rsidRPr="00C340C6" w:rsidRDefault="00543BA1" w:rsidP="00C340C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оздавать оптимальные условия для сохранения и укрепления физического, психического и социального здоровья воспитанников ДОУ в летний период.</w:t>
      </w:r>
    </w:p>
    <w:p w:rsidR="00830B02" w:rsidRPr="00910A69" w:rsidRDefault="00830B02" w:rsidP="007E4C6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Задачи</w:t>
      </w:r>
      <w:r w:rsidR="00283366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программы</w:t>
      </w: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:</w:t>
      </w:r>
    </w:p>
    <w:p w:rsidR="00C340C6" w:rsidRDefault="00830B02" w:rsidP="00C340C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условия для  благоприятного психологического микроклимата пребывания </w:t>
      </w:r>
    </w:p>
    <w:p w:rsidR="00830B02" w:rsidRPr="00C340C6" w:rsidRDefault="00B03A19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в ДОУ.</w:t>
      </w:r>
    </w:p>
    <w:p w:rsidR="00C340C6" w:rsidRDefault="00830B02" w:rsidP="00C340C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Расширять представления дошкольников об окружающем мире через организацию </w:t>
      </w:r>
    </w:p>
    <w:p w:rsidR="00B03A19" w:rsidRDefault="00B03A19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детского экспериментирования и опытно-исследовательскую  деятельность,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p w:rsidR="00B03A19" w:rsidRDefault="00B03A19" w:rsidP="00B03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экологическую культуру при общении с </w:t>
      </w:r>
      <w:r w:rsid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окружающей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</w:p>
    <w:p w:rsidR="00830B02" w:rsidRPr="00C340C6" w:rsidRDefault="00B03A19" w:rsidP="00B03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 края.</w:t>
      </w:r>
    </w:p>
    <w:p w:rsidR="00C340C6" w:rsidRDefault="00830B02" w:rsidP="00C340C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самостоятельность в различных видах детской деятельности (речевой, </w:t>
      </w:r>
      <w:proofErr w:type="gramEnd"/>
    </w:p>
    <w:p w:rsidR="00830B02" w:rsidRPr="00C340C6" w:rsidRDefault="00B03A19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изобразительной, познавательной, музыкальной, исследовательской и т.п.)</w:t>
      </w:r>
    </w:p>
    <w:p w:rsidR="00830B02" w:rsidRPr="00830B02" w:rsidRDefault="00830B02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C6E" w:rsidRPr="00910A69" w:rsidRDefault="00830B02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Участниками  </w:t>
      </w:r>
      <w:r w:rsidR="00CF43BE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программы </w:t>
      </w: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являютс</w:t>
      </w:r>
      <w:r w:rsidR="007123BC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я:</w:t>
      </w:r>
    </w:p>
    <w:p w:rsidR="00830B02" w:rsidRPr="00830B02" w:rsidRDefault="00830B02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0B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воспитанники, родители (законные представители) воспитанников, сотрудники ДОУ.</w:t>
      </w:r>
    </w:p>
    <w:p w:rsidR="00830B02" w:rsidRPr="00830B02" w:rsidRDefault="00830B02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B02" w:rsidRPr="00830B02" w:rsidRDefault="00832EA6" w:rsidP="00C340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287655</wp:posOffset>
            </wp:positionV>
            <wp:extent cx="657225" cy="933450"/>
            <wp:effectExtent l="19050" t="0" r="9525" b="0"/>
            <wp:wrapNone/>
            <wp:docPr id="17" name="Рисунок 9" descr="F:\КАРТИНКИ\картинки 22\Картинки\Смешарики\Пин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F:\КАРТИНКИ\картинки 22\Картинки\Смешарики\Пин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05" t="6190" r="2190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B02" w:rsidRPr="00830B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задач осуществляется по </w:t>
      </w:r>
      <w:r w:rsid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областям</w:t>
      </w:r>
      <w:r w:rsidR="00830B02" w:rsidRPr="00830B02">
        <w:rPr>
          <w:rFonts w:ascii="Times New Roman" w:eastAsia="Times New Roman" w:hAnsi="Times New Roman" w:cs="Times New Roman"/>
          <w:color w:val="000000"/>
          <w:sz w:val="24"/>
          <w:szCs w:val="24"/>
        </w:rPr>
        <w:t>: физическое развитие,  познавательное развитие,  речевое развитие;  социально-коммуникативное развитие; художественно-эстетическое развитие ребенка.</w:t>
      </w:r>
    </w:p>
    <w:p w:rsidR="00977C22" w:rsidRDefault="00977C22" w:rsidP="00832EA6">
      <w:pPr>
        <w:tabs>
          <w:tab w:val="left" w:pos="6912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</w:rPr>
      </w:pPr>
    </w:p>
    <w:p w:rsidR="00832EA6" w:rsidRPr="00910A69" w:rsidRDefault="00832EA6" w:rsidP="00832EA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Задачи работы с детьми:</w:t>
      </w:r>
    </w:p>
    <w:p w:rsidR="00830B02" w:rsidRPr="00830B02" w:rsidRDefault="00830B02" w:rsidP="00830B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830B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Направление «Физическое развитие»:</w:t>
      </w:r>
    </w:p>
    <w:p w:rsidR="00C340C6" w:rsidRDefault="00830B02" w:rsidP="00C340C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Укреплять здоровье детей путем повышения адаптационных возможностей </w:t>
      </w:r>
    </w:p>
    <w:p w:rsidR="00785E74" w:rsidRDefault="00785E74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организма, развивать двигательные и психические способности, способствовать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830B02" w:rsidRPr="00C340C6" w:rsidRDefault="00785E74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формированию положительного эмоционального состояния.                                    </w:t>
      </w:r>
    </w:p>
    <w:p w:rsidR="00830B02" w:rsidRPr="00C340C6" w:rsidRDefault="00830B02" w:rsidP="00C340C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Всесторонне совершенствовать физические функции организма.</w:t>
      </w:r>
    </w:p>
    <w:p w:rsidR="00C340C6" w:rsidRDefault="00830B02" w:rsidP="00C340C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Повышать работоспособность детского организма через различные формы </w:t>
      </w:r>
    </w:p>
    <w:p w:rsidR="00830B02" w:rsidRPr="00C340C6" w:rsidRDefault="00785E74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закаливания.</w:t>
      </w:r>
    </w:p>
    <w:p w:rsidR="00830B02" w:rsidRPr="00C340C6" w:rsidRDefault="00830B02" w:rsidP="00C340C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интерес и потребность в занятиях физическими упражнениями.</w:t>
      </w:r>
    </w:p>
    <w:p w:rsidR="00C340C6" w:rsidRDefault="00830B02" w:rsidP="00C340C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Удовлетворять естественную потребность в </w:t>
      </w:r>
      <w:r w:rsid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движении, создавать условия </w:t>
      </w:r>
      <w:proofErr w:type="gramStart"/>
      <w:r w:rsid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830B02" w:rsidRPr="00C340C6" w:rsidRDefault="007123BC" w:rsidP="00C340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125730</wp:posOffset>
            </wp:positionV>
            <wp:extent cx="1028700" cy="904875"/>
            <wp:effectExtent l="19050" t="0" r="0" b="0"/>
            <wp:wrapNone/>
            <wp:docPr id="9" name="Рисунок 2" descr="F:\КАРТИНКИ\картинки 22\Картинки\Смешарики\b 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 descr="F:\КАРТИНКИ\картинки 22\Картинки\Смешарики\b 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двигательных умений каждого ребенка.                                  </w:t>
      </w:r>
    </w:p>
    <w:p w:rsidR="006A09A3" w:rsidRPr="007123BC" w:rsidRDefault="00830B02" w:rsidP="00910A6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предупреждению заболеваемости и детского травматизма.                                          </w:t>
      </w:r>
    </w:p>
    <w:p w:rsidR="00910A69" w:rsidRPr="00910A69" w:rsidRDefault="00910A69" w:rsidP="00910A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A09A3" w:rsidRDefault="00830B02" w:rsidP="00910A69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301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Направление «Художественно-эстетическое развитие</w:t>
      </w: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»:</w:t>
      </w:r>
    </w:p>
    <w:p w:rsidR="00D30192" w:rsidRPr="00D30192" w:rsidRDefault="00D30192" w:rsidP="006A09A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Pr="00D30192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ормирование элементарных представлений о видах искусства;</w:t>
      </w:r>
      <w:r w:rsidRPr="00D3019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— восприятие музыки, художественной литературы, фольклора;</w:t>
      </w:r>
      <w:r w:rsidRPr="00D3019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— стимулирование сопереживания персонажам художественных произведений;</w:t>
      </w:r>
      <w:r w:rsidRPr="00D3019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— реализацию самостоятельной творческой деятельности детей (изобразительной, конструктивно-модельной, музыкальной и др.)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340C6" w:rsidRPr="00C340C6" w:rsidRDefault="00830B02" w:rsidP="006A09A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gramStart"/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Совершенствовать исполнительские умения детей в создании художественного </w:t>
      </w:r>
      <w:proofErr w:type="gramEnd"/>
    </w:p>
    <w:p w:rsidR="006A09A3" w:rsidRPr="00C340C6" w:rsidRDefault="00785E74" w:rsidP="00C340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образа, используя для этой цели игровые, песенные и танцевальные импровизации.</w:t>
      </w:r>
    </w:p>
    <w:p w:rsidR="00D30192" w:rsidRPr="00D30192" w:rsidRDefault="00830B02" w:rsidP="00C340C6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коммуникативные навы</w:t>
      </w:r>
      <w:r w:rsidR="00356A3F">
        <w:rPr>
          <w:rFonts w:ascii="Times New Roman" w:eastAsia="Times New Roman" w:hAnsi="Times New Roman" w:cs="Times New Roman"/>
          <w:color w:val="000000"/>
          <w:sz w:val="24"/>
          <w:szCs w:val="24"/>
        </w:rPr>
        <w:t>ки в различных ситуациях</w:t>
      </w: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 w:rsid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педагогами,</w:t>
      </w:r>
    </w:p>
    <w:p w:rsidR="006A09A3" w:rsidRPr="00D30192" w:rsidRDefault="00785E74" w:rsidP="00D301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D30192" w:rsidRP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сверстниками, </w:t>
      </w:r>
      <w:r w:rsidR="00830B02" w:rsidRP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родителями и другими людьми.  </w:t>
      </w:r>
    </w:p>
    <w:p w:rsidR="00C340C6" w:rsidRPr="00C340C6" w:rsidRDefault="00830B02" w:rsidP="006A09A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Приобщать детей к наблюдению за действительностью, развивать умение видеть </w:t>
      </w:r>
    </w:p>
    <w:p w:rsidR="006A09A3" w:rsidRPr="00C340C6" w:rsidRDefault="00785E74" w:rsidP="00C340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CC417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="00CC4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своими </w:t>
      </w:r>
      <w:r w:rsidR="00830B02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глазами.</w:t>
      </w:r>
    </w:p>
    <w:p w:rsidR="006A09A3" w:rsidRPr="00356A3F" w:rsidRDefault="00356A3F" w:rsidP="00C340C6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Предоставить свободу отражения</w:t>
      </w:r>
      <w:r w:rsid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рисунке </w:t>
      </w: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видения</w:t>
      </w:r>
      <w:r w:rsid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 мира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ступными для ребенка художественными </w:t>
      </w:r>
      <w:r w:rsidR="00830B02" w:rsidRPr="00356A3F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средствами</w:t>
      </w:r>
      <w:r w:rsid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09A3" w:rsidRPr="006A09A3" w:rsidRDefault="00356A3F" w:rsidP="006A09A3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передавать настроение, состоя</w:t>
      </w:r>
      <w:r w:rsid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ние, отношение к изображаемому пре</w:t>
      </w:r>
      <w:r w:rsid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>дмету</w:t>
      </w:r>
      <w:r w:rsid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09A3" w:rsidRPr="00CF43BE" w:rsidRDefault="00CF43BE" w:rsidP="008D53C5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Побуждать </w:t>
      </w:r>
      <w:r w:rsidR="00830B02" w:rsidRP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экспериментировать с различными видами и способами изображения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0B02" w:rsidRPr="00CF43B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77C22" w:rsidRPr="008D53C5" w:rsidRDefault="008D53C5" w:rsidP="008D53C5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144780</wp:posOffset>
            </wp:positionV>
            <wp:extent cx="859790" cy="876300"/>
            <wp:effectExtent l="0" t="0" r="0" b="0"/>
            <wp:wrapNone/>
            <wp:docPr id="6" name="Рисунок 2" descr="F:\КАРТИНКИ\картинки 22\Картинки\Смешарики\kar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\картинки 22\Картинки\Смешарики\kar 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770" b="1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максимальные услови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необходимое </w:t>
      </w:r>
      <w:r w:rsidRPr="008D53C5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психологическое пространство) </w:t>
      </w:r>
      <w:r w:rsidR="00830B02" w:rsidRPr="008D53C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проявлен</w:t>
      </w:r>
      <w:r w:rsidR="006A09A3" w:rsidRPr="008D53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 инициативы.</w:t>
      </w:r>
    </w:p>
    <w:p w:rsidR="00832EA6" w:rsidRDefault="00832EA6" w:rsidP="0083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D30192" w:rsidRPr="00830B02" w:rsidRDefault="00830B02" w:rsidP="00785E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85E7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Направление «Познавательное развитие»:</w:t>
      </w:r>
    </w:p>
    <w:p w:rsidR="00830B02" w:rsidRDefault="00CC4172" w:rsidP="00785E74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830B02" w:rsidRPr="00CC4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ормировать необходимые </w:t>
      </w:r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представления о себе, других людях, объектах окружающего мира, о свойствах и отношениях объектов окружающего мира (форма, цвет, размер, материал, звучание, ритм, темп, причинах и следствиях и </w:t>
      </w:r>
      <w:proofErr w:type="spellStart"/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85E74" w:rsidRDefault="00785E74" w:rsidP="00785E74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первичные представления о малой родине и Отечестве, представления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785E74" w:rsidRPr="00CC4172" w:rsidRDefault="00785E74" w:rsidP="00785E74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воображение и творческую активность.</w:t>
      </w:r>
    </w:p>
    <w:p w:rsidR="006A09A3" w:rsidRDefault="00CC4172" w:rsidP="006A09A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Побуждать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использовать все пять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органов чувств: </w:t>
      </w:r>
    </w:p>
    <w:p w:rsidR="00785E74" w:rsidRDefault="00910A69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156922</wp:posOffset>
            </wp:positionV>
            <wp:extent cx="857250" cy="857250"/>
            <wp:effectExtent l="19050" t="0" r="0" b="0"/>
            <wp:wrapNone/>
            <wp:docPr id="4" name="Рисунок 4" descr="F:\КАРТИНКИ\картинки 22\Картинки\Смешарики\Карыч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\картинки 22\Картинки\Смешарики\Карыч 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видеть, слышать, трогать руками, пробовать на вкус, чувствовать </w:t>
      </w:r>
      <w:proofErr w:type="gramStart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</w:t>
      </w:r>
      <w:proofErr w:type="gramEnd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85E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</w:p>
    <w:p w:rsidR="00910A69" w:rsidRDefault="00785E74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окружающего мира</w:t>
      </w:r>
      <w:r w:rsid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68" w:rsidRPr="00830B02" w:rsidRDefault="00614468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09A3" w:rsidRDefault="00830B02" w:rsidP="006A09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830B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Направление «Речевое развитие»</w:t>
      </w:r>
    </w:p>
    <w:p w:rsidR="00614468" w:rsidRDefault="00614468" w:rsidP="00614468">
      <w:pPr>
        <w:pStyle w:val="a5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8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Обогащать активный словарь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развивать связную, грамматически правильную диалогическую и монологическую речь.</w:t>
      </w:r>
    </w:p>
    <w:p w:rsidR="00614468" w:rsidRDefault="00614468" w:rsidP="00614468">
      <w:pPr>
        <w:pStyle w:val="a5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речевое творчество: звуковая и интонационная культура реи, фонематический слух.</w:t>
      </w:r>
    </w:p>
    <w:p w:rsidR="00614468" w:rsidRDefault="00614468" w:rsidP="00614468">
      <w:pPr>
        <w:pStyle w:val="a5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с книжной культурой, детской литературой, формировать понимание  на слух текст различных жанров детской литературы.</w:t>
      </w:r>
    </w:p>
    <w:p w:rsidR="00910A69" w:rsidRPr="008E0793" w:rsidRDefault="00910A69" w:rsidP="008E0793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B02" w:rsidRPr="006A09A3" w:rsidRDefault="00830B02" w:rsidP="00830B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Направление «Социально-коммуникативное развитие»:</w:t>
      </w:r>
    </w:p>
    <w:p w:rsidR="00830B02" w:rsidRPr="007123BC" w:rsidRDefault="00830B02" w:rsidP="007123B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игровую деятельность воспитанников;</w:t>
      </w:r>
    </w:p>
    <w:p w:rsidR="006A09A3" w:rsidRPr="007123BC" w:rsidRDefault="00830B02" w:rsidP="007123BC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Приобщение к элементарным общепринятым нормам взаимоотношений </w:t>
      </w:r>
      <w:proofErr w:type="gramStart"/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</w:p>
    <w:p w:rsidR="00830B02" w:rsidRPr="006A09A3" w:rsidRDefault="008E0793" w:rsidP="006A09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сверстниками и взрослыми;</w:t>
      </w:r>
    </w:p>
    <w:p w:rsidR="006A09A3" w:rsidRPr="007123BC" w:rsidRDefault="00830B02" w:rsidP="007123BC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Продолжать работу по формированию гендерной, </w:t>
      </w:r>
      <w:proofErr w:type="gramStart"/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семейной</w:t>
      </w:r>
      <w:proofErr w:type="gramEnd"/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гражданской </w:t>
      </w:r>
    </w:p>
    <w:p w:rsidR="00830B02" w:rsidRPr="006A09A3" w:rsidRDefault="008E0793" w:rsidP="006A09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принадлежности, патриотических чувств;</w:t>
      </w:r>
    </w:p>
    <w:p w:rsidR="006A09A3" w:rsidRPr="007123BC" w:rsidRDefault="00830B02" w:rsidP="007123BC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трудовую деятельность, воспитывать ценностное отношение </w:t>
      </w:r>
      <w:proofErr w:type="gramStart"/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830B02" w:rsidRPr="006A09A3" w:rsidRDefault="008E0793" w:rsidP="006A09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собственному труду, труду других людей, его результатам;</w:t>
      </w:r>
    </w:p>
    <w:p w:rsidR="006A09A3" w:rsidRPr="007123BC" w:rsidRDefault="00830B02" w:rsidP="007123BC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представление об </w:t>
      </w:r>
      <w:proofErr w:type="gramStart"/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proofErr w:type="gramEnd"/>
      <w:r w:rsidRPr="007123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человека и окружающего мира </w:t>
      </w:r>
    </w:p>
    <w:p w:rsidR="00830B02" w:rsidRDefault="008E0793" w:rsidP="006A09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природы </w:t>
      </w:r>
      <w:proofErr w:type="gramStart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ситуациях</w:t>
      </w:r>
      <w:proofErr w:type="gramEnd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способах поведения в них.</w:t>
      </w:r>
    </w:p>
    <w:p w:rsidR="00910A69" w:rsidRPr="006A09A3" w:rsidRDefault="00910A69" w:rsidP="006A09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B02" w:rsidRPr="00910A69" w:rsidRDefault="00830B02" w:rsidP="00830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Задачи работы с родителями (законными представителями):</w:t>
      </w:r>
    </w:p>
    <w:p w:rsidR="00910A69" w:rsidRDefault="00830B02" w:rsidP="00832EA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компетентности родителей (законных представителей</w:t>
      </w:r>
      <w:proofErr w:type="gramStart"/>
      <w:r w:rsidRP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вопросах </w:t>
      </w:r>
    </w:p>
    <w:p w:rsidR="00830B02" w:rsidRPr="00830B02" w:rsidRDefault="00830B02" w:rsidP="00830B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A6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летнего отдыха детей.</w:t>
      </w:r>
      <w:r w:rsid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30B02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семей к участию в воспитательном процессе на основе педагогики сотрудничества.</w:t>
      </w:r>
    </w:p>
    <w:p w:rsidR="00832EA6" w:rsidRDefault="00830B02" w:rsidP="00832EA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Осуществление педагогического и санитарного </w:t>
      </w:r>
      <w:r w:rsid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просвещения родителей </w:t>
      </w:r>
    </w:p>
    <w:p w:rsidR="00830B02" w:rsidRPr="00832EA6" w:rsidRDefault="00832EA6" w:rsidP="00832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(законных </w:t>
      </w:r>
      <w:r w:rsidR="00830B02" w:rsidRPr="00832E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представителей)  по вопросам воспитания и оздоровления детей в летний период.</w:t>
      </w:r>
    </w:p>
    <w:p w:rsidR="00FA31DF" w:rsidRDefault="00FA31DF" w:rsidP="00FA3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6A09A3" w:rsidRPr="00FA31DF" w:rsidRDefault="00FA31DF" w:rsidP="00FA3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830B02" w:rsidRP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</w:t>
      </w:r>
      <w:proofErr w:type="gramStart"/>
      <w:r w:rsidR="00830B02" w:rsidRP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профилактических</w:t>
      </w:r>
      <w:proofErr w:type="gramEnd"/>
      <w:r w:rsidR="00830B02" w:rsidRP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 w:rsidR="006A09A3" w:rsidRP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>акаливающих, оздоровительных  и</w:t>
      </w:r>
    </w:p>
    <w:p w:rsidR="00FA31DF" w:rsidRDefault="00830B02" w:rsidP="00CC41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воспитательных мероприятий с детьми в летний период осуществляется в режиме дня при организации совместной деятельности, прогулки, самостоятельной деятельности и реализуются через организацию различных видов детской деятельности и их интеграции и использованием разнообразных форм и методов работы. Приорит</w:t>
      </w:r>
      <w:r w:rsidR="00CC4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етные виды детской деятельности </w:t>
      </w: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4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физкультурно-оздоровительная и художественно-эстетическая (соответственно планируются все виды детской деятельности, кроме - занятий). </w:t>
      </w:r>
      <w:r w:rsidR="00FA3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830B02" w:rsidRPr="006A09A3" w:rsidRDefault="00FA31DF" w:rsidP="00CC41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режима дня проводится с учетом теплого периода года и определена для </w:t>
      </w:r>
      <w:r w:rsidR="009C5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старшей, подготовительной </w:t>
      </w:r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возрастной группы. Воспитательно-образовательная работа осуществляется в рамках каникулярного времени </w:t>
      </w:r>
      <w:proofErr w:type="gramStart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proofErr w:type="gramEnd"/>
      <w:r w:rsidR="00830B02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годового календарного графика, планируются спортивные развлечения и досуги, мероприятия художественно-эстетического цикла. </w:t>
      </w:r>
    </w:p>
    <w:p w:rsidR="006A09A3" w:rsidRPr="0046679E" w:rsidRDefault="006A09A3" w:rsidP="00FA31DF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</w:rPr>
      </w:pPr>
    </w:p>
    <w:p w:rsidR="006A09A3" w:rsidRDefault="00832EA6" w:rsidP="006A0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910A69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</w:rPr>
        <w:t>Ожидаемый результат:</w:t>
      </w:r>
    </w:p>
    <w:p w:rsidR="00B63958" w:rsidRPr="004D0D69" w:rsidRDefault="007123BC" w:rsidP="007123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окончанию работы летней оздоровительной площадки нами предполагаются следующие результаты:</w:t>
      </w:r>
    </w:p>
    <w:p w:rsidR="00B63958" w:rsidRDefault="004D0D69" w:rsidP="00B63958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Укрепится</w:t>
      </w:r>
      <w:r w:rsidR="00B63958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здоровье детей путем повышения адаптационных возможностей </w:t>
      </w:r>
    </w:p>
    <w:p w:rsidR="00B63958" w:rsidRPr="00C340C6" w:rsidRDefault="00B63958" w:rsidP="004D0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организма, разовьются</w:t>
      </w: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двигательные и психические способности</w:t>
      </w:r>
      <w:r w:rsid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63958" w:rsidRPr="00C340C6" w:rsidRDefault="00B63958" w:rsidP="00B63958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Всесторонне </w:t>
      </w:r>
      <w:r w:rsid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усовершенствуются</w:t>
      </w: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физические функции организма.</w:t>
      </w:r>
    </w:p>
    <w:p w:rsidR="00B63958" w:rsidRDefault="004D0D69" w:rsidP="00B63958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Повысится</w:t>
      </w:r>
      <w:r w:rsidR="00B63958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работоспособность детского организма через различные формы </w:t>
      </w:r>
    </w:p>
    <w:p w:rsidR="00B63958" w:rsidRPr="00C340C6" w:rsidRDefault="00B63958" w:rsidP="00B63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закаливания.</w:t>
      </w:r>
    </w:p>
    <w:p w:rsidR="004D0D69" w:rsidRDefault="004D0D69" w:rsidP="004D0D6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Сформируется</w:t>
      </w:r>
      <w:r w:rsidR="00B63958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 и потребность в занятиях физическими упражнениями.</w:t>
      </w:r>
    </w:p>
    <w:p w:rsidR="004D0D69" w:rsidRDefault="004D0D69" w:rsidP="004D0D69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Воспитанники приобщатся к элементарным общепринятым нормам взаимоотношений со сверстниками и взрослыми;</w:t>
      </w:r>
    </w:p>
    <w:p w:rsidR="004D0D69" w:rsidRDefault="004D0D69" w:rsidP="004D0D69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Сформируются: гендерная, семейная, гражданская принадлежности, патриотические</w:t>
      </w:r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D0D69" w:rsidRPr="004D0D69" w:rsidRDefault="004D0D69" w:rsidP="004D0D69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Разовьются навыки  к трудовой</w:t>
      </w:r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деятельности, а так же </w:t>
      </w:r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ценностное отношение </w:t>
      </w:r>
      <w:proofErr w:type="gramStart"/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4D0D69" w:rsidRDefault="004D0D69" w:rsidP="004D0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собственному труду, труду других людей, его результатам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0D69" w:rsidRPr="004D0D69" w:rsidRDefault="004D0D69" w:rsidP="004D0D69">
      <w:pPr>
        <w:pStyle w:val="a5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Сформируются представления об </w:t>
      </w:r>
      <w:proofErr w:type="gramStart"/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proofErr w:type="gramEnd"/>
      <w:r w:rsidRPr="004D0D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человека и окружающего мира </w:t>
      </w:r>
    </w:p>
    <w:p w:rsidR="004D0D69" w:rsidRDefault="004D0D69" w:rsidP="004D0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ситуациям</w:t>
      </w:r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способах</w:t>
      </w:r>
      <w:proofErr w:type="gramEnd"/>
      <w:r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в них.</w:t>
      </w:r>
    </w:p>
    <w:p w:rsidR="00B63958" w:rsidRPr="00D30192" w:rsidRDefault="004D0D69" w:rsidP="00B63958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Сформируются элементарные представления</w:t>
      </w:r>
      <w:r w:rsidR="00B63958" w:rsidRPr="00D301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видах искусства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63958" w:rsidRPr="00C340C6" w:rsidRDefault="004D0D69" w:rsidP="00B63958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Усовершенствуются 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исполнительские умения детей в создании художественного </w:t>
      </w:r>
      <w:proofErr w:type="gramEnd"/>
    </w:p>
    <w:p w:rsidR="00B63958" w:rsidRPr="00C340C6" w:rsidRDefault="004D0D69" w:rsidP="004D0D69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образа.</w:t>
      </w:r>
      <w:r w:rsidR="00CD1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3958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63958" w:rsidRPr="00D30192" w:rsidRDefault="00CD1414" w:rsidP="00B63958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Разовьются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коммуникативные навы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>ки в различных ситуациях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педагогами,</w:t>
      </w:r>
    </w:p>
    <w:p w:rsidR="00B63958" w:rsidRPr="00D30192" w:rsidRDefault="00B63958" w:rsidP="00B639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D301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сверстниками, родителями и другими людьми.  </w:t>
      </w:r>
    </w:p>
    <w:p w:rsidR="00B63958" w:rsidRPr="00CD1414" w:rsidRDefault="00CD1414" w:rsidP="00B63958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приобщатся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наблюдению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действительностью, расширят знания и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 видеть </w:t>
      </w:r>
      <w:r w:rsidR="00B63958" w:rsidRPr="00CD1414">
        <w:rPr>
          <w:rFonts w:ascii="Times New Roman" w:eastAsia="Times New Roman" w:hAnsi="Times New Roman" w:cs="Times New Roman"/>
          <w:color w:val="000000"/>
          <w:sz w:val="24"/>
          <w:szCs w:val="24"/>
        </w:rPr>
        <w:t>мир своими глазами.</w:t>
      </w:r>
    </w:p>
    <w:p w:rsidR="00B63958" w:rsidRPr="00356A3F" w:rsidRDefault="00CD1414" w:rsidP="00B63958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Воспитанники смогут свободно отражать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рисунке </w:t>
      </w:r>
      <w:r w:rsidR="00B63958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видения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3958" w:rsidRPr="00C340C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 мира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ступными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="00B63958" w:rsidRPr="006A0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художественными </w:t>
      </w:r>
      <w:r w:rsidR="00B63958" w:rsidRPr="00356A3F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средствами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63958" w:rsidRDefault="00A0405D" w:rsidP="00B63958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при</w:t>
      </w:r>
      <w:r w:rsidR="00CD1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обретут </w:t>
      </w:r>
      <w:r w:rsidR="00B63958" w:rsidRPr="00CC4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необходимые 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представления о себе, других людях, объектах окружающего мира, о свойствах и отношениях объектов окружающего мира (форма, цвет, размер, материал, звучание, ритм, темп, причинах и следствиях и </w:t>
      </w:r>
      <w:proofErr w:type="spellStart"/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D1414" w:rsidRDefault="00CD1414" w:rsidP="00CD1414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Сформируются 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первичные представления о малой родине и Отечестве, представления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B63958" w:rsidRPr="00CD1414" w:rsidRDefault="00CD1414" w:rsidP="00CD1414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Обогатится</w:t>
      </w:r>
      <w:r w:rsidR="00B63958" w:rsidRPr="00CD1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активный словарь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разовьётся связная, грамматически правильная диалогическая и монологическая</w:t>
      </w:r>
      <w:r w:rsidR="00B63958" w:rsidRPr="00CD1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речь.</w:t>
      </w:r>
    </w:p>
    <w:p w:rsidR="00B63958" w:rsidRDefault="00CD1414" w:rsidP="00B63958">
      <w:pPr>
        <w:pStyle w:val="a5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Разовьётся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речевое творчество: звуковая и интонационная культура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>и, фонематический слух.</w:t>
      </w:r>
    </w:p>
    <w:p w:rsidR="00B63958" w:rsidRDefault="006D0119" w:rsidP="00B63958">
      <w:pPr>
        <w:pStyle w:val="a5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Познакомятся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книжной культурой, детской литературой,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сформируется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понимание  на слух текст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639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различных жанров детской литературы.</w:t>
      </w:r>
    </w:p>
    <w:p w:rsidR="00B63958" w:rsidRPr="008E0793" w:rsidRDefault="00B63958" w:rsidP="00B6395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A7983" w:rsidRDefault="006D0119" w:rsidP="00832EA6">
      <w:pPr>
        <w:shd w:val="clear" w:color="auto" w:fill="FFFFFF"/>
        <w:autoSpaceDE w:val="0"/>
        <w:autoSpaceDN w:val="0"/>
        <w:adjustRightInd w:val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170815</wp:posOffset>
            </wp:positionV>
            <wp:extent cx="3552825" cy="3076575"/>
            <wp:effectExtent l="19050" t="0" r="0" b="0"/>
            <wp:wrapTight wrapText="bothSides">
              <wp:wrapPolygon edited="0">
                <wp:start x="6602" y="401"/>
                <wp:lineTo x="5559" y="401"/>
                <wp:lineTo x="4517" y="1605"/>
                <wp:lineTo x="4517" y="3344"/>
                <wp:lineTo x="5559" y="4681"/>
                <wp:lineTo x="4633" y="4949"/>
                <wp:lineTo x="2780" y="6152"/>
                <wp:lineTo x="2780" y="6821"/>
                <wp:lineTo x="1621" y="8961"/>
                <wp:lineTo x="1158" y="10031"/>
                <wp:lineTo x="1274" y="11101"/>
                <wp:lineTo x="2548" y="13241"/>
                <wp:lineTo x="347" y="13508"/>
                <wp:lineTo x="1158" y="15381"/>
                <wp:lineTo x="347" y="15515"/>
                <wp:lineTo x="-116" y="16317"/>
                <wp:lineTo x="116" y="19661"/>
                <wp:lineTo x="579" y="20062"/>
                <wp:lineTo x="5559" y="21533"/>
                <wp:lineTo x="6949" y="21533"/>
                <wp:lineTo x="8223" y="21533"/>
                <wp:lineTo x="12392" y="21533"/>
                <wp:lineTo x="20731" y="20329"/>
                <wp:lineTo x="20616" y="19661"/>
                <wp:lineTo x="21079" y="17521"/>
                <wp:lineTo x="21310" y="16718"/>
                <wp:lineTo x="20616" y="15515"/>
                <wp:lineTo x="20036" y="15381"/>
                <wp:lineTo x="21079" y="13375"/>
                <wp:lineTo x="21542" y="12973"/>
                <wp:lineTo x="21195" y="12438"/>
                <wp:lineTo x="18994" y="9630"/>
                <wp:lineTo x="18299" y="8961"/>
                <wp:lineTo x="18415" y="8961"/>
                <wp:lineTo x="18762" y="7222"/>
                <wp:lineTo x="18762" y="6152"/>
                <wp:lineTo x="16446" y="5484"/>
                <wp:lineTo x="12161" y="4681"/>
                <wp:lineTo x="7991" y="669"/>
                <wp:lineTo x="7181" y="401"/>
                <wp:lineTo x="6602" y="401"/>
              </wp:wrapPolygon>
            </wp:wrapTight>
            <wp:docPr id="1" name="Рисунок 2" descr="http://img0.liveinternet.ru/images/attach/c/3/77/304/77304008_0_689a6_9a7fa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3/77/304/77304008_0_689a6_9a7fa647_XL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EA6" w:rsidRPr="0075482C" w:rsidRDefault="00832EA6" w:rsidP="00832EA6">
      <w:pPr>
        <w:shd w:val="clear" w:color="auto" w:fill="FFFFFF"/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832EA6" w:rsidRPr="0029778C" w:rsidRDefault="00C340C6" w:rsidP="00832EA6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62866</wp:posOffset>
            </wp:positionH>
            <wp:positionV relativeFrom="paragraph">
              <wp:posOffset>-1270</wp:posOffset>
            </wp:positionV>
            <wp:extent cx="2007832" cy="2085975"/>
            <wp:effectExtent l="19050" t="0" r="0" b="0"/>
            <wp:wrapNone/>
            <wp:docPr id="13" name="Рисунок 4" descr="F:\КАРТИНКИ\картинки 22\Картинки\Смешарики\kop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7" descr="F:\КАРТИНКИ\картинки 22\Картинки\Смешарики\kop 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21" cy="20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C6E" w:rsidRDefault="007E4C6E" w:rsidP="00CA4A9D">
      <w:pPr>
        <w:spacing w:after="0"/>
      </w:pPr>
    </w:p>
    <w:p w:rsidR="007E4C6E" w:rsidRDefault="007E4C6E" w:rsidP="007E4C6E"/>
    <w:p w:rsidR="00C81F78" w:rsidRDefault="007E4C6E" w:rsidP="007E4C6E">
      <w:pPr>
        <w:tabs>
          <w:tab w:val="left" w:pos="4152"/>
        </w:tabs>
      </w:pPr>
      <w:r>
        <w:tab/>
      </w:r>
    </w:p>
    <w:p w:rsidR="00C81F78" w:rsidRPr="00C81F78" w:rsidRDefault="00C81F78" w:rsidP="00C81F78"/>
    <w:p w:rsidR="00C81F78" w:rsidRDefault="00C81F78" w:rsidP="00C340C6"/>
    <w:p w:rsidR="00910A69" w:rsidRDefault="00910A6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D0119" w:rsidRDefault="006D0119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43BA1" w:rsidRDefault="00543BA1" w:rsidP="009C51A5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477CC" w:rsidRPr="005F2FB2" w:rsidRDefault="00C81F78" w:rsidP="005F2FB2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5F2FB2">
        <w:rPr>
          <w:rFonts w:ascii="Times New Roman" w:hAnsi="Times New Roman" w:cs="Times New Roman"/>
          <w:i/>
          <w:color w:val="002060"/>
          <w:sz w:val="32"/>
          <w:szCs w:val="32"/>
        </w:rPr>
        <w:lastRenderedPageBreak/>
        <w:t>Тематическое планирование.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7796"/>
      </w:tblGrid>
      <w:tr w:rsidR="00C81F78" w:rsidTr="00C340C6">
        <w:trPr>
          <w:trHeight w:val="322"/>
        </w:trPr>
        <w:tc>
          <w:tcPr>
            <w:tcW w:w="1134" w:type="dxa"/>
          </w:tcPr>
          <w:p w:rsidR="00C81F78" w:rsidRPr="005F2FB2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F2FB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Дата </w:t>
            </w:r>
          </w:p>
        </w:tc>
        <w:tc>
          <w:tcPr>
            <w:tcW w:w="7796" w:type="dxa"/>
          </w:tcPr>
          <w:p w:rsidR="00C81F78" w:rsidRPr="005F2FB2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F2FB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Тема недели</w:t>
            </w:r>
          </w:p>
        </w:tc>
      </w:tr>
      <w:tr w:rsidR="00C81F78" w:rsidTr="00C340C6">
        <w:trPr>
          <w:trHeight w:val="252"/>
        </w:trPr>
        <w:tc>
          <w:tcPr>
            <w:tcW w:w="8930" w:type="dxa"/>
            <w:gridSpan w:val="2"/>
            <w:tcBorders>
              <w:bottom w:val="single" w:sz="4" w:space="0" w:color="auto"/>
            </w:tcBorders>
          </w:tcPr>
          <w:p w:rsidR="00C340C6" w:rsidRPr="005F2FB2" w:rsidRDefault="00C81F78" w:rsidP="00C81F7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F2F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Июнь </w:t>
            </w:r>
          </w:p>
        </w:tc>
      </w:tr>
      <w:tr w:rsidR="00F93ADD" w:rsidTr="00F93ADD">
        <w:trPr>
          <w:trHeight w:val="300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F93ADD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F93ADD" w:rsidRPr="00663E26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:rsidR="00630E0B" w:rsidRDefault="00630E0B" w:rsidP="00F93AD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 лето!»</w:t>
            </w:r>
          </w:p>
          <w:p w:rsidR="00F93ADD" w:rsidRPr="0084161B" w:rsidRDefault="00F93ADD" w:rsidP="00F93AD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1B">
              <w:rPr>
                <w:rFonts w:ascii="Times New Roman" w:hAnsi="Times New Roman"/>
                <w:bCs/>
                <w:sz w:val="24"/>
                <w:szCs w:val="24"/>
              </w:rPr>
              <w:t>1 июня – День Защиты детей</w:t>
            </w:r>
            <w:r w:rsidRPr="0084161B">
              <w:rPr>
                <w:rFonts w:ascii="Times New Roman" w:hAnsi="Times New Roman"/>
                <w:sz w:val="24"/>
                <w:szCs w:val="24"/>
              </w:rPr>
              <w:t xml:space="preserve"> «Дадим шар земной детям»</w:t>
            </w:r>
          </w:p>
          <w:p w:rsidR="00F93ADD" w:rsidRPr="0084161B" w:rsidRDefault="00F93ADD" w:rsidP="00F93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6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161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 w:rsidRPr="0084161B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посвящённые Дню защиты детей)</w:t>
            </w:r>
          </w:p>
        </w:tc>
      </w:tr>
      <w:tr w:rsidR="00C81F78" w:rsidTr="00F93ADD">
        <w:tc>
          <w:tcPr>
            <w:tcW w:w="1134" w:type="dxa"/>
            <w:tcBorders>
              <w:right w:val="single" w:sz="4" w:space="0" w:color="auto"/>
            </w:tcBorders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C81F78" w:rsidRPr="0084161B" w:rsidRDefault="00630E0B" w:rsidP="00E60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E606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Путешествие по Лукоморью</w:t>
            </w:r>
            <w:r w:rsidR="00CC41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606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сказки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А.С.Пушкина»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7796" w:type="dxa"/>
          </w:tcPr>
          <w:p w:rsidR="00C81F78" w:rsidRPr="0084161B" w:rsidRDefault="00F93ADD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61B">
              <w:rPr>
                <w:rFonts w:ascii="Times New Roman" w:hAnsi="Times New Roman" w:cs="Times New Roman"/>
                <w:sz w:val="24"/>
                <w:szCs w:val="24"/>
              </w:rPr>
              <w:t>«С чего начинается Родина?» 12 июня – День России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7796" w:type="dxa"/>
          </w:tcPr>
          <w:p w:rsidR="00C81F78" w:rsidRPr="0084161B" w:rsidRDefault="00CC7C17" w:rsidP="00B92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«Всё о безопасности»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7796" w:type="dxa"/>
          </w:tcPr>
          <w:p w:rsidR="00C81F78" w:rsidRPr="0084161B" w:rsidRDefault="00E60660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="00EB5CFC">
              <w:rPr>
                <w:rFonts w:ascii="Times New Roman" w:hAnsi="Times New Roman" w:cs="Times New Roman"/>
                <w:sz w:val="24"/>
                <w:szCs w:val="24"/>
              </w:rPr>
              <w:t>итамины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вокруг нас»</w:t>
            </w:r>
          </w:p>
        </w:tc>
      </w:tr>
      <w:tr w:rsidR="00C81F78" w:rsidTr="00C81F78">
        <w:tc>
          <w:tcPr>
            <w:tcW w:w="8930" w:type="dxa"/>
            <w:gridSpan w:val="2"/>
          </w:tcPr>
          <w:p w:rsidR="00C81F78" w:rsidRPr="005F2FB2" w:rsidRDefault="00C81F78" w:rsidP="00C81F7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F2F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Июль 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C81F78" w:rsidRPr="0084161B" w:rsidRDefault="00F93ADD" w:rsidP="00663E2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1B">
              <w:rPr>
                <w:rFonts w:ascii="Times New Roman" w:hAnsi="Times New Roman"/>
                <w:sz w:val="24"/>
                <w:szCs w:val="24"/>
              </w:rPr>
              <w:t>«Правила дорожные знать каждому положено» 3 июля – День ГАИ (День ГИБДД)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7796" w:type="dxa"/>
          </w:tcPr>
          <w:p w:rsidR="00C81F78" w:rsidRPr="0084161B" w:rsidRDefault="00830044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сказок</w:t>
            </w:r>
            <w:r w:rsidR="00181C05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="00181C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B5CFC">
              <w:rPr>
                <w:rFonts w:ascii="Times New Roman" w:hAnsi="Times New Roman" w:cs="Times New Roman"/>
                <w:sz w:val="24"/>
                <w:szCs w:val="24"/>
              </w:rPr>
              <w:t>утеев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C81F7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 неделя</w:t>
            </w:r>
          </w:p>
          <w:p w:rsidR="00C81F78" w:rsidRPr="00663E26" w:rsidRDefault="00195482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7796" w:type="dxa"/>
          </w:tcPr>
          <w:p w:rsidR="00C81F78" w:rsidRPr="0084161B" w:rsidRDefault="00EB5CFC" w:rsidP="00C8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6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«Экологическая неделя»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250B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 неделя</w:t>
            </w:r>
          </w:p>
          <w:p w:rsidR="00C81F78" w:rsidRPr="00663E26" w:rsidRDefault="00195482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7796" w:type="dxa"/>
          </w:tcPr>
          <w:p w:rsidR="00C81F78" w:rsidRPr="0084161B" w:rsidRDefault="00EB5CFC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CFC">
              <w:rPr>
                <w:rFonts w:ascii="Times New Roman" w:hAnsi="Times New Roman" w:cs="Times New Roman"/>
              </w:rPr>
              <w:t>«Солнце, воздух и вода - наши лучшие друзья».</w:t>
            </w:r>
            <w:r w:rsidR="00F93ADD" w:rsidRPr="0084161B">
              <w:rPr>
                <w:rFonts w:ascii="Times New Roman" w:hAnsi="Times New Roman" w:cs="Times New Roman"/>
                <w:sz w:val="24"/>
                <w:szCs w:val="24"/>
              </w:rPr>
              <w:t>29 – День Военно-морского флота (День Нептуна)</w:t>
            </w:r>
          </w:p>
        </w:tc>
      </w:tr>
      <w:tr w:rsidR="00C81F78" w:rsidTr="00250B72">
        <w:tc>
          <w:tcPr>
            <w:tcW w:w="8930" w:type="dxa"/>
            <w:gridSpan w:val="2"/>
          </w:tcPr>
          <w:p w:rsidR="00C81F78" w:rsidRPr="005F2FB2" w:rsidRDefault="00C81F78" w:rsidP="00250B7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F2F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Август 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250B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 неделя</w:t>
            </w:r>
          </w:p>
          <w:p w:rsidR="00C81F78" w:rsidRPr="00663E26" w:rsidRDefault="00195482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</w:t>
            </w:r>
          </w:p>
        </w:tc>
        <w:tc>
          <w:tcPr>
            <w:tcW w:w="7796" w:type="dxa"/>
          </w:tcPr>
          <w:p w:rsidR="00C81F78" w:rsidRPr="0084161B" w:rsidRDefault="00E60660" w:rsidP="008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«Добрые сказки Корнея Ч</w:t>
            </w:r>
            <w:r w:rsidR="00EB5CFC">
              <w:rPr>
                <w:rFonts w:ascii="Times New Roman" w:hAnsi="Times New Roman" w:cs="Times New Roman"/>
                <w:sz w:val="24"/>
                <w:szCs w:val="24"/>
              </w:rPr>
              <w:t>уковс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кого»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250B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 неделя</w:t>
            </w:r>
          </w:p>
          <w:p w:rsidR="00C81F78" w:rsidRPr="00663E26" w:rsidRDefault="00195482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7796" w:type="dxa"/>
          </w:tcPr>
          <w:p w:rsidR="0084161B" w:rsidRPr="00470693" w:rsidRDefault="0084161B" w:rsidP="008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«Неделя спорта и физкультуры» 11- День физкультурника</w:t>
            </w:r>
          </w:p>
          <w:p w:rsidR="00C81F78" w:rsidRPr="0084161B" w:rsidRDefault="00C81F78" w:rsidP="008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250B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 неделя</w:t>
            </w:r>
          </w:p>
          <w:p w:rsidR="00C81F78" w:rsidRPr="00663E26" w:rsidRDefault="00195482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</w:tc>
        <w:tc>
          <w:tcPr>
            <w:tcW w:w="7796" w:type="dxa"/>
          </w:tcPr>
          <w:p w:rsidR="00C81F78" w:rsidRPr="0084161B" w:rsidRDefault="00663E26" w:rsidP="00134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6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1340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Кто построил этот дом?</w:t>
            </w:r>
            <w:r w:rsidRPr="008416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12 – День строителя</w:t>
            </w:r>
          </w:p>
        </w:tc>
      </w:tr>
      <w:tr w:rsidR="00C81F78" w:rsidTr="00C81F78">
        <w:tc>
          <w:tcPr>
            <w:tcW w:w="1134" w:type="dxa"/>
          </w:tcPr>
          <w:p w:rsidR="00C81F78" w:rsidRPr="00663E26" w:rsidRDefault="00C81F78" w:rsidP="00250B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3E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 неделя</w:t>
            </w:r>
          </w:p>
          <w:p w:rsidR="00C81F78" w:rsidRPr="00663E26" w:rsidRDefault="00195482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  <w:tc>
          <w:tcPr>
            <w:tcW w:w="7796" w:type="dxa"/>
          </w:tcPr>
          <w:p w:rsidR="00C81F78" w:rsidRPr="0084161B" w:rsidRDefault="00977C22" w:rsidP="0025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61B">
              <w:rPr>
                <w:rFonts w:ascii="Times New Roman" w:hAnsi="Times New Roman" w:cs="Times New Roman"/>
                <w:sz w:val="24"/>
                <w:szCs w:val="24"/>
              </w:rPr>
              <w:t>«До свидания, лето»</w:t>
            </w:r>
          </w:p>
        </w:tc>
      </w:tr>
    </w:tbl>
    <w:p w:rsidR="00C81F78" w:rsidRPr="00C81F78" w:rsidRDefault="00C81F78" w:rsidP="00C81F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1F78" w:rsidRDefault="00C81F78" w:rsidP="00C81F78">
      <w:pPr>
        <w:jc w:val="center"/>
      </w:pPr>
    </w:p>
    <w:p w:rsidR="00C81F78" w:rsidRDefault="00C81F78" w:rsidP="00C81F78">
      <w:pPr>
        <w:jc w:val="center"/>
      </w:pPr>
    </w:p>
    <w:p w:rsidR="00C81F78" w:rsidRDefault="005A3A87" w:rsidP="00C81F78">
      <w:pPr>
        <w:jc w:val="center"/>
      </w:pPr>
      <w:r w:rsidRPr="005A3A87">
        <w:rPr>
          <w:noProof/>
        </w:rPr>
        <w:drawing>
          <wp:inline distT="0" distB="0" distL="0" distR="0">
            <wp:extent cx="2724635" cy="1674687"/>
            <wp:effectExtent l="19050" t="0" r="0" b="0"/>
            <wp:docPr id="2" name="Рисунок 2" descr="http://www.playcast.ru/uploads/2015/11/10/1582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11/10/158233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73" cy="16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53" w:rsidRDefault="00C74653" w:rsidP="005A3A87"/>
    <w:p w:rsidR="00C74653" w:rsidRDefault="00C74653" w:rsidP="00C81F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C74653" w:rsidRDefault="00C74653" w:rsidP="008F58A0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653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программа дошкольного образования «От рождения до школы» под редакцией Н.Е. </w:t>
      </w:r>
      <w:proofErr w:type="spellStart"/>
      <w:r w:rsidRPr="00C74653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C74653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 – М.: </w:t>
      </w:r>
      <w:proofErr w:type="spellStart"/>
      <w:r w:rsidRPr="00C74653"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 w:rsidRPr="00C74653">
        <w:rPr>
          <w:rFonts w:ascii="Times New Roman" w:hAnsi="Times New Roman" w:cs="Times New Roman"/>
          <w:sz w:val="24"/>
          <w:szCs w:val="24"/>
        </w:rPr>
        <w:t xml:space="preserve">-синтез, 2014г. </w:t>
      </w:r>
    </w:p>
    <w:p w:rsidR="008F58A0" w:rsidRPr="008F58A0" w:rsidRDefault="00C74653" w:rsidP="008F58A0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74653">
        <w:t>Лопатина</w:t>
      </w:r>
      <w:proofErr w:type="gramStart"/>
      <w:r w:rsidRPr="00C74653">
        <w:t xml:space="preserve"> А</w:t>
      </w:r>
      <w:proofErr w:type="gramEnd"/>
      <w:r w:rsidRPr="00C74653">
        <w:t xml:space="preserve">, </w:t>
      </w:r>
      <w:proofErr w:type="spellStart"/>
      <w:r w:rsidRPr="00C74653">
        <w:t>Скребцова</w:t>
      </w:r>
      <w:proofErr w:type="spellEnd"/>
      <w:r w:rsidRPr="00C74653">
        <w:t xml:space="preserve"> М. Экологическое воспитание дошкольников - М.: </w:t>
      </w:r>
      <w:proofErr w:type="spellStart"/>
      <w:r w:rsidRPr="00C74653">
        <w:t>Амрита</w:t>
      </w:r>
      <w:proofErr w:type="spellEnd"/>
      <w:r w:rsidRPr="00C74653">
        <w:t xml:space="preserve"> – Русь, 2008</w:t>
      </w:r>
      <w:r w:rsidR="008F58A0">
        <w:t xml:space="preserve">. </w:t>
      </w:r>
    </w:p>
    <w:p w:rsidR="008F58A0" w:rsidRDefault="008F58A0" w:rsidP="008F58A0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А.К.Бондаренко Дидактические игры в детском саду. – М.: Просвещение, 1991.</w:t>
      </w:r>
    </w:p>
    <w:p w:rsidR="008F58A0" w:rsidRDefault="008F58A0" w:rsidP="008F58A0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М.М Борисова. Малоподвижные игры и игровые упражнения для детей 3-7 лет. – М.: Мозаика-Синтез, 2012.</w:t>
      </w:r>
    </w:p>
    <w:p w:rsidR="008F58A0" w:rsidRPr="008F58A0" w:rsidRDefault="008F58A0" w:rsidP="008F58A0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8F58A0">
        <w:rPr>
          <w:rStyle w:val="c1"/>
          <w:color w:val="000000"/>
        </w:rPr>
        <w:t>Л.И.</w:t>
      </w:r>
      <w:r w:rsidR="00FA31DF">
        <w:rPr>
          <w:rStyle w:val="c1"/>
          <w:color w:val="000000"/>
        </w:rPr>
        <w:t xml:space="preserve"> </w:t>
      </w:r>
      <w:proofErr w:type="spellStart"/>
      <w:r w:rsidRPr="008F58A0">
        <w:rPr>
          <w:rStyle w:val="c1"/>
          <w:color w:val="000000"/>
        </w:rPr>
        <w:t>Пензулаева</w:t>
      </w:r>
      <w:proofErr w:type="spellEnd"/>
      <w:r w:rsidRPr="008F58A0">
        <w:rPr>
          <w:rStyle w:val="c1"/>
          <w:color w:val="000000"/>
        </w:rPr>
        <w:t>. Физкультурные занятия в детском саду – М.: Мозаика-Синтез, 2009.</w:t>
      </w:r>
    </w:p>
    <w:p w:rsidR="008F58A0" w:rsidRPr="008F58A0" w:rsidRDefault="008F58A0" w:rsidP="008F58A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F58A0">
        <w:rPr>
          <w:rFonts w:ascii="Times New Roman" w:hAnsi="Times New Roman" w:cs="Times New Roman"/>
          <w:sz w:val="24"/>
          <w:szCs w:val="24"/>
          <w:shd w:val="clear" w:color="auto" w:fill="FFFFFF"/>
        </w:rPr>
        <w:t>Ю.Г. Илларионова «Учим, детей отгадывать загадки»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3401A" w:rsidRPr="0013401A" w:rsidRDefault="008F58A0" w:rsidP="008F58A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F58A0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8F58A0">
        <w:rPr>
          <w:rFonts w:ascii="Times New Roman" w:hAnsi="Times New Roman" w:cs="Times New Roman"/>
          <w:sz w:val="24"/>
          <w:szCs w:val="24"/>
        </w:rPr>
        <w:t xml:space="preserve"> Н. В. «Картотека подвижных игр, </w:t>
      </w:r>
      <w:proofErr w:type="spellStart"/>
      <w:r w:rsidRPr="008F58A0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8F58A0">
        <w:rPr>
          <w:rFonts w:ascii="Times New Roman" w:hAnsi="Times New Roman" w:cs="Times New Roman"/>
          <w:sz w:val="24"/>
          <w:szCs w:val="24"/>
        </w:rPr>
        <w:t>, пальчиковой гимнастики». Изд.: Санкт – Петербург Детство – Пресс 2010 г.</w:t>
      </w:r>
    </w:p>
    <w:p w:rsidR="00402DDA" w:rsidRPr="00402DDA" w:rsidRDefault="0013401A" w:rsidP="00402DDA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40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Нефедова К. Дом. Какой </w:t>
      </w:r>
      <w:proofErr w:type="spellStart"/>
      <w:r w:rsidRPr="001340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он?М</w:t>
      </w:r>
      <w:proofErr w:type="spellEnd"/>
      <w:r w:rsidRPr="001340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«Гном и</w:t>
      </w:r>
      <w:proofErr w:type="gramStart"/>
      <w:r w:rsidRPr="001340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proofErr w:type="gramEnd"/>
      <w:r w:rsidRPr="001340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»,2005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</w:p>
    <w:p w:rsidR="00402DDA" w:rsidRPr="00402DDA" w:rsidRDefault="0013401A" w:rsidP="00402DDA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02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Ивянская</w:t>
      </w:r>
      <w:proofErr w:type="spellEnd"/>
      <w:r w:rsidRPr="00402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 Мир жилища</w:t>
      </w:r>
      <w:proofErr w:type="gramStart"/>
      <w:r w:rsidRPr="00402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02DDA">
        <w:rPr>
          <w:rStyle w:val="ff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End"/>
      <w:r w:rsidRPr="00402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М: Дограф,2000г.</w:t>
      </w:r>
    </w:p>
    <w:p w:rsidR="00B06D14" w:rsidRPr="00B06D14" w:rsidRDefault="00402DDA" w:rsidP="00B06D14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02DDA">
        <w:rPr>
          <w:rFonts w:ascii="Times New Roman" w:eastAsia="Times New Roman" w:hAnsi="Times New Roman" w:cs="Times New Roman"/>
          <w:sz w:val="24"/>
          <w:szCs w:val="24"/>
        </w:rPr>
        <w:t>Новиков, С.Ю. Весёлые сценарии ко всем праздникам / С.Ю. Новиков. – М.: АСТ – ПРЕСС СКД, 2006 – 320 с.</w:t>
      </w:r>
    </w:p>
    <w:p w:rsidR="00B06D14" w:rsidRPr="00B06D14" w:rsidRDefault="00B06D14" w:rsidP="00B06D14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6D14">
        <w:rPr>
          <w:rFonts w:ascii="Times New Roman" w:hAnsi="Times New Roman" w:cs="Times New Roman"/>
          <w:sz w:val="24"/>
          <w:szCs w:val="24"/>
        </w:rPr>
        <w:t>«</w:t>
      </w:r>
      <w:r w:rsidR="003A7983" w:rsidRPr="00B06D14">
        <w:rPr>
          <w:rFonts w:ascii="Times New Roman" w:hAnsi="Times New Roman" w:cs="Times New Roman"/>
          <w:sz w:val="24"/>
          <w:szCs w:val="24"/>
        </w:rPr>
        <w:t>Сказки матушки земли</w:t>
      </w:r>
      <w:r w:rsidRPr="00B06D14">
        <w:rPr>
          <w:rFonts w:ascii="Times New Roman" w:hAnsi="Times New Roman" w:cs="Times New Roman"/>
          <w:sz w:val="24"/>
          <w:szCs w:val="24"/>
        </w:rPr>
        <w:t xml:space="preserve">» </w:t>
      </w:r>
      <w:r w:rsidRPr="00B06D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А. Лопатина, М. </w:t>
      </w:r>
      <w:proofErr w:type="spellStart"/>
      <w:r w:rsidRPr="00B06D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Скребцова</w:t>
      </w:r>
      <w:proofErr w:type="spellEnd"/>
      <w:r w:rsidRPr="00B06D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50233" w:rsidRDefault="00F50233" w:rsidP="00F50233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А.К.Бондаренко Дидактические игры в детском саду. – М.: Просвещение, 1991.</w:t>
      </w:r>
    </w:p>
    <w:p w:rsidR="00F50233" w:rsidRDefault="00F50233" w:rsidP="00F50233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М.М Борисова. Малоподвижные игры и игровые упражнения для детей 3-7 лет. – М.: Мозаика-Синтез, 2012.</w:t>
      </w:r>
    </w:p>
    <w:p w:rsidR="00F50233" w:rsidRDefault="00F50233" w:rsidP="00F50233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rStyle w:val="c1"/>
          <w:color w:val="000000"/>
        </w:rPr>
        <w:t>Л.И.Пензулаева</w:t>
      </w:r>
      <w:proofErr w:type="spellEnd"/>
      <w:r>
        <w:rPr>
          <w:rStyle w:val="c1"/>
          <w:color w:val="000000"/>
        </w:rPr>
        <w:t>. Физкультурные занятия в детском саду – М.: Мозаика-Синтез, 2009.</w:t>
      </w:r>
    </w:p>
    <w:p w:rsidR="00F50233" w:rsidRDefault="00F50233" w:rsidP="00F50233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Л.Д.Глазырина. Физическая культура – дошкольника – М.: Просвещение, 1990.</w:t>
      </w:r>
    </w:p>
    <w:p w:rsidR="00F50233" w:rsidRDefault="00F50233" w:rsidP="00F50233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Е.А.Тимофеева Подвижные игры для детей – М.: Мозаика-Синтез, 2009.</w:t>
      </w:r>
    </w:p>
    <w:p w:rsidR="00F50233" w:rsidRDefault="00F50233" w:rsidP="00F50233">
      <w:pPr>
        <w:pStyle w:val="c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 </w:t>
      </w:r>
      <w:proofErr w:type="spellStart"/>
      <w:r>
        <w:rPr>
          <w:rStyle w:val="c1"/>
          <w:color w:val="000000"/>
        </w:rPr>
        <w:t>Г.С.Швайко</w:t>
      </w:r>
      <w:proofErr w:type="spellEnd"/>
      <w:r>
        <w:rPr>
          <w:rStyle w:val="c1"/>
          <w:color w:val="000000"/>
        </w:rPr>
        <w:t>. Игры и игровые упражнения для развития речи – М.: Просвещение, 1988.</w:t>
      </w:r>
    </w:p>
    <w:p w:rsidR="00C74653" w:rsidRPr="008F58A0" w:rsidRDefault="006D0119" w:rsidP="008F58A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ресурсы.</w:t>
      </w:r>
    </w:p>
    <w:p w:rsidR="00C81F78" w:rsidRDefault="00C81F78" w:rsidP="00C81F78">
      <w:pPr>
        <w:jc w:val="center"/>
      </w:pPr>
    </w:p>
    <w:p w:rsidR="00C81F78" w:rsidRPr="00C81F78" w:rsidRDefault="00C81F78" w:rsidP="00C81F78">
      <w:pPr>
        <w:jc w:val="center"/>
      </w:pPr>
    </w:p>
    <w:sectPr w:rsidR="00C81F78" w:rsidRPr="00C81F78" w:rsidSect="001B0E56">
      <w:pgSz w:w="11906" w:h="16838"/>
      <w:pgMar w:top="1134" w:right="850" w:bottom="1134" w:left="1701" w:header="708" w:footer="708" w:gutter="0"/>
      <w:pgBorders w:zOrder="back">
        <w:top w:val="creaturesLadyBug" w:sz="28" w:space="1" w:color="auto"/>
        <w:left w:val="creaturesLadyBug" w:sz="28" w:space="4" w:color="auto"/>
        <w:bottom w:val="creaturesLadyBug" w:sz="28" w:space="1" w:color="auto"/>
        <w:right w:val="creaturesLadyBug" w:sz="2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E51"/>
      </v:shape>
    </w:pict>
  </w:numPicBullet>
  <w:abstractNum w:abstractNumId="0">
    <w:nsid w:val="004F0EFE"/>
    <w:multiLevelType w:val="multilevel"/>
    <w:tmpl w:val="94809E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04698E"/>
    <w:multiLevelType w:val="hybridMultilevel"/>
    <w:tmpl w:val="591046E8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B5FC6"/>
    <w:multiLevelType w:val="hybridMultilevel"/>
    <w:tmpl w:val="4372BB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77457"/>
    <w:multiLevelType w:val="hybridMultilevel"/>
    <w:tmpl w:val="F07C64AC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80956"/>
    <w:multiLevelType w:val="hybridMultilevel"/>
    <w:tmpl w:val="907EB5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D3411"/>
    <w:multiLevelType w:val="hybridMultilevel"/>
    <w:tmpl w:val="2D92BCE4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10C8C"/>
    <w:multiLevelType w:val="hybridMultilevel"/>
    <w:tmpl w:val="318405A4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759E6"/>
    <w:multiLevelType w:val="hybridMultilevel"/>
    <w:tmpl w:val="B5949DDE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F20AEF9E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40AA5"/>
    <w:multiLevelType w:val="hybridMultilevel"/>
    <w:tmpl w:val="1916A492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331FE"/>
    <w:multiLevelType w:val="hybridMultilevel"/>
    <w:tmpl w:val="45A64E4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6632AE7"/>
    <w:multiLevelType w:val="hybridMultilevel"/>
    <w:tmpl w:val="96002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40EE4"/>
    <w:multiLevelType w:val="hybridMultilevel"/>
    <w:tmpl w:val="92CC05F4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73C70"/>
    <w:multiLevelType w:val="multilevel"/>
    <w:tmpl w:val="AB8EE14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F6F46EA"/>
    <w:multiLevelType w:val="hybridMultilevel"/>
    <w:tmpl w:val="87B6EFB2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432A0"/>
    <w:multiLevelType w:val="hybridMultilevel"/>
    <w:tmpl w:val="BC6060EA"/>
    <w:lvl w:ilvl="0" w:tplc="C490442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5D7A6A"/>
    <w:multiLevelType w:val="hybridMultilevel"/>
    <w:tmpl w:val="2EEC66DE"/>
    <w:lvl w:ilvl="0" w:tplc="4CE2DC68">
      <w:numFmt w:val="bullet"/>
      <w:lvlText w:val="•"/>
      <w:lvlJc w:val="left"/>
      <w:pPr>
        <w:ind w:left="1128" w:hanging="76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C24B7"/>
    <w:multiLevelType w:val="hybridMultilevel"/>
    <w:tmpl w:val="61AC9EC6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711055"/>
    <w:multiLevelType w:val="hybridMultilevel"/>
    <w:tmpl w:val="F10E2614"/>
    <w:lvl w:ilvl="0" w:tplc="C490442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377A0"/>
    <w:multiLevelType w:val="hybridMultilevel"/>
    <w:tmpl w:val="3216E444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5F5FEA"/>
    <w:multiLevelType w:val="hybridMultilevel"/>
    <w:tmpl w:val="6BCE54C2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ED361E"/>
    <w:multiLevelType w:val="multilevel"/>
    <w:tmpl w:val="C4FA2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426EE"/>
    <w:multiLevelType w:val="hybridMultilevel"/>
    <w:tmpl w:val="4DF2CF4C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0C4A4A"/>
    <w:multiLevelType w:val="hybridMultilevel"/>
    <w:tmpl w:val="897250B2"/>
    <w:lvl w:ilvl="0" w:tplc="43F0DC4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D59319B"/>
    <w:multiLevelType w:val="hybridMultilevel"/>
    <w:tmpl w:val="CB5C1800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1578A"/>
    <w:multiLevelType w:val="hybridMultilevel"/>
    <w:tmpl w:val="D8C0CEEE"/>
    <w:lvl w:ilvl="0" w:tplc="43F0DC48">
      <w:start w:val="1"/>
      <w:numFmt w:val="bullet"/>
      <w:lvlText w:val=""/>
      <w:lvlPicBulletId w:val="0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5368E9"/>
    <w:multiLevelType w:val="hybridMultilevel"/>
    <w:tmpl w:val="BC0A5550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D95CF2"/>
    <w:multiLevelType w:val="hybridMultilevel"/>
    <w:tmpl w:val="05A4D9B0"/>
    <w:lvl w:ilvl="0" w:tplc="C4904426">
      <w:numFmt w:val="bullet"/>
      <w:lvlText w:val="•"/>
      <w:lvlJc w:val="left"/>
      <w:pPr>
        <w:ind w:left="142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AD76FB7"/>
    <w:multiLevelType w:val="hybridMultilevel"/>
    <w:tmpl w:val="1598E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9D0BAF"/>
    <w:multiLevelType w:val="hybridMultilevel"/>
    <w:tmpl w:val="D31C5828"/>
    <w:lvl w:ilvl="0" w:tplc="C490442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28519D"/>
    <w:multiLevelType w:val="hybridMultilevel"/>
    <w:tmpl w:val="0B7E4224"/>
    <w:lvl w:ilvl="0" w:tplc="43F0DC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527668"/>
    <w:multiLevelType w:val="hybridMultilevel"/>
    <w:tmpl w:val="943A0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CE526C"/>
    <w:multiLevelType w:val="hybridMultilevel"/>
    <w:tmpl w:val="8B5485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3"/>
  </w:num>
  <w:num w:numId="4">
    <w:abstractNumId w:val="18"/>
  </w:num>
  <w:num w:numId="5">
    <w:abstractNumId w:val="17"/>
  </w:num>
  <w:num w:numId="6">
    <w:abstractNumId w:val="26"/>
  </w:num>
  <w:num w:numId="7">
    <w:abstractNumId w:val="22"/>
  </w:num>
  <w:num w:numId="8">
    <w:abstractNumId w:val="24"/>
  </w:num>
  <w:num w:numId="9">
    <w:abstractNumId w:val="14"/>
  </w:num>
  <w:num w:numId="10">
    <w:abstractNumId w:val="21"/>
  </w:num>
  <w:num w:numId="11">
    <w:abstractNumId w:val="6"/>
  </w:num>
  <w:num w:numId="12">
    <w:abstractNumId w:val="28"/>
  </w:num>
  <w:num w:numId="13">
    <w:abstractNumId w:val="7"/>
  </w:num>
  <w:num w:numId="14">
    <w:abstractNumId w:val="8"/>
  </w:num>
  <w:num w:numId="15">
    <w:abstractNumId w:val="11"/>
  </w:num>
  <w:num w:numId="16">
    <w:abstractNumId w:val="3"/>
  </w:num>
  <w:num w:numId="17">
    <w:abstractNumId w:val="15"/>
  </w:num>
  <w:num w:numId="18">
    <w:abstractNumId w:val="2"/>
  </w:num>
  <w:num w:numId="19">
    <w:abstractNumId w:val="10"/>
  </w:num>
  <w:num w:numId="20">
    <w:abstractNumId w:val="9"/>
  </w:num>
  <w:num w:numId="21">
    <w:abstractNumId w:val="4"/>
  </w:num>
  <w:num w:numId="22">
    <w:abstractNumId w:val="20"/>
  </w:num>
  <w:num w:numId="23">
    <w:abstractNumId w:val="29"/>
  </w:num>
  <w:num w:numId="24">
    <w:abstractNumId w:val="0"/>
  </w:num>
  <w:num w:numId="25">
    <w:abstractNumId w:val="31"/>
  </w:num>
  <w:num w:numId="26">
    <w:abstractNumId w:val="12"/>
  </w:num>
  <w:num w:numId="27">
    <w:abstractNumId w:val="30"/>
  </w:num>
  <w:num w:numId="28">
    <w:abstractNumId w:val="1"/>
  </w:num>
  <w:num w:numId="29">
    <w:abstractNumId w:val="25"/>
  </w:num>
  <w:num w:numId="30">
    <w:abstractNumId w:val="19"/>
  </w:num>
  <w:num w:numId="31">
    <w:abstractNumId w:val="1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lignBordersAndEdges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A4A9D"/>
    <w:rsid w:val="00035D71"/>
    <w:rsid w:val="00073635"/>
    <w:rsid w:val="000A43B0"/>
    <w:rsid w:val="000E52B8"/>
    <w:rsid w:val="000F03B6"/>
    <w:rsid w:val="001262B2"/>
    <w:rsid w:val="0013401A"/>
    <w:rsid w:val="0013599E"/>
    <w:rsid w:val="00137A6F"/>
    <w:rsid w:val="001407F4"/>
    <w:rsid w:val="00155B6D"/>
    <w:rsid w:val="00180FC9"/>
    <w:rsid w:val="00181C05"/>
    <w:rsid w:val="00195482"/>
    <w:rsid w:val="001A7469"/>
    <w:rsid w:val="001B0E56"/>
    <w:rsid w:val="001B2B1C"/>
    <w:rsid w:val="00201F9B"/>
    <w:rsid w:val="00250B72"/>
    <w:rsid w:val="0025186B"/>
    <w:rsid w:val="002710C3"/>
    <w:rsid w:val="00283366"/>
    <w:rsid w:val="002C4719"/>
    <w:rsid w:val="002C5EE1"/>
    <w:rsid w:val="003540FC"/>
    <w:rsid w:val="00356A3F"/>
    <w:rsid w:val="00382047"/>
    <w:rsid w:val="00390976"/>
    <w:rsid w:val="003A2139"/>
    <w:rsid w:val="003A7983"/>
    <w:rsid w:val="003B269E"/>
    <w:rsid w:val="00402DDA"/>
    <w:rsid w:val="00413EB3"/>
    <w:rsid w:val="00452A46"/>
    <w:rsid w:val="0046679E"/>
    <w:rsid w:val="00470693"/>
    <w:rsid w:val="004B08F0"/>
    <w:rsid w:val="004C413E"/>
    <w:rsid w:val="004D0D69"/>
    <w:rsid w:val="005259F0"/>
    <w:rsid w:val="005327AD"/>
    <w:rsid w:val="00543BA1"/>
    <w:rsid w:val="005479FF"/>
    <w:rsid w:val="00555C49"/>
    <w:rsid w:val="005643FB"/>
    <w:rsid w:val="005A035E"/>
    <w:rsid w:val="005A3A87"/>
    <w:rsid w:val="005F2FB2"/>
    <w:rsid w:val="00600484"/>
    <w:rsid w:val="00614468"/>
    <w:rsid w:val="00630E0B"/>
    <w:rsid w:val="0063229F"/>
    <w:rsid w:val="00640DEB"/>
    <w:rsid w:val="00663E26"/>
    <w:rsid w:val="0067797A"/>
    <w:rsid w:val="006A09A3"/>
    <w:rsid w:val="006D0119"/>
    <w:rsid w:val="006D17C8"/>
    <w:rsid w:val="006F25E5"/>
    <w:rsid w:val="007120F8"/>
    <w:rsid w:val="007123BC"/>
    <w:rsid w:val="00717673"/>
    <w:rsid w:val="00752BA4"/>
    <w:rsid w:val="00785E74"/>
    <w:rsid w:val="007E4C6E"/>
    <w:rsid w:val="0082575E"/>
    <w:rsid w:val="00830044"/>
    <w:rsid w:val="00830B02"/>
    <w:rsid w:val="00832EA6"/>
    <w:rsid w:val="0084161B"/>
    <w:rsid w:val="00861933"/>
    <w:rsid w:val="008A3371"/>
    <w:rsid w:val="008B5421"/>
    <w:rsid w:val="008D53C5"/>
    <w:rsid w:val="008E0793"/>
    <w:rsid w:val="008F58A0"/>
    <w:rsid w:val="00910A69"/>
    <w:rsid w:val="009618EB"/>
    <w:rsid w:val="00977C22"/>
    <w:rsid w:val="009C51A5"/>
    <w:rsid w:val="00A0405D"/>
    <w:rsid w:val="00A82C4B"/>
    <w:rsid w:val="00A8564B"/>
    <w:rsid w:val="00B033F6"/>
    <w:rsid w:val="00B03A19"/>
    <w:rsid w:val="00B06D14"/>
    <w:rsid w:val="00B4662B"/>
    <w:rsid w:val="00B63958"/>
    <w:rsid w:val="00B64328"/>
    <w:rsid w:val="00B92329"/>
    <w:rsid w:val="00C340C6"/>
    <w:rsid w:val="00C42C3E"/>
    <w:rsid w:val="00C74653"/>
    <w:rsid w:val="00C81F78"/>
    <w:rsid w:val="00C9176B"/>
    <w:rsid w:val="00C952DD"/>
    <w:rsid w:val="00CA4A9D"/>
    <w:rsid w:val="00CC4172"/>
    <w:rsid w:val="00CC7C17"/>
    <w:rsid w:val="00CD1414"/>
    <w:rsid w:val="00CF43BE"/>
    <w:rsid w:val="00D30192"/>
    <w:rsid w:val="00D45F39"/>
    <w:rsid w:val="00DC5CE9"/>
    <w:rsid w:val="00DE23ED"/>
    <w:rsid w:val="00E13DEE"/>
    <w:rsid w:val="00E21B56"/>
    <w:rsid w:val="00E60660"/>
    <w:rsid w:val="00E821E2"/>
    <w:rsid w:val="00E97DF3"/>
    <w:rsid w:val="00EB5CFC"/>
    <w:rsid w:val="00EC5B12"/>
    <w:rsid w:val="00F150F1"/>
    <w:rsid w:val="00F160F2"/>
    <w:rsid w:val="00F477CC"/>
    <w:rsid w:val="00F50233"/>
    <w:rsid w:val="00F92B4D"/>
    <w:rsid w:val="00F93ADD"/>
    <w:rsid w:val="00FA31DF"/>
    <w:rsid w:val="00FE5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F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qFormat/>
    <w:rsid w:val="00832EA6"/>
    <w:rPr>
      <w:caps/>
      <w:color w:val="243F60" w:themeColor="accent1" w:themeShade="7F"/>
      <w:spacing w:val="5"/>
    </w:rPr>
  </w:style>
  <w:style w:type="paragraph" w:styleId="a5">
    <w:name w:val="List Paragraph"/>
    <w:basedOn w:val="a"/>
    <w:uiPriority w:val="34"/>
    <w:qFormat/>
    <w:rsid w:val="00832EA6"/>
    <w:pPr>
      <w:ind w:left="720"/>
      <w:contextualSpacing/>
    </w:pPr>
  </w:style>
  <w:style w:type="paragraph" w:styleId="a6">
    <w:name w:val="No Spacing"/>
    <w:uiPriority w:val="1"/>
    <w:qFormat/>
    <w:rsid w:val="00F93A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0">
    <w:name w:val="c0"/>
    <w:basedOn w:val="a"/>
    <w:rsid w:val="008F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F58A0"/>
  </w:style>
  <w:style w:type="character" w:customStyle="1" w:styleId="ff3">
    <w:name w:val="ff3"/>
    <w:basedOn w:val="a0"/>
    <w:rsid w:val="0013401A"/>
  </w:style>
  <w:style w:type="character" w:customStyle="1" w:styleId="ff1">
    <w:name w:val="ff1"/>
    <w:basedOn w:val="a0"/>
    <w:rsid w:val="0013401A"/>
  </w:style>
  <w:style w:type="paragraph" w:customStyle="1" w:styleId="ConsPlusNormal">
    <w:name w:val="ConsPlusNormal"/>
    <w:rsid w:val="000E52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ntStyle202">
    <w:name w:val="Font Style202"/>
    <w:basedOn w:val="a0"/>
    <w:uiPriority w:val="99"/>
    <w:rsid w:val="000E52B8"/>
    <w:rPr>
      <w:rFonts w:ascii="Century Schoolbook" w:hAnsi="Century Schoolbook" w:cs="Century Schoolbook"/>
      <w:b/>
      <w:bCs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0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33F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3019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0192"/>
  </w:style>
  <w:style w:type="paragraph" w:styleId="aa">
    <w:name w:val="Normal (Web)"/>
    <w:basedOn w:val="a"/>
    <w:uiPriority w:val="99"/>
    <w:semiHidden/>
    <w:unhideWhenUsed/>
    <w:rsid w:val="00614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144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http://img0.liveinternet.ru/images/attach/c/3/77/304/77304008_0_689a6_9a7fa647_XL.p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DBE67-7947-4539-919B-3AEA112D1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9</Pages>
  <Words>2687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Sony</cp:lastModifiedBy>
  <cp:revision>7</cp:revision>
  <cp:lastPrinted>2017-05-07T08:09:00Z</cp:lastPrinted>
  <dcterms:created xsi:type="dcterms:W3CDTF">2016-12-05T04:13:00Z</dcterms:created>
  <dcterms:modified xsi:type="dcterms:W3CDTF">2019-06-10T05:44:00Z</dcterms:modified>
</cp:coreProperties>
</file>