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197" w:rsidRDefault="00A109B9" w:rsidP="004B30AD">
      <w:pPr>
        <w:jc w:val="center"/>
        <w:rPr>
          <w:b/>
          <w:sz w:val="28"/>
        </w:rPr>
      </w:pPr>
      <w:r>
        <w:rPr>
          <w:b/>
          <w:noProof/>
          <w:color w:val="000000"/>
          <w:spacing w:val="2"/>
        </w:rPr>
        <w:drawing>
          <wp:inline distT="0" distB="0" distL="0" distR="0">
            <wp:extent cx="6570980" cy="9234301"/>
            <wp:effectExtent l="0" t="0" r="1270" b="5080"/>
            <wp:docPr id="10" name="Рисунок 10" descr="D:\На сайт МАЙ\Тит лист Прогр развит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сайт МАЙ\Тит лист Прогр развития.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0980" cy="9234301"/>
                    </a:xfrm>
                    <a:prstGeom prst="rect">
                      <a:avLst/>
                    </a:prstGeom>
                    <a:noFill/>
                    <a:ln>
                      <a:noFill/>
                    </a:ln>
                  </pic:spPr>
                </pic:pic>
              </a:graphicData>
            </a:graphic>
          </wp:inline>
        </w:drawing>
      </w:r>
      <w:bookmarkStart w:id="0" w:name="_GoBack"/>
      <w:bookmarkEnd w:id="0"/>
    </w:p>
    <w:p w:rsidR="00087197" w:rsidRDefault="00087197" w:rsidP="004B30AD">
      <w:pPr>
        <w:jc w:val="center"/>
        <w:rPr>
          <w:b/>
          <w:sz w:val="28"/>
        </w:rPr>
      </w:pPr>
    </w:p>
    <w:p w:rsidR="00087197" w:rsidRDefault="00087197" w:rsidP="00087197">
      <w:pPr>
        <w:rPr>
          <w:b/>
          <w:sz w:val="28"/>
        </w:rPr>
      </w:pPr>
    </w:p>
    <w:p w:rsidR="00A01BB8" w:rsidRDefault="00A01BB8" w:rsidP="00087197">
      <w:pPr>
        <w:rPr>
          <w:b/>
          <w:sz w:val="28"/>
        </w:rPr>
      </w:pPr>
    </w:p>
    <w:p w:rsidR="00BD0A4C" w:rsidRDefault="00552BA0" w:rsidP="00552BA0">
      <w:pPr>
        <w:jc w:val="center"/>
        <w:rPr>
          <w:b/>
          <w:sz w:val="28"/>
        </w:rPr>
      </w:pPr>
      <w:r>
        <w:rPr>
          <w:b/>
          <w:sz w:val="28"/>
        </w:rPr>
        <w:lastRenderedPageBreak/>
        <w:t>Содержание</w:t>
      </w:r>
    </w:p>
    <w:tbl>
      <w:tblPr>
        <w:tblStyle w:val="a3"/>
        <w:tblW w:w="10598" w:type="dxa"/>
        <w:tblLook w:val="04A0" w:firstRow="1" w:lastRow="0" w:firstColumn="1" w:lastColumn="0" w:noHBand="0" w:noVBand="1"/>
      </w:tblPr>
      <w:tblGrid>
        <w:gridCol w:w="959"/>
        <w:gridCol w:w="8363"/>
        <w:gridCol w:w="1276"/>
      </w:tblGrid>
      <w:tr w:rsidR="00087197" w:rsidRPr="00C43285" w:rsidTr="00552BA0">
        <w:tc>
          <w:tcPr>
            <w:tcW w:w="959" w:type="dxa"/>
          </w:tcPr>
          <w:p w:rsidR="00087197" w:rsidRPr="001A6E4C" w:rsidRDefault="00087197" w:rsidP="00087197">
            <w:pPr>
              <w:rPr>
                <w:b/>
              </w:rPr>
            </w:pPr>
            <w:r w:rsidRPr="001A6E4C">
              <w:rPr>
                <w:b/>
              </w:rPr>
              <w:t>№</w:t>
            </w:r>
          </w:p>
        </w:tc>
        <w:tc>
          <w:tcPr>
            <w:tcW w:w="8363" w:type="dxa"/>
          </w:tcPr>
          <w:p w:rsidR="00087197" w:rsidRPr="001A6E4C" w:rsidRDefault="00087197" w:rsidP="00AB1A22">
            <w:pPr>
              <w:pStyle w:val="a4"/>
              <w:rPr>
                <w:b/>
                <w:sz w:val="24"/>
              </w:rPr>
            </w:pPr>
            <w:r w:rsidRPr="001A6E4C">
              <w:rPr>
                <w:b/>
                <w:sz w:val="24"/>
              </w:rPr>
              <w:t xml:space="preserve">Наименование </w:t>
            </w:r>
          </w:p>
        </w:tc>
        <w:tc>
          <w:tcPr>
            <w:tcW w:w="1276" w:type="dxa"/>
          </w:tcPr>
          <w:p w:rsidR="00087197" w:rsidRPr="001A6E4C" w:rsidRDefault="00087197" w:rsidP="00AB1A22">
            <w:pPr>
              <w:pStyle w:val="a4"/>
              <w:rPr>
                <w:b/>
                <w:sz w:val="24"/>
              </w:rPr>
            </w:pPr>
            <w:r w:rsidRPr="001238A6">
              <w:rPr>
                <w:b/>
                <w:sz w:val="22"/>
              </w:rPr>
              <w:t>Страница</w:t>
            </w:r>
            <w:r w:rsidRPr="001A6E4C">
              <w:rPr>
                <w:b/>
                <w:sz w:val="24"/>
              </w:rPr>
              <w:t xml:space="preserve"> </w:t>
            </w:r>
          </w:p>
        </w:tc>
      </w:tr>
      <w:tr w:rsidR="00087197" w:rsidRPr="00C43285" w:rsidTr="00552BA0">
        <w:tc>
          <w:tcPr>
            <w:tcW w:w="959" w:type="dxa"/>
          </w:tcPr>
          <w:p w:rsidR="00087197" w:rsidRPr="001238A6" w:rsidRDefault="00087197" w:rsidP="00AB1A22">
            <w:pPr>
              <w:pStyle w:val="a4"/>
              <w:rPr>
                <w:b/>
                <w:sz w:val="24"/>
              </w:rPr>
            </w:pPr>
            <w:r w:rsidRPr="001238A6">
              <w:rPr>
                <w:b/>
                <w:sz w:val="24"/>
              </w:rPr>
              <w:t>1</w:t>
            </w:r>
            <w:r w:rsidR="001238A6">
              <w:rPr>
                <w:b/>
                <w:sz w:val="24"/>
              </w:rPr>
              <w:t>.</w:t>
            </w:r>
          </w:p>
        </w:tc>
        <w:tc>
          <w:tcPr>
            <w:tcW w:w="8363" w:type="dxa"/>
          </w:tcPr>
          <w:p w:rsidR="00087197" w:rsidRPr="001238A6" w:rsidRDefault="00087197" w:rsidP="00AB1A22">
            <w:pPr>
              <w:pStyle w:val="a4"/>
              <w:jc w:val="left"/>
              <w:rPr>
                <w:b/>
                <w:sz w:val="24"/>
              </w:rPr>
            </w:pPr>
            <w:r w:rsidRPr="001238A6">
              <w:rPr>
                <w:b/>
                <w:sz w:val="24"/>
              </w:rPr>
              <w:t>Паспорт программы развития</w:t>
            </w:r>
          </w:p>
        </w:tc>
        <w:tc>
          <w:tcPr>
            <w:tcW w:w="1276" w:type="dxa"/>
          </w:tcPr>
          <w:p w:rsidR="00087197" w:rsidRPr="004845EB" w:rsidRDefault="004845EB" w:rsidP="00087197">
            <w:r w:rsidRPr="004845EB">
              <w:t>1</w:t>
            </w:r>
          </w:p>
        </w:tc>
      </w:tr>
      <w:tr w:rsidR="00087197" w:rsidRPr="00C43285" w:rsidTr="00552BA0">
        <w:tc>
          <w:tcPr>
            <w:tcW w:w="959" w:type="dxa"/>
          </w:tcPr>
          <w:p w:rsidR="00087197" w:rsidRPr="001238A6" w:rsidRDefault="00087197" w:rsidP="00AB1A22">
            <w:pPr>
              <w:pStyle w:val="a4"/>
              <w:rPr>
                <w:b/>
                <w:sz w:val="24"/>
              </w:rPr>
            </w:pPr>
            <w:r w:rsidRPr="001238A6">
              <w:rPr>
                <w:b/>
                <w:sz w:val="24"/>
              </w:rPr>
              <w:t>2</w:t>
            </w:r>
            <w:r w:rsidR="001238A6">
              <w:rPr>
                <w:b/>
                <w:sz w:val="24"/>
              </w:rPr>
              <w:t>.</w:t>
            </w:r>
          </w:p>
        </w:tc>
        <w:tc>
          <w:tcPr>
            <w:tcW w:w="8363" w:type="dxa"/>
          </w:tcPr>
          <w:p w:rsidR="00087197" w:rsidRPr="001238A6" w:rsidRDefault="00087197" w:rsidP="00AB1A22">
            <w:pPr>
              <w:pStyle w:val="a4"/>
              <w:jc w:val="left"/>
              <w:rPr>
                <w:b/>
                <w:sz w:val="24"/>
              </w:rPr>
            </w:pPr>
            <w:r w:rsidRPr="001238A6">
              <w:rPr>
                <w:b/>
                <w:sz w:val="24"/>
              </w:rPr>
              <w:t>Информационная справка</w:t>
            </w:r>
            <w:r w:rsidR="00AF59CA" w:rsidRPr="001238A6">
              <w:rPr>
                <w:b/>
              </w:rPr>
              <w:t xml:space="preserve"> </w:t>
            </w:r>
            <w:r w:rsidR="00AF59CA" w:rsidRPr="001238A6">
              <w:rPr>
                <w:b/>
                <w:sz w:val="24"/>
              </w:rPr>
              <w:t>об образовательном учреждении</w:t>
            </w:r>
          </w:p>
        </w:tc>
        <w:tc>
          <w:tcPr>
            <w:tcW w:w="1276" w:type="dxa"/>
          </w:tcPr>
          <w:p w:rsidR="00087197" w:rsidRPr="004845EB" w:rsidRDefault="004640A7" w:rsidP="00087197">
            <w:r>
              <w:t>4</w:t>
            </w:r>
          </w:p>
        </w:tc>
      </w:tr>
      <w:tr w:rsidR="00EA7BC3" w:rsidRPr="00C43285" w:rsidTr="00552BA0">
        <w:tc>
          <w:tcPr>
            <w:tcW w:w="959" w:type="dxa"/>
          </w:tcPr>
          <w:p w:rsidR="00EA7BC3" w:rsidRPr="00C43285" w:rsidRDefault="00EA7BC3" w:rsidP="00AB1A22">
            <w:pPr>
              <w:pStyle w:val="a4"/>
              <w:rPr>
                <w:sz w:val="24"/>
              </w:rPr>
            </w:pPr>
            <w:r w:rsidRPr="00C43285">
              <w:rPr>
                <w:sz w:val="24"/>
              </w:rPr>
              <w:t>2.1.</w:t>
            </w:r>
          </w:p>
        </w:tc>
        <w:tc>
          <w:tcPr>
            <w:tcW w:w="8363" w:type="dxa"/>
          </w:tcPr>
          <w:p w:rsidR="00EA7BC3" w:rsidRPr="00C43285" w:rsidRDefault="00EA7BC3" w:rsidP="00AB1A22">
            <w:pPr>
              <w:pStyle w:val="a4"/>
              <w:jc w:val="left"/>
              <w:rPr>
                <w:sz w:val="24"/>
              </w:rPr>
            </w:pPr>
            <w:r w:rsidRPr="00C43285">
              <w:rPr>
                <w:sz w:val="24"/>
              </w:rPr>
              <w:t>Общие сведения об учреждении и контингент детей</w:t>
            </w:r>
          </w:p>
        </w:tc>
        <w:tc>
          <w:tcPr>
            <w:tcW w:w="1276" w:type="dxa"/>
          </w:tcPr>
          <w:p w:rsidR="00EA7BC3" w:rsidRPr="004845EB" w:rsidRDefault="00DA61DE" w:rsidP="00087197">
            <w:r>
              <w:t>4</w:t>
            </w:r>
          </w:p>
        </w:tc>
      </w:tr>
      <w:tr w:rsidR="00EA7BC3" w:rsidRPr="00C43285" w:rsidTr="00552BA0">
        <w:tc>
          <w:tcPr>
            <w:tcW w:w="959" w:type="dxa"/>
          </w:tcPr>
          <w:p w:rsidR="00EA7BC3" w:rsidRPr="00C43285" w:rsidRDefault="00EA7BC3" w:rsidP="00AB1A22">
            <w:pPr>
              <w:pStyle w:val="a4"/>
              <w:rPr>
                <w:sz w:val="24"/>
              </w:rPr>
            </w:pPr>
            <w:r w:rsidRPr="00C43285">
              <w:rPr>
                <w:sz w:val="24"/>
              </w:rPr>
              <w:t>2.2.</w:t>
            </w:r>
          </w:p>
        </w:tc>
        <w:tc>
          <w:tcPr>
            <w:tcW w:w="8363" w:type="dxa"/>
          </w:tcPr>
          <w:p w:rsidR="00EA7BC3" w:rsidRPr="00C43285" w:rsidRDefault="00EA7BC3" w:rsidP="00EA7BC3">
            <w:pPr>
              <w:pStyle w:val="a4"/>
              <w:jc w:val="left"/>
              <w:rPr>
                <w:sz w:val="24"/>
              </w:rPr>
            </w:pPr>
            <w:r w:rsidRPr="00C43285">
              <w:rPr>
                <w:sz w:val="24"/>
              </w:rPr>
              <w:t>Текущее ресурсное обеспечение детского сада</w:t>
            </w:r>
            <w:r w:rsidR="001238A6">
              <w:rPr>
                <w:sz w:val="24"/>
              </w:rPr>
              <w:t>:</w:t>
            </w:r>
          </w:p>
        </w:tc>
        <w:tc>
          <w:tcPr>
            <w:tcW w:w="1276" w:type="dxa"/>
          </w:tcPr>
          <w:p w:rsidR="00EA7BC3" w:rsidRPr="004845EB" w:rsidRDefault="00DA61DE" w:rsidP="00087197">
            <w:r>
              <w:t>6</w:t>
            </w:r>
          </w:p>
        </w:tc>
      </w:tr>
      <w:tr w:rsidR="00EA7BC3" w:rsidRPr="00C43285" w:rsidTr="00552BA0">
        <w:tc>
          <w:tcPr>
            <w:tcW w:w="959" w:type="dxa"/>
          </w:tcPr>
          <w:p w:rsidR="00EA7BC3" w:rsidRPr="00C43285" w:rsidRDefault="000C3EFD" w:rsidP="00AB1A22">
            <w:pPr>
              <w:pStyle w:val="a4"/>
              <w:rPr>
                <w:sz w:val="24"/>
              </w:rPr>
            </w:pPr>
            <w:r w:rsidRPr="00C43285">
              <w:rPr>
                <w:sz w:val="24"/>
              </w:rPr>
              <w:t>2</w:t>
            </w:r>
            <w:r w:rsidR="00EA7BC3" w:rsidRPr="00C43285">
              <w:rPr>
                <w:sz w:val="24"/>
              </w:rPr>
              <w:t>.2.1.</w:t>
            </w:r>
          </w:p>
        </w:tc>
        <w:tc>
          <w:tcPr>
            <w:tcW w:w="8363" w:type="dxa"/>
          </w:tcPr>
          <w:p w:rsidR="00EA7BC3" w:rsidRPr="00C43285" w:rsidRDefault="00EA7BC3" w:rsidP="00AB1A22">
            <w:pPr>
              <w:pStyle w:val="a4"/>
              <w:jc w:val="left"/>
              <w:rPr>
                <w:sz w:val="24"/>
              </w:rPr>
            </w:pPr>
            <w:r w:rsidRPr="00C43285">
              <w:rPr>
                <w:sz w:val="24"/>
              </w:rPr>
              <w:t>Анализ кадровых  ресурсов</w:t>
            </w:r>
          </w:p>
        </w:tc>
        <w:tc>
          <w:tcPr>
            <w:tcW w:w="1276" w:type="dxa"/>
          </w:tcPr>
          <w:p w:rsidR="00EA7BC3" w:rsidRPr="004845EB" w:rsidRDefault="00DA61DE" w:rsidP="00087197">
            <w:r>
              <w:t>6</w:t>
            </w:r>
          </w:p>
        </w:tc>
      </w:tr>
      <w:tr w:rsidR="00EA7BC3" w:rsidRPr="00C43285" w:rsidTr="00552BA0">
        <w:tc>
          <w:tcPr>
            <w:tcW w:w="959" w:type="dxa"/>
          </w:tcPr>
          <w:p w:rsidR="00EA7BC3" w:rsidRPr="00C43285" w:rsidRDefault="00ED1EDE" w:rsidP="00AB1A22">
            <w:pPr>
              <w:pStyle w:val="a4"/>
              <w:rPr>
                <w:sz w:val="24"/>
              </w:rPr>
            </w:pPr>
            <w:r w:rsidRPr="00C43285">
              <w:rPr>
                <w:sz w:val="24"/>
              </w:rPr>
              <w:t>2.2.2.</w:t>
            </w:r>
          </w:p>
        </w:tc>
        <w:tc>
          <w:tcPr>
            <w:tcW w:w="8363" w:type="dxa"/>
          </w:tcPr>
          <w:p w:rsidR="00EA7BC3" w:rsidRPr="00C43285" w:rsidRDefault="00ED1EDE" w:rsidP="00AB1A22">
            <w:pPr>
              <w:pStyle w:val="a4"/>
              <w:jc w:val="left"/>
              <w:rPr>
                <w:sz w:val="24"/>
              </w:rPr>
            </w:pPr>
            <w:r w:rsidRPr="00C43285">
              <w:rPr>
                <w:sz w:val="24"/>
              </w:rPr>
              <w:t xml:space="preserve">Программно-методическая обеспеченность </w:t>
            </w:r>
            <w:r w:rsidR="00BD0A4C">
              <w:rPr>
                <w:sz w:val="24"/>
              </w:rPr>
              <w:t>учебно-воспитате</w:t>
            </w:r>
            <w:r w:rsidR="00552BA0">
              <w:rPr>
                <w:sz w:val="24"/>
              </w:rPr>
              <w:t>льного</w:t>
            </w:r>
            <w:r w:rsidR="00BD0A4C">
              <w:rPr>
                <w:sz w:val="24"/>
              </w:rPr>
              <w:t xml:space="preserve"> процесса</w:t>
            </w:r>
          </w:p>
        </w:tc>
        <w:tc>
          <w:tcPr>
            <w:tcW w:w="1276" w:type="dxa"/>
          </w:tcPr>
          <w:p w:rsidR="00EA7BC3" w:rsidRPr="004845EB" w:rsidRDefault="003F565B" w:rsidP="00087197">
            <w:r>
              <w:t>13</w:t>
            </w:r>
          </w:p>
        </w:tc>
      </w:tr>
      <w:tr w:rsidR="00E51AE0" w:rsidRPr="00C43285" w:rsidTr="00552BA0">
        <w:tc>
          <w:tcPr>
            <w:tcW w:w="959" w:type="dxa"/>
          </w:tcPr>
          <w:p w:rsidR="00E51AE0" w:rsidRPr="00C43285" w:rsidRDefault="00E51AE0" w:rsidP="00AB1A22">
            <w:pPr>
              <w:pStyle w:val="a4"/>
              <w:rPr>
                <w:sz w:val="24"/>
              </w:rPr>
            </w:pPr>
            <w:r w:rsidRPr="00C43285">
              <w:rPr>
                <w:sz w:val="24"/>
              </w:rPr>
              <w:t>2.2.3.</w:t>
            </w:r>
          </w:p>
        </w:tc>
        <w:tc>
          <w:tcPr>
            <w:tcW w:w="8363" w:type="dxa"/>
          </w:tcPr>
          <w:p w:rsidR="00E51AE0" w:rsidRPr="00C43285" w:rsidRDefault="00E51AE0" w:rsidP="00AB1A22">
            <w:pPr>
              <w:pStyle w:val="a4"/>
              <w:jc w:val="left"/>
              <w:rPr>
                <w:sz w:val="24"/>
              </w:rPr>
            </w:pPr>
            <w:r w:rsidRPr="00C43285">
              <w:rPr>
                <w:sz w:val="24"/>
              </w:rPr>
              <w:t xml:space="preserve">Диагностика результатов </w:t>
            </w:r>
            <w:proofErr w:type="spellStart"/>
            <w:r w:rsidRPr="00C43285">
              <w:rPr>
                <w:sz w:val="24"/>
              </w:rPr>
              <w:t>воспитательно</w:t>
            </w:r>
            <w:proofErr w:type="spellEnd"/>
            <w:r w:rsidRPr="00C43285">
              <w:rPr>
                <w:sz w:val="24"/>
              </w:rPr>
              <w:t>-образовательного процесса</w:t>
            </w:r>
          </w:p>
        </w:tc>
        <w:tc>
          <w:tcPr>
            <w:tcW w:w="1276" w:type="dxa"/>
          </w:tcPr>
          <w:p w:rsidR="00E51AE0" w:rsidRPr="004845EB" w:rsidRDefault="003F565B" w:rsidP="00087197">
            <w:r>
              <w:t>14</w:t>
            </w:r>
          </w:p>
        </w:tc>
      </w:tr>
      <w:tr w:rsidR="00E51AE0" w:rsidRPr="00C43285" w:rsidTr="00552BA0">
        <w:tc>
          <w:tcPr>
            <w:tcW w:w="959" w:type="dxa"/>
          </w:tcPr>
          <w:p w:rsidR="00E51AE0" w:rsidRPr="00C43285" w:rsidRDefault="00086FD7" w:rsidP="00AB1A22">
            <w:pPr>
              <w:pStyle w:val="a4"/>
              <w:rPr>
                <w:sz w:val="24"/>
              </w:rPr>
            </w:pPr>
            <w:r w:rsidRPr="00C43285">
              <w:rPr>
                <w:sz w:val="24"/>
              </w:rPr>
              <w:t>2.2.4.</w:t>
            </w:r>
          </w:p>
        </w:tc>
        <w:tc>
          <w:tcPr>
            <w:tcW w:w="8363" w:type="dxa"/>
          </w:tcPr>
          <w:p w:rsidR="00E51AE0" w:rsidRPr="00C43285" w:rsidRDefault="00086FD7" w:rsidP="00AB1A22">
            <w:pPr>
              <w:pStyle w:val="a4"/>
              <w:jc w:val="left"/>
              <w:rPr>
                <w:sz w:val="24"/>
              </w:rPr>
            </w:pPr>
            <w:r w:rsidRPr="00C43285">
              <w:rPr>
                <w:sz w:val="24"/>
              </w:rPr>
              <w:t>Матер</w:t>
            </w:r>
            <w:r w:rsidR="00BD0A4C">
              <w:rPr>
                <w:sz w:val="24"/>
              </w:rPr>
              <w:t>иально-техническая  база  МБДОУ</w:t>
            </w:r>
          </w:p>
        </w:tc>
        <w:tc>
          <w:tcPr>
            <w:tcW w:w="1276" w:type="dxa"/>
          </w:tcPr>
          <w:p w:rsidR="00E51AE0" w:rsidRPr="004845EB" w:rsidRDefault="003F565B" w:rsidP="00087197">
            <w:r>
              <w:t>14</w:t>
            </w:r>
          </w:p>
        </w:tc>
      </w:tr>
      <w:tr w:rsidR="002128F7" w:rsidRPr="00C43285" w:rsidTr="00552BA0">
        <w:tc>
          <w:tcPr>
            <w:tcW w:w="959" w:type="dxa"/>
          </w:tcPr>
          <w:p w:rsidR="002128F7" w:rsidRPr="00C43285" w:rsidRDefault="002128F7" w:rsidP="00AB1A22">
            <w:pPr>
              <w:pStyle w:val="a4"/>
              <w:rPr>
                <w:sz w:val="24"/>
              </w:rPr>
            </w:pPr>
            <w:r w:rsidRPr="00C43285">
              <w:rPr>
                <w:sz w:val="24"/>
              </w:rPr>
              <w:t>2.2.5.</w:t>
            </w:r>
          </w:p>
        </w:tc>
        <w:tc>
          <w:tcPr>
            <w:tcW w:w="8363" w:type="dxa"/>
          </w:tcPr>
          <w:p w:rsidR="002128F7" w:rsidRPr="00C43285" w:rsidRDefault="002128F7" w:rsidP="002128F7">
            <w:r w:rsidRPr="00C43285">
              <w:t>Нормативное обеспечение о</w:t>
            </w:r>
            <w:r w:rsidR="00BD0A4C">
              <w:t xml:space="preserve">бразовательной деятельности </w:t>
            </w:r>
            <w:r w:rsidR="00552BA0">
              <w:t>МБ</w:t>
            </w:r>
            <w:r w:rsidR="00BD0A4C">
              <w:t>ДОУ</w:t>
            </w:r>
          </w:p>
        </w:tc>
        <w:tc>
          <w:tcPr>
            <w:tcW w:w="1276" w:type="dxa"/>
          </w:tcPr>
          <w:p w:rsidR="002128F7" w:rsidRPr="004845EB" w:rsidRDefault="00BC53E9" w:rsidP="00087197">
            <w:r>
              <w:t>16</w:t>
            </w:r>
          </w:p>
        </w:tc>
      </w:tr>
      <w:tr w:rsidR="002128F7" w:rsidRPr="00C43285" w:rsidTr="00552BA0">
        <w:tc>
          <w:tcPr>
            <w:tcW w:w="959" w:type="dxa"/>
          </w:tcPr>
          <w:p w:rsidR="002128F7" w:rsidRPr="00684EF5" w:rsidRDefault="00684EF5" w:rsidP="00BD0A4C">
            <w:pPr>
              <w:pStyle w:val="a4"/>
              <w:rPr>
                <w:sz w:val="24"/>
              </w:rPr>
            </w:pPr>
            <w:r w:rsidRPr="00684EF5">
              <w:rPr>
                <w:sz w:val="24"/>
              </w:rPr>
              <w:t>2.2.6.</w:t>
            </w:r>
          </w:p>
        </w:tc>
        <w:tc>
          <w:tcPr>
            <w:tcW w:w="8363" w:type="dxa"/>
          </w:tcPr>
          <w:p w:rsidR="002128F7" w:rsidRPr="00684EF5" w:rsidRDefault="00684EF5" w:rsidP="00684EF5">
            <w:pPr>
              <w:suppressAutoHyphens/>
              <w:rPr>
                <w:lang w:eastAsia="ar-SA"/>
              </w:rPr>
            </w:pPr>
            <w:r w:rsidRPr="00684EF5">
              <w:rPr>
                <w:lang w:eastAsia="ar-SA"/>
              </w:rPr>
              <w:t>Система работы с педагогическими кадрами</w:t>
            </w:r>
          </w:p>
        </w:tc>
        <w:tc>
          <w:tcPr>
            <w:tcW w:w="1276" w:type="dxa"/>
          </w:tcPr>
          <w:p w:rsidR="002128F7" w:rsidRPr="004845EB" w:rsidRDefault="001C0C66" w:rsidP="00087197">
            <w:r>
              <w:t>17</w:t>
            </w:r>
          </w:p>
        </w:tc>
      </w:tr>
      <w:tr w:rsidR="002128F7" w:rsidRPr="00C43285" w:rsidTr="00552BA0">
        <w:tc>
          <w:tcPr>
            <w:tcW w:w="959" w:type="dxa"/>
          </w:tcPr>
          <w:p w:rsidR="002128F7" w:rsidRPr="00F83AEE" w:rsidRDefault="00F83AEE" w:rsidP="00AB1A22">
            <w:pPr>
              <w:pStyle w:val="a4"/>
              <w:rPr>
                <w:sz w:val="24"/>
              </w:rPr>
            </w:pPr>
            <w:r w:rsidRPr="00F83AEE">
              <w:rPr>
                <w:sz w:val="24"/>
              </w:rPr>
              <w:t>2.2.7.</w:t>
            </w:r>
          </w:p>
        </w:tc>
        <w:tc>
          <w:tcPr>
            <w:tcW w:w="8363" w:type="dxa"/>
          </w:tcPr>
          <w:p w:rsidR="002128F7" w:rsidRPr="00C43285" w:rsidRDefault="00F83AEE" w:rsidP="0053093A">
            <w:pPr>
              <w:rPr>
                <w:lang w:eastAsia="ar-SA"/>
              </w:rPr>
            </w:pPr>
            <w:r w:rsidRPr="00F83AEE">
              <w:rPr>
                <w:lang w:eastAsia="ar-SA"/>
              </w:rPr>
              <w:t xml:space="preserve">Основные результаты инновационных процессов, опытно </w:t>
            </w:r>
            <w:proofErr w:type="gramStart"/>
            <w:r>
              <w:rPr>
                <w:lang w:eastAsia="ar-SA"/>
              </w:rPr>
              <w:t>-</w:t>
            </w:r>
            <w:r w:rsidRPr="00F83AEE">
              <w:rPr>
                <w:lang w:eastAsia="ar-SA"/>
              </w:rPr>
              <w:t>э</w:t>
            </w:r>
            <w:proofErr w:type="gramEnd"/>
            <w:r w:rsidRPr="00F83AEE">
              <w:rPr>
                <w:lang w:eastAsia="ar-SA"/>
              </w:rPr>
              <w:t xml:space="preserve">кспериментальной работы, </w:t>
            </w:r>
            <w:proofErr w:type="spellStart"/>
            <w:r w:rsidRPr="00F83AEE">
              <w:rPr>
                <w:lang w:eastAsia="ar-SA"/>
              </w:rPr>
              <w:t>воспитательн</w:t>
            </w:r>
            <w:r>
              <w:rPr>
                <w:lang w:eastAsia="ar-SA"/>
              </w:rPr>
              <w:t>о</w:t>
            </w:r>
            <w:proofErr w:type="spellEnd"/>
            <w:r>
              <w:rPr>
                <w:lang w:eastAsia="ar-SA"/>
              </w:rPr>
              <w:t xml:space="preserve">-образовательного процесса </w:t>
            </w:r>
            <w:r w:rsidR="0053093A" w:rsidRPr="00F83AEE">
              <w:rPr>
                <w:lang w:eastAsia="ar-SA"/>
              </w:rPr>
              <w:t xml:space="preserve">в </w:t>
            </w:r>
            <w:r w:rsidR="004F0C8A">
              <w:rPr>
                <w:lang w:eastAsia="ar-SA"/>
              </w:rPr>
              <w:t>МБ</w:t>
            </w:r>
            <w:r w:rsidR="0053093A" w:rsidRPr="00F83AEE">
              <w:rPr>
                <w:lang w:eastAsia="ar-SA"/>
              </w:rPr>
              <w:t>ДОУ</w:t>
            </w:r>
          </w:p>
        </w:tc>
        <w:tc>
          <w:tcPr>
            <w:tcW w:w="1276" w:type="dxa"/>
          </w:tcPr>
          <w:p w:rsidR="002128F7" w:rsidRPr="004845EB" w:rsidRDefault="00755F38" w:rsidP="00087197">
            <w:r>
              <w:t>18</w:t>
            </w:r>
          </w:p>
        </w:tc>
      </w:tr>
      <w:tr w:rsidR="00087197" w:rsidRPr="00C43285" w:rsidTr="00552BA0">
        <w:tc>
          <w:tcPr>
            <w:tcW w:w="959" w:type="dxa"/>
          </w:tcPr>
          <w:p w:rsidR="00087197" w:rsidRPr="001238A6" w:rsidRDefault="00087197" w:rsidP="00AB1A22">
            <w:pPr>
              <w:pStyle w:val="a4"/>
              <w:rPr>
                <w:b/>
                <w:sz w:val="24"/>
              </w:rPr>
            </w:pPr>
            <w:r w:rsidRPr="001238A6">
              <w:rPr>
                <w:b/>
                <w:sz w:val="24"/>
              </w:rPr>
              <w:t>3</w:t>
            </w:r>
            <w:r w:rsidR="00135348" w:rsidRPr="001238A6">
              <w:rPr>
                <w:b/>
                <w:sz w:val="24"/>
              </w:rPr>
              <w:t>.</w:t>
            </w:r>
          </w:p>
        </w:tc>
        <w:tc>
          <w:tcPr>
            <w:tcW w:w="8363" w:type="dxa"/>
          </w:tcPr>
          <w:p w:rsidR="00087197" w:rsidRPr="001238A6" w:rsidRDefault="00087197" w:rsidP="00AB1A22">
            <w:pPr>
              <w:pStyle w:val="a4"/>
              <w:jc w:val="left"/>
              <w:rPr>
                <w:b/>
                <w:sz w:val="24"/>
              </w:rPr>
            </w:pPr>
            <w:r w:rsidRPr="001238A6">
              <w:rPr>
                <w:b/>
                <w:sz w:val="24"/>
              </w:rPr>
              <w:t xml:space="preserve">Проблемный анализ уровня работы </w:t>
            </w:r>
            <w:r w:rsidR="00A83FD2">
              <w:rPr>
                <w:b/>
                <w:sz w:val="24"/>
              </w:rPr>
              <w:t>МБ</w:t>
            </w:r>
            <w:r w:rsidRPr="001238A6">
              <w:rPr>
                <w:b/>
                <w:sz w:val="24"/>
              </w:rPr>
              <w:t>ДОУ</w:t>
            </w:r>
          </w:p>
        </w:tc>
        <w:tc>
          <w:tcPr>
            <w:tcW w:w="1276" w:type="dxa"/>
          </w:tcPr>
          <w:p w:rsidR="00087197" w:rsidRPr="004845EB" w:rsidRDefault="005E7149" w:rsidP="00087197">
            <w:r>
              <w:t>21</w:t>
            </w:r>
          </w:p>
        </w:tc>
      </w:tr>
      <w:tr w:rsidR="00135348" w:rsidRPr="00C43285" w:rsidTr="00552BA0">
        <w:tc>
          <w:tcPr>
            <w:tcW w:w="959" w:type="dxa"/>
          </w:tcPr>
          <w:p w:rsidR="00135348" w:rsidRPr="00C43285" w:rsidRDefault="00135348" w:rsidP="00AB1A22">
            <w:pPr>
              <w:pStyle w:val="a4"/>
              <w:rPr>
                <w:sz w:val="24"/>
              </w:rPr>
            </w:pPr>
            <w:r w:rsidRPr="00135348">
              <w:rPr>
                <w:sz w:val="24"/>
              </w:rPr>
              <w:t>3.1.</w:t>
            </w:r>
          </w:p>
        </w:tc>
        <w:tc>
          <w:tcPr>
            <w:tcW w:w="8363" w:type="dxa"/>
          </w:tcPr>
          <w:p w:rsidR="00135348" w:rsidRPr="00C43285" w:rsidRDefault="00135348" w:rsidP="00135348">
            <w:pPr>
              <w:pStyle w:val="a4"/>
              <w:jc w:val="left"/>
              <w:rPr>
                <w:sz w:val="24"/>
              </w:rPr>
            </w:pPr>
            <w:r>
              <w:rPr>
                <w:sz w:val="24"/>
              </w:rPr>
              <w:t xml:space="preserve">Анализ внутренней среды </w:t>
            </w:r>
            <w:r w:rsidR="00A83FD2">
              <w:rPr>
                <w:sz w:val="24"/>
              </w:rPr>
              <w:t>МБ</w:t>
            </w:r>
            <w:r>
              <w:rPr>
                <w:sz w:val="24"/>
              </w:rPr>
              <w:t>ДОУ.</w:t>
            </w:r>
          </w:p>
        </w:tc>
        <w:tc>
          <w:tcPr>
            <w:tcW w:w="1276" w:type="dxa"/>
          </w:tcPr>
          <w:p w:rsidR="00135348" w:rsidRPr="004845EB" w:rsidRDefault="005E7149" w:rsidP="00087197">
            <w:r>
              <w:t>21</w:t>
            </w:r>
          </w:p>
        </w:tc>
      </w:tr>
      <w:tr w:rsidR="00135348" w:rsidRPr="00C43285" w:rsidTr="00552BA0">
        <w:tc>
          <w:tcPr>
            <w:tcW w:w="959" w:type="dxa"/>
          </w:tcPr>
          <w:p w:rsidR="00135348" w:rsidRPr="00C43285" w:rsidRDefault="00135348" w:rsidP="00AB1A22">
            <w:pPr>
              <w:pStyle w:val="a4"/>
              <w:rPr>
                <w:sz w:val="24"/>
              </w:rPr>
            </w:pPr>
            <w:r w:rsidRPr="00135348">
              <w:rPr>
                <w:sz w:val="24"/>
              </w:rPr>
              <w:t>3.1.1.</w:t>
            </w:r>
          </w:p>
        </w:tc>
        <w:tc>
          <w:tcPr>
            <w:tcW w:w="8363" w:type="dxa"/>
          </w:tcPr>
          <w:p w:rsidR="00135348" w:rsidRPr="00C43285" w:rsidRDefault="00135348" w:rsidP="00AB1A22">
            <w:pPr>
              <w:pStyle w:val="a4"/>
              <w:jc w:val="left"/>
              <w:rPr>
                <w:sz w:val="24"/>
              </w:rPr>
            </w:pPr>
            <w:r w:rsidRPr="00135348">
              <w:rPr>
                <w:sz w:val="24"/>
              </w:rPr>
              <w:t xml:space="preserve">Анализ качества реализации </w:t>
            </w:r>
            <w:proofErr w:type="spellStart"/>
            <w:r w:rsidRPr="00135348">
              <w:rPr>
                <w:sz w:val="24"/>
              </w:rPr>
              <w:t>воспитат</w:t>
            </w:r>
            <w:r w:rsidR="001238A6">
              <w:rPr>
                <w:sz w:val="24"/>
              </w:rPr>
              <w:t>ельно</w:t>
            </w:r>
            <w:proofErr w:type="spellEnd"/>
            <w:r w:rsidR="001238A6">
              <w:rPr>
                <w:sz w:val="24"/>
              </w:rPr>
              <w:t>-образовательного процесса:</w:t>
            </w:r>
          </w:p>
        </w:tc>
        <w:tc>
          <w:tcPr>
            <w:tcW w:w="1276" w:type="dxa"/>
          </w:tcPr>
          <w:p w:rsidR="00135348" w:rsidRPr="004845EB" w:rsidRDefault="005E7149" w:rsidP="00087197">
            <w:r>
              <w:t>21</w:t>
            </w:r>
          </w:p>
        </w:tc>
      </w:tr>
      <w:tr w:rsidR="00135348" w:rsidRPr="00C43285" w:rsidTr="00552BA0">
        <w:tc>
          <w:tcPr>
            <w:tcW w:w="959" w:type="dxa"/>
          </w:tcPr>
          <w:p w:rsidR="00135348" w:rsidRPr="00C43285" w:rsidRDefault="00135348" w:rsidP="00AB1A22">
            <w:pPr>
              <w:pStyle w:val="a4"/>
              <w:rPr>
                <w:sz w:val="24"/>
              </w:rPr>
            </w:pPr>
          </w:p>
        </w:tc>
        <w:tc>
          <w:tcPr>
            <w:tcW w:w="8363" w:type="dxa"/>
          </w:tcPr>
          <w:p w:rsidR="00135348" w:rsidRPr="00C43285" w:rsidRDefault="00135348" w:rsidP="00AB1A22">
            <w:pPr>
              <w:pStyle w:val="a4"/>
              <w:jc w:val="left"/>
              <w:rPr>
                <w:sz w:val="24"/>
              </w:rPr>
            </w:pPr>
            <w:r>
              <w:rPr>
                <w:sz w:val="24"/>
              </w:rPr>
              <w:t>•</w:t>
            </w:r>
            <w:r w:rsidRPr="00135348">
              <w:rPr>
                <w:sz w:val="24"/>
              </w:rPr>
              <w:t>Анализ уровня состояния здоровья, физического состояния воспитанников и медицинского сопровож</w:t>
            </w:r>
            <w:r>
              <w:rPr>
                <w:sz w:val="24"/>
              </w:rPr>
              <w:t>дения образовательного процесса</w:t>
            </w:r>
          </w:p>
        </w:tc>
        <w:tc>
          <w:tcPr>
            <w:tcW w:w="1276" w:type="dxa"/>
          </w:tcPr>
          <w:p w:rsidR="00135348" w:rsidRPr="004845EB" w:rsidRDefault="0078516A" w:rsidP="00087197">
            <w:r>
              <w:t>21</w:t>
            </w:r>
          </w:p>
        </w:tc>
      </w:tr>
      <w:tr w:rsidR="00135348" w:rsidRPr="00C43285" w:rsidTr="00552BA0">
        <w:tc>
          <w:tcPr>
            <w:tcW w:w="959" w:type="dxa"/>
          </w:tcPr>
          <w:p w:rsidR="00135348" w:rsidRPr="00C43285" w:rsidRDefault="00135348" w:rsidP="00AB1A22">
            <w:pPr>
              <w:pStyle w:val="a4"/>
              <w:rPr>
                <w:sz w:val="24"/>
              </w:rPr>
            </w:pPr>
          </w:p>
        </w:tc>
        <w:tc>
          <w:tcPr>
            <w:tcW w:w="8363" w:type="dxa"/>
          </w:tcPr>
          <w:p w:rsidR="00135348" w:rsidRPr="00C43285" w:rsidRDefault="001238A6" w:rsidP="00AB1A22">
            <w:pPr>
              <w:pStyle w:val="a4"/>
              <w:jc w:val="left"/>
              <w:rPr>
                <w:sz w:val="24"/>
              </w:rPr>
            </w:pPr>
            <w:r>
              <w:rPr>
                <w:sz w:val="24"/>
              </w:rPr>
              <w:t>•</w:t>
            </w:r>
            <w:r w:rsidRPr="001238A6">
              <w:rPr>
                <w:sz w:val="24"/>
              </w:rPr>
              <w:t xml:space="preserve">Анализ уровня нервно-психического </w:t>
            </w:r>
            <w:r>
              <w:rPr>
                <w:sz w:val="24"/>
              </w:rPr>
              <w:t>развития детей раннего возраста</w:t>
            </w:r>
          </w:p>
        </w:tc>
        <w:tc>
          <w:tcPr>
            <w:tcW w:w="1276" w:type="dxa"/>
          </w:tcPr>
          <w:p w:rsidR="00135348" w:rsidRPr="004845EB" w:rsidRDefault="00856AAE" w:rsidP="00087197">
            <w:r>
              <w:t>23</w:t>
            </w:r>
          </w:p>
        </w:tc>
      </w:tr>
      <w:tr w:rsidR="00135348" w:rsidRPr="00C43285" w:rsidTr="00552BA0">
        <w:tc>
          <w:tcPr>
            <w:tcW w:w="959" w:type="dxa"/>
          </w:tcPr>
          <w:p w:rsidR="00135348" w:rsidRPr="00C43285" w:rsidRDefault="00135348" w:rsidP="00AB1A22">
            <w:pPr>
              <w:pStyle w:val="a4"/>
              <w:rPr>
                <w:sz w:val="24"/>
              </w:rPr>
            </w:pPr>
          </w:p>
        </w:tc>
        <w:tc>
          <w:tcPr>
            <w:tcW w:w="8363" w:type="dxa"/>
          </w:tcPr>
          <w:p w:rsidR="00135348" w:rsidRPr="00C43285" w:rsidRDefault="001238A6" w:rsidP="001238A6">
            <w:pPr>
              <w:pStyle w:val="a4"/>
              <w:jc w:val="left"/>
              <w:rPr>
                <w:sz w:val="24"/>
              </w:rPr>
            </w:pPr>
            <w:r>
              <w:rPr>
                <w:sz w:val="24"/>
              </w:rPr>
              <w:t>•</w:t>
            </w:r>
            <w:r w:rsidRPr="001238A6">
              <w:rPr>
                <w:sz w:val="24"/>
              </w:rPr>
              <w:t>Уровень освоения образовательной программы детьми дошкольного возраста  и психолого-педагогического сопровож</w:t>
            </w:r>
            <w:r>
              <w:rPr>
                <w:sz w:val="24"/>
              </w:rPr>
              <w:t>дения образовательного процесса</w:t>
            </w:r>
          </w:p>
        </w:tc>
        <w:tc>
          <w:tcPr>
            <w:tcW w:w="1276" w:type="dxa"/>
          </w:tcPr>
          <w:p w:rsidR="00135348" w:rsidRPr="004845EB" w:rsidRDefault="0078516A" w:rsidP="00087197">
            <w:r>
              <w:t>27</w:t>
            </w:r>
          </w:p>
        </w:tc>
      </w:tr>
      <w:tr w:rsidR="00135348" w:rsidRPr="00C43285" w:rsidTr="00552BA0">
        <w:tc>
          <w:tcPr>
            <w:tcW w:w="959" w:type="dxa"/>
          </w:tcPr>
          <w:p w:rsidR="00135348" w:rsidRPr="00C43285" w:rsidRDefault="00135348" w:rsidP="00AB1A22">
            <w:pPr>
              <w:pStyle w:val="a4"/>
              <w:rPr>
                <w:sz w:val="24"/>
              </w:rPr>
            </w:pPr>
          </w:p>
        </w:tc>
        <w:tc>
          <w:tcPr>
            <w:tcW w:w="8363" w:type="dxa"/>
          </w:tcPr>
          <w:p w:rsidR="00135348" w:rsidRPr="00C43285" w:rsidRDefault="001D7E94" w:rsidP="00AB1A22">
            <w:pPr>
              <w:pStyle w:val="a4"/>
              <w:jc w:val="left"/>
              <w:rPr>
                <w:sz w:val="24"/>
              </w:rPr>
            </w:pPr>
            <w:r>
              <w:rPr>
                <w:sz w:val="24"/>
              </w:rPr>
              <w:t xml:space="preserve">•Анализ </w:t>
            </w:r>
            <w:r w:rsidR="00542C7A">
              <w:rPr>
                <w:sz w:val="24"/>
              </w:rPr>
              <w:t xml:space="preserve">уровня </w:t>
            </w:r>
            <w:r>
              <w:rPr>
                <w:sz w:val="24"/>
              </w:rPr>
              <w:t>коррекционной работы в МБДОУ</w:t>
            </w:r>
          </w:p>
        </w:tc>
        <w:tc>
          <w:tcPr>
            <w:tcW w:w="1276" w:type="dxa"/>
          </w:tcPr>
          <w:p w:rsidR="00135348" w:rsidRPr="004845EB" w:rsidRDefault="00124AA5" w:rsidP="00087197">
            <w:r>
              <w:t>36</w:t>
            </w:r>
          </w:p>
        </w:tc>
      </w:tr>
      <w:tr w:rsidR="00471B8D" w:rsidRPr="00C43285" w:rsidTr="00552BA0">
        <w:tc>
          <w:tcPr>
            <w:tcW w:w="959" w:type="dxa"/>
          </w:tcPr>
          <w:p w:rsidR="00471B8D" w:rsidRPr="00C43285" w:rsidRDefault="00471B8D" w:rsidP="00AB1A22">
            <w:pPr>
              <w:pStyle w:val="a4"/>
              <w:rPr>
                <w:sz w:val="24"/>
              </w:rPr>
            </w:pPr>
          </w:p>
        </w:tc>
        <w:tc>
          <w:tcPr>
            <w:tcW w:w="8363" w:type="dxa"/>
          </w:tcPr>
          <w:p w:rsidR="00471B8D" w:rsidRDefault="00471B8D" w:rsidP="00AB1A22">
            <w:pPr>
              <w:pStyle w:val="a4"/>
              <w:jc w:val="left"/>
              <w:rPr>
                <w:sz w:val="24"/>
              </w:rPr>
            </w:pPr>
            <w:r>
              <w:rPr>
                <w:sz w:val="24"/>
              </w:rPr>
              <w:t>•</w:t>
            </w:r>
            <w:r w:rsidR="004F0C8A">
              <w:rPr>
                <w:sz w:val="24"/>
              </w:rPr>
              <w:t>Анализ уровня подготовки детей к школе</w:t>
            </w:r>
          </w:p>
        </w:tc>
        <w:tc>
          <w:tcPr>
            <w:tcW w:w="1276" w:type="dxa"/>
          </w:tcPr>
          <w:p w:rsidR="00471B8D" w:rsidRPr="004845EB" w:rsidRDefault="0092626C" w:rsidP="00087197">
            <w:r>
              <w:t>40</w:t>
            </w:r>
          </w:p>
        </w:tc>
      </w:tr>
      <w:tr w:rsidR="002F7F31" w:rsidRPr="00C43285" w:rsidTr="00552BA0">
        <w:tc>
          <w:tcPr>
            <w:tcW w:w="959" w:type="dxa"/>
          </w:tcPr>
          <w:p w:rsidR="002F7F31" w:rsidRPr="00C43285" w:rsidRDefault="002F7F31" w:rsidP="00AB1A22">
            <w:pPr>
              <w:pStyle w:val="a4"/>
              <w:rPr>
                <w:sz w:val="24"/>
              </w:rPr>
            </w:pPr>
          </w:p>
        </w:tc>
        <w:tc>
          <w:tcPr>
            <w:tcW w:w="8363" w:type="dxa"/>
          </w:tcPr>
          <w:p w:rsidR="002F7F31" w:rsidRDefault="002F7F31" w:rsidP="00AB1A22">
            <w:pPr>
              <w:pStyle w:val="a4"/>
              <w:jc w:val="left"/>
              <w:rPr>
                <w:sz w:val="24"/>
              </w:rPr>
            </w:pPr>
            <w:r w:rsidRPr="002F7F31">
              <w:rPr>
                <w:sz w:val="24"/>
              </w:rPr>
              <w:t>•</w:t>
            </w:r>
            <w:r>
              <w:rPr>
                <w:sz w:val="24"/>
              </w:rPr>
              <w:t>Анализ уровня дополнительных образовательных услуг</w:t>
            </w:r>
            <w:r w:rsidR="0092626C">
              <w:rPr>
                <w:sz w:val="24"/>
              </w:rPr>
              <w:t xml:space="preserve"> в МБДОУ</w:t>
            </w:r>
          </w:p>
        </w:tc>
        <w:tc>
          <w:tcPr>
            <w:tcW w:w="1276" w:type="dxa"/>
          </w:tcPr>
          <w:p w:rsidR="002F7F31" w:rsidRPr="004845EB" w:rsidRDefault="0093502F" w:rsidP="00087197">
            <w:r>
              <w:t>44</w:t>
            </w:r>
          </w:p>
        </w:tc>
      </w:tr>
      <w:tr w:rsidR="00135348" w:rsidRPr="00C43285" w:rsidTr="00552BA0">
        <w:tc>
          <w:tcPr>
            <w:tcW w:w="959" w:type="dxa"/>
          </w:tcPr>
          <w:p w:rsidR="00135348" w:rsidRPr="00542C7A" w:rsidRDefault="00542C7A" w:rsidP="00AB1A22">
            <w:pPr>
              <w:pStyle w:val="a4"/>
              <w:rPr>
                <w:sz w:val="24"/>
              </w:rPr>
            </w:pPr>
            <w:r>
              <w:rPr>
                <w:sz w:val="24"/>
              </w:rPr>
              <w:t>3.1.2.</w:t>
            </w:r>
          </w:p>
        </w:tc>
        <w:tc>
          <w:tcPr>
            <w:tcW w:w="8363" w:type="dxa"/>
          </w:tcPr>
          <w:p w:rsidR="00135348" w:rsidRPr="00542C7A" w:rsidRDefault="00DC4DE7" w:rsidP="00DC4DE7">
            <w:pPr>
              <w:pStyle w:val="a4"/>
              <w:jc w:val="left"/>
              <w:rPr>
                <w:sz w:val="24"/>
              </w:rPr>
            </w:pPr>
            <w:r w:rsidRPr="00542C7A">
              <w:rPr>
                <w:sz w:val="24"/>
              </w:rPr>
              <w:t xml:space="preserve">Анализ имеющихся в распоряжении </w:t>
            </w:r>
            <w:r w:rsidR="0092626C">
              <w:rPr>
                <w:sz w:val="24"/>
              </w:rPr>
              <w:t>МБ</w:t>
            </w:r>
            <w:r w:rsidRPr="00542C7A">
              <w:rPr>
                <w:sz w:val="24"/>
              </w:rPr>
              <w:t>ДОУ материально-те</w:t>
            </w:r>
            <w:r w:rsidR="00A83FD2">
              <w:rPr>
                <w:sz w:val="24"/>
              </w:rPr>
              <w:t>хнических и финансовых ресурсов</w:t>
            </w:r>
          </w:p>
        </w:tc>
        <w:tc>
          <w:tcPr>
            <w:tcW w:w="1276" w:type="dxa"/>
          </w:tcPr>
          <w:p w:rsidR="00135348" w:rsidRPr="004845EB" w:rsidRDefault="0093502F" w:rsidP="00087197">
            <w:r>
              <w:t>45</w:t>
            </w:r>
          </w:p>
        </w:tc>
      </w:tr>
      <w:tr w:rsidR="00135348" w:rsidRPr="00C43285" w:rsidTr="00552BA0">
        <w:tc>
          <w:tcPr>
            <w:tcW w:w="959" w:type="dxa"/>
          </w:tcPr>
          <w:p w:rsidR="00135348" w:rsidRPr="00C43285" w:rsidRDefault="00135348" w:rsidP="00AB1A22">
            <w:pPr>
              <w:pStyle w:val="a4"/>
              <w:rPr>
                <w:sz w:val="24"/>
              </w:rPr>
            </w:pPr>
          </w:p>
        </w:tc>
        <w:tc>
          <w:tcPr>
            <w:tcW w:w="8363" w:type="dxa"/>
          </w:tcPr>
          <w:p w:rsidR="00135348" w:rsidRPr="00C43285" w:rsidRDefault="0098072A" w:rsidP="0098072A">
            <w:pPr>
              <w:pStyle w:val="a4"/>
              <w:jc w:val="left"/>
              <w:rPr>
                <w:sz w:val="24"/>
              </w:rPr>
            </w:pPr>
            <w:r>
              <w:rPr>
                <w:sz w:val="24"/>
              </w:rPr>
              <w:t>•</w:t>
            </w:r>
            <w:r w:rsidR="00DC4DE7" w:rsidRPr="00DC4DE7">
              <w:rPr>
                <w:sz w:val="24"/>
              </w:rPr>
              <w:t>Анализ предметно-развивающей среды и состоян</w:t>
            </w:r>
            <w:r w:rsidR="00975CF1">
              <w:rPr>
                <w:sz w:val="24"/>
              </w:rPr>
              <w:t xml:space="preserve">ия учебно-методической базы </w:t>
            </w:r>
            <w:r w:rsidR="004F0C8A">
              <w:rPr>
                <w:sz w:val="24"/>
              </w:rPr>
              <w:t>МБ</w:t>
            </w:r>
            <w:r w:rsidR="00975CF1">
              <w:rPr>
                <w:sz w:val="24"/>
              </w:rPr>
              <w:t>ДОУ</w:t>
            </w:r>
          </w:p>
        </w:tc>
        <w:tc>
          <w:tcPr>
            <w:tcW w:w="1276" w:type="dxa"/>
          </w:tcPr>
          <w:p w:rsidR="00135348" w:rsidRPr="004845EB" w:rsidRDefault="0093502F" w:rsidP="00087197">
            <w:r>
              <w:t>45</w:t>
            </w:r>
          </w:p>
        </w:tc>
      </w:tr>
      <w:tr w:rsidR="00087197" w:rsidRPr="00C43285" w:rsidTr="00552BA0">
        <w:tc>
          <w:tcPr>
            <w:tcW w:w="959" w:type="dxa"/>
          </w:tcPr>
          <w:p w:rsidR="00087197" w:rsidRPr="00C43285" w:rsidRDefault="00FD4E6F" w:rsidP="00AB1A22">
            <w:pPr>
              <w:pStyle w:val="a4"/>
              <w:rPr>
                <w:sz w:val="24"/>
              </w:rPr>
            </w:pPr>
            <w:r>
              <w:rPr>
                <w:sz w:val="24"/>
              </w:rPr>
              <w:t>3.1.3.</w:t>
            </w:r>
          </w:p>
        </w:tc>
        <w:tc>
          <w:tcPr>
            <w:tcW w:w="8363" w:type="dxa"/>
          </w:tcPr>
          <w:p w:rsidR="00087197" w:rsidRPr="00C43285" w:rsidRDefault="00087197" w:rsidP="00AB1A22">
            <w:pPr>
              <w:pStyle w:val="a4"/>
              <w:jc w:val="left"/>
              <w:rPr>
                <w:sz w:val="24"/>
              </w:rPr>
            </w:pPr>
            <w:r w:rsidRPr="00C43285">
              <w:rPr>
                <w:sz w:val="24"/>
              </w:rPr>
              <w:t>Анализ кадрового состава</w:t>
            </w:r>
            <w:r w:rsidR="00135348">
              <w:rPr>
                <w:sz w:val="24"/>
              </w:rPr>
              <w:t xml:space="preserve"> </w:t>
            </w:r>
            <w:r w:rsidR="004F0C8A">
              <w:rPr>
                <w:sz w:val="24"/>
              </w:rPr>
              <w:t>МБДОУ</w:t>
            </w:r>
          </w:p>
        </w:tc>
        <w:tc>
          <w:tcPr>
            <w:tcW w:w="1276" w:type="dxa"/>
          </w:tcPr>
          <w:p w:rsidR="00087197" w:rsidRPr="004845EB" w:rsidRDefault="00985A1F" w:rsidP="00087197">
            <w:r>
              <w:t>48</w:t>
            </w:r>
          </w:p>
        </w:tc>
      </w:tr>
      <w:tr w:rsidR="00087197" w:rsidRPr="00C43285" w:rsidTr="00552BA0">
        <w:tc>
          <w:tcPr>
            <w:tcW w:w="959" w:type="dxa"/>
          </w:tcPr>
          <w:p w:rsidR="00087197" w:rsidRPr="00C43285" w:rsidRDefault="00A83FD2" w:rsidP="00AB1A22">
            <w:pPr>
              <w:pStyle w:val="a4"/>
              <w:rPr>
                <w:sz w:val="24"/>
              </w:rPr>
            </w:pPr>
            <w:r>
              <w:rPr>
                <w:sz w:val="24"/>
              </w:rPr>
              <w:t>3.2.</w:t>
            </w:r>
          </w:p>
        </w:tc>
        <w:tc>
          <w:tcPr>
            <w:tcW w:w="8363" w:type="dxa"/>
          </w:tcPr>
          <w:p w:rsidR="00087197" w:rsidRPr="00C43285" w:rsidRDefault="00A83FD2" w:rsidP="00671B4B">
            <w:pPr>
              <w:pStyle w:val="a4"/>
              <w:jc w:val="left"/>
              <w:rPr>
                <w:sz w:val="24"/>
              </w:rPr>
            </w:pPr>
            <w:r>
              <w:rPr>
                <w:sz w:val="24"/>
              </w:rPr>
              <w:t>Анализ внешней среды МБДОУ</w:t>
            </w:r>
          </w:p>
        </w:tc>
        <w:tc>
          <w:tcPr>
            <w:tcW w:w="1276" w:type="dxa"/>
          </w:tcPr>
          <w:p w:rsidR="00087197" w:rsidRPr="004845EB" w:rsidRDefault="00AA5A9D" w:rsidP="00087197">
            <w:r>
              <w:t>50</w:t>
            </w:r>
          </w:p>
        </w:tc>
      </w:tr>
      <w:tr w:rsidR="00087197" w:rsidRPr="00C43285" w:rsidTr="00552BA0">
        <w:tc>
          <w:tcPr>
            <w:tcW w:w="959" w:type="dxa"/>
          </w:tcPr>
          <w:p w:rsidR="00087197" w:rsidRPr="00C43285" w:rsidRDefault="00C95ECF" w:rsidP="00AB1A22">
            <w:pPr>
              <w:pStyle w:val="a4"/>
              <w:rPr>
                <w:sz w:val="24"/>
              </w:rPr>
            </w:pPr>
            <w:r>
              <w:rPr>
                <w:sz w:val="24"/>
              </w:rPr>
              <w:t>3.2.1.</w:t>
            </w:r>
          </w:p>
        </w:tc>
        <w:tc>
          <w:tcPr>
            <w:tcW w:w="8363" w:type="dxa"/>
          </w:tcPr>
          <w:p w:rsidR="00087197" w:rsidRPr="00C43285" w:rsidRDefault="00834732" w:rsidP="00AB1A22">
            <w:pPr>
              <w:pStyle w:val="a4"/>
              <w:jc w:val="left"/>
              <w:rPr>
                <w:sz w:val="24"/>
              </w:rPr>
            </w:pPr>
            <w:r w:rsidRPr="00834732">
              <w:rPr>
                <w:sz w:val="24"/>
              </w:rPr>
              <w:t xml:space="preserve">Анализ политических, экономических, социальных событий, происходящих в стране/регионе/муниципалитете, влияющих на работу </w:t>
            </w:r>
            <w:r>
              <w:rPr>
                <w:sz w:val="24"/>
              </w:rPr>
              <w:t>МБ</w:t>
            </w:r>
            <w:r w:rsidRPr="00834732">
              <w:rPr>
                <w:sz w:val="24"/>
              </w:rPr>
              <w:t>ДОУ</w:t>
            </w:r>
          </w:p>
        </w:tc>
        <w:tc>
          <w:tcPr>
            <w:tcW w:w="1276" w:type="dxa"/>
          </w:tcPr>
          <w:p w:rsidR="00087197" w:rsidRPr="004845EB" w:rsidRDefault="00985A1F" w:rsidP="00087197">
            <w:r>
              <w:t>50</w:t>
            </w:r>
          </w:p>
        </w:tc>
      </w:tr>
      <w:tr w:rsidR="00087197" w:rsidRPr="00C43285" w:rsidTr="00552BA0">
        <w:tc>
          <w:tcPr>
            <w:tcW w:w="959" w:type="dxa"/>
          </w:tcPr>
          <w:p w:rsidR="00087197" w:rsidRPr="00C43285" w:rsidRDefault="00834732" w:rsidP="00AB1A22">
            <w:pPr>
              <w:pStyle w:val="a4"/>
              <w:rPr>
                <w:sz w:val="24"/>
              </w:rPr>
            </w:pPr>
            <w:r>
              <w:rPr>
                <w:sz w:val="24"/>
              </w:rPr>
              <w:t>3.2.2.</w:t>
            </w:r>
          </w:p>
        </w:tc>
        <w:tc>
          <w:tcPr>
            <w:tcW w:w="8363" w:type="dxa"/>
          </w:tcPr>
          <w:p w:rsidR="00087197" w:rsidRPr="00C43285" w:rsidRDefault="00834732" w:rsidP="00AB1A22">
            <w:pPr>
              <w:pStyle w:val="a4"/>
              <w:jc w:val="left"/>
              <w:rPr>
                <w:sz w:val="24"/>
              </w:rPr>
            </w:pPr>
            <w:r w:rsidRPr="00834732">
              <w:rPr>
                <w:sz w:val="24"/>
              </w:rPr>
              <w:t>Анализ взаимодействия  МБДОУ и социального окружения, его образовательной и социокультурной сферы</w:t>
            </w:r>
          </w:p>
        </w:tc>
        <w:tc>
          <w:tcPr>
            <w:tcW w:w="1276" w:type="dxa"/>
          </w:tcPr>
          <w:p w:rsidR="00087197" w:rsidRPr="004845EB" w:rsidRDefault="00985A1F" w:rsidP="00087197">
            <w:r>
              <w:t>51</w:t>
            </w:r>
          </w:p>
        </w:tc>
      </w:tr>
      <w:tr w:rsidR="00087197" w:rsidRPr="00C43285" w:rsidTr="00552BA0">
        <w:tc>
          <w:tcPr>
            <w:tcW w:w="959" w:type="dxa"/>
          </w:tcPr>
          <w:p w:rsidR="00087197" w:rsidRPr="00C43285" w:rsidRDefault="00834732" w:rsidP="00AB1A22">
            <w:pPr>
              <w:pStyle w:val="a4"/>
              <w:rPr>
                <w:sz w:val="24"/>
              </w:rPr>
            </w:pPr>
            <w:r>
              <w:rPr>
                <w:sz w:val="24"/>
              </w:rPr>
              <w:t>3.2.3.</w:t>
            </w:r>
          </w:p>
        </w:tc>
        <w:tc>
          <w:tcPr>
            <w:tcW w:w="8363" w:type="dxa"/>
          </w:tcPr>
          <w:p w:rsidR="00087197" w:rsidRPr="00C43285" w:rsidRDefault="00B17B16" w:rsidP="00AB1A22">
            <w:pPr>
              <w:pStyle w:val="a4"/>
              <w:jc w:val="left"/>
              <w:rPr>
                <w:sz w:val="24"/>
              </w:rPr>
            </w:pPr>
            <w:r w:rsidRPr="00B17B16">
              <w:rPr>
                <w:sz w:val="24"/>
              </w:rPr>
              <w:t>Анализ состояния взаимод</w:t>
            </w:r>
            <w:r>
              <w:rPr>
                <w:sz w:val="24"/>
              </w:rPr>
              <w:t>ействия с семьями воспитанников</w:t>
            </w:r>
          </w:p>
        </w:tc>
        <w:tc>
          <w:tcPr>
            <w:tcW w:w="1276" w:type="dxa"/>
          </w:tcPr>
          <w:p w:rsidR="00087197" w:rsidRPr="004845EB" w:rsidRDefault="00083595" w:rsidP="00087197">
            <w:r>
              <w:t>54</w:t>
            </w:r>
          </w:p>
        </w:tc>
      </w:tr>
      <w:tr w:rsidR="00087197" w:rsidRPr="00C43285" w:rsidTr="00552BA0">
        <w:tc>
          <w:tcPr>
            <w:tcW w:w="959" w:type="dxa"/>
          </w:tcPr>
          <w:p w:rsidR="00087197" w:rsidRPr="00FB7165" w:rsidRDefault="00FB7165" w:rsidP="00AB1A22">
            <w:pPr>
              <w:pStyle w:val="a4"/>
              <w:rPr>
                <w:b/>
                <w:sz w:val="24"/>
              </w:rPr>
            </w:pPr>
            <w:r w:rsidRPr="00FB7165">
              <w:rPr>
                <w:b/>
                <w:sz w:val="24"/>
              </w:rPr>
              <w:t>4.</w:t>
            </w:r>
          </w:p>
        </w:tc>
        <w:tc>
          <w:tcPr>
            <w:tcW w:w="8363" w:type="dxa"/>
          </w:tcPr>
          <w:p w:rsidR="00087197" w:rsidRPr="00FB7165" w:rsidRDefault="00FB7165" w:rsidP="00FB7165">
            <w:pPr>
              <w:pStyle w:val="a4"/>
              <w:jc w:val="left"/>
              <w:rPr>
                <w:b/>
                <w:sz w:val="24"/>
              </w:rPr>
            </w:pPr>
            <w:r w:rsidRPr="00FB7165">
              <w:rPr>
                <w:b/>
                <w:sz w:val="24"/>
              </w:rPr>
              <w:t xml:space="preserve">Концепция желаемого будущего состояния </w:t>
            </w:r>
            <w:r w:rsidR="00FA21EB">
              <w:rPr>
                <w:b/>
                <w:sz w:val="24"/>
              </w:rPr>
              <w:t>МБ</w:t>
            </w:r>
            <w:r w:rsidRPr="00FB7165">
              <w:rPr>
                <w:b/>
                <w:sz w:val="24"/>
              </w:rPr>
              <w:t>ДОУ</w:t>
            </w:r>
          </w:p>
        </w:tc>
        <w:tc>
          <w:tcPr>
            <w:tcW w:w="1276" w:type="dxa"/>
          </w:tcPr>
          <w:p w:rsidR="00087197" w:rsidRPr="004845EB" w:rsidRDefault="00971541" w:rsidP="00087197">
            <w:r>
              <w:t>57</w:t>
            </w:r>
          </w:p>
        </w:tc>
      </w:tr>
      <w:tr w:rsidR="00087197" w:rsidRPr="00C43285" w:rsidTr="00552BA0">
        <w:tc>
          <w:tcPr>
            <w:tcW w:w="959" w:type="dxa"/>
          </w:tcPr>
          <w:p w:rsidR="00087197" w:rsidRPr="00C43285" w:rsidRDefault="00FB7165" w:rsidP="00AB1A22">
            <w:pPr>
              <w:pStyle w:val="a4"/>
              <w:rPr>
                <w:sz w:val="24"/>
              </w:rPr>
            </w:pPr>
            <w:r w:rsidRPr="00FB7165">
              <w:rPr>
                <w:sz w:val="24"/>
              </w:rPr>
              <w:t>4.1.</w:t>
            </w:r>
          </w:p>
        </w:tc>
        <w:tc>
          <w:tcPr>
            <w:tcW w:w="8363" w:type="dxa"/>
          </w:tcPr>
          <w:p w:rsidR="00087197" w:rsidRPr="00C43285" w:rsidRDefault="00FB7165" w:rsidP="00AB1A22">
            <w:pPr>
              <w:pStyle w:val="a4"/>
              <w:jc w:val="left"/>
              <w:rPr>
                <w:sz w:val="24"/>
              </w:rPr>
            </w:pPr>
            <w:r w:rsidRPr="00FB7165">
              <w:rPr>
                <w:sz w:val="24"/>
              </w:rPr>
              <w:t>Ценностные и научно-педагогические основания концепции</w:t>
            </w:r>
          </w:p>
        </w:tc>
        <w:tc>
          <w:tcPr>
            <w:tcW w:w="1276" w:type="dxa"/>
          </w:tcPr>
          <w:p w:rsidR="00087197" w:rsidRPr="004845EB" w:rsidRDefault="00710FC2" w:rsidP="00087197">
            <w:r>
              <w:t>57</w:t>
            </w:r>
          </w:p>
        </w:tc>
      </w:tr>
      <w:tr w:rsidR="00087197" w:rsidRPr="00C43285" w:rsidTr="00552BA0">
        <w:tc>
          <w:tcPr>
            <w:tcW w:w="959" w:type="dxa"/>
          </w:tcPr>
          <w:p w:rsidR="00087197" w:rsidRPr="00C43285" w:rsidRDefault="00FA21EB" w:rsidP="00AB1A22">
            <w:pPr>
              <w:pStyle w:val="a4"/>
              <w:rPr>
                <w:sz w:val="24"/>
              </w:rPr>
            </w:pPr>
            <w:r>
              <w:rPr>
                <w:sz w:val="24"/>
              </w:rPr>
              <w:t>4.2.</w:t>
            </w:r>
          </w:p>
        </w:tc>
        <w:tc>
          <w:tcPr>
            <w:tcW w:w="8363" w:type="dxa"/>
          </w:tcPr>
          <w:p w:rsidR="00087197" w:rsidRPr="00C43285" w:rsidRDefault="00FA21EB" w:rsidP="00AB1A22">
            <w:pPr>
              <w:pStyle w:val="a4"/>
              <w:jc w:val="left"/>
              <w:rPr>
                <w:sz w:val="24"/>
              </w:rPr>
            </w:pPr>
            <w:proofErr w:type="spellStart"/>
            <w:r w:rsidRPr="00FA21EB">
              <w:rPr>
                <w:sz w:val="24"/>
              </w:rPr>
              <w:t>Воспитательно</w:t>
            </w:r>
            <w:proofErr w:type="spellEnd"/>
            <w:r w:rsidRPr="00FA21EB">
              <w:rPr>
                <w:sz w:val="24"/>
              </w:rPr>
              <w:t>-образовательная система нового МБДОУ.</w:t>
            </w:r>
          </w:p>
        </w:tc>
        <w:tc>
          <w:tcPr>
            <w:tcW w:w="1276" w:type="dxa"/>
          </w:tcPr>
          <w:p w:rsidR="00087197" w:rsidRPr="004845EB" w:rsidRDefault="00710FC2" w:rsidP="00087197">
            <w:r>
              <w:t>58</w:t>
            </w:r>
          </w:p>
        </w:tc>
      </w:tr>
      <w:tr w:rsidR="00087197" w:rsidRPr="00C43285" w:rsidTr="00552BA0">
        <w:tc>
          <w:tcPr>
            <w:tcW w:w="959" w:type="dxa"/>
          </w:tcPr>
          <w:p w:rsidR="00087197" w:rsidRPr="00C43285" w:rsidRDefault="00E562B9" w:rsidP="00AB1A22">
            <w:pPr>
              <w:pStyle w:val="a4"/>
              <w:rPr>
                <w:sz w:val="24"/>
              </w:rPr>
            </w:pPr>
            <w:r w:rsidRPr="00E562B9">
              <w:rPr>
                <w:sz w:val="24"/>
              </w:rPr>
              <w:t>4.3.</w:t>
            </w:r>
          </w:p>
        </w:tc>
        <w:tc>
          <w:tcPr>
            <w:tcW w:w="8363" w:type="dxa"/>
          </w:tcPr>
          <w:p w:rsidR="00087197" w:rsidRPr="00C43285" w:rsidRDefault="00E562B9" w:rsidP="00AB1A22">
            <w:pPr>
              <w:pStyle w:val="a4"/>
              <w:jc w:val="left"/>
              <w:rPr>
                <w:sz w:val="24"/>
              </w:rPr>
            </w:pPr>
            <w:r w:rsidRPr="00E562B9">
              <w:rPr>
                <w:sz w:val="24"/>
              </w:rPr>
              <w:t>Общая схема взаимодействия МБДОУ с социальными партнерами</w:t>
            </w:r>
          </w:p>
        </w:tc>
        <w:tc>
          <w:tcPr>
            <w:tcW w:w="1276" w:type="dxa"/>
          </w:tcPr>
          <w:p w:rsidR="00087197" w:rsidRPr="004845EB" w:rsidRDefault="00710FC2" w:rsidP="00087197">
            <w:r>
              <w:t>58</w:t>
            </w:r>
          </w:p>
        </w:tc>
      </w:tr>
      <w:tr w:rsidR="00087197" w:rsidRPr="00C43285" w:rsidTr="00552BA0">
        <w:tc>
          <w:tcPr>
            <w:tcW w:w="959" w:type="dxa"/>
          </w:tcPr>
          <w:p w:rsidR="00087197" w:rsidRPr="00C43285" w:rsidRDefault="00E562B9" w:rsidP="00AB1A22">
            <w:pPr>
              <w:pStyle w:val="a4"/>
              <w:rPr>
                <w:sz w:val="24"/>
              </w:rPr>
            </w:pPr>
            <w:r>
              <w:rPr>
                <w:sz w:val="24"/>
              </w:rPr>
              <w:t>4.4.</w:t>
            </w:r>
          </w:p>
        </w:tc>
        <w:tc>
          <w:tcPr>
            <w:tcW w:w="8363" w:type="dxa"/>
          </w:tcPr>
          <w:p w:rsidR="00087197" w:rsidRPr="00C43285" w:rsidRDefault="00DE4A00" w:rsidP="00AB1A22">
            <w:pPr>
              <w:pStyle w:val="a4"/>
              <w:jc w:val="left"/>
              <w:rPr>
                <w:sz w:val="24"/>
              </w:rPr>
            </w:pPr>
            <w:r w:rsidRPr="00DE4A00">
              <w:rPr>
                <w:sz w:val="24"/>
              </w:rPr>
              <w:t>Управление и организационная культура нового МБДОУ</w:t>
            </w:r>
          </w:p>
        </w:tc>
        <w:tc>
          <w:tcPr>
            <w:tcW w:w="1276" w:type="dxa"/>
          </w:tcPr>
          <w:p w:rsidR="00087197" w:rsidRPr="004845EB" w:rsidRDefault="00710FC2" w:rsidP="00087197">
            <w:r>
              <w:t>58</w:t>
            </w:r>
          </w:p>
        </w:tc>
      </w:tr>
      <w:tr w:rsidR="00E562B9" w:rsidRPr="00C43285" w:rsidTr="00552BA0">
        <w:tc>
          <w:tcPr>
            <w:tcW w:w="959" w:type="dxa"/>
          </w:tcPr>
          <w:p w:rsidR="00E562B9" w:rsidRDefault="00DE4A00" w:rsidP="00AB1A22">
            <w:pPr>
              <w:pStyle w:val="a4"/>
              <w:rPr>
                <w:sz w:val="24"/>
              </w:rPr>
            </w:pPr>
            <w:r>
              <w:rPr>
                <w:sz w:val="24"/>
              </w:rPr>
              <w:t>4.5.</w:t>
            </w:r>
          </w:p>
        </w:tc>
        <w:tc>
          <w:tcPr>
            <w:tcW w:w="8363" w:type="dxa"/>
          </w:tcPr>
          <w:p w:rsidR="00E562B9" w:rsidRPr="00C43285" w:rsidRDefault="0096566F" w:rsidP="00AB1A22">
            <w:pPr>
              <w:pStyle w:val="a4"/>
              <w:jc w:val="left"/>
              <w:rPr>
                <w:sz w:val="24"/>
              </w:rPr>
            </w:pPr>
            <w:r w:rsidRPr="0096566F">
              <w:rPr>
                <w:sz w:val="24"/>
              </w:rPr>
              <w:t xml:space="preserve">Диагностика и оценка результатов </w:t>
            </w:r>
            <w:proofErr w:type="spellStart"/>
            <w:r w:rsidRPr="0096566F">
              <w:rPr>
                <w:sz w:val="24"/>
              </w:rPr>
              <w:t>воспитательно</w:t>
            </w:r>
            <w:proofErr w:type="spellEnd"/>
            <w:r w:rsidRPr="0096566F">
              <w:rPr>
                <w:sz w:val="24"/>
              </w:rPr>
              <w:t>-образовательного процесса</w:t>
            </w:r>
          </w:p>
        </w:tc>
        <w:tc>
          <w:tcPr>
            <w:tcW w:w="1276" w:type="dxa"/>
          </w:tcPr>
          <w:p w:rsidR="00E562B9" w:rsidRPr="004845EB" w:rsidRDefault="002B7880" w:rsidP="00087197">
            <w:r>
              <w:t>59</w:t>
            </w:r>
          </w:p>
        </w:tc>
      </w:tr>
      <w:tr w:rsidR="00E562B9" w:rsidRPr="00C43285" w:rsidTr="00552BA0">
        <w:tc>
          <w:tcPr>
            <w:tcW w:w="959" w:type="dxa"/>
          </w:tcPr>
          <w:p w:rsidR="00E562B9" w:rsidRPr="004F0C8A" w:rsidRDefault="004F0C8A" w:rsidP="00AB1A22">
            <w:pPr>
              <w:pStyle w:val="a4"/>
              <w:rPr>
                <w:b/>
                <w:sz w:val="24"/>
              </w:rPr>
            </w:pPr>
            <w:r w:rsidRPr="004F0C8A">
              <w:rPr>
                <w:b/>
                <w:sz w:val="24"/>
              </w:rPr>
              <w:t>5.</w:t>
            </w:r>
          </w:p>
        </w:tc>
        <w:tc>
          <w:tcPr>
            <w:tcW w:w="8363" w:type="dxa"/>
          </w:tcPr>
          <w:p w:rsidR="00E562B9" w:rsidRPr="004F0C8A" w:rsidRDefault="00175C77" w:rsidP="004F0C8A">
            <w:pPr>
              <w:pStyle w:val="a4"/>
              <w:jc w:val="left"/>
              <w:rPr>
                <w:b/>
                <w:sz w:val="24"/>
              </w:rPr>
            </w:pPr>
            <w:r>
              <w:rPr>
                <w:b/>
                <w:sz w:val="24"/>
              </w:rPr>
              <w:t xml:space="preserve"> </w:t>
            </w:r>
            <w:r w:rsidR="004F0C8A" w:rsidRPr="004F0C8A">
              <w:rPr>
                <w:b/>
                <w:sz w:val="24"/>
              </w:rPr>
              <w:t>Стратегия и тактика п</w:t>
            </w:r>
            <w:r>
              <w:rPr>
                <w:b/>
                <w:sz w:val="24"/>
              </w:rPr>
              <w:t>ерехода МБДОУ в новое состояние</w:t>
            </w:r>
          </w:p>
        </w:tc>
        <w:tc>
          <w:tcPr>
            <w:tcW w:w="1276" w:type="dxa"/>
          </w:tcPr>
          <w:p w:rsidR="00E562B9" w:rsidRPr="004845EB" w:rsidRDefault="00897AA2" w:rsidP="00087197">
            <w:r>
              <w:t>59</w:t>
            </w:r>
          </w:p>
        </w:tc>
      </w:tr>
      <w:tr w:rsidR="004F0C8A" w:rsidRPr="00C43285" w:rsidTr="00552BA0">
        <w:tc>
          <w:tcPr>
            <w:tcW w:w="959" w:type="dxa"/>
          </w:tcPr>
          <w:p w:rsidR="004F0C8A" w:rsidRDefault="004F0C8A" w:rsidP="00AB1A22">
            <w:pPr>
              <w:pStyle w:val="a4"/>
              <w:rPr>
                <w:sz w:val="24"/>
              </w:rPr>
            </w:pPr>
            <w:r w:rsidRPr="004F0C8A">
              <w:rPr>
                <w:sz w:val="24"/>
              </w:rPr>
              <w:t>5.1.</w:t>
            </w:r>
          </w:p>
        </w:tc>
        <w:tc>
          <w:tcPr>
            <w:tcW w:w="8363" w:type="dxa"/>
          </w:tcPr>
          <w:p w:rsidR="004F0C8A" w:rsidRPr="005B6CA2" w:rsidRDefault="00BF5E75" w:rsidP="00AB1A22">
            <w:pPr>
              <w:pStyle w:val="a4"/>
              <w:jc w:val="left"/>
              <w:rPr>
                <w:sz w:val="24"/>
              </w:rPr>
            </w:pPr>
            <w:r w:rsidRPr="005B6CA2">
              <w:rPr>
                <w:rFonts w:cs="Calibri"/>
                <w:bCs/>
                <w:iCs/>
                <w:color w:val="000000"/>
                <w:spacing w:val="3"/>
                <w:sz w:val="24"/>
              </w:rPr>
              <w:t>Генеральная цель стратегии</w:t>
            </w:r>
          </w:p>
        </w:tc>
        <w:tc>
          <w:tcPr>
            <w:tcW w:w="1276" w:type="dxa"/>
          </w:tcPr>
          <w:p w:rsidR="004F0C8A" w:rsidRPr="004845EB" w:rsidRDefault="00897AA2" w:rsidP="00087197">
            <w:r>
              <w:t>59</w:t>
            </w:r>
          </w:p>
        </w:tc>
      </w:tr>
      <w:tr w:rsidR="005B6CA2" w:rsidRPr="00C43285" w:rsidTr="00552BA0">
        <w:tc>
          <w:tcPr>
            <w:tcW w:w="959" w:type="dxa"/>
          </w:tcPr>
          <w:p w:rsidR="005B6CA2" w:rsidRPr="004F0C8A" w:rsidRDefault="005B6CA2" w:rsidP="00AB1A22">
            <w:pPr>
              <w:pStyle w:val="a4"/>
              <w:rPr>
                <w:sz w:val="24"/>
              </w:rPr>
            </w:pPr>
            <w:r w:rsidRPr="00945F2A">
              <w:rPr>
                <w:sz w:val="24"/>
              </w:rPr>
              <w:t>5.2.</w:t>
            </w:r>
          </w:p>
        </w:tc>
        <w:tc>
          <w:tcPr>
            <w:tcW w:w="8363" w:type="dxa"/>
          </w:tcPr>
          <w:p w:rsidR="005B6CA2" w:rsidRPr="005B6CA2" w:rsidRDefault="005B6CA2" w:rsidP="00AB1A22">
            <w:pPr>
              <w:pStyle w:val="a4"/>
              <w:jc w:val="left"/>
              <w:rPr>
                <w:rFonts w:cs="Calibri"/>
                <w:bCs/>
                <w:iCs/>
                <w:color w:val="000000"/>
                <w:spacing w:val="3"/>
                <w:sz w:val="24"/>
              </w:rPr>
            </w:pPr>
            <w:r>
              <w:rPr>
                <w:bCs/>
                <w:sz w:val="24"/>
              </w:rPr>
              <w:t>Приоритетные направления, ориентированные</w:t>
            </w:r>
            <w:r w:rsidRPr="005B6CA2">
              <w:rPr>
                <w:bCs/>
                <w:sz w:val="24"/>
              </w:rPr>
              <w:t xml:space="preserve"> на развитие детского с</w:t>
            </w:r>
            <w:r>
              <w:rPr>
                <w:bCs/>
                <w:sz w:val="24"/>
              </w:rPr>
              <w:t>ада</w:t>
            </w:r>
          </w:p>
        </w:tc>
        <w:tc>
          <w:tcPr>
            <w:tcW w:w="1276" w:type="dxa"/>
          </w:tcPr>
          <w:p w:rsidR="005B6CA2" w:rsidRPr="004845EB" w:rsidRDefault="00897AA2" w:rsidP="00087197">
            <w:r>
              <w:t>59</w:t>
            </w:r>
          </w:p>
        </w:tc>
      </w:tr>
      <w:tr w:rsidR="005B6CA2" w:rsidRPr="00C43285" w:rsidTr="00552BA0">
        <w:tc>
          <w:tcPr>
            <w:tcW w:w="959" w:type="dxa"/>
          </w:tcPr>
          <w:p w:rsidR="005B6CA2" w:rsidRPr="00945F2A" w:rsidRDefault="005B6CA2" w:rsidP="00AB1A22">
            <w:pPr>
              <w:pStyle w:val="a4"/>
              <w:rPr>
                <w:sz w:val="24"/>
              </w:rPr>
            </w:pPr>
            <w:r>
              <w:rPr>
                <w:sz w:val="24"/>
              </w:rPr>
              <w:t>5.3.</w:t>
            </w:r>
          </w:p>
        </w:tc>
        <w:tc>
          <w:tcPr>
            <w:tcW w:w="8363" w:type="dxa"/>
          </w:tcPr>
          <w:p w:rsidR="005B6CA2" w:rsidRPr="005B6CA2" w:rsidRDefault="005B6CA2" w:rsidP="00AB1A22">
            <w:pPr>
              <w:pStyle w:val="a4"/>
              <w:jc w:val="left"/>
              <w:rPr>
                <w:bCs/>
                <w:sz w:val="24"/>
              </w:rPr>
            </w:pPr>
            <w:r w:rsidRPr="005B6CA2">
              <w:rPr>
                <w:rFonts w:cs="Calibri"/>
                <w:color w:val="000000"/>
                <w:spacing w:val="4"/>
                <w:sz w:val="24"/>
              </w:rPr>
              <w:t>О</w:t>
            </w:r>
            <w:r w:rsidRPr="00C053A9">
              <w:rPr>
                <w:rFonts w:cs="Calibri"/>
                <w:color w:val="000000"/>
                <w:spacing w:val="4"/>
                <w:sz w:val="24"/>
              </w:rPr>
              <w:t>жидаемые результаты</w:t>
            </w:r>
          </w:p>
        </w:tc>
        <w:tc>
          <w:tcPr>
            <w:tcW w:w="1276" w:type="dxa"/>
          </w:tcPr>
          <w:p w:rsidR="005B6CA2" w:rsidRPr="004845EB" w:rsidRDefault="00897AA2" w:rsidP="00087197">
            <w:r>
              <w:t>59</w:t>
            </w:r>
          </w:p>
        </w:tc>
      </w:tr>
      <w:tr w:rsidR="004F0C8A" w:rsidRPr="00C43285" w:rsidTr="00552BA0">
        <w:tc>
          <w:tcPr>
            <w:tcW w:w="959" w:type="dxa"/>
          </w:tcPr>
          <w:p w:rsidR="004F0C8A" w:rsidRDefault="00175C77" w:rsidP="00AB1A22">
            <w:pPr>
              <w:pStyle w:val="a4"/>
              <w:rPr>
                <w:sz w:val="24"/>
              </w:rPr>
            </w:pPr>
            <w:r>
              <w:rPr>
                <w:sz w:val="24"/>
              </w:rPr>
              <w:t>5.4.</w:t>
            </w:r>
          </w:p>
        </w:tc>
        <w:tc>
          <w:tcPr>
            <w:tcW w:w="8363" w:type="dxa"/>
          </w:tcPr>
          <w:p w:rsidR="004F0C8A" w:rsidRPr="00C43285" w:rsidRDefault="00945F2A" w:rsidP="00AB1A22">
            <w:pPr>
              <w:pStyle w:val="a4"/>
              <w:jc w:val="left"/>
              <w:rPr>
                <w:sz w:val="24"/>
              </w:rPr>
            </w:pPr>
            <w:r w:rsidRPr="00945F2A">
              <w:rPr>
                <w:sz w:val="24"/>
              </w:rPr>
              <w:t>План мероприятий по выполнению задач стратегии развития МБДОУ</w:t>
            </w:r>
          </w:p>
        </w:tc>
        <w:tc>
          <w:tcPr>
            <w:tcW w:w="1276" w:type="dxa"/>
          </w:tcPr>
          <w:p w:rsidR="004F0C8A" w:rsidRPr="004845EB" w:rsidRDefault="002B7880" w:rsidP="00087197">
            <w:r>
              <w:t>60</w:t>
            </w:r>
          </w:p>
        </w:tc>
      </w:tr>
      <w:tr w:rsidR="00945F2A" w:rsidRPr="00C43285" w:rsidTr="00552BA0">
        <w:tc>
          <w:tcPr>
            <w:tcW w:w="959" w:type="dxa"/>
          </w:tcPr>
          <w:p w:rsidR="00945F2A" w:rsidRPr="00945F2A" w:rsidRDefault="00175C77" w:rsidP="00AB1A22">
            <w:pPr>
              <w:pStyle w:val="a4"/>
              <w:rPr>
                <w:sz w:val="24"/>
              </w:rPr>
            </w:pPr>
            <w:r>
              <w:rPr>
                <w:sz w:val="24"/>
              </w:rPr>
              <w:t>5.4</w:t>
            </w:r>
            <w:r w:rsidR="00B40382" w:rsidRPr="00B40382">
              <w:rPr>
                <w:sz w:val="24"/>
              </w:rPr>
              <w:t>.1.</w:t>
            </w:r>
          </w:p>
        </w:tc>
        <w:tc>
          <w:tcPr>
            <w:tcW w:w="8363" w:type="dxa"/>
          </w:tcPr>
          <w:p w:rsidR="00945F2A" w:rsidRPr="00945F2A" w:rsidRDefault="00B40382" w:rsidP="00AB1A22">
            <w:pPr>
              <w:pStyle w:val="a4"/>
              <w:jc w:val="left"/>
              <w:rPr>
                <w:sz w:val="24"/>
              </w:rPr>
            </w:pPr>
            <w:r w:rsidRPr="00B40382">
              <w:rPr>
                <w:sz w:val="24"/>
              </w:rPr>
              <w:t>Проект финансового плана на реализацию запланированных мероприятий Программы развития МБДОУ</w:t>
            </w:r>
          </w:p>
        </w:tc>
        <w:tc>
          <w:tcPr>
            <w:tcW w:w="1276" w:type="dxa"/>
          </w:tcPr>
          <w:p w:rsidR="00945F2A" w:rsidRPr="004845EB" w:rsidRDefault="00720F31" w:rsidP="00087197">
            <w:r>
              <w:t>64</w:t>
            </w:r>
          </w:p>
        </w:tc>
      </w:tr>
      <w:tr w:rsidR="00B40382" w:rsidRPr="00C43285" w:rsidTr="00552BA0">
        <w:tc>
          <w:tcPr>
            <w:tcW w:w="959" w:type="dxa"/>
          </w:tcPr>
          <w:p w:rsidR="00B40382" w:rsidRPr="00552BA0" w:rsidRDefault="00552BA0" w:rsidP="00AB1A22">
            <w:pPr>
              <w:pStyle w:val="a4"/>
              <w:rPr>
                <w:b/>
                <w:sz w:val="24"/>
              </w:rPr>
            </w:pPr>
            <w:r w:rsidRPr="00552BA0">
              <w:rPr>
                <w:b/>
                <w:sz w:val="24"/>
              </w:rPr>
              <w:t>6.</w:t>
            </w:r>
          </w:p>
        </w:tc>
        <w:tc>
          <w:tcPr>
            <w:tcW w:w="8363" w:type="dxa"/>
          </w:tcPr>
          <w:p w:rsidR="00552BA0" w:rsidRPr="00552BA0" w:rsidRDefault="00552BA0" w:rsidP="00552BA0">
            <w:pPr>
              <w:pStyle w:val="a4"/>
              <w:jc w:val="left"/>
              <w:rPr>
                <w:b/>
                <w:sz w:val="24"/>
              </w:rPr>
            </w:pPr>
            <w:r w:rsidRPr="00552BA0">
              <w:rPr>
                <w:b/>
                <w:sz w:val="24"/>
              </w:rPr>
              <w:t xml:space="preserve">Система оценки достижения планируемых результатов реализации </w:t>
            </w:r>
          </w:p>
          <w:p w:rsidR="00B40382" w:rsidRPr="00552BA0" w:rsidRDefault="00552BA0" w:rsidP="00552BA0">
            <w:pPr>
              <w:pStyle w:val="a4"/>
              <w:jc w:val="left"/>
              <w:rPr>
                <w:b/>
                <w:sz w:val="24"/>
              </w:rPr>
            </w:pPr>
            <w:r w:rsidRPr="00552BA0">
              <w:rPr>
                <w:b/>
                <w:sz w:val="24"/>
              </w:rPr>
              <w:t>стратегии развития МБДОУ</w:t>
            </w:r>
          </w:p>
        </w:tc>
        <w:tc>
          <w:tcPr>
            <w:tcW w:w="1276" w:type="dxa"/>
          </w:tcPr>
          <w:p w:rsidR="00B40382" w:rsidRPr="004845EB" w:rsidRDefault="00B40382" w:rsidP="00087197"/>
        </w:tc>
      </w:tr>
    </w:tbl>
    <w:p w:rsidR="00087197" w:rsidRDefault="00087197" w:rsidP="00087197">
      <w:pPr>
        <w:rPr>
          <w:b/>
          <w:sz w:val="28"/>
        </w:rPr>
      </w:pPr>
    </w:p>
    <w:p w:rsidR="00AF59CA" w:rsidRDefault="00AF59CA" w:rsidP="00087197">
      <w:pPr>
        <w:rPr>
          <w:b/>
          <w:sz w:val="28"/>
        </w:rPr>
      </w:pPr>
    </w:p>
    <w:p w:rsidR="00140E6D" w:rsidRDefault="00140E6D" w:rsidP="00087197">
      <w:pPr>
        <w:rPr>
          <w:b/>
          <w:sz w:val="28"/>
        </w:rPr>
      </w:pPr>
    </w:p>
    <w:p w:rsidR="00087197" w:rsidRDefault="00087197" w:rsidP="00140E6D">
      <w:pPr>
        <w:suppressAutoHyphens/>
        <w:jc w:val="center"/>
        <w:rPr>
          <w:b/>
          <w:sz w:val="28"/>
          <w:szCs w:val="28"/>
          <w:lang w:eastAsia="ar-SA"/>
        </w:rPr>
      </w:pPr>
      <w:r w:rsidRPr="00EA7BC3">
        <w:rPr>
          <w:b/>
          <w:sz w:val="28"/>
          <w:szCs w:val="28"/>
          <w:lang w:eastAsia="ar-SA"/>
        </w:rPr>
        <w:lastRenderedPageBreak/>
        <w:t xml:space="preserve">1. </w:t>
      </w:r>
      <w:r w:rsidR="00EA7BC3" w:rsidRPr="00EA7BC3">
        <w:rPr>
          <w:b/>
          <w:sz w:val="28"/>
          <w:szCs w:val="28"/>
          <w:lang w:eastAsia="ar-SA"/>
        </w:rPr>
        <w:t xml:space="preserve">Паспорт программы развития </w:t>
      </w:r>
    </w:p>
    <w:p w:rsidR="00140E6D" w:rsidRPr="00140E6D" w:rsidRDefault="00140E6D" w:rsidP="00140E6D">
      <w:pPr>
        <w:suppressAutoHyphens/>
        <w:jc w:val="center"/>
        <w:rPr>
          <w:b/>
          <w:sz w:val="12"/>
          <w:szCs w:val="28"/>
          <w:lang w:eastAsia="ar-SA"/>
        </w:rPr>
      </w:pPr>
    </w:p>
    <w:tbl>
      <w:tblPr>
        <w:tblW w:w="949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6"/>
        <w:gridCol w:w="1798"/>
        <w:gridCol w:w="7163"/>
      </w:tblGrid>
      <w:tr w:rsidR="00087197" w:rsidRPr="00087197" w:rsidTr="00AB1A22">
        <w:tc>
          <w:tcPr>
            <w:tcW w:w="536" w:type="dxa"/>
          </w:tcPr>
          <w:p w:rsidR="00087197" w:rsidRPr="00087197" w:rsidRDefault="00087197" w:rsidP="00087197">
            <w:pPr>
              <w:suppressAutoHyphens/>
              <w:rPr>
                <w:lang w:eastAsia="ar-SA"/>
              </w:rPr>
            </w:pPr>
            <w:r w:rsidRPr="00087197">
              <w:rPr>
                <w:lang w:eastAsia="ar-SA"/>
              </w:rPr>
              <w:t>1</w:t>
            </w:r>
          </w:p>
        </w:tc>
        <w:tc>
          <w:tcPr>
            <w:tcW w:w="1798" w:type="dxa"/>
          </w:tcPr>
          <w:p w:rsidR="00087197" w:rsidRPr="00087197" w:rsidRDefault="00087197" w:rsidP="00087197">
            <w:pPr>
              <w:suppressAutoHyphens/>
              <w:rPr>
                <w:lang w:eastAsia="ar-SA"/>
              </w:rPr>
            </w:pPr>
            <w:r w:rsidRPr="00087197">
              <w:rPr>
                <w:lang w:eastAsia="ar-SA"/>
              </w:rPr>
              <w:t>Наименование программы</w:t>
            </w:r>
          </w:p>
        </w:tc>
        <w:tc>
          <w:tcPr>
            <w:tcW w:w="7163" w:type="dxa"/>
          </w:tcPr>
          <w:p w:rsidR="00087197" w:rsidRPr="00087197" w:rsidRDefault="00087197" w:rsidP="00087197">
            <w:pPr>
              <w:suppressAutoHyphens/>
              <w:jc w:val="both"/>
              <w:rPr>
                <w:lang w:eastAsia="ar-SA"/>
              </w:rPr>
            </w:pPr>
            <w:r w:rsidRPr="00087197">
              <w:rPr>
                <w:lang w:eastAsia="ar-SA"/>
              </w:rPr>
              <w:t>Программа  развития муниципального бюджетного дошкольного образователь</w:t>
            </w:r>
            <w:r w:rsidRPr="008534A9">
              <w:rPr>
                <w:lang w:eastAsia="ar-SA"/>
              </w:rPr>
              <w:t xml:space="preserve">ного учреждения «Детский сад </w:t>
            </w:r>
            <w:r w:rsidR="008912E1">
              <w:rPr>
                <w:lang w:eastAsia="ar-SA"/>
              </w:rPr>
              <w:t>№29» г. Биробиджан  на 2019-2023</w:t>
            </w:r>
          </w:p>
        </w:tc>
      </w:tr>
      <w:tr w:rsidR="00087197" w:rsidRPr="00087197" w:rsidTr="00AB1A22">
        <w:tc>
          <w:tcPr>
            <w:tcW w:w="536" w:type="dxa"/>
          </w:tcPr>
          <w:p w:rsidR="00087197" w:rsidRPr="00087197" w:rsidRDefault="00087197" w:rsidP="00087197">
            <w:pPr>
              <w:suppressAutoHyphens/>
              <w:rPr>
                <w:lang w:eastAsia="ar-SA"/>
              </w:rPr>
            </w:pPr>
            <w:r w:rsidRPr="00087197">
              <w:rPr>
                <w:lang w:eastAsia="ar-SA"/>
              </w:rPr>
              <w:t>2</w:t>
            </w:r>
          </w:p>
        </w:tc>
        <w:tc>
          <w:tcPr>
            <w:tcW w:w="1798" w:type="dxa"/>
          </w:tcPr>
          <w:p w:rsidR="00087197" w:rsidRPr="00087197" w:rsidRDefault="00087197" w:rsidP="00087197">
            <w:pPr>
              <w:suppressAutoHyphens/>
              <w:rPr>
                <w:lang w:eastAsia="ar-SA"/>
              </w:rPr>
            </w:pPr>
            <w:r w:rsidRPr="00087197">
              <w:rPr>
                <w:lang w:eastAsia="ar-SA"/>
              </w:rPr>
              <w:t>Статус программы</w:t>
            </w:r>
          </w:p>
        </w:tc>
        <w:tc>
          <w:tcPr>
            <w:tcW w:w="7163" w:type="dxa"/>
          </w:tcPr>
          <w:p w:rsidR="00087197" w:rsidRPr="00087197" w:rsidRDefault="00087197" w:rsidP="00087197">
            <w:pPr>
              <w:suppressAutoHyphens/>
              <w:jc w:val="both"/>
              <w:rPr>
                <w:lang w:eastAsia="ar-SA"/>
              </w:rPr>
            </w:pPr>
            <w:r w:rsidRPr="00087197">
              <w:rPr>
                <w:lang w:eastAsia="ar-SA"/>
              </w:rPr>
              <w:t xml:space="preserve">Локальный нормативный </w:t>
            </w:r>
            <w:r w:rsidRPr="008534A9">
              <w:rPr>
                <w:lang w:eastAsia="ar-SA"/>
              </w:rPr>
              <w:t>документ МБДОУ «Детский сад № 29», перев</w:t>
            </w:r>
            <w:r w:rsidRPr="00087197">
              <w:rPr>
                <w:lang w:eastAsia="ar-SA"/>
              </w:rPr>
              <w:t>одящий в инновационный режим жизнедеятельности и принятый за основу программно-целевой идеологии развития.</w:t>
            </w:r>
          </w:p>
          <w:p w:rsidR="00087197" w:rsidRPr="00087197" w:rsidRDefault="00087197" w:rsidP="00087197">
            <w:pPr>
              <w:suppressAutoHyphens/>
              <w:jc w:val="both"/>
              <w:rPr>
                <w:lang w:eastAsia="ar-SA"/>
              </w:rPr>
            </w:pPr>
            <w:r w:rsidRPr="00087197">
              <w:rPr>
                <w:lang w:eastAsia="ar-SA"/>
              </w:rPr>
              <w:t xml:space="preserve">Стратегический план осуществления основных нововведений в образовательном учреждении; не только актуальных, но и перспективных, прогнозируемых образовательных потребностей, социального заказа.  </w:t>
            </w:r>
          </w:p>
        </w:tc>
      </w:tr>
      <w:tr w:rsidR="00087197" w:rsidRPr="00087197" w:rsidTr="00AB1A22">
        <w:tc>
          <w:tcPr>
            <w:tcW w:w="536" w:type="dxa"/>
          </w:tcPr>
          <w:p w:rsidR="00087197" w:rsidRPr="00087197" w:rsidRDefault="00087197" w:rsidP="00087197">
            <w:pPr>
              <w:suppressAutoHyphens/>
              <w:rPr>
                <w:lang w:eastAsia="ar-SA"/>
              </w:rPr>
            </w:pPr>
            <w:r w:rsidRPr="00087197">
              <w:rPr>
                <w:lang w:eastAsia="ar-SA"/>
              </w:rPr>
              <w:t>3</w:t>
            </w:r>
          </w:p>
        </w:tc>
        <w:tc>
          <w:tcPr>
            <w:tcW w:w="1798" w:type="dxa"/>
          </w:tcPr>
          <w:p w:rsidR="00087197" w:rsidRPr="00087197" w:rsidRDefault="00087197" w:rsidP="00087197">
            <w:pPr>
              <w:suppressAutoHyphens/>
              <w:rPr>
                <w:lang w:eastAsia="ar-SA"/>
              </w:rPr>
            </w:pPr>
            <w:r w:rsidRPr="00087197">
              <w:rPr>
                <w:lang w:eastAsia="ar-SA"/>
              </w:rPr>
              <w:t>Основание для разработки программы</w:t>
            </w:r>
          </w:p>
        </w:tc>
        <w:tc>
          <w:tcPr>
            <w:tcW w:w="7163" w:type="dxa"/>
          </w:tcPr>
          <w:p w:rsidR="00087197" w:rsidRPr="00087197" w:rsidRDefault="00087197" w:rsidP="00087197">
            <w:pPr>
              <w:suppressLineNumbers/>
              <w:suppressAutoHyphens/>
              <w:jc w:val="both"/>
              <w:rPr>
                <w:lang w:eastAsia="ar-SA"/>
              </w:rPr>
            </w:pPr>
            <w:r w:rsidRPr="00087197">
              <w:rPr>
                <w:lang w:eastAsia="ar-SA"/>
              </w:rPr>
              <w:t>При разработке Программы использовались:</w:t>
            </w:r>
          </w:p>
          <w:p w:rsidR="00087197" w:rsidRPr="00087197" w:rsidRDefault="00E72E2B" w:rsidP="00E72E2B">
            <w:pPr>
              <w:suppressLineNumbers/>
              <w:suppressAutoHyphens/>
              <w:jc w:val="both"/>
              <w:rPr>
                <w:lang w:eastAsia="ar-SA"/>
              </w:rPr>
            </w:pPr>
            <w:r w:rsidRPr="008534A9">
              <w:rPr>
                <w:lang w:eastAsia="ar-SA"/>
              </w:rPr>
              <w:t>-</w:t>
            </w:r>
            <w:r w:rsidR="00087197" w:rsidRPr="00087197">
              <w:rPr>
                <w:lang w:eastAsia="ar-SA"/>
              </w:rPr>
              <w:t xml:space="preserve">Федеральный закон от 21.12.2012 № 273-ФЗ "Об образовании в Российской Федерации" </w:t>
            </w:r>
          </w:p>
          <w:p w:rsidR="00087197" w:rsidRPr="00087197" w:rsidRDefault="00E72E2B" w:rsidP="00E72E2B">
            <w:pPr>
              <w:suppressLineNumbers/>
              <w:suppressAutoHyphens/>
              <w:ind w:left="114"/>
              <w:jc w:val="both"/>
              <w:rPr>
                <w:lang w:eastAsia="ar-SA"/>
              </w:rPr>
            </w:pPr>
            <w:r w:rsidRPr="008534A9">
              <w:rPr>
                <w:lang w:eastAsia="ar-SA"/>
              </w:rPr>
              <w:t>-</w:t>
            </w:r>
            <w:r w:rsidR="00087197" w:rsidRPr="00087197">
              <w:rPr>
                <w:lang w:eastAsia="ar-SA"/>
              </w:rPr>
              <w:t>Приказ Министерства образования и науки Российской федерации  от 17 октября 2013 г. № 1155 « Об утверждении федерального государственного образовательного стандарта дошкольного образования».</w:t>
            </w:r>
          </w:p>
          <w:p w:rsidR="00087197" w:rsidRPr="00087197" w:rsidRDefault="00E72E2B" w:rsidP="00E72E2B">
            <w:pPr>
              <w:suppressLineNumbers/>
              <w:suppressAutoHyphens/>
              <w:ind w:left="114"/>
              <w:jc w:val="both"/>
              <w:rPr>
                <w:lang w:eastAsia="ar-SA"/>
              </w:rPr>
            </w:pPr>
            <w:r w:rsidRPr="008534A9">
              <w:rPr>
                <w:lang w:eastAsia="ar-SA"/>
              </w:rPr>
              <w:t>-</w:t>
            </w:r>
            <w:r w:rsidR="00087197" w:rsidRPr="00087197">
              <w:rPr>
                <w:lang w:eastAsia="ar-SA"/>
              </w:rPr>
              <w:t>Трудовой кодекс</w:t>
            </w:r>
          </w:p>
          <w:p w:rsidR="00087197" w:rsidRPr="00087197" w:rsidRDefault="00E72E2B" w:rsidP="00E72E2B">
            <w:pPr>
              <w:suppressLineNumbers/>
              <w:suppressAutoHyphens/>
              <w:ind w:left="114"/>
              <w:rPr>
                <w:lang w:eastAsia="ar-SA"/>
              </w:rPr>
            </w:pPr>
            <w:r w:rsidRPr="008534A9">
              <w:rPr>
                <w:lang w:eastAsia="ar-SA"/>
              </w:rPr>
              <w:t>-</w:t>
            </w:r>
            <w:r w:rsidR="00087197" w:rsidRPr="00087197">
              <w:rPr>
                <w:lang w:eastAsia="ar-SA"/>
              </w:rPr>
              <w:t>Указ Президента РФ от 07.05.2012 № 599 «О мерах по реализации государственной политики в области образования и науки»</w:t>
            </w:r>
          </w:p>
          <w:p w:rsidR="00087197" w:rsidRPr="00087197" w:rsidRDefault="00E72E2B" w:rsidP="00E72E2B">
            <w:pPr>
              <w:suppressLineNumbers/>
              <w:suppressAutoHyphens/>
              <w:ind w:left="114"/>
              <w:jc w:val="both"/>
              <w:rPr>
                <w:lang w:eastAsia="ar-SA"/>
              </w:rPr>
            </w:pPr>
            <w:r w:rsidRPr="008534A9">
              <w:rPr>
                <w:lang w:eastAsia="ar-SA"/>
              </w:rPr>
              <w:t>-</w:t>
            </w:r>
            <w:r w:rsidR="00087197" w:rsidRPr="00087197">
              <w:rPr>
                <w:lang w:eastAsia="ar-SA"/>
              </w:rPr>
              <w:t>Постановление Главного государственного санитарного врача Российской Федерации от 15 мая 2013 г. № 26 «Об утверждении СанПиН 2.4.1.3049-13 "Санитарно - эпидемиологические требования к устройству, содержанию и организации режима работы в дошкольных организациях».</w:t>
            </w:r>
          </w:p>
          <w:p w:rsidR="00087197" w:rsidRPr="00087197" w:rsidRDefault="00E72E2B" w:rsidP="00E72E2B">
            <w:pPr>
              <w:suppressLineNumbers/>
              <w:suppressAutoHyphens/>
              <w:ind w:left="114"/>
              <w:jc w:val="both"/>
              <w:rPr>
                <w:lang w:eastAsia="ar-SA"/>
              </w:rPr>
            </w:pPr>
            <w:r w:rsidRPr="008534A9">
              <w:rPr>
                <w:lang w:eastAsia="ar-SA"/>
              </w:rPr>
              <w:t>-</w:t>
            </w:r>
            <w:r w:rsidR="00087197" w:rsidRPr="00087197">
              <w:rPr>
                <w:lang w:eastAsia="ar-SA"/>
              </w:rPr>
              <w:t>Конституция РФ</w:t>
            </w:r>
          </w:p>
          <w:p w:rsidR="00087197" w:rsidRPr="00087197" w:rsidRDefault="00E72E2B" w:rsidP="00E72E2B">
            <w:pPr>
              <w:suppressLineNumbers/>
              <w:suppressAutoHyphens/>
              <w:ind w:left="114"/>
              <w:jc w:val="both"/>
              <w:rPr>
                <w:lang w:eastAsia="ar-SA"/>
              </w:rPr>
            </w:pPr>
            <w:r w:rsidRPr="008534A9">
              <w:rPr>
                <w:lang w:eastAsia="ar-SA"/>
              </w:rPr>
              <w:t>-</w:t>
            </w:r>
            <w:r w:rsidR="00087197" w:rsidRPr="00087197">
              <w:rPr>
                <w:lang w:eastAsia="ar-SA"/>
              </w:rPr>
              <w:t>Конвенция о правах ребенка</w:t>
            </w:r>
          </w:p>
          <w:p w:rsidR="00087197" w:rsidRPr="00087197" w:rsidRDefault="00E72E2B" w:rsidP="00E72E2B">
            <w:pPr>
              <w:suppressLineNumbers/>
              <w:suppressAutoHyphens/>
              <w:ind w:left="114"/>
              <w:jc w:val="both"/>
              <w:rPr>
                <w:lang w:eastAsia="ar-SA"/>
              </w:rPr>
            </w:pPr>
            <w:r w:rsidRPr="008534A9">
              <w:rPr>
                <w:lang w:eastAsia="ar-SA"/>
              </w:rPr>
              <w:t>-</w:t>
            </w:r>
            <w:r w:rsidR="00F22104" w:rsidRPr="008534A9">
              <w:rPr>
                <w:lang w:eastAsia="ar-SA"/>
              </w:rPr>
              <w:t>Устав МБДОУ «Детский сад № 29</w:t>
            </w:r>
            <w:r w:rsidR="00087197" w:rsidRPr="00087197">
              <w:rPr>
                <w:lang w:eastAsia="ar-SA"/>
              </w:rPr>
              <w:t>»</w:t>
            </w:r>
          </w:p>
        </w:tc>
      </w:tr>
      <w:tr w:rsidR="00087197" w:rsidRPr="00087197" w:rsidTr="00AB1A22">
        <w:tc>
          <w:tcPr>
            <w:tcW w:w="536" w:type="dxa"/>
          </w:tcPr>
          <w:p w:rsidR="00087197" w:rsidRPr="00087197" w:rsidRDefault="00087197" w:rsidP="00087197">
            <w:pPr>
              <w:suppressAutoHyphens/>
              <w:rPr>
                <w:lang w:eastAsia="ar-SA"/>
              </w:rPr>
            </w:pPr>
            <w:r w:rsidRPr="00087197">
              <w:rPr>
                <w:lang w:eastAsia="ar-SA"/>
              </w:rPr>
              <w:t>4</w:t>
            </w:r>
          </w:p>
        </w:tc>
        <w:tc>
          <w:tcPr>
            <w:tcW w:w="1798" w:type="dxa"/>
          </w:tcPr>
          <w:p w:rsidR="00087197" w:rsidRPr="00087197" w:rsidRDefault="00087197" w:rsidP="00087197">
            <w:pPr>
              <w:suppressAutoHyphens/>
              <w:rPr>
                <w:lang w:eastAsia="ar-SA"/>
              </w:rPr>
            </w:pPr>
            <w:r w:rsidRPr="00087197">
              <w:rPr>
                <w:lang w:eastAsia="ar-SA"/>
              </w:rPr>
              <w:t>Рассмотрение программы</w:t>
            </w:r>
          </w:p>
        </w:tc>
        <w:tc>
          <w:tcPr>
            <w:tcW w:w="7163" w:type="dxa"/>
          </w:tcPr>
          <w:p w:rsidR="00F22104" w:rsidRPr="008534A9" w:rsidRDefault="00087197" w:rsidP="00F22104">
            <w:pPr>
              <w:suppressLineNumbers/>
              <w:suppressAutoHyphens/>
              <w:rPr>
                <w:lang w:eastAsia="ar-SA"/>
              </w:rPr>
            </w:pPr>
            <w:r w:rsidRPr="00087197">
              <w:rPr>
                <w:lang w:eastAsia="ar-SA"/>
              </w:rPr>
              <w:t xml:space="preserve">Программа </w:t>
            </w:r>
            <w:r w:rsidR="00F22104" w:rsidRPr="008534A9">
              <w:rPr>
                <w:lang w:eastAsia="ar-SA"/>
              </w:rPr>
              <w:t>развития МБДОУ «Детский сад № 29</w:t>
            </w:r>
            <w:r w:rsidRPr="00087197">
              <w:rPr>
                <w:lang w:eastAsia="ar-SA"/>
              </w:rPr>
              <w:t>» была рассмотрена н</w:t>
            </w:r>
            <w:r w:rsidR="00F22104" w:rsidRPr="008534A9">
              <w:rPr>
                <w:lang w:eastAsia="ar-SA"/>
              </w:rPr>
              <w:t>а</w:t>
            </w:r>
            <w:r w:rsidR="008912E1">
              <w:rPr>
                <w:lang w:eastAsia="ar-SA"/>
              </w:rPr>
              <w:t xml:space="preserve"> педагогическом совете от ________</w:t>
            </w:r>
            <w:r w:rsidR="00F22104" w:rsidRPr="008534A9">
              <w:rPr>
                <w:lang w:eastAsia="ar-SA"/>
              </w:rPr>
              <w:t>2019</w:t>
            </w:r>
            <w:r w:rsidRPr="00087197">
              <w:rPr>
                <w:lang w:eastAsia="ar-SA"/>
              </w:rPr>
              <w:t xml:space="preserve"> г</w:t>
            </w:r>
            <w:r w:rsidR="00F22104" w:rsidRPr="008534A9">
              <w:rPr>
                <w:lang w:eastAsia="ar-SA"/>
              </w:rPr>
              <w:t>.</w:t>
            </w:r>
          </w:p>
          <w:p w:rsidR="00087197" w:rsidRPr="00087197" w:rsidRDefault="008912E1" w:rsidP="00F22104">
            <w:pPr>
              <w:suppressLineNumbers/>
              <w:suppressAutoHyphens/>
              <w:rPr>
                <w:lang w:eastAsia="ar-SA"/>
              </w:rPr>
            </w:pPr>
            <w:r>
              <w:rPr>
                <w:lang w:eastAsia="ar-SA"/>
              </w:rPr>
              <w:t xml:space="preserve"> протокол № </w:t>
            </w:r>
          </w:p>
        </w:tc>
      </w:tr>
      <w:tr w:rsidR="00087197" w:rsidRPr="00087197" w:rsidTr="00AB1A22">
        <w:tc>
          <w:tcPr>
            <w:tcW w:w="536" w:type="dxa"/>
          </w:tcPr>
          <w:p w:rsidR="00087197" w:rsidRPr="00087197" w:rsidRDefault="00087197" w:rsidP="00087197">
            <w:pPr>
              <w:suppressAutoHyphens/>
              <w:rPr>
                <w:lang w:eastAsia="ar-SA"/>
              </w:rPr>
            </w:pPr>
            <w:r w:rsidRPr="00087197">
              <w:rPr>
                <w:lang w:eastAsia="ar-SA"/>
              </w:rPr>
              <w:t>5</w:t>
            </w:r>
          </w:p>
        </w:tc>
        <w:tc>
          <w:tcPr>
            <w:tcW w:w="1798" w:type="dxa"/>
          </w:tcPr>
          <w:p w:rsidR="00087197" w:rsidRPr="00087197" w:rsidRDefault="00087197" w:rsidP="00087197">
            <w:pPr>
              <w:suppressAutoHyphens/>
              <w:rPr>
                <w:lang w:eastAsia="ar-SA"/>
              </w:rPr>
            </w:pPr>
            <w:r w:rsidRPr="00087197">
              <w:rPr>
                <w:lang w:eastAsia="ar-SA"/>
              </w:rPr>
              <w:t>Заказчик программы</w:t>
            </w:r>
          </w:p>
        </w:tc>
        <w:tc>
          <w:tcPr>
            <w:tcW w:w="7163" w:type="dxa"/>
          </w:tcPr>
          <w:p w:rsidR="00087197" w:rsidRPr="00087197" w:rsidRDefault="00087197" w:rsidP="00087197">
            <w:pPr>
              <w:suppressAutoHyphens/>
              <w:jc w:val="both"/>
              <w:rPr>
                <w:lang w:eastAsia="ar-SA"/>
              </w:rPr>
            </w:pPr>
            <w:r w:rsidRPr="00087197">
              <w:rPr>
                <w:lang w:eastAsia="ar-SA"/>
              </w:rPr>
              <w:t>Отдел образования  МО «Город Биробиджан» ЕАО</w:t>
            </w:r>
          </w:p>
        </w:tc>
      </w:tr>
      <w:tr w:rsidR="00087197" w:rsidRPr="00087197" w:rsidTr="00AB1A22">
        <w:tc>
          <w:tcPr>
            <w:tcW w:w="536" w:type="dxa"/>
          </w:tcPr>
          <w:p w:rsidR="00087197" w:rsidRPr="00087197" w:rsidRDefault="00087197" w:rsidP="00087197">
            <w:pPr>
              <w:suppressAutoHyphens/>
              <w:rPr>
                <w:lang w:eastAsia="ar-SA"/>
              </w:rPr>
            </w:pPr>
            <w:r w:rsidRPr="00087197">
              <w:rPr>
                <w:lang w:eastAsia="ar-SA"/>
              </w:rPr>
              <w:t>6</w:t>
            </w:r>
          </w:p>
        </w:tc>
        <w:tc>
          <w:tcPr>
            <w:tcW w:w="1798" w:type="dxa"/>
          </w:tcPr>
          <w:p w:rsidR="00087197" w:rsidRPr="00087197" w:rsidRDefault="00087197" w:rsidP="00087197">
            <w:pPr>
              <w:suppressAutoHyphens/>
              <w:rPr>
                <w:lang w:eastAsia="ar-SA"/>
              </w:rPr>
            </w:pPr>
            <w:r w:rsidRPr="00087197">
              <w:rPr>
                <w:lang w:eastAsia="ar-SA"/>
              </w:rPr>
              <w:t>Разработчик</w:t>
            </w:r>
            <w:r w:rsidR="00F22104" w:rsidRPr="008534A9">
              <w:rPr>
                <w:lang w:eastAsia="ar-SA"/>
              </w:rPr>
              <w:t>и</w:t>
            </w:r>
            <w:r w:rsidRPr="00087197">
              <w:rPr>
                <w:lang w:eastAsia="ar-SA"/>
              </w:rPr>
              <w:t xml:space="preserve"> программы</w:t>
            </w:r>
          </w:p>
        </w:tc>
        <w:tc>
          <w:tcPr>
            <w:tcW w:w="7163" w:type="dxa"/>
          </w:tcPr>
          <w:p w:rsidR="00087197" w:rsidRPr="00087197" w:rsidRDefault="00F22104" w:rsidP="00087197">
            <w:pPr>
              <w:suppressAutoHyphens/>
              <w:jc w:val="both"/>
              <w:rPr>
                <w:lang w:eastAsia="ar-SA"/>
              </w:rPr>
            </w:pPr>
            <w:r w:rsidRPr="008534A9">
              <w:rPr>
                <w:lang w:eastAsia="ar-SA"/>
              </w:rPr>
              <w:t>МБДОУ «Детский сад №29</w:t>
            </w:r>
            <w:r w:rsidR="00087197" w:rsidRPr="00087197">
              <w:rPr>
                <w:lang w:eastAsia="ar-SA"/>
              </w:rPr>
              <w:t>» города Биробиджана</w:t>
            </w:r>
          </w:p>
          <w:p w:rsidR="00087197" w:rsidRPr="00087197" w:rsidRDefault="00D31ABC" w:rsidP="00E72E2B">
            <w:pPr>
              <w:suppressAutoHyphens/>
              <w:jc w:val="both"/>
              <w:rPr>
                <w:lang w:eastAsia="ar-SA"/>
              </w:rPr>
            </w:pPr>
            <w:r>
              <w:rPr>
                <w:lang w:eastAsia="ar-SA"/>
              </w:rPr>
              <w:t xml:space="preserve">Заведующий </w:t>
            </w:r>
            <w:r w:rsidR="00F22104" w:rsidRPr="008534A9">
              <w:rPr>
                <w:lang w:eastAsia="ar-SA"/>
              </w:rPr>
              <w:t xml:space="preserve"> - </w:t>
            </w:r>
            <w:proofErr w:type="spellStart"/>
            <w:r w:rsidR="00F22104" w:rsidRPr="008534A9">
              <w:rPr>
                <w:lang w:eastAsia="ar-SA"/>
              </w:rPr>
              <w:t>Доморацкая</w:t>
            </w:r>
            <w:proofErr w:type="spellEnd"/>
            <w:r w:rsidR="00F22104" w:rsidRPr="008534A9">
              <w:rPr>
                <w:lang w:eastAsia="ar-SA"/>
              </w:rPr>
              <w:t xml:space="preserve"> Т.В.</w:t>
            </w:r>
          </w:p>
          <w:p w:rsidR="00087197" w:rsidRPr="00087197" w:rsidRDefault="00087197" w:rsidP="00E72E2B">
            <w:pPr>
              <w:suppressAutoHyphens/>
              <w:jc w:val="both"/>
              <w:rPr>
                <w:lang w:eastAsia="ar-SA"/>
              </w:rPr>
            </w:pPr>
            <w:r w:rsidRPr="00087197">
              <w:rPr>
                <w:lang w:eastAsia="ar-SA"/>
              </w:rPr>
              <w:t>Ста</w:t>
            </w:r>
            <w:r w:rsidR="00F22104" w:rsidRPr="008534A9">
              <w:rPr>
                <w:lang w:eastAsia="ar-SA"/>
              </w:rPr>
              <w:t>рший воспитатель – Комлева Р.П.</w:t>
            </w:r>
          </w:p>
        </w:tc>
      </w:tr>
      <w:tr w:rsidR="00087197" w:rsidRPr="00087197" w:rsidTr="00AB1A22">
        <w:tc>
          <w:tcPr>
            <w:tcW w:w="536" w:type="dxa"/>
          </w:tcPr>
          <w:p w:rsidR="00087197" w:rsidRPr="00087197" w:rsidRDefault="00087197" w:rsidP="00087197">
            <w:pPr>
              <w:suppressAutoHyphens/>
              <w:rPr>
                <w:lang w:eastAsia="ar-SA"/>
              </w:rPr>
            </w:pPr>
            <w:r w:rsidRPr="00087197">
              <w:rPr>
                <w:lang w:eastAsia="ar-SA"/>
              </w:rPr>
              <w:t>7</w:t>
            </w:r>
          </w:p>
        </w:tc>
        <w:tc>
          <w:tcPr>
            <w:tcW w:w="1798" w:type="dxa"/>
          </w:tcPr>
          <w:p w:rsidR="00087197" w:rsidRPr="00087197" w:rsidRDefault="00087197" w:rsidP="00087197">
            <w:pPr>
              <w:suppressAutoHyphens/>
              <w:rPr>
                <w:lang w:eastAsia="ar-SA"/>
              </w:rPr>
            </w:pPr>
            <w:r w:rsidRPr="00087197">
              <w:rPr>
                <w:lang w:eastAsia="ar-SA"/>
              </w:rPr>
              <w:t>Цель программы</w:t>
            </w:r>
          </w:p>
        </w:tc>
        <w:tc>
          <w:tcPr>
            <w:tcW w:w="7163" w:type="dxa"/>
          </w:tcPr>
          <w:p w:rsidR="00087197" w:rsidRPr="00087197" w:rsidRDefault="008053C1" w:rsidP="008053C1">
            <w:pPr>
              <w:autoSpaceDE w:val="0"/>
              <w:autoSpaceDN w:val="0"/>
              <w:adjustRightInd w:val="0"/>
              <w:rPr>
                <w:color w:val="000000"/>
              </w:rPr>
            </w:pPr>
            <w:r>
              <w:rPr>
                <w:rFonts w:cs="Calibri"/>
                <w:color w:val="000000"/>
                <w:spacing w:val="4"/>
                <w:lang w:eastAsia="ar-SA"/>
              </w:rPr>
              <w:t>П</w:t>
            </w:r>
            <w:r w:rsidRPr="003113A5">
              <w:rPr>
                <w:rFonts w:cs="Calibri"/>
                <w:color w:val="000000"/>
                <w:spacing w:val="4"/>
                <w:lang w:eastAsia="ar-SA"/>
              </w:rPr>
              <w:t>ереход к единому открытому образовательному пространству, направленному на образование, воспитание и развитие детей нового поколения с учётом их интересов и возможностей</w:t>
            </w:r>
            <w:r w:rsidRPr="00155D18">
              <w:rPr>
                <w:rFonts w:cs="Calibri"/>
                <w:color w:val="000000"/>
                <w:spacing w:val="4"/>
                <w:lang w:eastAsia="ar-SA"/>
              </w:rPr>
              <w:t>.</w:t>
            </w:r>
          </w:p>
        </w:tc>
      </w:tr>
      <w:tr w:rsidR="00087197" w:rsidRPr="00087197" w:rsidTr="00AB1A22">
        <w:tc>
          <w:tcPr>
            <w:tcW w:w="536" w:type="dxa"/>
          </w:tcPr>
          <w:p w:rsidR="00087197" w:rsidRPr="00087197" w:rsidRDefault="00087197" w:rsidP="00087197">
            <w:pPr>
              <w:suppressAutoHyphens/>
              <w:rPr>
                <w:lang w:eastAsia="ar-SA"/>
              </w:rPr>
            </w:pPr>
            <w:r w:rsidRPr="00087197">
              <w:rPr>
                <w:lang w:eastAsia="ar-SA"/>
              </w:rPr>
              <w:t>8</w:t>
            </w:r>
          </w:p>
        </w:tc>
        <w:tc>
          <w:tcPr>
            <w:tcW w:w="1798" w:type="dxa"/>
          </w:tcPr>
          <w:p w:rsidR="00087197" w:rsidRPr="00087197" w:rsidRDefault="00087197" w:rsidP="00087197">
            <w:pPr>
              <w:suppressAutoHyphens/>
              <w:rPr>
                <w:lang w:eastAsia="ar-SA"/>
              </w:rPr>
            </w:pPr>
            <w:r w:rsidRPr="00087197">
              <w:rPr>
                <w:lang w:eastAsia="ar-SA"/>
              </w:rPr>
              <w:t>Задачи программы</w:t>
            </w:r>
          </w:p>
        </w:tc>
        <w:tc>
          <w:tcPr>
            <w:tcW w:w="7163" w:type="dxa"/>
          </w:tcPr>
          <w:p w:rsidR="008053C1" w:rsidRPr="003113A5" w:rsidRDefault="008053C1" w:rsidP="008053C1">
            <w:pPr>
              <w:suppressAutoHyphens/>
              <w:rPr>
                <w:bCs/>
                <w:lang w:eastAsia="ar-SA"/>
              </w:rPr>
            </w:pPr>
            <w:r>
              <w:rPr>
                <w:rFonts w:cs="Calibri"/>
                <w:color w:val="000000"/>
                <w:spacing w:val="4"/>
                <w:lang w:eastAsia="ar-SA"/>
              </w:rPr>
              <w:t>-</w:t>
            </w:r>
            <w:r w:rsidRPr="008443B6">
              <w:rPr>
                <w:rFonts w:cs="Calibri"/>
                <w:color w:val="000000"/>
                <w:spacing w:val="4"/>
                <w:lang w:eastAsia="ar-SA"/>
              </w:rPr>
              <w:t>Обеспечение эффективного, результативного функционирования и постоянный рост профессиональной компетентности стабильного коллектива, развитие кадрового потенциала МБДОУ.</w:t>
            </w:r>
          </w:p>
          <w:p w:rsidR="008053C1" w:rsidRPr="008443B6" w:rsidRDefault="008053C1" w:rsidP="008053C1">
            <w:pPr>
              <w:suppressAutoHyphens/>
              <w:autoSpaceDE w:val="0"/>
              <w:autoSpaceDN w:val="0"/>
              <w:adjustRightInd w:val="0"/>
            </w:pPr>
            <w:r>
              <w:rPr>
                <w:rFonts w:cs="Calibri"/>
                <w:color w:val="000000"/>
                <w:spacing w:val="4"/>
                <w:lang w:eastAsia="ar-SA"/>
              </w:rPr>
              <w:t>-Расширение</w:t>
            </w:r>
            <w:r w:rsidRPr="008443B6">
              <w:rPr>
                <w:rFonts w:cs="Calibri"/>
                <w:color w:val="000000"/>
                <w:spacing w:val="4"/>
                <w:lang w:eastAsia="ar-SA"/>
              </w:rPr>
              <w:t xml:space="preserve"> спектр</w:t>
            </w:r>
            <w:r>
              <w:rPr>
                <w:rFonts w:cs="Calibri"/>
                <w:color w:val="000000"/>
                <w:spacing w:val="4"/>
                <w:lang w:eastAsia="ar-SA"/>
              </w:rPr>
              <w:t>а</w:t>
            </w:r>
            <w:r w:rsidRPr="008443B6">
              <w:rPr>
                <w:rFonts w:cs="Calibri"/>
                <w:color w:val="000000"/>
                <w:spacing w:val="4"/>
                <w:lang w:eastAsia="ar-SA"/>
              </w:rPr>
              <w:t xml:space="preserve"> образовательн</w:t>
            </w:r>
            <w:r w:rsidR="004C356F">
              <w:rPr>
                <w:rFonts w:cs="Calibri"/>
                <w:color w:val="000000"/>
                <w:spacing w:val="4"/>
                <w:lang w:eastAsia="ar-SA"/>
              </w:rPr>
              <w:t>ых услуг, предоставляемых МБДОУ</w:t>
            </w:r>
            <w:r w:rsidRPr="008443B6">
              <w:rPr>
                <w:rFonts w:cs="Calibri"/>
                <w:color w:val="000000"/>
                <w:spacing w:val="4"/>
                <w:lang w:eastAsia="ar-SA"/>
              </w:rPr>
              <w:t xml:space="preserve"> через организацию системы дополнительного образования воспитанников.</w:t>
            </w:r>
          </w:p>
          <w:p w:rsidR="008053C1" w:rsidRPr="000E7C54" w:rsidRDefault="008053C1" w:rsidP="008053C1">
            <w:pPr>
              <w:suppressAutoHyphens/>
              <w:autoSpaceDE w:val="0"/>
              <w:autoSpaceDN w:val="0"/>
              <w:adjustRightInd w:val="0"/>
            </w:pPr>
            <w:r>
              <w:t>-</w:t>
            </w:r>
            <w:r w:rsidRPr="003113A5">
              <w:t>Создание образовательной среды, обеспечивающей доступность качественного об</w:t>
            </w:r>
            <w:r w:rsidRPr="003113A5">
              <w:softHyphen/>
              <w:t>разования для лиц с ограниченными возможностями здоровья и обеспечи</w:t>
            </w:r>
            <w:r w:rsidRPr="003113A5">
              <w:softHyphen/>
              <w:t>вающей их социализацию.</w:t>
            </w:r>
          </w:p>
          <w:p w:rsidR="00BA7638" w:rsidRDefault="008053C1" w:rsidP="008053C1">
            <w:pPr>
              <w:suppressAutoHyphens/>
              <w:autoSpaceDE w:val="0"/>
              <w:autoSpaceDN w:val="0"/>
              <w:adjustRightInd w:val="0"/>
              <w:rPr>
                <w:rFonts w:cs="Calibri"/>
                <w:color w:val="000000"/>
                <w:spacing w:val="4"/>
                <w:lang w:eastAsia="ar-SA"/>
              </w:rPr>
            </w:pPr>
            <w:r>
              <w:rPr>
                <w:rFonts w:cs="Calibri"/>
                <w:bCs/>
                <w:iCs/>
                <w:color w:val="000000"/>
                <w:spacing w:val="3"/>
                <w:lang w:eastAsia="ar-SA"/>
              </w:rPr>
              <w:t>-Повышение качества</w:t>
            </w:r>
            <w:r w:rsidRPr="000E7C54">
              <w:rPr>
                <w:rFonts w:cs="Calibri"/>
                <w:bCs/>
                <w:iCs/>
                <w:color w:val="000000"/>
                <w:spacing w:val="3"/>
                <w:lang w:eastAsia="ar-SA"/>
              </w:rPr>
              <w:t xml:space="preserve"> образовательного процесса посредством </w:t>
            </w:r>
            <w:r w:rsidRPr="008443B6">
              <w:rPr>
                <w:rFonts w:cs="Calibri"/>
                <w:color w:val="000000"/>
                <w:spacing w:val="4"/>
                <w:lang w:eastAsia="ar-SA"/>
              </w:rPr>
              <w:t>внедрения современных инновационных и информационных технологий в образоват</w:t>
            </w:r>
            <w:r>
              <w:rPr>
                <w:rFonts w:cs="Calibri"/>
                <w:color w:val="000000"/>
                <w:spacing w:val="4"/>
                <w:lang w:eastAsia="ar-SA"/>
              </w:rPr>
              <w:t>ельный и управленческий процесс.</w:t>
            </w:r>
            <w:r w:rsidR="00623BD7">
              <w:rPr>
                <w:rFonts w:cs="Calibri"/>
                <w:color w:val="000000"/>
                <w:spacing w:val="4"/>
                <w:lang w:eastAsia="ar-SA"/>
              </w:rPr>
              <w:t xml:space="preserve">  </w:t>
            </w:r>
          </w:p>
          <w:p w:rsidR="00087197" w:rsidRPr="00623BD7" w:rsidRDefault="00BA7638" w:rsidP="008053C1">
            <w:pPr>
              <w:suppressAutoHyphens/>
              <w:autoSpaceDE w:val="0"/>
              <w:autoSpaceDN w:val="0"/>
              <w:adjustRightInd w:val="0"/>
              <w:rPr>
                <w:b/>
              </w:rPr>
            </w:pPr>
            <w:r>
              <w:rPr>
                <w:rFonts w:cs="Calibri"/>
                <w:color w:val="000000"/>
                <w:spacing w:val="4"/>
                <w:lang w:eastAsia="ar-SA"/>
              </w:rPr>
              <w:t xml:space="preserve">                                                                                                    </w:t>
            </w:r>
            <w:r w:rsidR="00623BD7">
              <w:rPr>
                <w:rFonts w:cs="Calibri"/>
                <w:color w:val="000000"/>
                <w:spacing w:val="4"/>
                <w:lang w:eastAsia="ar-SA"/>
              </w:rPr>
              <w:t xml:space="preserve">   </w:t>
            </w:r>
            <w:r w:rsidR="00623BD7">
              <w:rPr>
                <w:rFonts w:cs="Calibri"/>
                <w:b/>
                <w:color w:val="000000"/>
                <w:spacing w:val="4"/>
                <w:lang w:eastAsia="ar-SA"/>
              </w:rPr>
              <w:t>1.</w:t>
            </w:r>
          </w:p>
        </w:tc>
      </w:tr>
      <w:tr w:rsidR="00087197" w:rsidRPr="00087197" w:rsidTr="00AB1A22">
        <w:tc>
          <w:tcPr>
            <w:tcW w:w="536" w:type="dxa"/>
          </w:tcPr>
          <w:p w:rsidR="00087197" w:rsidRPr="00087197" w:rsidRDefault="00087197" w:rsidP="00087197">
            <w:pPr>
              <w:suppressAutoHyphens/>
              <w:rPr>
                <w:lang w:eastAsia="ar-SA"/>
              </w:rPr>
            </w:pPr>
            <w:r w:rsidRPr="00087197">
              <w:rPr>
                <w:lang w:eastAsia="ar-SA"/>
              </w:rPr>
              <w:lastRenderedPageBreak/>
              <w:t>9</w:t>
            </w:r>
          </w:p>
        </w:tc>
        <w:tc>
          <w:tcPr>
            <w:tcW w:w="1798" w:type="dxa"/>
          </w:tcPr>
          <w:p w:rsidR="00087197" w:rsidRPr="00087197" w:rsidRDefault="00087197" w:rsidP="00087197">
            <w:pPr>
              <w:suppressAutoHyphens/>
              <w:rPr>
                <w:lang w:eastAsia="ar-SA"/>
              </w:rPr>
            </w:pPr>
            <w:r w:rsidRPr="00087197">
              <w:rPr>
                <w:lang w:eastAsia="ar-SA"/>
              </w:rPr>
              <w:t>Целевые индикаторы и показатели</w:t>
            </w:r>
          </w:p>
        </w:tc>
        <w:tc>
          <w:tcPr>
            <w:tcW w:w="7163" w:type="dxa"/>
          </w:tcPr>
          <w:p w:rsidR="00F14403" w:rsidRPr="008534A9" w:rsidRDefault="00E72E2B" w:rsidP="009215D8">
            <w:pPr>
              <w:suppressAutoHyphens/>
              <w:autoSpaceDE w:val="0"/>
              <w:autoSpaceDN w:val="0"/>
              <w:adjustRightInd w:val="0"/>
            </w:pPr>
            <w:r w:rsidRPr="008534A9">
              <w:t>-</w:t>
            </w:r>
            <w:r w:rsidR="00087197" w:rsidRPr="00087197">
              <w:t>Повышение  доли педаг</w:t>
            </w:r>
            <w:r w:rsidR="009215D8">
              <w:t xml:space="preserve">огического коллектива, имеющего </w:t>
            </w:r>
            <w:r w:rsidR="008053C1">
              <w:t>первую и высшую квалификационные категории.</w:t>
            </w:r>
          </w:p>
          <w:p w:rsidR="00087197" w:rsidRPr="00087197" w:rsidRDefault="00E72E2B" w:rsidP="004C356F">
            <w:pPr>
              <w:suppressAutoHyphens/>
              <w:autoSpaceDE w:val="0"/>
              <w:autoSpaceDN w:val="0"/>
              <w:adjustRightInd w:val="0"/>
            </w:pPr>
            <w:r w:rsidRPr="008534A9">
              <w:rPr>
                <w:color w:val="000000"/>
              </w:rPr>
              <w:t>-</w:t>
            </w:r>
            <w:r w:rsidR="00087197" w:rsidRPr="00087197">
              <w:rPr>
                <w:color w:val="000000"/>
              </w:rPr>
              <w:t xml:space="preserve">Увеличение объёма предоставления платных </w:t>
            </w:r>
            <w:r w:rsidR="004C356F">
              <w:rPr>
                <w:color w:val="000000"/>
              </w:rPr>
              <w:t xml:space="preserve">образовательных </w:t>
            </w:r>
            <w:r w:rsidR="00087197" w:rsidRPr="00087197">
              <w:rPr>
                <w:color w:val="000000"/>
              </w:rPr>
              <w:t>услуг; повышение доли воспитанников, охваченных дополнительным образованием</w:t>
            </w:r>
          </w:p>
          <w:p w:rsidR="00087197" w:rsidRPr="00087197" w:rsidRDefault="00E72E2B" w:rsidP="00E72E2B">
            <w:pPr>
              <w:suppressAutoHyphens/>
              <w:autoSpaceDE w:val="0"/>
              <w:autoSpaceDN w:val="0"/>
              <w:adjustRightInd w:val="0"/>
            </w:pPr>
            <w:r w:rsidRPr="008534A9">
              <w:rPr>
                <w:color w:val="000000"/>
              </w:rPr>
              <w:t>-</w:t>
            </w:r>
            <w:r w:rsidR="00087197" w:rsidRPr="00087197">
              <w:rPr>
                <w:color w:val="000000"/>
              </w:rPr>
              <w:t xml:space="preserve">Оценка повышения </w:t>
            </w:r>
            <w:r w:rsidR="00087197" w:rsidRPr="00087197">
              <w:t xml:space="preserve">уровня </w:t>
            </w:r>
            <w:r w:rsidR="00087197" w:rsidRPr="00087197">
              <w:rPr>
                <w:color w:val="000000"/>
              </w:rPr>
              <w:t xml:space="preserve">оснащённости материально-технической базы </w:t>
            </w:r>
            <w:r w:rsidR="00F61835">
              <w:rPr>
                <w:color w:val="000000"/>
              </w:rPr>
              <w:t>МБ</w:t>
            </w:r>
            <w:r w:rsidR="00087197" w:rsidRPr="00087197">
              <w:rPr>
                <w:color w:val="000000"/>
              </w:rPr>
              <w:t>ДОУ</w:t>
            </w:r>
          </w:p>
          <w:p w:rsidR="00087197" w:rsidRPr="00087197" w:rsidRDefault="00E72E2B" w:rsidP="00E72E2B">
            <w:pPr>
              <w:suppressAutoHyphens/>
              <w:autoSpaceDE w:val="0"/>
              <w:autoSpaceDN w:val="0"/>
              <w:adjustRightInd w:val="0"/>
              <w:jc w:val="both"/>
            </w:pPr>
            <w:r w:rsidRPr="008534A9">
              <w:rPr>
                <w:color w:val="000000"/>
              </w:rPr>
              <w:t>-</w:t>
            </w:r>
            <w:r w:rsidR="00087197" w:rsidRPr="00087197">
              <w:rPr>
                <w:color w:val="000000"/>
              </w:rPr>
              <w:t xml:space="preserve">Увеличение количества воспитанников </w:t>
            </w:r>
            <w:r w:rsidR="00F61835">
              <w:rPr>
                <w:color w:val="000000"/>
              </w:rPr>
              <w:t>МБ</w:t>
            </w:r>
            <w:r w:rsidR="00087197" w:rsidRPr="00087197">
              <w:rPr>
                <w:color w:val="000000"/>
              </w:rPr>
              <w:t>ДОУ, участвующих в проектах и конкурсах различного уровня</w:t>
            </w:r>
          </w:p>
          <w:p w:rsidR="00087197" w:rsidRPr="00087197" w:rsidRDefault="00E72E2B" w:rsidP="00E72E2B">
            <w:pPr>
              <w:suppressAutoHyphens/>
              <w:autoSpaceDE w:val="0"/>
              <w:autoSpaceDN w:val="0"/>
              <w:adjustRightInd w:val="0"/>
            </w:pPr>
            <w:r w:rsidRPr="008534A9">
              <w:rPr>
                <w:color w:val="000000"/>
              </w:rPr>
              <w:t>-</w:t>
            </w:r>
            <w:r w:rsidR="004C356F">
              <w:rPr>
                <w:color w:val="000000"/>
              </w:rPr>
              <w:t>Увеличение числа</w:t>
            </w:r>
            <w:r w:rsidR="00087197" w:rsidRPr="00087197">
              <w:rPr>
                <w:color w:val="000000"/>
              </w:rPr>
              <w:t xml:space="preserve"> родителей (законных представителей), удовлетворенных качеством предоставляемых дополнительных и коррекционных услуг </w:t>
            </w:r>
          </w:p>
        </w:tc>
      </w:tr>
      <w:tr w:rsidR="00087197" w:rsidRPr="00087197" w:rsidTr="00AB1A22">
        <w:tc>
          <w:tcPr>
            <w:tcW w:w="536" w:type="dxa"/>
          </w:tcPr>
          <w:p w:rsidR="00087197" w:rsidRPr="00087197" w:rsidRDefault="00140E6D" w:rsidP="00087197">
            <w:pPr>
              <w:suppressAutoHyphens/>
              <w:rPr>
                <w:lang w:eastAsia="ar-SA"/>
              </w:rPr>
            </w:pPr>
            <w:r>
              <w:rPr>
                <w:lang w:eastAsia="ar-SA"/>
              </w:rPr>
              <w:t xml:space="preserve"> </w:t>
            </w:r>
            <w:r w:rsidR="00087197" w:rsidRPr="00087197">
              <w:rPr>
                <w:lang w:eastAsia="ar-SA"/>
              </w:rPr>
              <w:t>10</w:t>
            </w:r>
          </w:p>
        </w:tc>
        <w:tc>
          <w:tcPr>
            <w:tcW w:w="1798" w:type="dxa"/>
          </w:tcPr>
          <w:p w:rsidR="000062A1" w:rsidRPr="008534A9" w:rsidRDefault="00087197" w:rsidP="000062A1">
            <w:pPr>
              <w:suppressLineNumbers/>
              <w:suppressAutoHyphens/>
              <w:jc w:val="both"/>
              <w:rPr>
                <w:b/>
                <w:lang w:eastAsia="ar-SA"/>
              </w:rPr>
            </w:pPr>
            <w:r w:rsidRPr="008534A9">
              <w:rPr>
                <w:bCs/>
                <w:lang w:eastAsia="ar-SA"/>
              </w:rPr>
              <w:t>Сроки и этапы реализации программы</w:t>
            </w:r>
            <w:r w:rsidR="000062A1" w:rsidRPr="008534A9">
              <w:rPr>
                <w:b/>
                <w:lang w:eastAsia="ar-SA"/>
              </w:rPr>
              <w:t xml:space="preserve"> </w:t>
            </w:r>
          </w:p>
          <w:p w:rsidR="000062A1" w:rsidRPr="008534A9" w:rsidRDefault="000062A1" w:rsidP="000062A1">
            <w:pPr>
              <w:suppressLineNumbers/>
              <w:suppressAutoHyphens/>
              <w:jc w:val="both"/>
              <w:rPr>
                <w:b/>
                <w:lang w:eastAsia="ar-SA"/>
              </w:rPr>
            </w:pPr>
            <w:r w:rsidRPr="008534A9">
              <w:rPr>
                <w:b/>
                <w:lang w:eastAsia="ar-SA"/>
              </w:rPr>
              <w:t xml:space="preserve">I этап – </w:t>
            </w:r>
          </w:p>
          <w:p w:rsidR="000062A1" w:rsidRPr="008534A9" w:rsidRDefault="000062A1" w:rsidP="000062A1">
            <w:pPr>
              <w:suppressLineNumbers/>
              <w:suppressAutoHyphens/>
              <w:jc w:val="both"/>
              <w:rPr>
                <w:b/>
                <w:lang w:eastAsia="ar-SA"/>
              </w:rPr>
            </w:pPr>
            <w:r w:rsidRPr="008534A9">
              <w:rPr>
                <w:b/>
                <w:lang w:eastAsia="ar-SA"/>
              </w:rPr>
              <w:t>2019</w:t>
            </w:r>
            <w:r w:rsidRPr="00087197">
              <w:rPr>
                <w:b/>
                <w:lang w:eastAsia="ar-SA"/>
              </w:rPr>
              <w:t xml:space="preserve">г. </w:t>
            </w:r>
          </w:p>
          <w:p w:rsidR="000062A1" w:rsidRPr="00087197" w:rsidRDefault="000062A1" w:rsidP="000062A1">
            <w:pPr>
              <w:suppressLineNumbers/>
              <w:suppressAutoHyphens/>
              <w:jc w:val="both"/>
              <w:rPr>
                <w:b/>
                <w:lang w:eastAsia="ar-SA"/>
              </w:rPr>
            </w:pPr>
            <w:r w:rsidRPr="00087197">
              <w:rPr>
                <w:b/>
                <w:lang w:eastAsia="ar-SA"/>
              </w:rPr>
              <w:t>(</w:t>
            </w:r>
            <w:r w:rsidRPr="00087197">
              <w:rPr>
                <w:b/>
                <w:lang w:val="en-US" w:eastAsia="ar-SA"/>
              </w:rPr>
              <w:t>I</w:t>
            </w:r>
            <w:r w:rsidR="00525BF2">
              <w:rPr>
                <w:b/>
                <w:lang w:val="en-US" w:eastAsia="ar-SA"/>
              </w:rPr>
              <w:t>I</w:t>
            </w:r>
            <w:r w:rsidRPr="00087197">
              <w:rPr>
                <w:b/>
                <w:lang w:eastAsia="ar-SA"/>
              </w:rPr>
              <w:t xml:space="preserve"> полугодие)</w:t>
            </w:r>
          </w:p>
          <w:p w:rsidR="000062A1" w:rsidRPr="008534A9" w:rsidRDefault="000062A1" w:rsidP="000062A1">
            <w:pPr>
              <w:suppressLineNumbers/>
              <w:suppressAutoHyphens/>
              <w:jc w:val="both"/>
              <w:rPr>
                <w:b/>
                <w:lang w:eastAsia="ar-SA"/>
              </w:rPr>
            </w:pPr>
          </w:p>
          <w:p w:rsidR="000062A1" w:rsidRPr="008534A9" w:rsidRDefault="000062A1" w:rsidP="000062A1">
            <w:pPr>
              <w:suppressLineNumbers/>
              <w:suppressAutoHyphens/>
              <w:jc w:val="both"/>
              <w:rPr>
                <w:b/>
                <w:lang w:eastAsia="ar-SA"/>
              </w:rPr>
            </w:pPr>
          </w:p>
          <w:p w:rsidR="000062A1" w:rsidRPr="008534A9" w:rsidRDefault="000062A1" w:rsidP="000062A1">
            <w:pPr>
              <w:suppressLineNumbers/>
              <w:suppressAutoHyphens/>
              <w:jc w:val="both"/>
              <w:rPr>
                <w:b/>
                <w:lang w:eastAsia="ar-SA"/>
              </w:rPr>
            </w:pPr>
          </w:p>
          <w:p w:rsidR="000062A1" w:rsidRPr="008534A9" w:rsidRDefault="000062A1" w:rsidP="000062A1">
            <w:pPr>
              <w:suppressLineNumbers/>
              <w:suppressAutoHyphens/>
              <w:jc w:val="both"/>
              <w:rPr>
                <w:b/>
                <w:lang w:eastAsia="ar-SA"/>
              </w:rPr>
            </w:pPr>
          </w:p>
          <w:p w:rsidR="000062A1" w:rsidRPr="008534A9" w:rsidRDefault="000062A1" w:rsidP="000062A1">
            <w:pPr>
              <w:suppressLineNumbers/>
              <w:suppressAutoHyphens/>
              <w:jc w:val="both"/>
              <w:rPr>
                <w:b/>
                <w:lang w:eastAsia="ar-SA"/>
              </w:rPr>
            </w:pPr>
          </w:p>
          <w:p w:rsidR="000062A1" w:rsidRPr="008534A9" w:rsidRDefault="000062A1" w:rsidP="000062A1">
            <w:pPr>
              <w:suppressLineNumbers/>
              <w:suppressAutoHyphens/>
              <w:jc w:val="both"/>
              <w:rPr>
                <w:b/>
                <w:lang w:eastAsia="ar-SA"/>
              </w:rPr>
            </w:pPr>
          </w:p>
          <w:p w:rsidR="000062A1" w:rsidRPr="008534A9" w:rsidRDefault="000062A1" w:rsidP="000062A1">
            <w:pPr>
              <w:suppressLineNumbers/>
              <w:suppressAutoHyphens/>
              <w:jc w:val="both"/>
              <w:rPr>
                <w:b/>
                <w:lang w:eastAsia="ar-SA"/>
              </w:rPr>
            </w:pPr>
          </w:p>
          <w:p w:rsidR="000062A1" w:rsidRPr="008534A9" w:rsidRDefault="000062A1" w:rsidP="000062A1">
            <w:pPr>
              <w:suppressLineNumbers/>
              <w:suppressAutoHyphens/>
              <w:jc w:val="both"/>
              <w:rPr>
                <w:b/>
                <w:lang w:eastAsia="ar-SA"/>
              </w:rPr>
            </w:pPr>
          </w:p>
          <w:p w:rsidR="000062A1" w:rsidRPr="008534A9" w:rsidRDefault="000062A1" w:rsidP="000062A1">
            <w:pPr>
              <w:suppressLineNumbers/>
              <w:suppressAutoHyphens/>
              <w:jc w:val="both"/>
              <w:rPr>
                <w:b/>
                <w:lang w:eastAsia="ar-SA"/>
              </w:rPr>
            </w:pPr>
          </w:p>
          <w:p w:rsidR="000062A1" w:rsidRPr="008534A9" w:rsidRDefault="000062A1" w:rsidP="000062A1">
            <w:pPr>
              <w:suppressLineNumbers/>
              <w:suppressAutoHyphens/>
              <w:jc w:val="both"/>
              <w:rPr>
                <w:b/>
                <w:lang w:eastAsia="ar-SA"/>
              </w:rPr>
            </w:pPr>
          </w:p>
          <w:p w:rsidR="00ED0B0E" w:rsidRPr="008534A9" w:rsidRDefault="000062A1" w:rsidP="000062A1">
            <w:pPr>
              <w:suppressLineNumbers/>
              <w:suppressAutoHyphens/>
              <w:jc w:val="both"/>
              <w:rPr>
                <w:b/>
                <w:lang w:eastAsia="ar-SA"/>
              </w:rPr>
            </w:pPr>
            <w:r w:rsidRPr="008534A9">
              <w:rPr>
                <w:b/>
                <w:lang w:eastAsia="ar-SA"/>
              </w:rPr>
              <w:t xml:space="preserve">II этап – </w:t>
            </w:r>
          </w:p>
          <w:p w:rsidR="00ED0B0E" w:rsidRPr="008534A9" w:rsidRDefault="00525BF2" w:rsidP="000062A1">
            <w:pPr>
              <w:suppressLineNumbers/>
              <w:suppressAutoHyphens/>
              <w:jc w:val="both"/>
              <w:rPr>
                <w:b/>
                <w:lang w:eastAsia="ar-SA"/>
              </w:rPr>
            </w:pPr>
            <w:r>
              <w:rPr>
                <w:b/>
                <w:lang w:eastAsia="ar-SA"/>
              </w:rPr>
              <w:t>2020</w:t>
            </w:r>
            <w:r w:rsidR="000062A1" w:rsidRPr="00087197">
              <w:rPr>
                <w:b/>
                <w:lang w:eastAsia="ar-SA"/>
              </w:rPr>
              <w:t xml:space="preserve"> г. </w:t>
            </w:r>
          </w:p>
          <w:p w:rsidR="00ED0B0E" w:rsidRPr="008534A9" w:rsidRDefault="000062A1" w:rsidP="000062A1">
            <w:pPr>
              <w:suppressLineNumbers/>
              <w:suppressAutoHyphens/>
              <w:jc w:val="both"/>
              <w:rPr>
                <w:b/>
                <w:lang w:eastAsia="ar-SA"/>
              </w:rPr>
            </w:pPr>
            <w:r w:rsidRPr="00087197">
              <w:rPr>
                <w:b/>
                <w:lang w:eastAsia="ar-SA"/>
              </w:rPr>
              <w:t>(</w:t>
            </w:r>
            <w:r w:rsidR="00525BF2">
              <w:rPr>
                <w:b/>
                <w:lang w:val="en-US" w:eastAsia="ar-SA"/>
              </w:rPr>
              <w:t>I</w:t>
            </w:r>
            <w:r w:rsidRPr="00087197">
              <w:rPr>
                <w:b/>
                <w:lang w:eastAsia="ar-SA"/>
              </w:rPr>
              <w:t xml:space="preserve"> полугодие) –</w:t>
            </w:r>
            <w:r w:rsidRPr="008534A9">
              <w:rPr>
                <w:b/>
                <w:lang w:eastAsia="ar-SA"/>
              </w:rPr>
              <w:t xml:space="preserve"> 2022</w:t>
            </w:r>
            <w:r w:rsidRPr="00087197">
              <w:rPr>
                <w:b/>
                <w:lang w:eastAsia="ar-SA"/>
              </w:rPr>
              <w:t xml:space="preserve"> г. </w:t>
            </w:r>
          </w:p>
          <w:p w:rsidR="000062A1" w:rsidRPr="00087197" w:rsidRDefault="000062A1" w:rsidP="000062A1">
            <w:pPr>
              <w:suppressLineNumbers/>
              <w:suppressAutoHyphens/>
              <w:jc w:val="both"/>
              <w:rPr>
                <w:b/>
                <w:lang w:eastAsia="ar-SA"/>
              </w:rPr>
            </w:pPr>
            <w:r w:rsidRPr="00087197">
              <w:rPr>
                <w:b/>
                <w:lang w:eastAsia="ar-SA"/>
              </w:rPr>
              <w:t>(</w:t>
            </w:r>
            <w:r w:rsidRPr="00087197">
              <w:rPr>
                <w:b/>
                <w:lang w:val="en-US" w:eastAsia="ar-SA"/>
              </w:rPr>
              <w:t>I</w:t>
            </w:r>
            <w:r w:rsidR="00525BF2">
              <w:rPr>
                <w:b/>
                <w:lang w:val="en-US" w:eastAsia="ar-SA"/>
              </w:rPr>
              <w:t>I</w:t>
            </w:r>
            <w:r w:rsidRPr="00087197">
              <w:rPr>
                <w:b/>
                <w:lang w:eastAsia="ar-SA"/>
              </w:rPr>
              <w:t xml:space="preserve"> полугодие) </w:t>
            </w:r>
          </w:p>
          <w:p w:rsidR="00ED0B0E" w:rsidRPr="008534A9" w:rsidRDefault="00ED0B0E" w:rsidP="00ED0B0E">
            <w:pPr>
              <w:suppressLineNumbers/>
              <w:suppressAutoHyphens/>
              <w:ind w:left="-6"/>
              <w:jc w:val="both"/>
              <w:rPr>
                <w:b/>
                <w:lang w:eastAsia="ar-SA"/>
              </w:rPr>
            </w:pPr>
          </w:p>
          <w:p w:rsidR="00ED0B0E" w:rsidRPr="008534A9" w:rsidRDefault="00ED0B0E" w:rsidP="00ED0B0E">
            <w:pPr>
              <w:suppressLineNumbers/>
              <w:suppressAutoHyphens/>
              <w:ind w:left="-6"/>
              <w:jc w:val="both"/>
              <w:rPr>
                <w:b/>
                <w:lang w:eastAsia="ar-SA"/>
              </w:rPr>
            </w:pPr>
          </w:p>
          <w:p w:rsidR="00ED0B0E" w:rsidRPr="008534A9" w:rsidRDefault="00ED0B0E" w:rsidP="00ED0B0E">
            <w:pPr>
              <w:suppressLineNumbers/>
              <w:suppressAutoHyphens/>
              <w:ind w:left="-6"/>
              <w:jc w:val="both"/>
              <w:rPr>
                <w:b/>
                <w:lang w:eastAsia="ar-SA"/>
              </w:rPr>
            </w:pPr>
          </w:p>
          <w:p w:rsidR="00ED0B0E" w:rsidRPr="008534A9" w:rsidRDefault="00ED0B0E" w:rsidP="00ED0B0E">
            <w:pPr>
              <w:suppressLineNumbers/>
              <w:suppressAutoHyphens/>
              <w:ind w:left="-6"/>
              <w:jc w:val="both"/>
              <w:rPr>
                <w:b/>
                <w:lang w:eastAsia="ar-SA"/>
              </w:rPr>
            </w:pPr>
          </w:p>
          <w:p w:rsidR="00ED0B0E" w:rsidRPr="008534A9" w:rsidRDefault="00ED0B0E" w:rsidP="004C356F">
            <w:pPr>
              <w:suppressLineNumbers/>
              <w:suppressAutoHyphens/>
              <w:jc w:val="both"/>
              <w:rPr>
                <w:b/>
                <w:lang w:eastAsia="ar-SA"/>
              </w:rPr>
            </w:pPr>
            <w:r w:rsidRPr="008534A9">
              <w:rPr>
                <w:b/>
                <w:lang w:eastAsia="ar-SA"/>
              </w:rPr>
              <w:t xml:space="preserve">III  этап –  </w:t>
            </w:r>
          </w:p>
          <w:p w:rsidR="00ED0B0E" w:rsidRPr="008534A9" w:rsidRDefault="00525BF2" w:rsidP="00ED0B0E">
            <w:pPr>
              <w:suppressLineNumbers/>
              <w:suppressAutoHyphens/>
              <w:ind w:left="-6"/>
              <w:jc w:val="both"/>
              <w:rPr>
                <w:b/>
                <w:lang w:eastAsia="ar-SA"/>
              </w:rPr>
            </w:pPr>
            <w:r>
              <w:rPr>
                <w:b/>
                <w:lang w:eastAsia="ar-SA"/>
              </w:rPr>
              <w:t>2023</w:t>
            </w:r>
            <w:r w:rsidR="00ED0B0E" w:rsidRPr="00087197">
              <w:rPr>
                <w:b/>
                <w:lang w:eastAsia="ar-SA"/>
              </w:rPr>
              <w:t xml:space="preserve"> г.  </w:t>
            </w:r>
          </w:p>
          <w:p w:rsidR="00ED0B0E" w:rsidRPr="00087197" w:rsidRDefault="00ED0B0E" w:rsidP="00ED0B0E">
            <w:pPr>
              <w:suppressLineNumbers/>
              <w:suppressAutoHyphens/>
              <w:ind w:left="-6"/>
              <w:jc w:val="both"/>
              <w:rPr>
                <w:b/>
                <w:lang w:eastAsia="ar-SA"/>
              </w:rPr>
            </w:pPr>
            <w:r w:rsidRPr="00087197">
              <w:rPr>
                <w:b/>
                <w:lang w:eastAsia="ar-SA"/>
              </w:rPr>
              <w:t>(</w:t>
            </w:r>
            <w:r w:rsidR="00525BF2">
              <w:rPr>
                <w:b/>
                <w:lang w:val="en-US" w:eastAsia="ar-SA"/>
              </w:rPr>
              <w:t>I</w:t>
            </w:r>
            <w:r w:rsidRPr="00087197">
              <w:rPr>
                <w:b/>
                <w:lang w:eastAsia="ar-SA"/>
              </w:rPr>
              <w:t xml:space="preserve"> полугодие)</w:t>
            </w:r>
          </w:p>
          <w:p w:rsidR="00087197" w:rsidRPr="00087197" w:rsidRDefault="00087197" w:rsidP="00087197">
            <w:pPr>
              <w:suppressAutoHyphens/>
              <w:rPr>
                <w:b/>
                <w:lang w:eastAsia="ar-SA"/>
              </w:rPr>
            </w:pPr>
          </w:p>
        </w:tc>
        <w:tc>
          <w:tcPr>
            <w:tcW w:w="7163" w:type="dxa"/>
          </w:tcPr>
          <w:p w:rsidR="00087197" w:rsidRPr="00087197" w:rsidRDefault="00B01FDB" w:rsidP="00087197">
            <w:pPr>
              <w:suppressLineNumbers/>
              <w:suppressAutoHyphens/>
              <w:jc w:val="both"/>
              <w:rPr>
                <w:lang w:eastAsia="ar-SA"/>
              </w:rPr>
            </w:pPr>
            <w:r>
              <w:rPr>
                <w:lang w:eastAsia="ar-SA"/>
              </w:rPr>
              <w:t>Программа рассчитана на 3</w:t>
            </w:r>
            <w:r w:rsidR="00087197" w:rsidRPr="00087197">
              <w:rPr>
                <w:lang w:eastAsia="ar-SA"/>
              </w:rPr>
              <w:t xml:space="preserve"> года:</w:t>
            </w:r>
          </w:p>
          <w:p w:rsidR="000062A1" w:rsidRPr="008534A9" w:rsidRDefault="00087197" w:rsidP="00087197">
            <w:pPr>
              <w:suppressLineNumbers/>
              <w:suppressAutoHyphens/>
              <w:jc w:val="both"/>
              <w:rPr>
                <w:lang w:eastAsia="ar-SA"/>
              </w:rPr>
            </w:pPr>
            <w:r w:rsidRPr="00087197">
              <w:rPr>
                <w:lang w:eastAsia="ar-SA"/>
              </w:rPr>
              <w:t xml:space="preserve"> </w:t>
            </w:r>
          </w:p>
          <w:p w:rsidR="00087197" w:rsidRPr="00087197" w:rsidRDefault="00087197" w:rsidP="00087197">
            <w:pPr>
              <w:suppressLineNumbers/>
              <w:suppressAutoHyphens/>
              <w:jc w:val="both"/>
              <w:rPr>
                <w:lang w:eastAsia="ar-SA"/>
              </w:rPr>
            </w:pPr>
            <w:r w:rsidRPr="00087197">
              <w:rPr>
                <w:lang w:eastAsia="ar-SA"/>
              </w:rPr>
              <w:t xml:space="preserve"> Организационно-подготовительный этап (создание условий для реализации программы): </w:t>
            </w:r>
          </w:p>
          <w:p w:rsidR="00087197" w:rsidRPr="00087197" w:rsidRDefault="00F61835" w:rsidP="003436A3">
            <w:pPr>
              <w:numPr>
                <w:ilvl w:val="0"/>
                <w:numId w:val="2"/>
              </w:numPr>
              <w:suppressLineNumbers/>
              <w:tabs>
                <w:tab w:val="num" w:pos="234"/>
              </w:tabs>
              <w:suppressAutoHyphens/>
              <w:ind w:left="-6"/>
              <w:jc w:val="both"/>
              <w:rPr>
                <w:lang w:eastAsia="ar-SA"/>
              </w:rPr>
            </w:pPr>
            <w:r>
              <w:rPr>
                <w:lang w:eastAsia="ar-SA"/>
              </w:rPr>
              <w:t>-</w:t>
            </w:r>
            <w:r w:rsidR="00087197" w:rsidRPr="00087197">
              <w:rPr>
                <w:lang w:eastAsia="ar-SA"/>
              </w:rPr>
              <w:t>диагностика имеющихся ресурсов, поиск условий для реализации и начало выполнения Программы</w:t>
            </w:r>
            <w:r w:rsidR="000062A1" w:rsidRPr="008534A9">
              <w:rPr>
                <w:lang w:eastAsia="ar-SA"/>
              </w:rPr>
              <w:t>,</w:t>
            </w:r>
            <w:r w:rsidR="00087197" w:rsidRPr="00087197">
              <w:rPr>
                <w:lang w:eastAsia="ar-SA"/>
              </w:rPr>
              <w:t xml:space="preserve"> </w:t>
            </w:r>
            <w:r w:rsidRPr="00087197">
              <w:rPr>
                <w:lang w:eastAsia="ar-SA"/>
              </w:rPr>
              <w:t>работа по подготовке</w:t>
            </w:r>
          </w:p>
          <w:p w:rsidR="00087197" w:rsidRPr="00087197" w:rsidRDefault="00087197" w:rsidP="00F61835">
            <w:pPr>
              <w:suppressLineNumbers/>
              <w:suppressAutoHyphens/>
              <w:rPr>
                <w:lang w:eastAsia="ar-SA"/>
              </w:rPr>
            </w:pPr>
            <w:r w:rsidRPr="00087197">
              <w:rPr>
                <w:lang w:eastAsia="ar-SA"/>
              </w:rPr>
              <w:t>кадровых, нормативно-правовых, материально-технических, финансовых ресурсов и обеспечение методического сопровождения реализации преобразований (внесение изменений в Устав, разработка локальных актов, обновление материально- технической базы)</w:t>
            </w:r>
            <w:r w:rsidR="00F61835">
              <w:rPr>
                <w:lang w:eastAsia="ar-SA"/>
              </w:rPr>
              <w:t>.</w:t>
            </w:r>
            <w:r w:rsidRPr="00087197">
              <w:rPr>
                <w:lang w:eastAsia="ar-SA"/>
              </w:rPr>
              <w:t xml:space="preserve"> </w:t>
            </w:r>
          </w:p>
          <w:p w:rsidR="00087197" w:rsidRPr="00087197" w:rsidRDefault="00F61835" w:rsidP="00F61835">
            <w:pPr>
              <w:suppressLineNumbers/>
              <w:tabs>
                <w:tab w:val="left" w:pos="114"/>
                <w:tab w:val="left" w:pos="252"/>
              </w:tabs>
              <w:suppressAutoHyphens/>
              <w:jc w:val="both"/>
              <w:rPr>
                <w:lang w:eastAsia="ar-SA"/>
              </w:rPr>
            </w:pPr>
            <w:r>
              <w:rPr>
                <w:lang w:eastAsia="ar-SA"/>
              </w:rPr>
              <w:t>-</w:t>
            </w:r>
            <w:r w:rsidR="00087197" w:rsidRPr="00087197">
              <w:rPr>
                <w:lang w:eastAsia="ar-SA"/>
              </w:rPr>
              <w:t xml:space="preserve">мониторинг удовлетворенности образовательных потребностей воспитанников и их законных представителей </w:t>
            </w:r>
          </w:p>
          <w:p w:rsidR="00087197" w:rsidRPr="00087197" w:rsidRDefault="00F61835" w:rsidP="00F61835">
            <w:pPr>
              <w:suppressLineNumbers/>
              <w:tabs>
                <w:tab w:val="left" w:pos="114"/>
                <w:tab w:val="left" w:pos="252"/>
              </w:tabs>
              <w:suppressAutoHyphens/>
              <w:jc w:val="both"/>
              <w:rPr>
                <w:lang w:eastAsia="ar-SA"/>
              </w:rPr>
            </w:pPr>
            <w:r>
              <w:rPr>
                <w:lang w:eastAsia="ar-SA"/>
              </w:rPr>
              <w:t>-</w:t>
            </w:r>
            <w:r w:rsidR="00087197" w:rsidRPr="00087197">
              <w:rPr>
                <w:lang w:eastAsia="ar-SA"/>
              </w:rPr>
              <w:t xml:space="preserve">анализ, корректировка цели, конкретизация задач и содержания работы на этапе. </w:t>
            </w:r>
          </w:p>
          <w:p w:rsidR="000062A1" w:rsidRPr="008534A9" w:rsidRDefault="000062A1" w:rsidP="00087197">
            <w:pPr>
              <w:suppressLineNumbers/>
              <w:suppressAutoHyphens/>
              <w:jc w:val="both"/>
              <w:rPr>
                <w:lang w:eastAsia="ar-SA"/>
              </w:rPr>
            </w:pPr>
          </w:p>
          <w:p w:rsidR="00087197" w:rsidRPr="00087197" w:rsidRDefault="00087197" w:rsidP="00087197">
            <w:pPr>
              <w:suppressLineNumbers/>
              <w:suppressAutoHyphens/>
              <w:jc w:val="both"/>
              <w:rPr>
                <w:lang w:eastAsia="ar-SA"/>
              </w:rPr>
            </w:pPr>
            <w:r w:rsidRPr="00087197">
              <w:rPr>
                <w:lang w:eastAsia="ar-SA"/>
              </w:rPr>
              <w:t>Развивающий этап (работа по преобразованию существующей системы, переход учреждения в проектный режим работы):</w:t>
            </w:r>
          </w:p>
          <w:p w:rsidR="00087197" w:rsidRPr="00087197" w:rsidRDefault="00A33037" w:rsidP="003436A3">
            <w:pPr>
              <w:numPr>
                <w:ilvl w:val="0"/>
                <w:numId w:val="3"/>
              </w:numPr>
              <w:suppressLineNumbers/>
              <w:tabs>
                <w:tab w:val="num" w:pos="234"/>
              </w:tabs>
              <w:suppressAutoHyphens/>
              <w:ind w:left="-6"/>
              <w:rPr>
                <w:lang w:eastAsia="ar-SA"/>
              </w:rPr>
            </w:pPr>
            <w:r>
              <w:rPr>
                <w:lang w:eastAsia="ar-SA"/>
              </w:rPr>
              <w:t>-</w:t>
            </w:r>
            <w:r w:rsidR="00087197" w:rsidRPr="00087197">
              <w:rPr>
                <w:lang w:eastAsia="ar-SA"/>
              </w:rPr>
              <w:t xml:space="preserve">апробация новшеств и преобразований, внедрение их в текущую работу детского сада. </w:t>
            </w:r>
          </w:p>
          <w:p w:rsidR="00A33037" w:rsidRDefault="00A33037" w:rsidP="003436A3">
            <w:pPr>
              <w:numPr>
                <w:ilvl w:val="0"/>
                <w:numId w:val="3"/>
              </w:numPr>
              <w:suppressLineNumbers/>
              <w:tabs>
                <w:tab w:val="num" w:pos="234"/>
              </w:tabs>
              <w:suppressAutoHyphens/>
              <w:ind w:left="-6"/>
              <w:jc w:val="both"/>
              <w:rPr>
                <w:lang w:eastAsia="ar-SA"/>
              </w:rPr>
            </w:pPr>
            <w:r>
              <w:rPr>
                <w:lang w:eastAsia="ar-SA"/>
              </w:rPr>
              <w:t>-</w:t>
            </w:r>
            <w:r w:rsidR="00087197" w:rsidRPr="00087197">
              <w:rPr>
                <w:lang w:eastAsia="ar-SA"/>
              </w:rPr>
              <w:t>реализация разработанных мероприятий и организационных механизмов внедрения отработанных инновационных проект</w:t>
            </w:r>
            <w:r>
              <w:rPr>
                <w:lang w:eastAsia="ar-SA"/>
              </w:rPr>
              <w:t>ов в деятельности детского сада.</w:t>
            </w:r>
            <w:r w:rsidR="00087197" w:rsidRPr="00087197">
              <w:rPr>
                <w:lang w:eastAsia="ar-SA"/>
              </w:rPr>
              <w:t xml:space="preserve"> </w:t>
            </w:r>
          </w:p>
          <w:p w:rsidR="00087197" w:rsidRPr="00087197" w:rsidRDefault="00A33037" w:rsidP="003436A3">
            <w:pPr>
              <w:numPr>
                <w:ilvl w:val="0"/>
                <w:numId w:val="3"/>
              </w:numPr>
              <w:suppressLineNumbers/>
              <w:tabs>
                <w:tab w:val="num" w:pos="234"/>
              </w:tabs>
              <w:suppressAutoHyphens/>
              <w:ind w:left="-6"/>
              <w:jc w:val="both"/>
              <w:rPr>
                <w:lang w:eastAsia="ar-SA"/>
              </w:rPr>
            </w:pPr>
            <w:r>
              <w:rPr>
                <w:lang w:eastAsia="ar-SA"/>
              </w:rPr>
              <w:t>-</w:t>
            </w:r>
            <w:r w:rsidR="00087197" w:rsidRPr="00087197">
              <w:rPr>
                <w:lang w:eastAsia="ar-SA"/>
              </w:rPr>
              <w:t xml:space="preserve">мониторинг программы и ее корректировка.  </w:t>
            </w:r>
          </w:p>
          <w:p w:rsidR="00087197" w:rsidRPr="00087197" w:rsidRDefault="00087197" w:rsidP="004C356F">
            <w:pPr>
              <w:suppressLineNumbers/>
              <w:tabs>
                <w:tab w:val="left" w:pos="234"/>
              </w:tabs>
              <w:suppressAutoHyphens/>
              <w:rPr>
                <w:lang w:eastAsia="ar-SA"/>
              </w:rPr>
            </w:pPr>
            <w:r w:rsidRPr="00087197">
              <w:rPr>
                <w:lang w:eastAsia="ar-SA"/>
              </w:rPr>
              <w:t xml:space="preserve">Аналитико-информационный этап (анализ эффективности реализации программы, аналитическая оценка качественных и количественных изменений, произошедших в учреждении, транслирование передового опыта работы):  </w:t>
            </w:r>
          </w:p>
          <w:p w:rsidR="00087197" w:rsidRPr="00087197" w:rsidRDefault="00A33037" w:rsidP="003436A3">
            <w:pPr>
              <w:numPr>
                <w:ilvl w:val="0"/>
                <w:numId w:val="4"/>
              </w:numPr>
              <w:suppressLineNumbers/>
              <w:tabs>
                <w:tab w:val="num" w:pos="-6"/>
                <w:tab w:val="left" w:pos="234"/>
              </w:tabs>
              <w:suppressAutoHyphens/>
              <w:ind w:left="-6"/>
              <w:jc w:val="both"/>
              <w:rPr>
                <w:lang w:eastAsia="ar-SA"/>
              </w:rPr>
            </w:pPr>
            <w:r>
              <w:rPr>
                <w:lang w:eastAsia="ar-SA"/>
              </w:rPr>
              <w:t>-</w:t>
            </w:r>
            <w:r w:rsidR="00087197" w:rsidRPr="00087197">
              <w:rPr>
                <w:lang w:eastAsia="ar-SA"/>
              </w:rPr>
              <w:t xml:space="preserve">подведение итогов и соотнесение результатов деятельности с целями и задачами по основным блокам реализации Программы. </w:t>
            </w:r>
          </w:p>
          <w:p w:rsidR="00087197" w:rsidRPr="00087197" w:rsidRDefault="00A33037" w:rsidP="003436A3">
            <w:pPr>
              <w:numPr>
                <w:ilvl w:val="0"/>
                <w:numId w:val="4"/>
              </w:numPr>
              <w:suppressLineNumbers/>
              <w:tabs>
                <w:tab w:val="num" w:pos="-6"/>
                <w:tab w:val="left" w:pos="234"/>
              </w:tabs>
              <w:suppressAutoHyphens/>
              <w:ind w:left="-6"/>
              <w:rPr>
                <w:lang w:eastAsia="ar-SA"/>
              </w:rPr>
            </w:pPr>
            <w:r>
              <w:rPr>
                <w:lang w:eastAsia="ar-SA"/>
              </w:rPr>
              <w:t>-</w:t>
            </w:r>
            <w:r w:rsidR="00087197" w:rsidRPr="00087197">
              <w:rPr>
                <w:lang w:eastAsia="ar-SA"/>
              </w:rPr>
              <w:t xml:space="preserve">подготовка проектов и программы дальнейшего инновационного развития детского сада. </w:t>
            </w:r>
          </w:p>
        </w:tc>
      </w:tr>
      <w:tr w:rsidR="00087197" w:rsidRPr="00087197" w:rsidTr="00AB1A22">
        <w:tc>
          <w:tcPr>
            <w:tcW w:w="536" w:type="dxa"/>
          </w:tcPr>
          <w:p w:rsidR="00087197" w:rsidRPr="00087197" w:rsidRDefault="00087197" w:rsidP="00087197">
            <w:pPr>
              <w:suppressAutoHyphens/>
              <w:rPr>
                <w:lang w:eastAsia="ar-SA"/>
              </w:rPr>
            </w:pPr>
            <w:r w:rsidRPr="00087197">
              <w:rPr>
                <w:lang w:eastAsia="ar-SA"/>
              </w:rPr>
              <w:t>11</w:t>
            </w:r>
          </w:p>
        </w:tc>
        <w:tc>
          <w:tcPr>
            <w:tcW w:w="1798" w:type="dxa"/>
          </w:tcPr>
          <w:p w:rsidR="00087197" w:rsidRPr="00087197" w:rsidRDefault="00087197" w:rsidP="00087197">
            <w:pPr>
              <w:suppressAutoHyphens/>
              <w:rPr>
                <w:b/>
                <w:lang w:eastAsia="ar-SA"/>
              </w:rPr>
            </w:pPr>
            <w:r w:rsidRPr="008534A9">
              <w:rPr>
                <w:bCs/>
                <w:lang w:eastAsia="ar-SA"/>
              </w:rPr>
              <w:t>Ожидаемые конечные результаты реализации программы</w:t>
            </w:r>
          </w:p>
        </w:tc>
        <w:tc>
          <w:tcPr>
            <w:tcW w:w="7163" w:type="dxa"/>
          </w:tcPr>
          <w:p w:rsidR="004C356F" w:rsidRPr="00087197" w:rsidRDefault="004C356F" w:rsidP="004C356F">
            <w:pPr>
              <w:suppressAutoHyphens/>
              <w:autoSpaceDE w:val="0"/>
              <w:autoSpaceDN w:val="0"/>
              <w:adjustRightInd w:val="0"/>
              <w:rPr>
                <w:color w:val="000000"/>
              </w:rPr>
            </w:pPr>
            <w:r>
              <w:rPr>
                <w:color w:val="000000"/>
              </w:rPr>
              <w:t>-Р</w:t>
            </w:r>
            <w:r w:rsidRPr="00087197">
              <w:rPr>
                <w:color w:val="000000"/>
              </w:rPr>
              <w:t>асширение спектра дополнительных образовательных услуг для детей и их родителей.</w:t>
            </w:r>
          </w:p>
          <w:p w:rsidR="00087197" w:rsidRPr="00087197" w:rsidRDefault="00821B7F" w:rsidP="003436A3">
            <w:pPr>
              <w:numPr>
                <w:ilvl w:val="0"/>
                <w:numId w:val="1"/>
              </w:numPr>
              <w:tabs>
                <w:tab w:val="num" w:pos="-6"/>
              </w:tabs>
              <w:suppressAutoHyphens/>
              <w:autoSpaceDE w:val="0"/>
              <w:autoSpaceDN w:val="0"/>
              <w:adjustRightInd w:val="0"/>
              <w:ind w:left="-6"/>
              <w:rPr>
                <w:color w:val="000000"/>
              </w:rPr>
            </w:pPr>
            <w:proofErr w:type="gramStart"/>
            <w:r>
              <w:rPr>
                <w:color w:val="000000"/>
              </w:rPr>
              <w:t>-</w:t>
            </w:r>
            <w:r w:rsidR="00087197" w:rsidRPr="00087197">
              <w:rPr>
                <w:color w:val="000000"/>
              </w:rPr>
              <w:t xml:space="preserve">Рост доли доходов от оказания платных дополнительных образовательных услуг, спонсорских и благотворительных поступлений в общем объёме финансовых поступлений), улучшение материально-технической базы. </w:t>
            </w:r>
            <w:proofErr w:type="gramEnd"/>
          </w:p>
          <w:p w:rsidR="009215D8" w:rsidRDefault="00821B7F" w:rsidP="000062A1">
            <w:pPr>
              <w:suppressAutoHyphens/>
              <w:autoSpaceDE w:val="0"/>
              <w:autoSpaceDN w:val="0"/>
              <w:adjustRightInd w:val="0"/>
              <w:rPr>
                <w:color w:val="000000"/>
              </w:rPr>
            </w:pPr>
            <w:r>
              <w:rPr>
                <w:color w:val="000000"/>
              </w:rPr>
              <w:t>-</w:t>
            </w:r>
            <w:r w:rsidR="00087197" w:rsidRPr="00087197">
              <w:rPr>
                <w:color w:val="000000"/>
              </w:rPr>
              <w:t>Высокая конкурентоспособность образовательной организации на рынке образовательных услуг, обеспечение равных стартов</w:t>
            </w:r>
            <w:r w:rsidR="009215D8">
              <w:rPr>
                <w:color w:val="000000"/>
              </w:rPr>
              <w:t xml:space="preserve">ых возможностей воспитанников. </w:t>
            </w:r>
          </w:p>
          <w:p w:rsidR="000062A1" w:rsidRPr="008534A9" w:rsidRDefault="00821B7F" w:rsidP="003436A3">
            <w:pPr>
              <w:numPr>
                <w:ilvl w:val="0"/>
                <w:numId w:val="1"/>
              </w:numPr>
              <w:tabs>
                <w:tab w:val="num" w:pos="-6"/>
              </w:tabs>
              <w:suppressAutoHyphens/>
              <w:autoSpaceDE w:val="0"/>
              <w:autoSpaceDN w:val="0"/>
              <w:adjustRightInd w:val="0"/>
              <w:ind w:left="-6"/>
              <w:rPr>
                <w:color w:val="000000"/>
              </w:rPr>
            </w:pPr>
            <w:r>
              <w:t>-</w:t>
            </w:r>
            <w:r w:rsidR="000062A1" w:rsidRPr="008534A9">
              <w:t xml:space="preserve">Используются новые технологии в педагогической практике </w:t>
            </w:r>
            <w:r w:rsidR="009215D8">
              <w:t xml:space="preserve">- </w:t>
            </w:r>
            <w:r w:rsidR="000062A1" w:rsidRPr="008534A9">
              <w:t xml:space="preserve">90% педагогов, </w:t>
            </w:r>
            <w:r w:rsidR="009215D8">
              <w:t>(</w:t>
            </w:r>
            <w:r w:rsidR="000062A1" w:rsidRPr="008534A9">
              <w:t>в том числе информационно-коммуникационные технологии</w:t>
            </w:r>
            <w:r w:rsidR="009215D8">
              <w:t>)</w:t>
            </w:r>
            <w:r w:rsidR="000062A1" w:rsidRPr="008534A9">
              <w:t xml:space="preserve">.  </w:t>
            </w:r>
            <w:r w:rsidR="00623BD7">
              <w:t xml:space="preserve">                                                                                      </w:t>
            </w:r>
            <w:r w:rsidR="00623BD7">
              <w:rPr>
                <w:b/>
              </w:rPr>
              <w:t>2.</w:t>
            </w:r>
          </w:p>
          <w:p w:rsidR="000062A1" w:rsidRPr="008534A9" w:rsidRDefault="00821B7F" w:rsidP="003436A3">
            <w:pPr>
              <w:numPr>
                <w:ilvl w:val="0"/>
                <w:numId w:val="1"/>
              </w:numPr>
              <w:tabs>
                <w:tab w:val="num" w:pos="-6"/>
              </w:tabs>
              <w:suppressAutoHyphens/>
              <w:autoSpaceDE w:val="0"/>
              <w:autoSpaceDN w:val="0"/>
              <w:adjustRightInd w:val="0"/>
              <w:ind w:left="-6"/>
              <w:rPr>
                <w:color w:val="000000"/>
              </w:rPr>
            </w:pPr>
            <w:r>
              <w:rPr>
                <w:color w:val="000000"/>
              </w:rPr>
              <w:lastRenderedPageBreak/>
              <w:t>-</w:t>
            </w:r>
            <w:r w:rsidR="000062A1" w:rsidRPr="00087197">
              <w:rPr>
                <w:color w:val="000000"/>
              </w:rPr>
              <w:t xml:space="preserve">Стабильность педагогического коллектива </w:t>
            </w:r>
            <w:r w:rsidR="004E4499">
              <w:rPr>
                <w:color w:val="000000"/>
              </w:rPr>
              <w:t>МБ</w:t>
            </w:r>
            <w:r w:rsidR="000062A1" w:rsidRPr="00087197">
              <w:rPr>
                <w:color w:val="000000"/>
              </w:rPr>
              <w:t xml:space="preserve">ДОУ, обеспечение </w:t>
            </w:r>
          </w:p>
          <w:p w:rsidR="00821B7F" w:rsidRDefault="000062A1" w:rsidP="003436A3">
            <w:pPr>
              <w:numPr>
                <w:ilvl w:val="0"/>
                <w:numId w:val="1"/>
              </w:numPr>
              <w:tabs>
                <w:tab w:val="num" w:pos="-6"/>
              </w:tabs>
              <w:suppressAutoHyphens/>
              <w:autoSpaceDE w:val="0"/>
              <w:autoSpaceDN w:val="0"/>
              <w:adjustRightInd w:val="0"/>
              <w:ind w:left="-6"/>
              <w:rPr>
                <w:color w:val="000000"/>
              </w:rPr>
            </w:pPr>
            <w:r w:rsidRPr="00087197">
              <w:rPr>
                <w:color w:val="000000"/>
              </w:rPr>
              <w:t xml:space="preserve">100 % укомплектованности штата. </w:t>
            </w:r>
          </w:p>
          <w:p w:rsidR="000062A1" w:rsidRPr="008534A9" w:rsidRDefault="00821B7F" w:rsidP="003436A3">
            <w:pPr>
              <w:numPr>
                <w:ilvl w:val="0"/>
                <w:numId w:val="1"/>
              </w:numPr>
              <w:tabs>
                <w:tab w:val="num" w:pos="-6"/>
              </w:tabs>
              <w:suppressAutoHyphens/>
              <w:autoSpaceDE w:val="0"/>
              <w:autoSpaceDN w:val="0"/>
              <w:adjustRightInd w:val="0"/>
              <w:ind w:left="-6"/>
              <w:rPr>
                <w:color w:val="000000"/>
              </w:rPr>
            </w:pPr>
            <w:r>
              <w:rPr>
                <w:color w:val="000000"/>
              </w:rPr>
              <w:t>-</w:t>
            </w:r>
            <w:r w:rsidR="000062A1" w:rsidRPr="00087197">
              <w:rPr>
                <w:color w:val="000000"/>
              </w:rPr>
              <w:t xml:space="preserve">Достижение  уровня профессиональной компетентности педагогов  позволяющей осуществлять квалифицированное педагогическое сопровождение каждого субъекта образовательного процесса.   </w:t>
            </w:r>
          </w:p>
          <w:p w:rsidR="00087197" w:rsidRPr="009215D8" w:rsidRDefault="00821B7F" w:rsidP="009215D8">
            <w:r>
              <w:t>-</w:t>
            </w:r>
            <w:r w:rsidR="000062A1" w:rsidRPr="008534A9">
              <w:t xml:space="preserve">Усовершенствована работа по сопровождению детей с ОВЗ, разработаны адаптированные образовательные программы. </w:t>
            </w:r>
          </w:p>
        </w:tc>
      </w:tr>
      <w:tr w:rsidR="00087197" w:rsidRPr="00087197" w:rsidTr="00AB1A22">
        <w:tc>
          <w:tcPr>
            <w:tcW w:w="536" w:type="dxa"/>
          </w:tcPr>
          <w:p w:rsidR="00087197" w:rsidRPr="00087197" w:rsidRDefault="00087197" w:rsidP="00087197">
            <w:pPr>
              <w:suppressAutoHyphens/>
              <w:rPr>
                <w:lang w:eastAsia="ar-SA"/>
              </w:rPr>
            </w:pPr>
            <w:r w:rsidRPr="00087197">
              <w:rPr>
                <w:lang w:eastAsia="ar-SA"/>
              </w:rPr>
              <w:lastRenderedPageBreak/>
              <w:t>12</w:t>
            </w:r>
          </w:p>
        </w:tc>
        <w:tc>
          <w:tcPr>
            <w:tcW w:w="1798" w:type="dxa"/>
          </w:tcPr>
          <w:p w:rsidR="00087197" w:rsidRPr="008534A9" w:rsidRDefault="00087197" w:rsidP="00087197">
            <w:pPr>
              <w:suppressAutoHyphens/>
              <w:rPr>
                <w:bCs/>
                <w:lang w:eastAsia="ar-SA"/>
              </w:rPr>
            </w:pPr>
            <w:r w:rsidRPr="008534A9">
              <w:rPr>
                <w:bCs/>
                <w:lang w:eastAsia="ar-SA"/>
              </w:rPr>
              <w:t>Финансирование программы</w:t>
            </w:r>
          </w:p>
        </w:tc>
        <w:tc>
          <w:tcPr>
            <w:tcW w:w="7163" w:type="dxa"/>
          </w:tcPr>
          <w:p w:rsidR="00087197" w:rsidRPr="00087197" w:rsidRDefault="00087197" w:rsidP="00087197">
            <w:pPr>
              <w:autoSpaceDE w:val="0"/>
              <w:autoSpaceDN w:val="0"/>
              <w:adjustRightInd w:val="0"/>
              <w:jc w:val="both"/>
              <w:rPr>
                <w:color w:val="000000"/>
              </w:rPr>
            </w:pPr>
            <w:r w:rsidRPr="00087197">
              <w:rPr>
                <w:color w:val="000000"/>
              </w:rPr>
              <w:t xml:space="preserve">Выполнение программы обеспечивается за счёт различных источников финансирования: </w:t>
            </w:r>
          </w:p>
          <w:p w:rsidR="00087197" w:rsidRPr="00087197" w:rsidRDefault="00E72E2B" w:rsidP="00E72E2B">
            <w:pPr>
              <w:tabs>
                <w:tab w:val="left" w:pos="218"/>
              </w:tabs>
              <w:suppressAutoHyphens/>
              <w:autoSpaceDE w:val="0"/>
              <w:autoSpaceDN w:val="0"/>
              <w:adjustRightInd w:val="0"/>
              <w:rPr>
                <w:color w:val="000000"/>
              </w:rPr>
            </w:pPr>
            <w:r w:rsidRPr="008534A9">
              <w:rPr>
                <w:color w:val="000000"/>
              </w:rPr>
              <w:t>-</w:t>
            </w:r>
            <w:r w:rsidR="00087197" w:rsidRPr="00087197">
              <w:rPr>
                <w:color w:val="000000"/>
              </w:rPr>
              <w:t>Бюджетные средства в соответствии с нормативным финансированием (план финансово-хозяйственной деятельности ДОУ)</w:t>
            </w:r>
          </w:p>
          <w:p w:rsidR="00087197" w:rsidRPr="00087197" w:rsidRDefault="00E72E2B" w:rsidP="00E72E2B">
            <w:pPr>
              <w:tabs>
                <w:tab w:val="left" w:pos="218"/>
              </w:tabs>
              <w:suppressAutoHyphens/>
              <w:autoSpaceDE w:val="0"/>
              <w:autoSpaceDN w:val="0"/>
              <w:adjustRightInd w:val="0"/>
              <w:rPr>
                <w:color w:val="000000"/>
              </w:rPr>
            </w:pPr>
            <w:r w:rsidRPr="008534A9">
              <w:rPr>
                <w:color w:val="000000"/>
              </w:rPr>
              <w:t>-</w:t>
            </w:r>
            <w:r w:rsidR="00087197" w:rsidRPr="00087197">
              <w:rPr>
                <w:color w:val="000000"/>
              </w:rPr>
              <w:t xml:space="preserve">Внебюджетные средства  (спонсорские взносы, доходы от дополнительных образовательных услуг, добровольные пожертвования и прочие доходы, расширенные нормативно-правовыми документами). </w:t>
            </w:r>
          </w:p>
        </w:tc>
      </w:tr>
      <w:tr w:rsidR="00087197" w:rsidRPr="00087197" w:rsidTr="00AB1A22">
        <w:tc>
          <w:tcPr>
            <w:tcW w:w="536" w:type="dxa"/>
          </w:tcPr>
          <w:p w:rsidR="00087197" w:rsidRPr="00087197" w:rsidRDefault="00087197" w:rsidP="00087197">
            <w:pPr>
              <w:suppressAutoHyphens/>
              <w:rPr>
                <w:lang w:eastAsia="ar-SA"/>
              </w:rPr>
            </w:pPr>
          </w:p>
        </w:tc>
        <w:tc>
          <w:tcPr>
            <w:tcW w:w="1798" w:type="dxa"/>
          </w:tcPr>
          <w:p w:rsidR="00087197" w:rsidRPr="008534A9" w:rsidRDefault="00E041B6" w:rsidP="00087197">
            <w:pPr>
              <w:suppressAutoHyphens/>
              <w:rPr>
                <w:bCs/>
                <w:lang w:eastAsia="ar-SA"/>
              </w:rPr>
            </w:pPr>
            <w:r w:rsidRPr="00FD3E8F">
              <w:rPr>
                <w:spacing w:val="-1"/>
              </w:rPr>
              <w:t>Финансовое</w:t>
            </w:r>
            <w:r w:rsidRPr="00FD3E8F">
              <w:rPr>
                <w:spacing w:val="28"/>
              </w:rPr>
              <w:t xml:space="preserve"> </w:t>
            </w:r>
            <w:r w:rsidRPr="00FD3E8F">
              <w:rPr>
                <w:spacing w:val="-1"/>
              </w:rPr>
              <w:t>обеспечение</w:t>
            </w:r>
            <w:r w:rsidRPr="00FD3E8F">
              <w:rPr>
                <w:spacing w:val="26"/>
              </w:rPr>
              <w:t xml:space="preserve"> </w:t>
            </w:r>
            <w:r w:rsidRPr="00FD3E8F">
              <w:rPr>
                <w:spacing w:val="-1"/>
              </w:rPr>
              <w:t>программы</w:t>
            </w:r>
            <w:r w:rsidRPr="00FD3E8F">
              <w:rPr>
                <w:spacing w:val="26"/>
              </w:rPr>
              <w:t xml:space="preserve"> </w:t>
            </w:r>
            <w:r w:rsidRPr="00FD3E8F">
              <w:rPr>
                <w:spacing w:val="-1"/>
              </w:rPr>
              <w:t>развития</w:t>
            </w:r>
          </w:p>
        </w:tc>
        <w:tc>
          <w:tcPr>
            <w:tcW w:w="7163" w:type="dxa"/>
          </w:tcPr>
          <w:p w:rsidR="00E041B6" w:rsidRPr="00FD3E8F" w:rsidRDefault="00E041B6" w:rsidP="00E041B6">
            <w:pPr>
              <w:pStyle w:val="TableParagraph"/>
              <w:tabs>
                <w:tab w:val="left" w:pos="7352"/>
              </w:tabs>
              <w:kinsoku w:val="0"/>
              <w:overflowPunct w:val="0"/>
              <w:ind w:left="102" w:right="100" w:firstLine="4"/>
              <w:rPr>
                <w:spacing w:val="-1"/>
              </w:rPr>
            </w:pPr>
            <w:r w:rsidRPr="00FD3E8F">
              <w:t>Объем</w:t>
            </w:r>
            <w:r w:rsidRPr="00FD3E8F">
              <w:rPr>
                <w:spacing w:val="51"/>
              </w:rPr>
              <w:t xml:space="preserve"> </w:t>
            </w:r>
            <w:r w:rsidRPr="00FD3E8F">
              <w:rPr>
                <w:spacing w:val="-1"/>
              </w:rPr>
              <w:t>финансового</w:t>
            </w:r>
            <w:r w:rsidRPr="00FD3E8F">
              <w:rPr>
                <w:spacing w:val="52"/>
              </w:rPr>
              <w:t xml:space="preserve"> </w:t>
            </w:r>
            <w:r w:rsidRPr="00FD3E8F">
              <w:rPr>
                <w:spacing w:val="-1"/>
              </w:rPr>
              <w:t>обеспечения</w:t>
            </w:r>
            <w:r w:rsidRPr="00FD3E8F">
              <w:rPr>
                <w:spacing w:val="52"/>
              </w:rPr>
              <w:t xml:space="preserve"> </w:t>
            </w:r>
            <w:r w:rsidRPr="00FD3E8F">
              <w:rPr>
                <w:spacing w:val="-1"/>
              </w:rPr>
              <w:t>программы</w:t>
            </w:r>
            <w:r w:rsidRPr="00FD3E8F">
              <w:rPr>
                <w:spacing w:val="58"/>
              </w:rPr>
              <w:t xml:space="preserve"> </w:t>
            </w:r>
            <w:r w:rsidRPr="00FD3E8F">
              <w:rPr>
                <w:spacing w:val="-1"/>
              </w:rPr>
              <w:t>развития</w:t>
            </w:r>
            <w:r w:rsidRPr="00FD3E8F">
              <w:rPr>
                <w:spacing w:val="53"/>
              </w:rPr>
              <w:t xml:space="preserve"> </w:t>
            </w:r>
            <w:r w:rsidRPr="00FD3E8F">
              <w:rPr>
                <w:spacing w:val="-1"/>
              </w:rPr>
              <w:t>составляет:</w:t>
            </w:r>
            <w:r w:rsidRPr="00FD3E8F">
              <w:rPr>
                <w:spacing w:val="-1"/>
              </w:rPr>
              <w:tab/>
            </w:r>
            <w:r w:rsidRPr="00FD3E8F">
              <w:t>135052,2</w:t>
            </w:r>
            <w:r w:rsidRPr="00FD3E8F">
              <w:rPr>
                <w:spacing w:val="69"/>
              </w:rPr>
              <w:t xml:space="preserve"> </w:t>
            </w:r>
            <w:r w:rsidRPr="00FD3E8F">
              <w:rPr>
                <w:spacing w:val="-1"/>
              </w:rPr>
              <w:t>тыс.</w:t>
            </w:r>
            <w:r w:rsidRPr="00FD3E8F">
              <w:t xml:space="preserve"> </w:t>
            </w:r>
            <w:r w:rsidRPr="00FD3E8F">
              <w:rPr>
                <w:spacing w:val="-1"/>
              </w:rPr>
              <w:t>руб.,</w:t>
            </w:r>
            <w:r w:rsidRPr="00FD3E8F">
              <w:t xml:space="preserve"> в том</w:t>
            </w:r>
            <w:r w:rsidRPr="00FD3E8F">
              <w:rPr>
                <w:spacing w:val="1"/>
              </w:rPr>
              <w:t xml:space="preserve"> </w:t>
            </w:r>
            <w:r w:rsidRPr="00FD3E8F">
              <w:rPr>
                <w:spacing w:val="-1"/>
              </w:rPr>
              <w:t xml:space="preserve">числе </w:t>
            </w:r>
            <w:r w:rsidRPr="00FD3E8F">
              <w:t xml:space="preserve">по </w:t>
            </w:r>
            <w:r w:rsidRPr="00FD3E8F">
              <w:rPr>
                <w:spacing w:val="-1"/>
              </w:rPr>
              <w:t>годам:</w:t>
            </w:r>
          </w:p>
          <w:p w:rsidR="00E041B6" w:rsidRPr="00FD3E8F" w:rsidRDefault="00E041B6" w:rsidP="00E041B6">
            <w:pPr>
              <w:pStyle w:val="TableParagraph"/>
              <w:kinsoku w:val="0"/>
              <w:overflowPunct w:val="0"/>
              <w:ind w:left="106"/>
              <w:jc w:val="both"/>
              <w:rPr>
                <w:spacing w:val="-1"/>
              </w:rPr>
            </w:pPr>
            <w:r>
              <w:t>2019</w:t>
            </w:r>
            <w:r w:rsidRPr="00FD3E8F">
              <w:t xml:space="preserve"> год       </w:t>
            </w:r>
            <w:r w:rsidRPr="00FD3E8F">
              <w:rPr>
                <w:spacing w:val="60"/>
              </w:rPr>
              <w:t xml:space="preserve"> </w:t>
            </w:r>
            <w:r w:rsidR="001F0140">
              <w:t>93</w:t>
            </w:r>
            <w:r w:rsidRPr="00FD3E8F">
              <w:t xml:space="preserve"> 000,00</w:t>
            </w:r>
            <w:r w:rsidRPr="00FD3E8F">
              <w:rPr>
                <w:spacing w:val="60"/>
              </w:rPr>
              <w:t xml:space="preserve"> </w:t>
            </w:r>
            <w:r w:rsidRPr="00FD3E8F">
              <w:rPr>
                <w:spacing w:val="-1"/>
              </w:rPr>
              <w:t>рублей</w:t>
            </w:r>
          </w:p>
          <w:p w:rsidR="00E041B6" w:rsidRPr="00FD3E8F" w:rsidRDefault="00E041B6" w:rsidP="00E041B6">
            <w:pPr>
              <w:pStyle w:val="TableParagraph"/>
              <w:kinsoku w:val="0"/>
              <w:overflowPunct w:val="0"/>
              <w:ind w:left="106"/>
              <w:jc w:val="both"/>
              <w:rPr>
                <w:spacing w:val="-1"/>
              </w:rPr>
            </w:pPr>
            <w:r>
              <w:t>2020</w:t>
            </w:r>
            <w:r w:rsidRPr="00FD3E8F">
              <w:t xml:space="preserve"> год       </w:t>
            </w:r>
            <w:r w:rsidRPr="00FD3E8F">
              <w:rPr>
                <w:spacing w:val="55"/>
              </w:rPr>
              <w:t xml:space="preserve"> </w:t>
            </w:r>
            <w:r w:rsidR="001F0140">
              <w:t>93</w:t>
            </w:r>
            <w:r w:rsidRPr="00FD3E8F">
              <w:t xml:space="preserve"> 000,00 рублей</w:t>
            </w:r>
          </w:p>
          <w:p w:rsidR="00E041B6" w:rsidRPr="00FD3E8F" w:rsidRDefault="00E041B6" w:rsidP="00E041B6">
            <w:pPr>
              <w:pStyle w:val="TableParagraph"/>
              <w:kinsoku w:val="0"/>
              <w:overflowPunct w:val="0"/>
              <w:ind w:left="106"/>
              <w:jc w:val="both"/>
              <w:rPr>
                <w:spacing w:val="-1"/>
              </w:rPr>
            </w:pPr>
            <w:r>
              <w:t>2021</w:t>
            </w:r>
            <w:r w:rsidRPr="00FD3E8F">
              <w:t xml:space="preserve"> год       </w:t>
            </w:r>
            <w:r w:rsidRPr="00FD3E8F">
              <w:rPr>
                <w:spacing w:val="50"/>
              </w:rPr>
              <w:t xml:space="preserve"> </w:t>
            </w:r>
            <w:r w:rsidR="001F0140">
              <w:t>93</w:t>
            </w:r>
            <w:r w:rsidRPr="00FD3E8F">
              <w:t xml:space="preserve"> 000,00</w:t>
            </w:r>
            <w:r w:rsidRPr="00FD3E8F">
              <w:rPr>
                <w:spacing w:val="-1"/>
              </w:rPr>
              <w:t xml:space="preserve"> рублей</w:t>
            </w:r>
          </w:p>
          <w:p w:rsidR="00E041B6" w:rsidRPr="00FD3E8F" w:rsidRDefault="00E041B6" w:rsidP="00E041B6">
            <w:pPr>
              <w:pStyle w:val="TableParagraph"/>
              <w:kinsoku w:val="0"/>
              <w:overflowPunct w:val="0"/>
              <w:spacing w:line="275" w:lineRule="exact"/>
              <w:ind w:left="106"/>
              <w:jc w:val="both"/>
              <w:rPr>
                <w:spacing w:val="-1"/>
              </w:rPr>
            </w:pPr>
            <w:r>
              <w:t>2022</w:t>
            </w:r>
            <w:r w:rsidRPr="00FD3E8F">
              <w:t xml:space="preserve"> год       </w:t>
            </w:r>
            <w:r w:rsidRPr="00FD3E8F">
              <w:rPr>
                <w:spacing w:val="60"/>
              </w:rPr>
              <w:t xml:space="preserve"> </w:t>
            </w:r>
            <w:r w:rsidR="001F0140">
              <w:t>93</w:t>
            </w:r>
            <w:r w:rsidRPr="00FD3E8F">
              <w:t xml:space="preserve"> 000,00</w:t>
            </w:r>
            <w:r w:rsidRPr="00FD3E8F">
              <w:rPr>
                <w:spacing w:val="-1"/>
              </w:rPr>
              <w:t xml:space="preserve"> рублей</w:t>
            </w:r>
          </w:p>
          <w:p w:rsidR="00E041B6" w:rsidRPr="00FD3E8F" w:rsidRDefault="00E041B6" w:rsidP="00E041B6">
            <w:pPr>
              <w:pStyle w:val="TableParagraph"/>
              <w:kinsoku w:val="0"/>
              <w:overflowPunct w:val="0"/>
              <w:ind w:left="102" w:right="104" w:firstLine="4"/>
              <w:rPr>
                <w:spacing w:val="-1"/>
              </w:rPr>
            </w:pPr>
            <w:r w:rsidRPr="00FD3E8F">
              <w:rPr>
                <w:spacing w:val="-1"/>
              </w:rPr>
              <w:t>Финансовое</w:t>
            </w:r>
            <w:r w:rsidRPr="00FD3E8F">
              <w:t xml:space="preserve"> </w:t>
            </w:r>
            <w:r w:rsidRPr="00FD3E8F">
              <w:rPr>
                <w:spacing w:val="7"/>
              </w:rPr>
              <w:t xml:space="preserve"> </w:t>
            </w:r>
            <w:r w:rsidRPr="00FD3E8F">
              <w:rPr>
                <w:spacing w:val="-1"/>
              </w:rPr>
              <w:t>обеспечение</w:t>
            </w:r>
            <w:r w:rsidRPr="00FD3E8F">
              <w:t xml:space="preserve"> </w:t>
            </w:r>
            <w:r w:rsidRPr="00FD3E8F">
              <w:rPr>
                <w:spacing w:val="8"/>
              </w:rPr>
              <w:t xml:space="preserve"> </w:t>
            </w:r>
            <w:r w:rsidRPr="00FD3E8F">
              <w:rPr>
                <w:spacing w:val="-1"/>
              </w:rPr>
              <w:t>программы</w:t>
            </w:r>
            <w:r w:rsidRPr="00FD3E8F">
              <w:t xml:space="preserve"> </w:t>
            </w:r>
            <w:r w:rsidRPr="00FD3E8F">
              <w:rPr>
                <w:spacing w:val="12"/>
              </w:rPr>
              <w:t xml:space="preserve"> </w:t>
            </w:r>
            <w:r w:rsidRPr="00FD3E8F">
              <w:rPr>
                <w:spacing w:val="-1"/>
              </w:rPr>
              <w:t>развития</w:t>
            </w:r>
            <w:r w:rsidRPr="00FD3E8F">
              <w:t xml:space="preserve"> </w:t>
            </w:r>
            <w:r w:rsidRPr="00FD3E8F">
              <w:rPr>
                <w:spacing w:val="10"/>
              </w:rPr>
              <w:t xml:space="preserve"> </w:t>
            </w:r>
            <w:r w:rsidRPr="00FD3E8F">
              <w:t xml:space="preserve">за </w:t>
            </w:r>
            <w:r w:rsidRPr="00FD3E8F">
              <w:rPr>
                <w:spacing w:val="8"/>
              </w:rPr>
              <w:t xml:space="preserve"> </w:t>
            </w:r>
            <w:r w:rsidRPr="00FD3E8F">
              <w:rPr>
                <w:spacing w:val="-1"/>
              </w:rPr>
              <w:t>счет</w:t>
            </w:r>
            <w:r w:rsidRPr="00FD3E8F">
              <w:t xml:space="preserve"> </w:t>
            </w:r>
            <w:r w:rsidRPr="00FD3E8F">
              <w:rPr>
                <w:spacing w:val="9"/>
              </w:rPr>
              <w:t xml:space="preserve"> </w:t>
            </w:r>
            <w:r w:rsidRPr="00FD3E8F">
              <w:rPr>
                <w:spacing w:val="-1"/>
              </w:rPr>
              <w:t>средств</w:t>
            </w:r>
            <w:r w:rsidRPr="00FD3E8F">
              <w:t xml:space="preserve"> </w:t>
            </w:r>
            <w:r w:rsidRPr="00FD3E8F">
              <w:rPr>
                <w:spacing w:val="8"/>
              </w:rPr>
              <w:t xml:space="preserve"> </w:t>
            </w:r>
            <w:r w:rsidRPr="00FD3E8F">
              <w:t xml:space="preserve">от </w:t>
            </w:r>
            <w:r w:rsidRPr="00FD3E8F">
              <w:rPr>
                <w:spacing w:val="12"/>
              </w:rPr>
              <w:t xml:space="preserve"> </w:t>
            </w:r>
            <w:r w:rsidRPr="00FD3E8F">
              <w:rPr>
                <w:spacing w:val="-1"/>
              </w:rPr>
              <w:t>платных</w:t>
            </w:r>
            <w:r w:rsidRPr="00FD3E8F">
              <w:rPr>
                <w:spacing w:val="73"/>
              </w:rPr>
              <w:t xml:space="preserve"> </w:t>
            </w:r>
            <w:r w:rsidR="009A45FD">
              <w:rPr>
                <w:spacing w:val="73"/>
              </w:rPr>
              <w:t>о</w:t>
            </w:r>
            <w:r w:rsidR="00C300D9">
              <w:rPr>
                <w:spacing w:val="73"/>
              </w:rPr>
              <w:t>бразовательных</w:t>
            </w:r>
            <w:r w:rsidR="009A45FD">
              <w:rPr>
                <w:spacing w:val="73"/>
              </w:rPr>
              <w:t xml:space="preserve"> </w:t>
            </w:r>
            <w:r>
              <w:rPr>
                <w:spacing w:val="73"/>
              </w:rPr>
              <w:t>услуг</w:t>
            </w:r>
            <w:r w:rsidRPr="00FD3E8F">
              <w:rPr>
                <w:spacing w:val="73"/>
              </w:rPr>
              <w:t xml:space="preserve"> </w:t>
            </w:r>
            <w:r w:rsidRPr="00FD3E8F">
              <w:t xml:space="preserve">по </w:t>
            </w:r>
            <w:r w:rsidRPr="00FD3E8F">
              <w:rPr>
                <w:spacing w:val="-1"/>
              </w:rPr>
              <w:t>годам составляет:</w:t>
            </w:r>
          </w:p>
          <w:p w:rsidR="00E041B6" w:rsidRPr="00FD3E8F" w:rsidRDefault="00E041B6" w:rsidP="00E041B6">
            <w:pPr>
              <w:pStyle w:val="TableParagraph"/>
              <w:kinsoku w:val="0"/>
              <w:overflowPunct w:val="0"/>
              <w:ind w:left="106"/>
              <w:jc w:val="both"/>
              <w:rPr>
                <w:spacing w:val="-1"/>
              </w:rPr>
            </w:pPr>
            <w:r>
              <w:t>2019</w:t>
            </w:r>
            <w:r w:rsidRPr="00FD3E8F">
              <w:t xml:space="preserve"> год       </w:t>
            </w:r>
            <w:r w:rsidRPr="00FD3E8F">
              <w:rPr>
                <w:spacing w:val="60"/>
              </w:rPr>
              <w:t xml:space="preserve"> </w:t>
            </w:r>
            <w:r>
              <w:t>95</w:t>
            </w:r>
            <w:r w:rsidRPr="00FD3E8F">
              <w:t xml:space="preserve"> 000,00 </w:t>
            </w:r>
            <w:r w:rsidRPr="00FD3E8F">
              <w:rPr>
                <w:spacing w:val="-1"/>
              </w:rPr>
              <w:t>рублей</w:t>
            </w:r>
          </w:p>
          <w:p w:rsidR="00E041B6" w:rsidRPr="00FD3E8F" w:rsidRDefault="00E041B6" w:rsidP="00E041B6">
            <w:pPr>
              <w:pStyle w:val="TableParagraph"/>
              <w:kinsoku w:val="0"/>
              <w:overflowPunct w:val="0"/>
              <w:ind w:left="106"/>
              <w:jc w:val="both"/>
              <w:rPr>
                <w:spacing w:val="-1"/>
              </w:rPr>
            </w:pPr>
            <w:r>
              <w:t>2020</w:t>
            </w:r>
            <w:r w:rsidRPr="00FD3E8F">
              <w:t xml:space="preserve"> год       </w:t>
            </w:r>
            <w:r w:rsidRPr="00FD3E8F">
              <w:rPr>
                <w:spacing w:val="60"/>
              </w:rPr>
              <w:t xml:space="preserve"> </w:t>
            </w:r>
            <w:r>
              <w:t>9</w:t>
            </w:r>
            <w:r w:rsidRPr="00FD3E8F">
              <w:t>5 000,00</w:t>
            </w:r>
            <w:r w:rsidRPr="00FD3E8F">
              <w:rPr>
                <w:spacing w:val="-1"/>
              </w:rPr>
              <w:t xml:space="preserve"> рублей</w:t>
            </w:r>
          </w:p>
          <w:p w:rsidR="00E041B6" w:rsidRPr="00FD3E8F" w:rsidRDefault="00E041B6" w:rsidP="00E041B6">
            <w:pPr>
              <w:pStyle w:val="TableParagraph"/>
              <w:kinsoku w:val="0"/>
              <w:overflowPunct w:val="0"/>
              <w:ind w:left="106"/>
              <w:jc w:val="both"/>
              <w:rPr>
                <w:spacing w:val="-1"/>
              </w:rPr>
            </w:pPr>
            <w:r>
              <w:t>2021</w:t>
            </w:r>
            <w:r w:rsidRPr="00FD3E8F">
              <w:t xml:space="preserve"> год        </w:t>
            </w:r>
            <w:r>
              <w:rPr>
                <w:spacing w:val="51"/>
              </w:rPr>
              <w:t xml:space="preserve"> </w:t>
            </w:r>
            <w:r>
              <w:t>9</w:t>
            </w:r>
            <w:r w:rsidRPr="00FD3E8F">
              <w:t xml:space="preserve">5 000,00 </w:t>
            </w:r>
            <w:r w:rsidRPr="00FD3E8F">
              <w:rPr>
                <w:spacing w:val="-1"/>
              </w:rPr>
              <w:t>рублей</w:t>
            </w:r>
          </w:p>
          <w:p w:rsidR="00E041B6" w:rsidRPr="00FD3E8F" w:rsidRDefault="00E041B6" w:rsidP="00E041B6">
            <w:pPr>
              <w:pStyle w:val="TableParagraph"/>
              <w:kinsoku w:val="0"/>
              <w:overflowPunct w:val="0"/>
              <w:ind w:left="106"/>
              <w:jc w:val="both"/>
              <w:rPr>
                <w:spacing w:val="-1"/>
              </w:rPr>
            </w:pPr>
            <w:r>
              <w:t>2022</w:t>
            </w:r>
            <w:r w:rsidRPr="00FD3E8F">
              <w:t xml:space="preserve"> год       </w:t>
            </w:r>
            <w:r w:rsidRPr="00FD3E8F">
              <w:rPr>
                <w:spacing w:val="60"/>
              </w:rPr>
              <w:t xml:space="preserve"> </w:t>
            </w:r>
            <w:r>
              <w:t>9</w:t>
            </w:r>
            <w:r w:rsidRPr="00FD3E8F">
              <w:t xml:space="preserve">5 000,00 </w:t>
            </w:r>
            <w:r w:rsidRPr="00FD3E8F">
              <w:rPr>
                <w:spacing w:val="-1"/>
              </w:rPr>
              <w:t>рублей</w:t>
            </w:r>
          </w:p>
          <w:p w:rsidR="00087197" w:rsidRPr="00087197" w:rsidRDefault="00087197" w:rsidP="00087197">
            <w:pPr>
              <w:shd w:val="clear" w:color="auto" w:fill="FFFFFF"/>
              <w:jc w:val="both"/>
              <w:textAlignment w:val="baseline"/>
              <w:rPr>
                <w:spacing w:val="2"/>
              </w:rPr>
            </w:pPr>
          </w:p>
        </w:tc>
      </w:tr>
      <w:tr w:rsidR="00087197" w:rsidRPr="00087197" w:rsidTr="00AB1A22">
        <w:tc>
          <w:tcPr>
            <w:tcW w:w="536" w:type="dxa"/>
          </w:tcPr>
          <w:p w:rsidR="00087197" w:rsidRPr="00087197" w:rsidRDefault="00087197" w:rsidP="00087197">
            <w:pPr>
              <w:suppressAutoHyphens/>
              <w:rPr>
                <w:lang w:eastAsia="ar-SA"/>
              </w:rPr>
            </w:pPr>
            <w:r w:rsidRPr="00087197">
              <w:rPr>
                <w:lang w:eastAsia="ar-SA"/>
              </w:rPr>
              <w:t>13</w:t>
            </w:r>
          </w:p>
        </w:tc>
        <w:tc>
          <w:tcPr>
            <w:tcW w:w="1798" w:type="dxa"/>
          </w:tcPr>
          <w:p w:rsidR="00087197" w:rsidRPr="008534A9" w:rsidRDefault="00087197" w:rsidP="00087197">
            <w:pPr>
              <w:suppressAutoHyphens/>
              <w:rPr>
                <w:bCs/>
                <w:lang w:eastAsia="ar-SA"/>
              </w:rPr>
            </w:pPr>
            <w:r w:rsidRPr="00087197">
              <w:rPr>
                <w:lang w:eastAsia="ar-SA"/>
              </w:rPr>
              <w:t>Система ор</w:t>
            </w:r>
            <w:r w:rsidRPr="00087197">
              <w:rPr>
                <w:lang w:eastAsia="ar-SA"/>
              </w:rPr>
              <w:softHyphen/>
              <w:t xml:space="preserve">ганизации </w:t>
            </w:r>
            <w:proofErr w:type="gramStart"/>
            <w:r w:rsidRPr="00087197">
              <w:rPr>
                <w:lang w:eastAsia="ar-SA"/>
              </w:rPr>
              <w:t>контроля  за</w:t>
            </w:r>
            <w:proofErr w:type="gramEnd"/>
            <w:r w:rsidRPr="00087197">
              <w:rPr>
                <w:lang w:eastAsia="ar-SA"/>
              </w:rPr>
              <w:t xml:space="preserve"> реализацией Программы</w:t>
            </w:r>
          </w:p>
        </w:tc>
        <w:tc>
          <w:tcPr>
            <w:tcW w:w="7163" w:type="dxa"/>
          </w:tcPr>
          <w:p w:rsidR="004E1687" w:rsidRPr="008534A9" w:rsidRDefault="00087197" w:rsidP="004E1687">
            <w:pPr>
              <w:tabs>
                <w:tab w:val="left" w:pos="218"/>
              </w:tabs>
              <w:suppressAutoHyphens/>
              <w:autoSpaceDE w:val="0"/>
              <w:autoSpaceDN w:val="0"/>
              <w:adjustRightInd w:val="0"/>
              <w:rPr>
                <w:color w:val="000000"/>
              </w:rPr>
            </w:pPr>
            <w:r w:rsidRPr="00087197">
              <w:rPr>
                <w:color w:val="000000"/>
              </w:rPr>
              <w:t xml:space="preserve">Внутренний </w:t>
            </w:r>
            <w:proofErr w:type="gramStart"/>
            <w:r w:rsidRPr="00087197">
              <w:rPr>
                <w:color w:val="000000"/>
              </w:rPr>
              <w:t>контроль за</w:t>
            </w:r>
            <w:proofErr w:type="gramEnd"/>
            <w:r w:rsidRPr="00087197">
              <w:rPr>
                <w:color w:val="000000"/>
              </w:rPr>
              <w:t xml:space="preserve"> реализацией Программы осуществляется администрацией </w:t>
            </w:r>
            <w:r w:rsidR="00821B7F">
              <w:rPr>
                <w:color w:val="000000"/>
              </w:rPr>
              <w:t>МБ</w:t>
            </w:r>
            <w:r w:rsidRPr="00087197">
              <w:rPr>
                <w:color w:val="000000"/>
              </w:rPr>
              <w:t>ДОУ.</w:t>
            </w:r>
          </w:p>
          <w:p w:rsidR="00087197" w:rsidRPr="00087197" w:rsidRDefault="004E1687" w:rsidP="004E1687">
            <w:pPr>
              <w:tabs>
                <w:tab w:val="left" w:pos="218"/>
              </w:tabs>
              <w:suppressAutoHyphens/>
              <w:autoSpaceDE w:val="0"/>
              <w:autoSpaceDN w:val="0"/>
              <w:adjustRightInd w:val="0"/>
              <w:rPr>
                <w:color w:val="000000"/>
              </w:rPr>
            </w:pPr>
            <w:r w:rsidRPr="008534A9">
              <w:rPr>
                <w:color w:val="000000"/>
              </w:rPr>
              <w:t>-</w:t>
            </w:r>
            <w:r w:rsidR="00087197" w:rsidRPr="00087197">
              <w:rPr>
                <w:color w:val="000000"/>
              </w:rPr>
              <w:t>Информация о ходе выполнения Программы пред</w:t>
            </w:r>
            <w:r w:rsidR="00087197" w:rsidRPr="00087197">
              <w:rPr>
                <w:color w:val="000000"/>
              </w:rPr>
              <w:softHyphen/>
              <w:t>ставляется ежегодно на заседаниях педагогического со</w:t>
            </w:r>
            <w:r w:rsidR="00087197" w:rsidRPr="00087197">
              <w:rPr>
                <w:color w:val="000000"/>
              </w:rPr>
              <w:softHyphen/>
              <w:t>вета.</w:t>
            </w:r>
          </w:p>
          <w:p w:rsidR="00087197" w:rsidRPr="00087197" w:rsidRDefault="004E1687" w:rsidP="004E1687">
            <w:pPr>
              <w:tabs>
                <w:tab w:val="left" w:pos="218"/>
              </w:tabs>
              <w:suppressAutoHyphens/>
              <w:autoSpaceDE w:val="0"/>
              <w:autoSpaceDN w:val="0"/>
              <w:adjustRightInd w:val="0"/>
              <w:jc w:val="both"/>
              <w:rPr>
                <w:color w:val="000000"/>
              </w:rPr>
            </w:pPr>
            <w:r w:rsidRPr="008534A9">
              <w:rPr>
                <w:color w:val="000000"/>
              </w:rPr>
              <w:t>-</w:t>
            </w:r>
            <w:r w:rsidR="00087197" w:rsidRPr="00087197">
              <w:rPr>
                <w:color w:val="000000"/>
              </w:rPr>
              <w:t xml:space="preserve">Отчет по результатам </w:t>
            </w:r>
            <w:proofErr w:type="spellStart"/>
            <w:r w:rsidR="00087197" w:rsidRPr="00087197">
              <w:rPr>
                <w:color w:val="000000"/>
              </w:rPr>
              <w:t>самообследования</w:t>
            </w:r>
            <w:proofErr w:type="spellEnd"/>
            <w:r w:rsidR="00087197" w:rsidRPr="00087197">
              <w:rPr>
                <w:color w:val="000000"/>
              </w:rPr>
              <w:t xml:space="preserve"> ежегодно размещается на сайте </w:t>
            </w:r>
            <w:r w:rsidR="00F61D12">
              <w:rPr>
                <w:color w:val="000000"/>
              </w:rPr>
              <w:t>МБ</w:t>
            </w:r>
            <w:r w:rsidR="00087197" w:rsidRPr="00087197">
              <w:rPr>
                <w:color w:val="000000"/>
              </w:rPr>
              <w:t>ДОУ.</w:t>
            </w:r>
          </w:p>
        </w:tc>
      </w:tr>
      <w:tr w:rsidR="00087197" w:rsidRPr="00087197" w:rsidTr="00AB1A22">
        <w:tc>
          <w:tcPr>
            <w:tcW w:w="536" w:type="dxa"/>
          </w:tcPr>
          <w:p w:rsidR="00087197" w:rsidRPr="00087197" w:rsidRDefault="00087197" w:rsidP="00087197">
            <w:pPr>
              <w:suppressAutoHyphens/>
              <w:rPr>
                <w:lang w:eastAsia="ar-SA"/>
              </w:rPr>
            </w:pPr>
            <w:r w:rsidRPr="00087197">
              <w:rPr>
                <w:lang w:eastAsia="ar-SA"/>
              </w:rPr>
              <w:t>14</w:t>
            </w:r>
          </w:p>
        </w:tc>
        <w:tc>
          <w:tcPr>
            <w:tcW w:w="1798" w:type="dxa"/>
          </w:tcPr>
          <w:p w:rsidR="00087197" w:rsidRPr="00087197" w:rsidRDefault="00087197" w:rsidP="00087197">
            <w:pPr>
              <w:suppressAutoHyphens/>
              <w:rPr>
                <w:lang w:eastAsia="ar-SA"/>
              </w:rPr>
            </w:pPr>
            <w:r w:rsidRPr="00087197">
              <w:rPr>
                <w:lang w:eastAsia="ar-SA"/>
              </w:rPr>
              <w:t>Период, основание и порядок корректировки программы</w:t>
            </w:r>
          </w:p>
        </w:tc>
        <w:tc>
          <w:tcPr>
            <w:tcW w:w="7163" w:type="dxa"/>
          </w:tcPr>
          <w:p w:rsidR="00623BD7" w:rsidRDefault="00087197" w:rsidP="004E1687">
            <w:pPr>
              <w:suppressLineNumbers/>
              <w:suppressAutoHyphens/>
              <w:rPr>
                <w:lang w:eastAsia="ar-SA"/>
              </w:rPr>
            </w:pPr>
            <w:r w:rsidRPr="00087197">
              <w:rPr>
                <w:lang w:eastAsia="ar-SA"/>
              </w:rPr>
              <w:t>В Программе ежегодно уточняются: перечень мероприятий, целевые показатели и затраты по программным мероприятиям, механизм реализации мероприятий, состав исполнителей; по мере необходимости вносятся дополнения.</w:t>
            </w:r>
          </w:p>
          <w:p w:rsidR="00481409" w:rsidRDefault="00481409" w:rsidP="00623BD7">
            <w:pPr>
              <w:tabs>
                <w:tab w:val="left" w:pos="6150"/>
              </w:tabs>
              <w:rPr>
                <w:lang w:eastAsia="ar-SA"/>
              </w:rPr>
            </w:pPr>
          </w:p>
          <w:p w:rsidR="00481409" w:rsidRDefault="00481409" w:rsidP="00623BD7">
            <w:pPr>
              <w:tabs>
                <w:tab w:val="left" w:pos="6150"/>
              </w:tabs>
              <w:rPr>
                <w:lang w:eastAsia="ar-SA"/>
              </w:rPr>
            </w:pPr>
          </w:p>
          <w:p w:rsidR="00BA7638" w:rsidRDefault="00BA7638" w:rsidP="00623BD7">
            <w:pPr>
              <w:tabs>
                <w:tab w:val="left" w:pos="6150"/>
              </w:tabs>
              <w:rPr>
                <w:lang w:eastAsia="ar-SA"/>
              </w:rPr>
            </w:pPr>
          </w:p>
          <w:p w:rsidR="00BA7638" w:rsidRDefault="00BA7638" w:rsidP="00623BD7">
            <w:pPr>
              <w:tabs>
                <w:tab w:val="left" w:pos="6150"/>
              </w:tabs>
              <w:rPr>
                <w:lang w:eastAsia="ar-SA"/>
              </w:rPr>
            </w:pPr>
          </w:p>
          <w:p w:rsidR="00BA7638" w:rsidRDefault="00BA7638" w:rsidP="00623BD7">
            <w:pPr>
              <w:tabs>
                <w:tab w:val="left" w:pos="6150"/>
              </w:tabs>
              <w:rPr>
                <w:lang w:eastAsia="ar-SA"/>
              </w:rPr>
            </w:pPr>
          </w:p>
          <w:p w:rsidR="00BA7638" w:rsidRDefault="00BA7638" w:rsidP="00623BD7">
            <w:pPr>
              <w:tabs>
                <w:tab w:val="left" w:pos="6150"/>
              </w:tabs>
              <w:rPr>
                <w:lang w:eastAsia="ar-SA"/>
              </w:rPr>
            </w:pPr>
          </w:p>
          <w:p w:rsidR="00BA7638" w:rsidRDefault="00BA7638" w:rsidP="00623BD7">
            <w:pPr>
              <w:tabs>
                <w:tab w:val="left" w:pos="6150"/>
              </w:tabs>
              <w:rPr>
                <w:lang w:eastAsia="ar-SA"/>
              </w:rPr>
            </w:pPr>
          </w:p>
          <w:p w:rsidR="00BA7638" w:rsidRDefault="00BA7638" w:rsidP="00623BD7">
            <w:pPr>
              <w:tabs>
                <w:tab w:val="left" w:pos="6150"/>
              </w:tabs>
              <w:rPr>
                <w:lang w:eastAsia="ar-SA"/>
              </w:rPr>
            </w:pPr>
          </w:p>
          <w:p w:rsidR="00BA7638" w:rsidRDefault="00BA7638" w:rsidP="00623BD7">
            <w:pPr>
              <w:tabs>
                <w:tab w:val="left" w:pos="6150"/>
              </w:tabs>
              <w:rPr>
                <w:lang w:eastAsia="ar-SA"/>
              </w:rPr>
            </w:pPr>
          </w:p>
          <w:p w:rsidR="00BA7638" w:rsidRDefault="00BA7638" w:rsidP="00623BD7">
            <w:pPr>
              <w:tabs>
                <w:tab w:val="left" w:pos="6150"/>
              </w:tabs>
              <w:rPr>
                <w:lang w:eastAsia="ar-SA"/>
              </w:rPr>
            </w:pPr>
          </w:p>
          <w:p w:rsidR="00BA7638" w:rsidRDefault="00BA7638" w:rsidP="00623BD7">
            <w:pPr>
              <w:tabs>
                <w:tab w:val="left" w:pos="6150"/>
              </w:tabs>
              <w:rPr>
                <w:lang w:eastAsia="ar-SA"/>
              </w:rPr>
            </w:pPr>
          </w:p>
          <w:p w:rsidR="00BA7638" w:rsidRDefault="00BA7638" w:rsidP="00623BD7">
            <w:pPr>
              <w:tabs>
                <w:tab w:val="left" w:pos="6150"/>
              </w:tabs>
              <w:rPr>
                <w:lang w:eastAsia="ar-SA"/>
              </w:rPr>
            </w:pPr>
          </w:p>
          <w:p w:rsidR="00087197" w:rsidRPr="00623BD7" w:rsidRDefault="00623BD7" w:rsidP="00623BD7">
            <w:pPr>
              <w:tabs>
                <w:tab w:val="left" w:pos="6150"/>
              </w:tabs>
              <w:rPr>
                <w:b/>
                <w:lang w:eastAsia="ar-SA"/>
              </w:rPr>
            </w:pPr>
            <w:r>
              <w:rPr>
                <w:lang w:eastAsia="ar-SA"/>
              </w:rPr>
              <w:tab/>
              <w:t xml:space="preserve">  </w:t>
            </w:r>
            <w:r>
              <w:rPr>
                <w:b/>
                <w:lang w:eastAsia="ar-SA"/>
              </w:rPr>
              <w:t>3.</w:t>
            </w:r>
          </w:p>
        </w:tc>
      </w:tr>
    </w:tbl>
    <w:p w:rsidR="004E1687" w:rsidRPr="004E1687" w:rsidRDefault="004E1687" w:rsidP="00481409">
      <w:pPr>
        <w:keepNext/>
        <w:spacing w:before="240" w:after="60" w:line="276" w:lineRule="auto"/>
        <w:outlineLvl w:val="0"/>
        <w:rPr>
          <w:b/>
          <w:bCs/>
          <w:kern w:val="32"/>
          <w:sz w:val="28"/>
          <w:szCs w:val="32"/>
          <w:lang w:eastAsia="en-US"/>
        </w:rPr>
      </w:pPr>
      <w:bookmarkStart w:id="1" w:name="_Toc487545997"/>
      <w:r w:rsidRPr="004E1687">
        <w:rPr>
          <w:b/>
          <w:bCs/>
          <w:kern w:val="32"/>
          <w:sz w:val="28"/>
          <w:szCs w:val="32"/>
          <w:lang w:eastAsia="en-US"/>
        </w:rPr>
        <w:lastRenderedPageBreak/>
        <w:t>Пояснительная записка</w:t>
      </w:r>
      <w:bookmarkEnd w:id="1"/>
    </w:p>
    <w:p w:rsidR="004E1687" w:rsidRPr="004E1687" w:rsidRDefault="004E1687" w:rsidP="004E1687">
      <w:pPr>
        <w:ind w:firstLine="425"/>
      </w:pPr>
      <w:r w:rsidRPr="004E1687">
        <w:t xml:space="preserve">В настоящее время Россия находится в состоянии глобальных перемен. Изменения претерпевает и Российское образование. «Модернизация системы образования является основой экономического роста и социального развития общества…» (Концепция долгосрочного социально-экономического развития РФ на период до 2020г.). Модернизация затрагивает структуру, содержание, технологии воспитания и обучения на всех уровнях образовательной системы. Актуальность создания   программы развития </w:t>
      </w:r>
      <w:r w:rsidR="00E730A1">
        <w:rPr>
          <w:bCs/>
          <w:iCs/>
        </w:rPr>
        <w:t xml:space="preserve">МДОУ </w:t>
      </w:r>
      <w:r w:rsidRPr="004E1687">
        <w:rPr>
          <w:bCs/>
          <w:iCs/>
        </w:rPr>
        <w:t>«Детский сад №</w:t>
      </w:r>
      <w:r w:rsidR="00E730A1">
        <w:rPr>
          <w:bCs/>
          <w:iCs/>
        </w:rPr>
        <w:t xml:space="preserve"> 29</w:t>
      </w:r>
      <w:r w:rsidRPr="004E1687">
        <w:rPr>
          <w:bCs/>
          <w:iCs/>
        </w:rPr>
        <w:t>»</w:t>
      </w:r>
      <w:r w:rsidRPr="004E1687">
        <w:t xml:space="preserve"> обусловлена:</w:t>
      </w:r>
    </w:p>
    <w:p w:rsidR="004E1687" w:rsidRPr="004E1687" w:rsidRDefault="004E1687" w:rsidP="006B67A8">
      <w:r w:rsidRPr="004E1687">
        <w:t>-изменениями в государственно-политическом устройстве и социально-экономической жизни страны, принятием нового Закона «Об обра</w:t>
      </w:r>
      <w:r w:rsidR="009B54BD">
        <w:t xml:space="preserve">зовании в Российской Федерации», </w:t>
      </w:r>
      <w:r w:rsidRPr="004E1687">
        <w:t>введение</w:t>
      </w:r>
      <w:r w:rsidR="00E730A1">
        <w:t>м</w:t>
      </w:r>
      <w:r w:rsidRPr="004E1687">
        <w:t xml:space="preserve"> Федерального  государственного образов</w:t>
      </w:r>
      <w:r w:rsidR="006B67A8">
        <w:t xml:space="preserve">ательного стандарта дошкольного </w:t>
      </w:r>
      <w:r w:rsidRPr="004E1687">
        <w:t>образования.</w:t>
      </w:r>
    </w:p>
    <w:p w:rsidR="004E1687" w:rsidRPr="004E1687" w:rsidRDefault="004E1687" w:rsidP="004E1687">
      <w:pPr>
        <w:ind w:firstLine="425"/>
        <w:rPr>
          <w:rFonts w:eastAsia="Calibri"/>
          <w:lang w:eastAsia="en-US"/>
        </w:rPr>
      </w:pPr>
      <w:r w:rsidRPr="004E1687">
        <w:rPr>
          <w:rFonts w:eastAsia="Calibri"/>
          <w:lang w:eastAsia="en-US"/>
        </w:rPr>
        <w:t>В  Концепции долгосрочного социально-экономического развития РФ на период до 2020 года представлена современная модель образования, ориентированная на повышение качества образования. «Развивающемуся обществу нужны современно образованные, нравственные, предприимчивые люди, которые могут самостоятельно принимать ответственные решения в ситуации выбора, прогнозируя их возможные последствия, способные к сотрудничеству, отличающиеся мобильностью, динамизмом, конструктивностью…».</w:t>
      </w:r>
    </w:p>
    <w:p w:rsidR="004E1687" w:rsidRPr="004E1687" w:rsidRDefault="004E1687" w:rsidP="004E1687">
      <w:pPr>
        <w:ind w:firstLine="425"/>
        <w:rPr>
          <w:rFonts w:eastAsia="Calibri"/>
          <w:lang w:eastAsia="en-US"/>
        </w:rPr>
      </w:pPr>
      <w:r w:rsidRPr="004E1687">
        <w:rPr>
          <w:rFonts w:eastAsia="Calibri"/>
          <w:lang w:eastAsia="en-US"/>
        </w:rPr>
        <w:t>Основной целью образовательной политики в сфере дошкольного образования является обеспечение гарантий доступного и качественного дошкольного образования, обеспечивающего равные стартовые условия для последующего успешного обучения ребенка в школе.</w:t>
      </w:r>
    </w:p>
    <w:p w:rsidR="004E1687" w:rsidRPr="004E1687" w:rsidRDefault="004E1687" w:rsidP="00E730A1">
      <w:pPr>
        <w:ind w:firstLine="425"/>
        <w:rPr>
          <w:rFonts w:eastAsia="Calibri"/>
          <w:lang w:eastAsia="en-US"/>
        </w:rPr>
      </w:pPr>
      <w:r w:rsidRPr="004E1687">
        <w:rPr>
          <w:rFonts w:eastAsia="Calibri"/>
          <w:lang w:eastAsia="en-US"/>
        </w:rPr>
        <w:t>Спектр проблем, стоящих перед современным педагогом, настолько широк, что от него требуется владение информационными технологиями, умение эффективно сотрудничать с другими людьми, полноценно использовать личностные ресурсы, готовность осуществлять собственную образовательную траекторию, обеспечивая успешность и конкурентоспособность. Поэтому подготовка специалистов в области дошкольного образования приобретает особую значимость. «Сегодня востребован не просто воспитатель, а педагог – исследователь, педагог – психолог, педагог – технолог». Педагогам, работающим в условиях модернизации системы образования, предстоит творчески осмыслить новое содержание учебно-воспитательного материала, отыскать более эффективные пути, формы и методы трудового, нравственного, эстетического и физического воспитания. Овладение более высоким уровнем профессионального мастерства рассчитано на высокоразвитое профессиональное мышление, активизацию творческого потенциала педагога. Кроме того, проблема подготовки воспитателя МДОУ  к педагогической деятельности, как к творческому процессу, приобретает в настоящее время особую значимость и остроту.</w:t>
      </w:r>
      <w:r w:rsidR="00E730A1">
        <w:rPr>
          <w:rFonts w:eastAsia="Calibri"/>
          <w:lang w:eastAsia="en-US"/>
        </w:rPr>
        <w:t xml:space="preserve"> </w:t>
      </w:r>
      <w:r w:rsidRPr="004E1687">
        <w:rPr>
          <w:rFonts w:eastAsia="Calibri"/>
          <w:lang w:eastAsia="en-US"/>
        </w:rPr>
        <w:t>Для этого требуется:</w:t>
      </w:r>
    </w:p>
    <w:p w:rsidR="004E1687" w:rsidRPr="004E1687" w:rsidRDefault="004E1687" w:rsidP="00E730A1">
      <w:pPr>
        <w:rPr>
          <w:rFonts w:eastAsia="Calibri"/>
          <w:shd w:val="clear" w:color="auto" w:fill="FFFFFF"/>
          <w:lang w:eastAsia="en-US"/>
        </w:rPr>
      </w:pPr>
      <w:r w:rsidRPr="004E1687">
        <w:rPr>
          <w:rFonts w:eastAsia="Calibri"/>
          <w:shd w:val="clear" w:color="auto" w:fill="FFFFFF"/>
          <w:lang w:eastAsia="en-US"/>
        </w:rPr>
        <w:t>- расширение комплекса технич</w:t>
      </w:r>
      <w:r w:rsidR="00E730A1">
        <w:rPr>
          <w:rFonts w:eastAsia="Calibri"/>
          <w:shd w:val="clear" w:color="auto" w:fill="FFFFFF"/>
          <w:lang w:eastAsia="en-US"/>
        </w:rPr>
        <w:t xml:space="preserve">еских средств, представляющих </w:t>
      </w:r>
      <w:r w:rsidRPr="004E1687">
        <w:rPr>
          <w:rFonts w:eastAsia="Calibri"/>
          <w:shd w:val="clear" w:color="auto" w:fill="FFFFFF"/>
          <w:lang w:eastAsia="en-US"/>
        </w:rPr>
        <w:t>многокомпонентную  информационно-педагогическую среду;</w:t>
      </w:r>
    </w:p>
    <w:p w:rsidR="004E1687" w:rsidRPr="004E1687" w:rsidRDefault="004E1687" w:rsidP="00E730A1">
      <w:pPr>
        <w:rPr>
          <w:rFonts w:eastAsia="Calibri"/>
          <w:shd w:val="clear" w:color="auto" w:fill="FFFFFF"/>
          <w:lang w:eastAsia="en-US"/>
        </w:rPr>
      </w:pPr>
      <w:r w:rsidRPr="004E1687">
        <w:rPr>
          <w:rFonts w:eastAsia="Calibri"/>
          <w:shd w:val="clear" w:color="auto" w:fill="FFFFFF"/>
          <w:lang w:eastAsia="en-US"/>
        </w:rPr>
        <w:t>- разработка и внедрение новых педагогических технологий;</w:t>
      </w:r>
    </w:p>
    <w:p w:rsidR="004E1687" w:rsidRPr="004E1687" w:rsidRDefault="004E1687" w:rsidP="00E730A1">
      <w:pPr>
        <w:rPr>
          <w:rFonts w:eastAsia="Calibri"/>
          <w:lang w:eastAsia="en-US"/>
        </w:rPr>
      </w:pPr>
      <w:r w:rsidRPr="004E1687">
        <w:rPr>
          <w:rFonts w:eastAsia="Calibri"/>
          <w:shd w:val="clear" w:color="auto" w:fill="FFFFFF"/>
          <w:lang w:eastAsia="en-US"/>
        </w:rPr>
        <w:t xml:space="preserve">- сохранение и укрепление здоровья воспитанников, применение </w:t>
      </w:r>
      <w:proofErr w:type="spellStart"/>
      <w:r w:rsidRPr="004E1687">
        <w:rPr>
          <w:rFonts w:eastAsia="Calibri"/>
          <w:shd w:val="clear" w:color="auto" w:fill="FFFFFF"/>
          <w:lang w:eastAsia="en-US"/>
        </w:rPr>
        <w:t>здоровьесберегающих</w:t>
      </w:r>
      <w:proofErr w:type="spellEnd"/>
      <w:r w:rsidRPr="004E1687">
        <w:rPr>
          <w:rFonts w:eastAsia="Calibri"/>
          <w:shd w:val="clear" w:color="auto" w:fill="FFFFFF"/>
          <w:lang w:eastAsia="en-US"/>
        </w:rPr>
        <w:t xml:space="preserve"> технологий в образовательном процессе М</w:t>
      </w:r>
      <w:r w:rsidR="00E730A1">
        <w:rPr>
          <w:rFonts w:eastAsia="Calibri"/>
          <w:shd w:val="clear" w:color="auto" w:fill="FFFFFF"/>
          <w:lang w:eastAsia="en-US"/>
        </w:rPr>
        <w:t>Б</w:t>
      </w:r>
      <w:r w:rsidRPr="004E1687">
        <w:rPr>
          <w:rFonts w:eastAsia="Calibri"/>
          <w:shd w:val="clear" w:color="auto" w:fill="FFFFFF"/>
          <w:lang w:eastAsia="en-US"/>
        </w:rPr>
        <w:t>ДОУ.</w:t>
      </w:r>
    </w:p>
    <w:p w:rsidR="004E1687" w:rsidRPr="004E1687" w:rsidRDefault="004E1687" w:rsidP="004E1687">
      <w:pPr>
        <w:ind w:firstLine="425"/>
        <w:rPr>
          <w:rFonts w:eastAsia="Calibri"/>
          <w:lang w:eastAsia="en-US"/>
        </w:rPr>
      </w:pPr>
      <w:r w:rsidRPr="004E1687">
        <w:rPr>
          <w:rFonts w:eastAsia="Calibri"/>
          <w:shd w:val="clear" w:color="auto" w:fill="FFFFFF"/>
          <w:lang w:eastAsia="en-US"/>
        </w:rPr>
        <w:t>Таким образом, проблему, стоящую перед</w:t>
      </w:r>
      <w:r w:rsidRPr="004E1687">
        <w:rPr>
          <w:rFonts w:eastAsia="Calibri"/>
          <w:bCs/>
          <w:iCs/>
          <w:lang w:eastAsia="en-US"/>
        </w:rPr>
        <w:t xml:space="preserve"> </w:t>
      </w:r>
      <w:r w:rsidR="00E730A1">
        <w:rPr>
          <w:rFonts w:eastAsia="Calibri"/>
          <w:bCs/>
          <w:iCs/>
          <w:lang w:eastAsia="en-US"/>
        </w:rPr>
        <w:t xml:space="preserve">МБДОУ </w:t>
      </w:r>
      <w:r w:rsidRPr="004E1687">
        <w:rPr>
          <w:rFonts w:eastAsia="Calibri"/>
          <w:bCs/>
          <w:iCs/>
          <w:lang w:eastAsia="en-US"/>
        </w:rPr>
        <w:t>«Детский сад №</w:t>
      </w:r>
      <w:r w:rsidR="00E730A1">
        <w:rPr>
          <w:rFonts w:eastAsia="Calibri"/>
          <w:bCs/>
          <w:iCs/>
          <w:lang w:eastAsia="en-US"/>
        </w:rPr>
        <w:t xml:space="preserve"> 29</w:t>
      </w:r>
      <w:r w:rsidRPr="004E1687">
        <w:rPr>
          <w:rFonts w:eastAsia="Calibri"/>
          <w:bCs/>
          <w:iCs/>
          <w:lang w:eastAsia="en-US"/>
        </w:rPr>
        <w:t>»</w:t>
      </w:r>
      <w:r w:rsidRPr="004E1687">
        <w:rPr>
          <w:rFonts w:eastAsia="Calibri"/>
          <w:shd w:val="clear" w:color="auto" w:fill="FFFFFF"/>
          <w:lang w:eastAsia="en-US"/>
        </w:rPr>
        <w:t>, можно сформулировать как необходимость повышения качества образования,  динамики инновационного развития за счет актуализации внутреннего потенциала М</w:t>
      </w:r>
      <w:r w:rsidR="00E730A1">
        <w:rPr>
          <w:rFonts w:eastAsia="Calibri"/>
          <w:shd w:val="clear" w:color="auto" w:fill="FFFFFF"/>
          <w:lang w:eastAsia="en-US"/>
        </w:rPr>
        <w:t>Б</w:t>
      </w:r>
      <w:r w:rsidRPr="004E1687">
        <w:rPr>
          <w:rFonts w:eastAsia="Calibri"/>
          <w:shd w:val="clear" w:color="auto" w:fill="FFFFFF"/>
          <w:lang w:eastAsia="en-US"/>
        </w:rPr>
        <w:t>ДОУ.</w:t>
      </w:r>
    </w:p>
    <w:p w:rsidR="00B80563" w:rsidRDefault="00B80563" w:rsidP="000D59B6">
      <w:pPr>
        <w:spacing w:after="200"/>
        <w:contextualSpacing/>
        <w:rPr>
          <w:b/>
          <w:sz w:val="28"/>
          <w:szCs w:val="32"/>
        </w:rPr>
      </w:pPr>
    </w:p>
    <w:p w:rsidR="004E1687" w:rsidRPr="004E1687" w:rsidRDefault="00EA7BC3" w:rsidP="00570931">
      <w:pPr>
        <w:spacing w:after="200"/>
        <w:ind w:left="-426" w:firstLine="426"/>
        <w:contextualSpacing/>
        <w:jc w:val="center"/>
        <w:rPr>
          <w:b/>
          <w:szCs w:val="32"/>
        </w:rPr>
      </w:pPr>
      <w:r>
        <w:rPr>
          <w:b/>
          <w:sz w:val="28"/>
          <w:szCs w:val="32"/>
        </w:rPr>
        <w:t>2</w:t>
      </w:r>
      <w:r w:rsidR="000D59B6">
        <w:rPr>
          <w:b/>
          <w:sz w:val="28"/>
          <w:szCs w:val="32"/>
        </w:rPr>
        <w:t xml:space="preserve">. </w:t>
      </w:r>
      <w:r w:rsidR="00570931" w:rsidRPr="00570931">
        <w:rPr>
          <w:b/>
          <w:sz w:val="28"/>
          <w:szCs w:val="32"/>
        </w:rPr>
        <w:t>Информационная справка об образовательном учреждении</w:t>
      </w:r>
    </w:p>
    <w:p w:rsidR="00087197" w:rsidRPr="000D59B6" w:rsidRDefault="004E1687" w:rsidP="00B80563">
      <w:pPr>
        <w:spacing w:after="200"/>
        <w:ind w:left="-426" w:firstLine="426"/>
        <w:contextualSpacing/>
        <w:rPr>
          <w:b/>
          <w:sz w:val="18"/>
          <w:szCs w:val="32"/>
        </w:rPr>
      </w:pPr>
      <w:r w:rsidRPr="004E1687">
        <w:rPr>
          <w:b/>
          <w:sz w:val="32"/>
          <w:szCs w:val="32"/>
        </w:rPr>
        <w:t xml:space="preserve">    </w:t>
      </w:r>
    </w:p>
    <w:p w:rsidR="00B80563" w:rsidRPr="00B80563" w:rsidRDefault="00EA7BC3" w:rsidP="00B80563">
      <w:pPr>
        <w:outlineLvl w:val="1"/>
        <w:rPr>
          <w:b/>
          <w:bCs/>
          <w:szCs w:val="28"/>
          <w:lang w:eastAsia="x-none"/>
        </w:rPr>
      </w:pPr>
      <w:bookmarkStart w:id="2" w:name="_Toc487545999"/>
      <w:r>
        <w:rPr>
          <w:b/>
          <w:bCs/>
          <w:szCs w:val="28"/>
          <w:lang w:eastAsia="x-none"/>
        </w:rPr>
        <w:t>2</w:t>
      </w:r>
      <w:r w:rsidR="00B80563" w:rsidRPr="00B80563">
        <w:rPr>
          <w:b/>
          <w:bCs/>
          <w:szCs w:val="28"/>
          <w:lang w:val="x-none" w:eastAsia="x-none"/>
        </w:rPr>
        <w:t>.1. Общие сведения об учреждении и контингент детей</w:t>
      </w:r>
      <w:bookmarkEnd w:id="2"/>
    </w:p>
    <w:p w:rsidR="00B80563" w:rsidRDefault="00B80563" w:rsidP="00B80563">
      <w:pPr>
        <w:suppressAutoHyphens/>
        <w:rPr>
          <w:lang w:eastAsia="ar-SA"/>
        </w:rPr>
      </w:pPr>
      <w:r>
        <w:rPr>
          <w:lang w:eastAsia="ar-SA"/>
        </w:rPr>
        <w:t>Наименование учреждения: муниципальное бюджетное дошкольное образовательное учреждение «Детский сад № 29».</w:t>
      </w:r>
    </w:p>
    <w:p w:rsidR="00B80563" w:rsidRDefault="00B80563" w:rsidP="00B80563">
      <w:pPr>
        <w:suppressAutoHyphens/>
        <w:rPr>
          <w:lang w:eastAsia="ar-SA"/>
        </w:rPr>
      </w:pPr>
      <w:r>
        <w:rPr>
          <w:lang w:eastAsia="ar-SA"/>
        </w:rPr>
        <w:t>Адрес: 679017 Еврейская автономная область</w:t>
      </w:r>
      <w:proofErr w:type="gramStart"/>
      <w:r>
        <w:rPr>
          <w:lang w:eastAsia="ar-SA"/>
        </w:rPr>
        <w:t>.</w:t>
      </w:r>
      <w:proofErr w:type="gramEnd"/>
      <w:r>
        <w:rPr>
          <w:lang w:eastAsia="ar-SA"/>
        </w:rPr>
        <w:t xml:space="preserve"> </w:t>
      </w:r>
      <w:proofErr w:type="gramStart"/>
      <w:r>
        <w:rPr>
          <w:lang w:eastAsia="ar-SA"/>
        </w:rPr>
        <w:t>г</w:t>
      </w:r>
      <w:proofErr w:type="gramEnd"/>
      <w:r>
        <w:rPr>
          <w:lang w:eastAsia="ar-SA"/>
        </w:rPr>
        <w:t xml:space="preserve">. Биробиджан. МБДОУ имеет 2 здания:  по улице  40 лет Победы 9 «А» и по улице  </w:t>
      </w:r>
      <w:proofErr w:type="gramStart"/>
      <w:r>
        <w:rPr>
          <w:lang w:eastAsia="ar-SA"/>
        </w:rPr>
        <w:t>Пионерская</w:t>
      </w:r>
      <w:proofErr w:type="gramEnd"/>
      <w:r>
        <w:rPr>
          <w:lang w:eastAsia="ar-SA"/>
        </w:rPr>
        <w:t xml:space="preserve"> 77 «Д». </w:t>
      </w:r>
    </w:p>
    <w:p w:rsidR="00B80563" w:rsidRDefault="00B80563" w:rsidP="00B80563">
      <w:pPr>
        <w:suppressAutoHyphens/>
        <w:rPr>
          <w:lang w:eastAsia="ar-SA"/>
        </w:rPr>
      </w:pPr>
      <w:r>
        <w:rPr>
          <w:lang w:eastAsia="ar-SA"/>
        </w:rPr>
        <w:t>Адрес электронной почты: semicvetik29@mail.ru</w:t>
      </w:r>
    </w:p>
    <w:p w:rsidR="00B80563" w:rsidRDefault="00B80563" w:rsidP="00B80563">
      <w:pPr>
        <w:suppressAutoHyphens/>
        <w:rPr>
          <w:lang w:eastAsia="ar-SA"/>
        </w:rPr>
      </w:pPr>
      <w:r>
        <w:rPr>
          <w:lang w:eastAsia="ar-SA"/>
        </w:rPr>
        <w:t>Сайт детского сада (semicvetik-29.ru) http://semicvetik-29.ru</w:t>
      </w:r>
    </w:p>
    <w:p w:rsidR="00B80563" w:rsidRDefault="00B80563" w:rsidP="00B80563">
      <w:pPr>
        <w:suppressAutoHyphens/>
        <w:rPr>
          <w:lang w:eastAsia="ar-SA"/>
        </w:rPr>
      </w:pPr>
      <w:r>
        <w:rPr>
          <w:lang w:eastAsia="ar-SA"/>
        </w:rPr>
        <w:t>Телефон:  1 здание -3-52-50; 3-56-75; 2 здание – 25-0-55</w:t>
      </w:r>
    </w:p>
    <w:p w:rsidR="00B80563" w:rsidRDefault="00B80563" w:rsidP="00B80563">
      <w:pPr>
        <w:suppressAutoHyphens/>
        <w:rPr>
          <w:lang w:eastAsia="ar-SA"/>
        </w:rPr>
      </w:pPr>
      <w:r>
        <w:rPr>
          <w:lang w:eastAsia="ar-SA"/>
        </w:rPr>
        <w:t>Заведующий дошкольным учреж</w:t>
      </w:r>
      <w:r w:rsidR="00493528">
        <w:rPr>
          <w:lang w:eastAsia="ar-SA"/>
        </w:rPr>
        <w:t xml:space="preserve">дением </w:t>
      </w:r>
      <w:proofErr w:type="spellStart"/>
      <w:r w:rsidR="00493528">
        <w:rPr>
          <w:lang w:eastAsia="ar-SA"/>
        </w:rPr>
        <w:t>Доморацкая</w:t>
      </w:r>
      <w:proofErr w:type="spellEnd"/>
      <w:r w:rsidR="00493528">
        <w:rPr>
          <w:lang w:eastAsia="ar-SA"/>
        </w:rPr>
        <w:t xml:space="preserve"> Татьяна Валери</w:t>
      </w:r>
      <w:r>
        <w:rPr>
          <w:lang w:eastAsia="ar-SA"/>
        </w:rPr>
        <w:t>евна</w:t>
      </w:r>
    </w:p>
    <w:p w:rsidR="00B80563" w:rsidRDefault="00B80563" w:rsidP="00B80563">
      <w:pPr>
        <w:suppressAutoHyphens/>
        <w:rPr>
          <w:lang w:eastAsia="ar-SA"/>
        </w:rPr>
      </w:pPr>
    </w:p>
    <w:p w:rsidR="00B80563" w:rsidRDefault="004640A7" w:rsidP="004640A7">
      <w:pPr>
        <w:suppressAutoHyphens/>
        <w:jc w:val="right"/>
        <w:rPr>
          <w:lang w:eastAsia="ar-SA"/>
        </w:rPr>
      </w:pPr>
      <w:r>
        <w:rPr>
          <w:lang w:eastAsia="ar-SA"/>
        </w:rPr>
        <w:t>4</w:t>
      </w:r>
    </w:p>
    <w:p w:rsidR="005C17C0" w:rsidRPr="00803156" w:rsidRDefault="005C17C0" w:rsidP="005C17C0">
      <w:r w:rsidRPr="00B71077">
        <w:rPr>
          <w:b/>
          <w:u w:val="single"/>
        </w:rPr>
        <w:lastRenderedPageBreak/>
        <w:t>Здание  № 1</w:t>
      </w:r>
      <w:r w:rsidRPr="00803156">
        <w:t xml:space="preserve">  построено по проекту, двухэтажное, светлое, центральное отопление, вода, канализация, сантехническое оборудование в удовлетворительном состоянии. </w:t>
      </w:r>
      <w:r>
        <w:t xml:space="preserve">Рассчитано на 13 групп. </w:t>
      </w:r>
      <w:r w:rsidRPr="00803156">
        <w:t xml:space="preserve">Групповые комнаты и спальные комнаты отделены друг от друга. Каждая группа имеет свой вход. Имеются спортивный и музыкальный залы, </w:t>
      </w:r>
      <w:r>
        <w:t xml:space="preserve">кабинет заведующего, </w:t>
      </w:r>
      <w:r w:rsidRPr="00803156">
        <w:t xml:space="preserve">методический кабинет, кабинет психолога, </w:t>
      </w:r>
      <w:r>
        <w:t xml:space="preserve">кабинеты учителя-логопеда, </w:t>
      </w:r>
      <w:r w:rsidRPr="00803156">
        <w:t xml:space="preserve"> комната русского быта.</w:t>
      </w:r>
    </w:p>
    <w:p w:rsidR="005C17C0" w:rsidRPr="00803156" w:rsidRDefault="005C17C0" w:rsidP="005C17C0">
      <w:r w:rsidRPr="00803156">
        <w:t xml:space="preserve">Кухня-пищеблок </w:t>
      </w:r>
      <w:proofErr w:type="gramStart"/>
      <w:r w:rsidRPr="00803156">
        <w:t>расположен</w:t>
      </w:r>
      <w:proofErr w:type="gramEnd"/>
      <w:r w:rsidRPr="00803156">
        <w:t xml:space="preserve"> на первом этаже (заготовочная и варочная). </w:t>
      </w:r>
      <w:proofErr w:type="gramStart"/>
      <w:r w:rsidRPr="00803156">
        <w:t>Кухня обеспечена необходимыми наборами оборудования (холодильные шкафы – 3 штуки, бытовой холодильник двухкамерный – 1 штука, морозильная камера – 1 штука, электроплиты – 2 штуки, электрическая мясорубка, овощерезка, картофелечистка, электрический кипятильник, электрические котлы – 2 штуки, электрическая сковорода.</w:t>
      </w:r>
      <w:proofErr w:type="gramEnd"/>
      <w:r>
        <w:t xml:space="preserve"> </w:t>
      </w:r>
      <w:r w:rsidRPr="00803156">
        <w:t>Прачечная оборудована 2 стиральными машинами с автоматическим управлением, центрифугой, сушильным барабаном, имее</w:t>
      </w:r>
      <w:r>
        <w:t>тся гладильная машина</w:t>
      </w:r>
      <w:r w:rsidRPr="00803156">
        <w:t>.</w:t>
      </w:r>
      <w:r>
        <w:t xml:space="preserve"> </w:t>
      </w:r>
      <w:r w:rsidRPr="00803156">
        <w:t>Медици</w:t>
      </w:r>
      <w:r>
        <w:t xml:space="preserve">нский кабинет оборудован, имеет </w:t>
      </w:r>
      <w:proofErr w:type="gramStart"/>
      <w:r>
        <w:t>прививочную</w:t>
      </w:r>
      <w:proofErr w:type="gramEnd"/>
      <w:r w:rsidRPr="00803156">
        <w:t>.</w:t>
      </w:r>
    </w:p>
    <w:p w:rsidR="005C17C0" w:rsidRPr="00232CD4" w:rsidRDefault="005C17C0" w:rsidP="005C17C0">
      <w:pPr>
        <w:ind w:right="281"/>
        <w:jc w:val="both"/>
        <w:rPr>
          <w:szCs w:val="28"/>
        </w:rPr>
      </w:pPr>
      <w:r>
        <w:t>Территория здания</w:t>
      </w:r>
      <w:r w:rsidRPr="00803156">
        <w:t xml:space="preserve"> занимает 10,386 </w:t>
      </w:r>
      <w:proofErr w:type="spellStart"/>
      <w:r w:rsidRPr="00803156">
        <w:t>кв.м</w:t>
      </w:r>
      <w:proofErr w:type="spellEnd"/>
      <w:r w:rsidRPr="00803156">
        <w:t xml:space="preserve">., для каждой группы есть отдельный участок, на котором размещены игровые постройки, </w:t>
      </w:r>
      <w:r w:rsidRPr="00232CD4">
        <w:rPr>
          <w:szCs w:val="28"/>
        </w:rPr>
        <w:t>песочницы,</w:t>
      </w:r>
      <w:r>
        <w:rPr>
          <w:szCs w:val="28"/>
        </w:rPr>
        <w:t xml:space="preserve"> </w:t>
      </w:r>
      <w:r w:rsidRPr="00803156">
        <w:t>есть теневые навесы.</w:t>
      </w:r>
      <w:r>
        <w:t xml:space="preserve"> Имеется спортивная</w:t>
      </w:r>
      <w:r w:rsidRPr="00803156">
        <w:t xml:space="preserve"> площадка с ямой для прыжков.</w:t>
      </w:r>
      <w:r>
        <w:t xml:space="preserve"> </w:t>
      </w:r>
      <w:r w:rsidRPr="00F8036D">
        <w:t xml:space="preserve">Вокруг </w:t>
      </w:r>
      <w:r>
        <w:t>здания детского сада распола</w:t>
      </w:r>
      <w:r w:rsidRPr="00F8036D">
        <w:t>гается игровая «автодорога» для развития сюжетно-ролевых игр по правилам дорожного движения.</w:t>
      </w:r>
      <w:r>
        <w:t xml:space="preserve"> </w:t>
      </w:r>
      <w:r w:rsidRPr="00232CD4">
        <w:rPr>
          <w:szCs w:val="28"/>
        </w:rPr>
        <w:t xml:space="preserve">Как на территории, так и за ее пределами много зеленых насаждений, имеются различные виды деревьев и кустарников, клумбы и цветники, что благоприятно способствует сохранению и укреплению психофизического здоровья детей, формированию привычки к здоровому образу жизни. </w:t>
      </w:r>
    </w:p>
    <w:p w:rsidR="005C17C0" w:rsidRDefault="005C17C0" w:rsidP="005C17C0">
      <w:pPr>
        <w:ind w:right="281"/>
      </w:pPr>
      <w:r w:rsidRPr="00B71077">
        <w:rPr>
          <w:b/>
          <w:u w:val="single"/>
        </w:rPr>
        <w:t>Здание № 2</w:t>
      </w:r>
      <w:r>
        <w:rPr>
          <w:b/>
          <w:u w:val="single"/>
        </w:rPr>
        <w:t xml:space="preserve"> </w:t>
      </w:r>
      <w:r w:rsidRPr="0026386F">
        <w:t>приня</w:t>
      </w:r>
      <w:r>
        <w:t>то в эксплуатацию в декабре 2016</w:t>
      </w:r>
      <w:r w:rsidRPr="0026386F">
        <w:t xml:space="preserve"> года,</w:t>
      </w:r>
      <w:r>
        <w:t xml:space="preserve"> </w:t>
      </w:r>
      <w:r w:rsidRPr="00CE4432">
        <w:t>двухэтажное, светлое, центральное отопление, вода, канализация, сантехническое оборудование в удовлетворительном состоянии.</w:t>
      </w:r>
      <w:r>
        <w:t xml:space="preserve"> Рассчитано на 4 группы.  </w:t>
      </w:r>
      <w:r w:rsidRPr="00803156">
        <w:t>Групповые комнаты и спальны</w:t>
      </w:r>
      <w:r>
        <w:t>е совмещены</w:t>
      </w:r>
      <w:r w:rsidRPr="00803156">
        <w:t>. Каж</w:t>
      </w:r>
      <w:r>
        <w:t>дая группа имеет свой вход. Имее</w:t>
      </w:r>
      <w:r w:rsidRPr="00803156">
        <w:t>т</w:t>
      </w:r>
      <w:r>
        <w:t xml:space="preserve">ся спортивно </w:t>
      </w:r>
      <w:proofErr w:type="gramStart"/>
      <w:r>
        <w:t>-м</w:t>
      </w:r>
      <w:proofErr w:type="gramEnd"/>
      <w:r>
        <w:t>узыкальный зал</w:t>
      </w:r>
      <w:r w:rsidRPr="00803156">
        <w:t>, методический кабинет</w:t>
      </w:r>
      <w:r>
        <w:t>, кабинет заведующего. П</w:t>
      </w:r>
      <w:r w:rsidRPr="00803156">
        <w:t>ищеблок</w:t>
      </w:r>
      <w:r>
        <w:t xml:space="preserve">-раздаточная </w:t>
      </w:r>
      <w:r w:rsidRPr="00803156">
        <w:t xml:space="preserve"> </w:t>
      </w:r>
      <w:proofErr w:type="gramStart"/>
      <w:r w:rsidRPr="00803156">
        <w:t>расположен</w:t>
      </w:r>
      <w:proofErr w:type="gramEnd"/>
      <w:r w:rsidRPr="00803156">
        <w:t xml:space="preserve"> на перво</w:t>
      </w:r>
      <w:r>
        <w:t>м этаже,  (пища подвозится из первого здания). Пищеблок  обеспечен</w:t>
      </w:r>
      <w:r w:rsidRPr="00803156">
        <w:t xml:space="preserve"> необходимыми наборами оборудования</w:t>
      </w:r>
      <w:r>
        <w:t xml:space="preserve">. </w:t>
      </w:r>
      <w:r w:rsidRPr="00803156">
        <w:t>Медицинский кабинет оборудован, имеет изо</w:t>
      </w:r>
      <w:r>
        <w:t xml:space="preserve">лятор, </w:t>
      </w:r>
      <w:proofErr w:type="gramStart"/>
      <w:r>
        <w:t>прививочную</w:t>
      </w:r>
      <w:proofErr w:type="gramEnd"/>
      <w:r w:rsidRPr="00803156">
        <w:t>.</w:t>
      </w:r>
      <w:r>
        <w:t xml:space="preserve"> Территория  вокруг здания  занимает </w:t>
      </w:r>
    </w:p>
    <w:p w:rsidR="005C17C0" w:rsidRPr="00803156" w:rsidRDefault="005C17C0" w:rsidP="005C17C0">
      <w:pPr>
        <w:ind w:right="281"/>
      </w:pPr>
      <w:r>
        <w:t xml:space="preserve">4 912 </w:t>
      </w:r>
      <w:proofErr w:type="spellStart"/>
      <w:r w:rsidRPr="00803156">
        <w:t>кв.м</w:t>
      </w:r>
      <w:proofErr w:type="spellEnd"/>
      <w:r w:rsidRPr="00803156">
        <w:t xml:space="preserve">., для каждой группы есть отдельный участок, на котором размещены игровые постройки, </w:t>
      </w:r>
      <w:r w:rsidRPr="00232CD4">
        <w:rPr>
          <w:szCs w:val="28"/>
        </w:rPr>
        <w:t>песочницы,</w:t>
      </w:r>
      <w:r>
        <w:rPr>
          <w:szCs w:val="28"/>
        </w:rPr>
        <w:t xml:space="preserve"> </w:t>
      </w:r>
      <w:r w:rsidRPr="00803156">
        <w:t>есть теневые навесы.</w:t>
      </w:r>
      <w:r>
        <w:t xml:space="preserve"> Имеется огород для занятий с детьми. </w:t>
      </w:r>
      <w:r>
        <w:rPr>
          <w:szCs w:val="28"/>
        </w:rPr>
        <w:t xml:space="preserve">Закладывается экологическая тропинка детского сада. </w:t>
      </w:r>
      <w:r>
        <w:t>Имеется спортивная площадка с  комплексом спортивного оборудования и площадка «</w:t>
      </w:r>
      <w:proofErr w:type="spellStart"/>
      <w:r>
        <w:t>Автогородок</w:t>
      </w:r>
      <w:proofErr w:type="spellEnd"/>
      <w:r>
        <w:t xml:space="preserve">». </w:t>
      </w:r>
      <w:r>
        <w:rPr>
          <w:szCs w:val="28"/>
        </w:rPr>
        <w:t>Н</w:t>
      </w:r>
      <w:r w:rsidRPr="00232CD4">
        <w:rPr>
          <w:szCs w:val="28"/>
        </w:rPr>
        <w:t xml:space="preserve">а территории, </w:t>
      </w:r>
      <w:r>
        <w:rPr>
          <w:szCs w:val="28"/>
        </w:rPr>
        <w:t xml:space="preserve">посажены </w:t>
      </w:r>
      <w:r w:rsidRPr="00232CD4">
        <w:rPr>
          <w:szCs w:val="28"/>
        </w:rPr>
        <w:t>различные виды д</w:t>
      </w:r>
      <w:r>
        <w:rPr>
          <w:szCs w:val="28"/>
        </w:rPr>
        <w:t>еревьев и кустарников, цветники.</w:t>
      </w:r>
    </w:p>
    <w:p w:rsidR="00A81E22" w:rsidRPr="008534A9" w:rsidRDefault="00A81E22" w:rsidP="00A81E22">
      <w:pPr>
        <w:pStyle w:val="a7"/>
        <w:rPr>
          <w:rFonts w:ascii="Times New Roman" w:hAnsi="Times New Roman"/>
          <w:sz w:val="24"/>
          <w:szCs w:val="24"/>
        </w:rPr>
      </w:pPr>
      <w:proofErr w:type="gramStart"/>
      <w:r w:rsidRPr="008534A9">
        <w:rPr>
          <w:rFonts w:ascii="Times New Roman" w:hAnsi="Times New Roman"/>
          <w:sz w:val="24"/>
          <w:szCs w:val="24"/>
        </w:rPr>
        <w:t xml:space="preserve">Учреждение является юридическим лицом, имеет план финансово-хозяйственной деятельности, обладает обособленным имуществом и отвечает по своим обязательствам всем находящимся у него на праве оперативного управления имуществом на основании свидетельства о государственной регистрации права на оперативное </w:t>
      </w:r>
      <w:r w:rsidRPr="00E45133">
        <w:rPr>
          <w:rFonts w:ascii="Times New Roman" w:hAnsi="Times New Roman"/>
          <w:sz w:val="24"/>
          <w:szCs w:val="24"/>
        </w:rPr>
        <w:t xml:space="preserve">управление </w:t>
      </w:r>
      <w:r w:rsidR="00E45133" w:rsidRPr="00E45133">
        <w:rPr>
          <w:rFonts w:ascii="Times New Roman" w:hAnsi="Times New Roman"/>
          <w:sz w:val="24"/>
          <w:szCs w:val="24"/>
        </w:rPr>
        <w:t>№ 79-АА 040596 от 27.01</w:t>
      </w:r>
      <w:r w:rsidRPr="00E45133">
        <w:rPr>
          <w:rFonts w:ascii="Times New Roman" w:hAnsi="Times New Roman"/>
          <w:sz w:val="24"/>
          <w:szCs w:val="24"/>
        </w:rPr>
        <w:t>.2012г., выданное</w:t>
      </w:r>
      <w:r w:rsidRPr="008534A9">
        <w:rPr>
          <w:rFonts w:ascii="Times New Roman" w:hAnsi="Times New Roman"/>
          <w:sz w:val="24"/>
          <w:szCs w:val="24"/>
        </w:rPr>
        <w:t xml:space="preserve"> Управлением Федеральной службы государственной регистрации, кадастра и картографии по Еврейской автономной области.</w:t>
      </w:r>
      <w:proofErr w:type="gramEnd"/>
    </w:p>
    <w:p w:rsidR="0067707F" w:rsidRDefault="00A81E22" w:rsidP="00A81E22">
      <w:pPr>
        <w:pStyle w:val="Default"/>
      </w:pPr>
      <w:r w:rsidRPr="008534A9">
        <w:t xml:space="preserve">Руководство МБДОУ осуществляется в соответствии с Уставом дошкольного учреждения, Федеральным закона от 29.12.2012 № 273-ФЗ «Об образовании в Российской Федерации», Конвенцией о правах ребенка. Управленческая деятельность, делопроизводство, методическая работа, а также деятельность по организации взаимодействия с родителями воспитанников и организационной структуре деятельности МБДОУ регламентирована локальными актами в соответствии со статьей 30 главы 4, ФЗ «Об образовании в Российской Федерации» </w:t>
      </w:r>
    </w:p>
    <w:p w:rsidR="00A81E22" w:rsidRPr="008534A9" w:rsidRDefault="00A81E22" w:rsidP="00A81E22">
      <w:pPr>
        <w:pStyle w:val="Default"/>
      </w:pPr>
      <w:r w:rsidRPr="008534A9">
        <w:t xml:space="preserve">от 29.12.2012г № 273-ФЗ. </w:t>
      </w:r>
    </w:p>
    <w:p w:rsidR="0049619E" w:rsidRDefault="00A81E22" w:rsidP="0049619E">
      <w:pPr>
        <w:rPr>
          <w:lang w:eastAsia="ar-SA"/>
        </w:rPr>
      </w:pPr>
      <w:r w:rsidRPr="005C17C0">
        <w:rPr>
          <w:rFonts w:eastAsia="Calibri"/>
          <w:lang w:eastAsia="en-US"/>
        </w:rPr>
        <w:t>Бл</w:t>
      </w:r>
      <w:r w:rsidRPr="00A81E22">
        <w:rPr>
          <w:rFonts w:eastAsia="Calibri"/>
          <w:lang w:eastAsia="en-US"/>
        </w:rPr>
        <w:t xml:space="preserve">ижайшее окружение – МОУ «Начальная школа № 14», </w:t>
      </w:r>
      <w:r w:rsidRPr="005C17C0">
        <w:rPr>
          <w:rFonts w:eastAsia="Calibri"/>
          <w:lang w:eastAsia="en-US"/>
        </w:rPr>
        <w:t xml:space="preserve"> М</w:t>
      </w:r>
      <w:r w:rsidRPr="00A81E22">
        <w:rPr>
          <w:rFonts w:eastAsia="Calibri"/>
          <w:lang w:eastAsia="en-US"/>
        </w:rPr>
        <w:t>Б</w:t>
      </w:r>
      <w:r w:rsidRPr="005C17C0">
        <w:rPr>
          <w:rFonts w:eastAsia="Calibri"/>
          <w:lang w:eastAsia="en-US"/>
        </w:rPr>
        <w:t>ДОУ «</w:t>
      </w:r>
      <w:r w:rsidRPr="00A81E22">
        <w:rPr>
          <w:rFonts w:eastAsia="Calibri"/>
          <w:lang w:eastAsia="en-US"/>
        </w:rPr>
        <w:t>Центр развития ребенка Детский сад № 3</w:t>
      </w:r>
      <w:r w:rsidRPr="005C17C0">
        <w:rPr>
          <w:rFonts w:eastAsia="Calibri"/>
          <w:lang w:eastAsia="en-US"/>
        </w:rPr>
        <w:t>», М</w:t>
      </w:r>
      <w:r w:rsidRPr="00A81E22">
        <w:rPr>
          <w:rFonts w:eastAsia="Calibri"/>
          <w:lang w:eastAsia="en-US"/>
        </w:rPr>
        <w:t>БДОУ «Детский сад  № 16</w:t>
      </w:r>
      <w:r w:rsidRPr="005C17C0">
        <w:rPr>
          <w:rFonts w:eastAsia="Calibri"/>
          <w:lang w:eastAsia="en-US"/>
        </w:rPr>
        <w:t>», жилые дома</w:t>
      </w:r>
      <w:r w:rsidRPr="00A81E22">
        <w:rPr>
          <w:rFonts w:eastAsia="Calibri"/>
          <w:lang w:eastAsia="en-US"/>
        </w:rPr>
        <w:t>, магазины, городская детская библиотека, стадион «</w:t>
      </w:r>
      <w:proofErr w:type="spellStart"/>
      <w:r w:rsidRPr="00A81E22">
        <w:rPr>
          <w:rFonts w:eastAsia="Calibri"/>
          <w:lang w:eastAsia="en-US"/>
        </w:rPr>
        <w:t>Дальсельмаш</w:t>
      </w:r>
      <w:proofErr w:type="spellEnd"/>
      <w:r w:rsidRPr="00A81E22">
        <w:rPr>
          <w:rFonts w:eastAsia="Calibri"/>
          <w:lang w:eastAsia="en-US"/>
        </w:rPr>
        <w:t>»</w:t>
      </w:r>
      <w:r w:rsidR="0049619E">
        <w:rPr>
          <w:lang w:eastAsia="ar-SA"/>
        </w:rPr>
        <w:t xml:space="preserve">, памятник герою Советского союза Иосифу </w:t>
      </w:r>
      <w:proofErr w:type="spellStart"/>
      <w:r w:rsidR="0049619E">
        <w:rPr>
          <w:lang w:eastAsia="ar-SA"/>
        </w:rPr>
        <w:t>Бумагину</w:t>
      </w:r>
      <w:proofErr w:type="spellEnd"/>
      <w:r w:rsidR="0049619E">
        <w:rPr>
          <w:lang w:eastAsia="ar-SA"/>
        </w:rPr>
        <w:t xml:space="preserve"> </w:t>
      </w:r>
    </w:p>
    <w:p w:rsidR="00A81E22" w:rsidRPr="005C17C0" w:rsidRDefault="0049619E" w:rsidP="0049619E">
      <w:pPr>
        <w:rPr>
          <w:lang w:eastAsia="ar-SA"/>
        </w:rPr>
      </w:pPr>
      <w:r>
        <w:rPr>
          <w:lang w:eastAsia="ar-SA"/>
        </w:rPr>
        <w:t>(сквер рядом с заводом «</w:t>
      </w:r>
      <w:proofErr w:type="spellStart"/>
      <w:r>
        <w:rPr>
          <w:lang w:eastAsia="ar-SA"/>
        </w:rPr>
        <w:t>Дальсельмаш</w:t>
      </w:r>
      <w:proofErr w:type="spellEnd"/>
      <w:r>
        <w:rPr>
          <w:lang w:eastAsia="ar-SA"/>
        </w:rPr>
        <w:t>).</w:t>
      </w:r>
      <w:r w:rsidR="00A81E22" w:rsidRPr="005C17C0">
        <w:rPr>
          <w:lang w:eastAsia="ar-SA"/>
        </w:rPr>
        <w:t xml:space="preserve"> </w:t>
      </w:r>
    </w:p>
    <w:p w:rsidR="00610D2B" w:rsidRDefault="00610D2B" w:rsidP="00B80563">
      <w:pPr>
        <w:suppressAutoHyphens/>
        <w:rPr>
          <w:lang w:eastAsia="ar-SA"/>
        </w:rPr>
      </w:pPr>
    </w:p>
    <w:p w:rsidR="00B80563" w:rsidRDefault="00B80563" w:rsidP="00B80563">
      <w:pPr>
        <w:suppressAutoHyphens/>
        <w:rPr>
          <w:lang w:eastAsia="ar-SA"/>
        </w:rPr>
      </w:pPr>
      <w:r>
        <w:rPr>
          <w:lang w:eastAsia="ar-SA"/>
        </w:rPr>
        <w:t>Режим деятельности детского сада: 12 часов (с 07.00 до19.00)</w:t>
      </w:r>
    </w:p>
    <w:p w:rsidR="00B80563" w:rsidRDefault="00B80563" w:rsidP="00B80563">
      <w:pPr>
        <w:suppressAutoHyphens/>
        <w:rPr>
          <w:lang w:eastAsia="ar-SA"/>
        </w:rPr>
      </w:pPr>
      <w:r>
        <w:rPr>
          <w:lang w:eastAsia="ar-SA"/>
        </w:rPr>
        <w:t>Количество возрастных групп – 17, из них:</w:t>
      </w:r>
    </w:p>
    <w:p w:rsidR="00B80563" w:rsidRDefault="00B80563" w:rsidP="00B80563">
      <w:pPr>
        <w:suppressAutoHyphens/>
        <w:rPr>
          <w:lang w:eastAsia="ar-SA"/>
        </w:rPr>
      </w:pPr>
      <w:r>
        <w:rPr>
          <w:lang w:eastAsia="ar-SA"/>
        </w:rPr>
        <w:t>• вторая группа раннего возраста - 1 группа</w:t>
      </w:r>
    </w:p>
    <w:p w:rsidR="00B80563" w:rsidRDefault="00B80563" w:rsidP="00B80563">
      <w:pPr>
        <w:suppressAutoHyphens/>
        <w:rPr>
          <w:lang w:eastAsia="ar-SA"/>
        </w:rPr>
      </w:pPr>
      <w:r>
        <w:rPr>
          <w:lang w:eastAsia="ar-SA"/>
        </w:rPr>
        <w:t>• первая младшая - 4 группы</w:t>
      </w:r>
    </w:p>
    <w:p w:rsidR="00B80563" w:rsidRDefault="00B80563" w:rsidP="00B80563">
      <w:pPr>
        <w:suppressAutoHyphens/>
        <w:rPr>
          <w:lang w:eastAsia="ar-SA"/>
        </w:rPr>
      </w:pPr>
      <w:r>
        <w:rPr>
          <w:lang w:eastAsia="ar-SA"/>
        </w:rPr>
        <w:t>• вторая младшая - 3 группы</w:t>
      </w:r>
    </w:p>
    <w:p w:rsidR="00B80563" w:rsidRDefault="00B80563" w:rsidP="00B80563">
      <w:pPr>
        <w:suppressAutoHyphens/>
        <w:rPr>
          <w:lang w:eastAsia="ar-SA"/>
        </w:rPr>
      </w:pPr>
      <w:r>
        <w:rPr>
          <w:lang w:eastAsia="ar-SA"/>
        </w:rPr>
        <w:t xml:space="preserve">• </w:t>
      </w:r>
      <w:proofErr w:type="gramStart"/>
      <w:r>
        <w:rPr>
          <w:lang w:eastAsia="ar-SA"/>
        </w:rPr>
        <w:t>средняя</w:t>
      </w:r>
      <w:proofErr w:type="gramEnd"/>
      <w:r>
        <w:rPr>
          <w:lang w:eastAsia="ar-SA"/>
        </w:rPr>
        <w:t xml:space="preserve"> - 2 группы</w:t>
      </w:r>
    </w:p>
    <w:p w:rsidR="00B80563" w:rsidRPr="00DA61DE" w:rsidRDefault="00B80563" w:rsidP="00B80563">
      <w:pPr>
        <w:suppressAutoHyphens/>
        <w:rPr>
          <w:b/>
          <w:lang w:eastAsia="ar-SA"/>
        </w:rPr>
      </w:pPr>
      <w:r>
        <w:rPr>
          <w:lang w:eastAsia="ar-SA"/>
        </w:rPr>
        <w:t xml:space="preserve">• </w:t>
      </w:r>
      <w:proofErr w:type="gramStart"/>
      <w:r>
        <w:rPr>
          <w:lang w:eastAsia="ar-SA"/>
        </w:rPr>
        <w:t>старшая</w:t>
      </w:r>
      <w:proofErr w:type="gramEnd"/>
      <w:r>
        <w:rPr>
          <w:lang w:eastAsia="ar-SA"/>
        </w:rPr>
        <w:t xml:space="preserve"> - 3 группы</w:t>
      </w:r>
      <w:r w:rsidR="00DA61DE">
        <w:rPr>
          <w:lang w:eastAsia="ar-SA"/>
        </w:rPr>
        <w:t xml:space="preserve">                                                                                                                                   </w:t>
      </w:r>
      <w:r w:rsidR="00DA61DE">
        <w:rPr>
          <w:b/>
          <w:lang w:eastAsia="ar-SA"/>
        </w:rPr>
        <w:t>5.</w:t>
      </w:r>
    </w:p>
    <w:p w:rsidR="00B80563" w:rsidRDefault="00B80563" w:rsidP="00B80563">
      <w:pPr>
        <w:suppressAutoHyphens/>
        <w:rPr>
          <w:lang w:eastAsia="ar-SA"/>
        </w:rPr>
      </w:pPr>
      <w:r>
        <w:rPr>
          <w:lang w:eastAsia="ar-SA"/>
        </w:rPr>
        <w:lastRenderedPageBreak/>
        <w:t xml:space="preserve">• </w:t>
      </w:r>
      <w:proofErr w:type="gramStart"/>
      <w:r>
        <w:rPr>
          <w:lang w:eastAsia="ar-SA"/>
        </w:rPr>
        <w:t>подготовительная</w:t>
      </w:r>
      <w:proofErr w:type="gramEnd"/>
      <w:r>
        <w:rPr>
          <w:lang w:eastAsia="ar-SA"/>
        </w:rPr>
        <w:t xml:space="preserve"> к школе - 4 группы</w:t>
      </w:r>
    </w:p>
    <w:p w:rsidR="00B80563" w:rsidRPr="00576C37" w:rsidRDefault="00B80563" w:rsidP="00B80563">
      <w:pPr>
        <w:suppressAutoHyphens/>
        <w:rPr>
          <w:lang w:eastAsia="ar-SA"/>
        </w:rPr>
      </w:pPr>
      <w:r w:rsidRPr="00576C37">
        <w:rPr>
          <w:lang w:eastAsia="ar-SA"/>
        </w:rPr>
        <w:t>Списочный сост</w:t>
      </w:r>
      <w:r w:rsidR="00576C37" w:rsidRPr="00576C37">
        <w:rPr>
          <w:lang w:eastAsia="ar-SA"/>
        </w:rPr>
        <w:t>ав контингента на 01.01</w:t>
      </w:r>
      <w:r w:rsidRPr="00576C37">
        <w:rPr>
          <w:lang w:eastAsia="ar-SA"/>
        </w:rPr>
        <w:t>.2</w:t>
      </w:r>
      <w:r w:rsidR="00576C37" w:rsidRPr="00576C37">
        <w:rPr>
          <w:lang w:eastAsia="ar-SA"/>
        </w:rPr>
        <w:t>019</w:t>
      </w:r>
      <w:r w:rsidR="005E54D1" w:rsidRPr="00576C37">
        <w:rPr>
          <w:lang w:eastAsia="ar-SA"/>
        </w:rPr>
        <w:t xml:space="preserve"> года в МБДОУ составляет 493</w:t>
      </w:r>
      <w:r w:rsidR="00493528">
        <w:rPr>
          <w:lang w:eastAsia="ar-SA"/>
        </w:rPr>
        <w:t xml:space="preserve"> ребенка</w:t>
      </w:r>
      <w:r w:rsidRPr="00576C37">
        <w:rPr>
          <w:lang w:eastAsia="ar-SA"/>
        </w:rPr>
        <w:t>:</w:t>
      </w:r>
    </w:p>
    <w:p w:rsidR="00B80563" w:rsidRDefault="00576C37" w:rsidP="00B80563">
      <w:pPr>
        <w:suppressAutoHyphens/>
        <w:rPr>
          <w:lang w:eastAsia="ar-SA"/>
        </w:rPr>
      </w:pPr>
      <w:r w:rsidRPr="00576C37">
        <w:rPr>
          <w:lang w:eastAsia="ar-SA"/>
        </w:rPr>
        <w:t>ясли- 132 , детский сад – 361</w:t>
      </w:r>
      <w:r w:rsidR="00493528">
        <w:rPr>
          <w:lang w:eastAsia="ar-SA"/>
        </w:rPr>
        <w:t>ребенок</w:t>
      </w:r>
      <w:r w:rsidR="00B80563" w:rsidRPr="00576C37">
        <w:rPr>
          <w:lang w:eastAsia="ar-SA"/>
        </w:rPr>
        <w:t>.</w:t>
      </w:r>
    </w:p>
    <w:p w:rsidR="007C7710" w:rsidRDefault="007C7710" w:rsidP="007C7710">
      <w:pPr>
        <w:pStyle w:val="Default"/>
        <w:rPr>
          <w:rFonts w:eastAsia="Times New Roman"/>
          <w:color w:val="auto"/>
          <w:lang w:eastAsia="ar-SA"/>
        </w:rPr>
      </w:pPr>
    </w:p>
    <w:p w:rsidR="00AB1A22" w:rsidRPr="007C7710" w:rsidRDefault="00EA7BC3" w:rsidP="007C7710">
      <w:pPr>
        <w:pStyle w:val="Default"/>
      </w:pPr>
      <w:r>
        <w:rPr>
          <w:b/>
        </w:rPr>
        <w:t>2</w:t>
      </w:r>
      <w:r w:rsidR="00AB1A22" w:rsidRPr="00AB1A22">
        <w:rPr>
          <w:b/>
        </w:rPr>
        <w:t>.2. Текущее ресурсное обеспечение детского сада</w:t>
      </w:r>
    </w:p>
    <w:p w:rsidR="00AB1A22" w:rsidRDefault="000C3EFD" w:rsidP="00AB1A22">
      <w:pPr>
        <w:rPr>
          <w:b/>
        </w:rPr>
      </w:pPr>
      <w:r>
        <w:rPr>
          <w:b/>
        </w:rPr>
        <w:t>2</w:t>
      </w:r>
      <w:r w:rsidR="00FF60FC">
        <w:rPr>
          <w:b/>
        </w:rPr>
        <w:t>.2.1. Анализ кадровых  ресурсов</w:t>
      </w:r>
    </w:p>
    <w:p w:rsidR="00AB1A22" w:rsidRDefault="00AB1A22" w:rsidP="00AB1A22">
      <w:pPr>
        <w:rPr>
          <w:b/>
        </w:rPr>
      </w:pPr>
    </w:p>
    <w:p w:rsidR="00AB1A22" w:rsidRPr="00CE7CD9" w:rsidRDefault="00AB1A22" w:rsidP="00AB1A22">
      <w:pPr>
        <w:jc w:val="both"/>
        <w:rPr>
          <w:b/>
        </w:rPr>
      </w:pPr>
      <w:r w:rsidRPr="00CE7CD9">
        <w:rPr>
          <w:b/>
        </w:rPr>
        <w:t>Качественный состав воспитателей.</w:t>
      </w:r>
    </w:p>
    <w:tbl>
      <w:tblPr>
        <w:tblW w:w="10065" w:type="dxa"/>
        <w:tblInd w:w="37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80"/>
        <w:gridCol w:w="1276"/>
        <w:gridCol w:w="1843"/>
        <w:gridCol w:w="1842"/>
        <w:gridCol w:w="2268"/>
        <w:gridCol w:w="1256"/>
      </w:tblGrid>
      <w:tr w:rsidR="00F83321" w:rsidRPr="0093642E" w:rsidTr="00247F99">
        <w:trPr>
          <w:trHeight w:val="260"/>
        </w:trPr>
        <w:tc>
          <w:tcPr>
            <w:tcW w:w="4699" w:type="dxa"/>
            <w:gridSpan w:val="3"/>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F83321" w:rsidRDefault="00F83321" w:rsidP="00F83321">
            <w:pPr>
              <w:jc w:val="center"/>
            </w:pPr>
            <w:r w:rsidRPr="0093642E">
              <w:t>Общее количеств</w:t>
            </w:r>
            <w:r>
              <w:t xml:space="preserve">о </w:t>
            </w:r>
          </w:p>
          <w:p w:rsidR="00F83321" w:rsidRPr="0093642E" w:rsidRDefault="00F83321" w:rsidP="00F83321">
            <w:pPr>
              <w:jc w:val="center"/>
            </w:pPr>
          </w:p>
        </w:tc>
        <w:tc>
          <w:tcPr>
            <w:tcW w:w="4110" w:type="dxa"/>
            <w:gridSpan w:val="2"/>
            <w:tcBorders>
              <w:top w:val="single" w:sz="8" w:space="0" w:color="auto"/>
              <w:left w:val="single" w:sz="4" w:space="0" w:color="auto"/>
              <w:bottom w:val="single" w:sz="8" w:space="0" w:color="auto"/>
              <w:right w:val="single" w:sz="12" w:space="0" w:color="auto"/>
            </w:tcBorders>
          </w:tcPr>
          <w:p w:rsidR="00F83321" w:rsidRPr="0093642E" w:rsidRDefault="00F83321" w:rsidP="00AB1A22">
            <w:pPr>
              <w:jc w:val="center"/>
            </w:pPr>
            <w:r w:rsidRPr="0093642E">
              <w:t>Аттестация</w:t>
            </w:r>
          </w:p>
        </w:tc>
        <w:tc>
          <w:tcPr>
            <w:tcW w:w="1256" w:type="dxa"/>
            <w:vMerge w:val="restart"/>
            <w:tcBorders>
              <w:top w:val="single" w:sz="8" w:space="0" w:color="auto"/>
              <w:left w:val="single" w:sz="12" w:space="0" w:color="auto"/>
              <w:right w:val="single" w:sz="8" w:space="0" w:color="auto"/>
            </w:tcBorders>
          </w:tcPr>
          <w:p w:rsidR="00F83321" w:rsidRDefault="00F83321" w:rsidP="00B43227">
            <w:r w:rsidRPr="0093642E">
              <w:t>Нет аттестации</w:t>
            </w:r>
          </w:p>
          <w:p w:rsidR="00F83321" w:rsidRPr="0093642E" w:rsidRDefault="00F83321" w:rsidP="00AB1A22">
            <w:pPr>
              <w:jc w:val="center"/>
            </w:pPr>
          </w:p>
        </w:tc>
      </w:tr>
      <w:tr w:rsidR="00DD6CFA" w:rsidRPr="0093642E" w:rsidTr="00F83321">
        <w:trPr>
          <w:cantSplit/>
          <w:trHeight w:val="660"/>
        </w:trPr>
        <w:tc>
          <w:tcPr>
            <w:tcW w:w="15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D6CFA" w:rsidRPr="0093642E" w:rsidRDefault="00DD6CFA" w:rsidP="00AB1A22">
            <w:pPr>
              <w:jc w:val="both"/>
            </w:pPr>
            <w:r w:rsidRPr="0093642E">
              <w:t>Старший воспитатель</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D6CFA" w:rsidRPr="0093642E" w:rsidRDefault="00F83321" w:rsidP="00F83321">
            <w:pPr>
              <w:jc w:val="both"/>
            </w:pPr>
            <w:r>
              <w:t>К</w:t>
            </w:r>
            <w:r w:rsidRPr="0093642E">
              <w:t xml:space="preserve">атегория </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tcPr>
          <w:p w:rsidR="00DD6CFA" w:rsidRPr="0093642E" w:rsidRDefault="00F83321" w:rsidP="00AB1A22">
            <w:pPr>
              <w:jc w:val="both"/>
            </w:pPr>
            <w:r w:rsidRPr="0093642E">
              <w:t>Воспитатели</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rsidR="00DD6CFA" w:rsidRPr="0093642E" w:rsidRDefault="00DD6CFA" w:rsidP="00247F99">
            <w:pPr>
              <w:jc w:val="both"/>
            </w:pPr>
            <w:r w:rsidRPr="0093642E">
              <w:t>Первая категория</w:t>
            </w:r>
          </w:p>
          <w:p w:rsidR="00DD6CFA" w:rsidRPr="0093642E" w:rsidRDefault="00DD6CFA" w:rsidP="00AB1A22">
            <w:pPr>
              <w:jc w:val="both"/>
            </w:pPr>
          </w:p>
        </w:tc>
        <w:tc>
          <w:tcPr>
            <w:tcW w:w="2268" w:type="dxa"/>
            <w:tcBorders>
              <w:top w:val="nil"/>
              <w:left w:val="nil"/>
              <w:bottom w:val="single" w:sz="8" w:space="0" w:color="auto"/>
              <w:right w:val="single" w:sz="12" w:space="0" w:color="auto"/>
            </w:tcBorders>
            <w:tcMar>
              <w:top w:w="0" w:type="dxa"/>
              <w:left w:w="108" w:type="dxa"/>
              <w:bottom w:w="0" w:type="dxa"/>
              <w:right w:w="108" w:type="dxa"/>
            </w:tcMar>
            <w:vAlign w:val="center"/>
          </w:tcPr>
          <w:p w:rsidR="00DD6CFA" w:rsidRPr="0093642E" w:rsidRDefault="00DD6CFA" w:rsidP="00AB1A22">
            <w:r w:rsidRPr="00493528">
              <w:rPr>
                <w:sz w:val="22"/>
              </w:rPr>
              <w:t>Соответствие занимаемой должности</w:t>
            </w:r>
          </w:p>
        </w:tc>
        <w:tc>
          <w:tcPr>
            <w:tcW w:w="1256" w:type="dxa"/>
            <w:vMerge/>
            <w:tcBorders>
              <w:left w:val="single" w:sz="12" w:space="0" w:color="auto"/>
              <w:bottom w:val="single" w:sz="8" w:space="0" w:color="auto"/>
              <w:right w:val="single" w:sz="8" w:space="0" w:color="auto"/>
            </w:tcBorders>
            <w:tcMar>
              <w:top w:w="0" w:type="dxa"/>
              <w:left w:w="108" w:type="dxa"/>
              <w:bottom w:w="0" w:type="dxa"/>
              <w:right w:w="108" w:type="dxa"/>
            </w:tcMar>
            <w:vAlign w:val="center"/>
            <w:hideMark/>
          </w:tcPr>
          <w:p w:rsidR="00DD6CFA" w:rsidRPr="0093642E" w:rsidRDefault="00DD6CFA" w:rsidP="00AB1A22">
            <w:pPr>
              <w:jc w:val="both"/>
            </w:pPr>
          </w:p>
        </w:tc>
      </w:tr>
      <w:tr w:rsidR="00DD6CFA" w:rsidRPr="0093642E" w:rsidTr="00F83321">
        <w:trPr>
          <w:trHeight w:val="294"/>
        </w:trPr>
        <w:tc>
          <w:tcPr>
            <w:tcW w:w="15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D6CFA" w:rsidRPr="0093642E" w:rsidRDefault="00DD6CFA" w:rsidP="00AB1A22">
            <w:pPr>
              <w:jc w:val="both"/>
            </w:pPr>
            <w:r w:rsidRPr="0093642E">
              <w:t>1</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DD6CFA" w:rsidRPr="0093642E" w:rsidRDefault="00F83321" w:rsidP="00AB1A22">
            <w:pPr>
              <w:jc w:val="both"/>
            </w:pPr>
            <w:r w:rsidRPr="0093642E">
              <w:t>Высшая</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DD6CFA" w:rsidRPr="0093642E" w:rsidRDefault="00F83321" w:rsidP="00AB1A22">
            <w:pPr>
              <w:jc w:val="both"/>
            </w:pPr>
            <w:r>
              <w:t>35</w:t>
            </w:r>
          </w:p>
        </w:tc>
        <w:tc>
          <w:tcPr>
            <w:tcW w:w="1842" w:type="dxa"/>
            <w:tcBorders>
              <w:top w:val="nil"/>
              <w:left w:val="nil"/>
              <w:bottom w:val="single" w:sz="8" w:space="0" w:color="auto"/>
              <w:right w:val="single" w:sz="8" w:space="0" w:color="auto"/>
            </w:tcBorders>
            <w:tcMar>
              <w:top w:w="0" w:type="dxa"/>
              <w:left w:w="108" w:type="dxa"/>
              <w:bottom w:w="0" w:type="dxa"/>
              <w:right w:w="108" w:type="dxa"/>
            </w:tcMar>
          </w:tcPr>
          <w:p w:rsidR="00DD6CFA" w:rsidRPr="0093642E" w:rsidRDefault="00DD6CFA" w:rsidP="00247F99">
            <w:pPr>
              <w:jc w:val="both"/>
            </w:pPr>
            <w:r>
              <w:t>3</w:t>
            </w:r>
          </w:p>
          <w:p w:rsidR="00DD6CFA" w:rsidRPr="0093642E" w:rsidRDefault="00DD6CFA" w:rsidP="00DD6CFA">
            <w:pPr>
              <w:jc w:val="both"/>
            </w:pPr>
            <w:r w:rsidRPr="0093642E">
              <w:t> </w:t>
            </w:r>
          </w:p>
        </w:tc>
        <w:tc>
          <w:tcPr>
            <w:tcW w:w="2268" w:type="dxa"/>
            <w:tcBorders>
              <w:top w:val="nil"/>
              <w:left w:val="nil"/>
              <w:bottom w:val="single" w:sz="8" w:space="0" w:color="auto"/>
              <w:right w:val="single" w:sz="12" w:space="0" w:color="auto"/>
            </w:tcBorders>
            <w:tcMar>
              <w:top w:w="0" w:type="dxa"/>
              <w:left w:w="108" w:type="dxa"/>
              <w:bottom w:w="0" w:type="dxa"/>
              <w:right w:w="108" w:type="dxa"/>
            </w:tcMar>
          </w:tcPr>
          <w:p w:rsidR="00DD6CFA" w:rsidRPr="0093642E" w:rsidRDefault="00DD6CFA" w:rsidP="00AB1A22">
            <w:pPr>
              <w:jc w:val="both"/>
            </w:pPr>
            <w:r>
              <w:t>20</w:t>
            </w:r>
          </w:p>
        </w:tc>
        <w:tc>
          <w:tcPr>
            <w:tcW w:w="1256"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DD6CFA" w:rsidRPr="0093642E" w:rsidRDefault="00F83321" w:rsidP="00AB1A22">
            <w:pPr>
              <w:jc w:val="both"/>
            </w:pPr>
            <w:r>
              <w:t>12</w:t>
            </w:r>
          </w:p>
        </w:tc>
      </w:tr>
    </w:tbl>
    <w:p w:rsidR="00AB1A22" w:rsidRDefault="00AB1A22" w:rsidP="00AB1A22">
      <w:pPr>
        <w:jc w:val="both"/>
      </w:pPr>
    </w:p>
    <w:p w:rsidR="00AB1A22" w:rsidRPr="00CE7CD9" w:rsidRDefault="00AB1A22" w:rsidP="00AB1A22">
      <w:pPr>
        <w:jc w:val="both"/>
        <w:rPr>
          <w:b/>
        </w:rPr>
      </w:pPr>
      <w:r w:rsidRPr="00CE7CD9">
        <w:rPr>
          <w:b/>
        </w:rPr>
        <w:t>Качественный состав специалистов</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3"/>
        <w:gridCol w:w="851"/>
        <w:gridCol w:w="851"/>
        <w:gridCol w:w="1134"/>
        <w:gridCol w:w="1276"/>
        <w:gridCol w:w="1275"/>
        <w:gridCol w:w="2127"/>
        <w:gridCol w:w="1559"/>
      </w:tblGrid>
      <w:tr w:rsidR="00AB1A22" w:rsidRPr="00353169" w:rsidTr="00EC2937">
        <w:trPr>
          <w:trHeight w:val="408"/>
        </w:trPr>
        <w:tc>
          <w:tcPr>
            <w:tcW w:w="1133" w:type="dxa"/>
            <w:tcBorders>
              <w:top w:val="single" w:sz="4" w:space="0" w:color="auto"/>
              <w:left w:val="single" w:sz="4" w:space="0" w:color="auto"/>
              <w:bottom w:val="single" w:sz="4" w:space="0" w:color="auto"/>
              <w:right w:val="single" w:sz="4" w:space="0" w:color="auto"/>
            </w:tcBorders>
          </w:tcPr>
          <w:p w:rsidR="00AB1A22" w:rsidRPr="00353169" w:rsidRDefault="00DD6CFA" w:rsidP="00AB1A22">
            <w:pPr>
              <w:jc w:val="both"/>
            </w:pPr>
            <w:r w:rsidRPr="00353169">
              <w:t>Всего</w:t>
            </w:r>
            <w:r>
              <w:t xml:space="preserve"> специалистов</w:t>
            </w:r>
          </w:p>
        </w:tc>
        <w:tc>
          <w:tcPr>
            <w:tcW w:w="1702" w:type="dxa"/>
            <w:gridSpan w:val="2"/>
            <w:tcBorders>
              <w:top w:val="single" w:sz="4" w:space="0" w:color="auto"/>
              <w:left w:val="single" w:sz="4" w:space="0" w:color="auto"/>
              <w:bottom w:val="single" w:sz="4" w:space="0" w:color="auto"/>
              <w:right w:val="single" w:sz="4" w:space="0" w:color="auto"/>
            </w:tcBorders>
          </w:tcPr>
          <w:p w:rsidR="00AB1A22" w:rsidRPr="00353169" w:rsidRDefault="00AB1A22" w:rsidP="00AB1A22">
            <w:pPr>
              <w:jc w:val="both"/>
            </w:pPr>
            <w:r>
              <w:t>Учитель-логопед</w:t>
            </w:r>
          </w:p>
          <w:p w:rsidR="00AB1A22" w:rsidRPr="00353169" w:rsidRDefault="00AB1A22" w:rsidP="00AB1A22">
            <w:pPr>
              <w:jc w:val="both"/>
            </w:pPr>
          </w:p>
        </w:tc>
        <w:tc>
          <w:tcPr>
            <w:tcW w:w="2410" w:type="dxa"/>
            <w:gridSpan w:val="2"/>
            <w:tcBorders>
              <w:top w:val="single" w:sz="4" w:space="0" w:color="auto"/>
              <w:left w:val="single" w:sz="4" w:space="0" w:color="auto"/>
              <w:bottom w:val="single" w:sz="4" w:space="0" w:color="auto"/>
              <w:right w:val="single" w:sz="4" w:space="0" w:color="auto"/>
            </w:tcBorders>
          </w:tcPr>
          <w:p w:rsidR="00AB1A22" w:rsidRPr="00353169" w:rsidRDefault="00AB1A22" w:rsidP="00AB1A22">
            <w:pPr>
              <w:jc w:val="both"/>
            </w:pPr>
            <w:r w:rsidRPr="00353169">
              <w:t>Музыкальный</w:t>
            </w:r>
          </w:p>
          <w:p w:rsidR="00AB1A22" w:rsidRPr="00353169" w:rsidRDefault="00AB1A22" w:rsidP="00AB1A22">
            <w:pPr>
              <w:jc w:val="both"/>
            </w:pPr>
            <w:r w:rsidRPr="00353169">
              <w:t>руководитель</w:t>
            </w:r>
          </w:p>
        </w:tc>
        <w:tc>
          <w:tcPr>
            <w:tcW w:w="1275" w:type="dxa"/>
            <w:tcBorders>
              <w:top w:val="single" w:sz="4" w:space="0" w:color="auto"/>
              <w:left w:val="single" w:sz="4" w:space="0" w:color="auto"/>
              <w:bottom w:val="single" w:sz="4" w:space="0" w:color="auto"/>
              <w:right w:val="single" w:sz="4" w:space="0" w:color="auto"/>
            </w:tcBorders>
          </w:tcPr>
          <w:p w:rsidR="00AB1A22" w:rsidRPr="00353169" w:rsidRDefault="00AB1A22" w:rsidP="00AB1A22">
            <w:pPr>
              <w:jc w:val="both"/>
            </w:pPr>
            <w:r w:rsidRPr="00353169">
              <w:t>Педагог-психолог</w:t>
            </w:r>
          </w:p>
        </w:tc>
        <w:tc>
          <w:tcPr>
            <w:tcW w:w="2127" w:type="dxa"/>
            <w:tcBorders>
              <w:top w:val="single" w:sz="4" w:space="0" w:color="auto"/>
              <w:left w:val="single" w:sz="4" w:space="0" w:color="auto"/>
              <w:bottom w:val="single" w:sz="4" w:space="0" w:color="auto"/>
              <w:right w:val="single" w:sz="4" w:space="0" w:color="auto"/>
            </w:tcBorders>
          </w:tcPr>
          <w:p w:rsidR="00AB1A22" w:rsidRPr="00353169" w:rsidRDefault="00AB1A22" w:rsidP="00AB1A22">
            <w:pPr>
              <w:jc w:val="both"/>
            </w:pPr>
            <w:r>
              <w:t>Педагог дополнительного образования</w:t>
            </w:r>
          </w:p>
        </w:tc>
        <w:tc>
          <w:tcPr>
            <w:tcW w:w="1559" w:type="dxa"/>
            <w:tcBorders>
              <w:top w:val="single" w:sz="4" w:space="0" w:color="auto"/>
              <w:left w:val="single" w:sz="4" w:space="0" w:color="auto"/>
              <w:bottom w:val="single" w:sz="4" w:space="0" w:color="auto"/>
              <w:right w:val="single" w:sz="4" w:space="0" w:color="auto"/>
            </w:tcBorders>
          </w:tcPr>
          <w:p w:rsidR="00AB1A22" w:rsidRPr="00353169" w:rsidRDefault="00AB1A22" w:rsidP="00AB1A22">
            <w:pPr>
              <w:jc w:val="both"/>
            </w:pPr>
            <w:r w:rsidRPr="00353169">
              <w:t>Инструктор</w:t>
            </w:r>
          </w:p>
          <w:p w:rsidR="00AB1A22" w:rsidRPr="00353169" w:rsidRDefault="00AB1A22" w:rsidP="00AB1A22">
            <w:pPr>
              <w:jc w:val="both"/>
            </w:pPr>
            <w:r w:rsidRPr="00353169">
              <w:t>по физической</w:t>
            </w:r>
          </w:p>
          <w:p w:rsidR="00AB1A22" w:rsidRPr="00353169" w:rsidRDefault="00AB1A22" w:rsidP="00AB1A22">
            <w:pPr>
              <w:jc w:val="both"/>
            </w:pPr>
            <w:r w:rsidRPr="00353169">
              <w:t>культуре</w:t>
            </w:r>
          </w:p>
        </w:tc>
      </w:tr>
      <w:tr w:rsidR="00EC2937" w:rsidRPr="00353169" w:rsidTr="00EC2937">
        <w:tc>
          <w:tcPr>
            <w:tcW w:w="1133" w:type="dxa"/>
            <w:tcBorders>
              <w:top w:val="single" w:sz="4" w:space="0" w:color="auto"/>
              <w:left w:val="single" w:sz="4" w:space="0" w:color="auto"/>
              <w:bottom w:val="single" w:sz="4" w:space="0" w:color="auto"/>
              <w:right w:val="single" w:sz="4" w:space="0" w:color="auto"/>
            </w:tcBorders>
          </w:tcPr>
          <w:p w:rsidR="00EC2937" w:rsidRPr="00353169" w:rsidRDefault="00DD6CFA" w:rsidP="00AB1A22">
            <w:pPr>
              <w:jc w:val="both"/>
            </w:pPr>
            <w:r>
              <w:t>9</w:t>
            </w:r>
          </w:p>
        </w:tc>
        <w:tc>
          <w:tcPr>
            <w:tcW w:w="851" w:type="dxa"/>
            <w:tcBorders>
              <w:top w:val="single" w:sz="4" w:space="0" w:color="auto"/>
              <w:left w:val="single" w:sz="4" w:space="0" w:color="auto"/>
              <w:bottom w:val="single" w:sz="4" w:space="0" w:color="auto"/>
              <w:right w:val="single" w:sz="4" w:space="0" w:color="auto"/>
            </w:tcBorders>
          </w:tcPr>
          <w:p w:rsidR="00EC2937" w:rsidRPr="00353169" w:rsidRDefault="00EC2937" w:rsidP="00AB1A22">
            <w:pPr>
              <w:jc w:val="both"/>
            </w:pPr>
            <w:r>
              <w:t xml:space="preserve">  2</w:t>
            </w:r>
          </w:p>
        </w:tc>
        <w:tc>
          <w:tcPr>
            <w:tcW w:w="851" w:type="dxa"/>
            <w:tcBorders>
              <w:top w:val="single" w:sz="4" w:space="0" w:color="auto"/>
              <w:left w:val="single" w:sz="4" w:space="0" w:color="auto"/>
              <w:bottom w:val="single" w:sz="4" w:space="0" w:color="auto"/>
              <w:right w:val="single" w:sz="4" w:space="0" w:color="auto"/>
            </w:tcBorders>
          </w:tcPr>
          <w:p w:rsidR="00EC2937" w:rsidRPr="00353169" w:rsidRDefault="00DD6CFA" w:rsidP="00AB1A22">
            <w:pPr>
              <w:jc w:val="both"/>
            </w:pPr>
            <w:r>
              <w:t>2</w:t>
            </w:r>
          </w:p>
        </w:tc>
        <w:tc>
          <w:tcPr>
            <w:tcW w:w="1134" w:type="dxa"/>
            <w:tcBorders>
              <w:top w:val="single" w:sz="4" w:space="0" w:color="auto"/>
              <w:left w:val="single" w:sz="4" w:space="0" w:color="auto"/>
              <w:bottom w:val="single" w:sz="4" w:space="0" w:color="auto"/>
              <w:right w:val="single" w:sz="4" w:space="0" w:color="auto"/>
            </w:tcBorders>
          </w:tcPr>
          <w:p w:rsidR="00EC2937" w:rsidRPr="00353169" w:rsidRDefault="00EC2937" w:rsidP="00AB1A22">
            <w:pPr>
              <w:jc w:val="both"/>
            </w:pPr>
            <w:r w:rsidRPr="00353169">
              <w:t>1</w:t>
            </w:r>
          </w:p>
        </w:tc>
        <w:tc>
          <w:tcPr>
            <w:tcW w:w="1276" w:type="dxa"/>
            <w:tcBorders>
              <w:top w:val="single" w:sz="4" w:space="0" w:color="auto"/>
              <w:left w:val="single" w:sz="4" w:space="0" w:color="auto"/>
              <w:bottom w:val="single" w:sz="4" w:space="0" w:color="auto"/>
              <w:right w:val="single" w:sz="4" w:space="0" w:color="auto"/>
            </w:tcBorders>
          </w:tcPr>
          <w:p w:rsidR="00EC2937" w:rsidRPr="00353169" w:rsidRDefault="00EC2937" w:rsidP="00AB1A22">
            <w:pPr>
              <w:jc w:val="both"/>
            </w:pPr>
            <w:r w:rsidRPr="00353169">
              <w:t>1</w:t>
            </w:r>
          </w:p>
        </w:tc>
        <w:tc>
          <w:tcPr>
            <w:tcW w:w="1275" w:type="dxa"/>
            <w:tcBorders>
              <w:top w:val="single" w:sz="4" w:space="0" w:color="auto"/>
              <w:left w:val="single" w:sz="4" w:space="0" w:color="auto"/>
              <w:bottom w:val="single" w:sz="4" w:space="0" w:color="auto"/>
              <w:right w:val="single" w:sz="4" w:space="0" w:color="auto"/>
            </w:tcBorders>
          </w:tcPr>
          <w:p w:rsidR="00EC2937" w:rsidRPr="00353169" w:rsidRDefault="00EC2937" w:rsidP="00AB1A22">
            <w:pPr>
              <w:ind w:left="381"/>
              <w:jc w:val="both"/>
            </w:pPr>
            <w:r>
              <w:t>1</w:t>
            </w:r>
          </w:p>
        </w:tc>
        <w:tc>
          <w:tcPr>
            <w:tcW w:w="2127" w:type="dxa"/>
            <w:tcBorders>
              <w:top w:val="single" w:sz="4" w:space="0" w:color="auto"/>
              <w:left w:val="single" w:sz="4" w:space="0" w:color="auto"/>
              <w:bottom w:val="single" w:sz="4" w:space="0" w:color="auto"/>
              <w:right w:val="single" w:sz="4" w:space="0" w:color="auto"/>
            </w:tcBorders>
          </w:tcPr>
          <w:p w:rsidR="00EC2937" w:rsidRPr="00353169" w:rsidRDefault="00EC2937" w:rsidP="00AB1A22">
            <w:pPr>
              <w:jc w:val="center"/>
            </w:pPr>
            <w:r>
              <w:t>1</w:t>
            </w:r>
          </w:p>
        </w:tc>
        <w:tc>
          <w:tcPr>
            <w:tcW w:w="1559" w:type="dxa"/>
            <w:tcBorders>
              <w:top w:val="single" w:sz="4" w:space="0" w:color="auto"/>
              <w:left w:val="single" w:sz="4" w:space="0" w:color="auto"/>
              <w:bottom w:val="single" w:sz="4" w:space="0" w:color="auto"/>
              <w:right w:val="single" w:sz="4" w:space="0" w:color="auto"/>
            </w:tcBorders>
          </w:tcPr>
          <w:p w:rsidR="00EC2937" w:rsidRPr="00353169" w:rsidRDefault="00EC2937" w:rsidP="00AB1A22">
            <w:pPr>
              <w:jc w:val="center"/>
            </w:pPr>
            <w:r>
              <w:t>1</w:t>
            </w:r>
          </w:p>
        </w:tc>
      </w:tr>
      <w:tr w:rsidR="00EC2937" w:rsidRPr="00353169" w:rsidTr="00EC2937">
        <w:tc>
          <w:tcPr>
            <w:tcW w:w="1133" w:type="dxa"/>
            <w:tcBorders>
              <w:top w:val="single" w:sz="4" w:space="0" w:color="auto"/>
              <w:left w:val="single" w:sz="4" w:space="0" w:color="auto"/>
              <w:bottom w:val="single" w:sz="4" w:space="0" w:color="auto"/>
              <w:right w:val="single" w:sz="4" w:space="0" w:color="auto"/>
            </w:tcBorders>
          </w:tcPr>
          <w:p w:rsidR="00EC2937" w:rsidRPr="00353169" w:rsidRDefault="00EC2937" w:rsidP="00AB1A22">
            <w:pPr>
              <w:jc w:val="both"/>
            </w:pPr>
            <w:r w:rsidRPr="00353169">
              <w:t>Образование</w:t>
            </w:r>
          </w:p>
        </w:tc>
        <w:tc>
          <w:tcPr>
            <w:tcW w:w="851" w:type="dxa"/>
            <w:tcBorders>
              <w:top w:val="single" w:sz="4" w:space="0" w:color="auto"/>
              <w:left w:val="single" w:sz="4" w:space="0" w:color="auto"/>
              <w:bottom w:val="single" w:sz="4" w:space="0" w:color="auto"/>
              <w:right w:val="single" w:sz="4" w:space="0" w:color="auto"/>
            </w:tcBorders>
          </w:tcPr>
          <w:p w:rsidR="00EC2937" w:rsidRPr="00353169" w:rsidRDefault="00EC2937" w:rsidP="00AB1A22">
            <w:pPr>
              <w:jc w:val="both"/>
            </w:pPr>
            <w:r w:rsidRPr="00353169">
              <w:t xml:space="preserve">высшее  </w:t>
            </w:r>
          </w:p>
        </w:tc>
        <w:tc>
          <w:tcPr>
            <w:tcW w:w="851" w:type="dxa"/>
            <w:tcBorders>
              <w:top w:val="single" w:sz="4" w:space="0" w:color="auto"/>
              <w:left w:val="single" w:sz="4" w:space="0" w:color="auto"/>
              <w:bottom w:val="single" w:sz="4" w:space="0" w:color="auto"/>
              <w:right w:val="single" w:sz="4" w:space="0" w:color="auto"/>
            </w:tcBorders>
          </w:tcPr>
          <w:p w:rsidR="00EC2937" w:rsidRPr="00353169" w:rsidRDefault="00EC2937" w:rsidP="00AB1A22">
            <w:pPr>
              <w:jc w:val="both"/>
            </w:pPr>
            <w:r w:rsidRPr="00353169">
              <w:t xml:space="preserve">высшее  </w:t>
            </w:r>
          </w:p>
        </w:tc>
        <w:tc>
          <w:tcPr>
            <w:tcW w:w="1134" w:type="dxa"/>
            <w:tcBorders>
              <w:top w:val="single" w:sz="4" w:space="0" w:color="auto"/>
              <w:left w:val="single" w:sz="4" w:space="0" w:color="auto"/>
              <w:bottom w:val="single" w:sz="4" w:space="0" w:color="auto"/>
              <w:right w:val="single" w:sz="4" w:space="0" w:color="auto"/>
            </w:tcBorders>
          </w:tcPr>
          <w:p w:rsidR="00EC2937" w:rsidRPr="00353169" w:rsidRDefault="00EC2937" w:rsidP="00AB1A22">
            <w:pPr>
              <w:jc w:val="both"/>
            </w:pPr>
            <w:r w:rsidRPr="00353169">
              <w:t>высшее</w:t>
            </w:r>
          </w:p>
        </w:tc>
        <w:tc>
          <w:tcPr>
            <w:tcW w:w="1276" w:type="dxa"/>
            <w:tcBorders>
              <w:top w:val="single" w:sz="4" w:space="0" w:color="auto"/>
              <w:left w:val="single" w:sz="4" w:space="0" w:color="auto"/>
              <w:bottom w:val="single" w:sz="4" w:space="0" w:color="auto"/>
              <w:right w:val="single" w:sz="4" w:space="0" w:color="auto"/>
            </w:tcBorders>
          </w:tcPr>
          <w:p w:rsidR="00EC2937" w:rsidRPr="00353169" w:rsidRDefault="00EC2937" w:rsidP="00AB1A22">
            <w:pPr>
              <w:jc w:val="both"/>
            </w:pPr>
            <w:r>
              <w:t>среднее специальное</w:t>
            </w:r>
          </w:p>
        </w:tc>
        <w:tc>
          <w:tcPr>
            <w:tcW w:w="1275" w:type="dxa"/>
            <w:tcBorders>
              <w:top w:val="single" w:sz="4" w:space="0" w:color="auto"/>
              <w:left w:val="single" w:sz="4" w:space="0" w:color="auto"/>
              <w:bottom w:val="single" w:sz="4" w:space="0" w:color="auto"/>
              <w:right w:val="single" w:sz="4" w:space="0" w:color="auto"/>
            </w:tcBorders>
          </w:tcPr>
          <w:p w:rsidR="00EC2937" w:rsidRPr="00353169" w:rsidRDefault="00EC2937" w:rsidP="00AB1A22">
            <w:pPr>
              <w:jc w:val="both"/>
            </w:pPr>
            <w:r w:rsidRPr="00353169">
              <w:t>высшее</w:t>
            </w:r>
          </w:p>
        </w:tc>
        <w:tc>
          <w:tcPr>
            <w:tcW w:w="2127" w:type="dxa"/>
            <w:tcBorders>
              <w:top w:val="single" w:sz="4" w:space="0" w:color="auto"/>
              <w:left w:val="single" w:sz="4" w:space="0" w:color="auto"/>
              <w:bottom w:val="single" w:sz="4" w:space="0" w:color="auto"/>
              <w:right w:val="single" w:sz="4" w:space="0" w:color="auto"/>
            </w:tcBorders>
          </w:tcPr>
          <w:p w:rsidR="00EC2937" w:rsidRPr="00353169" w:rsidRDefault="00EC2937" w:rsidP="00AB1A22">
            <w:pPr>
              <w:jc w:val="both"/>
            </w:pPr>
            <w:r>
              <w:t>высшее</w:t>
            </w:r>
          </w:p>
        </w:tc>
        <w:tc>
          <w:tcPr>
            <w:tcW w:w="1559" w:type="dxa"/>
            <w:tcBorders>
              <w:top w:val="single" w:sz="4" w:space="0" w:color="auto"/>
              <w:left w:val="single" w:sz="4" w:space="0" w:color="auto"/>
              <w:bottom w:val="single" w:sz="4" w:space="0" w:color="auto"/>
              <w:right w:val="single" w:sz="4" w:space="0" w:color="auto"/>
            </w:tcBorders>
          </w:tcPr>
          <w:p w:rsidR="00EC2937" w:rsidRPr="00353169" w:rsidRDefault="00EC2937" w:rsidP="00AB1A22">
            <w:pPr>
              <w:jc w:val="both"/>
            </w:pPr>
            <w:r>
              <w:t>среднее специальное</w:t>
            </w:r>
          </w:p>
        </w:tc>
      </w:tr>
      <w:tr w:rsidR="00EC2937" w:rsidRPr="00353169" w:rsidTr="00EC2937">
        <w:tc>
          <w:tcPr>
            <w:tcW w:w="1133" w:type="dxa"/>
            <w:tcBorders>
              <w:top w:val="single" w:sz="4" w:space="0" w:color="auto"/>
              <w:left w:val="single" w:sz="4" w:space="0" w:color="auto"/>
              <w:bottom w:val="single" w:sz="4" w:space="0" w:color="auto"/>
              <w:right w:val="single" w:sz="4" w:space="0" w:color="auto"/>
            </w:tcBorders>
          </w:tcPr>
          <w:p w:rsidR="00EC2937" w:rsidRPr="00353169" w:rsidRDefault="00EC2937" w:rsidP="00AB1A22">
            <w:pPr>
              <w:jc w:val="both"/>
            </w:pPr>
            <w:r w:rsidRPr="00353169">
              <w:t>Категория</w:t>
            </w:r>
          </w:p>
        </w:tc>
        <w:tc>
          <w:tcPr>
            <w:tcW w:w="851" w:type="dxa"/>
            <w:tcBorders>
              <w:top w:val="single" w:sz="4" w:space="0" w:color="auto"/>
              <w:left w:val="single" w:sz="4" w:space="0" w:color="auto"/>
              <w:bottom w:val="single" w:sz="4" w:space="0" w:color="auto"/>
              <w:right w:val="single" w:sz="4" w:space="0" w:color="auto"/>
            </w:tcBorders>
          </w:tcPr>
          <w:p w:rsidR="00EC2937" w:rsidRPr="00353169" w:rsidRDefault="00EC2937" w:rsidP="00AB1A22">
            <w:pPr>
              <w:jc w:val="both"/>
            </w:pPr>
            <w:r>
              <w:t>первая</w:t>
            </w:r>
          </w:p>
        </w:tc>
        <w:tc>
          <w:tcPr>
            <w:tcW w:w="851" w:type="dxa"/>
            <w:tcBorders>
              <w:top w:val="single" w:sz="4" w:space="0" w:color="auto"/>
              <w:left w:val="single" w:sz="4" w:space="0" w:color="auto"/>
              <w:bottom w:val="single" w:sz="4" w:space="0" w:color="auto"/>
              <w:right w:val="single" w:sz="4" w:space="0" w:color="auto"/>
            </w:tcBorders>
          </w:tcPr>
          <w:p w:rsidR="00EC2937" w:rsidRPr="00353169" w:rsidRDefault="00EC2937" w:rsidP="00AB1A22">
            <w:pPr>
              <w:jc w:val="both"/>
            </w:pPr>
            <w:r>
              <w:t>соответствие</w:t>
            </w:r>
          </w:p>
        </w:tc>
        <w:tc>
          <w:tcPr>
            <w:tcW w:w="1134" w:type="dxa"/>
            <w:tcBorders>
              <w:top w:val="single" w:sz="4" w:space="0" w:color="auto"/>
              <w:left w:val="single" w:sz="4" w:space="0" w:color="auto"/>
              <w:bottom w:val="single" w:sz="4" w:space="0" w:color="auto"/>
              <w:right w:val="single" w:sz="4" w:space="0" w:color="auto"/>
            </w:tcBorders>
          </w:tcPr>
          <w:p w:rsidR="00EC2937" w:rsidRPr="00353169" w:rsidRDefault="00EC2937" w:rsidP="00AB1A22">
            <w:pPr>
              <w:jc w:val="both"/>
            </w:pPr>
            <w:r>
              <w:t>первая</w:t>
            </w:r>
          </w:p>
        </w:tc>
        <w:tc>
          <w:tcPr>
            <w:tcW w:w="1276" w:type="dxa"/>
            <w:tcBorders>
              <w:top w:val="single" w:sz="4" w:space="0" w:color="auto"/>
              <w:left w:val="single" w:sz="4" w:space="0" w:color="auto"/>
              <w:bottom w:val="single" w:sz="4" w:space="0" w:color="auto"/>
              <w:right w:val="single" w:sz="4" w:space="0" w:color="auto"/>
            </w:tcBorders>
          </w:tcPr>
          <w:p w:rsidR="00EC2937" w:rsidRPr="00353169" w:rsidRDefault="00EC2937" w:rsidP="00AB1A22">
            <w:pPr>
              <w:jc w:val="both"/>
            </w:pPr>
            <w:r>
              <w:t>соответствие</w:t>
            </w:r>
          </w:p>
        </w:tc>
        <w:tc>
          <w:tcPr>
            <w:tcW w:w="1275" w:type="dxa"/>
            <w:tcBorders>
              <w:top w:val="single" w:sz="4" w:space="0" w:color="auto"/>
              <w:left w:val="single" w:sz="4" w:space="0" w:color="auto"/>
              <w:bottom w:val="single" w:sz="4" w:space="0" w:color="auto"/>
              <w:right w:val="single" w:sz="4" w:space="0" w:color="auto"/>
            </w:tcBorders>
          </w:tcPr>
          <w:p w:rsidR="00EC2937" w:rsidRPr="00353169" w:rsidRDefault="00EC2937" w:rsidP="00AB1A22">
            <w:pPr>
              <w:jc w:val="both"/>
            </w:pPr>
            <w:r>
              <w:t>первая</w:t>
            </w:r>
          </w:p>
        </w:tc>
        <w:tc>
          <w:tcPr>
            <w:tcW w:w="2127" w:type="dxa"/>
            <w:tcBorders>
              <w:top w:val="single" w:sz="4" w:space="0" w:color="auto"/>
              <w:left w:val="single" w:sz="4" w:space="0" w:color="auto"/>
              <w:bottom w:val="single" w:sz="4" w:space="0" w:color="auto"/>
              <w:right w:val="single" w:sz="4" w:space="0" w:color="auto"/>
            </w:tcBorders>
          </w:tcPr>
          <w:p w:rsidR="00EC2937" w:rsidRPr="00353169" w:rsidRDefault="00EC2937" w:rsidP="00AB1A22">
            <w:pPr>
              <w:jc w:val="both"/>
            </w:pPr>
            <w:r>
              <w:t>первая</w:t>
            </w:r>
          </w:p>
        </w:tc>
        <w:tc>
          <w:tcPr>
            <w:tcW w:w="1559" w:type="dxa"/>
            <w:tcBorders>
              <w:top w:val="single" w:sz="4" w:space="0" w:color="auto"/>
              <w:left w:val="single" w:sz="4" w:space="0" w:color="auto"/>
              <w:bottom w:val="single" w:sz="4" w:space="0" w:color="auto"/>
              <w:right w:val="single" w:sz="4" w:space="0" w:color="auto"/>
            </w:tcBorders>
          </w:tcPr>
          <w:p w:rsidR="00EC2937" w:rsidRPr="00353169" w:rsidRDefault="00EC2937" w:rsidP="00AB1A22">
            <w:pPr>
              <w:jc w:val="both"/>
            </w:pPr>
            <w:r>
              <w:t>соответствие</w:t>
            </w:r>
          </w:p>
        </w:tc>
      </w:tr>
    </w:tbl>
    <w:p w:rsidR="00AB1A22" w:rsidRDefault="00AB1A22" w:rsidP="00AB1A22">
      <w:pPr>
        <w:jc w:val="both"/>
      </w:pPr>
    </w:p>
    <w:p w:rsidR="00AB1A22" w:rsidRPr="00D93527" w:rsidRDefault="00AB1A22" w:rsidP="00AB1A22">
      <w:pPr>
        <w:rPr>
          <w:b/>
          <w:lang w:val="ru"/>
        </w:rPr>
      </w:pPr>
      <w:r w:rsidRPr="00D93527">
        <w:rPr>
          <w:b/>
          <w:lang w:val="ru"/>
        </w:rPr>
        <w:t>В МБДОУ работают педагоги со следующим образовательным уровнем:</w:t>
      </w:r>
    </w:p>
    <w:p w:rsidR="00B43227" w:rsidRPr="00B43227" w:rsidRDefault="00B43227" w:rsidP="00B43227">
      <w:pPr>
        <w:contextualSpacing/>
        <w:rPr>
          <w:u w:val="single"/>
        </w:rPr>
      </w:pPr>
      <w:r w:rsidRPr="00B43227">
        <w:rPr>
          <w:u w:val="single"/>
        </w:rPr>
        <w:t>Из всех педагогов МБДОУ</w:t>
      </w:r>
      <w:r w:rsidR="00F83321">
        <w:rPr>
          <w:u w:val="single"/>
        </w:rPr>
        <w:t xml:space="preserve"> </w:t>
      </w:r>
      <w:proofErr w:type="gramStart"/>
      <w:r w:rsidR="00CB1566">
        <w:rPr>
          <w:u w:val="single"/>
        </w:rPr>
        <w:t xml:space="preserve">( </w:t>
      </w:r>
      <w:proofErr w:type="gramEnd"/>
      <w:r w:rsidR="00CB1566">
        <w:rPr>
          <w:u w:val="single"/>
        </w:rPr>
        <w:t xml:space="preserve">специалисты и воспитатели – </w:t>
      </w:r>
      <w:r w:rsidR="00F83321">
        <w:rPr>
          <w:u w:val="single"/>
        </w:rPr>
        <w:t>45</w:t>
      </w:r>
      <w:r w:rsidR="00CB1566">
        <w:rPr>
          <w:u w:val="single"/>
        </w:rPr>
        <w:t xml:space="preserve"> человек</w:t>
      </w:r>
      <w:r w:rsidR="00B92C72">
        <w:rPr>
          <w:u w:val="single"/>
        </w:rPr>
        <w:t>)</w:t>
      </w:r>
      <w:r w:rsidRPr="00B43227">
        <w:rPr>
          <w:u w:val="single"/>
        </w:rPr>
        <w:t>:</w:t>
      </w:r>
    </w:p>
    <w:p w:rsidR="00B43227" w:rsidRPr="00B43227" w:rsidRDefault="00B43227" w:rsidP="00B43227">
      <w:pPr>
        <w:contextualSpacing/>
        <w:rPr>
          <w:lang w:val="ru"/>
        </w:rPr>
      </w:pPr>
      <w:r w:rsidRPr="00B43227">
        <w:rPr>
          <w:lang w:val="ru"/>
        </w:rPr>
        <w:t>- высшее  об</w:t>
      </w:r>
      <w:r>
        <w:rPr>
          <w:lang w:val="ru"/>
        </w:rPr>
        <w:t xml:space="preserve">разование имеют – 22 человека; </w:t>
      </w:r>
      <w:r w:rsidRPr="00B43227">
        <w:rPr>
          <w:lang w:val="ru"/>
        </w:rPr>
        <w:t xml:space="preserve"> </w:t>
      </w:r>
    </w:p>
    <w:p w:rsidR="00B43227" w:rsidRPr="00B43227" w:rsidRDefault="00B43227" w:rsidP="00B43227">
      <w:pPr>
        <w:spacing w:after="200"/>
        <w:contextualSpacing/>
        <w:rPr>
          <w:u w:val="single"/>
        </w:rPr>
      </w:pPr>
      <w:r w:rsidRPr="00B43227">
        <w:rPr>
          <w:u w:val="single"/>
          <w:lang w:val="ru"/>
        </w:rPr>
        <w:t>Из них:</w:t>
      </w:r>
    </w:p>
    <w:p w:rsidR="00B43227" w:rsidRPr="00B43227" w:rsidRDefault="00B43227" w:rsidP="00B43227">
      <w:pPr>
        <w:contextualSpacing/>
        <w:rPr>
          <w:lang w:val="ru"/>
        </w:rPr>
      </w:pPr>
      <w:r w:rsidRPr="00B43227">
        <w:rPr>
          <w:lang w:val="ru"/>
        </w:rPr>
        <w:t>- высшее педагогическое образ</w:t>
      </w:r>
      <w:r>
        <w:rPr>
          <w:lang w:val="ru"/>
        </w:rPr>
        <w:t xml:space="preserve">ование имеют – 22 человека; </w:t>
      </w:r>
      <w:r w:rsidRPr="00B43227">
        <w:rPr>
          <w:lang w:val="ru"/>
        </w:rPr>
        <w:t xml:space="preserve"> </w:t>
      </w:r>
    </w:p>
    <w:p w:rsidR="00B43227" w:rsidRPr="00B43227" w:rsidRDefault="00B43227" w:rsidP="00B43227">
      <w:pPr>
        <w:contextualSpacing/>
        <w:rPr>
          <w:lang w:val="ru"/>
        </w:rPr>
      </w:pPr>
      <w:r w:rsidRPr="00B43227">
        <w:rPr>
          <w:lang w:val="ru"/>
        </w:rPr>
        <w:t>(1 – старший воспитатель; 7 – специалистов; 15 воспитателей).</w:t>
      </w:r>
    </w:p>
    <w:p w:rsidR="00B43227" w:rsidRPr="00B43227" w:rsidRDefault="00F83321" w:rsidP="00B43227">
      <w:pPr>
        <w:contextualSpacing/>
        <w:rPr>
          <w:lang w:val="ru"/>
        </w:rPr>
      </w:pPr>
      <w:r>
        <w:rPr>
          <w:lang w:val="ru"/>
        </w:rPr>
        <w:t xml:space="preserve">- из них - </w:t>
      </w:r>
      <w:r w:rsidR="00B43227" w:rsidRPr="00B43227">
        <w:rPr>
          <w:lang w:val="ru"/>
        </w:rPr>
        <w:t xml:space="preserve">11 – имеют </w:t>
      </w:r>
      <w:proofErr w:type="gramStart"/>
      <w:r w:rsidR="00B43227" w:rsidRPr="00B43227">
        <w:rPr>
          <w:lang w:val="ru"/>
        </w:rPr>
        <w:t>высшее</w:t>
      </w:r>
      <w:proofErr w:type="gramEnd"/>
      <w:r w:rsidR="00B43227" w:rsidRPr="00B43227">
        <w:rPr>
          <w:lang w:val="ru"/>
        </w:rPr>
        <w:t xml:space="preserve"> дошкольное</w:t>
      </w:r>
    </w:p>
    <w:p w:rsidR="00B43227" w:rsidRPr="00B43227" w:rsidRDefault="00B43227" w:rsidP="00B43227">
      <w:pPr>
        <w:contextualSpacing/>
        <w:rPr>
          <w:lang w:val="ru"/>
        </w:rPr>
      </w:pPr>
      <w:r w:rsidRPr="00B43227">
        <w:rPr>
          <w:lang w:val="ru"/>
        </w:rPr>
        <w:t>(Один</w:t>
      </w:r>
      <w:r w:rsidRPr="00B43227">
        <w:rPr>
          <w:rFonts w:eastAsia="Calibri"/>
        </w:rPr>
        <w:t xml:space="preserve"> педагог  обучается заочно (второе образование по специальности) в</w:t>
      </w:r>
      <w:r w:rsidRPr="00B43227">
        <w:t xml:space="preserve"> </w:t>
      </w:r>
      <w:r w:rsidRPr="00B43227">
        <w:rPr>
          <w:rFonts w:eastAsia="Calibri"/>
        </w:rPr>
        <w:t xml:space="preserve">ФГБОУ ВПО «Приамурский Государственный университет имени Шолом-Алейхема»). </w:t>
      </w:r>
    </w:p>
    <w:p w:rsidR="00B43227" w:rsidRPr="00B43227" w:rsidRDefault="00B43227" w:rsidP="00B43227">
      <w:pPr>
        <w:contextualSpacing/>
        <w:rPr>
          <w:u w:val="single"/>
        </w:rPr>
      </w:pPr>
      <w:r w:rsidRPr="00B43227">
        <w:rPr>
          <w:u w:val="single"/>
        </w:rPr>
        <w:t>Из всех педагогов МБДОУ:</w:t>
      </w:r>
    </w:p>
    <w:p w:rsidR="00B43227" w:rsidRPr="00B43227" w:rsidRDefault="00B43227" w:rsidP="00B43227">
      <w:pPr>
        <w:contextualSpacing/>
        <w:rPr>
          <w:lang w:val="ru"/>
        </w:rPr>
      </w:pPr>
      <w:r w:rsidRPr="00B43227">
        <w:t>- с</w:t>
      </w:r>
      <w:proofErr w:type="spellStart"/>
      <w:r w:rsidRPr="00B43227">
        <w:rPr>
          <w:lang w:val="ru"/>
        </w:rPr>
        <w:t>реднее</w:t>
      </w:r>
      <w:proofErr w:type="spellEnd"/>
      <w:r w:rsidRPr="00B43227">
        <w:rPr>
          <w:lang w:val="ru"/>
        </w:rPr>
        <w:t xml:space="preserve"> специальное  образование имеют - 16</w:t>
      </w:r>
      <w:r>
        <w:rPr>
          <w:lang w:val="ru"/>
        </w:rPr>
        <w:t xml:space="preserve"> человек</w:t>
      </w:r>
      <w:r w:rsidRPr="00B43227">
        <w:rPr>
          <w:lang w:val="ru"/>
        </w:rPr>
        <w:t>.</w:t>
      </w:r>
    </w:p>
    <w:p w:rsidR="00B43227" w:rsidRPr="00B43227" w:rsidRDefault="00B43227" w:rsidP="00B43227">
      <w:pPr>
        <w:spacing w:after="200"/>
        <w:contextualSpacing/>
        <w:rPr>
          <w:u w:val="single"/>
        </w:rPr>
      </w:pPr>
      <w:r w:rsidRPr="00B43227">
        <w:rPr>
          <w:u w:val="single"/>
          <w:lang w:val="ru"/>
        </w:rPr>
        <w:t>Из них:</w:t>
      </w:r>
    </w:p>
    <w:p w:rsidR="00B43227" w:rsidRDefault="00B43227" w:rsidP="00B43227">
      <w:pPr>
        <w:rPr>
          <w:lang w:val="ru"/>
        </w:rPr>
      </w:pPr>
      <w:r w:rsidRPr="00B43227">
        <w:t>- с</w:t>
      </w:r>
      <w:proofErr w:type="spellStart"/>
      <w:r w:rsidRPr="00B43227">
        <w:rPr>
          <w:lang w:val="ru"/>
        </w:rPr>
        <w:t>реднее</w:t>
      </w:r>
      <w:proofErr w:type="spellEnd"/>
      <w:r w:rsidRPr="00B43227">
        <w:rPr>
          <w:lang w:val="ru"/>
        </w:rPr>
        <w:t xml:space="preserve"> специальное  педагогическое дошкольное образование имеют – 11 человек, </w:t>
      </w:r>
    </w:p>
    <w:p w:rsidR="00B43227" w:rsidRPr="00B43227" w:rsidRDefault="00B43227" w:rsidP="00B43227">
      <w:pPr>
        <w:rPr>
          <w:lang w:val="ru"/>
        </w:rPr>
      </w:pPr>
      <w:r w:rsidRPr="00B43227">
        <w:rPr>
          <w:lang w:val="ru"/>
        </w:rPr>
        <w:t>(11 воспитателей);</w:t>
      </w:r>
    </w:p>
    <w:p w:rsidR="00B43227" w:rsidRPr="00B43227" w:rsidRDefault="00B43227" w:rsidP="00B43227">
      <w:pPr>
        <w:rPr>
          <w:lang w:val="ru"/>
        </w:rPr>
      </w:pPr>
      <w:r w:rsidRPr="00B43227">
        <w:rPr>
          <w:lang w:val="ru"/>
        </w:rPr>
        <w:t>-</w:t>
      </w:r>
      <w:r w:rsidRPr="00B43227">
        <w:t xml:space="preserve"> с</w:t>
      </w:r>
      <w:proofErr w:type="spellStart"/>
      <w:r w:rsidRPr="00B43227">
        <w:rPr>
          <w:lang w:val="ru"/>
        </w:rPr>
        <w:t>реднее</w:t>
      </w:r>
      <w:proofErr w:type="spellEnd"/>
      <w:r w:rsidRPr="00B43227">
        <w:rPr>
          <w:lang w:val="ru"/>
        </w:rPr>
        <w:t xml:space="preserve"> специальное  не педагогическое образование имеют – 8 человек, </w:t>
      </w:r>
    </w:p>
    <w:p w:rsidR="00B43227" w:rsidRPr="00B43227" w:rsidRDefault="00B43227" w:rsidP="00B43227">
      <w:pPr>
        <w:rPr>
          <w:lang w:val="ru"/>
        </w:rPr>
      </w:pPr>
      <w:r w:rsidRPr="00B43227">
        <w:rPr>
          <w:lang w:val="ru"/>
        </w:rPr>
        <w:t>(1 специалист, 7 воспитателей);</w:t>
      </w:r>
    </w:p>
    <w:p w:rsidR="00B43227" w:rsidRPr="00B43227" w:rsidRDefault="00B43227" w:rsidP="00B43227">
      <w:pPr>
        <w:contextualSpacing/>
        <w:rPr>
          <w:u w:val="single"/>
        </w:rPr>
      </w:pPr>
      <w:r w:rsidRPr="00B43227">
        <w:rPr>
          <w:u w:val="single"/>
        </w:rPr>
        <w:t>Из всех педагогов МБДОУ:</w:t>
      </w:r>
    </w:p>
    <w:p w:rsidR="00B43227" w:rsidRPr="00B43227" w:rsidRDefault="00CB1566" w:rsidP="00B43227">
      <w:pPr>
        <w:rPr>
          <w:lang w:val="ru"/>
        </w:rPr>
      </w:pPr>
      <w:r>
        <w:rPr>
          <w:lang w:val="ru"/>
        </w:rPr>
        <w:t>- среднее образование имеют – 7 человек, (1 специалист, 6</w:t>
      </w:r>
      <w:r w:rsidR="00B43227" w:rsidRPr="00B43227">
        <w:rPr>
          <w:lang w:val="ru"/>
        </w:rPr>
        <w:t xml:space="preserve"> воспитателей).</w:t>
      </w:r>
    </w:p>
    <w:p w:rsidR="00B43227" w:rsidRPr="00B43227" w:rsidRDefault="00B43227" w:rsidP="00B43227">
      <w:pPr>
        <w:rPr>
          <w:b/>
          <w:bCs/>
        </w:rPr>
      </w:pPr>
      <w:r w:rsidRPr="00B43227">
        <w:rPr>
          <w:rFonts w:eastAsia="Calibri"/>
        </w:rPr>
        <w:t>(Три педагога обучаются заочно в</w:t>
      </w:r>
      <w:r w:rsidRPr="00B43227">
        <w:rPr>
          <w:rFonts w:asciiTheme="minorHAnsi" w:eastAsiaTheme="minorEastAsia" w:hAnsiTheme="minorHAnsi" w:cstheme="minorBidi"/>
          <w:sz w:val="22"/>
          <w:szCs w:val="22"/>
        </w:rPr>
        <w:t xml:space="preserve"> </w:t>
      </w:r>
      <w:r w:rsidRPr="00B43227">
        <w:rPr>
          <w:rFonts w:eastAsia="Calibri"/>
        </w:rPr>
        <w:t>ФГБОУ «Приамурский государственный университет им. Шолом-Алейхема», три педагога обучаются заочно в ОГПБУ «Технологический техникум»).</w:t>
      </w:r>
    </w:p>
    <w:p w:rsidR="00DA61DE" w:rsidRPr="00DA61DE" w:rsidRDefault="00AB1A22" w:rsidP="0087343B">
      <w:pPr>
        <w:rPr>
          <w:b/>
        </w:rPr>
      </w:pPr>
      <w:r w:rsidRPr="00D75AD6">
        <w:t xml:space="preserve">В дошкольном учреждении работает 10 педагогов, имеющих педагогический стаж свыше 25 лет, 13 педагогов - свыше 15 лет, 21 педагог – до 10 лет. </w:t>
      </w:r>
      <w:r w:rsidR="0085697E" w:rsidRPr="00D75AD6">
        <w:t>В 2018</w:t>
      </w:r>
      <w:r w:rsidR="0085697E" w:rsidRPr="0085697E">
        <w:t xml:space="preserve"> году в детский сад пришел инструктор по физической кул</w:t>
      </w:r>
      <w:r w:rsidR="0085697E">
        <w:t>ьтуре</w:t>
      </w:r>
      <w:r w:rsidR="0085697E" w:rsidRPr="0085697E">
        <w:t>.</w:t>
      </w:r>
      <w:r w:rsidR="0085697E">
        <w:t xml:space="preserve"> </w:t>
      </w:r>
      <w:r>
        <w:t>У</w:t>
      </w:r>
      <w:r w:rsidRPr="003E2898">
        <w:t xml:space="preserve">величилось количество </w:t>
      </w:r>
      <w:r>
        <w:t xml:space="preserve"> </w:t>
      </w:r>
      <w:r w:rsidR="0087343B">
        <w:t xml:space="preserve">молодых и </w:t>
      </w:r>
      <w:r w:rsidRPr="003E2898">
        <w:t>начинающих вос</w:t>
      </w:r>
      <w:r>
        <w:t>питателей,</w:t>
      </w:r>
      <w:r w:rsidRPr="003E2898">
        <w:t xml:space="preserve"> которым наше дошкольное учреждение оказывает методическую помощь, помогает лучше и быстрее адаптироваться к условиям работы в детском саду, а также направляет  на </w:t>
      </w:r>
      <w:r>
        <w:t xml:space="preserve">курсы повышения квалификации, </w:t>
      </w:r>
      <w:r w:rsidRPr="003E2898">
        <w:t xml:space="preserve">методические объединения, семинары, конференции с целью получения ими </w:t>
      </w:r>
      <w:r w:rsidR="00DA61DE">
        <w:t xml:space="preserve">         </w:t>
      </w:r>
      <w:r w:rsidR="00DA61DE">
        <w:rPr>
          <w:b/>
        </w:rPr>
        <w:t>6.</w:t>
      </w:r>
    </w:p>
    <w:p w:rsidR="00AB1A22" w:rsidRPr="00D75AD6" w:rsidRDefault="00AB1A22" w:rsidP="0087343B">
      <w:pPr>
        <w:rPr>
          <w:highlight w:val="green"/>
        </w:rPr>
      </w:pPr>
      <w:r w:rsidRPr="003E2898">
        <w:lastRenderedPageBreak/>
        <w:t xml:space="preserve">знаний </w:t>
      </w:r>
      <w:r w:rsidR="00DA61DE">
        <w:t xml:space="preserve"> </w:t>
      </w:r>
      <w:r w:rsidRPr="003E2898">
        <w:t>для внедрения инновационных технологий в развитие, обучение и воспитание детей, что является актуальным и необходимым для повышения уровня образования.</w:t>
      </w:r>
    </w:p>
    <w:p w:rsidR="00AB1A22" w:rsidRDefault="00AB1A22" w:rsidP="00AB1A22">
      <w:pPr>
        <w:jc w:val="both"/>
      </w:pPr>
    </w:p>
    <w:p w:rsidR="00C508A3" w:rsidRPr="00C508A3" w:rsidRDefault="00C508A3" w:rsidP="00C508A3">
      <w:pPr>
        <w:rPr>
          <w:b/>
          <w:bCs/>
          <w:lang w:val="ru"/>
        </w:rPr>
      </w:pPr>
      <w:r w:rsidRPr="00EE239E">
        <w:rPr>
          <w:b/>
          <w:bCs/>
        </w:rPr>
        <w:t>И</w:t>
      </w:r>
      <w:r w:rsidRPr="00EE239E">
        <w:rPr>
          <w:b/>
          <w:bCs/>
          <w:lang w:val="ru"/>
        </w:rPr>
        <w:t xml:space="preserve">тоги повышения квалификации и профессионального мастерства педагогических кадров в МБДОУ «Детский </w:t>
      </w:r>
      <w:r>
        <w:rPr>
          <w:b/>
          <w:bCs/>
          <w:lang w:val="ru"/>
        </w:rPr>
        <w:t>сад № 29»</w:t>
      </w:r>
      <w:r>
        <w:rPr>
          <w:b/>
          <w:lang w:val="ru"/>
        </w:rPr>
        <w:t xml:space="preserve"> к концу </w:t>
      </w:r>
      <w:r w:rsidRPr="00E80343">
        <w:rPr>
          <w:b/>
          <w:lang w:val="ru"/>
        </w:rPr>
        <w:t>2018 года:</w:t>
      </w:r>
    </w:p>
    <w:p w:rsidR="00C508A3" w:rsidRPr="006F2AA5" w:rsidRDefault="00C508A3" w:rsidP="00C508A3">
      <w:pPr>
        <w:rPr>
          <w:szCs w:val="28"/>
        </w:rPr>
      </w:pPr>
      <w:r w:rsidRPr="006F2AA5">
        <w:rPr>
          <w:b/>
          <w:lang w:val="ru"/>
        </w:rPr>
        <w:t xml:space="preserve"> </w:t>
      </w:r>
      <w:r w:rsidRPr="006F2AA5">
        <w:rPr>
          <w:szCs w:val="28"/>
        </w:rPr>
        <w:t>Численность педагогических работников, которым по результатам аттестации присвоена квалификационная категория, в общей численности педагогиче</w:t>
      </w:r>
      <w:r w:rsidR="00B16069">
        <w:rPr>
          <w:szCs w:val="28"/>
        </w:rPr>
        <w:t>ских работников</w:t>
      </w:r>
      <w:proofErr w:type="gramStart"/>
      <w:r w:rsidR="00B16069">
        <w:rPr>
          <w:szCs w:val="28"/>
        </w:rPr>
        <w:t xml:space="preserve"> </w:t>
      </w:r>
      <w:r w:rsidRPr="006F2AA5">
        <w:rPr>
          <w:szCs w:val="28"/>
        </w:rPr>
        <w:t>,</w:t>
      </w:r>
      <w:proofErr w:type="gramEnd"/>
      <w:r w:rsidRPr="006F2AA5">
        <w:rPr>
          <w:szCs w:val="28"/>
        </w:rPr>
        <w:t xml:space="preserve">  в том числе:</w:t>
      </w:r>
      <w:r w:rsidRPr="006F2AA5">
        <w:rPr>
          <w:b/>
          <w:lang w:val="ru"/>
        </w:rPr>
        <w:t xml:space="preserve"> </w:t>
      </w:r>
    </w:p>
    <w:p w:rsidR="00C508A3" w:rsidRPr="00702A02" w:rsidRDefault="004808A1" w:rsidP="004808A1">
      <w:pPr>
        <w:contextualSpacing/>
        <w:rPr>
          <w:lang w:val="ru"/>
        </w:rPr>
      </w:pPr>
      <w:r>
        <w:rPr>
          <w:lang w:val="ru"/>
        </w:rPr>
        <w:t>-</w:t>
      </w:r>
      <w:r w:rsidR="00C508A3">
        <w:rPr>
          <w:lang w:val="ru"/>
        </w:rPr>
        <w:t>Высшая квал</w:t>
      </w:r>
      <w:r w:rsidR="00B16069">
        <w:rPr>
          <w:lang w:val="ru"/>
        </w:rPr>
        <w:t>ификационная категория – 1</w:t>
      </w:r>
    </w:p>
    <w:p w:rsidR="00C508A3" w:rsidRDefault="004808A1" w:rsidP="004808A1">
      <w:pPr>
        <w:contextualSpacing/>
        <w:rPr>
          <w:lang w:val="ru"/>
        </w:rPr>
      </w:pPr>
      <w:r>
        <w:rPr>
          <w:lang w:val="ru"/>
        </w:rPr>
        <w:t>-</w:t>
      </w:r>
      <w:r w:rsidR="00C508A3" w:rsidRPr="00702A02">
        <w:rPr>
          <w:lang w:val="ru"/>
        </w:rPr>
        <w:t xml:space="preserve">Первая квалификационная </w:t>
      </w:r>
      <w:r w:rsidR="00B16069">
        <w:rPr>
          <w:lang w:val="ru"/>
        </w:rPr>
        <w:t xml:space="preserve">категория - 8 </w:t>
      </w:r>
    </w:p>
    <w:p w:rsidR="00C508A3" w:rsidRPr="00DF4CF4" w:rsidRDefault="00C508A3" w:rsidP="00C508A3">
      <w:pPr>
        <w:contextualSpacing/>
        <w:rPr>
          <w:lang w:val="ru"/>
        </w:rPr>
      </w:pPr>
      <w:r w:rsidRPr="00DF4CF4">
        <w:t xml:space="preserve">Численность педагогических работников, которым по результатам аттестации присвоено </w:t>
      </w:r>
      <w:r w:rsidRPr="00DF4CF4">
        <w:rPr>
          <w:lang w:val="ru"/>
        </w:rPr>
        <w:t>соответствие занимаемой должности</w:t>
      </w:r>
      <w:r w:rsidRPr="00DF4CF4">
        <w:t xml:space="preserve">, в общей численности педагогических работников – </w:t>
      </w:r>
      <w:r w:rsidR="00B16069">
        <w:t xml:space="preserve">23 </w:t>
      </w:r>
    </w:p>
    <w:p w:rsidR="00C508A3" w:rsidRDefault="00C508A3" w:rsidP="00C508A3">
      <w:r>
        <w:t>Общая ч</w:t>
      </w:r>
      <w:r w:rsidRPr="00C70297">
        <w:t xml:space="preserve">исленность </w:t>
      </w:r>
      <w:r>
        <w:t>аттестованных педаг</w:t>
      </w:r>
      <w:r w:rsidR="00B16069">
        <w:t>огических работников – 30</w:t>
      </w:r>
      <w:r>
        <w:t>.</w:t>
      </w:r>
    </w:p>
    <w:p w:rsidR="00C508A3" w:rsidRPr="00DF4CF4" w:rsidRDefault="00C508A3" w:rsidP="00C508A3">
      <w:pPr>
        <w:rPr>
          <w:lang w:val="ru"/>
        </w:rPr>
      </w:pPr>
      <w:r w:rsidRPr="00DF4CF4">
        <w:t>Численность п</w:t>
      </w:r>
      <w:r>
        <w:t>едагогических работников, не прошедшие процедуру аттестации</w:t>
      </w:r>
      <w:r w:rsidRPr="00DF4CF4">
        <w:t xml:space="preserve">, </w:t>
      </w:r>
      <w:r>
        <w:t>(</w:t>
      </w:r>
      <w:r w:rsidRPr="00702A02">
        <w:rPr>
          <w:lang w:val="ru"/>
        </w:rPr>
        <w:t xml:space="preserve">у </w:t>
      </w:r>
      <w:r>
        <w:t xml:space="preserve">этих работников </w:t>
      </w:r>
      <w:proofErr w:type="gramStart"/>
      <w:r>
        <w:t>стаж работы не достиг</w:t>
      </w:r>
      <w:proofErr w:type="gramEnd"/>
      <w:r>
        <w:t xml:space="preserve"> двух лет), </w:t>
      </w:r>
      <w:r w:rsidRPr="00DF4CF4">
        <w:t xml:space="preserve">в общей численности педагогических работников – </w:t>
      </w:r>
      <w:r w:rsidR="00B16069">
        <w:t>12</w:t>
      </w:r>
      <w:r>
        <w:t xml:space="preserve">. </w:t>
      </w:r>
    </w:p>
    <w:p w:rsidR="00FF60FC" w:rsidRPr="00FF60FC" w:rsidRDefault="00C508A3" w:rsidP="008534A9">
      <w:pPr>
        <w:rPr>
          <w:lang w:val="ru"/>
        </w:rPr>
      </w:pPr>
      <w:r w:rsidRPr="00702A02">
        <w:rPr>
          <w:lang w:val="ru"/>
        </w:rPr>
        <w:t>Все педагоги включены в график прох</w:t>
      </w:r>
      <w:r>
        <w:rPr>
          <w:lang w:val="ru"/>
        </w:rPr>
        <w:t>ождения аттестации</w:t>
      </w:r>
      <w:r w:rsidRPr="00702A02">
        <w:rPr>
          <w:lang w:val="ru"/>
        </w:rPr>
        <w:t>, где определ</w:t>
      </w:r>
      <w:r w:rsidR="00FF60FC">
        <w:rPr>
          <w:lang w:val="ru"/>
        </w:rPr>
        <w:t>ены точные сроки их аттестации.</w:t>
      </w:r>
    </w:p>
    <w:p w:rsidR="00AC77BF" w:rsidRDefault="00AC77BF" w:rsidP="00E37BE1">
      <w:pPr>
        <w:jc w:val="center"/>
        <w:rPr>
          <w:b/>
          <w:szCs w:val="28"/>
        </w:rPr>
      </w:pPr>
    </w:p>
    <w:p w:rsidR="00AC77BF" w:rsidRDefault="00AC77BF" w:rsidP="00E37BE1">
      <w:pPr>
        <w:jc w:val="center"/>
        <w:rPr>
          <w:b/>
          <w:szCs w:val="28"/>
        </w:rPr>
      </w:pPr>
      <w:r>
        <w:rPr>
          <w:noProof/>
        </w:rPr>
        <w:drawing>
          <wp:inline distT="0" distB="0" distL="0" distR="0">
            <wp:extent cx="3733800" cy="1936750"/>
            <wp:effectExtent l="0" t="0" r="19050" b="2540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C77BF" w:rsidRDefault="00AC77BF" w:rsidP="00E37BE1">
      <w:pPr>
        <w:jc w:val="center"/>
        <w:rPr>
          <w:b/>
          <w:szCs w:val="28"/>
        </w:rPr>
      </w:pPr>
    </w:p>
    <w:p w:rsidR="00AC77BF" w:rsidRDefault="00AC77BF" w:rsidP="00CE15A1">
      <w:pPr>
        <w:rPr>
          <w:b/>
          <w:szCs w:val="28"/>
        </w:rPr>
      </w:pPr>
    </w:p>
    <w:p w:rsidR="00E37BE1" w:rsidRDefault="00475D7C" w:rsidP="00E37BE1">
      <w:pPr>
        <w:jc w:val="center"/>
        <w:rPr>
          <w:b/>
          <w:szCs w:val="28"/>
        </w:rPr>
      </w:pPr>
      <w:r w:rsidRPr="004808A1">
        <w:rPr>
          <w:b/>
          <w:szCs w:val="28"/>
        </w:rPr>
        <w:t>Участие педагогических раб</w:t>
      </w:r>
      <w:r w:rsidR="00E37BE1">
        <w:rPr>
          <w:b/>
          <w:szCs w:val="28"/>
        </w:rPr>
        <w:t xml:space="preserve">отников МБДОУ </w:t>
      </w:r>
    </w:p>
    <w:p w:rsidR="00475D7C" w:rsidRPr="00E37BE1" w:rsidRDefault="00475D7C" w:rsidP="00E37BE1">
      <w:pPr>
        <w:jc w:val="center"/>
        <w:rPr>
          <w:b/>
          <w:szCs w:val="28"/>
        </w:rPr>
      </w:pPr>
      <w:r w:rsidRPr="004808A1">
        <w:rPr>
          <w:b/>
          <w:szCs w:val="28"/>
        </w:rPr>
        <w:t xml:space="preserve"> в конкурсах профессиональног</w:t>
      </w:r>
      <w:r w:rsidR="00E37BE1">
        <w:rPr>
          <w:b/>
          <w:szCs w:val="28"/>
        </w:rPr>
        <w:t>о мастерства на разных уровнях.</w:t>
      </w:r>
    </w:p>
    <w:tbl>
      <w:tblPr>
        <w:tblStyle w:val="a3"/>
        <w:tblW w:w="0" w:type="auto"/>
        <w:tblLook w:val="04A0" w:firstRow="1" w:lastRow="0" w:firstColumn="1" w:lastColumn="0" w:noHBand="0" w:noVBand="1"/>
      </w:tblPr>
      <w:tblGrid>
        <w:gridCol w:w="2196"/>
        <w:gridCol w:w="4149"/>
        <w:gridCol w:w="1418"/>
        <w:gridCol w:w="850"/>
        <w:gridCol w:w="1808"/>
      </w:tblGrid>
      <w:tr w:rsidR="00475D7C" w:rsidRPr="007C7710" w:rsidTr="007C7710">
        <w:tc>
          <w:tcPr>
            <w:tcW w:w="2196" w:type="dxa"/>
          </w:tcPr>
          <w:p w:rsidR="00475D7C" w:rsidRPr="007C7710" w:rsidRDefault="00475D7C" w:rsidP="000D59B6">
            <w:pPr>
              <w:jc w:val="center"/>
              <w:rPr>
                <w:b/>
                <w:sz w:val="22"/>
                <w:szCs w:val="22"/>
              </w:rPr>
            </w:pPr>
            <w:r w:rsidRPr="007C7710">
              <w:rPr>
                <w:b/>
                <w:sz w:val="22"/>
                <w:szCs w:val="22"/>
              </w:rPr>
              <w:t>ФИО педагога</w:t>
            </w:r>
          </w:p>
        </w:tc>
        <w:tc>
          <w:tcPr>
            <w:tcW w:w="4149" w:type="dxa"/>
          </w:tcPr>
          <w:p w:rsidR="00475D7C" w:rsidRPr="007C7710" w:rsidRDefault="00475D7C" w:rsidP="000D59B6">
            <w:pPr>
              <w:jc w:val="center"/>
              <w:rPr>
                <w:b/>
                <w:sz w:val="22"/>
                <w:szCs w:val="22"/>
              </w:rPr>
            </w:pPr>
            <w:r w:rsidRPr="007C7710">
              <w:rPr>
                <w:b/>
                <w:sz w:val="22"/>
                <w:szCs w:val="22"/>
              </w:rPr>
              <w:t>Название профессионального конкурса</w:t>
            </w:r>
          </w:p>
        </w:tc>
        <w:tc>
          <w:tcPr>
            <w:tcW w:w="1418" w:type="dxa"/>
          </w:tcPr>
          <w:p w:rsidR="00475D7C" w:rsidRPr="007C7710" w:rsidRDefault="00475D7C" w:rsidP="000D59B6">
            <w:pPr>
              <w:jc w:val="center"/>
              <w:rPr>
                <w:b/>
                <w:sz w:val="22"/>
                <w:szCs w:val="22"/>
              </w:rPr>
            </w:pPr>
            <w:r w:rsidRPr="007C7710">
              <w:rPr>
                <w:b/>
                <w:sz w:val="22"/>
                <w:szCs w:val="22"/>
              </w:rPr>
              <w:t xml:space="preserve">Результат </w:t>
            </w:r>
          </w:p>
        </w:tc>
        <w:tc>
          <w:tcPr>
            <w:tcW w:w="850" w:type="dxa"/>
          </w:tcPr>
          <w:p w:rsidR="00475D7C" w:rsidRPr="007C7710" w:rsidRDefault="00475D7C" w:rsidP="000D59B6">
            <w:pPr>
              <w:jc w:val="center"/>
              <w:rPr>
                <w:b/>
                <w:sz w:val="22"/>
                <w:szCs w:val="22"/>
              </w:rPr>
            </w:pPr>
            <w:r w:rsidRPr="007C7710">
              <w:rPr>
                <w:b/>
                <w:sz w:val="22"/>
                <w:szCs w:val="22"/>
              </w:rPr>
              <w:t>Год</w:t>
            </w:r>
          </w:p>
        </w:tc>
        <w:tc>
          <w:tcPr>
            <w:tcW w:w="1808" w:type="dxa"/>
          </w:tcPr>
          <w:p w:rsidR="00475D7C" w:rsidRPr="007C7710" w:rsidRDefault="00475D7C" w:rsidP="000D59B6">
            <w:pPr>
              <w:jc w:val="center"/>
              <w:rPr>
                <w:b/>
                <w:sz w:val="22"/>
                <w:szCs w:val="22"/>
              </w:rPr>
            </w:pPr>
            <w:r w:rsidRPr="007C7710">
              <w:rPr>
                <w:b/>
                <w:sz w:val="22"/>
                <w:szCs w:val="22"/>
              </w:rPr>
              <w:t>Уровень</w:t>
            </w:r>
          </w:p>
        </w:tc>
      </w:tr>
      <w:tr w:rsidR="00475D7C" w:rsidRPr="007C7710" w:rsidTr="007C7710">
        <w:tc>
          <w:tcPr>
            <w:tcW w:w="2196" w:type="dxa"/>
          </w:tcPr>
          <w:p w:rsidR="00475D7C" w:rsidRPr="007C7710" w:rsidRDefault="00475D7C" w:rsidP="000D59B6">
            <w:pPr>
              <w:rPr>
                <w:iCs/>
                <w:sz w:val="22"/>
                <w:szCs w:val="22"/>
              </w:rPr>
            </w:pPr>
          </w:p>
        </w:tc>
        <w:tc>
          <w:tcPr>
            <w:tcW w:w="4149" w:type="dxa"/>
          </w:tcPr>
          <w:p w:rsidR="00475D7C" w:rsidRPr="007C7710" w:rsidRDefault="00475D7C" w:rsidP="000D59B6">
            <w:pPr>
              <w:rPr>
                <w:sz w:val="22"/>
                <w:szCs w:val="22"/>
              </w:rPr>
            </w:pPr>
          </w:p>
        </w:tc>
        <w:tc>
          <w:tcPr>
            <w:tcW w:w="1418" w:type="dxa"/>
          </w:tcPr>
          <w:p w:rsidR="00475D7C" w:rsidRPr="007C7710" w:rsidRDefault="00475D7C" w:rsidP="000D59B6">
            <w:pPr>
              <w:rPr>
                <w:sz w:val="22"/>
                <w:szCs w:val="22"/>
              </w:rPr>
            </w:pPr>
          </w:p>
        </w:tc>
        <w:tc>
          <w:tcPr>
            <w:tcW w:w="850" w:type="dxa"/>
          </w:tcPr>
          <w:p w:rsidR="00475D7C" w:rsidRPr="007C7710" w:rsidRDefault="00475D7C" w:rsidP="000D59B6">
            <w:pPr>
              <w:jc w:val="center"/>
              <w:rPr>
                <w:sz w:val="22"/>
                <w:szCs w:val="22"/>
              </w:rPr>
            </w:pPr>
          </w:p>
        </w:tc>
        <w:tc>
          <w:tcPr>
            <w:tcW w:w="1808" w:type="dxa"/>
          </w:tcPr>
          <w:p w:rsidR="00475D7C" w:rsidRPr="007C7710" w:rsidRDefault="00475D7C" w:rsidP="000D59B6">
            <w:pPr>
              <w:jc w:val="center"/>
              <w:rPr>
                <w:sz w:val="22"/>
                <w:szCs w:val="22"/>
              </w:rPr>
            </w:pPr>
          </w:p>
        </w:tc>
      </w:tr>
      <w:tr w:rsidR="00475D7C" w:rsidRPr="007C7710" w:rsidTr="007C7710">
        <w:tc>
          <w:tcPr>
            <w:tcW w:w="2196" w:type="dxa"/>
          </w:tcPr>
          <w:p w:rsidR="00475D7C" w:rsidRPr="007C7710" w:rsidRDefault="00475D7C" w:rsidP="000D59B6">
            <w:pPr>
              <w:rPr>
                <w:iCs/>
                <w:sz w:val="22"/>
                <w:szCs w:val="22"/>
              </w:rPr>
            </w:pPr>
            <w:r w:rsidRPr="007C7710">
              <w:rPr>
                <w:iCs/>
                <w:sz w:val="22"/>
                <w:szCs w:val="22"/>
              </w:rPr>
              <w:t>-Степанова О. В., воспитатель.</w:t>
            </w:r>
          </w:p>
          <w:p w:rsidR="00475D7C" w:rsidRPr="007C7710" w:rsidRDefault="00475D7C" w:rsidP="000D59B6">
            <w:pPr>
              <w:rPr>
                <w:iCs/>
                <w:sz w:val="22"/>
                <w:szCs w:val="22"/>
              </w:rPr>
            </w:pPr>
            <w:r w:rsidRPr="007C7710">
              <w:rPr>
                <w:iCs/>
                <w:sz w:val="22"/>
                <w:szCs w:val="22"/>
              </w:rPr>
              <w:t>-Михайлова М. А., - воспитатель.</w:t>
            </w:r>
          </w:p>
          <w:p w:rsidR="00475D7C" w:rsidRPr="007C7710" w:rsidRDefault="00475D7C" w:rsidP="000D59B6">
            <w:pPr>
              <w:rPr>
                <w:iCs/>
                <w:sz w:val="22"/>
                <w:szCs w:val="22"/>
              </w:rPr>
            </w:pPr>
            <w:r w:rsidRPr="007C7710">
              <w:rPr>
                <w:iCs/>
                <w:sz w:val="22"/>
                <w:szCs w:val="22"/>
              </w:rPr>
              <w:t xml:space="preserve">Комлева Р.П., </w:t>
            </w:r>
          </w:p>
          <w:p w:rsidR="00475D7C" w:rsidRPr="007C7710" w:rsidRDefault="00475D7C" w:rsidP="000D59B6">
            <w:pPr>
              <w:rPr>
                <w:iCs/>
                <w:sz w:val="22"/>
                <w:szCs w:val="22"/>
              </w:rPr>
            </w:pPr>
            <w:r w:rsidRPr="007C7710">
              <w:rPr>
                <w:iCs/>
                <w:sz w:val="22"/>
                <w:szCs w:val="22"/>
              </w:rPr>
              <w:t>ст. воспитатель.</w:t>
            </w:r>
          </w:p>
        </w:tc>
        <w:tc>
          <w:tcPr>
            <w:tcW w:w="4149" w:type="dxa"/>
          </w:tcPr>
          <w:p w:rsidR="00475D7C" w:rsidRPr="007C7710" w:rsidRDefault="00475D7C" w:rsidP="000D59B6">
            <w:pPr>
              <w:rPr>
                <w:sz w:val="22"/>
                <w:szCs w:val="22"/>
              </w:rPr>
            </w:pPr>
            <w:r w:rsidRPr="007C7710">
              <w:rPr>
                <w:sz w:val="22"/>
                <w:szCs w:val="22"/>
              </w:rPr>
              <w:t xml:space="preserve">Диплом  победителя городской выставки – конкурса методических материалов муниципальных дошкольных образовательных учреждений.  </w:t>
            </w:r>
          </w:p>
          <w:p w:rsidR="00475D7C" w:rsidRPr="007C7710" w:rsidRDefault="00475D7C" w:rsidP="000D59B6">
            <w:pPr>
              <w:rPr>
                <w:iCs/>
                <w:sz w:val="22"/>
                <w:szCs w:val="22"/>
              </w:rPr>
            </w:pPr>
          </w:p>
        </w:tc>
        <w:tc>
          <w:tcPr>
            <w:tcW w:w="1418" w:type="dxa"/>
          </w:tcPr>
          <w:p w:rsidR="00475D7C" w:rsidRPr="007C7710" w:rsidRDefault="00475D7C" w:rsidP="000D59B6">
            <w:pPr>
              <w:jc w:val="center"/>
              <w:rPr>
                <w:sz w:val="22"/>
                <w:szCs w:val="22"/>
              </w:rPr>
            </w:pPr>
            <w:r w:rsidRPr="007C7710">
              <w:rPr>
                <w:sz w:val="22"/>
                <w:szCs w:val="22"/>
              </w:rPr>
              <w:t>Победитель.</w:t>
            </w:r>
          </w:p>
          <w:p w:rsidR="00475D7C" w:rsidRPr="007C7710" w:rsidRDefault="00475D7C" w:rsidP="000D59B6">
            <w:pPr>
              <w:jc w:val="center"/>
              <w:rPr>
                <w:sz w:val="22"/>
                <w:szCs w:val="22"/>
              </w:rPr>
            </w:pPr>
          </w:p>
          <w:p w:rsidR="00475D7C" w:rsidRPr="007C7710" w:rsidRDefault="00475D7C" w:rsidP="000D59B6">
            <w:pPr>
              <w:rPr>
                <w:sz w:val="22"/>
                <w:szCs w:val="22"/>
              </w:rPr>
            </w:pPr>
            <w:r w:rsidRPr="007C7710">
              <w:rPr>
                <w:sz w:val="22"/>
                <w:szCs w:val="22"/>
              </w:rPr>
              <w:t>Победитель.</w:t>
            </w:r>
          </w:p>
          <w:p w:rsidR="00475D7C" w:rsidRPr="007C7710" w:rsidRDefault="00475D7C" w:rsidP="000D59B6">
            <w:pPr>
              <w:rPr>
                <w:sz w:val="22"/>
                <w:szCs w:val="22"/>
              </w:rPr>
            </w:pPr>
          </w:p>
          <w:p w:rsidR="00475D7C" w:rsidRPr="007C7710" w:rsidRDefault="00475D7C" w:rsidP="000D59B6">
            <w:pPr>
              <w:rPr>
                <w:sz w:val="22"/>
                <w:szCs w:val="22"/>
              </w:rPr>
            </w:pPr>
            <w:r w:rsidRPr="007C7710">
              <w:rPr>
                <w:sz w:val="22"/>
                <w:szCs w:val="22"/>
              </w:rPr>
              <w:t>Победитель</w:t>
            </w:r>
          </w:p>
        </w:tc>
        <w:tc>
          <w:tcPr>
            <w:tcW w:w="850" w:type="dxa"/>
          </w:tcPr>
          <w:p w:rsidR="00475D7C" w:rsidRPr="007C7710" w:rsidRDefault="007C7710" w:rsidP="000D59B6">
            <w:pPr>
              <w:jc w:val="center"/>
              <w:rPr>
                <w:sz w:val="22"/>
                <w:szCs w:val="22"/>
              </w:rPr>
            </w:pPr>
            <w:r>
              <w:rPr>
                <w:sz w:val="22"/>
                <w:szCs w:val="22"/>
              </w:rPr>
              <w:t xml:space="preserve">2015 </w:t>
            </w:r>
          </w:p>
        </w:tc>
        <w:tc>
          <w:tcPr>
            <w:tcW w:w="1808" w:type="dxa"/>
          </w:tcPr>
          <w:p w:rsidR="00475D7C" w:rsidRPr="007C7710" w:rsidRDefault="00490A83" w:rsidP="000D59B6">
            <w:pPr>
              <w:jc w:val="center"/>
              <w:rPr>
                <w:sz w:val="22"/>
                <w:szCs w:val="22"/>
              </w:rPr>
            </w:pPr>
            <w:r>
              <w:rPr>
                <w:sz w:val="22"/>
                <w:szCs w:val="22"/>
              </w:rPr>
              <w:t>Муниципальный</w:t>
            </w:r>
          </w:p>
        </w:tc>
      </w:tr>
      <w:tr w:rsidR="00475D7C" w:rsidRPr="007C7710" w:rsidTr="007C7710">
        <w:tc>
          <w:tcPr>
            <w:tcW w:w="2196" w:type="dxa"/>
          </w:tcPr>
          <w:p w:rsidR="00475D7C" w:rsidRPr="007C7710" w:rsidRDefault="00475D7C" w:rsidP="000D59B6">
            <w:pPr>
              <w:rPr>
                <w:sz w:val="22"/>
                <w:szCs w:val="22"/>
                <w:u w:val="single"/>
              </w:rPr>
            </w:pPr>
            <w:r w:rsidRPr="007C7710">
              <w:rPr>
                <w:sz w:val="22"/>
                <w:szCs w:val="22"/>
              </w:rPr>
              <w:t xml:space="preserve">-Емельянова А. Н.,  воспитатель  </w:t>
            </w:r>
          </w:p>
          <w:p w:rsidR="00475D7C" w:rsidRPr="007C7710" w:rsidRDefault="00475D7C" w:rsidP="000D59B6">
            <w:pPr>
              <w:rPr>
                <w:sz w:val="22"/>
                <w:szCs w:val="22"/>
                <w:u w:val="single"/>
              </w:rPr>
            </w:pPr>
            <w:r w:rsidRPr="007C7710">
              <w:rPr>
                <w:sz w:val="22"/>
                <w:szCs w:val="22"/>
              </w:rPr>
              <w:t xml:space="preserve">-Москальчук Т. Ю., учитель-логопед  </w:t>
            </w:r>
          </w:p>
          <w:p w:rsidR="00475D7C" w:rsidRPr="007C7710" w:rsidRDefault="00475D7C" w:rsidP="000D59B6">
            <w:pPr>
              <w:rPr>
                <w:sz w:val="22"/>
                <w:szCs w:val="22"/>
              </w:rPr>
            </w:pPr>
            <w:r w:rsidRPr="007C7710">
              <w:rPr>
                <w:iCs/>
                <w:sz w:val="22"/>
                <w:szCs w:val="22"/>
              </w:rPr>
              <w:t>-Михайлова М. А., воспитатель.</w:t>
            </w:r>
            <w:r w:rsidRPr="007C7710">
              <w:rPr>
                <w:sz w:val="22"/>
                <w:szCs w:val="22"/>
              </w:rPr>
              <w:t xml:space="preserve"> </w:t>
            </w:r>
          </w:p>
          <w:p w:rsidR="00475D7C" w:rsidRPr="007C7710" w:rsidRDefault="00475D7C" w:rsidP="000D59B6">
            <w:pPr>
              <w:rPr>
                <w:sz w:val="22"/>
                <w:szCs w:val="22"/>
              </w:rPr>
            </w:pPr>
            <w:r w:rsidRPr="007C7710">
              <w:rPr>
                <w:sz w:val="22"/>
                <w:szCs w:val="22"/>
              </w:rPr>
              <w:t xml:space="preserve">-Комлева Р.П.,  </w:t>
            </w:r>
          </w:p>
          <w:p w:rsidR="00475D7C" w:rsidRPr="007C7710" w:rsidRDefault="00475D7C" w:rsidP="000D59B6">
            <w:pPr>
              <w:rPr>
                <w:sz w:val="22"/>
                <w:szCs w:val="22"/>
              </w:rPr>
            </w:pPr>
            <w:proofErr w:type="spellStart"/>
            <w:r w:rsidRPr="007C7710">
              <w:rPr>
                <w:sz w:val="22"/>
                <w:szCs w:val="22"/>
              </w:rPr>
              <w:t>ст</w:t>
            </w:r>
            <w:proofErr w:type="spellEnd"/>
            <w:proofErr w:type="gramStart"/>
            <w:r w:rsidRPr="007C7710">
              <w:rPr>
                <w:sz w:val="22"/>
                <w:szCs w:val="22"/>
              </w:rPr>
              <w:t xml:space="preserve"> .</w:t>
            </w:r>
            <w:proofErr w:type="gramEnd"/>
            <w:r w:rsidRPr="007C7710">
              <w:rPr>
                <w:sz w:val="22"/>
                <w:szCs w:val="22"/>
              </w:rPr>
              <w:t>воспитатель.</w:t>
            </w:r>
          </w:p>
          <w:p w:rsidR="00475D7C" w:rsidRPr="007C7710" w:rsidRDefault="00475D7C" w:rsidP="000D59B6">
            <w:pPr>
              <w:rPr>
                <w:sz w:val="22"/>
                <w:szCs w:val="22"/>
              </w:rPr>
            </w:pPr>
          </w:p>
        </w:tc>
        <w:tc>
          <w:tcPr>
            <w:tcW w:w="4149" w:type="dxa"/>
          </w:tcPr>
          <w:p w:rsidR="00475D7C" w:rsidRPr="007C7710" w:rsidRDefault="00475D7C" w:rsidP="000D59B6">
            <w:pPr>
              <w:rPr>
                <w:sz w:val="22"/>
                <w:szCs w:val="22"/>
              </w:rPr>
            </w:pPr>
            <w:r w:rsidRPr="007C7710">
              <w:rPr>
                <w:sz w:val="22"/>
                <w:szCs w:val="22"/>
              </w:rPr>
              <w:t>Диплом конкурса профессионального мастерства среди педагогических работников муниципальных дошкольных образовательных учреждений, посвященного 80-летию ЕАО, «За воспитание интереса к литературному творчеству народов Приамурья». «За воспитание у дошкольников интереса к изучению природы родного края».</w:t>
            </w:r>
          </w:p>
        </w:tc>
        <w:tc>
          <w:tcPr>
            <w:tcW w:w="1418" w:type="dxa"/>
          </w:tcPr>
          <w:p w:rsidR="00475D7C" w:rsidRPr="007C7710" w:rsidRDefault="00475D7C" w:rsidP="000D59B6">
            <w:pPr>
              <w:rPr>
                <w:sz w:val="22"/>
                <w:szCs w:val="22"/>
              </w:rPr>
            </w:pPr>
            <w:r w:rsidRPr="007C7710">
              <w:rPr>
                <w:sz w:val="22"/>
                <w:szCs w:val="22"/>
              </w:rPr>
              <w:t xml:space="preserve">Дипломант конкурса. </w:t>
            </w:r>
          </w:p>
          <w:p w:rsidR="00475D7C" w:rsidRPr="007C7710" w:rsidRDefault="00475D7C" w:rsidP="000D59B6">
            <w:pPr>
              <w:rPr>
                <w:sz w:val="22"/>
                <w:szCs w:val="22"/>
              </w:rPr>
            </w:pPr>
            <w:r w:rsidRPr="007C7710">
              <w:rPr>
                <w:sz w:val="22"/>
                <w:szCs w:val="22"/>
              </w:rPr>
              <w:t>Дипломант конкурса.</w:t>
            </w:r>
          </w:p>
          <w:p w:rsidR="002D6A0B" w:rsidRPr="007C7710" w:rsidRDefault="00475D7C" w:rsidP="000D59B6">
            <w:pPr>
              <w:rPr>
                <w:sz w:val="22"/>
                <w:szCs w:val="22"/>
              </w:rPr>
            </w:pPr>
            <w:r w:rsidRPr="007C7710">
              <w:rPr>
                <w:sz w:val="22"/>
                <w:szCs w:val="22"/>
              </w:rPr>
              <w:t xml:space="preserve">Дипломант конкурса. </w:t>
            </w:r>
          </w:p>
          <w:p w:rsidR="002D6A0B" w:rsidRPr="007C7710" w:rsidRDefault="002D6A0B" w:rsidP="000D59B6">
            <w:pPr>
              <w:rPr>
                <w:sz w:val="22"/>
                <w:szCs w:val="22"/>
              </w:rPr>
            </w:pPr>
          </w:p>
          <w:p w:rsidR="00475D7C" w:rsidRPr="007C7710" w:rsidRDefault="00475D7C" w:rsidP="000D59B6">
            <w:pPr>
              <w:rPr>
                <w:sz w:val="22"/>
                <w:szCs w:val="22"/>
              </w:rPr>
            </w:pPr>
            <w:r w:rsidRPr="007C7710">
              <w:rPr>
                <w:sz w:val="22"/>
                <w:szCs w:val="22"/>
              </w:rPr>
              <w:t>Победитель</w:t>
            </w:r>
          </w:p>
          <w:p w:rsidR="00475D7C" w:rsidRPr="007C7710" w:rsidRDefault="00475D7C" w:rsidP="000D59B6">
            <w:pPr>
              <w:rPr>
                <w:sz w:val="22"/>
                <w:szCs w:val="22"/>
              </w:rPr>
            </w:pPr>
          </w:p>
        </w:tc>
        <w:tc>
          <w:tcPr>
            <w:tcW w:w="850" w:type="dxa"/>
          </w:tcPr>
          <w:p w:rsidR="00475D7C" w:rsidRPr="007C7710" w:rsidRDefault="007C7710" w:rsidP="000D59B6">
            <w:pPr>
              <w:jc w:val="center"/>
              <w:rPr>
                <w:sz w:val="22"/>
                <w:szCs w:val="22"/>
              </w:rPr>
            </w:pPr>
            <w:r>
              <w:rPr>
                <w:sz w:val="22"/>
                <w:szCs w:val="22"/>
              </w:rPr>
              <w:t xml:space="preserve">2015 </w:t>
            </w:r>
          </w:p>
        </w:tc>
        <w:tc>
          <w:tcPr>
            <w:tcW w:w="1808" w:type="dxa"/>
          </w:tcPr>
          <w:p w:rsidR="00475D7C" w:rsidRPr="007C7710" w:rsidRDefault="00475D7C" w:rsidP="000D59B6">
            <w:pPr>
              <w:jc w:val="center"/>
              <w:rPr>
                <w:sz w:val="22"/>
                <w:szCs w:val="22"/>
              </w:rPr>
            </w:pPr>
            <w:r w:rsidRPr="007C7710">
              <w:rPr>
                <w:sz w:val="22"/>
                <w:szCs w:val="22"/>
              </w:rPr>
              <w:t xml:space="preserve">Муниципальный </w:t>
            </w:r>
          </w:p>
        </w:tc>
      </w:tr>
      <w:tr w:rsidR="00475D7C" w:rsidRPr="007C7710" w:rsidTr="007C7710">
        <w:tc>
          <w:tcPr>
            <w:tcW w:w="2196" w:type="dxa"/>
          </w:tcPr>
          <w:p w:rsidR="00475D7C" w:rsidRPr="007C7710" w:rsidRDefault="00475D7C" w:rsidP="000D59B6">
            <w:pPr>
              <w:rPr>
                <w:sz w:val="22"/>
                <w:szCs w:val="22"/>
              </w:rPr>
            </w:pPr>
            <w:r w:rsidRPr="007C7710">
              <w:rPr>
                <w:sz w:val="22"/>
                <w:szCs w:val="22"/>
              </w:rPr>
              <w:t xml:space="preserve">-Комлева Р.П.,  </w:t>
            </w:r>
          </w:p>
          <w:p w:rsidR="00475D7C" w:rsidRPr="007C7710" w:rsidRDefault="00475D7C" w:rsidP="000D59B6">
            <w:pPr>
              <w:rPr>
                <w:sz w:val="22"/>
                <w:szCs w:val="22"/>
              </w:rPr>
            </w:pPr>
            <w:proofErr w:type="spellStart"/>
            <w:r w:rsidRPr="007C7710">
              <w:rPr>
                <w:sz w:val="22"/>
                <w:szCs w:val="22"/>
              </w:rPr>
              <w:t>ст</w:t>
            </w:r>
            <w:proofErr w:type="spellEnd"/>
            <w:proofErr w:type="gramStart"/>
            <w:r w:rsidRPr="007C7710">
              <w:rPr>
                <w:sz w:val="22"/>
                <w:szCs w:val="22"/>
              </w:rPr>
              <w:t xml:space="preserve"> .</w:t>
            </w:r>
            <w:proofErr w:type="gramEnd"/>
            <w:r w:rsidRPr="007C7710">
              <w:rPr>
                <w:sz w:val="22"/>
                <w:szCs w:val="22"/>
              </w:rPr>
              <w:t>воспитатель.</w:t>
            </w:r>
          </w:p>
          <w:p w:rsidR="00475D7C" w:rsidRPr="007C7710" w:rsidRDefault="00475D7C" w:rsidP="000D59B6">
            <w:pPr>
              <w:rPr>
                <w:sz w:val="22"/>
                <w:szCs w:val="22"/>
              </w:rPr>
            </w:pPr>
          </w:p>
        </w:tc>
        <w:tc>
          <w:tcPr>
            <w:tcW w:w="4149" w:type="dxa"/>
          </w:tcPr>
          <w:p w:rsidR="00475D7C" w:rsidRPr="007C7710" w:rsidRDefault="00475D7C" w:rsidP="000D59B6">
            <w:pPr>
              <w:rPr>
                <w:sz w:val="22"/>
                <w:szCs w:val="22"/>
              </w:rPr>
            </w:pPr>
            <w:r w:rsidRPr="007C7710">
              <w:rPr>
                <w:sz w:val="22"/>
                <w:szCs w:val="22"/>
              </w:rPr>
              <w:t>Конкурс национальной премии за достижения в сфере безопасности дорожного движения «Безопасность – дело каждого».</w:t>
            </w:r>
            <w:r w:rsidRPr="007C7710">
              <w:rPr>
                <w:sz w:val="22"/>
                <w:szCs w:val="22"/>
              </w:rPr>
              <w:tab/>
            </w:r>
          </w:p>
        </w:tc>
        <w:tc>
          <w:tcPr>
            <w:tcW w:w="1418" w:type="dxa"/>
          </w:tcPr>
          <w:p w:rsidR="00475D7C" w:rsidRPr="007C7710" w:rsidRDefault="00475D7C" w:rsidP="000D59B6">
            <w:pPr>
              <w:rPr>
                <w:sz w:val="22"/>
                <w:szCs w:val="22"/>
              </w:rPr>
            </w:pPr>
            <w:r w:rsidRPr="007C7710">
              <w:rPr>
                <w:sz w:val="22"/>
                <w:szCs w:val="22"/>
              </w:rPr>
              <w:t>Участник (номинант)</w:t>
            </w:r>
          </w:p>
        </w:tc>
        <w:tc>
          <w:tcPr>
            <w:tcW w:w="850" w:type="dxa"/>
          </w:tcPr>
          <w:p w:rsidR="00475D7C" w:rsidRPr="007C7710" w:rsidRDefault="007C7710" w:rsidP="000D59B6">
            <w:pPr>
              <w:jc w:val="center"/>
              <w:rPr>
                <w:sz w:val="22"/>
                <w:szCs w:val="22"/>
              </w:rPr>
            </w:pPr>
            <w:r>
              <w:rPr>
                <w:sz w:val="22"/>
                <w:szCs w:val="22"/>
              </w:rPr>
              <w:t xml:space="preserve">2015 </w:t>
            </w:r>
          </w:p>
        </w:tc>
        <w:tc>
          <w:tcPr>
            <w:tcW w:w="1808" w:type="dxa"/>
          </w:tcPr>
          <w:p w:rsidR="00475D7C" w:rsidRPr="007C7710" w:rsidRDefault="00475D7C" w:rsidP="000D59B6">
            <w:pPr>
              <w:jc w:val="center"/>
              <w:rPr>
                <w:sz w:val="22"/>
                <w:szCs w:val="22"/>
              </w:rPr>
            </w:pPr>
            <w:r w:rsidRPr="007C7710">
              <w:rPr>
                <w:sz w:val="22"/>
                <w:szCs w:val="22"/>
              </w:rPr>
              <w:t>Федеральный</w:t>
            </w:r>
            <w:r w:rsidRPr="007C7710">
              <w:rPr>
                <w:sz w:val="22"/>
                <w:szCs w:val="22"/>
              </w:rPr>
              <w:tab/>
            </w:r>
          </w:p>
        </w:tc>
      </w:tr>
      <w:tr w:rsidR="002D6A0B" w:rsidRPr="007C7710" w:rsidTr="007C7710">
        <w:tc>
          <w:tcPr>
            <w:tcW w:w="2196" w:type="dxa"/>
          </w:tcPr>
          <w:p w:rsidR="002D6A0B" w:rsidRPr="007C7710" w:rsidRDefault="002D6A0B" w:rsidP="000D59B6">
            <w:pPr>
              <w:rPr>
                <w:iCs/>
                <w:sz w:val="22"/>
                <w:szCs w:val="22"/>
              </w:rPr>
            </w:pPr>
            <w:r w:rsidRPr="007C7710">
              <w:rPr>
                <w:iCs/>
                <w:sz w:val="22"/>
                <w:szCs w:val="22"/>
              </w:rPr>
              <w:t>-Москальчук Т.Ю.</w:t>
            </w:r>
          </w:p>
          <w:p w:rsidR="002D6A0B" w:rsidRPr="007C7710" w:rsidRDefault="002D6A0B" w:rsidP="000D59B6">
            <w:pPr>
              <w:rPr>
                <w:sz w:val="22"/>
                <w:szCs w:val="22"/>
              </w:rPr>
            </w:pPr>
            <w:r w:rsidRPr="007C7710">
              <w:rPr>
                <w:iCs/>
                <w:sz w:val="22"/>
                <w:szCs w:val="22"/>
              </w:rPr>
              <w:t>учитель-логопед</w:t>
            </w:r>
            <w:r w:rsidRPr="007C7710">
              <w:rPr>
                <w:sz w:val="22"/>
                <w:szCs w:val="22"/>
              </w:rPr>
              <w:t xml:space="preserve">. </w:t>
            </w:r>
          </w:p>
          <w:p w:rsidR="002D6A0B" w:rsidRPr="007C7710" w:rsidRDefault="002D6A0B" w:rsidP="000D59B6">
            <w:pPr>
              <w:rPr>
                <w:sz w:val="22"/>
                <w:szCs w:val="22"/>
              </w:rPr>
            </w:pPr>
            <w:r w:rsidRPr="007C7710">
              <w:rPr>
                <w:sz w:val="22"/>
                <w:szCs w:val="22"/>
              </w:rPr>
              <w:t>-</w:t>
            </w:r>
            <w:proofErr w:type="spellStart"/>
            <w:r w:rsidRPr="007C7710">
              <w:rPr>
                <w:sz w:val="22"/>
                <w:szCs w:val="22"/>
              </w:rPr>
              <w:t>Болдыгина</w:t>
            </w:r>
            <w:proofErr w:type="spellEnd"/>
            <w:r w:rsidRPr="007C7710">
              <w:rPr>
                <w:sz w:val="22"/>
                <w:szCs w:val="22"/>
              </w:rPr>
              <w:t xml:space="preserve"> А.В., учитель-логопед.</w:t>
            </w:r>
          </w:p>
          <w:p w:rsidR="002D6A0B" w:rsidRPr="007C7710" w:rsidRDefault="002D6A0B" w:rsidP="000D59B6">
            <w:pPr>
              <w:rPr>
                <w:iCs/>
                <w:sz w:val="22"/>
                <w:szCs w:val="22"/>
              </w:rPr>
            </w:pPr>
            <w:r w:rsidRPr="007C7710">
              <w:rPr>
                <w:sz w:val="22"/>
                <w:szCs w:val="22"/>
              </w:rPr>
              <w:lastRenderedPageBreak/>
              <w:t>-</w:t>
            </w:r>
            <w:proofErr w:type="spellStart"/>
            <w:r w:rsidRPr="007C7710">
              <w:rPr>
                <w:sz w:val="22"/>
                <w:szCs w:val="22"/>
              </w:rPr>
              <w:t>Козликина</w:t>
            </w:r>
            <w:proofErr w:type="spellEnd"/>
            <w:r w:rsidRPr="007C7710">
              <w:rPr>
                <w:sz w:val="22"/>
                <w:szCs w:val="22"/>
              </w:rPr>
              <w:t xml:space="preserve"> О.В. учитель-логопед.</w:t>
            </w:r>
            <w:r w:rsidRPr="007C7710">
              <w:rPr>
                <w:iCs/>
                <w:sz w:val="22"/>
                <w:szCs w:val="22"/>
              </w:rPr>
              <w:t xml:space="preserve"> </w:t>
            </w:r>
          </w:p>
        </w:tc>
        <w:tc>
          <w:tcPr>
            <w:tcW w:w="4149" w:type="dxa"/>
          </w:tcPr>
          <w:p w:rsidR="002D6A0B" w:rsidRPr="007C7710" w:rsidRDefault="002D6A0B" w:rsidP="000D59B6">
            <w:pPr>
              <w:rPr>
                <w:sz w:val="22"/>
                <w:szCs w:val="22"/>
              </w:rPr>
            </w:pPr>
            <w:r w:rsidRPr="007C7710">
              <w:rPr>
                <w:sz w:val="22"/>
                <w:szCs w:val="22"/>
              </w:rPr>
              <w:lastRenderedPageBreak/>
              <w:t xml:space="preserve">Сертификат ОГАУОУ ДПО «ИПКПР»   профессионального конкурса «Моя профессия – Логопед», в номинации «Взаимосвязь с семьей и педагогами </w:t>
            </w:r>
            <w:r w:rsidRPr="007C7710">
              <w:rPr>
                <w:sz w:val="22"/>
                <w:szCs w:val="22"/>
              </w:rPr>
              <w:lastRenderedPageBreak/>
              <w:t>образовательных учреждений» и «Непосредственно-образовательная деятельность».</w:t>
            </w:r>
          </w:p>
        </w:tc>
        <w:tc>
          <w:tcPr>
            <w:tcW w:w="1418" w:type="dxa"/>
          </w:tcPr>
          <w:p w:rsidR="002D6A0B" w:rsidRPr="007C7710" w:rsidRDefault="002D6A0B" w:rsidP="000D59B6">
            <w:pPr>
              <w:rPr>
                <w:sz w:val="22"/>
                <w:szCs w:val="22"/>
              </w:rPr>
            </w:pPr>
            <w:r w:rsidRPr="007C7710">
              <w:rPr>
                <w:sz w:val="22"/>
                <w:szCs w:val="22"/>
              </w:rPr>
              <w:lastRenderedPageBreak/>
              <w:t>Победитель.</w:t>
            </w:r>
          </w:p>
          <w:p w:rsidR="002D6A0B" w:rsidRPr="007C7710" w:rsidRDefault="002D6A0B" w:rsidP="000D59B6">
            <w:pPr>
              <w:rPr>
                <w:sz w:val="22"/>
                <w:szCs w:val="22"/>
              </w:rPr>
            </w:pPr>
          </w:p>
          <w:p w:rsidR="002D6A0B" w:rsidRPr="007C7710" w:rsidRDefault="002D6A0B" w:rsidP="000D59B6">
            <w:pPr>
              <w:rPr>
                <w:sz w:val="22"/>
                <w:szCs w:val="22"/>
              </w:rPr>
            </w:pPr>
            <w:r w:rsidRPr="007C7710">
              <w:rPr>
                <w:sz w:val="22"/>
                <w:szCs w:val="22"/>
              </w:rPr>
              <w:t>Дипломант конкурса.</w:t>
            </w:r>
          </w:p>
          <w:p w:rsidR="002D6A0B" w:rsidRPr="007C7710" w:rsidRDefault="002D6A0B" w:rsidP="000D59B6">
            <w:pPr>
              <w:rPr>
                <w:sz w:val="22"/>
                <w:szCs w:val="22"/>
              </w:rPr>
            </w:pPr>
            <w:r w:rsidRPr="007C7710">
              <w:rPr>
                <w:sz w:val="22"/>
                <w:szCs w:val="22"/>
              </w:rPr>
              <w:lastRenderedPageBreak/>
              <w:t xml:space="preserve">Дипломант конкурса. </w:t>
            </w:r>
          </w:p>
        </w:tc>
        <w:tc>
          <w:tcPr>
            <w:tcW w:w="850" w:type="dxa"/>
          </w:tcPr>
          <w:p w:rsidR="002D6A0B" w:rsidRPr="007C7710" w:rsidRDefault="007C7710" w:rsidP="000D59B6">
            <w:pPr>
              <w:jc w:val="center"/>
              <w:rPr>
                <w:sz w:val="22"/>
                <w:szCs w:val="22"/>
              </w:rPr>
            </w:pPr>
            <w:r>
              <w:rPr>
                <w:sz w:val="22"/>
                <w:szCs w:val="22"/>
              </w:rPr>
              <w:lastRenderedPageBreak/>
              <w:t xml:space="preserve">2016 </w:t>
            </w:r>
          </w:p>
        </w:tc>
        <w:tc>
          <w:tcPr>
            <w:tcW w:w="1808" w:type="dxa"/>
          </w:tcPr>
          <w:p w:rsidR="002D6A0B" w:rsidRDefault="002D6A0B" w:rsidP="000D59B6">
            <w:pPr>
              <w:jc w:val="center"/>
              <w:rPr>
                <w:sz w:val="22"/>
                <w:szCs w:val="22"/>
              </w:rPr>
            </w:pPr>
            <w:r w:rsidRPr="007C7710">
              <w:rPr>
                <w:sz w:val="22"/>
                <w:szCs w:val="22"/>
              </w:rPr>
              <w:t>Региональный</w:t>
            </w:r>
          </w:p>
          <w:p w:rsidR="00DA61DE" w:rsidRDefault="00DA61DE" w:rsidP="000D59B6">
            <w:pPr>
              <w:jc w:val="center"/>
              <w:rPr>
                <w:sz w:val="22"/>
                <w:szCs w:val="22"/>
              </w:rPr>
            </w:pPr>
          </w:p>
          <w:p w:rsidR="00DA61DE" w:rsidRDefault="00DA61DE" w:rsidP="000D59B6">
            <w:pPr>
              <w:jc w:val="center"/>
              <w:rPr>
                <w:sz w:val="22"/>
                <w:szCs w:val="22"/>
              </w:rPr>
            </w:pPr>
          </w:p>
          <w:p w:rsidR="00DA61DE" w:rsidRPr="00DA61DE" w:rsidRDefault="00DA61DE" w:rsidP="000D59B6">
            <w:pPr>
              <w:jc w:val="center"/>
              <w:rPr>
                <w:b/>
                <w:sz w:val="22"/>
                <w:szCs w:val="22"/>
              </w:rPr>
            </w:pPr>
            <w:r>
              <w:rPr>
                <w:sz w:val="22"/>
                <w:szCs w:val="22"/>
              </w:rPr>
              <w:t xml:space="preserve">            </w:t>
            </w:r>
            <w:r>
              <w:rPr>
                <w:b/>
                <w:sz w:val="22"/>
                <w:szCs w:val="22"/>
              </w:rPr>
              <w:t>7.</w:t>
            </w:r>
          </w:p>
        </w:tc>
      </w:tr>
      <w:tr w:rsidR="002C06E9" w:rsidRPr="007C7710" w:rsidTr="007C7710">
        <w:tc>
          <w:tcPr>
            <w:tcW w:w="2196" w:type="dxa"/>
          </w:tcPr>
          <w:p w:rsidR="002C06E9" w:rsidRPr="007C7710" w:rsidRDefault="00D47D89" w:rsidP="000D59B6">
            <w:pPr>
              <w:rPr>
                <w:iCs/>
                <w:sz w:val="22"/>
                <w:szCs w:val="22"/>
              </w:rPr>
            </w:pPr>
            <w:r w:rsidRPr="007C7710">
              <w:rPr>
                <w:iCs/>
                <w:sz w:val="22"/>
                <w:szCs w:val="22"/>
              </w:rPr>
              <w:lastRenderedPageBreak/>
              <w:t>Педагог-психолог Куликова О.А.</w:t>
            </w:r>
          </w:p>
        </w:tc>
        <w:tc>
          <w:tcPr>
            <w:tcW w:w="4149" w:type="dxa"/>
          </w:tcPr>
          <w:p w:rsidR="002C06E9" w:rsidRPr="007C7710" w:rsidRDefault="00D47D89" w:rsidP="000D59B6">
            <w:pPr>
              <w:rPr>
                <w:sz w:val="22"/>
                <w:szCs w:val="22"/>
              </w:rPr>
            </w:pPr>
            <w:r w:rsidRPr="007C7710">
              <w:rPr>
                <w:sz w:val="22"/>
                <w:szCs w:val="22"/>
              </w:rPr>
              <w:t>Конкурс «Педагог-психолог – 2017»</w:t>
            </w:r>
          </w:p>
        </w:tc>
        <w:tc>
          <w:tcPr>
            <w:tcW w:w="1418" w:type="dxa"/>
          </w:tcPr>
          <w:p w:rsidR="002C06E9" w:rsidRPr="007C7710" w:rsidRDefault="00D47D89" w:rsidP="000D59B6">
            <w:pPr>
              <w:rPr>
                <w:sz w:val="22"/>
                <w:szCs w:val="22"/>
              </w:rPr>
            </w:pPr>
            <w:r w:rsidRPr="007C7710">
              <w:rPr>
                <w:sz w:val="22"/>
                <w:szCs w:val="22"/>
              </w:rPr>
              <w:t>Победитель</w:t>
            </w:r>
          </w:p>
        </w:tc>
        <w:tc>
          <w:tcPr>
            <w:tcW w:w="850" w:type="dxa"/>
          </w:tcPr>
          <w:p w:rsidR="002C06E9" w:rsidRPr="007C7710" w:rsidRDefault="00D47D89" w:rsidP="000D59B6">
            <w:pPr>
              <w:jc w:val="center"/>
              <w:rPr>
                <w:sz w:val="22"/>
                <w:szCs w:val="22"/>
              </w:rPr>
            </w:pPr>
            <w:r w:rsidRPr="007C7710">
              <w:rPr>
                <w:sz w:val="22"/>
                <w:szCs w:val="22"/>
              </w:rPr>
              <w:t>2017</w:t>
            </w:r>
          </w:p>
        </w:tc>
        <w:tc>
          <w:tcPr>
            <w:tcW w:w="1808" w:type="dxa"/>
          </w:tcPr>
          <w:p w:rsidR="002C06E9" w:rsidRPr="007C7710" w:rsidRDefault="00490A83" w:rsidP="000D59B6">
            <w:pPr>
              <w:jc w:val="center"/>
              <w:rPr>
                <w:sz w:val="22"/>
                <w:szCs w:val="22"/>
              </w:rPr>
            </w:pPr>
            <w:r>
              <w:rPr>
                <w:sz w:val="22"/>
                <w:szCs w:val="22"/>
              </w:rPr>
              <w:t>Муниципальный</w:t>
            </w:r>
          </w:p>
        </w:tc>
      </w:tr>
      <w:tr w:rsidR="00F120B8" w:rsidRPr="007C7710" w:rsidTr="007C7710">
        <w:tc>
          <w:tcPr>
            <w:tcW w:w="2196" w:type="dxa"/>
          </w:tcPr>
          <w:p w:rsidR="00F120B8" w:rsidRPr="007C7710" w:rsidRDefault="00F120B8" w:rsidP="00F120B8">
            <w:pPr>
              <w:rPr>
                <w:sz w:val="22"/>
                <w:szCs w:val="22"/>
              </w:rPr>
            </w:pPr>
            <w:r w:rsidRPr="007C7710">
              <w:rPr>
                <w:sz w:val="22"/>
                <w:szCs w:val="22"/>
              </w:rPr>
              <w:t xml:space="preserve">Комлева Р.П.,  </w:t>
            </w:r>
          </w:p>
          <w:p w:rsidR="00F120B8" w:rsidRPr="007C7710" w:rsidRDefault="00F120B8" w:rsidP="00F120B8">
            <w:pPr>
              <w:rPr>
                <w:sz w:val="22"/>
                <w:szCs w:val="22"/>
              </w:rPr>
            </w:pPr>
            <w:proofErr w:type="spellStart"/>
            <w:r w:rsidRPr="007C7710">
              <w:rPr>
                <w:sz w:val="22"/>
                <w:szCs w:val="22"/>
              </w:rPr>
              <w:t>ст</w:t>
            </w:r>
            <w:proofErr w:type="spellEnd"/>
            <w:proofErr w:type="gramStart"/>
            <w:r w:rsidRPr="007C7710">
              <w:rPr>
                <w:sz w:val="22"/>
                <w:szCs w:val="22"/>
              </w:rPr>
              <w:t xml:space="preserve"> .</w:t>
            </w:r>
            <w:proofErr w:type="gramEnd"/>
            <w:r w:rsidRPr="007C7710">
              <w:rPr>
                <w:sz w:val="22"/>
                <w:szCs w:val="22"/>
              </w:rPr>
              <w:t>воспитатель.</w:t>
            </w:r>
          </w:p>
          <w:p w:rsidR="005A065D" w:rsidRPr="007C7710" w:rsidRDefault="005A065D" w:rsidP="005A065D">
            <w:pPr>
              <w:rPr>
                <w:sz w:val="22"/>
                <w:szCs w:val="22"/>
              </w:rPr>
            </w:pPr>
            <w:r w:rsidRPr="007C7710">
              <w:rPr>
                <w:sz w:val="22"/>
                <w:szCs w:val="22"/>
              </w:rPr>
              <w:t>Воспитатели:</w:t>
            </w:r>
          </w:p>
          <w:p w:rsidR="005A065D" w:rsidRPr="007C7710" w:rsidRDefault="005A065D" w:rsidP="005A065D">
            <w:pPr>
              <w:rPr>
                <w:sz w:val="22"/>
                <w:szCs w:val="22"/>
              </w:rPr>
            </w:pPr>
            <w:r w:rsidRPr="007C7710">
              <w:rPr>
                <w:sz w:val="22"/>
                <w:szCs w:val="22"/>
              </w:rPr>
              <w:t>Емельянова А. Н.,</w:t>
            </w:r>
          </w:p>
          <w:p w:rsidR="005A065D" w:rsidRPr="007C7710" w:rsidRDefault="005A065D" w:rsidP="005A065D">
            <w:pPr>
              <w:rPr>
                <w:iCs/>
                <w:sz w:val="22"/>
                <w:szCs w:val="22"/>
              </w:rPr>
            </w:pPr>
            <w:r w:rsidRPr="007C7710">
              <w:rPr>
                <w:iCs/>
                <w:sz w:val="22"/>
                <w:szCs w:val="22"/>
              </w:rPr>
              <w:t>Степанова О. В.,</w:t>
            </w:r>
          </w:p>
          <w:p w:rsidR="005A065D" w:rsidRPr="007C7710" w:rsidRDefault="005A065D" w:rsidP="005A065D">
            <w:pPr>
              <w:rPr>
                <w:iCs/>
                <w:sz w:val="22"/>
                <w:szCs w:val="22"/>
              </w:rPr>
            </w:pPr>
            <w:proofErr w:type="spellStart"/>
            <w:r w:rsidRPr="007C7710">
              <w:rPr>
                <w:iCs/>
                <w:sz w:val="22"/>
                <w:szCs w:val="22"/>
              </w:rPr>
              <w:t>Ховайба</w:t>
            </w:r>
            <w:proofErr w:type="spellEnd"/>
            <w:r w:rsidRPr="007C7710">
              <w:rPr>
                <w:iCs/>
                <w:sz w:val="22"/>
                <w:szCs w:val="22"/>
              </w:rPr>
              <w:t xml:space="preserve"> Е.И.,</w:t>
            </w:r>
          </w:p>
          <w:p w:rsidR="005A065D" w:rsidRPr="007C7710" w:rsidRDefault="005A065D" w:rsidP="005A065D">
            <w:pPr>
              <w:rPr>
                <w:iCs/>
                <w:sz w:val="22"/>
                <w:szCs w:val="22"/>
              </w:rPr>
            </w:pPr>
            <w:proofErr w:type="spellStart"/>
            <w:r w:rsidRPr="007C7710">
              <w:rPr>
                <w:iCs/>
                <w:sz w:val="22"/>
                <w:szCs w:val="22"/>
              </w:rPr>
              <w:t>Гордейчук</w:t>
            </w:r>
            <w:proofErr w:type="spellEnd"/>
            <w:r w:rsidRPr="007C7710">
              <w:rPr>
                <w:iCs/>
                <w:sz w:val="22"/>
                <w:szCs w:val="22"/>
              </w:rPr>
              <w:t xml:space="preserve"> Н.В.,</w:t>
            </w:r>
          </w:p>
          <w:p w:rsidR="00F120B8" w:rsidRPr="007C7710" w:rsidRDefault="005A065D" w:rsidP="005A065D">
            <w:pPr>
              <w:rPr>
                <w:iCs/>
                <w:sz w:val="22"/>
                <w:szCs w:val="22"/>
              </w:rPr>
            </w:pPr>
            <w:r w:rsidRPr="007C7710">
              <w:rPr>
                <w:iCs/>
                <w:sz w:val="22"/>
                <w:szCs w:val="22"/>
              </w:rPr>
              <w:t>Плечко Л.А.</w:t>
            </w:r>
          </w:p>
        </w:tc>
        <w:tc>
          <w:tcPr>
            <w:tcW w:w="4149" w:type="dxa"/>
          </w:tcPr>
          <w:p w:rsidR="00F120B8" w:rsidRPr="007C7710" w:rsidRDefault="00F120B8" w:rsidP="000D59B6">
            <w:pPr>
              <w:rPr>
                <w:sz w:val="22"/>
                <w:szCs w:val="22"/>
              </w:rPr>
            </w:pPr>
            <w:r w:rsidRPr="007C7710">
              <w:rPr>
                <w:sz w:val="22"/>
                <w:szCs w:val="22"/>
              </w:rPr>
              <w:t>Конкурс  воспитателей дошкольных образовательных учреждений «На лучшую работу с воспитанниками и родителями по профилактике детского дорожно-транспортного травматизма»;</w:t>
            </w:r>
          </w:p>
        </w:tc>
        <w:tc>
          <w:tcPr>
            <w:tcW w:w="1418" w:type="dxa"/>
          </w:tcPr>
          <w:p w:rsidR="00F120B8" w:rsidRPr="007C7710" w:rsidRDefault="00F120B8" w:rsidP="000D59B6">
            <w:pPr>
              <w:rPr>
                <w:sz w:val="22"/>
                <w:szCs w:val="22"/>
              </w:rPr>
            </w:pPr>
            <w:r w:rsidRPr="007C7710">
              <w:rPr>
                <w:sz w:val="22"/>
                <w:szCs w:val="22"/>
              </w:rPr>
              <w:t>Победители</w:t>
            </w:r>
          </w:p>
        </w:tc>
        <w:tc>
          <w:tcPr>
            <w:tcW w:w="850" w:type="dxa"/>
          </w:tcPr>
          <w:p w:rsidR="00F120B8" w:rsidRPr="007C7710" w:rsidRDefault="00F120B8" w:rsidP="000D59B6">
            <w:pPr>
              <w:jc w:val="center"/>
              <w:rPr>
                <w:sz w:val="22"/>
                <w:szCs w:val="22"/>
              </w:rPr>
            </w:pPr>
            <w:r w:rsidRPr="007C7710">
              <w:rPr>
                <w:sz w:val="22"/>
                <w:szCs w:val="22"/>
              </w:rPr>
              <w:t>2017</w:t>
            </w:r>
          </w:p>
        </w:tc>
        <w:tc>
          <w:tcPr>
            <w:tcW w:w="1808" w:type="dxa"/>
          </w:tcPr>
          <w:p w:rsidR="00F120B8" w:rsidRPr="007C7710" w:rsidRDefault="00F120B8" w:rsidP="000D59B6">
            <w:pPr>
              <w:jc w:val="center"/>
              <w:rPr>
                <w:sz w:val="22"/>
                <w:szCs w:val="22"/>
              </w:rPr>
            </w:pPr>
            <w:r w:rsidRPr="007C7710">
              <w:rPr>
                <w:sz w:val="22"/>
                <w:szCs w:val="22"/>
              </w:rPr>
              <w:t>Региональный</w:t>
            </w:r>
          </w:p>
        </w:tc>
      </w:tr>
      <w:tr w:rsidR="002D6A0B" w:rsidRPr="007C7710" w:rsidTr="007C7710">
        <w:tc>
          <w:tcPr>
            <w:tcW w:w="2196" w:type="dxa"/>
          </w:tcPr>
          <w:p w:rsidR="002D6A0B" w:rsidRPr="007C7710" w:rsidRDefault="002D6A0B" w:rsidP="000D59B6">
            <w:pPr>
              <w:rPr>
                <w:sz w:val="22"/>
                <w:szCs w:val="22"/>
              </w:rPr>
            </w:pPr>
            <w:r w:rsidRPr="007C7710">
              <w:rPr>
                <w:sz w:val="22"/>
                <w:szCs w:val="22"/>
              </w:rPr>
              <w:t xml:space="preserve">-Комлева Р.П.,  </w:t>
            </w:r>
          </w:p>
          <w:p w:rsidR="002D6A0B" w:rsidRPr="007C7710" w:rsidRDefault="002D6A0B" w:rsidP="000D59B6">
            <w:pPr>
              <w:rPr>
                <w:sz w:val="22"/>
                <w:szCs w:val="22"/>
              </w:rPr>
            </w:pPr>
            <w:proofErr w:type="spellStart"/>
            <w:r w:rsidRPr="007C7710">
              <w:rPr>
                <w:sz w:val="22"/>
                <w:szCs w:val="22"/>
              </w:rPr>
              <w:t>ст</w:t>
            </w:r>
            <w:proofErr w:type="spellEnd"/>
            <w:proofErr w:type="gramStart"/>
            <w:r w:rsidRPr="007C7710">
              <w:rPr>
                <w:sz w:val="22"/>
                <w:szCs w:val="22"/>
              </w:rPr>
              <w:t xml:space="preserve"> .</w:t>
            </w:r>
            <w:proofErr w:type="gramEnd"/>
            <w:r w:rsidRPr="007C7710">
              <w:rPr>
                <w:sz w:val="22"/>
                <w:szCs w:val="22"/>
              </w:rPr>
              <w:t>воспитатель.</w:t>
            </w:r>
          </w:p>
          <w:p w:rsidR="00F120B8" w:rsidRPr="007C7710" w:rsidRDefault="00F120B8" w:rsidP="000D59B6">
            <w:pPr>
              <w:rPr>
                <w:iCs/>
                <w:sz w:val="22"/>
                <w:szCs w:val="22"/>
              </w:rPr>
            </w:pPr>
          </w:p>
        </w:tc>
        <w:tc>
          <w:tcPr>
            <w:tcW w:w="4149" w:type="dxa"/>
          </w:tcPr>
          <w:p w:rsidR="002D6A0B" w:rsidRPr="007C7710" w:rsidRDefault="005A065D" w:rsidP="000D59B6">
            <w:pPr>
              <w:rPr>
                <w:sz w:val="22"/>
                <w:szCs w:val="22"/>
              </w:rPr>
            </w:pPr>
            <w:r w:rsidRPr="007C7710">
              <w:rPr>
                <w:sz w:val="22"/>
                <w:szCs w:val="22"/>
              </w:rPr>
              <w:t>Конкурс п</w:t>
            </w:r>
            <w:r w:rsidR="002D6A0B" w:rsidRPr="007C7710">
              <w:rPr>
                <w:sz w:val="22"/>
                <w:szCs w:val="22"/>
              </w:rPr>
              <w:t xml:space="preserve">рограмм по организации летнего оздоровления детей дошкольного возраста. </w:t>
            </w:r>
            <w:r w:rsidR="00D47D89" w:rsidRPr="007C7710">
              <w:rPr>
                <w:sz w:val="22"/>
                <w:szCs w:val="22"/>
              </w:rPr>
              <w:t>«</w:t>
            </w:r>
            <w:r w:rsidR="002D6A0B" w:rsidRPr="007C7710">
              <w:rPr>
                <w:sz w:val="22"/>
                <w:szCs w:val="22"/>
              </w:rPr>
              <w:t xml:space="preserve">Программа летнего отдыха для детей дошкольного возраста </w:t>
            </w:r>
            <w:r w:rsidR="00D47D89" w:rsidRPr="007C7710">
              <w:rPr>
                <w:sz w:val="22"/>
                <w:szCs w:val="22"/>
              </w:rPr>
              <w:t>МБДОУ «</w:t>
            </w:r>
            <w:r w:rsidR="00F120B8" w:rsidRPr="007C7710">
              <w:rPr>
                <w:sz w:val="22"/>
                <w:szCs w:val="22"/>
              </w:rPr>
              <w:t>Д</w:t>
            </w:r>
            <w:r w:rsidR="00D47D89" w:rsidRPr="007C7710">
              <w:rPr>
                <w:sz w:val="22"/>
                <w:szCs w:val="22"/>
              </w:rPr>
              <w:t>етский сад № 29»</w:t>
            </w:r>
          </w:p>
        </w:tc>
        <w:tc>
          <w:tcPr>
            <w:tcW w:w="1418" w:type="dxa"/>
          </w:tcPr>
          <w:p w:rsidR="002D6A0B" w:rsidRPr="007C7710" w:rsidRDefault="00221E29" w:rsidP="000D59B6">
            <w:pPr>
              <w:rPr>
                <w:sz w:val="22"/>
                <w:szCs w:val="22"/>
              </w:rPr>
            </w:pPr>
            <w:r w:rsidRPr="007C7710">
              <w:rPr>
                <w:sz w:val="22"/>
                <w:szCs w:val="22"/>
              </w:rPr>
              <w:t>Победители</w:t>
            </w:r>
          </w:p>
        </w:tc>
        <w:tc>
          <w:tcPr>
            <w:tcW w:w="850" w:type="dxa"/>
          </w:tcPr>
          <w:p w:rsidR="002D6A0B" w:rsidRPr="007C7710" w:rsidRDefault="002D6A0B" w:rsidP="000D59B6">
            <w:pPr>
              <w:jc w:val="center"/>
              <w:rPr>
                <w:sz w:val="22"/>
                <w:szCs w:val="22"/>
              </w:rPr>
            </w:pPr>
            <w:r w:rsidRPr="007C7710">
              <w:rPr>
                <w:sz w:val="22"/>
                <w:szCs w:val="22"/>
              </w:rPr>
              <w:t>2018</w:t>
            </w:r>
          </w:p>
        </w:tc>
        <w:tc>
          <w:tcPr>
            <w:tcW w:w="1808" w:type="dxa"/>
          </w:tcPr>
          <w:p w:rsidR="002D6A0B" w:rsidRPr="007C7710" w:rsidRDefault="002D6A0B" w:rsidP="000D59B6">
            <w:pPr>
              <w:jc w:val="center"/>
              <w:rPr>
                <w:sz w:val="22"/>
                <w:szCs w:val="22"/>
              </w:rPr>
            </w:pPr>
            <w:r w:rsidRPr="007C7710">
              <w:rPr>
                <w:sz w:val="22"/>
                <w:szCs w:val="22"/>
              </w:rPr>
              <w:t>Муниципальный</w:t>
            </w:r>
          </w:p>
        </w:tc>
      </w:tr>
      <w:tr w:rsidR="002D6A0B" w:rsidRPr="007C7710" w:rsidTr="007C7710">
        <w:tc>
          <w:tcPr>
            <w:tcW w:w="2196" w:type="dxa"/>
          </w:tcPr>
          <w:p w:rsidR="002C615E" w:rsidRPr="007C7710" w:rsidRDefault="002C615E" w:rsidP="002C615E">
            <w:pPr>
              <w:rPr>
                <w:sz w:val="22"/>
                <w:szCs w:val="22"/>
              </w:rPr>
            </w:pPr>
            <w:r w:rsidRPr="007C7710">
              <w:rPr>
                <w:sz w:val="22"/>
                <w:szCs w:val="22"/>
              </w:rPr>
              <w:t xml:space="preserve">-Комлева Р.П.,  </w:t>
            </w:r>
          </w:p>
          <w:p w:rsidR="002C615E" w:rsidRPr="007C7710" w:rsidRDefault="002C615E" w:rsidP="000D59B6">
            <w:pPr>
              <w:rPr>
                <w:sz w:val="22"/>
                <w:szCs w:val="22"/>
              </w:rPr>
            </w:pPr>
            <w:proofErr w:type="spellStart"/>
            <w:r w:rsidRPr="007C7710">
              <w:rPr>
                <w:sz w:val="22"/>
                <w:szCs w:val="22"/>
              </w:rPr>
              <w:t>ст</w:t>
            </w:r>
            <w:proofErr w:type="spellEnd"/>
            <w:proofErr w:type="gramStart"/>
            <w:r w:rsidRPr="007C7710">
              <w:rPr>
                <w:sz w:val="22"/>
                <w:szCs w:val="22"/>
              </w:rPr>
              <w:t xml:space="preserve"> .</w:t>
            </w:r>
            <w:proofErr w:type="gramEnd"/>
            <w:r w:rsidRPr="007C7710">
              <w:rPr>
                <w:sz w:val="22"/>
                <w:szCs w:val="22"/>
              </w:rPr>
              <w:t>воспитатель.</w:t>
            </w:r>
          </w:p>
          <w:p w:rsidR="002D6A0B" w:rsidRPr="007C7710" w:rsidRDefault="002C615E" w:rsidP="000D59B6">
            <w:pPr>
              <w:rPr>
                <w:sz w:val="22"/>
                <w:szCs w:val="22"/>
              </w:rPr>
            </w:pPr>
            <w:r w:rsidRPr="007C7710">
              <w:rPr>
                <w:bCs/>
                <w:sz w:val="22"/>
                <w:szCs w:val="22"/>
              </w:rPr>
              <w:t xml:space="preserve">-Учитель-логопед  </w:t>
            </w:r>
            <w:proofErr w:type="spellStart"/>
            <w:r w:rsidRPr="007C7710">
              <w:rPr>
                <w:bCs/>
                <w:sz w:val="22"/>
                <w:szCs w:val="22"/>
              </w:rPr>
              <w:t>Болдыгина</w:t>
            </w:r>
            <w:proofErr w:type="spellEnd"/>
            <w:r w:rsidRPr="007C7710">
              <w:rPr>
                <w:bCs/>
                <w:sz w:val="22"/>
                <w:szCs w:val="22"/>
              </w:rPr>
              <w:t xml:space="preserve"> А. В. и </w:t>
            </w:r>
            <w:proofErr w:type="gramStart"/>
            <w:r w:rsidRPr="007C7710">
              <w:rPr>
                <w:bCs/>
                <w:sz w:val="22"/>
                <w:szCs w:val="22"/>
              </w:rPr>
              <w:t>-м</w:t>
            </w:r>
            <w:proofErr w:type="gramEnd"/>
            <w:r w:rsidRPr="007C7710">
              <w:rPr>
                <w:bCs/>
                <w:sz w:val="22"/>
                <w:szCs w:val="22"/>
              </w:rPr>
              <w:t xml:space="preserve">узыкальный руководитель </w:t>
            </w:r>
            <w:proofErr w:type="spellStart"/>
            <w:r w:rsidRPr="007C7710">
              <w:rPr>
                <w:bCs/>
                <w:sz w:val="22"/>
                <w:szCs w:val="22"/>
              </w:rPr>
              <w:t>Ромасенко</w:t>
            </w:r>
            <w:proofErr w:type="spellEnd"/>
            <w:r w:rsidRPr="007C7710">
              <w:rPr>
                <w:bCs/>
                <w:sz w:val="22"/>
                <w:szCs w:val="22"/>
              </w:rPr>
              <w:t xml:space="preserve"> В. Б.</w:t>
            </w:r>
          </w:p>
        </w:tc>
        <w:tc>
          <w:tcPr>
            <w:tcW w:w="4149" w:type="dxa"/>
          </w:tcPr>
          <w:p w:rsidR="002D6A0B" w:rsidRPr="007C7710" w:rsidRDefault="002D6A0B" w:rsidP="00475D7C">
            <w:pPr>
              <w:rPr>
                <w:sz w:val="22"/>
                <w:szCs w:val="22"/>
              </w:rPr>
            </w:pPr>
            <w:r w:rsidRPr="007C7710">
              <w:rPr>
                <w:sz w:val="22"/>
                <w:szCs w:val="22"/>
              </w:rPr>
              <w:t>Выставка - конкурс методических материалов «Методическая служба дошкольного образовательного учреждения как ресурс повышения педагогического мастерства» среди муниципальных дошкольных образовательных учреждений муниципального образования «Город Биробидж</w:t>
            </w:r>
            <w:r w:rsidR="007C7710">
              <w:rPr>
                <w:sz w:val="22"/>
                <w:szCs w:val="22"/>
              </w:rPr>
              <w:t>ан» Е А О</w:t>
            </w:r>
          </w:p>
        </w:tc>
        <w:tc>
          <w:tcPr>
            <w:tcW w:w="1418" w:type="dxa"/>
          </w:tcPr>
          <w:p w:rsidR="002D6A0B" w:rsidRPr="007C7710" w:rsidRDefault="002D6A0B" w:rsidP="000D59B6">
            <w:pPr>
              <w:rPr>
                <w:sz w:val="22"/>
                <w:szCs w:val="22"/>
              </w:rPr>
            </w:pPr>
            <w:r w:rsidRPr="007C7710">
              <w:rPr>
                <w:sz w:val="22"/>
                <w:szCs w:val="22"/>
              </w:rPr>
              <w:t>Победители</w:t>
            </w:r>
          </w:p>
        </w:tc>
        <w:tc>
          <w:tcPr>
            <w:tcW w:w="850" w:type="dxa"/>
          </w:tcPr>
          <w:p w:rsidR="002D6A0B" w:rsidRPr="007C7710" w:rsidRDefault="002D6A0B" w:rsidP="000D59B6">
            <w:pPr>
              <w:jc w:val="center"/>
              <w:rPr>
                <w:sz w:val="22"/>
                <w:szCs w:val="22"/>
              </w:rPr>
            </w:pPr>
            <w:r w:rsidRPr="007C7710">
              <w:rPr>
                <w:sz w:val="22"/>
                <w:szCs w:val="22"/>
              </w:rPr>
              <w:t>2018</w:t>
            </w:r>
          </w:p>
        </w:tc>
        <w:tc>
          <w:tcPr>
            <w:tcW w:w="1808" w:type="dxa"/>
          </w:tcPr>
          <w:p w:rsidR="002D6A0B" w:rsidRPr="007C7710" w:rsidRDefault="002D6A0B" w:rsidP="000D59B6">
            <w:pPr>
              <w:jc w:val="center"/>
              <w:rPr>
                <w:sz w:val="22"/>
                <w:szCs w:val="22"/>
              </w:rPr>
            </w:pPr>
            <w:r w:rsidRPr="007C7710">
              <w:rPr>
                <w:sz w:val="22"/>
                <w:szCs w:val="22"/>
              </w:rPr>
              <w:t>Муниципальный</w:t>
            </w:r>
          </w:p>
        </w:tc>
      </w:tr>
      <w:tr w:rsidR="008905D3" w:rsidRPr="007C7710" w:rsidTr="007C7710">
        <w:tc>
          <w:tcPr>
            <w:tcW w:w="2196" w:type="dxa"/>
          </w:tcPr>
          <w:p w:rsidR="008905D3" w:rsidRPr="007C7710" w:rsidRDefault="008905D3" w:rsidP="002C615E">
            <w:pPr>
              <w:rPr>
                <w:sz w:val="22"/>
                <w:szCs w:val="22"/>
              </w:rPr>
            </w:pPr>
            <w:proofErr w:type="spellStart"/>
            <w:r w:rsidRPr="007C7710">
              <w:rPr>
                <w:sz w:val="22"/>
                <w:szCs w:val="22"/>
              </w:rPr>
              <w:t>Дорошкова</w:t>
            </w:r>
            <w:proofErr w:type="spellEnd"/>
            <w:r w:rsidRPr="007C7710">
              <w:rPr>
                <w:sz w:val="22"/>
                <w:szCs w:val="22"/>
              </w:rPr>
              <w:t xml:space="preserve"> Я.В. – педагог доп. образования</w:t>
            </w:r>
          </w:p>
        </w:tc>
        <w:tc>
          <w:tcPr>
            <w:tcW w:w="4149" w:type="dxa"/>
          </w:tcPr>
          <w:p w:rsidR="008905D3" w:rsidRPr="007C7710" w:rsidRDefault="008905D3" w:rsidP="008905D3">
            <w:pPr>
              <w:rPr>
                <w:rFonts w:eastAsiaTheme="minorHAnsi"/>
                <w:sz w:val="22"/>
                <w:szCs w:val="22"/>
                <w:lang w:eastAsia="en-US"/>
              </w:rPr>
            </w:pPr>
            <w:r w:rsidRPr="007C7710">
              <w:rPr>
                <w:rFonts w:eastAsiaTheme="minorHAnsi"/>
                <w:sz w:val="22"/>
                <w:szCs w:val="22"/>
                <w:lang w:eastAsia="en-US"/>
              </w:rPr>
              <w:t>Конкурс педагогов дополнительного образования «Сердце отдаю детям».</w:t>
            </w:r>
          </w:p>
          <w:p w:rsidR="008905D3" w:rsidRPr="007C7710" w:rsidRDefault="008905D3" w:rsidP="00475D7C">
            <w:pPr>
              <w:rPr>
                <w:sz w:val="22"/>
                <w:szCs w:val="22"/>
              </w:rPr>
            </w:pPr>
          </w:p>
        </w:tc>
        <w:tc>
          <w:tcPr>
            <w:tcW w:w="1418" w:type="dxa"/>
          </w:tcPr>
          <w:p w:rsidR="008905D3" w:rsidRPr="007C7710" w:rsidRDefault="008905D3" w:rsidP="000D59B6">
            <w:pPr>
              <w:rPr>
                <w:sz w:val="22"/>
                <w:szCs w:val="22"/>
              </w:rPr>
            </w:pPr>
            <w:r w:rsidRPr="007C7710">
              <w:rPr>
                <w:sz w:val="22"/>
                <w:szCs w:val="22"/>
              </w:rPr>
              <w:t>Победитель</w:t>
            </w:r>
          </w:p>
        </w:tc>
        <w:tc>
          <w:tcPr>
            <w:tcW w:w="850" w:type="dxa"/>
          </w:tcPr>
          <w:p w:rsidR="008905D3" w:rsidRPr="007C7710" w:rsidRDefault="008905D3" w:rsidP="000D59B6">
            <w:pPr>
              <w:jc w:val="center"/>
              <w:rPr>
                <w:sz w:val="22"/>
                <w:szCs w:val="22"/>
              </w:rPr>
            </w:pPr>
            <w:r w:rsidRPr="007C7710">
              <w:rPr>
                <w:sz w:val="22"/>
                <w:szCs w:val="22"/>
              </w:rPr>
              <w:t>2018</w:t>
            </w:r>
          </w:p>
        </w:tc>
        <w:tc>
          <w:tcPr>
            <w:tcW w:w="1808" w:type="dxa"/>
          </w:tcPr>
          <w:p w:rsidR="008905D3" w:rsidRPr="007C7710" w:rsidRDefault="008905D3" w:rsidP="000D59B6">
            <w:pPr>
              <w:jc w:val="center"/>
              <w:rPr>
                <w:sz w:val="22"/>
                <w:szCs w:val="22"/>
              </w:rPr>
            </w:pPr>
            <w:r w:rsidRPr="007C7710">
              <w:rPr>
                <w:sz w:val="22"/>
                <w:szCs w:val="22"/>
              </w:rPr>
              <w:t>Региональный</w:t>
            </w:r>
          </w:p>
        </w:tc>
      </w:tr>
    </w:tbl>
    <w:p w:rsidR="00AC12D3" w:rsidRDefault="00AC12D3" w:rsidP="00AC12D3">
      <w:pPr>
        <w:jc w:val="center"/>
        <w:rPr>
          <w:lang w:val="ru"/>
        </w:rPr>
      </w:pPr>
    </w:p>
    <w:p w:rsidR="004D6F4E" w:rsidRPr="005B16FD" w:rsidRDefault="004D6F4E" w:rsidP="004D6F4E">
      <w:pPr>
        <w:rPr>
          <w:b/>
        </w:rPr>
      </w:pPr>
      <w:r w:rsidRPr="005B16FD">
        <w:rPr>
          <w:b/>
          <w:lang w:val="ru"/>
        </w:rPr>
        <w:t>Педагогические работники</w:t>
      </w:r>
      <w:r>
        <w:rPr>
          <w:b/>
          <w:lang w:val="ru"/>
        </w:rPr>
        <w:t xml:space="preserve"> ДОУ</w:t>
      </w:r>
      <w:r w:rsidRPr="005B16FD">
        <w:rPr>
          <w:b/>
          <w:lang w:val="ru"/>
        </w:rPr>
        <w:t xml:space="preserve"> </w:t>
      </w:r>
      <w:r>
        <w:rPr>
          <w:b/>
        </w:rPr>
        <w:t>транслируют</w:t>
      </w:r>
      <w:r w:rsidRPr="005B16FD">
        <w:rPr>
          <w:b/>
        </w:rPr>
        <w:t xml:space="preserve"> свой опыт на различных уровнях</w:t>
      </w:r>
    </w:p>
    <w:tbl>
      <w:tblPr>
        <w:tblStyle w:val="a3"/>
        <w:tblW w:w="0" w:type="auto"/>
        <w:tblLook w:val="04A0" w:firstRow="1" w:lastRow="0" w:firstColumn="1" w:lastColumn="0" w:noHBand="0" w:noVBand="1"/>
      </w:tblPr>
      <w:tblGrid>
        <w:gridCol w:w="2043"/>
        <w:gridCol w:w="2502"/>
        <w:gridCol w:w="1309"/>
        <w:gridCol w:w="2621"/>
        <w:gridCol w:w="1946"/>
      </w:tblGrid>
      <w:tr w:rsidR="004D6F4E" w:rsidRPr="007C7710" w:rsidTr="004D6F4E">
        <w:tc>
          <w:tcPr>
            <w:tcW w:w="2043" w:type="dxa"/>
          </w:tcPr>
          <w:p w:rsidR="004D6F4E" w:rsidRPr="007C7710" w:rsidRDefault="004D6F4E" w:rsidP="00CB46E7">
            <w:pPr>
              <w:jc w:val="center"/>
              <w:rPr>
                <w:b/>
                <w:sz w:val="22"/>
                <w:szCs w:val="22"/>
                <w:lang w:val="ru"/>
              </w:rPr>
            </w:pPr>
            <w:r w:rsidRPr="007C7710">
              <w:rPr>
                <w:b/>
                <w:sz w:val="22"/>
                <w:szCs w:val="22"/>
                <w:lang w:val="ru"/>
              </w:rPr>
              <w:t>ФИО педагога, должность</w:t>
            </w:r>
          </w:p>
        </w:tc>
        <w:tc>
          <w:tcPr>
            <w:tcW w:w="2502" w:type="dxa"/>
          </w:tcPr>
          <w:p w:rsidR="004D6F4E" w:rsidRPr="007C7710" w:rsidRDefault="004D6F4E" w:rsidP="00CB46E7">
            <w:pPr>
              <w:jc w:val="center"/>
              <w:rPr>
                <w:b/>
                <w:sz w:val="22"/>
                <w:szCs w:val="22"/>
                <w:lang w:val="ru"/>
              </w:rPr>
            </w:pPr>
            <w:r w:rsidRPr="007C7710">
              <w:rPr>
                <w:b/>
                <w:sz w:val="22"/>
                <w:szCs w:val="22"/>
                <w:lang w:val="ru"/>
              </w:rPr>
              <w:t>Какой опыт практической работы был представлен</w:t>
            </w:r>
          </w:p>
        </w:tc>
        <w:tc>
          <w:tcPr>
            <w:tcW w:w="1309" w:type="dxa"/>
          </w:tcPr>
          <w:p w:rsidR="004D6F4E" w:rsidRPr="007C7710" w:rsidRDefault="004D6F4E" w:rsidP="00CB46E7">
            <w:pPr>
              <w:jc w:val="center"/>
              <w:rPr>
                <w:b/>
                <w:sz w:val="22"/>
                <w:szCs w:val="22"/>
                <w:lang w:val="ru"/>
              </w:rPr>
            </w:pPr>
            <w:r w:rsidRPr="007C7710">
              <w:rPr>
                <w:b/>
                <w:sz w:val="22"/>
                <w:szCs w:val="22"/>
                <w:lang w:val="ru"/>
              </w:rPr>
              <w:t>Год</w:t>
            </w:r>
          </w:p>
        </w:tc>
        <w:tc>
          <w:tcPr>
            <w:tcW w:w="2621" w:type="dxa"/>
          </w:tcPr>
          <w:p w:rsidR="004D6F4E" w:rsidRPr="007C7710" w:rsidRDefault="004D6F4E" w:rsidP="00CB46E7">
            <w:pPr>
              <w:jc w:val="center"/>
              <w:rPr>
                <w:b/>
                <w:sz w:val="22"/>
                <w:szCs w:val="22"/>
                <w:lang w:val="ru"/>
              </w:rPr>
            </w:pPr>
            <w:r w:rsidRPr="007C7710">
              <w:rPr>
                <w:b/>
                <w:sz w:val="22"/>
                <w:szCs w:val="22"/>
                <w:lang w:val="ru"/>
              </w:rPr>
              <w:t>Где представлен опыт</w:t>
            </w:r>
          </w:p>
        </w:tc>
        <w:tc>
          <w:tcPr>
            <w:tcW w:w="1946" w:type="dxa"/>
          </w:tcPr>
          <w:p w:rsidR="004D6F4E" w:rsidRPr="007C7710" w:rsidRDefault="004D6F4E" w:rsidP="00CB46E7">
            <w:pPr>
              <w:jc w:val="center"/>
              <w:rPr>
                <w:b/>
                <w:sz w:val="22"/>
                <w:szCs w:val="22"/>
                <w:lang w:val="ru"/>
              </w:rPr>
            </w:pPr>
            <w:r w:rsidRPr="007C7710">
              <w:rPr>
                <w:b/>
                <w:sz w:val="22"/>
                <w:szCs w:val="22"/>
                <w:lang w:val="ru"/>
              </w:rPr>
              <w:t>Уровень</w:t>
            </w:r>
          </w:p>
        </w:tc>
      </w:tr>
      <w:tr w:rsidR="004D6F4E" w:rsidRPr="007C7710" w:rsidTr="004D6F4E">
        <w:tc>
          <w:tcPr>
            <w:tcW w:w="2043" w:type="dxa"/>
          </w:tcPr>
          <w:p w:rsidR="004D6F4E" w:rsidRPr="007C7710" w:rsidRDefault="004D6F4E" w:rsidP="00CB46E7">
            <w:pPr>
              <w:rPr>
                <w:sz w:val="22"/>
                <w:szCs w:val="22"/>
              </w:rPr>
            </w:pPr>
            <w:proofErr w:type="spellStart"/>
            <w:r w:rsidRPr="007C7710">
              <w:rPr>
                <w:sz w:val="22"/>
                <w:szCs w:val="22"/>
              </w:rPr>
              <w:t>Гордейчук</w:t>
            </w:r>
            <w:proofErr w:type="spellEnd"/>
            <w:r w:rsidRPr="007C7710">
              <w:rPr>
                <w:sz w:val="22"/>
                <w:szCs w:val="22"/>
              </w:rPr>
              <w:t xml:space="preserve"> Н.В.</w:t>
            </w:r>
          </w:p>
          <w:p w:rsidR="004D6F4E" w:rsidRPr="007C7710" w:rsidRDefault="004D6F4E" w:rsidP="00CB46E7">
            <w:pPr>
              <w:rPr>
                <w:sz w:val="22"/>
                <w:szCs w:val="22"/>
                <w:lang w:val="ru"/>
              </w:rPr>
            </w:pPr>
            <w:r w:rsidRPr="007C7710">
              <w:rPr>
                <w:sz w:val="22"/>
                <w:szCs w:val="22"/>
              </w:rPr>
              <w:t>Воспитатель</w:t>
            </w:r>
          </w:p>
        </w:tc>
        <w:tc>
          <w:tcPr>
            <w:tcW w:w="2502" w:type="dxa"/>
          </w:tcPr>
          <w:p w:rsidR="004D6F4E" w:rsidRPr="007C7710" w:rsidRDefault="004D6F4E" w:rsidP="00CB46E7">
            <w:pPr>
              <w:rPr>
                <w:sz w:val="22"/>
                <w:szCs w:val="22"/>
              </w:rPr>
            </w:pPr>
            <w:r w:rsidRPr="007C7710">
              <w:rPr>
                <w:sz w:val="22"/>
                <w:szCs w:val="22"/>
                <w:lang w:val="ru"/>
              </w:rPr>
              <w:t>«Использование театрализованных игр в социально-коммуникативном развитии младших дошкольников».</w:t>
            </w:r>
            <w:r w:rsidRPr="007C7710">
              <w:rPr>
                <w:sz w:val="22"/>
                <w:szCs w:val="22"/>
              </w:rPr>
              <w:t xml:space="preserve"> </w:t>
            </w:r>
          </w:p>
          <w:p w:rsidR="004D6F4E" w:rsidRPr="007C7710" w:rsidRDefault="004D6F4E" w:rsidP="00CB46E7">
            <w:pPr>
              <w:rPr>
                <w:sz w:val="22"/>
                <w:szCs w:val="22"/>
              </w:rPr>
            </w:pPr>
          </w:p>
          <w:p w:rsidR="004D6F4E" w:rsidRPr="007C7710" w:rsidRDefault="004D6F4E" w:rsidP="00CB46E7">
            <w:pPr>
              <w:rPr>
                <w:sz w:val="22"/>
                <w:szCs w:val="22"/>
              </w:rPr>
            </w:pPr>
          </w:p>
          <w:p w:rsidR="004D6F4E" w:rsidRPr="007C7710" w:rsidRDefault="004D6F4E" w:rsidP="00CB46E7">
            <w:pPr>
              <w:rPr>
                <w:sz w:val="22"/>
                <w:szCs w:val="22"/>
              </w:rPr>
            </w:pPr>
          </w:p>
          <w:p w:rsidR="004D6F4E" w:rsidRPr="007C7710" w:rsidRDefault="004D6F4E" w:rsidP="00CB46E7">
            <w:pPr>
              <w:rPr>
                <w:sz w:val="22"/>
                <w:szCs w:val="22"/>
              </w:rPr>
            </w:pPr>
          </w:p>
          <w:p w:rsidR="004D6F4E" w:rsidRPr="007C7710" w:rsidRDefault="004D6F4E" w:rsidP="00CB46E7">
            <w:pPr>
              <w:rPr>
                <w:sz w:val="22"/>
                <w:szCs w:val="22"/>
              </w:rPr>
            </w:pPr>
          </w:p>
          <w:p w:rsidR="004D6F4E" w:rsidRPr="007C7710" w:rsidRDefault="004D6F4E" w:rsidP="00CB46E7">
            <w:pPr>
              <w:rPr>
                <w:sz w:val="22"/>
                <w:szCs w:val="22"/>
              </w:rPr>
            </w:pPr>
          </w:p>
          <w:p w:rsidR="004D6F4E" w:rsidRPr="007C7710" w:rsidRDefault="004D6F4E" w:rsidP="00CB46E7">
            <w:pPr>
              <w:rPr>
                <w:sz w:val="22"/>
                <w:szCs w:val="22"/>
              </w:rPr>
            </w:pPr>
          </w:p>
          <w:p w:rsidR="004D6F4E" w:rsidRPr="007C7710" w:rsidRDefault="004D6F4E" w:rsidP="00CB46E7">
            <w:pPr>
              <w:rPr>
                <w:sz w:val="22"/>
                <w:szCs w:val="22"/>
              </w:rPr>
            </w:pPr>
            <w:r w:rsidRPr="007C7710">
              <w:rPr>
                <w:sz w:val="22"/>
                <w:szCs w:val="22"/>
              </w:rPr>
              <w:t>«Русская матрешка и ее важность в развитии детей дошкольного возраста».</w:t>
            </w:r>
          </w:p>
          <w:p w:rsidR="004D6F4E" w:rsidRPr="007C7710" w:rsidRDefault="004D6F4E" w:rsidP="00CB46E7">
            <w:pPr>
              <w:rPr>
                <w:sz w:val="22"/>
                <w:szCs w:val="22"/>
              </w:rPr>
            </w:pPr>
          </w:p>
          <w:p w:rsidR="004D6F4E" w:rsidRPr="007C7710" w:rsidRDefault="004D6F4E" w:rsidP="00CB46E7">
            <w:pPr>
              <w:rPr>
                <w:sz w:val="22"/>
                <w:szCs w:val="22"/>
              </w:rPr>
            </w:pPr>
          </w:p>
          <w:p w:rsidR="004D6F4E" w:rsidRPr="007C7710" w:rsidRDefault="004D6F4E" w:rsidP="00CB46E7">
            <w:pPr>
              <w:rPr>
                <w:sz w:val="22"/>
                <w:szCs w:val="22"/>
              </w:rPr>
            </w:pPr>
          </w:p>
          <w:p w:rsidR="004D6F4E" w:rsidRPr="007C7710" w:rsidRDefault="004D6F4E" w:rsidP="00CB46E7">
            <w:pPr>
              <w:rPr>
                <w:sz w:val="22"/>
                <w:szCs w:val="22"/>
              </w:rPr>
            </w:pPr>
          </w:p>
          <w:p w:rsidR="004D6F4E" w:rsidRPr="007C7710" w:rsidRDefault="004D6F4E" w:rsidP="00CB46E7">
            <w:pPr>
              <w:rPr>
                <w:sz w:val="22"/>
                <w:szCs w:val="22"/>
                <w:lang w:val="ru"/>
              </w:rPr>
            </w:pPr>
            <w:r w:rsidRPr="007C7710">
              <w:rPr>
                <w:sz w:val="22"/>
                <w:szCs w:val="22"/>
              </w:rPr>
              <w:t>«Русская матрешка и ее важность в развитии детей дошкольного возраста».</w:t>
            </w:r>
          </w:p>
        </w:tc>
        <w:tc>
          <w:tcPr>
            <w:tcW w:w="1309" w:type="dxa"/>
          </w:tcPr>
          <w:p w:rsidR="004D6F4E" w:rsidRPr="007C7710" w:rsidRDefault="004D6F4E" w:rsidP="00CB46E7">
            <w:pPr>
              <w:rPr>
                <w:sz w:val="22"/>
                <w:szCs w:val="22"/>
                <w:lang w:val="ru"/>
              </w:rPr>
            </w:pPr>
            <w:r w:rsidRPr="007C7710">
              <w:rPr>
                <w:sz w:val="22"/>
                <w:szCs w:val="22"/>
                <w:lang w:val="ru"/>
              </w:rPr>
              <w:t>17.04.2015</w:t>
            </w: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r w:rsidRPr="007C7710">
              <w:rPr>
                <w:sz w:val="22"/>
                <w:szCs w:val="22"/>
                <w:lang w:val="ru"/>
              </w:rPr>
              <w:t>29.05.2015</w:t>
            </w: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r w:rsidRPr="007C7710">
              <w:rPr>
                <w:sz w:val="22"/>
                <w:szCs w:val="22"/>
                <w:lang w:val="ru"/>
              </w:rPr>
              <w:t>27.02.2015</w:t>
            </w:r>
          </w:p>
        </w:tc>
        <w:tc>
          <w:tcPr>
            <w:tcW w:w="2621" w:type="dxa"/>
          </w:tcPr>
          <w:p w:rsidR="004D6F4E" w:rsidRPr="007C7710" w:rsidRDefault="004D6F4E" w:rsidP="00CB46E7">
            <w:pPr>
              <w:rPr>
                <w:sz w:val="22"/>
                <w:szCs w:val="22"/>
                <w:lang w:val="ru"/>
              </w:rPr>
            </w:pPr>
            <w:r w:rsidRPr="007C7710">
              <w:rPr>
                <w:sz w:val="22"/>
                <w:szCs w:val="22"/>
                <w:lang w:val="ru"/>
              </w:rPr>
              <w:t xml:space="preserve">В рамках курсов повышения квалификации воспитателей дошкольных образовательных организаций «Содержание и теория дошкольного образования в условиях введения и реализации Федерального государственного образовательного стандарта дошкольного образования». </w:t>
            </w:r>
          </w:p>
          <w:p w:rsidR="004D6F4E" w:rsidRPr="007C7710" w:rsidRDefault="004D6F4E" w:rsidP="00CB46E7">
            <w:pPr>
              <w:rPr>
                <w:sz w:val="22"/>
                <w:szCs w:val="22"/>
                <w:lang w:val="ru"/>
              </w:rPr>
            </w:pPr>
          </w:p>
          <w:p w:rsidR="000E0703" w:rsidRPr="007C7710" w:rsidRDefault="004D6F4E" w:rsidP="00CB46E7">
            <w:pPr>
              <w:rPr>
                <w:sz w:val="22"/>
                <w:szCs w:val="22"/>
              </w:rPr>
            </w:pPr>
            <w:r w:rsidRPr="007C7710">
              <w:rPr>
                <w:sz w:val="22"/>
                <w:szCs w:val="22"/>
              </w:rPr>
              <w:t>Городской семинар для воспитателей ДОУ г. Биробиджана  на базе МБДОУ № 3 «Развивающее обучение в ДОО как одно из главных треб</w:t>
            </w:r>
            <w:r w:rsidR="007C7710">
              <w:rPr>
                <w:sz w:val="22"/>
                <w:szCs w:val="22"/>
              </w:rPr>
              <w:t>ований стандарта».</w:t>
            </w:r>
          </w:p>
          <w:p w:rsidR="004D6F4E" w:rsidRPr="007C7710" w:rsidRDefault="004D6F4E" w:rsidP="00CB46E7">
            <w:pPr>
              <w:rPr>
                <w:sz w:val="22"/>
                <w:szCs w:val="22"/>
                <w:lang w:val="ru"/>
              </w:rPr>
            </w:pPr>
            <w:r w:rsidRPr="007C7710">
              <w:rPr>
                <w:sz w:val="22"/>
                <w:szCs w:val="22"/>
                <w:lang w:val="ru"/>
              </w:rPr>
              <w:t>В рамках детско-</w:t>
            </w:r>
            <w:r w:rsidRPr="007C7710">
              <w:rPr>
                <w:sz w:val="22"/>
                <w:szCs w:val="22"/>
                <w:lang w:val="ru"/>
              </w:rPr>
              <w:lastRenderedPageBreak/>
              <w:t>родительской конференции «Русская матрешка и ее важность в развитии детей дошкольного возраста» для методического объединения воспитателей  дошкольных образовательных учреждений города Биробиджана и учителей МБОУ «Начальная общеобразовательная школа №14».</w:t>
            </w:r>
          </w:p>
        </w:tc>
        <w:tc>
          <w:tcPr>
            <w:tcW w:w="1946" w:type="dxa"/>
          </w:tcPr>
          <w:p w:rsidR="004D6F4E" w:rsidRPr="007C7710" w:rsidRDefault="004D6F4E" w:rsidP="00CB46E7">
            <w:pPr>
              <w:rPr>
                <w:sz w:val="22"/>
                <w:szCs w:val="22"/>
                <w:lang w:val="ru"/>
              </w:rPr>
            </w:pPr>
            <w:r w:rsidRPr="007C7710">
              <w:rPr>
                <w:sz w:val="22"/>
                <w:szCs w:val="22"/>
                <w:lang w:val="ru"/>
              </w:rPr>
              <w:lastRenderedPageBreak/>
              <w:t>Региональный</w:t>
            </w: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r w:rsidRPr="007C7710">
              <w:rPr>
                <w:sz w:val="22"/>
                <w:szCs w:val="22"/>
                <w:lang w:val="ru"/>
              </w:rPr>
              <w:t>Муниципальный</w:t>
            </w: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Default="004D6F4E" w:rsidP="00CB46E7">
            <w:pPr>
              <w:rPr>
                <w:sz w:val="22"/>
                <w:szCs w:val="22"/>
                <w:lang w:val="ru"/>
              </w:rPr>
            </w:pPr>
            <w:r w:rsidRPr="007C7710">
              <w:rPr>
                <w:sz w:val="22"/>
                <w:szCs w:val="22"/>
                <w:lang w:val="ru"/>
              </w:rPr>
              <w:t>Муниципальный</w:t>
            </w:r>
          </w:p>
          <w:p w:rsidR="00DA61DE" w:rsidRDefault="00DA61DE" w:rsidP="00CB46E7">
            <w:pPr>
              <w:rPr>
                <w:sz w:val="22"/>
                <w:szCs w:val="22"/>
                <w:lang w:val="ru"/>
              </w:rPr>
            </w:pPr>
          </w:p>
          <w:p w:rsidR="00DA61DE" w:rsidRDefault="00DA61DE" w:rsidP="00CB46E7">
            <w:pPr>
              <w:rPr>
                <w:sz w:val="22"/>
                <w:szCs w:val="22"/>
                <w:lang w:val="ru"/>
              </w:rPr>
            </w:pPr>
          </w:p>
          <w:p w:rsidR="00DA61DE" w:rsidRDefault="00DA61DE" w:rsidP="00CB46E7">
            <w:pPr>
              <w:rPr>
                <w:sz w:val="22"/>
                <w:szCs w:val="22"/>
                <w:lang w:val="ru"/>
              </w:rPr>
            </w:pPr>
          </w:p>
          <w:p w:rsidR="00DA61DE" w:rsidRPr="00DA61DE" w:rsidRDefault="00DA61DE" w:rsidP="00CB46E7">
            <w:pPr>
              <w:rPr>
                <w:b/>
                <w:sz w:val="22"/>
                <w:szCs w:val="22"/>
                <w:lang w:val="ru"/>
              </w:rPr>
            </w:pPr>
            <w:r>
              <w:rPr>
                <w:sz w:val="22"/>
                <w:szCs w:val="22"/>
                <w:lang w:val="ru"/>
              </w:rPr>
              <w:t xml:space="preserve">                            </w:t>
            </w:r>
            <w:r>
              <w:rPr>
                <w:b/>
                <w:sz w:val="22"/>
                <w:szCs w:val="22"/>
                <w:lang w:val="ru"/>
              </w:rPr>
              <w:t>8.</w:t>
            </w:r>
          </w:p>
        </w:tc>
      </w:tr>
      <w:tr w:rsidR="004D6F4E" w:rsidRPr="007C7710" w:rsidTr="004D6F4E">
        <w:tc>
          <w:tcPr>
            <w:tcW w:w="2043" w:type="dxa"/>
          </w:tcPr>
          <w:p w:rsidR="004D6F4E" w:rsidRPr="007C7710" w:rsidRDefault="004D6F4E" w:rsidP="00CB46E7">
            <w:pPr>
              <w:rPr>
                <w:iCs/>
                <w:sz w:val="22"/>
                <w:szCs w:val="22"/>
              </w:rPr>
            </w:pPr>
            <w:r w:rsidRPr="007C7710">
              <w:rPr>
                <w:iCs/>
                <w:sz w:val="22"/>
                <w:szCs w:val="22"/>
              </w:rPr>
              <w:lastRenderedPageBreak/>
              <w:t xml:space="preserve">Комлева Р.П., </w:t>
            </w:r>
            <w:proofErr w:type="spellStart"/>
            <w:r w:rsidRPr="007C7710">
              <w:rPr>
                <w:iCs/>
                <w:sz w:val="22"/>
                <w:szCs w:val="22"/>
              </w:rPr>
              <w:t>ст</w:t>
            </w:r>
            <w:proofErr w:type="gramStart"/>
            <w:r w:rsidRPr="007C7710">
              <w:rPr>
                <w:iCs/>
                <w:sz w:val="22"/>
                <w:szCs w:val="22"/>
              </w:rPr>
              <w:t>.в</w:t>
            </w:r>
            <w:proofErr w:type="gramEnd"/>
            <w:r w:rsidRPr="007C7710">
              <w:rPr>
                <w:iCs/>
                <w:sz w:val="22"/>
                <w:szCs w:val="22"/>
              </w:rPr>
              <w:t>оспитатель</w:t>
            </w:r>
            <w:proofErr w:type="spellEnd"/>
            <w:r w:rsidRPr="007C7710">
              <w:rPr>
                <w:iCs/>
                <w:sz w:val="22"/>
                <w:szCs w:val="22"/>
              </w:rPr>
              <w:t>.</w:t>
            </w:r>
          </w:p>
          <w:p w:rsidR="004D6F4E" w:rsidRPr="007C7710" w:rsidRDefault="004D6F4E" w:rsidP="00CB46E7">
            <w:pPr>
              <w:rPr>
                <w:iCs/>
                <w:sz w:val="22"/>
                <w:szCs w:val="22"/>
              </w:rPr>
            </w:pPr>
          </w:p>
        </w:tc>
        <w:tc>
          <w:tcPr>
            <w:tcW w:w="2502" w:type="dxa"/>
          </w:tcPr>
          <w:p w:rsidR="004D6F4E" w:rsidRPr="007C7710" w:rsidRDefault="004D6F4E" w:rsidP="00CB46E7">
            <w:pPr>
              <w:rPr>
                <w:iCs/>
                <w:sz w:val="22"/>
                <w:szCs w:val="22"/>
              </w:rPr>
            </w:pPr>
            <w:r w:rsidRPr="007C7710">
              <w:rPr>
                <w:iCs/>
                <w:sz w:val="22"/>
                <w:szCs w:val="22"/>
              </w:rPr>
              <w:t>«Организация работы с детьми дошкольного возраста по профилактике дорожно-транспортного травматизма».</w:t>
            </w:r>
          </w:p>
        </w:tc>
        <w:tc>
          <w:tcPr>
            <w:tcW w:w="1309" w:type="dxa"/>
          </w:tcPr>
          <w:p w:rsidR="004D6F4E" w:rsidRPr="007C7710" w:rsidRDefault="004D6F4E" w:rsidP="00CB46E7">
            <w:pPr>
              <w:rPr>
                <w:iCs/>
                <w:sz w:val="22"/>
                <w:szCs w:val="22"/>
              </w:rPr>
            </w:pPr>
            <w:r w:rsidRPr="007C7710">
              <w:rPr>
                <w:iCs/>
                <w:sz w:val="22"/>
                <w:szCs w:val="22"/>
              </w:rPr>
              <w:t>18.02. 2015</w:t>
            </w:r>
          </w:p>
        </w:tc>
        <w:tc>
          <w:tcPr>
            <w:tcW w:w="2621" w:type="dxa"/>
          </w:tcPr>
          <w:p w:rsidR="004D6F4E" w:rsidRPr="007C7710" w:rsidRDefault="004D6F4E" w:rsidP="00CB46E7">
            <w:pPr>
              <w:rPr>
                <w:iCs/>
                <w:sz w:val="22"/>
                <w:szCs w:val="22"/>
                <w:lang w:val="ru"/>
              </w:rPr>
            </w:pPr>
            <w:r w:rsidRPr="007C7710">
              <w:rPr>
                <w:iCs/>
                <w:sz w:val="22"/>
                <w:szCs w:val="22"/>
                <w:lang w:val="ru"/>
              </w:rPr>
              <w:t>В</w:t>
            </w:r>
            <w:r w:rsidRPr="007C7710">
              <w:rPr>
                <w:iCs/>
                <w:sz w:val="22"/>
                <w:szCs w:val="22"/>
              </w:rPr>
              <w:t xml:space="preserve"> рамках областного семинара, посвященного теме «Профилактика детского дорожно-транспортного травматизма».</w:t>
            </w:r>
          </w:p>
        </w:tc>
        <w:tc>
          <w:tcPr>
            <w:tcW w:w="1946" w:type="dxa"/>
          </w:tcPr>
          <w:p w:rsidR="004D6F4E" w:rsidRPr="007C7710" w:rsidRDefault="004D6F4E" w:rsidP="00CB46E7">
            <w:pPr>
              <w:rPr>
                <w:sz w:val="22"/>
                <w:szCs w:val="22"/>
                <w:lang w:val="ru"/>
              </w:rPr>
            </w:pPr>
            <w:r w:rsidRPr="007C7710">
              <w:rPr>
                <w:sz w:val="22"/>
                <w:szCs w:val="22"/>
                <w:lang w:val="ru"/>
              </w:rPr>
              <w:t>Региональный</w:t>
            </w:r>
          </w:p>
        </w:tc>
      </w:tr>
      <w:tr w:rsidR="004D6F4E" w:rsidRPr="007C7710" w:rsidTr="004D6F4E">
        <w:tc>
          <w:tcPr>
            <w:tcW w:w="2043" w:type="dxa"/>
          </w:tcPr>
          <w:p w:rsidR="004D6F4E" w:rsidRPr="007C7710" w:rsidRDefault="004D6F4E" w:rsidP="00CB46E7">
            <w:pPr>
              <w:rPr>
                <w:iCs/>
                <w:sz w:val="22"/>
                <w:szCs w:val="22"/>
              </w:rPr>
            </w:pPr>
            <w:r w:rsidRPr="007C7710">
              <w:rPr>
                <w:iCs/>
                <w:sz w:val="22"/>
                <w:szCs w:val="22"/>
              </w:rPr>
              <w:t xml:space="preserve">Комлева Р.П., </w:t>
            </w:r>
            <w:proofErr w:type="spellStart"/>
            <w:r w:rsidRPr="007C7710">
              <w:rPr>
                <w:iCs/>
                <w:sz w:val="22"/>
                <w:szCs w:val="22"/>
              </w:rPr>
              <w:t>ст</w:t>
            </w:r>
            <w:proofErr w:type="gramStart"/>
            <w:r w:rsidRPr="007C7710">
              <w:rPr>
                <w:iCs/>
                <w:sz w:val="22"/>
                <w:szCs w:val="22"/>
              </w:rPr>
              <w:t>.в</w:t>
            </w:r>
            <w:proofErr w:type="gramEnd"/>
            <w:r w:rsidRPr="007C7710">
              <w:rPr>
                <w:iCs/>
                <w:sz w:val="22"/>
                <w:szCs w:val="22"/>
              </w:rPr>
              <w:t>оспитатель</w:t>
            </w:r>
            <w:proofErr w:type="spellEnd"/>
            <w:r w:rsidRPr="007C7710">
              <w:rPr>
                <w:iCs/>
                <w:sz w:val="22"/>
                <w:szCs w:val="22"/>
              </w:rPr>
              <w:t>.</w:t>
            </w:r>
          </w:p>
          <w:p w:rsidR="004D6F4E" w:rsidRPr="007C7710" w:rsidRDefault="004D6F4E" w:rsidP="00CB46E7">
            <w:pPr>
              <w:rPr>
                <w:iCs/>
                <w:sz w:val="22"/>
                <w:szCs w:val="22"/>
              </w:rPr>
            </w:pPr>
            <w:r w:rsidRPr="007C7710">
              <w:rPr>
                <w:iCs/>
                <w:sz w:val="22"/>
                <w:szCs w:val="22"/>
              </w:rPr>
              <w:t>.</w:t>
            </w:r>
          </w:p>
        </w:tc>
        <w:tc>
          <w:tcPr>
            <w:tcW w:w="2502" w:type="dxa"/>
          </w:tcPr>
          <w:p w:rsidR="004D6F4E" w:rsidRPr="007C7710" w:rsidRDefault="004D6F4E" w:rsidP="00CB46E7">
            <w:pPr>
              <w:rPr>
                <w:iCs/>
                <w:sz w:val="22"/>
                <w:szCs w:val="22"/>
              </w:rPr>
            </w:pPr>
            <w:r w:rsidRPr="007C7710">
              <w:rPr>
                <w:rFonts w:eastAsia="Calibri"/>
                <w:bCs/>
                <w:sz w:val="22"/>
                <w:szCs w:val="22"/>
              </w:rPr>
              <w:t>Работа с дошкольниками по формированию у детей дошкольного возраста навыков безопасного поведения на дороге в МБДОУ «Детский сад № 29»</w:t>
            </w:r>
          </w:p>
        </w:tc>
        <w:tc>
          <w:tcPr>
            <w:tcW w:w="1309" w:type="dxa"/>
          </w:tcPr>
          <w:p w:rsidR="004D6F4E" w:rsidRPr="007C7710" w:rsidRDefault="004D6F4E" w:rsidP="00CB46E7">
            <w:pPr>
              <w:rPr>
                <w:iCs/>
                <w:sz w:val="22"/>
                <w:szCs w:val="22"/>
              </w:rPr>
            </w:pPr>
            <w:r w:rsidRPr="007C7710">
              <w:rPr>
                <w:iCs/>
                <w:sz w:val="22"/>
                <w:szCs w:val="22"/>
              </w:rPr>
              <w:t>2015г.</w:t>
            </w:r>
          </w:p>
        </w:tc>
        <w:tc>
          <w:tcPr>
            <w:tcW w:w="2621" w:type="dxa"/>
          </w:tcPr>
          <w:p w:rsidR="004D6F4E" w:rsidRPr="007C7710" w:rsidRDefault="004D6F4E" w:rsidP="00CB46E7">
            <w:pPr>
              <w:rPr>
                <w:iCs/>
                <w:sz w:val="22"/>
                <w:szCs w:val="22"/>
                <w:lang w:val="ru"/>
              </w:rPr>
            </w:pPr>
            <w:r w:rsidRPr="007C7710">
              <w:rPr>
                <w:iCs/>
                <w:sz w:val="22"/>
                <w:szCs w:val="22"/>
                <w:lang w:val="ru"/>
              </w:rPr>
              <w:t>В рамках заседания городской межведомственной комиссии города Биробиджана</w:t>
            </w:r>
          </w:p>
        </w:tc>
        <w:tc>
          <w:tcPr>
            <w:tcW w:w="1946" w:type="dxa"/>
          </w:tcPr>
          <w:p w:rsidR="004D6F4E" w:rsidRPr="007C7710" w:rsidRDefault="004D6F4E" w:rsidP="00CB46E7">
            <w:pPr>
              <w:rPr>
                <w:sz w:val="22"/>
                <w:szCs w:val="22"/>
                <w:lang w:val="ru"/>
              </w:rPr>
            </w:pPr>
            <w:r w:rsidRPr="007C7710">
              <w:rPr>
                <w:sz w:val="22"/>
                <w:szCs w:val="22"/>
                <w:lang w:val="ru"/>
              </w:rPr>
              <w:t xml:space="preserve">Муниципальный </w:t>
            </w:r>
          </w:p>
        </w:tc>
      </w:tr>
      <w:tr w:rsidR="004D6F4E" w:rsidRPr="007C7710" w:rsidTr="004D6F4E">
        <w:tc>
          <w:tcPr>
            <w:tcW w:w="2043" w:type="dxa"/>
          </w:tcPr>
          <w:p w:rsidR="004D6F4E" w:rsidRPr="007C7710" w:rsidRDefault="004D6F4E" w:rsidP="00CB46E7">
            <w:pPr>
              <w:rPr>
                <w:iCs/>
                <w:sz w:val="22"/>
                <w:szCs w:val="22"/>
              </w:rPr>
            </w:pPr>
            <w:r w:rsidRPr="007C7710">
              <w:rPr>
                <w:iCs/>
                <w:sz w:val="22"/>
                <w:szCs w:val="22"/>
              </w:rPr>
              <w:t>Москальчук Татьяна Юрьевна – учитель-логопед</w:t>
            </w:r>
          </w:p>
        </w:tc>
        <w:tc>
          <w:tcPr>
            <w:tcW w:w="2502" w:type="dxa"/>
          </w:tcPr>
          <w:p w:rsidR="004D6F4E" w:rsidRPr="007C7710" w:rsidRDefault="004D6F4E" w:rsidP="00CB46E7">
            <w:pPr>
              <w:rPr>
                <w:iCs/>
                <w:sz w:val="22"/>
                <w:szCs w:val="22"/>
              </w:rPr>
            </w:pPr>
            <w:r w:rsidRPr="007C7710">
              <w:rPr>
                <w:iCs/>
                <w:sz w:val="22"/>
                <w:szCs w:val="22"/>
              </w:rPr>
              <w:t>« Работа по  организации и проведению непосредственно-образовательной деятельности в старшей логопедической группе».</w:t>
            </w:r>
          </w:p>
        </w:tc>
        <w:tc>
          <w:tcPr>
            <w:tcW w:w="1309" w:type="dxa"/>
          </w:tcPr>
          <w:p w:rsidR="004D6F4E" w:rsidRPr="007C7710" w:rsidRDefault="00E368FA" w:rsidP="00CB46E7">
            <w:pPr>
              <w:rPr>
                <w:iCs/>
                <w:sz w:val="22"/>
                <w:szCs w:val="22"/>
              </w:rPr>
            </w:pPr>
            <w:r w:rsidRPr="007C7710">
              <w:rPr>
                <w:iCs/>
                <w:sz w:val="22"/>
                <w:szCs w:val="22"/>
              </w:rPr>
              <w:t>28.10. 2015</w:t>
            </w:r>
          </w:p>
        </w:tc>
        <w:tc>
          <w:tcPr>
            <w:tcW w:w="2621" w:type="dxa"/>
          </w:tcPr>
          <w:p w:rsidR="004D6F4E" w:rsidRPr="007C7710" w:rsidRDefault="004D6F4E" w:rsidP="00CB46E7">
            <w:pPr>
              <w:rPr>
                <w:iCs/>
                <w:sz w:val="22"/>
                <w:szCs w:val="22"/>
                <w:lang w:val="ru"/>
              </w:rPr>
            </w:pPr>
            <w:r w:rsidRPr="007C7710">
              <w:rPr>
                <w:iCs/>
                <w:sz w:val="22"/>
                <w:szCs w:val="22"/>
              </w:rPr>
              <w:t xml:space="preserve">В рамках областного семинара «Региональное содержание дошкольного образования в контексте введения ФГОС </w:t>
            </w:r>
            <w:proofErr w:type="gramStart"/>
            <w:r w:rsidRPr="007C7710">
              <w:rPr>
                <w:iCs/>
                <w:sz w:val="22"/>
                <w:szCs w:val="22"/>
              </w:rPr>
              <w:t>ДО</w:t>
            </w:r>
            <w:proofErr w:type="gramEnd"/>
            <w:r w:rsidRPr="007C7710">
              <w:rPr>
                <w:iCs/>
                <w:sz w:val="22"/>
                <w:szCs w:val="22"/>
              </w:rPr>
              <w:t>»</w:t>
            </w:r>
          </w:p>
        </w:tc>
        <w:tc>
          <w:tcPr>
            <w:tcW w:w="1946" w:type="dxa"/>
          </w:tcPr>
          <w:p w:rsidR="004D6F4E" w:rsidRPr="007C7710" w:rsidRDefault="004D6F4E" w:rsidP="00CB46E7">
            <w:pPr>
              <w:rPr>
                <w:sz w:val="22"/>
                <w:szCs w:val="22"/>
                <w:lang w:val="ru"/>
              </w:rPr>
            </w:pPr>
            <w:r w:rsidRPr="007C7710">
              <w:rPr>
                <w:sz w:val="22"/>
                <w:szCs w:val="22"/>
                <w:lang w:val="ru"/>
              </w:rPr>
              <w:t>Региональный</w:t>
            </w:r>
          </w:p>
        </w:tc>
      </w:tr>
      <w:tr w:rsidR="004D6F4E" w:rsidRPr="007C7710" w:rsidTr="004D6F4E">
        <w:tc>
          <w:tcPr>
            <w:tcW w:w="2043" w:type="dxa"/>
          </w:tcPr>
          <w:p w:rsidR="004D6F4E" w:rsidRPr="007C7710" w:rsidRDefault="004D6F4E" w:rsidP="00CB46E7">
            <w:pPr>
              <w:rPr>
                <w:sz w:val="22"/>
                <w:szCs w:val="22"/>
                <w:lang w:val="ru"/>
              </w:rPr>
            </w:pPr>
            <w:proofErr w:type="spellStart"/>
            <w:r w:rsidRPr="007C7710">
              <w:rPr>
                <w:sz w:val="22"/>
                <w:szCs w:val="22"/>
              </w:rPr>
              <w:t>Дорошкова</w:t>
            </w:r>
            <w:proofErr w:type="spellEnd"/>
            <w:r w:rsidRPr="007C7710">
              <w:rPr>
                <w:sz w:val="22"/>
                <w:szCs w:val="22"/>
              </w:rPr>
              <w:t xml:space="preserve"> Янина Владимировна, педагог дополнительного образования</w:t>
            </w:r>
          </w:p>
        </w:tc>
        <w:tc>
          <w:tcPr>
            <w:tcW w:w="2502" w:type="dxa"/>
          </w:tcPr>
          <w:p w:rsidR="004D6F4E" w:rsidRPr="007C7710" w:rsidRDefault="004D6F4E" w:rsidP="00CB46E7">
            <w:pPr>
              <w:rPr>
                <w:sz w:val="22"/>
                <w:szCs w:val="22"/>
              </w:rPr>
            </w:pPr>
            <w:r w:rsidRPr="007C7710">
              <w:rPr>
                <w:sz w:val="22"/>
                <w:szCs w:val="22"/>
              </w:rPr>
              <w:t xml:space="preserve"> «Нетрадиционные техники рисования с детьми дошкольного возраста» </w:t>
            </w:r>
          </w:p>
          <w:p w:rsidR="00F92B7F" w:rsidRDefault="00F92B7F" w:rsidP="00CB46E7">
            <w:pPr>
              <w:rPr>
                <w:sz w:val="22"/>
                <w:szCs w:val="22"/>
              </w:rPr>
            </w:pPr>
          </w:p>
          <w:p w:rsidR="004D6F4E" w:rsidRDefault="004D6F4E" w:rsidP="00CB46E7">
            <w:pPr>
              <w:rPr>
                <w:sz w:val="22"/>
                <w:szCs w:val="22"/>
              </w:rPr>
            </w:pPr>
            <w:r w:rsidRPr="007C7710">
              <w:rPr>
                <w:sz w:val="22"/>
                <w:szCs w:val="22"/>
              </w:rPr>
              <w:t>Мастер-класс</w:t>
            </w:r>
          </w:p>
          <w:p w:rsidR="00E019E9" w:rsidRPr="007C7710" w:rsidRDefault="00E019E9" w:rsidP="00CB46E7">
            <w:pPr>
              <w:rPr>
                <w:sz w:val="22"/>
                <w:szCs w:val="22"/>
                <w:lang w:val="ru"/>
              </w:rPr>
            </w:pPr>
          </w:p>
        </w:tc>
        <w:tc>
          <w:tcPr>
            <w:tcW w:w="1309" w:type="dxa"/>
          </w:tcPr>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Май</w:t>
            </w:r>
          </w:p>
          <w:p w:rsidR="004D6F4E" w:rsidRPr="007C7710" w:rsidRDefault="004D6F4E" w:rsidP="00CB46E7">
            <w:pPr>
              <w:rPr>
                <w:sz w:val="22"/>
                <w:szCs w:val="22"/>
                <w:lang w:val="ru"/>
              </w:rPr>
            </w:pPr>
            <w:r w:rsidRPr="007C7710">
              <w:rPr>
                <w:rFonts w:eastAsiaTheme="minorEastAsia"/>
                <w:sz w:val="22"/>
                <w:szCs w:val="22"/>
              </w:rPr>
              <w:t>2017</w:t>
            </w: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p>
          <w:p w:rsidR="004D6F4E" w:rsidRPr="007C7710" w:rsidRDefault="004D6F4E" w:rsidP="00CB46E7">
            <w:pPr>
              <w:rPr>
                <w:sz w:val="22"/>
                <w:szCs w:val="22"/>
                <w:lang w:val="ru"/>
              </w:rPr>
            </w:pPr>
            <w:r w:rsidRPr="007C7710">
              <w:rPr>
                <w:sz w:val="22"/>
                <w:szCs w:val="22"/>
                <w:lang w:val="ru"/>
              </w:rPr>
              <w:t>Март 2017г</w:t>
            </w:r>
          </w:p>
        </w:tc>
        <w:tc>
          <w:tcPr>
            <w:tcW w:w="2621" w:type="dxa"/>
          </w:tcPr>
          <w:p w:rsidR="004D6F4E" w:rsidRPr="007C7710" w:rsidRDefault="004D6F4E" w:rsidP="00CB46E7">
            <w:pPr>
              <w:rPr>
                <w:sz w:val="22"/>
                <w:szCs w:val="22"/>
                <w:lang w:val="ru"/>
              </w:rPr>
            </w:pPr>
            <w:r w:rsidRPr="007C7710">
              <w:rPr>
                <w:sz w:val="22"/>
                <w:szCs w:val="22"/>
                <w:lang w:val="ru"/>
              </w:rPr>
              <w:t>В рамках творческой площадки детского сада.</w:t>
            </w:r>
          </w:p>
          <w:p w:rsidR="004D6F4E" w:rsidRPr="007C7710" w:rsidRDefault="004D6F4E" w:rsidP="00CB46E7">
            <w:pPr>
              <w:rPr>
                <w:sz w:val="22"/>
                <w:szCs w:val="22"/>
                <w:lang w:val="ru"/>
              </w:rPr>
            </w:pPr>
          </w:p>
          <w:p w:rsidR="004D6F4E" w:rsidRPr="007C7710" w:rsidRDefault="004D6F4E" w:rsidP="00CB46E7">
            <w:pPr>
              <w:rPr>
                <w:sz w:val="22"/>
                <w:szCs w:val="22"/>
                <w:lang w:val="ru"/>
              </w:rPr>
            </w:pPr>
            <w:r w:rsidRPr="007C7710">
              <w:rPr>
                <w:sz w:val="22"/>
                <w:szCs w:val="22"/>
                <w:lang w:val="ru"/>
              </w:rPr>
              <w:t>В рамках городского семинара на базе ДОУ №48.</w:t>
            </w:r>
          </w:p>
        </w:tc>
        <w:tc>
          <w:tcPr>
            <w:tcW w:w="1946" w:type="dxa"/>
          </w:tcPr>
          <w:p w:rsidR="00F92B7F" w:rsidRPr="007C7710" w:rsidRDefault="00F92B7F" w:rsidP="00F92B7F">
            <w:pPr>
              <w:rPr>
                <w:sz w:val="22"/>
                <w:szCs w:val="22"/>
              </w:rPr>
            </w:pPr>
            <w:r w:rsidRPr="007C7710">
              <w:rPr>
                <w:sz w:val="22"/>
                <w:szCs w:val="22"/>
              </w:rPr>
              <w:t>На уровне образовательной организации.</w:t>
            </w:r>
          </w:p>
          <w:p w:rsidR="00F92B7F" w:rsidRDefault="00F92B7F" w:rsidP="00CB46E7">
            <w:pPr>
              <w:rPr>
                <w:sz w:val="22"/>
                <w:szCs w:val="22"/>
                <w:lang w:val="ru"/>
              </w:rPr>
            </w:pPr>
          </w:p>
          <w:p w:rsidR="004D6F4E" w:rsidRPr="007C7710" w:rsidRDefault="00F92B7F" w:rsidP="00CB46E7">
            <w:pPr>
              <w:rPr>
                <w:sz w:val="22"/>
                <w:szCs w:val="22"/>
                <w:lang w:val="ru"/>
              </w:rPr>
            </w:pPr>
            <w:r w:rsidRPr="007C7710">
              <w:rPr>
                <w:sz w:val="22"/>
                <w:szCs w:val="22"/>
                <w:lang w:val="ru"/>
              </w:rPr>
              <w:t>Муниципальный</w:t>
            </w:r>
          </w:p>
        </w:tc>
      </w:tr>
      <w:tr w:rsidR="004D6F4E" w:rsidRPr="007C7710" w:rsidTr="004D6F4E">
        <w:tc>
          <w:tcPr>
            <w:tcW w:w="2043" w:type="dxa"/>
          </w:tcPr>
          <w:p w:rsidR="004D6F4E" w:rsidRPr="007C7710" w:rsidRDefault="004D6F4E" w:rsidP="00CB46E7">
            <w:pPr>
              <w:rPr>
                <w:sz w:val="22"/>
                <w:szCs w:val="22"/>
              </w:rPr>
            </w:pPr>
            <w:r w:rsidRPr="007C7710">
              <w:rPr>
                <w:sz w:val="22"/>
                <w:szCs w:val="22"/>
              </w:rPr>
              <w:t xml:space="preserve">- </w:t>
            </w:r>
            <w:proofErr w:type="spellStart"/>
            <w:r w:rsidRPr="007C7710">
              <w:rPr>
                <w:sz w:val="22"/>
                <w:szCs w:val="22"/>
              </w:rPr>
              <w:t>Козликина</w:t>
            </w:r>
            <w:proofErr w:type="spellEnd"/>
            <w:r w:rsidRPr="007C7710">
              <w:rPr>
                <w:sz w:val="22"/>
                <w:szCs w:val="22"/>
              </w:rPr>
              <w:t xml:space="preserve"> Ольга Владимировна - </w:t>
            </w:r>
            <w:r w:rsidRPr="007C7710">
              <w:rPr>
                <w:iCs/>
                <w:sz w:val="22"/>
                <w:szCs w:val="22"/>
              </w:rPr>
              <w:t>учитель-логопед</w:t>
            </w:r>
          </w:p>
        </w:tc>
        <w:tc>
          <w:tcPr>
            <w:tcW w:w="2502" w:type="dxa"/>
          </w:tcPr>
          <w:p w:rsidR="004D6F4E" w:rsidRDefault="004D6F4E" w:rsidP="00CB46E7">
            <w:pPr>
              <w:rPr>
                <w:sz w:val="22"/>
                <w:szCs w:val="22"/>
              </w:rPr>
            </w:pPr>
            <w:r w:rsidRPr="007C7710">
              <w:rPr>
                <w:sz w:val="22"/>
                <w:szCs w:val="22"/>
              </w:rPr>
              <w:t xml:space="preserve">«Использование </w:t>
            </w:r>
            <w:proofErr w:type="spellStart"/>
            <w:r w:rsidRPr="007C7710">
              <w:rPr>
                <w:sz w:val="22"/>
                <w:szCs w:val="22"/>
              </w:rPr>
              <w:t>здоровьесберегающих</w:t>
            </w:r>
            <w:proofErr w:type="spellEnd"/>
            <w:r w:rsidRPr="007C7710">
              <w:rPr>
                <w:sz w:val="22"/>
                <w:szCs w:val="22"/>
              </w:rPr>
              <w:t xml:space="preserve"> технологий в работе учителя-логопеда ДОУ»</w:t>
            </w:r>
          </w:p>
          <w:p w:rsidR="00E019E9" w:rsidRPr="007C7710" w:rsidRDefault="00E019E9" w:rsidP="00CB46E7">
            <w:pPr>
              <w:rPr>
                <w:sz w:val="22"/>
                <w:szCs w:val="22"/>
              </w:rPr>
            </w:pPr>
          </w:p>
        </w:tc>
        <w:tc>
          <w:tcPr>
            <w:tcW w:w="1309" w:type="dxa"/>
          </w:tcPr>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Май</w:t>
            </w:r>
          </w:p>
          <w:p w:rsidR="004D6F4E" w:rsidRPr="007C7710" w:rsidRDefault="004D6F4E" w:rsidP="00CB46E7">
            <w:pPr>
              <w:rPr>
                <w:sz w:val="22"/>
                <w:szCs w:val="22"/>
              </w:rPr>
            </w:pPr>
            <w:r w:rsidRPr="007C7710">
              <w:rPr>
                <w:rFonts w:eastAsiaTheme="minorEastAsia"/>
                <w:sz w:val="22"/>
                <w:szCs w:val="22"/>
              </w:rPr>
              <w:t>2017</w:t>
            </w:r>
          </w:p>
        </w:tc>
        <w:tc>
          <w:tcPr>
            <w:tcW w:w="2621" w:type="dxa"/>
          </w:tcPr>
          <w:p w:rsidR="004D6F4E" w:rsidRPr="007C7710" w:rsidRDefault="004D6F4E" w:rsidP="00CB46E7">
            <w:pPr>
              <w:rPr>
                <w:sz w:val="22"/>
                <w:szCs w:val="22"/>
                <w:lang w:val="ru"/>
              </w:rPr>
            </w:pPr>
            <w:r w:rsidRPr="007C7710">
              <w:rPr>
                <w:sz w:val="22"/>
                <w:szCs w:val="22"/>
                <w:lang w:val="ru"/>
              </w:rPr>
              <w:t>В рамках творческой площадки детского сада.</w:t>
            </w:r>
          </w:p>
        </w:tc>
        <w:tc>
          <w:tcPr>
            <w:tcW w:w="1946" w:type="dxa"/>
          </w:tcPr>
          <w:p w:rsidR="00F92B7F" w:rsidRPr="007C7710" w:rsidRDefault="00F92B7F" w:rsidP="00F92B7F">
            <w:pPr>
              <w:rPr>
                <w:sz w:val="22"/>
                <w:szCs w:val="22"/>
                <w:lang w:val="ru"/>
              </w:rPr>
            </w:pPr>
            <w:r w:rsidRPr="007C7710">
              <w:rPr>
                <w:sz w:val="22"/>
                <w:szCs w:val="22"/>
              </w:rPr>
              <w:t>На уровне образовательной организации.</w:t>
            </w:r>
            <w:r w:rsidRPr="007C7710">
              <w:rPr>
                <w:sz w:val="22"/>
                <w:szCs w:val="22"/>
                <w:lang w:val="ru"/>
              </w:rPr>
              <w:t xml:space="preserve"> </w:t>
            </w:r>
          </w:p>
          <w:p w:rsidR="004D6F4E" w:rsidRPr="007C7710" w:rsidRDefault="004D6F4E" w:rsidP="00CB46E7">
            <w:pPr>
              <w:rPr>
                <w:sz w:val="22"/>
                <w:szCs w:val="22"/>
                <w:lang w:val="ru"/>
              </w:rPr>
            </w:pPr>
          </w:p>
        </w:tc>
      </w:tr>
      <w:tr w:rsidR="000730DA" w:rsidRPr="007C7710" w:rsidTr="004D6F4E">
        <w:tc>
          <w:tcPr>
            <w:tcW w:w="2043" w:type="dxa"/>
          </w:tcPr>
          <w:p w:rsidR="000730DA" w:rsidRPr="007C7710" w:rsidRDefault="000730DA" w:rsidP="000730DA">
            <w:pPr>
              <w:rPr>
                <w:iCs/>
                <w:sz w:val="22"/>
                <w:szCs w:val="22"/>
              </w:rPr>
            </w:pPr>
            <w:r w:rsidRPr="007C7710">
              <w:rPr>
                <w:iCs/>
                <w:sz w:val="22"/>
                <w:szCs w:val="22"/>
              </w:rPr>
              <w:t xml:space="preserve">Комлева Р.П., </w:t>
            </w:r>
            <w:proofErr w:type="spellStart"/>
            <w:r w:rsidRPr="007C7710">
              <w:rPr>
                <w:iCs/>
                <w:sz w:val="22"/>
                <w:szCs w:val="22"/>
              </w:rPr>
              <w:t>ст</w:t>
            </w:r>
            <w:proofErr w:type="gramStart"/>
            <w:r w:rsidRPr="007C7710">
              <w:rPr>
                <w:iCs/>
                <w:sz w:val="22"/>
                <w:szCs w:val="22"/>
              </w:rPr>
              <w:t>.в</w:t>
            </w:r>
            <w:proofErr w:type="gramEnd"/>
            <w:r w:rsidRPr="007C7710">
              <w:rPr>
                <w:iCs/>
                <w:sz w:val="22"/>
                <w:szCs w:val="22"/>
              </w:rPr>
              <w:t>оспитатель</w:t>
            </w:r>
            <w:proofErr w:type="spellEnd"/>
            <w:r w:rsidRPr="007C7710">
              <w:rPr>
                <w:iCs/>
                <w:sz w:val="22"/>
                <w:szCs w:val="22"/>
              </w:rPr>
              <w:t>.</w:t>
            </w:r>
          </w:p>
          <w:p w:rsidR="000730DA" w:rsidRPr="007C7710" w:rsidRDefault="000730DA" w:rsidP="00CB46E7">
            <w:pPr>
              <w:rPr>
                <w:sz w:val="22"/>
                <w:szCs w:val="22"/>
              </w:rPr>
            </w:pPr>
          </w:p>
        </w:tc>
        <w:tc>
          <w:tcPr>
            <w:tcW w:w="2502" w:type="dxa"/>
          </w:tcPr>
          <w:p w:rsidR="000730DA" w:rsidRPr="007C7710" w:rsidRDefault="000730DA" w:rsidP="000730DA">
            <w:pPr>
              <w:rPr>
                <w:sz w:val="22"/>
                <w:szCs w:val="22"/>
              </w:rPr>
            </w:pPr>
            <w:r w:rsidRPr="007C7710">
              <w:rPr>
                <w:sz w:val="22"/>
                <w:szCs w:val="22"/>
              </w:rPr>
              <w:t>«Деятельность старшего воспитателя по научно-методическому сопровождению педагогического процесса в условиях</w:t>
            </w:r>
          </w:p>
          <w:p w:rsidR="000730DA" w:rsidRDefault="000730DA" w:rsidP="000730DA">
            <w:pPr>
              <w:rPr>
                <w:sz w:val="22"/>
                <w:szCs w:val="22"/>
              </w:rPr>
            </w:pPr>
            <w:r w:rsidRPr="007C7710">
              <w:rPr>
                <w:sz w:val="22"/>
                <w:szCs w:val="22"/>
              </w:rPr>
              <w:t xml:space="preserve">реализации </w:t>
            </w:r>
            <w:r w:rsidR="009F1AD9" w:rsidRPr="007C7710">
              <w:rPr>
                <w:sz w:val="22"/>
                <w:szCs w:val="22"/>
              </w:rPr>
              <w:t xml:space="preserve">ФГОС </w:t>
            </w:r>
            <w:proofErr w:type="gramStart"/>
            <w:r w:rsidR="009F1AD9" w:rsidRPr="007C7710">
              <w:rPr>
                <w:sz w:val="22"/>
                <w:szCs w:val="22"/>
              </w:rPr>
              <w:t>ДО</w:t>
            </w:r>
            <w:proofErr w:type="gramEnd"/>
            <w:r w:rsidR="009F1AD9" w:rsidRPr="007C7710">
              <w:rPr>
                <w:sz w:val="22"/>
                <w:szCs w:val="22"/>
              </w:rPr>
              <w:t>»</w:t>
            </w:r>
          </w:p>
          <w:p w:rsidR="00E019E9" w:rsidRPr="007C7710" w:rsidRDefault="00E019E9" w:rsidP="000730DA">
            <w:pPr>
              <w:rPr>
                <w:sz w:val="22"/>
                <w:szCs w:val="22"/>
              </w:rPr>
            </w:pPr>
          </w:p>
        </w:tc>
        <w:tc>
          <w:tcPr>
            <w:tcW w:w="1309" w:type="dxa"/>
          </w:tcPr>
          <w:p w:rsidR="000730DA" w:rsidRPr="007C7710" w:rsidRDefault="000730DA" w:rsidP="00CB46E7">
            <w:pPr>
              <w:shd w:val="clear" w:color="auto" w:fill="FFFFFF" w:themeFill="background1"/>
              <w:rPr>
                <w:rFonts w:eastAsiaTheme="minorEastAsia"/>
                <w:sz w:val="22"/>
                <w:szCs w:val="22"/>
              </w:rPr>
            </w:pPr>
            <w:r w:rsidRPr="007C7710">
              <w:rPr>
                <w:rFonts w:eastAsiaTheme="minorEastAsia"/>
                <w:sz w:val="22"/>
                <w:szCs w:val="22"/>
              </w:rPr>
              <w:t>Апрель</w:t>
            </w:r>
          </w:p>
          <w:p w:rsidR="000730DA" w:rsidRPr="007C7710" w:rsidRDefault="000730DA" w:rsidP="00CB46E7">
            <w:pPr>
              <w:shd w:val="clear" w:color="auto" w:fill="FFFFFF" w:themeFill="background1"/>
              <w:rPr>
                <w:rFonts w:eastAsiaTheme="minorEastAsia"/>
                <w:sz w:val="22"/>
                <w:szCs w:val="22"/>
              </w:rPr>
            </w:pPr>
            <w:r w:rsidRPr="007C7710">
              <w:rPr>
                <w:rFonts w:eastAsiaTheme="minorEastAsia"/>
                <w:sz w:val="22"/>
                <w:szCs w:val="22"/>
              </w:rPr>
              <w:t>2017</w:t>
            </w:r>
          </w:p>
        </w:tc>
        <w:tc>
          <w:tcPr>
            <w:tcW w:w="2621" w:type="dxa"/>
          </w:tcPr>
          <w:p w:rsidR="000730DA" w:rsidRPr="007C7710" w:rsidRDefault="000730DA" w:rsidP="00CB46E7">
            <w:pPr>
              <w:rPr>
                <w:sz w:val="22"/>
                <w:szCs w:val="22"/>
              </w:rPr>
            </w:pPr>
            <w:r w:rsidRPr="007C7710">
              <w:rPr>
                <w:sz w:val="22"/>
                <w:szCs w:val="22"/>
              </w:rPr>
              <w:t xml:space="preserve">На базе ОГАУОУ </w:t>
            </w:r>
          </w:p>
          <w:p w:rsidR="000730DA" w:rsidRPr="007C7710" w:rsidRDefault="000730DA" w:rsidP="00CB46E7">
            <w:pPr>
              <w:rPr>
                <w:sz w:val="22"/>
                <w:szCs w:val="22"/>
              </w:rPr>
            </w:pPr>
            <w:r w:rsidRPr="007C7710">
              <w:rPr>
                <w:sz w:val="22"/>
                <w:szCs w:val="22"/>
              </w:rPr>
              <w:t>ДПО «ИПКПР».</w:t>
            </w:r>
          </w:p>
        </w:tc>
        <w:tc>
          <w:tcPr>
            <w:tcW w:w="1946" w:type="dxa"/>
          </w:tcPr>
          <w:p w:rsidR="000730DA" w:rsidRPr="007C7710" w:rsidRDefault="000730DA" w:rsidP="00CB46E7">
            <w:pPr>
              <w:rPr>
                <w:sz w:val="22"/>
                <w:szCs w:val="22"/>
                <w:lang w:val="ru"/>
              </w:rPr>
            </w:pPr>
            <w:r w:rsidRPr="007C7710">
              <w:rPr>
                <w:sz w:val="22"/>
                <w:szCs w:val="22"/>
                <w:lang w:val="ru"/>
              </w:rPr>
              <w:t xml:space="preserve">Региональный </w:t>
            </w:r>
          </w:p>
        </w:tc>
      </w:tr>
      <w:tr w:rsidR="004D6F4E" w:rsidRPr="007C7710" w:rsidTr="004D6F4E">
        <w:tc>
          <w:tcPr>
            <w:tcW w:w="2043" w:type="dxa"/>
          </w:tcPr>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 xml:space="preserve">- воспитатель  </w:t>
            </w:r>
          </w:p>
          <w:p w:rsidR="004D6F4E" w:rsidRPr="007C7710" w:rsidRDefault="004D6F4E" w:rsidP="00CB46E7">
            <w:pPr>
              <w:rPr>
                <w:rFonts w:eastAsiaTheme="minorEastAsia"/>
                <w:sz w:val="22"/>
                <w:szCs w:val="22"/>
              </w:rPr>
            </w:pPr>
            <w:r w:rsidRPr="007C7710">
              <w:rPr>
                <w:rFonts w:eastAsiaTheme="minorEastAsia"/>
                <w:sz w:val="22"/>
                <w:szCs w:val="22"/>
              </w:rPr>
              <w:t xml:space="preserve">Потехина М. М. </w:t>
            </w:r>
          </w:p>
        </w:tc>
        <w:tc>
          <w:tcPr>
            <w:tcW w:w="2502" w:type="dxa"/>
          </w:tcPr>
          <w:p w:rsidR="004D6F4E" w:rsidRDefault="004D6F4E" w:rsidP="00CB46E7">
            <w:pPr>
              <w:rPr>
                <w:rFonts w:eastAsiaTheme="minorEastAsia"/>
                <w:sz w:val="22"/>
                <w:szCs w:val="22"/>
              </w:rPr>
            </w:pPr>
            <w:r w:rsidRPr="007C7710">
              <w:rPr>
                <w:rFonts w:eastAsiaTheme="minorEastAsia"/>
                <w:sz w:val="22"/>
                <w:szCs w:val="22"/>
              </w:rPr>
              <w:t>«Игры-</w:t>
            </w:r>
            <w:proofErr w:type="spellStart"/>
            <w:r w:rsidRPr="007C7710">
              <w:rPr>
                <w:rFonts w:eastAsiaTheme="minorEastAsia"/>
                <w:sz w:val="22"/>
                <w:szCs w:val="22"/>
              </w:rPr>
              <w:t>эксперементирования</w:t>
            </w:r>
            <w:proofErr w:type="spellEnd"/>
            <w:r w:rsidRPr="007C7710">
              <w:rPr>
                <w:rFonts w:eastAsiaTheme="minorEastAsia"/>
                <w:sz w:val="22"/>
                <w:szCs w:val="22"/>
              </w:rPr>
              <w:t xml:space="preserve"> с </w:t>
            </w:r>
            <w:r w:rsidRPr="007C7710">
              <w:rPr>
                <w:rFonts w:eastAsiaTheme="minorEastAsia"/>
                <w:sz w:val="22"/>
                <w:szCs w:val="22"/>
              </w:rPr>
              <w:lastRenderedPageBreak/>
              <w:t>детьми раннего возраста»</w:t>
            </w:r>
          </w:p>
          <w:p w:rsidR="00247F99" w:rsidRPr="007C7710" w:rsidRDefault="00247F99" w:rsidP="00CB46E7">
            <w:pPr>
              <w:rPr>
                <w:sz w:val="22"/>
                <w:szCs w:val="22"/>
              </w:rPr>
            </w:pPr>
          </w:p>
        </w:tc>
        <w:tc>
          <w:tcPr>
            <w:tcW w:w="1309" w:type="dxa"/>
          </w:tcPr>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lastRenderedPageBreak/>
              <w:t>Октябрь</w:t>
            </w:r>
          </w:p>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2015</w:t>
            </w:r>
          </w:p>
        </w:tc>
        <w:tc>
          <w:tcPr>
            <w:tcW w:w="2621" w:type="dxa"/>
          </w:tcPr>
          <w:p w:rsidR="004D6F4E" w:rsidRPr="007C7710" w:rsidRDefault="004D6F4E" w:rsidP="00CB46E7">
            <w:pPr>
              <w:shd w:val="clear" w:color="auto" w:fill="FFFFFF" w:themeFill="background1"/>
              <w:rPr>
                <w:rFonts w:eastAsiaTheme="minorEastAsia"/>
                <w:sz w:val="22"/>
                <w:szCs w:val="22"/>
              </w:rPr>
            </w:pPr>
            <w:r w:rsidRPr="007C7710">
              <w:rPr>
                <w:sz w:val="22"/>
                <w:szCs w:val="22"/>
                <w:lang w:val="ru"/>
              </w:rPr>
              <w:t>В рамках творческой площадки детского сада.</w:t>
            </w:r>
          </w:p>
        </w:tc>
        <w:tc>
          <w:tcPr>
            <w:tcW w:w="1946" w:type="dxa"/>
          </w:tcPr>
          <w:p w:rsidR="00E019E9" w:rsidRPr="00E019E9" w:rsidRDefault="00E019E9" w:rsidP="00E019E9">
            <w:pPr>
              <w:shd w:val="clear" w:color="auto" w:fill="FFFFFF" w:themeFill="background1"/>
              <w:rPr>
                <w:b/>
                <w:sz w:val="22"/>
                <w:szCs w:val="22"/>
                <w:lang w:val="ru"/>
              </w:rPr>
            </w:pPr>
            <w:r w:rsidRPr="007C7710">
              <w:rPr>
                <w:rFonts w:eastAsiaTheme="minorEastAsia"/>
                <w:sz w:val="22"/>
                <w:szCs w:val="22"/>
              </w:rPr>
              <w:t xml:space="preserve">На уровне </w:t>
            </w:r>
            <w:r>
              <w:rPr>
                <w:rFonts w:eastAsiaTheme="minorEastAsia"/>
                <w:sz w:val="22"/>
                <w:szCs w:val="22"/>
              </w:rPr>
              <w:t xml:space="preserve">         </w:t>
            </w:r>
            <w:r>
              <w:rPr>
                <w:b/>
                <w:sz w:val="22"/>
                <w:szCs w:val="22"/>
                <w:lang w:val="ru"/>
              </w:rPr>
              <w:t xml:space="preserve">9. </w:t>
            </w:r>
            <w:r w:rsidRPr="007C7710">
              <w:rPr>
                <w:rFonts w:eastAsiaTheme="minorEastAsia"/>
                <w:sz w:val="22"/>
                <w:szCs w:val="22"/>
              </w:rPr>
              <w:t xml:space="preserve">образовательной </w:t>
            </w:r>
            <w:r w:rsidRPr="007C7710">
              <w:rPr>
                <w:rFonts w:eastAsiaTheme="minorEastAsia"/>
                <w:sz w:val="22"/>
                <w:szCs w:val="22"/>
              </w:rPr>
              <w:lastRenderedPageBreak/>
              <w:t>организации.</w:t>
            </w:r>
            <w:r>
              <w:rPr>
                <w:rFonts w:eastAsiaTheme="minorEastAsia"/>
                <w:sz w:val="22"/>
                <w:szCs w:val="22"/>
              </w:rPr>
              <w:t xml:space="preserve">    </w:t>
            </w:r>
            <w:r>
              <w:rPr>
                <w:b/>
                <w:sz w:val="22"/>
                <w:szCs w:val="22"/>
                <w:lang w:val="ru"/>
              </w:rPr>
              <w:t xml:space="preserve"> </w:t>
            </w:r>
          </w:p>
          <w:p w:rsidR="00DA61DE" w:rsidRPr="007C7710" w:rsidRDefault="00DA61DE" w:rsidP="00E019E9">
            <w:pPr>
              <w:rPr>
                <w:sz w:val="22"/>
                <w:szCs w:val="22"/>
              </w:rPr>
            </w:pPr>
            <w:r>
              <w:rPr>
                <w:sz w:val="22"/>
                <w:szCs w:val="22"/>
                <w:lang w:val="ru"/>
              </w:rPr>
              <w:t xml:space="preserve">              </w:t>
            </w:r>
          </w:p>
        </w:tc>
      </w:tr>
      <w:tr w:rsidR="004D6F4E" w:rsidRPr="007C7710" w:rsidTr="004D6F4E">
        <w:tc>
          <w:tcPr>
            <w:tcW w:w="2043" w:type="dxa"/>
          </w:tcPr>
          <w:p w:rsidR="004D6F4E" w:rsidRPr="007C7710" w:rsidRDefault="004D6F4E" w:rsidP="00CB46E7">
            <w:pPr>
              <w:rPr>
                <w:rFonts w:eastAsiaTheme="minorEastAsia"/>
                <w:sz w:val="22"/>
                <w:szCs w:val="22"/>
              </w:rPr>
            </w:pPr>
            <w:r w:rsidRPr="007C7710">
              <w:rPr>
                <w:rFonts w:eastAsiaTheme="minorEastAsia"/>
                <w:sz w:val="22"/>
                <w:szCs w:val="22"/>
              </w:rPr>
              <w:lastRenderedPageBreak/>
              <w:t xml:space="preserve">- учитель-логопед </w:t>
            </w:r>
            <w:proofErr w:type="spellStart"/>
            <w:r w:rsidRPr="007C7710">
              <w:rPr>
                <w:rFonts w:eastAsiaTheme="minorEastAsia"/>
                <w:sz w:val="22"/>
                <w:szCs w:val="22"/>
              </w:rPr>
              <w:t>Болдыгина</w:t>
            </w:r>
            <w:proofErr w:type="spellEnd"/>
            <w:r w:rsidRPr="007C7710">
              <w:rPr>
                <w:rFonts w:eastAsiaTheme="minorEastAsia"/>
                <w:sz w:val="22"/>
                <w:szCs w:val="22"/>
              </w:rPr>
              <w:t xml:space="preserve"> А.В.  </w:t>
            </w:r>
          </w:p>
        </w:tc>
        <w:tc>
          <w:tcPr>
            <w:tcW w:w="2502" w:type="dxa"/>
          </w:tcPr>
          <w:p w:rsidR="004D6F4E" w:rsidRDefault="004D6F4E" w:rsidP="00CB46E7">
            <w:pPr>
              <w:rPr>
                <w:rFonts w:eastAsiaTheme="minorEastAsia"/>
                <w:sz w:val="22"/>
                <w:szCs w:val="22"/>
              </w:rPr>
            </w:pPr>
            <w:r w:rsidRPr="007C7710">
              <w:rPr>
                <w:rFonts w:eastAsiaTheme="minorEastAsia"/>
                <w:sz w:val="22"/>
                <w:szCs w:val="22"/>
              </w:rPr>
              <w:t>«Развитие связной речи через театрализованную деятельность в детском саду у детей с ОНР»</w:t>
            </w:r>
          </w:p>
          <w:p w:rsidR="00247F99" w:rsidRPr="007C7710" w:rsidRDefault="00247F99" w:rsidP="00CB46E7">
            <w:pPr>
              <w:rPr>
                <w:sz w:val="22"/>
                <w:szCs w:val="22"/>
              </w:rPr>
            </w:pPr>
          </w:p>
        </w:tc>
        <w:tc>
          <w:tcPr>
            <w:tcW w:w="1309" w:type="dxa"/>
          </w:tcPr>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Октябрь</w:t>
            </w:r>
          </w:p>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2015</w:t>
            </w:r>
          </w:p>
        </w:tc>
        <w:tc>
          <w:tcPr>
            <w:tcW w:w="2621" w:type="dxa"/>
          </w:tcPr>
          <w:p w:rsidR="004D6F4E" w:rsidRPr="007C7710" w:rsidRDefault="004D6F4E" w:rsidP="00CB46E7">
            <w:pPr>
              <w:rPr>
                <w:sz w:val="22"/>
                <w:szCs w:val="22"/>
              </w:rPr>
            </w:pPr>
            <w:r w:rsidRPr="007C7710">
              <w:rPr>
                <w:sz w:val="22"/>
                <w:szCs w:val="22"/>
                <w:lang w:val="ru"/>
              </w:rPr>
              <w:t>В рамках творческой площадки детского сада.</w:t>
            </w:r>
          </w:p>
        </w:tc>
        <w:tc>
          <w:tcPr>
            <w:tcW w:w="1946" w:type="dxa"/>
          </w:tcPr>
          <w:p w:rsidR="00247F99" w:rsidRPr="007C7710" w:rsidRDefault="00247F99" w:rsidP="00247F99">
            <w:pPr>
              <w:rPr>
                <w:sz w:val="22"/>
                <w:szCs w:val="22"/>
              </w:rPr>
            </w:pPr>
            <w:r w:rsidRPr="007C7710">
              <w:rPr>
                <w:sz w:val="22"/>
                <w:szCs w:val="22"/>
              </w:rPr>
              <w:t>На уровне образовательной организации.</w:t>
            </w:r>
          </w:p>
          <w:p w:rsidR="004D6F4E" w:rsidRPr="007C7710" w:rsidRDefault="004D6F4E" w:rsidP="00CB46E7">
            <w:pPr>
              <w:rPr>
                <w:sz w:val="22"/>
                <w:szCs w:val="22"/>
              </w:rPr>
            </w:pPr>
          </w:p>
        </w:tc>
      </w:tr>
      <w:tr w:rsidR="004D6F4E" w:rsidRPr="007C7710" w:rsidTr="004D6F4E">
        <w:tc>
          <w:tcPr>
            <w:tcW w:w="2043" w:type="dxa"/>
          </w:tcPr>
          <w:p w:rsidR="004D6F4E" w:rsidRPr="007C7710" w:rsidRDefault="004D6F4E" w:rsidP="00CB46E7">
            <w:pPr>
              <w:rPr>
                <w:rFonts w:eastAsia="Calibri"/>
                <w:sz w:val="22"/>
                <w:szCs w:val="22"/>
              </w:rPr>
            </w:pPr>
            <w:r w:rsidRPr="007C7710">
              <w:rPr>
                <w:rFonts w:eastAsia="Calibri"/>
                <w:sz w:val="22"/>
                <w:szCs w:val="22"/>
              </w:rPr>
              <w:t xml:space="preserve">- </w:t>
            </w:r>
            <w:r w:rsidRPr="007C7710">
              <w:rPr>
                <w:rFonts w:eastAsiaTheme="minorEastAsia"/>
                <w:sz w:val="22"/>
                <w:szCs w:val="22"/>
              </w:rPr>
              <w:t xml:space="preserve">воспитатель </w:t>
            </w:r>
            <w:proofErr w:type="spellStart"/>
            <w:r w:rsidRPr="007C7710">
              <w:rPr>
                <w:rFonts w:eastAsiaTheme="minorEastAsia"/>
                <w:sz w:val="22"/>
                <w:szCs w:val="22"/>
              </w:rPr>
              <w:t>Чембулаткина</w:t>
            </w:r>
            <w:proofErr w:type="spellEnd"/>
            <w:r w:rsidRPr="007C7710">
              <w:rPr>
                <w:rFonts w:eastAsiaTheme="minorEastAsia"/>
                <w:sz w:val="22"/>
                <w:szCs w:val="22"/>
              </w:rPr>
              <w:t xml:space="preserve"> Т.</w:t>
            </w:r>
            <w:proofErr w:type="gramStart"/>
            <w:r w:rsidRPr="007C7710">
              <w:rPr>
                <w:rFonts w:eastAsiaTheme="minorEastAsia"/>
                <w:sz w:val="22"/>
                <w:szCs w:val="22"/>
              </w:rPr>
              <w:t>В</w:t>
            </w:r>
            <w:proofErr w:type="gramEnd"/>
            <w:r w:rsidRPr="007C7710">
              <w:rPr>
                <w:rFonts w:eastAsia="Calibri"/>
                <w:sz w:val="22"/>
                <w:szCs w:val="22"/>
              </w:rPr>
              <w:t xml:space="preserve"> </w:t>
            </w:r>
          </w:p>
        </w:tc>
        <w:tc>
          <w:tcPr>
            <w:tcW w:w="2502" w:type="dxa"/>
          </w:tcPr>
          <w:p w:rsidR="004D6F4E" w:rsidRDefault="004D6F4E" w:rsidP="00CB46E7">
            <w:pPr>
              <w:rPr>
                <w:rFonts w:eastAsia="Calibri"/>
                <w:sz w:val="22"/>
                <w:szCs w:val="22"/>
              </w:rPr>
            </w:pPr>
            <w:r w:rsidRPr="007C7710">
              <w:rPr>
                <w:rFonts w:eastAsia="Calibri"/>
                <w:sz w:val="22"/>
                <w:szCs w:val="22"/>
              </w:rPr>
              <w:t>«Использование театрализованных игр в работе с дошкольниками»</w:t>
            </w:r>
          </w:p>
          <w:p w:rsidR="00247F99" w:rsidRPr="007C7710" w:rsidRDefault="00247F99" w:rsidP="00CB46E7">
            <w:pPr>
              <w:rPr>
                <w:sz w:val="22"/>
                <w:szCs w:val="22"/>
              </w:rPr>
            </w:pPr>
          </w:p>
        </w:tc>
        <w:tc>
          <w:tcPr>
            <w:tcW w:w="1309" w:type="dxa"/>
          </w:tcPr>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Декабрь</w:t>
            </w:r>
          </w:p>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 xml:space="preserve"> 2015</w:t>
            </w:r>
          </w:p>
        </w:tc>
        <w:tc>
          <w:tcPr>
            <w:tcW w:w="2621" w:type="dxa"/>
          </w:tcPr>
          <w:p w:rsidR="004D6F4E" w:rsidRPr="007C7710" w:rsidRDefault="004D6F4E" w:rsidP="00CB46E7">
            <w:pPr>
              <w:rPr>
                <w:sz w:val="22"/>
                <w:szCs w:val="22"/>
              </w:rPr>
            </w:pPr>
            <w:r w:rsidRPr="007C7710">
              <w:rPr>
                <w:sz w:val="22"/>
                <w:szCs w:val="22"/>
                <w:lang w:val="ru"/>
              </w:rPr>
              <w:t>В рамках творческой площадки детского сада.</w:t>
            </w:r>
          </w:p>
        </w:tc>
        <w:tc>
          <w:tcPr>
            <w:tcW w:w="1946" w:type="dxa"/>
          </w:tcPr>
          <w:p w:rsidR="00247F99" w:rsidRPr="007C7710" w:rsidRDefault="00247F99" w:rsidP="00247F99">
            <w:pPr>
              <w:rPr>
                <w:sz w:val="22"/>
                <w:szCs w:val="22"/>
              </w:rPr>
            </w:pPr>
            <w:r w:rsidRPr="007C7710">
              <w:rPr>
                <w:sz w:val="22"/>
                <w:szCs w:val="22"/>
              </w:rPr>
              <w:t>На уровне образовательной организации.</w:t>
            </w:r>
          </w:p>
          <w:p w:rsidR="004D6F4E" w:rsidRPr="007C7710" w:rsidRDefault="004D6F4E" w:rsidP="00CB46E7">
            <w:pPr>
              <w:rPr>
                <w:sz w:val="22"/>
                <w:szCs w:val="22"/>
              </w:rPr>
            </w:pPr>
          </w:p>
        </w:tc>
      </w:tr>
      <w:tr w:rsidR="004D6F4E" w:rsidRPr="007C7710" w:rsidTr="004D6F4E">
        <w:tc>
          <w:tcPr>
            <w:tcW w:w="2043" w:type="dxa"/>
          </w:tcPr>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 воспитатель  Свиридова  Л.  С.</w:t>
            </w:r>
          </w:p>
          <w:p w:rsidR="004D6F4E" w:rsidRPr="007C7710" w:rsidRDefault="004D6F4E" w:rsidP="00CB46E7">
            <w:pPr>
              <w:rPr>
                <w:rFonts w:eastAsiaTheme="minorEastAsia"/>
                <w:sz w:val="22"/>
                <w:szCs w:val="22"/>
              </w:rPr>
            </w:pPr>
          </w:p>
        </w:tc>
        <w:tc>
          <w:tcPr>
            <w:tcW w:w="2502" w:type="dxa"/>
          </w:tcPr>
          <w:p w:rsidR="004D6F4E" w:rsidRPr="007C7710" w:rsidRDefault="004D6F4E" w:rsidP="00CB46E7">
            <w:pPr>
              <w:rPr>
                <w:sz w:val="22"/>
                <w:szCs w:val="22"/>
              </w:rPr>
            </w:pPr>
            <w:r w:rsidRPr="007C7710">
              <w:rPr>
                <w:rFonts w:eastAsiaTheme="minorEastAsia"/>
                <w:sz w:val="22"/>
                <w:szCs w:val="22"/>
              </w:rPr>
              <w:t xml:space="preserve"> «Театральная деятельность детей в ДОУ»</w:t>
            </w:r>
          </w:p>
        </w:tc>
        <w:tc>
          <w:tcPr>
            <w:tcW w:w="1309" w:type="dxa"/>
          </w:tcPr>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Декабрь</w:t>
            </w:r>
          </w:p>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2015</w:t>
            </w:r>
          </w:p>
        </w:tc>
        <w:tc>
          <w:tcPr>
            <w:tcW w:w="2621" w:type="dxa"/>
          </w:tcPr>
          <w:p w:rsidR="004D6F4E" w:rsidRPr="007C7710" w:rsidRDefault="004D6F4E" w:rsidP="00CB46E7">
            <w:pPr>
              <w:rPr>
                <w:sz w:val="22"/>
                <w:szCs w:val="22"/>
              </w:rPr>
            </w:pPr>
            <w:r w:rsidRPr="007C7710">
              <w:rPr>
                <w:sz w:val="22"/>
                <w:szCs w:val="22"/>
                <w:lang w:val="ru"/>
              </w:rPr>
              <w:t>В рамках творческой площадки детского сада.</w:t>
            </w:r>
          </w:p>
        </w:tc>
        <w:tc>
          <w:tcPr>
            <w:tcW w:w="1946" w:type="dxa"/>
          </w:tcPr>
          <w:p w:rsidR="00247F99" w:rsidRPr="007C7710" w:rsidRDefault="00247F99" w:rsidP="00247F99">
            <w:pPr>
              <w:rPr>
                <w:sz w:val="22"/>
                <w:szCs w:val="22"/>
              </w:rPr>
            </w:pPr>
            <w:r w:rsidRPr="007C7710">
              <w:rPr>
                <w:sz w:val="22"/>
                <w:szCs w:val="22"/>
              </w:rPr>
              <w:t>На уровне образовательной организации.</w:t>
            </w:r>
          </w:p>
          <w:p w:rsidR="004D6F4E" w:rsidRPr="007C7710" w:rsidRDefault="004D6F4E" w:rsidP="00CB46E7">
            <w:pPr>
              <w:rPr>
                <w:sz w:val="22"/>
                <w:szCs w:val="22"/>
              </w:rPr>
            </w:pPr>
          </w:p>
        </w:tc>
      </w:tr>
      <w:tr w:rsidR="004D6F4E" w:rsidRPr="007C7710" w:rsidTr="004D6F4E">
        <w:tc>
          <w:tcPr>
            <w:tcW w:w="2043" w:type="dxa"/>
          </w:tcPr>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 xml:space="preserve">- воспитатель </w:t>
            </w:r>
          </w:p>
          <w:p w:rsidR="004D6F4E" w:rsidRPr="007C7710" w:rsidRDefault="004D6F4E" w:rsidP="00CB46E7">
            <w:pPr>
              <w:rPr>
                <w:rFonts w:eastAsiaTheme="minorEastAsia"/>
                <w:sz w:val="22"/>
                <w:szCs w:val="22"/>
              </w:rPr>
            </w:pPr>
            <w:proofErr w:type="spellStart"/>
            <w:r w:rsidRPr="007C7710">
              <w:rPr>
                <w:rFonts w:eastAsiaTheme="minorEastAsia"/>
                <w:sz w:val="22"/>
                <w:szCs w:val="22"/>
              </w:rPr>
              <w:t>Евченко</w:t>
            </w:r>
            <w:proofErr w:type="spellEnd"/>
            <w:r w:rsidRPr="007C7710">
              <w:rPr>
                <w:rFonts w:eastAsiaTheme="minorEastAsia"/>
                <w:sz w:val="22"/>
                <w:szCs w:val="22"/>
              </w:rPr>
              <w:t xml:space="preserve"> Ю.Г. </w:t>
            </w:r>
          </w:p>
        </w:tc>
        <w:tc>
          <w:tcPr>
            <w:tcW w:w="2502" w:type="dxa"/>
          </w:tcPr>
          <w:p w:rsidR="004D6F4E" w:rsidRPr="007C7710" w:rsidRDefault="004D6F4E" w:rsidP="00CB46E7">
            <w:pPr>
              <w:rPr>
                <w:sz w:val="22"/>
                <w:szCs w:val="22"/>
              </w:rPr>
            </w:pPr>
            <w:r w:rsidRPr="007C7710">
              <w:rPr>
                <w:rFonts w:eastAsiaTheme="minorEastAsia"/>
                <w:sz w:val="22"/>
                <w:szCs w:val="22"/>
              </w:rPr>
              <w:t>«Развитие сенсорного опыта детей раннего возраста»</w:t>
            </w:r>
          </w:p>
        </w:tc>
        <w:tc>
          <w:tcPr>
            <w:tcW w:w="1309" w:type="dxa"/>
          </w:tcPr>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 xml:space="preserve">Декабрь </w:t>
            </w:r>
          </w:p>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2015</w:t>
            </w:r>
          </w:p>
        </w:tc>
        <w:tc>
          <w:tcPr>
            <w:tcW w:w="2621" w:type="dxa"/>
          </w:tcPr>
          <w:p w:rsidR="004D6F4E" w:rsidRPr="007C7710" w:rsidRDefault="004D6F4E" w:rsidP="00CB46E7">
            <w:pPr>
              <w:rPr>
                <w:sz w:val="22"/>
                <w:szCs w:val="22"/>
              </w:rPr>
            </w:pPr>
            <w:r w:rsidRPr="007C7710">
              <w:rPr>
                <w:sz w:val="22"/>
                <w:szCs w:val="22"/>
                <w:lang w:val="ru"/>
              </w:rPr>
              <w:t>В рамках творческой площадки детского сада.</w:t>
            </w:r>
          </w:p>
        </w:tc>
        <w:tc>
          <w:tcPr>
            <w:tcW w:w="1946" w:type="dxa"/>
          </w:tcPr>
          <w:p w:rsidR="00247F99" w:rsidRPr="007C7710" w:rsidRDefault="00247F99" w:rsidP="00247F99">
            <w:pPr>
              <w:rPr>
                <w:sz w:val="22"/>
                <w:szCs w:val="22"/>
              </w:rPr>
            </w:pPr>
            <w:r w:rsidRPr="007C7710">
              <w:rPr>
                <w:sz w:val="22"/>
                <w:szCs w:val="22"/>
              </w:rPr>
              <w:t>На уровне образовательной организации.</w:t>
            </w:r>
          </w:p>
          <w:p w:rsidR="004D6F4E" w:rsidRPr="007C7710" w:rsidRDefault="004D6F4E" w:rsidP="00CB46E7">
            <w:pPr>
              <w:rPr>
                <w:sz w:val="22"/>
                <w:szCs w:val="22"/>
              </w:rPr>
            </w:pPr>
          </w:p>
        </w:tc>
      </w:tr>
      <w:tr w:rsidR="004D6F4E" w:rsidRPr="007C7710" w:rsidTr="004D6F4E">
        <w:tc>
          <w:tcPr>
            <w:tcW w:w="2043" w:type="dxa"/>
          </w:tcPr>
          <w:p w:rsidR="004D6F4E" w:rsidRPr="007C7710" w:rsidRDefault="004D6F4E" w:rsidP="00CB46E7">
            <w:pPr>
              <w:shd w:val="clear" w:color="auto" w:fill="FFFFFF" w:themeFill="background1"/>
              <w:rPr>
                <w:rFonts w:eastAsiaTheme="minorEastAsia"/>
                <w:sz w:val="22"/>
                <w:szCs w:val="22"/>
              </w:rPr>
            </w:pPr>
            <w:r w:rsidRPr="007C7710">
              <w:rPr>
                <w:rFonts w:eastAsia="Calibri"/>
                <w:sz w:val="22"/>
                <w:szCs w:val="22"/>
              </w:rPr>
              <w:t xml:space="preserve">- </w:t>
            </w:r>
            <w:r w:rsidRPr="007C7710">
              <w:rPr>
                <w:rFonts w:eastAsiaTheme="minorEastAsia"/>
                <w:sz w:val="22"/>
                <w:szCs w:val="22"/>
              </w:rPr>
              <w:t xml:space="preserve">воспитатель </w:t>
            </w:r>
          </w:p>
          <w:p w:rsidR="004D6F4E" w:rsidRPr="007C7710" w:rsidRDefault="004D6F4E" w:rsidP="00CB46E7">
            <w:pPr>
              <w:rPr>
                <w:rFonts w:eastAsia="Calibri"/>
                <w:sz w:val="22"/>
                <w:szCs w:val="22"/>
              </w:rPr>
            </w:pPr>
            <w:proofErr w:type="spellStart"/>
            <w:r w:rsidRPr="007C7710">
              <w:rPr>
                <w:rFonts w:eastAsiaTheme="minorEastAsia"/>
                <w:sz w:val="22"/>
                <w:szCs w:val="22"/>
              </w:rPr>
              <w:t>Серпутько</w:t>
            </w:r>
            <w:proofErr w:type="spellEnd"/>
            <w:r w:rsidRPr="007C7710">
              <w:rPr>
                <w:rFonts w:eastAsiaTheme="minorEastAsia"/>
                <w:sz w:val="22"/>
                <w:szCs w:val="22"/>
              </w:rPr>
              <w:t xml:space="preserve"> Э.Н</w:t>
            </w:r>
            <w:r w:rsidRPr="007C7710">
              <w:rPr>
                <w:rFonts w:eastAsia="Calibri"/>
                <w:sz w:val="22"/>
                <w:szCs w:val="22"/>
              </w:rPr>
              <w:t xml:space="preserve"> </w:t>
            </w:r>
          </w:p>
        </w:tc>
        <w:tc>
          <w:tcPr>
            <w:tcW w:w="2502" w:type="dxa"/>
          </w:tcPr>
          <w:p w:rsidR="004D6F4E" w:rsidRPr="007C7710" w:rsidRDefault="004D6F4E" w:rsidP="00CB46E7">
            <w:pPr>
              <w:rPr>
                <w:sz w:val="22"/>
                <w:szCs w:val="22"/>
              </w:rPr>
            </w:pPr>
            <w:r w:rsidRPr="007C7710">
              <w:rPr>
                <w:rFonts w:eastAsia="Calibri"/>
                <w:sz w:val="22"/>
                <w:szCs w:val="22"/>
              </w:rPr>
              <w:t>«</w:t>
            </w:r>
            <w:proofErr w:type="spellStart"/>
            <w:r w:rsidRPr="007C7710">
              <w:rPr>
                <w:rFonts w:eastAsia="Calibri"/>
                <w:sz w:val="22"/>
                <w:szCs w:val="22"/>
              </w:rPr>
              <w:t>Пластилинография</w:t>
            </w:r>
            <w:proofErr w:type="spellEnd"/>
            <w:r w:rsidRPr="007C7710">
              <w:rPr>
                <w:rFonts w:eastAsia="Calibri"/>
                <w:sz w:val="22"/>
                <w:szCs w:val="22"/>
              </w:rPr>
              <w:t xml:space="preserve"> в работе с дошкольниками»</w:t>
            </w:r>
          </w:p>
        </w:tc>
        <w:tc>
          <w:tcPr>
            <w:tcW w:w="1309" w:type="dxa"/>
          </w:tcPr>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 xml:space="preserve">Январь </w:t>
            </w:r>
          </w:p>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2017</w:t>
            </w:r>
          </w:p>
        </w:tc>
        <w:tc>
          <w:tcPr>
            <w:tcW w:w="2621" w:type="dxa"/>
          </w:tcPr>
          <w:p w:rsidR="004D6F4E" w:rsidRPr="007C7710" w:rsidRDefault="004D6F4E" w:rsidP="00CB46E7">
            <w:pPr>
              <w:rPr>
                <w:sz w:val="22"/>
                <w:szCs w:val="22"/>
              </w:rPr>
            </w:pPr>
            <w:r w:rsidRPr="007C7710">
              <w:rPr>
                <w:sz w:val="22"/>
                <w:szCs w:val="22"/>
                <w:lang w:val="ru"/>
              </w:rPr>
              <w:t>В рамках творческой площадки детского сада.</w:t>
            </w:r>
          </w:p>
        </w:tc>
        <w:tc>
          <w:tcPr>
            <w:tcW w:w="1946" w:type="dxa"/>
          </w:tcPr>
          <w:p w:rsidR="00247F99" w:rsidRPr="007C7710" w:rsidRDefault="00247F99" w:rsidP="00247F99">
            <w:pPr>
              <w:rPr>
                <w:sz w:val="22"/>
                <w:szCs w:val="22"/>
              </w:rPr>
            </w:pPr>
            <w:r w:rsidRPr="007C7710">
              <w:rPr>
                <w:sz w:val="22"/>
                <w:szCs w:val="22"/>
              </w:rPr>
              <w:t>На уровне образовательной организации.</w:t>
            </w:r>
          </w:p>
          <w:p w:rsidR="004D6F4E" w:rsidRPr="007C7710" w:rsidRDefault="004D6F4E" w:rsidP="00CB46E7">
            <w:pPr>
              <w:rPr>
                <w:sz w:val="22"/>
                <w:szCs w:val="22"/>
              </w:rPr>
            </w:pPr>
          </w:p>
        </w:tc>
      </w:tr>
      <w:tr w:rsidR="004D6F4E" w:rsidRPr="007C7710" w:rsidTr="004D6F4E">
        <w:tc>
          <w:tcPr>
            <w:tcW w:w="2043" w:type="dxa"/>
          </w:tcPr>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 xml:space="preserve">- воспитатель </w:t>
            </w:r>
          </w:p>
          <w:p w:rsidR="004D6F4E" w:rsidRPr="007C7710" w:rsidRDefault="004D6F4E" w:rsidP="00CB46E7">
            <w:pPr>
              <w:rPr>
                <w:rFonts w:eastAsiaTheme="minorEastAsia"/>
                <w:sz w:val="22"/>
                <w:szCs w:val="22"/>
                <w:u w:val="single"/>
              </w:rPr>
            </w:pPr>
            <w:proofErr w:type="spellStart"/>
            <w:r w:rsidRPr="007C7710">
              <w:rPr>
                <w:rFonts w:eastAsiaTheme="minorEastAsia"/>
                <w:sz w:val="22"/>
                <w:szCs w:val="22"/>
              </w:rPr>
              <w:t>Рулева</w:t>
            </w:r>
            <w:proofErr w:type="spellEnd"/>
            <w:r w:rsidRPr="007C7710">
              <w:rPr>
                <w:rFonts w:eastAsiaTheme="minorEastAsia"/>
                <w:sz w:val="22"/>
                <w:szCs w:val="22"/>
              </w:rPr>
              <w:t xml:space="preserve"> А.А, </w:t>
            </w:r>
          </w:p>
        </w:tc>
        <w:tc>
          <w:tcPr>
            <w:tcW w:w="2502" w:type="dxa"/>
          </w:tcPr>
          <w:p w:rsidR="004D6F4E" w:rsidRDefault="004D6F4E" w:rsidP="00CB46E7">
            <w:pPr>
              <w:rPr>
                <w:rFonts w:eastAsiaTheme="minorEastAsia"/>
                <w:sz w:val="22"/>
                <w:szCs w:val="22"/>
              </w:rPr>
            </w:pPr>
            <w:r w:rsidRPr="007C7710">
              <w:rPr>
                <w:rFonts w:eastAsiaTheme="minorEastAsia"/>
                <w:sz w:val="22"/>
                <w:szCs w:val="22"/>
              </w:rPr>
              <w:t>«Развитие мелкой моторики пальцев рук через нетрадиционное рисование»</w:t>
            </w:r>
          </w:p>
          <w:p w:rsidR="00247F99" w:rsidRPr="007C7710" w:rsidRDefault="00247F99" w:rsidP="00CB46E7">
            <w:pPr>
              <w:rPr>
                <w:sz w:val="22"/>
                <w:szCs w:val="22"/>
              </w:rPr>
            </w:pPr>
          </w:p>
        </w:tc>
        <w:tc>
          <w:tcPr>
            <w:tcW w:w="1309" w:type="dxa"/>
          </w:tcPr>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Январь</w:t>
            </w:r>
          </w:p>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2017</w:t>
            </w:r>
          </w:p>
        </w:tc>
        <w:tc>
          <w:tcPr>
            <w:tcW w:w="2621" w:type="dxa"/>
          </w:tcPr>
          <w:p w:rsidR="004D6F4E" w:rsidRPr="007C7710" w:rsidRDefault="004D6F4E" w:rsidP="00CB46E7">
            <w:pPr>
              <w:rPr>
                <w:sz w:val="22"/>
                <w:szCs w:val="22"/>
              </w:rPr>
            </w:pPr>
            <w:r w:rsidRPr="007C7710">
              <w:rPr>
                <w:sz w:val="22"/>
                <w:szCs w:val="22"/>
                <w:lang w:val="ru"/>
              </w:rPr>
              <w:t>В рамках творческой площадки детского сада.</w:t>
            </w:r>
          </w:p>
        </w:tc>
        <w:tc>
          <w:tcPr>
            <w:tcW w:w="1946" w:type="dxa"/>
          </w:tcPr>
          <w:p w:rsidR="00247F99" w:rsidRPr="007C7710" w:rsidRDefault="00247F99" w:rsidP="00247F99">
            <w:pPr>
              <w:rPr>
                <w:sz w:val="22"/>
                <w:szCs w:val="22"/>
              </w:rPr>
            </w:pPr>
            <w:r w:rsidRPr="007C7710">
              <w:rPr>
                <w:sz w:val="22"/>
                <w:szCs w:val="22"/>
              </w:rPr>
              <w:t>На уровне образовательной организации.</w:t>
            </w:r>
          </w:p>
          <w:p w:rsidR="004D6F4E" w:rsidRPr="007C7710" w:rsidRDefault="004D6F4E" w:rsidP="00CB46E7">
            <w:pPr>
              <w:rPr>
                <w:sz w:val="22"/>
                <w:szCs w:val="22"/>
              </w:rPr>
            </w:pPr>
          </w:p>
        </w:tc>
      </w:tr>
      <w:tr w:rsidR="004D6F4E" w:rsidRPr="007C7710" w:rsidTr="004D6F4E">
        <w:tc>
          <w:tcPr>
            <w:tcW w:w="2043" w:type="dxa"/>
          </w:tcPr>
          <w:p w:rsidR="004D6F4E" w:rsidRPr="007C7710" w:rsidRDefault="004D6F4E" w:rsidP="00CB46E7">
            <w:pPr>
              <w:shd w:val="clear" w:color="auto" w:fill="FFFFFF" w:themeFill="background1"/>
              <w:rPr>
                <w:rFonts w:eastAsiaTheme="minorEastAsia"/>
                <w:sz w:val="22"/>
                <w:szCs w:val="22"/>
              </w:rPr>
            </w:pPr>
            <w:r w:rsidRPr="007C7710">
              <w:rPr>
                <w:rFonts w:eastAsia="Calibri"/>
                <w:sz w:val="22"/>
                <w:szCs w:val="22"/>
              </w:rPr>
              <w:t xml:space="preserve">- </w:t>
            </w:r>
            <w:r w:rsidRPr="007C7710">
              <w:rPr>
                <w:rFonts w:eastAsiaTheme="minorEastAsia"/>
                <w:sz w:val="22"/>
                <w:szCs w:val="22"/>
              </w:rPr>
              <w:t xml:space="preserve">воспитатель </w:t>
            </w:r>
          </w:p>
          <w:p w:rsidR="004D6F4E" w:rsidRPr="007C7710" w:rsidRDefault="004D6F4E" w:rsidP="00CB46E7">
            <w:pPr>
              <w:rPr>
                <w:rFonts w:eastAsia="Calibri"/>
                <w:sz w:val="22"/>
                <w:szCs w:val="22"/>
              </w:rPr>
            </w:pPr>
            <w:r w:rsidRPr="007C7710">
              <w:rPr>
                <w:rFonts w:eastAsiaTheme="minorEastAsia"/>
                <w:sz w:val="22"/>
                <w:szCs w:val="22"/>
              </w:rPr>
              <w:t>Степанова О.В.</w:t>
            </w:r>
            <w:r w:rsidRPr="007C7710">
              <w:rPr>
                <w:rFonts w:eastAsia="Calibri"/>
                <w:sz w:val="22"/>
                <w:szCs w:val="22"/>
              </w:rPr>
              <w:t xml:space="preserve"> </w:t>
            </w:r>
          </w:p>
        </w:tc>
        <w:tc>
          <w:tcPr>
            <w:tcW w:w="2502" w:type="dxa"/>
          </w:tcPr>
          <w:p w:rsidR="004D6F4E" w:rsidRDefault="004D6F4E" w:rsidP="00CB46E7">
            <w:pPr>
              <w:rPr>
                <w:rFonts w:eastAsia="Calibri"/>
                <w:sz w:val="22"/>
                <w:szCs w:val="22"/>
              </w:rPr>
            </w:pPr>
            <w:r w:rsidRPr="007C7710">
              <w:rPr>
                <w:rFonts w:eastAsia="Calibri"/>
                <w:sz w:val="22"/>
                <w:szCs w:val="22"/>
              </w:rPr>
              <w:t>«Использование нетрадиционных видов рисования в работе с дошкольниками»</w:t>
            </w:r>
          </w:p>
          <w:p w:rsidR="00247F99" w:rsidRPr="007C7710" w:rsidRDefault="00247F99" w:rsidP="00CB46E7">
            <w:pPr>
              <w:rPr>
                <w:sz w:val="22"/>
                <w:szCs w:val="22"/>
              </w:rPr>
            </w:pPr>
          </w:p>
        </w:tc>
        <w:tc>
          <w:tcPr>
            <w:tcW w:w="1309" w:type="dxa"/>
          </w:tcPr>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Апрель</w:t>
            </w:r>
          </w:p>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 xml:space="preserve">2017  </w:t>
            </w:r>
          </w:p>
        </w:tc>
        <w:tc>
          <w:tcPr>
            <w:tcW w:w="2621" w:type="dxa"/>
          </w:tcPr>
          <w:p w:rsidR="004D6F4E" w:rsidRPr="007C7710" w:rsidRDefault="004D6F4E" w:rsidP="00CB46E7">
            <w:pPr>
              <w:rPr>
                <w:sz w:val="22"/>
                <w:szCs w:val="22"/>
              </w:rPr>
            </w:pPr>
            <w:r w:rsidRPr="007C7710">
              <w:rPr>
                <w:sz w:val="22"/>
                <w:szCs w:val="22"/>
                <w:lang w:val="ru"/>
              </w:rPr>
              <w:t>В рамках творческой площадки детского сада.</w:t>
            </w:r>
          </w:p>
        </w:tc>
        <w:tc>
          <w:tcPr>
            <w:tcW w:w="1946" w:type="dxa"/>
          </w:tcPr>
          <w:p w:rsidR="00247F99" w:rsidRPr="007C7710" w:rsidRDefault="00247F99" w:rsidP="00247F99">
            <w:pPr>
              <w:rPr>
                <w:sz w:val="22"/>
                <w:szCs w:val="22"/>
              </w:rPr>
            </w:pPr>
            <w:r w:rsidRPr="007C7710">
              <w:rPr>
                <w:sz w:val="22"/>
                <w:szCs w:val="22"/>
              </w:rPr>
              <w:t>На уровне образовательной организации.</w:t>
            </w:r>
          </w:p>
          <w:p w:rsidR="004D6F4E" w:rsidRPr="007C7710" w:rsidRDefault="004D6F4E" w:rsidP="00CB46E7">
            <w:pPr>
              <w:rPr>
                <w:sz w:val="22"/>
                <w:szCs w:val="22"/>
              </w:rPr>
            </w:pPr>
          </w:p>
        </w:tc>
      </w:tr>
      <w:tr w:rsidR="004D6F4E" w:rsidRPr="007C7710" w:rsidTr="004D6F4E">
        <w:tc>
          <w:tcPr>
            <w:tcW w:w="2043" w:type="dxa"/>
          </w:tcPr>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 xml:space="preserve">воспитатель </w:t>
            </w:r>
          </w:p>
          <w:p w:rsidR="004D6F4E" w:rsidRPr="007C7710" w:rsidRDefault="004D6F4E" w:rsidP="00CB46E7">
            <w:pPr>
              <w:rPr>
                <w:rFonts w:eastAsiaTheme="minorEastAsia"/>
                <w:sz w:val="22"/>
                <w:szCs w:val="22"/>
              </w:rPr>
            </w:pPr>
            <w:proofErr w:type="spellStart"/>
            <w:r w:rsidRPr="007C7710">
              <w:rPr>
                <w:rFonts w:eastAsiaTheme="minorEastAsia"/>
                <w:sz w:val="22"/>
                <w:szCs w:val="22"/>
              </w:rPr>
              <w:t>Глинянко</w:t>
            </w:r>
            <w:proofErr w:type="spellEnd"/>
            <w:r w:rsidRPr="007C7710">
              <w:rPr>
                <w:rFonts w:eastAsiaTheme="minorEastAsia"/>
                <w:sz w:val="22"/>
                <w:szCs w:val="22"/>
              </w:rPr>
              <w:t xml:space="preserve"> И. Г.- </w:t>
            </w:r>
          </w:p>
        </w:tc>
        <w:tc>
          <w:tcPr>
            <w:tcW w:w="2502" w:type="dxa"/>
          </w:tcPr>
          <w:p w:rsidR="004D6F4E" w:rsidRPr="007C7710" w:rsidRDefault="004D6F4E" w:rsidP="00CB46E7">
            <w:pPr>
              <w:rPr>
                <w:sz w:val="22"/>
                <w:szCs w:val="22"/>
              </w:rPr>
            </w:pPr>
            <w:r w:rsidRPr="007C7710">
              <w:rPr>
                <w:rFonts w:eastAsiaTheme="minorEastAsia"/>
                <w:sz w:val="22"/>
                <w:szCs w:val="22"/>
              </w:rPr>
              <w:t>«Виды игр и их роль в жизни и воспитании детей»</w:t>
            </w:r>
          </w:p>
        </w:tc>
        <w:tc>
          <w:tcPr>
            <w:tcW w:w="1309" w:type="dxa"/>
          </w:tcPr>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 xml:space="preserve">Апрель </w:t>
            </w:r>
          </w:p>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2017</w:t>
            </w:r>
          </w:p>
        </w:tc>
        <w:tc>
          <w:tcPr>
            <w:tcW w:w="2621" w:type="dxa"/>
          </w:tcPr>
          <w:p w:rsidR="004D6F4E" w:rsidRPr="007C7710" w:rsidRDefault="004D6F4E" w:rsidP="00CB46E7">
            <w:pPr>
              <w:rPr>
                <w:sz w:val="22"/>
                <w:szCs w:val="22"/>
              </w:rPr>
            </w:pPr>
            <w:r w:rsidRPr="007C7710">
              <w:rPr>
                <w:sz w:val="22"/>
                <w:szCs w:val="22"/>
                <w:lang w:val="ru"/>
              </w:rPr>
              <w:t>В рамках творческой площадки детского сада.</w:t>
            </w:r>
          </w:p>
        </w:tc>
        <w:tc>
          <w:tcPr>
            <w:tcW w:w="1946" w:type="dxa"/>
          </w:tcPr>
          <w:p w:rsidR="00247F99" w:rsidRPr="007C7710" w:rsidRDefault="00247F99" w:rsidP="00247F99">
            <w:pPr>
              <w:rPr>
                <w:sz w:val="22"/>
                <w:szCs w:val="22"/>
              </w:rPr>
            </w:pPr>
            <w:r w:rsidRPr="007C7710">
              <w:rPr>
                <w:sz w:val="22"/>
                <w:szCs w:val="22"/>
              </w:rPr>
              <w:t>На уровне образовательной организации.</w:t>
            </w:r>
          </w:p>
          <w:p w:rsidR="004D6F4E" w:rsidRPr="007C7710" w:rsidRDefault="004D6F4E" w:rsidP="00CB46E7">
            <w:pPr>
              <w:rPr>
                <w:sz w:val="22"/>
                <w:szCs w:val="22"/>
              </w:rPr>
            </w:pPr>
          </w:p>
        </w:tc>
      </w:tr>
      <w:tr w:rsidR="004D6F4E" w:rsidRPr="007C7710" w:rsidTr="004D6F4E">
        <w:tc>
          <w:tcPr>
            <w:tcW w:w="2043" w:type="dxa"/>
          </w:tcPr>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 xml:space="preserve">- воспитатель  </w:t>
            </w:r>
          </w:p>
          <w:p w:rsidR="004D6F4E" w:rsidRPr="007C7710" w:rsidRDefault="004D6F4E" w:rsidP="00CB46E7">
            <w:pPr>
              <w:rPr>
                <w:rFonts w:eastAsiaTheme="minorEastAsia"/>
                <w:sz w:val="22"/>
                <w:szCs w:val="22"/>
              </w:rPr>
            </w:pPr>
            <w:r w:rsidRPr="007C7710">
              <w:rPr>
                <w:rFonts w:eastAsiaTheme="minorEastAsia"/>
                <w:sz w:val="22"/>
                <w:szCs w:val="22"/>
              </w:rPr>
              <w:t xml:space="preserve">Плечко Л.А. </w:t>
            </w:r>
          </w:p>
        </w:tc>
        <w:tc>
          <w:tcPr>
            <w:tcW w:w="2502" w:type="dxa"/>
          </w:tcPr>
          <w:p w:rsidR="004D6F4E" w:rsidRDefault="004D6F4E" w:rsidP="00CB46E7">
            <w:pPr>
              <w:rPr>
                <w:rFonts w:eastAsiaTheme="minorEastAsia"/>
                <w:sz w:val="22"/>
                <w:szCs w:val="22"/>
              </w:rPr>
            </w:pPr>
            <w:r w:rsidRPr="007C7710">
              <w:rPr>
                <w:rFonts w:eastAsiaTheme="minorEastAsia"/>
                <w:sz w:val="22"/>
                <w:szCs w:val="22"/>
              </w:rPr>
              <w:t>«Русская игрушка матрешка в работе с детьми раннего возраста»</w:t>
            </w:r>
          </w:p>
          <w:p w:rsidR="00247F99" w:rsidRPr="007C7710" w:rsidRDefault="00247F99" w:rsidP="00CB46E7">
            <w:pPr>
              <w:rPr>
                <w:sz w:val="22"/>
                <w:szCs w:val="22"/>
              </w:rPr>
            </w:pPr>
          </w:p>
        </w:tc>
        <w:tc>
          <w:tcPr>
            <w:tcW w:w="1309" w:type="dxa"/>
          </w:tcPr>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 xml:space="preserve">Апрель </w:t>
            </w:r>
          </w:p>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 xml:space="preserve">2017 </w:t>
            </w:r>
          </w:p>
        </w:tc>
        <w:tc>
          <w:tcPr>
            <w:tcW w:w="2621" w:type="dxa"/>
          </w:tcPr>
          <w:p w:rsidR="004D6F4E" w:rsidRPr="007C7710" w:rsidRDefault="004D6F4E" w:rsidP="00CB46E7">
            <w:pPr>
              <w:rPr>
                <w:sz w:val="22"/>
                <w:szCs w:val="22"/>
              </w:rPr>
            </w:pPr>
            <w:r w:rsidRPr="007C7710">
              <w:rPr>
                <w:sz w:val="22"/>
                <w:szCs w:val="22"/>
              </w:rPr>
              <w:t>.</w:t>
            </w:r>
          </w:p>
          <w:p w:rsidR="004D6F4E" w:rsidRPr="007C7710" w:rsidRDefault="004D6F4E" w:rsidP="00CB46E7">
            <w:pPr>
              <w:rPr>
                <w:sz w:val="22"/>
                <w:szCs w:val="22"/>
              </w:rPr>
            </w:pPr>
            <w:r w:rsidRPr="007C7710">
              <w:rPr>
                <w:sz w:val="22"/>
                <w:szCs w:val="22"/>
                <w:lang w:val="ru"/>
              </w:rPr>
              <w:t>В рамках творческой площадки детского сада.</w:t>
            </w:r>
          </w:p>
        </w:tc>
        <w:tc>
          <w:tcPr>
            <w:tcW w:w="1946" w:type="dxa"/>
          </w:tcPr>
          <w:p w:rsidR="004D6F4E" w:rsidRPr="007C7710" w:rsidRDefault="00247F99" w:rsidP="00CB46E7">
            <w:pPr>
              <w:rPr>
                <w:sz w:val="22"/>
                <w:szCs w:val="22"/>
              </w:rPr>
            </w:pPr>
            <w:r w:rsidRPr="007C7710">
              <w:rPr>
                <w:sz w:val="22"/>
                <w:szCs w:val="22"/>
              </w:rPr>
              <w:t>На уровне образовательной организации</w:t>
            </w:r>
          </w:p>
        </w:tc>
      </w:tr>
      <w:tr w:rsidR="004D6F4E" w:rsidRPr="007C7710" w:rsidTr="004D6F4E">
        <w:tc>
          <w:tcPr>
            <w:tcW w:w="2043" w:type="dxa"/>
          </w:tcPr>
          <w:p w:rsidR="004D6F4E" w:rsidRPr="007C7710" w:rsidRDefault="004D6F4E" w:rsidP="00CB46E7">
            <w:pPr>
              <w:shd w:val="clear" w:color="auto" w:fill="FFFFFF" w:themeFill="background1"/>
              <w:rPr>
                <w:rFonts w:eastAsiaTheme="minorEastAsia"/>
                <w:sz w:val="22"/>
                <w:szCs w:val="22"/>
              </w:rPr>
            </w:pPr>
            <w:r w:rsidRPr="007C7710">
              <w:rPr>
                <w:rFonts w:eastAsia="Calibri"/>
                <w:sz w:val="22"/>
                <w:szCs w:val="22"/>
              </w:rPr>
              <w:t xml:space="preserve">- </w:t>
            </w:r>
            <w:r w:rsidRPr="007C7710">
              <w:rPr>
                <w:rFonts w:eastAsiaTheme="minorEastAsia"/>
                <w:sz w:val="22"/>
                <w:szCs w:val="22"/>
              </w:rPr>
              <w:t xml:space="preserve">воспитатель </w:t>
            </w:r>
          </w:p>
          <w:p w:rsidR="004D6F4E" w:rsidRPr="007C7710" w:rsidRDefault="004D6F4E" w:rsidP="00CB46E7">
            <w:pPr>
              <w:rPr>
                <w:rFonts w:eastAsia="Calibri"/>
                <w:sz w:val="22"/>
                <w:szCs w:val="22"/>
              </w:rPr>
            </w:pPr>
            <w:r w:rsidRPr="007C7710">
              <w:rPr>
                <w:rFonts w:eastAsiaTheme="minorEastAsia"/>
                <w:sz w:val="22"/>
                <w:szCs w:val="22"/>
              </w:rPr>
              <w:t>Косач С.И.</w:t>
            </w:r>
            <w:r w:rsidRPr="007C7710">
              <w:rPr>
                <w:rFonts w:eastAsia="Calibri"/>
                <w:sz w:val="22"/>
                <w:szCs w:val="22"/>
              </w:rPr>
              <w:t xml:space="preserve"> </w:t>
            </w:r>
          </w:p>
        </w:tc>
        <w:tc>
          <w:tcPr>
            <w:tcW w:w="2502" w:type="dxa"/>
          </w:tcPr>
          <w:p w:rsidR="004D6F4E" w:rsidRDefault="004D6F4E" w:rsidP="00CB46E7">
            <w:pPr>
              <w:rPr>
                <w:rFonts w:eastAsia="Calibri"/>
                <w:sz w:val="22"/>
                <w:szCs w:val="22"/>
              </w:rPr>
            </w:pPr>
            <w:r w:rsidRPr="007C7710">
              <w:rPr>
                <w:rFonts w:eastAsia="Calibri"/>
                <w:sz w:val="22"/>
                <w:szCs w:val="22"/>
              </w:rPr>
              <w:t>«Использование мнемотехники в развитии речи дошкольников старшего возраста»</w:t>
            </w:r>
          </w:p>
          <w:p w:rsidR="00247F99" w:rsidRPr="007C7710" w:rsidRDefault="00247F99" w:rsidP="00CB46E7">
            <w:pPr>
              <w:rPr>
                <w:sz w:val="22"/>
                <w:szCs w:val="22"/>
              </w:rPr>
            </w:pPr>
          </w:p>
        </w:tc>
        <w:tc>
          <w:tcPr>
            <w:tcW w:w="1309" w:type="dxa"/>
          </w:tcPr>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 xml:space="preserve">Май </w:t>
            </w:r>
          </w:p>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2017</w:t>
            </w:r>
          </w:p>
        </w:tc>
        <w:tc>
          <w:tcPr>
            <w:tcW w:w="2621" w:type="dxa"/>
          </w:tcPr>
          <w:p w:rsidR="004D6F4E" w:rsidRPr="007C7710" w:rsidRDefault="004D6F4E" w:rsidP="00CB46E7">
            <w:pPr>
              <w:rPr>
                <w:sz w:val="22"/>
                <w:szCs w:val="22"/>
              </w:rPr>
            </w:pPr>
            <w:r w:rsidRPr="007C7710">
              <w:rPr>
                <w:sz w:val="22"/>
                <w:szCs w:val="22"/>
                <w:lang w:val="ru"/>
              </w:rPr>
              <w:t>В рамках творческой площадки детского сада.</w:t>
            </w:r>
          </w:p>
        </w:tc>
        <w:tc>
          <w:tcPr>
            <w:tcW w:w="1946" w:type="dxa"/>
          </w:tcPr>
          <w:p w:rsidR="00247F99" w:rsidRPr="007C7710" w:rsidRDefault="00247F99" w:rsidP="00247F99">
            <w:pPr>
              <w:rPr>
                <w:sz w:val="22"/>
                <w:szCs w:val="22"/>
              </w:rPr>
            </w:pPr>
            <w:r w:rsidRPr="007C7710">
              <w:rPr>
                <w:sz w:val="22"/>
                <w:szCs w:val="22"/>
              </w:rPr>
              <w:t>На уровне образовательной организации.</w:t>
            </w:r>
          </w:p>
          <w:p w:rsidR="004D6F4E" w:rsidRPr="007C7710" w:rsidRDefault="004D6F4E" w:rsidP="00CB46E7">
            <w:pPr>
              <w:rPr>
                <w:sz w:val="22"/>
                <w:szCs w:val="22"/>
              </w:rPr>
            </w:pPr>
          </w:p>
        </w:tc>
      </w:tr>
      <w:tr w:rsidR="00DB253C" w:rsidRPr="007C7710" w:rsidTr="004D6F4E">
        <w:tc>
          <w:tcPr>
            <w:tcW w:w="2043" w:type="dxa"/>
          </w:tcPr>
          <w:p w:rsidR="00DB253C" w:rsidRPr="007C7710" w:rsidRDefault="00DB253C" w:rsidP="00CB46E7">
            <w:pPr>
              <w:shd w:val="clear" w:color="auto" w:fill="FFFFFF" w:themeFill="background1"/>
              <w:rPr>
                <w:rFonts w:eastAsia="Calibri"/>
                <w:sz w:val="22"/>
                <w:szCs w:val="22"/>
              </w:rPr>
            </w:pPr>
            <w:r w:rsidRPr="007C7710">
              <w:rPr>
                <w:rFonts w:eastAsia="Calibri"/>
                <w:sz w:val="22"/>
                <w:szCs w:val="22"/>
              </w:rPr>
              <w:t>-педагог-психолог Куликова О.А.</w:t>
            </w:r>
          </w:p>
        </w:tc>
        <w:tc>
          <w:tcPr>
            <w:tcW w:w="2502" w:type="dxa"/>
          </w:tcPr>
          <w:p w:rsidR="00DB253C" w:rsidRPr="007C7710" w:rsidRDefault="00DB253C" w:rsidP="00CB46E7">
            <w:pPr>
              <w:rPr>
                <w:rFonts w:eastAsia="Calibri"/>
                <w:sz w:val="22"/>
                <w:szCs w:val="22"/>
              </w:rPr>
            </w:pPr>
            <w:r w:rsidRPr="007C7710">
              <w:rPr>
                <w:sz w:val="22"/>
                <w:szCs w:val="22"/>
              </w:rPr>
              <w:t>«Арт-терапия в работе с детьми»</w:t>
            </w:r>
          </w:p>
        </w:tc>
        <w:tc>
          <w:tcPr>
            <w:tcW w:w="1309" w:type="dxa"/>
          </w:tcPr>
          <w:p w:rsidR="00DB253C" w:rsidRPr="007C7710" w:rsidRDefault="009F1AD9" w:rsidP="00CB46E7">
            <w:pPr>
              <w:shd w:val="clear" w:color="auto" w:fill="FFFFFF" w:themeFill="background1"/>
              <w:rPr>
                <w:rFonts w:eastAsiaTheme="minorEastAsia"/>
                <w:sz w:val="22"/>
                <w:szCs w:val="22"/>
              </w:rPr>
            </w:pPr>
            <w:r w:rsidRPr="007C7710">
              <w:rPr>
                <w:rFonts w:eastAsiaTheme="minorEastAsia"/>
                <w:sz w:val="22"/>
                <w:szCs w:val="22"/>
              </w:rPr>
              <w:t xml:space="preserve">Январь </w:t>
            </w:r>
            <w:r w:rsidR="00DB253C" w:rsidRPr="007C7710">
              <w:rPr>
                <w:rFonts w:eastAsiaTheme="minorEastAsia"/>
                <w:sz w:val="22"/>
                <w:szCs w:val="22"/>
              </w:rPr>
              <w:t>2018</w:t>
            </w:r>
          </w:p>
        </w:tc>
        <w:tc>
          <w:tcPr>
            <w:tcW w:w="2621" w:type="dxa"/>
          </w:tcPr>
          <w:p w:rsidR="00DB253C" w:rsidRPr="007C7710" w:rsidRDefault="00DB253C" w:rsidP="00CB46E7">
            <w:pPr>
              <w:rPr>
                <w:sz w:val="22"/>
                <w:szCs w:val="22"/>
              </w:rPr>
            </w:pPr>
            <w:r w:rsidRPr="007C7710">
              <w:rPr>
                <w:sz w:val="22"/>
                <w:szCs w:val="22"/>
              </w:rPr>
              <w:t>В рамках методического объединения педагогов-психологов ДОУ</w:t>
            </w:r>
          </w:p>
        </w:tc>
        <w:tc>
          <w:tcPr>
            <w:tcW w:w="1946" w:type="dxa"/>
          </w:tcPr>
          <w:p w:rsidR="00DB253C" w:rsidRPr="007C7710" w:rsidRDefault="00247F99" w:rsidP="00CB46E7">
            <w:pPr>
              <w:rPr>
                <w:sz w:val="22"/>
                <w:szCs w:val="22"/>
                <w:lang w:val="ru"/>
              </w:rPr>
            </w:pPr>
            <w:r w:rsidRPr="00247F99">
              <w:rPr>
                <w:sz w:val="22"/>
                <w:szCs w:val="22"/>
                <w:lang w:val="ru"/>
              </w:rPr>
              <w:t>Муниципальный</w:t>
            </w:r>
          </w:p>
        </w:tc>
      </w:tr>
      <w:tr w:rsidR="00DB253C" w:rsidRPr="007C7710" w:rsidTr="004D6F4E">
        <w:tc>
          <w:tcPr>
            <w:tcW w:w="2043" w:type="dxa"/>
          </w:tcPr>
          <w:p w:rsidR="00DB253C" w:rsidRPr="007C7710" w:rsidRDefault="00DB253C" w:rsidP="00DB253C">
            <w:pPr>
              <w:shd w:val="clear" w:color="auto" w:fill="FFFFFF" w:themeFill="background1"/>
              <w:rPr>
                <w:sz w:val="22"/>
                <w:szCs w:val="22"/>
              </w:rPr>
            </w:pPr>
            <w:r w:rsidRPr="007C7710">
              <w:rPr>
                <w:sz w:val="22"/>
                <w:szCs w:val="22"/>
              </w:rPr>
              <w:t>-музыкальный руководитель</w:t>
            </w:r>
          </w:p>
          <w:p w:rsidR="00DB253C" w:rsidRPr="007C7710" w:rsidRDefault="00DB253C" w:rsidP="00DB253C">
            <w:pPr>
              <w:shd w:val="clear" w:color="auto" w:fill="FFFFFF" w:themeFill="background1"/>
              <w:rPr>
                <w:rFonts w:eastAsia="Calibri"/>
                <w:sz w:val="22"/>
                <w:szCs w:val="22"/>
              </w:rPr>
            </w:pPr>
            <w:r w:rsidRPr="007C7710">
              <w:rPr>
                <w:sz w:val="22"/>
                <w:szCs w:val="22"/>
              </w:rPr>
              <w:t xml:space="preserve"> </w:t>
            </w:r>
            <w:proofErr w:type="spellStart"/>
            <w:r w:rsidRPr="007C7710">
              <w:rPr>
                <w:sz w:val="22"/>
                <w:szCs w:val="22"/>
              </w:rPr>
              <w:t>Кочнова</w:t>
            </w:r>
            <w:proofErr w:type="spellEnd"/>
            <w:r w:rsidRPr="007C7710">
              <w:rPr>
                <w:sz w:val="22"/>
                <w:szCs w:val="22"/>
              </w:rPr>
              <w:t xml:space="preserve"> Т.Ю.</w:t>
            </w:r>
          </w:p>
        </w:tc>
        <w:tc>
          <w:tcPr>
            <w:tcW w:w="2502" w:type="dxa"/>
          </w:tcPr>
          <w:p w:rsidR="00DB253C" w:rsidRDefault="00DB253C" w:rsidP="00CB46E7">
            <w:pPr>
              <w:rPr>
                <w:sz w:val="22"/>
                <w:szCs w:val="22"/>
              </w:rPr>
            </w:pPr>
            <w:r w:rsidRPr="007C7710">
              <w:rPr>
                <w:sz w:val="22"/>
                <w:szCs w:val="22"/>
              </w:rPr>
              <w:t>«Развитие певческих навыков у дошкольников через вокальные упражнения».</w:t>
            </w:r>
          </w:p>
          <w:p w:rsidR="00247F99" w:rsidRDefault="00247F99" w:rsidP="00CB46E7">
            <w:pPr>
              <w:rPr>
                <w:sz w:val="22"/>
                <w:szCs w:val="22"/>
              </w:rPr>
            </w:pPr>
          </w:p>
          <w:p w:rsidR="00247F99" w:rsidRPr="007C7710" w:rsidRDefault="00247F99" w:rsidP="00CB46E7">
            <w:pPr>
              <w:rPr>
                <w:sz w:val="22"/>
                <w:szCs w:val="22"/>
              </w:rPr>
            </w:pPr>
          </w:p>
        </w:tc>
        <w:tc>
          <w:tcPr>
            <w:tcW w:w="1309" w:type="dxa"/>
          </w:tcPr>
          <w:p w:rsidR="009F1AD9" w:rsidRPr="007C7710" w:rsidRDefault="009F1AD9" w:rsidP="009F1AD9">
            <w:pPr>
              <w:shd w:val="clear" w:color="auto" w:fill="FFFFFF" w:themeFill="background1"/>
              <w:rPr>
                <w:rFonts w:eastAsiaTheme="minorEastAsia"/>
                <w:sz w:val="22"/>
                <w:szCs w:val="22"/>
              </w:rPr>
            </w:pPr>
            <w:r w:rsidRPr="007C7710">
              <w:rPr>
                <w:rFonts w:eastAsiaTheme="minorEastAsia"/>
                <w:sz w:val="22"/>
                <w:szCs w:val="22"/>
              </w:rPr>
              <w:t xml:space="preserve">Октябрь </w:t>
            </w:r>
          </w:p>
          <w:p w:rsidR="00DB253C" w:rsidRPr="007C7710" w:rsidRDefault="00DB253C" w:rsidP="00CB46E7">
            <w:pPr>
              <w:shd w:val="clear" w:color="auto" w:fill="FFFFFF" w:themeFill="background1"/>
              <w:rPr>
                <w:rFonts w:eastAsiaTheme="minorEastAsia"/>
                <w:sz w:val="22"/>
                <w:szCs w:val="22"/>
              </w:rPr>
            </w:pPr>
            <w:r w:rsidRPr="007C7710">
              <w:rPr>
                <w:rFonts w:eastAsiaTheme="minorEastAsia"/>
                <w:sz w:val="22"/>
                <w:szCs w:val="22"/>
              </w:rPr>
              <w:t>2018</w:t>
            </w:r>
          </w:p>
        </w:tc>
        <w:tc>
          <w:tcPr>
            <w:tcW w:w="2621" w:type="dxa"/>
          </w:tcPr>
          <w:p w:rsidR="00DB253C" w:rsidRPr="007C7710" w:rsidRDefault="00DB253C" w:rsidP="00CB46E7">
            <w:pPr>
              <w:rPr>
                <w:sz w:val="22"/>
                <w:szCs w:val="22"/>
              </w:rPr>
            </w:pPr>
            <w:r w:rsidRPr="007C7710">
              <w:rPr>
                <w:sz w:val="22"/>
                <w:szCs w:val="22"/>
              </w:rPr>
              <w:t>В рамках методического объединения музыкальных руководителей ДОУ</w:t>
            </w:r>
          </w:p>
        </w:tc>
        <w:tc>
          <w:tcPr>
            <w:tcW w:w="1946" w:type="dxa"/>
          </w:tcPr>
          <w:p w:rsidR="00860429" w:rsidRDefault="00247F99" w:rsidP="00DA61DE">
            <w:pPr>
              <w:jc w:val="center"/>
              <w:rPr>
                <w:sz w:val="22"/>
                <w:szCs w:val="22"/>
                <w:lang w:val="ru"/>
              </w:rPr>
            </w:pPr>
            <w:r w:rsidRPr="00247F99">
              <w:rPr>
                <w:sz w:val="22"/>
                <w:szCs w:val="22"/>
                <w:lang w:val="ru"/>
              </w:rPr>
              <w:t>Муниципальный</w:t>
            </w:r>
          </w:p>
          <w:p w:rsidR="00860429" w:rsidRPr="00860429" w:rsidRDefault="00860429" w:rsidP="00860429">
            <w:pPr>
              <w:rPr>
                <w:sz w:val="22"/>
                <w:szCs w:val="22"/>
                <w:lang w:val="ru"/>
              </w:rPr>
            </w:pPr>
          </w:p>
          <w:p w:rsidR="00860429" w:rsidRPr="00860429" w:rsidRDefault="00860429" w:rsidP="00860429">
            <w:pPr>
              <w:rPr>
                <w:sz w:val="22"/>
                <w:szCs w:val="22"/>
                <w:lang w:val="ru"/>
              </w:rPr>
            </w:pPr>
          </w:p>
          <w:p w:rsidR="00860429" w:rsidRPr="00860429" w:rsidRDefault="00860429" w:rsidP="00860429">
            <w:pPr>
              <w:rPr>
                <w:sz w:val="22"/>
                <w:szCs w:val="22"/>
                <w:lang w:val="ru"/>
              </w:rPr>
            </w:pPr>
          </w:p>
          <w:p w:rsidR="00860429" w:rsidRPr="00860429" w:rsidRDefault="00860429" w:rsidP="00860429">
            <w:pPr>
              <w:rPr>
                <w:sz w:val="22"/>
                <w:szCs w:val="22"/>
                <w:lang w:val="ru"/>
              </w:rPr>
            </w:pPr>
          </w:p>
          <w:p w:rsidR="00860429" w:rsidRDefault="00860429" w:rsidP="00860429">
            <w:pPr>
              <w:rPr>
                <w:sz w:val="22"/>
                <w:szCs w:val="22"/>
                <w:lang w:val="ru"/>
              </w:rPr>
            </w:pPr>
          </w:p>
          <w:p w:rsidR="00DB253C" w:rsidRPr="00860429" w:rsidRDefault="00860429" w:rsidP="00860429">
            <w:pPr>
              <w:jc w:val="center"/>
              <w:rPr>
                <w:b/>
                <w:szCs w:val="22"/>
                <w:lang w:val="ru"/>
              </w:rPr>
            </w:pPr>
            <w:r>
              <w:rPr>
                <w:b/>
                <w:szCs w:val="22"/>
                <w:lang w:val="ru"/>
              </w:rPr>
              <w:t xml:space="preserve">                     10.</w:t>
            </w:r>
          </w:p>
        </w:tc>
      </w:tr>
      <w:tr w:rsidR="00C453F4" w:rsidRPr="007C7710" w:rsidTr="004D6F4E">
        <w:tc>
          <w:tcPr>
            <w:tcW w:w="2043" w:type="dxa"/>
          </w:tcPr>
          <w:p w:rsidR="00C453F4" w:rsidRPr="007C7710" w:rsidRDefault="00C453F4" w:rsidP="00C453F4">
            <w:pPr>
              <w:shd w:val="clear" w:color="auto" w:fill="FFFFFF" w:themeFill="background1"/>
              <w:rPr>
                <w:sz w:val="22"/>
                <w:szCs w:val="22"/>
              </w:rPr>
            </w:pPr>
            <w:r w:rsidRPr="007C7710">
              <w:rPr>
                <w:sz w:val="22"/>
                <w:szCs w:val="22"/>
              </w:rPr>
              <w:lastRenderedPageBreak/>
              <w:t xml:space="preserve">-воспитатель </w:t>
            </w:r>
          </w:p>
          <w:p w:rsidR="00C453F4" w:rsidRPr="007C7710" w:rsidRDefault="00C453F4" w:rsidP="00C453F4">
            <w:pPr>
              <w:shd w:val="clear" w:color="auto" w:fill="FFFFFF" w:themeFill="background1"/>
              <w:rPr>
                <w:sz w:val="22"/>
                <w:szCs w:val="22"/>
              </w:rPr>
            </w:pPr>
            <w:proofErr w:type="spellStart"/>
            <w:r w:rsidRPr="007C7710">
              <w:rPr>
                <w:sz w:val="22"/>
                <w:szCs w:val="22"/>
              </w:rPr>
              <w:t>Таблова</w:t>
            </w:r>
            <w:proofErr w:type="spellEnd"/>
            <w:r w:rsidRPr="007C7710">
              <w:rPr>
                <w:sz w:val="22"/>
                <w:szCs w:val="22"/>
              </w:rPr>
              <w:t xml:space="preserve"> Е. А.</w:t>
            </w:r>
          </w:p>
        </w:tc>
        <w:tc>
          <w:tcPr>
            <w:tcW w:w="2502" w:type="dxa"/>
          </w:tcPr>
          <w:p w:rsidR="00C453F4" w:rsidRPr="007C7710" w:rsidRDefault="00C453F4" w:rsidP="00CB46E7">
            <w:pPr>
              <w:rPr>
                <w:sz w:val="22"/>
                <w:szCs w:val="22"/>
              </w:rPr>
            </w:pPr>
            <w:r w:rsidRPr="007C7710">
              <w:rPr>
                <w:sz w:val="22"/>
                <w:szCs w:val="22"/>
              </w:rPr>
              <w:t>«Роль книги в нравственном воспитании детей»</w:t>
            </w:r>
          </w:p>
        </w:tc>
        <w:tc>
          <w:tcPr>
            <w:tcW w:w="1309" w:type="dxa"/>
          </w:tcPr>
          <w:p w:rsidR="00C453F4" w:rsidRPr="007C7710" w:rsidRDefault="00331A86" w:rsidP="00CB46E7">
            <w:pPr>
              <w:shd w:val="clear" w:color="auto" w:fill="FFFFFF" w:themeFill="background1"/>
              <w:rPr>
                <w:rFonts w:eastAsiaTheme="minorEastAsia"/>
                <w:sz w:val="22"/>
                <w:szCs w:val="22"/>
              </w:rPr>
            </w:pPr>
            <w:r w:rsidRPr="007C7710">
              <w:rPr>
                <w:rFonts w:eastAsiaTheme="minorEastAsia"/>
                <w:sz w:val="22"/>
                <w:szCs w:val="22"/>
              </w:rPr>
              <w:t>Март</w:t>
            </w:r>
          </w:p>
          <w:p w:rsidR="00331A86" w:rsidRPr="007C7710" w:rsidRDefault="00331A86" w:rsidP="00CB46E7">
            <w:pPr>
              <w:shd w:val="clear" w:color="auto" w:fill="FFFFFF" w:themeFill="background1"/>
              <w:rPr>
                <w:rFonts w:eastAsiaTheme="minorEastAsia"/>
                <w:sz w:val="22"/>
                <w:szCs w:val="22"/>
              </w:rPr>
            </w:pPr>
            <w:r w:rsidRPr="007C7710">
              <w:rPr>
                <w:rFonts w:eastAsiaTheme="minorEastAsia"/>
                <w:sz w:val="22"/>
                <w:szCs w:val="22"/>
              </w:rPr>
              <w:t>2019</w:t>
            </w:r>
          </w:p>
        </w:tc>
        <w:tc>
          <w:tcPr>
            <w:tcW w:w="2621" w:type="dxa"/>
          </w:tcPr>
          <w:p w:rsidR="00C453F4" w:rsidRPr="007C7710" w:rsidRDefault="00331A86" w:rsidP="00331A86">
            <w:pPr>
              <w:rPr>
                <w:sz w:val="22"/>
                <w:szCs w:val="22"/>
              </w:rPr>
            </w:pPr>
            <w:r w:rsidRPr="007C7710">
              <w:rPr>
                <w:sz w:val="22"/>
                <w:szCs w:val="22"/>
                <w:lang w:val="ru"/>
              </w:rPr>
              <w:t>В рамках совета педагогов.</w:t>
            </w:r>
          </w:p>
        </w:tc>
        <w:tc>
          <w:tcPr>
            <w:tcW w:w="1946" w:type="dxa"/>
          </w:tcPr>
          <w:p w:rsidR="00964365" w:rsidRPr="007C7710" w:rsidRDefault="00964365" w:rsidP="00964365">
            <w:pPr>
              <w:rPr>
                <w:sz w:val="22"/>
                <w:szCs w:val="22"/>
              </w:rPr>
            </w:pPr>
            <w:r w:rsidRPr="007C7710">
              <w:rPr>
                <w:sz w:val="22"/>
                <w:szCs w:val="22"/>
              </w:rPr>
              <w:t>На уровне образовательной организации.</w:t>
            </w:r>
          </w:p>
          <w:p w:rsidR="00C453F4" w:rsidRPr="007C7710" w:rsidRDefault="00C453F4" w:rsidP="00CB46E7">
            <w:pPr>
              <w:rPr>
                <w:sz w:val="22"/>
                <w:szCs w:val="22"/>
                <w:lang w:val="ru"/>
              </w:rPr>
            </w:pPr>
          </w:p>
        </w:tc>
      </w:tr>
      <w:tr w:rsidR="004D6F4E" w:rsidRPr="007C7710" w:rsidTr="004D6F4E">
        <w:tc>
          <w:tcPr>
            <w:tcW w:w="2043" w:type="dxa"/>
          </w:tcPr>
          <w:p w:rsidR="004D6F4E" w:rsidRPr="007C7710" w:rsidRDefault="004D6F4E" w:rsidP="00CB46E7">
            <w:pPr>
              <w:shd w:val="clear" w:color="auto" w:fill="FFFFFF" w:themeFill="background1"/>
              <w:rPr>
                <w:rFonts w:eastAsiaTheme="minorEastAsia"/>
                <w:sz w:val="22"/>
                <w:szCs w:val="22"/>
              </w:rPr>
            </w:pPr>
            <w:r w:rsidRPr="007C7710">
              <w:rPr>
                <w:rFonts w:eastAsia="Calibri"/>
                <w:sz w:val="22"/>
                <w:szCs w:val="22"/>
              </w:rPr>
              <w:t xml:space="preserve">- </w:t>
            </w:r>
            <w:r w:rsidRPr="007C7710">
              <w:rPr>
                <w:rFonts w:eastAsiaTheme="minorEastAsia"/>
                <w:sz w:val="22"/>
                <w:szCs w:val="22"/>
              </w:rPr>
              <w:t>воспитатель</w:t>
            </w:r>
          </w:p>
          <w:p w:rsidR="004D6F4E" w:rsidRPr="007C7710" w:rsidRDefault="004D6F4E" w:rsidP="00CB46E7">
            <w:pPr>
              <w:shd w:val="clear" w:color="auto" w:fill="FFFFFF" w:themeFill="background1"/>
              <w:rPr>
                <w:rFonts w:eastAsia="Calibri"/>
                <w:sz w:val="22"/>
                <w:szCs w:val="22"/>
              </w:rPr>
            </w:pPr>
            <w:proofErr w:type="spellStart"/>
            <w:r w:rsidRPr="007C7710">
              <w:rPr>
                <w:rFonts w:eastAsiaTheme="minorEastAsia"/>
                <w:sz w:val="22"/>
                <w:szCs w:val="22"/>
              </w:rPr>
              <w:t>Артышко</w:t>
            </w:r>
            <w:proofErr w:type="spellEnd"/>
            <w:r w:rsidRPr="007C7710">
              <w:rPr>
                <w:rFonts w:eastAsiaTheme="minorEastAsia"/>
                <w:sz w:val="22"/>
                <w:szCs w:val="22"/>
              </w:rPr>
              <w:t xml:space="preserve"> Л.А.</w:t>
            </w:r>
          </w:p>
        </w:tc>
        <w:tc>
          <w:tcPr>
            <w:tcW w:w="2502" w:type="dxa"/>
          </w:tcPr>
          <w:p w:rsidR="004D6F4E" w:rsidRPr="007C7710" w:rsidRDefault="008D7EFB" w:rsidP="00CB46E7">
            <w:pPr>
              <w:rPr>
                <w:rFonts w:eastAsia="Calibri"/>
                <w:sz w:val="22"/>
                <w:szCs w:val="22"/>
              </w:rPr>
            </w:pPr>
            <w:r w:rsidRPr="007C7710">
              <w:rPr>
                <w:sz w:val="22"/>
                <w:szCs w:val="22"/>
              </w:rPr>
              <w:t>«Дидактическая игра, как средство развития связной речи старших дошкольников».</w:t>
            </w:r>
          </w:p>
        </w:tc>
        <w:tc>
          <w:tcPr>
            <w:tcW w:w="1309" w:type="dxa"/>
          </w:tcPr>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Февраль</w:t>
            </w:r>
          </w:p>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2019</w:t>
            </w:r>
          </w:p>
        </w:tc>
        <w:tc>
          <w:tcPr>
            <w:tcW w:w="2621" w:type="dxa"/>
          </w:tcPr>
          <w:p w:rsidR="004D6F4E" w:rsidRPr="007C7710" w:rsidRDefault="004D6F4E" w:rsidP="004D6F4E">
            <w:pPr>
              <w:rPr>
                <w:sz w:val="22"/>
                <w:szCs w:val="22"/>
              </w:rPr>
            </w:pPr>
            <w:r w:rsidRPr="007C7710">
              <w:rPr>
                <w:sz w:val="22"/>
                <w:szCs w:val="22"/>
              </w:rPr>
              <w:t>На базе ОГАУОУ ДПО «ИПКПР». В рамках курсов повышени</w:t>
            </w:r>
            <w:r w:rsidR="00DB253C" w:rsidRPr="007C7710">
              <w:rPr>
                <w:sz w:val="22"/>
                <w:szCs w:val="22"/>
              </w:rPr>
              <w:t>я квалификации воспитателей ДОУ</w:t>
            </w:r>
          </w:p>
        </w:tc>
        <w:tc>
          <w:tcPr>
            <w:tcW w:w="1946" w:type="dxa"/>
          </w:tcPr>
          <w:p w:rsidR="004D6F4E" w:rsidRPr="007C7710" w:rsidRDefault="004D6F4E" w:rsidP="00CB46E7">
            <w:pPr>
              <w:rPr>
                <w:sz w:val="22"/>
                <w:szCs w:val="22"/>
              </w:rPr>
            </w:pPr>
            <w:r w:rsidRPr="007C7710">
              <w:rPr>
                <w:sz w:val="22"/>
                <w:szCs w:val="22"/>
                <w:lang w:val="ru"/>
              </w:rPr>
              <w:t>Региональный</w:t>
            </w:r>
          </w:p>
        </w:tc>
      </w:tr>
      <w:tr w:rsidR="004D6F4E" w:rsidRPr="007C7710" w:rsidTr="004D6F4E">
        <w:tc>
          <w:tcPr>
            <w:tcW w:w="2043" w:type="dxa"/>
          </w:tcPr>
          <w:p w:rsidR="004D6F4E" w:rsidRPr="007C7710" w:rsidRDefault="004D6F4E" w:rsidP="00CB46E7">
            <w:pPr>
              <w:shd w:val="clear" w:color="auto" w:fill="FFFFFF" w:themeFill="background1"/>
              <w:rPr>
                <w:rFonts w:eastAsiaTheme="minorEastAsia"/>
                <w:sz w:val="22"/>
                <w:szCs w:val="22"/>
              </w:rPr>
            </w:pPr>
            <w:r w:rsidRPr="007C7710">
              <w:rPr>
                <w:rFonts w:eastAsia="Calibri"/>
                <w:sz w:val="22"/>
                <w:szCs w:val="22"/>
              </w:rPr>
              <w:t xml:space="preserve">- </w:t>
            </w:r>
            <w:r w:rsidRPr="007C7710">
              <w:rPr>
                <w:rFonts w:eastAsiaTheme="minorEastAsia"/>
                <w:sz w:val="22"/>
                <w:szCs w:val="22"/>
              </w:rPr>
              <w:t>воспитатель</w:t>
            </w:r>
          </w:p>
          <w:p w:rsidR="004D6F4E" w:rsidRPr="007C7710" w:rsidRDefault="004D6F4E" w:rsidP="00CB46E7">
            <w:pPr>
              <w:shd w:val="clear" w:color="auto" w:fill="FFFFFF" w:themeFill="background1"/>
              <w:rPr>
                <w:rFonts w:eastAsia="Calibri"/>
                <w:sz w:val="22"/>
                <w:szCs w:val="22"/>
              </w:rPr>
            </w:pPr>
            <w:r w:rsidRPr="007C7710">
              <w:rPr>
                <w:rFonts w:eastAsiaTheme="minorEastAsia"/>
                <w:sz w:val="22"/>
                <w:szCs w:val="22"/>
              </w:rPr>
              <w:t>Емельянова А.Н.</w:t>
            </w:r>
          </w:p>
        </w:tc>
        <w:tc>
          <w:tcPr>
            <w:tcW w:w="2502" w:type="dxa"/>
          </w:tcPr>
          <w:p w:rsidR="004D6F4E" w:rsidRPr="007C7710" w:rsidRDefault="008D7EFB" w:rsidP="00CB46E7">
            <w:pPr>
              <w:rPr>
                <w:rFonts w:eastAsia="Calibri"/>
                <w:sz w:val="22"/>
                <w:szCs w:val="22"/>
              </w:rPr>
            </w:pPr>
            <w:r w:rsidRPr="007C7710">
              <w:rPr>
                <w:rFonts w:eastAsia="Calibri"/>
                <w:sz w:val="22"/>
                <w:szCs w:val="22"/>
              </w:rPr>
              <w:t>«Сказка как педагогическое пространство в работе с дошкольниками»</w:t>
            </w:r>
          </w:p>
        </w:tc>
        <w:tc>
          <w:tcPr>
            <w:tcW w:w="1309" w:type="dxa"/>
          </w:tcPr>
          <w:p w:rsidR="00C453F4"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 xml:space="preserve">Март </w:t>
            </w:r>
          </w:p>
          <w:p w:rsidR="004D6F4E" w:rsidRPr="007C7710" w:rsidRDefault="004D6F4E" w:rsidP="00CB46E7">
            <w:pPr>
              <w:shd w:val="clear" w:color="auto" w:fill="FFFFFF" w:themeFill="background1"/>
              <w:rPr>
                <w:rFonts w:eastAsiaTheme="minorEastAsia"/>
                <w:sz w:val="22"/>
                <w:szCs w:val="22"/>
              </w:rPr>
            </w:pPr>
            <w:r w:rsidRPr="007C7710">
              <w:rPr>
                <w:rFonts w:eastAsiaTheme="minorEastAsia"/>
                <w:sz w:val="22"/>
                <w:szCs w:val="22"/>
              </w:rPr>
              <w:t>2019</w:t>
            </w:r>
          </w:p>
        </w:tc>
        <w:tc>
          <w:tcPr>
            <w:tcW w:w="2621" w:type="dxa"/>
          </w:tcPr>
          <w:p w:rsidR="004D6F4E" w:rsidRPr="007C7710" w:rsidRDefault="004D6F4E" w:rsidP="00CB46E7">
            <w:pPr>
              <w:rPr>
                <w:sz w:val="22"/>
                <w:szCs w:val="22"/>
              </w:rPr>
            </w:pPr>
            <w:r w:rsidRPr="007C7710">
              <w:rPr>
                <w:sz w:val="22"/>
                <w:szCs w:val="22"/>
              </w:rPr>
              <w:t>На базе ОГАУОУ ДПО «ИПКПР». В рамках курсов повышения квалификации воспитателей ДОУ.</w:t>
            </w:r>
          </w:p>
        </w:tc>
        <w:tc>
          <w:tcPr>
            <w:tcW w:w="1946" w:type="dxa"/>
          </w:tcPr>
          <w:p w:rsidR="004D6F4E" w:rsidRPr="007C7710" w:rsidRDefault="004D6F4E" w:rsidP="00CB46E7">
            <w:pPr>
              <w:rPr>
                <w:sz w:val="22"/>
                <w:szCs w:val="22"/>
              </w:rPr>
            </w:pPr>
            <w:r w:rsidRPr="007C7710">
              <w:rPr>
                <w:sz w:val="22"/>
                <w:szCs w:val="22"/>
                <w:lang w:val="ru"/>
              </w:rPr>
              <w:t>Региональный</w:t>
            </w:r>
          </w:p>
        </w:tc>
      </w:tr>
    </w:tbl>
    <w:p w:rsidR="004D6F4E" w:rsidRDefault="004D6F4E" w:rsidP="004D6F4E">
      <w:pPr>
        <w:rPr>
          <w:rFonts w:eastAsia="Calibri"/>
          <w:b/>
          <w:lang w:eastAsia="en-US"/>
        </w:rPr>
      </w:pPr>
    </w:p>
    <w:p w:rsidR="00E37BE1" w:rsidRDefault="00E37BE1" w:rsidP="00E37BE1">
      <w:pPr>
        <w:rPr>
          <w:b/>
        </w:rPr>
      </w:pPr>
      <w:r w:rsidRPr="00421738">
        <w:rPr>
          <w:b/>
        </w:rPr>
        <w:t>Авторские программы</w:t>
      </w:r>
      <w:r>
        <w:rPr>
          <w:b/>
        </w:rPr>
        <w:t>, представленные педагогами в 2016-2018 учебном году.</w:t>
      </w:r>
    </w:p>
    <w:p w:rsidR="00E37BE1" w:rsidRDefault="00E37BE1" w:rsidP="00E37BE1">
      <w:r>
        <w:t>-</w:t>
      </w:r>
      <w:r w:rsidRPr="004B1CD4">
        <w:t>Программа инклюзивного образования детей дошкольного возраста с ограниченными возможностями здоровья в условиях дошкольного образовательного учреждения</w:t>
      </w:r>
      <w:r w:rsidR="00D53FCD">
        <w:t xml:space="preserve"> «Первые шаги в инклюзию»</w:t>
      </w:r>
      <w:r w:rsidR="0039766C">
        <w:t>, автор</w:t>
      </w:r>
      <w:r w:rsidRPr="00A71DF6">
        <w:t xml:space="preserve">  </w:t>
      </w:r>
      <w:r>
        <w:t xml:space="preserve">- </w:t>
      </w:r>
      <w:r w:rsidRPr="00A71DF6">
        <w:t>старший воспитатель Комлева Р.П.</w:t>
      </w:r>
      <w:r>
        <w:t xml:space="preserve"> 2018 г.</w:t>
      </w:r>
    </w:p>
    <w:p w:rsidR="00E37BE1" w:rsidRDefault="00E37BE1" w:rsidP="00E37BE1">
      <w:r>
        <w:t>-</w:t>
      </w:r>
      <w:r w:rsidRPr="00173A81">
        <w:t xml:space="preserve"> Программа разви</w:t>
      </w:r>
      <w:r w:rsidR="00B86A69">
        <w:t>тия кадрового потенциала на 2018-2020</w:t>
      </w:r>
      <w:r w:rsidRPr="00173A81">
        <w:t xml:space="preserve"> год</w:t>
      </w:r>
      <w:r w:rsidR="0039766C">
        <w:t>, автор</w:t>
      </w:r>
      <w:r w:rsidR="0039766C" w:rsidRPr="00A71DF6">
        <w:t xml:space="preserve"> </w:t>
      </w:r>
      <w:r w:rsidRPr="00173A81">
        <w:t>- старший воспитатель Комлева Р.П.</w:t>
      </w:r>
    </w:p>
    <w:p w:rsidR="00E37BE1" w:rsidRDefault="00E37BE1" w:rsidP="00E37BE1">
      <w:r>
        <w:t>-</w:t>
      </w:r>
      <w:r w:rsidRPr="002F6293">
        <w:t xml:space="preserve"> Программа летнего отдых</w:t>
      </w:r>
      <w:r>
        <w:t>а детей «Живая зебра на дороге», 2016 год</w:t>
      </w:r>
      <w:r w:rsidR="0039766C">
        <w:t>, автор</w:t>
      </w:r>
      <w:r w:rsidR="0039766C" w:rsidRPr="00A71DF6">
        <w:t xml:space="preserve">  </w:t>
      </w:r>
      <w:r w:rsidRPr="002F6293">
        <w:t>- старший воспитатель Комлева Р.П.</w:t>
      </w:r>
    </w:p>
    <w:p w:rsidR="00E37BE1" w:rsidRDefault="00E37BE1" w:rsidP="00E37BE1">
      <w:r w:rsidRPr="00905A8A">
        <w:t>-Программа на летний оздоровительный период 2017 года МБДОУ «Детский сад № 29»</w:t>
      </w:r>
      <w:r w:rsidR="0039766C" w:rsidRPr="0039766C">
        <w:t xml:space="preserve"> </w:t>
      </w:r>
      <w:r w:rsidR="0039766C">
        <w:t>, автор</w:t>
      </w:r>
      <w:r w:rsidR="0039766C" w:rsidRPr="00A71DF6">
        <w:t xml:space="preserve">  </w:t>
      </w:r>
      <w:r w:rsidRPr="00905A8A">
        <w:t>- старший воспитатель Комлева Р.П.</w:t>
      </w:r>
    </w:p>
    <w:p w:rsidR="00E37BE1" w:rsidRPr="00905A8A" w:rsidRDefault="00E37BE1" w:rsidP="00E37BE1">
      <w:r w:rsidRPr="00905A8A">
        <w:t>-Программа на ле</w:t>
      </w:r>
      <w:r>
        <w:t>тний оздоровительный период 2018</w:t>
      </w:r>
      <w:r w:rsidRPr="00905A8A">
        <w:t xml:space="preserve"> года МБДОУ «Детский сад № 29»</w:t>
      </w:r>
      <w:r w:rsidR="0039766C" w:rsidRPr="0039766C">
        <w:t xml:space="preserve"> </w:t>
      </w:r>
      <w:r w:rsidR="0039766C">
        <w:t>, автор</w:t>
      </w:r>
      <w:r w:rsidR="0039766C" w:rsidRPr="00A71DF6">
        <w:t xml:space="preserve">  </w:t>
      </w:r>
      <w:r w:rsidRPr="00905A8A">
        <w:t>- старший воспитатель Комлева Р.П.</w:t>
      </w:r>
    </w:p>
    <w:p w:rsidR="00E37BE1" w:rsidRDefault="00E37BE1" w:rsidP="00E37BE1">
      <w:r>
        <w:t xml:space="preserve">-Тематическая программа летнего отдыха для детей старшей группы </w:t>
      </w:r>
      <w:r w:rsidRPr="00421738">
        <w:t>ком</w:t>
      </w:r>
      <w:r>
        <w:t xml:space="preserve">пенсирующей направленности № 11 «Наш общий дом», посвященная  родному городу Биробиджану, 2017 год, автор - воспитатель </w:t>
      </w:r>
      <w:proofErr w:type="spellStart"/>
      <w:r>
        <w:t>Левенчук</w:t>
      </w:r>
      <w:proofErr w:type="spellEnd"/>
      <w:r>
        <w:t xml:space="preserve"> Е.Ю.</w:t>
      </w:r>
    </w:p>
    <w:p w:rsidR="00E37BE1" w:rsidRDefault="00E37BE1" w:rsidP="00E37BE1">
      <w:r>
        <w:t>-</w:t>
      </w:r>
      <w:r w:rsidRPr="00421738">
        <w:t xml:space="preserve"> </w:t>
      </w:r>
      <w:r>
        <w:t xml:space="preserve">Летняя тематическая программа </w:t>
      </w:r>
      <w:r w:rsidRPr="00421738">
        <w:t xml:space="preserve">для детей </w:t>
      </w:r>
      <w:r>
        <w:t xml:space="preserve">подготовительной к школе группы </w:t>
      </w:r>
      <w:r w:rsidRPr="00421738">
        <w:t>ко</w:t>
      </w:r>
      <w:r>
        <w:t xml:space="preserve">мпенсирующей направленности №12 </w:t>
      </w:r>
      <w:r w:rsidRPr="00421738">
        <w:t>«Город, в котором мы живём»</w:t>
      </w:r>
      <w:r>
        <w:t xml:space="preserve">, 2017 год, автор - </w:t>
      </w:r>
      <w:r w:rsidRPr="00421738">
        <w:t>воспитатель</w:t>
      </w:r>
      <w:r>
        <w:t xml:space="preserve"> </w:t>
      </w:r>
      <w:proofErr w:type="spellStart"/>
      <w:r>
        <w:t>Артышко</w:t>
      </w:r>
      <w:proofErr w:type="spellEnd"/>
      <w:r>
        <w:t xml:space="preserve"> Л.А.</w:t>
      </w:r>
    </w:p>
    <w:p w:rsidR="00E37BE1" w:rsidRDefault="00E37BE1" w:rsidP="00E37BE1">
      <w:r>
        <w:rPr>
          <w:b/>
        </w:rPr>
        <w:t>-</w:t>
      </w:r>
      <w:r w:rsidRPr="00D602B8">
        <w:t xml:space="preserve"> </w:t>
      </w:r>
      <w:r>
        <w:t xml:space="preserve">Тематическая программа летнего отдыха для детей старшей группы </w:t>
      </w:r>
      <w:r w:rsidRPr="00421738">
        <w:t>ком</w:t>
      </w:r>
      <w:r>
        <w:t>пенсирующей направленности № 10 «В гостях у сказки», 2017 год, автор - воспитатель Емельянова А.А.</w:t>
      </w:r>
    </w:p>
    <w:p w:rsidR="00E37BE1" w:rsidRDefault="00E37BE1" w:rsidP="00E37BE1">
      <w:r>
        <w:rPr>
          <w:b/>
        </w:rPr>
        <w:t>-</w:t>
      </w:r>
      <w:r w:rsidRPr="00D602B8">
        <w:t xml:space="preserve"> </w:t>
      </w:r>
      <w:r>
        <w:t xml:space="preserve">Тематическая программа летнего отдыха для детей старшей группы </w:t>
      </w:r>
      <w:r w:rsidRPr="00421738">
        <w:t>ком</w:t>
      </w:r>
      <w:r>
        <w:t>пенсирующей направленности № 10 «Здравствуй, лето красное», 2018 год, автор - воспитатель Емельянова А.А.</w:t>
      </w:r>
    </w:p>
    <w:p w:rsidR="00E37BE1" w:rsidRDefault="00E37BE1" w:rsidP="00E37BE1">
      <w:pPr>
        <w:rPr>
          <w:b/>
        </w:rPr>
      </w:pPr>
      <w:r>
        <w:t>-Программа индивидуального сопровождения для детей-инвалидов, 2017 год, автор - педагог-психолог Куликова О.А.</w:t>
      </w:r>
    </w:p>
    <w:p w:rsidR="00E37BE1" w:rsidRDefault="00E37BE1" w:rsidP="00E37BE1">
      <w:pPr>
        <w:rPr>
          <w:b/>
        </w:rPr>
      </w:pPr>
    </w:p>
    <w:p w:rsidR="00F86332" w:rsidRPr="004B5B77" w:rsidRDefault="00F86332" w:rsidP="00BC21C4">
      <w:pPr>
        <w:jc w:val="center"/>
        <w:rPr>
          <w:b/>
          <w:szCs w:val="32"/>
        </w:rPr>
      </w:pPr>
      <w:r w:rsidRPr="004B5B77">
        <w:rPr>
          <w:b/>
          <w:szCs w:val="32"/>
        </w:rPr>
        <w:t xml:space="preserve">Открытые просмотры </w:t>
      </w:r>
      <w:r>
        <w:rPr>
          <w:b/>
          <w:szCs w:val="32"/>
        </w:rPr>
        <w:t>педагогического процесса в 2016 –</w:t>
      </w:r>
      <w:r w:rsidR="00BC21C4">
        <w:rPr>
          <w:b/>
          <w:szCs w:val="32"/>
        </w:rPr>
        <w:t xml:space="preserve"> 2019</w:t>
      </w:r>
      <w:r w:rsidRPr="004B5B77">
        <w:rPr>
          <w:b/>
          <w:szCs w:val="32"/>
        </w:rPr>
        <w:t xml:space="preserve"> году.</w:t>
      </w:r>
    </w:p>
    <w:p w:rsidR="00F86332" w:rsidRDefault="00F86332" w:rsidP="00F86332">
      <w:pPr>
        <w:rPr>
          <w:szCs w:val="20"/>
        </w:rPr>
      </w:pPr>
      <w:r w:rsidRPr="000A5477">
        <w:rPr>
          <w:szCs w:val="20"/>
        </w:rPr>
        <w:t>Цель проведения коллективных просмотров – показ конкретных, наиболее эффективных форм, методов организации педагогического процесса для ознакомления  и обучения  им других воспитателей.</w:t>
      </w:r>
    </w:p>
    <w:tbl>
      <w:tblPr>
        <w:tblpPr w:leftFromText="180" w:rightFromText="180" w:vertAnchor="text" w:horzAnchor="margin" w:tblpXSpec="center" w:tblpY="124"/>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134"/>
        <w:gridCol w:w="993"/>
        <w:gridCol w:w="1984"/>
      </w:tblGrid>
      <w:tr w:rsidR="00F86332" w:rsidRPr="00F86332" w:rsidTr="00F86332">
        <w:trPr>
          <w:trHeight w:val="765"/>
        </w:trPr>
        <w:tc>
          <w:tcPr>
            <w:tcW w:w="5211" w:type="dxa"/>
            <w:shd w:val="clear" w:color="auto" w:fill="auto"/>
          </w:tcPr>
          <w:p w:rsidR="00F86332" w:rsidRPr="00F86332" w:rsidRDefault="00F86332" w:rsidP="00CB46E7">
            <w:pPr>
              <w:rPr>
                <w:bCs/>
              </w:rPr>
            </w:pPr>
            <w:r w:rsidRPr="00F86332">
              <w:rPr>
                <w:bCs/>
              </w:rPr>
              <w:t xml:space="preserve">«Составление с детьми творческих рассказов </w:t>
            </w:r>
          </w:p>
          <w:p w:rsidR="00F86332" w:rsidRPr="00F86332" w:rsidRDefault="00F86332" w:rsidP="00CB46E7">
            <w:pPr>
              <w:rPr>
                <w:bCs/>
              </w:rPr>
            </w:pPr>
            <w:r w:rsidRPr="00F86332">
              <w:rPr>
                <w:bCs/>
              </w:rPr>
              <w:t>по сюжетной картине с использованием современных образовательных технологий (мнемотехника)»</w:t>
            </w:r>
          </w:p>
        </w:tc>
        <w:tc>
          <w:tcPr>
            <w:tcW w:w="1134" w:type="dxa"/>
            <w:shd w:val="clear" w:color="auto" w:fill="auto"/>
          </w:tcPr>
          <w:p w:rsidR="00F86332" w:rsidRPr="00F86332" w:rsidRDefault="00F86332" w:rsidP="00CB46E7">
            <w:pPr>
              <w:shd w:val="clear" w:color="auto" w:fill="FFFFFF" w:themeFill="background1"/>
            </w:pPr>
            <w:r w:rsidRPr="00F86332">
              <w:t>Ноябрь</w:t>
            </w:r>
          </w:p>
          <w:p w:rsidR="00F86332" w:rsidRPr="00F86332" w:rsidRDefault="00F86332" w:rsidP="00CB46E7">
            <w:r w:rsidRPr="00F86332">
              <w:t>2016г</w:t>
            </w:r>
          </w:p>
        </w:tc>
        <w:tc>
          <w:tcPr>
            <w:tcW w:w="993" w:type="dxa"/>
            <w:shd w:val="clear" w:color="auto" w:fill="auto"/>
          </w:tcPr>
          <w:p w:rsidR="00F86332" w:rsidRPr="00F86332" w:rsidRDefault="00F86332" w:rsidP="00CB46E7">
            <w:pPr>
              <w:shd w:val="clear" w:color="auto" w:fill="FFFFFF" w:themeFill="background1"/>
            </w:pPr>
            <w:r w:rsidRPr="00F86332">
              <w:t xml:space="preserve">НОД </w:t>
            </w:r>
          </w:p>
        </w:tc>
        <w:tc>
          <w:tcPr>
            <w:tcW w:w="1984" w:type="dxa"/>
            <w:shd w:val="clear" w:color="auto" w:fill="auto"/>
          </w:tcPr>
          <w:p w:rsidR="00F86332" w:rsidRPr="00F86332" w:rsidRDefault="00F86332" w:rsidP="00CB46E7">
            <w:pPr>
              <w:shd w:val="clear" w:color="auto" w:fill="FFFFFF" w:themeFill="background1"/>
            </w:pPr>
            <w:proofErr w:type="spellStart"/>
            <w:r w:rsidRPr="00F86332">
              <w:t>Левенчук</w:t>
            </w:r>
            <w:proofErr w:type="spellEnd"/>
            <w:r w:rsidRPr="00F86332">
              <w:t xml:space="preserve"> Елена Юрьевна </w:t>
            </w:r>
          </w:p>
        </w:tc>
      </w:tr>
      <w:tr w:rsidR="00F86332" w:rsidRPr="00F86332" w:rsidTr="00F86332">
        <w:trPr>
          <w:trHeight w:val="556"/>
        </w:trPr>
        <w:tc>
          <w:tcPr>
            <w:tcW w:w="5211" w:type="dxa"/>
            <w:shd w:val="clear" w:color="auto" w:fill="auto"/>
          </w:tcPr>
          <w:p w:rsidR="00F86332" w:rsidRPr="00F86332" w:rsidRDefault="00F86332" w:rsidP="00CB46E7">
            <w:r w:rsidRPr="00F86332">
              <w:rPr>
                <w:bCs/>
              </w:rPr>
              <w:t>«Обучение детей творческому рассказыванию по картине»</w:t>
            </w:r>
          </w:p>
        </w:tc>
        <w:tc>
          <w:tcPr>
            <w:tcW w:w="1134" w:type="dxa"/>
            <w:shd w:val="clear" w:color="auto" w:fill="auto"/>
          </w:tcPr>
          <w:p w:rsidR="00F86332" w:rsidRPr="00F86332" w:rsidRDefault="00F86332" w:rsidP="00CB46E7">
            <w:pPr>
              <w:shd w:val="clear" w:color="auto" w:fill="FFFFFF" w:themeFill="background1"/>
            </w:pPr>
            <w:r w:rsidRPr="00F86332">
              <w:t>Март</w:t>
            </w:r>
          </w:p>
          <w:p w:rsidR="00F86332" w:rsidRPr="00F86332" w:rsidRDefault="00F86332" w:rsidP="00CB46E7">
            <w:pPr>
              <w:shd w:val="clear" w:color="auto" w:fill="FFFFFF" w:themeFill="background1"/>
            </w:pPr>
            <w:r w:rsidRPr="00F86332">
              <w:t>2017г</w:t>
            </w:r>
          </w:p>
        </w:tc>
        <w:tc>
          <w:tcPr>
            <w:tcW w:w="993" w:type="dxa"/>
            <w:shd w:val="clear" w:color="auto" w:fill="auto"/>
          </w:tcPr>
          <w:p w:rsidR="00F86332" w:rsidRPr="00F86332" w:rsidRDefault="00F86332" w:rsidP="00CB46E7">
            <w:pPr>
              <w:shd w:val="clear" w:color="auto" w:fill="FFFFFF" w:themeFill="background1"/>
            </w:pPr>
            <w:r w:rsidRPr="00F86332">
              <w:t xml:space="preserve">НОД </w:t>
            </w:r>
          </w:p>
        </w:tc>
        <w:tc>
          <w:tcPr>
            <w:tcW w:w="1984" w:type="dxa"/>
            <w:shd w:val="clear" w:color="auto" w:fill="auto"/>
          </w:tcPr>
          <w:p w:rsidR="00F86332" w:rsidRPr="00F86332" w:rsidRDefault="00F86332" w:rsidP="00CB46E7">
            <w:pPr>
              <w:shd w:val="clear" w:color="auto" w:fill="FFFFFF" w:themeFill="background1"/>
            </w:pPr>
            <w:r w:rsidRPr="00F86332">
              <w:t>Терентьева  Ольга Анатольевна</w:t>
            </w:r>
          </w:p>
        </w:tc>
      </w:tr>
      <w:tr w:rsidR="00F86332" w:rsidRPr="00F86332" w:rsidTr="00F86332">
        <w:tc>
          <w:tcPr>
            <w:tcW w:w="5211" w:type="dxa"/>
            <w:shd w:val="clear" w:color="auto" w:fill="auto"/>
          </w:tcPr>
          <w:p w:rsidR="00F86332" w:rsidRDefault="00F86332" w:rsidP="00CB46E7">
            <w:pPr>
              <w:rPr>
                <w:bCs/>
              </w:rPr>
            </w:pPr>
            <w:r w:rsidRPr="00F86332">
              <w:rPr>
                <w:bCs/>
              </w:rPr>
              <w:t>-«</w:t>
            </w:r>
            <w:r w:rsidRPr="00F86332">
              <w:t>Представление серии приемов по обучению составления рассказов по картине и серии сюжетных картинок, с </w:t>
            </w:r>
            <w:r w:rsidRPr="00F86332">
              <w:rPr>
                <w:bCs/>
              </w:rPr>
              <w:t>применением приёмов, методов, средств, способных создать интерес </w:t>
            </w:r>
            <w:r w:rsidRPr="00F86332">
              <w:t>к занятию с первых минут и </w:t>
            </w:r>
            <w:r w:rsidRPr="00F86332">
              <w:rPr>
                <w:bCs/>
              </w:rPr>
              <w:t>удерживающих этот интерес на всём его протяжении».</w:t>
            </w:r>
          </w:p>
          <w:p w:rsidR="00964365" w:rsidRPr="00F86332" w:rsidRDefault="00964365" w:rsidP="00CB46E7">
            <w:pPr>
              <w:rPr>
                <w:bCs/>
                <w:iCs/>
              </w:rPr>
            </w:pPr>
          </w:p>
        </w:tc>
        <w:tc>
          <w:tcPr>
            <w:tcW w:w="1134" w:type="dxa"/>
            <w:shd w:val="clear" w:color="auto" w:fill="auto"/>
          </w:tcPr>
          <w:p w:rsidR="00F86332" w:rsidRPr="00F86332" w:rsidRDefault="00F86332" w:rsidP="00CB46E7">
            <w:pPr>
              <w:shd w:val="clear" w:color="auto" w:fill="FFFFFF" w:themeFill="background1"/>
            </w:pPr>
            <w:r w:rsidRPr="00F86332">
              <w:t>Декабрь</w:t>
            </w:r>
          </w:p>
          <w:p w:rsidR="00F86332" w:rsidRPr="00F86332" w:rsidRDefault="00F86332" w:rsidP="00CB46E7">
            <w:pPr>
              <w:shd w:val="clear" w:color="auto" w:fill="FFFFFF" w:themeFill="background1"/>
            </w:pPr>
            <w:r w:rsidRPr="00F86332">
              <w:t xml:space="preserve"> 2016г</w:t>
            </w:r>
          </w:p>
        </w:tc>
        <w:tc>
          <w:tcPr>
            <w:tcW w:w="993" w:type="dxa"/>
            <w:shd w:val="clear" w:color="auto" w:fill="auto"/>
          </w:tcPr>
          <w:p w:rsidR="00F86332" w:rsidRPr="00F86332" w:rsidRDefault="00F86332" w:rsidP="00CB46E7">
            <w:pPr>
              <w:shd w:val="clear" w:color="auto" w:fill="FFFFFF" w:themeFill="background1"/>
              <w:rPr>
                <w:kern w:val="36"/>
              </w:rPr>
            </w:pPr>
            <w:r w:rsidRPr="00F86332">
              <w:t>НОД</w:t>
            </w:r>
          </w:p>
          <w:p w:rsidR="00F86332" w:rsidRPr="00F86332" w:rsidRDefault="00F86332" w:rsidP="00CB46E7">
            <w:pPr>
              <w:shd w:val="clear" w:color="auto" w:fill="FFFFFF" w:themeFill="background1"/>
            </w:pPr>
          </w:p>
        </w:tc>
        <w:tc>
          <w:tcPr>
            <w:tcW w:w="1984" w:type="dxa"/>
            <w:shd w:val="clear" w:color="auto" w:fill="auto"/>
          </w:tcPr>
          <w:p w:rsidR="00F86332" w:rsidRPr="00F86332" w:rsidRDefault="00F86332" w:rsidP="00CB46E7">
            <w:r w:rsidRPr="00F86332">
              <w:t xml:space="preserve">Степанова Оксана Викторовна     </w:t>
            </w:r>
          </w:p>
          <w:p w:rsidR="00F86332" w:rsidRDefault="00F86332" w:rsidP="00CB46E7">
            <w:pPr>
              <w:shd w:val="clear" w:color="auto" w:fill="FFFFFF" w:themeFill="background1"/>
            </w:pPr>
          </w:p>
          <w:p w:rsidR="00F40DF6" w:rsidRDefault="00F40DF6" w:rsidP="00CB46E7">
            <w:pPr>
              <w:shd w:val="clear" w:color="auto" w:fill="FFFFFF" w:themeFill="background1"/>
            </w:pPr>
          </w:p>
          <w:p w:rsidR="00F40DF6" w:rsidRPr="00F40DF6" w:rsidRDefault="00F40DF6" w:rsidP="00CB46E7">
            <w:pPr>
              <w:shd w:val="clear" w:color="auto" w:fill="FFFFFF" w:themeFill="background1"/>
              <w:rPr>
                <w:b/>
              </w:rPr>
            </w:pPr>
            <w:r>
              <w:t xml:space="preserve">                        </w:t>
            </w:r>
            <w:r>
              <w:rPr>
                <w:b/>
              </w:rPr>
              <w:t>11.</w:t>
            </w:r>
          </w:p>
        </w:tc>
      </w:tr>
      <w:tr w:rsidR="00F86332" w:rsidRPr="00F86332" w:rsidTr="00F86332">
        <w:tc>
          <w:tcPr>
            <w:tcW w:w="5211" w:type="dxa"/>
            <w:shd w:val="clear" w:color="auto" w:fill="auto"/>
          </w:tcPr>
          <w:p w:rsidR="00F86332" w:rsidRPr="00F86332" w:rsidRDefault="00F86332" w:rsidP="00CB46E7">
            <w:pPr>
              <w:rPr>
                <w:bCs/>
              </w:rPr>
            </w:pPr>
            <w:r w:rsidRPr="00F86332">
              <w:rPr>
                <w:shd w:val="clear" w:color="auto" w:fill="FFFFFF"/>
              </w:rPr>
              <w:lastRenderedPageBreak/>
              <w:t xml:space="preserve"> </w:t>
            </w:r>
            <w:r w:rsidRPr="00F86332">
              <w:rPr>
                <w:bCs/>
              </w:rPr>
              <w:t xml:space="preserve">«Составление с детьми творческих рассказов </w:t>
            </w:r>
          </w:p>
          <w:p w:rsidR="00F86332" w:rsidRPr="00F86332" w:rsidRDefault="00F86332" w:rsidP="00CB46E7">
            <w:pPr>
              <w:tabs>
                <w:tab w:val="left" w:pos="284"/>
              </w:tabs>
              <w:ind w:left="284" w:hanging="567"/>
              <w:rPr>
                <w:shd w:val="clear" w:color="auto" w:fill="FFFFFF"/>
              </w:rPr>
            </w:pPr>
            <w:proofErr w:type="gramStart"/>
            <w:r w:rsidRPr="00F86332">
              <w:rPr>
                <w:bCs/>
              </w:rPr>
              <w:t>П</w:t>
            </w:r>
            <w:proofErr w:type="gramEnd"/>
            <w:r w:rsidRPr="00F86332">
              <w:rPr>
                <w:bCs/>
              </w:rPr>
              <w:t xml:space="preserve">   по сюжетной картине с использованием современных образовательных технологий, ИКТ»</w:t>
            </w:r>
          </w:p>
        </w:tc>
        <w:tc>
          <w:tcPr>
            <w:tcW w:w="1134" w:type="dxa"/>
            <w:shd w:val="clear" w:color="auto" w:fill="auto"/>
          </w:tcPr>
          <w:p w:rsidR="00F86332" w:rsidRPr="00F86332" w:rsidRDefault="00F86332" w:rsidP="00CB46E7">
            <w:pPr>
              <w:shd w:val="clear" w:color="auto" w:fill="FFFFFF" w:themeFill="background1"/>
            </w:pPr>
            <w:r w:rsidRPr="00F86332">
              <w:t>Ноябрь</w:t>
            </w:r>
          </w:p>
          <w:p w:rsidR="00F86332" w:rsidRPr="00F86332" w:rsidRDefault="00F86332" w:rsidP="00CB46E7">
            <w:pPr>
              <w:shd w:val="clear" w:color="auto" w:fill="FFFFFF" w:themeFill="background1"/>
            </w:pPr>
            <w:r w:rsidRPr="00F86332">
              <w:t>2016г</w:t>
            </w:r>
          </w:p>
        </w:tc>
        <w:tc>
          <w:tcPr>
            <w:tcW w:w="993" w:type="dxa"/>
            <w:shd w:val="clear" w:color="auto" w:fill="auto"/>
          </w:tcPr>
          <w:p w:rsidR="00F86332" w:rsidRPr="00F86332" w:rsidRDefault="00F86332" w:rsidP="00CB46E7">
            <w:pPr>
              <w:shd w:val="clear" w:color="auto" w:fill="FFFFFF" w:themeFill="background1"/>
            </w:pPr>
            <w:r w:rsidRPr="00F86332">
              <w:rPr>
                <w:shd w:val="clear" w:color="auto" w:fill="FFFFFF"/>
              </w:rPr>
              <w:t>НОД</w:t>
            </w:r>
          </w:p>
        </w:tc>
        <w:tc>
          <w:tcPr>
            <w:tcW w:w="1984" w:type="dxa"/>
            <w:shd w:val="clear" w:color="auto" w:fill="auto"/>
          </w:tcPr>
          <w:p w:rsidR="00F86332" w:rsidRPr="00F86332" w:rsidRDefault="00F86332" w:rsidP="00CB46E7">
            <w:proofErr w:type="spellStart"/>
            <w:r w:rsidRPr="00F86332">
              <w:t>Прокофичева</w:t>
            </w:r>
            <w:proofErr w:type="spellEnd"/>
            <w:r w:rsidRPr="00F86332">
              <w:t xml:space="preserve"> Ирина Владимировна</w:t>
            </w:r>
          </w:p>
        </w:tc>
      </w:tr>
      <w:tr w:rsidR="00F86332" w:rsidRPr="00F86332" w:rsidTr="00F86332">
        <w:tc>
          <w:tcPr>
            <w:tcW w:w="5211" w:type="dxa"/>
            <w:shd w:val="clear" w:color="auto" w:fill="auto"/>
          </w:tcPr>
          <w:p w:rsidR="00F86332" w:rsidRPr="00F86332" w:rsidRDefault="00F86332" w:rsidP="00CB46E7">
            <w:pPr>
              <w:keepNext/>
              <w:keepLines/>
              <w:shd w:val="clear" w:color="auto" w:fill="FFFFFF"/>
              <w:outlineLvl w:val="0"/>
              <w:rPr>
                <w:rFonts w:eastAsiaTheme="majorEastAsia"/>
                <w:bCs/>
                <w:highlight w:val="yellow"/>
              </w:rPr>
            </w:pPr>
            <w:r w:rsidRPr="00F86332">
              <w:rPr>
                <w:rFonts w:eastAsiaTheme="majorEastAsia"/>
              </w:rPr>
              <w:t xml:space="preserve">Итог проектной деятельности </w:t>
            </w:r>
            <w:r w:rsidRPr="00F86332">
              <w:rPr>
                <w:rFonts w:eastAsiaTheme="majorEastAsia"/>
                <w:bCs/>
              </w:rPr>
              <w:t xml:space="preserve"> «Здравствуй русская матрешка!» с детьми 2 младшей группы </w:t>
            </w:r>
          </w:p>
        </w:tc>
        <w:tc>
          <w:tcPr>
            <w:tcW w:w="1134" w:type="dxa"/>
            <w:shd w:val="clear" w:color="auto" w:fill="auto"/>
          </w:tcPr>
          <w:p w:rsidR="00F86332" w:rsidRPr="00F86332" w:rsidRDefault="00F86332" w:rsidP="00CB46E7">
            <w:pPr>
              <w:shd w:val="clear" w:color="auto" w:fill="FFFFFF" w:themeFill="background1"/>
            </w:pPr>
            <w:r w:rsidRPr="00F86332">
              <w:t>Февраль</w:t>
            </w:r>
          </w:p>
          <w:p w:rsidR="00F86332" w:rsidRPr="00F86332" w:rsidRDefault="00F86332" w:rsidP="00CB46E7">
            <w:pPr>
              <w:shd w:val="clear" w:color="auto" w:fill="FFFFFF" w:themeFill="background1"/>
            </w:pPr>
            <w:r w:rsidRPr="00F86332">
              <w:t>2017г</w:t>
            </w:r>
          </w:p>
        </w:tc>
        <w:tc>
          <w:tcPr>
            <w:tcW w:w="993" w:type="dxa"/>
            <w:shd w:val="clear" w:color="auto" w:fill="auto"/>
          </w:tcPr>
          <w:p w:rsidR="00F86332" w:rsidRPr="00F86332" w:rsidRDefault="00F86332" w:rsidP="00CB46E7">
            <w:pPr>
              <w:shd w:val="clear" w:color="auto" w:fill="FFFFFF" w:themeFill="background1"/>
            </w:pPr>
            <w:r w:rsidRPr="00F86332">
              <w:t xml:space="preserve">НОД </w:t>
            </w:r>
          </w:p>
        </w:tc>
        <w:tc>
          <w:tcPr>
            <w:tcW w:w="1984" w:type="dxa"/>
            <w:shd w:val="clear" w:color="auto" w:fill="auto"/>
          </w:tcPr>
          <w:p w:rsidR="00F86332" w:rsidRPr="00F86332" w:rsidRDefault="00F86332" w:rsidP="00CB46E7">
            <w:pPr>
              <w:shd w:val="clear" w:color="auto" w:fill="FFFFFF" w:themeFill="background1"/>
            </w:pPr>
            <w:r w:rsidRPr="00F86332">
              <w:t xml:space="preserve">Плечко Любовь Алексеевна  </w:t>
            </w:r>
          </w:p>
        </w:tc>
      </w:tr>
      <w:tr w:rsidR="00F86332" w:rsidRPr="00F86332" w:rsidTr="00F86332">
        <w:tc>
          <w:tcPr>
            <w:tcW w:w="5211" w:type="dxa"/>
            <w:shd w:val="clear" w:color="auto" w:fill="auto"/>
          </w:tcPr>
          <w:p w:rsidR="00F86332" w:rsidRPr="00F86332" w:rsidRDefault="00F86332" w:rsidP="00CB46E7">
            <w:pPr>
              <w:keepNext/>
              <w:keepLines/>
              <w:shd w:val="clear" w:color="auto" w:fill="FFFFFF"/>
              <w:outlineLvl w:val="0"/>
              <w:rPr>
                <w:rFonts w:eastAsiaTheme="majorEastAsia"/>
              </w:rPr>
            </w:pPr>
            <w:r w:rsidRPr="00F86332">
              <w:rPr>
                <w:rFonts w:eastAsiaTheme="majorEastAsia"/>
              </w:rPr>
              <w:t>Итог проектной деятельности «Культурно-гигиенические навыки у детей младшего дошкольного возраста».</w:t>
            </w:r>
          </w:p>
        </w:tc>
        <w:tc>
          <w:tcPr>
            <w:tcW w:w="1134" w:type="dxa"/>
            <w:shd w:val="clear" w:color="auto" w:fill="auto"/>
          </w:tcPr>
          <w:p w:rsidR="00F86332" w:rsidRPr="00F86332" w:rsidRDefault="00F86332" w:rsidP="00CB46E7">
            <w:pPr>
              <w:shd w:val="clear" w:color="auto" w:fill="FFFFFF" w:themeFill="background1"/>
            </w:pPr>
            <w:r w:rsidRPr="00F86332">
              <w:t>Февраль</w:t>
            </w:r>
          </w:p>
          <w:p w:rsidR="00F86332" w:rsidRPr="00F86332" w:rsidRDefault="00F86332" w:rsidP="00CB46E7">
            <w:pPr>
              <w:shd w:val="clear" w:color="auto" w:fill="FFFFFF" w:themeFill="background1"/>
            </w:pPr>
            <w:r w:rsidRPr="00F86332">
              <w:t>2017г</w:t>
            </w:r>
          </w:p>
        </w:tc>
        <w:tc>
          <w:tcPr>
            <w:tcW w:w="993" w:type="dxa"/>
            <w:shd w:val="clear" w:color="auto" w:fill="auto"/>
          </w:tcPr>
          <w:p w:rsidR="00F86332" w:rsidRPr="00F86332" w:rsidRDefault="00F86332" w:rsidP="00CB46E7">
            <w:pPr>
              <w:shd w:val="clear" w:color="auto" w:fill="FFFFFF" w:themeFill="background1"/>
            </w:pPr>
            <w:r w:rsidRPr="00F86332">
              <w:t xml:space="preserve">НОД </w:t>
            </w:r>
          </w:p>
        </w:tc>
        <w:tc>
          <w:tcPr>
            <w:tcW w:w="1984" w:type="dxa"/>
            <w:shd w:val="clear" w:color="auto" w:fill="auto"/>
          </w:tcPr>
          <w:p w:rsidR="00F86332" w:rsidRPr="00F86332" w:rsidRDefault="00F86332" w:rsidP="00CB46E7">
            <w:proofErr w:type="spellStart"/>
            <w:r w:rsidRPr="00F86332">
              <w:t>Евченко</w:t>
            </w:r>
            <w:proofErr w:type="spellEnd"/>
            <w:r w:rsidRPr="00F86332">
              <w:t xml:space="preserve"> Юлия Геннадьевна  </w:t>
            </w:r>
          </w:p>
        </w:tc>
      </w:tr>
      <w:tr w:rsidR="00F86332" w:rsidRPr="00F86332" w:rsidTr="00F86332">
        <w:tc>
          <w:tcPr>
            <w:tcW w:w="5211" w:type="dxa"/>
            <w:shd w:val="clear" w:color="auto" w:fill="auto"/>
          </w:tcPr>
          <w:p w:rsidR="00F86332" w:rsidRPr="00F86332" w:rsidRDefault="0029174F" w:rsidP="00CB46E7">
            <w:r>
              <w:t xml:space="preserve">  Заучивание </w:t>
            </w:r>
            <w:proofErr w:type="spellStart"/>
            <w:r>
              <w:t>потешек</w:t>
            </w:r>
            <w:proofErr w:type="spellEnd"/>
            <w:r w:rsidR="00F86332" w:rsidRPr="00F86332">
              <w:t xml:space="preserve"> с использованием нетрадиционных приемов.</w:t>
            </w:r>
          </w:p>
        </w:tc>
        <w:tc>
          <w:tcPr>
            <w:tcW w:w="1134" w:type="dxa"/>
            <w:shd w:val="clear" w:color="auto" w:fill="auto"/>
          </w:tcPr>
          <w:p w:rsidR="00F86332" w:rsidRPr="00F86332" w:rsidRDefault="00F86332" w:rsidP="00CB46E7">
            <w:pPr>
              <w:shd w:val="clear" w:color="auto" w:fill="FFFFFF" w:themeFill="background1"/>
            </w:pPr>
            <w:r w:rsidRPr="00F86332">
              <w:t xml:space="preserve">Декабрь </w:t>
            </w:r>
          </w:p>
          <w:p w:rsidR="00F86332" w:rsidRPr="00F86332" w:rsidRDefault="00F86332" w:rsidP="00CB46E7">
            <w:pPr>
              <w:shd w:val="clear" w:color="auto" w:fill="FFFFFF" w:themeFill="background1"/>
            </w:pPr>
            <w:r w:rsidRPr="00F86332">
              <w:t>2016г</w:t>
            </w:r>
          </w:p>
        </w:tc>
        <w:tc>
          <w:tcPr>
            <w:tcW w:w="993" w:type="dxa"/>
            <w:shd w:val="clear" w:color="auto" w:fill="auto"/>
          </w:tcPr>
          <w:p w:rsidR="00F86332" w:rsidRPr="00F86332" w:rsidRDefault="00F86332" w:rsidP="00CB46E7">
            <w:pPr>
              <w:shd w:val="clear" w:color="auto" w:fill="FFFFFF" w:themeFill="background1"/>
            </w:pPr>
            <w:r w:rsidRPr="00F86332">
              <w:t xml:space="preserve">НОД </w:t>
            </w:r>
          </w:p>
        </w:tc>
        <w:tc>
          <w:tcPr>
            <w:tcW w:w="1984" w:type="dxa"/>
            <w:shd w:val="clear" w:color="auto" w:fill="auto"/>
          </w:tcPr>
          <w:p w:rsidR="00F86332" w:rsidRPr="00F86332" w:rsidRDefault="00F86332" w:rsidP="00CB46E7">
            <w:r w:rsidRPr="00F86332">
              <w:t>Антипова  Наталья Владимировна</w:t>
            </w:r>
          </w:p>
        </w:tc>
      </w:tr>
      <w:tr w:rsidR="00F86332" w:rsidRPr="00F86332" w:rsidTr="00F86332">
        <w:trPr>
          <w:trHeight w:val="743"/>
        </w:trPr>
        <w:tc>
          <w:tcPr>
            <w:tcW w:w="5211" w:type="dxa"/>
            <w:shd w:val="clear" w:color="auto" w:fill="auto"/>
          </w:tcPr>
          <w:p w:rsidR="00F86332" w:rsidRPr="00F86332" w:rsidRDefault="00F86332" w:rsidP="00CB46E7">
            <w:pPr>
              <w:tabs>
                <w:tab w:val="left" w:pos="284"/>
              </w:tabs>
              <w:rPr>
                <w:shd w:val="clear" w:color="auto" w:fill="FFFFFF"/>
              </w:rPr>
            </w:pPr>
            <w:r w:rsidRPr="00F86332">
              <w:rPr>
                <w:shd w:val="clear" w:color="auto" w:fill="FFFFFF"/>
              </w:rPr>
              <w:t>- Развитие интонационной выразительности  речи с детьми старшего дошкольного возраста</w:t>
            </w:r>
            <w:r w:rsidRPr="00F86332">
              <w:rPr>
                <w:bCs/>
              </w:rPr>
              <w:t xml:space="preserve"> </w:t>
            </w:r>
          </w:p>
        </w:tc>
        <w:tc>
          <w:tcPr>
            <w:tcW w:w="1134" w:type="dxa"/>
            <w:shd w:val="clear" w:color="auto" w:fill="auto"/>
          </w:tcPr>
          <w:p w:rsidR="00F86332" w:rsidRPr="00F86332" w:rsidRDefault="00F86332" w:rsidP="00CB46E7">
            <w:pPr>
              <w:shd w:val="clear" w:color="auto" w:fill="FFFFFF" w:themeFill="background1"/>
            </w:pPr>
            <w:r w:rsidRPr="00F86332">
              <w:t>Март</w:t>
            </w:r>
          </w:p>
          <w:p w:rsidR="00F86332" w:rsidRPr="00F86332" w:rsidRDefault="00F86332" w:rsidP="00CB46E7">
            <w:r w:rsidRPr="00F86332">
              <w:t>2017г</w:t>
            </w:r>
          </w:p>
        </w:tc>
        <w:tc>
          <w:tcPr>
            <w:tcW w:w="993" w:type="dxa"/>
            <w:shd w:val="clear" w:color="auto" w:fill="auto"/>
          </w:tcPr>
          <w:p w:rsidR="00F86332" w:rsidRPr="00F86332" w:rsidRDefault="00F86332" w:rsidP="00CB46E7">
            <w:pPr>
              <w:shd w:val="clear" w:color="auto" w:fill="FFFFFF" w:themeFill="background1"/>
            </w:pPr>
            <w:r w:rsidRPr="00F86332">
              <w:rPr>
                <w:iCs/>
                <w:kern w:val="36"/>
              </w:rPr>
              <w:t>НОД</w:t>
            </w:r>
          </w:p>
        </w:tc>
        <w:tc>
          <w:tcPr>
            <w:tcW w:w="1984" w:type="dxa"/>
            <w:shd w:val="clear" w:color="auto" w:fill="auto"/>
          </w:tcPr>
          <w:p w:rsidR="00F86332" w:rsidRPr="00F86332" w:rsidRDefault="00F86332" w:rsidP="00CB46E7">
            <w:pPr>
              <w:shd w:val="clear" w:color="auto" w:fill="FFFFFF" w:themeFill="background1"/>
            </w:pPr>
            <w:proofErr w:type="spellStart"/>
            <w:r w:rsidRPr="00F86332">
              <w:t>Прокощенкова</w:t>
            </w:r>
            <w:proofErr w:type="spellEnd"/>
            <w:r w:rsidRPr="00F86332">
              <w:t xml:space="preserve"> Светлана Александровна</w:t>
            </w:r>
          </w:p>
        </w:tc>
      </w:tr>
      <w:tr w:rsidR="00F86332" w:rsidRPr="00F86332" w:rsidTr="00F86332">
        <w:trPr>
          <w:trHeight w:val="545"/>
        </w:trPr>
        <w:tc>
          <w:tcPr>
            <w:tcW w:w="5211" w:type="dxa"/>
            <w:shd w:val="clear" w:color="auto" w:fill="auto"/>
          </w:tcPr>
          <w:p w:rsidR="00F86332" w:rsidRPr="00F86332" w:rsidRDefault="00F86332" w:rsidP="00CB46E7">
            <w:pPr>
              <w:pBdr>
                <w:bottom w:val="single" w:sz="2" w:space="7" w:color="E6E6E6"/>
              </w:pBdr>
              <w:shd w:val="clear" w:color="auto" w:fill="FFFFFF"/>
              <w:outlineLvl w:val="0"/>
              <w:rPr>
                <w:iCs/>
                <w:kern w:val="36"/>
              </w:rPr>
            </w:pPr>
            <w:r w:rsidRPr="00F86332">
              <w:rPr>
                <w:iCs/>
                <w:kern w:val="36"/>
              </w:rPr>
              <w:t xml:space="preserve"> «Развитие связной речи у детей через составление рассказа по игрушке»</w:t>
            </w:r>
          </w:p>
        </w:tc>
        <w:tc>
          <w:tcPr>
            <w:tcW w:w="1134" w:type="dxa"/>
            <w:shd w:val="clear" w:color="auto" w:fill="auto"/>
          </w:tcPr>
          <w:p w:rsidR="00F86332" w:rsidRPr="00F86332" w:rsidRDefault="00F86332" w:rsidP="00CB46E7">
            <w:pPr>
              <w:shd w:val="clear" w:color="auto" w:fill="FFFFFF" w:themeFill="background1"/>
            </w:pPr>
            <w:r w:rsidRPr="00F86332">
              <w:t>Апрель</w:t>
            </w:r>
          </w:p>
          <w:p w:rsidR="00F86332" w:rsidRPr="00F86332" w:rsidRDefault="00F86332" w:rsidP="00CB46E7">
            <w:pPr>
              <w:shd w:val="clear" w:color="auto" w:fill="FFFFFF" w:themeFill="background1"/>
            </w:pPr>
            <w:r w:rsidRPr="00F86332">
              <w:t>2017г</w:t>
            </w:r>
          </w:p>
        </w:tc>
        <w:tc>
          <w:tcPr>
            <w:tcW w:w="993" w:type="dxa"/>
            <w:shd w:val="clear" w:color="auto" w:fill="auto"/>
          </w:tcPr>
          <w:p w:rsidR="00F86332" w:rsidRPr="00F86332" w:rsidRDefault="00F86332" w:rsidP="00CB46E7">
            <w:pPr>
              <w:shd w:val="clear" w:color="auto" w:fill="FFFFFF" w:themeFill="background1"/>
            </w:pPr>
            <w:r w:rsidRPr="00F86332">
              <w:rPr>
                <w:iCs/>
                <w:kern w:val="36"/>
              </w:rPr>
              <w:t>НОД</w:t>
            </w:r>
          </w:p>
        </w:tc>
        <w:tc>
          <w:tcPr>
            <w:tcW w:w="1984" w:type="dxa"/>
            <w:shd w:val="clear" w:color="auto" w:fill="auto"/>
          </w:tcPr>
          <w:p w:rsidR="00F86332" w:rsidRPr="00F86332" w:rsidRDefault="00F86332" w:rsidP="00CB46E7">
            <w:r w:rsidRPr="00F86332">
              <w:t xml:space="preserve">Литвинова Анна Александровна </w:t>
            </w:r>
          </w:p>
        </w:tc>
      </w:tr>
      <w:tr w:rsidR="00F86332" w:rsidRPr="00F86332" w:rsidTr="00F86332">
        <w:trPr>
          <w:trHeight w:val="419"/>
        </w:trPr>
        <w:tc>
          <w:tcPr>
            <w:tcW w:w="5211" w:type="dxa"/>
            <w:shd w:val="clear" w:color="auto" w:fill="auto"/>
          </w:tcPr>
          <w:p w:rsidR="00F86332" w:rsidRPr="00F86332" w:rsidRDefault="00F86332" w:rsidP="00CB46E7">
            <w:pPr>
              <w:ind w:left="142"/>
              <w:rPr>
                <w:iCs/>
                <w:kern w:val="36"/>
              </w:rPr>
            </w:pPr>
            <w:proofErr w:type="gramStart"/>
            <w:r w:rsidRPr="00F86332">
              <w:rPr>
                <w:iCs/>
                <w:kern w:val="36"/>
              </w:rPr>
              <w:t>Итоговая</w:t>
            </w:r>
            <w:proofErr w:type="gramEnd"/>
            <w:r w:rsidRPr="00F86332">
              <w:rPr>
                <w:iCs/>
                <w:kern w:val="36"/>
              </w:rPr>
              <w:t xml:space="preserve">  НОД «Птицы - наши друзья»</w:t>
            </w:r>
          </w:p>
        </w:tc>
        <w:tc>
          <w:tcPr>
            <w:tcW w:w="1134" w:type="dxa"/>
            <w:shd w:val="clear" w:color="auto" w:fill="auto"/>
          </w:tcPr>
          <w:p w:rsidR="00F86332" w:rsidRPr="00F86332" w:rsidRDefault="00F86332" w:rsidP="00CB46E7">
            <w:pPr>
              <w:shd w:val="clear" w:color="auto" w:fill="FFFFFF" w:themeFill="background1"/>
            </w:pPr>
            <w:r w:rsidRPr="00F86332">
              <w:t>2017г</w:t>
            </w:r>
          </w:p>
        </w:tc>
        <w:tc>
          <w:tcPr>
            <w:tcW w:w="993" w:type="dxa"/>
            <w:shd w:val="clear" w:color="auto" w:fill="auto"/>
          </w:tcPr>
          <w:p w:rsidR="00F86332" w:rsidRPr="00F86332" w:rsidRDefault="00F86332" w:rsidP="00CB46E7">
            <w:pPr>
              <w:shd w:val="clear" w:color="auto" w:fill="FFFFFF" w:themeFill="background1"/>
              <w:rPr>
                <w:iCs/>
                <w:kern w:val="36"/>
              </w:rPr>
            </w:pPr>
            <w:r w:rsidRPr="00F86332">
              <w:rPr>
                <w:iCs/>
                <w:kern w:val="36"/>
              </w:rPr>
              <w:t>НОД</w:t>
            </w:r>
          </w:p>
        </w:tc>
        <w:tc>
          <w:tcPr>
            <w:tcW w:w="1984" w:type="dxa"/>
            <w:shd w:val="clear" w:color="auto" w:fill="auto"/>
          </w:tcPr>
          <w:p w:rsidR="00F86332" w:rsidRPr="00F86332" w:rsidRDefault="00F86332" w:rsidP="00CB46E7">
            <w:r w:rsidRPr="00F86332">
              <w:t>Михайлова М.А.</w:t>
            </w:r>
          </w:p>
        </w:tc>
      </w:tr>
      <w:tr w:rsidR="00F86332" w:rsidRPr="00F86332" w:rsidTr="00F86332">
        <w:trPr>
          <w:trHeight w:val="578"/>
        </w:trPr>
        <w:tc>
          <w:tcPr>
            <w:tcW w:w="5211" w:type="dxa"/>
            <w:shd w:val="clear" w:color="auto" w:fill="auto"/>
          </w:tcPr>
          <w:p w:rsidR="00F86332" w:rsidRPr="00F86332" w:rsidRDefault="00F86332" w:rsidP="00CB46E7">
            <w:pPr>
              <w:rPr>
                <w:iCs/>
                <w:kern w:val="36"/>
              </w:rPr>
            </w:pPr>
            <w:r w:rsidRPr="00F86332">
              <w:rPr>
                <w:iCs/>
                <w:kern w:val="36"/>
              </w:rPr>
              <w:t>«Нетрадиционные приемы составления творческого рассказа по сюжетной картине»</w:t>
            </w:r>
          </w:p>
          <w:p w:rsidR="00F86332" w:rsidRPr="00F86332" w:rsidRDefault="00F86332" w:rsidP="00CB46E7">
            <w:pPr>
              <w:rPr>
                <w:iCs/>
                <w:kern w:val="36"/>
              </w:rPr>
            </w:pPr>
            <w:r w:rsidRPr="00F86332">
              <w:rPr>
                <w:iCs/>
                <w:kern w:val="36"/>
              </w:rPr>
              <w:t>«</w:t>
            </w:r>
            <w:proofErr w:type="spellStart"/>
            <w:r w:rsidRPr="00F86332">
              <w:rPr>
                <w:iCs/>
                <w:kern w:val="36"/>
              </w:rPr>
              <w:t>Здоровьесберегающие</w:t>
            </w:r>
            <w:proofErr w:type="spellEnd"/>
            <w:r w:rsidRPr="00F86332">
              <w:rPr>
                <w:iCs/>
                <w:kern w:val="36"/>
              </w:rPr>
              <w:t xml:space="preserve"> технологии в работе с дошкольниками».</w:t>
            </w:r>
          </w:p>
        </w:tc>
        <w:tc>
          <w:tcPr>
            <w:tcW w:w="1134" w:type="dxa"/>
            <w:shd w:val="clear" w:color="auto" w:fill="auto"/>
          </w:tcPr>
          <w:p w:rsidR="00F86332" w:rsidRPr="00F86332" w:rsidRDefault="00F86332" w:rsidP="00CB46E7">
            <w:pPr>
              <w:shd w:val="clear" w:color="auto" w:fill="FFFFFF" w:themeFill="background1"/>
              <w:rPr>
                <w:iCs/>
                <w:kern w:val="36"/>
              </w:rPr>
            </w:pPr>
            <w:r w:rsidRPr="00F86332">
              <w:rPr>
                <w:iCs/>
                <w:kern w:val="36"/>
              </w:rPr>
              <w:t>2016г.</w:t>
            </w:r>
          </w:p>
          <w:p w:rsidR="00F86332" w:rsidRPr="00F86332" w:rsidRDefault="00F86332" w:rsidP="00CB46E7">
            <w:pPr>
              <w:shd w:val="clear" w:color="auto" w:fill="FFFFFF" w:themeFill="background1"/>
              <w:rPr>
                <w:iCs/>
                <w:kern w:val="36"/>
              </w:rPr>
            </w:pPr>
          </w:p>
          <w:p w:rsidR="00F86332" w:rsidRPr="00F86332" w:rsidRDefault="00F86332" w:rsidP="00CB46E7">
            <w:pPr>
              <w:shd w:val="clear" w:color="auto" w:fill="FFFFFF" w:themeFill="background1"/>
              <w:rPr>
                <w:iCs/>
                <w:kern w:val="36"/>
              </w:rPr>
            </w:pPr>
            <w:r w:rsidRPr="00F86332">
              <w:rPr>
                <w:iCs/>
                <w:kern w:val="36"/>
              </w:rPr>
              <w:t>2017г.</w:t>
            </w:r>
          </w:p>
        </w:tc>
        <w:tc>
          <w:tcPr>
            <w:tcW w:w="993" w:type="dxa"/>
            <w:shd w:val="clear" w:color="auto" w:fill="auto"/>
          </w:tcPr>
          <w:p w:rsidR="00F86332" w:rsidRPr="00F86332" w:rsidRDefault="00F86332" w:rsidP="00CB46E7">
            <w:pPr>
              <w:shd w:val="clear" w:color="auto" w:fill="FFFFFF" w:themeFill="background1"/>
              <w:rPr>
                <w:iCs/>
                <w:kern w:val="36"/>
              </w:rPr>
            </w:pPr>
            <w:r w:rsidRPr="00F86332">
              <w:rPr>
                <w:iCs/>
                <w:kern w:val="36"/>
              </w:rPr>
              <w:t>Практикум</w:t>
            </w:r>
          </w:p>
        </w:tc>
        <w:tc>
          <w:tcPr>
            <w:tcW w:w="1984" w:type="dxa"/>
            <w:shd w:val="clear" w:color="auto" w:fill="auto"/>
          </w:tcPr>
          <w:p w:rsidR="00F86332" w:rsidRDefault="00F86332" w:rsidP="00CB46E7">
            <w:proofErr w:type="spellStart"/>
            <w:r w:rsidRPr="00F86332">
              <w:t>Болдыгина</w:t>
            </w:r>
            <w:proofErr w:type="spellEnd"/>
            <w:r w:rsidRPr="00F86332">
              <w:t xml:space="preserve"> А.В.</w:t>
            </w:r>
          </w:p>
          <w:p w:rsidR="00CD73EE" w:rsidRPr="00F86332" w:rsidRDefault="00CD73EE" w:rsidP="00CB46E7">
            <w:r>
              <w:t>Учитель-логопед</w:t>
            </w:r>
          </w:p>
        </w:tc>
      </w:tr>
      <w:tr w:rsidR="00F86332" w:rsidRPr="00F86332" w:rsidTr="00F86332">
        <w:trPr>
          <w:trHeight w:val="578"/>
        </w:trPr>
        <w:tc>
          <w:tcPr>
            <w:tcW w:w="5211" w:type="dxa"/>
            <w:shd w:val="clear" w:color="auto" w:fill="auto"/>
          </w:tcPr>
          <w:p w:rsidR="00F86332" w:rsidRPr="00F86332" w:rsidRDefault="0029174F" w:rsidP="00CB46E7">
            <w:pPr>
              <w:rPr>
                <w:iCs/>
                <w:kern w:val="36"/>
              </w:rPr>
            </w:pPr>
            <w:r>
              <w:rPr>
                <w:iCs/>
                <w:kern w:val="36"/>
              </w:rPr>
              <w:t>«</w:t>
            </w:r>
            <w:r w:rsidR="00F86332" w:rsidRPr="00F86332">
              <w:rPr>
                <w:iCs/>
                <w:kern w:val="36"/>
              </w:rPr>
              <w:t>Развитие средств интонационной выразительности у дошкольников</w:t>
            </w:r>
            <w:r>
              <w:rPr>
                <w:iCs/>
                <w:kern w:val="36"/>
              </w:rPr>
              <w:t>»</w:t>
            </w:r>
            <w:r w:rsidR="00F86332" w:rsidRPr="00F86332">
              <w:rPr>
                <w:iCs/>
                <w:kern w:val="36"/>
              </w:rPr>
              <w:t>.</w:t>
            </w:r>
          </w:p>
        </w:tc>
        <w:tc>
          <w:tcPr>
            <w:tcW w:w="1134" w:type="dxa"/>
            <w:shd w:val="clear" w:color="auto" w:fill="auto"/>
          </w:tcPr>
          <w:p w:rsidR="00F86332" w:rsidRPr="00F86332" w:rsidRDefault="00F86332" w:rsidP="00CB46E7">
            <w:pPr>
              <w:shd w:val="clear" w:color="auto" w:fill="FFFFFF" w:themeFill="background1"/>
              <w:rPr>
                <w:iCs/>
                <w:kern w:val="36"/>
              </w:rPr>
            </w:pPr>
            <w:r w:rsidRPr="00F86332">
              <w:rPr>
                <w:iCs/>
                <w:kern w:val="36"/>
              </w:rPr>
              <w:t>2016г.</w:t>
            </w:r>
          </w:p>
        </w:tc>
        <w:tc>
          <w:tcPr>
            <w:tcW w:w="993" w:type="dxa"/>
            <w:shd w:val="clear" w:color="auto" w:fill="auto"/>
          </w:tcPr>
          <w:p w:rsidR="00F86332" w:rsidRPr="00F86332" w:rsidRDefault="00F86332" w:rsidP="00CB46E7">
            <w:pPr>
              <w:shd w:val="clear" w:color="auto" w:fill="FFFFFF" w:themeFill="background1"/>
              <w:rPr>
                <w:iCs/>
                <w:kern w:val="36"/>
              </w:rPr>
            </w:pPr>
            <w:r w:rsidRPr="00F86332">
              <w:rPr>
                <w:iCs/>
                <w:kern w:val="36"/>
              </w:rPr>
              <w:t>Практикум</w:t>
            </w:r>
          </w:p>
        </w:tc>
        <w:tc>
          <w:tcPr>
            <w:tcW w:w="1984" w:type="dxa"/>
            <w:shd w:val="clear" w:color="auto" w:fill="auto"/>
          </w:tcPr>
          <w:p w:rsidR="00F86332" w:rsidRDefault="00F86332" w:rsidP="00CB46E7">
            <w:proofErr w:type="spellStart"/>
            <w:r w:rsidRPr="00F86332">
              <w:t>Козликина</w:t>
            </w:r>
            <w:proofErr w:type="spellEnd"/>
            <w:r w:rsidRPr="00F86332">
              <w:t xml:space="preserve"> О.В.</w:t>
            </w:r>
          </w:p>
          <w:p w:rsidR="00CD73EE" w:rsidRPr="00F86332" w:rsidRDefault="00CD73EE" w:rsidP="00CB46E7">
            <w:r>
              <w:t>Учитель-логопед</w:t>
            </w:r>
          </w:p>
        </w:tc>
      </w:tr>
      <w:tr w:rsidR="007C45F3" w:rsidRPr="00F86332" w:rsidTr="00F86332">
        <w:trPr>
          <w:trHeight w:val="578"/>
        </w:trPr>
        <w:tc>
          <w:tcPr>
            <w:tcW w:w="5211" w:type="dxa"/>
            <w:shd w:val="clear" w:color="auto" w:fill="auto"/>
          </w:tcPr>
          <w:p w:rsidR="007C45F3" w:rsidRPr="00917D21" w:rsidRDefault="00AF59CA" w:rsidP="007C45F3">
            <w:pPr>
              <w:spacing w:before="100" w:beforeAutospacing="1" w:after="100" w:afterAutospacing="1"/>
              <w:rPr>
                <w:bCs/>
              </w:rPr>
            </w:pPr>
            <w:r>
              <w:rPr>
                <w:bCs/>
              </w:rPr>
              <w:t>«Заучивание стихотворения</w:t>
            </w:r>
            <w:r w:rsidR="007C45F3">
              <w:rPr>
                <w:bCs/>
              </w:rPr>
              <w:t xml:space="preserve"> с детьми старшего дошкольного возраста»</w:t>
            </w:r>
          </w:p>
        </w:tc>
        <w:tc>
          <w:tcPr>
            <w:tcW w:w="1134" w:type="dxa"/>
            <w:shd w:val="clear" w:color="auto" w:fill="auto"/>
          </w:tcPr>
          <w:p w:rsidR="00E106F8" w:rsidRDefault="007C45F3" w:rsidP="007C45F3">
            <w:pPr>
              <w:shd w:val="clear" w:color="auto" w:fill="FFFFFF" w:themeFill="background1"/>
            </w:pPr>
            <w:r>
              <w:t>Ноябрь</w:t>
            </w:r>
          </w:p>
          <w:p w:rsidR="007C45F3" w:rsidRPr="00E106F8" w:rsidRDefault="00E106F8" w:rsidP="00E106F8">
            <w:r>
              <w:t>2017г.</w:t>
            </w:r>
          </w:p>
        </w:tc>
        <w:tc>
          <w:tcPr>
            <w:tcW w:w="993" w:type="dxa"/>
            <w:shd w:val="clear" w:color="auto" w:fill="auto"/>
          </w:tcPr>
          <w:p w:rsidR="007C45F3" w:rsidRDefault="007C45F3" w:rsidP="007C45F3">
            <w:pPr>
              <w:shd w:val="clear" w:color="auto" w:fill="FFFFFF" w:themeFill="background1"/>
            </w:pPr>
            <w:r>
              <w:t>НОД</w:t>
            </w:r>
          </w:p>
        </w:tc>
        <w:tc>
          <w:tcPr>
            <w:tcW w:w="1984" w:type="dxa"/>
            <w:shd w:val="clear" w:color="auto" w:fill="auto"/>
          </w:tcPr>
          <w:p w:rsidR="007C45F3" w:rsidRDefault="007C45F3" w:rsidP="007C45F3">
            <w:r>
              <w:t>Воспитатель</w:t>
            </w:r>
          </w:p>
          <w:p w:rsidR="007C45F3" w:rsidRDefault="007C45F3" w:rsidP="007C45F3">
            <w:proofErr w:type="spellStart"/>
            <w:r>
              <w:t>Прокощенкова</w:t>
            </w:r>
            <w:proofErr w:type="spellEnd"/>
            <w:r>
              <w:t xml:space="preserve"> С. А.</w:t>
            </w:r>
          </w:p>
        </w:tc>
      </w:tr>
      <w:tr w:rsidR="007C45F3" w:rsidRPr="00F86332" w:rsidTr="00F86332">
        <w:trPr>
          <w:trHeight w:val="578"/>
        </w:trPr>
        <w:tc>
          <w:tcPr>
            <w:tcW w:w="5211" w:type="dxa"/>
            <w:shd w:val="clear" w:color="auto" w:fill="auto"/>
          </w:tcPr>
          <w:p w:rsidR="007C45F3" w:rsidRPr="00917D21" w:rsidRDefault="007C45F3" w:rsidP="007C45F3">
            <w:pPr>
              <w:spacing w:before="100" w:beforeAutospacing="1" w:after="100" w:afterAutospacing="1"/>
              <w:rPr>
                <w:bCs/>
              </w:rPr>
            </w:pPr>
            <w:r>
              <w:t xml:space="preserve"> «Кораблик успеха»  для малоактивных детей с участием их родителей.</w:t>
            </w:r>
          </w:p>
        </w:tc>
        <w:tc>
          <w:tcPr>
            <w:tcW w:w="1134" w:type="dxa"/>
            <w:shd w:val="clear" w:color="auto" w:fill="auto"/>
          </w:tcPr>
          <w:p w:rsidR="007C45F3" w:rsidRDefault="007C45F3" w:rsidP="007C45F3">
            <w:pPr>
              <w:shd w:val="clear" w:color="auto" w:fill="FFFFFF" w:themeFill="background1"/>
            </w:pPr>
            <w:r>
              <w:t>Февраль</w:t>
            </w:r>
          </w:p>
          <w:p w:rsidR="007C45F3" w:rsidRDefault="007C45F3" w:rsidP="007C45F3">
            <w:pPr>
              <w:shd w:val="clear" w:color="auto" w:fill="FFFFFF" w:themeFill="background1"/>
            </w:pPr>
            <w:r>
              <w:t xml:space="preserve">2018г. </w:t>
            </w:r>
          </w:p>
        </w:tc>
        <w:tc>
          <w:tcPr>
            <w:tcW w:w="993" w:type="dxa"/>
            <w:shd w:val="clear" w:color="auto" w:fill="auto"/>
          </w:tcPr>
          <w:p w:rsidR="007C45F3" w:rsidRDefault="007C45F3" w:rsidP="007C45F3">
            <w:pPr>
              <w:shd w:val="clear" w:color="auto" w:fill="FFFFFF" w:themeFill="background1"/>
            </w:pPr>
            <w:r>
              <w:t>Мастер-класс</w:t>
            </w:r>
          </w:p>
        </w:tc>
        <w:tc>
          <w:tcPr>
            <w:tcW w:w="1984" w:type="dxa"/>
            <w:shd w:val="clear" w:color="auto" w:fill="auto"/>
          </w:tcPr>
          <w:p w:rsidR="007C45F3" w:rsidRDefault="007C45F3" w:rsidP="007C45F3">
            <w:r>
              <w:t xml:space="preserve">Педагог дополнительного образования </w:t>
            </w:r>
            <w:proofErr w:type="spellStart"/>
            <w:r>
              <w:t>Дорошкова</w:t>
            </w:r>
            <w:proofErr w:type="spellEnd"/>
            <w:r>
              <w:t xml:space="preserve"> Я.В.</w:t>
            </w:r>
          </w:p>
        </w:tc>
      </w:tr>
      <w:tr w:rsidR="007C45F3" w:rsidRPr="00F86332" w:rsidTr="00F86332">
        <w:trPr>
          <w:trHeight w:val="578"/>
        </w:trPr>
        <w:tc>
          <w:tcPr>
            <w:tcW w:w="5211" w:type="dxa"/>
            <w:shd w:val="clear" w:color="auto" w:fill="auto"/>
          </w:tcPr>
          <w:p w:rsidR="007C45F3" w:rsidRDefault="007C45F3" w:rsidP="007C45F3">
            <w:pPr>
              <w:spacing w:before="100" w:beforeAutospacing="1" w:after="100" w:afterAutospacing="1"/>
            </w:pPr>
            <w:r>
              <w:t>«Лесенка достижений» (для малоактивных детей с участием их родителей).</w:t>
            </w:r>
          </w:p>
        </w:tc>
        <w:tc>
          <w:tcPr>
            <w:tcW w:w="1134" w:type="dxa"/>
            <w:shd w:val="clear" w:color="auto" w:fill="auto"/>
          </w:tcPr>
          <w:p w:rsidR="007C45F3" w:rsidRDefault="007C45F3" w:rsidP="007C45F3">
            <w:pPr>
              <w:shd w:val="clear" w:color="auto" w:fill="FFFFFF" w:themeFill="background1"/>
            </w:pPr>
            <w:r>
              <w:t xml:space="preserve">Февраль </w:t>
            </w:r>
          </w:p>
          <w:p w:rsidR="007C45F3" w:rsidRPr="005937EE" w:rsidRDefault="007C45F3" w:rsidP="007C45F3">
            <w:r>
              <w:t>2018г.</w:t>
            </w:r>
          </w:p>
        </w:tc>
        <w:tc>
          <w:tcPr>
            <w:tcW w:w="993" w:type="dxa"/>
            <w:shd w:val="clear" w:color="auto" w:fill="auto"/>
          </w:tcPr>
          <w:p w:rsidR="007C45F3" w:rsidRDefault="007C45F3" w:rsidP="007C45F3">
            <w:pPr>
              <w:shd w:val="clear" w:color="auto" w:fill="FFFFFF" w:themeFill="background1"/>
            </w:pPr>
            <w:r>
              <w:t>Мастер-класс</w:t>
            </w:r>
          </w:p>
        </w:tc>
        <w:tc>
          <w:tcPr>
            <w:tcW w:w="1984" w:type="dxa"/>
            <w:shd w:val="clear" w:color="auto" w:fill="auto"/>
          </w:tcPr>
          <w:p w:rsidR="007C45F3" w:rsidRDefault="007C45F3" w:rsidP="007C45F3">
            <w:r>
              <w:t xml:space="preserve">Музыкальный руководитель </w:t>
            </w:r>
          </w:p>
          <w:p w:rsidR="007C45F3" w:rsidRDefault="007C45F3" w:rsidP="007C45F3">
            <w:r>
              <w:t xml:space="preserve"> </w:t>
            </w:r>
            <w:proofErr w:type="spellStart"/>
            <w:r>
              <w:t>Кочнова</w:t>
            </w:r>
            <w:proofErr w:type="spellEnd"/>
            <w:r>
              <w:t xml:space="preserve"> Т.Ю.</w:t>
            </w:r>
          </w:p>
        </w:tc>
      </w:tr>
      <w:tr w:rsidR="007C45F3" w:rsidRPr="00F86332" w:rsidTr="00F86332">
        <w:trPr>
          <w:trHeight w:val="578"/>
        </w:trPr>
        <w:tc>
          <w:tcPr>
            <w:tcW w:w="5211" w:type="dxa"/>
            <w:shd w:val="clear" w:color="auto" w:fill="auto"/>
          </w:tcPr>
          <w:p w:rsidR="007C45F3" w:rsidRPr="00917D21" w:rsidRDefault="007C45F3" w:rsidP="007C45F3">
            <w:pPr>
              <w:spacing w:before="100" w:beforeAutospacing="1" w:after="100" w:afterAutospacing="1"/>
              <w:rPr>
                <w:bCs/>
              </w:rPr>
            </w:pPr>
            <w:r>
              <w:t>«Мои успехи», мастер-классы воспитанников для своих товарищей, на которых они демонстрируют свои успехи (то, чему они научились и что умеют хорошо делать).</w:t>
            </w:r>
          </w:p>
        </w:tc>
        <w:tc>
          <w:tcPr>
            <w:tcW w:w="1134" w:type="dxa"/>
            <w:shd w:val="clear" w:color="auto" w:fill="auto"/>
          </w:tcPr>
          <w:p w:rsidR="007C45F3" w:rsidRDefault="007C45F3" w:rsidP="007C45F3">
            <w:pPr>
              <w:shd w:val="clear" w:color="auto" w:fill="FFFFFF" w:themeFill="background1"/>
            </w:pPr>
            <w:r>
              <w:t xml:space="preserve">Март  </w:t>
            </w:r>
          </w:p>
          <w:p w:rsidR="007C45F3" w:rsidRPr="005937EE" w:rsidRDefault="007C45F3" w:rsidP="007C45F3">
            <w:pPr>
              <w:tabs>
                <w:tab w:val="left" w:pos="520"/>
              </w:tabs>
            </w:pPr>
            <w:r>
              <w:t>2018г.</w:t>
            </w:r>
          </w:p>
        </w:tc>
        <w:tc>
          <w:tcPr>
            <w:tcW w:w="993" w:type="dxa"/>
            <w:shd w:val="clear" w:color="auto" w:fill="auto"/>
          </w:tcPr>
          <w:p w:rsidR="007C45F3" w:rsidRDefault="007C45F3" w:rsidP="007C45F3">
            <w:pPr>
              <w:shd w:val="clear" w:color="auto" w:fill="FFFFFF" w:themeFill="background1"/>
            </w:pPr>
            <w:r>
              <w:t>Мастер-классы</w:t>
            </w:r>
          </w:p>
        </w:tc>
        <w:tc>
          <w:tcPr>
            <w:tcW w:w="1984" w:type="dxa"/>
            <w:shd w:val="clear" w:color="auto" w:fill="auto"/>
          </w:tcPr>
          <w:p w:rsidR="007C45F3" w:rsidRDefault="007C45F3" w:rsidP="007C45F3">
            <w:r>
              <w:t>Воспитатели и дети дошкольных групп, учителя-логопеды.</w:t>
            </w:r>
          </w:p>
        </w:tc>
      </w:tr>
      <w:tr w:rsidR="007C45F3" w:rsidRPr="00F86332" w:rsidTr="00F86332">
        <w:trPr>
          <w:trHeight w:val="578"/>
        </w:trPr>
        <w:tc>
          <w:tcPr>
            <w:tcW w:w="5211" w:type="dxa"/>
            <w:shd w:val="clear" w:color="auto" w:fill="auto"/>
          </w:tcPr>
          <w:p w:rsidR="007C45F3" w:rsidRDefault="007C45F3" w:rsidP="007C45F3">
            <w:pPr>
              <w:spacing w:before="100" w:beforeAutospacing="1" w:after="100" w:afterAutospacing="1"/>
            </w:pPr>
            <w:r>
              <w:t>«Формы личностно-ориентированного взаимодействия с детьми».</w:t>
            </w:r>
          </w:p>
        </w:tc>
        <w:tc>
          <w:tcPr>
            <w:tcW w:w="1134" w:type="dxa"/>
            <w:shd w:val="clear" w:color="auto" w:fill="auto"/>
          </w:tcPr>
          <w:p w:rsidR="007C45F3" w:rsidRDefault="007C45F3" w:rsidP="007C45F3">
            <w:pPr>
              <w:shd w:val="clear" w:color="auto" w:fill="FFFFFF" w:themeFill="background1"/>
            </w:pPr>
            <w:r>
              <w:t>Март</w:t>
            </w:r>
          </w:p>
          <w:p w:rsidR="007C45F3" w:rsidRPr="005937EE" w:rsidRDefault="007C45F3" w:rsidP="007C45F3">
            <w:r>
              <w:t>2018г.</w:t>
            </w:r>
          </w:p>
        </w:tc>
        <w:tc>
          <w:tcPr>
            <w:tcW w:w="993" w:type="dxa"/>
            <w:shd w:val="clear" w:color="auto" w:fill="auto"/>
          </w:tcPr>
          <w:p w:rsidR="007C45F3" w:rsidRDefault="007C45F3" w:rsidP="007C45F3">
            <w:pPr>
              <w:shd w:val="clear" w:color="auto" w:fill="FFFFFF" w:themeFill="background1"/>
            </w:pPr>
            <w:r>
              <w:t>Мастер-класс</w:t>
            </w:r>
          </w:p>
        </w:tc>
        <w:tc>
          <w:tcPr>
            <w:tcW w:w="1984" w:type="dxa"/>
            <w:shd w:val="clear" w:color="auto" w:fill="auto"/>
          </w:tcPr>
          <w:p w:rsidR="007C45F3" w:rsidRDefault="007C45F3" w:rsidP="007C45F3">
            <w:r>
              <w:t>Педагог-психолог Куликова О.А.</w:t>
            </w:r>
          </w:p>
        </w:tc>
      </w:tr>
      <w:tr w:rsidR="007C45F3" w:rsidRPr="00F86332" w:rsidTr="00F86332">
        <w:trPr>
          <w:trHeight w:val="578"/>
        </w:trPr>
        <w:tc>
          <w:tcPr>
            <w:tcW w:w="5211" w:type="dxa"/>
            <w:shd w:val="clear" w:color="auto" w:fill="auto"/>
          </w:tcPr>
          <w:p w:rsidR="007C45F3" w:rsidRPr="00917D21" w:rsidRDefault="007C45F3" w:rsidP="007C45F3">
            <w:pPr>
              <w:spacing w:before="100" w:beforeAutospacing="1" w:after="100" w:afterAutospacing="1"/>
              <w:rPr>
                <w:bCs/>
              </w:rPr>
            </w:pPr>
            <w:r>
              <w:t>"Почувствуй ребенка: приемы активного слушания</w:t>
            </w:r>
            <w:r w:rsidRPr="00376691">
              <w:t>"</w:t>
            </w:r>
            <w:r>
              <w:t xml:space="preserve"> (тренинг)</w:t>
            </w:r>
          </w:p>
        </w:tc>
        <w:tc>
          <w:tcPr>
            <w:tcW w:w="1134" w:type="dxa"/>
            <w:shd w:val="clear" w:color="auto" w:fill="auto"/>
          </w:tcPr>
          <w:p w:rsidR="007C45F3" w:rsidRDefault="007C45F3" w:rsidP="007C45F3">
            <w:pPr>
              <w:shd w:val="clear" w:color="auto" w:fill="FFFFFF" w:themeFill="background1"/>
            </w:pPr>
            <w:r>
              <w:t>Март</w:t>
            </w:r>
          </w:p>
          <w:p w:rsidR="007C45F3" w:rsidRPr="005937EE" w:rsidRDefault="007C45F3" w:rsidP="007C45F3">
            <w:r>
              <w:t>2018г.</w:t>
            </w:r>
          </w:p>
        </w:tc>
        <w:tc>
          <w:tcPr>
            <w:tcW w:w="993" w:type="dxa"/>
            <w:shd w:val="clear" w:color="auto" w:fill="auto"/>
          </w:tcPr>
          <w:p w:rsidR="007C45F3" w:rsidRDefault="007C45F3" w:rsidP="007C45F3">
            <w:pPr>
              <w:shd w:val="clear" w:color="auto" w:fill="FFFFFF" w:themeFill="background1"/>
            </w:pPr>
            <w:r>
              <w:t>Мастер-класс</w:t>
            </w:r>
          </w:p>
        </w:tc>
        <w:tc>
          <w:tcPr>
            <w:tcW w:w="1984" w:type="dxa"/>
            <w:shd w:val="clear" w:color="auto" w:fill="auto"/>
          </w:tcPr>
          <w:p w:rsidR="007C45F3" w:rsidRDefault="007C45F3" w:rsidP="007C45F3">
            <w:r>
              <w:t>Педагог-психолог Исаева В.В.</w:t>
            </w:r>
          </w:p>
        </w:tc>
      </w:tr>
      <w:tr w:rsidR="00CB46E7" w:rsidRPr="00F86332" w:rsidTr="00F86332">
        <w:trPr>
          <w:trHeight w:val="578"/>
        </w:trPr>
        <w:tc>
          <w:tcPr>
            <w:tcW w:w="5211" w:type="dxa"/>
            <w:shd w:val="clear" w:color="auto" w:fill="auto"/>
          </w:tcPr>
          <w:p w:rsidR="00CB46E7" w:rsidRPr="00917D21" w:rsidRDefault="00CB46E7" w:rsidP="00CB46E7">
            <w:pPr>
              <w:spacing w:before="100" w:beforeAutospacing="1" w:after="100" w:afterAutospacing="1"/>
              <w:rPr>
                <w:bCs/>
              </w:rPr>
            </w:pPr>
            <w:r>
              <w:rPr>
                <w:bCs/>
              </w:rPr>
              <w:t>Организация и проведение деятельности по физическому развитию с детьми младшего возраста.</w:t>
            </w:r>
          </w:p>
        </w:tc>
        <w:tc>
          <w:tcPr>
            <w:tcW w:w="1134" w:type="dxa"/>
            <w:shd w:val="clear" w:color="auto" w:fill="auto"/>
          </w:tcPr>
          <w:p w:rsidR="00F628F3" w:rsidRDefault="00CB46E7" w:rsidP="00CB46E7">
            <w:pPr>
              <w:shd w:val="clear" w:color="auto" w:fill="FFFFFF" w:themeFill="background1"/>
            </w:pPr>
            <w:r>
              <w:t xml:space="preserve">Октябрь </w:t>
            </w:r>
          </w:p>
          <w:p w:rsidR="00CB46E7" w:rsidRPr="00F628F3" w:rsidRDefault="00F628F3" w:rsidP="00F628F3">
            <w:r>
              <w:t>2018г.</w:t>
            </w:r>
          </w:p>
        </w:tc>
        <w:tc>
          <w:tcPr>
            <w:tcW w:w="993" w:type="dxa"/>
            <w:shd w:val="clear" w:color="auto" w:fill="auto"/>
          </w:tcPr>
          <w:p w:rsidR="00CB46E7" w:rsidRDefault="00CB46E7" w:rsidP="00CB46E7">
            <w:pPr>
              <w:shd w:val="clear" w:color="auto" w:fill="FFFFFF" w:themeFill="background1"/>
            </w:pPr>
            <w:r>
              <w:t>НОД</w:t>
            </w:r>
          </w:p>
        </w:tc>
        <w:tc>
          <w:tcPr>
            <w:tcW w:w="1984" w:type="dxa"/>
            <w:shd w:val="clear" w:color="auto" w:fill="auto"/>
          </w:tcPr>
          <w:p w:rsidR="00CB46E7" w:rsidRDefault="00CB46E7" w:rsidP="00CB46E7">
            <w:r>
              <w:t xml:space="preserve">Воспитатель </w:t>
            </w:r>
            <w:proofErr w:type="spellStart"/>
            <w:r>
              <w:t>Чишевская</w:t>
            </w:r>
            <w:proofErr w:type="spellEnd"/>
            <w:r>
              <w:t xml:space="preserve"> Ю.Н.</w:t>
            </w:r>
          </w:p>
          <w:p w:rsidR="00CB46E7" w:rsidRDefault="00CB46E7" w:rsidP="00CB46E7"/>
        </w:tc>
      </w:tr>
      <w:tr w:rsidR="00CB46E7" w:rsidRPr="00F86332" w:rsidTr="00F86332">
        <w:trPr>
          <w:trHeight w:val="578"/>
        </w:trPr>
        <w:tc>
          <w:tcPr>
            <w:tcW w:w="5211" w:type="dxa"/>
            <w:shd w:val="clear" w:color="auto" w:fill="auto"/>
          </w:tcPr>
          <w:p w:rsidR="00CB46E7" w:rsidRPr="00F628F3" w:rsidRDefault="00CB46E7" w:rsidP="00CB46E7">
            <w:pPr>
              <w:pStyle w:val="1"/>
              <w:shd w:val="clear" w:color="auto" w:fill="FFFFFF"/>
              <w:spacing w:before="0" w:line="240" w:lineRule="auto"/>
              <w:rPr>
                <w:rFonts w:ascii="Times New Roman" w:hAnsi="Times New Roman" w:cs="Times New Roman"/>
                <w:b w:val="0"/>
                <w:color w:val="auto"/>
                <w:sz w:val="24"/>
                <w:szCs w:val="20"/>
                <w:highlight w:val="yellow"/>
              </w:rPr>
            </w:pPr>
            <w:r w:rsidRPr="00F628F3">
              <w:rPr>
                <w:rFonts w:ascii="Times New Roman" w:hAnsi="Times New Roman" w:cs="Times New Roman"/>
                <w:b w:val="0"/>
                <w:color w:val="auto"/>
                <w:sz w:val="24"/>
                <w:szCs w:val="20"/>
              </w:rPr>
              <w:t>Организация и проведение деятельности по физическому развитию с детьми раннего возраста.</w:t>
            </w:r>
          </w:p>
        </w:tc>
        <w:tc>
          <w:tcPr>
            <w:tcW w:w="1134" w:type="dxa"/>
            <w:shd w:val="clear" w:color="auto" w:fill="auto"/>
          </w:tcPr>
          <w:p w:rsidR="00F628F3" w:rsidRDefault="00CB46E7" w:rsidP="00CB46E7">
            <w:pPr>
              <w:shd w:val="clear" w:color="auto" w:fill="FFFFFF" w:themeFill="background1"/>
              <w:rPr>
                <w:szCs w:val="20"/>
              </w:rPr>
            </w:pPr>
            <w:r w:rsidRPr="00F628F3">
              <w:rPr>
                <w:szCs w:val="20"/>
              </w:rPr>
              <w:t xml:space="preserve">Октябрь </w:t>
            </w:r>
          </w:p>
          <w:p w:rsidR="00CB46E7" w:rsidRPr="00F628F3" w:rsidRDefault="00F628F3" w:rsidP="00F628F3">
            <w:pPr>
              <w:rPr>
                <w:szCs w:val="20"/>
              </w:rPr>
            </w:pPr>
            <w:r>
              <w:t>2018г.</w:t>
            </w:r>
          </w:p>
        </w:tc>
        <w:tc>
          <w:tcPr>
            <w:tcW w:w="993" w:type="dxa"/>
            <w:shd w:val="clear" w:color="auto" w:fill="auto"/>
          </w:tcPr>
          <w:p w:rsidR="00CB46E7" w:rsidRPr="00F628F3" w:rsidRDefault="00CB46E7" w:rsidP="00CB46E7">
            <w:pPr>
              <w:shd w:val="clear" w:color="auto" w:fill="FFFFFF" w:themeFill="background1"/>
              <w:rPr>
                <w:szCs w:val="20"/>
              </w:rPr>
            </w:pPr>
            <w:r w:rsidRPr="00F628F3">
              <w:rPr>
                <w:szCs w:val="20"/>
              </w:rPr>
              <w:t>НОД</w:t>
            </w:r>
          </w:p>
        </w:tc>
        <w:tc>
          <w:tcPr>
            <w:tcW w:w="1984" w:type="dxa"/>
            <w:shd w:val="clear" w:color="auto" w:fill="auto"/>
          </w:tcPr>
          <w:p w:rsidR="00CB46E7" w:rsidRPr="00F628F3" w:rsidRDefault="00CB46E7" w:rsidP="00CB46E7">
            <w:pPr>
              <w:rPr>
                <w:szCs w:val="20"/>
              </w:rPr>
            </w:pPr>
            <w:r w:rsidRPr="00F628F3">
              <w:rPr>
                <w:szCs w:val="20"/>
              </w:rPr>
              <w:t>Воспитатель Романова Л.И.</w:t>
            </w:r>
          </w:p>
        </w:tc>
      </w:tr>
      <w:tr w:rsidR="00CB46E7" w:rsidRPr="00F86332" w:rsidTr="00F86332">
        <w:trPr>
          <w:trHeight w:val="578"/>
        </w:trPr>
        <w:tc>
          <w:tcPr>
            <w:tcW w:w="5211" w:type="dxa"/>
            <w:shd w:val="clear" w:color="auto" w:fill="auto"/>
          </w:tcPr>
          <w:p w:rsidR="00CB46E7" w:rsidRPr="00F628F3" w:rsidRDefault="00CB46E7" w:rsidP="00CB46E7">
            <w:pPr>
              <w:pStyle w:val="1"/>
              <w:shd w:val="clear" w:color="auto" w:fill="FFFFFF"/>
              <w:spacing w:before="0" w:line="240" w:lineRule="auto"/>
              <w:rPr>
                <w:rFonts w:ascii="Times New Roman" w:hAnsi="Times New Roman" w:cs="Times New Roman"/>
                <w:b w:val="0"/>
                <w:color w:val="auto"/>
                <w:sz w:val="24"/>
                <w:szCs w:val="20"/>
                <w:highlight w:val="yellow"/>
              </w:rPr>
            </w:pPr>
            <w:r w:rsidRPr="00F628F3">
              <w:rPr>
                <w:rFonts w:ascii="Times New Roman" w:hAnsi="Times New Roman" w:cs="Times New Roman"/>
                <w:b w:val="0"/>
                <w:color w:val="auto"/>
                <w:sz w:val="24"/>
                <w:szCs w:val="20"/>
              </w:rPr>
              <w:t>Организация и проведение деятельности по физическому развитию с детьми раннего возраста.</w:t>
            </w:r>
          </w:p>
        </w:tc>
        <w:tc>
          <w:tcPr>
            <w:tcW w:w="1134" w:type="dxa"/>
            <w:shd w:val="clear" w:color="auto" w:fill="auto"/>
          </w:tcPr>
          <w:p w:rsidR="00F628F3" w:rsidRDefault="00CB46E7" w:rsidP="00CB46E7">
            <w:pPr>
              <w:shd w:val="clear" w:color="auto" w:fill="FFFFFF" w:themeFill="background1"/>
              <w:rPr>
                <w:szCs w:val="20"/>
              </w:rPr>
            </w:pPr>
            <w:r w:rsidRPr="00F628F3">
              <w:rPr>
                <w:szCs w:val="20"/>
              </w:rPr>
              <w:t xml:space="preserve">Октябрь </w:t>
            </w:r>
          </w:p>
          <w:p w:rsidR="00CB46E7" w:rsidRPr="00F628F3" w:rsidRDefault="00F628F3" w:rsidP="00F628F3">
            <w:pPr>
              <w:rPr>
                <w:szCs w:val="20"/>
              </w:rPr>
            </w:pPr>
            <w:r>
              <w:t>2018г.</w:t>
            </w:r>
          </w:p>
        </w:tc>
        <w:tc>
          <w:tcPr>
            <w:tcW w:w="993" w:type="dxa"/>
            <w:shd w:val="clear" w:color="auto" w:fill="auto"/>
          </w:tcPr>
          <w:p w:rsidR="00CB46E7" w:rsidRPr="00F628F3" w:rsidRDefault="00CB46E7" w:rsidP="00CB46E7">
            <w:pPr>
              <w:shd w:val="clear" w:color="auto" w:fill="FFFFFF" w:themeFill="background1"/>
              <w:rPr>
                <w:szCs w:val="20"/>
              </w:rPr>
            </w:pPr>
            <w:r w:rsidRPr="00F628F3">
              <w:rPr>
                <w:szCs w:val="20"/>
              </w:rPr>
              <w:t xml:space="preserve">Развлечение </w:t>
            </w:r>
          </w:p>
        </w:tc>
        <w:tc>
          <w:tcPr>
            <w:tcW w:w="1984" w:type="dxa"/>
            <w:shd w:val="clear" w:color="auto" w:fill="auto"/>
          </w:tcPr>
          <w:p w:rsidR="00CB46E7" w:rsidRPr="00F628F3" w:rsidRDefault="00CB46E7" w:rsidP="00CB46E7">
            <w:pPr>
              <w:rPr>
                <w:szCs w:val="20"/>
              </w:rPr>
            </w:pPr>
            <w:r w:rsidRPr="00F628F3">
              <w:rPr>
                <w:szCs w:val="20"/>
              </w:rPr>
              <w:t>Воспитатель Сучкова В.В.</w:t>
            </w:r>
          </w:p>
          <w:p w:rsidR="00CB46E7" w:rsidRPr="00F40DF6" w:rsidRDefault="00F40DF6" w:rsidP="00CB46E7">
            <w:pPr>
              <w:rPr>
                <w:b/>
                <w:szCs w:val="20"/>
              </w:rPr>
            </w:pPr>
            <w:r>
              <w:rPr>
                <w:szCs w:val="20"/>
              </w:rPr>
              <w:t xml:space="preserve">                        </w:t>
            </w:r>
            <w:r>
              <w:rPr>
                <w:b/>
                <w:szCs w:val="20"/>
              </w:rPr>
              <w:t>12.</w:t>
            </w:r>
          </w:p>
        </w:tc>
      </w:tr>
      <w:tr w:rsidR="00CB46E7" w:rsidRPr="00F86332" w:rsidTr="00F86332">
        <w:trPr>
          <w:trHeight w:val="578"/>
        </w:trPr>
        <w:tc>
          <w:tcPr>
            <w:tcW w:w="5211" w:type="dxa"/>
            <w:shd w:val="clear" w:color="auto" w:fill="auto"/>
          </w:tcPr>
          <w:p w:rsidR="00CB46E7" w:rsidRPr="00F628F3" w:rsidRDefault="00CB46E7" w:rsidP="00CB46E7">
            <w:pPr>
              <w:pStyle w:val="1"/>
              <w:shd w:val="clear" w:color="auto" w:fill="FFFFFF"/>
              <w:spacing w:before="0" w:line="240" w:lineRule="auto"/>
              <w:rPr>
                <w:rFonts w:ascii="Times New Roman" w:hAnsi="Times New Roman" w:cs="Times New Roman"/>
                <w:b w:val="0"/>
                <w:color w:val="auto"/>
                <w:sz w:val="24"/>
                <w:szCs w:val="20"/>
                <w:highlight w:val="yellow"/>
              </w:rPr>
            </w:pPr>
            <w:r w:rsidRPr="00F628F3">
              <w:rPr>
                <w:rFonts w:ascii="Times New Roman" w:hAnsi="Times New Roman" w:cs="Times New Roman"/>
                <w:b w:val="0"/>
                <w:color w:val="auto"/>
                <w:sz w:val="24"/>
                <w:szCs w:val="20"/>
              </w:rPr>
              <w:lastRenderedPageBreak/>
              <w:t xml:space="preserve">Организация и проведение деятельности по физическому развитию с детьми старшего </w:t>
            </w:r>
            <w:r w:rsidR="00D27CC4">
              <w:rPr>
                <w:rFonts w:ascii="Times New Roman" w:hAnsi="Times New Roman" w:cs="Times New Roman"/>
                <w:b w:val="0"/>
                <w:color w:val="auto"/>
                <w:sz w:val="24"/>
                <w:szCs w:val="20"/>
              </w:rPr>
              <w:t xml:space="preserve">дошкольного </w:t>
            </w:r>
            <w:r w:rsidRPr="00F628F3">
              <w:rPr>
                <w:rFonts w:ascii="Times New Roman" w:hAnsi="Times New Roman" w:cs="Times New Roman"/>
                <w:b w:val="0"/>
                <w:color w:val="auto"/>
                <w:sz w:val="24"/>
                <w:szCs w:val="20"/>
              </w:rPr>
              <w:t>возраста (нетрадиционное)</w:t>
            </w:r>
          </w:p>
        </w:tc>
        <w:tc>
          <w:tcPr>
            <w:tcW w:w="1134" w:type="dxa"/>
            <w:shd w:val="clear" w:color="auto" w:fill="auto"/>
          </w:tcPr>
          <w:p w:rsidR="00F628F3" w:rsidRDefault="00CB46E7" w:rsidP="00CB46E7">
            <w:pPr>
              <w:shd w:val="clear" w:color="auto" w:fill="FFFFFF" w:themeFill="background1"/>
              <w:rPr>
                <w:szCs w:val="20"/>
              </w:rPr>
            </w:pPr>
            <w:r w:rsidRPr="00F628F3">
              <w:rPr>
                <w:szCs w:val="20"/>
              </w:rPr>
              <w:t xml:space="preserve">Февраль </w:t>
            </w:r>
          </w:p>
          <w:p w:rsidR="00CB46E7" w:rsidRPr="00F628F3" w:rsidRDefault="00F628F3" w:rsidP="00F628F3">
            <w:pPr>
              <w:rPr>
                <w:szCs w:val="20"/>
              </w:rPr>
            </w:pPr>
            <w:r>
              <w:rPr>
                <w:szCs w:val="20"/>
              </w:rPr>
              <w:t>2019г.</w:t>
            </w:r>
          </w:p>
        </w:tc>
        <w:tc>
          <w:tcPr>
            <w:tcW w:w="993" w:type="dxa"/>
            <w:shd w:val="clear" w:color="auto" w:fill="auto"/>
          </w:tcPr>
          <w:p w:rsidR="00CB46E7" w:rsidRPr="00F628F3" w:rsidRDefault="00CB46E7" w:rsidP="00CB46E7">
            <w:pPr>
              <w:shd w:val="clear" w:color="auto" w:fill="FFFFFF" w:themeFill="background1"/>
              <w:rPr>
                <w:szCs w:val="20"/>
              </w:rPr>
            </w:pPr>
            <w:r w:rsidRPr="00F628F3">
              <w:rPr>
                <w:szCs w:val="20"/>
              </w:rPr>
              <w:t>НОД</w:t>
            </w:r>
          </w:p>
        </w:tc>
        <w:tc>
          <w:tcPr>
            <w:tcW w:w="1984" w:type="dxa"/>
            <w:shd w:val="clear" w:color="auto" w:fill="auto"/>
          </w:tcPr>
          <w:p w:rsidR="00CB46E7" w:rsidRPr="00F628F3" w:rsidRDefault="00CB46E7" w:rsidP="00CB46E7">
            <w:pPr>
              <w:rPr>
                <w:szCs w:val="20"/>
              </w:rPr>
            </w:pPr>
            <w:r w:rsidRPr="00F628F3">
              <w:rPr>
                <w:szCs w:val="20"/>
              </w:rPr>
              <w:t xml:space="preserve">Воспитатель  </w:t>
            </w:r>
            <w:proofErr w:type="spellStart"/>
            <w:r w:rsidRPr="00F628F3">
              <w:rPr>
                <w:szCs w:val="20"/>
              </w:rPr>
              <w:t>Таблова</w:t>
            </w:r>
            <w:proofErr w:type="spellEnd"/>
            <w:r w:rsidRPr="00F628F3">
              <w:rPr>
                <w:szCs w:val="20"/>
              </w:rPr>
              <w:t xml:space="preserve"> Е. А.</w:t>
            </w:r>
          </w:p>
        </w:tc>
      </w:tr>
      <w:tr w:rsidR="00CB46E7" w:rsidRPr="00F86332" w:rsidTr="00F86332">
        <w:trPr>
          <w:trHeight w:val="578"/>
        </w:trPr>
        <w:tc>
          <w:tcPr>
            <w:tcW w:w="5211" w:type="dxa"/>
            <w:shd w:val="clear" w:color="auto" w:fill="auto"/>
          </w:tcPr>
          <w:p w:rsidR="00CB46E7" w:rsidRPr="00F628F3" w:rsidRDefault="00CB46E7" w:rsidP="00CB46E7">
            <w:pPr>
              <w:rPr>
                <w:szCs w:val="20"/>
              </w:rPr>
            </w:pPr>
            <w:r w:rsidRPr="00F628F3">
              <w:rPr>
                <w:bCs/>
                <w:szCs w:val="20"/>
              </w:rPr>
              <w:t>Организация и проведение деятельности по изобразительному творчеству с детьми раннего возраста (традиционное)</w:t>
            </w:r>
          </w:p>
        </w:tc>
        <w:tc>
          <w:tcPr>
            <w:tcW w:w="1134" w:type="dxa"/>
            <w:shd w:val="clear" w:color="auto" w:fill="auto"/>
          </w:tcPr>
          <w:p w:rsidR="00F628F3" w:rsidRDefault="00CB46E7" w:rsidP="00CB46E7">
            <w:pPr>
              <w:shd w:val="clear" w:color="auto" w:fill="FFFFFF" w:themeFill="background1"/>
              <w:rPr>
                <w:szCs w:val="20"/>
              </w:rPr>
            </w:pPr>
            <w:r w:rsidRPr="00F628F3">
              <w:rPr>
                <w:szCs w:val="20"/>
              </w:rPr>
              <w:t xml:space="preserve">Февраль </w:t>
            </w:r>
          </w:p>
          <w:p w:rsidR="00CB46E7" w:rsidRPr="00F628F3" w:rsidRDefault="00F628F3" w:rsidP="00F628F3">
            <w:pPr>
              <w:rPr>
                <w:szCs w:val="20"/>
              </w:rPr>
            </w:pPr>
            <w:r>
              <w:rPr>
                <w:szCs w:val="20"/>
              </w:rPr>
              <w:t>2019г.</w:t>
            </w:r>
          </w:p>
        </w:tc>
        <w:tc>
          <w:tcPr>
            <w:tcW w:w="993" w:type="dxa"/>
            <w:shd w:val="clear" w:color="auto" w:fill="auto"/>
          </w:tcPr>
          <w:p w:rsidR="00CB46E7" w:rsidRPr="00F628F3" w:rsidRDefault="00CB46E7" w:rsidP="00CB46E7">
            <w:pPr>
              <w:shd w:val="clear" w:color="auto" w:fill="FFFFFF" w:themeFill="background1"/>
              <w:rPr>
                <w:szCs w:val="20"/>
              </w:rPr>
            </w:pPr>
            <w:r w:rsidRPr="00F628F3">
              <w:rPr>
                <w:szCs w:val="20"/>
              </w:rPr>
              <w:t>НОД</w:t>
            </w:r>
          </w:p>
        </w:tc>
        <w:tc>
          <w:tcPr>
            <w:tcW w:w="1984" w:type="dxa"/>
            <w:shd w:val="clear" w:color="auto" w:fill="auto"/>
          </w:tcPr>
          <w:p w:rsidR="00CB46E7" w:rsidRPr="00F628F3" w:rsidRDefault="00CB46E7" w:rsidP="00CB46E7">
            <w:pPr>
              <w:rPr>
                <w:szCs w:val="20"/>
              </w:rPr>
            </w:pPr>
            <w:r w:rsidRPr="00F628F3">
              <w:rPr>
                <w:szCs w:val="20"/>
              </w:rPr>
              <w:t>Воспитатель Свиридова Л.С.</w:t>
            </w:r>
          </w:p>
        </w:tc>
      </w:tr>
      <w:tr w:rsidR="00CB46E7" w:rsidRPr="00F86332" w:rsidTr="00F86332">
        <w:trPr>
          <w:trHeight w:val="578"/>
        </w:trPr>
        <w:tc>
          <w:tcPr>
            <w:tcW w:w="5211" w:type="dxa"/>
            <w:shd w:val="clear" w:color="auto" w:fill="auto"/>
          </w:tcPr>
          <w:p w:rsidR="00CB46E7" w:rsidRPr="00F628F3" w:rsidRDefault="00CB46E7" w:rsidP="00CB46E7">
            <w:pPr>
              <w:pStyle w:val="1"/>
              <w:shd w:val="clear" w:color="auto" w:fill="FFFFFF"/>
              <w:spacing w:before="0" w:line="240" w:lineRule="auto"/>
              <w:rPr>
                <w:rFonts w:ascii="Times New Roman" w:hAnsi="Times New Roman" w:cs="Times New Roman"/>
                <w:b w:val="0"/>
                <w:color w:val="auto"/>
                <w:sz w:val="24"/>
                <w:szCs w:val="20"/>
                <w:highlight w:val="yellow"/>
              </w:rPr>
            </w:pPr>
            <w:r w:rsidRPr="00F628F3">
              <w:rPr>
                <w:rFonts w:ascii="Times New Roman" w:hAnsi="Times New Roman" w:cs="Times New Roman"/>
                <w:b w:val="0"/>
                <w:color w:val="auto"/>
                <w:sz w:val="24"/>
                <w:szCs w:val="20"/>
              </w:rPr>
              <w:t>Организация и проведени</w:t>
            </w:r>
            <w:r w:rsidR="00EB66DA">
              <w:rPr>
                <w:rFonts w:ascii="Times New Roman" w:hAnsi="Times New Roman" w:cs="Times New Roman"/>
                <w:b w:val="0"/>
                <w:color w:val="auto"/>
                <w:sz w:val="24"/>
                <w:szCs w:val="20"/>
              </w:rPr>
              <w:t>е деятельности по изобразитель</w:t>
            </w:r>
            <w:r w:rsidRPr="00F628F3">
              <w:rPr>
                <w:rFonts w:ascii="Times New Roman" w:hAnsi="Times New Roman" w:cs="Times New Roman"/>
                <w:b w:val="0"/>
                <w:color w:val="auto"/>
                <w:sz w:val="24"/>
                <w:szCs w:val="20"/>
              </w:rPr>
              <w:t xml:space="preserve">ному творчеству с детьми старшего </w:t>
            </w:r>
            <w:r w:rsidR="00D27CC4">
              <w:rPr>
                <w:rFonts w:ascii="Times New Roman" w:hAnsi="Times New Roman" w:cs="Times New Roman"/>
                <w:b w:val="0"/>
                <w:color w:val="auto"/>
                <w:sz w:val="24"/>
                <w:szCs w:val="20"/>
              </w:rPr>
              <w:t xml:space="preserve">дошкольного </w:t>
            </w:r>
            <w:r w:rsidRPr="00F628F3">
              <w:rPr>
                <w:rFonts w:ascii="Times New Roman" w:hAnsi="Times New Roman" w:cs="Times New Roman"/>
                <w:b w:val="0"/>
                <w:color w:val="auto"/>
                <w:sz w:val="24"/>
                <w:szCs w:val="20"/>
              </w:rPr>
              <w:t>возраста (традиционное)</w:t>
            </w:r>
          </w:p>
        </w:tc>
        <w:tc>
          <w:tcPr>
            <w:tcW w:w="1134" w:type="dxa"/>
            <w:shd w:val="clear" w:color="auto" w:fill="auto"/>
          </w:tcPr>
          <w:p w:rsidR="00F628F3" w:rsidRDefault="00CB46E7" w:rsidP="00CB46E7">
            <w:pPr>
              <w:shd w:val="clear" w:color="auto" w:fill="FFFFFF" w:themeFill="background1"/>
              <w:rPr>
                <w:szCs w:val="20"/>
              </w:rPr>
            </w:pPr>
            <w:r w:rsidRPr="00F628F3">
              <w:rPr>
                <w:szCs w:val="20"/>
              </w:rPr>
              <w:t xml:space="preserve">Февраль </w:t>
            </w:r>
          </w:p>
          <w:p w:rsidR="00CB46E7" w:rsidRPr="00F628F3" w:rsidRDefault="00F628F3" w:rsidP="00F628F3">
            <w:pPr>
              <w:rPr>
                <w:szCs w:val="20"/>
              </w:rPr>
            </w:pPr>
            <w:r>
              <w:rPr>
                <w:szCs w:val="20"/>
              </w:rPr>
              <w:t>2019г.</w:t>
            </w:r>
          </w:p>
        </w:tc>
        <w:tc>
          <w:tcPr>
            <w:tcW w:w="993" w:type="dxa"/>
            <w:shd w:val="clear" w:color="auto" w:fill="auto"/>
          </w:tcPr>
          <w:p w:rsidR="00CB46E7" w:rsidRPr="00F628F3" w:rsidRDefault="00CB46E7" w:rsidP="00CB46E7">
            <w:pPr>
              <w:shd w:val="clear" w:color="auto" w:fill="FFFFFF" w:themeFill="background1"/>
              <w:rPr>
                <w:szCs w:val="20"/>
              </w:rPr>
            </w:pPr>
            <w:r w:rsidRPr="00F628F3">
              <w:rPr>
                <w:szCs w:val="20"/>
              </w:rPr>
              <w:t>НОД</w:t>
            </w:r>
          </w:p>
        </w:tc>
        <w:tc>
          <w:tcPr>
            <w:tcW w:w="1984" w:type="dxa"/>
            <w:shd w:val="clear" w:color="auto" w:fill="auto"/>
          </w:tcPr>
          <w:p w:rsidR="00CB46E7" w:rsidRPr="00F628F3" w:rsidRDefault="00CB46E7" w:rsidP="00CB46E7">
            <w:pPr>
              <w:rPr>
                <w:szCs w:val="20"/>
              </w:rPr>
            </w:pPr>
            <w:r w:rsidRPr="00F628F3">
              <w:rPr>
                <w:szCs w:val="20"/>
              </w:rPr>
              <w:t xml:space="preserve">Воспитатель  </w:t>
            </w:r>
            <w:proofErr w:type="spellStart"/>
            <w:r w:rsidRPr="00F628F3">
              <w:rPr>
                <w:szCs w:val="20"/>
              </w:rPr>
              <w:t>Шпунь</w:t>
            </w:r>
            <w:proofErr w:type="spellEnd"/>
            <w:r w:rsidRPr="00F628F3">
              <w:rPr>
                <w:szCs w:val="20"/>
              </w:rPr>
              <w:t xml:space="preserve"> М. В.</w:t>
            </w:r>
          </w:p>
        </w:tc>
      </w:tr>
      <w:tr w:rsidR="00CB46E7" w:rsidRPr="00F86332" w:rsidTr="00F86332">
        <w:trPr>
          <w:trHeight w:val="578"/>
        </w:trPr>
        <w:tc>
          <w:tcPr>
            <w:tcW w:w="5211" w:type="dxa"/>
            <w:shd w:val="clear" w:color="auto" w:fill="auto"/>
          </w:tcPr>
          <w:p w:rsidR="00CB46E7" w:rsidRPr="00F628F3" w:rsidRDefault="00CB46E7" w:rsidP="00CB46E7">
            <w:pPr>
              <w:rPr>
                <w:bCs/>
                <w:szCs w:val="20"/>
              </w:rPr>
            </w:pPr>
            <w:r w:rsidRPr="00F628F3">
              <w:rPr>
                <w:bCs/>
                <w:szCs w:val="20"/>
              </w:rPr>
              <w:t xml:space="preserve">Организация и проведение деятельности по изобразительному творчеству с детьми младшего </w:t>
            </w:r>
            <w:r w:rsidR="00D27CC4">
              <w:rPr>
                <w:bCs/>
                <w:szCs w:val="20"/>
              </w:rPr>
              <w:t xml:space="preserve">дошкольного </w:t>
            </w:r>
            <w:r w:rsidRPr="00F628F3">
              <w:rPr>
                <w:bCs/>
                <w:szCs w:val="20"/>
              </w:rPr>
              <w:t>возраста (нетрадиционное)</w:t>
            </w:r>
          </w:p>
        </w:tc>
        <w:tc>
          <w:tcPr>
            <w:tcW w:w="1134" w:type="dxa"/>
            <w:shd w:val="clear" w:color="auto" w:fill="auto"/>
          </w:tcPr>
          <w:p w:rsidR="00F628F3" w:rsidRDefault="00CB46E7" w:rsidP="00CB46E7">
            <w:pPr>
              <w:shd w:val="clear" w:color="auto" w:fill="FFFFFF" w:themeFill="background1"/>
              <w:rPr>
                <w:szCs w:val="20"/>
              </w:rPr>
            </w:pPr>
            <w:r w:rsidRPr="00F628F3">
              <w:rPr>
                <w:szCs w:val="20"/>
              </w:rPr>
              <w:t>Февраль</w:t>
            </w:r>
          </w:p>
          <w:p w:rsidR="00CB46E7" w:rsidRPr="00F628F3" w:rsidRDefault="00F628F3" w:rsidP="00F628F3">
            <w:pPr>
              <w:rPr>
                <w:szCs w:val="20"/>
              </w:rPr>
            </w:pPr>
            <w:r>
              <w:rPr>
                <w:szCs w:val="20"/>
              </w:rPr>
              <w:t>2019г.</w:t>
            </w:r>
          </w:p>
        </w:tc>
        <w:tc>
          <w:tcPr>
            <w:tcW w:w="993" w:type="dxa"/>
            <w:shd w:val="clear" w:color="auto" w:fill="auto"/>
          </w:tcPr>
          <w:p w:rsidR="00CB46E7" w:rsidRPr="00F628F3" w:rsidRDefault="00CB46E7" w:rsidP="00CB46E7">
            <w:pPr>
              <w:shd w:val="clear" w:color="auto" w:fill="FFFFFF" w:themeFill="background1"/>
              <w:rPr>
                <w:szCs w:val="20"/>
              </w:rPr>
            </w:pPr>
            <w:r w:rsidRPr="00F628F3">
              <w:rPr>
                <w:szCs w:val="20"/>
              </w:rPr>
              <w:t>НОД</w:t>
            </w:r>
          </w:p>
        </w:tc>
        <w:tc>
          <w:tcPr>
            <w:tcW w:w="1984" w:type="dxa"/>
            <w:shd w:val="clear" w:color="auto" w:fill="auto"/>
          </w:tcPr>
          <w:p w:rsidR="00CB46E7" w:rsidRPr="00F628F3" w:rsidRDefault="00CB46E7" w:rsidP="00CB46E7">
            <w:pPr>
              <w:rPr>
                <w:szCs w:val="20"/>
              </w:rPr>
            </w:pPr>
            <w:r w:rsidRPr="00F628F3">
              <w:rPr>
                <w:szCs w:val="20"/>
              </w:rPr>
              <w:t>Воспитатель  Степанова О.В.</w:t>
            </w:r>
          </w:p>
          <w:p w:rsidR="00CB46E7" w:rsidRPr="00F628F3" w:rsidRDefault="00CB46E7" w:rsidP="00CB46E7">
            <w:pPr>
              <w:rPr>
                <w:szCs w:val="20"/>
              </w:rPr>
            </w:pPr>
          </w:p>
        </w:tc>
      </w:tr>
      <w:tr w:rsidR="00CB46E7" w:rsidRPr="00F86332" w:rsidTr="00F86332">
        <w:trPr>
          <w:trHeight w:val="578"/>
        </w:trPr>
        <w:tc>
          <w:tcPr>
            <w:tcW w:w="5211" w:type="dxa"/>
            <w:shd w:val="clear" w:color="auto" w:fill="auto"/>
          </w:tcPr>
          <w:p w:rsidR="00CB46E7" w:rsidRPr="00F628F3" w:rsidRDefault="00CB46E7" w:rsidP="00CB46E7">
            <w:pPr>
              <w:rPr>
                <w:bCs/>
                <w:szCs w:val="20"/>
              </w:rPr>
            </w:pPr>
            <w:r w:rsidRPr="00F628F3">
              <w:rPr>
                <w:bCs/>
                <w:szCs w:val="20"/>
              </w:rPr>
              <w:t>Организация и проведение деятельности по математическому р</w:t>
            </w:r>
            <w:r w:rsidR="00F628F3">
              <w:rPr>
                <w:bCs/>
                <w:szCs w:val="20"/>
              </w:rPr>
              <w:t xml:space="preserve">азвитию детей старшего </w:t>
            </w:r>
            <w:r w:rsidR="00D27CC4">
              <w:rPr>
                <w:bCs/>
                <w:szCs w:val="20"/>
              </w:rPr>
              <w:t xml:space="preserve">дошкольного </w:t>
            </w:r>
            <w:r w:rsidR="00F628F3">
              <w:rPr>
                <w:bCs/>
                <w:szCs w:val="20"/>
              </w:rPr>
              <w:t xml:space="preserve">возраста </w:t>
            </w:r>
            <w:r w:rsidRPr="00F628F3">
              <w:rPr>
                <w:bCs/>
                <w:szCs w:val="20"/>
              </w:rPr>
              <w:t>(для воспитателей ДОУ и учителей школы № 14)</w:t>
            </w:r>
          </w:p>
        </w:tc>
        <w:tc>
          <w:tcPr>
            <w:tcW w:w="1134" w:type="dxa"/>
            <w:shd w:val="clear" w:color="auto" w:fill="auto"/>
          </w:tcPr>
          <w:p w:rsidR="00F628F3" w:rsidRDefault="00CB46E7" w:rsidP="00CB46E7">
            <w:pPr>
              <w:shd w:val="clear" w:color="auto" w:fill="FFFFFF" w:themeFill="background1"/>
              <w:rPr>
                <w:szCs w:val="20"/>
              </w:rPr>
            </w:pPr>
            <w:r w:rsidRPr="00F628F3">
              <w:rPr>
                <w:szCs w:val="20"/>
              </w:rPr>
              <w:t xml:space="preserve">Март </w:t>
            </w:r>
          </w:p>
          <w:p w:rsidR="00CB46E7" w:rsidRPr="00F628F3" w:rsidRDefault="00F628F3" w:rsidP="00F628F3">
            <w:pPr>
              <w:rPr>
                <w:szCs w:val="20"/>
              </w:rPr>
            </w:pPr>
            <w:r>
              <w:rPr>
                <w:szCs w:val="20"/>
              </w:rPr>
              <w:t>2019г.</w:t>
            </w:r>
          </w:p>
        </w:tc>
        <w:tc>
          <w:tcPr>
            <w:tcW w:w="993" w:type="dxa"/>
            <w:shd w:val="clear" w:color="auto" w:fill="auto"/>
          </w:tcPr>
          <w:p w:rsidR="00CB46E7" w:rsidRPr="00F628F3" w:rsidRDefault="00CB46E7" w:rsidP="00CB46E7">
            <w:pPr>
              <w:shd w:val="clear" w:color="auto" w:fill="FFFFFF" w:themeFill="background1"/>
              <w:rPr>
                <w:szCs w:val="20"/>
              </w:rPr>
            </w:pPr>
            <w:r w:rsidRPr="00F628F3">
              <w:rPr>
                <w:szCs w:val="20"/>
              </w:rPr>
              <w:t>НОД</w:t>
            </w:r>
          </w:p>
        </w:tc>
        <w:tc>
          <w:tcPr>
            <w:tcW w:w="1984" w:type="dxa"/>
            <w:shd w:val="clear" w:color="auto" w:fill="auto"/>
          </w:tcPr>
          <w:p w:rsidR="00CB46E7" w:rsidRPr="00F628F3" w:rsidRDefault="00CB46E7" w:rsidP="00CB46E7">
            <w:pPr>
              <w:rPr>
                <w:szCs w:val="20"/>
              </w:rPr>
            </w:pPr>
            <w:r w:rsidRPr="00F628F3">
              <w:rPr>
                <w:szCs w:val="20"/>
              </w:rPr>
              <w:t>Воспитатель Косач С.И.</w:t>
            </w:r>
          </w:p>
        </w:tc>
      </w:tr>
      <w:tr w:rsidR="00CB46E7" w:rsidRPr="00F86332" w:rsidTr="00F86332">
        <w:trPr>
          <w:trHeight w:val="578"/>
        </w:trPr>
        <w:tc>
          <w:tcPr>
            <w:tcW w:w="5211" w:type="dxa"/>
            <w:shd w:val="clear" w:color="auto" w:fill="auto"/>
          </w:tcPr>
          <w:p w:rsidR="00CB46E7" w:rsidRPr="00F628F3" w:rsidRDefault="00D27CC4" w:rsidP="00CB46E7">
            <w:pPr>
              <w:rPr>
                <w:bCs/>
                <w:szCs w:val="20"/>
              </w:rPr>
            </w:pPr>
            <w:r>
              <w:rPr>
                <w:bCs/>
                <w:szCs w:val="20"/>
              </w:rPr>
              <w:t>Использование нетрадиционных методов рисования в работе с детьми старшего дошкольного возраста</w:t>
            </w:r>
            <w:r w:rsidR="00CB46E7" w:rsidRPr="00F628F3">
              <w:rPr>
                <w:bCs/>
                <w:szCs w:val="20"/>
              </w:rPr>
              <w:t xml:space="preserve">. </w:t>
            </w:r>
          </w:p>
        </w:tc>
        <w:tc>
          <w:tcPr>
            <w:tcW w:w="1134" w:type="dxa"/>
            <w:shd w:val="clear" w:color="auto" w:fill="auto"/>
          </w:tcPr>
          <w:p w:rsidR="00F628F3" w:rsidRDefault="00CB46E7" w:rsidP="00CB46E7">
            <w:pPr>
              <w:shd w:val="clear" w:color="auto" w:fill="FFFFFF" w:themeFill="background1"/>
              <w:rPr>
                <w:szCs w:val="20"/>
              </w:rPr>
            </w:pPr>
            <w:r w:rsidRPr="00F628F3">
              <w:rPr>
                <w:szCs w:val="20"/>
              </w:rPr>
              <w:t xml:space="preserve">Апрель </w:t>
            </w:r>
          </w:p>
          <w:p w:rsidR="00CB46E7" w:rsidRPr="00F628F3" w:rsidRDefault="00F628F3" w:rsidP="00F628F3">
            <w:pPr>
              <w:rPr>
                <w:szCs w:val="20"/>
              </w:rPr>
            </w:pPr>
            <w:r>
              <w:rPr>
                <w:szCs w:val="20"/>
              </w:rPr>
              <w:t>2019г.</w:t>
            </w:r>
          </w:p>
        </w:tc>
        <w:tc>
          <w:tcPr>
            <w:tcW w:w="993" w:type="dxa"/>
            <w:shd w:val="clear" w:color="auto" w:fill="auto"/>
          </w:tcPr>
          <w:p w:rsidR="00CB46E7" w:rsidRPr="00F628F3" w:rsidRDefault="00BE444C" w:rsidP="00CB46E7">
            <w:pPr>
              <w:shd w:val="clear" w:color="auto" w:fill="FFFFFF" w:themeFill="background1"/>
              <w:rPr>
                <w:szCs w:val="20"/>
              </w:rPr>
            </w:pPr>
            <w:r>
              <w:rPr>
                <w:bCs/>
                <w:szCs w:val="20"/>
              </w:rPr>
              <w:t xml:space="preserve">Мастер-класс </w:t>
            </w:r>
          </w:p>
        </w:tc>
        <w:tc>
          <w:tcPr>
            <w:tcW w:w="1984" w:type="dxa"/>
            <w:shd w:val="clear" w:color="auto" w:fill="auto"/>
          </w:tcPr>
          <w:p w:rsidR="00CB46E7" w:rsidRPr="00F628F3" w:rsidRDefault="00CB46E7" w:rsidP="00CB46E7">
            <w:pPr>
              <w:rPr>
                <w:szCs w:val="20"/>
              </w:rPr>
            </w:pPr>
            <w:r w:rsidRPr="00F628F3">
              <w:rPr>
                <w:szCs w:val="20"/>
              </w:rPr>
              <w:t xml:space="preserve">Педагог доп. образования </w:t>
            </w:r>
            <w:proofErr w:type="spellStart"/>
            <w:r w:rsidRPr="00F628F3">
              <w:rPr>
                <w:szCs w:val="20"/>
              </w:rPr>
              <w:t>Дорошкова</w:t>
            </w:r>
            <w:proofErr w:type="spellEnd"/>
            <w:r w:rsidRPr="00F628F3">
              <w:rPr>
                <w:szCs w:val="20"/>
              </w:rPr>
              <w:t xml:space="preserve"> Я.В.</w:t>
            </w:r>
          </w:p>
        </w:tc>
      </w:tr>
      <w:tr w:rsidR="005A423E" w:rsidRPr="00F86332" w:rsidTr="00F86332">
        <w:trPr>
          <w:trHeight w:val="578"/>
        </w:trPr>
        <w:tc>
          <w:tcPr>
            <w:tcW w:w="5211" w:type="dxa"/>
            <w:shd w:val="clear" w:color="auto" w:fill="auto"/>
          </w:tcPr>
          <w:p w:rsidR="005A423E" w:rsidRPr="00F628F3" w:rsidRDefault="005A423E" w:rsidP="00CB46E7">
            <w:pPr>
              <w:rPr>
                <w:bCs/>
                <w:szCs w:val="20"/>
              </w:rPr>
            </w:pPr>
            <w:r w:rsidRPr="005A423E">
              <w:rPr>
                <w:bCs/>
                <w:szCs w:val="20"/>
              </w:rPr>
              <w:t xml:space="preserve"> «В гостях у сказки»</w:t>
            </w:r>
          </w:p>
        </w:tc>
        <w:tc>
          <w:tcPr>
            <w:tcW w:w="1134" w:type="dxa"/>
            <w:shd w:val="clear" w:color="auto" w:fill="auto"/>
          </w:tcPr>
          <w:p w:rsidR="005A423E" w:rsidRDefault="005A423E" w:rsidP="005A423E">
            <w:pPr>
              <w:shd w:val="clear" w:color="auto" w:fill="FFFFFF" w:themeFill="background1"/>
              <w:rPr>
                <w:szCs w:val="20"/>
              </w:rPr>
            </w:pPr>
            <w:r w:rsidRPr="00F628F3">
              <w:rPr>
                <w:szCs w:val="20"/>
              </w:rPr>
              <w:t xml:space="preserve">Апрель </w:t>
            </w:r>
          </w:p>
          <w:p w:rsidR="005A423E" w:rsidRPr="00F628F3" w:rsidRDefault="005A423E" w:rsidP="005A423E">
            <w:pPr>
              <w:shd w:val="clear" w:color="auto" w:fill="FFFFFF" w:themeFill="background1"/>
              <w:rPr>
                <w:szCs w:val="20"/>
              </w:rPr>
            </w:pPr>
            <w:r>
              <w:rPr>
                <w:szCs w:val="20"/>
              </w:rPr>
              <w:t>2019г.</w:t>
            </w:r>
          </w:p>
        </w:tc>
        <w:tc>
          <w:tcPr>
            <w:tcW w:w="993" w:type="dxa"/>
            <w:shd w:val="clear" w:color="auto" w:fill="auto"/>
          </w:tcPr>
          <w:p w:rsidR="005A423E" w:rsidRDefault="005A423E" w:rsidP="00CB46E7">
            <w:pPr>
              <w:shd w:val="clear" w:color="auto" w:fill="FFFFFF" w:themeFill="background1"/>
              <w:rPr>
                <w:bCs/>
                <w:szCs w:val="20"/>
              </w:rPr>
            </w:pPr>
            <w:r w:rsidRPr="005A423E">
              <w:rPr>
                <w:bCs/>
                <w:sz w:val="22"/>
                <w:szCs w:val="20"/>
              </w:rPr>
              <w:t>Интегрированная НОД</w:t>
            </w:r>
          </w:p>
        </w:tc>
        <w:tc>
          <w:tcPr>
            <w:tcW w:w="1984" w:type="dxa"/>
            <w:shd w:val="clear" w:color="auto" w:fill="auto"/>
          </w:tcPr>
          <w:p w:rsidR="005A423E" w:rsidRPr="00F628F3" w:rsidRDefault="005A423E" w:rsidP="00CB46E7">
            <w:pPr>
              <w:rPr>
                <w:szCs w:val="20"/>
              </w:rPr>
            </w:pPr>
            <w:r w:rsidRPr="005A423E">
              <w:rPr>
                <w:sz w:val="22"/>
              </w:rPr>
              <w:t>Уч</w:t>
            </w:r>
            <w:proofErr w:type="gramStart"/>
            <w:r w:rsidRPr="005A423E">
              <w:rPr>
                <w:sz w:val="22"/>
              </w:rPr>
              <w:t>.-</w:t>
            </w:r>
            <w:proofErr w:type="gramEnd"/>
            <w:r w:rsidRPr="005A423E">
              <w:rPr>
                <w:sz w:val="22"/>
              </w:rPr>
              <w:t>логопед Москальчук Т.Ю. Воспитатель Емельянова А</w:t>
            </w:r>
            <w:r>
              <w:t>.</w:t>
            </w:r>
          </w:p>
        </w:tc>
      </w:tr>
    </w:tbl>
    <w:p w:rsidR="004D6F4E" w:rsidRDefault="004D6F4E" w:rsidP="007C7710">
      <w:pPr>
        <w:rPr>
          <w:rFonts w:eastAsia="Calibri"/>
          <w:b/>
          <w:lang w:eastAsia="en-US"/>
        </w:rPr>
      </w:pPr>
    </w:p>
    <w:p w:rsidR="00BC4B15" w:rsidRDefault="000870B8" w:rsidP="00761856">
      <w:pPr>
        <w:jc w:val="center"/>
        <w:rPr>
          <w:rFonts w:eastAsia="Calibri"/>
          <w:b/>
          <w:lang w:eastAsia="en-US"/>
        </w:rPr>
      </w:pPr>
      <w:r>
        <w:rPr>
          <w:rFonts w:eastAsia="Calibri"/>
          <w:b/>
          <w:lang w:eastAsia="en-US"/>
        </w:rPr>
        <w:t xml:space="preserve">Сведения о наградах </w:t>
      </w:r>
      <w:r w:rsidR="00EB22CC">
        <w:rPr>
          <w:rFonts w:eastAsia="Calibri"/>
          <w:b/>
          <w:lang w:eastAsia="en-US"/>
        </w:rPr>
        <w:t xml:space="preserve">и поощрениях </w:t>
      </w:r>
      <w:r>
        <w:rPr>
          <w:rFonts w:eastAsia="Calibri"/>
          <w:b/>
          <w:lang w:eastAsia="en-US"/>
        </w:rPr>
        <w:t>педагогов</w:t>
      </w:r>
      <w:r w:rsidR="00BC4B15" w:rsidRPr="00BC4B15">
        <w:rPr>
          <w:rFonts w:eastAsia="Calibri"/>
          <w:b/>
          <w:lang w:eastAsia="en-US"/>
        </w:rPr>
        <w:t>.</w:t>
      </w:r>
    </w:p>
    <w:p w:rsidR="000D5081" w:rsidRDefault="000F58CC" w:rsidP="000F58CC">
      <w:r>
        <w:t>-</w:t>
      </w:r>
      <w:proofErr w:type="spellStart"/>
      <w:r w:rsidR="0034508B">
        <w:t>Доморацкая</w:t>
      </w:r>
      <w:proofErr w:type="spellEnd"/>
      <w:r w:rsidR="0034508B">
        <w:t xml:space="preserve"> Татьяна Валерьевна, </w:t>
      </w:r>
      <w:r w:rsidR="0034508B" w:rsidRPr="00616D4F">
        <w:t>заведующий</w:t>
      </w:r>
      <w:r w:rsidR="000D5081" w:rsidRPr="00616D4F">
        <w:t xml:space="preserve"> –</w:t>
      </w:r>
      <w:r w:rsidR="000D5081">
        <w:t xml:space="preserve"> </w:t>
      </w:r>
    </w:p>
    <w:p w:rsidR="000D5081" w:rsidRDefault="000D5081" w:rsidP="000F58CC">
      <w:r>
        <w:t xml:space="preserve">Благодарственное письмо </w:t>
      </w:r>
      <w:r w:rsidRPr="0034508B">
        <w:t>главы муниципального образования «Город Биробиджан» ЕАО – мэра города</w:t>
      </w:r>
      <w:r>
        <w:t xml:space="preserve"> за высокое качество подготовки образовательного учреждения к новому 2017-2018 учебному году.</w:t>
      </w:r>
    </w:p>
    <w:p w:rsidR="001A6015" w:rsidRDefault="00F34F02" w:rsidP="000F5183">
      <w:pPr>
        <w:snapToGrid w:val="0"/>
      </w:pPr>
      <w:r>
        <w:t>-</w:t>
      </w:r>
      <w:r w:rsidR="0034508B" w:rsidRPr="003374D1">
        <w:t>Комлева Раиса Петровна</w:t>
      </w:r>
      <w:r w:rsidR="0034508B">
        <w:t xml:space="preserve">, старший воспитатель </w:t>
      </w:r>
      <w:r w:rsidR="001A6015">
        <w:t xml:space="preserve">– </w:t>
      </w:r>
    </w:p>
    <w:p w:rsidR="000F5183" w:rsidRDefault="0034508B" w:rsidP="000F5183">
      <w:pPr>
        <w:snapToGrid w:val="0"/>
      </w:pPr>
      <w:r>
        <w:t xml:space="preserve">Грамота Министерства </w:t>
      </w:r>
      <w:r w:rsidRPr="003374D1">
        <w:t>образования  и науки  РФ. 2007.</w:t>
      </w:r>
      <w:r>
        <w:t xml:space="preserve">  Почетное звание </w:t>
      </w:r>
      <w:r w:rsidR="000F5183">
        <w:t xml:space="preserve">(знак) </w:t>
      </w:r>
      <w:r>
        <w:t xml:space="preserve">«Почетный работник общего образования Российской Федерации, 2016 г. </w:t>
      </w:r>
      <w:r w:rsidR="001A6015">
        <w:rPr>
          <w:b/>
        </w:rPr>
        <w:t>Благодарственное письмо</w:t>
      </w:r>
      <w:r w:rsidR="001A6015">
        <w:t xml:space="preserve"> губернатора Еврейской автономной области за вклад в развитие системы дошкольного образования и многолетний добросовестный труд, 2013 г. </w:t>
      </w:r>
      <w:r w:rsidR="00F34F02">
        <w:rPr>
          <w:b/>
          <w:iCs/>
        </w:rPr>
        <w:t>Медаль</w:t>
      </w:r>
      <w:r w:rsidR="00F34F02">
        <w:rPr>
          <w:iCs/>
        </w:rPr>
        <w:t xml:space="preserve"> «За вклад в развитие образования»</w:t>
      </w:r>
      <w:r w:rsidR="00F34F02">
        <w:t xml:space="preserve"> по представлению президиума межгосударственного экспертного совета, г. Москва, 2016г. </w:t>
      </w:r>
      <w:r w:rsidR="00C34650">
        <w:t>Премия и ценный подарок</w:t>
      </w:r>
      <w:r w:rsidRPr="0034508B">
        <w:t xml:space="preserve"> главы муниципального образования «Город Биробиджан» ЕАО – мэра города «За высокие результаты в профессиональной деятельности  и</w:t>
      </w:r>
      <w:r w:rsidRPr="0034508B">
        <w:rPr>
          <w:u w:val="single"/>
        </w:rPr>
        <w:t xml:space="preserve"> </w:t>
      </w:r>
      <w:r w:rsidRPr="0034508B">
        <w:t>значительный вклад в развитие социальной сферы городского округа», 2015</w:t>
      </w:r>
      <w:r>
        <w:t>, 2018 гг.</w:t>
      </w:r>
      <w:r w:rsidR="000F5183" w:rsidRPr="000F5183">
        <w:rPr>
          <w:b/>
          <w:iCs/>
        </w:rPr>
        <w:t xml:space="preserve"> </w:t>
      </w:r>
    </w:p>
    <w:p w:rsidR="0034508B" w:rsidRDefault="00F34F02" w:rsidP="0034508B">
      <w:r>
        <w:t>-</w:t>
      </w:r>
      <w:proofErr w:type="spellStart"/>
      <w:r w:rsidRPr="003374D1">
        <w:t>Артышко</w:t>
      </w:r>
      <w:proofErr w:type="spellEnd"/>
      <w:r w:rsidRPr="003374D1">
        <w:t xml:space="preserve"> Любовь Александровна</w:t>
      </w:r>
      <w:r>
        <w:t xml:space="preserve">, воспитатель – </w:t>
      </w:r>
    </w:p>
    <w:p w:rsidR="00F34F02" w:rsidRDefault="00F34F02" w:rsidP="00F34F02">
      <w:r w:rsidRPr="00F34F02">
        <w:t>Грамота Министерства образования  и науки РФ. 2011г.</w:t>
      </w:r>
      <w:r>
        <w:t xml:space="preserve"> </w:t>
      </w:r>
    </w:p>
    <w:p w:rsidR="00F34F02" w:rsidRDefault="00F34F02" w:rsidP="00F34F02">
      <w:r w:rsidRPr="00F34F02">
        <w:t>Благодарность законодательного собрания ЕАО</w:t>
      </w:r>
      <w:r>
        <w:t>. 2014г.</w:t>
      </w:r>
    </w:p>
    <w:p w:rsidR="00F34F02" w:rsidRPr="00F34F02" w:rsidRDefault="00F34F02" w:rsidP="00F34F02">
      <w:r>
        <w:t>-</w:t>
      </w:r>
      <w:r w:rsidRPr="00F34F02">
        <w:t>Емельянова Анна Николаевна</w:t>
      </w:r>
      <w:r>
        <w:t>,</w:t>
      </w:r>
      <w:r w:rsidRPr="00F34F02">
        <w:t xml:space="preserve"> </w:t>
      </w:r>
      <w:r w:rsidR="00D27CC4">
        <w:t xml:space="preserve">воспитатель – </w:t>
      </w:r>
    </w:p>
    <w:p w:rsidR="00F34F02" w:rsidRPr="0034508B" w:rsidRDefault="00F34F02" w:rsidP="00F34F02">
      <w:r w:rsidRPr="00F34F02">
        <w:t>Благодарственное письмо мэра г. Биробиджана за воспитание дошкольников, 2014г</w:t>
      </w:r>
      <w:r>
        <w:t>.</w:t>
      </w:r>
    </w:p>
    <w:p w:rsidR="00BC4B15" w:rsidRDefault="009336DB" w:rsidP="009336DB">
      <w:r>
        <w:rPr>
          <w:rFonts w:eastAsia="Calibri"/>
          <w:b/>
          <w:lang w:eastAsia="en-US"/>
        </w:rPr>
        <w:t>-</w:t>
      </w:r>
      <w:r w:rsidRPr="009336DB">
        <w:t xml:space="preserve"> </w:t>
      </w:r>
      <w:r w:rsidRPr="003374D1">
        <w:t>Степанова Оксана Викторовна</w:t>
      </w:r>
      <w:r>
        <w:t xml:space="preserve">, воспитатель – </w:t>
      </w:r>
    </w:p>
    <w:p w:rsidR="009336DB" w:rsidRPr="009336DB" w:rsidRDefault="009336DB" w:rsidP="009336DB">
      <w:r w:rsidRPr="003374D1">
        <w:t>Благодарственное письмо мэра города</w:t>
      </w:r>
      <w:r>
        <w:t xml:space="preserve"> </w:t>
      </w:r>
      <w:r w:rsidR="00530479">
        <w:t xml:space="preserve">Биробиджана </w:t>
      </w:r>
      <w:r w:rsidRPr="003374D1">
        <w:t>за воспитание дошкольников, 2014г.</w:t>
      </w:r>
    </w:p>
    <w:p w:rsidR="00530479" w:rsidRDefault="00530479" w:rsidP="00530479">
      <w:r>
        <w:rPr>
          <w:rFonts w:eastAsia="Calibri"/>
          <w:b/>
          <w:lang w:eastAsia="en-US"/>
        </w:rPr>
        <w:t>-</w:t>
      </w:r>
      <w:r w:rsidRPr="00530479">
        <w:t xml:space="preserve"> </w:t>
      </w:r>
      <w:proofErr w:type="spellStart"/>
      <w:r w:rsidRPr="003374D1">
        <w:t>Глинянко</w:t>
      </w:r>
      <w:proofErr w:type="spellEnd"/>
      <w:r w:rsidRPr="003374D1">
        <w:t xml:space="preserve"> Ирина Георгиевна</w:t>
      </w:r>
      <w:r>
        <w:t xml:space="preserve">, воспитатель – </w:t>
      </w:r>
    </w:p>
    <w:p w:rsidR="009336DB" w:rsidRPr="00530479" w:rsidRDefault="00530479" w:rsidP="00530479">
      <w:r w:rsidRPr="003374D1">
        <w:t>Благодарственное письмо мэра города</w:t>
      </w:r>
      <w:r>
        <w:t xml:space="preserve"> Биробиджана </w:t>
      </w:r>
      <w:r w:rsidRPr="003374D1">
        <w:t>за воспитание дошкольников, 2014г.</w:t>
      </w:r>
    </w:p>
    <w:p w:rsidR="00373CF5" w:rsidRDefault="00373CF5" w:rsidP="00373CF5">
      <w:r>
        <w:rPr>
          <w:rFonts w:eastAsia="Calibri"/>
          <w:b/>
          <w:lang w:eastAsia="en-US"/>
        </w:rPr>
        <w:t>-</w:t>
      </w:r>
      <w:r w:rsidRPr="00373CF5">
        <w:t xml:space="preserve"> </w:t>
      </w:r>
      <w:proofErr w:type="spellStart"/>
      <w:r>
        <w:t>Чембулаткина</w:t>
      </w:r>
      <w:proofErr w:type="spellEnd"/>
      <w:r>
        <w:t xml:space="preserve"> Татьяна Владимировна, воспитатель – </w:t>
      </w:r>
    </w:p>
    <w:p w:rsidR="009336DB" w:rsidRPr="00373CF5" w:rsidRDefault="00373CF5" w:rsidP="00373CF5">
      <w:r w:rsidRPr="003374D1">
        <w:t>Благодарственное письмо мэра города</w:t>
      </w:r>
      <w:r>
        <w:t xml:space="preserve"> Биробиджана за воспитание дошкольников, 2016</w:t>
      </w:r>
      <w:r w:rsidRPr="003374D1">
        <w:t>г.</w:t>
      </w:r>
    </w:p>
    <w:p w:rsidR="00F83814" w:rsidRDefault="00F83814" w:rsidP="00F97EA1">
      <w:pPr>
        <w:rPr>
          <w:rFonts w:eastAsia="Calibri"/>
          <w:b/>
          <w:lang w:eastAsia="en-US"/>
        </w:rPr>
      </w:pPr>
    </w:p>
    <w:p w:rsidR="00F97EA1" w:rsidRPr="00EB5572" w:rsidRDefault="0072407A" w:rsidP="00F97EA1">
      <w:pPr>
        <w:pStyle w:val="a7"/>
        <w:jc w:val="both"/>
        <w:rPr>
          <w:rFonts w:ascii="Times New Roman" w:hAnsi="Times New Roman"/>
          <w:b/>
          <w:color w:val="000000"/>
          <w:sz w:val="24"/>
          <w:szCs w:val="28"/>
        </w:rPr>
      </w:pPr>
      <w:r>
        <w:rPr>
          <w:rFonts w:ascii="Times New Roman" w:hAnsi="Times New Roman"/>
          <w:b/>
          <w:color w:val="000000"/>
          <w:sz w:val="24"/>
          <w:szCs w:val="28"/>
        </w:rPr>
        <w:t xml:space="preserve">2.2.2. </w:t>
      </w:r>
      <w:r w:rsidR="00F97EA1" w:rsidRPr="00EB5572">
        <w:rPr>
          <w:rFonts w:ascii="Times New Roman" w:hAnsi="Times New Roman"/>
          <w:b/>
          <w:color w:val="000000"/>
          <w:sz w:val="24"/>
          <w:szCs w:val="28"/>
        </w:rPr>
        <w:t xml:space="preserve">Программно-методическая обеспеченность </w:t>
      </w:r>
      <w:r w:rsidR="00F97EA1">
        <w:rPr>
          <w:rFonts w:ascii="Times New Roman" w:hAnsi="Times New Roman"/>
          <w:b/>
          <w:color w:val="000000"/>
          <w:sz w:val="24"/>
          <w:szCs w:val="28"/>
        </w:rPr>
        <w:t>учебно-воспитательного процесса.</w:t>
      </w:r>
    </w:p>
    <w:p w:rsidR="00F97EA1" w:rsidRDefault="00F97EA1" w:rsidP="00F97EA1">
      <w:pPr>
        <w:pStyle w:val="a7"/>
        <w:jc w:val="both"/>
        <w:rPr>
          <w:rFonts w:ascii="Times New Roman" w:hAnsi="Times New Roman"/>
          <w:sz w:val="24"/>
          <w:szCs w:val="24"/>
        </w:rPr>
      </w:pPr>
      <w:r w:rsidRPr="003E2898">
        <w:rPr>
          <w:rFonts w:ascii="Times New Roman" w:hAnsi="Times New Roman"/>
          <w:sz w:val="24"/>
          <w:szCs w:val="24"/>
        </w:rPr>
        <w:t>В МБДОУ реализуются образовательные программы:</w:t>
      </w:r>
    </w:p>
    <w:p w:rsidR="00F40DF6" w:rsidRPr="00F40DF6" w:rsidRDefault="00761856" w:rsidP="005421CA">
      <w:pPr>
        <w:autoSpaceDE w:val="0"/>
        <w:autoSpaceDN w:val="0"/>
        <w:adjustRightInd w:val="0"/>
        <w:rPr>
          <w:b/>
        </w:rPr>
      </w:pPr>
      <w:proofErr w:type="gramStart"/>
      <w:r>
        <w:t>-</w:t>
      </w:r>
      <w:r w:rsidR="00F97EA1">
        <w:t>Основная о</w:t>
      </w:r>
      <w:r w:rsidR="00F97EA1" w:rsidRPr="00C00720">
        <w:t>бразовательная программа дошкольн</w:t>
      </w:r>
      <w:r w:rsidR="00F97EA1">
        <w:t>ого образования для детей от 1,6</w:t>
      </w:r>
      <w:r w:rsidR="00F97EA1" w:rsidRPr="00C00720">
        <w:t xml:space="preserve"> до 7 лет, </w:t>
      </w:r>
      <w:r w:rsidR="00F97EA1">
        <w:t>составленная</w:t>
      </w:r>
      <w:r w:rsidR="00F97EA1" w:rsidRPr="00C00720">
        <w:t xml:space="preserve"> с учетом</w:t>
      </w:r>
      <w:r w:rsidR="005421CA">
        <w:t xml:space="preserve"> П</w:t>
      </w:r>
      <w:r w:rsidR="00F97EA1" w:rsidRPr="00C54F90">
        <w:t xml:space="preserve">римерной общеобразовательной программы дошкольного </w:t>
      </w:r>
      <w:r w:rsidR="00F40DF6">
        <w:t xml:space="preserve">                    </w:t>
      </w:r>
      <w:r w:rsidR="00F40DF6">
        <w:rPr>
          <w:b/>
        </w:rPr>
        <w:t>13.</w:t>
      </w:r>
      <w:proofErr w:type="gramEnd"/>
    </w:p>
    <w:p w:rsidR="00F97EA1" w:rsidRDefault="00F97EA1" w:rsidP="005421CA">
      <w:pPr>
        <w:autoSpaceDE w:val="0"/>
        <w:autoSpaceDN w:val="0"/>
        <w:adjustRightInd w:val="0"/>
      </w:pPr>
      <w:r w:rsidRPr="00C54F90">
        <w:lastRenderedPageBreak/>
        <w:t xml:space="preserve">образования «От рождения до школы» </w:t>
      </w:r>
      <w:r w:rsidR="005421CA" w:rsidRPr="00A5325A">
        <w:t xml:space="preserve"> </w:t>
      </w:r>
      <w:r w:rsidRPr="00C54F90">
        <w:t xml:space="preserve">под редакцией  Н.Е. </w:t>
      </w:r>
      <w:proofErr w:type="spellStart"/>
      <w:r w:rsidRPr="00C54F90">
        <w:t>Вераксы</w:t>
      </w:r>
      <w:proofErr w:type="spellEnd"/>
      <w:r w:rsidRPr="00C54F90">
        <w:t xml:space="preserve">, </w:t>
      </w:r>
      <w:proofErr w:type="spellStart"/>
      <w:r w:rsidRPr="00C54F90">
        <w:t>Т.С.Комаровой</w:t>
      </w:r>
      <w:proofErr w:type="spellEnd"/>
      <w:r w:rsidRPr="00C54F90">
        <w:t xml:space="preserve">, </w:t>
      </w:r>
      <w:proofErr w:type="spellStart"/>
      <w:r w:rsidRPr="00C54F90">
        <w:t>М.А.Васильевой</w:t>
      </w:r>
      <w:proofErr w:type="spellEnd"/>
      <w:r w:rsidRPr="00C54F90">
        <w:t xml:space="preserve">, </w:t>
      </w:r>
      <w:r w:rsidR="005421CA">
        <w:t xml:space="preserve">Мозаика-Синтез. </w:t>
      </w:r>
      <w:r w:rsidRPr="00C54F90">
        <w:t>2014 год.</w:t>
      </w:r>
    </w:p>
    <w:p w:rsidR="00F97EA1" w:rsidRDefault="00761856" w:rsidP="00F97EA1">
      <w:pPr>
        <w:autoSpaceDE w:val="0"/>
        <w:autoSpaceDN w:val="0"/>
        <w:adjustRightInd w:val="0"/>
      </w:pPr>
      <w:r>
        <w:t>-</w:t>
      </w:r>
      <w:r w:rsidR="00F97EA1">
        <w:t>Дополнительные</w:t>
      </w:r>
      <w:r w:rsidR="004A0EE0">
        <w:t>,</w:t>
      </w:r>
      <w:r w:rsidR="00F97EA1">
        <w:t xml:space="preserve"> парциальные программы:</w:t>
      </w:r>
    </w:p>
    <w:p w:rsidR="005421CA" w:rsidRDefault="005421CA" w:rsidP="003436A3">
      <w:pPr>
        <w:pStyle w:val="a6"/>
        <w:numPr>
          <w:ilvl w:val="0"/>
          <w:numId w:val="27"/>
        </w:numPr>
        <w:autoSpaceDE w:val="0"/>
        <w:autoSpaceDN w:val="0"/>
        <w:adjustRightInd w:val="0"/>
      </w:pPr>
      <w:r w:rsidRPr="00C54F90">
        <w:t>К</w:t>
      </w:r>
      <w:r>
        <w:t>оррекционная  программа</w:t>
      </w:r>
      <w:r w:rsidRPr="00C54F90">
        <w:t xml:space="preserve"> «Подготовка к школе детей с общим недоразвитием речи в условиях специального детского сада. </w:t>
      </w:r>
      <w:r>
        <w:t xml:space="preserve"> </w:t>
      </w:r>
      <w:r w:rsidRPr="00C54F90">
        <w:t>Старшая группа.  Подготовительная к школе группа», Т.Б. Филичева, Г.В. Чиркина, Москва, 1993 год.</w:t>
      </w:r>
    </w:p>
    <w:p w:rsidR="005421CA" w:rsidRPr="00C15FA2" w:rsidRDefault="005421CA" w:rsidP="003436A3">
      <w:pPr>
        <w:pStyle w:val="a6"/>
        <w:numPr>
          <w:ilvl w:val="0"/>
          <w:numId w:val="27"/>
        </w:numPr>
      </w:pPr>
      <w:r>
        <w:t>Н</w:t>
      </w:r>
      <w:r w:rsidRPr="00C15FA2">
        <w:t xml:space="preserve">. В. </w:t>
      </w:r>
      <w:proofErr w:type="spellStart"/>
      <w:r w:rsidRPr="00C15FA2">
        <w:t>Нищева</w:t>
      </w:r>
      <w:proofErr w:type="spellEnd"/>
      <w:r w:rsidRPr="00C15FA2">
        <w:t xml:space="preserve"> «Программа коррекционно-развивающей работы в логопедической группе детского сада д</w:t>
      </w:r>
      <w:r>
        <w:t>ля детей с ОНР (с 4 до 7 лет) ».</w:t>
      </w:r>
    </w:p>
    <w:p w:rsidR="00F97EA1" w:rsidRPr="001C7FAF" w:rsidRDefault="005421CA" w:rsidP="003436A3">
      <w:pPr>
        <w:pStyle w:val="a6"/>
        <w:numPr>
          <w:ilvl w:val="0"/>
          <w:numId w:val="27"/>
        </w:numPr>
        <w:autoSpaceDE w:val="0"/>
        <w:autoSpaceDN w:val="0"/>
        <w:adjustRightInd w:val="0"/>
      </w:pPr>
      <w:r>
        <w:t xml:space="preserve"> </w:t>
      </w:r>
      <w:r w:rsidR="00F97EA1">
        <w:t>«Знакомство  дошкольников с родным городом», Р.П. Комлева, 2017 г.</w:t>
      </w:r>
    </w:p>
    <w:p w:rsidR="005421CA" w:rsidRPr="005421CA" w:rsidRDefault="00F97EA1" w:rsidP="003436A3">
      <w:pPr>
        <w:numPr>
          <w:ilvl w:val="0"/>
          <w:numId w:val="27"/>
        </w:numPr>
        <w:shd w:val="clear" w:color="auto" w:fill="FFFFFF" w:themeFill="background1"/>
      </w:pPr>
      <w:r>
        <w:t xml:space="preserve">«Школа </w:t>
      </w:r>
      <w:proofErr w:type="spellStart"/>
      <w:r>
        <w:t>ПДДшек</w:t>
      </w:r>
      <w:proofErr w:type="spellEnd"/>
      <w:r>
        <w:t>», Р.П. Комлева, 2017г.</w:t>
      </w:r>
      <w:r w:rsidR="005421CA" w:rsidRPr="005421CA">
        <w:rPr>
          <w:bCs/>
        </w:rPr>
        <w:t xml:space="preserve"> </w:t>
      </w:r>
    </w:p>
    <w:p w:rsidR="00F97EA1" w:rsidRPr="0072407A" w:rsidRDefault="005421CA" w:rsidP="003436A3">
      <w:pPr>
        <w:numPr>
          <w:ilvl w:val="0"/>
          <w:numId w:val="27"/>
        </w:numPr>
        <w:shd w:val="clear" w:color="auto" w:fill="FFFFFF" w:themeFill="background1"/>
      </w:pPr>
      <w:r w:rsidRPr="00A5325A">
        <w:rPr>
          <w:bCs/>
        </w:rPr>
        <w:t>«Нетрадиционные техники по изобразительной деятельности в работе с дошкольниками», 2017г.</w:t>
      </w:r>
      <w:r>
        <w:rPr>
          <w:bCs/>
        </w:rPr>
        <w:t xml:space="preserve">, </w:t>
      </w:r>
      <w:r w:rsidRPr="00A5325A">
        <w:rPr>
          <w:bCs/>
        </w:rPr>
        <w:t xml:space="preserve"> Я.В. </w:t>
      </w:r>
      <w:proofErr w:type="spellStart"/>
      <w:r w:rsidRPr="00A5325A">
        <w:rPr>
          <w:bCs/>
        </w:rPr>
        <w:t>Дорошкова</w:t>
      </w:r>
      <w:proofErr w:type="spellEnd"/>
      <w:r w:rsidRPr="00A5325A">
        <w:rPr>
          <w:bCs/>
        </w:rPr>
        <w:t>.</w:t>
      </w:r>
    </w:p>
    <w:p w:rsidR="00F83814" w:rsidRDefault="00F83814" w:rsidP="008534A9">
      <w:pPr>
        <w:rPr>
          <w:b/>
        </w:rPr>
      </w:pPr>
    </w:p>
    <w:p w:rsidR="00DF2465" w:rsidRDefault="00DF2465" w:rsidP="00DF2465">
      <w:pPr>
        <w:autoSpaceDE w:val="0"/>
        <w:autoSpaceDN w:val="0"/>
        <w:adjustRightInd w:val="0"/>
        <w:textAlignment w:val="center"/>
        <w:rPr>
          <w:rFonts w:eastAsia="Calibri"/>
          <w:b/>
          <w:bCs/>
          <w:color w:val="000000"/>
          <w:szCs w:val="28"/>
        </w:rPr>
      </w:pPr>
      <w:r>
        <w:rPr>
          <w:b/>
          <w:color w:val="000000"/>
          <w:szCs w:val="28"/>
        </w:rPr>
        <w:t xml:space="preserve">2.2.3. </w:t>
      </w:r>
      <w:r>
        <w:rPr>
          <w:rFonts w:eastAsia="Calibri"/>
          <w:b/>
          <w:bCs/>
          <w:color w:val="000000"/>
          <w:szCs w:val="28"/>
        </w:rPr>
        <w:t>Диагностика</w:t>
      </w:r>
      <w:r w:rsidRPr="00DF2465">
        <w:rPr>
          <w:rFonts w:eastAsia="Calibri"/>
          <w:b/>
          <w:bCs/>
          <w:color w:val="000000"/>
          <w:szCs w:val="28"/>
        </w:rPr>
        <w:t xml:space="preserve"> результатов </w:t>
      </w:r>
      <w:proofErr w:type="spellStart"/>
      <w:r w:rsidRPr="00DF2465">
        <w:rPr>
          <w:rFonts w:eastAsia="Calibri"/>
          <w:b/>
          <w:bCs/>
          <w:color w:val="000000"/>
          <w:szCs w:val="28"/>
        </w:rPr>
        <w:t>воспитат</w:t>
      </w:r>
      <w:r>
        <w:rPr>
          <w:rFonts w:eastAsia="Calibri"/>
          <w:b/>
          <w:bCs/>
          <w:color w:val="000000"/>
          <w:szCs w:val="28"/>
        </w:rPr>
        <w:t>ельно</w:t>
      </w:r>
      <w:proofErr w:type="spellEnd"/>
      <w:r>
        <w:rPr>
          <w:rFonts w:eastAsia="Calibri"/>
          <w:b/>
          <w:bCs/>
          <w:color w:val="000000"/>
          <w:szCs w:val="28"/>
        </w:rPr>
        <w:t>-образовательного процесса</w:t>
      </w:r>
    </w:p>
    <w:p w:rsidR="00DF2465" w:rsidRPr="00D365F4" w:rsidRDefault="00DF2465" w:rsidP="00DF2465">
      <w:r w:rsidRPr="00D365F4">
        <w:t xml:space="preserve">Оценка индивидуального развития детей проводится педагогами в ходе </w:t>
      </w:r>
      <w:r w:rsidRPr="00D365F4">
        <w:rPr>
          <w:i/>
        </w:rPr>
        <w:t>отслеживания</w:t>
      </w:r>
      <w:r w:rsidRPr="00D365F4">
        <w:t xml:space="preserve"> становления основных (ключевых) характеристик развития личности ребенка, результаты которого используются только </w:t>
      </w:r>
      <w:r w:rsidRPr="00D365F4">
        <w:rPr>
          <w:i/>
        </w:rPr>
        <w:t>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w:t>
      </w:r>
      <w:r w:rsidRPr="00D365F4">
        <w:t xml:space="preserve"> испытывающих трудности в образовательном процессе или имеющих особые образовательные потребности. </w:t>
      </w:r>
    </w:p>
    <w:p w:rsidR="00DF2465" w:rsidRPr="004A0EE0" w:rsidRDefault="00DF2465" w:rsidP="004A0EE0">
      <w:r w:rsidRPr="00D365F4">
        <w:t xml:space="preserve">Педагогическая диагностика осуществляется в форме регулярных наблюдений педагога за детьми в повседневной жизни и в процессе непосредственной образовательной работы с ними. 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Общая картина по группе позволяет выделить детей, которые нуждаются в особом внимании педагога и в отношении которых необходимо скорректировать, изменить способы взаимодействия. 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w:t>
      </w:r>
      <w:r w:rsidR="004A0EE0">
        <w:t xml:space="preserve">на следующий возрастной этап.  </w:t>
      </w:r>
      <w:r w:rsidRPr="00D365F4">
        <w:t>Диагностика</w:t>
      </w:r>
      <w:r w:rsidRPr="00D365F4">
        <w:rPr>
          <w:rFonts w:eastAsia="Calibri"/>
          <w:lang w:bidi="he-IL"/>
        </w:rPr>
        <w:t xml:space="preserve"> освоения образо</w:t>
      </w:r>
      <w:r w:rsidRPr="00D365F4">
        <w:rPr>
          <w:rFonts w:eastAsia="Calibri"/>
          <w:lang w:bidi="he-IL"/>
        </w:rPr>
        <w:softHyphen/>
        <w:t>вательной программы  проводится педагогами, ведущими образовательную деятельность с до</w:t>
      </w:r>
      <w:r w:rsidRPr="00D365F4">
        <w:rPr>
          <w:rFonts w:eastAsia="Calibri"/>
          <w:lang w:bidi="he-IL"/>
        </w:rPr>
        <w:softHyphen/>
        <w:t xml:space="preserve">школьниками. С помощью средств диагностики можно оценить степень продвижения дошкольника в образовательной программе. Форма проведения </w:t>
      </w:r>
    </w:p>
    <w:p w:rsidR="00DF2465" w:rsidRPr="00D365F4" w:rsidRDefault="00DF2465" w:rsidP="00DF2465">
      <w:pPr>
        <w:autoSpaceDE w:val="0"/>
        <w:autoSpaceDN w:val="0"/>
        <w:adjustRightInd w:val="0"/>
      </w:pPr>
      <w:r w:rsidRPr="00D365F4">
        <w:rPr>
          <w:rFonts w:eastAsia="Calibri"/>
          <w:lang w:bidi="he-IL"/>
        </w:rPr>
        <w:t>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w:t>
      </w:r>
      <w:r w:rsidRPr="00D365F4">
        <w:rPr>
          <w:rFonts w:eastAsia="Calibri"/>
          <w:lang w:bidi="he-IL"/>
        </w:rPr>
        <w:softHyphen/>
        <w:t>циальные педагогические пробы, ситуации, организуемые педагогом. Данные о ре</w:t>
      </w:r>
      <w:r w:rsidRPr="00D365F4">
        <w:rPr>
          <w:rFonts w:eastAsia="Calibri"/>
          <w:lang w:bidi="he-IL"/>
        </w:rPr>
        <w:softHyphen/>
        <w:t>зультатах диагностики заносятся в итоговые  карты  развития в рамках образовательной программы.  Анализ карт развития позволяет оценить эффективность образователь</w:t>
      </w:r>
      <w:r w:rsidRPr="00D365F4">
        <w:rPr>
          <w:rFonts w:eastAsia="Calibri"/>
          <w:lang w:bidi="he-IL"/>
        </w:rPr>
        <w:softHyphen/>
        <w:t>ной программы и организацию образовательного процесса в группе детско</w:t>
      </w:r>
      <w:r w:rsidRPr="00D365F4">
        <w:rPr>
          <w:rFonts w:eastAsia="Calibri"/>
          <w:lang w:bidi="he-IL"/>
        </w:rPr>
        <w:softHyphen/>
        <w:t xml:space="preserve">го сада. </w:t>
      </w:r>
      <w:r w:rsidRPr="00D365F4">
        <w:rPr>
          <w:rFonts w:eastAsia="Calibri"/>
          <w:color w:val="000000"/>
        </w:rPr>
        <w:t xml:space="preserve">В процессе диагностики исследуются </w:t>
      </w:r>
      <w:r w:rsidRPr="00D365F4">
        <w:rPr>
          <w:rFonts w:eastAsia="Calibri"/>
          <w:bCs/>
          <w:i/>
          <w:color w:val="000000"/>
        </w:rPr>
        <w:t>физические, интеллектуальные и личностные</w:t>
      </w:r>
      <w:r w:rsidRPr="00D365F4">
        <w:rPr>
          <w:rFonts w:eastAsia="Calibri"/>
          <w:b/>
          <w:bCs/>
          <w:color w:val="000000"/>
        </w:rPr>
        <w:t xml:space="preserve"> </w:t>
      </w:r>
      <w:r w:rsidRPr="00D365F4">
        <w:rPr>
          <w:rFonts w:eastAsia="Calibri"/>
          <w:bCs/>
          <w:i/>
          <w:color w:val="000000"/>
        </w:rPr>
        <w:t>качества</w:t>
      </w:r>
      <w:r w:rsidRPr="00D365F4">
        <w:rPr>
          <w:rFonts w:eastAsia="Calibri"/>
          <w:b/>
          <w:i/>
          <w:color w:val="000000"/>
        </w:rPr>
        <w:t xml:space="preserve"> </w:t>
      </w:r>
      <w:r w:rsidRPr="00D365F4">
        <w:rPr>
          <w:rFonts w:eastAsia="Calibri"/>
          <w:color w:val="000000"/>
        </w:rPr>
        <w:t xml:space="preserve">ребенка путем наблюдений за ребенком, бесед, экспертных оценок, </w:t>
      </w:r>
      <w:proofErr w:type="spellStart"/>
      <w:r w:rsidRPr="00D365F4">
        <w:rPr>
          <w:rFonts w:eastAsia="Calibri"/>
          <w:color w:val="000000"/>
        </w:rPr>
        <w:t>критериально</w:t>
      </w:r>
      <w:proofErr w:type="spellEnd"/>
      <w:r w:rsidRPr="00D365F4">
        <w:rPr>
          <w:rFonts w:eastAsia="Calibri"/>
          <w:color w:val="000000"/>
        </w:rPr>
        <w:softHyphen/>
      </w:r>
      <w:r w:rsidR="004A0EE0">
        <w:rPr>
          <w:rFonts w:eastAsia="Calibri"/>
          <w:color w:val="000000"/>
        </w:rPr>
        <w:t>-о</w:t>
      </w:r>
      <w:r w:rsidRPr="00D365F4">
        <w:rPr>
          <w:rFonts w:eastAsia="Calibri"/>
          <w:color w:val="000000"/>
        </w:rPr>
        <w:t>риентированных методик не</w:t>
      </w:r>
      <w:r w:rsidR="00616D4F">
        <w:rPr>
          <w:rFonts w:eastAsia="Calibri"/>
          <w:color w:val="000000"/>
        </w:rPr>
        <w:t xml:space="preserve"> </w:t>
      </w:r>
      <w:r w:rsidRPr="00D365F4">
        <w:rPr>
          <w:rFonts w:eastAsia="Calibri"/>
          <w:color w:val="000000"/>
        </w:rPr>
        <w:t xml:space="preserve">тестового типа  и др. </w:t>
      </w:r>
    </w:p>
    <w:p w:rsidR="00DF2465" w:rsidRPr="00D365F4" w:rsidRDefault="00DF2465" w:rsidP="00DF2465">
      <w:pPr>
        <w:autoSpaceDE w:val="0"/>
        <w:autoSpaceDN w:val="0"/>
        <w:adjustRightInd w:val="0"/>
        <w:jc w:val="both"/>
        <w:textAlignment w:val="center"/>
        <w:rPr>
          <w:rFonts w:eastAsia="Calibri"/>
          <w:color w:val="000000"/>
        </w:rPr>
      </w:pPr>
      <w:r w:rsidRPr="00D365F4">
        <w:rPr>
          <w:rFonts w:eastAsia="Calibri"/>
          <w:bCs/>
          <w:i/>
          <w:color w:val="000000"/>
        </w:rPr>
        <w:t>Периодичность</w:t>
      </w:r>
      <w:r w:rsidRPr="00D365F4">
        <w:rPr>
          <w:rFonts w:eastAsia="Calibri"/>
          <w:b/>
          <w:bCs/>
          <w:color w:val="000000"/>
        </w:rPr>
        <w:t xml:space="preserve"> </w:t>
      </w:r>
      <w:r w:rsidRPr="00D365F4">
        <w:rPr>
          <w:rFonts w:eastAsia="Calibri"/>
          <w:color w:val="000000"/>
        </w:rPr>
        <w:t>педагогической диагностики установлена образовательным учреждением (два раза  в учебном году - сентябрь; апрель-май) и  обеспечивает возможность оценку динамики достижений детей, сбалансированность методов, не допускает переутомление воспитанников и не нарушает ход образовательного процесса.</w:t>
      </w:r>
    </w:p>
    <w:p w:rsidR="00DF2465" w:rsidRPr="00D365F4" w:rsidRDefault="00DF2465" w:rsidP="004A0EE0">
      <w:pPr>
        <w:autoSpaceDE w:val="0"/>
        <w:autoSpaceDN w:val="0"/>
        <w:adjustRightInd w:val="0"/>
        <w:textAlignment w:val="center"/>
        <w:rPr>
          <w:rFonts w:eastAsia="Calibri"/>
          <w:color w:val="000000"/>
        </w:rPr>
      </w:pPr>
      <w:r w:rsidRPr="00D365F4">
        <w:rPr>
          <w:rFonts w:eastAsia="Calibri"/>
          <w:bCs/>
          <w:i/>
          <w:color w:val="000000"/>
        </w:rPr>
        <w:t>Содержание</w:t>
      </w:r>
      <w:r w:rsidRPr="00D365F4">
        <w:rPr>
          <w:rFonts w:eastAsia="Calibri"/>
          <w:b/>
          <w:bCs/>
          <w:color w:val="000000"/>
        </w:rPr>
        <w:t xml:space="preserve"> </w:t>
      </w:r>
      <w:r w:rsidRPr="00D365F4">
        <w:rPr>
          <w:rFonts w:eastAsia="Calibri"/>
          <w:color w:val="000000"/>
        </w:rPr>
        <w:t xml:space="preserve"> педагогической диагностики тесно связано с образовательными программами обучения и воспитания детей.</w:t>
      </w:r>
    </w:p>
    <w:p w:rsidR="00761856" w:rsidRDefault="00761856" w:rsidP="008534A9">
      <w:pPr>
        <w:rPr>
          <w:rStyle w:val="12"/>
          <w:rFonts w:eastAsia="Lucida Sans Unicode"/>
          <w:b/>
        </w:rPr>
      </w:pPr>
    </w:p>
    <w:p w:rsidR="00B80563" w:rsidRPr="008534A9" w:rsidRDefault="00FF60FC" w:rsidP="008534A9">
      <w:pPr>
        <w:rPr>
          <w:b/>
        </w:rPr>
      </w:pPr>
      <w:r>
        <w:rPr>
          <w:b/>
        </w:rPr>
        <w:t>2.2</w:t>
      </w:r>
      <w:r w:rsidR="00DF2465">
        <w:rPr>
          <w:b/>
        </w:rPr>
        <w:t>.</w:t>
      </w:r>
      <w:r w:rsidR="00761856">
        <w:rPr>
          <w:b/>
        </w:rPr>
        <w:t>4</w:t>
      </w:r>
      <w:r w:rsidR="00B80563" w:rsidRPr="008534A9">
        <w:rPr>
          <w:b/>
        </w:rPr>
        <w:t xml:space="preserve">. </w:t>
      </w:r>
      <w:r w:rsidR="00AB1A22">
        <w:rPr>
          <w:b/>
        </w:rPr>
        <w:t>.</w:t>
      </w:r>
      <w:r w:rsidR="00B80563" w:rsidRPr="008534A9">
        <w:rPr>
          <w:b/>
        </w:rPr>
        <w:t>Материально-техническая  база  МБДОУ.</w:t>
      </w:r>
    </w:p>
    <w:p w:rsidR="002516D3" w:rsidRDefault="00B80563" w:rsidP="00B80563">
      <w:pPr>
        <w:rPr>
          <w:b/>
          <w:szCs w:val="28"/>
        </w:rPr>
      </w:pPr>
      <w:r w:rsidRPr="003D4CF1">
        <w:rPr>
          <w:szCs w:val="28"/>
        </w:rPr>
        <w:t xml:space="preserve">Развивающая предметно-пространственная среда обеспечивает максимальную реализацию образовательного потенциала пространства МБДОУ,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w:t>
      </w:r>
      <w:r w:rsidR="00F40DF6">
        <w:rPr>
          <w:szCs w:val="28"/>
        </w:rPr>
        <w:t xml:space="preserve">        </w:t>
      </w:r>
      <w:r w:rsidR="00F40DF6">
        <w:rPr>
          <w:b/>
          <w:szCs w:val="28"/>
        </w:rPr>
        <w:t xml:space="preserve">14. </w:t>
      </w:r>
    </w:p>
    <w:p w:rsidR="002516D3" w:rsidRDefault="002516D3" w:rsidP="00B80563">
      <w:pPr>
        <w:rPr>
          <w:b/>
          <w:szCs w:val="28"/>
        </w:rPr>
      </w:pPr>
    </w:p>
    <w:p w:rsidR="002516D3" w:rsidRDefault="002516D3" w:rsidP="00B80563">
      <w:pPr>
        <w:rPr>
          <w:b/>
          <w:szCs w:val="28"/>
        </w:rPr>
      </w:pPr>
    </w:p>
    <w:p w:rsidR="00B80563" w:rsidRPr="003D4CF1" w:rsidRDefault="00B80563" w:rsidP="00B80563">
      <w:pPr>
        <w:rPr>
          <w:szCs w:val="28"/>
        </w:rPr>
      </w:pPr>
      <w:r w:rsidRPr="003D4CF1">
        <w:rPr>
          <w:szCs w:val="28"/>
        </w:rPr>
        <w:lastRenderedPageBreak/>
        <w:t>деятельности детей (в том числе детей разного возраста) и взрослых, двигательной активности детей, а также возможности для уединения.</w:t>
      </w:r>
    </w:p>
    <w:p w:rsidR="00B80563" w:rsidRDefault="00B80563" w:rsidP="00B80563">
      <w:pPr>
        <w:rPr>
          <w:rFonts w:eastAsiaTheme="minorHAnsi"/>
          <w:lang w:eastAsia="en-US"/>
        </w:rPr>
      </w:pPr>
      <w:r w:rsidRPr="00575F41">
        <w:rPr>
          <w:rFonts w:eastAsiaTheme="minorHAnsi"/>
          <w:lang w:eastAsia="en-US"/>
        </w:rPr>
        <w:t>Предметно – развивающая среда кабинетов (учителей-логопедо</w:t>
      </w:r>
      <w:r>
        <w:rPr>
          <w:rFonts w:eastAsiaTheme="minorHAnsi"/>
          <w:lang w:eastAsia="en-US"/>
        </w:rPr>
        <w:t>в, педагога-психолога, педагога</w:t>
      </w:r>
      <w:r w:rsidRPr="00575F41">
        <w:rPr>
          <w:rFonts w:eastAsiaTheme="minorHAnsi"/>
          <w:lang w:eastAsia="en-US"/>
        </w:rPr>
        <w:t xml:space="preserve"> дополнительного образования</w:t>
      </w:r>
      <w:r>
        <w:rPr>
          <w:rFonts w:eastAsiaTheme="minorHAnsi"/>
          <w:lang w:eastAsia="en-US"/>
        </w:rPr>
        <w:t xml:space="preserve">, медицинского, методического), музыкального и </w:t>
      </w:r>
      <w:r w:rsidRPr="00575F41">
        <w:rPr>
          <w:rFonts w:eastAsiaTheme="minorHAnsi"/>
          <w:lang w:eastAsia="en-US"/>
        </w:rPr>
        <w:t xml:space="preserve">спортивного зала соответствует принципу необходимости и достаточности для организации коррекционной работы, медицинского обслуживания детей, методического оснащения </w:t>
      </w:r>
      <w:proofErr w:type="spellStart"/>
      <w:r w:rsidRPr="00575F41">
        <w:rPr>
          <w:rFonts w:eastAsiaTheme="minorHAnsi"/>
          <w:lang w:eastAsia="en-US"/>
        </w:rPr>
        <w:t>воспитательно</w:t>
      </w:r>
      <w:proofErr w:type="spellEnd"/>
      <w:r w:rsidRPr="00575F41">
        <w:rPr>
          <w:rFonts w:eastAsiaTheme="minorHAnsi"/>
          <w:lang w:eastAsia="en-US"/>
        </w:rPr>
        <w:t>-образовательного процесса, а также обеспечение разнообразной двигательной активности и музыкальной деятельности детей дошкольного возраста.</w:t>
      </w:r>
    </w:p>
    <w:p w:rsidR="00BB638C" w:rsidRDefault="00BB638C" w:rsidP="00B80563">
      <w:pPr>
        <w:rPr>
          <w:rFonts w:eastAsiaTheme="minorHAnsi"/>
          <w:lang w:eastAsia="en-US"/>
        </w:rPr>
      </w:pPr>
    </w:p>
    <w:p w:rsidR="00BB638C" w:rsidRPr="00BB638C" w:rsidRDefault="00BB638C" w:rsidP="00BB638C">
      <w:pPr>
        <w:rPr>
          <w:b/>
        </w:rPr>
      </w:pPr>
      <w:r w:rsidRPr="00BB638C">
        <w:rPr>
          <w:b/>
        </w:rPr>
        <w:t>Предметная  среда  в помещен</w:t>
      </w:r>
      <w:r w:rsidR="004D6F4E">
        <w:rPr>
          <w:b/>
        </w:rPr>
        <w:t>иях  МБДОУ «Детский сад № 29»</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0"/>
        <w:gridCol w:w="2048"/>
        <w:gridCol w:w="1417"/>
        <w:gridCol w:w="3121"/>
        <w:gridCol w:w="1982"/>
      </w:tblGrid>
      <w:tr w:rsidR="00BB638C" w:rsidRPr="007C7710" w:rsidTr="007048FB">
        <w:trPr>
          <w:trHeight w:val="629"/>
        </w:trPr>
        <w:tc>
          <w:tcPr>
            <w:tcW w:w="1780" w:type="dxa"/>
          </w:tcPr>
          <w:p w:rsidR="00BB638C" w:rsidRPr="007C7710" w:rsidRDefault="00BB638C" w:rsidP="00FA44E0">
            <w:pPr>
              <w:autoSpaceDE w:val="0"/>
              <w:autoSpaceDN w:val="0"/>
              <w:adjustRightInd w:val="0"/>
              <w:jc w:val="center"/>
              <w:rPr>
                <w:b/>
                <w:bCs/>
                <w:sz w:val="22"/>
                <w:szCs w:val="22"/>
              </w:rPr>
            </w:pPr>
            <w:r w:rsidRPr="007C7710">
              <w:rPr>
                <w:b/>
                <w:sz w:val="22"/>
                <w:szCs w:val="22"/>
              </w:rPr>
              <w:t>Вид  помещения</w:t>
            </w:r>
          </w:p>
        </w:tc>
        <w:tc>
          <w:tcPr>
            <w:tcW w:w="3465" w:type="dxa"/>
            <w:gridSpan w:val="2"/>
          </w:tcPr>
          <w:p w:rsidR="00BB638C" w:rsidRPr="007C7710" w:rsidRDefault="00BB638C" w:rsidP="00FA44E0">
            <w:pPr>
              <w:autoSpaceDE w:val="0"/>
              <w:autoSpaceDN w:val="0"/>
              <w:adjustRightInd w:val="0"/>
              <w:jc w:val="center"/>
              <w:rPr>
                <w:b/>
                <w:bCs/>
                <w:sz w:val="22"/>
                <w:szCs w:val="22"/>
              </w:rPr>
            </w:pPr>
            <w:r w:rsidRPr="007C7710">
              <w:rPr>
                <w:b/>
                <w:bCs/>
                <w:sz w:val="22"/>
                <w:szCs w:val="22"/>
              </w:rPr>
              <w:t>Основное  предназначение</w:t>
            </w:r>
          </w:p>
        </w:tc>
        <w:tc>
          <w:tcPr>
            <w:tcW w:w="5103" w:type="dxa"/>
            <w:gridSpan w:val="2"/>
          </w:tcPr>
          <w:p w:rsidR="00BB638C" w:rsidRPr="007C7710" w:rsidRDefault="00BB638C" w:rsidP="00FA44E0">
            <w:pPr>
              <w:autoSpaceDE w:val="0"/>
              <w:autoSpaceDN w:val="0"/>
              <w:adjustRightInd w:val="0"/>
              <w:jc w:val="center"/>
              <w:rPr>
                <w:b/>
                <w:bCs/>
                <w:sz w:val="22"/>
                <w:szCs w:val="22"/>
              </w:rPr>
            </w:pPr>
            <w:r w:rsidRPr="007C7710">
              <w:rPr>
                <w:b/>
                <w:bCs/>
                <w:sz w:val="22"/>
                <w:szCs w:val="22"/>
              </w:rPr>
              <w:t>Оснащение</w:t>
            </w:r>
          </w:p>
        </w:tc>
      </w:tr>
      <w:tr w:rsidR="00BB638C" w:rsidRPr="007C7710" w:rsidTr="007C7710">
        <w:trPr>
          <w:trHeight w:val="1648"/>
        </w:trPr>
        <w:tc>
          <w:tcPr>
            <w:tcW w:w="1780" w:type="dxa"/>
          </w:tcPr>
          <w:p w:rsidR="00BB638C" w:rsidRPr="007C7710" w:rsidRDefault="00BB638C" w:rsidP="00FA44E0">
            <w:pPr>
              <w:rPr>
                <w:sz w:val="22"/>
                <w:szCs w:val="22"/>
              </w:rPr>
            </w:pPr>
            <w:r w:rsidRPr="007C7710">
              <w:rPr>
                <w:sz w:val="22"/>
                <w:szCs w:val="22"/>
              </w:rPr>
              <w:t>Кабинет  заведующего  МБДОУ</w:t>
            </w:r>
          </w:p>
        </w:tc>
        <w:tc>
          <w:tcPr>
            <w:tcW w:w="3465" w:type="dxa"/>
            <w:gridSpan w:val="2"/>
          </w:tcPr>
          <w:p w:rsidR="00BB638C" w:rsidRPr="007C7710" w:rsidRDefault="00BB638C" w:rsidP="00FA44E0">
            <w:pPr>
              <w:autoSpaceDE w:val="0"/>
              <w:autoSpaceDN w:val="0"/>
              <w:adjustRightInd w:val="0"/>
              <w:rPr>
                <w:bCs/>
                <w:sz w:val="22"/>
                <w:szCs w:val="22"/>
              </w:rPr>
            </w:pPr>
            <w:r w:rsidRPr="007C7710">
              <w:rPr>
                <w:sz w:val="22"/>
                <w:szCs w:val="22"/>
              </w:rPr>
              <w:t>Индивидуальные консультации, беседы с педагогическим, медицинским, обслуживающим персоналом и родителями;</w:t>
            </w:r>
          </w:p>
        </w:tc>
        <w:tc>
          <w:tcPr>
            <w:tcW w:w="5103" w:type="dxa"/>
            <w:gridSpan w:val="2"/>
          </w:tcPr>
          <w:p w:rsidR="00BB638C" w:rsidRPr="007C7710" w:rsidRDefault="00BB638C" w:rsidP="003436A3">
            <w:pPr>
              <w:numPr>
                <w:ilvl w:val="0"/>
                <w:numId w:val="13"/>
              </w:numPr>
              <w:rPr>
                <w:sz w:val="22"/>
                <w:szCs w:val="22"/>
              </w:rPr>
            </w:pPr>
            <w:r w:rsidRPr="007C7710">
              <w:rPr>
                <w:sz w:val="22"/>
                <w:szCs w:val="22"/>
              </w:rPr>
              <w:t>Библиотека  нормативно – правовой документации;</w:t>
            </w:r>
          </w:p>
          <w:p w:rsidR="00BB638C" w:rsidRPr="007C7710" w:rsidRDefault="00BB638C" w:rsidP="003436A3">
            <w:pPr>
              <w:numPr>
                <w:ilvl w:val="0"/>
                <w:numId w:val="13"/>
              </w:numPr>
              <w:rPr>
                <w:sz w:val="22"/>
                <w:szCs w:val="22"/>
              </w:rPr>
            </w:pPr>
            <w:r w:rsidRPr="007C7710">
              <w:rPr>
                <w:sz w:val="22"/>
                <w:szCs w:val="22"/>
              </w:rPr>
              <w:t>Компьютер, принтер</w:t>
            </w:r>
          </w:p>
          <w:p w:rsidR="00BB638C" w:rsidRPr="007C7710" w:rsidRDefault="00BB638C" w:rsidP="003436A3">
            <w:pPr>
              <w:numPr>
                <w:ilvl w:val="0"/>
                <w:numId w:val="13"/>
              </w:numPr>
              <w:rPr>
                <w:sz w:val="22"/>
                <w:szCs w:val="22"/>
              </w:rPr>
            </w:pPr>
            <w:r w:rsidRPr="007C7710">
              <w:rPr>
                <w:sz w:val="22"/>
                <w:szCs w:val="22"/>
              </w:rPr>
              <w:t xml:space="preserve">Документация по содержанию  работы  в  ДОУ (охрана  труда,  приказы, пожарная безопасность, договоры с организациями и </w:t>
            </w:r>
            <w:proofErr w:type="spellStart"/>
            <w:proofErr w:type="gramStart"/>
            <w:r w:rsidRPr="007C7710">
              <w:rPr>
                <w:sz w:val="22"/>
                <w:szCs w:val="22"/>
              </w:rPr>
              <w:t>пр</w:t>
            </w:r>
            <w:proofErr w:type="spellEnd"/>
            <w:proofErr w:type="gramEnd"/>
            <w:r w:rsidRPr="007C7710">
              <w:rPr>
                <w:sz w:val="22"/>
                <w:szCs w:val="22"/>
              </w:rPr>
              <w:t>)</w:t>
            </w:r>
          </w:p>
        </w:tc>
      </w:tr>
      <w:tr w:rsidR="00BB638C" w:rsidRPr="007C7710" w:rsidTr="007C7710">
        <w:trPr>
          <w:trHeight w:val="145"/>
        </w:trPr>
        <w:tc>
          <w:tcPr>
            <w:tcW w:w="1780" w:type="dxa"/>
          </w:tcPr>
          <w:p w:rsidR="00BB638C" w:rsidRPr="007C7710" w:rsidRDefault="00BB638C" w:rsidP="00FA44E0">
            <w:pPr>
              <w:rPr>
                <w:sz w:val="22"/>
                <w:szCs w:val="22"/>
              </w:rPr>
            </w:pPr>
            <w:r w:rsidRPr="007C7710">
              <w:rPr>
                <w:sz w:val="22"/>
                <w:szCs w:val="22"/>
              </w:rPr>
              <w:t>Методический  кабинет</w:t>
            </w:r>
          </w:p>
        </w:tc>
        <w:tc>
          <w:tcPr>
            <w:tcW w:w="3465" w:type="dxa"/>
            <w:gridSpan w:val="2"/>
          </w:tcPr>
          <w:p w:rsidR="00BB638C" w:rsidRPr="007C7710" w:rsidRDefault="00BB638C" w:rsidP="003436A3">
            <w:pPr>
              <w:numPr>
                <w:ilvl w:val="1"/>
                <w:numId w:val="15"/>
              </w:numPr>
              <w:rPr>
                <w:sz w:val="22"/>
                <w:szCs w:val="22"/>
              </w:rPr>
            </w:pPr>
            <w:r w:rsidRPr="007C7710">
              <w:rPr>
                <w:sz w:val="22"/>
                <w:szCs w:val="22"/>
              </w:rPr>
              <w:t>Осуществление методической помощи  педагогам;</w:t>
            </w:r>
          </w:p>
          <w:p w:rsidR="00BB638C" w:rsidRPr="007C7710" w:rsidRDefault="00BB638C" w:rsidP="003436A3">
            <w:pPr>
              <w:numPr>
                <w:ilvl w:val="1"/>
                <w:numId w:val="15"/>
              </w:numPr>
              <w:rPr>
                <w:sz w:val="22"/>
                <w:szCs w:val="22"/>
              </w:rPr>
            </w:pPr>
            <w:r w:rsidRPr="007C7710">
              <w:rPr>
                <w:sz w:val="22"/>
                <w:szCs w:val="22"/>
              </w:rPr>
              <w:t>Организация консультаций, педсоветов, семинаров и других форм повышения педагогического мастерства;</w:t>
            </w:r>
          </w:p>
          <w:p w:rsidR="00BB638C" w:rsidRPr="007C7710" w:rsidRDefault="00BB638C" w:rsidP="003436A3">
            <w:pPr>
              <w:numPr>
                <w:ilvl w:val="1"/>
                <w:numId w:val="15"/>
              </w:numPr>
              <w:rPr>
                <w:sz w:val="22"/>
                <w:szCs w:val="22"/>
              </w:rPr>
            </w:pPr>
            <w:r w:rsidRPr="007C7710">
              <w:rPr>
                <w:sz w:val="22"/>
                <w:szCs w:val="22"/>
              </w:rPr>
              <w:t>Выставка изделий народного   декоративно-прикладного  искусства;</w:t>
            </w:r>
          </w:p>
          <w:p w:rsidR="00BB638C" w:rsidRPr="007C7710" w:rsidRDefault="00BB638C" w:rsidP="003436A3">
            <w:pPr>
              <w:numPr>
                <w:ilvl w:val="1"/>
                <w:numId w:val="15"/>
              </w:numPr>
              <w:rPr>
                <w:sz w:val="22"/>
                <w:szCs w:val="22"/>
              </w:rPr>
            </w:pPr>
            <w:r w:rsidRPr="007C7710">
              <w:rPr>
                <w:sz w:val="22"/>
                <w:szCs w:val="22"/>
              </w:rPr>
              <w:t>Выставка дидактических и методических материалов для организации работы с детьми по различным направлениям</w:t>
            </w:r>
          </w:p>
        </w:tc>
        <w:tc>
          <w:tcPr>
            <w:tcW w:w="5103" w:type="dxa"/>
            <w:gridSpan w:val="2"/>
          </w:tcPr>
          <w:p w:rsidR="00BB638C" w:rsidRPr="007C7710" w:rsidRDefault="00BB638C" w:rsidP="003436A3">
            <w:pPr>
              <w:numPr>
                <w:ilvl w:val="0"/>
                <w:numId w:val="14"/>
              </w:numPr>
              <w:rPr>
                <w:sz w:val="22"/>
                <w:szCs w:val="22"/>
              </w:rPr>
            </w:pPr>
            <w:r w:rsidRPr="007C7710">
              <w:rPr>
                <w:sz w:val="22"/>
                <w:szCs w:val="22"/>
              </w:rPr>
              <w:t>Библиотека  педагогической, методической и детской  литературы;  Библиотека  периодических  изданий;  Демонстрационный, раздаточный   материал  для занятий.</w:t>
            </w:r>
          </w:p>
          <w:p w:rsidR="00BB638C" w:rsidRPr="007C7710" w:rsidRDefault="00BB638C" w:rsidP="003436A3">
            <w:pPr>
              <w:numPr>
                <w:ilvl w:val="0"/>
                <w:numId w:val="14"/>
              </w:numPr>
              <w:rPr>
                <w:sz w:val="22"/>
                <w:szCs w:val="22"/>
              </w:rPr>
            </w:pPr>
            <w:r w:rsidRPr="007C7710">
              <w:rPr>
                <w:sz w:val="22"/>
                <w:szCs w:val="22"/>
              </w:rPr>
              <w:t>Опыт  работы  педагогов.</w:t>
            </w:r>
          </w:p>
          <w:p w:rsidR="00BB638C" w:rsidRPr="007C7710" w:rsidRDefault="00BB638C" w:rsidP="003436A3">
            <w:pPr>
              <w:numPr>
                <w:ilvl w:val="0"/>
                <w:numId w:val="14"/>
              </w:numPr>
              <w:rPr>
                <w:sz w:val="22"/>
                <w:szCs w:val="22"/>
              </w:rPr>
            </w:pPr>
            <w:r w:rsidRPr="007C7710">
              <w:rPr>
                <w:sz w:val="22"/>
                <w:szCs w:val="22"/>
              </w:rPr>
              <w:t>Документация по содержанию работы  в ДОУ (годовой план, тетрадь протоколов педсоветов, тетрадь учета поступающих и используемых  материалов, работа по аттестации, результаты  обследования  детей и педагогов, информация о состоянии работы по реализации программы).</w:t>
            </w:r>
          </w:p>
          <w:p w:rsidR="00BB638C" w:rsidRPr="007C7710" w:rsidRDefault="00BB638C" w:rsidP="003436A3">
            <w:pPr>
              <w:numPr>
                <w:ilvl w:val="0"/>
                <w:numId w:val="14"/>
              </w:numPr>
              <w:rPr>
                <w:sz w:val="22"/>
                <w:szCs w:val="22"/>
              </w:rPr>
            </w:pPr>
            <w:r w:rsidRPr="007C7710">
              <w:rPr>
                <w:sz w:val="22"/>
                <w:szCs w:val="22"/>
              </w:rPr>
              <w:t>игрушки, муляжи.  Изделия народных промыслов: гж</w:t>
            </w:r>
            <w:r w:rsidR="007C7710">
              <w:rPr>
                <w:sz w:val="22"/>
                <w:szCs w:val="22"/>
              </w:rPr>
              <w:t xml:space="preserve">ель, хохлома, матрешки и </w:t>
            </w:r>
            <w:proofErr w:type="gramStart"/>
            <w:r w:rsidR="007C7710">
              <w:rPr>
                <w:sz w:val="22"/>
                <w:szCs w:val="22"/>
              </w:rPr>
              <w:t>другое</w:t>
            </w:r>
            <w:proofErr w:type="gramEnd"/>
          </w:p>
        </w:tc>
      </w:tr>
      <w:tr w:rsidR="00BB638C" w:rsidRPr="007C7710" w:rsidTr="007C7710">
        <w:trPr>
          <w:trHeight w:val="145"/>
        </w:trPr>
        <w:tc>
          <w:tcPr>
            <w:tcW w:w="1780" w:type="dxa"/>
          </w:tcPr>
          <w:p w:rsidR="00BB638C" w:rsidRPr="007C7710" w:rsidRDefault="00BB638C" w:rsidP="00FA44E0">
            <w:pPr>
              <w:rPr>
                <w:sz w:val="22"/>
                <w:szCs w:val="22"/>
              </w:rPr>
            </w:pPr>
            <w:r w:rsidRPr="007C7710">
              <w:rPr>
                <w:sz w:val="22"/>
                <w:szCs w:val="22"/>
              </w:rPr>
              <w:t>Музыкальный</w:t>
            </w:r>
          </w:p>
          <w:p w:rsidR="00BB638C" w:rsidRPr="007C7710" w:rsidRDefault="00BB638C" w:rsidP="00FA44E0">
            <w:pPr>
              <w:rPr>
                <w:sz w:val="22"/>
                <w:szCs w:val="22"/>
              </w:rPr>
            </w:pPr>
            <w:r w:rsidRPr="007C7710">
              <w:rPr>
                <w:sz w:val="22"/>
                <w:szCs w:val="22"/>
              </w:rPr>
              <w:t>Зал. Кабинет музыкального руководителя.</w:t>
            </w:r>
          </w:p>
          <w:p w:rsidR="00BB638C" w:rsidRPr="007C7710" w:rsidRDefault="00BB638C" w:rsidP="00FA44E0">
            <w:pPr>
              <w:rPr>
                <w:sz w:val="22"/>
                <w:szCs w:val="22"/>
              </w:rPr>
            </w:pPr>
            <w:r w:rsidRPr="007C7710">
              <w:rPr>
                <w:sz w:val="22"/>
                <w:szCs w:val="22"/>
              </w:rPr>
              <w:t>Физкультур</w:t>
            </w:r>
          </w:p>
          <w:p w:rsidR="00BB638C" w:rsidRPr="007C7710" w:rsidRDefault="00BB638C" w:rsidP="00FA44E0">
            <w:pPr>
              <w:rPr>
                <w:sz w:val="22"/>
                <w:szCs w:val="22"/>
              </w:rPr>
            </w:pPr>
            <w:proofErr w:type="spellStart"/>
            <w:r w:rsidRPr="007C7710">
              <w:rPr>
                <w:sz w:val="22"/>
                <w:szCs w:val="22"/>
              </w:rPr>
              <w:t>ный</w:t>
            </w:r>
            <w:proofErr w:type="spellEnd"/>
            <w:r w:rsidRPr="007C7710">
              <w:rPr>
                <w:sz w:val="22"/>
                <w:szCs w:val="22"/>
              </w:rPr>
              <w:t xml:space="preserve"> зал.</w:t>
            </w:r>
          </w:p>
        </w:tc>
        <w:tc>
          <w:tcPr>
            <w:tcW w:w="3465" w:type="dxa"/>
            <w:gridSpan w:val="2"/>
          </w:tcPr>
          <w:p w:rsidR="00BB638C" w:rsidRPr="007C7710" w:rsidRDefault="00BB638C" w:rsidP="003436A3">
            <w:pPr>
              <w:numPr>
                <w:ilvl w:val="1"/>
                <w:numId w:val="16"/>
              </w:numPr>
              <w:rPr>
                <w:sz w:val="22"/>
                <w:szCs w:val="22"/>
              </w:rPr>
            </w:pPr>
            <w:r w:rsidRPr="007C7710">
              <w:rPr>
                <w:sz w:val="22"/>
                <w:szCs w:val="22"/>
              </w:rPr>
              <w:t>Музыкальные  и  физкультурные  занятия</w:t>
            </w:r>
          </w:p>
          <w:p w:rsidR="00BB638C" w:rsidRPr="007C7710" w:rsidRDefault="00BB638C" w:rsidP="003436A3">
            <w:pPr>
              <w:numPr>
                <w:ilvl w:val="1"/>
                <w:numId w:val="16"/>
              </w:numPr>
              <w:rPr>
                <w:sz w:val="22"/>
                <w:szCs w:val="22"/>
              </w:rPr>
            </w:pPr>
            <w:r w:rsidRPr="007C7710">
              <w:rPr>
                <w:sz w:val="22"/>
                <w:szCs w:val="22"/>
              </w:rPr>
              <w:t>Утренняя  гимнастика;</w:t>
            </w:r>
          </w:p>
          <w:p w:rsidR="00BB638C" w:rsidRPr="007C7710" w:rsidRDefault="00BB638C" w:rsidP="003436A3">
            <w:pPr>
              <w:numPr>
                <w:ilvl w:val="1"/>
                <w:numId w:val="16"/>
              </w:numPr>
              <w:rPr>
                <w:sz w:val="22"/>
                <w:szCs w:val="22"/>
              </w:rPr>
            </w:pPr>
            <w:r w:rsidRPr="007C7710">
              <w:rPr>
                <w:sz w:val="22"/>
                <w:szCs w:val="22"/>
              </w:rPr>
              <w:t>Развлечения,  тематические, физкультурные   досуги;</w:t>
            </w:r>
          </w:p>
          <w:p w:rsidR="00BB638C" w:rsidRPr="007C7710" w:rsidRDefault="00BB638C" w:rsidP="003436A3">
            <w:pPr>
              <w:numPr>
                <w:ilvl w:val="1"/>
                <w:numId w:val="16"/>
              </w:numPr>
              <w:rPr>
                <w:sz w:val="22"/>
                <w:szCs w:val="22"/>
              </w:rPr>
            </w:pPr>
            <w:r w:rsidRPr="007C7710">
              <w:rPr>
                <w:sz w:val="22"/>
                <w:szCs w:val="22"/>
              </w:rPr>
              <w:t>Театральные представления, праздники;</w:t>
            </w:r>
          </w:p>
          <w:p w:rsidR="00BB638C" w:rsidRPr="007C7710" w:rsidRDefault="00BB638C" w:rsidP="003436A3">
            <w:pPr>
              <w:numPr>
                <w:ilvl w:val="1"/>
                <w:numId w:val="16"/>
              </w:numPr>
              <w:rPr>
                <w:sz w:val="22"/>
                <w:szCs w:val="22"/>
              </w:rPr>
            </w:pPr>
            <w:r w:rsidRPr="007C7710">
              <w:rPr>
                <w:sz w:val="22"/>
                <w:szCs w:val="22"/>
              </w:rPr>
              <w:t>Родительские собрания и прочие мероприятия для родителей.</w:t>
            </w:r>
          </w:p>
          <w:p w:rsidR="00BB638C" w:rsidRPr="007C7710" w:rsidRDefault="00BB638C" w:rsidP="003436A3">
            <w:pPr>
              <w:numPr>
                <w:ilvl w:val="1"/>
                <w:numId w:val="16"/>
              </w:numPr>
              <w:rPr>
                <w:sz w:val="22"/>
                <w:szCs w:val="22"/>
              </w:rPr>
            </w:pPr>
            <w:r w:rsidRPr="007C7710">
              <w:rPr>
                <w:sz w:val="22"/>
                <w:szCs w:val="22"/>
              </w:rPr>
              <w:t>Кружковая работа.</w:t>
            </w:r>
          </w:p>
        </w:tc>
        <w:tc>
          <w:tcPr>
            <w:tcW w:w="5103" w:type="dxa"/>
            <w:gridSpan w:val="2"/>
          </w:tcPr>
          <w:p w:rsidR="00BB638C" w:rsidRPr="007C7710" w:rsidRDefault="00BB638C" w:rsidP="003436A3">
            <w:pPr>
              <w:numPr>
                <w:ilvl w:val="0"/>
                <w:numId w:val="17"/>
              </w:numPr>
              <w:rPr>
                <w:sz w:val="22"/>
                <w:szCs w:val="22"/>
              </w:rPr>
            </w:pPr>
            <w:r w:rsidRPr="007C7710">
              <w:rPr>
                <w:sz w:val="22"/>
                <w:szCs w:val="22"/>
              </w:rPr>
              <w:t xml:space="preserve">  Музыкальные  пособия, игрушки, атрибуты, костюмы, парики</w:t>
            </w:r>
            <w:r w:rsidR="007048FB">
              <w:rPr>
                <w:sz w:val="22"/>
                <w:szCs w:val="22"/>
              </w:rPr>
              <w:t>, музыкальные инструменты</w:t>
            </w:r>
          </w:p>
          <w:p w:rsidR="00BB638C" w:rsidRPr="007C7710" w:rsidRDefault="00BB638C" w:rsidP="003436A3">
            <w:pPr>
              <w:numPr>
                <w:ilvl w:val="0"/>
                <w:numId w:val="17"/>
              </w:numPr>
              <w:rPr>
                <w:sz w:val="22"/>
                <w:szCs w:val="22"/>
              </w:rPr>
            </w:pPr>
            <w:r w:rsidRPr="007C7710">
              <w:rPr>
                <w:sz w:val="22"/>
                <w:szCs w:val="22"/>
              </w:rPr>
              <w:t xml:space="preserve">Кукольные театры. </w:t>
            </w:r>
          </w:p>
          <w:p w:rsidR="00BB638C" w:rsidRPr="007C7710" w:rsidRDefault="00BB638C" w:rsidP="003436A3">
            <w:pPr>
              <w:numPr>
                <w:ilvl w:val="0"/>
                <w:numId w:val="17"/>
              </w:numPr>
              <w:rPr>
                <w:sz w:val="22"/>
                <w:szCs w:val="22"/>
              </w:rPr>
            </w:pPr>
            <w:r w:rsidRPr="007C7710">
              <w:rPr>
                <w:sz w:val="22"/>
                <w:szCs w:val="22"/>
              </w:rPr>
              <w:t>Музыкальный центр, аудиокассеты, Пианино, Телевизор, видеомагнитофон, видеокассеты</w:t>
            </w:r>
          </w:p>
          <w:p w:rsidR="00BB638C" w:rsidRPr="007C7710" w:rsidRDefault="00BB638C" w:rsidP="003436A3">
            <w:pPr>
              <w:numPr>
                <w:ilvl w:val="0"/>
                <w:numId w:val="17"/>
              </w:numPr>
              <w:rPr>
                <w:sz w:val="22"/>
                <w:szCs w:val="22"/>
              </w:rPr>
            </w:pPr>
            <w:r w:rsidRPr="007C7710">
              <w:rPr>
                <w:sz w:val="22"/>
                <w:szCs w:val="22"/>
              </w:rPr>
              <w:t xml:space="preserve"> Ширма</w:t>
            </w:r>
          </w:p>
          <w:p w:rsidR="00BB638C" w:rsidRPr="007C7710" w:rsidRDefault="00BB638C" w:rsidP="003436A3">
            <w:pPr>
              <w:numPr>
                <w:ilvl w:val="0"/>
                <w:numId w:val="17"/>
              </w:numPr>
              <w:rPr>
                <w:sz w:val="22"/>
                <w:szCs w:val="22"/>
              </w:rPr>
            </w:pPr>
            <w:r w:rsidRPr="007C7710">
              <w:rPr>
                <w:sz w:val="22"/>
                <w:szCs w:val="22"/>
              </w:rPr>
              <w:t xml:space="preserve">Спортивное оборудование для </w:t>
            </w:r>
            <w:r w:rsidR="007048FB">
              <w:rPr>
                <w:sz w:val="22"/>
                <w:szCs w:val="22"/>
              </w:rPr>
              <w:t>общеразвивающих упражнений («степ скамейки», флажки, мячи и др.), основных видов движения (</w:t>
            </w:r>
            <w:r w:rsidRPr="007C7710">
              <w:rPr>
                <w:sz w:val="22"/>
                <w:szCs w:val="22"/>
              </w:rPr>
              <w:t>пр</w:t>
            </w:r>
            <w:r w:rsidR="007048FB">
              <w:rPr>
                <w:sz w:val="22"/>
                <w:szCs w:val="22"/>
              </w:rPr>
              <w:t>ыжков, метания, лазания и др.)</w:t>
            </w:r>
            <w:r w:rsidRPr="007C7710">
              <w:rPr>
                <w:sz w:val="22"/>
                <w:szCs w:val="22"/>
              </w:rPr>
              <w:t>.</w:t>
            </w:r>
          </w:p>
          <w:p w:rsidR="00BB638C" w:rsidRPr="007C7710" w:rsidRDefault="00BB638C" w:rsidP="00FA44E0">
            <w:pPr>
              <w:ind w:left="360"/>
              <w:rPr>
                <w:sz w:val="22"/>
                <w:szCs w:val="22"/>
              </w:rPr>
            </w:pPr>
          </w:p>
        </w:tc>
      </w:tr>
      <w:tr w:rsidR="00BB638C" w:rsidRPr="007C7710" w:rsidTr="007C7710">
        <w:trPr>
          <w:trHeight w:val="145"/>
        </w:trPr>
        <w:tc>
          <w:tcPr>
            <w:tcW w:w="1780" w:type="dxa"/>
          </w:tcPr>
          <w:p w:rsidR="00BB638C" w:rsidRPr="007C7710" w:rsidRDefault="00BB638C" w:rsidP="00FA44E0">
            <w:pPr>
              <w:rPr>
                <w:sz w:val="22"/>
                <w:szCs w:val="22"/>
              </w:rPr>
            </w:pPr>
            <w:r w:rsidRPr="007C7710">
              <w:rPr>
                <w:sz w:val="22"/>
                <w:szCs w:val="22"/>
              </w:rPr>
              <w:t>Холлы МБДОУ</w:t>
            </w:r>
          </w:p>
          <w:p w:rsidR="00BB638C" w:rsidRPr="007C7710" w:rsidRDefault="00BB638C" w:rsidP="00FA44E0">
            <w:pPr>
              <w:rPr>
                <w:sz w:val="22"/>
                <w:szCs w:val="22"/>
              </w:rPr>
            </w:pPr>
          </w:p>
        </w:tc>
        <w:tc>
          <w:tcPr>
            <w:tcW w:w="3465" w:type="dxa"/>
            <w:gridSpan w:val="2"/>
          </w:tcPr>
          <w:p w:rsidR="00BB638C" w:rsidRPr="007C7710" w:rsidRDefault="00BB638C" w:rsidP="003436A3">
            <w:pPr>
              <w:numPr>
                <w:ilvl w:val="1"/>
                <w:numId w:val="18"/>
              </w:numPr>
              <w:rPr>
                <w:sz w:val="22"/>
                <w:szCs w:val="22"/>
              </w:rPr>
            </w:pPr>
            <w:r w:rsidRPr="007C7710">
              <w:rPr>
                <w:sz w:val="22"/>
                <w:szCs w:val="22"/>
              </w:rPr>
              <w:t>Информационно-просветительская  работа  с  сотрудниками  ДОУ  и  родителями.</w:t>
            </w:r>
          </w:p>
        </w:tc>
        <w:tc>
          <w:tcPr>
            <w:tcW w:w="5103" w:type="dxa"/>
            <w:gridSpan w:val="2"/>
          </w:tcPr>
          <w:p w:rsidR="00BB638C" w:rsidRPr="007C7710" w:rsidRDefault="00BB638C" w:rsidP="003436A3">
            <w:pPr>
              <w:numPr>
                <w:ilvl w:val="0"/>
                <w:numId w:val="19"/>
              </w:numPr>
              <w:rPr>
                <w:sz w:val="22"/>
                <w:szCs w:val="22"/>
              </w:rPr>
            </w:pPr>
            <w:r w:rsidRPr="007C7710">
              <w:rPr>
                <w:sz w:val="22"/>
                <w:szCs w:val="22"/>
              </w:rPr>
              <w:t>Стенды для  родителей,  визитка  МБДОУ.</w:t>
            </w:r>
          </w:p>
          <w:p w:rsidR="00BB638C" w:rsidRPr="007C7710" w:rsidRDefault="00BB638C" w:rsidP="003436A3">
            <w:pPr>
              <w:numPr>
                <w:ilvl w:val="0"/>
                <w:numId w:val="19"/>
              </w:numPr>
              <w:rPr>
                <w:sz w:val="22"/>
                <w:szCs w:val="22"/>
              </w:rPr>
            </w:pPr>
            <w:r w:rsidRPr="007C7710">
              <w:rPr>
                <w:sz w:val="22"/>
                <w:szCs w:val="22"/>
              </w:rPr>
              <w:t>Стенды  для  сотрудников (административные  вести, методическая работа, охрана труда, медицинский уголок, уголок питания, пожарная безопасность</w:t>
            </w:r>
            <w:r w:rsidR="007048FB">
              <w:rPr>
                <w:sz w:val="22"/>
                <w:szCs w:val="22"/>
              </w:rPr>
              <w:t>, ПДД</w:t>
            </w:r>
            <w:r w:rsidRPr="007C7710">
              <w:rPr>
                <w:sz w:val="22"/>
                <w:szCs w:val="22"/>
              </w:rPr>
              <w:t>).</w:t>
            </w:r>
          </w:p>
          <w:p w:rsidR="00BB638C" w:rsidRPr="007C7710" w:rsidRDefault="00BB638C" w:rsidP="003436A3">
            <w:pPr>
              <w:numPr>
                <w:ilvl w:val="0"/>
                <w:numId w:val="19"/>
              </w:numPr>
              <w:rPr>
                <w:sz w:val="22"/>
                <w:szCs w:val="22"/>
              </w:rPr>
            </w:pPr>
            <w:r w:rsidRPr="007C7710">
              <w:rPr>
                <w:sz w:val="22"/>
                <w:szCs w:val="22"/>
              </w:rPr>
              <w:t>Творческие выставки воспитанников в рамках программы «Талантливые непоседы».</w:t>
            </w:r>
          </w:p>
          <w:p w:rsidR="00BB638C" w:rsidRPr="007048FB" w:rsidRDefault="00BB638C" w:rsidP="007048FB">
            <w:pPr>
              <w:numPr>
                <w:ilvl w:val="0"/>
                <w:numId w:val="19"/>
              </w:numPr>
              <w:tabs>
                <w:tab w:val="left" w:pos="709"/>
              </w:tabs>
              <w:rPr>
                <w:sz w:val="22"/>
                <w:szCs w:val="22"/>
              </w:rPr>
            </w:pPr>
            <w:r w:rsidRPr="007C7710">
              <w:rPr>
                <w:sz w:val="22"/>
                <w:szCs w:val="22"/>
              </w:rPr>
              <w:t>Выставка картин из бересты по теме «Мой родной город» (коридор центрального блока).</w:t>
            </w:r>
          </w:p>
          <w:p w:rsidR="00BB638C" w:rsidRPr="007048FB" w:rsidRDefault="00BB638C" w:rsidP="003436A3">
            <w:pPr>
              <w:numPr>
                <w:ilvl w:val="0"/>
                <w:numId w:val="19"/>
              </w:numPr>
              <w:tabs>
                <w:tab w:val="left" w:pos="709"/>
              </w:tabs>
              <w:rPr>
                <w:sz w:val="22"/>
                <w:szCs w:val="22"/>
              </w:rPr>
            </w:pPr>
            <w:r w:rsidRPr="007C7710">
              <w:rPr>
                <w:sz w:val="22"/>
                <w:szCs w:val="22"/>
              </w:rPr>
              <w:t xml:space="preserve">Центр «Школа </w:t>
            </w:r>
            <w:proofErr w:type="spellStart"/>
            <w:r w:rsidRPr="007C7710">
              <w:rPr>
                <w:sz w:val="22"/>
                <w:szCs w:val="22"/>
              </w:rPr>
              <w:t>ПДДшек</w:t>
            </w:r>
            <w:proofErr w:type="spellEnd"/>
            <w:r w:rsidRPr="007C7710">
              <w:rPr>
                <w:sz w:val="22"/>
                <w:szCs w:val="22"/>
              </w:rPr>
              <w:t>» (во втором здании).</w:t>
            </w:r>
            <w:r w:rsidR="00A40405">
              <w:rPr>
                <w:sz w:val="22"/>
                <w:szCs w:val="22"/>
              </w:rPr>
              <w:t xml:space="preserve">                                                        </w:t>
            </w:r>
            <w:r w:rsidR="00A40405">
              <w:rPr>
                <w:b/>
                <w:sz w:val="22"/>
                <w:szCs w:val="22"/>
              </w:rPr>
              <w:t>15.</w:t>
            </w:r>
          </w:p>
          <w:p w:rsidR="007048FB" w:rsidRPr="007C7710" w:rsidRDefault="007048FB" w:rsidP="007048FB">
            <w:pPr>
              <w:tabs>
                <w:tab w:val="left" w:pos="709"/>
              </w:tabs>
              <w:rPr>
                <w:sz w:val="22"/>
                <w:szCs w:val="22"/>
              </w:rPr>
            </w:pPr>
          </w:p>
        </w:tc>
      </w:tr>
      <w:tr w:rsidR="00BB638C" w:rsidRPr="007C7710" w:rsidTr="007C7710">
        <w:trPr>
          <w:trHeight w:val="145"/>
        </w:trPr>
        <w:tc>
          <w:tcPr>
            <w:tcW w:w="1780" w:type="dxa"/>
          </w:tcPr>
          <w:p w:rsidR="00BB638C" w:rsidRPr="007C7710" w:rsidRDefault="00BB638C" w:rsidP="00FA44E0">
            <w:pPr>
              <w:rPr>
                <w:sz w:val="22"/>
                <w:szCs w:val="22"/>
              </w:rPr>
            </w:pPr>
            <w:r w:rsidRPr="007C7710">
              <w:rPr>
                <w:sz w:val="22"/>
                <w:szCs w:val="22"/>
              </w:rPr>
              <w:lastRenderedPageBreak/>
              <w:t>Групповые  комнаты</w:t>
            </w:r>
          </w:p>
          <w:p w:rsidR="00BB638C" w:rsidRPr="007C7710" w:rsidRDefault="00BB638C" w:rsidP="00FA44E0">
            <w:pPr>
              <w:rPr>
                <w:sz w:val="22"/>
                <w:szCs w:val="22"/>
              </w:rPr>
            </w:pPr>
          </w:p>
        </w:tc>
        <w:tc>
          <w:tcPr>
            <w:tcW w:w="3465" w:type="dxa"/>
            <w:gridSpan w:val="2"/>
          </w:tcPr>
          <w:p w:rsidR="00BB638C" w:rsidRPr="007C7710" w:rsidRDefault="00BB638C" w:rsidP="003436A3">
            <w:pPr>
              <w:numPr>
                <w:ilvl w:val="1"/>
                <w:numId w:val="20"/>
              </w:numPr>
              <w:rPr>
                <w:sz w:val="22"/>
                <w:szCs w:val="22"/>
              </w:rPr>
            </w:pPr>
            <w:r w:rsidRPr="007C7710">
              <w:rPr>
                <w:sz w:val="22"/>
                <w:szCs w:val="22"/>
              </w:rPr>
              <w:t>Проведение  режимных  моментов</w:t>
            </w:r>
          </w:p>
          <w:p w:rsidR="00BB638C" w:rsidRPr="007C7710" w:rsidRDefault="00BB638C" w:rsidP="003436A3">
            <w:pPr>
              <w:numPr>
                <w:ilvl w:val="1"/>
                <w:numId w:val="20"/>
              </w:numPr>
              <w:rPr>
                <w:sz w:val="22"/>
                <w:szCs w:val="22"/>
              </w:rPr>
            </w:pPr>
            <w:r w:rsidRPr="007C7710">
              <w:rPr>
                <w:sz w:val="22"/>
                <w:szCs w:val="22"/>
              </w:rPr>
              <w:t xml:space="preserve">Совместная  и  самостоятельная  деятельность  </w:t>
            </w:r>
          </w:p>
          <w:p w:rsidR="00BB638C" w:rsidRPr="007C7710" w:rsidRDefault="00BB638C" w:rsidP="003436A3">
            <w:pPr>
              <w:numPr>
                <w:ilvl w:val="1"/>
                <w:numId w:val="20"/>
              </w:numPr>
              <w:rPr>
                <w:sz w:val="22"/>
                <w:szCs w:val="22"/>
              </w:rPr>
            </w:pPr>
            <w:r w:rsidRPr="007C7710">
              <w:rPr>
                <w:sz w:val="22"/>
                <w:szCs w:val="22"/>
              </w:rPr>
              <w:t>Непосредственно организованная образовательная деятельность  в  соответствии  с образовательной программой</w:t>
            </w:r>
          </w:p>
        </w:tc>
        <w:tc>
          <w:tcPr>
            <w:tcW w:w="5103" w:type="dxa"/>
            <w:gridSpan w:val="2"/>
          </w:tcPr>
          <w:p w:rsidR="00BB638C" w:rsidRPr="007C7710" w:rsidRDefault="00BB638C" w:rsidP="003436A3">
            <w:pPr>
              <w:numPr>
                <w:ilvl w:val="0"/>
                <w:numId w:val="21"/>
              </w:numPr>
              <w:rPr>
                <w:sz w:val="22"/>
                <w:szCs w:val="22"/>
              </w:rPr>
            </w:pPr>
            <w:r w:rsidRPr="007C7710">
              <w:rPr>
                <w:sz w:val="22"/>
                <w:szCs w:val="22"/>
              </w:rPr>
              <w:t>Детская  мебель для практической деятельности;</w:t>
            </w:r>
          </w:p>
          <w:p w:rsidR="00BB638C" w:rsidRPr="007C7710" w:rsidRDefault="00BB638C" w:rsidP="003436A3">
            <w:pPr>
              <w:numPr>
                <w:ilvl w:val="0"/>
                <w:numId w:val="21"/>
              </w:numPr>
              <w:rPr>
                <w:sz w:val="22"/>
                <w:szCs w:val="22"/>
              </w:rPr>
            </w:pPr>
            <w:r w:rsidRPr="007C7710">
              <w:rPr>
                <w:sz w:val="22"/>
                <w:szCs w:val="22"/>
              </w:rPr>
              <w:t>Игровая  мебель.  Атрибуты  для  сюжетно-ролевых игр: «Семья», «Гараж», «Парикмахерская», «Больница», «Магазин» и другие.</w:t>
            </w:r>
          </w:p>
          <w:p w:rsidR="00BB638C" w:rsidRPr="007C7710" w:rsidRDefault="00BB638C" w:rsidP="003436A3">
            <w:pPr>
              <w:numPr>
                <w:ilvl w:val="0"/>
                <w:numId w:val="21"/>
              </w:numPr>
              <w:rPr>
                <w:sz w:val="22"/>
                <w:szCs w:val="22"/>
              </w:rPr>
            </w:pPr>
            <w:r w:rsidRPr="007C7710">
              <w:rPr>
                <w:sz w:val="22"/>
                <w:szCs w:val="22"/>
              </w:rPr>
              <w:t>Уголок  природы,  экспериментирования.</w:t>
            </w:r>
          </w:p>
          <w:p w:rsidR="00BB638C" w:rsidRPr="007C7710" w:rsidRDefault="00BB638C" w:rsidP="003436A3">
            <w:pPr>
              <w:numPr>
                <w:ilvl w:val="0"/>
                <w:numId w:val="21"/>
              </w:numPr>
              <w:rPr>
                <w:sz w:val="22"/>
                <w:szCs w:val="22"/>
              </w:rPr>
            </w:pPr>
            <w:r w:rsidRPr="007C7710">
              <w:rPr>
                <w:sz w:val="22"/>
                <w:szCs w:val="22"/>
              </w:rPr>
              <w:t xml:space="preserve">Книжный, театрализованный, </w:t>
            </w:r>
            <w:proofErr w:type="spellStart"/>
            <w:r w:rsidRPr="007C7710">
              <w:rPr>
                <w:sz w:val="22"/>
                <w:szCs w:val="22"/>
              </w:rPr>
              <w:t>изоуголок</w:t>
            </w:r>
            <w:proofErr w:type="spellEnd"/>
            <w:r w:rsidRPr="007C7710">
              <w:rPr>
                <w:sz w:val="22"/>
                <w:szCs w:val="22"/>
              </w:rPr>
              <w:t>;  Физкультурный  уголок</w:t>
            </w:r>
          </w:p>
          <w:p w:rsidR="00BB638C" w:rsidRPr="007C7710" w:rsidRDefault="00BB638C" w:rsidP="003436A3">
            <w:pPr>
              <w:numPr>
                <w:ilvl w:val="0"/>
                <w:numId w:val="21"/>
              </w:numPr>
              <w:rPr>
                <w:sz w:val="22"/>
                <w:szCs w:val="22"/>
              </w:rPr>
            </w:pPr>
            <w:r w:rsidRPr="007C7710">
              <w:rPr>
                <w:sz w:val="22"/>
                <w:szCs w:val="22"/>
              </w:rPr>
              <w:t>Дидактические, настольно-печатные игры.</w:t>
            </w:r>
          </w:p>
          <w:p w:rsidR="00BB638C" w:rsidRPr="007C7710" w:rsidRDefault="00BB638C" w:rsidP="003436A3">
            <w:pPr>
              <w:numPr>
                <w:ilvl w:val="0"/>
                <w:numId w:val="21"/>
              </w:numPr>
              <w:rPr>
                <w:sz w:val="22"/>
                <w:szCs w:val="22"/>
              </w:rPr>
            </w:pPr>
            <w:r w:rsidRPr="007C7710">
              <w:rPr>
                <w:sz w:val="22"/>
                <w:szCs w:val="22"/>
              </w:rPr>
              <w:t>Конструкторы (</w:t>
            </w:r>
            <w:proofErr w:type="gramStart"/>
            <w:r w:rsidRPr="007C7710">
              <w:rPr>
                <w:sz w:val="22"/>
                <w:szCs w:val="22"/>
              </w:rPr>
              <w:t>напольный</w:t>
            </w:r>
            <w:proofErr w:type="gramEnd"/>
            <w:r w:rsidRPr="007C7710">
              <w:rPr>
                <w:sz w:val="22"/>
                <w:szCs w:val="22"/>
              </w:rPr>
              <w:t>, ЛЕГО).</w:t>
            </w:r>
          </w:p>
          <w:p w:rsidR="00BB638C" w:rsidRPr="007C7710" w:rsidRDefault="00BB638C" w:rsidP="003436A3">
            <w:pPr>
              <w:numPr>
                <w:ilvl w:val="0"/>
                <w:numId w:val="21"/>
              </w:numPr>
              <w:rPr>
                <w:sz w:val="22"/>
                <w:szCs w:val="22"/>
              </w:rPr>
            </w:pPr>
            <w:r w:rsidRPr="007C7710">
              <w:rPr>
                <w:sz w:val="22"/>
                <w:szCs w:val="22"/>
              </w:rPr>
              <w:t>Методические  пособия  в  соответствии  с возрастом  детей.</w:t>
            </w:r>
          </w:p>
          <w:p w:rsidR="00BB638C" w:rsidRPr="007C7710" w:rsidRDefault="00BB638C" w:rsidP="003436A3">
            <w:pPr>
              <w:numPr>
                <w:ilvl w:val="0"/>
                <w:numId w:val="21"/>
              </w:numPr>
              <w:rPr>
                <w:sz w:val="22"/>
                <w:szCs w:val="22"/>
              </w:rPr>
            </w:pPr>
            <w:r w:rsidRPr="007C7710">
              <w:rPr>
                <w:sz w:val="22"/>
                <w:szCs w:val="22"/>
              </w:rPr>
              <w:t>групповые театрализованные центры.</w:t>
            </w:r>
          </w:p>
          <w:p w:rsidR="00BB638C" w:rsidRPr="007C7710" w:rsidRDefault="00BB638C" w:rsidP="003436A3">
            <w:pPr>
              <w:numPr>
                <w:ilvl w:val="0"/>
                <w:numId w:val="21"/>
              </w:numPr>
              <w:rPr>
                <w:sz w:val="22"/>
                <w:szCs w:val="22"/>
              </w:rPr>
            </w:pPr>
            <w:r w:rsidRPr="007C7710">
              <w:rPr>
                <w:sz w:val="22"/>
                <w:szCs w:val="22"/>
              </w:rPr>
              <w:t>групповые мини-музеи.</w:t>
            </w:r>
          </w:p>
          <w:p w:rsidR="00BB638C" w:rsidRPr="007C7710" w:rsidRDefault="00BB638C" w:rsidP="003436A3">
            <w:pPr>
              <w:numPr>
                <w:ilvl w:val="0"/>
                <w:numId w:val="21"/>
              </w:numPr>
              <w:rPr>
                <w:sz w:val="22"/>
                <w:szCs w:val="22"/>
              </w:rPr>
            </w:pPr>
            <w:r w:rsidRPr="007C7710">
              <w:rPr>
                <w:sz w:val="22"/>
                <w:szCs w:val="22"/>
              </w:rPr>
              <w:t>групповые уголки по правилам дорожного движения, ОБЖ.</w:t>
            </w:r>
          </w:p>
        </w:tc>
      </w:tr>
      <w:tr w:rsidR="00BB638C" w:rsidRPr="007C7710" w:rsidTr="007C7710">
        <w:trPr>
          <w:trHeight w:val="90"/>
        </w:trPr>
        <w:tc>
          <w:tcPr>
            <w:tcW w:w="1780" w:type="dxa"/>
          </w:tcPr>
          <w:p w:rsidR="00BB638C" w:rsidRPr="007C7710" w:rsidRDefault="00BB638C" w:rsidP="00FA44E0">
            <w:pPr>
              <w:rPr>
                <w:sz w:val="22"/>
                <w:szCs w:val="22"/>
              </w:rPr>
            </w:pPr>
            <w:r w:rsidRPr="007C7710">
              <w:rPr>
                <w:sz w:val="22"/>
                <w:szCs w:val="22"/>
              </w:rPr>
              <w:t>Спальное помещение</w:t>
            </w:r>
          </w:p>
        </w:tc>
        <w:tc>
          <w:tcPr>
            <w:tcW w:w="3465" w:type="dxa"/>
            <w:gridSpan w:val="2"/>
          </w:tcPr>
          <w:p w:rsidR="00512749" w:rsidRPr="007C7710" w:rsidRDefault="00BB638C" w:rsidP="003436A3">
            <w:pPr>
              <w:numPr>
                <w:ilvl w:val="1"/>
                <w:numId w:val="23"/>
              </w:numPr>
              <w:rPr>
                <w:sz w:val="22"/>
                <w:szCs w:val="22"/>
              </w:rPr>
            </w:pPr>
            <w:r w:rsidRPr="007C7710">
              <w:rPr>
                <w:sz w:val="22"/>
                <w:szCs w:val="22"/>
              </w:rPr>
              <w:t>Дневн</w:t>
            </w:r>
            <w:r w:rsidR="00512749" w:rsidRPr="007C7710">
              <w:rPr>
                <w:sz w:val="22"/>
                <w:szCs w:val="22"/>
              </w:rPr>
              <w:t xml:space="preserve">ой  сон;  </w:t>
            </w:r>
          </w:p>
          <w:p w:rsidR="00BB638C" w:rsidRPr="007C7710" w:rsidRDefault="00512749" w:rsidP="003436A3">
            <w:pPr>
              <w:numPr>
                <w:ilvl w:val="1"/>
                <w:numId w:val="23"/>
              </w:numPr>
              <w:rPr>
                <w:sz w:val="22"/>
                <w:szCs w:val="22"/>
              </w:rPr>
            </w:pPr>
            <w:r w:rsidRPr="007C7710">
              <w:rPr>
                <w:sz w:val="22"/>
                <w:szCs w:val="22"/>
              </w:rPr>
              <w:t>Гимнастика - побудка</w:t>
            </w:r>
          </w:p>
        </w:tc>
        <w:tc>
          <w:tcPr>
            <w:tcW w:w="5103" w:type="dxa"/>
            <w:gridSpan w:val="2"/>
          </w:tcPr>
          <w:p w:rsidR="00BB638C" w:rsidRPr="007C7710" w:rsidRDefault="00BB638C" w:rsidP="003436A3">
            <w:pPr>
              <w:numPr>
                <w:ilvl w:val="0"/>
                <w:numId w:val="22"/>
              </w:numPr>
              <w:rPr>
                <w:sz w:val="22"/>
                <w:szCs w:val="22"/>
              </w:rPr>
            </w:pPr>
            <w:r w:rsidRPr="007C7710">
              <w:rPr>
                <w:sz w:val="22"/>
                <w:szCs w:val="22"/>
              </w:rPr>
              <w:t>Спальная  мебель</w:t>
            </w:r>
          </w:p>
          <w:p w:rsidR="00BB638C" w:rsidRPr="007C7710" w:rsidRDefault="00BB638C" w:rsidP="00FA44E0">
            <w:pPr>
              <w:ind w:left="360"/>
              <w:rPr>
                <w:sz w:val="22"/>
                <w:szCs w:val="22"/>
              </w:rPr>
            </w:pPr>
          </w:p>
        </w:tc>
      </w:tr>
      <w:tr w:rsidR="00BB638C" w:rsidRPr="007C7710" w:rsidTr="007C7710">
        <w:trPr>
          <w:trHeight w:val="145"/>
        </w:trPr>
        <w:tc>
          <w:tcPr>
            <w:tcW w:w="1780" w:type="dxa"/>
          </w:tcPr>
          <w:p w:rsidR="00BB638C" w:rsidRPr="007C7710" w:rsidRDefault="00BB638C" w:rsidP="00FA44E0">
            <w:pPr>
              <w:rPr>
                <w:sz w:val="22"/>
                <w:szCs w:val="22"/>
              </w:rPr>
            </w:pPr>
            <w:r w:rsidRPr="007C7710">
              <w:rPr>
                <w:sz w:val="22"/>
                <w:szCs w:val="22"/>
              </w:rPr>
              <w:t>Приемная  комната  (раздевалка)</w:t>
            </w:r>
          </w:p>
        </w:tc>
        <w:tc>
          <w:tcPr>
            <w:tcW w:w="3465" w:type="dxa"/>
            <w:gridSpan w:val="2"/>
          </w:tcPr>
          <w:p w:rsidR="00BB638C" w:rsidRPr="007C7710" w:rsidRDefault="00BB638C" w:rsidP="003436A3">
            <w:pPr>
              <w:numPr>
                <w:ilvl w:val="1"/>
                <w:numId w:val="24"/>
              </w:numPr>
              <w:rPr>
                <w:sz w:val="22"/>
                <w:szCs w:val="22"/>
              </w:rPr>
            </w:pPr>
            <w:r w:rsidRPr="007C7710">
              <w:rPr>
                <w:sz w:val="22"/>
                <w:szCs w:val="22"/>
              </w:rPr>
              <w:t>Приход и уход детей домой (одевание-раздевание).</w:t>
            </w:r>
          </w:p>
          <w:p w:rsidR="00BB638C" w:rsidRPr="007C7710" w:rsidRDefault="00BB638C" w:rsidP="003436A3">
            <w:pPr>
              <w:numPr>
                <w:ilvl w:val="1"/>
                <w:numId w:val="24"/>
              </w:numPr>
              <w:rPr>
                <w:sz w:val="22"/>
                <w:szCs w:val="22"/>
              </w:rPr>
            </w:pPr>
            <w:r w:rsidRPr="007C7710">
              <w:rPr>
                <w:sz w:val="22"/>
                <w:szCs w:val="22"/>
              </w:rPr>
              <w:t>Информационно-просветительская  работа  с  родителями.</w:t>
            </w:r>
          </w:p>
        </w:tc>
        <w:tc>
          <w:tcPr>
            <w:tcW w:w="5103" w:type="dxa"/>
            <w:gridSpan w:val="2"/>
          </w:tcPr>
          <w:p w:rsidR="00BB638C" w:rsidRPr="007C7710" w:rsidRDefault="00BB638C" w:rsidP="003436A3">
            <w:pPr>
              <w:numPr>
                <w:ilvl w:val="0"/>
                <w:numId w:val="22"/>
              </w:numPr>
              <w:rPr>
                <w:sz w:val="22"/>
                <w:szCs w:val="22"/>
              </w:rPr>
            </w:pPr>
            <w:r w:rsidRPr="007C7710">
              <w:rPr>
                <w:sz w:val="22"/>
                <w:szCs w:val="22"/>
              </w:rPr>
              <w:t>Шкафы для верхней одежды детей.</w:t>
            </w:r>
          </w:p>
          <w:p w:rsidR="00BB638C" w:rsidRPr="007C7710" w:rsidRDefault="00BB638C" w:rsidP="003436A3">
            <w:pPr>
              <w:numPr>
                <w:ilvl w:val="0"/>
                <w:numId w:val="22"/>
              </w:numPr>
              <w:rPr>
                <w:sz w:val="22"/>
                <w:szCs w:val="22"/>
              </w:rPr>
            </w:pPr>
            <w:r w:rsidRPr="007C7710">
              <w:rPr>
                <w:sz w:val="22"/>
                <w:szCs w:val="22"/>
              </w:rPr>
              <w:t>Информационные  стенды  для  родителей.</w:t>
            </w:r>
          </w:p>
          <w:p w:rsidR="00BB638C" w:rsidRPr="007C7710" w:rsidRDefault="00BB638C" w:rsidP="003436A3">
            <w:pPr>
              <w:numPr>
                <w:ilvl w:val="0"/>
                <w:numId w:val="22"/>
              </w:numPr>
              <w:rPr>
                <w:sz w:val="22"/>
                <w:szCs w:val="22"/>
              </w:rPr>
            </w:pPr>
            <w:r w:rsidRPr="007C7710">
              <w:rPr>
                <w:sz w:val="22"/>
                <w:szCs w:val="22"/>
              </w:rPr>
              <w:t>Выставки детского творчества.</w:t>
            </w:r>
          </w:p>
          <w:p w:rsidR="00BB638C" w:rsidRPr="007C7710" w:rsidRDefault="00BB638C" w:rsidP="003436A3">
            <w:pPr>
              <w:numPr>
                <w:ilvl w:val="0"/>
                <w:numId w:val="22"/>
              </w:numPr>
              <w:rPr>
                <w:sz w:val="22"/>
                <w:szCs w:val="22"/>
              </w:rPr>
            </w:pPr>
            <w:r w:rsidRPr="007C7710">
              <w:rPr>
                <w:sz w:val="22"/>
                <w:szCs w:val="22"/>
              </w:rPr>
              <w:t>Выставки творчества родителей</w:t>
            </w:r>
          </w:p>
        </w:tc>
      </w:tr>
      <w:tr w:rsidR="00BB638C" w:rsidRPr="007C7710" w:rsidTr="007C7710">
        <w:trPr>
          <w:trHeight w:val="551"/>
        </w:trPr>
        <w:tc>
          <w:tcPr>
            <w:tcW w:w="1780" w:type="dxa"/>
          </w:tcPr>
          <w:p w:rsidR="00BB638C" w:rsidRPr="007C7710" w:rsidRDefault="00BB638C" w:rsidP="00FA44E0">
            <w:pPr>
              <w:rPr>
                <w:sz w:val="22"/>
                <w:szCs w:val="22"/>
              </w:rPr>
            </w:pPr>
            <w:r w:rsidRPr="007C7710">
              <w:rPr>
                <w:sz w:val="22"/>
                <w:szCs w:val="22"/>
              </w:rPr>
              <w:t>Медицинский  кабинет</w:t>
            </w:r>
          </w:p>
          <w:p w:rsidR="00BB638C" w:rsidRPr="007C7710" w:rsidRDefault="00BB638C" w:rsidP="00FA44E0">
            <w:pPr>
              <w:autoSpaceDE w:val="0"/>
              <w:autoSpaceDN w:val="0"/>
              <w:adjustRightInd w:val="0"/>
              <w:rPr>
                <w:bCs/>
                <w:sz w:val="22"/>
                <w:szCs w:val="22"/>
              </w:rPr>
            </w:pPr>
          </w:p>
          <w:p w:rsidR="00BB638C" w:rsidRPr="007C7710" w:rsidRDefault="00BB638C" w:rsidP="00FA44E0">
            <w:pPr>
              <w:autoSpaceDE w:val="0"/>
              <w:autoSpaceDN w:val="0"/>
              <w:adjustRightInd w:val="0"/>
              <w:rPr>
                <w:bCs/>
                <w:sz w:val="22"/>
                <w:szCs w:val="22"/>
              </w:rPr>
            </w:pPr>
          </w:p>
        </w:tc>
        <w:tc>
          <w:tcPr>
            <w:tcW w:w="3465" w:type="dxa"/>
            <w:gridSpan w:val="2"/>
          </w:tcPr>
          <w:p w:rsidR="00BB638C" w:rsidRPr="007C7710" w:rsidRDefault="00BB638C" w:rsidP="003436A3">
            <w:pPr>
              <w:numPr>
                <w:ilvl w:val="1"/>
                <w:numId w:val="25"/>
              </w:numPr>
              <w:rPr>
                <w:sz w:val="22"/>
                <w:szCs w:val="22"/>
              </w:rPr>
            </w:pPr>
            <w:r w:rsidRPr="007C7710">
              <w:rPr>
                <w:sz w:val="22"/>
                <w:szCs w:val="22"/>
              </w:rPr>
              <w:t>Осмотр детей, консультации  медсестры, врачей;</w:t>
            </w:r>
          </w:p>
          <w:p w:rsidR="00BB638C" w:rsidRPr="007C7710" w:rsidRDefault="00BB638C" w:rsidP="003436A3">
            <w:pPr>
              <w:numPr>
                <w:ilvl w:val="1"/>
                <w:numId w:val="25"/>
              </w:numPr>
              <w:rPr>
                <w:sz w:val="22"/>
                <w:szCs w:val="22"/>
              </w:rPr>
            </w:pPr>
            <w:r w:rsidRPr="007C7710">
              <w:rPr>
                <w:sz w:val="22"/>
                <w:szCs w:val="22"/>
              </w:rPr>
              <w:t>Консультативно-просветительская  работа с родителями и сотрудниками ДОУ</w:t>
            </w:r>
          </w:p>
        </w:tc>
        <w:tc>
          <w:tcPr>
            <w:tcW w:w="5103" w:type="dxa"/>
            <w:gridSpan w:val="2"/>
          </w:tcPr>
          <w:p w:rsidR="00BB638C" w:rsidRPr="007C7710" w:rsidRDefault="00BB638C" w:rsidP="00FA44E0">
            <w:pPr>
              <w:ind w:left="720"/>
              <w:rPr>
                <w:sz w:val="22"/>
                <w:szCs w:val="22"/>
              </w:rPr>
            </w:pPr>
          </w:p>
          <w:p w:rsidR="00BB638C" w:rsidRPr="007C7710" w:rsidRDefault="00BB638C" w:rsidP="003436A3">
            <w:pPr>
              <w:numPr>
                <w:ilvl w:val="0"/>
                <w:numId w:val="22"/>
              </w:numPr>
              <w:rPr>
                <w:sz w:val="22"/>
                <w:szCs w:val="22"/>
              </w:rPr>
            </w:pPr>
            <w:r w:rsidRPr="007C7710">
              <w:rPr>
                <w:sz w:val="22"/>
                <w:szCs w:val="22"/>
              </w:rPr>
              <w:t>Медицинское оборудование.</w:t>
            </w:r>
          </w:p>
        </w:tc>
      </w:tr>
      <w:tr w:rsidR="00BB638C" w:rsidRPr="007C7710" w:rsidTr="007C7710">
        <w:trPr>
          <w:trHeight w:val="845"/>
        </w:trPr>
        <w:tc>
          <w:tcPr>
            <w:tcW w:w="1780" w:type="dxa"/>
          </w:tcPr>
          <w:p w:rsidR="00BB638C" w:rsidRPr="007C7710" w:rsidRDefault="00BB638C" w:rsidP="00FA44E0">
            <w:pPr>
              <w:autoSpaceDE w:val="0"/>
              <w:autoSpaceDN w:val="0"/>
              <w:adjustRightInd w:val="0"/>
              <w:rPr>
                <w:bCs/>
                <w:sz w:val="22"/>
                <w:szCs w:val="22"/>
              </w:rPr>
            </w:pPr>
            <w:r w:rsidRPr="007C7710">
              <w:rPr>
                <w:bCs/>
                <w:sz w:val="22"/>
                <w:szCs w:val="22"/>
              </w:rPr>
              <w:t>Мини-музей</w:t>
            </w:r>
          </w:p>
          <w:p w:rsidR="00BB638C" w:rsidRPr="007C7710" w:rsidRDefault="00BB638C" w:rsidP="00FA44E0">
            <w:pPr>
              <w:autoSpaceDE w:val="0"/>
              <w:autoSpaceDN w:val="0"/>
              <w:adjustRightInd w:val="0"/>
              <w:rPr>
                <w:sz w:val="22"/>
                <w:szCs w:val="22"/>
              </w:rPr>
            </w:pPr>
            <w:r w:rsidRPr="007C7710">
              <w:rPr>
                <w:bCs/>
                <w:sz w:val="22"/>
                <w:szCs w:val="22"/>
              </w:rPr>
              <w:t>«Русская изба»</w:t>
            </w:r>
          </w:p>
        </w:tc>
        <w:tc>
          <w:tcPr>
            <w:tcW w:w="3465" w:type="dxa"/>
            <w:gridSpan w:val="2"/>
          </w:tcPr>
          <w:p w:rsidR="00BB638C" w:rsidRPr="007C7710" w:rsidRDefault="00512749" w:rsidP="00512749">
            <w:pPr>
              <w:rPr>
                <w:sz w:val="22"/>
                <w:szCs w:val="22"/>
              </w:rPr>
            </w:pPr>
            <w:r w:rsidRPr="007C7710">
              <w:rPr>
                <w:sz w:val="22"/>
                <w:szCs w:val="22"/>
              </w:rPr>
              <w:t>-</w:t>
            </w:r>
            <w:r w:rsidR="00BB638C" w:rsidRPr="007C7710">
              <w:rPr>
                <w:sz w:val="22"/>
                <w:szCs w:val="22"/>
              </w:rPr>
              <w:t>Знакомство с русской культурой, бытом русского народа.</w:t>
            </w:r>
          </w:p>
          <w:p w:rsidR="00BB638C" w:rsidRPr="007C7710" w:rsidRDefault="00512749" w:rsidP="00512749">
            <w:pPr>
              <w:rPr>
                <w:sz w:val="22"/>
                <w:szCs w:val="22"/>
              </w:rPr>
            </w:pPr>
            <w:r w:rsidRPr="007C7710">
              <w:rPr>
                <w:sz w:val="22"/>
                <w:szCs w:val="22"/>
              </w:rPr>
              <w:t>-</w:t>
            </w:r>
            <w:r w:rsidR="00BB638C" w:rsidRPr="007C7710">
              <w:rPr>
                <w:sz w:val="22"/>
                <w:szCs w:val="22"/>
              </w:rPr>
              <w:t>Развитие игровых навыков в творческих играх</w:t>
            </w:r>
          </w:p>
        </w:tc>
        <w:tc>
          <w:tcPr>
            <w:tcW w:w="5103" w:type="dxa"/>
            <w:gridSpan w:val="2"/>
          </w:tcPr>
          <w:p w:rsidR="00BB638C" w:rsidRPr="007C7710" w:rsidRDefault="00BB638C" w:rsidP="003436A3">
            <w:pPr>
              <w:numPr>
                <w:ilvl w:val="0"/>
                <w:numId w:val="22"/>
              </w:numPr>
              <w:rPr>
                <w:sz w:val="22"/>
                <w:szCs w:val="22"/>
              </w:rPr>
            </w:pPr>
            <w:r w:rsidRPr="007C7710">
              <w:rPr>
                <w:sz w:val="22"/>
                <w:szCs w:val="22"/>
              </w:rPr>
              <w:t xml:space="preserve">В экспозиции – экспонаты, наглядные пособия и игровая атрибутика (русская печь, посуда, скатерти, рушники, люлька и </w:t>
            </w:r>
            <w:proofErr w:type="gramStart"/>
            <w:r w:rsidRPr="007C7710">
              <w:rPr>
                <w:sz w:val="22"/>
                <w:szCs w:val="22"/>
              </w:rPr>
              <w:t>другое</w:t>
            </w:r>
            <w:proofErr w:type="gramEnd"/>
            <w:r w:rsidRPr="007C7710">
              <w:rPr>
                <w:sz w:val="22"/>
                <w:szCs w:val="22"/>
              </w:rPr>
              <w:t>)</w:t>
            </w:r>
          </w:p>
        </w:tc>
      </w:tr>
      <w:tr w:rsidR="00BB638C" w:rsidRPr="007C7710" w:rsidTr="007C7710">
        <w:trPr>
          <w:trHeight w:val="406"/>
        </w:trPr>
        <w:tc>
          <w:tcPr>
            <w:tcW w:w="1780" w:type="dxa"/>
          </w:tcPr>
          <w:p w:rsidR="00BB638C" w:rsidRPr="007C7710" w:rsidRDefault="00BB638C" w:rsidP="00FA44E0">
            <w:pPr>
              <w:autoSpaceDE w:val="0"/>
              <w:autoSpaceDN w:val="0"/>
              <w:adjustRightInd w:val="0"/>
              <w:rPr>
                <w:bCs/>
                <w:sz w:val="22"/>
                <w:szCs w:val="22"/>
              </w:rPr>
            </w:pPr>
            <w:r w:rsidRPr="007C7710">
              <w:rPr>
                <w:bCs/>
                <w:sz w:val="22"/>
                <w:szCs w:val="22"/>
              </w:rPr>
              <w:t>«Уголок сказки»</w:t>
            </w:r>
          </w:p>
        </w:tc>
        <w:tc>
          <w:tcPr>
            <w:tcW w:w="3465" w:type="dxa"/>
            <w:gridSpan w:val="2"/>
          </w:tcPr>
          <w:p w:rsidR="00BB638C" w:rsidRPr="007C7710" w:rsidRDefault="00512749" w:rsidP="00512749">
            <w:pPr>
              <w:rPr>
                <w:sz w:val="22"/>
                <w:szCs w:val="22"/>
              </w:rPr>
            </w:pPr>
            <w:r w:rsidRPr="007C7710">
              <w:rPr>
                <w:sz w:val="22"/>
                <w:szCs w:val="22"/>
              </w:rPr>
              <w:t>-</w:t>
            </w:r>
            <w:r w:rsidR="00BB638C" w:rsidRPr="007C7710">
              <w:rPr>
                <w:sz w:val="22"/>
                <w:szCs w:val="22"/>
              </w:rPr>
              <w:t>Развитие интере</w:t>
            </w:r>
            <w:r w:rsidR="00455263">
              <w:rPr>
                <w:sz w:val="22"/>
                <w:szCs w:val="22"/>
              </w:rPr>
              <w:t>са детей к чтению художеств</w:t>
            </w:r>
            <w:proofErr w:type="gramStart"/>
            <w:r w:rsidR="00455263">
              <w:rPr>
                <w:sz w:val="22"/>
                <w:szCs w:val="22"/>
              </w:rPr>
              <w:t>.</w:t>
            </w:r>
            <w:proofErr w:type="gramEnd"/>
            <w:r w:rsidR="00BB638C" w:rsidRPr="007C7710">
              <w:rPr>
                <w:sz w:val="22"/>
                <w:szCs w:val="22"/>
              </w:rPr>
              <w:t xml:space="preserve"> </w:t>
            </w:r>
            <w:proofErr w:type="gramStart"/>
            <w:r w:rsidR="00BB638C" w:rsidRPr="007C7710">
              <w:rPr>
                <w:sz w:val="22"/>
                <w:szCs w:val="22"/>
              </w:rPr>
              <w:t>л</w:t>
            </w:r>
            <w:proofErr w:type="gramEnd"/>
            <w:r w:rsidR="00BB638C" w:rsidRPr="007C7710">
              <w:rPr>
                <w:sz w:val="22"/>
                <w:szCs w:val="22"/>
              </w:rPr>
              <w:t>итературы, богатству русского языка.</w:t>
            </w:r>
          </w:p>
        </w:tc>
        <w:tc>
          <w:tcPr>
            <w:tcW w:w="5103" w:type="dxa"/>
            <w:gridSpan w:val="2"/>
          </w:tcPr>
          <w:p w:rsidR="00BB638C" w:rsidRPr="007C7710" w:rsidRDefault="00BB638C" w:rsidP="003436A3">
            <w:pPr>
              <w:numPr>
                <w:ilvl w:val="0"/>
                <w:numId w:val="22"/>
              </w:numPr>
              <w:rPr>
                <w:sz w:val="22"/>
                <w:szCs w:val="22"/>
              </w:rPr>
            </w:pPr>
            <w:r w:rsidRPr="007C7710">
              <w:rPr>
                <w:sz w:val="22"/>
                <w:szCs w:val="22"/>
              </w:rPr>
              <w:t>Макеты декораций, куклы из сказки «Летучий корабль</w:t>
            </w:r>
          </w:p>
        </w:tc>
      </w:tr>
      <w:tr w:rsidR="00BB638C" w:rsidRPr="007C7710" w:rsidTr="007C7710">
        <w:trPr>
          <w:trHeight w:val="145"/>
        </w:trPr>
        <w:tc>
          <w:tcPr>
            <w:tcW w:w="1780" w:type="dxa"/>
          </w:tcPr>
          <w:p w:rsidR="00BB638C" w:rsidRPr="007C7710" w:rsidRDefault="00BB638C" w:rsidP="00FA44E0">
            <w:pPr>
              <w:rPr>
                <w:sz w:val="22"/>
                <w:szCs w:val="22"/>
              </w:rPr>
            </w:pPr>
            <w:r w:rsidRPr="007C7710">
              <w:rPr>
                <w:sz w:val="22"/>
                <w:szCs w:val="22"/>
              </w:rPr>
              <w:t>Кабинет педагога-психолога</w:t>
            </w:r>
          </w:p>
        </w:tc>
        <w:tc>
          <w:tcPr>
            <w:tcW w:w="3465" w:type="dxa"/>
            <w:gridSpan w:val="2"/>
          </w:tcPr>
          <w:p w:rsidR="00BB638C" w:rsidRPr="007C7710" w:rsidRDefault="00512749" w:rsidP="00512749">
            <w:pPr>
              <w:rPr>
                <w:sz w:val="22"/>
                <w:szCs w:val="22"/>
              </w:rPr>
            </w:pPr>
            <w:r w:rsidRPr="007C7710">
              <w:rPr>
                <w:sz w:val="22"/>
                <w:szCs w:val="22"/>
              </w:rPr>
              <w:t>-</w:t>
            </w:r>
            <w:r w:rsidR="00BB638C" w:rsidRPr="007C7710">
              <w:rPr>
                <w:sz w:val="22"/>
                <w:szCs w:val="22"/>
              </w:rPr>
              <w:t>Проведение диагностических и коррекционных работ,</w:t>
            </w:r>
          </w:p>
          <w:p w:rsidR="00BB638C" w:rsidRPr="007C7710" w:rsidRDefault="00512749" w:rsidP="00512749">
            <w:pPr>
              <w:rPr>
                <w:sz w:val="22"/>
                <w:szCs w:val="22"/>
              </w:rPr>
            </w:pPr>
            <w:r w:rsidRPr="007C7710">
              <w:rPr>
                <w:sz w:val="22"/>
                <w:szCs w:val="22"/>
              </w:rPr>
              <w:t>-О</w:t>
            </w:r>
            <w:r w:rsidR="00BB638C" w:rsidRPr="007C7710">
              <w:rPr>
                <w:sz w:val="22"/>
                <w:szCs w:val="22"/>
              </w:rPr>
              <w:t>казание психологической помощи</w:t>
            </w:r>
            <w:r w:rsidR="00455263">
              <w:rPr>
                <w:sz w:val="22"/>
                <w:szCs w:val="22"/>
              </w:rPr>
              <w:t xml:space="preserve"> детям, педагогам, родителям.</w:t>
            </w:r>
          </w:p>
        </w:tc>
        <w:tc>
          <w:tcPr>
            <w:tcW w:w="5103" w:type="dxa"/>
            <w:gridSpan w:val="2"/>
          </w:tcPr>
          <w:p w:rsidR="00BB638C" w:rsidRPr="007C7710" w:rsidRDefault="00BB638C" w:rsidP="003436A3">
            <w:pPr>
              <w:numPr>
                <w:ilvl w:val="0"/>
                <w:numId w:val="26"/>
              </w:numPr>
              <w:rPr>
                <w:sz w:val="22"/>
                <w:szCs w:val="22"/>
              </w:rPr>
            </w:pPr>
            <w:r w:rsidRPr="007C7710">
              <w:rPr>
                <w:sz w:val="22"/>
                <w:szCs w:val="22"/>
              </w:rPr>
              <w:t>Уголок релаксации, диагностический уголок</w:t>
            </w:r>
          </w:p>
          <w:p w:rsidR="00BB638C" w:rsidRPr="007C7710" w:rsidRDefault="00BB638C" w:rsidP="003436A3">
            <w:pPr>
              <w:numPr>
                <w:ilvl w:val="0"/>
                <w:numId w:val="26"/>
              </w:numPr>
              <w:rPr>
                <w:sz w:val="22"/>
                <w:szCs w:val="22"/>
              </w:rPr>
            </w:pPr>
            <w:r w:rsidRPr="007C7710">
              <w:rPr>
                <w:sz w:val="22"/>
                <w:szCs w:val="22"/>
              </w:rPr>
              <w:t>Дидактический материал</w:t>
            </w:r>
          </w:p>
          <w:p w:rsidR="00BB638C" w:rsidRPr="007C7710" w:rsidRDefault="00BB638C" w:rsidP="003436A3">
            <w:pPr>
              <w:numPr>
                <w:ilvl w:val="0"/>
                <w:numId w:val="26"/>
              </w:numPr>
              <w:rPr>
                <w:sz w:val="22"/>
                <w:szCs w:val="22"/>
              </w:rPr>
            </w:pPr>
            <w:r w:rsidRPr="007C7710">
              <w:rPr>
                <w:sz w:val="22"/>
                <w:szCs w:val="22"/>
              </w:rPr>
              <w:t>Развивающее игровое оборудование</w:t>
            </w:r>
          </w:p>
        </w:tc>
      </w:tr>
      <w:tr w:rsidR="00BB638C" w:rsidRPr="007C7710" w:rsidTr="007C7710">
        <w:trPr>
          <w:trHeight w:val="145"/>
        </w:trPr>
        <w:tc>
          <w:tcPr>
            <w:tcW w:w="3828" w:type="dxa"/>
            <w:gridSpan w:val="2"/>
          </w:tcPr>
          <w:p w:rsidR="00BB638C" w:rsidRPr="007C7710" w:rsidRDefault="00BB638C" w:rsidP="00FA44E0">
            <w:pPr>
              <w:rPr>
                <w:sz w:val="22"/>
                <w:szCs w:val="22"/>
              </w:rPr>
            </w:pPr>
            <w:r w:rsidRPr="007C7710">
              <w:rPr>
                <w:b/>
                <w:sz w:val="22"/>
                <w:szCs w:val="22"/>
              </w:rPr>
              <w:t>Техническое оборудование</w:t>
            </w:r>
            <w:r w:rsidRPr="007C7710">
              <w:rPr>
                <w:sz w:val="22"/>
                <w:szCs w:val="22"/>
              </w:rPr>
              <w:t xml:space="preserve"> Создание организационно - информационного обеспечения</w:t>
            </w:r>
          </w:p>
        </w:tc>
        <w:tc>
          <w:tcPr>
            <w:tcW w:w="4538" w:type="dxa"/>
            <w:gridSpan w:val="2"/>
          </w:tcPr>
          <w:p w:rsidR="00BB638C" w:rsidRPr="007C7710" w:rsidRDefault="00BB638C" w:rsidP="00FA44E0">
            <w:pPr>
              <w:rPr>
                <w:sz w:val="22"/>
                <w:szCs w:val="22"/>
              </w:rPr>
            </w:pPr>
            <w:r w:rsidRPr="007C7710">
              <w:rPr>
                <w:sz w:val="22"/>
                <w:szCs w:val="22"/>
              </w:rPr>
              <w:t>-Персональный компьютер</w:t>
            </w:r>
          </w:p>
          <w:p w:rsidR="00BB638C" w:rsidRPr="007C7710" w:rsidRDefault="00BB638C" w:rsidP="00FA44E0">
            <w:pPr>
              <w:rPr>
                <w:sz w:val="22"/>
                <w:szCs w:val="22"/>
              </w:rPr>
            </w:pPr>
            <w:r w:rsidRPr="007C7710">
              <w:rPr>
                <w:sz w:val="22"/>
                <w:szCs w:val="22"/>
              </w:rPr>
              <w:t>-Ноутбук</w:t>
            </w:r>
          </w:p>
          <w:p w:rsidR="00BB638C" w:rsidRPr="007C7710" w:rsidRDefault="00BB638C" w:rsidP="00FA44E0">
            <w:pPr>
              <w:rPr>
                <w:sz w:val="22"/>
                <w:szCs w:val="22"/>
              </w:rPr>
            </w:pPr>
            <w:r w:rsidRPr="007C7710">
              <w:rPr>
                <w:sz w:val="22"/>
                <w:szCs w:val="22"/>
              </w:rPr>
              <w:t>-Проектор</w:t>
            </w:r>
          </w:p>
          <w:p w:rsidR="00BB638C" w:rsidRPr="007C7710" w:rsidRDefault="00BB638C" w:rsidP="00FA44E0">
            <w:pPr>
              <w:rPr>
                <w:sz w:val="22"/>
                <w:szCs w:val="22"/>
              </w:rPr>
            </w:pPr>
            <w:r w:rsidRPr="007C7710">
              <w:rPr>
                <w:sz w:val="22"/>
                <w:szCs w:val="22"/>
              </w:rPr>
              <w:t xml:space="preserve">-Фотоаппарат </w:t>
            </w:r>
          </w:p>
          <w:p w:rsidR="00BB638C" w:rsidRPr="007C7710" w:rsidRDefault="00BB638C" w:rsidP="00FA44E0">
            <w:pPr>
              <w:rPr>
                <w:sz w:val="22"/>
                <w:szCs w:val="22"/>
              </w:rPr>
            </w:pPr>
            <w:r w:rsidRPr="007C7710">
              <w:rPr>
                <w:sz w:val="22"/>
                <w:szCs w:val="22"/>
              </w:rPr>
              <w:t>- Видеокамера</w:t>
            </w:r>
          </w:p>
          <w:p w:rsidR="00BB638C" w:rsidRPr="007C7710" w:rsidRDefault="00BB638C" w:rsidP="00FA44E0">
            <w:pPr>
              <w:rPr>
                <w:sz w:val="22"/>
                <w:szCs w:val="22"/>
              </w:rPr>
            </w:pPr>
            <w:r w:rsidRPr="007C7710">
              <w:rPr>
                <w:sz w:val="22"/>
                <w:szCs w:val="22"/>
              </w:rPr>
              <w:t xml:space="preserve">-Интерактивная доска </w:t>
            </w:r>
          </w:p>
          <w:p w:rsidR="00BB638C" w:rsidRPr="007C7710" w:rsidRDefault="00BB638C" w:rsidP="00FA44E0">
            <w:pPr>
              <w:rPr>
                <w:sz w:val="22"/>
                <w:szCs w:val="22"/>
              </w:rPr>
            </w:pPr>
            <w:r w:rsidRPr="007C7710">
              <w:rPr>
                <w:sz w:val="22"/>
                <w:szCs w:val="22"/>
              </w:rPr>
              <w:t>-Экран стационарный и переносной</w:t>
            </w:r>
          </w:p>
          <w:p w:rsidR="00BB638C" w:rsidRPr="007C7710" w:rsidRDefault="00BB638C" w:rsidP="00FA44E0">
            <w:pPr>
              <w:rPr>
                <w:sz w:val="22"/>
                <w:szCs w:val="22"/>
              </w:rPr>
            </w:pPr>
            <w:r w:rsidRPr="007C7710">
              <w:rPr>
                <w:sz w:val="22"/>
                <w:szCs w:val="22"/>
              </w:rPr>
              <w:t>- Ламинатор</w:t>
            </w:r>
          </w:p>
          <w:p w:rsidR="00BB638C" w:rsidRPr="007C7710" w:rsidRDefault="00BB638C" w:rsidP="00FA44E0">
            <w:pPr>
              <w:rPr>
                <w:sz w:val="22"/>
                <w:szCs w:val="22"/>
              </w:rPr>
            </w:pPr>
            <w:r w:rsidRPr="007C7710">
              <w:rPr>
                <w:sz w:val="22"/>
                <w:szCs w:val="22"/>
              </w:rPr>
              <w:t xml:space="preserve">- </w:t>
            </w:r>
            <w:proofErr w:type="spellStart"/>
            <w:r w:rsidRPr="007C7710">
              <w:rPr>
                <w:sz w:val="22"/>
                <w:szCs w:val="22"/>
              </w:rPr>
              <w:t>Брошюратор</w:t>
            </w:r>
            <w:proofErr w:type="spellEnd"/>
          </w:p>
          <w:p w:rsidR="00BB638C" w:rsidRPr="007C7710" w:rsidRDefault="00BB638C" w:rsidP="00FA44E0">
            <w:pPr>
              <w:rPr>
                <w:sz w:val="22"/>
                <w:szCs w:val="22"/>
              </w:rPr>
            </w:pPr>
            <w:r w:rsidRPr="007C7710">
              <w:rPr>
                <w:sz w:val="22"/>
                <w:szCs w:val="22"/>
              </w:rPr>
              <w:t>-Принтер</w:t>
            </w:r>
          </w:p>
          <w:p w:rsidR="00BB638C" w:rsidRPr="007C7710" w:rsidRDefault="00BB638C" w:rsidP="00FA44E0">
            <w:pPr>
              <w:rPr>
                <w:sz w:val="22"/>
                <w:szCs w:val="22"/>
              </w:rPr>
            </w:pPr>
            <w:r w:rsidRPr="007C7710">
              <w:rPr>
                <w:sz w:val="22"/>
                <w:szCs w:val="22"/>
              </w:rPr>
              <w:t>- Телевизор</w:t>
            </w:r>
          </w:p>
          <w:p w:rsidR="00BB638C" w:rsidRPr="007C7710" w:rsidRDefault="00BB638C" w:rsidP="00FA44E0">
            <w:pPr>
              <w:rPr>
                <w:sz w:val="22"/>
                <w:szCs w:val="22"/>
              </w:rPr>
            </w:pPr>
            <w:r w:rsidRPr="007C7710">
              <w:rPr>
                <w:sz w:val="22"/>
                <w:szCs w:val="22"/>
              </w:rPr>
              <w:t>- Видеоплеер</w:t>
            </w:r>
          </w:p>
        </w:tc>
        <w:tc>
          <w:tcPr>
            <w:tcW w:w="1982" w:type="dxa"/>
          </w:tcPr>
          <w:p w:rsidR="00BB638C" w:rsidRPr="007C7710" w:rsidRDefault="004A0EE0" w:rsidP="00FA44E0">
            <w:pPr>
              <w:rPr>
                <w:sz w:val="22"/>
                <w:szCs w:val="22"/>
              </w:rPr>
            </w:pPr>
            <w:r w:rsidRPr="007C7710">
              <w:rPr>
                <w:sz w:val="22"/>
                <w:szCs w:val="22"/>
              </w:rPr>
              <w:t>6</w:t>
            </w:r>
          </w:p>
          <w:p w:rsidR="00BB638C" w:rsidRPr="007C7710" w:rsidRDefault="004A0EE0" w:rsidP="00FA44E0">
            <w:pPr>
              <w:rPr>
                <w:sz w:val="22"/>
                <w:szCs w:val="22"/>
              </w:rPr>
            </w:pPr>
            <w:r w:rsidRPr="007C7710">
              <w:rPr>
                <w:sz w:val="22"/>
                <w:szCs w:val="22"/>
              </w:rPr>
              <w:t>3</w:t>
            </w:r>
          </w:p>
          <w:p w:rsidR="00BB638C" w:rsidRPr="007C7710" w:rsidRDefault="00BB638C" w:rsidP="00FA44E0">
            <w:pPr>
              <w:rPr>
                <w:sz w:val="22"/>
                <w:szCs w:val="22"/>
              </w:rPr>
            </w:pPr>
            <w:r w:rsidRPr="007C7710">
              <w:rPr>
                <w:sz w:val="22"/>
                <w:szCs w:val="22"/>
              </w:rPr>
              <w:t>2</w:t>
            </w:r>
          </w:p>
          <w:p w:rsidR="00BB638C" w:rsidRPr="007C7710" w:rsidRDefault="00BB638C" w:rsidP="00FA44E0">
            <w:pPr>
              <w:rPr>
                <w:sz w:val="22"/>
                <w:szCs w:val="22"/>
              </w:rPr>
            </w:pPr>
            <w:r w:rsidRPr="007C7710">
              <w:rPr>
                <w:sz w:val="22"/>
                <w:szCs w:val="22"/>
              </w:rPr>
              <w:t>1</w:t>
            </w:r>
          </w:p>
          <w:p w:rsidR="00BB638C" w:rsidRPr="007C7710" w:rsidRDefault="004A0EE0" w:rsidP="00FA44E0">
            <w:pPr>
              <w:rPr>
                <w:sz w:val="22"/>
                <w:szCs w:val="22"/>
              </w:rPr>
            </w:pPr>
            <w:r w:rsidRPr="007C7710">
              <w:rPr>
                <w:sz w:val="22"/>
                <w:szCs w:val="22"/>
              </w:rPr>
              <w:t>1</w:t>
            </w:r>
          </w:p>
          <w:p w:rsidR="00BB638C" w:rsidRPr="007C7710" w:rsidRDefault="00BB638C" w:rsidP="00FA44E0">
            <w:pPr>
              <w:rPr>
                <w:sz w:val="22"/>
                <w:szCs w:val="22"/>
              </w:rPr>
            </w:pPr>
            <w:r w:rsidRPr="007C7710">
              <w:rPr>
                <w:sz w:val="22"/>
                <w:szCs w:val="22"/>
              </w:rPr>
              <w:t>1</w:t>
            </w:r>
          </w:p>
          <w:p w:rsidR="00BB638C" w:rsidRPr="007C7710" w:rsidRDefault="00BB638C" w:rsidP="00FA44E0">
            <w:pPr>
              <w:rPr>
                <w:sz w:val="22"/>
                <w:szCs w:val="22"/>
              </w:rPr>
            </w:pPr>
            <w:r w:rsidRPr="007C7710">
              <w:rPr>
                <w:sz w:val="22"/>
                <w:szCs w:val="22"/>
              </w:rPr>
              <w:t>2</w:t>
            </w:r>
          </w:p>
          <w:p w:rsidR="00BB638C" w:rsidRPr="007C7710" w:rsidRDefault="00BB638C" w:rsidP="00FA44E0">
            <w:pPr>
              <w:rPr>
                <w:sz w:val="22"/>
                <w:szCs w:val="22"/>
              </w:rPr>
            </w:pPr>
            <w:r w:rsidRPr="007C7710">
              <w:rPr>
                <w:sz w:val="22"/>
                <w:szCs w:val="22"/>
              </w:rPr>
              <w:t>1</w:t>
            </w:r>
          </w:p>
          <w:p w:rsidR="00BB638C" w:rsidRPr="007C7710" w:rsidRDefault="00BB638C" w:rsidP="00FA44E0">
            <w:pPr>
              <w:rPr>
                <w:sz w:val="22"/>
                <w:szCs w:val="22"/>
              </w:rPr>
            </w:pPr>
            <w:r w:rsidRPr="007C7710">
              <w:rPr>
                <w:sz w:val="22"/>
                <w:szCs w:val="22"/>
              </w:rPr>
              <w:t>1</w:t>
            </w:r>
          </w:p>
          <w:p w:rsidR="00BB638C" w:rsidRPr="007C7710" w:rsidRDefault="00BB638C" w:rsidP="00FA44E0">
            <w:pPr>
              <w:rPr>
                <w:sz w:val="22"/>
                <w:szCs w:val="22"/>
              </w:rPr>
            </w:pPr>
            <w:r w:rsidRPr="007C7710">
              <w:rPr>
                <w:sz w:val="22"/>
                <w:szCs w:val="22"/>
              </w:rPr>
              <w:t>5</w:t>
            </w:r>
          </w:p>
          <w:p w:rsidR="00BB638C" w:rsidRPr="007C7710" w:rsidRDefault="00BB638C" w:rsidP="00FA44E0">
            <w:pPr>
              <w:rPr>
                <w:sz w:val="22"/>
                <w:szCs w:val="22"/>
              </w:rPr>
            </w:pPr>
            <w:r w:rsidRPr="007C7710">
              <w:rPr>
                <w:sz w:val="22"/>
                <w:szCs w:val="22"/>
              </w:rPr>
              <w:t>10</w:t>
            </w:r>
          </w:p>
          <w:p w:rsidR="00BB638C" w:rsidRPr="007C7710" w:rsidRDefault="00BB638C" w:rsidP="00FA44E0">
            <w:pPr>
              <w:rPr>
                <w:sz w:val="22"/>
                <w:szCs w:val="22"/>
              </w:rPr>
            </w:pPr>
            <w:r w:rsidRPr="007C7710">
              <w:rPr>
                <w:sz w:val="22"/>
                <w:szCs w:val="22"/>
              </w:rPr>
              <w:t>10</w:t>
            </w:r>
          </w:p>
        </w:tc>
      </w:tr>
    </w:tbl>
    <w:p w:rsidR="00BB638C" w:rsidRPr="00575F41" w:rsidRDefault="00BB638C" w:rsidP="00B80563">
      <w:pPr>
        <w:rPr>
          <w:rFonts w:eastAsiaTheme="minorHAnsi"/>
          <w:lang w:eastAsia="en-US"/>
        </w:rPr>
      </w:pPr>
    </w:p>
    <w:p w:rsidR="00F83814" w:rsidRPr="00F83814" w:rsidRDefault="00761856" w:rsidP="00F83814">
      <w:pPr>
        <w:rPr>
          <w:b/>
          <w:szCs w:val="28"/>
        </w:rPr>
      </w:pPr>
      <w:r>
        <w:rPr>
          <w:b/>
          <w:szCs w:val="28"/>
        </w:rPr>
        <w:t xml:space="preserve">2.2.5. </w:t>
      </w:r>
      <w:r w:rsidR="00F83814" w:rsidRPr="00F83814">
        <w:rPr>
          <w:b/>
          <w:szCs w:val="28"/>
        </w:rPr>
        <w:t>Нормативное обеспечение образовательной деятельности ДОУ.</w:t>
      </w:r>
    </w:p>
    <w:p w:rsidR="00F83814" w:rsidRPr="00226EF2" w:rsidRDefault="00F83814" w:rsidP="00F83814">
      <w:pPr>
        <w:rPr>
          <w:szCs w:val="28"/>
        </w:rPr>
      </w:pPr>
      <w:r w:rsidRPr="00226EF2">
        <w:rPr>
          <w:szCs w:val="28"/>
        </w:rPr>
        <w:t>В своей деятельности ДОУ руководствуется</w:t>
      </w:r>
      <w:r>
        <w:rPr>
          <w:szCs w:val="28"/>
        </w:rPr>
        <w:t xml:space="preserve"> документами</w:t>
      </w:r>
      <w:r w:rsidRPr="00226EF2">
        <w:rPr>
          <w:szCs w:val="28"/>
        </w:rPr>
        <w:t>:</w:t>
      </w:r>
    </w:p>
    <w:p w:rsidR="00F83814" w:rsidRPr="00226EF2" w:rsidRDefault="00F83814" w:rsidP="00F83814">
      <w:pPr>
        <w:rPr>
          <w:szCs w:val="28"/>
        </w:rPr>
      </w:pPr>
      <w:r w:rsidRPr="00226EF2">
        <w:rPr>
          <w:szCs w:val="28"/>
        </w:rPr>
        <w:t>• Федеральный закон от 29.12.2012г. № 273-ФЗ «Об образовании в Российской Федерации»;</w:t>
      </w:r>
    </w:p>
    <w:p w:rsidR="00F83814" w:rsidRPr="00A40405" w:rsidRDefault="00F83814" w:rsidP="00F83814">
      <w:pPr>
        <w:rPr>
          <w:b/>
          <w:szCs w:val="28"/>
        </w:rPr>
      </w:pPr>
      <w:r w:rsidRPr="00226EF2">
        <w:rPr>
          <w:szCs w:val="28"/>
        </w:rPr>
        <w:t xml:space="preserve">• </w:t>
      </w:r>
      <w:r>
        <w:rPr>
          <w:szCs w:val="28"/>
        </w:rPr>
        <w:t>Конвенция о правах ребенка ООН;</w:t>
      </w:r>
      <w:r w:rsidR="00A40405">
        <w:rPr>
          <w:szCs w:val="28"/>
        </w:rPr>
        <w:t xml:space="preserve">                                                                                                         </w:t>
      </w:r>
      <w:r w:rsidR="00A40405">
        <w:rPr>
          <w:b/>
          <w:szCs w:val="28"/>
        </w:rPr>
        <w:t>16.</w:t>
      </w:r>
    </w:p>
    <w:p w:rsidR="00F83814" w:rsidRPr="00226EF2" w:rsidRDefault="00F83814" w:rsidP="00F83814">
      <w:pPr>
        <w:rPr>
          <w:szCs w:val="28"/>
        </w:rPr>
      </w:pPr>
      <w:r w:rsidRPr="00226EF2">
        <w:rPr>
          <w:szCs w:val="28"/>
        </w:rPr>
        <w:lastRenderedPageBreak/>
        <w:t xml:space="preserve">• Приказ </w:t>
      </w:r>
      <w:proofErr w:type="spellStart"/>
      <w:r w:rsidRPr="00226EF2">
        <w:rPr>
          <w:szCs w:val="28"/>
        </w:rPr>
        <w:t>Минобрнауки</w:t>
      </w:r>
      <w:proofErr w:type="spellEnd"/>
      <w:r w:rsidRPr="00226EF2">
        <w:rPr>
          <w:szCs w:val="28"/>
        </w:rPr>
        <w:t xml:space="preserve"> РФ от 23 ноября 2009 г. № 6</w:t>
      </w:r>
      <w:r>
        <w:rPr>
          <w:szCs w:val="28"/>
        </w:rPr>
        <w:t xml:space="preserve">55 «Об утверждении и введении в </w:t>
      </w:r>
      <w:r w:rsidRPr="00226EF2">
        <w:rPr>
          <w:szCs w:val="28"/>
        </w:rPr>
        <w:t>действие Федеральных государственных требований к структу</w:t>
      </w:r>
      <w:r>
        <w:rPr>
          <w:szCs w:val="28"/>
        </w:rPr>
        <w:t xml:space="preserve">ре основной общеобразовательной </w:t>
      </w:r>
      <w:r w:rsidRPr="00226EF2">
        <w:rPr>
          <w:szCs w:val="28"/>
        </w:rPr>
        <w:t>программы дошкольного образования.</w:t>
      </w:r>
    </w:p>
    <w:p w:rsidR="00F83814" w:rsidRPr="00226EF2" w:rsidRDefault="00F83814" w:rsidP="00F83814">
      <w:pPr>
        <w:rPr>
          <w:szCs w:val="28"/>
        </w:rPr>
      </w:pPr>
      <w:r w:rsidRPr="00226EF2">
        <w:rPr>
          <w:szCs w:val="28"/>
        </w:rPr>
        <w:t xml:space="preserve">• Письмо </w:t>
      </w:r>
      <w:proofErr w:type="spellStart"/>
      <w:r w:rsidRPr="00226EF2">
        <w:rPr>
          <w:szCs w:val="28"/>
        </w:rPr>
        <w:t>Минобрнауки</w:t>
      </w:r>
      <w:proofErr w:type="spellEnd"/>
      <w:r w:rsidRPr="00226EF2">
        <w:rPr>
          <w:szCs w:val="28"/>
        </w:rPr>
        <w:t xml:space="preserve"> РФ от 21 октября 2010 № 03 – 24</w:t>
      </w:r>
      <w:r>
        <w:rPr>
          <w:szCs w:val="28"/>
        </w:rPr>
        <w:t xml:space="preserve">8 органам исполнительной власти </w:t>
      </w:r>
      <w:r w:rsidRPr="00226EF2">
        <w:rPr>
          <w:szCs w:val="28"/>
        </w:rPr>
        <w:t>субъектов РФ, осуществляющим управление в сфере обр</w:t>
      </w:r>
      <w:r>
        <w:rPr>
          <w:szCs w:val="28"/>
        </w:rPr>
        <w:t xml:space="preserve">азования «О разработке основной </w:t>
      </w:r>
      <w:r w:rsidRPr="00226EF2">
        <w:rPr>
          <w:szCs w:val="28"/>
        </w:rPr>
        <w:t>общеобразовательной программы дошкольного образования».</w:t>
      </w:r>
    </w:p>
    <w:p w:rsidR="00F83814" w:rsidRPr="00226EF2" w:rsidRDefault="00F83814" w:rsidP="00F83814">
      <w:pPr>
        <w:rPr>
          <w:szCs w:val="28"/>
        </w:rPr>
      </w:pPr>
      <w:r w:rsidRPr="00226EF2">
        <w:rPr>
          <w:szCs w:val="28"/>
        </w:rPr>
        <w:t xml:space="preserve">• Приказ </w:t>
      </w:r>
      <w:proofErr w:type="spellStart"/>
      <w:r w:rsidRPr="00226EF2">
        <w:rPr>
          <w:szCs w:val="28"/>
        </w:rPr>
        <w:t>Минобрнауки</w:t>
      </w:r>
      <w:proofErr w:type="spellEnd"/>
      <w:r w:rsidRPr="00226EF2">
        <w:rPr>
          <w:szCs w:val="28"/>
        </w:rPr>
        <w:t xml:space="preserve"> РФ от 20 июля 2011 № 2</w:t>
      </w:r>
      <w:r>
        <w:rPr>
          <w:szCs w:val="28"/>
        </w:rPr>
        <w:t xml:space="preserve">151 «Об утверждении федеральных </w:t>
      </w:r>
      <w:r w:rsidRPr="00226EF2">
        <w:rPr>
          <w:szCs w:val="28"/>
        </w:rPr>
        <w:t>государственных требований к условиям реализации основно</w:t>
      </w:r>
      <w:r>
        <w:rPr>
          <w:szCs w:val="28"/>
        </w:rPr>
        <w:t xml:space="preserve">й общеобразовательной программе </w:t>
      </w:r>
      <w:r w:rsidRPr="00226EF2">
        <w:rPr>
          <w:szCs w:val="28"/>
        </w:rPr>
        <w:t>дошкольного образования».</w:t>
      </w:r>
    </w:p>
    <w:p w:rsidR="00F83814" w:rsidRPr="00226EF2" w:rsidRDefault="00F83814" w:rsidP="00F83814">
      <w:pPr>
        <w:rPr>
          <w:szCs w:val="28"/>
        </w:rPr>
      </w:pPr>
      <w:r w:rsidRPr="00226EF2">
        <w:rPr>
          <w:szCs w:val="28"/>
        </w:rPr>
        <w:t>• Проект «Федеральные государственные требования к</w:t>
      </w:r>
      <w:r>
        <w:rPr>
          <w:szCs w:val="28"/>
        </w:rPr>
        <w:t xml:space="preserve"> созданию предметно-развивающей </w:t>
      </w:r>
      <w:r w:rsidRPr="00226EF2">
        <w:rPr>
          <w:szCs w:val="28"/>
        </w:rPr>
        <w:t>среды, обеспечивающие реализацию основной общеобразовательной программ</w:t>
      </w:r>
      <w:r>
        <w:rPr>
          <w:szCs w:val="28"/>
        </w:rPr>
        <w:t>ы дошкольного образования».</w:t>
      </w:r>
    </w:p>
    <w:p w:rsidR="00F83814" w:rsidRPr="00226EF2" w:rsidRDefault="00F83814" w:rsidP="00F83814">
      <w:pPr>
        <w:rPr>
          <w:szCs w:val="28"/>
        </w:rPr>
      </w:pPr>
      <w:r w:rsidRPr="00226EF2">
        <w:rPr>
          <w:szCs w:val="28"/>
        </w:rPr>
        <w:t>• СанПиН 2.4.1. 3049-13 от 29.05.2013г.</w:t>
      </w:r>
    </w:p>
    <w:p w:rsidR="00F83814" w:rsidRPr="00226EF2" w:rsidRDefault="00F83814" w:rsidP="00F83814">
      <w:pPr>
        <w:rPr>
          <w:szCs w:val="28"/>
        </w:rPr>
      </w:pPr>
      <w:r w:rsidRPr="00226EF2">
        <w:rPr>
          <w:szCs w:val="28"/>
        </w:rPr>
        <w:t>• Норм</w:t>
      </w:r>
      <w:r>
        <w:rPr>
          <w:szCs w:val="28"/>
        </w:rPr>
        <w:t>ативно-правовые акты Еврейской автономной области,</w:t>
      </w:r>
      <w:r w:rsidRPr="00226EF2">
        <w:rPr>
          <w:szCs w:val="28"/>
        </w:rPr>
        <w:t xml:space="preserve"> </w:t>
      </w:r>
      <w:r>
        <w:rPr>
          <w:szCs w:val="28"/>
        </w:rPr>
        <w:t>органов местного самоуправления и муниципального бюджетного дошкольного образовательного учреждения</w:t>
      </w:r>
    </w:p>
    <w:p w:rsidR="00F83814" w:rsidRPr="00F97EA1" w:rsidRDefault="00F83814" w:rsidP="00F83814">
      <w:pPr>
        <w:rPr>
          <w:szCs w:val="28"/>
        </w:rPr>
      </w:pPr>
      <w:r w:rsidRPr="00226EF2">
        <w:rPr>
          <w:szCs w:val="28"/>
        </w:rPr>
        <w:t>• Устав</w:t>
      </w:r>
      <w:r>
        <w:rPr>
          <w:szCs w:val="28"/>
        </w:rPr>
        <w:t xml:space="preserve"> МБД</w:t>
      </w:r>
      <w:r w:rsidRPr="00226EF2">
        <w:rPr>
          <w:szCs w:val="28"/>
        </w:rPr>
        <w:t>ОУ, утверж</w:t>
      </w:r>
      <w:r>
        <w:rPr>
          <w:szCs w:val="28"/>
        </w:rPr>
        <w:t>денный распоряжением муниципального образования «Город Биробиджан» Еврейской автономной области мэрии города Биробиджана № 4513 от 30. 12. 2015 года.</w:t>
      </w:r>
    </w:p>
    <w:p w:rsidR="00087197" w:rsidRPr="00087197" w:rsidRDefault="00087197" w:rsidP="004E1687">
      <w:pPr>
        <w:suppressAutoHyphens/>
        <w:rPr>
          <w:lang w:eastAsia="ar-SA"/>
        </w:rPr>
      </w:pPr>
    </w:p>
    <w:p w:rsidR="00154567" w:rsidRPr="0087343B" w:rsidRDefault="00154567" w:rsidP="00F61D12">
      <w:pPr>
        <w:suppressAutoHyphens/>
        <w:rPr>
          <w:b/>
          <w:lang w:eastAsia="ar-SA"/>
        </w:rPr>
      </w:pPr>
      <w:r w:rsidRPr="0087343B">
        <w:rPr>
          <w:b/>
          <w:lang w:eastAsia="ar-SA"/>
        </w:rPr>
        <w:t xml:space="preserve">2.2.6. </w:t>
      </w:r>
      <w:r w:rsidR="0087343B" w:rsidRPr="0087343B">
        <w:rPr>
          <w:b/>
          <w:lang w:eastAsia="ar-SA"/>
        </w:rPr>
        <w:t>С</w:t>
      </w:r>
      <w:r w:rsidRPr="0087343B">
        <w:rPr>
          <w:b/>
          <w:lang w:eastAsia="ar-SA"/>
        </w:rPr>
        <w:t>истема работы с педагогическими кадрами</w:t>
      </w:r>
    </w:p>
    <w:p w:rsidR="00FC32D2" w:rsidRPr="00FC32D2" w:rsidRDefault="00FC32D2" w:rsidP="00FC32D2">
      <w:pPr>
        <w:rPr>
          <w:rFonts w:eastAsiaTheme="minorHAnsi"/>
          <w:lang w:eastAsia="en-US"/>
        </w:rPr>
      </w:pPr>
      <w:r w:rsidRPr="00FC32D2">
        <w:rPr>
          <w:rFonts w:eastAsiaTheme="minorHAnsi"/>
          <w:lang w:eastAsia="en-US"/>
        </w:rPr>
        <w:t>Сегодня предъявляются особые требования к профессиональной деятельности педагогов,  как со стороны администрации  дошкольного учреждения, так и со стороны самих воспитанников и их родителей.</w:t>
      </w:r>
      <w:r w:rsidR="00623C40">
        <w:rPr>
          <w:rFonts w:eastAsiaTheme="minorHAnsi"/>
          <w:lang w:eastAsia="en-US"/>
        </w:rPr>
        <w:t xml:space="preserve"> </w:t>
      </w:r>
      <w:r w:rsidRPr="00FC32D2">
        <w:rPr>
          <w:rFonts w:eastAsiaTheme="minorHAnsi"/>
          <w:lang w:eastAsia="en-US"/>
        </w:rPr>
        <w:t>Процессы совершенствования и обновления образования требуют от педагога дошкольного учреждения непрерывного профессионального роста, который осуществляется путем самообразования, повышения квалификации. Постоянная работа педагога над совершенствованием своего развития важна в силу специфики педагогической деятельности, направленной на развитие и воспитание ребенка. Данная работа должна быть системной, это возможно при наличии в ДОУ программы развития кадрового потенциала.</w:t>
      </w:r>
    </w:p>
    <w:p w:rsidR="00FC32D2" w:rsidRPr="007C7710" w:rsidRDefault="00FC32D2" w:rsidP="00FC32D2">
      <w:pPr>
        <w:rPr>
          <w:rFonts w:eastAsiaTheme="minorHAnsi"/>
          <w:bCs/>
          <w:lang w:eastAsia="en-US"/>
        </w:rPr>
      </w:pPr>
      <w:r w:rsidRPr="00FC32D2">
        <w:rPr>
          <w:rFonts w:eastAsiaTheme="minorHAnsi"/>
          <w:b/>
          <w:bCs/>
          <w:i/>
          <w:lang w:eastAsia="en-US"/>
        </w:rPr>
        <w:t xml:space="preserve">Цель </w:t>
      </w:r>
      <w:r w:rsidRPr="00FC32D2">
        <w:rPr>
          <w:rFonts w:eastAsiaTheme="minorHAnsi"/>
          <w:bCs/>
          <w:lang w:eastAsia="en-US"/>
        </w:rPr>
        <w:t>- обеспечение профессионального роста педагогических кадров, способных осуществлять качес</w:t>
      </w:r>
      <w:r w:rsidR="007C7710">
        <w:rPr>
          <w:rFonts w:eastAsiaTheme="minorHAnsi"/>
          <w:bCs/>
          <w:lang w:eastAsia="en-US"/>
        </w:rPr>
        <w:t xml:space="preserve">твенное дошкольное образование.    </w:t>
      </w:r>
      <w:r w:rsidRPr="00FC32D2">
        <w:rPr>
          <w:rFonts w:eastAsiaTheme="minorHAnsi"/>
          <w:b/>
          <w:bCs/>
          <w:i/>
          <w:lang w:eastAsia="en-US"/>
        </w:rPr>
        <w:t>Задачи:</w:t>
      </w:r>
      <w:r w:rsidRPr="00FC32D2">
        <w:rPr>
          <w:rFonts w:eastAsiaTheme="minorHAnsi"/>
          <w:i/>
          <w:lang w:eastAsia="en-US"/>
        </w:rPr>
        <w:t xml:space="preserve"> </w:t>
      </w:r>
    </w:p>
    <w:p w:rsidR="00FC32D2" w:rsidRPr="00FC32D2" w:rsidRDefault="00FC32D2" w:rsidP="003436A3">
      <w:pPr>
        <w:numPr>
          <w:ilvl w:val="0"/>
          <w:numId w:val="28"/>
        </w:numPr>
        <w:rPr>
          <w:rFonts w:eastAsiaTheme="minorHAnsi"/>
          <w:lang w:eastAsia="en-US"/>
        </w:rPr>
      </w:pPr>
      <w:r w:rsidRPr="00FC32D2">
        <w:rPr>
          <w:rFonts w:eastAsiaTheme="minorHAnsi"/>
          <w:lang w:eastAsia="en-US"/>
        </w:rPr>
        <w:t xml:space="preserve">обучение и развитие кадров; </w:t>
      </w:r>
    </w:p>
    <w:p w:rsidR="00FC32D2" w:rsidRPr="00FC32D2" w:rsidRDefault="00FC32D2" w:rsidP="003436A3">
      <w:pPr>
        <w:numPr>
          <w:ilvl w:val="0"/>
          <w:numId w:val="28"/>
        </w:numPr>
        <w:rPr>
          <w:rFonts w:eastAsiaTheme="minorHAnsi"/>
          <w:lang w:eastAsia="en-US"/>
        </w:rPr>
      </w:pPr>
      <w:r w:rsidRPr="00FC32D2">
        <w:rPr>
          <w:rFonts w:eastAsiaTheme="minorHAnsi"/>
          <w:lang w:eastAsia="en-US"/>
        </w:rPr>
        <w:t xml:space="preserve">мотивация (в </w:t>
      </w:r>
      <w:proofErr w:type="spellStart"/>
      <w:r w:rsidRPr="00FC32D2">
        <w:rPr>
          <w:rFonts w:eastAsiaTheme="minorHAnsi"/>
          <w:lang w:eastAsia="en-US"/>
        </w:rPr>
        <w:t>т.ч</w:t>
      </w:r>
      <w:proofErr w:type="spellEnd"/>
      <w:r w:rsidRPr="00FC32D2">
        <w:rPr>
          <w:rFonts w:eastAsiaTheme="minorHAnsi"/>
          <w:lang w:eastAsia="en-US"/>
        </w:rPr>
        <w:t>. через благоприятные условия труда);</w:t>
      </w:r>
    </w:p>
    <w:p w:rsidR="00FC32D2" w:rsidRPr="00FC32D2" w:rsidRDefault="00FC32D2" w:rsidP="003436A3">
      <w:pPr>
        <w:numPr>
          <w:ilvl w:val="0"/>
          <w:numId w:val="28"/>
        </w:numPr>
        <w:rPr>
          <w:rFonts w:eastAsiaTheme="minorHAnsi"/>
          <w:lang w:eastAsia="en-US"/>
        </w:rPr>
      </w:pPr>
      <w:r w:rsidRPr="00FC32D2">
        <w:rPr>
          <w:rFonts w:eastAsiaTheme="minorHAnsi"/>
          <w:lang w:eastAsia="en-US"/>
        </w:rPr>
        <w:t>стимулирование труда (как материально, так и морально);</w:t>
      </w:r>
    </w:p>
    <w:p w:rsidR="00FC32D2" w:rsidRPr="00FC32D2" w:rsidRDefault="00FC32D2" w:rsidP="003436A3">
      <w:pPr>
        <w:numPr>
          <w:ilvl w:val="0"/>
          <w:numId w:val="28"/>
        </w:numPr>
        <w:rPr>
          <w:rFonts w:eastAsiaTheme="minorHAnsi"/>
          <w:lang w:eastAsia="en-US"/>
        </w:rPr>
      </w:pPr>
      <w:r w:rsidRPr="00FC32D2">
        <w:rPr>
          <w:rFonts w:eastAsiaTheme="minorHAnsi"/>
          <w:lang w:eastAsia="en-US"/>
        </w:rPr>
        <w:t xml:space="preserve">анализ и оценка работы персонала (в </w:t>
      </w:r>
      <w:proofErr w:type="spellStart"/>
      <w:r w:rsidRPr="00FC32D2">
        <w:rPr>
          <w:rFonts w:eastAsiaTheme="minorHAnsi"/>
          <w:lang w:eastAsia="en-US"/>
        </w:rPr>
        <w:t>т.ч</w:t>
      </w:r>
      <w:proofErr w:type="spellEnd"/>
      <w:r w:rsidRPr="00FC32D2">
        <w:rPr>
          <w:rFonts w:eastAsiaTheme="minorHAnsi"/>
          <w:lang w:eastAsia="en-US"/>
        </w:rPr>
        <w:t>. самооценка);</w:t>
      </w:r>
    </w:p>
    <w:p w:rsidR="00FC32D2" w:rsidRPr="00FC32D2" w:rsidRDefault="00FC32D2" w:rsidP="003436A3">
      <w:pPr>
        <w:numPr>
          <w:ilvl w:val="0"/>
          <w:numId w:val="28"/>
        </w:numPr>
        <w:rPr>
          <w:rFonts w:eastAsiaTheme="minorHAnsi"/>
          <w:lang w:eastAsia="en-US"/>
        </w:rPr>
      </w:pPr>
      <w:r w:rsidRPr="00FC32D2">
        <w:rPr>
          <w:rFonts w:eastAsiaTheme="minorHAnsi"/>
          <w:lang w:eastAsia="en-US"/>
        </w:rPr>
        <w:t xml:space="preserve">принятие </w:t>
      </w:r>
      <w:proofErr w:type="gramStart"/>
      <w:r w:rsidRPr="00FC32D2">
        <w:rPr>
          <w:rFonts w:eastAsiaTheme="minorHAnsi"/>
          <w:lang w:eastAsia="en-US"/>
        </w:rPr>
        <w:t>управленческих</w:t>
      </w:r>
      <w:proofErr w:type="gramEnd"/>
      <w:r w:rsidRPr="00FC32D2">
        <w:rPr>
          <w:rFonts w:eastAsiaTheme="minorHAnsi"/>
          <w:lang w:eastAsia="en-US"/>
        </w:rPr>
        <w:t xml:space="preserve"> и коллегиальных решении, направленных на совершенствование деятельности команды;</w:t>
      </w:r>
    </w:p>
    <w:p w:rsidR="00FC32D2" w:rsidRPr="00F83AEE" w:rsidRDefault="00FC32D2" w:rsidP="003436A3">
      <w:pPr>
        <w:numPr>
          <w:ilvl w:val="0"/>
          <w:numId w:val="28"/>
        </w:numPr>
        <w:rPr>
          <w:rFonts w:eastAsiaTheme="minorHAnsi"/>
          <w:lang w:eastAsia="en-US"/>
        </w:rPr>
      </w:pPr>
      <w:r w:rsidRPr="00FC32D2">
        <w:rPr>
          <w:rFonts w:eastAsiaTheme="minorHAnsi"/>
          <w:lang w:eastAsia="en-US"/>
        </w:rPr>
        <w:t>формирование кадрового резерва.</w:t>
      </w:r>
    </w:p>
    <w:p w:rsidR="00FC32D2" w:rsidRPr="00FC32D2" w:rsidRDefault="00FC32D2" w:rsidP="00FC32D2">
      <w:pPr>
        <w:shd w:val="clear" w:color="auto" w:fill="FFFFFF"/>
        <w:ind w:right="7"/>
      </w:pPr>
      <w:r w:rsidRPr="00FC32D2">
        <w:rPr>
          <w:b/>
          <w:bCs/>
          <w:i/>
          <w:iCs/>
          <w:spacing w:val="-6"/>
        </w:rPr>
        <w:t xml:space="preserve">По отношению к конкретному педагогу </w:t>
      </w:r>
      <w:r w:rsidRPr="00FC32D2">
        <w:rPr>
          <w:spacing w:val="-6"/>
        </w:rPr>
        <w:t xml:space="preserve">целью программы является </w:t>
      </w:r>
      <w:r w:rsidRPr="00FC32D2">
        <w:t>формирование индивидуальной, авторской высокоэффективной системы педагогической деятельности. Реализация этой цели предполагает следующие задачи:</w:t>
      </w:r>
    </w:p>
    <w:p w:rsidR="00FC32D2" w:rsidRPr="00FC32D2" w:rsidRDefault="00FC32D2" w:rsidP="003436A3">
      <w:pPr>
        <w:numPr>
          <w:ilvl w:val="0"/>
          <w:numId w:val="29"/>
        </w:numPr>
        <w:shd w:val="clear" w:color="auto" w:fill="FFFFFF"/>
        <w:tabs>
          <w:tab w:val="left" w:pos="0"/>
        </w:tabs>
      </w:pPr>
      <w:r w:rsidRPr="00FC32D2">
        <w:t>обогащение знаний педагогов;</w:t>
      </w:r>
    </w:p>
    <w:p w:rsidR="00FC32D2" w:rsidRPr="00FC32D2" w:rsidRDefault="00FC32D2" w:rsidP="003436A3">
      <w:pPr>
        <w:widowControl w:val="0"/>
        <w:numPr>
          <w:ilvl w:val="0"/>
          <w:numId w:val="29"/>
        </w:numPr>
        <w:shd w:val="clear" w:color="auto" w:fill="FFFFFF"/>
        <w:tabs>
          <w:tab w:val="left" w:pos="0"/>
        </w:tabs>
        <w:autoSpaceDE w:val="0"/>
        <w:autoSpaceDN w:val="0"/>
        <w:adjustRightInd w:val="0"/>
        <w:ind w:right="22"/>
      </w:pPr>
      <w:r w:rsidRPr="00FC32D2">
        <w:t xml:space="preserve">развитие ценностных ориентиров, убеждений, мотивов к творческой деятельности; </w:t>
      </w:r>
    </w:p>
    <w:p w:rsidR="00FC32D2" w:rsidRPr="00FC32D2" w:rsidRDefault="00FC32D2" w:rsidP="003436A3">
      <w:pPr>
        <w:widowControl w:val="0"/>
        <w:numPr>
          <w:ilvl w:val="0"/>
          <w:numId w:val="29"/>
        </w:numPr>
        <w:shd w:val="clear" w:color="auto" w:fill="FFFFFF"/>
        <w:tabs>
          <w:tab w:val="left" w:pos="0"/>
        </w:tabs>
        <w:autoSpaceDE w:val="0"/>
        <w:autoSpaceDN w:val="0"/>
        <w:adjustRightInd w:val="0"/>
        <w:ind w:right="22"/>
      </w:pPr>
      <w:r w:rsidRPr="00FC32D2">
        <w:t>развитие профессиональной мобильности педагогов, раскрывающей новые возможности самореализации, повышающей ценность и конкурентоспособность педагогического труда.</w:t>
      </w:r>
    </w:p>
    <w:p w:rsidR="00FC32D2" w:rsidRPr="00FC32D2" w:rsidRDefault="00FC32D2" w:rsidP="00FC32D2">
      <w:pPr>
        <w:shd w:val="clear" w:color="auto" w:fill="FFFFFF"/>
      </w:pPr>
      <w:r w:rsidRPr="00FC32D2">
        <w:rPr>
          <w:b/>
          <w:bCs/>
          <w:i/>
          <w:iCs/>
          <w:spacing w:val="-2"/>
        </w:rPr>
        <w:t xml:space="preserve">По отношению к педагогическому коллективу </w:t>
      </w:r>
      <w:r w:rsidRPr="00FC32D2">
        <w:rPr>
          <w:spacing w:val="-2"/>
        </w:rPr>
        <w:t xml:space="preserve">целью </w:t>
      </w:r>
      <w:r w:rsidRPr="00FC32D2">
        <w:t>является формирование положительного отношения коллектива к изменениям в профессиональной сфере деятельности. Цель достигается путем решения задач:</w:t>
      </w:r>
    </w:p>
    <w:p w:rsidR="00FC32D2" w:rsidRPr="00FC32D2" w:rsidRDefault="00FC32D2" w:rsidP="003436A3">
      <w:pPr>
        <w:widowControl w:val="0"/>
        <w:numPr>
          <w:ilvl w:val="0"/>
          <w:numId w:val="30"/>
        </w:numPr>
        <w:shd w:val="clear" w:color="auto" w:fill="FFFFFF"/>
        <w:tabs>
          <w:tab w:val="left" w:pos="0"/>
        </w:tabs>
        <w:autoSpaceDE w:val="0"/>
        <w:autoSpaceDN w:val="0"/>
        <w:adjustRightInd w:val="0"/>
      </w:pPr>
      <w:r w:rsidRPr="00FC32D2">
        <w:t>выработка единой педагогической позиции, ценностей, традиций;</w:t>
      </w:r>
    </w:p>
    <w:p w:rsidR="00FC32D2" w:rsidRPr="00FC32D2" w:rsidRDefault="00FC32D2" w:rsidP="003436A3">
      <w:pPr>
        <w:widowControl w:val="0"/>
        <w:numPr>
          <w:ilvl w:val="0"/>
          <w:numId w:val="30"/>
        </w:numPr>
        <w:shd w:val="clear" w:color="auto" w:fill="FFFFFF"/>
        <w:tabs>
          <w:tab w:val="left" w:pos="0"/>
        </w:tabs>
        <w:autoSpaceDE w:val="0"/>
        <w:autoSpaceDN w:val="0"/>
        <w:adjustRightInd w:val="0"/>
      </w:pPr>
      <w:r w:rsidRPr="00FC32D2">
        <w:t>организация анализа и самоанализа;</w:t>
      </w:r>
    </w:p>
    <w:p w:rsidR="00FC32D2" w:rsidRPr="00FC32D2" w:rsidRDefault="00FC32D2" w:rsidP="003436A3">
      <w:pPr>
        <w:widowControl w:val="0"/>
        <w:numPr>
          <w:ilvl w:val="0"/>
          <w:numId w:val="30"/>
        </w:numPr>
        <w:shd w:val="clear" w:color="auto" w:fill="FFFFFF"/>
        <w:tabs>
          <w:tab w:val="left" w:pos="0"/>
          <w:tab w:val="left" w:pos="590"/>
        </w:tabs>
        <w:autoSpaceDE w:val="0"/>
        <w:autoSpaceDN w:val="0"/>
        <w:adjustRightInd w:val="0"/>
      </w:pPr>
      <w:r w:rsidRPr="00FC32D2">
        <w:t>выявление, обобщение и распространение передового педагогического опыта;</w:t>
      </w:r>
    </w:p>
    <w:p w:rsidR="00FC32D2" w:rsidRPr="00FC32D2" w:rsidRDefault="00FC32D2" w:rsidP="003436A3">
      <w:pPr>
        <w:numPr>
          <w:ilvl w:val="0"/>
          <w:numId w:val="30"/>
        </w:numPr>
        <w:shd w:val="clear" w:color="auto" w:fill="FFFFFF"/>
        <w:tabs>
          <w:tab w:val="left" w:pos="0"/>
          <w:tab w:val="left" w:pos="360"/>
        </w:tabs>
      </w:pPr>
      <w:r w:rsidRPr="00FC32D2">
        <w:t>приобщение коллектива к научно-исследовательской деятельности.</w:t>
      </w:r>
    </w:p>
    <w:p w:rsidR="00FC32D2" w:rsidRPr="00FC32D2" w:rsidRDefault="00FC32D2" w:rsidP="00FC32D2">
      <w:pPr>
        <w:shd w:val="clear" w:color="auto" w:fill="FFFFFF"/>
        <w:tabs>
          <w:tab w:val="left" w:pos="0"/>
          <w:tab w:val="left" w:pos="360"/>
        </w:tabs>
      </w:pPr>
      <w:r w:rsidRPr="00FC32D2">
        <w:rPr>
          <w:b/>
          <w:bCs/>
          <w:i/>
          <w:iCs/>
        </w:rPr>
        <w:t xml:space="preserve">Посреднические функции </w:t>
      </w:r>
      <w:r w:rsidRPr="00FC32D2">
        <w:t>между дошкольным образовательным учреждением и более широкой системой непрерывного образования. Это осуществляется путем:</w:t>
      </w:r>
    </w:p>
    <w:p w:rsidR="00FC32D2" w:rsidRPr="00FC32D2" w:rsidRDefault="00FC32D2" w:rsidP="003436A3">
      <w:pPr>
        <w:widowControl w:val="0"/>
        <w:numPr>
          <w:ilvl w:val="0"/>
          <w:numId w:val="31"/>
        </w:numPr>
        <w:shd w:val="clear" w:color="auto" w:fill="FFFFFF"/>
        <w:tabs>
          <w:tab w:val="left" w:pos="482"/>
        </w:tabs>
        <w:autoSpaceDE w:val="0"/>
        <w:autoSpaceDN w:val="0"/>
        <w:adjustRightInd w:val="0"/>
        <w:ind w:left="426" w:hanging="142"/>
      </w:pPr>
      <w:r w:rsidRPr="00FC32D2">
        <w:t>распространения опыта работы своего дошкольного учреждения (посредством организации семинаров-практикумов, методических объеди</w:t>
      </w:r>
      <w:r w:rsidRPr="00FC32D2">
        <w:softHyphen/>
        <w:t>нений, дней открытых дверей, СМИ и т.п.);</w:t>
      </w:r>
    </w:p>
    <w:p w:rsidR="007C7710" w:rsidRDefault="00FC32D2" w:rsidP="007C7710">
      <w:pPr>
        <w:widowControl w:val="0"/>
        <w:numPr>
          <w:ilvl w:val="0"/>
          <w:numId w:val="31"/>
        </w:numPr>
        <w:shd w:val="clear" w:color="auto" w:fill="FFFFFF"/>
        <w:tabs>
          <w:tab w:val="left" w:pos="284"/>
        </w:tabs>
        <w:autoSpaceDE w:val="0"/>
        <w:autoSpaceDN w:val="0"/>
        <w:adjustRightInd w:val="0"/>
        <w:spacing w:after="200"/>
        <w:ind w:left="567" w:hanging="283"/>
      </w:pPr>
      <w:r w:rsidRPr="00FC32D2">
        <w:t>изучения опыта работы других педагогических коллективов.</w:t>
      </w:r>
      <w:r w:rsidR="001C0C66">
        <w:t xml:space="preserve">                                                 </w:t>
      </w:r>
      <w:r w:rsidR="001C0C66">
        <w:rPr>
          <w:b/>
        </w:rPr>
        <w:t>17.</w:t>
      </w:r>
    </w:p>
    <w:p w:rsidR="005A423E" w:rsidRPr="007C7710" w:rsidRDefault="007C7710" w:rsidP="007C7710">
      <w:pPr>
        <w:widowControl w:val="0"/>
        <w:shd w:val="clear" w:color="auto" w:fill="FFFFFF"/>
        <w:tabs>
          <w:tab w:val="left" w:pos="284"/>
        </w:tabs>
        <w:autoSpaceDE w:val="0"/>
        <w:autoSpaceDN w:val="0"/>
        <w:adjustRightInd w:val="0"/>
        <w:spacing w:after="200"/>
        <w:ind w:left="567"/>
      </w:pPr>
      <w:r>
        <w:lastRenderedPageBreak/>
        <w:t xml:space="preserve">     </w:t>
      </w:r>
      <w:r w:rsidR="00BE2DC9" w:rsidRPr="007C7710">
        <w:rPr>
          <w:b/>
        </w:rPr>
        <w:t>Модель системы по обучению и</w:t>
      </w:r>
      <w:r w:rsidR="00847A9A" w:rsidRPr="007C7710">
        <w:rPr>
          <w:b/>
        </w:rPr>
        <w:t xml:space="preserve"> развитию педагогических кадров</w:t>
      </w:r>
    </w:p>
    <w:p w:rsidR="00FC32D2" w:rsidRPr="00FC32D2" w:rsidRDefault="00847A9A" w:rsidP="00FC32D2">
      <w:pPr>
        <w:shd w:val="clear" w:color="auto" w:fill="FFFFFF"/>
        <w:outlineLvl w:val="1"/>
        <w:rPr>
          <w:b/>
          <w:color w:val="000000"/>
        </w:rPr>
      </w:pPr>
      <w:r w:rsidRPr="00847A9A">
        <w:rPr>
          <w:rFonts w:eastAsiaTheme="minorHAnsi"/>
          <w:noProof/>
        </w:rPr>
        <mc:AlternateContent>
          <mc:Choice Requires="wpg">
            <w:drawing>
              <wp:anchor distT="0" distB="0" distL="114300" distR="114300" simplePos="0" relativeHeight="251659264" behindDoc="0" locked="0" layoutInCell="1" allowOverlap="1" wp14:anchorId="277E8239" wp14:editId="3B567B8E">
                <wp:simplePos x="0" y="0"/>
                <wp:positionH relativeFrom="column">
                  <wp:posOffset>-165735</wp:posOffset>
                </wp:positionH>
                <wp:positionV relativeFrom="paragraph">
                  <wp:posOffset>131445</wp:posOffset>
                </wp:positionV>
                <wp:extent cx="6807200" cy="4502150"/>
                <wp:effectExtent l="0" t="0" r="12700" b="12700"/>
                <wp:wrapNone/>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0" cy="4502150"/>
                          <a:chOff x="615" y="5743"/>
                          <a:chExt cx="10720" cy="7247"/>
                        </a:xfrm>
                      </wpg:grpSpPr>
                      <wps:wsp>
                        <wps:cNvPr id="13" name="Text Box 3"/>
                        <wps:cNvSpPr txBox="1">
                          <a:spLocks noChangeArrowheads="1"/>
                        </wps:cNvSpPr>
                        <wps:spPr bwMode="auto">
                          <a:xfrm>
                            <a:off x="3185" y="5743"/>
                            <a:ext cx="4350" cy="524"/>
                          </a:xfrm>
                          <a:prstGeom prst="rect">
                            <a:avLst/>
                          </a:prstGeom>
                          <a:solidFill>
                            <a:srgbClr val="FFFFFF"/>
                          </a:solidFill>
                          <a:ln w="9525">
                            <a:solidFill>
                              <a:srgbClr val="000000"/>
                            </a:solidFill>
                            <a:miter lim="800000"/>
                            <a:headEnd/>
                            <a:tailEnd/>
                          </a:ln>
                        </wps:spPr>
                        <wps:txbx>
                          <w:txbxContent>
                            <w:p w:rsidR="00D6315F" w:rsidRDefault="00D6315F" w:rsidP="00847A9A">
                              <w:pPr>
                                <w:jc w:val="center"/>
                              </w:pPr>
                              <w:r w:rsidRPr="008C62E3">
                                <w:rPr>
                                  <w:color w:val="000000"/>
                                  <w:szCs w:val="20"/>
                                </w:rPr>
                                <w:t>Система обучения и</w:t>
                              </w:r>
                              <w:r w:rsidRPr="008C62E3">
                                <w:rPr>
                                  <w:color w:val="000000"/>
                                </w:rPr>
                                <w:t xml:space="preserve"> </w:t>
                              </w:r>
                              <w:r w:rsidRPr="00494E90">
                                <w:rPr>
                                  <w:color w:val="000000"/>
                                </w:rPr>
                                <w:t xml:space="preserve">развития </w:t>
                              </w:r>
                              <w:r w:rsidRPr="008C62E3">
                                <w:rPr>
                                  <w:color w:val="000000"/>
                                </w:rPr>
                                <w:t>кадров</w:t>
                              </w:r>
                            </w:p>
                            <w:p w:rsidR="00D6315F" w:rsidRDefault="00D6315F" w:rsidP="00847A9A"/>
                          </w:txbxContent>
                        </wps:txbx>
                        <wps:bodyPr rot="0" vert="horz" wrap="square" lIns="91440" tIns="45720" rIns="91440" bIns="45720" anchor="t" anchorCtr="0" upright="1">
                          <a:noAutofit/>
                        </wps:bodyPr>
                      </wps:wsp>
                      <wps:wsp>
                        <wps:cNvPr id="14" name="Text Box 4"/>
                        <wps:cNvSpPr txBox="1">
                          <a:spLocks noChangeArrowheads="1"/>
                        </wps:cNvSpPr>
                        <wps:spPr bwMode="auto">
                          <a:xfrm>
                            <a:off x="615" y="7035"/>
                            <a:ext cx="2020" cy="881"/>
                          </a:xfrm>
                          <a:prstGeom prst="rect">
                            <a:avLst/>
                          </a:prstGeom>
                          <a:solidFill>
                            <a:srgbClr val="FFFFFF"/>
                          </a:solidFill>
                          <a:ln w="9525">
                            <a:solidFill>
                              <a:srgbClr val="000000"/>
                            </a:solidFill>
                            <a:miter lim="800000"/>
                            <a:headEnd/>
                            <a:tailEnd/>
                          </a:ln>
                        </wps:spPr>
                        <wps:txbx>
                          <w:txbxContent>
                            <w:p w:rsidR="00D6315F" w:rsidRPr="00494E90" w:rsidRDefault="00D6315F" w:rsidP="00847A9A">
                              <w:pPr>
                                <w:jc w:val="center"/>
                              </w:pPr>
                              <w:r w:rsidRPr="00494E90">
                                <w:t>Самообразование педагогов</w:t>
                              </w:r>
                            </w:p>
                            <w:p w:rsidR="00D6315F" w:rsidRDefault="00D6315F" w:rsidP="00847A9A"/>
                          </w:txbxContent>
                        </wps:txbx>
                        <wps:bodyPr rot="0" vert="horz" wrap="square" lIns="91440" tIns="45720" rIns="91440" bIns="45720" anchor="t" anchorCtr="0" upright="1">
                          <a:noAutofit/>
                        </wps:bodyPr>
                      </wps:wsp>
                      <wps:wsp>
                        <wps:cNvPr id="15" name="Text Box 5"/>
                        <wps:cNvSpPr txBox="1">
                          <a:spLocks noChangeArrowheads="1"/>
                        </wps:cNvSpPr>
                        <wps:spPr bwMode="auto">
                          <a:xfrm>
                            <a:off x="2835" y="7020"/>
                            <a:ext cx="2565" cy="1222"/>
                          </a:xfrm>
                          <a:prstGeom prst="rect">
                            <a:avLst/>
                          </a:prstGeom>
                          <a:solidFill>
                            <a:srgbClr val="FFFFFF"/>
                          </a:solidFill>
                          <a:ln w="9525">
                            <a:solidFill>
                              <a:srgbClr val="000000"/>
                            </a:solidFill>
                            <a:miter lim="800000"/>
                            <a:headEnd/>
                            <a:tailEnd/>
                          </a:ln>
                        </wps:spPr>
                        <wps:txbx>
                          <w:txbxContent>
                            <w:p w:rsidR="00D6315F" w:rsidRPr="00494E90" w:rsidRDefault="00D6315F" w:rsidP="00847A9A">
                              <w:pPr>
                                <w:jc w:val="center"/>
                                <w:outlineLvl w:val="0"/>
                              </w:pPr>
                              <w:r>
                                <w:t xml:space="preserve">Обучение в </w:t>
                              </w:r>
                              <w:proofErr w:type="gramStart"/>
                              <w:r>
                                <w:t>высших</w:t>
                              </w:r>
                              <w:proofErr w:type="gramEnd"/>
                              <w:r>
                                <w:t xml:space="preserve"> </w:t>
                              </w:r>
                              <w:r w:rsidRPr="00494E90">
                                <w:t>и средне-специальных образовательных</w:t>
                              </w:r>
                            </w:p>
                            <w:p w:rsidR="00D6315F" w:rsidRPr="00494E90" w:rsidRDefault="00D6315F" w:rsidP="00847A9A">
                              <w:pPr>
                                <w:jc w:val="center"/>
                                <w:outlineLvl w:val="0"/>
                              </w:pPr>
                              <w:proofErr w:type="gramStart"/>
                              <w:r w:rsidRPr="00494E90">
                                <w:t>учреждениях</w:t>
                              </w:r>
                              <w:proofErr w:type="gramEnd"/>
                            </w:p>
                            <w:p w:rsidR="00D6315F" w:rsidRDefault="00D6315F" w:rsidP="00847A9A">
                              <w:pPr>
                                <w:jc w:val="center"/>
                              </w:pPr>
                            </w:p>
                          </w:txbxContent>
                        </wps:txbx>
                        <wps:bodyPr rot="0" vert="horz" wrap="square" lIns="91440" tIns="45720" rIns="91440" bIns="45720" anchor="t" anchorCtr="0" upright="1">
                          <a:noAutofit/>
                        </wps:bodyPr>
                      </wps:wsp>
                      <wps:wsp>
                        <wps:cNvPr id="16" name="Text Box 6"/>
                        <wps:cNvSpPr txBox="1">
                          <a:spLocks noChangeArrowheads="1"/>
                        </wps:cNvSpPr>
                        <wps:spPr bwMode="auto">
                          <a:xfrm>
                            <a:off x="5505" y="7020"/>
                            <a:ext cx="1710" cy="1222"/>
                          </a:xfrm>
                          <a:prstGeom prst="rect">
                            <a:avLst/>
                          </a:prstGeom>
                          <a:solidFill>
                            <a:srgbClr val="FFFFFF"/>
                          </a:solidFill>
                          <a:ln w="9525">
                            <a:solidFill>
                              <a:srgbClr val="000000"/>
                            </a:solidFill>
                            <a:miter lim="800000"/>
                            <a:headEnd/>
                            <a:tailEnd/>
                          </a:ln>
                        </wps:spPr>
                        <wps:txbx>
                          <w:txbxContent>
                            <w:p w:rsidR="00D6315F" w:rsidRDefault="00D6315F" w:rsidP="00847A9A">
                              <w:pPr>
                                <w:jc w:val="center"/>
                              </w:pPr>
                              <w:r w:rsidRPr="00494E90">
                                <w:t>Курсы повышения квалификации</w:t>
                              </w:r>
                              <w:r>
                                <w:t xml:space="preserve"> </w:t>
                              </w:r>
                            </w:p>
                            <w:p w:rsidR="00D6315F" w:rsidRDefault="00D6315F" w:rsidP="00847A9A"/>
                          </w:txbxContent>
                        </wps:txbx>
                        <wps:bodyPr rot="0" vert="horz" wrap="square" lIns="91440" tIns="45720" rIns="91440" bIns="45720" anchor="t" anchorCtr="0" upright="1">
                          <a:noAutofit/>
                        </wps:bodyPr>
                      </wps:wsp>
                      <wps:wsp>
                        <wps:cNvPr id="17" name="Text Box 7"/>
                        <wps:cNvSpPr txBox="1">
                          <a:spLocks noChangeArrowheads="1"/>
                        </wps:cNvSpPr>
                        <wps:spPr bwMode="auto">
                          <a:xfrm>
                            <a:off x="7335" y="7035"/>
                            <a:ext cx="1800" cy="1207"/>
                          </a:xfrm>
                          <a:prstGeom prst="rect">
                            <a:avLst/>
                          </a:prstGeom>
                          <a:solidFill>
                            <a:srgbClr val="FFFFFF"/>
                          </a:solidFill>
                          <a:ln w="9525">
                            <a:solidFill>
                              <a:srgbClr val="000000"/>
                            </a:solidFill>
                            <a:miter lim="800000"/>
                            <a:headEnd/>
                            <a:tailEnd/>
                          </a:ln>
                        </wps:spPr>
                        <wps:txbx>
                          <w:txbxContent>
                            <w:p w:rsidR="00D6315F" w:rsidRPr="008C62E3" w:rsidRDefault="00D6315F" w:rsidP="00847A9A">
                              <w:pPr>
                                <w:jc w:val="center"/>
                              </w:pPr>
                              <w:r w:rsidRPr="008C62E3">
                                <w:t>Городские методические объединения</w:t>
                              </w:r>
                            </w:p>
                          </w:txbxContent>
                        </wps:txbx>
                        <wps:bodyPr rot="0" vert="horz" wrap="square" lIns="91440" tIns="45720" rIns="91440" bIns="45720" anchor="t" anchorCtr="0" upright="1">
                          <a:noAutofit/>
                        </wps:bodyPr>
                      </wps:wsp>
                      <wps:wsp>
                        <wps:cNvPr id="18" name="Text Box 8"/>
                        <wps:cNvSpPr txBox="1">
                          <a:spLocks noChangeArrowheads="1"/>
                        </wps:cNvSpPr>
                        <wps:spPr bwMode="auto">
                          <a:xfrm>
                            <a:off x="9285" y="7035"/>
                            <a:ext cx="2050" cy="2163"/>
                          </a:xfrm>
                          <a:prstGeom prst="rect">
                            <a:avLst/>
                          </a:prstGeom>
                          <a:solidFill>
                            <a:srgbClr val="FFFFFF"/>
                          </a:solidFill>
                          <a:ln w="9525">
                            <a:solidFill>
                              <a:srgbClr val="000000"/>
                            </a:solidFill>
                            <a:miter lim="800000"/>
                            <a:headEnd/>
                            <a:tailEnd/>
                          </a:ln>
                        </wps:spPr>
                        <wps:txbx>
                          <w:txbxContent>
                            <w:p w:rsidR="00D6315F" w:rsidRPr="008C62E3" w:rsidRDefault="00D6315F" w:rsidP="00847A9A">
                              <w:pPr>
                                <w:jc w:val="center"/>
                              </w:pPr>
                              <w:r w:rsidRPr="008C62E3">
                                <w:t>Проблемные, творческие группы ДОУ. Методическая служба ДОУ. Наставничество.</w:t>
                              </w:r>
                            </w:p>
                            <w:p w:rsidR="00D6315F" w:rsidRPr="008C62E3" w:rsidRDefault="00D6315F" w:rsidP="00847A9A">
                              <w:r>
                                <w:t>Педагог-куратор</w:t>
                              </w:r>
                            </w:p>
                            <w:p w:rsidR="00D6315F" w:rsidRDefault="00D6315F" w:rsidP="00847A9A">
                              <w:pPr>
                                <w:jc w:val="center"/>
                              </w:pPr>
                            </w:p>
                          </w:txbxContent>
                        </wps:txbx>
                        <wps:bodyPr rot="0" vert="horz" wrap="square" lIns="91440" tIns="45720" rIns="91440" bIns="45720" anchor="t" anchorCtr="0" upright="1">
                          <a:noAutofit/>
                        </wps:bodyPr>
                      </wps:wsp>
                      <wps:wsp>
                        <wps:cNvPr id="19" name="Text Box 9"/>
                        <wps:cNvSpPr txBox="1">
                          <a:spLocks noChangeArrowheads="1"/>
                        </wps:cNvSpPr>
                        <wps:spPr bwMode="auto">
                          <a:xfrm>
                            <a:off x="3675" y="8881"/>
                            <a:ext cx="4650" cy="1625"/>
                          </a:xfrm>
                          <a:prstGeom prst="rect">
                            <a:avLst/>
                          </a:prstGeom>
                          <a:solidFill>
                            <a:srgbClr val="FFFFFF"/>
                          </a:solidFill>
                          <a:ln w="9525">
                            <a:solidFill>
                              <a:srgbClr val="000000"/>
                            </a:solidFill>
                            <a:miter lim="800000"/>
                            <a:headEnd/>
                            <a:tailEnd/>
                          </a:ln>
                        </wps:spPr>
                        <wps:txbx>
                          <w:txbxContent>
                            <w:p w:rsidR="00D6315F" w:rsidRPr="008C62E3" w:rsidRDefault="00D6315F" w:rsidP="00847A9A">
                              <w:pPr>
                                <w:jc w:val="center"/>
                                <w:rPr>
                                  <w:color w:val="000000"/>
                                </w:rPr>
                              </w:pPr>
                              <w:r w:rsidRPr="008C62E3">
                                <w:rPr>
                                  <w:color w:val="000000"/>
                                </w:rPr>
                                <w:t>Трансляция опыта работы на уровне:</w:t>
                              </w:r>
                            </w:p>
                            <w:p w:rsidR="00D6315F" w:rsidRPr="008C62E3" w:rsidRDefault="00D6315F" w:rsidP="003436A3">
                              <w:pPr>
                                <w:pStyle w:val="a6"/>
                                <w:numPr>
                                  <w:ilvl w:val="0"/>
                                  <w:numId w:val="32"/>
                                </w:numPr>
                                <w:rPr>
                                  <w:color w:val="000000"/>
                                </w:rPr>
                              </w:pPr>
                              <w:r w:rsidRPr="008C62E3">
                                <w:rPr>
                                  <w:color w:val="000000"/>
                                </w:rPr>
                                <w:t>МБДОУ</w:t>
                              </w:r>
                            </w:p>
                            <w:p w:rsidR="00D6315F" w:rsidRPr="008C62E3" w:rsidRDefault="00D6315F" w:rsidP="003436A3">
                              <w:pPr>
                                <w:pStyle w:val="a6"/>
                                <w:numPr>
                                  <w:ilvl w:val="0"/>
                                  <w:numId w:val="32"/>
                                </w:numPr>
                                <w:rPr>
                                  <w:color w:val="000000"/>
                                </w:rPr>
                              </w:pPr>
                              <w:r w:rsidRPr="008C62E3">
                                <w:rPr>
                                  <w:color w:val="000000"/>
                                </w:rPr>
                                <w:t xml:space="preserve">Города Биробиджана </w:t>
                              </w:r>
                            </w:p>
                            <w:p w:rsidR="00D6315F" w:rsidRPr="008C62E3" w:rsidRDefault="00D6315F" w:rsidP="003436A3">
                              <w:pPr>
                                <w:pStyle w:val="a6"/>
                                <w:numPr>
                                  <w:ilvl w:val="0"/>
                                  <w:numId w:val="32"/>
                                </w:numPr>
                                <w:rPr>
                                  <w:color w:val="000000"/>
                                </w:rPr>
                              </w:pPr>
                              <w:r w:rsidRPr="008C62E3">
                                <w:rPr>
                                  <w:color w:val="000000"/>
                                </w:rPr>
                                <w:t>Региона (ЕАО)</w:t>
                              </w:r>
                            </w:p>
                            <w:p w:rsidR="00D6315F" w:rsidRPr="008C62E3" w:rsidRDefault="00D6315F" w:rsidP="003436A3">
                              <w:pPr>
                                <w:pStyle w:val="a6"/>
                                <w:numPr>
                                  <w:ilvl w:val="0"/>
                                  <w:numId w:val="32"/>
                                </w:numPr>
                              </w:pPr>
                              <w:r w:rsidRPr="008C62E3">
                                <w:rPr>
                                  <w:color w:val="000000"/>
                                </w:rPr>
                                <w:t>Федерации</w:t>
                              </w:r>
                            </w:p>
                          </w:txbxContent>
                        </wps:txbx>
                        <wps:bodyPr rot="0" vert="horz" wrap="square" lIns="91440" tIns="45720" rIns="91440" bIns="45720" anchor="t" anchorCtr="0" upright="1">
                          <a:noAutofit/>
                        </wps:bodyPr>
                      </wps:wsp>
                      <wps:wsp>
                        <wps:cNvPr id="20" name="Text Box 10"/>
                        <wps:cNvSpPr txBox="1">
                          <a:spLocks noChangeArrowheads="1"/>
                        </wps:cNvSpPr>
                        <wps:spPr bwMode="auto">
                          <a:xfrm>
                            <a:off x="3725" y="10818"/>
                            <a:ext cx="4650" cy="1292"/>
                          </a:xfrm>
                          <a:prstGeom prst="rect">
                            <a:avLst/>
                          </a:prstGeom>
                          <a:solidFill>
                            <a:srgbClr val="FFFFFF"/>
                          </a:solidFill>
                          <a:ln w="9525">
                            <a:solidFill>
                              <a:srgbClr val="000000"/>
                            </a:solidFill>
                            <a:miter lim="800000"/>
                            <a:headEnd/>
                            <a:tailEnd/>
                          </a:ln>
                        </wps:spPr>
                        <wps:txbx>
                          <w:txbxContent>
                            <w:p w:rsidR="00D6315F" w:rsidRPr="008C62E3" w:rsidRDefault="00D6315F" w:rsidP="00847A9A">
                              <w:pPr>
                                <w:jc w:val="center"/>
                                <w:rPr>
                                  <w:color w:val="000000"/>
                                </w:rPr>
                              </w:pPr>
                              <w:r w:rsidRPr="008C62E3">
                                <w:rPr>
                                  <w:color w:val="000000"/>
                                </w:rPr>
                                <w:t>Публикация опыта работы:</w:t>
                              </w:r>
                            </w:p>
                            <w:p w:rsidR="00D6315F" w:rsidRPr="008C62E3" w:rsidRDefault="00D6315F" w:rsidP="003436A3">
                              <w:pPr>
                                <w:pStyle w:val="a6"/>
                                <w:numPr>
                                  <w:ilvl w:val="0"/>
                                  <w:numId w:val="32"/>
                                </w:numPr>
                                <w:jc w:val="center"/>
                                <w:rPr>
                                  <w:color w:val="000000"/>
                                </w:rPr>
                              </w:pPr>
                              <w:r w:rsidRPr="008C62E3">
                                <w:rPr>
                                  <w:color w:val="000000"/>
                                </w:rPr>
                                <w:t>Статьи в сборниках</w:t>
                              </w:r>
                            </w:p>
                            <w:p w:rsidR="00D6315F" w:rsidRPr="008C62E3" w:rsidRDefault="00D6315F" w:rsidP="003436A3">
                              <w:pPr>
                                <w:pStyle w:val="a6"/>
                                <w:numPr>
                                  <w:ilvl w:val="0"/>
                                  <w:numId w:val="32"/>
                                </w:numPr>
                                <w:jc w:val="center"/>
                                <w:rPr>
                                  <w:color w:val="000000"/>
                                </w:rPr>
                              </w:pPr>
                              <w:r w:rsidRPr="008C62E3">
                                <w:rPr>
                                  <w:color w:val="000000"/>
                                </w:rPr>
                                <w:t xml:space="preserve">Статьи в сети </w:t>
                              </w:r>
                              <w:r w:rsidRPr="008C62E3">
                                <w:rPr>
                                  <w:color w:val="000000"/>
                                  <w:lang w:val="en-US"/>
                                </w:rPr>
                                <w:t>Internet</w:t>
                              </w:r>
                            </w:p>
                          </w:txbxContent>
                        </wps:txbx>
                        <wps:bodyPr rot="0" vert="horz" wrap="square" lIns="91440" tIns="45720" rIns="91440" bIns="45720" anchor="t" anchorCtr="0" upright="1">
                          <a:noAutofit/>
                        </wps:bodyPr>
                      </wps:wsp>
                      <wps:wsp>
                        <wps:cNvPr id="21" name="Text Box 11"/>
                        <wps:cNvSpPr txBox="1">
                          <a:spLocks noChangeArrowheads="1"/>
                        </wps:cNvSpPr>
                        <wps:spPr bwMode="auto">
                          <a:xfrm>
                            <a:off x="3725" y="12395"/>
                            <a:ext cx="4650" cy="595"/>
                          </a:xfrm>
                          <a:prstGeom prst="rect">
                            <a:avLst/>
                          </a:prstGeom>
                          <a:solidFill>
                            <a:srgbClr val="FFFFFF"/>
                          </a:solidFill>
                          <a:ln w="9525">
                            <a:solidFill>
                              <a:srgbClr val="000000"/>
                            </a:solidFill>
                            <a:miter lim="800000"/>
                            <a:headEnd/>
                            <a:tailEnd/>
                          </a:ln>
                        </wps:spPr>
                        <wps:txbx>
                          <w:txbxContent>
                            <w:p w:rsidR="00D6315F" w:rsidRPr="008C62E3" w:rsidRDefault="00D6315F" w:rsidP="00847A9A">
                              <w:pPr>
                                <w:jc w:val="center"/>
                                <w:rPr>
                                  <w:color w:val="000000"/>
                                </w:rPr>
                              </w:pPr>
                              <w:r w:rsidRPr="008C62E3">
                                <w:rPr>
                                  <w:color w:val="000000"/>
                                </w:rPr>
                                <w:t>Аттестация педагога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 o:spid="_x0000_s1026" style="position:absolute;margin-left:-13.05pt;margin-top:10.35pt;width:536pt;height:354.5pt;z-index:251659264" coordorigin="615,5743" coordsize="10720,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">
                <v:shapetype id="_x0000_t202" coordsize="21600,21600" o:spt="202" path="m,l,21600r21600,l21600,xe">
                  <v:stroke joinstyle="miter"/>
                  <v:path gradientshapeok="t" o:connecttype="rect"/>
                </v:shapetype>
                <v:shape id="Text Box 3" o:spid="_x0000_s1027" type="#_x0000_t202" style="position:absolute;left:3185;top:5743;width:4350;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D6315F" w:rsidRDefault="00D6315F" w:rsidP="00847A9A">
                        <w:pPr>
                          <w:jc w:val="center"/>
                        </w:pPr>
                        <w:r w:rsidRPr="008C62E3">
                          <w:rPr>
                            <w:color w:val="000000"/>
                            <w:szCs w:val="20"/>
                          </w:rPr>
                          <w:t>Система обучения и</w:t>
                        </w:r>
                        <w:r w:rsidRPr="008C62E3">
                          <w:rPr>
                            <w:color w:val="000000"/>
                          </w:rPr>
                          <w:t xml:space="preserve"> </w:t>
                        </w:r>
                        <w:r w:rsidRPr="00494E90">
                          <w:rPr>
                            <w:color w:val="000000"/>
                          </w:rPr>
                          <w:t xml:space="preserve">развития </w:t>
                        </w:r>
                        <w:r w:rsidRPr="008C62E3">
                          <w:rPr>
                            <w:color w:val="000000"/>
                          </w:rPr>
                          <w:t>кадров</w:t>
                        </w:r>
                      </w:p>
                      <w:p w:rsidR="00D6315F" w:rsidRDefault="00D6315F" w:rsidP="00847A9A"/>
                    </w:txbxContent>
                  </v:textbox>
                </v:shape>
                <v:shape id="Text Box 4" o:spid="_x0000_s1028" type="#_x0000_t202" style="position:absolute;left:615;top:7035;width:2020;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D6315F" w:rsidRPr="00494E90" w:rsidRDefault="00D6315F" w:rsidP="00847A9A">
                        <w:pPr>
                          <w:jc w:val="center"/>
                        </w:pPr>
                        <w:r w:rsidRPr="00494E90">
                          <w:t>Самообразование педагогов</w:t>
                        </w:r>
                      </w:p>
                      <w:p w:rsidR="00D6315F" w:rsidRDefault="00D6315F" w:rsidP="00847A9A"/>
                    </w:txbxContent>
                  </v:textbox>
                </v:shape>
                <v:shape id="Text Box 5" o:spid="_x0000_s1029" type="#_x0000_t202" style="position:absolute;left:2835;top:7020;width:2565;height:1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D6315F" w:rsidRPr="00494E90" w:rsidRDefault="00D6315F" w:rsidP="00847A9A">
                        <w:pPr>
                          <w:jc w:val="center"/>
                          <w:outlineLvl w:val="0"/>
                        </w:pPr>
                        <w:r>
                          <w:t xml:space="preserve">Обучение в </w:t>
                        </w:r>
                        <w:proofErr w:type="gramStart"/>
                        <w:r>
                          <w:t>высших</w:t>
                        </w:r>
                        <w:proofErr w:type="gramEnd"/>
                        <w:r>
                          <w:t xml:space="preserve"> </w:t>
                        </w:r>
                        <w:r w:rsidRPr="00494E90">
                          <w:t>и средне-специальных образовательных</w:t>
                        </w:r>
                      </w:p>
                      <w:p w:rsidR="00D6315F" w:rsidRPr="00494E90" w:rsidRDefault="00D6315F" w:rsidP="00847A9A">
                        <w:pPr>
                          <w:jc w:val="center"/>
                          <w:outlineLvl w:val="0"/>
                        </w:pPr>
                        <w:proofErr w:type="gramStart"/>
                        <w:r w:rsidRPr="00494E90">
                          <w:t>учреждениях</w:t>
                        </w:r>
                        <w:proofErr w:type="gramEnd"/>
                      </w:p>
                      <w:p w:rsidR="00D6315F" w:rsidRDefault="00D6315F" w:rsidP="00847A9A">
                        <w:pPr>
                          <w:jc w:val="center"/>
                        </w:pPr>
                      </w:p>
                    </w:txbxContent>
                  </v:textbox>
                </v:shape>
                <v:shape id="Text Box 6" o:spid="_x0000_s1030" type="#_x0000_t202" style="position:absolute;left:5505;top:7020;width:1710;height:1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D6315F" w:rsidRDefault="00D6315F" w:rsidP="00847A9A">
                        <w:pPr>
                          <w:jc w:val="center"/>
                        </w:pPr>
                        <w:r w:rsidRPr="00494E90">
                          <w:t>Курсы повышения квалификации</w:t>
                        </w:r>
                        <w:r>
                          <w:t xml:space="preserve"> </w:t>
                        </w:r>
                      </w:p>
                      <w:p w:rsidR="00D6315F" w:rsidRDefault="00D6315F" w:rsidP="00847A9A"/>
                    </w:txbxContent>
                  </v:textbox>
                </v:shape>
                <v:shape id="Text Box 7" o:spid="_x0000_s1031" type="#_x0000_t202" style="position:absolute;left:7335;top:7035;width:1800;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D6315F" w:rsidRPr="008C62E3" w:rsidRDefault="00D6315F" w:rsidP="00847A9A">
                        <w:pPr>
                          <w:jc w:val="center"/>
                        </w:pPr>
                        <w:r w:rsidRPr="008C62E3">
                          <w:t>Городские методические объединения</w:t>
                        </w:r>
                      </w:p>
                    </w:txbxContent>
                  </v:textbox>
                </v:shape>
                <v:shape id="Text Box 8" o:spid="_x0000_s1032" type="#_x0000_t202" style="position:absolute;left:9285;top:7035;width:2050;height:2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D6315F" w:rsidRPr="008C62E3" w:rsidRDefault="00D6315F" w:rsidP="00847A9A">
                        <w:pPr>
                          <w:jc w:val="center"/>
                        </w:pPr>
                        <w:r w:rsidRPr="008C62E3">
                          <w:t>Проблемные, творческие группы ДОУ. Методическая служба ДОУ. Наставничество.</w:t>
                        </w:r>
                      </w:p>
                      <w:p w:rsidR="00D6315F" w:rsidRPr="008C62E3" w:rsidRDefault="00D6315F" w:rsidP="00847A9A">
                        <w:r>
                          <w:t>Педагог-куратор</w:t>
                        </w:r>
                      </w:p>
                      <w:p w:rsidR="00D6315F" w:rsidRDefault="00D6315F" w:rsidP="00847A9A">
                        <w:pPr>
                          <w:jc w:val="center"/>
                        </w:pPr>
                      </w:p>
                    </w:txbxContent>
                  </v:textbox>
                </v:shape>
                <v:shape id="Text Box 9" o:spid="_x0000_s1033" type="#_x0000_t202" style="position:absolute;left:3675;top:8881;width:4650;height: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D6315F" w:rsidRPr="008C62E3" w:rsidRDefault="00D6315F" w:rsidP="00847A9A">
                        <w:pPr>
                          <w:jc w:val="center"/>
                          <w:rPr>
                            <w:color w:val="000000"/>
                          </w:rPr>
                        </w:pPr>
                        <w:r w:rsidRPr="008C62E3">
                          <w:rPr>
                            <w:color w:val="000000"/>
                          </w:rPr>
                          <w:t>Трансляция опыта работы на уровне:</w:t>
                        </w:r>
                      </w:p>
                      <w:p w:rsidR="00D6315F" w:rsidRPr="008C62E3" w:rsidRDefault="00D6315F" w:rsidP="003436A3">
                        <w:pPr>
                          <w:pStyle w:val="a6"/>
                          <w:numPr>
                            <w:ilvl w:val="0"/>
                            <w:numId w:val="32"/>
                          </w:numPr>
                          <w:rPr>
                            <w:color w:val="000000"/>
                          </w:rPr>
                        </w:pPr>
                        <w:r w:rsidRPr="008C62E3">
                          <w:rPr>
                            <w:color w:val="000000"/>
                          </w:rPr>
                          <w:t>МБДОУ</w:t>
                        </w:r>
                      </w:p>
                      <w:p w:rsidR="00D6315F" w:rsidRPr="008C62E3" w:rsidRDefault="00D6315F" w:rsidP="003436A3">
                        <w:pPr>
                          <w:pStyle w:val="a6"/>
                          <w:numPr>
                            <w:ilvl w:val="0"/>
                            <w:numId w:val="32"/>
                          </w:numPr>
                          <w:rPr>
                            <w:color w:val="000000"/>
                          </w:rPr>
                        </w:pPr>
                        <w:r w:rsidRPr="008C62E3">
                          <w:rPr>
                            <w:color w:val="000000"/>
                          </w:rPr>
                          <w:t xml:space="preserve">Города Биробиджана </w:t>
                        </w:r>
                      </w:p>
                      <w:p w:rsidR="00D6315F" w:rsidRPr="008C62E3" w:rsidRDefault="00D6315F" w:rsidP="003436A3">
                        <w:pPr>
                          <w:pStyle w:val="a6"/>
                          <w:numPr>
                            <w:ilvl w:val="0"/>
                            <w:numId w:val="32"/>
                          </w:numPr>
                          <w:rPr>
                            <w:color w:val="000000"/>
                          </w:rPr>
                        </w:pPr>
                        <w:r w:rsidRPr="008C62E3">
                          <w:rPr>
                            <w:color w:val="000000"/>
                          </w:rPr>
                          <w:t>Региона (ЕАО)</w:t>
                        </w:r>
                      </w:p>
                      <w:p w:rsidR="00D6315F" w:rsidRPr="008C62E3" w:rsidRDefault="00D6315F" w:rsidP="003436A3">
                        <w:pPr>
                          <w:pStyle w:val="a6"/>
                          <w:numPr>
                            <w:ilvl w:val="0"/>
                            <w:numId w:val="32"/>
                          </w:numPr>
                        </w:pPr>
                        <w:r w:rsidRPr="008C62E3">
                          <w:rPr>
                            <w:color w:val="000000"/>
                          </w:rPr>
                          <w:t>Федерации</w:t>
                        </w:r>
                      </w:p>
                    </w:txbxContent>
                  </v:textbox>
                </v:shape>
                <v:shape id="Text Box 10" o:spid="_x0000_s1034" type="#_x0000_t202" style="position:absolute;left:3725;top:10818;width:4650;height:1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D6315F" w:rsidRPr="008C62E3" w:rsidRDefault="00D6315F" w:rsidP="00847A9A">
                        <w:pPr>
                          <w:jc w:val="center"/>
                          <w:rPr>
                            <w:color w:val="000000"/>
                          </w:rPr>
                        </w:pPr>
                        <w:r w:rsidRPr="008C62E3">
                          <w:rPr>
                            <w:color w:val="000000"/>
                          </w:rPr>
                          <w:t>Публикация опыта работы:</w:t>
                        </w:r>
                      </w:p>
                      <w:p w:rsidR="00D6315F" w:rsidRPr="008C62E3" w:rsidRDefault="00D6315F" w:rsidP="003436A3">
                        <w:pPr>
                          <w:pStyle w:val="a6"/>
                          <w:numPr>
                            <w:ilvl w:val="0"/>
                            <w:numId w:val="32"/>
                          </w:numPr>
                          <w:jc w:val="center"/>
                          <w:rPr>
                            <w:color w:val="000000"/>
                          </w:rPr>
                        </w:pPr>
                        <w:r w:rsidRPr="008C62E3">
                          <w:rPr>
                            <w:color w:val="000000"/>
                          </w:rPr>
                          <w:t>Статьи в сборниках</w:t>
                        </w:r>
                      </w:p>
                      <w:p w:rsidR="00D6315F" w:rsidRPr="008C62E3" w:rsidRDefault="00D6315F" w:rsidP="003436A3">
                        <w:pPr>
                          <w:pStyle w:val="a6"/>
                          <w:numPr>
                            <w:ilvl w:val="0"/>
                            <w:numId w:val="32"/>
                          </w:numPr>
                          <w:jc w:val="center"/>
                          <w:rPr>
                            <w:color w:val="000000"/>
                          </w:rPr>
                        </w:pPr>
                        <w:r w:rsidRPr="008C62E3">
                          <w:rPr>
                            <w:color w:val="000000"/>
                          </w:rPr>
                          <w:t xml:space="preserve">Статьи в сети </w:t>
                        </w:r>
                        <w:r w:rsidRPr="008C62E3">
                          <w:rPr>
                            <w:color w:val="000000"/>
                            <w:lang w:val="en-US"/>
                          </w:rPr>
                          <w:t>Internet</w:t>
                        </w:r>
                      </w:p>
                    </w:txbxContent>
                  </v:textbox>
                </v:shape>
                <v:shape id="Text Box 11" o:spid="_x0000_s1035" type="#_x0000_t202" style="position:absolute;left:3725;top:12395;width:4650;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D6315F" w:rsidRPr="008C62E3" w:rsidRDefault="00D6315F" w:rsidP="00847A9A">
                        <w:pPr>
                          <w:jc w:val="center"/>
                          <w:rPr>
                            <w:color w:val="000000"/>
                          </w:rPr>
                        </w:pPr>
                        <w:r w:rsidRPr="008C62E3">
                          <w:rPr>
                            <w:color w:val="000000"/>
                          </w:rPr>
                          <w:t>Аттестация педагога</w:t>
                        </w:r>
                      </w:p>
                    </w:txbxContent>
                  </v:textbox>
                </v:shape>
              </v:group>
            </w:pict>
          </mc:Fallback>
        </mc:AlternateContent>
      </w:r>
    </w:p>
    <w:p w:rsidR="00847A9A" w:rsidRDefault="00847A9A" w:rsidP="00EE7D86">
      <w:pPr>
        <w:rPr>
          <w:b/>
          <w:color w:val="000000"/>
        </w:rPr>
      </w:pPr>
    </w:p>
    <w:p w:rsidR="00847A9A" w:rsidRDefault="00847A9A" w:rsidP="00EE7D86">
      <w:pPr>
        <w:rPr>
          <w:b/>
          <w:color w:val="000000"/>
        </w:rPr>
      </w:pPr>
      <w:r>
        <w:rPr>
          <w:b/>
          <w:noProof/>
          <w:color w:val="000000"/>
        </w:rPr>
        <mc:AlternateContent>
          <mc:Choice Requires="wps">
            <w:drawing>
              <wp:anchor distT="0" distB="0" distL="114300" distR="114300" simplePos="0" relativeHeight="251660288" behindDoc="0" locked="0" layoutInCell="1" allowOverlap="1">
                <wp:simplePos x="0" y="0"/>
                <wp:positionH relativeFrom="column">
                  <wp:posOffset>2767965</wp:posOffset>
                </wp:positionH>
                <wp:positionV relativeFrom="paragraph">
                  <wp:posOffset>106456</wp:posOffset>
                </wp:positionV>
                <wp:extent cx="0" cy="207869"/>
                <wp:effectExtent l="95250" t="0" r="57150" b="59055"/>
                <wp:wrapNone/>
                <wp:docPr id="2" name="Прямая со стрелкой 2"/>
                <wp:cNvGraphicFramePr/>
                <a:graphic xmlns:a="http://schemas.openxmlformats.org/drawingml/2006/main">
                  <a:graphicData uri="http://schemas.microsoft.com/office/word/2010/wordprocessingShape">
                    <wps:wsp>
                      <wps:cNvCnPr/>
                      <wps:spPr>
                        <a:xfrm>
                          <a:off x="0" y="0"/>
                          <a:ext cx="0" cy="20786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2" o:spid="_x0000_s1026" type="#_x0000_t32" style="position:absolute;margin-left:217.95pt;margin-top:8.4pt;width:0;height:16.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" strokecolor="#4579b8 [3044]">
                <v:stroke endarrow="open"/>
              </v:shape>
            </w:pict>
          </mc:Fallback>
        </mc:AlternateContent>
      </w:r>
    </w:p>
    <w:p w:rsidR="00847A9A" w:rsidRPr="00847A9A" w:rsidRDefault="00847A9A" w:rsidP="00847A9A">
      <w:r>
        <w:rPr>
          <w:noProof/>
        </w:rPr>
        <mc:AlternateContent>
          <mc:Choice Requires="wps">
            <w:drawing>
              <wp:anchor distT="0" distB="0" distL="114300" distR="114300" simplePos="0" relativeHeight="251665408" behindDoc="0" locked="0" layoutInCell="1" allowOverlap="1">
                <wp:simplePos x="0" y="0"/>
                <wp:positionH relativeFrom="column">
                  <wp:posOffset>4590415</wp:posOffset>
                </wp:positionH>
                <wp:positionV relativeFrom="paragraph">
                  <wp:posOffset>171450</wp:posOffset>
                </wp:positionV>
                <wp:extent cx="19050" cy="228178"/>
                <wp:effectExtent l="76200" t="0" r="57150" b="57785"/>
                <wp:wrapNone/>
                <wp:docPr id="7" name="Прямая со стрелкой 7"/>
                <wp:cNvGraphicFramePr/>
                <a:graphic xmlns:a="http://schemas.openxmlformats.org/drawingml/2006/main">
                  <a:graphicData uri="http://schemas.microsoft.com/office/word/2010/wordprocessingShape">
                    <wps:wsp>
                      <wps:cNvCnPr/>
                      <wps:spPr>
                        <a:xfrm>
                          <a:off x="0" y="0"/>
                          <a:ext cx="19050" cy="22817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7" o:spid="_x0000_s1026" type="#_x0000_t32" style="position:absolute;margin-left:361.45pt;margin-top:13.5pt;width:1.5pt;height:17.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" strokecolor="#4579b8 [3044]">
                <v:stroke endarrow="open"/>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-165735</wp:posOffset>
                </wp:positionH>
                <wp:positionV relativeFrom="paragraph">
                  <wp:posOffset>171450</wp:posOffset>
                </wp:positionV>
                <wp:extent cx="6807200" cy="6350"/>
                <wp:effectExtent l="0" t="0" r="12700" b="3175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807200"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3.05pt,13.5pt" to="52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" strokecolor="#4579b8 [3044]"/>
            </w:pict>
          </mc:Fallback>
        </mc:AlternateContent>
      </w:r>
    </w:p>
    <w:p w:rsidR="00847A9A" w:rsidRDefault="00847A9A" w:rsidP="00EE7D86">
      <w:pPr>
        <w:rPr>
          <w:b/>
          <w:color w:val="000000"/>
        </w:rPr>
      </w:pPr>
      <w:r>
        <w:rPr>
          <w:b/>
          <w:noProof/>
          <w:color w:val="000000"/>
        </w:rPr>
        <mc:AlternateContent>
          <mc:Choice Requires="wps">
            <w:drawing>
              <wp:anchor distT="0" distB="0" distL="114300" distR="114300" simplePos="0" relativeHeight="251666432" behindDoc="0" locked="0" layoutInCell="1" allowOverlap="1">
                <wp:simplePos x="0" y="0"/>
                <wp:positionH relativeFrom="column">
                  <wp:posOffset>6641465</wp:posOffset>
                </wp:positionH>
                <wp:positionV relativeFrom="paragraph">
                  <wp:posOffset>2540</wp:posOffset>
                </wp:positionV>
                <wp:extent cx="0" cy="231140"/>
                <wp:effectExtent l="95250" t="0" r="57150" b="54610"/>
                <wp:wrapNone/>
                <wp:docPr id="9" name="Прямая со стрелкой 9"/>
                <wp:cNvGraphicFramePr/>
                <a:graphic xmlns:a="http://schemas.openxmlformats.org/drawingml/2006/main">
                  <a:graphicData uri="http://schemas.microsoft.com/office/word/2010/wordprocessingShape">
                    <wps:wsp>
                      <wps:cNvCnPr/>
                      <wps:spPr>
                        <a:xfrm>
                          <a:off x="0" y="0"/>
                          <a:ext cx="0" cy="2311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9" o:spid="_x0000_s1026" type="#_x0000_t32" style="position:absolute;margin-left:522.95pt;margin-top:.2pt;width:0;height:18.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" strokecolor="#4579b8 [3044]">
                <v:stroke endarrow="open"/>
              </v:shape>
            </w:pict>
          </mc:Fallback>
        </mc:AlternateContent>
      </w:r>
      <w:r>
        <w:rPr>
          <w:b/>
          <w:noProof/>
          <w:color w:val="000000"/>
        </w:rPr>
        <mc:AlternateContent>
          <mc:Choice Requires="wps">
            <w:drawing>
              <wp:anchor distT="0" distB="0" distL="114300" distR="114300" simplePos="0" relativeHeight="251662336" behindDoc="0" locked="0" layoutInCell="1" allowOverlap="1" wp14:anchorId="2BDDA015" wp14:editId="705301B8">
                <wp:simplePos x="0" y="0"/>
                <wp:positionH relativeFrom="column">
                  <wp:posOffset>-159385</wp:posOffset>
                </wp:positionH>
                <wp:positionV relativeFrom="paragraph">
                  <wp:posOffset>12065</wp:posOffset>
                </wp:positionV>
                <wp:extent cx="0" cy="221615"/>
                <wp:effectExtent l="95250" t="0" r="57150" b="64135"/>
                <wp:wrapNone/>
                <wp:docPr id="4" name="Прямая со стрелкой 4"/>
                <wp:cNvGraphicFramePr/>
                <a:graphic xmlns:a="http://schemas.openxmlformats.org/drawingml/2006/main">
                  <a:graphicData uri="http://schemas.microsoft.com/office/word/2010/wordprocessingShape">
                    <wps:wsp>
                      <wps:cNvCnPr/>
                      <wps:spPr>
                        <a:xfrm>
                          <a:off x="0" y="0"/>
                          <a:ext cx="0" cy="2216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 o:spid="_x0000_s1026" type="#_x0000_t32" style="position:absolute;margin-left:-12.55pt;margin-top:.95pt;width:0;height:17.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" strokecolor="#4579b8 [3044]">
                <v:stroke endarrow="open"/>
              </v:shape>
            </w:pict>
          </mc:Fallback>
        </mc:AlternateContent>
      </w:r>
      <w:r>
        <w:rPr>
          <w:b/>
          <w:noProof/>
          <w:color w:val="000000"/>
        </w:rPr>
        <mc:AlternateContent>
          <mc:Choice Requires="wps">
            <w:drawing>
              <wp:anchor distT="0" distB="0" distL="114300" distR="114300" simplePos="0" relativeHeight="251664384" behindDoc="0" locked="0" layoutInCell="1" allowOverlap="1" wp14:anchorId="23C33624" wp14:editId="1300C9AA">
                <wp:simplePos x="0" y="0"/>
                <wp:positionH relativeFrom="column">
                  <wp:posOffset>3390265</wp:posOffset>
                </wp:positionH>
                <wp:positionV relativeFrom="paragraph">
                  <wp:posOffset>2540</wp:posOffset>
                </wp:positionV>
                <wp:extent cx="6350" cy="231146"/>
                <wp:effectExtent l="76200" t="0" r="69850" b="54610"/>
                <wp:wrapNone/>
                <wp:docPr id="6" name="Прямая со стрелкой 6"/>
                <wp:cNvGraphicFramePr/>
                <a:graphic xmlns:a="http://schemas.openxmlformats.org/drawingml/2006/main">
                  <a:graphicData uri="http://schemas.microsoft.com/office/word/2010/wordprocessingShape">
                    <wps:wsp>
                      <wps:cNvCnPr/>
                      <wps:spPr>
                        <a:xfrm>
                          <a:off x="0" y="0"/>
                          <a:ext cx="6350" cy="2311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6" o:spid="_x0000_s1026" type="#_x0000_t32" style="position:absolute;margin-left:266.95pt;margin-top:.2pt;width:.5pt;height:18.2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" strokecolor="#4579b8 [3044]">
                <v:stroke endarrow="open"/>
              </v:shape>
            </w:pict>
          </mc:Fallback>
        </mc:AlternateContent>
      </w:r>
      <w:r>
        <w:rPr>
          <w:b/>
          <w:noProof/>
          <w:color w:val="000000"/>
        </w:rPr>
        <mc:AlternateContent>
          <mc:Choice Requires="wps">
            <w:drawing>
              <wp:anchor distT="0" distB="0" distL="114300" distR="114300" simplePos="0" relativeHeight="251663360" behindDoc="0" locked="0" layoutInCell="1" allowOverlap="1" wp14:anchorId="20453648" wp14:editId="1A40327D">
                <wp:simplePos x="0" y="0"/>
                <wp:positionH relativeFrom="column">
                  <wp:posOffset>2063115</wp:posOffset>
                </wp:positionH>
                <wp:positionV relativeFrom="paragraph">
                  <wp:posOffset>2540</wp:posOffset>
                </wp:positionV>
                <wp:extent cx="12700" cy="221615"/>
                <wp:effectExtent l="76200" t="0" r="63500" b="64135"/>
                <wp:wrapNone/>
                <wp:docPr id="5" name="Прямая со стрелкой 5"/>
                <wp:cNvGraphicFramePr/>
                <a:graphic xmlns:a="http://schemas.openxmlformats.org/drawingml/2006/main">
                  <a:graphicData uri="http://schemas.microsoft.com/office/word/2010/wordprocessingShape">
                    <wps:wsp>
                      <wps:cNvCnPr/>
                      <wps:spPr>
                        <a:xfrm>
                          <a:off x="0" y="0"/>
                          <a:ext cx="12700" cy="2216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 o:spid="_x0000_s1026" type="#_x0000_t32" style="position:absolute;margin-left:162.45pt;margin-top:.2pt;width:1pt;height:17.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" strokecolor="#4579b8 [3044]">
                <v:stroke endarrow="open"/>
              </v:shape>
            </w:pict>
          </mc:Fallback>
        </mc:AlternateContent>
      </w:r>
    </w:p>
    <w:p w:rsidR="00847A9A" w:rsidRDefault="00847A9A" w:rsidP="00EE7D86">
      <w:pPr>
        <w:rPr>
          <w:b/>
          <w:color w:val="000000"/>
        </w:rPr>
      </w:pPr>
    </w:p>
    <w:p w:rsidR="00847A9A" w:rsidRDefault="00847A9A" w:rsidP="00EE7D86">
      <w:pPr>
        <w:rPr>
          <w:b/>
          <w:color w:val="000000"/>
        </w:rPr>
      </w:pPr>
    </w:p>
    <w:p w:rsidR="00847A9A" w:rsidRDefault="00847A9A" w:rsidP="00EE7D86">
      <w:pPr>
        <w:rPr>
          <w:b/>
          <w:color w:val="000000"/>
        </w:rPr>
      </w:pPr>
    </w:p>
    <w:p w:rsidR="00847A9A" w:rsidRDefault="00847A9A" w:rsidP="00EE7D86">
      <w:pPr>
        <w:rPr>
          <w:b/>
          <w:color w:val="000000"/>
        </w:rPr>
      </w:pPr>
      <w:r>
        <w:rPr>
          <w:b/>
          <w:noProof/>
          <w:color w:val="000000"/>
        </w:rPr>
        <mc:AlternateContent>
          <mc:Choice Requires="wps">
            <w:drawing>
              <wp:anchor distT="0" distB="0" distL="114300" distR="114300" simplePos="0" relativeHeight="251668480" behindDoc="0" locked="0" layoutInCell="1" allowOverlap="1">
                <wp:simplePos x="0" y="0"/>
                <wp:positionH relativeFrom="column">
                  <wp:posOffset>266065</wp:posOffset>
                </wp:positionH>
                <wp:positionV relativeFrom="paragraph">
                  <wp:posOffset>79961</wp:posOffset>
                </wp:positionV>
                <wp:extent cx="0" cy="510589"/>
                <wp:effectExtent l="95250" t="0" r="57150" b="60960"/>
                <wp:wrapNone/>
                <wp:docPr id="22" name="Прямая со стрелкой 22"/>
                <wp:cNvGraphicFramePr/>
                <a:graphic xmlns:a="http://schemas.openxmlformats.org/drawingml/2006/main">
                  <a:graphicData uri="http://schemas.microsoft.com/office/word/2010/wordprocessingShape">
                    <wps:wsp>
                      <wps:cNvCnPr/>
                      <wps:spPr>
                        <a:xfrm>
                          <a:off x="0" y="0"/>
                          <a:ext cx="0" cy="51058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2" o:spid="_x0000_s1026" type="#_x0000_t32" style="position:absolute;margin-left:20.95pt;margin-top:6.3pt;width:0;height:40.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" strokecolor="#4579b8 [3044]">
                <v:stroke endarrow="open"/>
              </v:shape>
            </w:pict>
          </mc:Fallback>
        </mc:AlternateContent>
      </w:r>
    </w:p>
    <w:p w:rsidR="00847A9A" w:rsidRDefault="00D661F6" w:rsidP="00EE7D86">
      <w:pPr>
        <w:rPr>
          <w:b/>
          <w:color w:val="000000"/>
        </w:rPr>
      </w:pPr>
      <w:r>
        <w:rPr>
          <w:b/>
          <w:noProof/>
          <w:color w:val="000000"/>
        </w:rPr>
        <mc:AlternateContent>
          <mc:Choice Requires="wps">
            <w:drawing>
              <wp:anchor distT="0" distB="0" distL="114300" distR="114300" simplePos="0" relativeHeight="251676672" behindDoc="0" locked="0" layoutInCell="1" allowOverlap="1">
                <wp:simplePos x="0" y="0"/>
                <wp:positionH relativeFrom="column">
                  <wp:posOffset>2069465</wp:posOffset>
                </wp:positionH>
                <wp:positionV relativeFrom="paragraph">
                  <wp:posOffset>104140</wp:posOffset>
                </wp:positionV>
                <wp:extent cx="6350" cy="313690"/>
                <wp:effectExtent l="76200" t="0" r="69850" b="48260"/>
                <wp:wrapNone/>
                <wp:docPr id="30" name="Прямая со стрелкой 30"/>
                <wp:cNvGraphicFramePr/>
                <a:graphic xmlns:a="http://schemas.openxmlformats.org/drawingml/2006/main">
                  <a:graphicData uri="http://schemas.microsoft.com/office/word/2010/wordprocessingShape">
                    <wps:wsp>
                      <wps:cNvCnPr/>
                      <wps:spPr>
                        <a:xfrm>
                          <a:off x="0" y="0"/>
                          <a:ext cx="6350" cy="3136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0" o:spid="_x0000_s1026" type="#_x0000_t32" style="position:absolute;margin-left:162.95pt;margin-top:8.2pt;width:.5pt;height:24.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" strokecolor="#4579b8 [3044]">
                <v:stroke endarrow="open"/>
              </v:shape>
            </w:pict>
          </mc:Fallback>
        </mc:AlternateContent>
      </w:r>
      <w:r>
        <w:rPr>
          <w:b/>
          <w:noProof/>
          <w:color w:val="000000"/>
        </w:rPr>
        <mc:AlternateContent>
          <mc:Choice Requires="wps">
            <w:drawing>
              <wp:anchor distT="0" distB="0" distL="114300" distR="114300" simplePos="0" relativeHeight="251671552" behindDoc="0" locked="0" layoutInCell="1" allowOverlap="1">
                <wp:simplePos x="0" y="0"/>
                <wp:positionH relativeFrom="column">
                  <wp:posOffset>4679315</wp:posOffset>
                </wp:positionH>
                <wp:positionV relativeFrom="paragraph">
                  <wp:posOffset>104140</wp:posOffset>
                </wp:positionV>
                <wp:extent cx="6350" cy="298450"/>
                <wp:effectExtent l="76200" t="0" r="69850" b="63500"/>
                <wp:wrapNone/>
                <wp:docPr id="25" name="Прямая со стрелкой 25"/>
                <wp:cNvGraphicFramePr/>
                <a:graphic xmlns:a="http://schemas.openxmlformats.org/drawingml/2006/main">
                  <a:graphicData uri="http://schemas.microsoft.com/office/word/2010/wordprocessingShape">
                    <wps:wsp>
                      <wps:cNvCnPr/>
                      <wps:spPr>
                        <a:xfrm>
                          <a:off x="0" y="0"/>
                          <a:ext cx="6350" cy="298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5" o:spid="_x0000_s1026" type="#_x0000_t32" style="position:absolute;margin-left:368.45pt;margin-top:8.2pt;width:.5pt;height:23.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" strokecolor="#4579b8 [3044]">
                <v:stroke endarrow="open"/>
              </v:shape>
            </w:pict>
          </mc:Fallback>
        </mc:AlternateContent>
      </w:r>
      <w:r>
        <w:rPr>
          <w:b/>
          <w:noProof/>
          <w:color w:val="000000"/>
        </w:rPr>
        <mc:AlternateContent>
          <mc:Choice Requires="wps">
            <w:drawing>
              <wp:anchor distT="0" distB="0" distL="114300" distR="114300" simplePos="0" relativeHeight="251670528" behindDoc="0" locked="0" layoutInCell="1" allowOverlap="1">
                <wp:simplePos x="0" y="0"/>
                <wp:positionH relativeFrom="column">
                  <wp:posOffset>3485515</wp:posOffset>
                </wp:positionH>
                <wp:positionV relativeFrom="paragraph">
                  <wp:posOffset>107227</wp:posOffset>
                </wp:positionV>
                <wp:extent cx="12700" cy="301713"/>
                <wp:effectExtent l="76200" t="0" r="63500" b="60325"/>
                <wp:wrapNone/>
                <wp:docPr id="24" name="Прямая со стрелкой 24"/>
                <wp:cNvGraphicFramePr/>
                <a:graphic xmlns:a="http://schemas.openxmlformats.org/drawingml/2006/main">
                  <a:graphicData uri="http://schemas.microsoft.com/office/word/2010/wordprocessingShape">
                    <wps:wsp>
                      <wps:cNvCnPr/>
                      <wps:spPr>
                        <a:xfrm>
                          <a:off x="0" y="0"/>
                          <a:ext cx="12700" cy="30171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4" o:spid="_x0000_s1026" type="#_x0000_t32" style="position:absolute;margin-left:274.45pt;margin-top:8.45pt;width:1pt;height:23.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" strokecolor="#4579b8 [3044]">
                <v:stroke endarrow="open"/>
              </v:shape>
            </w:pict>
          </mc:Fallback>
        </mc:AlternateContent>
      </w:r>
    </w:p>
    <w:p w:rsidR="00847A9A" w:rsidRDefault="00847A9A" w:rsidP="00EE7D86">
      <w:pPr>
        <w:rPr>
          <w:b/>
          <w:color w:val="000000"/>
        </w:rPr>
      </w:pPr>
    </w:p>
    <w:p w:rsidR="00847A9A" w:rsidRDefault="00D661F6" w:rsidP="00EE7D86">
      <w:pPr>
        <w:rPr>
          <w:b/>
          <w:color w:val="000000"/>
        </w:rPr>
      </w:pPr>
      <w:r>
        <w:rPr>
          <w:b/>
          <w:noProof/>
          <w:color w:val="000000"/>
        </w:rPr>
        <mc:AlternateContent>
          <mc:Choice Requires="wps">
            <w:drawing>
              <wp:anchor distT="0" distB="0" distL="114300" distR="114300" simplePos="0" relativeHeight="251673600" behindDoc="0" locked="0" layoutInCell="1" allowOverlap="1">
                <wp:simplePos x="0" y="0"/>
                <wp:positionH relativeFrom="column">
                  <wp:posOffset>3155315</wp:posOffset>
                </wp:positionH>
                <wp:positionV relativeFrom="paragraph">
                  <wp:posOffset>55245</wp:posOffset>
                </wp:positionV>
                <wp:extent cx="0" cy="98436"/>
                <wp:effectExtent l="95250" t="0" r="114300" b="53975"/>
                <wp:wrapNone/>
                <wp:docPr id="27" name="Прямая со стрелкой 27"/>
                <wp:cNvGraphicFramePr/>
                <a:graphic xmlns:a="http://schemas.openxmlformats.org/drawingml/2006/main">
                  <a:graphicData uri="http://schemas.microsoft.com/office/word/2010/wordprocessingShape">
                    <wps:wsp>
                      <wps:cNvCnPr/>
                      <wps:spPr>
                        <a:xfrm>
                          <a:off x="0" y="0"/>
                          <a:ext cx="0" cy="9843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7" o:spid="_x0000_s1026" type="#_x0000_t32" style="position:absolute;margin-left:248.45pt;margin-top:4.35pt;width:0;height:7.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" strokecolor="#4579b8 [3044]">
                <v:stroke endarrow="open"/>
              </v:shape>
            </w:pict>
          </mc:Fallback>
        </mc:AlternateContent>
      </w:r>
      <w:r>
        <w:rPr>
          <w:b/>
          <w:noProof/>
          <w:color w:val="000000"/>
        </w:rPr>
        <mc:AlternateContent>
          <mc:Choice Requires="wps">
            <w:drawing>
              <wp:anchor distT="0" distB="0" distL="114300" distR="114300" simplePos="0" relativeHeight="251672576" behindDoc="0" locked="0" layoutInCell="1" allowOverlap="1">
                <wp:simplePos x="0" y="0"/>
                <wp:positionH relativeFrom="column">
                  <wp:posOffset>4920615</wp:posOffset>
                </wp:positionH>
                <wp:positionV relativeFrom="paragraph">
                  <wp:posOffset>64770</wp:posOffset>
                </wp:positionV>
                <wp:extent cx="419100" cy="2540"/>
                <wp:effectExtent l="38100" t="76200" r="0" b="111760"/>
                <wp:wrapNone/>
                <wp:docPr id="26" name="Прямая со стрелкой 26"/>
                <wp:cNvGraphicFramePr/>
                <a:graphic xmlns:a="http://schemas.openxmlformats.org/drawingml/2006/main">
                  <a:graphicData uri="http://schemas.microsoft.com/office/word/2010/wordprocessingShape">
                    <wps:wsp>
                      <wps:cNvCnPr/>
                      <wps:spPr>
                        <a:xfrm flipH="1" flipV="1">
                          <a:off x="0" y="0"/>
                          <a:ext cx="419100" cy="25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6" o:spid="_x0000_s1026" type="#_x0000_t32" style="position:absolute;margin-left:387.45pt;margin-top:5.1pt;width:33pt;height:.2pt;flip:x 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" strokecolor="#4579b8 [3044]">
                <v:stroke endarrow="open"/>
              </v:shape>
            </w:pict>
          </mc:Fallback>
        </mc:AlternateContent>
      </w:r>
      <w:r w:rsidR="00847A9A">
        <w:rPr>
          <w:b/>
          <w:noProof/>
          <w:color w:val="000000"/>
        </w:rPr>
        <mc:AlternateContent>
          <mc:Choice Requires="wps">
            <w:drawing>
              <wp:anchor distT="0" distB="0" distL="114300" distR="114300" simplePos="0" relativeHeight="251667456" behindDoc="0" locked="0" layoutInCell="1" allowOverlap="1">
                <wp:simplePos x="0" y="0"/>
                <wp:positionH relativeFrom="column">
                  <wp:posOffset>266065</wp:posOffset>
                </wp:positionH>
                <wp:positionV relativeFrom="paragraph">
                  <wp:posOffset>52070</wp:posOffset>
                </wp:positionV>
                <wp:extent cx="5073650" cy="12700"/>
                <wp:effectExtent l="0" t="0" r="12700" b="25400"/>
                <wp:wrapNone/>
                <wp:docPr id="11" name="Прямая соединительная линия 11"/>
                <wp:cNvGraphicFramePr/>
                <a:graphic xmlns:a="http://schemas.openxmlformats.org/drawingml/2006/main">
                  <a:graphicData uri="http://schemas.microsoft.com/office/word/2010/wordprocessingShape">
                    <wps:wsp>
                      <wps:cNvCnPr/>
                      <wps:spPr>
                        <a:xfrm flipH="1">
                          <a:off x="0" y="0"/>
                          <a:ext cx="507365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11" o:spid="_x0000_s1026" style="position:absolute;flip:x;z-index:251667456;visibility:visible;mso-wrap-style:square;mso-wrap-distance-left:9pt;mso-wrap-distance-top:0;mso-wrap-distance-right:9pt;mso-wrap-distance-bottom:0;mso-position-horizontal:absolute;mso-position-horizontal-relative:text;mso-position-vertical:absolute;mso-position-vertical-relative:text" from="20.95pt,4.1pt" to="420.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" strokecolor="#4579b8 [3044]"/>
            </w:pict>
          </mc:Fallback>
        </mc:AlternateContent>
      </w:r>
    </w:p>
    <w:p w:rsidR="00847A9A" w:rsidRDefault="00847A9A" w:rsidP="00EE7D86">
      <w:pPr>
        <w:rPr>
          <w:b/>
          <w:color w:val="000000"/>
        </w:rPr>
      </w:pPr>
    </w:p>
    <w:p w:rsidR="00847A9A" w:rsidRDefault="00847A9A" w:rsidP="00EE7D86">
      <w:pPr>
        <w:rPr>
          <w:b/>
          <w:color w:val="000000"/>
        </w:rPr>
      </w:pPr>
    </w:p>
    <w:p w:rsidR="00847A9A" w:rsidRDefault="00847A9A" w:rsidP="00EE7D86">
      <w:pPr>
        <w:rPr>
          <w:b/>
          <w:color w:val="000000"/>
        </w:rPr>
      </w:pPr>
    </w:p>
    <w:p w:rsidR="00847A9A" w:rsidRDefault="00847A9A" w:rsidP="00EE7D86">
      <w:pPr>
        <w:rPr>
          <w:b/>
          <w:color w:val="000000"/>
        </w:rPr>
      </w:pPr>
    </w:p>
    <w:p w:rsidR="00847A9A" w:rsidRDefault="00847A9A" w:rsidP="00EE7D86">
      <w:pPr>
        <w:rPr>
          <w:b/>
          <w:color w:val="000000"/>
        </w:rPr>
      </w:pPr>
    </w:p>
    <w:p w:rsidR="00847A9A" w:rsidRDefault="00D661F6" w:rsidP="00EE7D86">
      <w:pPr>
        <w:rPr>
          <w:b/>
          <w:color w:val="000000"/>
        </w:rPr>
      </w:pPr>
      <w:r>
        <w:rPr>
          <w:b/>
          <w:noProof/>
          <w:color w:val="000000"/>
        </w:rPr>
        <mc:AlternateContent>
          <mc:Choice Requires="wps">
            <w:drawing>
              <wp:anchor distT="0" distB="0" distL="114300" distR="114300" simplePos="0" relativeHeight="251674624" behindDoc="0" locked="0" layoutInCell="1" allowOverlap="1">
                <wp:simplePos x="0" y="0"/>
                <wp:positionH relativeFrom="column">
                  <wp:posOffset>3187065</wp:posOffset>
                </wp:positionH>
                <wp:positionV relativeFrom="paragraph">
                  <wp:posOffset>111641</wp:posOffset>
                </wp:positionV>
                <wp:extent cx="12700" cy="193829"/>
                <wp:effectExtent l="76200" t="0" r="63500" b="53975"/>
                <wp:wrapNone/>
                <wp:docPr id="28" name="Прямая со стрелкой 28"/>
                <wp:cNvGraphicFramePr/>
                <a:graphic xmlns:a="http://schemas.openxmlformats.org/drawingml/2006/main">
                  <a:graphicData uri="http://schemas.microsoft.com/office/word/2010/wordprocessingShape">
                    <wps:wsp>
                      <wps:cNvCnPr/>
                      <wps:spPr>
                        <a:xfrm>
                          <a:off x="0" y="0"/>
                          <a:ext cx="12700" cy="1938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8" o:spid="_x0000_s1026" type="#_x0000_t32" style="position:absolute;margin-left:250.95pt;margin-top:8.8pt;width:1pt;height:15.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" strokecolor="#4579b8 [3044]">
                <v:stroke endarrow="open"/>
              </v:shape>
            </w:pict>
          </mc:Fallback>
        </mc:AlternateContent>
      </w:r>
    </w:p>
    <w:p w:rsidR="00847A9A" w:rsidRDefault="00847A9A" w:rsidP="00EE7D86">
      <w:pPr>
        <w:rPr>
          <w:b/>
          <w:color w:val="000000"/>
        </w:rPr>
      </w:pPr>
    </w:p>
    <w:p w:rsidR="00847A9A" w:rsidRDefault="00847A9A" w:rsidP="00EE7D86">
      <w:pPr>
        <w:rPr>
          <w:b/>
          <w:color w:val="000000"/>
        </w:rPr>
      </w:pPr>
    </w:p>
    <w:p w:rsidR="00847A9A" w:rsidRDefault="00847A9A" w:rsidP="00EE7D86">
      <w:pPr>
        <w:rPr>
          <w:b/>
          <w:color w:val="000000"/>
        </w:rPr>
      </w:pPr>
    </w:p>
    <w:p w:rsidR="00847A9A" w:rsidRDefault="00847A9A" w:rsidP="00EE7D86">
      <w:pPr>
        <w:rPr>
          <w:b/>
          <w:color w:val="000000"/>
        </w:rPr>
      </w:pPr>
    </w:p>
    <w:p w:rsidR="00847A9A" w:rsidRDefault="00847A9A" w:rsidP="00EE7D86">
      <w:pPr>
        <w:rPr>
          <w:b/>
          <w:color w:val="000000"/>
        </w:rPr>
      </w:pPr>
    </w:p>
    <w:p w:rsidR="00847A9A" w:rsidRDefault="00D661F6" w:rsidP="00EE7D86">
      <w:pPr>
        <w:rPr>
          <w:b/>
          <w:color w:val="000000"/>
        </w:rPr>
      </w:pPr>
      <w:r>
        <w:rPr>
          <w:b/>
          <w:noProof/>
          <w:color w:val="000000"/>
        </w:rPr>
        <mc:AlternateContent>
          <mc:Choice Requires="wps">
            <w:drawing>
              <wp:anchor distT="0" distB="0" distL="114300" distR="114300" simplePos="0" relativeHeight="251675648" behindDoc="0" locked="0" layoutInCell="1" allowOverlap="1">
                <wp:simplePos x="0" y="0"/>
                <wp:positionH relativeFrom="column">
                  <wp:posOffset>3244215</wp:posOffset>
                </wp:positionH>
                <wp:positionV relativeFrom="paragraph">
                  <wp:posOffset>56556</wp:posOffset>
                </wp:positionV>
                <wp:extent cx="6350" cy="177054"/>
                <wp:effectExtent l="76200" t="0" r="69850" b="52070"/>
                <wp:wrapNone/>
                <wp:docPr id="29" name="Прямая со стрелкой 29"/>
                <wp:cNvGraphicFramePr/>
                <a:graphic xmlns:a="http://schemas.openxmlformats.org/drawingml/2006/main">
                  <a:graphicData uri="http://schemas.microsoft.com/office/word/2010/wordprocessingShape">
                    <wps:wsp>
                      <wps:cNvCnPr/>
                      <wps:spPr>
                        <a:xfrm>
                          <a:off x="0" y="0"/>
                          <a:ext cx="6350" cy="17705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29" o:spid="_x0000_s1026" type="#_x0000_t32" style="position:absolute;margin-left:255.45pt;margin-top:4.45pt;width:.5pt;height:13.9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" strokecolor="#4579b8 [3044]">
                <v:stroke endarrow="open"/>
              </v:shape>
            </w:pict>
          </mc:Fallback>
        </mc:AlternateContent>
      </w:r>
    </w:p>
    <w:p w:rsidR="00847A9A" w:rsidRDefault="00847A9A" w:rsidP="00EE7D86">
      <w:pPr>
        <w:rPr>
          <w:b/>
          <w:color w:val="000000"/>
        </w:rPr>
      </w:pPr>
    </w:p>
    <w:p w:rsidR="00D661F6" w:rsidRDefault="00D661F6" w:rsidP="00847A9A">
      <w:pPr>
        <w:rPr>
          <w:color w:val="000000"/>
        </w:rPr>
      </w:pPr>
    </w:p>
    <w:p w:rsidR="00D661F6" w:rsidRDefault="00D661F6" w:rsidP="00847A9A">
      <w:pPr>
        <w:rPr>
          <w:color w:val="000000"/>
        </w:rPr>
      </w:pPr>
    </w:p>
    <w:p w:rsidR="00D661F6" w:rsidRDefault="00D661F6" w:rsidP="00847A9A">
      <w:pPr>
        <w:rPr>
          <w:color w:val="000000"/>
        </w:rPr>
      </w:pPr>
    </w:p>
    <w:p w:rsidR="00847A9A" w:rsidRPr="000F561D" w:rsidRDefault="00847A9A" w:rsidP="00847A9A">
      <w:pPr>
        <w:rPr>
          <w:color w:val="000000"/>
        </w:rPr>
      </w:pPr>
      <w:r w:rsidRPr="000F561D">
        <w:rPr>
          <w:color w:val="000000"/>
        </w:rPr>
        <w:t xml:space="preserve">Данная работа является системной и продолжает реализовываться в рамках Программы развития кадрового потенциала в </w:t>
      </w:r>
      <w:r w:rsidR="00EB22CC">
        <w:rPr>
          <w:color w:val="000000"/>
        </w:rPr>
        <w:t>МБ</w:t>
      </w:r>
      <w:r w:rsidRPr="000F561D">
        <w:rPr>
          <w:color w:val="000000"/>
        </w:rPr>
        <w:t>ДОУ.</w:t>
      </w:r>
    </w:p>
    <w:p w:rsidR="00847A9A" w:rsidRDefault="00847A9A" w:rsidP="00EE7D86">
      <w:pPr>
        <w:rPr>
          <w:b/>
          <w:color w:val="000000"/>
        </w:rPr>
      </w:pPr>
    </w:p>
    <w:p w:rsidR="009F0924" w:rsidRDefault="00952F87" w:rsidP="009F0924">
      <w:pPr>
        <w:rPr>
          <w:b/>
          <w:color w:val="000000"/>
        </w:rPr>
      </w:pPr>
      <w:r>
        <w:rPr>
          <w:b/>
          <w:lang w:eastAsia="ar-SA"/>
        </w:rPr>
        <w:t>2.2.7</w:t>
      </w:r>
      <w:r w:rsidRPr="0087343B">
        <w:rPr>
          <w:b/>
          <w:lang w:eastAsia="ar-SA"/>
        </w:rPr>
        <w:t>.</w:t>
      </w:r>
      <w:r w:rsidRPr="00952F87">
        <w:t xml:space="preserve"> </w:t>
      </w:r>
      <w:r>
        <w:rPr>
          <w:b/>
          <w:lang w:eastAsia="ar-SA"/>
        </w:rPr>
        <w:t>Основные результаты</w:t>
      </w:r>
      <w:r w:rsidR="009013B9" w:rsidRPr="00952F87">
        <w:rPr>
          <w:b/>
          <w:lang w:eastAsia="ar-SA"/>
        </w:rPr>
        <w:t xml:space="preserve"> </w:t>
      </w:r>
      <w:r w:rsidR="009013B9">
        <w:rPr>
          <w:b/>
          <w:lang w:eastAsia="ar-SA"/>
        </w:rPr>
        <w:t xml:space="preserve">инновационных процессов, опытно </w:t>
      </w:r>
      <w:r w:rsidR="009013B9" w:rsidRPr="00952F87">
        <w:rPr>
          <w:b/>
          <w:lang w:eastAsia="ar-SA"/>
        </w:rPr>
        <w:t>экспериментальной работы</w:t>
      </w:r>
      <w:r w:rsidR="009013B9">
        <w:rPr>
          <w:b/>
          <w:lang w:eastAsia="ar-SA"/>
        </w:rPr>
        <w:t>,</w:t>
      </w:r>
      <w:r w:rsidR="009013B9" w:rsidRPr="00952F87">
        <w:rPr>
          <w:b/>
          <w:lang w:eastAsia="ar-SA"/>
        </w:rPr>
        <w:t xml:space="preserve"> </w:t>
      </w:r>
      <w:proofErr w:type="spellStart"/>
      <w:r w:rsidRPr="00952F87">
        <w:rPr>
          <w:b/>
          <w:lang w:eastAsia="ar-SA"/>
        </w:rPr>
        <w:t>воспитател</w:t>
      </w:r>
      <w:r w:rsidR="00D75AD6">
        <w:rPr>
          <w:b/>
          <w:lang w:eastAsia="ar-SA"/>
        </w:rPr>
        <w:t>ьно</w:t>
      </w:r>
      <w:proofErr w:type="spellEnd"/>
      <w:r w:rsidR="00D75AD6">
        <w:rPr>
          <w:b/>
          <w:lang w:eastAsia="ar-SA"/>
        </w:rPr>
        <w:t>-образовательного процесса</w:t>
      </w:r>
      <w:r w:rsidR="007775E9" w:rsidRPr="007775E9">
        <w:rPr>
          <w:b/>
          <w:lang w:eastAsia="ar-SA"/>
        </w:rPr>
        <w:t xml:space="preserve"> </w:t>
      </w:r>
      <w:r w:rsidR="007775E9" w:rsidRPr="00952F87">
        <w:rPr>
          <w:b/>
          <w:lang w:eastAsia="ar-SA"/>
        </w:rPr>
        <w:t>в ДОУ</w:t>
      </w:r>
      <w:r w:rsidR="009013B9">
        <w:rPr>
          <w:b/>
          <w:lang w:eastAsia="ar-SA"/>
        </w:rPr>
        <w:t>.</w:t>
      </w:r>
      <w:r w:rsidRPr="00952F87">
        <w:rPr>
          <w:b/>
          <w:lang w:eastAsia="ar-SA"/>
        </w:rPr>
        <w:t xml:space="preserve"> </w:t>
      </w:r>
    </w:p>
    <w:p w:rsidR="003967BB" w:rsidRPr="003967BB" w:rsidRDefault="003967BB" w:rsidP="009F0924">
      <w:pPr>
        <w:rPr>
          <w:b/>
          <w:color w:val="000000"/>
        </w:rPr>
      </w:pPr>
    </w:p>
    <w:p w:rsidR="00B720E5" w:rsidRDefault="003967BB" w:rsidP="009F0924">
      <w:r w:rsidRPr="00E70890">
        <w:rPr>
          <w:b/>
        </w:rPr>
        <w:t>1</w:t>
      </w:r>
      <w:r>
        <w:t xml:space="preserve">. </w:t>
      </w:r>
      <w:r w:rsidR="009F0924" w:rsidRPr="006F181D">
        <w:rPr>
          <w:b/>
          <w:i/>
        </w:rPr>
        <w:t>Проектный метод</w:t>
      </w:r>
      <w:r w:rsidR="009F0924" w:rsidRPr="00C81750">
        <w:t xml:space="preserve"> относится к нетрадиционной форме взаимодействия, он делает образовательную систему ДОУ открытой для активного участия </w:t>
      </w:r>
      <w:r w:rsidR="009F0924">
        <w:t xml:space="preserve">педагогов, детей и </w:t>
      </w:r>
      <w:r w:rsidR="009F0924" w:rsidRPr="00C81750">
        <w:t>родителей.</w:t>
      </w:r>
      <w:r w:rsidR="00B720E5">
        <w:t xml:space="preserve"> В 2016 </w:t>
      </w:r>
      <w:r>
        <w:t>году в детском саду разработан</w:t>
      </w:r>
      <w:r w:rsidR="00B720E5" w:rsidRPr="003967BB">
        <w:t xml:space="preserve"> педагогический проект «Методическое сопровождение внедрения технолог</w:t>
      </w:r>
      <w:r>
        <w:t>ии проектного обучения в МБДОУ».</w:t>
      </w:r>
      <w:r w:rsidR="00B720E5" w:rsidRPr="00DB360C">
        <w:rPr>
          <w:rStyle w:val="ac"/>
          <w:bdr w:val="none" w:sz="0" w:space="0" w:color="auto" w:frame="1"/>
          <w:shd w:val="clear" w:color="auto" w:fill="FFFFFF"/>
        </w:rPr>
        <w:t xml:space="preserve"> </w:t>
      </w:r>
    </w:p>
    <w:p w:rsidR="003967BB" w:rsidRDefault="009F0924" w:rsidP="003967BB">
      <w:r w:rsidRPr="00C81750">
        <w:t xml:space="preserve"> </w:t>
      </w:r>
      <w:r w:rsidR="003967BB">
        <w:t>Цель проекта: организация в дошкольном образовательном учреждении системы работы по продолжению внедрения в образовательный процесс  проектной деятельности.</w:t>
      </w:r>
    </w:p>
    <w:p w:rsidR="003967BB" w:rsidRDefault="003967BB" w:rsidP="003967BB">
      <w:r>
        <w:t>Задачи проекта:</w:t>
      </w:r>
    </w:p>
    <w:p w:rsidR="003967BB" w:rsidRDefault="007776ED" w:rsidP="003967BB">
      <w:r>
        <w:t>-</w:t>
      </w:r>
      <w:r w:rsidR="003967BB">
        <w:t>Формирование мотивационной готовности у всех участников образовательного процесса к апробации новых форм, видов и содержания детской деятельности.</w:t>
      </w:r>
    </w:p>
    <w:p w:rsidR="003967BB" w:rsidRDefault="007776ED" w:rsidP="003967BB">
      <w:r>
        <w:t>-</w:t>
      </w:r>
      <w:r w:rsidR="003967BB">
        <w:t>Совершенствование профессионального уровня педагогов через использование творческих форм активации и осмысления своей педагогической деятельности.</w:t>
      </w:r>
    </w:p>
    <w:p w:rsidR="003967BB" w:rsidRDefault="007776ED" w:rsidP="003967BB">
      <w:r>
        <w:t>-</w:t>
      </w:r>
      <w:r w:rsidR="003967BB">
        <w:t>Стимулирование и поддержка инновационной педагогической деятельности педагогов МБДОУ.</w:t>
      </w:r>
    </w:p>
    <w:p w:rsidR="007776ED" w:rsidRDefault="007776ED" w:rsidP="003967BB">
      <w:r>
        <w:t>-</w:t>
      </w:r>
      <w:r w:rsidR="003967BB">
        <w:t>Подготовка методически</w:t>
      </w:r>
      <w:r>
        <w:t>х рекомендаций по теме проекта.</w:t>
      </w:r>
    </w:p>
    <w:p w:rsidR="003967BB" w:rsidRPr="007776ED" w:rsidRDefault="007776ED" w:rsidP="003967BB">
      <w:r w:rsidRPr="00E70890">
        <w:rPr>
          <w:b/>
        </w:rPr>
        <w:t>2.</w:t>
      </w:r>
      <w:r>
        <w:t xml:space="preserve"> </w:t>
      </w:r>
      <w:r w:rsidR="003967BB">
        <w:rPr>
          <w:shd w:val="clear" w:color="auto" w:fill="FFFFFF"/>
        </w:rPr>
        <w:t xml:space="preserve">Другой педагогический проект </w:t>
      </w:r>
      <w:r w:rsidR="003967BB" w:rsidRPr="006F181D">
        <w:rPr>
          <w:rStyle w:val="ac"/>
          <w:rFonts w:eastAsiaTheme="majorEastAsia"/>
          <w:bCs w:val="0"/>
          <w:i/>
          <w:bdr w:val="none" w:sz="0" w:space="0" w:color="auto" w:frame="1"/>
          <w:shd w:val="clear" w:color="auto" w:fill="FFFFFF"/>
        </w:rPr>
        <w:t>«Семейная  проектная деятельность»</w:t>
      </w:r>
      <w:r w:rsidR="003967BB" w:rsidRPr="003967BB">
        <w:rPr>
          <w:rStyle w:val="ac"/>
          <w:rFonts w:eastAsiaTheme="majorEastAsia"/>
          <w:b w:val="0"/>
          <w:bCs w:val="0"/>
          <w:bdr w:val="none" w:sz="0" w:space="0" w:color="auto" w:frame="1"/>
          <w:shd w:val="clear" w:color="auto" w:fill="FFFFFF"/>
        </w:rPr>
        <w:t xml:space="preserve"> </w:t>
      </w:r>
      <w:r w:rsidR="003967BB" w:rsidRPr="003967BB">
        <w:rPr>
          <w:rStyle w:val="ac"/>
          <w:b w:val="0"/>
          <w:bdr w:val="none" w:sz="0" w:space="0" w:color="auto" w:frame="1"/>
          <w:shd w:val="clear" w:color="auto" w:fill="FFFFFF"/>
        </w:rPr>
        <w:t>ориентирован на практический опыт освоения современных инновационных технологий в работе с семьями воспитанников и</w:t>
      </w:r>
      <w:r w:rsidR="003967BB" w:rsidRPr="003967BB">
        <w:rPr>
          <w:b/>
        </w:rPr>
        <w:t xml:space="preserve">  </w:t>
      </w:r>
      <w:r w:rsidR="003967BB" w:rsidRPr="00A06359">
        <w:rPr>
          <w:shd w:val="clear" w:color="auto" w:fill="FFFFFF"/>
        </w:rPr>
        <w:t>направлен на организацию</w:t>
      </w:r>
      <w:r w:rsidR="003967BB" w:rsidRPr="00A06359">
        <w:t xml:space="preserve"> активного вовлечения родителей в совместную деятельность с ребёнком в условиях семьи и детского сада. </w:t>
      </w:r>
    </w:p>
    <w:p w:rsidR="003967BB" w:rsidRPr="00B82558" w:rsidRDefault="003967BB" w:rsidP="003967BB">
      <w:pPr>
        <w:pStyle w:val="a9"/>
        <w:shd w:val="clear" w:color="auto" w:fill="FFFFFF"/>
        <w:spacing w:before="0" w:beforeAutospacing="0" w:after="0" w:afterAutospacing="0"/>
        <w:rPr>
          <w:b/>
          <w:color w:val="333333"/>
        </w:rPr>
      </w:pPr>
      <w:r w:rsidRPr="00B82558">
        <w:rPr>
          <w:rStyle w:val="ac"/>
          <w:b w:val="0"/>
          <w:color w:val="333333"/>
        </w:rPr>
        <w:t>Цели и задачи проекта:</w:t>
      </w:r>
    </w:p>
    <w:p w:rsidR="003967BB" w:rsidRPr="00B82558" w:rsidRDefault="003902EE" w:rsidP="003902EE">
      <w:pPr>
        <w:pStyle w:val="a9"/>
        <w:shd w:val="clear" w:color="auto" w:fill="FFFFFF"/>
        <w:spacing w:before="0" w:beforeAutospacing="0" w:after="0" w:afterAutospacing="0"/>
        <w:rPr>
          <w:color w:val="333333"/>
        </w:rPr>
      </w:pPr>
      <w:r>
        <w:rPr>
          <w:color w:val="333333"/>
        </w:rPr>
        <w:t>-</w:t>
      </w:r>
      <w:r w:rsidR="003967BB" w:rsidRPr="00B82558">
        <w:rPr>
          <w:color w:val="333333"/>
        </w:rPr>
        <w:t>Способствовать активному вовлечению родителей в совместную деятельность с ребёнком в условиях семьи и детского сада.</w:t>
      </w:r>
    </w:p>
    <w:p w:rsidR="003967BB" w:rsidRPr="000E18CF" w:rsidRDefault="003902EE" w:rsidP="003902EE">
      <w:pPr>
        <w:pStyle w:val="a9"/>
        <w:shd w:val="clear" w:color="auto" w:fill="FFFFFF"/>
        <w:spacing w:before="0" w:beforeAutospacing="0" w:after="0" w:afterAutospacing="0"/>
        <w:rPr>
          <w:b/>
          <w:color w:val="333333"/>
        </w:rPr>
      </w:pPr>
      <w:r>
        <w:rPr>
          <w:color w:val="333333"/>
        </w:rPr>
        <w:t>-</w:t>
      </w:r>
      <w:r w:rsidR="003967BB" w:rsidRPr="00B82558">
        <w:rPr>
          <w:color w:val="333333"/>
        </w:rPr>
        <w:t>Обобщить детско-родительские отношения опытом совместной творческой деятельности.</w:t>
      </w:r>
      <w:r w:rsidR="000E18CF">
        <w:rPr>
          <w:color w:val="333333"/>
        </w:rPr>
        <w:t xml:space="preserve">           </w:t>
      </w:r>
      <w:r w:rsidR="000E18CF">
        <w:rPr>
          <w:b/>
          <w:color w:val="333333"/>
        </w:rPr>
        <w:t>18.</w:t>
      </w:r>
    </w:p>
    <w:p w:rsidR="003967BB" w:rsidRPr="00B82558" w:rsidRDefault="003902EE" w:rsidP="003902EE">
      <w:pPr>
        <w:pStyle w:val="a9"/>
        <w:shd w:val="clear" w:color="auto" w:fill="FFFFFF"/>
        <w:spacing w:before="0" w:beforeAutospacing="0" w:after="0" w:afterAutospacing="0"/>
        <w:rPr>
          <w:color w:val="333333"/>
        </w:rPr>
      </w:pPr>
      <w:r>
        <w:rPr>
          <w:color w:val="333333"/>
        </w:rPr>
        <w:lastRenderedPageBreak/>
        <w:t>-</w:t>
      </w:r>
      <w:r w:rsidR="003967BB" w:rsidRPr="00B82558">
        <w:rPr>
          <w:color w:val="333333"/>
        </w:rPr>
        <w:t>Формировать у детей представление о семье.</w:t>
      </w:r>
    </w:p>
    <w:p w:rsidR="003967BB" w:rsidRPr="003902EE" w:rsidRDefault="003902EE" w:rsidP="003902EE">
      <w:pPr>
        <w:rPr>
          <w:b/>
        </w:rPr>
      </w:pPr>
      <w:r>
        <w:rPr>
          <w:color w:val="333333"/>
        </w:rPr>
        <w:t>-</w:t>
      </w:r>
      <w:r w:rsidR="003967BB" w:rsidRPr="003902EE">
        <w:rPr>
          <w:color w:val="333333"/>
        </w:rPr>
        <w:t>Воспитывать взаимное чувство любви и привязанности к своим детям и родителям, родственникам, проявлять заботу о родных людях. Способствовать гармонии в семье.</w:t>
      </w:r>
      <w:r w:rsidR="003967BB" w:rsidRPr="003902EE">
        <w:rPr>
          <w:b/>
        </w:rPr>
        <w:t xml:space="preserve"> </w:t>
      </w:r>
    </w:p>
    <w:p w:rsidR="007A1BBB" w:rsidRDefault="007A1BBB" w:rsidP="007A1BBB">
      <w:r w:rsidRPr="007A1BBB">
        <w:rPr>
          <w:b/>
          <w:i/>
        </w:rPr>
        <w:t>В результате проведенной в течение учебного года работы</w:t>
      </w:r>
      <w:r>
        <w:t xml:space="preserve"> можно сказать, что цели и задачи  </w:t>
      </w:r>
      <w:r w:rsidRPr="007A1BBB">
        <w:t>внедрения технологии проектного обучения в</w:t>
      </w:r>
      <w:r>
        <w:t xml:space="preserve"> МБДОУ» успешно реализуются:</w:t>
      </w:r>
    </w:p>
    <w:p w:rsidR="007A1BBB" w:rsidRDefault="007A1BBB" w:rsidP="007A1BBB">
      <w:r>
        <w:t>-организована система работы по продолжению внедрения в образовательный процесс  проектной деятельности;</w:t>
      </w:r>
    </w:p>
    <w:p w:rsidR="007A1BBB" w:rsidRDefault="007A1BBB" w:rsidP="007A1BBB">
      <w:r>
        <w:t>-идет работа по совершенствованию профессионального уровня педагогов через использование творческих форм активации и осмысления своей педагогической деятельности;</w:t>
      </w:r>
    </w:p>
    <w:p w:rsidR="007A1BBB" w:rsidRDefault="007A1BBB" w:rsidP="007A1BBB">
      <w:r>
        <w:t>-осуществляется стимулирование и поддержка инновационной педагогической деятельности педагогов МБДОУ;</w:t>
      </w:r>
    </w:p>
    <w:p w:rsidR="007A1BBB" w:rsidRDefault="007A1BBB" w:rsidP="007A1BBB">
      <w:r>
        <w:t>-разработаны методические рекомендаций и практические материалы по теме проекта;</w:t>
      </w:r>
    </w:p>
    <w:p w:rsidR="007A1BBB" w:rsidRDefault="007A1BBB" w:rsidP="007A1BBB">
      <w:r>
        <w:t>-метод проектов успешно реализуется в сочетании с программой обучения и воспитания в ДОУ.</w:t>
      </w:r>
    </w:p>
    <w:p w:rsidR="007A1BBB" w:rsidRDefault="007A1BBB" w:rsidP="007A1BBB">
      <w:r>
        <w:t>-Проектная деятельность качественно влияет на повышение профессионально-личностного потенциала, уровня квалификации и профессионализма педагогических работников  МБДОУ, реализации индивидуальных возможностей, творческого потенциала всех участников образовательного процесса.</w:t>
      </w:r>
    </w:p>
    <w:p w:rsidR="007A1BBB" w:rsidRDefault="007A1BBB" w:rsidP="007A1BBB">
      <w:r>
        <w:t>-Происходит активное развитие, обогащение, совершенствование материально-</w:t>
      </w:r>
    </w:p>
    <w:p w:rsidR="007A1BBB" w:rsidRPr="00DC2C41" w:rsidRDefault="007A1BBB" w:rsidP="007A1BBB">
      <w:r>
        <w:t xml:space="preserve">  технической базы МБДОУ.</w:t>
      </w:r>
      <w:r w:rsidR="00462752">
        <w:t xml:space="preserve"> </w:t>
      </w:r>
      <w:r w:rsidRPr="00DC2C41">
        <w:t xml:space="preserve">Родители включаются в </w:t>
      </w:r>
      <w:proofErr w:type="spellStart"/>
      <w:r w:rsidRPr="00DC2C41">
        <w:t>воспитательно</w:t>
      </w:r>
      <w:proofErr w:type="spellEnd"/>
      <w:r w:rsidRPr="00DC2C41">
        <w:t>-образовательный процесс.</w:t>
      </w:r>
    </w:p>
    <w:p w:rsidR="007A1BBB" w:rsidRPr="00DC2C41" w:rsidRDefault="007A1BBB" w:rsidP="007A1BBB">
      <w:pPr>
        <w:pStyle w:val="a6"/>
        <w:ind w:left="0"/>
        <w:rPr>
          <w:rFonts w:eastAsia="Calibri"/>
        </w:rPr>
      </w:pPr>
      <w:r w:rsidRPr="00DC2C41">
        <w:rPr>
          <w:rFonts w:eastAsia="Calibri"/>
        </w:rPr>
        <w:t>-Проведены различные семейные мероприятия в разных возрастных группах.</w:t>
      </w:r>
    </w:p>
    <w:p w:rsidR="007A1BBB" w:rsidRPr="00DC2C41" w:rsidRDefault="007A1BBB" w:rsidP="007A1BBB">
      <w:pPr>
        <w:pStyle w:val="a6"/>
        <w:ind w:left="0"/>
        <w:rPr>
          <w:rFonts w:eastAsia="Calibri"/>
        </w:rPr>
      </w:pPr>
      <w:r w:rsidRPr="00DC2C41">
        <w:rPr>
          <w:rFonts w:eastAsia="Calibri"/>
        </w:rPr>
        <w:t>-Создан</w:t>
      </w:r>
      <w:r w:rsidRPr="00DC2C41">
        <w:t>ы семейные</w:t>
      </w:r>
      <w:r w:rsidRPr="00DC2C41">
        <w:rPr>
          <w:rFonts w:eastAsia="Calibri"/>
        </w:rPr>
        <w:t xml:space="preserve"> альбом</w:t>
      </w:r>
      <w:r w:rsidRPr="00DC2C41">
        <w:t>ы «Моя семья</w:t>
      </w:r>
      <w:r w:rsidRPr="00DC2C41">
        <w:rPr>
          <w:rFonts w:eastAsia="Calibri"/>
        </w:rPr>
        <w:t>» и «Семейные традиции».</w:t>
      </w:r>
    </w:p>
    <w:p w:rsidR="007A1BBB" w:rsidRPr="00DC2C41" w:rsidRDefault="007A1BBB" w:rsidP="007A1BBB">
      <w:pPr>
        <w:pStyle w:val="a6"/>
        <w:ind w:left="0"/>
        <w:jc w:val="both"/>
        <w:rPr>
          <w:rFonts w:eastAsia="Calibri"/>
        </w:rPr>
      </w:pPr>
      <w:r w:rsidRPr="00DC2C41">
        <w:rPr>
          <w:rFonts w:eastAsia="Calibri"/>
        </w:rPr>
        <w:t>-Оформлен</w:t>
      </w:r>
      <w:r w:rsidRPr="00DC2C41">
        <w:t>а фотовыставка «Таланты и художники в моей семье», участники выставки получили дипломы</w:t>
      </w:r>
      <w:r w:rsidRPr="00DC2C41">
        <w:rPr>
          <w:rFonts w:eastAsia="Calibri"/>
        </w:rPr>
        <w:t>.</w:t>
      </w:r>
      <w:r w:rsidR="00462752">
        <w:rPr>
          <w:rFonts w:eastAsia="Calibri"/>
        </w:rPr>
        <w:t xml:space="preserve"> </w:t>
      </w:r>
      <w:r w:rsidRPr="00DC2C41">
        <w:rPr>
          <w:rFonts w:eastAsia="Calibri"/>
        </w:rPr>
        <w:t>Оформлен</w:t>
      </w:r>
      <w:r w:rsidRPr="00DC2C41">
        <w:t>ы выставки «Моя семья рукодельница</w:t>
      </w:r>
      <w:r w:rsidRPr="00DC2C41">
        <w:rPr>
          <w:rFonts w:eastAsia="Calibri"/>
        </w:rPr>
        <w:t>».</w:t>
      </w:r>
    </w:p>
    <w:p w:rsidR="007A1BBB" w:rsidRPr="00DC2C41" w:rsidRDefault="007A1BBB" w:rsidP="007A1BBB">
      <w:pPr>
        <w:pStyle w:val="a6"/>
        <w:ind w:left="0"/>
        <w:jc w:val="both"/>
        <w:rPr>
          <w:rFonts w:eastAsia="Calibri"/>
        </w:rPr>
      </w:pPr>
      <w:r w:rsidRPr="00DC2C41">
        <w:rPr>
          <w:rFonts w:eastAsia="Calibri"/>
        </w:rPr>
        <w:t>-Составлены семейные генеалогические древа «Родовое дерево».</w:t>
      </w:r>
    </w:p>
    <w:p w:rsidR="007A1BBB" w:rsidRPr="00DC2C41" w:rsidRDefault="007A1BBB" w:rsidP="007A1BBB">
      <w:pPr>
        <w:pStyle w:val="a6"/>
        <w:ind w:left="0"/>
        <w:jc w:val="both"/>
        <w:rPr>
          <w:rFonts w:eastAsia="Calibri"/>
        </w:rPr>
      </w:pPr>
      <w:r w:rsidRPr="00DC2C41">
        <w:rPr>
          <w:rFonts w:eastAsia="Calibri"/>
        </w:rPr>
        <w:t>-Изготов</w:t>
      </w:r>
      <w:r w:rsidRPr="00DC2C41">
        <w:t>лены подарки для семей «Родовые деревья», «Звезда семейного счастья».</w:t>
      </w:r>
    </w:p>
    <w:p w:rsidR="007A1BBB" w:rsidRPr="00DC2C41" w:rsidRDefault="007A1BBB" w:rsidP="007A1BBB">
      <w:pPr>
        <w:pStyle w:val="a6"/>
        <w:ind w:left="0"/>
        <w:jc w:val="both"/>
        <w:rPr>
          <w:rFonts w:eastAsia="Calibri"/>
        </w:rPr>
      </w:pPr>
      <w:r w:rsidRPr="00DC2C41">
        <w:t>-Выпущена статья  «Семейный семинар</w:t>
      </w:r>
      <w:r w:rsidRPr="00DC2C41">
        <w:rPr>
          <w:rFonts w:eastAsia="Calibri"/>
        </w:rPr>
        <w:t>».</w:t>
      </w:r>
    </w:p>
    <w:p w:rsidR="007A1BBB" w:rsidRPr="00DC2C41" w:rsidRDefault="007A1BBB" w:rsidP="007A1BBB">
      <w:pPr>
        <w:pStyle w:val="a6"/>
        <w:spacing w:after="200"/>
        <w:ind w:left="0"/>
      </w:pPr>
      <w:r w:rsidRPr="00DC2C41">
        <w:rPr>
          <w:rFonts w:eastAsia="Calibri"/>
        </w:rPr>
        <w:t>-</w:t>
      </w:r>
      <w:r w:rsidR="00462752" w:rsidRPr="00462752">
        <w:rPr>
          <w:rFonts w:eastAsia="Calibri"/>
        </w:rPr>
        <w:t xml:space="preserve"> </w:t>
      </w:r>
      <w:r w:rsidR="00462752">
        <w:rPr>
          <w:rFonts w:eastAsia="Calibri"/>
        </w:rPr>
        <w:t>На муниципальном уровне о</w:t>
      </w:r>
      <w:r w:rsidRPr="00DC2C41">
        <w:rPr>
          <w:rFonts w:eastAsia="Calibri"/>
        </w:rPr>
        <w:t xml:space="preserve">бобщен опыт </w:t>
      </w:r>
      <w:r w:rsidR="00462752">
        <w:rPr>
          <w:rFonts w:eastAsia="Calibri"/>
        </w:rPr>
        <w:t xml:space="preserve">работы ДОУ «Педагогический проект - </w:t>
      </w:r>
      <w:r w:rsidR="00462752" w:rsidRPr="00462752">
        <w:rPr>
          <w:rFonts w:eastAsia="Calibri"/>
        </w:rPr>
        <w:t xml:space="preserve">Семейная  проектная деятельность» </w:t>
      </w:r>
    </w:p>
    <w:p w:rsidR="007A1BBB" w:rsidRPr="00DC2C41" w:rsidRDefault="007A1BBB" w:rsidP="007A1BBB">
      <w:pPr>
        <w:pStyle w:val="a6"/>
        <w:ind w:left="0"/>
        <w:rPr>
          <w:rFonts w:eastAsia="Calibri"/>
        </w:rPr>
      </w:pPr>
      <w:r w:rsidRPr="00DC2C41">
        <w:rPr>
          <w:rFonts w:eastAsia="Calibri"/>
        </w:rPr>
        <w:t>-П</w:t>
      </w:r>
      <w:r>
        <w:rPr>
          <w:rFonts w:eastAsia="Calibri"/>
        </w:rPr>
        <w:t>роведена п</w:t>
      </w:r>
      <w:r w:rsidRPr="00DC2C41">
        <w:rPr>
          <w:rFonts w:eastAsia="Calibri"/>
        </w:rPr>
        <w:t xml:space="preserve">резентация </w:t>
      </w:r>
      <w:r w:rsidRPr="00DC2C41">
        <w:rPr>
          <w:rFonts w:eastAsia="Calibri"/>
          <w:bCs/>
          <w:iCs/>
        </w:rPr>
        <w:t>педагогического</w:t>
      </w:r>
      <w:r>
        <w:rPr>
          <w:rFonts w:eastAsia="Calibri"/>
        </w:rPr>
        <w:t xml:space="preserve"> проекта в форме с</w:t>
      </w:r>
      <w:r>
        <w:t>емейного</w:t>
      </w:r>
      <w:r w:rsidRPr="00DC2C41">
        <w:t xml:space="preserve"> семинар</w:t>
      </w:r>
      <w:r>
        <w:t>а</w:t>
      </w:r>
      <w:r w:rsidRPr="00DC2C41">
        <w:t xml:space="preserve"> «Цветущий сад благой семьи»</w:t>
      </w:r>
    </w:p>
    <w:p w:rsidR="007A1BBB" w:rsidRPr="008006E7" w:rsidRDefault="007A1BBB" w:rsidP="007A1BBB">
      <w:r w:rsidRPr="008006E7">
        <w:t>Таким образом, во всех</w:t>
      </w:r>
      <w:r w:rsidR="00616D4F">
        <w:t xml:space="preserve"> группах метод проектов проходит</w:t>
      </w:r>
      <w:r w:rsidRPr="008006E7">
        <w:t xml:space="preserve"> через все виды детской деятельности. Эта форма работы побудила педагогов повышать свой профессионально-творческий уровень, что, несомненно, скажется на качестве образовательного процесса. Происходит активное взаимодействие всех специалистов МБДОУ, родителей воспитанников и организации социума. </w:t>
      </w:r>
    </w:p>
    <w:p w:rsidR="007A1BBB" w:rsidRPr="00616D4F" w:rsidRDefault="007A1BBB" w:rsidP="00616D4F">
      <w:pPr>
        <w:jc w:val="both"/>
      </w:pPr>
      <w:r w:rsidRPr="008006E7">
        <w:t xml:space="preserve">Анализ предметной среды </w:t>
      </w:r>
      <w:r>
        <w:t>показал что, воспитатели создавали</w:t>
      </w:r>
      <w:r w:rsidRPr="008006E7">
        <w:t xml:space="preserve"> усл</w:t>
      </w:r>
      <w:r>
        <w:t xml:space="preserve">овия для реализации проекта: </w:t>
      </w:r>
      <w:r w:rsidRPr="008006E7">
        <w:t>готовили выставку книг, альбомы с фотогр</w:t>
      </w:r>
      <w:r>
        <w:t>афиями, иллюстраций, просматривали</w:t>
      </w:r>
      <w:r w:rsidRPr="008006E7">
        <w:t xml:space="preserve">  фильмы по темам проектов,</w:t>
      </w:r>
      <w:r>
        <w:t xml:space="preserve"> с помощью родителей осуществляли </w:t>
      </w:r>
      <w:r w:rsidRPr="008006E7">
        <w:t xml:space="preserve"> выставку поделок. Так же для детей</w:t>
      </w:r>
      <w:r>
        <w:t xml:space="preserve"> и родителей воспитатели оформляли </w:t>
      </w:r>
      <w:r w:rsidRPr="008006E7">
        <w:t xml:space="preserve"> папки-ширмы по теме проекта.</w:t>
      </w:r>
      <w:r w:rsidR="00616D4F">
        <w:t xml:space="preserve"> </w:t>
      </w:r>
      <w:r w:rsidRPr="008006E7">
        <w:t xml:space="preserve">Все педагоги групп провели для родителей </w:t>
      </w:r>
      <w:r>
        <w:t>родительские собрания,</w:t>
      </w:r>
      <w:r w:rsidRPr="008006E7">
        <w:t xml:space="preserve"> открытые итоговые мероприятия по проектной деятельности.</w:t>
      </w:r>
    </w:p>
    <w:p w:rsidR="007A1BBB" w:rsidRDefault="007A1BBB" w:rsidP="007A1BBB"/>
    <w:p w:rsidR="006F181D" w:rsidRPr="006F181D" w:rsidRDefault="00E70890" w:rsidP="006F181D">
      <w:pPr>
        <w:rPr>
          <w:color w:val="000000"/>
        </w:rPr>
      </w:pPr>
      <w:r>
        <w:rPr>
          <w:b/>
        </w:rPr>
        <w:t xml:space="preserve">3. </w:t>
      </w:r>
      <w:r w:rsidR="006F181D" w:rsidRPr="00120349">
        <w:t>Необходимо отметить такую форму</w:t>
      </w:r>
      <w:r w:rsidR="00D6315F">
        <w:t xml:space="preserve"> работы</w:t>
      </w:r>
      <w:r w:rsidR="00A51F7D">
        <w:rPr>
          <w:b/>
          <w:i/>
        </w:rPr>
        <w:t xml:space="preserve"> как интегрированная непосредственно-образовательная деятельность</w:t>
      </w:r>
      <w:r w:rsidR="006F181D" w:rsidRPr="006F181D">
        <w:rPr>
          <w:b/>
          <w:i/>
        </w:rPr>
        <w:t xml:space="preserve">. </w:t>
      </w:r>
    </w:p>
    <w:p w:rsidR="008E3EDC" w:rsidRDefault="006F181D" w:rsidP="006F181D">
      <w:r>
        <w:t xml:space="preserve">Такая совместная деятельность педагогов с детьми завоевала в нашем детском саду неподдельный интерес детей и родителей. </w:t>
      </w:r>
      <w:proofErr w:type="gramStart"/>
      <w:r>
        <w:t>В системе планируют (1 раз в квартал) и прово</w:t>
      </w:r>
      <w:r w:rsidR="005D1E5D">
        <w:t>дят эту деятельность музыкальные руководители</w:t>
      </w:r>
      <w:r>
        <w:t xml:space="preserve"> </w:t>
      </w:r>
      <w:proofErr w:type="spellStart"/>
      <w:r>
        <w:t>Ромасенко</w:t>
      </w:r>
      <w:proofErr w:type="spellEnd"/>
      <w:r>
        <w:t xml:space="preserve"> В.Б.,</w:t>
      </w:r>
      <w:r w:rsidR="005D1E5D">
        <w:t xml:space="preserve"> </w:t>
      </w:r>
      <w:proofErr w:type="spellStart"/>
      <w:r w:rsidR="005D1E5D">
        <w:t>Кочнова</w:t>
      </w:r>
      <w:proofErr w:type="spellEnd"/>
      <w:r w:rsidR="005D1E5D">
        <w:t xml:space="preserve"> Т.Ю.</w:t>
      </w:r>
      <w:r>
        <w:t xml:space="preserve"> учителя-логопеды Москальчук Т.Ю., </w:t>
      </w:r>
      <w:proofErr w:type="spellStart"/>
      <w:r>
        <w:t>Козликина</w:t>
      </w:r>
      <w:proofErr w:type="spellEnd"/>
      <w:r>
        <w:t xml:space="preserve"> О.В., </w:t>
      </w:r>
      <w:proofErr w:type="spellStart"/>
      <w:r>
        <w:t>Болдыгина</w:t>
      </w:r>
      <w:proofErr w:type="spellEnd"/>
      <w:r>
        <w:t xml:space="preserve"> А.В., воспитатели Емельянова А.Н., </w:t>
      </w:r>
      <w:proofErr w:type="spellStart"/>
      <w:r>
        <w:t>Левенчук</w:t>
      </w:r>
      <w:proofErr w:type="spellEnd"/>
      <w:r>
        <w:t xml:space="preserve"> Е.Ю., </w:t>
      </w:r>
      <w:proofErr w:type="spellStart"/>
      <w:r w:rsidR="005D1E5D">
        <w:t>Серпутько</w:t>
      </w:r>
      <w:proofErr w:type="spellEnd"/>
      <w:r w:rsidR="005D1E5D">
        <w:t xml:space="preserve"> Э.Н., </w:t>
      </w:r>
      <w:proofErr w:type="spellStart"/>
      <w:r w:rsidR="005D1E5D">
        <w:t>Артышко</w:t>
      </w:r>
      <w:proofErr w:type="spellEnd"/>
      <w:r w:rsidR="005D1E5D">
        <w:t xml:space="preserve"> Л.А., Белоусова А.Л.,</w:t>
      </w:r>
      <w:r>
        <w:t xml:space="preserve"> </w:t>
      </w:r>
      <w:proofErr w:type="spellStart"/>
      <w:r>
        <w:t>Чембулаткина</w:t>
      </w:r>
      <w:proofErr w:type="spellEnd"/>
      <w:r>
        <w:t xml:space="preserve"> Т.В., </w:t>
      </w:r>
      <w:proofErr w:type="spellStart"/>
      <w:r w:rsidR="005D1E5D">
        <w:t>Таблова</w:t>
      </w:r>
      <w:proofErr w:type="spellEnd"/>
      <w:r w:rsidR="005D1E5D">
        <w:t xml:space="preserve"> Е.А., </w:t>
      </w:r>
      <w:proofErr w:type="spellStart"/>
      <w:r>
        <w:t>Гордейчук</w:t>
      </w:r>
      <w:proofErr w:type="spellEnd"/>
      <w:r>
        <w:t xml:space="preserve"> Н.В., </w:t>
      </w:r>
      <w:proofErr w:type="spellStart"/>
      <w:r>
        <w:t>Ховайба</w:t>
      </w:r>
      <w:proofErr w:type="spellEnd"/>
      <w:r>
        <w:t xml:space="preserve"> Е.И.</w:t>
      </w:r>
      <w:proofErr w:type="gramEnd"/>
    </w:p>
    <w:p w:rsidR="006F181D" w:rsidRDefault="006F181D" w:rsidP="006F181D">
      <w:r>
        <w:t xml:space="preserve"> К ним регулярно подключаются педагог-психолог Куликова О.А., педагог дополнительного образования </w:t>
      </w:r>
      <w:proofErr w:type="spellStart"/>
      <w:r>
        <w:t>Дорошкова</w:t>
      </w:r>
      <w:proofErr w:type="spellEnd"/>
      <w:r w:rsidR="00E43DEF">
        <w:t xml:space="preserve"> Я.В., инструктор по физическому воспитанию Кучеренко О.П.</w:t>
      </w:r>
    </w:p>
    <w:p w:rsidR="00E70890" w:rsidRDefault="00E70890" w:rsidP="00061F05">
      <w:pPr>
        <w:jc w:val="both"/>
        <w:rPr>
          <w:b/>
        </w:rPr>
      </w:pPr>
    </w:p>
    <w:p w:rsidR="00061F05" w:rsidRDefault="00E70890" w:rsidP="00061F05">
      <w:pPr>
        <w:jc w:val="both"/>
      </w:pPr>
      <w:r>
        <w:rPr>
          <w:b/>
        </w:rPr>
        <w:t xml:space="preserve">4. </w:t>
      </w:r>
      <w:r w:rsidR="00061F05" w:rsidRPr="00061F05">
        <w:rPr>
          <w:b/>
          <w:i/>
        </w:rPr>
        <w:t>Технология «Музейная педагогика»</w:t>
      </w:r>
      <w:r w:rsidR="00061F05" w:rsidRPr="00C91655">
        <w:t xml:space="preserve">  </w:t>
      </w:r>
      <w:r w:rsidR="00061F05">
        <w:t>продолжает  внедря</w:t>
      </w:r>
      <w:r w:rsidR="00061F05" w:rsidRPr="00C91655">
        <w:t>т</w:t>
      </w:r>
      <w:r w:rsidR="00061F05">
        <w:t>ь</w:t>
      </w:r>
      <w:r w:rsidR="00061F05" w:rsidRPr="00C91655">
        <w:t>ся и  нашу практику, тем более</w:t>
      </w:r>
      <w:proofErr w:type="gramStart"/>
      <w:r w:rsidR="00061F05" w:rsidRPr="00C91655">
        <w:t>,</w:t>
      </w:r>
      <w:proofErr w:type="gramEnd"/>
      <w:r w:rsidR="00061F05" w:rsidRPr="00C91655">
        <w:t xml:space="preserve"> что ее  ценность признается ведущими психологам</w:t>
      </w:r>
      <w:r w:rsidR="00061F05">
        <w:t>и и педагогами. Поэтому важной</w:t>
      </w:r>
      <w:r w:rsidR="00061F05" w:rsidRPr="00C91655">
        <w:t xml:space="preserve"> задачей стало развитие эмоциональной сферы ребенка, его творческой деятельности средствами музейной педагогики.</w:t>
      </w:r>
    </w:p>
    <w:p w:rsidR="00A351A0" w:rsidRPr="00A351A0" w:rsidRDefault="00061F05" w:rsidP="006F181D">
      <w:pPr>
        <w:rPr>
          <w:b/>
        </w:rPr>
      </w:pPr>
      <w:r>
        <w:t xml:space="preserve">Воспитатели разных групп </w:t>
      </w:r>
      <w:r w:rsidRPr="00607B70">
        <w:t xml:space="preserve"> используют в своей работе наш</w:t>
      </w:r>
      <w:r>
        <w:t>и мини-музеи:</w:t>
      </w:r>
      <w:r w:rsidR="008E3EDC">
        <w:t xml:space="preserve"> «Русская изба». В</w:t>
      </w:r>
      <w:r>
        <w:t xml:space="preserve">оспитатель </w:t>
      </w:r>
      <w:proofErr w:type="spellStart"/>
      <w:r>
        <w:t>Гордейчук</w:t>
      </w:r>
      <w:proofErr w:type="spellEnd"/>
      <w:r>
        <w:t xml:space="preserve"> Н.В. работает с мини-музеем «Русская матрешка», воспитатель </w:t>
      </w:r>
      <w:r w:rsidR="00A351A0">
        <w:t xml:space="preserve">               </w:t>
      </w:r>
      <w:r w:rsidR="00A351A0">
        <w:rPr>
          <w:b/>
        </w:rPr>
        <w:t>19.</w:t>
      </w:r>
    </w:p>
    <w:p w:rsidR="006F181D" w:rsidRPr="00E70890" w:rsidRDefault="00061F05" w:rsidP="006F181D">
      <w:proofErr w:type="spellStart"/>
      <w:r>
        <w:lastRenderedPageBreak/>
        <w:t>Серпутько</w:t>
      </w:r>
      <w:proofErr w:type="spellEnd"/>
      <w:r>
        <w:t xml:space="preserve"> Э.Н. оформила с детьми и родителями мини-музей «Еж-</w:t>
      </w:r>
      <w:proofErr w:type="spellStart"/>
      <w:r>
        <w:t>Ежович</w:t>
      </w:r>
      <w:proofErr w:type="spellEnd"/>
      <w:r>
        <w:t>», воспитатели Михайлова М.А. и Степанова О.В.</w:t>
      </w:r>
      <w:r w:rsidRPr="00A43F74">
        <w:t xml:space="preserve"> </w:t>
      </w:r>
      <w:r w:rsidR="00FB7E74">
        <w:t xml:space="preserve">и другие </w:t>
      </w:r>
      <w:r w:rsidRPr="00A43F74">
        <w:t>в ходе реализации разных тематич</w:t>
      </w:r>
      <w:r>
        <w:t>еских недель оформляют тематические</w:t>
      </w:r>
      <w:r w:rsidRPr="00A43F74">
        <w:t xml:space="preserve"> мини-музеи в своей группе.</w:t>
      </w:r>
    </w:p>
    <w:p w:rsidR="00E70890" w:rsidRDefault="00E70890" w:rsidP="003C52BE">
      <w:pPr>
        <w:rPr>
          <w:b/>
          <w:sz w:val="22"/>
          <w:szCs w:val="22"/>
        </w:rPr>
      </w:pPr>
    </w:p>
    <w:p w:rsidR="003C52BE" w:rsidRPr="009B5507" w:rsidRDefault="00E70890" w:rsidP="003C52BE">
      <w:r w:rsidRPr="009B5507">
        <w:rPr>
          <w:b/>
        </w:rPr>
        <w:t xml:space="preserve">5. </w:t>
      </w:r>
      <w:r w:rsidR="003C52BE" w:rsidRPr="009B5507">
        <w:t xml:space="preserve">В 2018 году была организована </w:t>
      </w:r>
      <w:r w:rsidR="009E7CA5">
        <w:rPr>
          <w:b/>
          <w:i/>
        </w:rPr>
        <w:t>Т</w:t>
      </w:r>
      <w:r w:rsidR="003C52BE" w:rsidRPr="009B5507">
        <w:rPr>
          <w:b/>
          <w:i/>
        </w:rPr>
        <w:t>ворческая группа педагогов</w:t>
      </w:r>
      <w:r w:rsidR="003C52BE" w:rsidRPr="009B5507">
        <w:t xml:space="preserve"> - это добровольное профессиональное объединение педагогов, заинтересованных во взаимном творчестве, коллективном сотрудничестве по изучению, разработке, обобщению материалов по заявленной тематике с целью поиска оптимальных путей развития изучаемой темы.</w:t>
      </w:r>
    </w:p>
    <w:p w:rsidR="003C52BE" w:rsidRPr="009B5507" w:rsidRDefault="003C52BE" w:rsidP="003C52BE">
      <w:r w:rsidRPr="009B5507">
        <w:t>Цели и задачи деятельности творческой группы:</w:t>
      </w:r>
    </w:p>
    <w:p w:rsidR="003C52BE" w:rsidRPr="009B5507" w:rsidRDefault="003C52BE" w:rsidP="003C52BE">
      <w:r w:rsidRPr="009B5507">
        <w:t>-Создание условий для профессионального общения педагогов, развития их творческой активности, формирования и совершенствования профессиональных умений и навыков.</w:t>
      </w:r>
    </w:p>
    <w:p w:rsidR="003C52BE" w:rsidRPr="009B5507" w:rsidRDefault="003C52BE" w:rsidP="003C52BE">
      <w:r w:rsidRPr="009B5507">
        <w:t>-Разрешение в совместной работе профессиональных проблем, трудностей обучения и воспитания, помощь друг другу в овладении инновационными процессами.</w:t>
      </w:r>
    </w:p>
    <w:p w:rsidR="003C52BE" w:rsidRPr="009B5507" w:rsidRDefault="003C52BE" w:rsidP="003C52BE">
      <w:r w:rsidRPr="009B5507">
        <w:t>-Формирование творческого коллектива педагогов-единомышленников.</w:t>
      </w:r>
    </w:p>
    <w:p w:rsidR="003C52BE" w:rsidRPr="009B5507" w:rsidRDefault="003C52BE" w:rsidP="003C52BE">
      <w:r w:rsidRPr="009B5507">
        <w:t>-Разработка, составление, апробация и распространение новых  педагогических методик, технологий, дидактических материалов, конспектов занятий и т.д.</w:t>
      </w:r>
    </w:p>
    <w:p w:rsidR="003C52BE" w:rsidRPr="009B5507" w:rsidRDefault="003C52BE" w:rsidP="003C52BE">
      <w:r w:rsidRPr="009B5507">
        <w:t>-Включение педагогов в инновационный процесс дошкольного учреждения в различных видах образовательной деятельности.</w:t>
      </w:r>
    </w:p>
    <w:p w:rsidR="002C41D3" w:rsidRPr="002C41D3" w:rsidRDefault="002C41D3" w:rsidP="002C41D3">
      <w:pPr>
        <w:jc w:val="both"/>
        <w:rPr>
          <w:rFonts w:eastAsia="Arial Unicode MS"/>
          <w:color w:val="000000"/>
        </w:rPr>
      </w:pPr>
      <w:r w:rsidRPr="009B5507">
        <w:rPr>
          <w:b/>
          <w:i/>
        </w:rPr>
        <w:t>Т</w:t>
      </w:r>
      <w:r w:rsidRPr="002C41D3">
        <w:rPr>
          <w:b/>
          <w:i/>
        </w:rPr>
        <w:t xml:space="preserve">ворческие группы педагогов </w:t>
      </w:r>
      <w:r w:rsidRPr="009B5507">
        <w:rPr>
          <w:b/>
          <w:i/>
        </w:rPr>
        <w:t>детского сада</w:t>
      </w:r>
      <w:r w:rsidRPr="009B5507">
        <w:t xml:space="preserve"> осуществляют работу </w:t>
      </w:r>
      <w:r w:rsidRPr="002C41D3">
        <w:t xml:space="preserve">по </w:t>
      </w:r>
      <w:r w:rsidRPr="002C41D3">
        <w:rPr>
          <w:rFonts w:eastAsia="Arial Unicode MS"/>
          <w:color w:val="000000"/>
          <w:lang w:val="ru"/>
        </w:rPr>
        <w:t>внедрению и отработке лучших традиционных новых и эффективных образцов педагогической деятельности</w:t>
      </w:r>
      <w:r w:rsidRPr="002C41D3">
        <w:rPr>
          <w:rFonts w:eastAsia="Arial Unicode MS"/>
          <w:color w:val="000000"/>
        </w:rPr>
        <w:t xml:space="preserve">: </w:t>
      </w:r>
    </w:p>
    <w:p w:rsidR="00E70890" w:rsidRPr="0077472D" w:rsidRDefault="002C41D3" w:rsidP="0077472D">
      <w:r w:rsidRPr="002C41D3">
        <w:rPr>
          <w:rFonts w:eastAsia="Arial Unicode MS"/>
          <w:color w:val="000000"/>
        </w:rPr>
        <w:t>- по освоению и внедрению в работу используемых в практике воспитания и развития детей дошкольного возраста игровых технологий</w:t>
      </w:r>
      <w:r w:rsidR="00893B1A" w:rsidRPr="009B5507">
        <w:rPr>
          <w:rFonts w:eastAsia="Arial Unicode MS"/>
          <w:color w:val="000000"/>
        </w:rPr>
        <w:t xml:space="preserve">  - </w:t>
      </w:r>
      <w:proofErr w:type="spellStart"/>
      <w:r w:rsidR="00893B1A" w:rsidRPr="009B5507">
        <w:rPr>
          <w:rFonts w:eastAsia="Arial Unicode MS"/>
          <w:color w:val="000000"/>
        </w:rPr>
        <w:t>Квест</w:t>
      </w:r>
      <w:proofErr w:type="spellEnd"/>
      <w:r w:rsidR="00893B1A" w:rsidRPr="009B5507">
        <w:rPr>
          <w:rFonts w:eastAsia="Arial Unicode MS"/>
          <w:color w:val="000000"/>
        </w:rPr>
        <w:t xml:space="preserve"> – технология; п</w:t>
      </w:r>
      <w:r w:rsidRPr="002C41D3">
        <w:rPr>
          <w:rFonts w:eastAsia="Arial Unicode MS"/>
          <w:color w:val="000000"/>
        </w:rPr>
        <w:t>роблемно-ситуативное обучение с использованием кейсов</w:t>
      </w:r>
      <w:r w:rsidRPr="009B5507">
        <w:rPr>
          <w:rFonts w:eastAsia="Arial Unicode MS"/>
          <w:color w:val="000000"/>
        </w:rPr>
        <w:t xml:space="preserve"> (кейс-иллюстрация и фото-кейс), </w:t>
      </w:r>
      <w:r w:rsidR="008E3EDC">
        <w:rPr>
          <w:rFonts w:eastAsia="Arial Unicode MS"/>
          <w:color w:val="000000"/>
        </w:rPr>
        <w:t>технология «</w:t>
      </w:r>
      <w:proofErr w:type="spellStart"/>
      <w:r w:rsidR="008E3EDC">
        <w:rPr>
          <w:rFonts w:eastAsia="Arial Unicode MS"/>
          <w:color w:val="000000"/>
        </w:rPr>
        <w:t>Лэп</w:t>
      </w:r>
      <w:r w:rsidR="00147523" w:rsidRPr="009B5507">
        <w:rPr>
          <w:rFonts w:eastAsia="Arial Unicode MS"/>
          <w:color w:val="000000"/>
        </w:rPr>
        <w:t>бук</w:t>
      </w:r>
      <w:proofErr w:type="spellEnd"/>
      <w:r w:rsidR="009110A9">
        <w:rPr>
          <w:rFonts w:eastAsia="Arial Unicode MS"/>
          <w:color w:val="000000"/>
        </w:rPr>
        <w:t>»,</w:t>
      </w:r>
      <w:r w:rsidR="0077472D">
        <w:rPr>
          <w:rFonts w:eastAsia="Arial Unicode MS"/>
          <w:color w:val="000000"/>
        </w:rPr>
        <w:t xml:space="preserve"> «Игры </w:t>
      </w:r>
      <w:proofErr w:type="spellStart"/>
      <w:r w:rsidR="0077472D">
        <w:rPr>
          <w:rFonts w:eastAsia="Arial Unicode MS"/>
          <w:color w:val="000000"/>
        </w:rPr>
        <w:t>Воскобовича</w:t>
      </w:r>
      <w:proofErr w:type="spellEnd"/>
      <w:r w:rsidR="0077472D">
        <w:rPr>
          <w:rFonts w:eastAsia="Arial Unicode MS"/>
          <w:color w:val="000000"/>
        </w:rPr>
        <w:t xml:space="preserve">» </w:t>
      </w:r>
      <w:r w:rsidR="00147523" w:rsidRPr="009B5507">
        <w:rPr>
          <w:rFonts w:eastAsia="Arial Unicode MS"/>
          <w:color w:val="000000"/>
        </w:rPr>
        <w:t>и другие.</w:t>
      </w:r>
    </w:p>
    <w:p w:rsidR="00A71B28" w:rsidRDefault="00A71B28" w:rsidP="00E70890">
      <w:pPr>
        <w:tabs>
          <w:tab w:val="left" w:pos="1440"/>
        </w:tabs>
        <w:rPr>
          <w:b/>
        </w:rPr>
      </w:pPr>
    </w:p>
    <w:p w:rsidR="00D75510" w:rsidRPr="00BF2F63" w:rsidRDefault="00E70890" w:rsidP="004436C2">
      <w:pPr>
        <w:rPr>
          <w:rFonts w:eastAsia="Calibri"/>
          <w:b/>
          <w:i/>
          <w:lang w:eastAsia="en-US"/>
        </w:rPr>
      </w:pPr>
      <w:r>
        <w:rPr>
          <w:b/>
        </w:rPr>
        <w:t xml:space="preserve">6. </w:t>
      </w:r>
      <w:proofErr w:type="gramStart"/>
      <w:r w:rsidR="00D75510" w:rsidRPr="00D75510">
        <w:rPr>
          <w:rFonts w:eastAsia="Calibri"/>
          <w:lang w:eastAsia="en-US"/>
        </w:rPr>
        <w:t>В связи с вступлением в силу Федерального закона № 273 «Об образовании», а также вступлением в силу с 01 января 2014 года Федерального государственного образовательного стандарта дошкольного образования предполагались изменения, касающиеся и организации инклюзивного образования</w:t>
      </w:r>
      <w:r w:rsidR="00BF2F63">
        <w:rPr>
          <w:rFonts w:eastAsia="Calibri"/>
          <w:lang w:eastAsia="en-US"/>
        </w:rPr>
        <w:t xml:space="preserve"> детей в детском саду р</w:t>
      </w:r>
      <w:r w:rsidR="004436C2">
        <w:rPr>
          <w:rFonts w:eastAsia="Calibri"/>
          <w:lang w:eastAsia="en-US"/>
        </w:rPr>
        <w:t xml:space="preserve">азработана </w:t>
      </w:r>
      <w:r w:rsidR="004436C2" w:rsidRPr="00E65EFC">
        <w:rPr>
          <w:rFonts w:eastAsia="Calibri"/>
          <w:b/>
          <w:i/>
          <w:lang w:eastAsia="en-US"/>
        </w:rPr>
        <w:t>Программа инклюзивного образования детей дошкольного возраста с ограниченными возможностями зд</w:t>
      </w:r>
      <w:r w:rsidR="00BF2F63">
        <w:rPr>
          <w:rFonts w:eastAsia="Calibri"/>
          <w:b/>
          <w:i/>
          <w:lang w:eastAsia="en-US"/>
        </w:rPr>
        <w:t xml:space="preserve">оровья «Первые шаги в инклюзию» </w:t>
      </w:r>
      <w:r w:rsidR="004436C2" w:rsidRPr="004436C2">
        <w:rPr>
          <w:rFonts w:eastAsia="Calibri"/>
          <w:lang w:eastAsia="en-US"/>
        </w:rPr>
        <w:t>в условиях дошкольн</w:t>
      </w:r>
      <w:r w:rsidR="004436C2">
        <w:rPr>
          <w:rFonts w:eastAsia="Calibri"/>
          <w:lang w:eastAsia="en-US"/>
        </w:rPr>
        <w:t xml:space="preserve">ого образовательного учреждения </w:t>
      </w:r>
      <w:r w:rsidR="004436C2" w:rsidRPr="004436C2">
        <w:rPr>
          <w:rFonts w:eastAsia="Calibri"/>
          <w:lang w:eastAsia="en-US"/>
        </w:rPr>
        <w:t>МБДОУ «Детский</w:t>
      </w:r>
      <w:proofErr w:type="gramEnd"/>
      <w:r w:rsidR="004436C2" w:rsidRPr="004436C2">
        <w:rPr>
          <w:rFonts w:eastAsia="Calibri"/>
          <w:lang w:eastAsia="en-US"/>
        </w:rPr>
        <w:t xml:space="preserve"> сад № 29»</w:t>
      </w:r>
      <w:r w:rsidR="004436C2">
        <w:rPr>
          <w:rFonts w:eastAsia="Calibri"/>
          <w:lang w:eastAsia="en-US"/>
        </w:rPr>
        <w:t>.</w:t>
      </w:r>
    </w:p>
    <w:p w:rsidR="004436C2" w:rsidRPr="004436C2" w:rsidRDefault="004436C2" w:rsidP="004436C2">
      <w:pPr>
        <w:rPr>
          <w:rFonts w:eastAsia="Calibri"/>
          <w:b/>
          <w:i/>
          <w:lang w:eastAsia="en-US"/>
        </w:rPr>
      </w:pPr>
      <w:r w:rsidRPr="004436C2">
        <w:rPr>
          <w:rFonts w:eastAsia="Calibri"/>
          <w:b/>
          <w:i/>
          <w:lang w:eastAsia="en-US"/>
        </w:rPr>
        <w:t>Основные задачи Программы:</w:t>
      </w:r>
    </w:p>
    <w:p w:rsidR="005A37E5" w:rsidRDefault="004436C2" w:rsidP="005A37E5">
      <w:pPr>
        <w:rPr>
          <w:rFonts w:eastAsia="Calibri"/>
          <w:lang w:eastAsia="en-US"/>
        </w:rPr>
      </w:pPr>
      <w:r w:rsidRPr="004436C2">
        <w:rPr>
          <w:rFonts w:eastAsia="Calibri"/>
          <w:lang w:eastAsia="en-US"/>
        </w:rPr>
        <w:t>-Создать условия для интегрированного включения детей в образовательную среду, социум.</w:t>
      </w:r>
      <w:r w:rsidR="005A37E5" w:rsidRPr="005A37E5">
        <w:rPr>
          <w:rFonts w:eastAsia="Calibri"/>
          <w:lang w:eastAsia="en-US"/>
        </w:rPr>
        <w:t xml:space="preserve"> </w:t>
      </w:r>
    </w:p>
    <w:p w:rsidR="005A37E5" w:rsidRPr="004436C2" w:rsidRDefault="005A37E5" w:rsidP="005A37E5">
      <w:pPr>
        <w:rPr>
          <w:rFonts w:eastAsia="Calibri"/>
          <w:lang w:eastAsia="en-US"/>
        </w:rPr>
      </w:pPr>
      <w:r w:rsidRPr="004436C2">
        <w:rPr>
          <w:rFonts w:eastAsia="Calibri"/>
          <w:lang w:eastAsia="en-US"/>
        </w:rPr>
        <w:t>-Воспитать толерантное отношение «здоровых» детей и их</w:t>
      </w:r>
      <w:r>
        <w:rPr>
          <w:rFonts w:eastAsia="Calibri"/>
          <w:lang w:eastAsia="en-US"/>
        </w:rPr>
        <w:t xml:space="preserve"> родителей к «особенным» детям.</w:t>
      </w:r>
    </w:p>
    <w:p w:rsidR="004436C2" w:rsidRPr="004436C2" w:rsidRDefault="004436C2" w:rsidP="004436C2">
      <w:pPr>
        <w:rPr>
          <w:rFonts w:eastAsia="Calibri"/>
          <w:lang w:eastAsia="en-US"/>
        </w:rPr>
      </w:pPr>
      <w:r w:rsidRPr="004436C2">
        <w:rPr>
          <w:rFonts w:eastAsia="Calibri"/>
          <w:lang w:eastAsia="en-US"/>
        </w:rPr>
        <w:t>-Отработать модель социально-психологической адаптации детей с особыми образовательными потребностями  (ОВЗ) к воспитательной и образовательной среде МБДОУ.</w:t>
      </w:r>
    </w:p>
    <w:p w:rsidR="004436C2" w:rsidRPr="004436C2" w:rsidRDefault="004436C2" w:rsidP="004436C2">
      <w:pPr>
        <w:rPr>
          <w:rFonts w:eastAsia="Calibri"/>
          <w:lang w:eastAsia="en-US"/>
        </w:rPr>
      </w:pPr>
      <w:r w:rsidRPr="004436C2">
        <w:rPr>
          <w:rFonts w:eastAsia="Calibri"/>
          <w:lang w:eastAsia="en-US"/>
        </w:rPr>
        <w:t xml:space="preserve">-Разработать нормативную и методическую документацию, сопровождающую </w:t>
      </w:r>
      <w:proofErr w:type="spellStart"/>
      <w:r w:rsidRPr="004436C2">
        <w:rPr>
          <w:rFonts w:eastAsia="Calibri"/>
          <w:lang w:eastAsia="en-US"/>
        </w:rPr>
        <w:t>воспитательно</w:t>
      </w:r>
      <w:proofErr w:type="spellEnd"/>
      <w:r w:rsidRPr="004436C2">
        <w:rPr>
          <w:rFonts w:eastAsia="Calibri"/>
          <w:lang w:eastAsia="en-US"/>
        </w:rPr>
        <w:t>-образовательный процесс в МБДОУ.</w:t>
      </w:r>
    </w:p>
    <w:p w:rsidR="004436C2" w:rsidRPr="004436C2" w:rsidRDefault="004436C2" w:rsidP="004436C2">
      <w:pPr>
        <w:rPr>
          <w:rFonts w:eastAsia="Calibri"/>
          <w:b/>
          <w:i/>
          <w:lang w:eastAsia="en-US"/>
        </w:rPr>
      </w:pPr>
      <w:r w:rsidRPr="004436C2">
        <w:rPr>
          <w:rFonts w:eastAsia="Calibri"/>
          <w:b/>
          <w:i/>
          <w:lang w:eastAsia="en-US"/>
        </w:rPr>
        <w:t>Условия реализации Программы:</w:t>
      </w:r>
    </w:p>
    <w:p w:rsidR="004436C2" w:rsidRPr="004436C2" w:rsidRDefault="004436C2" w:rsidP="004436C2">
      <w:pPr>
        <w:rPr>
          <w:rFonts w:eastAsia="Calibri"/>
          <w:lang w:eastAsia="en-US"/>
        </w:rPr>
      </w:pPr>
      <w:r w:rsidRPr="004436C2">
        <w:rPr>
          <w:rFonts w:eastAsia="Calibri"/>
          <w:lang w:eastAsia="en-US"/>
        </w:rPr>
        <w:t>-</w:t>
      </w:r>
      <w:proofErr w:type="spellStart"/>
      <w:r w:rsidRPr="004436C2">
        <w:rPr>
          <w:rFonts w:eastAsia="Calibri"/>
          <w:lang w:eastAsia="en-US"/>
        </w:rPr>
        <w:t>Безбарьерная</w:t>
      </w:r>
      <w:proofErr w:type="spellEnd"/>
      <w:r w:rsidRPr="004436C2">
        <w:rPr>
          <w:rFonts w:eastAsia="Calibri"/>
          <w:lang w:eastAsia="en-US"/>
        </w:rPr>
        <w:t xml:space="preserve"> среда учреждения - создание для комфортного передвижения детей с ОВЗ.</w:t>
      </w:r>
    </w:p>
    <w:p w:rsidR="004436C2" w:rsidRPr="004436C2" w:rsidRDefault="004436C2" w:rsidP="004436C2">
      <w:pPr>
        <w:rPr>
          <w:rFonts w:eastAsia="Calibri"/>
          <w:lang w:eastAsia="en-US"/>
        </w:rPr>
      </w:pPr>
      <w:r w:rsidRPr="004436C2">
        <w:rPr>
          <w:rFonts w:eastAsia="Calibri"/>
          <w:lang w:eastAsia="en-US"/>
        </w:rPr>
        <w:t xml:space="preserve">-Создание в учреждении команды специалистов (педагог-психолог, учитель – логопед, воспитатель по сопровождению), помогающей основным педагогам и родителям приспособить методы образования и воспитания к особенностям ребенка; </w:t>
      </w:r>
    </w:p>
    <w:p w:rsidR="004436C2" w:rsidRPr="004436C2" w:rsidRDefault="004436C2" w:rsidP="004436C2">
      <w:pPr>
        <w:rPr>
          <w:rFonts w:eastAsia="Calibri"/>
          <w:lang w:eastAsia="en-US"/>
        </w:rPr>
      </w:pPr>
      <w:r w:rsidRPr="004436C2">
        <w:rPr>
          <w:rFonts w:eastAsia="Calibri"/>
          <w:lang w:eastAsia="en-US"/>
        </w:rPr>
        <w:t>-Адаптированные образовательные программы – это образовательные программы, адаптированные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обеспечивающие коррекцию нарушений развития и социальную адаптацию указанных лиц (статья 2,ФЗ «Об образовании» №273)</w:t>
      </w:r>
    </w:p>
    <w:p w:rsidR="004436C2" w:rsidRPr="004436C2" w:rsidRDefault="004436C2" w:rsidP="004436C2">
      <w:pPr>
        <w:rPr>
          <w:rFonts w:eastAsia="Calibri"/>
          <w:lang w:eastAsia="en-US"/>
        </w:rPr>
      </w:pPr>
      <w:r w:rsidRPr="004436C2">
        <w:rPr>
          <w:rFonts w:eastAsia="Calibri"/>
          <w:lang w:eastAsia="en-US"/>
        </w:rPr>
        <w:t>-Индивидуальные планы развития детей с ОВЗ.</w:t>
      </w:r>
    </w:p>
    <w:p w:rsidR="004436C2" w:rsidRPr="004436C2" w:rsidRDefault="004436C2" w:rsidP="004436C2">
      <w:pPr>
        <w:rPr>
          <w:rFonts w:eastAsia="Calibri"/>
          <w:lang w:eastAsia="en-US"/>
        </w:rPr>
      </w:pPr>
      <w:r w:rsidRPr="004436C2">
        <w:rPr>
          <w:rFonts w:eastAsia="Calibri"/>
          <w:lang w:eastAsia="en-US"/>
        </w:rPr>
        <w:t>-Инклюзивная социальная образовательная среда.</w:t>
      </w:r>
    </w:p>
    <w:p w:rsidR="004436C2" w:rsidRPr="004436C2" w:rsidRDefault="000E36F3" w:rsidP="004436C2">
      <w:pPr>
        <w:rPr>
          <w:rFonts w:eastAsia="Calibri"/>
          <w:lang w:eastAsia="en-US"/>
        </w:rPr>
      </w:pPr>
      <w:r>
        <w:rPr>
          <w:rFonts w:eastAsia="Calibri"/>
          <w:lang w:eastAsia="en-US"/>
        </w:rPr>
        <w:t>- Разработана с</w:t>
      </w:r>
      <w:r w:rsidR="004436C2" w:rsidRPr="004436C2">
        <w:rPr>
          <w:rFonts w:eastAsia="Calibri"/>
          <w:lang w:eastAsia="en-US"/>
        </w:rPr>
        <w:t>истема коррекционно - педагогической деятельности с детьми с ОВЗ в МБДОУ (в рамках годового плана).</w:t>
      </w:r>
      <w:r w:rsidR="00A22595">
        <w:rPr>
          <w:rFonts w:eastAsia="Calibri"/>
          <w:lang w:eastAsia="en-US"/>
        </w:rPr>
        <w:t xml:space="preserve"> Эти условия постепенно реализовываются педагогами ДОУ.</w:t>
      </w:r>
    </w:p>
    <w:p w:rsidR="00E70890" w:rsidRPr="00E07021" w:rsidRDefault="00D75510" w:rsidP="00E70890">
      <w:pPr>
        <w:tabs>
          <w:tab w:val="left" w:pos="1440"/>
        </w:tabs>
      </w:pPr>
      <w:r w:rsidRPr="00D75510">
        <w:rPr>
          <w:b/>
        </w:rPr>
        <w:t>7.</w:t>
      </w:r>
      <w:r>
        <w:t xml:space="preserve"> </w:t>
      </w:r>
      <w:r w:rsidR="00E70890">
        <w:t>О</w:t>
      </w:r>
      <w:r w:rsidR="00E70890" w:rsidRPr="00E07021">
        <w:t>д</w:t>
      </w:r>
      <w:r w:rsidR="00970CD9">
        <w:t xml:space="preserve">ной из составляющей в </w:t>
      </w:r>
      <w:r w:rsidR="00E70890">
        <w:t>т</w:t>
      </w:r>
      <w:r w:rsidR="00E70890" w:rsidRPr="00E07021">
        <w:t>ребования</w:t>
      </w:r>
      <w:r w:rsidR="00E70890">
        <w:t>х к кадровому обеспечению является следующее -</w:t>
      </w:r>
      <w:r w:rsidR="00E70890" w:rsidRPr="00E07021">
        <w:t xml:space="preserve"> «педагогические работники должны владеть </w:t>
      </w:r>
      <w:r w:rsidR="00E70890" w:rsidRPr="00E70890">
        <w:rPr>
          <w:b/>
          <w:i/>
        </w:rPr>
        <w:t>информационно-коммуникационными технологиями</w:t>
      </w:r>
      <w:r w:rsidR="00E70890" w:rsidRPr="00E70890">
        <w:rPr>
          <w:i/>
        </w:rPr>
        <w:t xml:space="preserve"> </w:t>
      </w:r>
      <w:r w:rsidR="00E70890" w:rsidRPr="00E07021">
        <w:t xml:space="preserve">и уметь применять их в </w:t>
      </w:r>
      <w:proofErr w:type="spellStart"/>
      <w:r w:rsidR="00E70890" w:rsidRPr="00E07021">
        <w:t>воспитательно</w:t>
      </w:r>
      <w:proofErr w:type="spellEnd"/>
      <w:r w:rsidR="00E70890" w:rsidRPr="00E07021">
        <w:t>-образовательном процессе».</w:t>
      </w:r>
      <w:r w:rsidR="00A351A0">
        <w:t xml:space="preserve">                       </w:t>
      </w:r>
      <w:r w:rsidR="00A351A0">
        <w:rPr>
          <w:b/>
        </w:rPr>
        <w:t>20.</w:t>
      </w:r>
      <w:r w:rsidR="00A351A0">
        <w:t xml:space="preserve">                                    </w:t>
      </w:r>
    </w:p>
    <w:p w:rsidR="00E70890" w:rsidRPr="00E07021" w:rsidRDefault="00E70890" w:rsidP="00E70890">
      <w:pPr>
        <w:tabs>
          <w:tab w:val="left" w:pos="1440"/>
        </w:tabs>
        <w:jc w:val="both"/>
      </w:pPr>
      <w:r>
        <w:lastRenderedPageBreak/>
        <w:t>Этому  способствовал ряд семинаров, проведенных для воспитателей</w:t>
      </w:r>
      <w:r w:rsidRPr="00E07021">
        <w:t>. Как любое новше</w:t>
      </w:r>
      <w:r>
        <w:t>ство КТ вызывают страх, волнение, хотя</w:t>
      </w:r>
      <w:r w:rsidRPr="00E07021">
        <w:t xml:space="preserve"> освоение возможно всеми</w:t>
      </w:r>
      <w:r>
        <w:t>, но воспитатели  понимают</w:t>
      </w:r>
      <w:r w:rsidRPr="00E07021">
        <w:t>, что ИКТ компетентность педагога является составляющей профессиональной компетенции педагога ДОУ.</w:t>
      </w:r>
    </w:p>
    <w:p w:rsidR="00FE0B18" w:rsidRPr="00FE0B18" w:rsidRDefault="00E70890" w:rsidP="003F1625">
      <w:pPr>
        <w:tabs>
          <w:tab w:val="left" w:pos="1440"/>
        </w:tabs>
        <w:rPr>
          <w:sz w:val="22"/>
          <w:szCs w:val="22"/>
        </w:rPr>
      </w:pPr>
      <w:r>
        <w:t>В</w:t>
      </w:r>
      <w:r w:rsidRPr="00E07021">
        <w:t xml:space="preserve"> </w:t>
      </w:r>
      <w:r>
        <w:t>МБ</w:t>
      </w:r>
      <w:r w:rsidRPr="00E07021">
        <w:t>ДОУ из общего чи</w:t>
      </w:r>
      <w:r>
        <w:t>сла педагогических работников уже 70</w:t>
      </w:r>
      <w:r w:rsidRPr="00E07021">
        <w:t xml:space="preserve">% педагогов частично владеют компьютером, а значит, есть потенциал для дальнейшего развития. На сегодняшний день требования таковы, что на уровне пользователя овладеть КТ должны </w:t>
      </w:r>
      <w:r>
        <w:t xml:space="preserve">все педагоги. </w:t>
      </w:r>
      <w:r w:rsidRPr="00E70890">
        <w:t>Воспитатели  испо</w:t>
      </w:r>
      <w:r>
        <w:t>льзуют в своей работе</w:t>
      </w:r>
      <w:r w:rsidRPr="00E70890">
        <w:t xml:space="preserve">  </w:t>
      </w:r>
      <w:r w:rsidRPr="00834CAF">
        <w:t>технологию работы с текстом при ознакомлении детей с</w:t>
      </w:r>
      <w:r>
        <w:t xml:space="preserve"> художественным произведением, </w:t>
      </w:r>
      <w:r w:rsidRPr="00834CAF">
        <w:t>ноутбук, компьютерные презентации и игры в непосредствен</w:t>
      </w:r>
      <w:r>
        <w:t>но образовательной деятельности.</w:t>
      </w:r>
      <w:r w:rsidRPr="00834CAF">
        <w:t xml:space="preserve"> </w:t>
      </w:r>
      <w:r w:rsidR="0016444F">
        <w:rPr>
          <w:sz w:val="22"/>
          <w:szCs w:val="22"/>
        </w:rPr>
        <w:t xml:space="preserve">В рамках методического сопровождения планируется и проводится </w:t>
      </w:r>
      <w:r w:rsidR="0016444F" w:rsidRPr="0016444F">
        <w:rPr>
          <w:sz w:val="22"/>
          <w:szCs w:val="22"/>
        </w:rPr>
        <w:t xml:space="preserve"> методический  час  «Использование в работе с детьми ПК». «Создание мультимедийных  презентаций»;</w:t>
      </w:r>
    </w:p>
    <w:p w:rsidR="003C52BE" w:rsidRDefault="003C52BE" w:rsidP="006F181D">
      <w:pPr>
        <w:rPr>
          <w:b/>
          <w:color w:val="000000"/>
        </w:rPr>
      </w:pPr>
    </w:p>
    <w:p w:rsidR="00DC642E" w:rsidRPr="00EC1869" w:rsidRDefault="00FE0B18" w:rsidP="00DC642E">
      <w:pPr>
        <w:rPr>
          <w:b/>
        </w:rPr>
      </w:pPr>
      <w:r>
        <w:rPr>
          <w:noProof/>
          <w:sz w:val="26"/>
          <w:szCs w:val="26"/>
        </w:rPr>
        <w:drawing>
          <wp:inline distT="0" distB="0" distL="0" distR="0" wp14:anchorId="19A535E3" wp14:editId="7211108A">
            <wp:extent cx="6419850" cy="1866900"/>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720E5" w:rsidRDefault="00B720E5" w:rsidP="00B720E5">
      <w:pPr>
        <w:rPr>
          <w:rFonts w:eastAsia="Calibri"/>
          <w:b/>
          <w:sz w:val="28"/>
          <w:szCs w:val="28"/>
        </w:rPr>
      </w:pPr>
    </w:p>
    <w:p w:rsidR="00B720E5" w:rsidRPr="006F181D" w:rsidRDefault="00B720E5" w:rsidP="006F181D">
      <w:pPr>
        <w:pStyle w:val="a9"/>
        <w:shd w:val="clear" w:color="auto" w:fill="FFFFFF"/>
        <w:spacing w:before="0" w:beforeAutospacing="0" w:after="0" w:afterAutospacing="0"/>
        <w:jc w:val="both"/>
        <w:rPr>
          <w:b/>
          <w:bCs/>
          <w:sz w:val="28"/>
          <w:szCs w:val="28"/>
        </w:rPr>
      </w:pPr>
    </w:p>
    <w:p w:rsidR="009013B9" w:rsidRDefault="005A37E5" w:rsidP="00EE7D86">
      <w:pPr>
        <w:rPr>
          <w:b/>
          <w:color w:val="000000"/>
        </w:rPr>
      </w:pPr>
      <w:r>
        <w:rPr>
          <w:noProof/>
          <w:sz w:val="26"/>
          <w:szCs w:val="26"/>
        </w:rPr>
        <w:drawing>
          <wp:inline distT="0" distB="0" distL="0" distR="0" wp14:anchorId="61A3A289" wp14:editId="5D9F4785">
            <wp:extent cx="6419850" cy="1612900"/>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013B9" w:rsidRDefault="00991FA2" w:rsidP="00EE7D86">
      <w:pPr>
        <w:rPr>
          <w:b/>
          <w:color w:val="000000"/>
        </w:rPr>
      </w:pPr>
      <w:r>
        <w:rPr>
          <w:b/>
          <w:color w:val="000000"/>
        </w:rPr>
        <w:t xml:space="preserve">                             </w:t>
      </w:r>
      <w:r>
        <w:rPr>
          <w:noProof/>
        </w:rPr>
        <w:drawing>
          <wp:inline distT="0" distB="0" distL="0" distR="0" wp14:anchorId="017242C4" wp14:editId="1778160C">
            <wp:extent cx="4006850" cy="1898650"/>
            <wp:effectExtent l="0" t="0" r="12700" b="25400"/>
            <wp:docPr id="31"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31076" w:rsidRDefault="00731076" w:rsidP="009E7CA5">
      <w:pPr>
        <w:suppressAutoHyphens/>
        <w:rPr>
          <w:b/>
          <w:sz w:val="32"/>
        </w:rPr>
      </w:pPr>
    </w:p>
    <w:p w:rsidR="00087197" w:rsidRDefault="001B5C4E" w:rsidP="001B5C4E">
      <w:pPr>
        <w:suppressAutoHyphens/>
        <w:jc w:val="center"/>
        <w:rPr>
          <w:b/>
          <w:sz w:val="32"/>
        </w:rPr>
      </w:pPr>
      <w:r>
        <w:rPr>
          <w:b/>
          <w:sz w:val="32"/>
        </w:rPr>
        <w:t xml:space="preserve">3. </w:t>
      </w:r>
      <w:r w:rsidRPr="001B5C4E">
        <w:rPr>
          <w:b/>
          <w:sz w:val="32"/>
        </w:rPr>
        <w:t xml:space="preserve">Проблемный анализ уровня работы </w:t>
      </w:r>
      <w:r w:rsidR="00EA1B55">
        <w:rPr>
          <w:b/>
          <w:sz w:val="32"/>
        </w:rPr>
        <w:t>МБ</w:t>
      </w:r>
      <w:r w:rsidRPr="001B5C4E">
        <w:rPr>
          <w:b/>
          <w:sz w:val="32"/>
        </w:rPr>
        <w:t>ДОУ</w:t>
      </w:r>
    </w:p>
    <w:p w:rsidR="001B5C4E" w:rsidRPr="00A351A0" w:rsidRDefault="001B5C4E" w:rsidP="001B5C4E">
      <w:pPr>
        <w:suppressAutoHyphens/>
        <w:jc w:val="center"/>
        <w:rPr>
          <w:b/>
          <w:sz w:val="6"/>
          <w:lang w:eastAsia="ar-SA"/>
        </w:rPr>
      </w:pPr>
    </w:p>
    <w:p w:rsidR="001B5C4E" w:rsidRPr="002F2DE4" w:rsidRDefault="001B5C4E" w:rsidP="001B5C4E">
      <w:pPr>
        <w:widowControl w:val="0"/>
        <w:tabs>
          <w:tab w:val="left" w:pos="993"/>
        </w:tabs>
        <w:suppressAutoHyphens/>
        <w:autoSpaceDE w:val="0"/>
        <w:jc w:val="both"/>
        <w:rPr>
          <w:rFonts w:cs="Calibri"/>
          <w:b/>
          <w:sz w:val="32"/>
          <w:lang w:eastAsia="ar-SA"/>
        </w:rPr>
      </w:pPr>
      <w:r w:rsidRPr="002F2DE4">
        <w:rPr>
          <w:rFonts w:cs="Calibri"/>
          <w:b/>
          <w:sz w:val="32"/>
          <w:lang w:eastAsia="ar-SA"/>
        </w:rPr>
        <w:t xml:space="preserve">3.1. Анализ внутренней среды </w:t>
      </w:r>
      <w:r w:rsidR="00EA1B55">
        <w:rPr>
          <w:rFonts w:cs="Calibri"/>
          <w:b/>
          <w:sz w:val="32"/>
          <w:lang w:eastAsia="ar-SA"/>
        </w:rPr>
        <w:t>МБ</w:t>
      </w:r>
      <w:r w:rsidRPr="002F2DE4">
        <w:rPr>
          <w:rFonts w:cs="Calibri"/>
          <w:b/>
          <w:sz w:val="32"/>
          <w:lang w:eastAsia="ar-SA"/>
        </w:rPr>
        <w:t>ДОУ</w:t>
      </w:r>
      <w:r w:rsidR="002F2DE4">
        <w:rPr>
          <w:rFonts w:cs="Calibri"/>
          <w:b/>
          <w:sz w:val="32"/>
          <w:lang w:eastAsia="ar-SA"/>
        </w:rPr>
        <w:t>.</w:t>
      </w:r>
    </w:p>
    <w:p w:rsidR="001B5C4E" w:rsidRPr="002F2DE4" w:rsidRDefault="001B5C4E" w:rsidP="001B5C4E">
      <w:pPr>
        <w:tabs>
          <w:tab w:val="left" w:pos="0"/>
          <w:tab w:val="left" w:pos="540"/>
        </w:tabs>
        <w:spacing w:after="200"/>
        <w:jc w:val="both"/>
        <w:rPr>
          <w:rFonts w:eastAsia="Calibri"/>
          <w:b/>
          <w:sz w:val="28"/>
          <w:lang w:eastAsia="en-US"/>
        </w:rPr>
      </w:pPr>
      <w:r w:rsidRPr="002F2DE4">
        <w:rPr>
          <w:rFonts w:eastAsia="Calibri"/>
          <w:b/>
          <w:sz w:val="28"/>
          <w:lang w:eastAsia="en-US"/>
        </w:rPr>
        <w:t xml:space="preserve">3.1.1.Анализ качества реализации </w:t>
      </w:r>
      <w:proofErr w:type="spellStart"/>
      <w:r w:rsidRPr="002F2DE4">
        <w:rPr>
          <w:rFonts w:eastAsia="Calibri"/>
          <w:b/>
          <w:sz w:val="28"/>
          <w:lang w:eastAsia="en-US"/>
        </w:rPr>
        <w:t>воспитательно</w:t>
      </w:r>
      <w:proofErr w:type="spellEnd"/>
      <w:r w:rsidRPr="002F2DE4">
        <w:rPr>
          <w:rFonts w:eastAsia="Calibri"/>
          <w:b/>
          <w:sz w:val="28"/>
          <w:lang w:eastAsia="en-US"/>
        </w:rPr>
        <w:t>-образовательного процесса</w:t>
      </w:r>
      <w:r w:rsidR="002D4685" w:rsidRPr="002F2DE4">
        <w:rPr>
          <w:rFonts w:eastAsia="Calibri"/>
          <w:b/>
          <w:sz w:val="28"/>
          <w:lang w:eastAsia="en-US"/>
        </w:rPr>
        <w:t>.</w:t>
      </w:r>
    </w:p>
    <w:p w:rsidR="002D4685" w:rsidRPr="002F2DE4" w:rsidRDefault="002D4685" w:rsidP="003436A3">
      <w:pPr>
        <w:pStyle w:val="a6"/>
        <w:numPr>
          <w:ilvl w:val="0"/>
          <w:numId w:val="35"/>
        </w:numPr>
        <w:tabs>
          <w:tab w:val="left" w:pos="0"/>
          <w:tab w:val="left" w:pos="540"/>
        </w:tabs>
        <w:rPr>
          <w:rFonts w:eastAsia="Calibri"/>
          <w:b/>
          <w:u w:val="single"/>
          <w:lang w:eastAsia="en-US"/>
        </w:rPr>
      </w:pPr>
      <w:r w:rsidRPr="002F2DE4">
        <w:rPr>
          <w:rFonts w:eastAsia="Calibri"/>
          <w:b/>
          <w:u w:val="single"/>
          <w:lang w:eastAsia="en-US"/>
        </w:rPr>
        <w:t>А</w:t>
      </w:r>
      <w:r w:rsidR="001B5C4E" w:rsidRPr="002F2DE4">
        <w:rPr>
          <w:rFonts w:eastAsia="Calibri"/>
          <w:b/>
          <w:u w:val="single"/>
          <w:lang w:eastAsia="en-US"/>
        </w:rPr>
        <w:t xml:space="preserve">нализ </w:t>
      </w:r>
      <w:r w:rsidR="00E31FED" w:rsidRPr="002F2DE4">
        <w:rPr>
          <w:rFonts w:eastAsia="Calibri"/>
          <w:b/>
          <w:u w:val="single"/>
          <w:lang w:eastAsia="en-US"/>
        </w:rPr>
        <w:t xml:space="preserve">уровня </w:t>
      </w:r>
      <w:r w:rsidR="001B5C4E" w:rsidRPr="002F2DE4">
        <w:rPr>
          <w:rFonts w:eastAsia="Calibri"/>
          <w:b/>
          <w:u w:val="single"/>
          <w:lang w:eastAsia="en-US"/>
        </w:rPr>
        <w:t>состояния здоровья, физического состояния воспитанников и медицинского сопровождения образова</w:t>
      </w:r>
      <w:r w:rsidRPr="002F2DE4">
        <w:rPr>
          <w:rFonts w:eastAsia="Calibri"/>
          <w:b/>
          <w:u w:val="single"/>
          <w:lang w:eastAsia="en-US"/>
        </w:rPr>
        <w:t>тельного процесса</w:t>
      </w:r>
      <w:r w:rsidR="006C768B" w:rsidRPr="002F2DE4">
        <w:rPr>
          <w:rFonts w:eastAsia="Calibri"/>
          <w:b/>
          <w:u w:val="single"/>
          <w:lang w:eastAsia="en-US"/>
        </w:rPr>
        <w:t>:</w:t>
      </w:r>
    </w:p>
    <w:p w:rsidR="00A351A0" w:rsidRDefault="002D4685" w:rsidP="002D4685">
      <w:pPr>
        <w:tabs>
          <w:tab w:val="left" w:pos="0"/>
          <w:tab w:val="left" w:pos="540"/>
        </w:tabs>
      </w:pPr>
      <w:r w:rsidRPr="00EE77D6">
        <w:t>Организация жи</w:t>
      </w:r>
      <w:r>
        <w:t xml:space="preserve">знедеятельности детей в МБДОУ </w:t>
      </w:r>
      <w:r w:rsidRPr="00EE77D6">
        <w:t xml:space="preserve">осуществляется в тесном контакте воспитателей с медицинским персоналом целенаправленной деятельности, обеспечивающей условия для формирования здоровья дошкольников с </w:t>
      </w:r>
      <w:r>
        <w:t>использованием системы</w:t>
      </w:r>
      <w:r w:rsidRPr="00EE77D6">
        <w:t xml:space="preserve">  оздоровительной работы с </w:t>
      </w:r>
      <w:r w:rsidR="00A351A0">
        <w:t xml:space="preserve">  </w:t>
      </w:r>
      <w:r w:rsidR="00A351A0">
        <w:rPr>
          <w:b/>
        </w:rPr>
        <w:t xml:space="preserve"> </w:t>
      </w:r>
      <w:r w:rsidRPr="00EE77D6">
        <w:t>детьми в МБДОУ. В начале у</w:t>
      </w:r>
      <w:r>
        <w:t xml:space="preserve">чебного года  медицинскими сестрами </w:t>
      </w:r>
      <w:r w:rsidRPr="00EE77D6">
        <w:t xml:space="preserve"> </w:t>
      </w:r>
      <w:r>
        <w:t xml:space="preserve"> </w:t>
      </w:r>
      <w:r w:rsidRPr="00EE77D6">
        <w:t xml:space="preserve">осуществлен  мониторинг </w:t>
      </w:r>
      <w:r w:rsidR="00A351A0">
        <w:rPr>
          <w:b/>
        </w:rPr>
        <w:t>21.</w:t>
      </w:r>
    </w:p>
    <w:p w:rsidR="002D4685" w:rsidRPr="002D4685" w:rsidRDefault="002D4685" w:rsidP="002D4685">
      <w:pPr>
        <w:tabs>
          <w:tab w:val="left" w:pos="0"/>
          <w:tab w:val="left" w:pos="540"/>
        </w:tabs>
        <w:rPr>
          <w:rFonts w:eastAsia="Calibri"/>
          <w:b/>
          <w:lang w:eastAsia="en-US"/>
        </w:rPr>
      </w:pPr>
      <w:r w:rsidRPr="00EE77D6">
        <w:lastRenderedPageBreak/>
        <w:t xml:space="preserve">за состоянием здоровья и физического развития детей. </w:t>
      </w:r>
      <w:r>
        <w:rPr>
          <w:sz w:val="28"/>
          <w:szCs w:val="28"/>
        </w:rPr>
        <w:t xml:space="preserve"> </w:t>
      </w:r>
      <w:r w:rsidRPr="00DB6882">
        <w:rPr>
          <w:szCs w:val="28"/>
        </w:rPr>
        <w:t>Все дети распределены по группам здоровья,   из этого определяются физические нагрузки для каждого ребенка при участии детей в физкультурно-оздоровительных мероприятиях.</w:t>
      </w:r>
    </w:p>
    <w:p w:rsidR="006C768B" w:rsidRPr="006C768B" w:rsidRDefault="006C768B" w:rsidP="006C768B">
      <w:pPr>
        <w:jc w:val="center"/>
        <w:rPr>
          <w:b/>
          <w:bCs/>
        </w:rPr>
      </w:pPr>
      <w:r w:rsidRPr="006C768B">
        <w:rPr>
          <w:b/>
          <w:bCs/>
        </w:rPr>
        <w:t xml:space="preserve">Показатели по группам здоровья воспитанников </w:t>
      </w:r>
      <w:r w:rsidR="00B708C1">
        <w:rPr>
          <w:b/>
          <w:bCs/>
        </w:rPr>
        <w:t>(01.09.2018г.)</w:t>
      </w:r>
    </w:p>
    <w:tbl>
      <w:tblPr>
        <w:tblStyle w:val="a3"/>
        <w:tblW w:w="0" w:type="auto"/>
        <w:tblInd w:w="959" w:type="dxa"/>
        <w:tblLook w:val="04A0" w:firstRow="1" w:lastRow="0" w:firstColumn="1" w:lastColumn="0" w:noHBand="0" w:noVBand="1"/>
      </w:tblPr>
      <w:tblGrid>
        <w:gridCol w:w="1650"/>
        <w:gridCol w:w="1760"/>
        <w:gridCol w:w="1126"/>
        <w:gridCol w:w="1134"/>
        <w:gridCol w:w="1134"/>
        <w:gridCol w:w="1183"/>
      </w:tblGrid>
      <w:tr w:rsidR="006C768B" w:rsidRPr="00985A05" w:rsidTr="00403617">
        <w:trPr>
          <w:trHeight w:val="288"/>
        </w:trPr>
        <w:tc>
          <w:tcPr>
            <w:tcW w:w="1650" w:type="dxa"/>
            <w:vMerge w:val="restart"/>
          </w:tcPr>
          <w:p w:rsidR="006C768B" w:rsidRPr="00985A05" w:rsidRDefault="006C768B" w:rsidP="00403617">
            <w:r w:rsidRPr="00985A05">
              <w:rPr>
                <w:color w:val="000000"/>
              </w:rPr>
              <w:t>Возраст</w:t>
            </w:r>
          </w:p>
        </w:tc>
        <w:tc>
          <w:tcPr>
            <w:tcW w:w="1760" w:type="dxa"/>
            <w:vMerge w:val="restart"/>
          </w:tcPr>
          <w:p w:rsidR="006C768B" w:rsidRPr="00985A05" w:rsidRDefault="006C768B" w:rsidP="00403617">
            <w:r w:rsidRPr="00985A05">
              <w:t>Всего детей</w:t>
            </w:r>
          </w:p>
        </w:tc>
        <w:tc>
          <w:tcPr>
            <w:tcW w:w="4577" w:type="dxa"/>
            <w:gridSpan w:val="4"/>
          </w:tcPr>
          <w:p w:rsidR="006C768B" w:rsidRPr="00985A05" w:rsidRDefault="006C768B" w:rsidP="00403617">
            <w:pPr>
              <w:jc w:val="center"/>
            </w:pPr>
            <w:r w:rsidRPr="00985A05">
              <w:rPr>
                <w:color w:val="000000"/>
              </w:rPr>
              <w:t>Группы здоровья</w:t>
            </w:r>
          </w:p>
        </w:tc>
      </w:tr>
      <w:tr w:rsidR="006C768B" w:rsidRPr="00985A05" w:rsidTr="006C768B">
        <w:trPr>
          <w:trHeight w:val="242"/>
        </w:trPr>
        <w:tc>
          <w:tcPr>
            <w:tcW w:w="1650" w:type="dxa"/>
            <w:vMerge/>
          </w:tcPr>
          <w:p w:rsidR="006C768B" w:rsidRPr="00985A05" w:rsidRDefault="006C768B" w:rsidP="00403617">
            <w:pPr>
              <w:rPr>
                <w:color w:val="000000"/>
              </w:rPr>
            </w:pPr>
          </w:p>
        </w:tc>
        <w:tc>
          <w:tcPr>
            <w:tcW w:w="1760" w:type="dxa"/>
            <w:vMerge/>
          </w:tcPr>
          <w:p w:rsidR="006C768B" w:rsidRPr="00985A05" w:rsidRDefault="006C768B" w:rsidP="00403617"/>
        </w:tc>
        <w:tc>
          <w:tcPr>
            <w:tcW w:w="1126" w:type="dxa"/>
          </w:tcPr>
          <w:p w:rsidR="006C768B" w:rsidRPr="00985A05" w:rsidRDefault="006C768B" w:rsidP="00403617">
            <w:pPr>
              <w:jc w:val="center"/>
              <w:rPr>
                <w:color w:val="000000"/>
              </w:rPr>
            </w:pPr>
            <w:r w:rsidRPr="00985A05">
              <w:rPr>
                <w:color w:val="000000"/>
              </w:rPr>
              <w:t>1</w:t>
            </w:r>
          </w:p>
        </w:tc>
        <w:tc>
          <w:tcPr>
            <w:tcW w:w="1134" w:type="dxa"/>
          </w:tcPr>
          <w:p w:rsidR="006C768B" w:rsidRPr="00985A05" w:rsidRDefault="006C768B" w:rsidP="00403617">
            <w:pPr>
              <w:jc w:val="center"/>
              <w:rPr>
                <w:color w:val="000000"/>
              </w:rPr>
            </w:pPr>
            <w:r w:rsidRPr="00985A05">
              <w:rPr>
                <w:color w:val="000000"/>
              </w:rPr>
              <w:t>2</w:t>
            </w:r>
          </w:p>
        </w:tc>
        <w:tc>
          <w:tcPr>
            <w:tcW w:w="1134" w:type="dxa"/>
          </w:tcPr>
          <w:p w:rsidR="006C768B" w:rsidRPr="00985A05" w:rsidRDefault="006C768B" w:rsidP="00403617">
            <w:pPr>
              <w:jc w:val="center"/>
              <w:rPr>
                <w:color w:val="000000"/>
              </w:rPr>
            </w:pPr>
            <w:r w:rsidRPr="00985A05">
              <w:rPr>
                <w:color w:val="000000"/>
              </w:rPr>
              <w:t>3</w:t>
            </w:r>
          </w:p>
        </w:tc>
        <w:tc>
          <w:tcPr>
            <w:tcW w:w="1183" w:type="dxa"/>
          </w:tcPr>
          <w:p w:rsidR="006C768B" w:rsidRPr="00985A05" w:rsidRDefault="006C768B" w:rsidP="006C768B">
            <w:pPr>
              <w:jc w:val="center"/>
              <w:rPr>
                <w:color w:val="000000"/>
              </w:rPr>
            </w:pPr>
            <w:r>
              <w:rPr>
                <w:color w:val="000000"/>
              </w:rPr>
              <w:t>4</w:t>
            </w:r>
          </w:p>
        </w:tc>
      </w:tr>
      <w:tr w:rsidR="006C768B" w:rsidRPr="00985A05" w:rsidTr="006C768B">
        <w:tc>
          <w:tcPr>
            <w:tcW w:w="1650" w:type="dxa"/>
          </w:tcPr>
          <w:p w:rsidR="006C768B" w:rsidRPr="00985A05" w:rsidRDefault="006C768B" w:rsidP="00403617">
            <w:r w:rsidRPr="006C768B">
              <w:rPr>
                <w:color w:val="000000"/>
                <w:sz w:val="22"/>
              </w:rPr>
              <w:t xml:space="preserve">С 1,6 до 3х лет </w:t>
            </w:r>
          </w:p>
        </w:tc>
        <w:tc>
          <w:tcPr>
            <w:tcW w:w="1760" w:type="dxa"/>
          </w:tcPr>
          <w:p w:rsidR="006C768B" w:rsidRPr="00985A05" w:rsidRDefault="003F41B2" w:rsidP="006D1091">
            <w:pPr>
              <w:jc w:val="center"/>
            </w:pPr>
            <w:r>
              <w:t>84</w:t>
            </w:r>
          </w:p>
        </w:tc>
        <w:tc>
          <w:tcPr>
            <w:tcW w:w="1126" w:type="dxa"/>
          </w:tcPr>
          <w:p w:rsidR="006C768B" w:rsidRPr="00985A05" w:rsidRDefault="003F41B2" w:rsidP="006D1091">
            <w:pPr>
              <w:jc w:val="center"/>
            </w:pPr>
            <w:r>
              <w:t>12</w:t>
            </w:r>
          </w:p>
        </w:tc>
        <w:tc>
          <w:tcPr>
            <w:tcW w:w="1134" w:type="dxa"/>
          </w:tcPr>
          <w:p w:rsidR="006C768B" w:rsidRPr="00985A05" w:rsidRDefault="003F41B2" w:rsidP="006D1091">
            <w:pPr>
              <w:jc w:val="center"/>
            </w:pPr>
            <w:r>
              <w:t>70</w:t>
            </w:r>
          </w:p>
        </w:tc>
        <w:tc>
          <w:tcPr>
            <w:tcW w:w="1134" w:type="dxa"/>
          </w:tcPr>
          <w:p w:rsidR="006C768B" w:rsidRPr="00985A05" w:rsidRDefault="003F41B2" w:rsidP="006D1091">
            <w:pPr>
              <w:jc w:val="center"/>
            </w:pPr>
            <w:r>
              <w:t>2</w:t>
            </w:r>
          </w:p>
        </w:tc>
        <w:tc>
          <w:tcPr>
            <w:tcW w:w="1183" w:type="dxa"/>
          </w:tcPr>
          <w:p w:rsidR="006C768B" w:rsidRPr="00985A05" w:rsidRDefault="00C56D25" w:rsidP="006D1091">
            <w:pPr>
              <w:jc w:val="center"/>
            </w:pPr>
            <w:r>
              <w:t>-</w:t>
            </w:r>
          </w:p>
        </w:tc>
      </w:tr>
      <w:tr w:rsidR="006C768B" w:rsidRPr="00985A05" w:rsidTr="006C768B">
        <w:tc>
          <w:tcPr>
            <w:tcW w:w="1650" w:type="dxa"/>
          </w:tcPr>
          <w:p w:rsidR="006C768B" w:rsidRPr="00985A05" w:rsidRDefault="006C768B" w:rsidP="00403617">
            <w:r w:rsidRPr="00985A05">
              <w:rPr>
                <w:color w:val="000000"/>
              </w:rPr>
              <w:t>С</w:t>
            </w:r>
            <w:r>
              <w:rPr>
                <w:color w:val="000000"/>
              </w:rPr>
              <w:t xml:space="preserve"> 3 до 4</w:t>
            </w:r>
            <w:r w:rsidRPr="00985A05">
              <w:rPr>
                <w:color w:val="000000"/>
              </w:rPr>
              <w:t xml:space="preserve">лет </w:t>
            </w:r>
          </w:p>
        </w:tc>
        <w:tc>
          <w:tcPr>
            <w:tcW w:w="1760" w:type="dxa"/>
          </w:tcPr>
          <w:p w:rsidR="006C768B" w:rsidRPr="00985A05" w:rsidRDefault="003F41B2" w:rsidP="006D1091">
            <w:pPr>
              <w:jc w:val="center"/>
            </w:pPr>
            <w:r>
              <w:t>126</w:t>
            </w:r>
          </w:p>
        </w:tc>
        <w:tc>
          <w:tcPr>
            <w:tcW w:w="1126" w:type="dxa"/>
          </w:tcPr>
          <w:p w:rsidR="006C768B" w:rsidRPr="00985A05" w:rsidRDefault="003F41B2" w:rsidP="006D1091">
            <w:pPr>
              <w:jc w:val="center"/>
            </w:pPr>
            <w:r>
              <w:t>12</w:t>
            </w:r>
          </w:p>
        </w:tc>
        <w:tc>
          <w:tcPr>
            <w:tcW w:w="1134" w:type="dxa"/>
          </w:tcPr>
          <w:p w:rsidR="006C768B" w:rsidRPr="00985A05" w:rsidRDefault="003F41B2" w:rsidP="006D1091">
            <w:pPr>
              <w:jc w:val="center"/>
            </w:pPr>
            <w:r>
              <w:t>73</w:t>
            </w:r>
          </w:p>
        </w:tc>
        <w:tc>
          <w:tcPr>
            <w:tcW w:w="1134" w:type="dxa"/>
          </w:tcPr>
          <w:p w:rsidR="006C768B" w:rsidRPr="00985A05" w:rsidRDefault="003F41B2" w:rsidP="006D1091">
            <w:pPr>
              <w:jc w:val="center"/>
            </w:pPr>
            <w:r>
              <w:t>7</w:t>
            </w:r>
          </w:p>
        </w:tc>
        <w:tc>
          <w:tcPr>
            <w:tcW w:w="1183" w:type="dxa"/>
          </w:tcPr>
          <w:p w:rsidR="006C768B" w:rsidRPr="00985A05" w:rsidRDefault="00C56D25" w:rsidP="006D1091">
            <w:pPr>
              <w:jc w:val="center"/>
            </w:pPr>
            <w:r>
              <w:t>-</w:t>
            </w:r>
          </w:p>
        </w:tc>
      </w:tr>
      <w:tr w:rsidR="006C768B" w:rsidRPr="00985A05" w:rsidTr="006C768B">
        <w:tc>
          <w:tcPr>
            <w:tcW w:w="1650" w:type="dxa"/>
          </w:tcPr>
          <w:p w:rsidR="006C768B" w:rsidRPr="00985A05" w:rsidRDefault="006C768B" w:rsidP="00403617">
            <w:pPr>
              <w:rPr>
                <w:color w:val="000000"/>
              </w:rPr>
            </w:pPr>
            <w:r>
              <w:rPr>
                <w:color w:val="000000"/>
              </w:rPr>
              <w:t>С 4 до 5 лет</w:t>
            </w:r>
          </w:p>
        </w:tc>
        <w:tc>
          <w:tcPr>
            <w:tcW w:w="1760" w:type="dxa"/>
          </w:tcPr>
          <w:p w:rsidR="006C768B" w:rsidRPr="00985A05" w:rsidRDefault="003F41B2" w:rsidP="006D1091">
            <w:pPr>
              <w:jc w:val="center"/>
            </w:pPr>
            <w:r>
              <w:t>67</w:t>
            </w:r>
          </w:p>
        </w:tc>
        <w:tc>
          <w:tcPr>
            <w:tcW w:w="1126" w:type="dxa"/>
          </w:tcPr>
          <w:p w:rsidR="006C768B" w:rsidRPr="00985A05" w:rsidRDefault="003F41B2" w:rsidP="006D1091">
            <w:pPr>
              <w:jc w:val="center"/>
            </w:pPr>
            <w:r>
              <w:t>14</w:t>
            </w:r>
          </w:p>
        </w:tc>
        <w:tc>
          <w:tcPr>
            <w:tcW w:w="1134" w:type="dxa"/>
          </w:tcPr>
          <w:p w:rsidR="006C768B" w:rsidRPr="00985A05" w:rsidRDefault="003F41B2" w:rsidP="006D1091">
            <w:pPr>
              <w:jc w:val="center"/>
            </w:pPr>
            <w:r>
              <w:t>44</w:t>
            </w:r>
          </w:p>
        </w:tc>
        <w:tc>
          <w:tcPr>
            <w:tcW w:w="1134" w:type="dxa"/>
          </w:tcPr>
          <w:p w:rsidR="006C768B" w:rsidRPr="00985A05" w:rsidRDefault="003F41B2" w:rsidP="006D1091">
            <w:pPr>
              <w:jc w:val="center"/>
            </w:pPr>
            <w:r>
              <w:t>-</w:t>
            </w:r>
          </w:p>
        </w:tc>
        <w:tc>
          <w:tcPr>
            <w:tcW w:w="1183" w:type="dxa"/>
          </w:tcPr>
          <w:p w:rsidR="006C768B" w:rsidRPr="00985A05" w:rsidRDefault="003F41B2" w:rsidP="006D1091">
            <w:pPr>
              <w:jc w:val="center"/>
            </w:pPr>
            <w:r>
              <w:t>-</w:t>
            </w:r>
          </w:p>
        </w:tc>
      </w:tr>
      <w:tr w:rsidR="006C768B" w:rsidRPr="00985A05" w:rsidTr="006C768B">
        <w:tc>
          <w:tcPr>
            <w:tcW w:w="1650" w:type="dxa"/>
          </w:tcPr>
          <w:p w:rsidR="006C768B" w:rsidRDefault="006C768B" w:rsidP="00403617">
            <w:pPr>
              <w:rPr>
                <w:color w:val="000000"/>
              </w:rPr>
            </w:pPr>
            <w:r>
              <w:rPr>
                <w:color w:val="000000"/>
              </w:rPr>
              <w:t>С 5 до 6 лет</w:t>
            </w:r>
          </w:p>
        </w:tc>
        <w:tc>
          <w:tcPr>
            <w:tcW w:w="1760" w:type="dxa"/>
          </w:tcPr>
          <w:p w:rsidR="006C768B" w:rsidRPr="00985A05" w:rsidRDefault="003F41B2" w:rsidP="006D1091">
            <w:pPr>
              <w:jc w:val="center"/>
            </w:pPr>
            <w:r>
              <w:t>156</w:t>
            </w:r>
          </w:p>
        </w:tc>
        <w:tc>
          <w:tcPr>
            <w:tcW w:w="1126" w:type="dxa"/>
          </w:tcPr>
          <w:p w:rsidR="006C768B" w:rsidRPr="00985A05" w:rsidRDefault="003F41B2" w:rsidP="006D1091">
            <w:pPr>
              <w:jc w:val="center"/>
            </w:pPr>
            <w:r>
              <w:t>34</w:t>
            </w:r>
          </w:p>
        </w:tc>
        <w:tc>
          <w:tcPr>
            <w:tcW w:w="1134" w:type="dxa"/>
          </w:tcPr>
          <w:p w:rsidR="006C768B" w:rsidRPr="00985A05" w:rsidRDefault="003F41B2" w:rsidP="006D1091">
            <w:pPr>
              <w:jc w:val="center"/>
            </w:pPr>
            <w:r>
              <w:t>101</w:t>
            </w:r>
          </w:p>
        </w:tc>
        <w:tc>
          <w:tcPr>
            <w:tcW w:w="1134" w:type="dxa"/>
          </w:tcPr>
          <w:p w:rsidR="006C768B" w:rsidRPr="00985A05" w:rsidRDefault="003F41B2" w:rsidP="006D1091">
            <w:pPr>
              <w:jc w:val="center"/>
            </w:pPr>
            <w:r>
              <w:t>-</w:t>
            </w:r>
          </w:p>
        </w:tc>
        <w:tc>
          <w:tcPr>
            <w:tcW w:w="1183" w:type="dxa"/>
          </w:tcPr>
          <w:p w:rsidR="006C768B" w:rsidRPr="00985A05" w:rsidRDefault="006D1091" w:rsidP="006D1091">
            <w:pPr>
              <w:jc w:val="center"/>
            </w:pPr>
            <w:r>
              <w:t>1</w:t>
            </w:r>
          </w:p>
        </w:tc>
      </w:tr>
      <w:tr w:rsidR="006C768B" w:rsidRPr="00985A05" w:rsidTr="006C768B">
        <w:tc>
          <w:tcPr>
            <w:tcW w:w="1650" w:type="dxa"/>
          </w:tcPr>
          <w:p w:rsidR="006C768B" w:rsidRPr="00985A05" w:rsidRDefault="006C768B" w:rsidP="00403617">
            <w:r>
              <w:rPr>
                <w:color w:val="000000"/>
              </w:rPr>
              <w:t xml:space="preserve">С 6 до </w:t>
            </w:r>
            <w:r w:rsidRPr="00985A05">
              <w:rPr>
                <w:color w:val="000000"/>
              </w:rPr>
              <w:t>7 лет</w:t>
            </w:r>
          </w:p>
        </w:tc>
        <w:tc>
          <w:tcPr>
            <w:tcW w:w="1760" w:type="dxa"/>
          </w:tcPr>
          <w:p w:rsidR="006C768B" w:rsidRPr="00985A05" w:rsidRDefault="003F41B2" w:rsidP="006D1091">
            <w:pPr>
              <w:jc w:val="center"/>
            </w:pPr>
            <w:r>
              <w:t>160</w:t>
            </w:r>
          </w:p>
        </w:tc>
        <w:tc>
          <w:tcPr>
            <w:tcW w:w="1126" w:type="dxa"/>
          </w:tcPr>
          <w:p w:rsidR="006C768B" w:rsidRPr="00985A05" w:rsidRDefault="003F41B2" w:rsidP="006D1091">
            <w:pPr>
              <w:jc w:val="center"/>
            </w:pPr>
            <w:r>
              <w:t>55</w:t>
            </w:r>
          </w:p>
        </w:tc>
        <w:tc>
          <w:tcPr>
            <w:tcW w:w="1134" w:type="dxa"/>
          </w:tcPr>
          <w:p w:rsidR="006C768B" w:rsidRPr="00985A05" w:rsidRDefault="00C56D25" w:rsidP="006D1091">
            <w:pPr>
              <w:jc w:val="center"/>
            </w:pPr>
            <w:r>
              <w:t>60</w:t>
            </w:r>
          </w:p>
        </w:tc>
        <w:tc>
          <w:tcPr>
            <w:tcW w:w="1134" w:type="dxa"/>
          </w:tcPr>
          <w:p w:rsidR="006C768B" w:rsidRPr="00985A05" w:rsidRDefault="00C56D25" w:rsidP="006D1091">
            <w:pPr>
              <w:jc w:val="center"/>
            </w:pPr>
            <w:r>
              <w:t>8</w:t>
            </w:r>
          </w:p>
        </w:tc>
        <w:tc>
          <w:tcPr>
            <w:tcW w:w="1183" w:type="dxa"/>
          </w:tcPr>
          <w:p w:rsidR="006C768B" w:rsidRPr="00985A05" w:rsidRDefault="00C56D25" w:rsidP="006D1091">
            <w:pPr>
              <w:jc w:val="center"/>
            </w:pPr>
            <w:r>
              <w:t>-</w:t>
            </w:r>
          </w:p>
        </w:tc>
      </w:tr>
      <w:tr w:rsidR="006C768B" w:rsidRPr="00985A05" w:rsidTr="006C768B">
        <w:tc>
          <w:tcPr>
            <w:tcW w:w="1650" w:type="dxa"/>
          </w:tcPr>
          <w:p w:rsidR="006C768B" w:rsidRPr="00985A05" w:rsidRDefault="006C768B" w:rsidP="00403617">
            <w:r w:rsidRPr="00985A05">
              <w:rPr>
                <w:color w:val="000000"/>
              </w:rPr>
              <w:t>Всего</w:t>
            </w:r>
          </w:p>
        </w:tc>
        <w:tc>
          <w:tcPr>
            <w:tcW w:w="1760" w:type="dxa"/>
          </w:tcPr>
          <w:p w:rsidR="006C768B" w:rsidRPr="00985A05" w:rsidRDefault="003F41B2" w:rsidP="006D1091">
            <w:pPr>
              <w:jc w:val="center"/>
            </w:pPr>
            <w:r>
              <w:t>500</w:t>
            </w:r>
          </w:p>
        </w:tc>
        <w:tc>
          <w:tcPr>
            <w:tcW w:w="1126" w:type="dxa"/>
          </w:tcPr>
          <w:p w:rsidR="006C768B" w:rsidRPr="00985A05" w:rsidRDefault="006C768B" w:rsidP="006D1091">
            <w:pPr>
              <w:jc w:val="center"/>
            </w:pPr>
            <w:r>
              <w:t>91</w:t>
            </w:r>
          </w:p>
        </w:tc>
        <w:tc>
          <w:tcPr>
            <w:tcW w:w="1134" w:type="dxa"/>
          </w:tcPr>
          <w:p w:rsidR="006C768B" w:rsidRPr="00985A05" w:rsidRDefault="006C768B" w:rsidP="006D1091">
            <w:pPr>
              <w:jc w:val="center"/>
            </w:pPr>
            <w:r>
              <w:t>271</w:t>
            </w:r>
          </w:p>
        </w:tc>
        <w:tc>
          <w:tcPr>
            <w:tcW w:w="1134" w:type="dxa"/>
          </w:tcPr>
          <w:p w:rsidR="006C768B" w:rsidRPr="00985A05" w:rsidRDefault="006C768B" w:rsidP="006D1091">
            <w:pPr>
              <w:jc w:val="center"/>
            </w:pPr>
            <w:r>
              <w:t>18</w:t>
            </w:r>
          </w:p>
        </w:tc>
        <w:tc>
          <w:tcPr>
            <w:tcW w:w="1183" w:type="dxa"/>
          </w:tcPr>
          <w:p w:rsidR="006C768B" w:rsidRPr="00985A05" w:rsidRDefault="006D1091" w:rsidP="006D1091">
            <w:pPr>
              <w:jc w:val="center"/>
            </w:pPr>
            <w:r>
              <w:t>1</w:t>
            </w:r>
          </w:p>
        </w:tc>
      </w:tr>
    </w:tbl>
    <w:p w:rsidR="0011736E" w:rsidRDefault="00091BDC" w:rsidP="00091BDC">
      <w:pPr>
        <w:suppressAutoHyphens/>
        <w:rPr>
          <w:sz w:val="26"/>
          <w:szCs w:val="26"/>
          <w:lang w:eastAsia="ar-SA"/>
        </w:rPr>
      </w:pPr>
      <w:r w:rsidRPr="00091BDC">
        <w:rPr>
          <w:sz w:val="26"/>
          <w:szCs w:val="26"/>
          <w:lang w:eastAsia="ar-SA"/>
        </w:rPr>
        <w:t>Из данных таблицы следует, что дети, поступившие в ДОУ</w:t>
      </w:r>
      <w:r w:rsidR="0011736E">
        <w:rPr>
          <w:sz w:val="26"/>
          <w:szCs w:val="26"/>
          <w:lang w:eastAsia="ar-SA"/>
        </w:rPr>
        <w:t>,</w:t>
      </w:r>
      <w:r w:rsidRPr="00091BDC">
        <w:rPr>
          <w:sz w:val="26"/>
          <w:szCs w:val="26"/>
          <w:lang w:eastAsia="ar-SA"/>
        </w:rPr>
        <w:t xml:space="preserve"> имеют в большинстве случаев </w:t>
      </w:r>
    </w:p>
    <w:p w:rsidR="002D4685" w:rsidRDefault="00091BDC" w:rsidP="009E7CA5">
      <w:pPr>
        <w:suppressAutoHyphens/>
        <w:rPr>
          <w:lang w:eastAsia="ar-SA"/>
        </w:rPr>
      </w:pPr>
      <w:proofErr w:type="gramStart"/>
      <w:r w:rsidRPr="00091BDC">
        <w:rPr>
          <w:sz w:val="26"/>
          <w:szCs w:val="26"/>
          <w:lang w:val="en-US" w:eastAsia="ar-SA"/>
        </w:rPr>
        <w:t>I</w:t>
      </w:r>
      <w:r w:rsidRPr="00091BDC">
        <w:rPr>
          <w:sz w:val="26"/>
          <w:szCs w:val="26"/>
          <w:lang w:eastAsia="ar-SA"/>
        </w:rPr>
        <w:t xml:space="preserve"> и </w:t>
      </w:r>
      <w:r w:rsidRPr="00091BDC">
        <w:rPr>
          <w:sz w:val="26"/>
          <w:szCs w:val="26"/>
          <w:lang w:val="en-US" w:eastAsia="ar-SA"/>
        </w:rPr>
        <w:t>II</w:t>
      </w:r>
      <w:r w:rsidRPr="00091BDC">
        <w:rPr>
          <w:sz w:val="26"/>
          <w:szCs w:val="26"/>
          <w:lang w:eastAsia="ar-SA"/>
        </w:rPr>
        <w:t xml:space="preserve"> группы здоровья.</w:t>
      </w:r>
      <w:proofErr w:type="gramEnd"/>
      <w:r w:rsidRPr="00091BDC">
        <w:rPr>
          <w:sz w:val="26"/>
          <w:szCs w:val="26"/>
          <w:lang w:eastAsia="ar-SA"/>
        </w:rPr>
        <w:t xml:space="preserve"> Вм</w:t>
      </w:r>
      <w:r>
        <w:rPr>
          <w:sz w:val="26"/>
          <w:szCs w:val="26"/>
          <w:lang w:eastAsia="ar-SA"/>
        </w:rPr>
        <w:t>есте с тем в 2016 году ДОУ стал посещать ребенок</w:t>
      </w:r>
      <w:r w:rsidRPr="00091BDC">
        <w:rPr>
          <w:sz w:val="26"/>
          <w:szCs w:val="26"/>
          <w:lang w:eastAsia="ar-SA"/>
        </w:rPr>
        <w:t xml:space="preserve"> </w:t>
      </w:r>
      <w:r w:rsidRPr="00091BDC">
        <w:rPr>
          <w:sz w:val="26"/>
          <w:szCs w:val="26"/>
          <w:lang w:val="en-US" w:eastAsia="ar-SA"/>
        </w:rPr>
        <w:t>IV</w:t>
      </w:r>
      <w:r>
        <w:rPr>
          <w:sz w:val="26"/>
          <w:szCs w:val="26"/>
          <w:lang w:eastAsia="ar-SA"/>
        </w:rPr>
        <w:t xml:space="preserve"> группы здоровья (ребенок-инвалид</w:t>
      </w:r>
      <w:r w:rsidRPr="00091BDC">
        <w:rPr>
          <w:sz w:val="26"/>
          <w:szCs w:val="26"/>
          <w:lang w:eastAsia="ar-SA"/>
        </w:rPr>
        <w:t xml:space="preserve"> с аутистическим спектром). В связи с этим возникла необходимость пересмотреть систему коррекционной работы.</w:t>
      </w:r>
      <w:r w:rsidR="009E7CA5">
        <w:rPr>
          <w:lang w:eastAsia="ar-SA"/>
        </w:rPr>
        <w:t xml:space="preserve"> </w:t>
      </w:r>
    </w:p>
    <w:p w:rsidR="009E7CA5" w:rsidRPr="009E7CA5" w:rsidRDefault="009E7CA5" w:rsidP="009E7CA5">
      <w:pPr>
        <w:suppressAutoHyphens/>
        <w:rPr>
          <w:lang w:eastAsia="ar-SA"/>
        </w:rPr>
      </w:pPr>
    </w:p>
    <w:p w:rsidR="003F41B2" w:rsidRPr="003F41B2" w:rsidRDefault="003F41B2" w:rsidP="003F41B2">
      <w:pPr>
        <w:pStyle w:val="20"/>
        <w:shd w:val="clear" w:color="auto" w:fill="auto"/>
        <w:spacing w:line="240" w:lineRule="exact"/>
        <w:rPr>
          <w:rFonts w:ascii="Times New Roman" w:hAnsi="Times New Roman" w:cs="Times New Roman"/>
          <w:b/>
          <w:sz w:val="28"/>
        </w:rPr>
      </w:pPr>
      <w:r>
        <w:rPr>
          <w:rFonts w:ascii="Times New Roman" w:hAnsi="Times New Roman" w:cs="Times New Roman"/>
          <w:b/>
        </w:rPr>
        <w:t xml:space="preserve">             </w:t>
      </w:r>
      <w:r w:rsidR="00804DA4">
        <w:rPr>
          <w:rFonts w:ascii="Times New Roman" w:hAnsi="Times New Roman" w:cs="Times New Roman"/>
          <w:b/>
        </w:rPr>
        <w:t xml:space="preserve">       </w:t>
      </w:r>
      <w:r w:rsidRPr="003F41B2">
        <w:rPr>
          <w:rFonts w:ascii="Times New Roman" w:hAnsi="Times New Roman" w:cs="Times New Roman"/>
          <w:b/>
        </w:rPr>
        <w:t>Сравнительный анализ заболеваемости и посещаемости детей</w:t>
      </w:r>
    </w:p>
    <w:tbl>
      <w:tblPr>
        <w:tblW w:w="0" w:type="auto"/>
        <w:jc w:val="center"/>
        <w:tblInd w:w="436" w:type="dxa"/>
        <w:tblLayout w:type="fixed"/>
        <w:tblCellMar>
          <w:left w:w="10" w:type="dxa"/>
          <w:right w:w="10" w:type="dxa"/>
        </w:tblCellMar>
        <w:tblLook w:val="04A0" w:firstRow="1" w:lastRow="0" w:firstColumn="1" w:lastColumn="0" w:noHBand="0" w:noVBand="1"/>
      </w:tblPr>
      <w:tblGrid>
        <w:gridCol w:w="567"/>
        <w:gridCol w:w="4483"/>
        <w:gridCol w:w="1612"/>
        <w:gridCol w:w="1701"/>
      </w:tblGrid>
      <w:tr w:rsidR="003F41B2" w:rsidRPr="00DA301F" w:rsidTr="00D15425">
        <w:trPr>
          <w:trHeight w:val="365"/>
          <w:jc w:val="center"/>
        </w:trPr>
        <w:tc>
          <w:tcPr>
            <w:tcW w:w="567" w:type="dxa"/>
            <w:tcBorders>
              <w:top w:val="single" w:sz="4" w:space="0" w:color="auto"/>
              <w:left w:val="single" w:sz="4" w:space="0" w:color="auto"/>
              <w:right w:val="single" w:sz="4" w:space="0" w:color="auto"/>
            </w:tcBorders>
            <w:shd w:val="clear" w:color="auto" w:fill="FFFFFF"/>
          </w:tcPr>
          <w:p w:rsidR="003F41B2" w:rsidRPr="004D3F01" w:rsidRDefault="003F41B2" w:rsidP="00403617">
            <w:pPr>
              <w:ind w:left="140"/>
              <w:rPr>
                <w:rFonts w:eastAsia="Calibri"/>
                <w:color w:val="000000"/>
                <w:lang w:val="ru"/>
              </w:rPr>
            </w:pPr>
            <w:r w:rsidRPr="004D3F01">
              <w:rPr>
                <w:rFonts w:eastAsia="Calibri"/>
                <w:color w:val="000000"/>
                <w:lang w:val="ru"/>
              </w:rPr>
              <w:t>№</w:t>
            </w:r>
          </w:p>
        </w:tc>
        <w:tc>
          <w:tcPr>
            <w:tcW w:w="4483" w:type="dxa"/>
            <w:tcBorders>
              <w:top w:val="single" w:sz="4" w:space="0" w:color="auto"/>
              <w:left w:val="single" w:sz="4" w:space="0" w:color="auto"/>
              <w:right w:val="single" w:sz="4" w:space="0" w:color="auto"/>
            </w:tcBorders>
            <w:shd w:val="clear" w:color="auto" w:fill="FFFFFF"/>
          </w:tcPr>
          <w:p w:rsidR="003F41B2" w:rsidRPr="004D3F01" w:rsidRDefault="003F41B2" w:rsidP="00403617">
            <w:pPr>
              <w:jc w:val="center"/>
              <w:rPr>
                <w:rFonts w:eastAsia="Arial Unicode MS"/>
                <w:b/>
                <w:color w:val="000000"/>
                <w:lang w:val="ru"/>
              </w:rPr>
            </w:pPr>
            <w:r w:rsidRPr="00985A05">
              <w:rPr>
                <w:rFonts w:eastAsia="Arial Unicode MS"/>
                <w:b/>
                <w:color w:val="000000"/>
                <w:lang w:val="ru"/>
              </w:rPr>
              <w:t>Показатели</w:t>
            </w:r>
          </w:p>
        </w:tc>
        <w:tc>
          <w:tcPr>
            <w:tcW w:w="1612" w:type="dxa"/>
            <w:vMerge w:val="restart"/>
            <w:tcBorders>
              <w:top w:val="single" w:sz="4" w:space="0" w:color="auto"/>
              <w:left w:val="single" w:sz="4" w:space="0" w:color="auto"/>
              <w:right w:val="single" w:sz="4" w:space="0" w:color="auto"/>
            </w:tcBorders>
            <w:shd w:val="clear" w:color="auto" w:fill="FFFFFF"/>
          </w:tcPr>
          <w:p w:rsidR="003F41B2" w:rsidRPr="004D3F01" w:rsidRDefault="003F41B2" w:rsidP="00403617">
            <w:pPr>
              <w:ind w:left="120"/>
              <w:rPr>
                <w:rFonts w:eastAsia="Calibri"/>
                <w:color w:val="000000"/>
                <w:spacing w:val="7"/>
                <w:lang w:val="ru"/>
              </w:rPr>
            </w:pPr>
            <w:r>
              <w:rPr>
                <w:rFonts w:eastAsia="Calibri"/>
                <w:color w:val="000000"/>
                <w:spacing w:val="7"/>
                <w:lang w:val="ru"/>
              </w:rPr>
              <w:t>2017год</w:t>
            </w:r>
          </w:p>
        </w:tc>
        <w:tc>
          <w:tcPr>
            <w:tcW w:w="1701" w:type="dxa"/>
            <w:vMerge w:val="restart"/>
            <w:tcBorders>
              <w:top w:val="single" w:sz="4" w:space="0" w:color="auto"/>
              <w:left w:val="single" w:sz="4" w:space="0" w:color="auto"/>
              <w:right w:val="single" w:sz="4" w:space="0" w:color="auto"/>
            </w:tcBorders>
            <w:shd w:val="clear" w:color="auto" w:fill="FFFFFF"/>
          </w:tcPr>
          <w:p w:rsidR="003F41B2" w:rsidRPr="004D3F01" w:rsidRDefault="003F41B2" w:rsidP="00403617">
            <w:pPr>
              <w:ind w:left="120"/>
              <w:rPr>
                <w:rFonts w:eastAsia="Calibri"/>
                <w:color w:val="000000"/>
                <w:spacing w:val="7"/>
                <w:lang w:val="ru"/>
              </w:rPr>
            </w:pPr>
            <w:r>
              <w:rPr>
                <w:rFonts w:eastAsia="Calibri"/>
                <w:color w:val="000000"/>
                <w:spacing w:val="7"/>
                <w:lang w:val="ru"/>
              </w:rPr>
              <w:t>2018год</w:t>
            </w:r>
          </w:p>
        </w:tc>
      </w:tr>
      <w:tr w:rsidR="003F41B2" w:rsidRPr="00DA301F" w:rsidTr="00D15425">
        <w:trPr>
          <w:trHeight w:val="66"/>
          <w:jc w:val="center"/>
        </w:trPr>
        <w:tc>
          <w:tcPr>
            <w:tcW w:w="567" w:type="dxa"/>
            <w:tcBorders>
              <w:left w:val="single" w:sz="4" w:space="0" w:color="auto"/>
              <w:bottom w:val="single" w:sz="4" w:space="0" w:color="auto"/>
              <w:right w:val="single" w:sz="4" w:space="0" w:color="auto"/>
            </w:tcBorders>
            <w:shd w:val="clear" w:color="auto" w:fill="FFFFFF"/>
          </w:tcPr>
          <w:p w:rsidR="003F41B2" w:rsidRPr="004D3F01" w:rsidRDefault="003F41B2" w:rsidP="00403617">
            <w:pPr>
              <w:rPr>
                <w:rFonts w:eastAsia="Arial Unicode MS"/>
                <w:color w:val="000000"/>
                <w:lang w:val="ru"/>
              </w:rPr>
            </w:pPr>
          </w:p>
        </w:tc>
        <w:tc>
          <w:tcPr>
            <w:tcW w:w="4483" w:type="dxa"/>
            <w:tcBorders>
              <w:left w:val="single" w:sz="4" w:space="0" w:color="auto"/>
              <w:bottom w:val="single" w:sz="4" w:space="0" w:color="auto"/>
              <w:right w:val="single" w:sz="4" w:space="0" w:color="auto"/>
            </w:tcBorders>
            <w:shd w:val="clear" w:color="auto" w:fill="FFFFFF"/>
          </w:tcPr>
          <w:p w:rsidR="003F41B2" w:rsidRPr="004D3F01" w:rsidRDefault="003F41B2" w:rsidP="00403617">
            <w:pPr>
              <w:rPr>
                <w:rFonts w:eastAsia="Arial Unicode MS"/>
                <w:color w:val="000000"/>
                <w:lang w:val="ru"/>
              </w:rPr>
            </w:pPr>
          </w:p>
        </w:tc>
        <w:tc>
          <w:tcPr>
            <w:tcW w:w="1612" w:type="dxa"/>
            <w:vMerge/>
            <w:tcBorders>
              <w:left w:val="single" w:sz="4" w:space="0" w:color="auto"/>
              <w:bottom w:val="single" w:sz="4" w:space="0" w:color="auto"/>
              <w:right w:val="single" w:sz="4" w:space="0" w:color="auto"/>
            </w:tcBorders>
            <w:shd w:val="clear" w:color="auto" w:fill="FFFFFF"/>
          </w:tcPr>
          <w:p w:rsidR="003F41B2" w:rsidRPr="004D3F01" w:rsidRDefault="003F41B2" w:rsidP="00403617">
            <w:pPr>
              <w:ind w:left="120"/>
              <w:rPr>
                <w:rFonts w:eastAsia="Calibri"/>
                <w:color w:val="000000"/>
                <w:spacing w:val="7"/>
                <w:lang w:val="ru"/>
              </w:rPr>
            </w:pPr>
          </w:p>
        </w:tc>
        <w:tc>
          <w:tcPr>
            <w:tcW w:w="1701" w:type="dxa"/>
            <w:vMerge/>
            <w:tcBorders>
              <w:left w:val="single" w:sz="4" w:space="0" w:color="auto"/>
              <w:bottom w:val="single" w:sz="4" w:space="0" w:color="auto"/>
              <w:right w:val="single" w:sz="4" w:space="0" w:color="auto"/>
            </w:tcBorders>
            <w:shd w:val="clear" w:color="auto" w:fill="FFFFFF"/>
          </w:tcPr>
          <w:p w:rsidR="003F41B2" w:rsidRPr="004D3F01" w:rsidRDefault="003F41B2" w:rsidP="00403617">
            <w:pPr>
              <w:ind w:left="120"/>
              <w:rPr>
                <w:rFonts w:eastAsia="Calibri"/>
                <w:color w:val="000000"/>
                <w:spacing w:val="7"/>
                <w:lang w:val="ru"/>
              </w:rPr>
            </w:pPr>
          </w:p>
        </w:tc>
      </w:tr>
      <w:tr w:rsidR="003F41B2" w:rsidRPr="00DA301F" w:rsidTr="00D15425">
        <w:trPr>
          <w:trHeight w:val="35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3F41B2" w:rsidRPr="004D3F01" w:rsidRDefault="003F41B2" w:rsidP="00403617">
            <w:pPr>
              <w:ind w:left="140"/>
              <w:rPr>
                <w:rFonts w:eastAsia="Calibri"/>
                <w:color w:val="000000"/>
                <w:spacing w:val="7"/>
                <w:lang w:val="ru"/>
              </w:rPr>
            </w:pPr>
            <w:r w:rsidRPr="004D3F01">
              <w:rPr>
                <w:rFonts w:eastAsia="Calibri"/>
                <w:color w:val="000000"/>
                <w:spacing w:val="7"/>
                <w:lang w:val="ru"/>
              </w:rPr>
              <w:t>1</w:t>
            </w:r>
          </w:p>
        </w:tc>
        <w:tc>
          <w:tcPr>
            <w:tcW w:w="4483" w:type="dxa"/>
            <w:tcBorders>
              <w:top w:val="single" w:sz="4" w:space="0" w:color="auto"/>
              <w:left w:val="single" w:sz="4" w:space="0" w:color="auto"/>
              <w:bottom w:val="single" w:sz="4" w:space="0" w:color="auto"/>
              <w:right w:val="single" w:sz="4" w:space="0" w:color="auto"/>
            </w:tcBorders>
            <w:shd w:val="clear" w:color="auto" w:fill="FFFFFF"/>
          </w:tcPr>
          <w:p w:rsidR="003F41B2" w:rsidRPr="004D3F01" w:rsidRDefault="003F41B2" w:rsidP="00403617">
            <w:pPr>
              <w:ind w:left="120"/>
              <w:rPr>
                <w:rFonts w:eastAsia="Calibri"/>
                <w:color w:val="000000"/>
                <w:spacing w:val="7"/>
                <w:lang w:val="ru"/>
              </w:rPr>
            </w:pPr>
            <w:r w:rsidRPr="004D3F01">
              <w:rPr>
                <w:rFonts w:eastAsia="Calibri"/>
                <w:color w:val="000000"/>
                <w:spacing w:val="7"/>
                <w:lang w:val="ru"/>
              </w:rPr>
              <w:t>Среднесписочный состав детей</w:t>
            </w:r>
          </w:p>
        </w:tc>
        <w:tc>
          <w:tcPr>
            <w:tcW w:w="1612" w:type="dxa"/>
            <w:tcBorders>
              <w:top w:val="single" w:sz="4" w:space="0" w:color="auto"/>
              <w:left w:val="single" w:sz="4" w:space="0" w:color="auto"/>
              <w:bottom w:val="single" w:sz="4" w:space="0" w:color="auto"/>
              <w:right w:val="single" w:sz="4" w:space="0" w:color="auto"/>
            </w:tcBorders>
            <w:shd w:val="clear" w:color="auto" w:fill="FFFFFF"/>
          </w:tcPr>
          <w:p w:rsidR="003F41B2" w:rsidRPr="004D3F01" w:rsidRDefault="00D15425" w:rsidP="00D15425">
            <w:pPr>
              <w:rPr>
                <w:rFonts w:eastAsia="Arial Unicode MS"/>
                <w:color w:val="000000"/>
                <w:lang w:val="ru"/>
              </w:rPr>
            </w:pPr>
            <w:r>
              <w:rPr>
                <w:rFonts w:eastAsia="Arial Unicode MS"/>
                <w:color w:val="000000"/>
                <w:lang w:val="ru"/>
              </w:rPr>
              <w:t xml:space="preserve">       480</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F41B2" w:rsidRPr="004D3F01" w:rsidRDefault="00D3346C" w:rsidP="00D15425">
            <w:pPr>
              <w:jc w:val="center"/>
              <w:rPr>
                <w:rFonts w:eastAsia="Arial Unicode MS"/>
                <w:color w:val="000000"/>
                <w:lang w:val="ru"/>
              </w:rPr>
            </w:pPr>
            <w:r>
              <w:rPr>
                <w:rFonts w:eastAsia="Arial Unicode MS"/>
                <w:color w:val="000000"/>
                <w:lang w:val="ru"/>
              </w:rPr>
              <w:t>500</w:t>
            </w:r>
          </w:p>
        </w:tc>
      </w:tr>
      <w:tr w:rsidR="003F41B2" w:rsidRPr="00DA301F" w:rsidTr="00D15425">
        <w:trPr>
          <w:trHeight w:val="346"/>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3F41B2" w:rsidRPr="004D3F01" w:rsidRDefault="003F41B2" w:rsidP="00403617">
            <w:pPr>
              <w:ind w:left="140"/>
              <w:rPr>
                <w:rFonts w:eastAsia="Calibri"/>
                <w:color w:val="000000"/>
                <w:spacing w:val="7"/>
                <w:lang w:val="ru"/>
              </w:rPr>
            </w:pPr>
            <w:r w:rsidRPr="004D3F01">
              <w:rPr>
                <w:rFonts w:eastAsia="Calibri"/>
                <w:color w:val="000000"/>
                <w:spacing w:val="7"/>
                <w:lang w:val="ru"/>
              </w:rPr>
              <w:t>2</w:t>
            </w:r>
          </w:p>
        </w:tc>
        <w:tc>
          <w:tcPr>
            <w:tcW w:w="4483" w:type="dxa"/>
            <w:tcBorders>
              <w:top w:val="single" w:sz="4" w:space="0" w:color="auto"/>
              <w:left w:val="single" w:sz="4" w:space="0" w:color="auto"/>
              <w:bottom w:val="single" w:sz="4" w:space="0" w:color="auto"/>
              <w:right w:val="single" w:sz="4" w:space="0" w:color="auto"/>
            </w:tcBorders>
            <w:shd w:val="clear" w:color="auto" w:fill="FFFFFF"/>
          </w:tcPr>
          <w:p w:rsidR="003F41B2" w:rsidRPr="004D3F01" w:rsidRDefault="003F41B2" w:rsidP="00403617">
            <w:pPr>
              <w:ind w:left="120"/>
              <w:rPr>
                <w:rFonts w:eastAsia="Calibri"/>
                <w:color w:val="000000"/>
                <w:spacing w:val="7"/>
                <w:lang w:val="ru"/>
              </w:rPr>
            </w:pPr>
            <w:r w:rsidRPr="004D3F01">
              <w:rPr>
                <w:rFonts w:eastAsia="Calibri"/>
                <w:color w:val="000000"/>
                <w:spacing w:val="7"/>
                <w:lang w:val="ru"/>
              </w:rPr>
              <w:t>Число пропусков дней по болезни</w:t>
            </w:r>
          </w:p>
        </w:tc>
        <w:tc>
          <w:tcPr>
            <w:tcW w:w="1612" w:type="dxa"/>
            <w:tcBorders>
              <w:top w:val="single" w:sz="4" w:space="0" w:color="auto"/>
              <w:left w:val="single" w:sz="4" w:space="0" w:color="auto"/>
              <w:bottom w:val="single" w:sz="4" w:space="0" w:color="auto"/>
              <w:right w:val="single" w:sz="4" w:space="0" w:color="auto"/>
            </w:tcBorders>
            <w:shd w:val="clear" w:color="auto" w:fill="FFFFFF"/>
          </w:tcPr>
          <w:p w:rsidR="003F41B2" w:rsidRPr="00D15425" w:rsidRDefault="00D15425" w:rsidP="00D15425">
            <w:pPr>
              <w:ind w:left="360"/>
              <w:rPr>
                <w:rFonts w:eastAsia="Calibri"/>
                <w:bCs/>
                <w:iCs/>
                <w:color w:val="000000"/>
                <w:spacing w:val="-1"/>
                <w:lang w:val="ru"/>
              </w:rPr>
            </w:pPr>
            <w:r>
              <w:rPr>
                <w:rFonts w:eastAsia="Calibri"/>
                <w:bCs/>
                <w:iCs/>
                <w:color w:val="000000"/>
                <w:spacing w:val="-1"/>
                <w:lang w:val="ru"/>
              </w:rPr>
              <w:t>10674</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F41B2" w:rsidRPr="00D3346C" w:rsidRDefault="00D3346C" w:rsidP="00D3346C">
            <w:pPr>
              <w:ind w:left="320"/>
              <w:rPr>
                <w:rFonts w:eastAsia="Calibri"/>
                <w:bCs/>
                <w:iCs/>
                <w:color w:val="000000"/>
                <w:spacing w:val="-1"/>
                <w:lang w:val="ru"/>
              </w:rPr>
            </w:pPr>
            <w:r>
              <w:rPr>
                <w:rFonts w:eastAsia="Calibri"/>
                <w:bCs/>
                <w:iCs/>
                <w:color w:val="000000"/>
                <w:spacing w:val="-1"/>
                <w:lang w:val="ru"/>
              </w:rPr>
              <w:t xml:space="preserve">     6996</w:t>
            </w:r>
          </w:p>
        </w:tc>
      </w:tr>
      <w:tr w:rsidR="003F41B2" w:rsidRPr="00DA301F" w:rsidTr="00D15425">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3F41B2" w:rsidRPr="004D3F01" w:rsidRDefault="003F41B2" w:rsidP="00403617">
            <w:pPr>
              <w:ind w:left="140"/>
              <w:rPr>
                <w:rFonts w:eastAsia="Calibri"/>
                <w:color w:val="000000"/>
                <w:spacing w:val="7"/>
                <w:lang w:val="ru"/>
              </w:rPr>
            </w:pPr>
            <w:r w:rsidRPr="004D3F01">
              <w:rPr>
                <w:rFonts w:eastAsia="Calibri"/>
                <w:color w:val="000000"/>
                <w:spacing w:val="7"/>
                <w:lang w:val="ru"/>
              </w:rPr>
              <w:t>3</w:t>
            </w:r>
          </w:p>
        </w:tc>
        <w:tc>
          <w:tcPr>
            <w:tcW w:w="4483" w:type="dxa"/>
            <w:tcBorders>
              <w:top w:val="single" w:sz="4" w:space="0" w:color="auto"/>
              <w:left w:val="single" w:sz="4" w:space="0" w:color="auto"/>
              <w:bottom w:val="single" w:sz="4" w:space="0" w:color="auto"/>
              <w:right w:val="single" w:sz="4" w:space="0" w:color="auto"/>
            </w:tcBorders>
            <w:shd w:val="clear" w:color="auto" w:fill="FFFFFF"/>
          </w:tcPr>
          <w:p w:rsidR="003F41B2" w:rsidRPr="004D3F01" w:rsidRDefault="003F41B2" w:rsidP="00403617">
            <w:pPr>
              <w:ind w:left="120"/>
              <w:rPr>
                <w:rFonts w:eastAsia="Calibri"/>
                <w:color w:val="000000"/>
                <w:spacing w:val="7"/>
                <w:lang w:val="ru"/>
              </w:rPr>
            </w:pPr>
            <w:r w:rsidRPr="004D3F01">
              <w:rPr>
                <w:rFonts w:eastAsia="Calibri"/>
                <w:color w:val="000000"/>
                <w:spacing w:val="7"/>
                <w:lang w:val="ru"/>
              </w:rPr>
              <w:t>Количество случаев заболевания</w:t>
            </w:r>
          </w:p>
        </w:tc>
        <w:tc>
          <w:tcPr>
            <w:tcW w:w="1612" w:type="dxa"/>
            <w:tcBorders>
              <w:top w:val="single" w:sz="4" w:space="0" w:color="auto"/>
              <w:left w:val="single" w:sz="4" w:space="0" w:color="auto"/>
              <w:bottom w:val="single" w:sz="4" w:space="0" w:color="auto"/>
              <w:right w:val="single" w:sz="4" w:space="0" w:color="auto"/>
            </w:tcBorders>
            <w:shd w:val="clear" w:color="auto" w:fill="FFFFFF"/>
          </w:tcPr>
          <w:p w:rsidR="00D15425" w:rsidRPr="00D15425" w:rsidRDefault="00D15425" w:rsidP="00D15425">
            <w:pPr>
              <w:rPr>
                <w:rFonts w:eastAsia="Calibri"/>
                <w:bCs/>
                <w:iCs/>
                <w:color w:val="000000"/>
                <w:spacing w:val="-1"/>
                <w:lang w:val="ru"/>
              </w:rPr>
            </w:pPr>
            <w:r>
              <w:rPr>
                <w:rFonts w:eastAsia="Calibri"/>
                <w:bCs/>
                <w:iCs/>
                <w:color w:val="000000"/>
                <w:spacing w:val="-1"/>
                <w:lang w:val="ru"/>
              </w:rPr>
              <w:t xml:space="preserve">       1728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F41B2" w:rsidRPr="004D3F01" w:rsidRDefault="00D3346C" w:rsidP="00D15425">
            <w:pPr>
              <w:jc w:val="center"/>
              <w:rPr>
                <w:rFonts w:eastAsia="Arial Unicode MS"/>
                <w:color w:val="000000"/>
                <w:lang w:val="ru"/>
              </w:rPr>
            </w:pPr>
            <w:r>
              <w:rPr>
                <w:rFonts w:eastAsia="Arial Unicode MS"/>
                <w:color w:val="000000"/>
                <w:lang w:val="ru"/>
              </w:rPr>
              <w:t>1175</w:t>
            </w:r>
          </w:p>
        </w:tc>
      </w:tr>
      <w:tr w:rsidR="003F41B2" w:rsidRPr="00DA301F" w:rsidTr="00D15425">
        <w:trPr>
          <w:trHeight w:val="35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3F41B2" w:rsidRPr="004D3F01" w:rsidRDefault="003F41B2" w:rsidP="00403617">
            <w:pPr>
              <w:ind w:left="140"/>
              <w:rPr>
                <w:rFonts w:eastAsia="Calibri"/>
                <w:color w:val="000000"/>
                <w:spacing w:val="8"/>
                <w:lang w:val="ru"/>
              </w:rPr>
            </w:pPr>
            <w:r w:rsidRPr="00DA301F">
              <w:rPr>
                <w:rFonts w:eastAsia="Calibri"/>
                <w:color w:val="000000"/>
                <w:spacing w:val="15"/>
                <w:lang w:val="ru"/>
              </w:rPr>
              <w:t>4</w:t>
            </w:r>
          </w:p>
        </w:tc>
        <w:tc>
          <w:tcPr>
            <w:tcW w:w="4483" w:type="dxa"/>
            <w:tcBorders>
              <w:top w:val="single" w:sz="4" w:space="0" w:color="auto"/>
              <w:left w:val="single" w:sz="4" w:space="0" w:color="auto"/>
              <w:bottom w:val="single" w:sz="4" w:space="0" w:color="auto"/>
              <w:right w:val="single" w:sz="4" w:space="0" w:color="auto"/>
            </w:tcBorders>
            <w:shd w:val="clear" w:color="auto" w:fill="FFFFFF"/>
          </w:tcPr>
          <w:p w:rsidR="003F41B2" w:rsidRPr="004D3F01" w:rsidRDefault="003F41B2" w:rsidP="00403617">
            <w:pPr>
              <w:ind w:left="120"/>
              <w:rPr>
                <w:rFonts w:eastAsia="Calibri"/>
                <w:color w:val="000000"/>
                <w:spacing w:val="7"/>
                <w:lang w:val="ru"/>
              </w:rPr>
            </w:pPr>
            <w:r w:rsidRPr="004D3F01">
              <w:rPr>
                <w:rFonts w:eastAsia="Calibri"/>
                <w:color w:val="000000"/>
                <w:spacing w:val="7"/>
                <w:lang w:val="ru"/>
              </w:rPr>
              <w:t>Количество случаев на 1 ребенка</w:t>
            </w:r>
          </w:p>
        </w:tc>
        <w:tc>
          <w:tcPr>
            <w:tcW w:w="1612" w:type="dxa"/>
            <w:tcBorders>
              <w:top w:val="single" w:sz="4" w:space="0" w:color="auto"/>
              <w:left w:val="single" w:sz="4" w:space="0" w:color="auto"/>
              <w:bottom w:val="single" w:sz="4" w:space="0" w:color="auto"/>
              <w:right w:val="single" w:sz="4" w:space="0" w:color="auto"/>
            </w:tcBorders>
            <w:shd w:val="clear" w:color="auto" w:fill="FFFFFF"/>
          </w:tcPr>
          <w:p w:rsidR="003F41B2" w:rsidRPr="00D15425" w:rsidRDefault="00D15425" w:rsidP="00D15425">
            <w:pPr>
              <w:ind w:left="360"/>
              <w:rPr>
                <w:rFonts w:eastAsia="Calibri"/>
                <w:bCs/>
                <w:iCs/>
                <w:color w:val="000000"/>
                <w:spacing w:val="-1"/>
                <w:lang w:val="ru"/>
              </w:rPr>
            </w:pPr>
            <w:r>
              <w:rPr>
                <w:rFonts w:eastAsia="Calibri"/>
                <w:bCs/>
                <w:iCs/>
                <w:color w:val="000000"/>
                <w:spacing w:val="-1"/>
                <w:lang w:val="ru"/>
              </w:rPr>
              <w:t xml:space="preserve">   28</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F41B2" w:rsidRPr="00D3346C" w:rsidRDefault="00D3346C" w:rsidP="00D3346C">
            <w:pPr>
              <w:ind w:left="320"/>
              <w:rPr>
                <w:rFonts w:eastAsia="Calibri"/>
                <w:bCs/>
                <w:iCs/>
                <w:color w:val="000000"/>
                <w:spacing w:val="-1"/>
                <w:lang w:val="ru"/>
              </w:rPr>
            </w:pPr>
            <w:r>
              <w:rPr>
                <w:rFonts w:eastAsia="Calibri"/>
                <w:bCs/>
                <w:iCs/>
                <w:color w:val="000000"/>
                <w:spacing w:val="-1"/>
                <w:lang w:val="ru"/>
              </w:rPr>
              <w:t xml:space="preserve">      17,5</w:t>
            </w:r>
          </w:p>
        </w:tc>
      </w:tr>
      <w:tr w:rsidR="003F41B2" w:rsidRPr="00DA301F" w:rsidTr="00D15425">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3F41B2" w:rsidRPr="004D3F01" w:rsidRDefault="003F41B2" w:rsidP="00403617">
            <w:pPr>
              <w:ind w:left="140"/>
              <w:rPr>
                <w:rFonts w:eastAsia="Calibri"/>
                <w:color w:val="000000"/>
                <w:spacing w:val="8"/>
                <w:lang w:val="ru"/>
              </w:rPr>
            </w:pPr>
            <w:r w:rsidRPr="00DA301F">
              <w:rPr>
                <w:rFonts w:eastAsia="Calibri"/>
                <w:color w:val="000000"/>
                <w:spacing w:val="15"/>
                <w:lang w:val="ru"/>
              </w:rPr>
              <w:t>5</w:t>
            </w:r>
          </w:p>
        </w:tc>
        <w:tc>
          <w:tcPr>
            <w:tcW w:w="4483" w:type="dxa"/>
            <w:tcBorders>
              <w:top w:val="single" w:sz="4" w:space="0" w:color="auto"/>
              <w:left w:val="single" w:sz="4" w:space="0" w:color="auto"/>
              <w:bottom w:val="single" w:sz="4" w:space="0" w:color="auto"/>
              <w:right w:val="single" w:sz="4" w:space="0" w:color="auto"/>
            </w:tcBorders>
            <w:shd w:val="clear" w:color="auto" w:fill="FFFFFF"/>
          </w:tcPr>
          <w:p w:rsidR="003F41B2" w:rsidRPr="004D3F01" w:rsidRDefault="003F41B2" w:rsidP="00403617">
            <w:pPr>
              <w:ind w:left="120"/>
              <w:rPr>
                <w:rFonts w:eastAsia="Calibri"/>
                <w:color w:val="000000"/>
                <w:spacing w:val="7"/>
                <w:lang w:val="ru"/>
              </w:rPr>
            </w:pPr>
            <w:r w:rsidRPr="004D3F01">
              <w:rPr>
                <w:rFonts w:eastAsia="Calibri"/>
                <w:color w:val="000000"/>
                <w:spacing w:val="7"/>
                <w:lang w:val="ru"/>
              </w:rPr>
              <w:t>Количество</w:t>
            </w:r>
            <w:r w:rsidRPr="00DA301F">
              <w:rPr>
                <w:rFonts w:eastAsia="Calibri"/>
                <w:color w:val="000000"/>
                <w:spacing w:val="15"/>
                <w:lang w:val="ru"/>
              </w:rPr>
              <w:t xml:space="preserve"> ЧБ</w:t>
            </w:r>
            <w:r w:rsidRPr="004D3F01">
              <w:rPr>
                <w:rFonts w:eastAsia="Calibri"/>
                <w:color w:val="000000"/>
                <w:spacing w:val="7"/>
                <w:lang w:val="ru"/>
              </w:rPr>
              <w:t xml:space="preserve"> детей</w:t>
            </w:r>
          </w:p>
        </w:tc>
        <w:tc>
          <w:tcPr>
            <w:tcW w:w="1612" w:type="dxa"/>
            <w:tcBorders>
              <w:top w:val="single" w:sz="4" w:space="0" w:color="auto"/>
              <w:left w:val="single" w:sz="4" w:space="0" w:color="auto"/>
              <w:bottom w:val="single" w:sz="4" w:space="0" w:color="auto"/>
              <w:right w:val="single" w:sz="4" w:space="0" w:color="auto"/>
            </w:tcBorders>
            <w:shd w:val="clear" w:color="auto" w:fill="FFFFFF"/>
          </w:tcPr>
          <w:p w:rsidR="003F41B2" w:rsidRPr="00D15425" w:rsidRDefault="00D15425" w:rsidP="00D15425">
            <w:pPr>
              <w:ind w:left="360"/>
              <w:rPr>
                <w:rFonts w:eastAsia="Calibri"/>
                <w:bCs/>
                <w:iCs/>
                <w:color w:val="000000"/>
                <w:spacing w:val="-1"/>
                <w:lang w:val="ru"/>
              </w:rPr>
            </w:pPr>
            <w:r>
              <w:rPr>
                <w:rFonts w:eastAsia="Calibri"/>
                <w:bCs/>
                <w:iCs/>
                <w:color w:val="000000"/>
                <w:spacing w:val="-1"/>
                <w:lang w:val="ru"/>
              </w:rPr>
              <w:t xml:space="preserve">   7</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3F41B2" w:rsidRPr="004D3F01" w:rsidRDefault="00D3346C" w:rsidP="00D15425">
            <w:pPr>
              <w:jc w:val="center"/>
              <w:rPr>
                <w:rFonts w:eastAsia="Arial Unicode MS"/>
                <w:color w:val="000000"/>
                <w:lang w:val="ru"/>
              </w:rPr>
            </w:pPr>
            <w:r>
              <w:rPr>
                <w:rFonts w:eastAsia="Arial Unicode MS"/>
                <w:color w:val="000000"/>
                <w:lang w:val="ru"/>
              </w:rPr>
              <w:t>7</w:t>
            </w:r>
          </w:p>
        </w:tc>
      </w:tr>
    </w:tbl>
    <w:p w:rsidR="00AF11AC" w:rsidRDefault="00AF11AC" w:rsidP="006C768B">
      <w:pPr>
        <w:suppressAutoHyphens/>
        <w:rPr>
          <w:rFonts w:eastAsia="Calibri"/>
          <w:lang w:eastAsia="en-US"/>
        </w:rPr>
      </w:pPr>
    </w:p>
    <w:p w:rsidR="006C768B" w:rsidRPr="003B7AE5" w:rsidRDefault="006C768B" w:rsidP="006C768B">
      <w:pPr>
        <w:suppressAutoHyphens/>
        <w:rPr>
          <w:rFonts w:ascii="Calibri" w:hAnsi="Calibri" w:cs="Calibri"/>
          <w:sz w:val="20"/>
          <w:lang w:eastAsia="zh-CN"/>
        </w:rPr>
      </w:pPr>
      <w:r w:rsidRPr="003B7AE5">
        <w:rPr>
          <w:szCs w:val="28"/>
          <w:lang w:eastAsia="zh-CN"/>
        </w:rPr>
        <w:t xml:space="preserve">В течение года   в целях профилактики ОРВИ в групповых помещениях и местах общего пребывания детей воздух ионизировался и очищался с помощью бактерицидных ламп, осуществлялась </w:t>
      </w:r>
      <w:proofErr w:type="spellStart"/>
      <w:r w:rsidRPr="003B7AE5">
        <w:rPr>
          <w:szCs w:val="28"/>
          <w:lang w:eastAsia="zh-CN"/>
        </w:rPr>
        <w:t>аромотерапия</w:t>
      </w:r>
      <w:proofErr w:type="spellEnd"/>
      <w:r w:rsidRPr="003B7AE5">
        <w:rPr>
          <w:szCs w:val="28"/>
          <w:lang w:eastAsia="zh-CN"/>
        </w:rPr>
        <w:t xml:space="preserve"> настоем лука и чеснока, эфирными маслами.</w:t>
      </w:r>
    </w:p>
    <w:p w:rsidR="006C768B" w:rsidRPr="00EE77D6" w:rsidRDefault="006C768B" w:rsidP="006C768B">
      <w:r>
        <w:t xml:space="preserve">Старшим воспитателем периодически </w:t>
      </w:r>
      <w:r w:rsidRPr="00EE77D6">
        <w:t xml:space="preserve"> определяется соответствие физической нагрузки физиологическим возможностям детей  на физкультурных занятиях,  на утренней гимнастике и в других организованных формах двигательной деятельности.</w:t>
      </w:r>
      <w:r>
        <w:t xml:space="preserve"> Медсестрами</w:t>
      </w:r>
      <w:r w:rsidRPr="00EE77D6">
        <w:t xml:space="preserve"> в разных возрастных группах регулярно проводится  медицинский контроль</w:t>
      </w:r>
      <w:r>
        <w:t xml:space="preserve">, </w:t>
      </w:r>
      <w:r w:rsidRPr="00EE77D6">
        <w:t xml:space="preserve"> и его результаты доводятся до сведения педагогов</w:t>
      </w:r>
      <w:r>
        <w:t>.</w:t>
      </w:r>
      <w:r w:rsidRPr="00345ACF">
        <w:t xml:space="preserve"> </w:t>
      </w:r>
      <w:proofErr w:type="gramStart"/>
      <w:r w:rsidRPr="00EE77D6">
        <w:t>Медицинское обеспечение воспитанников осуществляется медицинским  персоналом</w:t>
      </w:r>
      <w:proofErr w:type="gramEnd"/>
      <w:r w:rsidRPr="00EE77D6">
        <w:t xml:space="preserve">                                                                                                                                                                                                                                                                                                                                                                                                                                                                                                                                                                                                                                                                                                                                                                                                                                                                                                                                                                                                                                                                                                                                                                                                                                                                                                                                                                                                                                                                                                                                                                                                                                                                                                                                                                                                                                                                                                                                                                                                                                                                                                                                                                                                                                                                                                                                                                                                                                                                                                                                                                                                                                                                                                                                                                                     </w:t>
      </w:r>
      <w:r>
        <w:t xml:space="preserve">     </w:t>
      </w:r>
      <w:r w:rsidRPr="00EE77D6">
        <w:t>детского сада – мед</w:t>
      </w:r>
      <w:r>
        <w:t xml:space="preserve">ицинскими сестрами </w:t>
      </w:r>
      <w:r w:rsidRPr="00EE77D6">
        <w:t xml:space="preserve"> В.В. Диденко</w:t>
      </w:r>
      <w:r>
        <w:t xml:space="preserve">, Науменко И.А., Г.Н. Степановой. </w:t>
      </w:r>
      <w:r w:rsidRPr="00EE77D6">
        <w:t xml:space="preserve"> В течение года специалис</w:t>
      </w:r>
      <w:r>
        <w:t>ты детской поликлиники проводят</w:t>
      </w:r>
      <w:r w:rsidRPr="00EE77D6">
        <w:t xml:space="preserve"> наблюдение за состоянием здоровья детей, посещающих МБ</w:t>
      </w:r>
      <w:r>
        <w:t xml:space="preserve">ДОУ, в </w:t>
      </w:r>
      <w:r w:rsidRPr="00EE77D6">
        <w:t xml:space="preserve"> ко</w:t>
      </w:r>
      <w:r>
        <w:t>нце учебного года проводится</w:t>
      </w:r>
      <w:r w:rsidRPr="00EE77D6">
        <w:t xml:space="preserve"> медицинское обс</w:t>
      </w:r>
      <w:r>
        <w:t>ледование детей подготовительных к школе групп</w:t>
      </w:r>
      <w:r w:rsidRPr="00EE77D6">
        <w:t>.</w:t>
      </w:r>
      <w:r>
        <w:t xml:space="preserve"> </w:t>
      </w:r>
      <w:r w:rsidRPr="00EE77D6">
        <w:t>Организаци</w:t>
      </w:r>
      <w:r w:rsidR="00EE4C7B">
        <w:t>я питания в МБДОУ -</w:t>
      </w:r>
      <w:r w:rsidRPr="00EE77D6">
        <w:t xml:space="preserve"> в соответствии с у</w:t>
      </w:r>
      <w:r>
        <w:t xml:space="preserve">твержденным 10-ти дневным меню. </w:t>
      </w:r>
      <w:r w:rsidRPr="00EE77D6">
        <w:t xml:space="preserve">В летний период увеличено время пребывания детей на свежем воздухе, в рационе питания увеличивается количество свежих овощей и фруктов, соки. </w:t>
      </w:r>
    </w:p>
    <w:p w:rsidR="00C8545E" w:rsidRPr="00C8545E" w:rsidRDefault="00AF11AC" w:rsidP="00AF11AC">
      <w:pPr>
        <w:pStyle w:val="a7"/>
        <w:rPr>
          <w:rFonts w:ascii="Times New Roman" w:hAnsi="Times New Roman"/>
          <w:b/>
          <w:sz w:val="24"/>
          <w:szCs w:val="28"/>
        </w:rPr>
      </w:pPr>
      <w:r w:rsidRPr="00EE77D6">
        <w:rPr>
          <w:rFonts w:ascii="Times New Roman" w:hAnsi="Times New Roman"/>
          <w:sz w:val="24"/>
          <w:szCs w:val="24"/>
        </w:rPr>
        <w:t>Физическое развитие и состояние здоровья детей являются предметом комплексного подхода со стороны медико-психолого-педагогической служб</w:t>
      </w:r>
      <w:r>
        <w:rPr>
          <w:rFonts w:ascii="Times New Roman" w:hAnsi="Times New Roman"/>
          <w:sz w:val="24"/>
          <w:szCs w:val="24"/>
        </w:rPr>
        <w:t>ы</w:t>
      </w:r>
      <w:r w:rsidRPr="00EE77D6">
        <w:rPr>
          <w:rFonts w:ascii="Times New Roman" w:hAnsi="Times New Roman"/>
          <w:sz w:val="24"/>
          <w:szCs w:val="24"/>
        </w:rPr>
        <w:t xml:space="preserve">. </w:t>
      </w:r>
      <w:r>
        <w:rPr>
          <w:rFonts w:ascii="Times New Roman" w:hAnsi="Times New Roman"/>
          <w:sz w:val="24"/>
          <w:szCs w:val="24"/>
        </w:rPr>
        <w:t>Старший воспитатель и медицинские  сестры  следя</w:t>
      </w:r>
      <w:r w:rsidRPr="00EE77D6">
        <w:rPr>
          <w:rFonts w:ascii="Times New Roman" w:hAnsi="Times New Roman"/>
          <w:sz w:val="24"/>
          <w:szCs w:val="24"/>
        </w:rPr>
        <w:t>т за соблюдением санитарно – гигиенических требований в групповых комнатах, на физкультур</w:t>
      </w:r>
      <w:r>
        <w:rPr>
          <w:rFonts w:ascii="Times New Roman" w:hAnsi="Times New Roman"/>
          <w:sz w:val="24"/>
          <w:szCs w:val="24"/>
        </w:rPr>
        <w:t xml:space="preserve">ных занятиях, на прогулках. </w:t>
      </w:r>
      <w:r w:rsidR="00EE4C7B">
        <w:rPr>
          <w:rFonts w:ascii="Times New Roman" w:hAnsi="Times New Roman"/>
          <w:sz w:val="24"/>
          <w:szCs w:val="24"/>
        </w:rPr>
        <w:t>Они проводят</w:t>
      </w:r>
      <w:r w:rsidRPr="00EE77D6">
        <w:rPr>
          <w:rFonts w:ascii="Times New Roman" w:hAnsi="Times New Roman"/>
          <w:sz w:val="24"/>
          <w:szCs w:val="24"/>
        </w:rPr>
        <w:t xml:space="preserve"> работу </w:t>
      </w:r>
      <w:r>
        <w:rPr>
          <w:rFonts w:ascii="Times New Roman" w:hAnsi="Times New Roman"/>
          <w:sz w:val="24"/>
          <w:szCs w:val="24"/>
        </w:rPr>
        <w:t xml:space="preserve">с воспитателями и младшими воспитателями </w:t>
      </w:r>
      <w:r w:rsidRPr="00EE77D6">
        <w:rPr>
          <w:rFonts w:ascii="Times New Roman" w:hAnsi="Times New Roman"/>
          <w:sz w:val="24"/>
          <w:szCs w:val="24"/>
        </w:rPr>
        <w:t>по профилактике и  снижению заб</w:t>
      </w:r>
      <w:r>
        <w:rPr>
          <w:rFonts w:ascii="Times New Roman" w:hAnsi="Times New Roman"/>
          <w:sz w:val="24"/>
          <w:szCs w:val="24"/>
        </w:rPr>
        <w:t xml:space="preserve">олеваемости воспитанников: </w:t>
      </w:r>
      <w:r w:rsidRPr="00EE77D6">
        <w:rPr>
          <w:rFonts w:ascii="Times New Roman" w:hAnsi="Times New Roman"/>
          <w:sz w:val="24"/>
          <w:szCs w:val="24"/>
        </w:rPr>
        <w:t xml:space="preserve"> соблюдение режи</w:t>
      </w:r>
      <w:r>
        <w:rPr>
          <w:rFonts w:ascii="Times New Roman" w:hAnsi="Times New Roman"/>
          <w:sz w:val="24"/>
          <w:szCs w:val="24"/>
        </w:rPr>
        <w:t>ма дня, проведение оздоровительных процедур</w:t>
      </w:r>
      <w:r w:rsidRPr="00EE77D6">
        <w:rPr>
          <w:rFonts w:ascii="Times New Roman" w:hAnsi="Times New Roman"/>
          <w:sz w:val="24"/>
          <w:szCs w:val="24"/>
        </w:rPr>
        <w:t xml:space="preserve"> после дневного сна. </w:t>
      </w:r>
      <w:r w:rsidRPr="00AF0B56">
        <w:rPr>
          <w:rFonts w:ascii="Times New Roman" w:hAnsi="Times New Roman"/>
          <w:sz w:val="24"/>
          <w:szCs w:val="28"/>
        </w:rPr>
        <w:t xml:space="preserve">В течение года организовывались различные виды гимнастик: </w:t>
      </w:r>
      <w:proofErr w:type="gramStart"/>
      <w:r w:rsidRPr="00AF0B56">
        <w:rPr>
          <w:rFonts w:ascii="Times New Roman" w:hAnsi="Times New Roman"/>
          <w:sz w:val="24"/>
          <w:szCs w:val="28"/>
        </w:rPr>
        <w:t>утренняя</w:t>
      </w:r>
      <w:proofErr w:type="gramEnd"/>
      <w:r w:rsidRPr="00AF0B56">
        <w:rPr>
          <w:rFonts w:ascii="Times New Roman" w:hAnsi="Times New Roman"/>
          <w:sz w:val="24"/>
          <w:szCs w:val="28"/>
        </w:rPr>
        <w:t>, пальчиковая, дыхательная и т.д. С целью переключения детей на творческую активность и динамическую деятельность, для снятия физического и умственного напряжения, повышения эмоционального тонуса организма, в режим работ всех возрастных групп введено проведение ежедневных игровых пауз между непосредственно образовательной деятельностью, длительностью не менее</w:t>
      </w:r>
      <w:r>
        <w:rPr>
          <w:rFonts w:ascii="Times New Roman" w:hAnsi="Times New Roman"/>
          <w:sz w:val="24"/>
          <w:szCs w:val="28"/>
        </w:rPr>
        <w:t xml:space="preserve"> 10 минут. Проведение динамических пауз является</w:t>
      </w:r>
      <w:r w:rsidRPr="00AF0B56">
        <w:rPr>
          <w:rFonts w:ascii="Times New Roman" w:hAnsi="Times New Roman"/>
          <w:sz w:val="24"/>
          <w:szCs w:val="28"/>
        </w:rPr>
        <w:t xml:space="preserve"> обязательным при организации непосредственно образовательной деятельности, содержание их определялось каждым педагогом инди</w:t>
      </w:r>
      <w:r>
        <w:rPr>
          <w:rFonts w:ascii="Times New Roman" w:hAnsi="Times New Roman"/>
          <w:sz w:val="24"/>
          <w:szCs w:val="28"/>
        </w:rPr>
        <w:t>видуально. В системе проводятся</w:t>
      </w:r>
      <w:r w:rsidRPr="00AF0B56">
        <w:rPr>
          <w:rFonts w:ascii="Times New Roman" w:hAnsi="Times New Roman"/>
          <w:sz w:val="24"/>
          <w:szCs w:val="28"/>
        </w:rPr>
        <w:t xml:space="preserve"> </w:t>
      </w:r>
      <w:r w:rsidR="00C8545E">
        <w:rPr>
          <w:rFonts w:ascii="Times New Roman" w:hAnsi="Times New Roman"/>
          <w:sz w:val="24"/>
          <w:szCs w:val="28"/>
        </w:rPr>
        <w:t xml:space="preserve">               </w:t>
      </w:r>
      <w:r w:rsidR="00C8545E">
        <w:rPr>
          <w:rFonts w:ascii="Times New Roman" w:hAnsi="Times New Roman"/>
          <w:b/>
          <w:sz w:val="24"/>
          <w:szCs w:val="28"/>
        </w:rPr>
        <w:t>22.</w:t>
      </w:r>
    </w:p>
    <w:p w:rsidR="00C060A1" w:rsidRDefault="00C060A1" w:rsidP="00AF11AC">
      <w:pPr>
        <w:pStyle w:val="a7"/>
        <w:rPr>
          <w:rFonts w:ascii="Times New Roman" w:hAnsi="Times New Roman"/>
          <w:sz w:val="24"/>
          <w:szCs w:val="28"/>
        </w:rPr>
      </w:pPr>
    </w:p>
    <w:p w:rsidR="00C060A1" w:rsidRDefault="00C060A1" w:rsidP="00AF11AC">
      <w:pPr>
        <w:pStyle w:val="a7"/>
        <w:rPr>
          <w:rFonts w:ascii="Times New Roman" w:hAnsi="Times New Roman"/>
          <w:sz w:val="24"/>
          <w:szCs w:val="28"/>
        </w:rPr>
      </w:pPr>
    </w:p>
    <w:p w:rsidR="00AF11AC" w:rsidRPr="00AF0B56" w:rsidRDefault="00AF11AC" w:rsidP="00AF11AC">
      <w:pPr>
        <w:pStyle w:val="a7"/>
        <w:rPr>
          <w:rFonts w:ascii="Times New Roman" w:hAnsi="Times New Roman"/>
          <w:szCs w:val="24"/>
        </w:rPr>
      </w:pPr>
      <w:r w:rsidRPr="00AF0B56">
        <w:rPr>
          <w:rFonts w:ascii="Times New Roman" w:hAnsi="Times New Roman"/>
          <w:sz w:val="24"/>
          <w:szCs w:val="28"/>
        </w:rPr>
        <w:t>ежедневные прогулки с детьми на улице, третье ф</w:t>
      </w:r>
      <w:r w:rsidR="006F2B18">
        <w:rPr>
          <w:rFonts w:ascii="Times New Roman" w:hAnsi="Times New Roman"/>
          <w:sz w:val="24"/>
          <w:szCs w:val="28"/>
        </w:rPr>
        <w:t>изкультурное занятие проводится</w:t>
      </w:r>
      <w:r w:rsidRPr="00AF0B56">
        <w:rPr>
          <w:rFonts w:ascii="Times New Roman" w:hAnsi="Times New Roman"/>
          <w:sz w:val="24"/>
          <w:szCs w:val="28"/>
        </w:rPr>
        <w:t xml:space="preserve"> на свежем воздухе</w:t>
      </w:r>
      <w:r>
        <w:rPr>
          <w:rFonts w:ascii="Times New Roman" w:hAnsi="Times New Roman"/>
          <w:sz w:val="24"/>
          <w:szCs w:val="28"/>
        </w:rPr>
        <w:t xml:space="preserve"> (в зависимости от погодных условий)</w:t>
      </w:r>
      <w:r w:rsidRPr="00AF0B56">
        <w:rPr>
          <w:rFonts w:ascii="Times New Roman" w:hAnsi="Times New Roman"/>
          <w:sz w:val="24"/>
          <w:szCs w:val="28"/>
        </w:rPr>
        <w:t>.</w:t>
      </w:r>
    </w:p>
    <w:p w:rsidR="00AF11AC" w:rsidRPr="00EE77D6" w:rsidRDefault="00AF11AC" w:rsidP="00AF11AC">
      <w:pPr>
        <w:pStyle w:val="a7"/>
        <w:rPr>
          <w:rFonts w:ascii="Times New Roman" w:hAnsi="Times New Roman"/>
          <w:sz w:val="24"/>
          <w:szCs w:val="24"/>
        </w:rPr>
      </w:pPr>
      <w:r w:rsidRPr="00EE77D6">
        <w:rPr>
          <w:rFonts w:ascii="Times New Roman" w:hAnsi="Times New Roman"/>
          <w:sz w:val="24"/>
          <w:szCs w:val="24"/>
        </w:rPr>
        <w:t>Вся физкультурно-оздоровительная работа строится на основе данного подхода  педагогами и специалистами МБДОУ. Для успешной и результативной работы с детьми созданы необходимые условия:</w:t>
      </w:r>
      <w:r>
        <w:rPr>
          <w:rFonts w:ascii="Times New Roman" w:hAnsi="Times New Roman"/>
          <w:sz w:val="24"/>
          <w:szCs w:val="24"/>
        </w:rPr>
        <w:t xml:space="preserve"> </w:t>
      </w:r>
      <w:r w:rsidRPr="00EE77D6">
        <w:rPr>
          <w:rFonts w:ascii="Times New Roman" w:hAnsi="Times New Roman"/>
          <w:sz w:val="24"/>
          <w:szCs w:val="24"/>
        </w:rPr>
        <w:t>имеется физкультурны</w:t>
      </w:r>
      <w:r w:rsidR="00F94DFA">
        <w:rPr>
          <w:rFonts w:ascii="Times New Roman" w:hAnsi="Times New Roman"/>
          <w:sz w:val="24"/>
          <w:szCs w:val="24"/>
        </w:rPr>
        <w:t>й зал, в</w:t>
      </w:r>
      <w:r w:rsidRPr="00EE77D6">
        <w:rPr>
          <w:rFonts w:ascii="Times New Roman" w:hAnsi="Times New Roman"/>
          <w:sz w:val="24"/>
          <w:szCs w:val="24"/>
        </w:rPr>
        <w:t xml:space="preserve"> группах оборудованы физкультурные уголки, оснащенные необходимым спортивным инвентарем для обеспечени</w:t>
      </w:r>
      <w:r>
        <w:rPr>
          <w:rFonts w:ascii="Times New Roman" w:hAnsi="Times New Roman"/>
          <w:sz w:val="24"/>
          <w:szCs w:val="24"/>
        </w:rPr>
        <w:t>я</w:t>
      </w:r>
      <w:r w:rsidR="00CA5FA9">
        <w:rPr>
          <w:rFonts w:ascii="Times New Roman" w:hAnsi="Times New Roman"/>
          <w:sz w:val="24"/>
          <w:szCs w:val="24"/>
        </w:rPr>
        <w:t xml:space="preserve"> двигательной активности детей. </w:t>
      </w:r>
      <w:r w:rsidRPr="00EE77D6">
        <w:rPr>
          <w:rFonts w:ascii="Times New Roman" w:hAnsi="Times New Roman"/>
          <w:sz w:val="24"/>
          <w:szCs w:val="24"/>
        </w:rPr>
        <w:t xml:space="preserve">Физкультурные занятия строятся с учетом индивидуальных особенностей, состояния здоровья ребенка, перенесенных заболеваний, эмоционального настроя. </w:t>
      </w:r>
      <w:r>
        <w:rPr>
          <w:rFonts w:ascii="Times New Roman" w:hAnsi="Times New Roman"/>
          <w:sz w:val="24"/>
          <w:szCs w:val="24"/>
        </w:rPr>
        <w:t>Педагоги использую</w:t>
      </w:r>
      <w:r w:rsidRPr="00EE77D6">
        <w:rPr>
          <w:rFonts w:ascii="Times New Roman" w:hAnsi="Times New Roman"/>
          <w:sz w:val="24"/>
          <w:szCs w:val="24"/>
        </w:rPr>
        <w:t xml:space="preserve">т </w:t>
      </w:r>
      <w:r>
        <w:rPr>
          <w:rFonts w:ascii="Times New Roman" w:hAnsi="Times New Roman"/>
          <w:sz w:val="24"/>
          <w:szCs w:val="24"/>
        </w:rPr>
        <w:t>разные</w:t>
      </w:r>
      <w:r w:rsidRPr="00EE77D6">
        <w:rPr>
          <w:rFonts w:ascii="Times New Roman" w:hAnsi="Times New Roman"/>
          <w:sz w:val="24"/>
          <w:szCs w:val="24"/>
        </w:rPr>
        <w:t xml:space="preserve"> педагогические средства:</w:t>
      </w:r>
      <w:r>
        <w:rPr>
          <w:rFonts w:ascii="Times New Roman" w:hAnsi="Times New Roman"/>
          <w:sz w:val="24"/>
          <w:szCs w:val="24"/>
        </w:rPr>
        <w:t xml:space="preserve"> физкультурные занятия, утренние</w:t>
      </w:r>
      <w:r w:rsidRPr="00EE77D6">
        <w:rPr>
          <w:rFonts w:ascii="Times New Roman" w:hAnsi="Times New Roman"/>
          <w:sz w:val="24"/>
          <w:szCs w:val="24"/>
        </w:rPr>
        <w:t xml:space="preserve"> ги</w:t>
      </w:r>
      <w:r>
        <w:rPr>
          <w:rFonts w:ascii="Times New Roman" w:hAnsi="Times New Roman"/>
          <w:sz w:val="24"/>
          <w:szCs w:val="24"/>
        </w:rPr>
        <w:t xml:space="preserve">мнастики, </w:t>
      </w:r>
      <w:proofErr w:type="spellStart"/>
      <w:r>
        <w:rPr>
          <w:rFonts w:ascii="Times New Roman" w:hAnsi="Times New Roman"/>
          <w:sz w:val="24"/>
          <w:szCs w:val="24"/>
        </w:rPr>
        <w:t>физминутки</w:t>
      </w:r>
      <w:proofErr w:type="spellEnd"/>
      <w:r>
        <w:rPr>
          <w:rFonts w:ascii="Times New Roman" w:hAnsi="Times New Roman"/>
          <w:sz w:val="24"/>
          <w:szCs w:val="24"/>
        </w:rPr>
        <w:t xml:space="preserve">, релаксацию, но недостаточно физкультурных развлечений, спортивных соревнований. </w:t>
      </w:r>
    </w:p>
    <w:p w:rsidR="00C060A1" w:rsidRDefault="00C060A1" w:rsidP="00AF11AC">
      <w:pPr>
        <w:jc w:val="both"/>
        <w:rPr>
          <w:b/>
          <w:sz w:val="28"/>
          <w:szCs w:val="28"/>
        </w:rPr>
      </w:pPr>
    </w:p>
    <w:p w:rsidR="00C060A1" w:rsidRDefault="00C060A1" w:rsidP="00AF11AC">
      <w:pPr>
        <w:jc w:val="both"/>
        <w:rPr>
          <w:b/>
          <w:sz w:val="28"/>
          <w:szCs w:val="28"/>
        </w:rPr>
      </w:pPr>
    </w:p>
    <w:p w:rsidR="00AF11AC" w:rsidRPr="005730AE" w:rsidRDefault="00AF11AC" w:rsidP="00AF11AC">
      <w:pPr>
        <w:jc w:val="both"/>
        <w:rPr>
          <w:b/>
          <w:sz w:val="28"/>
          <w:szCs w:val="28"/>
        </w:rPr>
      </w:pPr>
      <w:r>
        <w:rPr>
          <w:b/>
          <w:sz w:val="28"/>
          <w:szCs w:val="28"/>
        </w:rPr>
        <w:t xml:space="preserve">     </w:t>
      </w:r>
    </w:p>
    <w:p w:rsidR="006C768B" w:rsidRPr="00803AF5" w:rsidRDefault="005902F7" w:rsidP="003436A3">
      <w:pPr>
        <w:pStyle w:val="a7"/>
        <w:numPr>
          <w:ilvl w:val="0"/>
          <w:numId w:val="35"/>
        </w:numPr>
        <w:jc w:val="both"/>
        <w:rPr>
          <w:rFonts w:ascii="Times New Roman" w:eastAsia="Calibri" w:hAnsi="Times New Roman"/>
          <w:b/>
          <w:sz w:val="24"/>
          <w:u w:val="single"/>
          <w:lang w:eastAsia="en-US"/>
        </w:rPr>
      </w:pPr>
      <w:r w:rsidRPr="00803AF5">
        <w:rPr>
          <w:rFonts w:ascii="Times New Roman" w:eastAsia="Calibri" w:hAnsi="Times New Roman"/>
          <w:b/>
          <w:sz w:val="24"/>
          <w:u w:val="single"/>
          <w:lang w:eastAsia="en-US"/>
        </w:rPr>
        <w:t>Анализ уровня нервно-психического развития детей раннего возраста:</w:t>
      </w:r>
    </w:p>
    <w:p w:rsidR="00803AF5" w:rsidRPr="00534AF1" w:rsidRDefault="00803AF5" w:rsidP="00803AF5">
      <w:pPr>
        <w:jc w:val="both"/>
      </w:pPr>
      <w:r w:rsidRPr="00534AF1">
        <w:t>С момента поступления ребёнка в группу раннего возраста старший воспитатель Комлева Р.П.,</w:t>
      </w:r>
    </w:p>
    <w:p w:rsidR="00803AF5" w:rsidRPr="00534AF1" w:rsidRDefault="00803AF5" w:rsidP="00803AF5">
      <w:pPr>
        <w:jc w:val="both"/>
      </w:pPr>
      <w:r w:rsidRPr="00534AF1">
        <w:t>педагог-психолог Исаева В.В., медицинская сестра Степанова Г.Н. совместно с воспитателями</w:t>
      </w:r>
    </w:p>
    <w:p w:rsidR="00803AF5" w:rsidRPr="00534AF1" w:rsidRDefault="00803AF5" w:rsidP="00803AF5">
      <w:pPr>
        <w:jc w:val="both"/>
      </w:pPr>
      <w:r w:rsidRPr="00534AF1">
        <w:t>осуществляли наблюдение за протеканием период</w:t>
      </w:r>
      <w:r>
        <w:t xml:space="preserve">а адаптации детей к дошкольному </w:t>
      </w:r>
      <w:r w:rsidRPr="00534AF1">
        <w:t>учреждению. Наблюдения анализировались и фиксировались в листах адаптации, заведённых на каждого ребёнка группы. Параметрами наблюдения определены следующие категории:</w:t>
      </w:r>
    </w:p>
    <w:p w:rsidR="00803AF5" w:rsidRDefault="00803AF5" w:rsidP="00803AF5">
      <w:pPr>
        <w:jc w:val="both"/>
      </w:pPr>
      <w:r w:rsidRPr="00534AF1">
        <w:t>эмоци</w:t>
      </w:r>
      <w:r>
        <w:t xml:space="preserve">ональное состояние (настроение), </w:t>
      </w:r>
      <w:r w:rsidRPr="00534AF1">
        <w:t xml:space="preserve">аппетит во </w:t>
      </w:r>
      <w:r>
        <w:t xml:space="preserve">время завтрака, обеда, полдника, </w:t>
      </w:r>
      <w:r w:rsidRPr="00534AF1">
        <w:t>характ</w:t>
      </w:r>
      <w:r>
        <w:t xml:space="preserve">ер сна и длительность засыпания, </w:t>
      </w:r>
      <w:r w:rsidRPr="00534AF1">
        <w:t>проявления активно</w:t>
      </w:r>
      <w:r>
        <w:t xml:space="preserve">сти в игре, на занятиях, в речи, взаимоотношения с детьми, </w:t>
      </w:r>
      <w:r w:rsidRPr="00534AF1">
        <w:t xml:space="preserve">взаимоотношения </w:t>
      </w:r>
      <w:proofErr w:type="gramStart"/>
      <w:r w:rsidRPr="00534AF1">
        <w:t>с</w:t>
      </w:r>
      <w:r>
        <w:t>о</w:t>
      </w:r>
      <w:proofErr w:type="gramEnd"/>
      <w:r w:rsidRPr="00534AF1">
        <w:t xml:space="preserve"> взрослыми.</w:t>
      </w:r>
      <w:r>
        <w:t xml:space="preserve"> </w:t>
      </w:r>
    </w:p>
    <w:p w:rsidR="00803AF5" w:rsidRPr="00F73605" w:rsidRDefault="00803AF5" w:rsidP="00803AF5">
      <w:pPr>
        <w:jc w:val="both"/>
        <w:rPr>
          <w:b/>
          <w:i/>
        </w:rPr>
      </w:pPr>
      <w:r w:rsidRPr="00F73605">
        <w:rPr>
          <w:b/>
          <w:i/>
        </w:rPr>
        <w:t>Большое внимание было уделено организации развивающей среды:</w:t>
      </w:r>
    </w:p>
    <w:p w:rsidR="00803AF5" w:rsidRPr="00F73605" w:rsidRDefault="00803AF5" w:rsidP="00803AF5">
      <w:pPr>
        <w:jc w:val="both"/>
      </w:pPr>
      <w:r w:rsidRPr="00F73605">
        <w:t xml:space="preserve">Организация пространственно - предметной среды в группах способствует </w:t>
      </w:r>
      <w:proofErr w:type="gramStart"/>
      <w:r w:rsidRPr="00F73605">
        <w:t>безболезненному</w:t>
      </w:r>
      <w:proofErr w:type="gramEnd"/>
    </w:p>
    <w:p w:rsidR="00C060A1" w:rsidRDefault="00803AF5" w:rsidP="00803AF5">
      <w:pPr>
        <w:jc w:val="both"/>
      </w:pPr>
      <w:r w:rsidRPr="00F73605">
        <w:t xml:space="preserve">привыканию к детскому саду. </w:t>
      </w:r>
    </w:p>
    <w:p w:rsidR="00803AF5" w:rsidRPr="00F73605" w:rsidRDefault="00803AF5" w:rsidP="00803AF5">
      <w:pPr>
        <w:jc w:val="both"/>
      </w:pPr>
      <w:r w:rsidRPr="00F73605">
        <w:t xml:space="preserve">Среди воспитателей групп </w:t>
      </w:r>
      <w:r w:rsidR="00C060A1">
        <w:t xml:space="preserve">раннего возраста была проведена </w:t>
      </w:r>
      <w:r w:rsidRPr="00F73605">
        <w:t>выставка-конкурс «Педагогические идеи в сенсорном воспитании детей раннего возраста».</w:t>
      </w:r>
    </w:p>
    <w:p w:rsidR="00C060A1" w:rsidRDefault="00803AF5" w:rsidP="00803AF5">
      <w:pPr>
        <w:jc w:val="both"/>
      </w:pPr>
      <w:r w:rsidRPr="00F73605">
        <w:t xml:space="preserve">В ходе презентация выставки воспитатели продемонстрировали: </w:t>
      </w:r>
    </w:p>
    <w:p w:rsidR="00C060A1" w:rsidRDefault="00C060A1" w:rsidP="00803AF5">
      <w:pPr>
        <w:jc w:val="both"/>
      </w:pPr>
      <w:r>
        <w:t xml:space="preserve">соответствие представленных </w:t>
      </w:r>
      <w:r w:rsidR="00803AF5">
        <w:t xml:space="preserve">пособий возрасту и программе. </w:t>
      </w:r>
    </w:p>
    <w:p w:rsidR="00C060A1" w:rsidRDefault="00803AF5" w:rsidP="00803AF5">
      <w:pPr>
        <w:jc w:val="both"/>
      </w:pPr>
      <w:r w:rsidRPr="00F73605">
        <w:t>Условия для охраны здоровья и жизни детей (учёт места игро</w:t>
      </w:r>
      <w:r>
        <w:t xml:space="preserve">вого пространства, материал, из </w:t>
      </w:r>
      <w:r w:rsidRPr="00F73605">
        <w:t>которого изготовлены игры; качество и безопасность меб</w:t>
      </w:r>
      <w:r>
        <w:t xml:space="preserve">ели). </w:t>
      </w:r>
    </w:p>
    <w:p w:rsidR="00C060A1" w:rsidRDefault="00803AF5" w:rsidP="00803AF5">
      <w:pPr>
        <w:jc w:val="both"/>
      </w:pPr>
      <w:r>
        <w:t xml:space="preserve">Эстетичность оформления и </w:t>
      </w:r>
      <w:r w:rsidRPr="00F73605">
        <w:t>расположение оборудования (внешний вид, качество, эстетичность). Разнообразие ви</w:t>
      </w:r>
      <w:r>
        <w:t xml:space="preserve">дов и </w:t>
      </w:r>
      <w:r w:rsidRPr="00F73605">
        <w:t>количество игр и пособий по сенсорному развитию</w:t>
      </w:r>
      <w:r>
        <w:t xml:space="preserve">. </w:t>
      </w:r>
    </w:p>
    <w:p w:rsidR="00803AF5" w:rsidRPr="00F73605" w:rsidRDefault="00803AF5" w:rsidP="00803AF5">
      <w:pPr>
        <w:jc w:val="both"/>
      </w:pPr>
      <w:r>
        <w:t xml:space="preserve">Представлены картотеки игр по </w:t>
      </w:r>
      <w:r w:rsidRPr="00F73605">
        <w:t>сенсорному воспитанию.</w:t>
      </w:r>
    </w:p>
    <w:p w:rsidR="00C060A1" w:rsidRDefault="00803AF5" w:rsidP="00803AF5">
      <w:pPr>
        <w:jc w:val="both"/>
      </w:pPr>
      <w:r w:rsidRPr="00F73605">
        <w:t>В группах имеются:</w:t>
      </w:r>
      <w:r>
        <w:t xml:space="preserve"> </w:t>
      </w:r>
      <w:r w:rsidR="00C060A1">
        <w:t xml:space="preserve"> </w:t>
      </w:r>
    </w:p>
    <w:p w:rsidR="00803AF5" w:rsidRPr="00F73605" w:rsidRDefault="00C060A1" w:rsidP="00C060A1">
      <w:proofErr w:type="gramStart"/>
      <w:r>
        <w:t>-</w:t>
      </w:r>
      <w:r w:rsidR="00803AF5" w:rsidRPr="00F73605">
        <w:t>дидактические игры и пособия (кубики, мозаика, на</w:t>
      </w:r>
      <w:r w:rsidR="00803AF5">
        <w:t xml:space="preserve">стольно-печатные игры, образные </w:t>
      </w:r>
      <w:r w:rsidR="00803AF5" w:rsidRPr="00F73605">
        <w:t>дидактические игрушки с застегивающими и прилип</w:t>
      </w:r>
      <w:r w:rsidR="00803AF5">
        <w:t xml:space="preserve">ающими элементами (молнией, </w:t>
      </w:r>
      <w:r w:rsidR="00803AF5" w:rsidRPr="00F73605">
        <w:t>пуговицами, шнуровками, кнопками, липучками);</w:t>
      </w:r>
      <w:proofErr w:type="gramEnd"/>
    </w:p>
    <w:p w:rsidR="00803AF5" w:rsidRPr="00F73605" w:rsidRDefault="00803AF5" w:rsidP="00803AF5">
      <w:pPr>
        <w:jc w:val="both"/>
      </w:pPr>
      <w:r>
        <w:t>-</w:t>
      </w:r>
      <w:r w:rsidRPr="00F73605">
        <w:t>фотографии из семейного альбома;</w:t>
      </w:r>
    </w:p>
    <w:p w:rsidR="00803AF5" w:rsidRPr="00F73605" w:rsidRDefault="00803AF5" w:rsidP="00803AF5">
      <w:pPr>
        <w:jc w:val="both"/>
      </w:pPr>
      <w:r>
        <w:t>-</w:t>
      </w:r>
      <w:r w:rsidRPr="00F73605">
        <w:t>любимые игрушки детей, принесенные из дома;</w:t>
      </w:r>
    </w:p>
    <w:p w:rsidR="00803AF5" w:rsidRPr="00F73605" w:rsidRDefault="00803AF5" w:rsidP="00803AF5">
      <w:pPr>
        <w:jc w:val="both"/>
      </w:pPr>
      <w:r>
        <w:t>-</w:t>
      </w:r>
      <w:r w:rsidRPr="00F73605">
        <w:t>музыкальные игрушки;</w:t>
      </w:r>
    </w:p>
    <w:p w:rsidR="00803AF5" w:rsidRPr="00F73605" w:rsidRDefault="00803AF5" w:rsidP="00803AF5">
      <w:pPr>
        <w:jc w:val="both"/>
      </w:pPr>
      <w:r>
        <w:t>-</w:t>
      </w:r>
      <w:r w:rsidRPr="00F73605">
        <w:t>сюжетно - образные игрушки;</w:t>
      </w:r>
    </w:p>
    <w:p w:rsidR="00803AF5" w:rsidRPr="00F73605" w:rsidRDefault="00803AF5" w:rsidP="00803AF5">
      <w:pPr>
        <w:jc w:val="both"/>
      </w:pPr>
      <w:r>
        <w:t>-</w:t>
      </w:r>
      <w:r w:rsidRPr="00F73605">
        <w:t>театральные игрушки;</w:t>
      </w:r>
    </w:p>
    <w:p w:rsidR="00803AF5" w:rsidRPr="00F73605" w:rsidRDefault="00803AF5" w:rsidP="00803AF5">
      <w:pPr>
        <w:jc w:val="both"/>
      </w:pPr>
      <w:r>
        <w:t>-</w:t>
      </w:r>
      <w:r w:rsidRPr="00F73605">
        <w:t>сенсорные юбки, шляпы, коврики и многое другое.</w:t>
      </w:r>
    </w:p>
    <w:p w:rsidR="00C060A1" w:rsidRDefault="00C060A1" w:rsidP="00803AF5">
      <w:pPr>
        <w:jc w:val="both"/>
        <w:rPr>
          <w:b/>
          <w:i/>
        </w:rPr>
      </w:pPr>
    </w:p>
    <w:p w:rsidR="00803AF5" w:rsidRPr="00BE5E2E" w:rsidRDefault="00803AF5" w:rsidP="00803AF5">
      <w:pPr>
        <w:jc w:val="both"/>
        <w:rPr>
          <w:b/>
          <w:i/>
        </w:rPr>
      </w:pPr>
      <w:r>
        <w:rPr>
          <w:b/>
          <w:i/>
        </w:rPr>
        <w:t>Для более эффективной работы</w:t>
      </w:r>
      <w:r w:rsidRPr="00BE5E2E">
        <w:rPr>
          <w:b/>
          <w:i/>
        </w:rPr>
        <w:t xml:space="preserve"> с д</w:t>
      </w:r>
      <w:r>
        <w:rPr>
          <w:b/>
          <w:i/>
        </w:rPr>
        <w:t>етьми проведено следующее</w:t>
      </w:r>
      <w:r w:rsidRPr="00BE5E2E">
        <w:rPr>
          <w:b/>
          <w:i/>
        </w:rPr>
        <w:t>:</w:t>
      </w:r>
    </w:p>
    <w:p w:rsidR="00C060A1" w:rsidRDefault="00803AF5" w:rsidP="00803AF5">
      <w:pPr>
        <w:jc w:val="both"/>
      </w:pPr>
      <w:r w:rsidRPr="00F73605">
        <w:t>Осуществлено пополнение пакета доку</w:t>
      </w:r>
      <w:r w:rsidR="00C060A1">
        <w:t>ментов для воспитателей, оформлены консультации:</w:t>
      </w:r>
    </w:p>
    <w:p w:rsidR="00803AF5" w:rsidRPr="00F73605" w:rsidRDefault="00803AF5" w:rsidP="00803AF5">
      <w:pPr>
        <w:jc w:val="both"/>
      </w:pPr>
      <w:r w:rsidRPr="00F73605">
        <w:t xml:space="preserve"> </w:t>
      </w:r>
      <w:r w:rsidR="00C060A1">
        <w:t>-</w:t>
      </w:r>
      <w:r w:rsidRPr="00F73605">
        <w:t>«Для вас, воспитатели» (по адаптации детей раннего возраста к условиям ДОУ;</w:t>
      </w:r>
    </w:p>
    <w:p w:rsidR="00803AF5" w:rsidRDefault="00803AF5" w:rsidP="00803AF5">
      <w:pPr>
        <w:jc w:val="both"/>
      </w:pPr>
      <w:r>
        <w:t>-</w:t>
      </w:r>
      <w:r w:rsidRPr="00F73605">
        <w:t xml:space="preserve">Особенности психического развития детей раннего возраста; </w:t>
      </w:r>
    </w:p>
    <w:p w:rsidR="00803AF5" w:rsidRPr="00856AAE" w:rsidRDefault="00803AF5" w:rsidP="00803AF5">
      <w:pPr>
        <w:jc w:val="both"/>
        <w:rPr>
          <w:b/>
        </w:rPr>
      </w:pPr>
      <w:r>
        <w:t xml:space="preserve">-Формирование игровой культуры </w:t>
      </w:r>
      <w:r w:rsidRPr="00F73605">
        <w:t>ребенка (используется перечень игр, разработанных в центр</w:t>
      </w:r>
      <w:r>
        <w:t xml:space="preserve">е «Дошкольное детство» им. А.В. </w:t>
      </w:r>
      <w:r w:rsidRPr="00F73605">
        <w:t xml:space="preserve">Запорожца специалистами С.Л. </w:t>
      </w:r>
      <w:proofErr w:type="spellStart"/>
      <w:r w:rsidRPr="00F73605">
        <w:t>Новоселовой</w:t>
      </w:r>
      <w:proofErr w:type="spellEnd"/>
      <w:r w:rsidRPr="00F73605">
        <w:t xml:space="preserve"> и Н.А. </w:t>
      </w:r>
      <w:proofErr w:type="spellStart"/>
      <w:r w:rsidRPr="00F73605">
        <w:t>Реуцкой</w:t>
      </w:r>
      <w:proofErr w:type="spellEnd"/>
      <w:r w:rsidRPr="00F73605">
        <w:t xml:space="preserve">); </w:t>
      </w:r>
      <w:r w:rsidR="00856AAE">
        <w:t xml:space="preserve">   </w:t>
      </w:r>
    </w:p>
    <w:p w:rsidR="00C060A1" w:rsidRDefault="00C060A1" w:rsidP="00803AF5">
      <w:pPr>
        <w:jc w:val="both"/>
      </w:pPr>
    </w:p>
    <w:p w:rsidR="00C060A1" w:rsidRDefault="00C060A1" w:rsidP="00803AF5">
      <w:pPr>
        <w:jc w:val="both"/>
      </w:pPr>
    </w:p>
    <w:p w:rsidR="00C060A1" w:rsidRDefault="00C060A1" w:rsidP="00C060A1">
      <w:pPr>
        <w:jc w:val="right"/>
      </w:pPr>
      <w:r>
        <w:rPr>
          <w:b/>
        </w:rPr>
        <w:t>23.</w:t>
      </w:r>
    </w:p>
    <w:p w:rsidR="00C060A1" w:rsidRDefault="00C060A1" w:rsidP="00803AF5">
      <w:pPr>
        <w:jc w:val="both"/>
      </w:pPr>
    </w:p>
    <w:p w:rsidR="00C060A1" w:rsidRDefault="00803AF5" w:rsidP="00803AF5">
      <w:pPr>
        <w:jc w:val="both"/>
      </w:pPr>
      <w:r>
        <w:lastRenderedPageBreak/>
        <w:t xml:space="preserve">-Снятие эмоционального </w:t>
      </w:r>
      <w:r w:rsidRPr="00F73605">
        <w:t xml:space="preserve">напряжения («Способы снятия психоэмоционального напряжения»); </w:t>
      </w:r>
    </w:p>
    <w:p w:rsidR="000C673C" w:rsidRDefault="00803AF5" w:rsidP="00803AF5">
      <w:pPr>
        <w:jc w:val="both"/>
      </w:pPr>
      <w:proofErr w:type="gramStart"/>
      <w:r>
        <w:t xml:space="preserve">-Согласование методики </w:t>
      </w:r>
      <w:r w:rsidRPr="00F73605">
        <w:t>режимных процессов с семьей; Развитие мелкой м</w:t>
      </w:r>
      <w:r>
        <w:t xml:space="preserve">оторики). </w:t>
      </w:r>
      <w:proofErr w:type="gramEnd"/>
    </w:p>
    <w:p w:rsidR="00803AF5" w:rsidRPr="00F73605" w:rsidRDefault="000C673C" w:rsidP="00803AF5">
      <w:pPr>
        <w:jc w:val="both"/>
      </w:pPr>
      <w:r>
        <w:t>-</w:t>
      </w:r>
      <w:r w:rsidR="00803AF5">
        <w:t xml:space="preserve">«Алгоритм прохождения </w:t>
      </w:r>
      <w:r w:rsidR="00803AF5" w:rsidRPr="00F73605">
        <w:t>адаптации».</w:t>
      </w:r>
    </w:p>
    <w:p w:rsidR="00803AF5" w:rsidRPr="00BE5E2E" w:rsidRDefault="00803AF5" w:rsidP="00803AF5">
      <w:pPr>
        <w:jc w:val="both"/>
        <w:rPr>
          <w:b/>
          <w:i/>
        </w:rPr>
      </w:pPr>
      <w:r w:rsidRPr="00BE5E2E">
        <w:rPr>
          <w:b/>
          <w:i/>
        </w:rPr>
        <w:t>Разработаны рекомендации воспитателям для работы с поступающими детьми:</w:t>
      </w:r>
    </w:p>
    <w:p w:rsidR="00803AF5" w:rsidRPr="00F73605" w:rsidRDefault="00803AF5" w:rsidP="00803AF5">
      <w:pPr>
        <w:jc w:val="both"/>
      </w:pPr>
      <w:r w:rsidRPr="00F73605">
        <w:t>-Использовать элементы телесной терапии (брать ребенка н</w:t>
      </w:r>
      <w:r>
        <w:t>а руки, обнимать, поглаживать).</w:t>
      </w:r>
    </w:p>
    <w:p w:rsidR="00803AF5" w:rsidRPr="00F73605" w:rsidRDefault="00803AF5" w:rsidP="00803AF5">
      <w:pPr>
        <w:jc w:val="both"/>
      </w:pPr>
      <w:r w:rsidRPr="00F73605">
        <w:t>-Предлагать ребенку ложиться в постель с мягкой игрушкой.</w:t>
      </w:r>
    </w:p>
    <w:p w:rsidR="00803AF5" w:rsidRPr="00F73605" w:rsidRDefault="00803AF5" w:rsidP="00803AF5">
      <w:pPr>
        <w:jc w:val="both"/>
      </w:pPr>
      <w:r w:rsidRPr="00F73605">
        <w:t>-Рассказывать сказки, петь колыбельные перед сном.</w:t>
      </w:r>
    </w:p>
    <w:p w:rsidR="00803AF5" w:rsidRPr="00F73605" w:rsidRDefault="00803AF5" w:rsidP="00803AF5">
      <w:pPr>
        <w:jc w:val="both"/>
      </w:pPr>
      <w:r w:rsidRPr="00F73605">
        <w:t>-Использовать игровые методы взаимодействия с ребенком.</w:t>
      </w:r>
    </w:p>
    <w:p w:rsidR="00803AF5" w:rsidRPr="00F73605" w:rsidRDefault="00803AF5" w:rsidP="00803AF5">
      <w:pPr>
        <w:jc w:val="both"/>
      </w:pPr>
      <w:r w:rsidRPr="00F73605">
        <w:t>-Создавать у ребенка положительную установку на предстоящие режимные процессы и др.</w:t>
      </w:r>
    </w:p>
    <w:p w:rsidR="00803AF5" w:rsidRPr="00F73605" w:rsidRDefault="00803AF5" w:rsidP="00803AF5">
      <w:pPr>
        <w:jc w:val="both"/>
      </w:pPr>
      <w:r w:rsidRPr="00F73605">
        <w:t>Педагоги-психологи провели семинар-практикум для воспитателей групп раннего возраста</w:t>
      </w:r>
    </w:p>
    <w:p w:rsidR="00803AF5" w:rsidRPr="00F73605" w:rsidRDefault="00803AF5" w:rsidP="00803AF5">
      <w:pPr>
        <w:jc w:val="both"/>
      </w:pPr>
      <w:r w:rsidRPr="00F73605">
        <w:t>«Шаги навстречу». Осуществлялось консультирование и отслеживание работы с использованием</w:t>
      </w:r>
    </w:p>
    <w:p w:rsidR="00803AF5" w:rsidRPr="00F73605" w:rsidRDefault="00803AF5" w:rsidP="00803AF5">
      <w:pPr>
        <w:jc w:val="both"/>
      </w:pPr>
      <w:r w:rsidRPr="00F73605">
        <w:t>Программы адаптации детей раннего возраста к дошкольному учреждению «Открытая книга»-</w:t>
      </w:r>
    </w:p>
    <w:p w:rsidR="00803AF5" w:rsidRPr="00F73605" w:rsidRDefault="00803AF5" w:rsidP="00803AF5">
      <w:pPr>
        <w:jc w:val="both"/>
      </w:pPr>
      <w:r w:rsidRPr="00F73605">
        <w:t xml:space="preserve">«Работа с детьми раннего возраста в период адаптации». Проводилось консультирование </w:t>
      </w:r>
      <w:proofErr w:type="gramStart"/>
      <w:r w:rsidRPr="00F73605">
        <w:t>по</w:t>
      </w:r>
      <w:proofErr w:type="gramEnd"/>
    </w:p>
    <w:p w:rsidR="00803AF5" w:rsidRPr="00F73605" w:rsidRDefault="00803AF5" w:rsidP="00803AF5">
      <w:pPr>
        <w:jc w:val="both"/>
      </w:pPr>
      <w:r w:rsidRPr="00F73605">
        <w:t>вопросам развития и воспитания детей.</w:t>
      </w:r>
    </w:p>
    <w:p w:rsidR="00803AF5" w:rsidRPr="00F73605" w:rsidRDefault="00803AF5" w:rsidP="00803AF5">
      <w:pPr>
        <w:jc w:val="both"/>
      </w:pPr>
      <w:r w:rsidRPr="00F73605">
        <w:t>У воспитателей имеется материал по адаптации ребенка к поступлению в ДОУ: памятки,</w:t>
      </w:r>
    </w:p>
    <w:p w:rsidR="00803AF5" w:rsidRPr="00F73605" w:rsidRDefault="00803AF5" w:rsidP="00803AF5">
      <w:pPr>
        <w:jc w:val="both"/>
      </w:pPr>
      <w:r w:rsidRPr="00F73605">
        <w:t>методические рекомендации, консультации по организации режима дня в период адаптации,</w:t>
      </w:r>
    </w:p>
    <w:p w:rsidR="00803AF5" w:rsidRPr="00F73605" w:rsidRDefault="00803AF5" w:rsidP="00803AF5">
      <w:pPr>
        <w:jc w:val="both"/>
      </w:pPr>
      <w:r w:rsidRPr="00F73605">
        <w:t>профилактическая работа, организуемая с детьми в период адаптации.</w:t>
      </w:r>
    </w:p>
    <w:p w:rsidR="00803AF5" w:rsidRPr="00BE5E2E" w:rsidRDefault="00684C80" w:rsidP="00803AF5">
      <w:pPr>
        <w:jc w:val="both"/>
        <w:rPr>
          <w:b/>
          <w:i/>
        </w:rPr>
      </w:pPr>
      <w:r>
        <w:rPr>
          <w:b/>
          <w:i/>
        </w:rPr>
        <w:t>Условия, созданные в группах</w:t>
      </w:r>
      <w:r w:rsidR="00803AF5" w:rsidRPr="00BE5E2E">
        <w:rPr>
          <w:b/>
          <w:i/>
        </w:rPr>
        <w:t xml:space="preserve"> для успешной адаптации детей.</w:t>
      </w:r>
    </w:p>
    <w:p w:rsidR="00803AF5" w:rsidRPr="00F73605" w:rsidRDefault="00803AF5" w:rsidP="00803AF5">
      <w:pPr>
        <w:jc w:val="both"/>
      </w:pPr>
      <w:r>
        <w:t>На</w:t>
      </w:r>
      <w:r w:rsidRPr="00F73605">
        <w:t xml:space="preserve"> перио</w:t>
      </w:r>
      <w:r w:rsidR="00684C80">
        <w:t>д адаптации воспитателями групп</w:t>
      </w:r>
      <w:r w:rsidRPr="00F73605">
        <w:t xml:space="preserve"> составлен гибкий режим дня, кото</w:t>
      </w:r>
      <w:r>
        <w:t>рый позволяет</w:t>
      </w:r>
    </w:p>
    <w:p w:rsidR="00803AF5" w:rsidRPr="00F73605" w:rsidRDefault="00803AF5" w:rsidP="00803AF5">
      <w:pPr>
        <w:jc w:val="both"/>
      </w:pPr>
      <w:r w:rsidRPr="00F73605">
        <w:t>учитывать индивидуальные особенности каждого ребенка, первые дни советовали маме быть</w:t>
      </w:r>
    </w:p>
    <w:p w:rsidR="00803AF5" w:rsidRPr="00F73605" w:rsidRDefault="00803AF5" w:rsidP="00332379">
      <w:r w:rsidRPr="00F73605">
        <w:t>вместе с малышом, чтобы он чувствовал себя сп</w:t>
      </w:r>
      <w:r>
        <w:t xml:space="preserve">окойнее. Осуществляется ведение </w:t>
      </w:r>
      <w:r w:rsidRPr="00F73605">
        <w:t>а</w:t>
      </w:r>
      <w:r>
        <w:t>даптационных листов. Проводятся</w:t>
      </w:r>
      <w:r w:rsidRPr="00F73605">
        <w:t xml:space="preserve"> игры на сплочение детей, создание положительного</w:t>
      </w:r>
      <w:r>
        <w:t xml:space="preserve"> эмоционального фона. </w:t>
      </w:r>
      <w:r w:rsidRPr="00F73605">
        <w:t>Формирование адаптационных механизмов зависит в перву</w:t>
      </w:r>
      <w:r>
        <w:t xml:space="preserve">ю очередь от умения воспитателя </w:t>
      </w:r>
      <w:r w:rsidRPr="00F73605">
        <w:t xml:space="preserve">создавать атмосферу уюта и любви в группе. Ребёнок должен </w:t>
      </w:r>
      <w:r>
        <w:t xml:space="preserve">с желанием идти в детский сад и </w:t>
      </w:r>
      <w:r w:rsidRPr="00F73605">
        <w:t>если он с первых дней почувствует атмосферу тепла и добр</w:t>
      </w:r>
      <w:r>
        <w:t xml:space="preserve">ожелательности, то исчезнут его </w:t>
      </w:r>
      <w:r w:rsidRPr="00F73605">
        <w:t xml:space="preserve">волнения и страхи, намного легче пройдет адаптация. При построении </w:t>
      </w:r>
      <w:r>
        <w:t xml:space="preserve">развивающей среды для </w:t>
      </w:r>
      <w:r w:rsidRPr="00F73605">
        <w:t>детей</w:t>
      </w:r>
      <w:r>
        <w:t xml:space="preserve"> от двух до трех лет учитываются</w:t>
      </w:r>
      <w:r w:rsidRPr="00F73605">
        <w:t xml:space="preserve"> возрастные физиологич</w:t>
      </w:r>
      <w:r>
        <w:t xml:space="preserve">еские и психические особенности </w:t>
      </w:r>
      <w:r w:rsidRPr="00F73605">
        <w:t>ребенка, повышенную двигательную активность и</w:t>
      </w:r>
      <w:r>
        <w:t xml:space="preserve"> ярко выраженную познавательную </w:t>
      </w:r>
      <w:r w:rsidRPr="00F73605">
        <w:t>деятельность, которая проявляется в неуемном стремлении исследоват</w:t>
      </w:r>
      <w:r>
        <w:t xml:space="preserve">ь все, что находится в поле </w:t>
      </w:r>
      <w:r w:rsidRPr="00F73605">
        <w:t>зрения малыша. Имеется всевозможный игровой и дидакти</w:t>
      </w:r>
      <w:r>
        <w:t xml:space="preserve">ческий материалы для сенсорного </w:t>
      </w:r>
      <w:r w:rsidRPr="00F73605">
        <w:t>развития, продуктивной и музыкальной деятельности, развит</w:t>
      </w:r>
      <w:r>
        <w:t xml:space="preserve">ия мелкой моторики, организации </w:t>
      </w:r>
      <w:r w:rsidRPr="00F73605">
        <w:t>двигательной активности и др. Материалы и оборудование с</w:t>
      </w:r>
      <w:r>
        <w:t xml:space="preserve">оздают оптимальную насыщенность </w:t>
      </w:r>
      <w:r w:rsidRPr="00F73605">
        <w:t>(без чрезмерного обилия и без недостатка) целостную среду. В</w:t>
      </w:r>
      <w:r>
        <w:t xml:space="preserve">се материалы и пособия, маркеры </w:t>
      </w:r>
      <w:r w:rsidRPr="00F73605">
        <w:t>игрового пространства имеют постоянное место (т.к. дети ранн</w:t>
      </w:r>
      <w:r>
        <w:t xml:space="preserve">его возраста плохо реагируют на </w:t>
      </w:r>
      <w:r w:rsidRPr="00F73605">
        <w:t>пространственное изменение обстановки,</w:t>
      </w:r>
      <w:r>
        <w:t xml:space="preserve"> предпочитают стабильность). </w:t>
      </w:r>
      <w:r w:rsidRPr="00F73605">
        <w:t>Игровой и дидактический материал расположен в поле зрения р</w:t>
      </w:r>
      <w:r>
        <w:t xml:space="preserve">ебенка. Среда яркая, красочная, </w:t>
      </w:r>
      <w:r w:rsidRPr="00F73605">
        <w:t xml:space="preserve">привлекает детей и вызывает у них положительные эмоции </w:t>
      </w:r>
      <w:r>
        <w:t xml:space="preserve">(пример). А так же обеспечивает </w:t>
      </w:r>
      <w:r w:rsidRPr="00F73605">
        <w:t>индивидуальную комфортность, психическую защищенност</w:t>
      </w:r>
      <w:r>
        <w:t xml:space="preserve">ь и эмоциональное благополучие. </w:t>
      </w:r>
      <w:r w:rsidRPr="00F73605">
        <w:t>Без движений не может осуществиться ни один вид детск</w:t>
      </w:r>
      <w:r>
        <w:t xml:space="preserve">ой деятельности. В том числе, и </w:t>
      </w:r>
      <w:r w:rsidRPr="00F73605">
        <w:t>игровой, играть с ребёнком надо с первой минуты появления его в детском саду. Более</w:t>
      </w:r>
      <w:r>
        <w:t xml:space="preserve"> </w:t>
      </w:r>
      <w:r w:rsidRPr="00F73605">
        <w:t>эффективного метода в педагогике пока не придумано, особенно это касается самых маленьких.</w:t>
      </w:r>
      <w:r>
        <w:t xml:space="preserve"> </w:t>
      </w:r>
      <w:r w:rsidRPr="00F73605">
        <w:t>Малыши охотнее шли в группу, мгновенно переставали плакать, если с ними играли, если</w:t>
      </w:r>
      <w:r>
        <w:t xml:space="preserve"> </w:t>
      </w:r>
      <w:r w:rsidRPr="00F73605">
        <w:t>переключали их внимание на активную двигательную деятельность, да ещё с игрушкой.</w:t>
      </w:r>
      <w:r>
        <w:t xml:space="preserve"> Движения являются</w:t>
      </w:r>
      <w:r w:rsidRPr="00F73605">
        <w:t xml:space="preserve"> одним из средств общения маленьк</w:t>
      </w:r>
      <w:r>
        <w:t xml:space="preserve">их детей. Сначала педагоги учат </w:t>
      </w:r>
      <w:r w:rsidRPr="00F73605">
        <w:t>каждого ребёнка выполнять движения самостоятельно, действовать рядом с другими, не мешая</w:t>
      </w:r>
      <w:r>
        <w:t xml:space="preserve"> ни кому. Затем объединяют</w:t>
      </w:r>
      <w:r w:rsidRPr="00F73605">
        <w:t xml:space="preserve"> в совместную деятельность двоих, а потом и нескольких детей. В</w:t>
      </w:r>
      <w:r>
        <w:t xml:space="preserve"> </w:t>
      </w:r>
      <w:r w:rsidRPr="00F73605">
        <w:t>играх с движениями это было сделать значительно проще, чем в любой другой деятельности.</w:t>
      </w:r>
      <w:r w:rsidR="00332379">
        <w:t xml:space="preserve"> </w:t>
      </w:r>
      <w:r w:rsidRPr="00F73605">
        <w:t>Например, дети прокатывали, передавали мяч друг другу или в «машине» (обруче) «ехало» двое</w:t>
      </w:r>
      <w:r w:rsidR="00332379">
        <w:t xml:space="preserve"> </w:t>
      </w:r>
      <w:r w:rsidRPr="00F73605">
        <w:t>- водитель и пассажир. С</w:t>
      </w:r>
      <w:r w:rsidR="00332379">
        <w:t>овместные движения приносят</w:t>
      </w:r>
      <w:r w:rsidRPr="00F73605">
        <w:t xml:space="preserve"> детям много радости. Общение в</w:t>
      </w:r>
      <w:r w:rsidR="00332379">
        <w:t xml:space="preserve"> </w:t>
      </w:r>
      <w:r w:rsidRPr="00F73605">
        <w:t>процессе выполнения</w:t>
      </w:r>
      <w:r w:rsidR="00332379">
        <w:t xml:space="preserve"> различных движений складывается значительно быстрее, приобщает </w:t>
      </w:r>
      <w:r w:rsidRPr="00F73605">
        <w:t xml:space="preserve">малыша к коллективу, к деятельности вместе. Чтобы ребенок не </w:t>
      </w:r>
      <w:proofErr w:type="spellStart"/>
      <w:r w:rsidRPr="00F73605">
        <w:t>перевозбуждался</w:t>
      </w:r>
      <w:proofErr w:type="spellEnd"/>
      <w:r w:rsidRPr="00F73605">
        <w:t>, своевременно</w:t>
      </w:r>
      <w:r w:rsidR="00332379">
        <w:t xml:space="preserve"> </w:t>
      </w:r>
      <w:r w:rsidRPr="00F73605">
        <w:t>переключали его с подвижных игр на спокойные игровые действия, привлекая игрушкой,</w:t>
      </w:r>
      <w:r w:rsidR="00332379">
        <w:t xml:space="preserve"> </w:t>
      </w:r>
      <w:r w:rsidRPr="00F73605">
        <w:t>действиями с ней. Проводили увлекательные, способствующие развитию речи, творческой</w:t>
      </w:r>
      <w:r w:rsidR="00332379">
        <w:t xml:space="preserve"> </w:t>
      </w:r>
      <w:r w:rsidRPr="00F73605">
        <w:t>деятельности детей, пальчиковые игры. В ходе «пальчиковых игр» дети, повторяя движения</w:t>
      </w:r>
      <w:r w:rsidR="00332379">
        <w:t xml:space="preserve"> </w:t>
      </w:r>
      <w:r w:rsidRPr="00F73605">
        <w:t>взрослых, активизировали</w:t>
      </w:r>
      <w:r w:rsidR="00332379">
        <w:t xml:space="preserve"> моторику рук. Тем самым у малышей</w:t>
      </w:r>
      <w:r w:rsidRPr="00F73605">
        <w:t xml:space="preserve"> вырабатывалась ловкость, умение</w:t>
      </w:r>
      <w:r w:rsidR="00332379">
        <w:t xml:space="preserve"> </w:t>
      </w:r>
      <w:r w:rsidRPr="00F73605">
        <w:t xml:space="preserve">управлять своими движениями, концентрировать внимание на одном виде </w:t>
      </w:r>
      <w:r w:rsidR="00856AAE">
        <w:t xml:space="preserve">  </w:t>
      </w:r>
      <w:r w:rsidR="00856AAE">
        <w:rPr>
          <w:b/>
        </w:rPr>
        <w:t xml:space="preserve">24. </w:t>
      </w:r>
      <w:r w:rsidRPr="00F73605">
        <w:lastRenderedPageBreak/>
        <w:t>деятельности.</w:t>
      </w:r>
      <w:r w:rsidR="00332379">
        <w:t xml:space="preserve"> </w:t>
      </w:r>
      <w:r w:rsidRPr="00F73605">
        <w:t>Специально-организованная деятельность с детьми осуществлялась в игровой форме, все занятия</w:t>
      </w:r>
      <w:r w:rsidR="00332379">
        <w:t xml:space="preserve"> </w:t>
      </w:r>
      <w:r>
        <w:t xml:space="preserve">объединены одним сюжетом. </w:t>
      </w:r>
      <w:r w:rsidRPr="00F73605">
        <w:t>Цели:</w:t>
      </w:r>
    </w:p>
    <w:p w:rsidR="00803AF5" w:rsidRPr="00F73605" w:rsidRDefault="00803AF5" w:rsidP="00803AF5">
      <w:pPr>
        <w:jc w:val="both"/>
      </w:pPr>
      <w:r>
        <w:t>•</w:t>
      </w:r>
      <w:r w:rsidRPr="00F73605">
        <w:t>Преодоление стрессовых состояний у детей в период адаптации к ДОУ.</w:t>
      </w:r>
    </w:p>
    <w:p w:rsidR="00803AF5" w:rsidRPr="00F73605" w:rsidRDefault="00803AF5" w:rsidP="00803AF5">
      <w:pPr>
        <w:jc w:val="both"/>
      </w:pPr>
      <w:r>
        <w:t>•</w:t>
      </w:r>
      <w:r w:rsidRPr="00F73605">
        <w:t>Создание положительного эмоционального климата в детском коллективе.</w:t>
      </w:r>
    </w:p>
    <w:p w:rsidR="00803AF5" w:rsidRPr="00F73605" w:rsidRDefault="00803AF5" w:rsidP="00803AF5">
      <w:pPr>
        <w:jc w:val="both"/>
      </w:pPr>
      <w:r>
        <w:t>•</w:t>
      </w:r>
      <w:r w:rsidRPr="00F73605">
        <w:t>Снятие эмоционального и мышечного напряжения.</w:t>
      </w:r>
    </w:p>
    <w:p w:rsidR="00803AF5" w:rsidRPr="00F73605" w:rsidRDefault="00803AF5" w:rsidP="00803AF5">
      <w:pPr>
        <w:jc w:val="both"/>
      </w:pPr>
      <w:r>
        <w:t>•</w:t>
      </w:r>
      <w:r w:rsidRPr="00F73605">
        <w:t>Развитие общей и мелкой моторики, координации движений.</w:t>
      </w:r>
    </w:p>
    <w:p w:rsidR="00803AF5" w:rsidRPr="00F73605" w:rsidRDefault="00803AF5" w:rsidP="00803AF5">
      <w:pPr>
        <w:jc w:val="both"/>
      </w:pPr>
      <w:r>
        <w:t>•</w:t>
      </w:r>
      <w:r w:rsidRPr="00F73605">
        <w:t>Развитие восприятия.</w:t>
      </w:r>
    </w:p>
    <w:p w:rsidR="00803AF5" w:rsidRPr="00F73605" w:rsidRDefault="00803AF5" w:rsidP="00803AF5">
      <w:pPr>
        <w:jc w:val="both"/>
      </w:pPr>
      <w:r>
        <w:t>•</w:t>
      </w:r>
      <w:r w:rsidRPr="00F73605">
        <w:t>Активизация речевых процессов.</w:t>
      </w:r>
    </w:p>
    <w:p w:rsidR="00803AF5" w:rsidRPr="00F73605" w:rsidRDefault="00803AF5" w:rsidP="00803AF5">
      <w:pPr>
        <w:jc w:val="both"/>
      </w:pPr>
      <w:r>
        <w:t>•</w:t>
      </w:r>
      <w:r w:rsidRPr="00F73605">
        <w:t>Развитие произвольности поведения, умения подчиняться правилам.</w:t>
      </w:r>
    </w:p>
    <w:p w:rsidR="00803AF5" w:rsidRPr="00F73605" w:rsidRDefault="00803AF5" w:rsidP="00803AF5">
      <w:pPr>
        <w:jc w:val="both"/>
      </w:pPr>
      <w:r>
        <w:t>•</w:t>
      </w:r>
      <w:r w:rsidRPr="00F73605">
        <w:t xml:space="preserve">Развитие навыков общения, взаимодействия </w:t>
      </w:r>
      <w:proofErr w:type="gramStart"/>
      <w:r w:rsidRPr="00F73605">
        <w:t>со</w:t>
      </w:r>
      <w:proofErr w:type="gramEnd"/>
      <w:r w:rsidRPr="00F73605">
        <w:t xml:space="preserve"> взрослыми и сверстниками.</w:t>
      </w:r>
    </w:p>
    <w:p w:rsidR="00803AF5" w:rsidRPr="00F73605" w:rsidRDefault="00803AF5" w:rsidP="00803AF5">
      <w:pPr>
        <w:jc w:val="both"/>
      </w:pPr>
      <w:r>
        <w:t>•</w:t>
      </w:r>
      <w:r w:rsidRPr="00F73605">
        <w:t>Развитие игровых навыков, переход от игры «рядом» к игре «вместе».</w:t>
      </w:r>
    </w:p>
    <w:p w:rsidR="00803AF5" w:rsidRPr="00F73605" w:rsidRDefault="00803AF5" w:rsidP="00803AF5">
      <w:pPr>
        <w:jc w:val="both"/>
      </w:pPr>
      <w:r w:rsidRPr="00F73605">
        <w:t>Рисование необычными материалами и оригинальными техниками позволяет детям ощутить</w:t>
      </w:r>
    </w:p>
    <w:p w:rsidR="00803AF5" w:rsidRPr="00F73605" w:rsidRDefault="00803AF5" w:rsidP="00803AF5">
      <w:pPr>
        <w:jc w:val="both"/>
      </w:pPr>
      <w:r w:rsidRPr="00F73605">
        <w:t>незабываемые положительные эмоции. Рисование часто несёт в себе элементы психотерапии -</w:t>
      </w:r>
    </w:p>
    <w:p w:rsidR="00803AF5" w:rsidRPr="00F73605" w:rsidRDefault="00803AF5" w:rsidP="00803AF5">
      <w:pPr>
        <w:jc w:val="both"/>
      </w:pPr>
      <w:r w:rsidRPr="00F73605">
        <w:t>успокаивает, отвлекает, занимает. Поэтому в период адаптации проводились с детьми игровые</w:t>
      </w:r>
    </w:p>
    <w:p w:rsidR="00803AF5" w:rsidRPr="00F73605" w:rsidRDefault="00803AF5" w:rsidP="00803AF5">
      <w:pPr>
        <w:jc w:val="both"/>
      </w:pPr>
      <w:r w:rsidRPr="00F73605">
        <w:t>занятия, с использованием нетрадиционных техник рисования.</w:t>
      </w:r>
    </w:p>
    <w:p w:rsidR="00803AF5" w:rsidRPr="00F73605" w:rsidRDefault="00803AF5" w:rsidP="00803AF5">
      <w:pPr>
        <w:jc w:val="both"/>
      </w:pPr>
      <w:r w:rsidRPr="00F73605">
        <w:t>При обучении малышей</w:t>
      </w:r>
      <w:r w:rsidR="004C2CD0">
        <w:t xml:space="preserve"> рисованию, активно использовали</w:t>
      </w:r>
      <w:r w:rsidRPr="00F73605">
        <w:t xml:space="preserve"> игру: обыгрывался сюжет будущего</w:t>
      </w:r>
    </w:p>
    <w:p w:rsidR="00803AF5" w:rsidRPr="00F73605" w:rsidRDefault="00803AF5" w:rsidP="00803AF5">
      <w:pPr>
        <w:jc w:val="both"/>
      </w:pPr>
      <w:r w:rsidRPr="00F73605">
        <w:t>рисунка с помощью различных игрушек и предметов, сопровождалось рисование</w:t>
      </w:r>
    </w:p>
    <w:p w:rsidR="00803AF5" w:rsidRPr="00F73605" w:rsidRDefault="00803AF5" w:rsidP="00803AF5">
      <w:pPr>
        <w:jc w:val="both"/>
      </w:pPr>
      <w:r w:rsidRPr="00F73605">
        <w:t xml:space="preserve">эмоциональным комментарием, использовались стихи, </w:t>
      </w:r>
      <w:proofErr w:type="spellStart"/>
      <w:r w:rsidRPr="00F73605">
        <w:t>потешки</w:t>
      </w:r>
      <w:proofErr w:type="spellEnd"/>
      <w:r w:rsidRPr="00F73605">
        <w:t xml:space="preserve"> и т. д. Такой метод обучения</w:t>
      </w:r>
    </w:p>
    <w:p w:rsidR="00803AF5" w:rsidRPr="00F73605" w:rsidRDefault="00803AF5" w:rsidP="00803AF5">
      <w:pPr>
        <w:jc w:val="both"/>
      </w:pPr>
      <w:r w:rsidRPr="00F73605">
        <w:t>позволял заинтересовать малышей, создавал необходимый эмоциональный настрой и</w:t>
      </w:r>
    </w:p>
    <w:p w:rsidR="00803AF5" w:rsidRPr="00F73605" w:rsidRDefault="00803AF5" w:rsidP="00803AF5">
      <w:pPr>
        <w:jc w:val="both"/>
      </w:pPr>
      <w:r w:rsidRPr="00F73605">
        <w:t>положительный мотив деятельности. Предметно-развивающая среда в группе служит интересам</w:t>
      </w:r>
    </w:p>
    <w:p w:rsidR="00803AF5" w:rsidRPr="00F73605" w:rsidRDefault="00803AF5" w:rsidP="00803AF5">
      <w:pPr>
        <w:jc w:val="both"/>
      </w:pPr>
      <w:r w:rsidRPr="00F73605">
        <w:t>и потребностям детей раннего возраста и их родителям, а ее элементы - оборудование, игрушки,</w:t>
      </w:r>
    </w:p>
    <w:p w:rsidR="00803AF5" w:rsidRPr="00F73605" w:rsidRDefault="00803AF5" w:rsidP="00803AF5">
      <w:pPr>
        <w:jc w:val="both"/>
      </w:pPr>
      <w:r w:rsidRPr="00F73605">
        <w:t xml:space="preserve">игры, дидактический материал - развитию ребенка. Все элементы связаны между собой </w:t>
      </w:r>
      <w:proofErr w:type="gramStart"/>
      <w:r w:rsidRPr="00F73605">
        <w:t>по</w:t>
      </w:r>
      <w:proofErr w:type="gramEnd"/>
    </w:p>
    <w:p w:rsidR="00803AF5" w:rsidRPr="00F73605" w:rsidRDefault="00803AF5" w:rsidP="00803AF5">
      <w:pPr>
        <w:jc w:val="both"/>
      </w:pPr>
      <w:r w:rsidRPr="00F73605">
        <w:t xml:space="preserve">содержанию, масштабу и художественному решению. Все это способствует </w:t>
      </w:r>
      <w:proofErr w:type="gramStart"/>
      <w:r w:rsidRPr="00F73605">
        <w:t>эмоциональному</w:t>
      </w:r>
      <w:proofErr w:type="gramEnd"/>
    </w:p>
    <w:p w:rsidR="00803AF5" w:rsidRPr="00F73605" w:rsidRDefault="00803AF5" w:rsidP="00803AF5">
      <w:pPr>
        <w:jc w:val="both"/>
      </w:pPr>
      <w:r w:rsidRPr="00F73605">
        <w:t>благополучию ребенка, создает у него чувство уверенности в себе и защищенности.</w:t>
      </w:r>
    </w:p>
    <w:p w:rsidR="00803AF5" w:rsidRDefault="00803AF5" w:rsidP="00803AF5">
      <w:pPr>
        <w:jc w:val="both"/>
      </w:pPr>
    </w:p>
    <w:p w:rsidR="00803AF5" w:rsidRPr="00F73417" w:rsidRDefault="00803AF5" w:rsidP="00803AF5">
      <w:r w:rsidRPr="00F73417">
        <w:t xml:space="preserve">Психологическое сопровождение периода адаптации в МБДОУ подразумевало определение особенностей привыкания детей к условиям дошкольного образовательного учреждения и группы адаптации. В процессе сопровождения </w:t>
      </w:r>
      <w:r>
        <w:t xml:space="preserve">педагогом-психологом Исаевой В.В. </w:t>
      </w:r>
      <w:r w:rsidRPr="00F73417">
        <w:t>фиксировались следующие показатели психического здоровья ребенка:</w:t>
      </w:r>
    </w:p>
    <w:p w:rsidR="00803AF5" w:rsidRPr="00F73417" w:rsidRDefault="00803AF5" w:rsidP="00803AF5">
      <w:pPr>
        <w:jc w:val="both"/>
      </w:pPr>
      <w:r w:rsidRPr="00F73417">
        <w:t xml:space="preserve"> - эмоциональное состояние воспитанника; </w:t>
      </w:r>
    </w:p>
    <w:p w:rsidR="00803AF5" w:rsidRPr="00F73417" w:rsidRDefault="00803AF5" w:rsidP="00803AF5">
      <w:pPr>
        <w:jc w:val="both"/>
      </w:pPr>
      <w:r w:rsidRPr="00F73417">
        <w:t xml:space="preserve">- социальные контакты между взрослыми и детьми; </w:t>
      </w:r>
    </w:p>
    <w:p w:rsidR="00803AF5" w:rsidRPr="00F73417" w:rsidRDefault="00803AF5" w:rsidP="00803AF5">
      <w:pPr>
        <w:jc w:val="both"/>
      </w:pPr>
      <w:r w:rsidRPr="00F73417">
        <w:t xml:space="preserve">- познавательная и игровая деятельность воспитанников; </w:t>
      </w:r>
    </w:p>
    <w:p w:rsidR="00803AF5" w:rsidRPr="00F73417" w:rsidRDefault="00803AF5" w:rsidP="00803AF5">
      <w:pPr>
        <w:jc w:val="both"/>
      </w:pPr>
      <w:r w:rsidRPr="00F73417">
        <w:t xml:space="preserve">- реакция ребенка на изменение привычной ситуации. </w:t>
      </w:r>
    </w:p>
    <w:p w:rsidR="00803AF5" w:rsidRPr="00F73417" w:rsidRDefault="00803AF5" w:rsidP="00803AF5">
      <w:proofErr w:type="gramStart"/>
      <w:r w:rsidRPr="00F73417">
        <w:t xml:space="preserve">Педагогом-психологом </w:t>
      </w:r>
      <w:r>
        <w:t>п</w:t>
      </w:r>
      <w:r w:rsidRPr="00F73417">
        <w:t>роводились индивидуальные беседы с родителями, в ходе которых выяснялись особенности каждого ребёнка, особенности воспитания в семье, соблюдении режима дня в семье, кто, в основном занимался в семье воспитанием ребенка, выяснялись сведения о детях, собирались сведения о семьях воспитанников, выявлялись знания родителей о процессе адаптации, давались советы родителям по облегчению адаптации к условиям детского сада.</w:t>
      </w:r>
      <w:proofErr w:type="gramEnd"/>
      <w:r w:rsidRPr="00F73417">
        <w:t xml:space="preserve"> Была оформлена информация в уголке для родителей: «Адаптация в детском саду». </w:t>
      </w:r>
    </w:p>
    <w:p w:rsidR="00803AF5" w:rsidRPr="00F73417" w:rsidRDefault="00803AF5" w:rsidP="00803AF5">
      <w:pPr>
        <w:jc w:val="both"/>
      </w:pPr>
      <w:r w:rsidRPr="00F73417">
        <w:t xml:space="preserve">В начале учебного года велась работа с детьми раннего возраста по адаптации детей к ДОУ. Во время адаптации оказывалась психологическая поддержка всем участником образовательного процесса.  Работа по адаптации детей к ДОУ строилась исходя из конкретной ситуации (трудностей у ребенка, эмоциональных проявлений, поведенческих реакций). Проводились адаптационные игры;  организовывались консультации с родителями и педагогами по вопросам помощи ребёнку в период адаптации к детскому саду. В период адаптации детей к детскому саду велось наблюдение за детьми в группах, во время занятий. Было проведено анкетирование родителей, заполнение листов адаптации на каждого ребёнка. В работе с детьми использовались методы игровой деятельности, тактильный контакт и т.д. </w:t>
      </w:r>
    </w:p>
    <w:p w:rsidR="00803AF5" w:rsidRDefault="00803AF5" w:rsidP="00803AF5">
      <w:r w:rsidRPr="00F73417">
        <w:t xml:space="preserve">В октябре </w:t>
      </w:r>
      <w:r>
        <w:t xml:space="preserve">педагогом-психологом </w:t>
      </w:r>
      <w:r w:rsidRPr="00F73417">
        <w:t>была проведена «Диагностика адаптации детей в соответствии с оценкой факторов  адаптации»,</w:t>
      </w:r>
      <w:r>
        <w:t xml:space="preserve">  по этой диагностике проводилось</w:t>
      </w:r>
      <w:r w:rsidRPr="00F73417">
        <w:t xml:space="preserve"> наблюдение, бес</w:t>
      </w:r>
      <w:r>
        <w:t>еда с воспитателями, оценивались</w:t>
      </w:r>
      <w:r w:rsidRPr="00F73417">
        <w:t xml:space="preserve"> актуальные  на момент диагностики реакции ребенка: сон, аппетит, социальные контакты, эмоциональное состояние. Успешность процесса адаптации проявлялась в поведенческих реакциях детей, отношению к приему пищи, дневному сну, эмоциональному общению с детьми и взрослыми.</w:t>
      </w:r>
    </w:p>
    <w:p w:rsidR="00803AF5" w:rsidRPr="00856AAE" w:rsidRDefault="00803AF5" w:rsidP="00803AF5">
      <w:pPr>
        <w:jc w:val="both"/>
        <w:rPr>
          <w:b/>
        </w:rPr>
      </w:pPr>
      <w:r w:rsidRPr="001A7DF5">
        <w:t>На психолого-педагогическом совещании «Адаптация детей раннего возраста к детскому саду»</w:t>
      </w:r>
      <w:r w:rsidR="00856AAE">
        <w:t xml:space="preserve">   </w:t>
      </w:r>
      <w:r w:rsidR="00856AAE">
        <w:rPr>
          <w:b/>
        </w:rPr>
        <w:t>25.</w:t>
      </w:r>
    </w:p>
    <w:p w:rsidR="00803AF5" w:rsidRDefault="00803AF5" w:rsidP="00803AF5">
      <w:pPr>
        <w:jc w:val="both"/>
      </w:pPr>
      <w:r w:rsidRPr="001A7DF5">
        <w:lastRenderedPageBreak/>
        <w:t xml:space="preserve"> была проанализирована  заболеваемость в адаптационный период в ясельных группах, прошло обсуждение исходного физического состояния детей, определение индивидуальных оздоровительных маршрутов, обсуждение плана  работы на первый квартал: двигательный режим, система оздоровления и закаливания, план работ</w:t>
      </w:r>
      <w:r>
        <w:t>ы по всем разделам, воспитание КГН</w:t>
      </w:r>
      <w:r w:rsidRPr="001A7DF5">
        <w:t>, работа с семьей.</w:t>
      </w:r>
      <w:r>
        <w:t xml:space="preserve"> Было выяснено, что адаптация по сравнению с прошлым годом в этом году прошла в основном успешно у всех малышей.</w:t>
      </w:r>
      <w:r w:rsidRPr="00C14558">
        <w:t xml:space="preserve"> </w:t>
      </w:r>
      <w:r>
        <w:t>В р</w:t>
      </w:r>
      <w:r w:rsidRPr="00F73605">
        <w:t>е</w:t>
      </w:r>
      <w:r>
        <w:t>зультате можно сказать, что с</w:t>
      </w:r>
      <w:r w:rsidRPr="00F73605">
        <w:t xml:space="preserve">оздана эмоционально благоприятная атмосфера </w:t>
      </w:r>
      <w:r>
        <w:t xml:space="preserve">в группах, которая обеспечивает </w:t>
      </w:r>
      <w:r w:rsidRPr="00F73605">
        <w:t>психологическу</w:t>
      </w:r>
      <w:r>
        <w:t xml:space="preserve">ю безопасность каждого ребенка. </w:t>
      </w:r>
      <w:r w:rsidRPr="00F73605">
        <w:t>Работа воспитателей в период адаптации детей к ДОУ ведет</w:t>
      </w:r>
      <w:r>
        <w:t xml:space="preserve">ся целенаправленно, планомерно, </w:t>
      </w:r>
      <w:r w:rsidRPr="00F73605">
        <w:t>способствует безболезненному привы</w:t>
      </w:r>
      <w:r>
        <w:t xml:space="preserve">канию ребенка к новым условиям. </w:t>
      </w:r>
      <w:r w:rsidRPr="00F73605">
        <w:t>Имеется доверие воспитателям, как со стороны детей, т</w:t>
      </w:r>
      <w:r>
        <w:t xml:space="preserve">ак и родителей воспитанников. </w:t>
      </w:r>
      <w:r w:rsidRPr="00F73605">
        <w:t xml:space="preserve">Осуществлено удовлетворение потребности в физическом, </w:t>
      </w:r>
      <w:r>
        <w:t xml:space="preserve">интеллектуальном и эстетическом развитии. </w:t>
      </w:r>
      <w:r w:rsidRPr="00F73605">
        <w:t xml:space="preserve">С родителями детей, чей адаптационный период протекал </w:t>
      </w:r>
      <w:r>
        <w:t xml:space="preserve">в тяжёлой форме, были проведены </w:t>
      </w:r>
      <w:r w:rsidRPr="00F73605">
        <w:t>индивидуальные консультации, а также вывешен нагля</w:t>
      </w:r>
      <w:r>
        <w:t xml:space="preserve">дный материал на информационном стенде. </w:t>
      </w:r>
      <w:r w:rsidRPr="00F73605">
        <w:t>Таким образом, благодаря совместным скоординир</w:t>
      </w:r>
      <w:r>
        <w:t xml:space="preserve">ованным усилиям педагогического </w:t>
      </w:r>
      <w:r w:rsidRPr="00F73605">
        <w:t>коллектива детско</w:t>
      </w:r>
      <w:r w:rsidR="00FC421C">
        <w:t>го сада адаптация детей проходит</w:t>
      </w:r>
      <w:r w:rsidRPr="00F73605">
        <w:t xml:space="preserve"> относительно</w:t>
      </w:r>
      <w:r>
        <w:t xml:space="preserve"> благополучно.</w:t>
      </w:r>
    </w:p>
    <w:p w:rsidR="00372A02" w:rsidRPr="00F73605" w:rsidRDefault="00372A02" w:rsidP="00372A02">
      <w:pPr>
        <w:jc w:val="both"/>
      </w:pPr>
      <w:r w:rsidRPr="00F73605">
        <w:t>Предварительный р</w:t>
      </w:r>
      <w:r>
        <w:t>езультат анализа адаптации малышей</w:t>
      </w:r>
      <w:r w:rsidRPr="00F73605">
        <w:t xml:space="preserve"> к условиям дошкольного учреждения</w:t>
      </w:r>
    </w:p>
    <w:p w:rsidR="00372A02" w:rsidRDefault="00372A02" w:rsidP="00372A02">
      <w:r w:rsidRPr="00F73605">
        <w:t>показал:</w:t>
      </w:r>
    </w:p>
    <w:p w:rsidR="00372A02" w:rsidRPr="00372A02" w:rsidRDefault="00372A02" w:rsidP="00372A02">
      <w:pPr>
        <w:jc w:val="both"/>
        <w:rPr>
          <w:b/>
        </w:rPr>
      </w:pPr>
      <w:r w:rsidRPr="00372A02">
        <w:rPr>
          <w:b/>
        </w:rPr>
        <w:t xml:space="preserve">(август-ноябрь 2017г.) </w:t>
      </w:r>
    </w:p>
    <w:p w:rsidR="00372A02" w:rsidRDefault="00372A02" w:rsidP="00372A02">
      <w:proofErr w:type="gramStart"/>
      <w:r>
        <w:t xml:space="preserve">1 младшая группа № 1 </w:t>
      </w:r>
      <w:r w:rsidRPr="00F73605">
        <w:t>от 2 до 3-х лет (воспитатели:</w:t>
      </w:r>
      <w:proofErr w:type="gramEnd"/>
      <w:r w:rsidRPr="00372A02">
        <w:t xml:space="preserve"> </w:t>
      </w:r>
      <w:proofErr w:type="spellStart"/>
      <w:r>
        <w:t>Глинянко</w:t>
      </w:r>
      <w:proofErr w:type="spellEnd"/>
      <w:r>
        <w:t xml:space="preserve"> И.Г., </w:t>
      </w:r>
      <w:proofErr w:type="spellStart"/>
      <w:r>
        <w:t>Лискович</w:t>
      </w:r>
      <w:proofErr w:type="spellEnd"/>
      <w:r>
        <w:t xml:space="preserve"> Т.В.)</w:t>
      </w:r>
    </w:p>
    <w:p w:rsidR="00372A02" w:rsidRDefault="00372A02" w:rsidP="00372A02">
      <w:r>
        <w:t>- легкая степень адаптации - 70</w:t>
      </w:r>
      <w:r w:rsidRPr="00EE77D6">
        <w:t>% детей</w:t>
      </w:r>
      <w:r>
        <w:t xml:space="preserve">,  </w:t>
      </w:r>
    </w:p>
    <w:p w:rsidR="00372A02" w:rsidRDefault="00372A02" w:rsidP="00372A02">
      <w:r>
        <w:t xml:space="preserve">- средняя степень адаптации – 20%, </w:t>
      </w:r>
    </w:p>
    <w:p w:rsidR="00372A02" w:rsidRDefault="00372A02" w:rsidP="00372A02">
      <w:r>
        <w:t>- тяжелая степень адаптации - 10</w:t>
      </w:r>
      <w:r w:rsidRPr="00EE77D6">
        <w:t>% детей.</w:t>
      </w:r>
      <w:r>
        <w:t xml:space="preserve"> </w:t>
      </w:r>
    </w:p>
    <w:p w:rsidR="00372A02" w:rsidRDefault="00372A02" w:rsidP="00372A02">
      <w:proofErr w:type="gramStart"/>
      <w:r>
        <w:t xml:space="preserve">1младшая группа № 2 </w:t>
      </w:r>
      <w:r w:rsidRPr="00F73605">
        <w:t>от 2 до 3-х лет (воспитатели:</w:t>
      </w:r>
      <w:proofErr w:type="gramEnd"/>
      <w:r w:rsidRPr="00372A02">
        <w:t xml:space="preserve"> </w:t>
      </w:r>
      <w:r>
        <w:t>Потехина М.М., Красовская В.А.)</w:t>
      </w:r>
    </w:p>
    <w:p w:rsidR="00372A02" w:rsidRDefault="00372A02" w:rsidP="00372A02">
      <w:r>
        <w:t>- легкая степень адаптации - 53%,</w:t>
      </w:r>
    </w:p>
    <w:p w:rsidR="00372A02" w:rsidRDefault="00372A02" w:rsidP="00372A02">
      <w:r>
        <w:t xml:space="preserve">- средняя степень адаптации – 27%, </w:t>
      </w:r>
    </w:p>
    <w:p w:rsidR="00372A02" w:rsidRDefault="00372A02" w:rsidP="009E7CA5">
      <w:r>
        <w:t>- т</w:t>
      </w:r>
      <w:r w:rsidR="009E7CA5">
        <w:t>яжелая степень адаптации – 20%.</w:t>
      </w:r>
    </w:p>
    <w:p w:rsidR="009E7CA5" w:rsidRDefault="009E7CA5" w:rsidP="00372A02">
      <w:pPr>
        <w:jc w:val="both"/>
        <w:rPr>
          <w:b/>
        </w:rPr>
      </w:pPr>
    </w:p>
    <w:p w:rsidR="00372A02" w:rsidRPr="00372A02" w:rsidRDefault="00372A02" w:rsidP="00372A02">
      <w:pPr>
        <w:jc w:val="both"/>
        <w:rPr>
          <w:b/>
        </w:rPr>
      </w:pPr>
      <w:r w:rsidRPr="00372A02">
        <w:rPr>
          <w:b/>
        </w:rPr>
        <w:t xml:space="preserve">(август-ноябрь 2018г.) </w:t>
      </w:r>
    </w:p>
    <w:p w:rsidR="00372A02" w:rsidRPr="00F73605" w:rsidRDefault="00372A02" w:rsidP="00372A02">
      <w:pPr>
        <w:jc w:val="both"/>
      </w:pPr>
      <w:proofErr w:type="gramStart"/>
      <w:r>
        <w:t>1 м</w:t>
      </w:r>
      <w:r w:rsidRPr="00F73605">
        <w:t>ладшая группа № 1 от 2 до 3-х лет (воспитатели:</w:t>
      </w:r>
      <w:proofErr w:type="gramEnd"/>
      <w:r w:rsidRPr="00F73605">
        <w:t xml:space="preserve"> </w:t>
      </w:r>
      <w:proofErr w:type="spellStart"/>
      <w:r w:rsidRPr="00F73605">
        <w:t>Таблова</w:t>
      </w:r>
      <w:proofErr w:type="spellEnd"/>
      <w:r w:rsidRPr="00F73605">
        <w:t xml:space="preserve"> Е.В., Плечко Л.А.);</w:t>
      </w:r>
    </w:p>
    <w:p w:rsidR="00372A02" w:rsidRPr="00F73605" w:rsidRDefault="00F94DFA" w:rsidP="00372A02">
      <w:pPr>
        <w:jc w:val="both"/>
      </w:pPr>
      <w:r>
        <w:t>-</w:t>
      </w:r>
      <w:r w:rsidR="00372A02" w:rsidRPr="00F73605">
        <w:t>лёгкая степень адаптации – 28% детей</w:t>
      </w:r>
    </w:p>
    <w:p w:rsidR="00372A02" w:rsidRPr="00F73605" w:rsidRDefault="00F94DFA" w:rsidP="00372A02">
      <w:pPr>
        <w:jc w:val="both"/>
      </w:pPr>
      <w:r>
        <w:t>-</w:t>
      </w:r>
      <w:r w:rsidR="00372A02" w:rsidRPr="00F73605">
        <w:t>средняя степень адаптации - 34% детей</w:t>
      </w:r>
    </w:p>
    <w:p w:rsidR="00372A02" w:rsidRPr="00F73605" w:rsidRDefault="00F94DFA" w:rsidP="00372A02">
      <w:pPr>
        <w:jc w:val="both"/>
      </w:pPr>
      <w:r>
        <w:t>-</w:t>
      </w:r>
      <w:r w:rsidR="00372A02" w:rsidRPr="00F73605">
        <w:t>тяжёлая степень адаптации - 6% детей</w:t>
      </w:r>
    </w:p>
    <w:p w:rsidR="00372A02" w:rsidRPr="00F73605" w:rsidRDefault="00372A02" w:rsidP="00372A02">
      <w:pPr>
        <w:jc w:val="both"/>
      </w:pPr>
      <w:proofErr w:type="gramStart"/>
      <w:r w:rsidRPr="00F73605">
        <w:t>1 младшая группа № 14 от 2 до 3-х лет (воспитатели:</w:t>
      </w:r>
      <w:proofErr w:type="gramEnd"/>
      <w:r w:rsidRPr="00F73605">
        <w:t xml:space="preserve"> Михайлова М.А., Степанова О.В.);</w:t>
      </w:r>
    </w:p>
    <w:p w:rsidR="00372A02" w:rsidRPr="00F73605" w:rsidRDefault="00F94DFA" w:rsidP="00372A02">
      <w:pPr>
        <w:jc w:val="both"/>
      </w:pPr>
      <w:r>
        <w:t>-</w:t>
      </w:r>
      <w:r w:rsidR="00372A02" w:rsidRPr="00F73605">
        <w:t>лёгкая степень адаптации - 80% детей</w:t>
      </w:r>
    </w:p>
    <w:p w:rsidR="00372A02" w:rsidRPr="00F73605" w:rsidRDefault="00F94DFA" w:rsidP="00372A02">
      <w:pPr>
        <w:jc w:val="both"/>
      </w:pPr>
      <w:r>
        <w:t>-</w:t>
      </w:r>
      <w:r w:rsidR="00372A02" w:rsidRPr="00F73605">
        <w:t>средняя степень адаптации - 15% детей</w:t>
      </w:r>
    </w:p>
    <w:p w:rsidR="00372A02" w:rsidRPr="00F73605" w:rsidRDefault="00F94DFA" w:rsidP="00372A02">
      <w:pPr>
        <w:jc w:val="both"/>
      </w:pPr>
      <w:r>
        <w:t>-</w:t>
      </w:r>
      <w:r w:rsidR="00372A02" w:rsidRPr="00F73605">
        <w:t>тяжёлая степень адаптации - 5% детей</w:t>
      </w:r>
    </w:p>
    <w:p w:rsidR="00372A02" w:rsidRPr="00F73605" w:rsidRDefault="00372A02" w:rsidP="00372A02">
      <w:pPr>
        <w:jc w:val="both"/>
      </w:pPr>
      <w:proofErr w:type="gramStart"/>
      <w:r w:rsidRPr="00F73605">
        <w:t>1 младшая группа № 15 от 2 до 3-х лет (воспитатели:</w:t>
      </w:r>
      <w:proofErr w:type="gramEnd"/>
      <w:r w:rsidRPr="00F73605">
        <w:t xml:space="preserve"> </w:t>
      </w:r>
      <w:proofErr w:type="spellStart"/>
      <w:r w:rsidRPr="00F73605">
        <w:t>Одырий</w:t>
      </w:r>
      <w:proofErr w:type="spellEnd"/>
      <w:r w:rsidRPr="00F73605">
        <w:t xml:space="preserve"> Т.В., Сучкова В.В.);</w:t>
      </w:r>
    </w:p>
    <w:p w:rsidR="00372A02" w:rsidRPr="00F73605" w:rsidRDefault="00F94DFA" w:rsidP="00372A02">
      <w:pPr>
        <w:jc w:val="both"/>
      </w:pPr>
      <w:r>
        <w:t>-</w:t>
      </w:r>
      <w:r w:rsidR="00372A02" w:rsidRPr="00F73605">
        <w:t>лёгка</w:t>
      </w:r>
      <w:r w:rsidR="00372A02">
        <w:t>я степень адаптации - 74% детей</w:t>
      </w:r>
    </w:p>
    <w:p w:rsidR="00372A02" w:rsidRPr="00F73605" w:rsidRDefault="00F94DFA" w:rsidP="00372A02">
      <w:pPr>
        <w:jc w:val="both"/>
      </w:pPr>
      <w:r>
        <w:t>-</w:t>
      </w:r>
      <w:r w:rsidR="00372A02" w:rsidRPr="00F73605">
        <w:t>средняя степень адаптации - 26% детей</w:t>
      </w:r>
    </w:p>
    <w:p w:rsidR="00372A02" w:rsidRPr="00F73605" w:rsidRDefault="00F94DFA" w:rsidP="00372A02">
      <w:pPr>
        <w:jc w:val="both"/>
      </w:pPr>
      <w:r>
        <w:t>-</w:t>
      </w:r>
      <w:r w:rsidR="00372A02" w:rsidRPr="00F73605">
        <w:t>тяжёлая степень адаптации - 0% детей</w:t>
      </w:r>
    </w:p>
    <w:p w:rsidR="00372A02" w:rsidRPr="00F73605" w:rsidRDefault="00372A02" w:rsidP="00372A02">
      <w:pPr>
        <w:jc w:val="both"/>
      </w:pPr>
      <w:proofErr w:type="gramStart"/>
      <w:r w:rsidRPr="00F73605">
        <w:t>2 группа раннего возраста от 1,6 до 2-х лет (воспитатели:</w:t>
      </w:r>
      <w:proofErr w:type="gramEnd"/>
      <w:r w:rsidRPr="00F73605">
        <w:t xml:space="preserve"> </w:t>
      </w:r>
      <w:proofErr w:type="gramStart"/>
      <w:r w:rsidRPr="00F73605">
        <w:t>Потехина М.М., Романова ЛИ.).</w:t>
      </w:r>
      <w:proofErr w:type="gramEnd"/>
    </w:p>
    <w:p w:rsidR="00372A02" w:rsidRPr="00F73605" w:rsidRDefault="00F94DFA" w:rsidP="00372A02">
      <w:pPr>
        <w:jc w:val="both"/>
      </w:pPr>
      <w:r>
        <w:t>-</w:t>
      </w:r>
      <w:r w:rsidR="00372A02" w:rsidRPr="00F73605">
        <w:t>лёгкая степень адаптации - 22% детей</w:t>
      </w:r>
    </w:p>
    <w:p w:rsidR="00372A02" w:rsidRPr="00F73605" w:rsidRDefault="00F94DFA" w:rsidP="00372A02">
      <w:pPr>
        <w:jc w:val="both"/>
      </w:pPr>
      <w:r>
        <w:t>-</w:t>
      </w:r>
      <w:r w:rsidR="00372A02" w:rsidRPr="00F73605">
        <w:t>средняя степень адаптации - 70% детей</w:t>
      </w:r>
    </w:p>
    <w:p w:rsidR="00372A02" w:rsidRDefault="00F94DFA" w:rsidP="00372A02">
      <w:pPr>
        <w:jc w:val="both"/>
      </w:pPr>
      <w:r>
        <w:t>-</w:t>
      </w:r>
      <w:r w:rsidR="00372A02" w:rsidRPr="00F73605">
        <w:t>тяжёл</w:t>
      </w:r>
      <w:r w:rsidR="00372A02">
        <w:t>ая степень адаптации - 8% детей</w:t>
      </w:r>
    </w:p>
    <w:p w:rsidR="00372A02" w:rsidRDefault="00372A02" w:rsidP="00803AF5"/>
    <w:p w:rsidR="00803AF5" w:rsidRDefault="00803AF5" w:rsidP="00803AF5">
      <w:proofErr w:type="gramStart"/>
      <w:r w:rsidRPr="00317BD3">
        <w:t xml:space="preserve">Проанализировав </w:t>
      </w:r>
      <w:r>
        <w:t xml:space="preserve">полностью </w:t>
      </w:r>
      <w:r w:rsidRPr="00317BD3">
        <w:t>показатели адаптации, можно увидеть, что в целом процесс при</w:t>
      </w:r>
      <w:r>
        <w:t xml:space="preserve">выкания к детском  саду </w:t>
      </w:r>
      <w:r w:rsidR="00372A02">
        <w:t>у малышей проходит</w:t>
      </w:r>
      <w:r w:rsidRPr="00317BD3">
        <w:t xml:space="preserve"> успешно.</w:t>
      </w:r>
      <w:proofErr w:type="gramEnd"/>
      <w:r w:rsidRPr="00317BD3">
        <w:t xml:space="preserve"> Дети чувствуют себя расковано, легко идут на контакты друг с другом, взрослыми, хорошо кушают, спят, адекватно ведут себя при расставании с родителями – все это показатели успешной адаптации. Адаптации</w:t>
      </w:r>
      <w:r w:rsidR="00FC421C">
        <w:t xml:space="preserve"> с усложненным протеканием </w:t>
      </w:r>
      <w:r>
        <w:t xml:space="preserve">не установлено. </w:t>
      </w:r>
      <w:r w:rsidRPr="00317BD3">
        <w:t>Однако</w:t>
      </w:r>
      <w:proofErr w:type="gramStart"/>
      <w:r w:rsidRPr="00317BD3">
        <w:t>,</w:t>
      </w:r>
      <w:proofErr w:type="gramEnd"/>
      <w:r w:rsidRPr="00317BD3">
        <w:t xml:space="preserve"> некоторые трудности с адаптацией возникли у часто болеющих детей и детей, чьи родители «затягивали» ритуал расставания, были непоследовательны в своих действиях, </w:t>
      </w:r>
      <w:r w:rsidR="00F94DFA">
        <w:t xml:space="preserve">тревожны. С такими родителями </w:t>
      </w:r>
      <w:r w:rsidR="00372A02">
        <w:t>проводи</w:t>
      </w:r>
      <w:r w:rsidR="00F94DFA">
        <w:t>тся</w:t>
      </w:r>
      <w:r w:rsidRPr="00317BD3">
        <w:t xml:space="preserve"> индивидуальная работа.</w:t>
      </w:r>
    </w:p>
    <w:p w:rsidR="005902F7" w:rsidRDefault="005902F7" w:rsidP="006C768B">
      <w:pPr>
        <w:pStyle w:val="a7"/>
        <w:jc w:val="both"/>
        <w:rPr>
          <w:rFonts w:eastAsia="Calibri"/>
          <w:sz w:val="28"/>
          <w:lang w:eastAsia="en-US"/>
        </w:rPr>
      </w:pPr>
    </w:p>
    <w:p w:rsidR="009E7CA5" w:rsidRDefault="009E7CA5" w:rsidP="006C768B">
      <w:pPr>
        <w:pStyle w:val="a7"/>
        <w:jc w:val="both"/>
        <w:rPr>
          <w:rFonts w:eastAsia="Calibri"/>
          <w:sz w:val="28"/>
          <w:lang w:eastAsia="en-US"/>
        </w:rPr>
      </w:pPr>
    </w:p>
    <w:p w:rsidR="00856AAE" w:rsidRPr="00856AAE" w:rsidRDefault="00856AAE" w:rsidP="00856AAE">
      <w:pPr>
        <w:pStyle w:val="a7"/>
        <w:jc w:val="center"/>
        <w:rPr>
          <w:rFonts w:ascii="Times New Roman" w:eastAsia="Calibri" w:hAnsi="Times New Roman"/>
          <w:b/>
          <w:sz w:val="28"/>
          <w:lang w:eastAsia="en-US"/>
        </w:rPr>
      </w:pPr>
      <w:r>
        <w:rPr>
          <w:rFonts w:eastAsia="Calibri"/>
          <w:sz w:val="28"/>
          <w:lang w:eastAsia="en-US"/>
        </w:rPr>
        <w:t xml:space="preserve">                                                                                                                                                  </w:t>
      </w:r>
      <w:r w:rsidRPr="00856AAE">
        <w:rPr>
          <w:rFonts w:ascii="Times New Roman" w:eastAsia="Calibri" w:hAnsi="Times New Roman"/>
          <w:b/>
          <w:sz w:val="24"/>
          <w:lang w:eastAsia="en-US"/>
        </w:rPr>
        <w:t>26.</w:t>
      </w:r>
    </w:p>
    <w:p w:rsidR="005902F7" w:rsidRDefault="005902F7" w:rsidP="006C768B">
      <w:pPr>
        <w:pStyle w:val="a7"/>
        <w:jc w:val="both"/>
        <w:rPr>
          <w:rFonts w:ascii="PragmaticaC" w:hAnsi="PragmaticaC"/>
          <w:color w:val="231F2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5386"/>
      </w:tblGrid>
      <w:tr w:rsidR="005902F7" w:rsidRPr="005902F7" w:rsidTr="009E7CA5">
        <w:tc>
          <w:tcPr>
            <w:tcW w:w="10314" w:type="dxa"/>
            <w:gridSpan w:val="2"/>
          </w:tcPr>
          <w:p w:rsidR="00E073E0" w:rsidRDefault="00E31FED" w:rsidP="005902F7">
            <w:pPr>
              <w:numPr>
                <w:ilvl w:val="12"/>
                <w:numId w:val="0"/>
              </w:numPr>
              <w:suppressAutoHyphens/>
              <w:jc w:val="center"/>
              <w:rPr>
                <w:rFonts w:cs="Calibri"/>
                <w:b/>
                <w:bCs/>
                <w:i/>
                <w:color w:val="000000"/>
                <w:spacing w:val="-1"/>
                <w:sz w:val="22"/>
                <w:szCs w:val="22"/>
                <w:lang w:eastAsia="ar-SA"/>
              </w:rPr>
            </w:pPr>
            <w:r w:rsidRPr="00F94DFA">
              <w:rPr>
                <w:rFonts w:cs="Calibri"/>
                <w:b/>
                <w:bCs/>
                <w:i/>
                <w:color w:val="000000"/>
                <w:spacing w:val="-1"/>
                <w:sz w:val="22"/>
                <w:szCs w:val="22"/>
                <w:lang w:eastAsia="ar-SA"/>
              </w:rPr>
              <w:lastRenderedPageBreak/>
              <w:t>Уровень состояния здоровья, физического состояния воспитанников</w:t>
            </w:r>
          </w:p>
          <w:p w:rsidR="005902F7" w:rsidRPr="005902F7" w:rsidRDefault="00E31FED" w:rsidP="005902F7">
            <w:pPr>
              <w:numPr>
                <w:ilvl w:val="12"/>
                <w:numId w:val="0"/>
              </w:numPr>
              <w:suppressAutoHyphens/>
              <w:jc w:val="center"/>
              <w:rPr>
                <w:rFonts w:cs="Calibri"/>
                <w:b/>
                <w:bCs/>
                <w:i/>
                <w:color w:val="000000"/>
                <w:spacing w:val="-1"/>
                <w:sz w:val="22"/>
                <w:szCs w:val="22"/>
                <w:lang w:eastAsia="ar-SA"/>
              </w:rPr>
            </w:pPr>
            <w:r w:rsidRPr="00F94DFA">
              <w:rPr>
                <w:rFonts w:cs="Calibri"/>
                <w:b/>
                <w:bCs/>
                <w:i/>
                <w:color w:val="000000"/>
                <w:spacing w:val="-1"/>
                <w:sz w:val="22"/>
                <w:szCs w:val="22"/>
                <w:lang w:eastAsia="ar-SA"/>
              </w:rPr>
              <w:t xml:space="preserve"> и медицинского сопровождения </w:t>
            </w:r>
          </w:p>
        </w:tc>
      </w:tr>
      <w:tr w:rsidR="005902F7" w:rsidRPr="005902F7" w:rsidTr="009E7CA5">
        <w:tc>
          <w:tcPr>
            <w:tcW w:w="4928" w:type="dxa"/>
          </w:tcPr>
          <w:p w:rsidR="005902F7" w:rsidRPr="005902F7" w:rsidRDefault="005902F7" w:rsidP="005902F7">
            <w:pPr>
              <w:numPr>
                <w:ilvl w:val="12"/>
                <w:numId w:val="0"/>
              </w:numPr>
              <w:suppressAutoHyphens/>
              <w:jc w:val="center"/>
              <w:rPr>
                <w:rFonts w:cs="Calibri"/>
                <w:i/>
                <w:sz w:val="22"/>
                <w:szCs w:val="22"/>
                <w:lang w:eastAsia="ar-SA"/>
              </w:rPr>
            </w:pPr>
            <w:r w:rsidRPr="005902F7">
              <w:rPr>
                <w:rFonts w:cs="Calibri"/>
                <w:bCs/>
                <w:i/>
                <w:color w:val="000000"/>
                <w:spacing w:val="-1"/>
                <w:sz w:val="22"/>
                <w:szCs w:val="22"/>
                <w:lang w:eastAsia="ar-SA"/>
              </w:rPr>
              <w:t>Сильные стороны</w:t>
            </w:r>
          </w:p>
        </w:tc>
        <w:tc>
          <w:tcPr>
            <w:tcW w:w="5386" w:type="dxa"/>
          </w:tcPr>
          <w:p w:rsidR="005902F7" w:rsidRPr="005902F7" w:rsidRDefault="005902F7" w:rsidP="005902F7">
            <w:pPr>
              <w:numPr>
                <w:ilvl w:val="12"/>
                <w:numId w:val="0"/>
              </w:numPr>
              <w:suppressAutoHyphens/>
              <w:jc w:val="center"/>
              <w:rPr>
                <w:rFonts w:cs="Calibri"/>
                <w:bCs/>
                <w:i/>
                <w:color w:val="000000"/>
                <w:spacing w:val="-1"/>
                <w:sz w:val="22"/>
                <w:szCs w:val="22"/>
                <w:lang w:eastAsia="ar-SA"/>
              </w:rPr>
            </w:pPr>
            <w:r w:rsidRPr="005902F7">
              <w:rPr>
                <w:rFonts w:cs="Calibri"/>
                <w:bCs/>
                <w:i/>
                <w:color w:val="000000"/>
                <w:spacing w:val="-1"/>
                <w:sz w:val="22"/>
                <w:szCs w:val="22"/>
                <w:lang w:eastAsia="ar-SA"/>
              </w:rPr>
              <w:t>Слабые стороны</w:t>
            </w:r>
          </w:p>
        </w:tc>
      </w:tr>
      <w:tr w:rsidR="005902F7" w:rsidRPr="005902F7" w:rsidTr="009E7CA5">
        <w:tc>
          <w:tcPr>
            <w:tcW w:w="4928" w:type="dxa"/>
          </w:tcPr>
          <w:p w:rsidR="005902F7" w:rsidRPr="005902F7" w:rsidRDefault="00D643D8" w:rsidP="00E31FED">
            <w:pPr>
              <w:numPr>
                <w:ilvl w:val="12"/>
                <w:numId w:val="0"/>
              </w:numPr>
              <w:suppressAutoHyphens/>
              <w:rPr>
                <w:rFonts w:cs="Calibri"/>
                <w:sz w:val="22"/>
                <w:szCs w:val="22"/>
                <w:lang w:eastAsia="ar-SA"/>
              </w:rPr>
            </w:pPr>
            <w:r w:rsidRPr="00F94DFA">
              <w:rPr>
                <w:rFonts w:cs="Calibri"/>
                <w:sz w:val="22"/>
                <w:szCs w:val="22"/>
                <w:lang w:eastAsia="ar-SA"/>
              </w:rPr>
              <w:t>О</w:t>
            </w:r>
            <w:r w:rsidR="00E31FED" w:rsidRPr="00F94DFA">
              <w:rPr>
                <w:rFonts w:cs="Calibri"/>
                <w:sz w:val="22"/>
                <w:szCs w:val="22"/>
                <w:lang w:eastAsia="ar-SA"/>
              </w:rPr>
              <w:t>беспеченность кадровыми ресурсами: учителями-логопедами, педагогом-психологом, воспитателем по сопровождению (</w:t>
            </w:r>
            <w:proofErr w:type="gramStart"/>
            <w:r w:rsidR="00E31FED" w:rsidRPr="00F94DFA">
              <w:rPr>
                <w:rFonts w:cs="Calibri"/>
                <w:sz w:val="22"/>
                <w:szCs w:val="22"/>
                <w:lang w:eastAsia="ar-SA"/>
              </w:rPr>
              <w:t>прошедших</w:t>
            </w:r>
            <w:proofErr w:type="gramEnd"/>
            <w:r w:rsidR="00E31FED" w:rsidRPr="00F94DFA">
              <w:rPr>
                <w:rFonts w:cs="Calibri"/>
                <w:sz w:val="22"/>
                <w:szCs w:val="22"/>
                <w:lang w:eastAsia="ar-SA"/>
              </w:rPr>
              <w:t xml:space="preserve"> курсы повышения квалификации по программе «Психолого – педагогические подходы к обучению и развитию ребёнка с аутизмом») </w:t>
            </w:r>
          </w:p>
        </w:tc>
        <w:tc>
          <w:tcPr>
            <w:tcW w:w="5386" w:type="dxa"/>
          </w:tcPr>
          <w:p w:rsidR="005902F7" w:rsidRPr="005902F7" w:rsidRDefault="00D643D8" w:rsidP="00E31FED">
            <w:pPr>
              <w:numPr>
                <w:ilvl w:val="12"/>
                <w:numId w:val="0"/>
              </w:numPr>
              <w:suppressAutoHyphens/>
              <w:rPr>
                <w:color w:val="000000"/>
                <w:sz w:val="22"/>
                <w:szCs w:val="22"/>
                <w:lang w:eastAsia="ar-SA"/>
              </w:rPr>
            </w:pPr>
            <w:r w:rsidRPr="00F94DFA">
              <w:rPr>
                <w:rFonts w:cs="Calibri"/>
                <w:sz w:val="22"/>
                <w:szCs w:val="22"/>
                <w:lang w:eastAsia="ar-SA"/>
              </w:rPr>
              <w:t>И</w:t>
            </w:r>
            <w:r w:rsidR="00E31FED" w:rsidRPr="00F94DFA">
              <w:rPr>
                <w:rFonts w:cs="Calibri"/>
                <w:sz w:val="22"/>
                <w:szCs w:val="22"/>
                <w:lang w:eastAsia="ar-SA"/>
              </w:rPr>
              <w:t>спользуются недостаточно возможности комплексного подхода всех специалистов в организации педагогического и психологического сопровождения детей с ОВЗ.</w:t>
            </w:r>
          </w:p>
        </w:tc>
      </w:tr>
      <w:tr w:rsidR="00E31FED" w:rsidRPr="00F94DFA" w:rsidTr="009E7CA5">
        <w:tc>
          <w:tcPr>
            <w:tcW w:w="4928" w:type="dxa"/>
          </w:tcPr>
          <w:p w:rsidR="00E31FED" w:rsidRPr="00F94DFA" w:rsidRDefault="00D643D8" w:rsidP="00D643D8">
            <w:pPr>
              <w:numPr>
                <w:ilvl w:val="12"/>
                <w:numId w:val="0"/>
              </w:numPr>
              <w:suppressAutoHyphens/>
              <w:rPr>
                <w:rFonts w:cs="Calibri"/>
                <w:sz w:val="22"/>
                <w:szCs w:val="22"/>
                <w:lang w:eastAsia="ar-SA"/>
              </w:rPr>
            </w:pPr>
            <w:r w:rsidRPr="00F94DFA">
              <w:rPr>
                <w:rFonts w:cs="Calibri"/>
                <w:sz w:val="22"/>
                <w:szCs w:val="22"/>
                <w:lang w:eastAsia="ar-SA"/>
              </w:rPr>
              <w:t>З</w:t>
            </w:r>
            <w:r w:rsidR="00E31FED" w:rsidRPr="00F94DFA">
              <w:rPr>
                <w:rFonts w:cs="Calibri"/>
                <w:sz w:val="22"/>
                <w:szCs w:val="22"/>
                <w:lang w:eastAsia="ar-SA"/>
              </w:rPr>
              <w:t xml:space="preserve">анятия по физической культуре проводились </w:t>
            </w:r>
            <w:r w:rsidRPr="00F94DFA">
              <w:rPr>
                <w:rFonts w:cs="Calibri"/>
                <w:sz w:val="22"/>
                <w:szCs w:val="22"/>
                <w:lang w:eastAsia="ar-SA"/>
              </w:rPr>
              <w:t xml:space="preserve">в системе </w:t>
            </w:r>
            <w:r w:rsidR="00E31FED" w:rsidRPr="00F94DFA">
              <w:rPr>
                <w:rFonts w:cs="Calibri"/>
                <w:sz w:val="22"/>
                <w:szCs w:val="22"/>
                <w:lang w:eastAsia="ar-SA"/>
              </w:rPr>
              <w:t xml:space="preserve">воспитателями </w:t>
            </w:r>
            <w:r w:rsidRPr="00F94DFA">
              <w:rPr>
                <w:rFonts w:cs="Calibri"/>
                <w:sz w:val="22"/>
                <w:szCs w:val="22"/>
                <w:lang w:eastAsia="ar-SA"/>
              </w:rPr>
              <w:t xml:space="preserve">всех </w:t>
            </w:r>
            <w:r w:rsidR="00E31FED" w:rsidRPr="00F94DFA">
              <w:rPr>
                <w:rFonts w:cs="Calibri"/>
                <w:sz w:val="22"/>
                <w:szCs w:val="22"/>
                <w:lang w:eastAsia="ar-SA"/>
              </w:rPr>
              <w:t>в</w:t>
            </w:r>
            <w:r w:rsidRPr="00F94DFA">
              <w:rPr>
                <w:rFonts w:cs="Calibri"/>
                <w:sz w:val="22"/>
                <w:szCs w:val="22"/>
                <w:lang w:eastAsia="ar-SA"/>
              </w:rPr>
              <w:t>озрастных групп.</w:t>
            </w:r>
          </w:p>
        </w:tc>
        <w:tc>
          <w:tcPr>
            <w:tcW w:w="5386" w:type="dxa"/>
          </w:tcPr>
          <w:p w:rsidR="00D643D8" w:rsidRPr="00F94DFA" w:rsidRDefault="00D643D8" w:rsidP="00E31FED">
            <w:pPr>
              <w:numPr>
                <w:ilvl w:val="12"/>
                <w:numId w:val="0"/>
              </w:numPr>
              <w:suppressAutoHyphens/>
              <w:rPr>
                <w:rFonts w:cs="Calibri"/>
                <w:sz w:val="22"/>
                <w:szCs w:val="22"/>
                <w:lang w:eastAsia="ar-SA"/>
              </w:rPr>
            </w:pPr>
            <w:r w:rsidRPr="00F94DFA">
              <w:rPr>
                <w:rFonts w:cs="Calibri"/>
                <w:sz w:val="22"/>
                <w:szCs w:val="22"/>
                <w:lang w:eastAsia="ar-SA"/>
              </w:rPr>
              <w:t xml:space="preserve">Инструктор по физическому воспитанию пришел в детский сад только в октябре 2018 года. </w:t>
            </w:r>
          </w:p>
          <w:p w:rsidR="00E31FED" w:rsidRPr="00F94DFA" w:rsidRDefault="00D643D8" w:rsidP="00E31FED">
            <w:pPr>
              <w:numPr>
                <w:ilvl w:val="12"/>
                <w:numId w:val="0"/>
              </w:numPr>
              <w:suppressAutoHyphens/>
              <w:rPr>
                <w:rFonts w:cs="Calibri"/>
                <w:sz w:val="22"/>
                <w:szCs w:val="22"/>
                <w:lang w:eastAsia="ar-SA"/>
              </w:rPr>
            </w:pPr>
            <w:r w:rsidRPr="00F94DFA">
              <w:rPr>
                <w:rFonts w:cs="Calibri"/>
                <w:sz w:val="22"/>
                <w:szCs w:val="22"/>
                <w:lang w:eastAsia="ar-SA"/>
              </w:rPr>
              <w:t>Уровень квалификации не всех воспитателей позволяет осуществлять дифференцированный и личностный подход к детям.</w:t>
            </w:r>
          </w:p>
        </w:tc>
      </w:tr>
      <w:tr w:rsidR="00E31FED" w:rsidRPr="00F94DFA" w:rsidTr="009E7CA5">
        <w:tc>
          <w:tcPr>
            <w:tcW w:w="4928" w:type="dxa"/>
          </w:tcPr>
          <w:p w:rsidR="00D643D8" w:rsidRPr="00F94DFA" w:rsidRDefault="00D643D8" w:rsidP="00E31FED">
            <w:pPr>
              <w:numPr>
                <w:ilvl w:val="12"/>
                <w:numId w:val="0"/>
              </w:numPr>
              <w:suppressAutoHyphens/>
              <w:rPr>
                <w:rFonts w:cs="Calibri"/>
                <w:sz w:val="22"/>
                <w:szCs w:val="22"/>
                <w:lang w:eastAsia="ar-SA"/>
              </w:rPr>
            </w:pPr>
            <w:r w:rsidRPr="00F94DFA">
              <w:rPr>
                <w:rFonts w:cs="Calibri"/>
                <w:sz w:val="22"/>
                <w:szCs w:val="22"/>
                <w:lang w:eastAsia="ar-SA"/>
              </w:rPr>
              <w:t>Имеется физкультурный зал.</w:t>
            </w:r>
          </w:p>
          <w:p w:rsidR="00E31FED" w:rsidRPr="00F94DFA" w:rsidRDefault="00D643D8" w:rsidP="00E31FED">
            <w:pPr>
              <w:numPr>
                <w:ilvl w:val="12"/>
                <w:numId w:val="0"/>
              </w:numPr>
              <w:suppressAutoHyphens/>
              <w:rPr>
                <w:rFonts w:cs="Calibri"/>
                <w:sz w:val="22"/>
                <w:szCs w:val="22"/>
                <w:lang w:eastAsia="ar-SA"/>
              </w:rPr>
            </w:pPr>
            <w:r w:rsidRPr="00F94DFA">
              <w:rPr>
                <w:rFonts w:cs="Calibri"/>
                <w:sz w:val="22"/>
                <w:szCs w:val="22"/>
                <w:lang w:eastAsia="ar-SA"/>
              </w:rPr>
              <w:t>Физкультурные занятия строятся с учетом индивидуальных особенностей, состояния здоровья ребенка, перенесенных заболеваний, эмоционального настроя.</w:t>
            </w:r>
          </w:p>
        </w:tc>
        <w:tc>
          <w:tcPr>
            <w:tcW w:w="5386" w:type="dxa"/>
          </w:tcPr>
          <w:p w:rsidR="00D643D8" w:rsidRPr="00F94DFA" w:rsidRDefault="00D643D8" w:rsidP="00E31FED">
            <w:pPr>
              <w:numPr>
                <w:ilvl w:val="12"/>
                <w:numId w:val="0"/>
              </w:numPr>
              <w:suppressAutoHyphens/>
              <w:rPr>
                <w:rFonts w:cs="Calibri"/>
                <w:sz w:val="22"/>
                <w:szCs w:val="22"/>
                <w:lang w:eastAsia="ar-SA"/>
              </w:rPr>
            </w:pPr>
            <w:r w:rsidRPr="00F94DFA">
              <w:rPr>
                <w:rFonts w:cs="Calibri"/>
                <w:sz w:val="22"/>
                <w:szCs w:val="22"/>
                <w:lang w:eastAsia="ar-SA"/>
              </w:rPr>
              <w:t>Недостаточно физкультурного и спортивного оборудования для проведения занятий.</w:t>
            </w:r>
          </w:p>
          <w:p w:rsidR="00E31FED" w:rsidRPr="00F94DFA" w:rsidRDefault="00D643D8" w:rsidP="00E31FED">
            <w:pPr>
              <w:numPr>
                <w:ilvl w:val="12"/>
                <w:numId w:val="0"/>
              </w:numPr>
              <w:suppressAutoHyphens/>
              <w:rPr>
                <w:rFonts w:cs="Calibri"/>
                <w:sz w:val="22"/>
                <w:szCs w:val="22"/>
                <w:lang w:eastAsia="ar-SA"/>
              </w:rPr>
            </w:pPr>
            <w:r w:rsidRPr="00F94DFA">
              <w:rPr>
                <w:rFonts w:cs="Calibri"/>
                <w:sz w:val="22"/>
                <w:szCs w:val="22"/>
                <w:lang w:eastAsia="ar-SA"/>
              </w:rPr>
              <w:t>В зимний период в физкультурном зале понижается температура, в связи, с чем отменяются физкультурные занятия на неопределенный период времени и переносятся в групповые комнаты.</w:t>
            </w:r>
          </w:p>
        </w:tc>
      </w:tr>
      <w:tr w:rsidR="00D643D8" w:rsidRPr="00F94DFA" w:rsidTr="009E7CA5">
        <w:tc>
          <w:tcPr>
            <w:tcW w:w="4928" w:type="dxa"/>
          </w:tcPr>
          <w:p w:rsidR="00D643D8" w:rsidRPr="00F94DFA" w:rsidRDefault="00D643D8" w:rsidP="00403617">
            <w:pPr>
              <w:numPr>
                <w:ilvl w:val="12"/>
                <w:numId w:val="0"/>
              </w:numPr>
              <w:suppressAutoHyphens/>
              <w:rPr>
                <w:rFonts w:cs="Calibri"/>
                <w:sz w:val="22"/>
                <w:szCs w:val="22"/>
                <w:lang w:eastAsia="ar-SA"/>
              </w:rPr>
            </w:pPr>
            <w:r w:rsidRPr="00F94DFA">
              <w:rPr>
                <w:rFonts w:cs="Calibri"/>
                <w:sz w:val="22"/>
                <w:szCs w:val="22"/>
                <w:lang w:eastAsia="ar-SA"/>
              </w:rPr>
              <w:t>В группах оборудованы физкультурные уголки, оснащенные необходимым спортивным инвентарем для обеспечения двигательной активности детей,</w:t>
            </w:r>
          </w:p>
        </w:tc>
        <w:tc>
          <w:tcPr>
            <w:tcW w:w="5386" w:type="dxa"/>
          </w:tcPr>
          <w:p w:rsidR="00CA5FA9" w:rsidRPr="00F94DFA" w:rsidRDefault="00CA5FA9" w:rsidP="00CA5FA9">
            <w:pPr>
              <w:numPr>
                <w:ilvl w:val="12"/>
                <w:numId w:val="0"/>
              </w:numPr>
              <w:suppressAutoHyphens/>
              <w:rPr>
                <w:rFonts w:cs="Calibri"/>
                <w:sz w:val="22"/>
                <w:szCs w:val="22"/>
                <w:lang w:eastAsia="ar-SA"/>
              </w:rPr>
            </w:pPr>
            <w:r w:rsidRPr="00F94DFA">
              <w:rPr>
                <w:sz w:val="22"/>
                <w:szCs w:val="22"/>
              </w:rPr>
              <w:t xml:space="preserve">Недостаточно внимания воспитателями отводится самостоятельной двигательной деятельности детей в режимных моментах. </w:t>
            </w:r>
            <w:r w:rsidRPr="00F94DFA">
              <w:rPr>
                <w:rFonts w:cs="Calibri"/>
                <w:sz w:val="22"/>
                <w:szCs w:val="22"/>
                <w:lang w:eastAsia="ar-SA"/>
              </w:rPr>
              <w:t xml:space="preserve">Дети мало используют  атрибуты группового спортивного уголка в своей деятельности. </w:t>
            </w:r>
          </w:p>
          <w:p w:rsidR="00D643D8" w:rsidRPr="00F94DFA" w:rsidRDefault="00CA5FA9" w:rsidP="00403617">
            <w:pPr>
              <w:numPr>
                <w:ilvl w:val="12"/>
                <w:numId w:val="0"/>
              </w:numPr>
              <w:suppressAutoHyphens/>
              <w:rPr>
                <w:rFonts w:cs="Calibri"/>
                <w:sz w:val="22"/>
                <w:szCs w:val="22"/>
                <w:lang w:eastAsia="ar-SA"/>
              </w:rPr>
            </w:pPr>
            <w:r w:rsidRPr="00F94DFA">
              <w:rPr>
                <w:sz w:val="22"/>
                <w:szCs w:val="22"/>
              </w:rPr>
              <w:t>В связи с этим, у детей недостаточно формированы необходимые умения двигательного  поведения.</w:t>
            </w:r>
          </w:p>
        </w:tc>
      </w:tr>
      <w:tr w:rsidR="00D643D8" w:rsidRPr="00F94DFA" w:rsidTr="009E7CA5">
        <w:tc>
          <w:tcPr>
            <w:tcW w:w="4928" w:type="dxa"/>
          </w:tcPr>
          <w:p w:rsidR="00CA5FA9" w:rsidRPr="00F94DFA" w:rsidRDefault="00CA5FA9" w:rsidP="00CA5FA9">
            <w:pPr>
              <w:pStyle w:val="a7"/>
              <w:rPr>
                <w:rFonts w:ascii="Times New Roman" w:hAnsi="Times New Roman"/>
              </w:rPr>
            </w:pPr>
            <w:r w:rsidRPr="00F94DFA">
              <w:rPr>
                <w:rFonts w:ascii="Times New Roman" w:hAnsi="Times New Roman"/>
              </w:rPr>
              <w:t xml:space="preserve">В течение учебного года </w:t>
            </w:r>
            <w:r w:rsidR="00216376" w:rsidRPr="00F94DFA">
              <w:rPr>
                <w:rFonts w:ascii="Times New Roman" w:hAnsi="Times New Roman"/>
              </w:rPr>
              <w:t xml:space="preserve">регулярно </w:t>
            </w:r>
            <w:r w:rsidRPr="00F94DFA">
              <w:rPr>
                <w:rFonts w:ascii="Times New Roman" w:hAnsi="Times New Roman"/>
              </w:rPr>
              <w:t>воспитателями раз</w:t>
            </w:r>
            <w:r w:rsidR="00216376" w:rsidRPr="00F94DFA">
              <w:rPr>
                <w:rFonts w:ascii="Times New Roman" w:hAnsi="Times New Roman"/>
              </w:rPr>
              <w:t>ных возрастных групп проводится</w:t>
            </w:r>
            <w:r w:rsidRPr="00F94DFA">
              <w:rPr>
                <w:rFonts w:ascii="Times New Roman" w:hAnsi="Times New Roman"/>
              </w:rPr>
              <w:t xml:space="preserve"> работа по профилактике детского травматизма, а так же по ЗОЖ. </w:t>
            </w:r>
          </w:p>
          <w:p w:rsidR="00D643D8" w:rsidRPr="00F94DFA" w:rsidRDefault="00D643D8" w:rsidP="00E31FED">
            <w:pPr>
              <w:numPr>
                <w:ilvl w:val="12"/>
                <w:numId w:val="0"/>
              </w:numPr>
              <w:suppressAutoHyphens/>
              <w:rPr>
                <w:rFonts w:cs="Calibri"/>
                <w:sz w:val="22"/>
                <w:szCs w:val="22"/>
                <w:lang w:eastAsia="ar-SA"/>
              </w:rPr>
            </w:pPr>
          </w:p>
        </w:tc>
        <w:tc>
          <w:tcPr>
            <w:tcW w:w="5386" w:type="dxa"/>
          </w:tcPr>
          <w:p w:rsidR="00D643D8" w:rsidRPr="00F94DFA" w:rsidRDefault="00CA5FA9" w:rsidP="00E31FED">
            <w:pPr>
              <w:numPr>
                <w:ilvl w:val="12"/>
                <w:numId w:val="0"/>
              </w:numPr>
              <w:suppressAutoHyphens/>
              <w:rPr>
                <w:rFonts w:cs="Calibri"/>
                <w:sz w:val="22"/>
                <w:szCs w:val="22"/>
                <w:lang w:eastAsia="ar-SA"/>
              </w:rPr>
            </w:pPr>
            <w:r w:rsidRPr="00F94DFA">
              <w:rPr>
                <w:sz w:val="22"/>
                <w:szCs w:val="22"/>
              </w:rPr>
              <w:t>Не все дети, посещающие физкультурные занятия, овладели основными движениями на уровне возрастных особенностей и не имеют элементарного понимания их пользы для здоровья, у детей теряется интерес к физкультурным занятиям, они неохотно идут на утреннюю гимнастику.</w:t>
            </w:r>
          </w:p>
        </w:tc>
      </w:tr>
    </w:tbl>
    <w:p w:rsidR="002D4685" w:rsidRDefault="002D4685" w:rsidP="001B5C4E">
      <w:pPr>
        <w:tabs>
          <w:tab w:val="left" w:pos="0"/>
          <w:tab w:val="left" w:pos="540"/>
        </w:tabs>
        <w:spacing w:after="200"/>
        <w:jc w:val="both"/>
        <w:rPr>
          <w:rFonts w:eastAsia="Calibri"/>
          <w:sz w:val="28"/>
          <w:lang w:eastAsia="en-US"/>
        </w:rPr>
      </w:pPr>
    </w:p>
    <w:p w:rsidR="00E073E0" w:rsidRPr="002F2DE4" w:rsidRDefault="00775CB6" w:rsidP="003436A3">
      <w:pPr>
        <w:pStyle w:val="a6"/>
        <w:numPr>
          <w:ilvl w:val="0"/>
          <w:numId w:val="35"/>
        </w:numPr>
        <w:tabs>
          <w:tab w:val="left" w:pos="0"/>
          <w:tab w:val="left" w:pos="540"/>
        </w:tabs>
        <w:rPr>
          <w:rFonts w:eastAsia="Calibri"/>
          <w:b/>
          <w:u w:val="single"/>
          <w:lang w:eastAsia="en-US"/>
        </w:rPr>
      </w:pPr>
      <w:r w:rsidRPr="002F2DE4">
        <w:rPr>
          <w:rFonts w:eastAsia="Calibri"/>
          <w:b/>
          <w:u w:val="single"/>
          <w:lang w:eastAsia="en-US"/>
        </w:rPr>
        <w:t>У</w:t>
      </w:r>
      <w:r w:rsidR="001B5C4E" w:rsidRPr="002F2DE4">
        <w:rPr>
          <w:rFonts w:eastAsia="Calibri"/>
          <w:b/>
          <w:u w:val="single"/>
          <w:lang w:eastAsia="en-US"/>
        </w:rPr>
        <w:t>ров</w:t>
      </w:r>
      <w:r w:rsidRPr="002F2DE4">
        <w:rPr>
          <w:rFonts w:eastAsia="Calibri"/>
          <w:b/>
          <w:u w:val="single"/>
          <w:lang w:eastAsia="en-US"/>
        </w:rPr>
        <w:t>ень</w:t>
      </w:r>
      <w:r w:rsidR="001B5C4E" w:rsidRPr="002F2DE4">
        <w:rPr>
          <w:rFonts w:eastAsia="Calibri"/>
          <w:b/>
          <w:u w:val="single"/>
          <w:lang w:eastAsia="en-US"/>
        </w:rPr>
        <w:t xml:space="preserve"> освоения образовательной программы детьми дошкольного возраста </w:t>
      </w:r>
    </w:p>
    <w:p w:rsidR="00775CB6" w:rsidRDefault="002F2DE4" w:rsidP="00320CCC">
      <w:pPr>
        <w:tabs>
          <w:tab w:val="left" w:pos="0"/>
          <w:tab w:val="left" w:pos="540"/>
        </w:tabs>
        <w:rPr>
          <w:rFonts w:eastAsia="Calibri"/>
          <w:b/>
          <w:u w:val="single"/>
          <w:lang w:eastAsia="en-US"/>
        </w:rPr>
      </w:pPr>
      <w:r w:rsidRPr="002F2DE4">
        <w:rPr>
          <w:rFonts w:eastAsia="Calibri"/>
          <w:b/>
          <w:lang w:eastAsia="en-US"/>
        </w:rPr>
        <w:t xml:space="preserve">           </w:t>
      </w:r>
      <w:r w:rsidR="001B5C4E" w:rsidRPr="00775CB6">
        <w:rPr>
          <w:rFonts w:eastAsia="Calibri"/>
          <w:b/>
          <w:u w:val="single"/>
          <w:lang w:eastAsia="en-US"/>
        </w:rPr>
        <w:t>и психолого-педагогического сопровож</w:t>
      </w:r>
      <w:r w:rsidR="00E073E0">
        <w:rPr>
          <w:rFonts w:eastAsia="Calibri"/>
          <w:b/>
          <w:u w:val="single"/>
          <w:lang w:eastAsia="en-US"/>
        </w:rPr>
        <w:t>дения образовательного процесса:</w:t>
      </w:r>
    </w:p>
    <w:p w:rsidR="00320CCC" w:rsidRPr="00320CCC" w:rsidRDefault="00320CCC" w:rsidP="00320CCC">
      <w:pPr>
        <w:tabs>
          <w:tab w:val="left" w:pos="0"/>
          <w:tab w:val="left" w:pos="540"/>
        </w:tabs>
        <w:rPr>
          <w:rFonts w:eastAsia="Calibri"/>
          <w:b/>
          <w:u w:val="single"/>
          <w:lang w:eastAsia="en-US"/>
        </w:rPr>
      </w:pPr>
    </w:p>
    <w:p w:rsidR="005823FA" w:rsidRPr="00320CCC" w:rsidRDefault="005823FA" w:rsidP="005823FA">
      <w:pPr>
        <w:tabs>
          <w:tab w:val="left" w:pos="0"/>
          <w:tab w:val="left" w:pos="540"/>
        </w:tabs>
        <w:jc w:val="both"/>
        <w:rPr>
          <w:rFonts w:eastAsia="Calibri"/>
          <w:b/>
          <w:lang w:eastAsia="en-US"/>
        </w:rPr>
      </w:pPr>
      <w:r w:rsidRPr="00320CCC">
        <w:rPr>
          <w:rFonts w:eastAsia="Calibri"/>
          <w:b/>
          <w:lang w:eastAsia="en-US"/>
        </w:rPr>
        <w:t>Образовательная область «Социально-коммуникативное развитие».</w:t>
      </w:r>
    </w:p>
    <w:p w:rsidR="005823FA" w:rsidRPr="00320CCC" w:rsidRDefault="005823FA" w:rsidP="000C673C">
      <w:pPr>
        <w:tabs>
          <w:tab w:val="left" w:pos="0"/>
          <w:tab w:val="left" w:pos="540"/>
        </w:tabs>
        <w:rPr>
          <w:rFonts w:eastAsia="Calibri"/>
          <w:lang w:eastAsia="en-US"/>
        </w:rPr>
      </w:pPr>
      <w:r w:rsidRPr="00320CCC">
        <w:rPr>
          <w:rFonts w:eastAsia="Calibri"/>
          <w:lang w:eastAsia="en-US"/>
        </w:rPr>
        <w:t xml:space="preserve">1. В течение учебного года было уделено особое внимание на работу по созданию условий в группах для организации разных видов самостоятельной деятельности (ФГОС </w:t>
      </w:r>
      <w:proofErr w:type="gramStart"/>
      <w:r w:rsidRPr="00320CCC">
        <w:rPr>
          <w:rFonts w:eastAsia="Calibri"/>
          <w:lang w:eastAsia="en-US"/>
        </w:rPr>
        <w:t>ДО</w:t>
      </w:r>
      <w:proofErr w:type="gramEnd"/>
      <w:r w:rsidRPr="00320CCC">
        <w:rPr>
          <w:rFonts w:eastAsia="Calibri"/>
          <w:lang w:eastAsia="en-US"/>
        </w:rPr>
        <w:t>). Как направить каждого ребёнка на полезную и интересную игру, не подавляя его активности и инициативы? Воспита</w:t>
      </w:r>
      <w:r w:rsidR="000C673C">
        <w:rPr>
          <w:rFonts w:eastAsia="Calibri"/>
          <w:lang w:eastAsia="en-US"/>
        </w:rPr>
        <w:t>тели научились решать  вопросы:</w:t>
      </w:r>
      <w:r w:rsidRPr="00320CCC">
        <w:rPr>
          <w:rFonts w:eastAsia="Calibri"/>
          <w:lang w:eastAsia="en-US"/>
        </w:rPr>
        <w:t xml:space="preserve">  как чередовать игры и распределять детей в групповой комнате, на участке, чтобы им было удобно играть, не мешая друг другу, умеют определить признаки эмоционального неблагополучия ребенка, в ходе наблюдения за детьми выделяют таких, которые не проявляют инициативу в различных видах детской деятельности:</w:t>
      </w:r>
    </w:p>
    <w:p w:rsidR="005823FA" w:rsidRPr="00320CCC" w:rsidRDefault="005823FA" w:rsidP="005823FA">
      <w:pPr>
        <w:tabs>
          <w:tab w:val="left" w:pos="0"/>
          <w:tab w:val="left" w:pos="540"/>
        </w:tabs>
        <w:jc w:val="both"/>
        <w:rPr>
          <w:rFonts w:eastAsia="Calibri"/>
          <w:lang w:eastAsia="en-US"/>
        </w:rPr>
      </w:pPr>
      <w:r w:rsidRPr="00320CCC">
        <w:rPr>
          <w:rFonts w:eastAsia="Calibri"/>
          <w:lang w:eastAsia="en-US"/>
        </w:rPr>
        <w:t>•затрудняются в самостоятельном выборе вида деятельности,</w:t>
      </w:r>
    </w:p>
    <w:p w:rsidR="005823FA" w:rsidRPr="00320CCC" w:rsidRDefault="005823FA" w:rsidP="005823FA">
      <w:pPr>
        <w:tabs>
          <w:tab w:val="left" w:pos="0"/>
          <w:tab w:val="left" w:pos="540"/>
        </w:tabs>
        <w:jc w:val="both"/>
        <w:rPr>
          <w:rFonts w:eastAsia="Calibri"/>
          <w:lang w:eastAsia="en-US"/>
        </w:rPr>
      </w:pPr>
      <w:r w:rsidRPr="00320CCC">
        <w:rPr>
          <w:rFonts w:eastAsia="Calibri"/>
          <w:lang w:eastAsia="en-US"/>
        </w:rPr>
        <w:t>•преобладает исполнительность,</w:t>
      </w:r>
    </w:p>
    <w:p w:rsidR="005823FA" w:rsidRPr="00320CCC" w:rsidRDefault="005823FA" w:rsidP="005823FA">
      <w:pPr>
        <w:tabs>
          <w:tab w:val="left" w:pos="0"/>
          <w:tab w:val="left" w:pos="540"/>
        </w:tabs>
        <w:jc w:val="both"/>
        <w:rPr>
          <w:rFonts w:eastAsia="Calibri"/>
          <w:lang w:eastAsia="en-US"/>
        </w:rPr>
      </w:pPr>
      <w:r w:rsidRPr="00320CCC">
        <w:rPr>
          <w:rFonts w:eastAsia="Calibri"/>
          <w:lang w:eastAsia="en-US"/>
        </w:rPr>
        <w:t>•не способны предложить новые способы выполнения поручений,</w:t>
      </w:r>
    </w:p>
    <w:p w:rsidR="005823FA" w:rsidRPr="00320CCC" w:rsidRDefault="005823FA" w:rsidP="005823FA">
      <w:pPr>
        <w:tabs>
          <w:tab w:val="left" w:pos="0"/>
          <w:tab w:val="left" w:pos="540"/>
        </w:tabs>
        <w:jc w:val="both"/>
        <w:rPr>
          <w:rFonts w:eastAsia="Calibri"/>
          <w:lang w:eastAsia="en-US"/>
        </w:rPr>
      </w:pPr>
      <w:r w:rsidRPr="00320CCC">
        <w:rPr>
          <w:rFonts w:eastAsia="Calibri"/>
          <w:lang w:eastAsia="en-US"/>
        </w:rPr>
        <w:t>•не задают вопросов.</w:t>
      </w:r>
    </w:p>
    <w:p w:rsidR="0078516A" w:rsidRPr="0078516A" w:rsidRDefault="005823FA" w:rsidP="005823FA">
      <w:pPr>
        <w:tabs>
          <w:tab w:val="left" w:pos="0"/>
          <w:tab w:val="left" w:pos="540"/>
        </w:tabs>
        <w:jc w:val="both"/>
        <w:rPr>
          <w:rFonts w:eastAsia="Calibri"/>
          <w:b/>
          <w:lang w:eastAsia="en-US"/>
        </w:rPr>
      </w:pPr>
      <w:r w:rsidRPr="00320CCC">
        <w:rPr>
          <w:rFonts w:eastAsia="Calibri"/>
          <w:lang w:eastAsia="en-US"/>
        </w:rPr>
        <w:t xml:space="preserve">Стали уделять больше внимания на развитие и поддержку самостоятельности и  инициативности ребенка в разных видах деятельности. Педагоги стали активнее использовать  основной метод руководства детской игрой - метод проблемных ситуаций (по ходу игры ребенок решает ряд игровых задач, в которых он учится ставить цель, готовить условия для ее достижения, усваивает новые способы действий). </w:t>
      </w:r>
      <w:proofErr w:type="gramStart"/>
      <w:r w:rsidRPr="00320CCC">
        <w:rPr>
          <w:rFonts w:eastAsia="Calibri"/>
          <w:lang w:eastAsia="en-US"/>
        </w:rPr>
        <w:t xml:space="preserve">Общение воспитателя с детьми в основном протекает в форме равноправного доброжелательного сотрудничества: каждый воспитатель  умеет хвалить, ободрять, поощрять («Отлично справился с заданием!», «Ты сегодня нам очень помог, без тебя бы мы не справились», «Завтра получится еще лучше!») в зависимости от ситуации, разговаривает с ребенком заботливым, ободряющим тоном, не обсуждает неправильные поступки ребенка </w:t>
      </w:r>
      <w:r w:rsidR="0078516A">
        <w:rPr>
          <w:rFonts w:eastAsia="Calibri"/>
          <w:lang w:eastAsia="en-US"/>
        </w:rPr>
        <w:t xml:space="preserve">                   </w:t>
      </w:r>
      <w:r w:rsidR="0078516A">
        <w:rPr>
          <w:rFonts w:eastAsia="Calibri"/>
          <w:b/>
          <w:lang w:eastAsia="en-US"/>
        </w:rPr>
        <w:t>27.</w:t>
      </w:r>
      <w:proofErr w:type="gramEnd"/>
    </w:p>
    <w:p w:rsidR="005823FA" w:rsidRPr="00320CCC" w:rsidRDefault="005823FA" w:rsidP="005823FA">
      <w:pPr>
        <w:tabs>
          <w:tab w:val="left" w:pos="0"/>
          <w:tab w:val="left" w:pos="540"/>
        </w:tabs>
        <w:jc w:val="both"/>
        <w:rPr>
          <w:rFonts w:eastAsia="Calibri"/>
          <w:lang w:eastAsia="en-US"/>
        </w:rPr>
      </w:pPr>
      <w:r w:rsidRPr="00320CCC">
        <w:rPr>
          <w:rFonts w:eastAsia="Calibri"/>
          <w:lang w:eastAsia="en-US"/>
        </w:rPr>
        <w:lastRenderedPageBreak/>
        <w:t xml:space="preserve">при других детях, не унижает ребенка. Но не у всех, получается,  замечать не недостатки ребенка, а динамику его развития («Сегодня у тебя получилось гораздо лучше!»), поощрять стремление ребенка задавать вопросы, дать ему возможность высказаться (не прерывать высказывания ребенка фразами «Спросишь позже, я еще не закончила», «Не перебивай меня»). Не всегда инструкции даются в форме предложения, а не распоряжения, приказа («Давайте сегодня…» а не «Сегодня мы с вами будем делать…»), часто порицания относятся к личности ребенка, а к не его поступкам («Ты обманщик»,  «Мне было очень неприятно узнать, что ты сказал неправду»). </w:t>
      </w:r>
    </w:p>
    <w:p w:rsidR="005823FA" w:rsidRPr="00320CCC" w:rsidRDefault="005823FA" w:rsidP="005823FA">
      <w:pPr>
        <w:tabs>
          <w:tab w:val="left" w:pos="0"/>
          <w:tab w:val="left" w:pos="540"/>
        </w:tabs>
        <w:jc w:val="both"/>
        <w:rPr>
          <w:rFonts w:eastAsia="Calibri"/>
          <w:lang w:eastAsia="en-US"/>
        </w:rPr>
      </w:pPr>
      <w:r w:rsidRPr="00320CCC">
        <w:rPr>
          <w:rFonts w:eastAsia="Calibri"/>
          <w:lang w:eastAsia="en-US"/>
        </w:rPr>
        <w:t xml:space="preserve">Воспитатели не всегда принимают непосредственное участие в самостоятельной деятельности детей и не планируют этой работы. Не прослеживается систематичность планирования пополнения предметно-развивающей среды, привлечение детей к созданию необходимых предметов, атрибутов. Идет работа по решению задач  по формированию у детей умений: определить цель деятельности; обдумать этапы и последовательность действий; выполнить </w:t>
      </w:r>
      <w:proofErr w:type="gramStart"/>
      <w:r w:rsidRPr="00320CCC">
        <w:rPr>
          <w:rFonts w:eastAsia="Calibri"/>
          <w:lang w:eastAsia="en-US"/>
        </w:rPr>
        <w:t>намеченное</w:t>
      </w:r>
      <w:proofErr w:type="gramEnd"/>
      <w:r w:rsidRPr="00320CCC">
        <w:rPr>
          <w:rFonts w:eastAsia="Calibri"/>
          <w:lang w:eastAsia="en-US"/>
        </w:rPr>
        <w:t xml:space="preserve">; осуществлять контрольно-корректировочные действия. </w:t>
      </w:r>
    </w:p>
    <w:p w:rsidR="005823FA" w:rsidRPr="00320CCC" w:rsidRDefault="005823FA" w:rsidP="005823FA">
      <w:pPr>
        <w:tabs>
          <w:tab w:val="left" w:pos="0"/>
          <w:tab w:val="left" w:pos="540"/>
        </w:tabs>
        <w:jc w:val="both"/>
        <w:rPr>
          <w:rFonts w:eastAsia="Calibri"/>
          <w:lang w:eastAsia="en-US"/>
        </w:rPr>
      </w:pPr>
      <w:r w:rsidRPr="00320CCC">
        <w:rPr>
          <w:rFonts w:eastAsia="Calibri"/>
          <w:lang w:eastAsia="en-US"/>
        </w:rPr>
        <w:t>Необходимо не просто отмечать, но и оценивать самостоятельную деятельность каждого ребенка:</w:t>
      </w:r>
    </w:p>
    <w:p w:rsidR="005823FA" w:rsidRPr="00320CCC" w:rsidRDefault="005823FA" w:rsidP="005823FA">
      <w:pPr>
        <w:tabs>
          <w:tab w:val="left" w:pos="0"/>
          <w:tab w:val="left" w:pos="540"/>
        </w:tabs>
        <w:jc w:val="both"/>
        <w:rPr>
          <w:rFonts w:eastAsia="Calibri"/>
          <w:lang w:eastAsia="en-US"/>
        </w:rPr>
      </w:pPr>
      <w:r w:rsidRPr="00320CCC">
        <w:rPr>
          <w:rFonts w:eastAsia="Calibri"/>
          <w:lang w:eastAsia="en-US"/>
        </w:rPr>
        <w:t>-время, затраченное на процесс осуществления;</w:t>
      </w:r>
    </w:p>
    <w:p w:rsidR="005823FA" w:rsidRPr="00320CCC" w:rsidRDefault="005823FA" w:rsidP="005823FA">
      <w:pPr>
        <w:tabs>
          <w:tab w:val="left" w:pos="0"/>
          <w:tab w:val="left" w:pos="540"/>
        </w:tabs>
        <w:jc w:val="both"/>
        <w:rPr>
          <w:rFonts w:eastAsia="Calibri"/>
          <w:lang w:eastAsia="en-US"/>
        </w:rPr>
      </w:pPr>
      <w:r w:rsidRPr="00320CCC">
        <w:rPr>
          <w:rFonts w:eastAsia="Calibri"/>
          <w:lang w:eastAsia="en-US"/>
        </w:rPr>
        <w:t>-выбор вида занимательного дела, игры;</w:t>
      </w:r>
    </w:p>
    <w:p w:rsidR="005823FA" w:rsidRPr="00320CCC" w:rsidRDefault="005823FA" w:rsidP="005823FA">
      <w:pPr>
        <w:tabs>
          <w:tab w:val="left" w:pos="0"/>
          <w:tab w:val="left" w:pos="540"/>
        </w:tabs>
        <w:jc w:val="both"/>
        <w:rPr>
          <w:rFonts w:eastAsia="Calibri"/>
          <w:lang w:eastAsia="en-US"/>
        </w:rPr>
      </w:pPr>
      <w:r w:rsidRPr="00320CCC">
        <w:rPr>
          <w:rFonts w:eastAsia="Calibri"/>
          <w:lang w:eastAsia="en-US"/>
        </w:rPr>
        <w:t>-содержательность самостоятельной деятельности;</w:t>
      </w:r>
    </w:p>
    <w:p w:rsidR="005823FA" w:rsidRPr="00320CCC" w:rsidRDefault="005823FA" w:rsidP="005823FA">
      <w:pPr>
        <w:tabs>
          <w:tab w:val="left" w:pos="0"/>
          <w:tab w:val="left" w:pos="540"/>
        </w:tabs>
        <w:jc w:val="both"/>
        <w:rPr>
          <w:rFonts w:eastAsia="Calibri"/>
          <w:lang w:eastAsia="en-US"/>
        </w:rPr>
      </w:pPr>
      <w:r w:rsidRPr="00320CCC">
        <w:rPr>
          <w:rFonts w:eastAsia="Calibri"/>
          <w:lang w:eastAsia="en-US"/>
        </w:rPr>
        <w:t>-волевые усилия, усердие, которое проявлял ребенок во время выполнения задуманного;</w:t>
      </w:r>
    </w:p>
    <w:p w:rsidR="005823FA" w:rsidRPr="00320CCC" w:rsidRDefault="005823FA" w:rsidP="005823FA">
      <w:pPr>
        <w:tabs>
          <w:tab w:val="left" w:pos="0"/>
          <w:tab w:val="left" w:pos="540"/>
        </w:tabs>
        <w:jc w:val="both"/>
        <w:rPr>
          <w:rFonts w:eastAsia="Calibri"/>
          <w:lang w:eastAsia="en-US"/>
        </w:rPr>
      </w:pPr>
      <w:r w:rsidRPr="00320CCC">
        <w:rPr>
          <w:rFonts w:eastAsia="Calibri"/>
          <w:lang w:eastAsia="en-US"/>
        </w:rPr>
        <w:t>-конечный результат деятельности.</w:t>
      </w:r>
    </w:p>
    <w:p w:rsidR="005823FA" w:rsidRPr="00320CCC" w:rsidRDefault="005823FA" w:rsidP="005823FA">
      <w:pPr>
        <w:tabs>
          <w:tab w:val="left" w:pos="0"/>
          <w:tab w:val="left" w:pos="540"/>
        </w:tabs>
        <w:jc w:val="both"/>
        <w:rPr>
          <w:rFonts w:eastAsia="Calibri"/>
          <w:lang w:eastAsia="en-US"/>
        </w:rPr>
      </w:pPr>
      <w:r w:rsidRPr="00320CCC">
        <w:rPr>
          <w:rFonts w:eastAsia="Calibri"/>
          <w:i/>
          <w:lang w:eastAsia="en-US"/>
        </w:rPr>
        <w:t>Построение предметной среды</w:t>
      </w:r>
      <w:r w:rsidRPr="00320CCC">
        <w:rPr>
          <w:rFonts w:eastAsia="Calibri"/>
          <w:lang w:eastAsia="en-US"/>
        </w:rPr>
        <w:t xml:space="preserve"> – это внешние условия педагогического процесса, позволяющие организовать самостоятельную деятельность ребёнка, направленную на его саморазвитие под наблюдением взрослого. Во всех возрастных группах имеются центры с достаточным предметным накоплением, которые дают возможность детям приобрести разнообразный учебный опыт. Все пространство групповых помещений  является образовательной средой для ребенка. Пространство групп соответствует  возрасту, индивидуальным особенностям детей.  Есть условия для коллективной и индивидуальной разнообразной творческой деятельности.  </w:t>
      </w:r>
      <w:r w:rsidRPr="009E7CA5">
        <w:rPr>
          <w:rFonts w:eastAsia="Calibri"/>
          <w:lang w:eastAsia="en-US"/>
        </w:rPr>
        <w:t xml:space="preserve">Необходимо отметить, что очень редко предметно-развивающая среда, позволяющая свободно использовать ее компоненты,  в зависимости от задач, меняется, дополняется воспитателями. На стеллажах стопки старых коробок с дидактическими играми и игрушками, которые находятся там весь год. Не во всех группах есть в наличии маркеры доступности («вместе </w:t>
      </w:r>
      <w:proofErr w:type="gramStart"/>
      <w:r w:rsidRPr="009E7CA5">
        <w:rPr>
          <w:rFonts w:eastAsia="Calibri"/>
          <w:lang w:eastAsia="en-US"/>
        </w:rPr>
        <w:t>со</w:t>
      </w:r>
      <w:proofErr w:type="gramEnd"/>
      <w:r w:rsidRPr="009E7CA5">
        <w:rPr>
          <w:rFonts w:eastAsia="Calibri"/>
          <w:lang w:eastAsia="en-US"/>
        </w:rPr>
        <w:t xml:space="preserve"> взрослым» / «я сам»). </w:t>
      </w:r>
      <w:proofErr w:type="gramStart"/>
      <w:r w:rsidRPr="009E7CA5">
        <w:rPr>
          <w:rFonts w:eastAsia="Calibri"/>
          <w:lang w:eastAsia="en-US"/>
        </w:rPr>
        <w:t>Нет в среде следов самостоятельной деятельности детей -  опор процесса проектной деятельности (опорные маркеры, предметы, книги по теме проектов и др.), продуктов проектной деятельности (коллекции, музей, самодельные книжки, фотоотчеты событий, детские вопросы, гипотезы (записанные или зарисованные) и т.д.), продуктов детской деятельности (трехмерных, двумерных, плоскостных), места для презентации детских продуктов, возможности для презентации личной работы ребенка, атрибутов, созданных детьми для различных</w:t>
      </w:r>
      <w:proofErr w:type="gramEnd"/>
      <w:r w:rsidRPr="009E7CA5">
        <w:rPr>
          <w:rFonts w:eastAsia="Calibri"/>
          <w:lang w:eastAsia="en-US"/>
        </w:rPr>
        <w:t xml:space="preserve"> видов деятельности, детских построек, сооружений. </w:t>
      </w:r>
      <w:proofErr w:type="gramStart"/>
      <w:r w:rsidRPr="009E7CA5">
        <w:rPr>
          <w:rFonts w:eastAsia="Calibri"/>
          <w:lang w:eastAsia="en-US"/>
        </w:rPr>
        <w:t>Недостаточно алгоритмов (фотографий), отражающих процесс работы (лепка, конструирование, дежурство и другое), правил в виде детских рисунков, схем, текстов, созданных детьми (альбом с иллюстрациями или детскими рисунками «Правила поведения в группе»).</w:t>
      </w:r>
      <w:proofErr w:type="gramEnd"/>
      <w:r w:rsidRPr="009E7CA5">
        <w:rPr>
          <w:rFonts w:eastAsia="Calibri"/>
          <w:lang w:eastAsia="en-US"/>
        </w:rPr>
        <w:t xml:space="preserve"> Жестко ограничено самостоятельное  использование предметно - пространственной развивающей среды в группе, направленной на развитие познавательной деятельности (организация мин</w:t>
      </w:r>
      <w:proofErr w:type="gramStart"/>
      <w:r w:rsidRPr="009E7CA5">
        <w:rPr>
          <w:rFonts w:eastAsia="Calibri"/>
          <w:lang w:eastAsia="en-US"/>
        </w:rPr>
        <w:t>и-</w:t>
      </w:r>
      <w:proofErr w:type="gramEnd"/>
      <w:r w:rsidRPr="009E7CA5">
        <w:rPr>
          <w:rFonts w:eastAsia="Calibri"/>
          <w:lang w:eastAsia="en-US"/>
        </w:rPr>
        <w:t xml:space="preserve"> лабораторий, внесение материалов для свободного экспериментирования детей). Статичность и инертность предметного окружения не позволяет изменять групповое пространство в соответствии с задачами образовательного процесса и актуальными детскими интересами.  Таким образом, принимая во внимание, что развивающее пространство – это только внешние условия, педагогами должно осуществляться постоянный поиск новых, более эффективных приёмов обучения детей самостоятельной деятельности.</w:t>
      </w:r>
    </w:p>
    <w:p w:rsidR="005823FA" w:rsidRPr="00320CCC" w:rsidRDefault="005823FA" w:rsidP="004F0AFC">
      <w:pPr>
        <w:tabs>
          <w:tab w:val="left" w:pos="0"/>
          <w:tab w:val="left" w:pos="540"/>
        </w:tabs>
        <w:jc w:val="both"/>
        <w:rPr>
          <w:rFonts w:eastAsia="Calibri"/>
          <w:lang w:eastAsia="en-US"/>
        </w:rPr>
      </w:pPr>
      <w:r w:rsidRPr="00320CCC">
        <w:rPr>
          <w:rFonts w:eastAsia="Calibri"/>
          <w:i/>
          <w:lang w:eastAsia="en-US"/>
        </w:rPr>
        <w:t>Умения и навыки детей в организации своей самостоятельной деятельности</w:t>
      </w:r>
      <w:r w:rsidRPr="00320CCC">
        <w:rPr>
          <w:rFonts w:eastAsia="Calibri"/>
          <w:lang w:eastAsia="en-US"/>
        </w:rPr>
        <w:t>.</w:t>
      </w:r>
    </w:p>
    <w:p w:rsidR="005823FA" w:rsidRPr="00320CCC" w:rsidRDefault="005823FA" w:rsidP="005823FA">
      <w:pPr>
        <w:tabs>
          <w:tab w:val="left" w:pos="0"/>
          <w:tab w:val="left" w:pos="540"/>
        </w:tabs>
        <w:spacing w:after="200"/>
        <w:jc w:val="both"/>
        <w:rPr>
          <w:rFonts w:eastAsia="Calibri"/>
          <w:lang w:eastAsia="en-US"/>
        </w:rPr>
      </w:pPr>
      <w:r w:rsidRPr="00320CCC">
        <w:rPr>
          <w:rFonts w:eastAsia="Calibri"/>
          <w:lang w:eastAsia="en-US"/>
        </w:rPr>
        <w:t xml:space="preserve">В групповом помещении, за рабочими столами разворачиваются практически все основные культурные практики, приобщающие детей дошкольного возраста к миру культуры (игровая деятельность, продуктивная, познавательно-исследовательская, коммуникативная, чтение художественной литературы). </w:t>
      </w:r>
    </w:p>
    <w:p w:rsidR="0078516A" w:rsidRPr="0078516A" w:rsidRDefault="005823FA" w:rsidP="004F0AFC">
      <w:pPr>
        <w:tabs>
          <w:tab w:val="left" w:pos="0"/>
          <w:tab w:val="left" w:pos="540"/>
        </w:tabs>
        <w:jc w:val="both"/>
        <w:rPr>
          <w:rFonts w:eastAsia="Calibri"/>
          <w:b/>
          <w:lang w:eastAsia="en-US"/>
        </w:rPr>
      </w:pPr>
      <w:r w:rsidRPr="00320CCC">
        <w:rPr>
          <w:rFonts w:eastAsia="Calibri"/>
          <w:lang w:eastAsia="en-US"/>
        </w:rPr>
        <w:t xml:space="preserve">Приоритетным видом свободной самостоятельной деятельности детей  выступает продуктивная деятельность, ею увлеченно занимается почти треть дошкольников (31%), размещаясь за своими столами в рабочей зоне, любимым местом группового пространства для </w:t>
      </w:r>
      <w:r w:rsidR="0078516A">
        <w:rPr>
          <w:rFonts w:eastAsia="Calibri"/>
          <w:lang w:eastAsia="en-US"/>
        </w:rPr>
        <w:t xml:space="preserve">                                    </w:t>
      </w:r>
      <w:r w:rsidR="0078516A">
        <w:rPr>
          <w:rFonts w:eastAsia="Calibri"/>
          <w:b/>
          <w:lang w:eastAsia="en-US"/>
        </w:rPr>
        <w:t>28.</w:t>
      </w:r>
    </w:p>
    <w:p w:rsidR="005823FA" w:rsidRPr="00320CCC" w:rsidRDefault="005823FA" w:rsidP="004F0AFC">
      <w:pPr>
        <w:tabs>
          <w:tab w:val="left" w:pos="0"/>
          <w:tab w:val="left" w:pos="540"/>
        </w:tabs>
        <w:jc w:val="both"/>
        <w:rPr>
          <w:rFonts w:eastAsia="Calibri"/>
          <w:lang w:eastAsia="en-US"/>
        </w:rPr>
      </w:pPr>
      <w:r w:rsidRPr="00320CCC">
        <w:rPr>
          <w:rFonts w:eastAsia="Calibri"/>
          <w:lang w:eastAsia="en-US"/>
        </w:rPr>
        <w:lastRenderedPageBreak/>
        <w:t xml:space="preserve">самостоятельных игр и занятий 28,8 %  дошкольников выбирают ковер как полифункциональную зону, в которой они играют, занимаются с конструктором, общаются со сверстниками. </w:t>
      </w:r>
    </w:p>
    <w:p w:rsidR="005823FA" w:rsidRPr="00320CCC" w:rsidRDefault="005823FA" w:rsidP="004F0AFC">
      <w:pPr>
        <w:tabs>
          <w:tab w:val="left" w:pos="0"/>
          <w:tab w:val="left" w:pos="540"/>
        </w:tabs>
        <w:jc w:val="both"/>
        <w:rPr>
          <w:rFonts w:eastAsia="Calibri"/>
          <w:lang w:eastAsia="en-US"/>
        </w:rPr>
      </w:pPr>
      <w:r w:rsidRPr="00320CCC">
        <w:rPr>
          <w:rFonts w:eastAsia="Calibri"/>
          <w:lang w:eastAsia="en-US"/>
        </w:rPr>
        <w:t xml:space="preserve"> Второй по привлекательности 24 % воспитанников предпочитают рабочую зону, вокруг которой сосредоточено достаточное количество разнообразных игровых, познавательных и продуктивных материалов, позволяющих реализовать интерес детей к спокойным видам занятий: рассматриванию книг, играм с мозаикой, конструированию, рисованию, участию в сюжетных играх с мелкими игрушками и т.д. Самой большой популярностью у дошкольников  пользуется игровая зона. Организуя самостоятельную деятельность в ней, дети наиболее активно используют предметы и игрушки, представленные в строительном и кукольном уголках. </w:t>
      </w:r>
    </w:p>
    <w:p w:rsidR="005823FA" w:rsidRPr="00320CCC" w:rsidRDefault="005823FA" w:rsidP="004F0AFC">
      <w:pPr>
        <w:tabs>
          <w:tab w:val="left" w:pos="0"/>
          <w:tab w:val="left" w:pos="540"/>
        </w:tabs>
        <w:jc w:val="both"/>
        <w:rPr>
          <w:rFonts w:eastAsia="Calibri"/>
          <w:lang w:eastAsia="en-US"/>
        </w:rPr>
      </w:pPr>
      <w:r w:rsidRPr="00320CCC">
        <w:rPr>
          <w:rFonts w:eastAsia="Calibri"/>
          <w:lang w:eastAsia="en-US"/>
        </w:rPr>
        <w:t xml:space="preserve">Девочки с наибольшим интересом играют с куклами небольшого размера, мальчики – с наборами, состоящими из мелких фигурок солдатиков, роботов. Дети, не зависимо от половой принадлежности, предпочитают игры с конструкторами типа ЛЕГО, из которых на ковре или на рабочем месте сооружаются мини-макеты: мост, автозаправочная станция, парковка, сцена для кукольного театра. Рабочая зона весьма активно используется детьми как место для индивидуальных и подгрупповых самостоятельных игр и занятий с материалами различного вида. В большинстве наблюдаемых случаев в рабочей зоне дети 4 – 7 лет используют материалы и игрушки, хранящиеся в тематических уголках, расположенных преимущественно неподалеку на полках или стеллажах. </w:t>
      </w:r>
    </w:p>
    <w:p w:rsidR="005823FA" w:rsidRPr="00320CCC" w:rsidRDefault="005823FA" w:rsidP="005823FA">
      <w:pPr>
        <w:tabs>
          <w:tab w:val="left" w:pos="0"/>
          <w:tab w:val="left" w:pos="540"/>
        </w:tabs>
        <w:spacing w:after="200"/>
        <w:jc w:val="both"/>
        <w:rPr>
          <w:rFonts w:eastAsia="Calibri"/>
          <w:lang w:eastAsia="en-US"/>
        </w:rPr>
      </w:pPr>
      <w:r w:rsidRPr="00320CCC">
        <w:rPr>
          <w:rFonts w:eastAsia="Calibri"/>
          <w:lang w:eastAsia="en-US"/>
        </w:rPr>
        <w:t>Наряду с «центрами сгущения» интересов и предпочтений дошкольников (</w:t>
      </w:r>
      <w:proofErr w:type="gramStart"/>
      <w:r w:rsidRPr="00320CCC">
        <w:rPr>
          <w:rFonts w:eastAsia="Calibri"/>
          <w:lang w:eastAsia="en-US"/>
        </w:rPr>
        <w:t>игровая</w:t>
      </w:r>
      <w:proofErr w:type="gramEnd"/>
      <w:r w:rsidRPr="00320CCC">
        <w:rPr>
          <w:rFonts w:eastAsia="Calibri"/>
          <w:lang w:eastAsia="en-US"/>
        </w:rPr>
        <w:t xml:space="preserve">, рабочая зоны) в групповом пространстве были выявлены и невостребованные зоны, к которым следует отнести музыкальный, физкультурный, природный, книжный уголки и театрализованную зону, несмотря на имеющиеся в них материалы и оборудование, практически не используются детьми в содержательной самостоятельной деятельности. </w:t>
      </w:r>
    </w:p>
    <w:p w:rsidR="005823FA" w:rsidRPr="009E1C9B" w:rsidRDefault="005823FA" w:rsidP="009E1C9B">
      <w:pPr>
        <w:tabs>
          <w:tab w:val="left" w:pos="0"/>
          <w:tab w:val="left" w:pos="540"/>
        </w:tabs>
        <w:jc w:val="both"/>
        <w:rPr>
          <w:rFonts w:eastAsia="Calibri"/>
          <w:lang w:eastAsia="en-US"/>
        </w:rPr>
      </w:pPr>
      <w:r w:rsidRPr="009E1C9B">
        <w:rPr>
          <w:rFonts w:eastAsia="Calibri"/>
          <w:lang w:eastAsia="en-US"/>
        </w:rPr>
        <w:t xml:space="preserve">К основным причинам </w:t>
      </w:r>
      <w:proofErr w:type="spellStart"/>
      <w:r w:rsidRPr="009E1C9B">
        <w:rPr>
          <w:rFonts w:eastAsia="Calibri"/>
          <w:lang w:eastAsia="en-US"/>
        </w:rPr>
        <w:t>невостребованности</w:t>
      </w:r>
      <w:proofErr w:type="spellEnd"/>
      <w:r w:rsidRPr="009E1C9B">
        <w:rPr>
          <w:rFonts w:eastAsia="Calibri"/>
          <w:lang w:eastAsia="en-US"/>
        </w:rPr>
        <w:t xml:space="preserve"> этих зон у  дошкольников следует отнести </w:t>
      </w:r>
      <w:proofErr w:type="gramStart"/>
      <w:r w:rsidRPr="009E1C9B">
        <w:rPr>
          <w:rFonts w:eastAsia="Calibri"/>
          <w:lang w:eastAsia="en-US"/>
        </w:rPr>
        <w:t>следующие</w:t>
      </w:r>
      <w:proofErr w:type="gramEnd"/>
      <w:r w:rsidRPr="009E1C9B">
        <w:rPr>
          <w:rFonts w:eastAsia="Calibri"/>
          <w:lang w:eastAsia="en-US"/>
        </w:rPr>
        <w:t>:</w:t>
      </w:r>
    </w:p>
    <w:p w:rsidR="005823FA" w:rsidRPr="009E1C9B" w:rsidRDefault="005823FA" w:rsidP="009E1C9B">
      <w:pPr>
        <w:tabs>
          <w:tab w:val="left" w:pos="0"/>
          <w:tab w:val="left" w:pos="540"/>
        </w:tabs>
        <w:jc w:val="both"/>
        <w:rPr>
          <w:rFonts w:eastAsia="Calibri"/>
          <w:lang w:eastAsia="en-US"/>
        </w:rPr>
      </w:pPr>
      <w:r w:rsidRPr="009E1C9B">
        <w:rPr>
          <w:rFonts w:eastAsia="Calibri"/>
          <w:lang w:eastAsia="en-US"/>
        </w:rPr>
        <w:t xml:space="preserve">- Статичность и однообразие материалов. Воспитатель перестает привлекать внимание детей к материалам, представленным в «оформленных» уголках, или вводит дополнительные, удобные для него, правила по использованию. Например, запрет на перемещение игрушек и декораций, редкая сменяемость материалов в тематических уголках, все это способствует угасанию интереса детей </w:t>
      </w:r>
      <w:proofErr w:type="gramStart"/>
      <w:r w:rsidRPr="009E1C9B">
        <w:rPr>
          <w:rFonts w:eastAsia="Calibri"/>
          <w:lang w:eastAsia="en-US"/>
        </w:rPr>
        <w:t>к</w:t>
      </w:r>
      <w:proofErr w:type="gramEnd"/>
      <w:r w:rsidRPr="009E1C9B">
        <w:rPr>
          <w:rFonts w:eastAsia="Calibri"/>
          <w:lang w:eastAsia="en-US"/>
        </w:rPr>
        <w:t xml:space="preserve"> </w:t>
      </w:r>
      <w:proofErr w:type="gramStart"/>
      <w:r w:rsidRPr="009E1C9B">
        <w:rPr>
          <w:rFonts w:eastAsia="Calibri"/>
          <w:lang w:eastAsia="en-US"/>
        </w:rPr>
        <w:t>этого</w:t>
      </w:r>
      <w:proofErr w:type="gramEnd"/>
      <w:r w:rsidRPr="009E1C9B">
        <w:rPr>
          <w:rFonts w:eastAsia="Calibri"/>
          <w:lang w:eastAsia="en-US"/>
        </w:rPr>
        <w:t xml:space="preserve"> вида оборудованию и игнорированию его в свободной самостоятельной деятельности,  также вызывает пресыщенность детей их большим наполнением, отсюда нежелание использовать в своей деятельности.</w:t>
      </w:r>
    </w:p>
    <w:p w:rsidR="005823FA" w:rsidRPr="009E1C9B" w:rsidRDefault="005823FA" w:rsidP="009E1C9B">
      <w:pPr>
        <w:tabs>
          <w:tab w:val="left" w:pos="0"/>
          <w:tab w:val="left" w:pos="540"/>
        </w:tabs>
        <w:jc w:val="both"/>
        <w:rPr>
          <w:rFonts w:eastAsia="Calibri"/>
          <w:lang w:eastAsia="en-US"/>
        </w:rPr>
      </w:pPr>
      <w:r w:rsidRPr="009E1C9B">
        <w:rPr>
          <w:rFonts w:eastAsia="Calibri"/>
          <w:lang w:eastAsia="en-US"/>
        </w:rPr>
        <w:t xml:space="preserve">- Несоответствие оборудования и материалов возрастным возможностям и актуальным интересам детей. Например, флажки и султанчики, хранящиеся в физкультурном уголке, используются преимущественно на утренней гимнастике; шапочки и медальоны для обозначения ролей персонажей подвижных игр сюжетного характера в свободной деятельности детей дошкольного возраста практически не применяются. Хранение образно-символических материалов (картинок и иллюстраций) в книжном уголке в папках с завязками пресекает желание детей их рассматривать. Отсутствие в групповом ассортименте книжного уголка художественных альбомов, открыток, журналов для рассматривания, большое количество детских книжек (50-100 штук) для самостоятельного чтения и восприятия зрительного ряда также не способствует привлечению внимания детей. </w:t>
      </w:r>
    </w:p>
    <w:p w:rsidR="005823FA" w:rsidRPr="009E1C9B" w:rsidRDefault="005823FA" w:rsidP="009E1C9B">
      <w:pPr>
        <w:tabs>
          <w:tab w:val="left" w:pos="0"/>
          <w:tab w:val="left" w:pos="540"/>
        </w:tabs>
        <w:jc w:val="both"/>
        <w:rPr>
          <w:rFonts w:eastAsia="Calibri"/>
          <w:lang w:eastAsia="en-US"/>
        </w:rPr>
      </w:pPr>
      <w:r w:rsidRPr="009E1C9B">
        <w:rPr>
          <w:rFonts w:eastAsia="Calibri"/>
          <w:lang w:eastAsia="en-US"/>
        </w:rPr>
        <w:t xml:space="preserve">- Прямой словесный («Положите на место металлофон – вы очень шумите») или негласный запрет на возможность использования материалов и оборудования уголков в свободной самостоятельной деятельности. Это пресекает побуждения детей к их применению. Необходимость предварительного согласования с воспитателем возможности использования детьми материалов для рисования, хранящихся в изобразительном уголке, приводит к тому, что в самостоятельной деятельности дети пользуются материалами, принесенными из дома. </w:t>
      </w:r>
    </w:p>
    <w:p w:rsidR="00A414A6" w:rsidRPr="0078516A" w:rsidRDefault="005823FA" w:rsidP="00A414A6">
      <w:pPr>
        <w:tabs>
          <w:tab w:val="left" w:pos="0"/>
          <w:tab w:val="left" w:pos="540"/>
        </w:tabs>
        <w:spacing w:after="200"/>
        <w:jc w:val="both"/>
        <w:rPr>
          <w:rFonts w:eastAsia="Calibri"/>
          <w:b/>
          <w:lang w:eastAsia="en-US"/>
        </w:rPr>
      </w:pPr>
      <w:r w:rsidRPr="009E1C9B">
        <w:rPr>
          <w:rFonts w:eastAsia="Calibri"/>
          <w:lang w:eastAsia="en-US"/>
        </w:rPr>
        <w:t xml:space="preserve">- Эстетическая </w:t>
      </w:r>
      <w:proofErr w:type="gramStart"/>
      <w:r w:rsidRPr="009E1C9B">
        <w:rPr>
          <w:rFonts w:eastAsia="Calibri"/>
          <w:lang w:eastAsia="en-US"/>
        </w:rPr>
        <w:t>мало-привлекательность</w:t>
      </w:r>
      <w:proofErr w:type="gramEnd"/>
      <w:r w:rsidRPr="009E1C9B">
        <w:rPr>
          <w:rFonts w:eastAsia="Calibri"/>
          <w:lang w:eastAsia="en-US"/>
        </w:rPr>
        <w:t xml:space="preserve"> материалов, их ветхость и моральное устаревание, а также однотипность возможного использования не стимулируют интерес детей к их применению в свободной деятельности. На вопрос о том, что бы дети хотели изменить в своей группе, чаще всего звучали предложения о необходимости приобретения дополнительных игрушек («Разного конструктора», «Чтобы физкультурный уголок разрешали брать», «Чтобы не брали мои игрушки», «Где мне повесить мою картину»). На вопрос «Почему вы не играете в этом уголке?» были следующие ответы: «не знаю», «нельзя», «скучно».</w:t>
      </w:r>
      <w:r w:rsidR="0078516A">
        <w:rPr>
          <w:rFonts w:eastAsia="Calibri"/>
          <w:lang w:eastAsia="en-US"/>
        </w:rPr>
        <w:t xml:space="preserve">                                                                         </w:t>
      </w:r>
      <w:r w:rsidR="0078516A">
        <w:rPr>
          <w:rFonts w:eastAsia="Calibri"/>
          <w:b/>
          <w:lang w:eastAsia="en-US"/>
        </w:rPr>
        <w:t>29.</w:t>
      </w:r>
    </w:p>
    <w:p w:rsidR="005823FA" w:rsidRPr="00320CCC" w:rsidRDefault="005823FA" w:rsidP="00A414A6">
      <w:pPr>
        <w:tabs>
          <w:tab w:val="left" w:pos="0"/>
          <w:tab w:val="left" w:pos="540"/>
        </w:tabs>
        <w:jc w:val="both"/>
        <w:rPr>
          <w:rFonts w:eastAsia="Calibri"/>
          <w:lang w:eastAsia="en-US"/>
        </w:rPr>
      </w:pPr>
      <w:r w:rsidRPr="009E1C9B">
        <w:rPr>
          <w:rFonts w:eastAsia="Calibri"/>
          <w:lang w:eastAsia="en-US"/>
        </w:rPr>
        <w:lastRenderedPageBreak/>
        <w:t>Следующим важным условием, обеспечивающим развитие детской самостоятельной деятельности, является связь ДОУ с семьей.</w:t>
      </w:r>
      <w:r w:rsidRPr="00320CCC">
        <w:rPr>
          <w:rFonts w:eastAsia="Calibri"/>
          <w:lang w:eastAsia="en-US"/>
        </w:rPr>
        <w:t xml:space="preserve"> </w:t>
      </w:r>
    </w:p>
    <w:p w:rsidR="005823FA" w:rsidRPr="00320CCC" w:rsidRDefault="005823FA" w:rsidP="005823FA">
      <w:pPr>
        <w:tabs>
          <w:tab w:val="left" w:pos="0"/>
          <w:tab w:val="left" w:pos="540"/>
        </w:tabs>
        <w:spacing w:after="200"/>
        <w:jc w:val="both"/>
        <w:rPr>
          <w:rFonts w:eastAsia="Calibri"/>
          <w:lang w:eastAsia="en-US"/>
        </w:rPr>
      </w:pPr>
      <w:r w:rsidRPr="00320CCC">
        <w:rPr>
          <w:rFonts w:eastAsia="Calibri"/>
          <w:lang w:eastAsia="en-US"/>
        </w:rPr>
        <w:t xml:space="preserve">Родители должны создать ребенку все условия для проявления им самостоятельности. </w:t>
      </w:r>
      <w:proofErr w:type="gramStart"/>
      <w:r w:rsidRPr="00320CCC">
        <w:rPr>
          <w:rFonts w:eastAsia="Calibri"/>
          <w:lang w:eastAsia="en-US"/>
        </w:rPr>
        <w:t xml:space="preserve">Воспитатели уделяют мало внимания этой проблеме в работе с родителями: прослеживается бессистемность в планировании </w:t>
      </w:r>
      <w:proofErr w:type="spellStart"/>
      <w:r w:rsidRPr="00320CCC">
        <w:rPr>
          <w:rFonts w:eastAsia="Calibri"/>
          <w:lang w:eastAsia="en-US"/>
        </w:rPr>
        <w:t>педпропаганды</w:t>
      </w:r>
      <w:proofErr w:type="spellEnd"/>
      <w:r w:rsidRPr="00320CCC">
        <w:rPr>
          <w:rFonts w:eastAsia="Calibri"/>
          <w:lang w:eastAsia="en-US"/>
        </w:rPr>
        <w:t xml:space="preserve">, неумение или нежелание выделять вопросы для обсуждения на родительских собраниях или хотя бы просмотр </w:t>
      </w:r>
      <w:proofErr w:type="spellStart"/>
      <w:r w:rsidRPr="00320CCC">
        <w:rPr>
          <w:rFonts w:eastAsia="Calibri"/>
          <w:lang w:eastAsia="en-US"/>
        </w:rPr>
        <w:t>флэшроликов</w:t>
      </w:r>
      <w:proofErr w:type="spellEnd"/>
      <w:r w:rsidRPr="00320CCC">
        <w:rPr>
          <w:rFonts w:eastAsia="Calibri"/>
          <w:lang w:eastAsia="en-US"/>
        </w:rPr>
        <w:t>, связанных с самостоятельностью дошкольников, например, «Значение самостоятельности при обучении ребенка в школе» в подготовительных группах, «Вот чему мы научилис</w:t>
      </w:r>
      <w:r w:rsidR="00D866A7" w:rsidRPr="00320CCC">
        <w:rPr>
          <w:rFonts w:eastAsia="Calibri"/>
          <w:lang w:eastAsia="en-US"/>
        </w:rPr>
        <w:t>ь» в группах раннего возраста.</w:t>
      </w:r>
      <w:proofErr w:type="gramEnd"/>
      <w:r w:rsidR="00D866A7" w:rsidRPr="00320CCC">
        <w:rPr>
          <w:rFonts w:eastAsia="Calibri"/>
          <w:lang w:eastAsia="en-US"/>
        </w:rPr>
        <w:t xml:space="preserve"> </w:t>
      </w:r>
      <w:r w:rsidRPr="00320CCC">
        <w:rPr>
          <w:rFonts w:eastAsia="Calibri"/>
          <w:lang w:eastAsia="en-US"/>
        </w:rPr>
        <w:t>Важен тесный контакт воспитателя и родителей в организации условий для становления творческих наклонностей ребенка в детском саду и дома. Родители должны учитывать рекомендации воспитателей, рассказывать об интересах своего ребенка, его играх дома. Так устанавливаются связи между различными формами организации детской деятельности.</w:t>
      </w:r>
    </w:p>
    <w:p w:rsidR="005823FA" w:rsidRPr="00320CCC" w:rsidRDefault="005823FA" w:rsidP="00AC5D9A">
      <w:pPr>
        <w:tabs>
          <w:tab w:val="left" w:pos="0"/>
          <w:tab w:val="left" w:pos="540"/>
        </w:tabs>
        <w:rPr>
          <w:rFonts w:eastAsia="Calibri"/>
          <w:lang w:eastAsia="en-US"/>
        </w:rPr>
      </w:pPr>
      <w:r w:rsidRPr="00320CCC">
        <w:rPr>
          <w:rFonts w:eastAsia="Calibri"/>
          <w:lang w:eastAsia="en-US"/>
        </w:rPr>
        <w:t xml:space="preserve">Для развития самостоятельной детской деятельности не достаточно ограничиться лишь созданием соответствующих материальных условий.  Необходимо выполнение требований ФГОС </w:t>
      </w:r>
      <w:proofErr w:type="gramStart"/>
      <w:r w:rsidRPr="00320CCC">
        <w:rPr>
          <w:rFonts w:eastAsia="Calibri"/>
          <w:lang w:eastAsia="en-US"/>
        </w:rPr>
        <w:t>ДО</w:t>
      </w:r>
      <w:proofErr w:type="gramEnd"/>
      <w:r w:rsidRPr="00320CCC">
        <w:rPr>
          <w:rFonts w:eastAsia="Calibri"/>
          <w:lang w:eastAsia="en-US"/>
        </w:rPr>
        <w:t xml:space="preserve">: </w:t>
      </w:r>
      <w:proofErr w:type="gramStart"/>
      <w:r w:rsidRPr="00320CCC">
        <w:rPr>
          <w:rFonts w:eastAsia="Calibri"/>
          <w:lang w:eastAsia="en-US"/>
        </w:rPr>
        <w:t>поддержка</w:t>
      </w:r>
      <w:proofErr w:type="gramEnd"/>
      <w:r w:rsidRPr="00320CCC">
        <w:rPr>
          <w:rFonts w:eastAsia="Calibri"/>
          <w:lang w:eastAsia="en-US"/>
        </w:rPr>
        <w:t xml:space="preserve"> детской деятельности, предоставление детям достаточного времени и свободы действий, интеграция в самостоятельную детскую деятельность их знаний из различных образовательных областей, организация содержательной организованной самостоятельной деятельности, взаимодействие ДОУ и семьи по обозначенной проблеме, а также эмоцио</w:t>
      </w:r>
      <w:r w:rsidR="00AC5D9A">
        <w:rPr>
          <w:rFonts w:eastAsia="Calibri"/>
          <w:lang w:eastAsia="en-US"/>
        </w:rPr>
        <w:t xml:space="preserve">нальный комфорт ребенка в ДОУ. </w:t>
      </w:r>
      <w:r w:rsidRPr="00320CCC">
        <w:rPr>
          <w:rFonts w:eastAsia="Calibri"/>
          <w:lang w:eastAsia="en-US"/>
        </w:rPr>
        <w:t xml:space="preserve">Воспитатель 1 младшей группы № 14 Степанова О.В. решала задачу по развитию у ее воспитанников навыков самообслуживания; становление самостоятельности, целенаправленности и </w:t>
      </w:r>
      <w:proofErr w:type="spellStart"/>
      <w:r w:rsidRPr="00320CCC">
        <w:rPr>
          <w:rFonts w:eastAsia="Calibri"/>
          <w:lang w:eastAsia="en-US"/>
        </w:rPr>
        <w:t>саморегуляции</w:t>
      </w:r>
      <w:proofErr w:type="spellEnd"/>
      <w:r w:rsidRPr="00320CCC">
        <w:rPr>
          <w:rFonts w:eastAsia="Calibri"/>
          <w:lang w:eastAsia="en-US"/>
        </w:rPr>
        <w:t xml:space="preserve"> собственных действий через проектный метод. По отношению к детям раннего возраста проектная деятельность во многом упрощена. Для них моделируется специальная игровая ситуация, побуждающая их к деятельности. Роль педагога заключалась в том, чтобы заинтересовать ребенка полезной и новой деятельностью, стимулировать его собственную активность и эмоциональную вовлеченность в развивающие игры и занятия. Воспитатель стимулировала инициативу и самостоятельность, чтобы ребенок сам что-то придумывал и создавал, сам к чему-то стр</w:t>
      </w:r>
      <w:r w:rsidR="0074348D" w:rsidRPr="00320CCC">
        <w:rPr>
          <w:rFonts w:eastAsia="Calibri"/>
          <w:lang w:eastAsia="en-US"/>
        </w:rPr>
        <w:t xml:space="preserve">емился. </w:t>
      </w:r>
      <w:r w:rsidRPr="00320CCC">
        <w:rPr>
          <w:rFonts w:eastAsia="Calibri"/>
          <w:lang w:eastAsia="en-US"/>
        </w:rPr>
        <w:t xml:space="preserve">В результате реализации проекта «Волшебная пуговка» дети узнали </w:t>
      </w:r>
      <w:r w:rsidR="0074348D" w:rsidRPr="00320CCC">
        <w:rPr>
          <w:rFonts w:eastAsia="Calibri"/>
          <w:lang w:eastAsia="en-US"/>
        </w:rPr>
        <w:t xml:space="preserve">о том, для чего нужны пуговицы, </w:t>
      </w:r>
      <w:r w:rsidRPr="00320CCC">
        <w:rPr>
          <w:rFonts w:eastAsia="Calibri"/>
          <w:lang w:eastAsia="en-US"/>
        </w:rPr>
        <w:t xml:space="preserve">практически научились самостоятельно застегивать и расстегивать пуговицы у себя </w:t>
      </w:r>
      <w:r w:rsidR="0074348D" w:rsidRPr="00320CCC">
        <w:rPr>
          <w:rFonts w:eastAsia="Calibri"/>
          <w:lang w:eastAsia="en-US"/>
        </w:rPr>
        <w:t xml:space="preserve">на одежде и помогать товарищам. </w:t>
      </w:r>
      <w:r w:rsidRPr="00320CCC">
        <w:rPr>
          <w:rFonts w:eastAsia="Calibri"/>
          <w:lang w:eastAsia="en-US"/>
        </w:rPr>
        <w:t xml:space="preserve">Педагоги разных возрастных групп стараются создавать для своих воспитанников ситуацию успеха через проведение детских мастер-классов. В ходе детского мастер-класса «Мои успехи» воспитанница старшей группы № 9 обучала своих товарищей  изготовлению браслетов </w:t>
      </w:r>
      <w:proofErr w:type="gramStart"/>
      <w:r w:rsidRPr="00320CCC">
        <w:rPr>
          <w:rFonts w:eastAsia="Calibri"/>
          <w:lang w:eastAsia="en-US"/>
        </w:rPr>
        <w:t xml:space="preserve">( </w:t>
      </w:r>
      <w:proofErr w:type="gramEnd"/>
      <w:r w:rsidRPr="00320CCC">
        <w:rPr>
          <w:rFonts w:eastAsia="Calibri"/>
          <w:lang w:eastAsia="en-US"/>
        </w:rPr>
        <w:t xml:space="preserve">воспитатель </w:t>
      </w:r>
      <w:proofErr w:type="spellStart"/>
      <w:r w:rsidRPr="00320CCC">
        <w:rPr>
          <w:rFonts w:eastAsia="Calibri"/>
          <w:lang w:eastAsia="en-US"/>
        </w:rPr>
        <w:t>Чембулаткина</w:t>
      </w:r>
      <w:proofErr w:type="spellEnd"/>
      <w:r w:rsidRPr="00320CCC">
        <w:rPr>
          <w:rFonts w:eastAsia="Calibri"/>
          <w:lang w:eastAsia="en-US"/>
        </w:rPr>
        <w:t xml:space="preserve"> Т.В.), а воспитанница старшей группы № 7 провела мастер-класс по конструированию из мягкого конструктора ( воспитатель </w:t>
      </w:r>
      <w:proofErr w:type="spellStart"/>
      <w:r w:rsidRPr="00320CCC">
        <w:rPr>
          <w:rFonts w:eastAsia="Calibri"/>
          <w:lang w:eastAsia="en-US"/>
        </w:rPr>
        <w:t>Серняева</w:t>
      </w:r>
      <w:proofErr w:type="spellEnd"/>
      <w:r w:rsidRPr="00320CCC">
        <w:rPr>
          <w:rFonts w:eastAsia="Calibri"/>
          <w:lang w:eastAsia="en-US"/>
        </w:rPr>
        <w:t xml:space="preserve"> А.А.). Учителями-логопедами </w:t>
      </w:r>
      <w:proofErr w:type="spellStart"/>
      <w:r w:rsidRPr="00320CCC">
        <w:rPr>
          <w:rFonts w:eastAsia="Calibri"/>
          <w:lang w:eastAsia="en-US"/>
        </w:rPr>
        <w:t>Болдыгиной</w:t>
      </w:r>
      <w:proofErr w:type="spellEnd"/>
      <w:r w:rsidRPr="00320CCC">
        <w:rPr>
          <w:rFonts w:eastAsia="Calibri"/>
          <w:lang w:eastAsia="en-US"/>
        </w:rPr>
        <w:t xml:space="preserve"> А.В., </w:t>
      </w:r>
      <w:proofErr w:type="spellStart"/>
      <w:r w:rsidRPr="00320CCC">
        <w:rPr>
          <w:rFonts w:eastAsia="Calibri"/>
          <w:lang w:eastAsia="en-US"/>
        </w:rPr>
        <w:t>Козликиной</w:t>
      </w:r>
      <w:proofErr w:type="spellEnd"/>
      <w:r w:rsidRPr="00320CCC">
        <w:rPr>
          <w:rFonts w:eastAsia="Calibri"/>
          <w:lang w:eastAsia="en-US"/>
        </w:rPr>
        <w:t xml:space="preserve"> О.В., и музыкальным руководителем </w:t>
      </w:r>
      <w:proofErr w:type="spellStart"/>
      <w:r w:rsidRPr="00320CCC">
        <w:rPr>
          <w:rFonts w:eastAsia="Calibri"/>
          <w:lang w:eastAsia="en-US"/>
        </w:rPr>
        <w:t>Кочновой</w:t>
      </w:r>
      <w:proofErr w:type="spellEnd"/>
      <w:r w:rsidRPr="00320CCC">
        <w:rPr>
          <w:rFonts w:eastAsia="Calibri"/>
          <w:lang w:eastAsia="en-US"/>
        </w:rPr>
        <w:t xml:space="preserve"> Т.Ю. были предложены детские мастер-классы «Полянка успеха», «Лесенка успеха», где дети средней и старшей группы  обучали своих товарищей артикуляционной гимна</w:t>
      </w:r>
      <w:r w:rsidR="004F0AFC" w:rsidRPr="00320CCC">
        <w:rPr>
          <w:rFonts w:eastAsia="Calibri"/>
          <w:lang w:eastAsia="en-US"/>
        </w:rPr>
        <w:t>стике и танцевальным движениям.</w:t>
      </w:r>
    </w:p>
    <w:p w:rsidR="005823FA" w:rsidRPr="00320CCC" w:rsidRDefault="004F0AFC" w:rsidP="00FA299F">
      <w:pPr>
        <w:tabs>
          <w:tab w:val="left" w:pos="0"/>
          <w:tab w:val="left" w:pos="540"/>
        </w:tabs>
        <w:rPr>
          <w:rFonts w:eastAsia="Calibri"/>
          <w:i/>
          <w:lang w:eastAsia="en-US"/>
        </w:rPr>
      </w:pPr>
      <w:r w:rsidRPr="00320CCC">
        <w:rPr>
          <w:rFonts w:eastAsia="Calibri"/>
          <w:i/>
          <w:lang w:eastAsia="en-US"/>
        </w:rPr>
        <w:t>3.</w:t>
      </w:r>
      <w:r w:rsidR="005823FA" w:rsidRPr="00320CCC">
        <w:rPr>
          <w:rFonts w:eastAsia="Calibri"/>
          <w:i/>
          <w:lang w:eastAsia="en-US"/>
        </w:rPr>
        <w:t xml:space="preserve">Формирование первичных представлений о безопасном поведении в быту, социуме, природе. </w:t>
      </w:r>
      <w:proofErr w:type="gramStart"/>
      <w:r w:rsidR="005823FA" w:rsidRPr="00320CCC">
        <w:rPr>
          <w:rFonts w:eastAsia="Calibri"/>
          <w:lang w:eastAsia="en-US"/>
        </w:rPr>
        <w:t xml:space="preserve">По тематике национальной безопасности </w:t>
      </w:r>
      <w:r w:rsidR="00691305" w:rsidRPr="00320CCC">
        <w:rPr>
          <w:rFonts w:eastAsia="Calibri"/>
          <w:lang w:eastAsia="en-US"/>
        </w:rPr>
        <w:t>и</w:t>
      </w:r>
      <w:r w:rsidR="005823FA" w:rsidRPr="00320CCC">
        <w:rPr>
          <w:rFonts w:eastAsia="Calibri"/>
          <w:lang w:eastAsia="en-US"/>
        </w:rPr>
        <w:t xml:space="preserve"> в рамка</w:t>
      </w:r>
      <w:r w:rsidR="00691305" w:rsidRPr="00320CCC">
        <w:rPr>
          <w:rFonts w:eastAsia="Calibri"/>
          <w:lang w:eastAsia="en-US"/>
        </w:rPr>
        <w:t>х  Месяца Безопасности прово</w:t>
      </w:r>
      <w:r w:rsidRPr="00320CCC">
        <w:rPr>
          <w:rFonts w:eastAsia="Calibri"/>
          <w:lang w:eastAsia="en-US"/>
        </w:rPr>
        <w:t>дятся</w:t>
      </w:r>
      <w:r w:rsidR="005823FA" w:rsidRPr="00320CCC">
        <w:rPr>
          <w:rFonts w:eastAsia="Calibri"/>
          <w:lang w:eastAsia="en-US"/>
        </w:rPr>
        <w:t xml:space="preserve">  мероприятия, посвященные профилактике детского дорожно-транспортного травматизма</w:t>
      </w:r>
      <w:r w:rsidR="001448BF">
        <w:rPr>
          <w:rFonts w:eastAsia="Calibri"/>
          <w:lang w:eastAsia="en-US"/>
        </w:rPr>
        <w:t xml:space="preserve"> с воспитанниками и родителями проведен</w:t>
      </w:r>
      <w:r w:rsidR="005823FA" w:rsidRPr="00320CCC">
        <w:rPr>
          <w:rFonts w:eastAsia="Calibri"/>
          <w:lang w:eastAsia="en-US"/>
        </w:rPr>
        <w:t xml:space="preserve"> семейный праздник «По дороге всей семьей», в празднике участвовали 16 семей из групп детей старшего возраста. 1 сентября проведен игровой </w:t>
      </w:r>
      <w:proofErr w:type="spellStart"/>
      <w:r w:rsidR="005823FA" w:rsidRPr="00320CCC">
        <w:rPr>
          <w:rFonts w:eastAsia="Calibri"/>
          <w:lang w:eastAsia="en-US"/>
        </w:rPr>
        <w:t>флешмоб</w:t>
      </w:r>
      <w:proofErr w:type="spellEnd"/>
      <w:r w:rsidR="005823FA" w:rsidRPr="00320CCC">
        <w:rPr>
          <w:rFonts w:eastAsia="Calibri"/>
          <w:lang w:eastAsia="en-US"/>
        </w:rPr>
        <w:t xml:space="preserve"> с детьми и родителями подготовительной группы № 13 «Школа </w:t>
      </w:r>
      <w:proofErr w:type="spellStart"/>
      <w:r w:rsidR="005823FA" w:rsidRPr="00320CCC">
        <w:rPr>
          <w:rFonts w:eastAsia="Calibri"/>
          <w:lang w:eastAsia="en-US"/>
        </w:rPr>
        <w:t>ПДДшек</w:t>
      </w:r>
      <w:proofErr w:type="spellEnd"/>
      <w:r w:rsidR="005823FA" w:rsidRPr="00320CCC">
        <w:rPr>
          <w:rFonts w:eastAsia="Calibri"/>
          <w:lang w:eastAsia="en-US"/>
        </w:rPr>
        <w:t xml:space="preserve">» под руководством воспитателя </w:t>
      </w:r>
      <w:proofErr w:type="spellStart"/>
      <w:r w:rsidR="005823FA" w:rsidRPr="00320CCC">
        <w:rPr>
          <w:rFonts w:eastAsia="Calibri"/>
          <w:lang w:eastAsia="en-US"/>
        </w:rPr>
        <w:t>Гордейчук</w:t>
      </w:r>
      <w:proofErr w:type="spellEnd"/>
      <w:r w:rsidR="005823FA" w:rsidRPr="00320CCC">
        <w:rPr>
          <w:rFonts w:eastAsia="Calibri"/>
          <w:lang w:eastAsia="en-US"/>
        </w:rPr>
        <w:t xml:space="preserve"> Наталии Витальевны.</w:t>
      </w:r>
      <w:proofErr w:type="gramEnd"/>
      <w:r w:rsidR="005823FA" w:rsidRPr="00320CCC">
        <w:rPr>
          <w:rFonts w:eastAsia="Calibri"/>
          <w:lang w:eastAsia="en-US"/>
        </w:rPr>
        <w:t xml:space="preserve"> Воспитатель Беседина Е.В. совместно с родителями и детьми старшей группы № 17 и инспектором группы пропаганды ГИБДД УМВД России по Еврейской автономной области Еленой Титоренко организовали и провели для участников дорожного движения социальную акцию по ПДД под названием «За безопасность дорожного движения – все вместе!».</w:t>
      </w:r>
      <w:r w:rsidRPr="00320CCC">
        <w:rPr>
          <w:rFonts w:eastAsia="Calibri"/>
          <w:lang w:eastAsia="en-US"/>
        </w:rPr>
        <w:t xml:space="preserve"> </w:t>
      </w:r>
    </w:p>
    <w:p w:rsidR="005823FA" w:rsidRPr="00320CCC" w:rsidRDefault="005823FA" w:rsidP="00FF0A4D">
      <w:pPr>
        <w:tabs>
          <w:tab w:val="left" w:pos="0"/>
          <w:tab w:val="left" w:pos="540"/>
        </w:tabs>
        <w:jc w:val="both"/>
        <w:rPr>
          <w:rFonts w:eastAsia="Calibri"/>
          <w:lang w:eastAsia="en-US"/>
        </w:rPr>
      </w:pPr>
      <w:r w:rsidRPr="00320CCC">
        <w:rPr>
          <w:rFonts w:eastAsia="Calibri"/>
          <w:lang w:eastAsia="en-US"/>
        </w:rPr>
        <w:t>Детским учреждением составлен совместный перспективный план проведения занят</w:t>
      </w:r>
      <w:r w:rsidR="00FA299F" w:rsidRPr="00320CCC">
        <w:rPr>
          <w:rFonts w:eastAsia="Calibri"/>
          <w:lang w:eastAsia="en-US"/>
        </w:rPr>
        <w:t>ий на 2019</w:t>
      </w:r>
      <w:r w:rsidRPr="00320CCC">
        <w:rPr>
          <w:rFonts w:eastAsia="Calibri"/>
          <w:lang w:eastAsia="en-US"/>
        </w:rPr>
        <w:t xml:space="preserve"> год с организацией Центр пропаганды знаний по ГОЧС и ПБ  по теме «Профилактика противопожарной безопасности» с дошкольниками старшего дошкольного возраста.</w:t>
      </w:r>
    </w:p>
    <w:p w:rsidR="0078516A" w:rsidRPr="0078516A" w:rsidRDefault="00FF0A4D" w:rsidP="00FF0A4D">
      <w:pPr>
        <w:tabs>
          <w:tab w:val="left" w:pos="0"/>
          <w:tab w:val="left" w:pos="540"/>
        </w:tabs>
        <w:spacing w:after="200"/>
        <w:rPr>
          <w:rFonts w:eastAsia="Calibri"/>
          <w:b/>
          <w:lang w:eastAsia="en-US"/>
        </w:rPr>
      </w:pPr>
      <w:r w:rsidRPr="00320CCC">
        <w:rPr>
          <w:rFonts w:eastAsia="Calibri"/>
          <w:lang w:eastAsia="en-US"/>
        </w:rPr>
        <w:t>Проводятся мероприятия</w:t>
      </w:r>
      <w:r w:rsidR="005823FA" w:rsidRPr="00320CCC">
        <w:rPr>
          <w:rFonts w:eastAsia="Calibri"/>
          <w:lang w:eastAsia="en-US"/>
        </w:rPr>
        <w:t xml:space="preserve"> (занятия, беседы) по пожарной безопасности </w:t>
      </w:r>
      <w:r w:rsidRPr="00320CCC">
        <w:rPr>
          <w:rFonts w:eastAsia="Calibri"/>
          <w:lang w:eastAsia="en-US"/>
        </w:rPr>
        <w:t xml:space="preserve">и ОБЖ </w:t>
      </w:r>
      <w:r w:rsidR="005823FA" w:rsidRPr="00320CCC">
        <w:rPr>
          <w:rFonts w:eastAsia="Calibri"/>
          <w:lang w:eastAsia="en-US"/>
        </w:rPr>
        <w:t>для детей подготовительных к школе г</w:t>
      </w:r>
      <w:r w:rsidRPr="00320CCC">
        <w:rPr>
          <w:rFonts w:eastAsia="Calibri"/>
          <w:lang w:eastAsia="en-US"/>
        </w:rPr>
        <w:t xml:space="preserve">рупп </w:t>
      </w:r>
      <w:r w:rsidR="005823FA" w:rsidRPr="00320CCC">
        <w:rPr>
          <w:rFonts w:eastAsia="Calibri"/>
          <w:lang w:eastAsia="en-US"/>
        </w:rPr>
        <w:t xml:space="preserve"> с участием педагога центра по ГОЧС и ПБ г. Биробиджана Долбня Валерии Сергеевны. Разработаны  методические материалы непосредственно-образовательной деятельности по экологическому воспитанию для дошкольников старшего возраста «Мы и мусор». Было осуществлено представление  и рекомендации</w:t>
      </w:r>
      <w:r w:rsidR="0078516A">
        <w:rPr>
          <w:rFonts w:eastAsia="Calibri"/>
          <w:lang w:eastAsia="en-US"/>
        </w:rPr>
        <w:t xml:space="preserve">        </w:t>
      </w:r>
      <w:r w:rsidR="009B1AFE">
        <w:rPr>
          <w:rFonts w:eastAsia="Calibri"/>
          <w:lang w:eastAsia="en-US"/>
        </w:rPr>
        <w:t xml:space="preserve">                          </w:t>
      </w:r>
      <w:r w:rsidR="009B1AFE">
        <w:rPr>
          <w:rFonts w:eastAsia="Calibri"/>
          <w:b/>
          <w:lang w:eastAsia="en-US"/>
        </w:rPr>
        <w:t>30.</w:t>
      </w:r>
      <w:r w:rsidR="0078516A">
        <w:rPr>
          <w:rFonts w:eastAsia="Calibri"/>
          <w:lang w:eastAsia="en-US"/>
        </w:rPr>
        <w:t xml:space="preserve">                               </w:t>
      </w:r>
      <w:r w:rsidR="009B1AFE">
        <w:rPr>
          <w:rFonts w:eastAsia="Calibri"/>
          <w:lang w:eastAsia="en-US"/>
        </w:rPr>
        <w:t xml:space="preserve">        </w:t>
      </w:r>
    </w:p>
    <w:p w:rsidR="005823FA" w:rsidRPr="00320CCC" w:rsidRDefault="005823FA" w:rsidP="00FF0A4D">
      <w:pPr>
        <w:tabs>
          <w:tab w:val="left" w:pos="0"/>
          <w:tab w:val="left" w:pos="540"/>
        </w:tabs>
        <w:spacing w:after="200"/>
        <w:rPr>
          <w:rFonts w:eastAsia="Calibri"/>
          <w:lang w:eastAsia="en-US"/>
        </w:rPr>
      </w:pPr>
      <w:r w:rsidRPr="00320CCC">
        <w:rPr>
          <w:rFonts w:eastAsia="Calibri"/>
          <w:lang w:eastAsia="en-US"/>
        </w:rPr>
        <w:lastRenderedPageBreak/>
        <w:t xml:space="preserve"> к проведению этих мероприятий воспитателям МБДОУ. Подготовлен отчет и методические материалы для сайта  Отдела образования.</w:t>
      </w:r>
    </w:p>
    <w:p w:rsidR="005823FA" w:rsidRDefault="00D866A7" w:rsidP="00D866A7">
      <w:pPr>
        <w:tabs>
          <w:tab w:val="left" w:pos="0"/>
          <w:tab w:val="left" w:pos="540"/>
        </w:tabs>
        <w:jc w:val="both"/>
        <w:rPr>
          <w:b/>
        </w:rPr>
      </w:pPr>
      <w:r w:rsidRPr="00D866A7">
        <w:rPr>
          <w:b/>
        </w:rPr>
        <w:t>Образовательная область «Речевое развитие».</w:t>
      </w:r>
    </w:p>
    <w:p w:rsidR="00D866A7" w:rsidRPr="003C5F7A" w:rsidRDefault="00D866A7" w:rsidP="00D866A7">
      <w:pPr>
        <w:rPr>
          <w:rStyle w:val="apple-converted-space"/>
        </w:rPr>
      </w:pPr>
      <w:r>
        <w:t xml:space="preserve">1. </w:t>
      </w:r>
      <w:r w:rsidRPr="005F4011">
        <w:t xml:space="preserve">Деятельность наших педагогов  ориентирована на </w:t>
      </w:r>
      <w:r w:rsidRPr="00494F95">
        <w:rPr>
          <w:i/>
        </w:rPr>
        <w:t>совершенствование  и обогащение речи</w:t>
      </w:r>
      <w:r w:rsidRPr="00494F95">
        <w:t xml:space="preserve"> </w:t>
      </w:r>
      <w:r w:rsidRPr="005F4011">
        <w:t xml:space="preserve">как одно из необходимых  условий </w:t>
      </w:r>
      <w:r>
        <w:t>познания</w:t>
      </w:r>
      <w:r w:rsidRPr="005F4011">
        <w:t>. Это работа тесно связана с умственным, нравственным эстетичес</w:t>
      </w:r>
      <w:r>
        <w:t xml:space="preserve">ким развитием. </w:t>
      </w:r>
      <w:r>
        <w:rPr>
          <w:color w:val="000000"/>
          <w:shd w:val="clear" w:color="auto" w:fill="FFFFFF"/>
        </w:rPr>
        <w:t>П</w:t>
      </w:r>
      <w:r w:rsidRPr="00AE6634">
        <w:rPr>
          <w:color w:val="000000"/>
          <w:shd w:val="clear" w:color="auto" w:fill="FFFFFF"/>
        </w:rPr>
        <w:t xml:space="preserve">роблема развития </w:t>
      </w:r>
      <w:r>
        <w:rPr>
          <w:color w:val="000000"/>
          <w:shd w:val="clear" w:color="auto" w:fill="FFFFFF"/>
        </w:rPr>
        <w:t xml:space="preserve">связной речи </w:t>
      </w:r>
      <w:r w:rsidRPr="00AE6634">
        <w:rPr>
          <w:color w:val="000000"/>
          <w:shd w:val="clear" w:color="auto" w:fill="FFFFFF"/>
        </w:rPr>
        <w:t xml:space="preserve"> до</w:t>
      </w:r>
      <w:r>
        <w:rPr>
          <w:color w:val="000000"/>
          <w:shd w:val="clear" w:color="auto" w:fill="FFFFFF"/>
        </w:rPr>
        <w:t xml:space="preserve">школьников </w:t>
      </w:r>
      <w:r w:rsidRPr="00AE6634">
        <w:rPr>
          <w:color w:val="000000"/>
          <w:shd w:val="clear" w:color="auto" w:fill="FFFFFF"/>
        </w:rPr>
        <w:t xml:space="preserve"> решается: через НОД, свободную деятельность детей, через режимные моменты, во время проведения прогулок.</w:t>
      </w:r>
      <w:r w:rsidRPr="00EC79CB">
        <w:t xml:space="preserve"> Задачи по развитию речи  решаются во всех образовательных областях и в разных видах детской деятельности, находят отражение в рабочей  программе педагогов.  НОД  по развитию речи   проводится в блоке совместной деятельности педагога с детьми, каждое имеет свою игровую мотивацию и отличается формой проведения.</w:t>
      </w:r>
      <w:r w:rsidRPr="003027EE">
        <w:rPr>
          <w:color w:val="000000"/>
          <w:shd w:val="clear" w:color="auto" w:fill="FFFFFF"/>
        </w:rPr>
        <w:br/>
      </w:r>
      <w:r w:rsidRPr="00A5567E">
        <w:rPr>
          <w:color w:val="000000"/>
          <w:shd w:val="clear" w:color="auto" w:fill="FFFFFF"/>
        </w:rPr>
        <w:t>Воспитателями планируется развитие диалогической речи через рассматривание картин и иллюстраций, ознакомление с предметным окружением, ознакомление с природой. Диалог проходит через сюжетно-ролевые игры, речевые игры, игры-драматизации, театрализованную деятельность, планируются задачи по культуре общения.</w:t>
      </w:r>
      <w:r w:rsidRPr="00A5567E">
        <w:rPr>
          <w:rStyle w:val="apple-converted-space"/>
          <w:color w:val="000000"/>
          <w:shd w:val="clear" w:color="auto" w:fill="FFFFFF"/>
        </w:rPr>
        <w:t> </w:t>
      </w:r>
    </w:p>
    <w:p w:rsidR="00D866A7" w:rsidRDefault="00D866A7" w:rsidP="00D866A7">
      <w:pPr>
        <w:pStyle w:val="a7"/>
        <w:rPr>
          <w:rFonts w:ascii="Times New Roman" w:hAnsi="Times New Roman"/>
          <w:sz w:val="24"/>
          <w:szCs w:val="24"/>
          <w:shd w:val="clear" w:color="auto" w:fill="FFFFFF"/>
        </w:rPr>
      </w:pPr>
      <w:proofErr w:type="gramStart"/>
      <w:r w:rsidRPr="0019665A">
        <w:rPr>
          <w:rFonts w:ascii="Times New Roman" w:hAnsi="Times New Roman"/>
          <w:sz w:val="24"/>
          <w:szCs w:val="24"/>
          <w:shd w:val="clear" w:color="auto" w:fill="FFFFFF"/>
        </w:rPr>
        <w:t>Посещение НОД</w:t>
      </w:r>
      <w:r w:rsidRPr="00510A0F">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по развитию речи </w:t>
      </w:r>
      <w:r w:rsidRPr="00510A0F">
        <w:rPr>
          <w:rFonts w:ascii="Times New Roman" w:hAnsi="Times New Roman"/>
          <w:sz w:val="24"/>
          <w:szCs w:val="24"/>
          <w:shd w:val="clear" w:color="auto" w:fill="FFFFFF"/>
        </w:rPr>
        <w:t xml:space="preserve">во всех группах </w:t>
      </w:r>
      <w:r>
        <w:rPr>
          <w:rFonts w:ascii="Times New Roman" w:hAnsi="Times New Roman"/>
          <w:sz w:val="24"/>
          <w:szCs w:val="24"/>
          <w:shd w:val="clear" w:color="auto" w:fill="FFFFFF"/>
        </w:rPr>
        <w:t xml:space="preserve">в основном </w:t>
      </w:r>
      <w:r w:rsidRPr="00510A0F">
        <w:rPr>
          <w:rFonts w:ascii="Times New Roman" w:hAnsi="Times New Roman"/>
          <w:sz w:val="24"/>
          <w:szCs w:val="24"/>
          <w:shd w:val="clear" w:color="auto" w:fill="FFFFFF"/>
        </w:rPr>
        <w:t>позволило сделать вывод об их соответствии современным требованиям к НОД: использовались информационн</w:t>
      </w:r>
      <w:r>
        <w:rPr>
          <w:rFonts w:ascii="Times New Roman" w:hAnsi="Times New Roman"/>
          <w:sz w:val="24"/>
          <w:szCs w:val="24"/>
          <w:shd w:val="clear" w:color="auto" w:fill="FFFFFF"/>
        </w:rPr>
        <w:t>ые технологии ПК,</w:t>
      </w:r>
      <w:r w:rsidRPr="00510A0F">
        <w:rPr>
          <w:rFonts w:ascii="Times New Roman" w:hAnsi="Times New Roman"/>
          <w:sz w:val="24"/>
          <w:szCs w:val="24"/>
          <w:shd w:val="clear" w:color="auto" w:fill="FFFFFF"/>
        </w:rPr>
        <w:t xml:space="preserve"> телевизор (</w:t>
      </w:r>
      <w:r>
        <w:rPr>
          <w:rFonts w:ascii="Times New Roman" w:hAnsi="Times New Roman"/>
          <w:sz w:val="24"/>
          <w:szCs w:val="24"/>
          <w:shd w:val="clear" w:color="auto" w:fill="FFFFFF"/>
        </w:rPr>
        <w:t>показ</w:t>
      </w:r>
      <w:r w:rsidRPr="00510A0F">
        <w:rPr>
          <w:rFonts w:ascii="Times New Roman" w:hAnsi="Times New Roman"/>
          <w:sz w:val="24"/>
          <w:szCs w:val="24"/>
          <w:shd w:val="clear" w:color="auto" w:fill="FFFFFF"/>
        </w:rPr>
        <w:t xml:space="preserve"> картинок, слайдов</w:t>
      </w:r>
      <w:r>
        <w:rPr>
          <w:rFonts w:ascii="Times New Roman" w:hAnsi="Times New Roman"/>
          <w:sz w:val="24"/>
          <w:szCs w:val="24"/>
          <w:shd w:val="clear" w:color="auto" w:fill="FFFFFF"/>
        </w:rPr>
        <w:t xml:space="preserve">, графических моделей (воспитатели Емельянова А.Н., </w:t>
      </w:r>
      <w:proofErr w:type="spellStart"/>
      <w:r>
        <w:rPr>
          <w:rFonts w:ascii="Times New Roman" w:hAnsi="Times New Roman"/>
          <w:sz w:val="24"/>
          <w:szCs w:val="24"/>
          <w:shd w:val="clear" w:color="auto" w:fill="FFFFFF"/>
        </w:rPr>
        <w:t>Левенчук</w:t>
      </w:r>
      <w:proofErr w:type="spellEnd"/>
      <w:r>
        <w:rPr>
          <w:rFonts w:ascii="Times New Roman" w:hAnsi="Times New Roman"/>
          <w:sz w:val="24"/>
          <w:szCs w:val="24"/>
          <w:shd w:val="clear" w:color="auto" w:fill="FFFFFF"/>
        </w:rPr>
        <w:t xml:space="preserve"> Е.Ю., Казанова Н.А.)</w:t>
      </w:r>
      <w:r w:rsidRPr="00510A0F">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воспитателями </w:t>
      </w:r>
      <w:r w:rsidRPr="00510A0F">
        <w:rPr>
          <w:rFonts w:ascii="Times New Roman" w:hAnsi="Times New Roman"/>
          <w:sz w:val="24"/>
          <w:szCs w:val="24"/>
          <w:shd w:val="clear" w:color="auto" w:fill="FFFFFF"/>
        </w:rPr>
        <w:t>использовался наглядный материал (игрушки, иллюстрации, предметные картинки),</w:t>
      </w:r>
      <w:r>
        <w:rPr>
          <w:rFonts w:ascii="Times New Roman" w:hAnsi="Times New Roman"/>
          <w:sz w:val="24"/>
          <w:szCs w:val="24"/>
          <w:shd w:val="clear" w:color="auto" w:fill="FFFFFF"/>
        </w:rPr>
        <w:t xml:space="preserve"> </w:t>
      </w:r>
      <w:r w:rsidRPr="00510A0F">
        <w:rPr>
          <w:rFonts w:ascii="Times New Roman" w:hAnsi="Times New Roman"/>
          <w:sz w:val="24"/>
          <w:szCs w:val="24"/>
          <w:shd w:val="clear" w:color="auto" w:fill="FFFFFF"/>
        </w:rPr>
        <w:t>применялись разнообразные приемы обучения (дидактические игры, упражнения, наблюдения, бесе</w:t>
      </w:r>
      <w:r>
        <w:rPr>
          <w:rFonts w:ascii="Times New Roman" w:hAnsi="Times New Roman"/>
          <w:sz w:val="24"/>
          <w:szCs w:val="24"/>
          <w:shd w:val="clear" w:color="auto" w:fill="FFFFFF"/>
        </w:rPr>
        <w:t xml:space="preserve">ды, мнемотехника (воспитатель </w:t>
      </w:r>
      <w:proofErr w:type="spellStart"/>
      <w:r>
        <w:rPr>
          <w:rFonts w:ascii="Times New Roman" w:hAnsi="Times New Roman"/>
          <w:sz w:val="24"/>
          <w:szCs w:val="24"/>
          <w:shd w:val="clear" w:color="auto" w:fill="FFFFFF"/>
        </w:rPr>
        <w:t>Левенчук</w:t>
      </w:r>
      <w:proofErr w:type="spellEnd"/>
      <w:proofErr w:type="gramEnd"/>
      <w:r>
        <w:rPr>
          <w:rFonts w:ascii="Times New Roman" w:hAnsi="Times New Roman"/>
          <w:sz w:val="24"/>
          <w:szCs w:val="24"/>
          <w:shd w:val="clear" w:color="auto" w:fill="FFFFFF"/>
        </w:rPr>
        <w:t xml:space="preserve"> Е.Ю.), познавательно-исследовательская деятельность, рассказывание стихов руками (воспитатель </w:t>
      </w:r>
      <w:proofErr w:type="spellStart"/>
      <w:r>
        <w:rPr>
          <w:rFonts w:ascii="Times New Roman" w:hAnsi="Times New Roman"/>
          <w:sz w:val="24"/>
          <w:szCs w:val="24"/>
          <w:shd w:val="clear" w:color="auto" w:fill="FFFFFF"/>
        </w:rPr>
        <w:t>Прокощенкова</w:t>
      </w:r>
      <w:proofErr w:type="spellEnd"/>
      <w:r>
        <w:rPr>
          <w:rFonts w:ascii="Times New Roman" w:hAnsi="Times New Roman"/>
          <w:sz w:val="24"/>
          <w:szCs w:val="24"/>
          <w:shd w:val="clear" w:color="auto" w:fill="FFFFFF"/>
        </w:rPr>
        <w:t xml:space="preserve"> С.А.). </w:t>
      </w:r>
    </w:p>
    <w:p w:rsidR="00D866A7" w:rsidRPr="00E4545D" w:rsidRDefault="00D866A7" w:rsidP="00D866A7">
      <w:pPr>
        <w:pStyle w:val="a7"/>
        <w:rPr>
          <w:rFonts w:ascii="Times New Roman" w:hAnsi="Times New Roman"/>
          <w:sz w:val="28"/>
          <w:szCs w:val="24"/>
          <w:shd w:val="clear" w:color="auto" w:fill="FFFFFF"/>
        </w:rPr>
      </w:pPr>
      <w:proofErr w:type="gramStart"/>
      <w:r w:rsidRPr="00E4545D">
        <w:rPr>
          <w:rFonts w:ascii="Times New Roman" w:hAnsi="Times New Roman"/>
          <w:sz w:val="24"/>
        </w:rPr>
        <w:t>Для усиления воздействия на эмоциональную сферу детей педагоги использовали прием объединения произведений, принадлежащим к разным видам искусства.</w:t>
      </w:r>
      <w:proofErr w:type="gramEnd"/>
      <w:r w:rsidRPr="00E4545D">
        <w:rPr>
          <w:rFonts w:ascii="Times New Roman" w:hAnsi="Times New Roman"/>
          <w:sz w:val="24"/>
        </w:rPr>
        <w:t xml:space="preserve"> Это было чтение в сочетании с музыкой, а так же</w:t>
      </w:r>
      <w:r>
        <w:rPr>
          <w:rFonts w:ascii="Times New Roman" w:hAnsi="Times New Roman"/>
          <w:sz w:val="24"/>
        </w:rPr>
        <w:t>,</w:t>
      </w:r>
      <w:r w:rsidRPr="00E4545D">
        <w:rPr>
          <w:rFonts w:ascii="Times New Roman" w:hAnsi="Times New Roman"/>
          <w:sz w:val="24"/>
        </w:rPr>
        <w:t xml:space="preserve"> чтение</w:t>
      </w:r>
      <w:r>
        <w:rPr>
          <w:rFonts w:ascii="Times New Roman" w:hAnsi="Times New Roman"/>
          <w:sz w:val="24"/>
        </w:rPr>
        <w:t>,</w:t>
      </w:r>
      <w:r w:rsidRPr="00E4545D">
        <w:rPr>
          <w:rFonts w:ascii="Times New Roman" w:hAnsi="Times New Roman"/>
          <w:sz w:val="24"/>
        </w:rPr>
        <w:t xml:space="preserve"> сопровождаемое изобразительной н</w:t>
      </w:r>
      <w:r>
        <w:rPr>
          <w:rFonts w:ascii="Times New Roman" w:hAnsi="Times New Roman"/>
          <w:sz w:val="24"/>
        </w:rPr>
        <w:t xml:space="preserve">аглядностью: картинами </w:t>
      </w:r>
      <w:r w:rsidRPr="00E4545D">
        <w:rPr>
          <w:rFonts w:ascii="Times New Roman" w:hAnsi="Times New Roman"/>
          <w:sz w:val="24"/>
        </w:rPr>
        <w:t xml:space="preserve"> художник</w:t>
      </w:r>
      <w:r>
        <w:rPr>
          <w:rFonts w:ascii="Times New Roman" w:hAnsi="Times New Roman"/>
          <w:sz w:val="24"/>
        </w:rPr>
        <w:t>ов, иллюстрациями,</w:t>
      </w:r>
      <w:r w:rsidRPr="00E4545D">
        <w:rPr>
          <w:rFonts w:ascii="Times New Roman" w:hAnsi="Times New Roman"/>
          <w:sz w:val="24"/>
        </w:rPr>
        <w:t xml:space="preserve"> рисунками. Работа с рисунками известных иллюстраторов детских книг, рассматривание картин разны</w:t>
      </w:r>
      <w:r>
        <w:rPr>
          <w:rFonts w:ascii="Times New Roman" w:hAnsi="Times New Roman"/>
          <w:sz w:val="24"/>
        </w:rPr>
        <w:t>х художников на одну тему</w:t>
      </w:r>
      <w:r w:rsidRPr="00E4545D">
        <w:rPr>
          <w:rFonts w:ascii="Times New Roman" w:hAnsi="Times New Roman"/>
          <w:sz w:val="24"/>
        </w:rPr>
        <w:t xml:space="preserve"> с обсуждением, как по-своему каждый из них  передал тот или иной образ</w:t>
      </w:r>
      <w:r>
        <w:rPr>
          <w:rFonts w:ascii="Times New Roman" w:hAnsi="Times New Roman"/>
          <w:sz w:val="24"/>
        </w:rPr>
        <w:t xml:space="preserve"> </w:t>
      </w:r>
      <w:r w:rsidRPr="00E4545D">
        <w:rPr>
          <w:rFonts w:ascii="Times New Roman" w:hAnsi="Times New Roman"/>
          <w:sz w:val="24"/>
        </w:rPr>
        <w:t xml:space="preserve"> -  имеет мощный потенциал для понимания смысла литературного произведения, возможности передачи вариативности образа. Этот прием развивает у детей способность всматриваться и вслушиваться, замечать мелки</w:t>
      </w:r>
      <w:r>
        <w:rPr>
          <w:rFonts w:ascii="Times New Roman" w:hAnsi="Times New Roman"/>
          <w:sz w:val="24"/>
        </w:rPr>
        <w:t>е</w:t>
      </w:r>
      <w:r w:rsidRPr="00E4545D">
        <w:rPr>
          <w:rFonts w:ascii="Times New Roman" w:hAnsi="Times New Roman"/>
          <w:sz w:val="24"/>
        </w:rPr>
        <w:t xml:space="preserve">, но характерные детали, что так же поможет им выразить свои впечатления </w:t>
      </w:r>
      <w:r>
        <w:rPr>
          <w:rFonts w:ascii="Times New Roman" w:hAnsi="Times New Roman"/>
          <w:sz w:val="24"/>
        </w:rPr>
        <w:t xml:space="preserve">в дальнейшем </w:t>
      </w:r>
      <w:r w:rsidRPr="00E4545D">
        <w:rPr>
          <w:rFonts w:ascii="Times New Roman" w:hAnsi="Times New Roman"/>
          <w:sz w:val="24"/>
        </w:rPr>
        <w:t>в изобразительной деятельности.</w:t>
      </w:r>
    </w:p>
    <w:p w:rsidR="00D866A7" w:rsidRPr="000A0C10" w:rsidRDefault="00D866A7" w:rsidP="00D866A7">
      <w:pPr>
        <w:pStyle w:val="a7"/>
        <w:rPr>
          <w:rFonts w:ascii="Times New Roman" w:hAnsi="Times New Roman"/>
          <w:sz w:val="24"/>
        </w:rPr>
      </w:pPr>
      <w:r>
        <w:rPr>
          <w:rFonts w:ascii="Times New Roman" w:hAnsi="Times New Roman"/>
          <w:sz w:val="24"/>
        </w:rPr>
        <w:t xml:space="preserve">2. </w:t>
      </w:r>
      <w:r w:rsidRPr="00A52756">
        <w:rPr>
          <w:rFonts w:ascii="Times New Roman" w:hAnsi="Times New Roman"/>
          <w:sz w:val="24"/>
        </w:rPr>
        <w:t>Однако воспитатели испытывали трудности в реализации специфики структуры</w:t>
      </w:r>
      <w:r>
        <w:rPr>
          <w:rFonts w:ascii="Times New Roman" w:hAnsi="Times New Roman"/>
          <w:sz w:val="24"/>
        </w:rPr>
        <w:t xml:space="preserve"> НОД по</w:t>
      </w:r>
      <w:r w:rsidRPr="00A52756">
        <w:rPr>
          <w:rFonts w:ascii="Times New Roman" w:hAnsi="Times New Roman"/>
          <w:sz w:val="24"/>
        </w:rPr>
        <w:t xml:space="preserve"> ЧХЛ, так как  методика проведения занятия по чтению </w:t>
      </w:r>
      <w:r>
        <w:rPr>
          <w:rFonts w:ascii="Times New Roman" w:hAnsi="Times New Roman"/>
          <w:sz w:val="24"/>
        </w:rPr>
        <w:t>художественной литературы</w:t>
      </w:r>
      <w:r w:rsidRPr="00A52756">
        <w:rPr>
          <w:rFonts w:ascii="Times New Roman" w:hAnsi="Times New Roman"/>
          <w:sz w:val="24"/>
        </w:rPr>
        <w:t>, его построение зависит от типа занятия, содержания литературно</w:t>
      </w:r>
      <w:r>
        <w:rPr>
          <w:rFonts w:ascii="Times New Roman" w:hAnsi="Times New Roman"/>
          <w:sz w:val="24"/>
        </w:rPr>
        <w:t>го материала и возраста  детей.</w:t>
      </w:r>
    </w:p>
    <w:p w:rsidR="00D866A7" w:rsidRPr="00510A0F" w:rsidRDefault="00D866A7" w:rsidP="00D866A7">
      <w:pPr>
        <w:pStyle w:val="a7"/>
        <w:rPr>
          <w:rFonts w:ascii="Times New Roman" w:hAnsi="Times New Roman"/>
          <w:sz w:val="24"/>
          <w:szCs w:val="24"/>
          <w:shd w:val="clear" w:color="auto" w:fill="FFFFFF"/>
        </w:rPr>
      </w:pPr>
      <w:r w:rsidRPr="00510A0F">
        <w:rPr>
          <w:rFonts w:ascii="Times New Roman" w:hAnsi="Times New Roman"/>
          <w:sz w:val="24"/>
          <w:szCs w:val="24"/>
          <w:shd w:val="clear" w:color="auto" w:fill="FFFFFF"/>
        </w:rPr>
        <w:t>Во</w:t>
      </w:r>
      <w:r>
        <w:rPr>
          <w:rFonts w:ascii="Times New Roman" w:hAnsi="Times New Roman"/>
          <w:sz w:val="24"/>
          <w:szCs w:val="24"/>
          <w:shd w:val="clear" w:color="auto" w:fill="FFFFFF"/>
        </w:rPr>
        <w:t xml:space="preserve"> второй половине дня</w:t>
      </w:r>
      <w:r w:rsidRPr="00510A0F">
        <w:rPr>
          <w:rFonts w:ascii="Times New Roman" w:hAnsi="Times New Roman"/>
          <w:sz w:val="24"/>
          <w:szCs w:val="24"/>
          <w:shd w:val="clear" w:color="auto" w:fill="FFFFFF"/>
        </w:rPr>
        <w:t xml:space="preserve"> в </w:t>
      </w:r>
      <w:r>
        <w:rPr>
          <w:rFonts w:ascii="Times New Roman" w:hAnsi="Times New Roman"/>
          <w:sz w:val="24"/>
          <w:szCs w:val="24"/>
          <w:shd w:val="clear" w:color="auto" w:fill="FFFFFF"/>
        </w:rPr>
        <w:t>течение недели</w:t>
      </w:r>
      <w:r w:rsidRPr="00510A0F">
        <w:rPr>
          <w:rFonts w:ascii="Times New Roman" w:hAnsi="Times New Roman"/>
          <w:sz w:val="24"/>
          <w:szCs w:val="24"/>
          <w:shd w:val="clear" w:color="auto" w:fill="FFFFFF"/>
        </w:rPr>
        <w:t xml:space="preserve"> в каждой </w:t>
      </w:r>
      <w:r>
        <w:rPr>
          <w:rFonts w:ascii="Times New Roman" w:hAnsi="Times New Roman"/>
          <w:sz w:val="24"/>
          <w:szCs w:val="24"/>
          <w:shd w:val="clear" w:color="auto" w:fill="FFFFFF"/>
        </w:rPr>
        <w:t xml:space="preserve">группе </w:t>
      </w:r>
      <w:r w:rsidRPr="00510A0F">
        <w:rPr>
          <w:rFonts w:ascii="Times New Roman" w:hAnsi="Times New Roman"/>
          <w:sz w:val="24"/>
          <w:szCs w:val="24"/>
          <w:shd w:val="clear" w:color="auto" w:fill="FFFFFF"/>
        </w:rPr>
        <w:t xml:space="preserve"> воспитатели читают сказки, рассказы</w:t>
      </w:r>
      <w:r>
        <w:rPr>
          <w:rFonts w:ascii="Times New Roman" w:hAnsi="Times New Roman"/>
          <w:sz w:val="24"/>
          <w:szCs w:val="24"/>
          <w:shd w:val="clear" w:color="auto" w:fill="FFFFFF"/>
        </w:rPr>
        <w:t xml:space="preserve"> по теме недели</w:t>
      </w:r>
      <w:r w:rsidRPr="00510A0F">
        <w:rPr>
          <w:rFonts w:ascii="Times New Roman" w:hAnsi="Times New Roman"/>
          <w:sz w:val="24"/>
          <w:szCs w:val="24"/>
          <w:shd w:val="clear" w:color="auto" w:fill="FFFFFF"/>
        </w:rPr>
        <w:t>, проводят с детьми индивидуальные бе</w:t>
      </w:r>
      <w:r>
        <w:rPr>
          <w:rFonts w:ascii="Times New Roman" w:hAnsi="Times New Roman"/>
          <w:sz w:val="24"/>
          <w:szCs w:val="24"/>
          <w:shd w:val="clear" w:color="auto" w:fill="FFFFFF"/>
        </w:rPr>
        <w:t xml:space="preserve">седы, рассматривают </w:t>
      </w:r>
      <w:r w:rsidRPr="00510A0F">
        <w:rPr>
          <w:rFonts w:ascii="Times New Roman" w:hAnsi="Times New Roman"/>
          <w:sz w:val="24"/>
          <w:szCs w:val="24"/>
          <w:shd w:val="clear" w:color="auto" w:fill="FFFFFF"/>
        </w:rPr>
        <w:t>ка</w:t>
      </w:r>
      <w:r>
        <w:rPr>
          <w:rFonts w:ascii="Times New Roman" w:hAnsi="Times New Roman"/>
          <w:sz w:val="24"/>
          <w:szCs w:val="24"/>
          <w:shd w:val="clear" w:color="auto" w:fill="FFFFFF"/>
        </w:rPr>
        <w:t xml:space="preserve">ртины, наизусть заучивают стихи, </w:t>
      </w:r>
      <w:r w:rsidRPr="00510A0F">
        <w:rPr>
          <w:rFonts w:ascii="Times New Roman" w:hAnsi="Times New Roman"/>
          <w:sz w:val="24"/>
          <w:szCs w:val="24"/>
          <w:shd w:val="clear" w:color="auto" w:fill="FFFFFF"/>
        </w:rPr>
        <w:t xml:space="preserve">знакомят детей с художественной литературой, </w:t>
      </w:r>
      <w:r>
        <w:rPr>
          <w:rFonts w:ascii="Times New Roman" w:hAnsi="Times New Roman"/>
          <w:sz w:val="24"/>
          <w:szCs w:val="24"/>
          <w:shd w:val="clear" w:color="auto" w:fill="FFFFFF"/>
        </w:rPr>
        <w:t xml:space="preserve">которую </w:t>
      </w:r>
      <w:r w:rsidRPr="00510A0F">
        <w:rPr>
          <w:rFonts w:ascii="Times New Roman" w:hAnsi="Times New Roman"/>
          <w:sz w:val="24"/>
          <w:szCs w:val="24"/>
          <w:shd w:val="clear" w:color="auto" w:fill="FFFFFF"/>
        </w:rPr>
        <w:t>дети приносят из дома</w:t>
      </w:r>
      <w:r>
        <w:rPr>
          <w:rFonts w:ascii="Times New Roman" w:hAnsi="Times New Roman"/>
          <w:sz w:val="24"/>
          <w:szCs w:val="24"/>
          <w:shd w:val="clear" w:color="auto" w:fill="FFFFFF"/>
        </w:rPr>
        <w:t>.  О с</w:t>
      </w:r>
      <w:r w:rsidRPr="00510A0F">
        <w:rPr>
          <w:rFonts w:ascii="Times New Roman" w:hAnsi="Times New Roman"/>
          <w:sz w:val="24"/>
          <w:szCs w:val="24"/>
          <w:shd w:val="clear" w:color="auto" w:fill="FFFFFF"/>
        </w:rPr>
        <w:t>вои</w:t>
      </w:r>
      <w:r>
        <w:rPr>
          <w:rFonts w:ascii="Times New Roman" w:hAnsi="Times New Roman"/>
          <w:sz w:val="24"/>
          <w:szCs w:val="24"/>
          <w:shd w:val="clear" w:color="auto" w:fill="FFFFFF"/>
        </w:rPr>
        <w:t xml:space="preserve">х любимых книжках ребята </w:t>
      </w:r>
      <w:r w:rsidRPr="00510A0F">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рассказывают </w:t>
      </w:r>
      <w:r w:rsidRPr="00510A0F">
        <w:rPr>
          <w:rFonts w:ascii="Times New Roman" w:hAnsi="Times New Roman"/>
          <w:sz w:val="24"/>
          <w:szCs w:val="24"/>
          <w:shd w:val="clear" w:color="auto" w:fill="FFFFFF"/>
        </w:rPr>
        <w:t xml:space="preserve">и демонстрируют их сверстникам. </w:t>
      </w:r>
    </w:p>
    <w:p w:rsidR="00D866A7" w:rsidRPr="00510A0F" w:rsidRDefault="00D866A7" w:rsidP="00D866A7">
      <w:pPr>
        <w:pStyle w:val="a7"/>
        <w:rPr>
          <w:rFonts w:ascii="Times New Roman" w:hAnsi="Times New Roman"/>
          <w:sz w:val="24"/>
          <w:szCs w:val="24"/>
          <w:shd w:val="clear" w:color="auto" w:fill="FFFFFF"/>
        </w:rPr>
      </w:pPr>
      <w:r w:rsidRPr="00510A0F">
        <w:rPr>
          <w:rFonts w:ascii="Times New Roman" w:hAnsi="Times New Roman"/>
          <w:sz w:val="24"/>
          <w:szCs w:val="24"/>
          <w:shd w:val="clear" w:color="auto" w:fill="FFFFFF"/>
        </w:rPr>
        <w:t>В те</w:t>
      </w:r>
      <w:r>
        <w:rPr>
          <w:rFonts w:ascii="Times New Roman" w:hAnsi="Times New Roman"/>
          <w:sz w:val="24"/>
          <w:szCs w:val="24"/>
          <w:shd w:val="clear" w:color="auto" w:fill="FFFFFF"/>
        </w:rPr>
        <w:t>чение дня работа по приобщению детей к художественной литературе проводится  в разных</w:t>
      </w:r>
      <w:r w:rsidRPr="00510A0F">
        <w:rPr>
          <w:rFonts w:ascii="Times New Roman" w:hAnsi="Times New Roman"/>
          <w:sz w:val="24"/>
          <w:szCs w:val="24"/>
          <w:shd w:val="clear" w:color="auto" w:fill="FFFFFF"/>
        </w:rPr>
        <w:t xml:space="preserve"> видах деятельности: на прогулках</w:t>
      </w:r>
      <w:r w:rsidRPr="0015601B">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(и</w:t>
      </w:r>
      <w:r w:rsidRPr="00510A0F">
        <w:rPr>
          <w:rFonts w:ascii="Times New Roman" w:hAnsi="Times New Roman"/>
          <w:color w:val="000000"/>
          <w:sz w:val="24"/>
          <w:szCs w:val="24"/>
          <w:shd w:val="clear" w:color="auto" w:fill="FFFFFF"/>
        </w:rPr>
        <w:t>спользуются стихи, загадки во время наблюдений</w:t>
      </w:r>
      <w:r>
        <w:rPr>
          <w:rFonts w:ascii="Times New Roman" w:hAnsi="Times New Roman"/>
          <w:color w:val="000000"/>
          <w:sz w:val="24"/>
          <w:szCs w:val="24"/>
          <w:shd w:val="clear" w:color="auto" w:fill="FFFFFF"/>
        </w:rPr>
        <w:t>)</w:t>
      </w:r>
      <w:r>
        <w:rPr>
          <w:rFonts w:ascii="Times New Roman" w:hAnsi="Times New Roman"/>
          <w:sz w:val="24"/>
          <w:szCs w:val="24"/>
          <w:shd w:val="clear" w:color="auto" w:fill="FFFFFF"/>
        </w:rPr>
        <w:t>, в беседах</w:t>
      </w:r>
      <w:r w:rsidRPr="00510A0F">
        <w:rPr>
          <w:rFonts w:ascii="Times New Roman" w:hAnsi="Times New Roman"/>
          <w:color w:val="000000"/>
          <w:sz w:val="24"/>
          <w:szCs w:val="24"/>
          <w:shd w:val="clear" w:color="auto" w:fill="FFFFFF"/>
        </w:rPr>
        <w:t>.</w:t>
      </w:r>
      <w:r w:rsidRPr="00510A0F">
        <w:rPr>
          <w:rFonts w:ascii="Times New Roman" w:hAnsi="Times New Roman"/>
          <w:color w:val="000000"/>
          <w:sz w:val="24"/>
          <w:szCs w:val="24"/>
        </w:rPr>
        <w:t> </w:t>
      </w:r>
      <w:r w:rsidRPr="00510A0F">
        <w:rPr>
          <w:rFonts w:ascii="Times New Roman" w:hAnsi="Times New Roman"/>
          <w:color w:val="000000"/>
          <w:sz w:val="24"/>
          <w:szCs w:val="24"/>
        </w:rPr>
        <w:br/>
      </w:r>
      <w:r w:rsidRPr="00510A0F">
        <w:rPr>
          <w:rFonts w:ascii="Times New Roman" w:hAnsi="Times New Roman"/>
          <w:sz w:val="24"/>
          <w:szCs w:val="24"/>
          <w:shd w:val="clear" w:color="auto" w:fill="FFFFFF"/>
        </w:rPr>
        <w:t>Дети при этом обогащают свой словарный запас. В</w:t>
      </w:r>
      <w:r>
        <w:rPr>
          <w:rFonts w:ascii="Times New Roman" w:hAnsi="Times New Roman"/>
          <w:sz w:val="24"/>
          <w:szCs w:val="24"/>
          <w:shd w:val="clear" w:color="auto" w:fill="FFFFFF"/>
        </w:rPr>
        <w:t xml:space="preserve"> этой работе в</w:t>
      </w:r>
      <w:r w:rsidRPr="00510A0F">
        <w:rPr>
          <w:rFonts w:ascii="Times New Roman" w:hAnsi="Times New Roman"/>
          <w:sz w:val="24"/>
          <w:szCs w:val="24"/>
          <w:shd w:val="clear" w:color="auto" w:fill="FFFFFF"/>
        </w:rPr>
        <w:t>оспитат</w:t>
      </w:r>
      <w:r>
        <w:rPr>
          <w:rFonts w:ascii="Times New Roman" w:hAnsi="Times New Roman"/>
          <w:sz w:val="24"/>
          <w:szCs w:val="24"/>
          <w:shd w:val="clear" w:color="auto" w:fill="FFFFFF"/>
        </w:rPr>
        <w:t>елям необходимо больше обращать внимания на развитие</w:t>
      </w:r>
      <w:r w:rsidRPr="00510A0F">
        <w:rPr>
          <w:rFonts w:ascii="Times New Roman" w:hAnsi="Times New Roman"/>
          <w:sz w:val="24"/>
          <w:szCs w:val="24"/>
          <w:shd w:val="clear" w:color="auto" w:fill="FFFFFF"/>
        </w:rPr>
        <w:t xml:space="preserve"> артикуляционного аппарата</w:t>
      </w:r>
      <w:r>
        <w:rPr>
          <w:rFonts w:ascii="Times New Roman" w:hAnsi="Times New Roman"/>
          <w:sz w:val="24"/>
          <w:szCs w:val="24"/>
          <w:shd w:val="clear" w:color="auto" w:fill="FFFFFF"/>
        </w:rPr>
        <w:t xml:space="preserve"> детей</w:t>
      </w:r>
      <w:r w:rsidRPr="00510A0F">
        <w:rPr>
          <w:rFonts w:ascii="Times New Roman" w:hAnsi="Times New Roman"/>
          <w:sz w:val="24"/>
          <w:szCs w:val="24"/>
          <w:shd w:val="clear" w:color="auto" w:fill="FFFFFF"/>
        </w:rPr>
        <w:t>, обогащать словарный запас детей синонимами, антонимами, сравнениями.</w:t>
      </w:r>
    </w:p>
    <w:p w:rsidR="00D866A7" w:rsidRDefault="00D866A7" w:rsidP="00D866A7">
      <w:r>
        <w:rPr>
          <w:shd w:val="clear" w:color="auto" w:fill="FFFFFF"/>
        </w:rPr>
        <w:t xml:space="preserve">В работе по приобщению детей </w:t>
      </w:r>
      <w:r w:rsidRPr="0096716C">
        <w:rPr>
          <w:b/>
          <w:i/>
          <w:shd w:val="clear" w:color="auto" w:fill="FFFFFF"/>
        </w:rPr>
        <w:t>к художественной литературе</w:t>
      </w:r>
      <w:r>
        <w:rPr>
          <w:shd w:val="clear" w:color="auto" w:fill="FFFFFF"/>
        </w:rPr>
        <w:t xml:space="preserve"> воспитателями и специалистами ДОУ используется театрализация</w:t>
      </w:r>
      <w:r w:rsidRPr="00510A0F">
        <w:rPr>
          <w:shd w:val="clear" w:color="auto" w:fill="FFFFFF"/>
        </w:rPr>
        <w:t>.</w:t>
      </w:r>
      <w:r>
        <w:rPr>
          <w:shd w:val="clear" w:color="auto" w:fill="FFFFFF"/>
        </w:rPr>
        <w:t xml:space="preserve"> Каждую пятницу в ходе театрального часа дети в театрализованных играх стараются инсценировать сказки, стихотворные диалоги, этюды. На осенних развлече</w:t>
      </w:r>
      <w:r w:rsidR="003E590D">
        <w:rPr>
          <w:shd w:val="clear" w:color="auto" w:fill="FFFFFF"/>
        </w:rPr>
        <w:t xml:space="preserve">ниях дети средних групп </w:t>
      </w:r>
      <w:r>
        <w:rPr>
          <w:shd w:val="clear" w:color="auto" w:fill="FFFFFF"/>
        </w:rPr>
        <w:t xml:space="preserve"> показали своим младшим товарищам инсценировку русской народной сказки «Репка». Воспитанники подготовительной к школе группы № 13 показали театрализацию через разные виды музыкальной деятельности «Грибной переполох», а  дети подготовительной к школе группы № 10 - инсценировку сказки Владимира </w:t>
      </w:r>
      <w:proofErr w:type="spellStart"/>
      <w:r>
        <w:rPr>
          <w:shd w:val="clear" w:color="auto" w:fill="FFFFFF"/>
        </w:rPr>
        <w:t>Сутеева</w:t>
      </w:r>
      <w:proofErr w:type="spellEnd"/>
      <w:r>
        <w:rPr>
          <w:shd w:val="clear" w:color="auto" w:fill="FFFFFF"/>
        </w:rPr>
        <w:t xml:space="preserve"> «Под грибком».</w:t>
      </w:r>
    </w:p>
    <w:p w:rsidR="00D866A7" w:rsidRPr="009A34C7" w:rsidRDefault="00D866A7" w:rsidP="00494F95">
      <w:r w:rsidRPr="00494F95">
        <w:rPr>
          <w:bCs/>
          <w:i/>
          <w:iCs/>
          <w:color w:val="000000"/>
          <w:shd w:val="clear" w:color="auto" w:fill="FFFFFF"/>
        </w:rPr>
        <w:t xml:space="preserve">Планирование </w:t>
      </w:r>
      <w:proofErr w:type="spellStart"/>
      <w:r w:rsidRPr="00494F95">
        <w:rPr>
          <w:bCs/>
          <w:i/>
          <w:iCs/>
          <w:color w:val="000000"/>
          <w:shd w:val="clear" w:color="auto" w:fill="FFFFFF"/>
        </w:rPr>
        <w:t>воспитательно</w:t>
      </w:r>
      <w:proofErr w:type="spellEnd"/>
      <w:r w:rsidRPr="00494F95">
        <w:rPr>
          <w:bCs/>
          <w:i/>
          <w:iCs/>
          <w:color w:val="000000"/>
          <w:shd w:val="clear" w:color="auto" w:fill="FFFFFF"/>
        </w:rPr>
        <w:t>-образовательной работы с детьми по разделу «Ознакомление с художественной литературой»</w:t>
      </w:r>
      <w:r w:rsidR="00494F95">
        <w:rPr>
          <w:bCs/>
          <w:i/>
          <w:iCs/>
          <w:color w:val="000000"/>
          <w:shd w:val="clear" w:color="auto" w:fill="FFFFFF"/>
        </w:rPr>
        <w:t>.</w:t>
      </w:r>
      <w:r w:rsidRPr="00494F95">
        <w:rPr>
          <w:i/>
          <w:color w:val="000000"/>
        </w:rPr>
        <w:t xml:space="preserve"> </w:t>
      </w:r>
      <w:r>
        <w:rPr>
          <w:color w:val="000000"/>
          <w:shd w:val="clear" w:color="auto" w:fill="FFFFFF"/>
        </w:rPr>
        <w:t>В</w:t>
      </w:r>
      <w:r w:rsidRPr="00510A0F">
        <w:rPr>
          <w:color w:val="000000"/>
          <w:shd w:val="clear" w:color="auto" w:fill="FFFFFF"/>
        </w:rPr>
        <w:t xml:space="preserve"> перспект</w:t>
      </w:r>
      <w:r>
        <w:rPr>
          <w:color w:val="000000"/>
          <w:shd w:val="clear" w:color="auto" w:fill="FFFFFF"/>
        </w:rPr>
        <w:t>ивных планах работы по разделу «Чтение художественной литературы»</w:t>
      </w:r>
      <w:r w:rsidRPr="00510A0F">
        <w:rPr>
          <w:color w:val="000000"/>
          <w:shd w:val="clear" w:color="auto" w:fill="FFFFFF"/>
        </w:rPr>
        <w:t xml:space="preserve"> во всех </w:t>
      </w:r>
      <w:r>
        <w:rPr>
          <w:color w:val="000000"/>
          <w:shd w:val="clear" w:color="auto" w:fill="FFFFFF"/>
        </w:rPr>
        <w:t>возрастных группах</w:t>
      </w:r>
      <w:r w:rsidRPr="00510A0F">
        <w:rPr>
          <w:color w:val="000000"/>
          <w:shd w:val="clear" w:color="auto" w:fill="FFFFFF"/>
        </w:rPr>
        <w:t xml:space="preserve"> в</w:t>
      </w:r>
      <w:r>
        <w:rPr>
          <w:color w:val="000000"/>
          <w:shd w:val="clear" w:color="auto" w:fill="FFFFFF"/>
        </w:rPr>
        <w:t xml:space="preserve">оспитателями </w:t>
      </w:r>
      <w:r w:rsidRPr="00510A0F">
        <w:rPr>
          <w:color w:val="000000"/>
          <w:shd w:val="clear" w:color="auto" w:fill="FFFFFF"/>
        </w:rPr>
        <w:t xml:space="preserve"> работа запланирована, темы актуальн</w:t>
      </w:r>
      <w:r>
        <w:rPr>
          <w:color w:val="000000"/>
          <w:shd w:val="clear" w:color="auto" w:fill="FFFFFF"/>
        </w:rPr>
        <w:t>ы</w:t>
      </w:r>
      <w:r w:rsidRPr="006B40FF">
        <w:rPr>
          <w:color w:val="000000"/>
          <w:shd w:val="clear" w:color="auto" w:fill="FFFFFF"/>
        </w:rPr>
        <w:t>.</w:t>
      </w:r>
      <w:r w:rsidRPr="006B40FF">
        <w:t xml:space="preserve"> </w:t>
      </w:r>
      <w:r>
        <w:rPr>
          <w:color w:val="000000"/>
          <w:shd w:val="clear" w:color="auto" w:fill="FFFFFF"/>
        </w:rPr>
        <w:t xml:space="preserve"> При календарном планировании в</w:t>
      </w:r>
      <w:r w:rsidRPr="00510A0F">
        <w:rPr>
          <w:color w:val="000000"/>
          <w:shd w:val="clear" w:color="auto" w:fill="FFFFFF"/>
        </w:rPr>
        <w:t>оспитатели понимают значимость детской художественной литературы во всестороннем развитии ребёнка</w:t>
      </w:r>
      <w:r>
        <w:rPr>
          <w:color w:val="000000"/>
          <w:shd w:val="clear" w:color="auto" w:fill="FFFFFF"/>
        </w:rPr>
        <w:t xml:space="preserve">. </w:t>
      </w:r>
      <w:proofErr w:type="gramStart"/>
      <w:r>
        <w:t>Более чем достаточно насыщено</w:t>
      </w:r>
      <w:r w:rsidRPr="006B40FF">
        <w:t xml:space="preserve"> </w:t>
      </w:r>
      <w:r>
        <w:rPr>
          <w:color w:val="000000"/>
        </w:rPr>
        <w:t xml:space="preserve">планирование </w:t>
      </w:r>
      <w:r w:rsidRPr="006B40FF">
        <w:t xml:space="preserve"> </w:t>
      </w:r>
      <w:r>
        <w:t>чтение</w:t>
      </w:r>
      <w:r w:rsidRPr="006B40FF">
        <w:t xml:space="preserve"> разных произведений</w:t>
      </w:r>
      <w:r w:rsidRPr="006B40FF">
        <w:rPr>
          <w:color w:val="000000"/>
        </w:rPr>
        <w:t xml:space="preserve"> в </w:t>
      </w:r>
      <w:r>
        <w:rPr>
          <w:color w:val="000000"/>
        </w:rPr>
        <w:t xml:space="preserve">старших группах №9 и №6 (воспитатели </w:t>
      </w:r>
      <w:r w:rsidR="00124AA5">
        <w:rPr>
          <w:color w:val="000000"/>
        </w:rPr>
        <w:t xml:space="preserve">               </w:t>
      </w:r>
      <w:r w:rsidR="00124AA5">
        <w:rPr>
          <w:b/>
          <w:color w:val="000000"/>
        </w:rPr>
        <w:t>31.</w:t>
      </w:r>
      <w:proofErr w:type="gramEnd"/>
      <w:r w:rsidR="00124AA5">
        <w:rPr>
          <w:b/>
          <w:color w:val="000000"/>
        </w:rPr>
        <w:t xml:space="preserve"> </w:t>
      </w:r>
      <w:proofErr w:type="spellStart"/>
      <w:r>
        <w:lastRenderedPageBreak/>
        <w:t>Прокофичева</w:t>
      </w:r>
      <w:proofErr w:type="spellEnd"/>
      <w:r>
        <w:t xml:space="preserve"> И.В., </w:t>
      </w:r>
      <w:proofErr w:type="spellStart"/>
      <w:r>
        <w:t>Чембулаткина</w:t>
      </w:r>
      <w:proofErr w:type="spellEnd"/>
      <w:r>
        <w:t xml:space="preserve"> Т.В. и Зверева В.В., Романенко Л.В.), в подготовительной к школе группе №10 (</w:t>
      </w:r>
      <w:r w:rsidRPr="009C11EA">
        <w:t>воспитатели</w:t>
      </w:r>
      <w:r>
        <w:t xml:space="preserve"> Емельянова А.Н., </w:t>
      </w:r>
      <w:proofErr w:type="spellStart"/>
      <w:r>
        <w:t>Прокощенкова</w:t>
      </w:r>
      <w:proofErr w:type="spellEnd"/>
      <w:r>
        <w:t xml:space="preserve"> С.А.). Кроме того воспитатели планируют </w:t>
      </w:r>
      <w:r>
        <w:rPr>
          <w:sz w:val="18"/>
          <w:szCs w:val="18"/>
        </w:rPr>
        <w:t xml:space="preserve"> </w:t>
      </w:r>
      <w:r>
        <w:t xml:space="preserve">просмотры и прослушивание </w:t>
      </w:r>
      <w:r w:rsidRPr="005176F2">
        <w:t xml:space="preserve"> программных </w:t>
      </w:r>
      <w:r>
        <w:t xml:space="preserve">художественных </w:t>
      </w:r>
      <w:r w:rsidRPr="005176F2">
        <w:t>произведений</w:t>
      </w:r>
      <w:r>
        <w:t xml:space="preserve"> через аудио и видео записи. Цель – помочь детям насладиться самим произведением в исполнении мастеров чтения</w:t>
      </w:r>
      <w:r w:rsidRPr="00840E34">
        <w:t xml:space="preserve">, обогащение детского опыты грамотной красивой литературной речью. Кроме того, это прекрасная возможность для развития слухового восприятия, </w:t>
      </w:r>
      <w:r>
        <w:t xml:space="preserve">знакомство с </w:t>
      </w:r>
      <w:r w:rsidRPr="00840E34">
        <w:t>о</w:t>
      </w:r>
      <w:r>
        <w:t>бразными словами и выражениями</w:t>
      </w:r>
      <w:r w:rsidRPr="00840E34">
        <w:t>.</w:t>
      </w:r>
      <w:r w:rsidR="00494F95">
        <w:t xml:space="preserve"> </w:t>
      </w:r>
      <w:r>
        <w:t>В системе планируются театрали</w:t>
      </w:r>
      <w:r w:rsidRPr="00665658">
        <w:t>зованные игры</w:t>
      </w:r>
      <w:r>
        <w:t xml:space="preserve"> в старшей группе №17 (</w:t>
      </w:r>
      <w:r w:rsidRPr="00B205E7">
        <w:t>воспитатели Косач С.И., Беседина Е.В.</w:t>
      </w:r>
      <w:r>
        <w:t>) и в</w:t>
      </w:r>
      <w:r w:rsidRPr="00665658">
        <w:t xml:space="preserve"> под</w:t>
      </w:r>
      <w:r>
        <w:t>готовительной к школе группе №11</w:t>
      </w:r>
      <w:proofErr w:type="gramStart"/>
      <w:r>
        <w:t>(</w:t>
      </w:r>
      <w:r w:rsidRPr="00B205E7">
        <w:t xml:space="preserve"> </w:t>
      </w:r>
      <w:proofErr w:type="gramEnd"/>
      <w:r w:rsidRPr="00B205E7">
        <w:t xml:space="preserve">воспитатели </w:t>
      </w:r>
      <w:proofErr w:type="spellStart"/>
      <w:r w:rsidRPr="00B205E7">
        <w:t>Серпутько</w:t>
      </w:r>
      <w:proofErr w:type="spellEnd"/>
      <w:r w:rsidRPr="00B205E7">
        <w:t xml:space="preserve"> Э.Н., </w:t>
      </w:r>
      <w:proofErr w:type="spellStart"/>
      <w:r w:rsidRPr="00B205E7">
        <w:t>Левенчук</w:t>
      </w:r>
      <w:proofErr w:type="spellEnd"/>
      <w:r w:rsidRPr="00B205E7">
        <w:t xml:space="preserve"> Е.Ю.</w:t>
      </w:r>
      <w:r>
        <w:t>)</w:t>
      </w:r>
      <w:r w:rsidRPr="00665658">
        <w:t>.</w:t>
      </w:r>
      <w:r>
        <w:t xml:space="preserve"> </w:t>
      </w:r>
      <w:r w:rsidRPr="00510A0F">
        <w:rPr>
          <w:color w:val="000000"/>
          <w:shd w:val="clear" w:color="auto" w:fill="FFFFFF"/>
        </w:rPr>
        <w:t>К сожалению, воспитатели от случая к случаю планируют индивидуальную работу с детьми по данному направлению. Кроме того не продумывают при планировании другие формы работы с дошкольниками по приобщению их к чтению художественной литературы (например, викторины, вечера загадок, беседы по творчеству детских писателей</w:t>
      </w:r>
      <w:r>
        <w:rPr>
          <w:color w:val="000000"/>
          <w:shd w:val="clear" w:color="auto" w:fill="FFFFFF"/>
        </w:rPr>
        <w:t>, литературные досуги</w:t>
      </w:r>
      <w:r w:rsidRPr="00510A0F">
        <w:rPr>
          <w:color w:val="000000"/>
          <w:shd w:val="clear" w:color="auto" w:fill="FFFFFF"/>
        </w:rPr>
        <w:t>). При планировании воспитатели не соблюдают «закон взаимосвязи» НОД, предшествующей и последую</w:t>
      </w:r>
      <w:r>
        <w:rPr>
          <w:color w:val="000000"/>
          <w:shd w:val="clear" w:color="auto" w:fill="FFFFFF"/>
        </w:rPr>
        <w:t xml:space="preserve">щей работы с детьми. </w:t>
      </w:r>
      <w:r w:rsidRPr="00E602CF">
        <w:rPr>
          <w:color w:val="000000"/>
          <w:shd w:val="clear" w:color="auto" w:fill="FFFFFF"/>
        </w:rPr>
        <w:t>Н</w:t>
      </w:r>
      <w:r>
        <w:rPr>
          <w:color w:val="000000"/>
          <w:shd w:val="clear" w:color="auto" w:fill="FFFFFF"/>
        </w:rPr>
        <w:t>едостаточно планируется работы в книжном уголке</w:t>
      </w:r>
      <w:proofErr w:type="gramStart"/>
      <w:r>
        <w:rPr>
          <w:color w:val="000000"/>
          <w:shd w:val="clear" w:color="auto" w:fill="FFFFFF"/>
        </w:rPr>
        <w:t xml:space="preserve"> ,</w:t>
      </w:r>
      <w:proofErr w:type="gramEnd"/>
      <w:r>
        <w:rPr>
          <w:color w:val="000000"/>
          <w:shd w:val="clear" w:color="auto" w:fill="FFFFFF"/>
        </w:rPr>
        <w:t xml:space="preserve"> например, не практикуются книжные</w:t>
      </w:r>
      <w:r w:rsidRPr="00E602CF">
        <w:rPr>
          <w:color w:val="000000"/>
          <w:shd w:val="clear" w:color="auto" w:fill="FFFFFF"/>
        </w:rPr>
        <w:t xml:space="preserve"> вы</w:t>
      </w:r>
      <w:r>
        <w:rPr>
          <w:color w:val="000000"/>
          <w:shd w:val="clear" w:color="auto" w:fill="FFFFFF"/>
        </w:rPr>
        <w:t>ставки литературных произведений. В планировании театрализованной деятельности упускается  работа</w:t>
      </w:r>
      <w:r w:rsidRPr="00E602CF">
        <w:rPr>
          <w:color w:val="000000"/>
          <w:shd w:val="clear" w:color="auto" w:fill="FFFFFF"/>
        </w:rPr>
        <w:t xml:space="preserve"> с кукольными театрами</w:t>
      </w:r>
      <w:r>
        <w:rPr>
          <w:color w:val="000000"/>
          <w:shd w:val="clear" w:color="auto" w:fill="FFFFFF"/>
        </w:rPr>
        <w:t xml:space="preserve">. </w:t>
      </w:r>
      <w:proofErr w:type="gramStart"/>
      <w:r>
        <w:rPr>
          <w:color w:val="000000"/>
          <w:shd w:val="clear" w:color="auto" w:fill="FFFFFF"/>
        </w:rPr>
        <w:t xml:space="preserve">Наиболее полное планирование можно отметить в </w:t>
      </w:r>
      <w:r w:rsidRPr="00D52DAF">
        <w:rPr>
          <w:color w:val="000000"/>
          <w:shd w:val="clear" w:color="auto" w:fill="FFFFFF"/>
        </w:rPr>
        <w:t>под</w:t>
      </w:r>
      <w:r>
        <w:rPr>
          <w:color w:val="000000"/>
          <w:shd w:val="clear" w:color="auto" w:fill="FFFFFF"/>
        </w:rPr>
        <w:t>готовительной к школе группе №13</w:t>
      </w:r>
      <w:r w:rsidRPr="00D52DAF">
        <w:t xml:space="preserve"> </w:t>
      </w:r>
      <w:r>
        <w:t>(</w:t>
      </w:r>
      <w:r w:rsidRPr="00D52DAF">
        <w:rPr>
          <w:color w:val="000000"/>
          <w:shd w:val="clear" w:color="auto" w:fill="FFFFFF"/>
        </w:rPr>
        <w:t xml:space="preserve">воспитатели </w:t>
      </w:r>
      <w:proofErr w:type="spellStart"/>
      <w:r w:rsidRPr="00D52DAF">
        <w:rPr>
          <w:color w:val="000000"/>
          <w:shd w:val="clear" w:color="auto" w:fill="FFFFFF"/>
        </w:rPr>
        <w:t>Гордейчук</w:t>
      </w:r>
      <w:proofErr w:type="spellEnd"/>
      <w:r w:rsidRPr="00D52DAF">
        <w:rPr>
          <w:color w:val="000000"/>
          <w:shd w:val="clear" w:color="auto" w:fill="FFFFFF"/>
        </w:rPr>
        <w:t xml:space="preserve"> Н.В., </w:t>
      </w:r>
      <w:proofErr w:type="spellStart"/>
      <w:r w:rsidRPr="00D52DAF">
        <w:rPr>
          <w:color w:val="000000"/>
          <w:shd w:val="clear" w:color="auto" w:fill="FFFFFF"/>
        </w:rPr>
        <w:t>Ховайба</w:t>
      </w:r>
      <w:proofErr w:type="spellEnd"/>
      <w:r w:rsidRPr="00D52DAF">
        <w:rPr>
          <w:color w:val="000000"/>
          <w:shd w:val="clear" w:color="auto" w:fill="FFFFFF"/>
        </w:rPr>
        <w:t xml:space="preserve"> Е.И.</w:t>
      </w:r>
      <w:r>
        <w:rPr>
          <w:color w:val="000000"/>
          <w:shd w:val="clear" w:color="auto" w:fill="FFFFFF"/>
        </w:rPr>
        <w:t xml:space="preserve">) </w:t>
      </w:r>
      <w:r w:rsidRPr="00FF6A2F">
        <w:t xml:space="preserve"> </w:t>
      </w:r>
      <w:r>
        <w:t>(</w:t>
      </w:r>
      <w:r>
        <w:rPr>
          <w:color w:val="000000"/>
          <w:shd w:val="clear" w:color="auto" w:fill="FFFFFF"/>
        </w:rPr>
        <w:t>н</w:t>
      </w:r>
      <w:r w:rsidRPr="00FF6A2F">
        <w:rPr>
          <w:color w:val="000000"/>
          <w:shd w:val="clear" w:color="auto" w:fill="FFFFFF"/>
        </w:rPr>
        <w:t>астольный театр «Волк и семеро козлят».</w:t>
      </w:r>
      <w:proofErr w:type="gramEnd"/>
      <w:r w:rsidRPr="00FF6A2F">
        <w:rPr>
          <w:color w:val="000000"/>
          <w:shd w:val="clear" w:color="auto" w:fill="FFFFFF"/>
        </w:rPr>
        <w:t xml:space="preserve"> Би-ба-</w:t>
      </w:r>
      <w:proofErr w:type="spellStart"/>
      <w:r w:rsidRPr="00FF6A2F">
        <w:rPr>
          <w:color w:val="000000"/>
          <w:shd w:val="clear" w:color="auto" w:fill="FFFFFF"/>
        </w:rPr>
        <w:t>бо</w:t>
      </w:r>
      <w:proofErr w:type="spellEnd"/>
      <w:r w:rsidRPr="00FF6A2F">
        <w:rPr>
          <w:color w:val="000000"/>
          <w:shd w:val="clear" w:color="auto" w:fill="FFFFFF"/>
        </w:rPr>
        <w:t xml:space="preserve"> «Три медведя», «Колобок на новый лад». Театр на палочке «Три поросёнка».</w:t>
      </w:r>
    </w:p>
    <w:p w:rsidR="00D866A7" w:rsidRPr="009A34C7" w:rsidRDefault="00D866A7" w:rsidP="00D866A7">
      <w:pPr>
        <w:pStyle w:val="a7"/>
        <w:rPr>
          <w:rFonts w:ascii="Times New Roman" w:hAnsi="Times New Roman"/>
          <w:color w:val="000000"/>
          <w:sz w:val="24"/>
          <w:szCs w:val="24"/>
          <w:shd w:val="clear" w:color="auto" w:fill="FFFFFF"/>
        </w:rPr>
      </w:pPr>
      <w:r w:rsidRPr="00FF6A2F">
        <w:rPr>
          <w:rFonts w:ascii="Times New Roman" w:hAnsi="Times New Roman"/>
          <w:color w:val="000000"/>
          <w:sz w:val="24"/>
          <w:szCs w:val="24"/>
          <w:shd w:val="clear" w:color="auto" w:fill="FFFFFF"/>
        </w:rPr>
        <w:t xml:space="preserve">Руной театр «Теремок на новый лад». Пальчиковый театр «Два жадных медвежонка». </w:t>
      </w:r>
      <w:proofErr w:type="gramStart"/>
      <w:r w:rsidRPr="00FF6A2F">
        <w:rPr>
          <w:rFonts w:ascii="Times New Roman" w:hAnsi="Times New Roman"/>
          <w:color w:val="000000"/>
          <w:sz w:val="24"/>
          <w:szCs w:val="24"/>
          <w:shd w:val="clear" w:color="auto" w:fill="FFFFFF"/>
        </w:rPr>
        <w:t>Теневой театр «</w:t>
      </w:r>
      <w:proofErr w:type="spellStart"/>
      <w:r w:rsidRPr="00FF6A2F">
        <w:rPr>
          <w:rFonts w:ascii="Times New Roman" w:hAnsi="Times New Roman"/>
          <w:color w:val="000000"/>
          <w:sz w:val="24"/>
          <w:szCs w:val="24"/>
          <w:shd w:val="clear" w:color="auto" w:fill="FFFFFF"/>
        </w:rPr>
        <w:t>Заюшкина</w:t>
      </w:r>
      <w:proofErr w:type="spellEnd"/>
      <w:r w:rsidRPr="00FF6A2F">
        <w:rPr>
          <w:rFonts w:ascii="Times New Roman" w:hAnsi="Times New Roman"/>
          <w:color w:val="000000"/>
          <w:sz w:val="24"/>
          <w:szCs w:val="24"/>
          <w:shd w:val="clear" w:color="auto" w:fill="FFFFFF"/>
        </w:rPr>
        <w:t xml:space="preserve"> избушка»</w:t>
      </w:r>
      <w:r>
        <w:rPr>
          <w:rFonts w:ascii="Times New Roman" w:hAnsi="Times New Roman"/>
          <w:color w:val="000000"/>
          <w:sz w:val="24"/>
          <w:szCs w:val="24"/>
          <w:shd w:val="clear" w:color="auto" w:fill="FFFFFF"/>
        </w:rPr>
        <w:t>).</w:t>
      </w:r>
      <w:proofErr w:type="gramEnd"/>
    </w:p>
    <w:p w:rsidR="00D866A7" w:rsidRPr="00510A0F" w:rsidRDefault="00D866A7" w:rsidP="00D866A7">
      <w:pPr>
        <w:pStyle w:val="a7"/>
        <w:rPr>
          <w:rFonts w:ascii="Times New Roman" w:hAnsi="Times New Roman"/>
          <w:sz w:val="24"/>
          <w:szCs w:val="24"/>
          <w:shd w:val="clear" w:color="auto" w:fill="FFFFFF"/>
        </w:rPr>
      </w:pPr>
      <w:r w:rsidRPr="00FF21FA">
        <w:rPr>
          <w:rFonts w:ascii="Times New Roman" w:hAnsi="Times New Roman"/>
          <w:b/>
          <w:i/>
          <w:sz w:val="24"/>
          <w:szCs w:val="24"/>
          <w:shd w:val="clear" w:color="auto" w:fill="FFFFFF"/>
        </w:rPr>
        <w:t>Предметно-развивающая среда</w:t>
      </w:r>
      <w:r w:rsidRPr="00510A0F">
        <w:rPr>
          <w:rFonts w:ascii="Times New Roman" w:hAnsi="Times New Roman"/>
          <w:sz w:val="24"/>
          <w:szCs w:val="24"/>
          <w:shd w:val="clear" w:color="auto" w:fill="FFFFFF"/>
        </w:rPr>
        <w:t xml:space="preserve"> в группах соответствует возрасту детей, в группах имеют</w:t>
      </w:r>
      <w:r>
        <w:rPr>
          <w:rFonts w:ascii="Times New Roman" w:hAnsi="Times New Roman"/>
          <w:sz w:val="24"/>
          <w:szCs w:val="24"/>
          <w:shd w:val="clear" w:color="auto" w:fill="FFFFFF"/>
        </w:rPr>
        <w:t>ся книжные уголки</w:t>
      </w:r>
      <w:r w:rsidRPr="00510A0F">
        <w:rPr>
          <w:rFonts w:ascii="Times New Roman" w:hAnsi="Times New Roman"/>
          <w:sz w:val="24"/>
          <w:szCs w:val="24"/>
          <w:shd w:val="clear" w:color="auto" w:fill="FFFFFF"/>
        </w:rPr>
        <w:t>, в наличии которых достаточно художественной литературы, энциклопедий.</w:t>
      </w:r>
    </w:p>
    <w:p w:rsidR="00D866A7" w:rsidRPr="00184FF5" w:rsidRDefault="00D866A7" w:rsidP="00D866A7">
      <w:pPr>
        <w:pStyle w:val="a7"/>
        <w:rPr>
          <w:rFonts w:ascii="Times New Roman" w:hAnsi="Times New Roman"/>
          <w:sz w:val="24"/>
          <w:szCs w:val="24"/>
          <w:shd w:val="clear" w:color="auto" w:fill="FFFFFF"/>
        </w:rPr>
      </w:pPr>
      <w:r w:rsidRPr="00510A0F">
        <w:rPr>
          <w:rFonts w:ascii="Times New Roman" w:hAnsi="Times New Roman"/>
          <w:sz w:val="24"/>
          <w:szCs w:val="24"/>
          <w:shd w:val="clear" w:color="auto" w:fill="FFFFFF"/>
        </w:rPr>
        <w:t xml:space="preserve">Во время самостоятельной деятельности дети проявляют </w:t>
      </w:r>
      <w:r>
        <w:rPr>
          <w:rFonts w:ascii="Times New Roman" w:hAnsi="Times New Roman"/>
          <w:sz w:val="24"/>
          <w:szCs w:val="24"/>
          <w:shd w:val="clear" w:color="auto" w:fill="FFFFFF"/>
        </w:rPr>
        <w:t xml:space="preserve">постоянный </w:t>
      </w:r>
      <w:r w:rsidRPr="00510A0F">
        <w:rPr>
          <w:rFonts w:ascii="Times New Roman" w:hAnsi="Times New Roman"/>
          <w:sz w:val="24"/>
          <w:szCs w:val="24"/>
          <w:shd w:val="clear" w:color="auto" w:fill="FFFFFF"/>
        </w:rPr>
        <w:t>интерес к книгам и рассматриванию иллюстраций.</w:t>
      </w:r>
      <w:r>
        <w:rPr>
          <w:rFonts w:ascii="Times New Roman" w:hAnsi="Times New Roman"/>
          <w:sz w:val="24"/>
          <w:szCs w:val="24"/>
          <w:shd w:val="clear" w:color="auto" w:fill="FFFFFF"/>
        </w:rPr>
        <w:t xml:space="preserve"> </w:t>
      </w:r>
      <w:r w:rsidRPr="00A57422">
        <w:rPr>
          <w:rFonts w:ascii="Times New Roman" w:hAnsi="Times New Roman"/>
          <w:sz w:val="24"/>
        </w:rPr>
        <w:t xml:space="preserve">Огромной </w:t>
      </w:r>
      <w:r>
        <w:rPr>
          <w:rFonts w:ascii="Times New Roman" w:hAnsi="Times New Roman"/>
          <w:sz w:val="24"/>
        </w:rPr>
        <w:t>популярностью пользуется у детей место</w:t>
      </w:r>
      <w:r w:rsidRPr="00A57422">
        <w:rPr>
          <w:rFonts w:ascii="Times New Roman" w:hAnsi="Times New Roman"/>
          <w:sz w:val="24"/>
        </w:rPr>
        <w:t xml:space="preserve"> в группе для прослушивания</w:t>
      </w:r>
      <w:r>
        <w:rPr>
          <w:rFonts w:ascii="Times New Roman" w:hAnsi="Times New Roman"/>
          <w:sz w:val="24"/>
        </w:rPr>
        <w:t xml:space="preserve"> и просмотра</w:t>
      </w:r>
      <w:r w:rsidRPr="00A57422">
        <w:rPr>
          <w:rFonts w:ascii="Times New Roman" w:hAnsi="Times New Roman"/>
          <w:sz w:val="24"/>
        </w:rPr>
        <w:t xml:space="preserve"> литерат</w:t>
      </w:r>
      <w:r>
        <w:rPr>
          <w:rFonts w:ascii="Times New Roman" w:hAnsi="Times New Roman"/>
          <w:sz w:val="24"/>
        </w:rPr>
        <w:t>урных произведений</w:t>
      </w:r>
      <w:r w:rsidRPr="00A57422">
        <w:rPr>
          <w:rFonts w:ascii="Times New Roman" w:hAnsi="Times New Roman"/>
          <w:sz w:val="24"/>
        </w:rPr>
        <w:t xml:space="preserve">. Им доставляет большое удовольствие художественное чтение с музыкальным сопровождением. </w:t>
      </w:r>
    </w:p>
    <w:p w:rsidR="00D866A7" w:rsidRPr="0011519E" w:rsidRDefault="00D866A7" w:rsidP="00D866A7">
      <w:pPr>
        <w:rPr>
          <w:szCs w:val="28"/>
        </w:rPr>
      </w:pPr>
      <w:proofErr w:type="gramStart"/>
      <w:r>
        <w:rPr>
          <w:szCs w:val="28"/>
        </w:rPr>
        <w:t xml:space="preserve">Для более эффективного решения поставленных задач </w:t>
      </w:r>
      <w:r w:rsidRPr="009D460F">
        <w:rPr>
          <w:szCs w:val="28"/>
        </w:rPr>
        <w:t xml:space="preserve">воспитателям </w:t>
      </w:r>
      <w:r>
        <w:rPr>
          <w:szCs w:val="28"/>
        </w:rPr>
        <w:t>необходимо:</w:t>
      </w:r>
      <w:r w:rsidRPr="0008687B">
        <w:rPr>
          <w:szCs w:val="28"/>
        </w:rPr>
        <w:t xml:space="preserve"> </w:t>
      </w:r>
      <w:r>
        <w:rPr>
          <w:szCs w:val="28"/>
        </w:rPr>
        <w:t>п</w:t>
      </w:r>
      <w:r w:rsidRPr="009D460F">
        <w:rPr>
          <w:szCs w:val="28"/>
        </w:rPr>
        <w:t>ри планировании  соблюдать «закон взаимосвязи» НОД,  предшествующе</w:t>
      </w:r>
      <w:r>
        <w:rPr>
          <w:szCs w:val="28"/>
        </w:rPr>
        <w:t>й и последующей работы с детьми,</w:t>
      </w:r>
      <w:r w:rsidRPr="0008687B">
        <w:rPr>
          <w:szCs w:val="28"/>
        </w:rPr>
        <w:t xml:space="preserve"> </w:t>
      </w:r>
      <w:r>
        <w:rPr>
          <w:szCs w:val="28"/>
        </w:rPr>
        <w:t>е</w:t>
      </w:r>
      <w:r w:rsidRPr="009D460F">
        <w:rPr>
          <w:szCs w:val="28"/>
        </w:rPr>
        <w:t xml:space="preserve">жедневно планировать и проводить индивидуальную работу </w:t>
      </w:r>
      <w:r>
        <w:rPr>
          <w:szCs w:val="28"/>
        </w:rPr>
        <w:t>с детьми по данному направлению,</w:t>
      </w:r>
      <w:r w:rsidRPr="009D460F">
        <w:rPr>
          <w:szCs w:val="28"/>
        </w:rPr>
        <w:t xml:space="preserve"> </w:t>
      </w:r>
      <w:r>
        <w:rPr>
          <w:szCs w:val="28"/>
        </w:rPr>
        <w:t>п</w:t>
      </w:r>
      <w:r w:rsidRPr="009D460F">
        <w:rPr>
          <w:szCs w:val="28"/>
        </w:rPr>
        <w:t>родумывать при  планировании более разнообразные формы работы с дошкольниками по приобщению их к чтению художественной литературы (викторины, вечер</w:t>
      </w:r>
      <w:r>
        <w:rPr>
          <w:szCs w:val="28"/>
        </w:rPr>
        <w:t>а загадок, литературные досуги), п</w:t>
      </w:r>
      <w:r w:rsidRPr="009D460F">
        <w:rPr>
          <w:szCs w:val="28"/>
        </w:rPr>
        <w:t>ри планировании театрализованной деятельности учитывать  работу с кукольными</w:t>
      </w:r>
      <w:proofErr w:type="gramEnd"/>
      <w:r w:rsidRPr="009D460F">
        <w:rPr>
          <w:szCs w:val="28"/>
        </w:rPr>
        <w:t xml:space="preserve"> театрами</w:t>
      </w:r>
      <w:r>
        <w:rPr>
          <w:szCs w:val="28"/>
        </w:rPr>
        <w:t>.  С</w:t>
      </w:r>
      <w:r w:rsidRPr="009D460F">
        <w:rPr>
          <w:szCs w:val="28"/>
        </w:rPr>
        <w:t>истематически отображать в уголке книги тематику НОД по ч</w:t>
      </w:r>
      <w:r>
        <w:rPr>
          <w:szCs w:val="28"/>
        </w:rPr>
        <w:t>тению художественной литературы, в</w:t>
      </w:r>
      <w:r w:rsidRPr="009D460F">
        <w:rPr>
          <w:szCs w:val="28"/>
        </w:rPr>
        <w:t xml:space="preserve"> книжном уголке по определенным тематикам проводить книжные выст</w:t>
      </w:r>
      <w:r>
        <w:rPr>
          <w:szCs w:val="28"/>
        </w:rPr>
        <w:t>авки литературных произведений. И</w:t>
      </w:r>
      <w:r w:rsidRPr="009D460F">
        <w:rPr>
          <w:szCs w:val="28"/>
        </w:rPr>
        <w:t xml:space="preserve">нформировать родителей о том, какие произведения входят в круг чтения детей каждой возрастной группы. Информацию  представить в уголке для родителей в виде списков литературных произведений с указанием, что будет читаться на занятиях и что рекомендуется для домашнего чтения. </w:t>
      </w:r>
    </w:p>
    <w:p w:rsidR="00D866A7" w:rsidRPr="001957E8" w:rsidRDefault="001957E8" w:rsidP="001957E8">
      <w:pPr>
        <w:tabs>
          <w:tab w:val="left" w:pos="0"/>
          <w:tab w:val="left" w:pos="540"/>
        </w:tabs>
        <w:jc w:val="both"/>
        <w:rPr>
          <w:b/>
          <w:szCs w:val="28"/>
        </w:rPr>
      </w:pPr>
      <w:r w:rsidRPr="001957E8">
        <w:rPr>
          <w:b/>
          <w:szCs w:val="28"/>
        </w:rPr>
        <w:t xml:space="preserve">Образовательная область «Познавательное развитие».    </w:t>
      </w:r>
    </w:p>
    <w:p w:rsidR="001957E8" w:rsidRPr="00FC3499" w:rsidRDefault="001957E8" w:rsidP="001957E8">
      <w:pPr>
        <w:jc w:val="both"/>
        <w:rPr>
          <w:noProof/>
          <w:sz w:val="32"/>
          <w:szCs w:val="32"/>
        </w:rPr>
      </w:pPr>
      <w:r>
        <w:t xml:space="preserve">1. </w:t>
      </w:r>
      <w:r w:rsidRPr="006A5E04">
        <w:rPr>
          <w:color w:val="000000" w:themeColor="text1"/>
        </w:rPr>
        <w:t xml:space="preserve">Работу по развитию у детей </w:t>
      </w:r>
      <w:r w:rsidRPr="00E63192">
        <w:rPr>
          <w:b/>
          <w:i/>
          <w:color w:val="000000" w:themeColor="text1"/>
        </w:rPr>
        <w:t>элементарных математических представлений</w:t>
      </w:r>
      <w:r>
        <w:rPr>
          <w:color w:val="000000" w:themeColor="text1"/>
        </w:rPr>
        <w:t xml:space="preserve"> </w:t>
      </w:r>
      <w:r w:rsidRPr="006A5E04">
        <w:rPr>
          <w:color w:val="000000" w:themeColor="text1"/>
        </w:rPr>
        <w:t xml:space="preserve"> </w:t>
      </w:r>
      <w:r>
        <w:t>педагоги ДОУ</w:t>
      </w:r>
    </w:p>
    <w:p w:rsidR="001957E8" w:rsidRDefault="001957E8" w:rsidP="001957E8">
      <w:pPr>
        <w:kinsoku w:val="0"/>
        <w:overflowPunct w:val="0"/>
        <w:ind w:left="547" w:hanging="547"/>
        <w:textAlignment w:val="baseline"/>
        <w:rPr>
          <w:color w:val="000000" w:themeColor="text1"/>
        </w:rPr>
      </w:pPr>
      <w:r w:rsidRPr="00B65226">
        <w:t xml:space="preserve"> </w:t>
      </w:r>
      <w:r>
        <w:rPr>
          <w:color w:val="000000" w:themeColor="text1"/>
        </w:rPr>
        <w:t xml:space="preserve">планируют и  организовывают на </w:t>
      </w:r>
      <w:r w:rsidRPr="006A5E04">
        <w:rPr>
          <w:color w:val="000000" w:themeColor="text1"/>
        </w:rPr>
        <w:t xml:space="preserve">непосредственно-организованной образовательной </w:t>
      </w:r>
    </w:p>
    <w:p w:rsidR="001957E8" w:rsidRDefault="001957E8" w:rsidP="001957E8">
      <w:pPr>
        <w:kinsoku w:val="0"/>
        <w:overflowPunct w:val="0"/>
        <w:ind w:left="547" w:hanging="547"/>
        <w:textAlignment w:val="baseline"/>
        <w:rPr>
          <w:color w:val="000000" w:themeColor="text1"/>
        </w:rPr>
      </w:pPr>
      <w:r w:rsidRPr="006A5E04">
        <w:rPr>
          <w:color w:val="000000" w:themeColor="text1"/>
        </w:rPr>
        <w:t>деятел</w:t>
      </w:r>
      <w:r>
        <w:rPr>
          <w:color w:val="000000" w:themeColor="text1"/>
        </w:rPr>
        <w:t xml:space="preserve">ьности </w:t>
      </w:r>
      <w:r w:rsidRPr="00325CA3">
        <w:rPr>
          <w:b/>
          <w:bCs/>
          <w:color w:val="000000" w:themeColor="text1"/>
        </w:rPr>
        <w:t xml:space="preserve"> </w:t>
      </w:r>
      <w:r w:rsidRPr="006A5E04">
        <w:rPr>
          <w:color w:val="000000" w:themeColor="text1"/>
        </w:rPr>
        <w:t>в форме дидактических игр</w:t>
      </w:r>
      <w:r>
        <w:rPr>
          <w:color w:val="000000" w:themeColor="text1"/>
        </w:rPr>
        <w:t xml:space="preserve">, </w:t>
      </w:r>
      <w:r w:rsidRPr="006A5E04">
        <w:rPr>
          <w:color w:val="000000" w:themeColor="text1"/>
        </w:rPr>
        <w:t xml:space="preserve">в форме дидактических </w:t>
      </w:r>
      <w:r>
        <w:rPr>
          <w:color w:val="000000" w:themeColor="text1"/>
        </w:rPr>
        <w:t xml:space="preserve"> </w:t>
      </w:r>
      <w:r w:rsidRPr="006A5E04">
        <w:rPr>
          <w:color w:val="000000" w:themeColor="text1"/>
        </w:rPr>
        <w:t>упражнений</w:t>
      </w:r>
      <w:r>
        <w:rPr>
          <w:color w:val="000000" w:themeColor="text1"/>
        </w:rPr>
        <w:t xml:space="preserve">, </w:t>
      </w:r>
      <w:r w:rsidRPr="006A5E04">
        <w:rPr>
          <w:color w:val="000000" w:themeColor="text1"/>
        </w:rPr>
        <w:t>в форме сюжетно-</w:t>
      </w:r>
    </w:p>
    <w:p w:rsidR="001957E8" w:rsidRPr="00C40284" w:rsidRDefault="001957E8" w:rsidP="001957E8">
      <w:pPr>
        <w:kinsoku w:val="0"/>
        <w:overflowPunct w:val="0"/>
        <w:textAlignment w:val="baseline"/>
        <w:rPr>
          <w:color w:val="000000" w:themeColor="text1"/>
        </w:rPr>
      </w:pPr>
      <w:r w:rsidRPr="006A5E04">
        <w:rPr>
          <w:color w:val="000000" w:themeColor="text1"/>
        </w:rPr>
        <w:t>дидактических игр, дидактических игр,  и упражнений одновременно</w:t>
      </w:r>
      <w:r>
        <w:rPr>
          <w:color w:val="000000" w:themeColor="text1"/>
        </w:rPr>
        <w:t xml:space="preserve"> </w:t>
      </w:r>
      <w:r w:rsidRPr="006A5E04">
        <w:rPr>
          <w:color w:val="000000" w:themeColor="text1"/>
        </w:rPr>
        <w:t>интегрированные  НОД</w:t>
      </w:r>
      <w:r>
        <w:rPr>
          <w:color w:val="000000" w:themeColor="text1"/>
        </w:rPr>
        <w:t>,</w:t>
      </w:r>
      <w:r w:rsidRPr="006A5E04">
        <w:rPr>
          <w:color w:val="000000" w:themeColor="text1"/>
        </w:rPr>
        <w:t xml:space="preserve"> в форме путешествия, сказки</w:t>
      </w:r>
      <w:r>
        <w:rPr>
          <w:color w:val="000000" w:themeColor="text1"/>
        </w:rPr>
        <w:t>,</w:t>
      </w:r>
      <w:r>
        <w:t xml:space="preserve"> </w:t>
      </w:r>
      <w:r w:rsidRPr="006A5E04">
        <w:rPr>
          <w:color w:val="000000" w:themeColor="text1"/>
        </w:rPr>
        <w:t>в форме экскурсии</w:t>
      </w:r>
      <w:r>
        <w:rPr>
          <w:color w:val="000000" w:themeColor="text1"/>
        </w:rPr>
        <w:t>,</w:t>
      </w:r>
      <w:r>
        <w:t xml:space="preserve"> </w:t>
      </w:r>
      <w:r w:rsidRPr="006A5E04">
        <w:rPr>
          <w:color w:val="000000" w:themeColor="text1"/>
        </w:rPr>
        <w:t>в форме реализации</w:t>
      </w:r>
      <w:r>
        <w:rPr>
          <w:color w:val="000000" w:themeColor="text1"/>
        </w:rPr>
        <w:t xml:space="preserve"> </w:t>
      </w:r>
      <w:r w:rsidRPr="006A5E04">
        <w:rPr>
          <w:color w:val="000000" w:themeColor="text1"/>
        </w:rPr>
        <w:t>проекта</w:t>
      </w:r>
      <w:r>
        <w:rPr>
          <w:color w:val="000000" w:themeColor="text1"/>
        </w:rPr>
        <w:t>,</w:t>
      </w:r>
      <w:r w:rsidRPr="006A5E04">
        <w:rPr>
          <w:color w:val="000000" w:themeColor="text1"/>
        </w:rPr>
        <w:t xml:space="preserve"> в форме театрализации</w:t>
      </w:r>
      <w:r>
        <w:rPr>
          <w:color w:val="000000" w:themeColor="text1"/>
        </w:rPr>
        <w:t>,</w:t>
      </w:r>
      <w:r w:rsidRPr="006A5E04">
        <w:rPr>
          <w:color w:val="000000" w:themeColor="text1"/>
        </w:rPr>
        <w:t xml:space="preserve"> в форме викторины,  КВН</w:t>
      </w:r>
      <w:r>
        <w:rPr>
          <w:color w:val="000000" w:themeColor="text1"/>
        </w:rPr>
        <w:t>.</w:t>
      </w:r>
      <w:r w:rsidRPr="006A5E04">
        <w:rPr>
          <w:color w:val="000000" w:themeColor="text1"/>
        </w:rPr>
        <w:t xml:space="preserve">  </w:t>
      </w:r>
      <w:r>
        <w:rPr>
          <w:color w:val="000000" w:themeColor="text1"/>
        </w:rPr>
        <w:t>А также в режимных моментах (</w:t>
      </w:r>
      <w:r w:rsidRPr="006A5E04">
        <w:rPr>
          <w:color w:val="000000" w:themeColor="text1"/>
        </w:rPr>
        <w:t xml:space="preserve">утром, днем во время прогулок, вечером) - 2-3 раза в неделю, в самостоятельной деятельности. </w:t>
      </w:r>
    </w:p>
    <w:p w:rsidR="001957E8" w:rsidRPr="00581489" w:rsidRDefault="001957E8" w:rsidP="001957E8">
      <w:pPr>
        <w:kinsoku w:val="0"/>
        <w:overflowPunct w:val="0"/>
        <w:contextualSpacing/>
        <w:textAlignment w:val="baseline"/>
      </w:pPr>
      <w:r w:rsidRPr="006A5E04">
        <w:rPr>
          <w:color w:val="000000" w:themeColor="text1"/>
        </w:rPr>
        <w:t>Педаг</w:t>
      </w:r>
      <w:r>
        <w:rPr>
          <w:color w:val="000000" w:themeColor="text1"/>
        </w:rPr>
        <w:t>оги всех возрастных групп  используют</w:t>
      </w:r>
      <w:r w:rsidRPr="006A5E04">
        <w:rPr>
          <w:color w:val="000000" w:themeColor="text1"/>
        </w:rPr>
        <w:t xml:space="preserve"> все виды деятельности для закрепления у ребят </w:t>
      </w:r>
      <w:r>
        <w:rPr>
          <w:color w:val="000000" w:themeColor="text1"/>
        </w:rPr>
        <w:t xml:space="preserve">сенсорного опыта и </w:t>
      </w:r>
      <w:r w:rsidRPr="006A5E04">
        <w:rPr>
          <w:color w:val="000000" w:themeColor="text1"/>
        </w:rPr>
        <w:t xml:space="preserve">математических знаний. </w:t>
      </w:r>
    </w:p>
    <w:p w:rsidR="001957E8" w:rsidRPr="006850ED" w:rsidRDefault="001957E8" w:rsidP="001957E8">
      <w:pPr>
        <w:rPr>
          <w:color w:val="000000" w:themeColor="text1"/>
        </w:rPr>
      </w:pPr>
      <w:r>
        <w:rPr>
          <w:color w:val="000000" w:themeColor="text1"/>
        </w:rPr>
        <w:t>Например, в процессе работы со сказкой</w:t>
      </w:r>
      <w:r w:rsidRPr="006A5E04">
        <w:rPr>
          <w:color w:val="000000" w:themeColor="text1"/>
        </w:rPr>
        <w:t>,</w:t>
      </w:r>
      <w:r>
        <w:rPr>
          <w:color w:val="000000" w:themeColor="text1"/>
        </w:rPr>
        <w:t xml:space="preserve"> воспитатель подготовительной к школе группы  Емельянова А.Н., и воспитатель 1 младшей группы Степанова О.В. знакомят детей с использованием моделей (моделирование сказок «Репка, «Курочка ряба» и др.). Логико-математические игры использует воспитатель подготовительной к школе группы </w:t>
      </w:r>
      <w:proofErr w:type="spellStart"/>
      <w:r>
        <w:rPr>
          <w:color w:val="000000" w:themeColor="text1"/>
        </w:rPr>
        <w:t>Серпутько</w:t>
      </w:r>
      <w:proofErr w:type="spellEnd"/>
      <w:r>
        <w:rPr>
          <w:color w:val="000000" w:themeColor="text1"/>
        </w:rPr>
        <w:t xml:space="preserve"> Э.Н. Это - и</w:t>
      </w:r>
      <w:r w:rsidRPr="00960A24">
        <w:rPr>
          <w:color w:val="000000" w:themeColor="text1"/>
        </w:rPr>
        <w:t>гры с цифрами и числами</w:t>
      </w:r>
      <w:r>
        <w:rPr>
          <w:color w:val="000000" w:themeColor="text1"/>
        </w:rPr>
        <w:t>, игры путешествие во времени, и</w:t>
      </w:r>
      <w:r w:rsidRPr="00960A24">
        <w:rPr>
          <w:color w:val="000000" w:themeColor="text1"/>
        </w:rPr>
        <w:t>гры н</w:t>
      </w:r>
      <w:r>
        <w:rPr>
          <w:color w:val="000000" w:themeColor="text1"/>
        </w:rPr>
        <w:t>а ориентирование в пространстве, игры с геометрическими фигурами, и</w:t>
      </w:r>
      <w:r w:rsidRPr="00960A24">
        <w:rPr>
          <w:color w:val="000000" w:themeColor="text1"/>
        </w:rPr>
        <w:t>гры на логическое мышление</w:t>
      </w:r>
      <w:r>
        <w:rPr>
          <w:color w:val="000000" w:themeColor="text1"/>
        </w:rPr>
        <w:t>, с</w:t>
      </w:r>
      <w:r w:rsidRPr="008F1772">
        <w:rPr>
          <w:color w:val="000000" w:themeColor="text1"/>
        </w:rPr>
        <w:t>южетно-ролевы</w:t>
      </w:r>
      <w:r>
        <w:rPr>
          <w:color w:val="000000" w:themeColor="text1"/>
        </w:rPr>
        <w:t>е игры с математическим уклоном, и</w:t>
      </w:r>
      <w:r w:rsidRPr="008F1772">
        <w:rPr>
          <w:color w:val="000000" w:themeColor="text1"/>
        </w:rPr>
        <w:t>гры-драматиз</w:t>
      </w:r>
      <w:r>
        <w:rPr>
          <w:color w:val="000000" w:themeColor="text1"/>
        </w:rPr>
        <w:t>ации с математическим уклоном, с</w:t>
      </w:r>
      <w:r w:rsidRPr="008F1772">
        <w:rPr>
          <w:color w:val="000000" w:themeColor="text1"/>
        </w:rPr>
        <w:t xml:space="preserve">южетно – </w:t>
      </w:r>
      <w:r w:rsidR="00124AA5">
        <w:rPr>
          <w:color w:val="000000" w:themeColor="text1"/>
        </w:rPr>
        <w:t xml:space="preserve">  </w:t>
      </w:r>
      <w:r w:rsidR="00124AA5">
        <w:rPr>
          <w:b/>
          <w:color w:val="000000" w:themeColor="text1"/>
        </w:rPr>
        <w:t xml:space="preserve">32. </w:t>
      </w:r>
      <w:r w:rsidRPr="008F1772">
        <w:rPr>
          <w:color w:val="000000" w:themeColor="text1"/>
        </w:rPr>
        <w:lastRenderedPageBreak/>
        <w:t xml:space="preserve">дидактические игры с математическим уклоном; </w:t>
      </w:r>
      <w:r>
        <w:rPr>
          <w:color w:val="000000" w:themeColor="text1"/>
        </w:rPr>
        <w:t xml:space="preserve">двигательные игры с математическим содержанием. </w:t>
      </w:r>
      <w:r w:rsidRPr="006850ED">
        <w:t xml:space="preserve">Основное назначение этих игр - обеспечить </w:t>
      </w:r>
      <w:proofErr w:type="spellStart"/>
      <w:r w:rsidRPr="006850ED">
        <w:t>упражняемость</w:t>
      </w:r>
      <w:proofErr w:type="spellEnd"/>
      <w:r w:rsidRPr="006850ED">
        <w:t xml:space="preserve"> детей в различении, выделении, назывании множе</w:t>
      </w:r>
      <w:proofErr w:type="gramStart"/>
      <w:r w:rsidRPr="006850ED">
        <w:t>ств пр</w:t>
      </w:r>
      <w:proofErr w:type="gramEnd"/>
      <w:r w:rsidRPr="006850ED">
        <w:t xml:space="preserve">едметов, чисел, геометрических фигур, направлений, и т. д. В дидактических играх есть возможность формировать новые знания, знакомить детей со способами действий. Каждая из игр решает конкретную задачу совершенствования математических (количественных, пространственных, временных) представлений детей. </w:t>
      </w:r>
      <w:r w:rsidRPr="006850ED">
        <w:rPr>
          <w:color w:val="000000" w:themeColor="text1"/>
        </w:rPr>
        <w:t>Детям очень нравятся игры:   игра «Робот». Цель: развивать пространственные представления,</w:t>
      </w:r>
      <w:r>
        <w:rPr>
          <w:color w:val="000000" w:themeColor="text1"/>
        </w:rPr>
        <w:t xml:space="preserve"> </w:t>
      </w:r>
      <w:r w:rsidRPr="006850ED">
        <w:rPr>
          <w:color w:val="000000" w:themeColor="text1"/>
        </w:rPr>
        <w:t>игра «Рыбалка». Цель: закреплять умение различать геометрические фигуры, развивать быстроту, игра « В лес за грибами». Цель: учить решать пример</w:t>
      </w:r>
      <w:r>
        <w:rPr>
          <w:color w:val="000000" w:themeColor="text1"/>
        </w:rPr>
        <w:t>ы на сложение и вычитание в пределах 10 и другие.</w:t>
      </w:r>
    </w:p>
    <w:p w:rsidR="001957E8" w:rsidRPr="006A5E04" w:rsidRDefault="001957E8" w:rsidP="001957E8">
      <w:pPr>
        <w:kinsoku w:val="0"/>
        <w:overflowPunct w:val="0"/>
        <w:textAlignment w:val="baseline"/>
      </w:pPr>
      <w:r w:rsidRPr="006A5E04">
        <w:rPr>
          <w:color w:val="000000" w:themeColor="text1"/>
        </w:rPr>
        <w:t xml:space="preserve">В летний период программный материал по математике повторяется и закрепляется на прогулках, в играх. </w:t>
      </w:r>
    </w:p>
    <w:p w:rsidR="001957E8" w:rsidRPr="000E7ABC" w:rsidRDefault="001957E8" w:rsidP="001957E8">
      <w:pPr>
        <w:rPr>
          <w:szCs w:val="28"/>
        </w:rPr>
      </w:pPr>
      <w:r>
        <w:rPr>
          <w:b/>
          <w:i/>
          <w:color w:val="231F20"/>
        </w:rPr>
        <w:t xml:space="preserve">2. </w:t>
      </w:r>
      <w:r w:rsidRPr="00FF423C">
        <w:rPr>
          <w:b/>
          <w:i/>
          <w:color w:val="231F20"/>
        </w:rPr>
        <w:t>Формирование элементарных математических представлений неотделимо от сенсорного</w:t>
      </w:r>
      <w:r w:rsidRPr="00E63192">
        <w:rPr>
          <w:b/>
          <w:i/>
          <w:color w:val="231F20"/>
        </w:rPr>
        <w:t xml:space="preserve"> воспитания</w:t>
      </w:r>
      <w:r>
        <w:rPr>
          <w:color w:val="231F20"/>
        </w:rPr>
        <w:t xml:space="preserve"> </w:t>
      </w:r>
      <w:r w:rsidRPr="00FF423C">
        <w:rPr>
          <w:b/>
          <w:i/>
          <w:color w:val="231F20"/>
        </w:rPr>
        <w:t>детей.</w:t>
      </w:r>
      <w:r>
        <w:rPr>
          <w:color w:val="231F20"/>
        </w:rPr>
        <w:t xml:space="preserve"> </w:t>
      </w:r>
      <w:r>
        <w:t>В детском саду п</w:t>
      </w:r>
      <w:r w:rsidRPr="000E7ABC">
        <w:rPr>
          <w:szCs w:val="28"/>
        </w:rPr>
        <w:t>роведена выставка-конкурс «Педагогические  идеи  в  сенсорном  воспитании  детей  раннего  возраста».</w:t>
      </w:r>
      <w:r>
        <w:rPr>
          <w:szCs w:val="28"/>
        </w:rPr>
        <w:t xml:space="preserve"> </w:t>
      </w:r>
      <w:r w:rsidRPr="000E7ABC">
        <w:t>Цели и задачи</w:t>
      </w:r>
      <w:r>
        <w:t xml:space="preserve"> выставки</w:t>
      </w:r>
      <w:r w:rsidRPr="000E7ABC">
        <w:t xml:space="preserve">: </w:t>
      </w:r>
      <w:r w:rsidRPr="000E7ABC">
        <w:rPr>
          <w:szCs w:val="28"/>
        </w:rPr>
        <w:t>создание условий для  сенсорного  развития  и  восприятия   детей  раннего  возраста. Улучшен</w:t>
      </w:r>
      <w:r>
        <w:rPr>
          <w:szCs w:val="28"/>
        </w:rPr>
        <w:t>ие материальной базы  дошкольного  учреждения</w:t>
      </w:r>
      <w:r w:rsidRPr="000E7ABC">
        <w:rPr>
          <w:szCs w:val="28"/>
        </w:rPr>
        <w:t>. Стимулирование творческих способностей воспитателей и родителей по созданию условий для  сенсорного  развития  детей.</w:t>
      </w:r>
      <w:r>
        <w:rPr>
          <w:szCs w:val="28"/>
        </w:rPr>
        <w:t xml:space="preserve"> </w:t>
      </w:r>
      <w:r w:rsidRPr="000E7ABC">
        <w:rPr>
          <w:szCs w:val="28"/>
        </w:rPr>
        <w:t>Укрепление взаимодействия с семьёй.</w:t>
      </w:r>
    </w:p>
    <w:p w:rsidR="001957E8" w:rsidRPr="000E7ABC" w:rsidRDefault="001957E8" w:rsidP="001957E8">
      <w:r w:rsidRPr="000E7ABC">
        <w:t xml:space="preserve">В выставке-конкурсе принимали участие коллективы (воспитатели и родители) групп раннего возраста №2 (воспитатели Потехина М.М., Романова Л.И.); №14; №15 (воспитатели Михайлова М.А., Степанова О.В., </w:t>
      </w:r>
      <w:proofErr w:type="spellStart"/>
      <w:r w:rsidRPr="000E7ABC">
        <w:t>Одырий</w:t>
      </w:r>
      <w:proofErr w:type="spellEnd"/>
      <w:r w:rsidRPr="000E7ABC">
        <w:t xml:space="preserve"> Т.В., Сучкова В.Н.</w:t>
      </w:r>
      <w:r>
        <w:t xml:space="preserve">). </w:t>
      </w:r>
      <w:r w:rsidRPr="000E7ABC">
        <w:t>Материалы, представленные на конкурс, соответствовали  возрасту и программе этой возрастной группы,  условиям охраны здоровья и жизни детей: для каждого набора игрового материала выделено место игрового пространства,</w:t>
      </w:r>
      <w:r w:rsidRPr="000E7ABC">
        <w:rPr>
          <w:rFonts w:ascii="Calibri" w:hAnsi="Calibri"/>
        </w:rPr>
        <w:t xml:space="preserve"> </w:t>
      </w:r>
      <w:r w:rsidRPr="000E7ABC">
        <w:t>материал, из которого изготовлены игры - качественный, безопасный. Внешний вид игр и пособий по сенсорному  развитию привлекает детей, они яркие, интересно оформлены, виды и содержание разнообразно, количество - достаточно. У воспитателей имеется "Картотека игр и пособий по сенсорному  развитию". Педагоги каждой группы предложили презентацию своей выставки</w:t>
      </w:r>
      <w:r>
        <w:t xml:space="preserve">. </w:t>
      </w:r>
      <w:r w:rsidRPr="000E7ABC">
        <w:t xml:space="preserve">По результатам выставки-конкурса победителями определены воспитатели Михайлова М.А. и Степанова О.В. Второе место заняли воспитатели </w:t>
      </w:r>
      <w:proofErr w:type="spellStart"/>
      <w:r w:rsidRPr="000E7ABC">
        <w:t>Одырий</w:t>
      </w:r>
      <w:proofErr w:type="spellEnd"/>
      <w:r w:rsidRPr="000E7ABC">
        <w:t xml:space="preserve"> Т.В., Сучкова В.Н. Третье место заняли воспитатели Потехина М.М., Романова Л.И. Все призёры выставки-конкурса награждены  дипломами.</w:t>
      </w:r>
      <w:r>
        <w:t xml:space="preserve"> </w:t>
      </w:r>
      <w:r w:rsidRPr="000E7ABC">
        <w:t>Лучшие  игровые  пособия  и  игры рекомендованы на выставку творческих работ педагогов и родителей.</w:t>
      </w:r>
    </w:p>
    <w:p w:rsidR="00124AA5" w:rsidRPr="00124AA5" w:rsidRDefault="001957E8" w:rsidP="001957E8">
      <w:pPr>
        <w:rPr>
          <w:b/>
        </w:rPr>
      </w:pPr>
      <w:r>
        <w:t>3</w:t>
      </w:r>
      <w:r w:rsidRPr="003E590D">
        <w:t xml:space="preserve">. В работе с детьми по </w:t>
      </w:r>
      <w:r w:rsidRPr="001448BF">
        <w:rPr>
          <w:b/>
          <w:i/>
          <w:u w:val="single"/>
        </w:rPr>
        <w:t>краеведческому образованию</w:t>
      </w:r>
      <w:r w:rsidRPr="001448BF">
        <w:t xml:space="preserve"> </w:t>
      </w:r>
      <w:r w:rsidRPr="003E590D">
        <w:t>педагогический коллектив МБДОУ наряду с  основной общеобразовательной программой  продолжает</w:t>
      </w:r>
      <w:r>
        <w:t xml:space="preserve"> использовать</w:t>
      </w:r>
      <w:r w:rsidRPr="001B0830">
        <w:t xml:space="preserve"> </w:t>
      </w:r>
      <w:r>
        <w:t>дополнительную</w:t>
      </w:r>
      <w:r w:rsidRPr="00FD7046">
        <w:t xml:space="preserve"> </w:t>
      </w:r>
      <w:r>
        <w:t xml:space="preserve"> парциальную</w:t>
      </w:r>
      <w:r w:rsidRPr="00FD7046">
        <w:t xml:space="preserve"> </w:t>
      </w:r>
      <w:r>
        <w:t>программу</w:t>
      </w:r>
      <w:r w:rsidRPr="001B0830">
        <w:t xml:space="preserve"> для детей дошкольного возраста «Знаком</w:t>
      </w:r>
      <w:r>
        <w:t>ство с родным городом»,</w:t>
      </w:r>
      <w:r w:rsidRPr="001B0830">
        <w:t xml:space="preserve"> автор старший воспитатель МБДОУ Комлева Р.П</w:t>
      </w:r>
      <w:r w:rsidRPr="00FB195C">
        <w:t xml:space="preserve">. </w:t>
      </w:r>
      <w:r w:rsidRPr="00FB195C">
        <w:rPr>
          <w:b/>
          <w:szCs w:val="28"/>
        </w:rPr>
        <w:t xml:space="preserve"> </w:t>
      </w:r>
      <w:r w:rsidRPr="00C255E5">
        <w:t xml:space="preserve">Формы организации различны: диспуты, маршрутные игры-путешествия, турниры-викторины, </w:t>
      </w:r>
      <w:proofErr w:type="spellStart"/>
      <w:r w:rsidRPr="00C255E5">
        <w:t>инсценирование</w:t>
      </w:r>
      <w:proofErr w:type="spellEnd"/>
      <w:r w:rsidRPr="00C255E5">
        <w:t xml:space="preserve"> экологических сказок.</w:t>
      </w:r>
      <w:r>
        <w:t xml:space="preserve"> </w:t>
      </w:r>
      <w:proofErr w:type="gramStart"/>
      <w:r>
        <w:t>Продолжается сотрудничество</w:t>
      </w:r>
      <w:r w:rsidRPr="00FD7046">
        <w:t xml:space="preserve">  с государственным заповедником «</w:t>
      </w:r>
      <w:proofErr w:type="spellStart"/>
      <w:r w:rsidRPr="00FD7046">
        <w:t>Бастак</w:t>
      </w:r>
      <w:proofErr w:type="spellEnd"/>
      <w:r w:rsidRPr="00FD7046">
        <w:t>»:</w:t>
      </w:r>
      <w:r w:rsidRPr="00A5735B">
        <w:t xml:space="preserve"> </w:t>
      </w:r>
      <w:r>
        <w:t>д</w:t>
      </w:r>
      <w:r w:rsidRPr="00C255E5">
        <w:t>ети старшей и подгото</w:t>
      </w:r>
      <w:r>
        <w:t>вительной к школе групп посещали</w:t>
      </w:r>
      <w:r w:rsidRPr="00C255E5">
        <w:t xml:space="preserve"> городской кра</w:t>
      </w:r>
      <w:r>
        <w:t>еведческий музей, где знакомились с материалами экспозиции,</w:t>
      </w:r>
      <w:r w:rsidRPr="00C255E5">
        <w:t xml:space="preserve"> </w:t>
      </w:r>
      <w:r>
        <w:t>дети и воспитатели старшей группы (воспитатели М.А. Михайлова и О.А. Степанова) принимали участие в акции «Покорми птиц зимой» и получили «Благодарственное письмо» от директора заповедника  «</w:t>
      </w:r>
      <w:proofErr w:type="spellStart"/>
      <w:r>
        <w:t>Бастак</w:t>
      </w:r>
      <w:proofErr w:type="spellEnd"/>
      <w:r>
        <w:t>» А.Ю. Калинина за активное участие в сборе кормов для</w:t>
      </w:r>
      <w:proofErr w:type="gramEnd"/>
      <w:r>
        <w:t xml:space="preserve"> зимующих птиц области.  </w:t>
      </w:r>
      <w:r w:rsidRPr="00F2118F">
        <w:t>«Краеведение – ребёнок»</w:t>
      </w:r>
      <w:r>
        <w:t xml:space="preserve"> (приобщение</w:t>
      </w:r>
      <w:r w:rsidRPr="001B0830">
        <w:t xml:space="preserve"> к традициям, истории, культуре своей малой родины)</w:t>
      </w:r>
      <w:r>
        <w:t>.</w:t>
      </w:r>
      <w:r>
        <w:rPr>
          <w:b/>
          <w:szCs w:val="28"/>
        </w:rPr>
        <w:t xml:space="preserve"> </w:t>
      </w:r>
      <w:r w:rsidRPr="00112865">
        <w:t>Малыши знакомятся  с фольклором,  дети старшего возраста - с историей родной земли с культурой,  этнографией (строение избы, украшение жил</w:t>
      </w:r>
      <w:r>
        <w:t>ища, одежда),</w:t>
      </w:r>
      <w:r w:rsidRPr="00617D4C">
        <w:t xml:space="preserve"> </w:t>
      </w:r>
      <w:r w:rsidRPr="00112865">
        <w:t>с культурой и традиция</w:t>
      </w:r>
      <w:r>
        <w:t xml:space="preserve">ми народностей, которые живут в </w:t>
      </w:r>
      <w:r w:rsidRPr="00112865">
        <w:t>нашей области</w:t>
      </w:r>
      <w:r>
        <w:t>. В третью и четвертую неделю января  в рамках тематической недели</w:t>
      </w:r>
      <w:r w:rsidRPr="00112865">
        <w:t xml:space="preserve"> «Дн</w:t>
      </w:r>
      <w:r>
        <w:t xml:space="preserve">и народной культуры и традиций». </w:t>
      </w:r>
      <w:r w:rsidRPr="00112865">
        <w:t xml:space="preserve">Дети разных возрастных групп </w:t>
      </w:r>
      <w:r>
        <w:t xml:space="preserve">познакомились с народными  </w:t>
      </w:r>
      <w:r w:rsidRPr="00112865">
        <w:t xml:space="preserve"> игрушками (дымковскими,</w:t>
      </w:r>
      <w:r>
        <w:t xml:space="preserve"> калининскими, </w:t>
      </w:r>
      <w:proofErr w:type="spellStart"/>
      <w:r>
        <w:t>филимоновскими</w:t>
      </w:r>
      <w:proofErr w:type="spellEnd"/>
      <w:r>
        <w:t>). Особенно малышам понравилась разнообразнейшая коллекция матрешек (</w:t>
      </w:r>
      <w:proofErr w:type="gramStart"/>
      <w:r>
        <w:t>деревянные</w:t>
      </w:r>
      <w:proofErr w:type="gramEnd"/>
      <w:r>
        <w:t xml:space="preserve">, стеклянные, мягкие, керамические, музыкальные). </w:t>
      </w:r>
      <w:r w:rsidRPr="00112865">
        <w:t>На занятиях  дети</w:t>
      </w:r>
      <w:r>
        <w:t xml:space="preserve">   рисовали, лепили барельефы, делали сувенирных матрешек в подарок маме. </w:t>
      </w:r>
      <w:r w:rsidRPr="00C255E5">
        <w:t xml:space="preserve">После приобщения детей к истории рода начинается их знакомство с историей и достопримечательностями </w:t>
      </w:r>
      <w:r>
        <w:t xml:space="preserve">города Биробиджана. Были организованы </w:t>
      </w:r>
      <w:r w:rsidRPr="00C255E5">
        <w:t xml:space="preserve"> прогулки и экскурсии по б</w:t>
      </w:r>
      <w:r>
        <w:t>лижайшим к детскому саду улицам и по городу, в технологический техникум, в пекарский цех торгового центра «</w:t>
      </w:r>
      <w:proofErr w:type="spellStart"/>
      <w:r>
        <w:t>Самбери</w:t>
      </w:r>
      <w:proofErr w:type="spellEnd"/>
      <w:r>
        <w:t xml:space="preserve">», в детскую библиотеку, проведена акция «Спасибо деду за победу» (воспитатель </w:t>
      </w:r>
      <w:proofErr w:type="spellStart"/>
      <w:r>
        <w:t>Гордейчук</w:t>
      </w:r>
      <w:proofErr w:type="spellEnd"/>
      <w:r>
        <w:t xml:space="preserve"> </w:t>
      </w:r>
      <w:proofErr w:type="spellStart"/>
      <w:r>
        <w:t>Н.В.и</w:t>
      </w:r>
      <w:proofErr w:type="spellEnd"/>
      <w:r>
        <w:t xml:space="preserve"> дети подготовительной группы № 13), возложение цветов к памятникам, посвященным Великой Отечественной Войне. </w:t>
      </w:r>
      <w:r w:rsidRPr="00211B8A">
        <w:t xml:space="preserve">В канун Дня Победы в ДОУ прошли тематические занятия, посвященные празднованию </w:t>
      </w:r>
      <w:r w:rsidR="00124AA5">
        <w:t xml:space="preserve">                            </w:t>
      </w:r>
      <w:r w:rsidR="00124AA5">
        <w:rPr>
          <w:b/>
        </w:rPr>
        <w:t>33.</w:t>
      </w:r>
    </w:p>
    <w:p w:rsidR="001957E8" w:rsidRPr="00820336" w:rsidRDefault="001957E8" w:rsidP="001957E8">
      <w:pPr>
        <w:rPr>
          <w:b/>
          <w:szCs w:val="28"/>
        </w:rPr>
      </w:pPr>
      <w:r w:rsidRPr="00211B8A">
        <w:lastRenderedPageBreak/>
        <w:t xml:space="preserve">9 МАЯ – «Письма нашей памяти». Музыкальные руководители </w:t>
      </w:r>
      <w:proofErr w:type="spellStart"/>
      <w:r w:rsidRPr="00211B8A">
        <w:t>Ромасенко</w:t>
      </w:r>
      <w:proofErr w:type="spellEnd"/>
      <w:r w:rsidRPr="00211B8A">
        <w:t xml:space="preserve"> В.Б., </w:t>
      </w:r>
      <w:proofErr w:type="spellStart"/>
      <w:r w:rsidRPr="00211B8A">
        <w:t>Кочнова</w:t>
      </w:r>
      <w:proofErr w:type="spellEnd"/>
      <w:r w:rsidRPr="00211B8A">
        <w:t xml:space="preserve"> Т.Ю., учитель-логопед Москальчук Т.Ю. и воспитатели Емельянова А.Н., </w:t>
      </w:r>
      <w:proofErr w:type="spellStart"/>
      <w:r w:rsidRPr="00211B8A">
        <w:t>Левенчук</w:t>
      </w:r>
      <w:proofErr w:type="spellEnd"/>
      <w:r w:rsidRPr="00211B8A">
        <w:t xml:space="preserve"> Е.Ю., </w:t>
      </w:r>
      <w:proofErr w:type="spellStart"/>
      <w:r w:rsidRPr="00211B8A">
        <w:t>Роутенберг</w:t>
      </w:r>
      <w:proofErr w:type="spellEnd"/>
      <w:r w:rsidRPr="00211B8A">
        <w:t xml:space="preserve"> Н.В., Белоусова А.Л., Косач С.И., Беседина Е.В. рассказали детям о смысле этого великого праздника, о подвигах их прадедов. Представленные занятия являются той самой нитью, которая связывает историческую память поколений. Это успешный опыт наших коллег в важной области нравственно-патриотического воспитания.</w:t>
      </w:r>
      <w:r w:rsidRPr="00211B8A">
        <w:rPr>
          <w:rFonts w:eastAsia="Andale Sans UI"/>
          <w:color w:val="000000"/>
          <w:kern w:val="1"/>
        </w:rPr>
        <w:t xml:space="preserve"> </w:t>
      </w:r>
      <w:r w:rsidRPr="00211B8A">
        <w:t xml:space="preserve">Прошло тематическое занятие в старшей группе № 17 (воспитатель Косач С.И.), посвященное «9 Мая», «Песни Великой Отечественной Войны», в котором принимала участие вокальная группа «Рассвет» из школы № 8. </w:t>
      </w:r>
      <w:r>
        <w:t>1 Сентября в детском саду состоялась традиционная т</w:t>
      </w:r>
      <w:r w:rsidRPr="006D533E">
        <w:t>оржественная линейка «День знаний»</w:t>
      </w:r>
      <w:r>
        <w:t>, после которой все воспитанники совершили путешествие</w:t>
      </w:r>
      <w:r w:rsidRPr="006D533E">
        <w:t xml:space="preserve"> в «Страну Почемучек».</w:t>
      </w:r>
    </w:p>
    <w:p w:rsidR="001957E8" w:rsidRPr="00211B8A" w:rsidRDefault="001957E8" w:rsidP="001957E8">
      <w:r>
        <w:t xml:space="preserve">Мэром города Биробиджана </w:t>
      </w:r>
      <w:r w:rsidRPr="00211B8A">
        <w:t>было</w:t>
      </w:r>
      <w:r>
        <w:t xml:space="preserve"> о</w:t>
      </w:r>
      <w:r w:rsidRPr="00211B8A">
        <w:t>тмечено выступление воспитанников МБДОУ</w:t>
      </w:r>
      <w:r>
        <w:t xml:space="preserve"> (под руководством музыкальных руководителей </w:t>
      </w:r>
      <w:proofErr w:type="spellStart"/>
      <w:r>
        <w:t>Ромасенко</w:t>
      </w:r>
      <w:proofErr w:type="spellEnd"/>
      <w:r>
        <w:t xml:space="preserve"> В.Б. и </w:t>
      </w:r>
      <w:proofErr w:type="spellStart"/>
      <w:r>
        <w:t>Кочновой</w:t>
      </w:r>
      <w:proofErr w:type="spellEnd"/>
      <w:r>
        <w:t xml:space="preserve"> Т.Ю.)</w:t>
      </w:r>
      <w:r w:rsidRPr="00211B8A">
        <w:t xml:space="preserve">  </w:t>
      </w:r>
      <w:r>
        <w:t>на</w:t>
      </w:r>
      <w:r w:rsidRPr="00211B8A">
        <w:t xml:space="preserve"> городском концерте в ЦДТ, на избирательном участке во время выборов президента нашей страны.</w:t>
      </w:r>
    </w:p>
    <w:p w:rsidR="006C1820" w:rsidRDefault="009F0BF8" w:rsidP="006C1820">
      <w:r>
        <w:t>С 22 по 26 апре</w:t>
      </w:r>
      <w:r w:rsidR="00604926">
        <w:t>ля 2019 г. в детском саду пройдет</w:t>
      </w:r>
      <w:r>
        <w:t xml:space="preserve"> тематическая неделя, посвященная 85-летию Еврейской автономной области</w:t>
      </w:r>
      <w:r w:rsidRPr="00CD0F5B">
        <w:t>. В рамках недели</w:t>
      </w:r>
      <w:r w:rsidR="00604926">
        <w:t xml:space="preserve"> будут</w:t>
      </w:r>
      <w:r>
        <w:t xml:space="preserve"> проведены: «День открытых дверей», </w:t>
      </w:r>
      <w:r w:rsidR="004B53D1">
        <w:t>н</w:t>
      </w:r>
      <w:r w:rsidR="006C1820">
        <w:t>епосредственно-образовательная деятельность: интегрированное занятие «Сказки Приамурья», аппликация «Флаг ЕАО», ручной труд «Озеро лотосов», «Известные люди ЕАО».</w:t>
      </w:r>
      <w:r w:rsidR="006C1820" w:rsidRPr="006C1820">
        <w:t xml:space="preserve"> </w:t>
      </w:r>
      <w:r w:rsidR="006C1820">
        <w:t>Аппликация – «Символы нашей области», «Парк культуры и отдыха», мозаика «Символы города», к</w:t>
      </w:r>
      <w:r w:rsidR="00CD0F5B">
        <w:t xml:space="preserve">онструирование «Наш город». </w:t>
      </w:r>
      <w:r w:rsidR="006C1820">
        <w:t>Беседы:</w:t>
      </w:r>
      <w:r w:rsidR="006C1820" w:rsidRPr="006C1820">
        <w:t xml:space="preserve"> </w:t>
      </w:r>
      <w:r w:rsidR="006C1820">
        <w:t>«Область, в которой мы живем», «История Еврейской автономной области».</w:t>
      </w:r>
      <w:r w:rsidR="006C1820" w:rsidRPr="006C1820">
        <w:t xml:space="preserve"> </w:t>
      </w:r>
      <w:r w:rsidR="006C1820">
        <w:t>Познавательно - музыкальный  досуг «Путешествие по родной области», позна</w:t>
      </w:r>
      <w:r w:rsidR="00CD0F5B">
        <w:t xml:space="preserve">вательно – физкультурный  досуг </w:t>
      </w:r>
      <w:r w:rsidR="006C1820">
        <w:t>«Еврейские подвижные игры», виртуаль</w:t>
      </w:r>
      <w:r w:rsidR="00CD0F5B">
        <w:t xml:space="preserve">ная экскурсия «Семь чудес ЕАО». </w:t>
      </w:r>
      <w:r w:rsidR="006C1820">
        <w:t>Выставка рисунков «Природа родного края»</w:t>
      </w:r>
      <w:r w:rsidR="00CD0F5B">
        <w:t>, «Моя малая родина» и многое другое.</w:t>
      </w:r>
    </w:p>
    <w:p w:rsidR="001957E8" w:rsidRPr="00DC6EC8" w:rsidRDefault="001957E8" w:rsidP="001957E8">
      <w:r w:rsidRPr="00DC6EC8">
        <w:t>В итоге в</w:t>
      </w:r>
      <w:r w:rsidRPr="00DC6EC8">
        <w:rPr>
          <w:rFonts w:eastAsia="Calibri"/>
        </w:rPr>
        <w:t>ыпускники  МБДОУ</w:t>
      </w:r>
      <w:r w:rsidRPr="00DC6EC8">
        <w:t xml:space="preserve"> </w:t>
      </w:r>
      <w:r w:rsidRPr="00DC6EC8">
        <w:rPr>
          <w:rFonts w:eastAsia="Calibri"/>
        </w:rPr>
        <w:t>имеют понятие о родословной семьи; семейных традициях; проявляют уважение к старшим членам семьи,</w:t>
      </w:r>
      <w:r w:rsidRPr="00DC6EC8">
        <w:t xml:space="preserve"> </w:t>
      </w:r>
      <w:r w:rsidRPr="00DC6EC8">
        <w:rPr>
          <w:rFonts w:eastAsia="Calibri"/>
        </w:rPr>
        <w:t>могут рассказать о национальностях населяющих ЕАО, о культуре, спортивных успехах наших людей, имеют представление о символах города, области:  гербе и гимне, могут рассказать об истории названия города, его прошлом, достопримечательностях города и области.</w:t>
      </w:r>
    </w:p>
    <w:p w:rsidR="001957E8" w:rsidRPr="001957E8" w:rsidRDefault="001957E8" w:rsidP="001957E8">
      <w:pPr>
        <w:jc w:val="both"/>
        <w:rPr>
          <w:sz w:val="22"/>
        </w:rPr>
      </w:pPr>
      <w:r w:rsidRPr="001957E8">
        <w:rPr>
          <w:b/>
          <w:szCs w:val="28"/>
        </w:rPr>
        <w:t>Образовательная область «Художественно-эстетическое развитие».</w:t>
      </w:r>
    </w:p>
    <w:p w:rsidR="001957E8" w:rsidRPr="00D479B0" w:rsidRDefault="001957E8" w:rsidP="001957E8">
      <w:pPr>
        <w:jc w:val="both"/>
        <w:rPr>
          <w:b/>
          <w:i/>
          <w:szCs w:val="28"/>
        </w:rPr>
      </w:pPr>
      <w:r>
        <w:rPr>
          <w:b/>
          <w:i/>
          <w:szCs w:val="28"/>
        </w:rPr>
        <w:t xml:space="preserve">1. </w:t>
      </w:r>
      <w:r w:rsidRPr="00D479B0">
        <w:rPr>
          <w:b/>
          <w:i/>
          <w:szCs w:val="28"/>
        </w:rPr>
        <w:t>Развитие ребенка в изобразительной деятельности.</w:t>
      </w:r>
    </w:p>
    <w:p w:rsidR="001957E8" w:rsidRDefault="001957E8" w:rsidP="001957E8">
      <w:r w:rsidRPr="0046564D">
        <w:t>Изобразительное искусство – источник особой детско</w:t>
      </w:r>
      <w:r>
        <w:t>й радости  в дошкольном детстве</w:t>
      </w:r>
      <w:r w:rsidRPr="0046564D">
        <w:t>.</w:t>
      </w:r>
      <w:r>
        <w:t xml:space="preserve"> </w:t>
      </w:r>
      <w:r w:rsidRPr="0046564D">
        <w:t>Ребенок открывает для себя вол</w:t>
      </w:r>
      <w:r>
        <w:t>шебную силу искусства и стремит</w:t>
      </w:r>
      <w:r w:rsidRPr="0046564D">
        <w:t>ся выразить  их в собственном  «творч</w:t>
      </w:r>
      <w:r>
        <w:t>еском продукте» через рисование, лепку, аппликацию</w:t>
      </w:r>
      <w:r w:rsidRPr="0046564D">
        <w:t>. При этом он  раскрывает себя, по</w:t>
      </w:r>
      <w:r>
        <w:t>стигает собственные возможности</w:t>
      </w:r>
      <w:r w:rsidRPr="0046564D">
        <w:t xml:space="preserve">. </w:t>
      </w:r>
      <w:r>
        <w:t xml:space="preserve">Например, воспитатель 1 младшей группы Степанова </w:t>
      </w:r>
      <w:r w:rsidRPr="006D1984">
        <w:t>Оксана Викторовна</w:t>
      </w:r>
      <w:r>
        <w:t xml:space="preserve">  со своими малышами уже создает замечательные коллективные художественные и индивидуальные композиции.  </w:t>
      </w:r>
      <w:r w:rsidRPr="0046564D">
        <w:t xml:space="preserve">Педагоги  </w:t>
      </w:r>
      <w:r>
        <w:t>стараются создавать</w:t>
      </w:r>
      <w:r w:rsidRPr="0046564D">
        <w:t xml:space="preserve"> условия для развития у детей эстетического отношения к окружающему миру, приобщают детей к и</w:t>
      </w:r>
      <w:r>
        <w:t xml:space="preserve">скусству. Однако кроме </w:t>
      </w:r>
      <w:proofErr w:type="spellStart"/>
      <w:r>
        <w:t>пластилинографии</w:t>
      </w:r>
      <w:proofErr w:type="spellEnd"/>
      <w:r>
        <w:t>, которая полюбилась и детям и воспитателям,  используются в основном</w:t>
      </w:r>
      <w:r w:rsidRPr="0046564D">
        <w:t xml:space="preserve"> традицио</w:t>
      </w:r>
      <w:r>
        <w:t>нные</w:t>
      </w:r>
      <w:r w:rsidRPr="0046564D">
        <w:t xml:space="preserve"> организации обучения, детей </w:t>
      </w:r>
      <w:r>
        <w:t xml:space="preserve">не </w:t>
      </w:r>
      <w:r w:rsidRPr="0046564D">
        <w:t xml:space="preserve">знакомят </w:t>
      </w:r>
      <w:r>
        <w:t>с нетрадиционными</w:t>
      </w:r>
      <w:r w:rsidRPr="0046564D">
        <w:t xml:space="preserve"> фор</w:t>
      </w:r>
      <w:r>
        <w:t>мами,</w:t>
      </w:r>
      <w:r w:rsidRPr="0046564D">
        <w:t xml:space="preserve"> с различной техникой изображения (</w:t>
      </w:r>
      <w:r>
        <w:t>пальчиковая живопись,</w:t>
      </w:r>
      <w:r w:rsidRPr="000C41D1">
        <w:t xml:space="preserve"> </w:t>
      </w:r>
      <w:r>
        <w:t>рисование акварелью по сы</w:t>
      </w:r>
      <w:r w:rsidRPr="000C41D1">
        <w:t>рому слою</w:t>
      </w:r>
      <w:r>
        <w:t>,  разные способы</w:t>
      </w:r>
      <w:r w:rsidRPr="00FC15B5">
        <w:t xml:space="preserve"> создания фона для изображаемой картины</w:t>
      </w:r>
      <w:r w:rsidRPr="0046564D">
        <w:t xml:space="preserve"> и другое).</w:t>
      </w:r>
      <w:r>
        <w:t xml:space="preserve"> Мало уделяют внимания с</w:t>
      </w:r>
      <w:r w:rsidRPr="0045706C">
        <w:t>юже</w:t>
      </w:r>
      <w:r>
        <w:t>тному рисованию:</w:t>
      </w:r>
      <w:r w:rsidRPr="0045706C">
        <w:t xml:space="preserve"> </w:t>
      </w:r>
      <w:r>
        <w:t xml:space="preserve"> умению строить </w:t>
      </w:r>
      <w:r w:rsidRPr="0045706C">
        <w:t>композицию рисунка; передавать движе</w:t>
      </w:r>
      <w:r>
        <w:t xml:space="preserve">ния людей и животных, растений, </w:t>
      </w:r>
      <w:r w:rsidRPr="0045706C">
        <w:t xml:space="preserve">склоняющихся </w:t>
      </w:r>
      <w:r>
        <w:t>от ветра, умению</w:t>
      </w:r>
      <w:r w:rsidRPr="0045706C">
        <w:t xml:space="preserve"> </w:t>
      </w:r>
      <w:r>
        <w:t xml:space="preserve">передавать </w:t>
      </w:r>
      <w:r w:rsidRPr="0045706C">
        <w:t>в рисунках</w:t>
      </w:r>
      <w:r>
        <w:t>,</w:t>
      </w:r>
      <w:r w:rsidRPr="0045706C">
        <w:t xml:space="preserve"> как сюжеты народных сказо</w:t>
      </w:r>
      <w:r>
        <w:t xml:space="preserve">к, так и авторских произведений </w:t>
      </w:r>
      <w:r w:rsidRPr="0045706C">
        <w:t>(стихотво</w:t>
      </w:r>
      <w:r>
        <w:t>рений, сказок, рассказов).</w:t>
      </w:r>
      <w:r w:rsidRPr="00372988">
        <w:t xml:space="preserve"> </w:t>
      </w:r>
      <w:r>
        <w:t xml:space="preserve">В прикладном творчестве - работе с тканью, </w:t>
      </w:r>
      <w:r w:rsidRPr="00372988">
        <w:t>с природным материалом.</w:t>
      </w:r>
      <w:r>
        <w:t xml:space="preserve"> Часть воспитателей испытывают затруднения в организации и правильном методическом использовании художественных материалов и пособий (например, рисуют акварельными красками с детьми 3-4 лет, неправильно располагают материалы для художественной деятельности на рабочей поверхности стола ребенка и др.). В лепке упускается такая часть работы как формированию умения</w:t>
      </w:r>
      <w:r w:rsidRPr="00372988">
        <w:t xml:space="preserve"> создавать скульптурные группы из двух-трех фигур,</w:t>
      </w:r>
      <w:r>
        <w:t xml:space="preserve"> </w:t>
      </w:r>
      <w:r w:rsidRPr="00372988">
        <w:t xml:space="preserve">создавать из </w:t>
      </w:r>
      <w:r>
        <w:t xml:space="preserve">глины, разноцветного пластилина </w:t>
      </w:r>
      <w:r w:rsidRPr="00372988">
        <w:t>предметные и сюжетные, индивидуальные и коллективные композиции.</w:t>
      </w:r>
      <w:r>
        <w:t xml:space="preserve"> В основном почти все вновь пришедшие воспитатели слабо владеют методикой техники рисования с детьми разного возраста. </w:t>
      </w:r>
    </w:p>
    <w:p w:rsidR="00124AA5" w:rsidRPr="00124AA5" w:rsidRDefault="001957E8" w:rsidP="001957E8">
      <w:pPr>
        <w:rPr>
          <w:b/>
        </w:rPr>
      </w:pPr>
      <w:r>
        <w:t xml:space="preserve">Дети старшего дошкольного возраста показывают хорошие результаты по: умению штриховать, наносить различные линии цветными карандашами, наносить мазки краской узкой и широкой кистью, использовать трафареты и печати при работе, узнавать, называть основные цвета, правильно использовать кисть, клей и пластилин в работе, убирать за собой рабочее место. </w:t>
      </w:r>
      <w:r w:rsidR="00124AA5">
        <w:t xml:space="preserve">        </w:t>
      </w:r>
      <w:r w:rsidR="00124AA5">
        <w:rPr>
          <w:b/>
        </w:rPr>
        <w:t>34.</w:t>
      </w:r>
    </w:p>
    <w:p w:rsidR="001957E8" w:rsidRDefault="001957E8" w:rsidP="001957E8">
      <w:r>
        <w:lastRenderedPageBreak/>
        <w:t xml:space="preserve">Но дети проявляют неуверенность и скованность в действиях и ответах на занятиях, пассивность и самостоятельность в выборе изобразительных материалов и расположении изображения на листе, растерянность при использовании способов нестандартного раскрашивания, умения экспериментирования с изобразительными материалами.  Ребята не стараются проявить фантазию, многие ожидают подробного  объяснения знакомого способа рисования. </w:t>
      </w:r>
    </w:p>
    <w:p w:rsidR="00215FA1" w:rsidRDefault="001957E8" w:rsidP="001957E8">
      <w:r>
        <w:t>Продолжается р</w:t>
      </w:r>
      <w:r w:rsidRPr="00792447">
        <w:t xml:space="preserve">абота по развитию художественных способностей </w:t>
      </w:r>
      <w:r>
        <w:t xml:space="preserve">детей 5-7 лет в кружке «Фантазия» </w:t>
      </w:r>
      <w:r w:rsidRPr="00792447">
        <w:t xml:space="preserve">педагогом дополнительного образования </w:t>
      </w:r>
      <w:proofErr w:type="spellStart"/>
      <w:r w:rsidRPr="00792447">
        <w:t>Дорошковой</w:t>
      </w:r>
      <w:proofErr w:type="spellEnd"/>
      <w:r w:rsidRPr="00792447">
        <w:t xml:space="preserve"> Яниной Вл</w:t>
      </w:r>
      <w:r>
        <w:t>адимировной</w:t>
      </w:r>
      <w:r w:rsidRPr="00792447">
        <w:t>.</w:t>
      </w:r>
      <w:r>
        <w:t xml:space="preserve"> В общей сложности в течение года </w:t>
      </w:r>
      <w:r w:rsidR="00F20035">
        <w:t>кружок посещает 3</w:t>
      </w:r>
      <w:r>
        <w:t>5 детей. В конце у</w:t>
      </w:r>
      <w:r w:rsidR="00F20035">
        <w:t>чебного года в детском саду традиционно организовывается</w:t>
      </w:r>
      <w:r>
        <w:t xml:space="preserve"> итоговая выставка детских работ – в</w:t>
      </w:r>
      <w:r w:rsidR="00A414A6">
        <w:t xml:space="preserve">ернисаж «Разноцветная палитра». </w:t>
      </w:r>
      <w:proofErr w:type="gramStart"/>
      <w:r w:rsidR="00A414A6">
        <w:t>Наши воспитанники,</w:t>
      </w:r>
      <w:r>
        <w:t xml:space="preserve"> их </w:t>
      </w:r>
      <w:r w:rsidR="00A414A6">
        <w:t xml:space="preserve">педагоги и </w:t>
      </w:r>
      <w:r>
        <w:t>родители участвовали в региональных и муниципальных конкурсах:</w:t>
      </w:r>
      <w:r w:rsidR="00A414A6">
        <w:t xml:space="preserve"> </w:t>
      </w:r>
      <w:r>
        <w:t>о</w:t>
      </w:r>
      <w:r w:rsidRPr="004E088E">
        <w:t>бластной  конкурс детского рисунка «Я люблю свою маму» РО ВОО «Молодая Гвардия Единой Р</w:t>
      </w:r>
      <w:r>
        <w:t>оссии» ЕАО, 12 работ – призеры, о</w:t>
      </w:r>
      <w:r w:rsidRPr="004E088E">
        <w:t>бластной  конкурс открыток «Россия Великая», посвященного празднованию Дня народного единства, организованного региональным отделением Российского движения школьников в ЕАО, 16 работ –</w:t>
      </w:r>
      <w:r>
        <w:t xml:space="preserve"> победитель Корякина Анастасия, о</w:t>
      </w:r>
      <w:r w:rsidRPr="004E088E">
        <w:t>бластной конкурс творческих работ «Армия глазам</w:t>
      </w:r>
      <w:r>
        <w:t>и детей</w:t>
      </w:r>
      <w:proofErr w:type="gramEnd"/>
      <w:r>
        <w:t>» - 17 работ – призеры, о</w:t>
      </w:r>
      <w:r w:rsidRPr="004E088E">
        <w:t>бластной конкурс творческих работ на противопожарную тематику, посвященному Году Добровольца и Году Культуры безопасности «Мы за безопасное будущее» - 16 работ. Победитель Стриженова Ника.</w:t>
      </w:r>
    </w:p>
    <w:p w:rsidR="001957E8" w:rsidRPr="00124AA5" w:rsidRDefault="00124AA5" w:rsidP="001957E8">
      <w:pPr>
        <w:rPr>
          <w:b/>
          <w:sz w:val="22"/>
        </w:rPr>
      </w:pPr>
      <w:r>
        <w:rPr>
          <w:b/>
          <w:sz w:val="22"/>
        </w:rPr>
        <w:t xml:space="preserve">    </w:t>
      </w:r>
      <w:r w:rsidR="001957E8" w:rsidRPr="00124AA5">
        <w:rPr>
          <w:b/>
          <w:sz w:val="22"/>
        </w:rPr>
        <w:t xml:space="preserve">Таблица </w:t>
      </w:r>
      <w:proofErr w:type="gramStart"/>
      <w:r w:rsidR="001957E8" w:rsidRPr="00124AA5">
        <w:rPr>
          <w:b/>
          <w:sz w:val="22"/>
        </w:rPr>
        <w:t xml:space="preserve">результатов </w:t>
      </w:r>
      <w:r w:rsidR="001957E8" w:rsidRPr="00124AA5">
        <w:rPr>
          <w:b/>
          <w:w w:val="105"/>
          <w:sz w:val="22"/>
          <w:lang w:bidi="he-IL"/>
        </w:rPr>
        <w:t xml:space="preserve">оценки уровня развития </w:t>
      </w:r>
      <w:r w:rsidR="001957E8" w:rsidRPr="00124AA5">
        <w:rPr>
          <w:b/>
          <w:sz w:val="22"/>
        </w:rPr>
        <w:t>мелкой моторики  рук</w:t>
      </w:r>
      <w:proofErr w:type="gramEnd"/>
      <w:r w:rsidR="001957E8" w:rsidRPr="00124AA5">
        <w:rPr>
          <w:b/>
          <w:sz w:val="22"/>
        </w:rPr>
        <w:t xml:space="preserve"> в разных возрастных группах</w:t>
      </w:r>
    </w:p>
    <w:tbl>
      <w:tblPr>
        <w:tblStyle w:val="a3"/>
        <w:tblW w:w="10773" w:type="dxa"/>
        <w:tblInd w:w="108" w:type="dxa"/>
        <w:tblLayout w:type="fixed"/>
        <w:tblLook w:val="04A0" w:firstRow="1" w:lastRow="0" w:firstColumn="1" w:lastColumn="0" w:noHBand="0" w:noVBand="1"/>
      </w:tblPr>
      <w:tblGrid>
        <w:gridCol w:w="2686"/>
        <w:gridCol w:w="1709"/>
        <w:gridCol w:w="2126"/>
        <w:gridCol w:w="1984"/>
        <w:gridCol w:w="2268"/>
      </w:tblGrid>
      <w:tr w:rsidR="001957E8" w:rsidTr="00403617">
        <w:trPr>
          <w:trHeight w:val="1061"/>
        </w:trPr>
        <w:tc>
          <w:tcPr>
            <w:tcW w:w="2686" w:type="dxa"/>
            <w:tcBorders>
              <w:right w:val="single" w:sz="12" w:space="0" w:color="auto"/>
            </w:tcBorders>
          </w:tcPr>
          <w:p w:rsidR="001957E8" w:rsidRPr="0037212F" w:rsidRDefault="001957E8" w:rsidP="00403617">
            <w:pPr>
              <w:jc w:val="both"/>
            </w:pPr>
            <w:r w:rsidRPr="0037212F">
              <w:t>Возрастные группы</w:t>
            </w:r>
          </w:p>
        </w:tc>
        <w:tc>
          <w:tcPr>
            <w:tcW w:w="1709" w:type="dxa"/>
            <w:tcBorders>
              <w:left w:val="single" w:sz="12" w:space="0" w:color="auto"/>
              <w:right w:val="single" w:sz="12" w:space="0" w:color="auto"/>
            </w:tcBorders>
          </w:tcPr>
          <w:p w:rsidR="001957E8" w:rsidRPr="0037212F" w:rsidRDefault="001957E8" w:rsidP="00403617">
            <w:pPr>
              <w:jc w:val="center"/>
              <w:rPr>
                <w:w w:val="105"/>
                <w:sz w:val="18"/>
                <w:lang w:bidi="he-IL"/>
              </w:rPr>
            </w:pPr>
            <w:r w:rsidRPr="0037212F">
              <w:rPr>
                <w:w w:val="105"/>
                <w:sz w:val="18"/>
                <w:lang w:bidi="he-IL"/>
              </w:rPr>
              <w:t>«А»  – дети, у которых мелкая моторика рук развита хорошо</w:t>
            </w:r>
          </w:p>
          <w:p w:rsidR="001957E8" w:rsidRPr="0037212F" w:rsidRDefault="001957E8" w:rsidP="00403617">
            <w:pPr>
              <w:jc w:val="center"/>
            </w:pPr>
            <w:r w:rsidRPr="0037212F">
              <w:rPr>
                <w:w w:val="105"/>
                <w:sz w:val="18"/>
                <w:lang w:bidi="he-IL"/>
              </w:rPr>
              <w:t>%</w:t>
            </w:r>
          </w:p>
        </w:tc>
        <w:tc>
          <w:tcPr>
            <w:tcW w:w="2126" w:type="dxa"/>
            <w:tcBorders>
              <w:left w:val="single" w:sz="12" w:space="0" w:color="auto"/>
              <w:right w:val="single" w:sz="12" w:space="0" w:color="auto"/>
            </w:tcBorders>
          </w:tcPr>
          <w:p w:rsidR="001957E8" w:rsidRPr="0037212F" w:rsidRDefault="001957E8" w:rsidP="00403617">
            <w:pPr>
              <w:jc w:val="center"/>
              <w:rPr>
                <w:w w:val="105"/>
                <w:sz w:val="18"/>
                <w:lang w:bidi="he-IL"/>
              </w:rPr>
            </w:pPr>
            <w:r w:rsidRPr="0037212F">
              <w:rPr>
                <w:w w:val="105"/>
                <w:sz w:val="18"/>
                <w:lang w:bidi="he-IL"/>
              </w:rPr>
              <w:t>«Б»  -    дети, у которых мелкая моторика рук развита недостаточно хорошо</w:t>
            </w:r>
          </w:p>
          <w:p w:rsidR="001957E8" w:rsidRPr="0037212F" w:rsidRDefault="001957E8" w:rsidP="00403617">
            <w:pPr>
              <w:jc w:val="center"/>
            </w:pPr>
            <w:r w:rsidRPr="0037212F">
              <w:rPr>
                <w:w w:val="105"/>
                <w:sz w:val="18"/>
                <w:lang w:bidi="he-IL"/>
              </w:rPr>
              <w:t>%</w:t>
            </w:r>
          </w:p>
        </w:tc>
        <w:tc>
          <w:tcPr>
            <w:tcW w:w="1984" w:type="dxa"/>
            <w:tcBorders>
              <w:left w:val="single" w:sz="12" w:space="0" w:color="auto"/>
              <w:right w:val="single" w:sz="12" w:space="0" w:color="auto"/>
            </w:tcBorders>
          </w:tcPr>
          <w:p w:rsidR="001957E8" w:rsidRPr="0037212F" w:rsidRDefault="001957E8" w:rsidP="00403617">
            <w:pPr>
              <w:jc w:val="center"/>
              <w:rPr>
                <w:w w:val="105"/>
                <w:sz w:val="18"/>
                <w:lang w:bidi="he-IL"/>
              </w:rPr>
            </w:pPr>
            <w:r w:rsidRPr="0037212F">
              <w:rPr>
                <w:w w:val="105"/>
                <w:sz w:val="18"/>
                <w:lang w:bidi="he-IL"/>
              </w:rPr>
              <w:t>«В» – дети, у которых мелкая моторика рук развита плохо</w:t>
            </w:r>
          </w:p>
          <w:p w:rsidR="001957E8" w:rsidRPr="0037212F" w:rsidRDefault="001957E8" w:rsidP="00403617">
            <w:pPr>
              <w:jc w:val="center"/>
            </w:pPr>
            <w:r w:rsidRPr="0037212F">
              <w:rPr>
                <w:w w:val="105"/>
                <w:sz w:val="18"/>
                <w:lang w:bidi="he-IL"/>
              </w:rPr>
              <w:t>%</w:t>
            </w:r>
          </w:p>
        </w:tc>
        <w:tc>
          <w:tcPr>
            <w:tcW w:w="2268" w:type="dxa"/>
            <w:tcBorders>
              <w:left w:val="single" w:sz="12" w:space="0" w:color="auto"/>
              <w:right w:val="single" w:sz="12" w:space="0" w:color="auto"/>
            </w:tcBorders>
          </w:tcPr>
          <w:p w:rsidR="001957E8" w:rsidRPr="00FF39AA" w:rsidRDefault="001957E8" w:rsidP="00403617">
            <w:pPr>
              <w:jc w:val="center"/>
            </w:pPr>
            <w:r w:rsidRPr="0037212F">
              <w:rPr>
                <w:w w:val="105"/>
                <w:sz w:val="18"/>
                <w:lang w:bidi="he-IL"/>
              </w:rPr>
              <w:t>«Г» – дети, у которых мелкая моторика рук сильно отстает от возрастной нормы                    %</w:t>
            </w:r>
          </w:p>
        </w:tc>
      </w:tr>
      <w:tr w:rsidR="001957E8" w:rsidTr="00403617">
        <w:tc>
          <w:tcPr>
            <w:tcW w:w="2686" w:type="dxa"/>
            <w:tcBorders>
              <w:top w:val="single" w:sz="4" w:space="0" w:color="auto"/>
              <w:bottom w:val="single" w:sz="12" w:space="0" w:color="auto"/>
              <w:right w:val="single" w:sz="12" w:space="0" w:color="auto"/>
            </w:tcBorders>
          </w:tcPr>
          <w:p w:rsidR="001957E8" w:rsidRPr="004A0EBE" w:rsidRDefault="001957E8" w:rsidP="00403617">
            <w:pPr>
              <w:jc w:val="both"/>
            </w:pPr>
            <w:r>
              <w:t>1</w:t>
            </w:r>
            <w:r w:rsidRPr="004A0EBE">
              <w:t xml:space="preserve"> младшая №</w:t>
            </w:r>
            <w:r>
              <w:t xml:space="preserve"> 14</w:t>
            </w:r>
          </w:p>
        </w:tc>
        <w:tc>
          <w:tcPr>
            <w:tcW w:w="1709" w:type="dxa"/>
            <w:tcBorders>
              <w:top w:val="single" w:sz="4" w:space="0" w:color="auto"/>
              <w:left w:val="single" w:sz="12" w:space="0" w:color="auto"/>
              <w:bottom w:val="single" w:sz="12" w:space="0" w:color="auto"/>
              <w:right w:val="single" w:sz="12" w:space="0" w:color="auto"/>
            </w:tcBorders>
          </w:tcPr>
          <w:p w:rsidR="001957E8" w:rsidRPr="007C0F6E" w:rsidRDefault="001957E8" w:rsidP="00403617">
            <w:pPr>
              <w:jc w:val="both"/>
            </w:pPr>
            <w:r>
              <w:t>67</w:t>
            </w:r>
          </w:p>
        </w:tc>
        <w:tc>
          <w:tcPr>
            <w:tcW w:w="2126" w:type="dxa"/>
            <w:tcBorders>
              <w:top w:val="single" w:sz="4" w:space="0" w:color="auto"/>
              <w:left w:val="single" w:sz="12" w:space="0" w:color="auto"/>
              <w:bottom w:val="single" w:sz="12" w:space="0" w:color="auto"/>
              <w:right w:val="single" w:sz="12" w:space="0" w:color="auto"/>
            </w:tcBorders>
          </w:tcPr>
          <w:p w:rsidR="001957E8" w:rsidRPr="007C0F6E" w:rsidRDefault="001957E8" w:rsidP="00403617">
            <w:pPr>
              <w:jc w:val="both"/>
            </w:pPr>
            <w:r>
              <w:t>33</w:t>
            </w:r>
          </w:p>
        </w:tc>
        <w:tc>
          <w:tcPr>
            <w:tcW w:w="1984" w:type="dxa"/>
            <w:tcBorders>
              <w:top w:val="single" w:sz="4" w:space="0" w:color="auto"/>
              <w:left w:val="single" w:sz="12" w:space="0" w:color="auto"/>
              <w:bottom w:val="single" w:sz="12" w:space="0" w:color="auto"/>
              <w:right w:val="single" w:sz="12" w:space="0" w:color="auto"/>
            </w:tcBorders>
          </w:tcPr>
          <w:p w:rsidR="001957E8" w:rsidRPr="007C0F6E" w:rsidRDefault="001A2672" w:rsidP="00403617">
            <w:pPr>
              <w:jc w:val="both"/>
            </w:pPr>
            <w:r>
              <w:t>0%</w:t>
            </w:r>
          </w:p>
        </w:tc>
        <w:tc>
          <w:tcPr>
            <w:tcW w:w="2268" w:type="dxa"/>
            <w:tcBorders>
              <w:top w:val="single" w:sz="4" w:space="0" w:color="auto"/>
              <w:left w:val="single" w:sz="12" w:space="0" w:color="auto"/>
              <w:bottom w:val="single" w:sz="12" w:space="0" w:color="auto"/>
              <w:right w:val="single" w:sz="12" w:space="0" w:color="auto"/>
            </w:tcBorders>
          </w:tcPr>
          <w:p w:rsidR="001957E8" w:rsidRPr="007C0F6E" w:rsidRDefault="001A2672" w:rsidP="00403617">
            <w:pPr>
              <w:jc w:val="both"/>
            </w:pPr>
            <w:r>
              <w:t>0%</w:t>
            </w:r>
          </w:p>
        </w:tc>
      </w:tr>
      <w:tr w:rsidR="001957E8" w:rsidTr="00403617">
        <w:tc>
          <w:tcPr>
            <w:tcW w:w="2686" w:type="dxa"/>
            <w:tcBorders>
              <w:top w:val="single" w:sz="12" w:space="0" w:color="auto"/>
              <w:bottom w:val="single" w:sz="4" w:space="0" w:color="auto"/>
              <w:right w:val="single" w:sz="12" w:space="0" w:color="auto"/>
            </w:tcBorders>
          </w:tcPr>
          <w:p w:rsidR="001957E8" w:rsidRPr="004A0EBE" w:rsidRDefault="001957E8" w:rsidP="00403617">
            <w:pPr>
              <w:jc w:val="both"/>
            </w:pPr>
            <w:r w:rsidRPr="004A0EBE">
              <w:t xml:space="preserve">2 младшая № </w:t>
            </w:r>
            <w:r>
              <w:t>3</w:t>
            </w:r>
          </w:p>
        </w:tc>
        <w:tc>
          <w:tcPr>
            <w:tcW w:w="1709" w:type="dxa"/>
            <w:tcBorders>
              <w:top w:val="single" w:sz="12" w:space="0" w:color="auto"/>
              <w:left w:val="single" w:sz="12" w:space="0" w:color="auto"/>
              <w:bottom w:val="single" w:sz="4" w:space="0" w:color="auto"/>
              <w:right w:val="single" w:sz="12" w:space="0" w:color="auto"/>
            </w:tcBorders>
          </w:tcPr>
          <w:p w:rsidR="001957E8" w:rsidRPr="007C0F6E" w:rsidRDefault="001957E8" w:rsidP="00403617">
            <w:pPr>
              <w:jc w:val="both"/>
            </w:pPr>
            <w:r>
              <w:t>31</w:t>
            </w:r>
          </w:p>
        </w:tc>
        <w:tc>
          <w:tcPr>
            <w:tcW w:w="2126" w:type="dxa"/>
            <w:tcBorders>
              <w:top w:val="single" w:sz="12" w:space="0" w:color="auto"/>
              <w:left w:val="single" w:sz="12" w:space="0" w:color="auto"/>
              <w:bottom w:val="single" w:sz="4" w:space="0" w:color="auto"/>
              <w:right w:val="single" w:sz="12" w:space="0" w:color="auto"/>
            </w:tcBorders>
          </w:tcPr>
          <w:p w:rsidR="001957E8" w:rsidRPr="007C0F6E" w:rsidRDefault="001957E8" w:rsidP="00403617">
            <w:pPr>
              <w:jc w:val="both"/>
            </w:pPr>
            <w:r>
              <w:t>58</w:t>
            </w:r>
          </w:p>
        </w:tc>
        <w:tc>
          <w:tcPr>
            <w:tcW w:w="1984" w:type="dxa"/>
            <w:tcBorders>
              <w:top w:val="single" w:sz="12" w:space="0" w:color="auto"/>
              <w:left w:val="single" w:sz="12" w:space="0" w:color="auto"/>
              <w:bottom w:val="single" w:sz="4" w:space="0" w:color="auto"/>
              <w:right w:val="single" w:sz="12" w:space="0" w:color="auto"/>
            </w:tcBorders>
          </w:tcPr>
          <w:p w:rsidR="001957E8" w:rsidRPr="007C0F6E" w:rsidRDefault="001957E8" w:rsidP="00403617">
            <w:pPr>
              <w:jc w:val="both"/>
            </w:pPr>
            <w:r>
              <w:t>11</w:t>
            </w:r>
          </w:p>
        </w:tc>
        <w:tc>
          <w:tcPr>
            <w:tcW w:w="2268" w:type="dxa"/>
            <w:tcBorders>
              <w:top w:val="single" w:sz="12" w:space="0" w:color="auto"/>
              <w:left w:val="single" w:sz="12" w:space="0" w:color="auto"/>
              <w:bottom w:val="single" w:sz="4" w:space="0" w:color="auto"/>
              <w:right w:val="single" w:sz="12" w:space="0" w:color="auto"/>
            </w:tcBorders>
          </w:tcPr>
          <w:p w:rsidR="001957E8" w:rsidRPr="007C0F6E" w:rsidRDefault="001A2672" w:rsidP="00403617">
            <w:pPr>
              <w:jc w:val="both"/>
            </w:pPr>
            <w:r>
              <w:t>0%</w:t>
            </w:r>
          </w:p>
        </w:tc>
      </w:tr>
      <w:tr w:rsidR="001957E8" w:rsidTr="00403617">
        <w:trPr>
          <w:trHeight w:val="220"/>
        </w:trPr>
        <w:tc>
          <w:tcPr>
            <w:tcW w:w="2686" w:type="dxa"/>
            <w:tcBorders>
              <w:top w:val="single" w:sz="4" w:space="0" w:color="auto"/>
              <w:bottom w:val="single" w:sz="12" w:space="0" w:color="auto"/>
              <w:right w:val="single" w:sz="12" w:space="0" w:color="auto"/>
            </w:tcBorders>
          </w:tcPr>
          <w:p w:rsidR="001957E8" w:rsidRPr="004A0EBE" w:rsidRDefault="001957E8" w:rsidP="00403617">
            <w:pPr>
              <w:jc w:val="both"/>
            </w:pPr>
            <w:r w:rsidRPr="004A0EBE">
              <w:t xml:space="preserve">2 младшая № </w:t>
            </w:r>
            <w:r>
              <w:t>4</w:t>
            </w:r>
          </w:p>
        </w:tc>
        <w:tc>
          <w:tcPr>
            <w:tcW w:w="1709" w:type="dxa"/>
            <w:tcBorders>
              <w:top w:val="single" w:sz="4" w:space="0" w:color="auto"/>
              <w:left w:val="single" w:sz="12" w:space="0" w:color="auto"/>
              <w:bottom w:val="single" w:sz="12" w:space="0" w:color="auto"/>
              <w:right w:val="single" w:sz="12" w:space="0" w:color="auto"/>
            </w:tcBorders>
          </w:tcPr>
          <w:p w:rsidR="001957E8" w:rsidRPr="007C0F6E" w:rsidRDefault="001957E8" w:rsidP="00403617">
            <w:pPr>
              <w:jc w:val="both"/>
            </w:pPr>
            <w:r>
              <w:t>31</w:t>
            </w:r>
          </w:p>
        </w:tc>
        <w:tc>
          <w:tcPr>
            <w:tcW w:w="2126" w:type="dxa"/>
            <w:tcBorders>
              <w:top w:val="single" w:sz="4" w:space="0" w:color="auto"/>
              <w:left w:val="single" w:sz="12" w:space="0" w:color="auto"/>
              <w:bottom w:val="single" w:sz="12" w:space="0" w:color="auto"/>
              <w:right w:val="single" w:sz="12" w:space="0" w:color="auto"/>
            </w:tcBorders>
          </w:tcPr>
          <w:p w:rsidR="001957E8" w:rsidRPr="007C0F6E" w:rsidRDefault="001957E8" w:rsidP="00403617">
            <w:pPr>
              <w:jc w:val="both"/>
            </w:pPr>
            <w:r>
              <w:t>58</w:t>
            </w:r>
          </w:p>
        </w:tc>
        <w:tc>
          <w:tcPr>
            <w:tcW w:w="1984" w:type="dxa"/>
            <w:tcBorders>
              <w:top w:val="single" w:sz="4" w:space="0" w:color="auto"/>
              <w:left w:val="single" w:sz="12" w:space="0" w:color="auto"/>
              <w:bottom w:val="single" w:sz="12" w:space="0" w:color="auto"/>
              <w:right w:val="single" w:sz="12" w:space="0" w:color="auto"/>
            </w:tcBorders>
          </w:tcPr>
          <w:p w:rsidR="001957E8" w:rsidRPr="007C0F6E" w:rsidRDefault="001957E8" w:rsidP="00403617">
            <w:pPr>
              <w:jc w:val="both"/>
            </w:pPr>
            <w:r>
              <w:t>11</w:t>
            </w:r>
          </w:p>
        </w:tc>
        <w:tc>
          <w:tcPr>
            <w:tcW w:w="2268" w:type="dxa"/>
            <w:tcBorders>
              <w:top w:val="single" w:sz="4" w:space="0" w:color="auto"/>
              <w:left w:val="single" w:sz="12" w:space="0" w:color="auto"/>
              <w:bottom w:val="single" w:sz="12" w:space="0" w:color="auto"/>
              <w:right w:val="single" w:sz="12" w:space="0" w:color="auto"/>
            </w:tcBorders>
          </w:tcPr>
          <w:p w:rsidR="001957E8" w:rsidRPr="007C0F6E" w:rsidRDefault="001A2672" w:rsidP="00403617">
            <w:pPr>
              <w:jc w:val="both"/>
            </w:pPr>
            <w:r>
              <w:t>0%</w:t>
            </w:r>
          </w:p>
        </w:tc>
      </w:tr>
      <w:tr w:rsidR="001957E8" w:rsidTr="00403617">
        <w:tc>
          <w:tcPr>
            <w:tcW w:w="2686" w:type="dxa"/>
            <w:tcBorders>
              <w:top w:val="single" w:sz="4" w:space="0" w:color="auto"/>
              <w:right w:val="single" w:sz="12" w:space="0" w:color="auto"/>
            </w:tcBorders>
          </w:tcPr>
          <w:p w:rsidR="001957E8" w:rsidRPr="004A0EBE" w:rsidRDefault="001957E8" w:rsidP="00403617">
            <w:pPr>
              <w:jc w:val="both"/>
            </w:pPr>
            <w:r w:rsidRPr="004A0EBE">
              <w:t>Средняя №</w:t>
            </w:r>
            <w:r>
              <w:t xml:space="preserve"> 5</w:t>
            </w:r>
          </w:p>
        </w:tc>
        <w:tc>
          <w:tcPr>
            <w:tcW w:w="1709" w:type="dxa"/>
            <w:tcBorders>
              <w:top w:val="single" w:sz="4" w:space="0" w:color="auto"/>
              <w:left w:val="single" w:sz="12" w:space="0" w:color="auto"/>
              <w:right w:val="single" w:sz="12" w:space="0" w:color="auto"/>
            </w:tcBorders>
          </w:tcPr>
          <w:p w:rsidR="001957E8" w:rsidRPr="007C0F6E" w:rsidRDefault="001957E8" w:rsidP="00403617">
            <w:pPr>
              <w:jc w:val="both"/>
            </w:pPr>
            <w:r>
              <w:t>22</w:t>
            </w:r>
          </w:p>
        </w:tc>
        <w:tc>
          <w:tcPr>
            <w:tcW w:w="2126" w:type="dxa"/>
            <w:tcBorders>
              <w:top w:val="single" w:sz="4" w:space="0" w:color="auto"/>
              <w:left w:val="single" w:sz="12" w:space="0" w:color="auto"/>
              <w:right w:val="single" w:sz="12" w:space="0" w:color="auto"/>
            </w:tcBorders>
          </w:tcPr>
          <w:p w:rsidR="001957E8" w:rsidRPr="007C0F6E" w:rsidRDefault="001957E8" w:rsidP="00403617">
            <w:pPr>
              <w:jc w:val="both"/>
            </w:pPr>
            <w:r>
              <w:t>29</w:t>
            </w:r>
          </w:p>
        </w:tc>
        <w:tc>
          <w:tcPr>
            <w:tcW w:w="1984" w:type="dxa"/>
            <w:tcBorders>
              <w:top w:val="single" w:sz="4" w:space="0" w:color="auto"/>
              <w:left w:val="single" w:sz="12" w:space="0" w:color="auto"/>
              <w:right w:val="single" w:sz="12" w:space="0" w:color="auto"/>
            </w:tcBorders>
          </w:tcPr>
          <w:p w:rsidR="001957E8" w:rsidRPr="007C0F6E" w:rsidRDefault="001957E8" w:rsidP="00403617">
            <w:pPr>
              <w:jc w:val="both"/>
            </w:pPr>
            <w:r>
              <w:t>22</w:t>
            </w:r>
          </w:p>
        </w:tc>
        <w:tc>
          <w:tcPr>
            <w:tcW w:w="2268" w:type="dxa"/>
            <w:tcBorders>
              <w:top w:val="single" w:sz="4" w:space="0" w:color="auto"/>
              <w:left w:val="single" w:sz="12" w:space="0" w:color="auto"/>
              <w:right w:val="single" w:sz="12" w:space="0" w:color="auto"/>
            </w:tcBorders>
          </w:tcPr>
          <w:p w:rsidR="001957E8" w:rsidRPr="007C0F6E" w:rsidRDefault="001957E8" w:rsidP="00403617">
            <w:pPr>
              <w:jc w:val="both"/>
            </w:pPr>
            <w:r>
              <w:t>25</w:t>
            </w:r>
          </w:p>
        </w:tc>
      </w:tr>
      <w:tr w:rsidR="001957E8" w:rsidTr="00403617">
        <w:tc>
          <w:tcPr>
            <w:tcW w:w="2686" w:type="dxa"/>
            <w:tcBorders>
              <w:top w:val="single" w:sz="4" w:space="0" w:color="auto"/>
              <w:bottom w:val="single" w:sz="4" w:space="0" w:color="auto"/>
              <w:right w:val="single" w:sz="12" w:space="0" w:color="auto"/>
            </w:tcBorders>
          </w:tcPr>
          <w:p w:rsidR="001957E8" w:rsidRPr="007C0F6E" w:rsidRDefault="001957E8" w:rsidP="00403617">
            <w:pPr>
              <w:jc w:val="both"/>
            </w:pPr>
            <w:r w:rsidRPr="004A0EBE">
              <w:t>Средняя №</w:t>
            </w:r>
            <w:r>
              <w:t xml:space="preserve"> 8</w:t>
            </w:r>
          </w:p>
        </w:tc>
        <w:tc>
          <w:tcPr>
            <w:tcW w:w="1709" w:type="dxa"/>
            <w:tcBorders>
              <w:top w:val="single" w:sz="4" w:space="0" w:color="auto"/>
              <w:left w:val="single" w:sz="12" w:space="0" w:color="auto"/>
              <w:bottom w:val="single" w:sz="4" w:space="0" w:color="auto"/>
              <w:right w:val="single" w:sz="12" w:space="0" w:color="auto"/>
            </w:tcBorders>
          </w:tcPr>
          <w:p w:rsidR="001957E8" w:rsidRPr="007C0F6E" w:rsidRDefault="001957E8" w:rsidP="00403617">
            <w:pPr>
              <w:jc w:val="both"/>
            </w:pPr>
            <w:r>
              <w:t>39,3</w:t>
            </w:r>
          </w:p>
        </w:tc>
        <w:tc>
          <w:tcPr>
            <w:tcW w:w="2126" w:type="dxa"/>
            <w:tcBorders>
              <w:top w:val="single" w:sz="4" w:space="0" w:color="auto"/>
              <w:left w:val="single" w:sz="12" w:space="0" w:color="auto"/>
              <w:bottom w:val="single" w:sz="4" w:space="0" w:color="auto"/>
              <w:right w:val="single" w:sz="12" w:space="0" w:color="auto"/>
            </w:tcBorders>
          </w:tcPr>
          <w:p w:rsidR="001957E8" w:rsidRPr="007C0F6E" w:rsidRDefault="001957E8" w:rsidP="00403617">
            <w:pPr>
              <w:jc w:val="both"/>
            </w:pPr>
            <w:r>
              <w:t>42,9</w:t>
            </w:r>
          </w:p>
        </w:tc>
        <w:tc>
          <w:tcPr>
            <w:tcW w:w="1984" w:type="dxa"/>
            <w:tcBorders>
              <w:top w:val="single" w:sz="4" w:space="0" w:color="auto"/>
              <w:left w:val="single" w:sz="12" w:space="0" w:color="auto"/>
              <w:bottom w:val="single" w:sz="4" w:space="0" w:color="auto"/>
              <w:right w:val="single" w:sz="12" w:space="0" w:color="auto"/>
            </w:tcBorders>
          </w:tcPr>
          <w:p w:rsidR="001957E8" w:rsidRPr="007C0F6E" w:rsidRDefault="001957E8" w:rsidP="00403617">
            <w:pPr>
              <w:jc w:val="both"/>
            </w:pPr>
            <w:r>
              <w:t>7,1</w:t>
            </w:r>
          </w:p>
        </w:tc>
        <w:tc>
          <w:tcPr>
            <w:tcW w:w="2268" w:type="dxa"/>
            <w:tcBorders>
              <w:top w:val="single" w:sz="4" w:space="0" w:color="auto"/>
              <w:left w:val="single" w:sz="12" w:space="0" w:color="auto"/>
              <w:bottom w:val="single" w:sz="4" w:space="0" w:color="auto"/>
              <w:right w:val="single" w:sz="12" w:space="0" w:color="auto"/>
            </w:tcBorders>
          </w:tcPr>
          <w:p w:rsidR="001957E8" w:rsidRPr="007C0F6E" w:rsidRDefault="001957E8" w:rsidP="00403617">
            <w:pPr>
              <w:jc w:val="both"/>
            </w:pPr>
            <w:r>
              <w:t>10,7</w:t>
            </w:r>
          </w:p>
        </w:tc>
      </w:tr>
      <w:tr w:rsidR="001957E8" w:rsidTr="00403617">
        <w:tc>
          <w:tcPr>
            <w:tcW w:w="2686" w:type="dxa"/>
            <w:tcBorders>
              <w:top w:val="single" w:sz="4" w:space="0" w:color="auto"/>
              <w:bottom w:val="single" w:sz="12" w:space="0" w:color="auto"/>
              <w:right w:val="single" w:sz="12" w:space="0" w:color="auto"/>
            </w:tcBorders>
          </w:tcPr>
          <w:p w:rsidR="001957E8" w:rsidRPr="004A0EBE" w:rsidRDefault="001957E8" w:rsidP="00403617">
            <w:pPr>
              <w:jc w:val="both"/>
            </w:pPr>
            <w:r w:rsidRPr="004A0EBE">
              <w:t>Средняя №</w:t>
            </w:r>
            <w:r>
              <w:t xml:space="preserve"> 12</w:t>
            </w:r>
          </w:p>
        </w:tc>
        <w:tc>
          <w:tcPr>
            <w:tcW w:w="1709" w:type="dxa"/>
            <w:tcBorders>
              <w:top w:val="single" w:sz="4" w:space="0" w:color="auto"/>
              <w:left w:val="single" w:sz="12" w:space="0" w:color="auto"/>
              <w:bottom w:val="single" w:sz="12" w:space="0" w:color="auto"/>
              <w:right w:val="single" w:sz="12" w:space="0" w:color="auto"/>
            </w:tcBorders>
          </w:tcPr>
          <w:p w:rsidR="001957E8" w:rsidRPr="007C0F6E" w:rsidRDefault="001A2672" w:rsidP="00403617">
            <w:pPr>
              <w:jc w:val="both"/>
            </w:pPr>
            <w:r>
              <w:t>0%</w:t>
            </w:r>
          </w:p>
        </w:tc>
        <w:tc>
          <w:tcPr>
            <w:tcW w:w="2126" w:type="dxa"/>
            <w:tcBorders>
              <w:top w:val="single" w:sz="4" w:space="0" w:color="auto"/>
              <w:left w:val="single" w:sz="12" w:space="0" w:color="auto"/>
              <w:bottom w:val="single" w:sz="12" w:space="0" w:color="auto"/>
              <w:right w:val="single" w:sz="12" w:space="0" w:color="auto"/>
            </w:tcBorders>
          </w:tcPr>
          <w:p w:rsidR="001957E8" w:rsidRPr="007C0F6E" w:rsidRDefault="001957E8" w:rsidP="00403617">
            <w:pPr>
              <w:jc w:val="both"/>
            </w:pPr>
            <w:r>
              <w:t>4,5</w:t>
            </w:r>
          </w:p>
        </w:tc>
        <w:tc>
          <w:tcPr>
            <w:tcW w:w="1984" w:type="dxa"/>
            <w:tcBorders>
              <w:top w:val="single" w:sz="4" w:space="0" w:color="auto"/>
              <w:left w:val="single" w:sz="12" w:space="0" w:color="auto"/>
              <w:bottom w:val="single" w:sz="12" w:space="0" w:color="auto"/>
              <w:right w:val="single" w:sz="12" w:space="0" w:color="auto"/>
            </w:tcBorders>
          </w:tcPr>
          <w:p w:rsidR="001957E8" w:rsidRPr="007C0F6E" w:rsidRDefault="001957E8" w:rsidP="00403617">
            <w:pPr>
              <w:jc w:val="both"/>
            </w:pPr>
            <w:r>
              <w:t>50</w:t>
            </w:r>
          </w:p>
        </w:tc>
        <w:tc>
          <w:tcPr>
            <w:tcW w:w="2268" w:type="dxa"/>
            <w:tcBorders>
              <w:top w:val="single" w:sz="4" w:space="0" w:color="auto"/>
              <w:left w:val="single" w:sz="12" w:space="0" w:color="auto"/>
              <w:bottom w:val="single" w:sz="12" w:space="0" w:color="auto"/>
              <w:right w:val="single" w:sz="12" w:space="0" w:color="auto"/>
            </w:tcBorders>
          </w:tcPr>
          <w:p w:rsidR="001957E8" w:rsidRPr="007C0F6E" w:rsidRDefault="001957E8" w:rsidP="00403617">
            <w:pPr>
              <w:jc w:val="both"/>
            </w:pPr>
            <w:r>
              <w:t>45</w:t>
            </w:r>
          </w:p>
        </w:tc>
      </w:tr>
      <w:tr w:rsidR="001957E8" w:rsidTr="00403617">
        <w:trPr>
          <w:trHeight w:val="201"/>
        </w:trPr>
        <w:tc>
          <w:tcPr>
            <w:tcW w:w="2686" w:type="dxa"/>
            <w:tcBorders>
              <w:bottom w:val="single" w:sz="4" w:space="0" w:color="auto"/>
              <w:right w:val="single" w:sz="12" w:space="0" w:color="auto"/>
            </w:tcBorders>
          </w:tcPr>
          <w:p w:rsidR="001957E8" w:rsidRPr="004A0EBE" w:rsidRDefault="001957E8" w:rsidP="00403617">
            <w:pPr>
              <w:jc w:val="both"/>
            </w:pPr>
            <w:r>
              <w:t>Старшая № 9</w:t>
            </w:r>
          </w:p>
        </w:tc>
        <w:tc>
          <w:tcPr>
            <w:tcW w:w="1709" w:type="dxa"/>
            <w:tcBorders>
              <w:left w:val="single" w:sz="12" w:space="0" w:color="auto"/>
              <w:bottom w:val="single" w:sz="4" w:space="0" w:color="auto"/>
              <w:right w:val="single" w:sz="12" w:space="0" w:color="auto"/>
            </w:tcBorders>
          </w:tcPr>
          <w:p w:rsidR="001957E8" w:rsidRPr="007C0F6E" w:rsidRDefault="001957E8" w:rsidP="00403617">
            <w:pPr>
              <w:jc w:val="both"/>
            </w:pPr>
            <w:r>
              <w:t>22,2</w:t>
            </w:r>
          </w:p>
        </w:tc>
        <w:tc>
          <w:tcPr>
            <w:tcW w:w="2126" w:type="dxa"/>
            <w:tcBorders>
              <w:left w:val="single" w:sz="12" w:space="0" w:color="auto"/>
              <w:bottom w:val="single" w:sz="4" w:space="0" w:color="auto"/>
              <w:right w:val="single" w:sz="12" w:space="0" w:color="auto"/>
            </w:tcBorders>
          </w:tcPr>
          <w:p w:rsidR="001957E8" w:rsidRPr="007C0F6E" w:rsidRDefault="001957E8" w:rsidP="00403617">
            <w:pPr>
              <w:jc w:val="both"/>
            </w:pPr>
            <w:r>
              <w:t>37,8</w:t>
            </w:r>
          </w:p>
        </w:tc>
        <w:tc>
          <w:tcPr>
            <w:tcW w:w="1984" w:type="dxa"/>
            <w:tcBorders>
              <w:left w:val="single" w:sz="12" w:space="0" w:color="auto"/>
              <w:bottom w:val="single" w:sz="4" w:space="0" w:color="auto"/>
              <w:right w:val="single" w:sz="12" w:space="0" w:color="auto"/>
            </w:tcBorders>
          </w:tcPr>
          <w:p w:rsidR="001957E8" w:rsidRPr="007C0F6E" w:rsidRDefault="001957E8" w:rsidP="00403617">
            <w:pPr>
              <w:jc w:val="both"/>
            </w:pPr>
            <w:r>
              <w:t>22,2</w:t>
            </w:r>
          </w:p>
        </w:tc>
        <w:tc>
          <w:tcPr>
            <w:tcW w:w="2268" w:type="dxa"/>
            <w:tcBorders>
              <w:left w:val="single" w:sz="12" w:space="0" w:color="auto"/>
              <w:bottom w:val="single" w:sz="4" w:space="0" w:color="auto"/>
              <w:right w:val="single" w:sz="12" w:space="0" w:color="auto"/>
            </w:tcBorders>
          </w:tcPr>
          <w:p w:rsidR="001957E8" w:rsidRPr="007C0F6E" w:rsidRDefault="001957E8" w:rsidP="00403617">
            <w:pPr>
              <w:jc w:val="both"/>
            </w:pPr>
            <w:r>
              <w:t>3,7</w:t>
            </w:r>
          </w:p>
        </w:tc>
      </w:tr>
      <w:tr w:rsidR="001957E8" w:rsidTr="00403617">
        <w:trPr>
          <w:trHeight w:val="201"/>
        </w:trPr>
        <w:tc>
          <w:tcPr>
            <w:tcW w:w="2686" w:type="dxa"/>
            <w:tcBorders>
              <w:bottom w:val="single" w:sz="12" w:space="0" w:color="auto"/>
              <w:right w:val="single" w:sz="12" w:space="0" w:color="auto"/>
            </w:tcBorders>
          </w:tcPr>
          <w:p w:rsidR="001957E8" w:rsidRPr="004A0EBE" w:rsidRDefault="001957E8" w:rsidP="00403617">
            <w:pPr>
              <w:jc w:val="both"/>
            </w:pPr>
            <w:r>
              <w:t>Старшая № 17</w:t>
            </w:r>
          </w:p>
        </w:tc>
        <w:tc>
          <w:tcPr>
            <w:tcW w:w="1709" w:type="dxa"/>
            <w:tcBorders>
              <w:left w:val="single" w:sz="12" w:space="0" w:color="auto"/>
              <w:bottom w:val="single" w:sz="12" w:space="0" w:color="auto"/>
              <w:right w:val="single" w:sz="12" w:space="0" w:color="auto"/>
            </w:tcBorders>
          </w:tcPr>
          <w:p w:rsidR="001957E8" w:rsidRPr="007C0F6E" w:rsidRDefault="001957E8" w:rsidP="00403617">
            <w:pPr>
              <w:jc w:val="both"/>
            </w:pPr>
            <w:r>
              <w:t>63</w:t>
            </w:r>
          </w:p>
        </w:tc>
        <w:tc>
          <w:tcPr>
            <w:tcW w:w="2126" w:type="dxa"/>
            <w:tcBorders>
              <w:left w:val="single" w:sz="12" w:space="0" w:color="auto"/>
              <w:bottom w:val="single" w:sz="12" w:space="0" w:color="auto"/>
              <w:right w:val="single" w:sz="12" w:space="0" w:color="auto"/>
            </w:tcBorders>
          </w:tcPr>
          <w:p w:rsidR="001957E8" w:rsidRPr="007C0F6E" w:rsidRDefault="001957E8" w:rsidP="00403617">
            <w:pPr>
              <w:jc w:val="both"/>
            </w:pPr>
            <w:r>
              <w:t>30</w:t>
            </w:r>
          </w:p>
        </w:tc>
        <w:tc>
          <w:tcPr>
            <w:tcW w:w="1984" w:type="dxa"/>
            <w:tcBorders>
              <w:left w:val="single" w:sz="12" w:space="0" w:color="auto"/>
              <w:bottom w:val="single" w:sz="12" w:space="0" w:color="auto"/>
              <w:right w:val="single" w:sz="12" w:space="0" w:color="auto"/>
            </w:tcBorders>
          </w:tcPr>
          <w:p w:rsidR="001957E8" w:rsidRPr="007C0F6E" w:rsidRDefault="001957E8" w:rsidP="00403617">
            <w:pPr>
              <w:jc w:val="both"/>
            </w:pPr>
            <w:r>
              <w:t>7</w:t>
            </w:r>
          </w:p>
        </w:tc>
        <w:tc>
          <w:tcPr>
            <w:tcW w:w="2268" w:type="dxa"/>
            <w:tcBorders>
              <w:left w:val="single" w:sz="12" w:space="0" w:color="auto"/>
              <w:bottom w:val="single" w:sz="12" w:space="0" w:color="auto"/>
              <w:right w:val="single" w:sz="12" w:space="0" w:color="auto"/>
            </w:tcBorders>
          </w:tcPr>
          <w:p w:rsidR="001957E8" w:rsidRPr="007C0F6E" w:rsidRDefault="001A2672" w:rsidP="00403617">
            <w:pPr>
              <w:jc w:val="both"/>
            </w:pPr>
            <w:r>
              <w:t>0%</w:t>
            </w:r>
          </w:p>
        </w:tc>
      </w:tr>
      <w:tr w:rsidR="001957E8" w:rsidTr="00403617">
        <w:tc>
          <w:tcPr>
            <w:tcW w:w="2686" w:type="dxa"/>
            <w:tcBorders>
              <w:top w:val="single" w:sz="12" w:space="0" w:color="auto"/>
              <w:right w:val="single" w:sz="12" w:space="0" w:color="auto"/>
            </w:tcBorders>
          </w:tcPr>
          <w:p w:rsidR="001957E8" w:rsidRPr="007C0F6E" w:rsidRDefault="001957E8" w:rsidP="00403617">
            <w:pPr>
              <w:jc w:val="both"/>
            </w:pPr>
            <w:r>
              <w:t>Подготовительная№ 13</w:t>
            </w:r>
          </w:p>
        </w:tc>
        <w:tc>
          <w:tcPr>
            <w:tcW w:w="1709" w:type="dxa"/>
            <w:tcBorders>
              <w:top w:val="single" w:sz="12" w:space="0" w:color="auto"/>
              <w:left w:val="single" w:sz="12" w:space="0" w:color="auto"/>
              <w:right w:val="single" w:sz="12" w:space="0" w:color="auto"/>
            </w:tcBorders>
          </w:tcPr>
          <w:p w:rsidR="001957E8" w:rsidRPr="007C0F6E" w:rsidRDefault="001957E8" w:rsidP="00403617">
            <w:pPr>
              <w:jc w:val="both"/>
            </w:pPr>
            <w:r>
              <w:t>84</w:t>
            </w:r>
          </w:p>
        </w:tc>
        <w:tc>
          <w:tcPr>
            <w:tcW w:w="2126" w:type="dxa"/>
            <w:tcBorders>
              <w:top w:val="single" w:sz="12" w:space="0" w:color="auto"/>
              <w:left w:val="single" w:sz="12" w:space="0" w:color="auto"/>
              <w:right w:val="single" w:sz="12" w:space="0" w:color="auto"/>
            </w:tcBorders>
          </w:tcPr>
          <w:p w:rsidR="001957E8" w:rsidRPr="007C0F6E" w:rsidRDefault="001957E8" w:rsidP="00403617">
            <w:pPr>
              <w:jc w:val="both"/>
            </w:pPr>
            <w:r>
              <w:t>8</w:t>
            </w:r>
          </w:p>
        </w:tc>
        <w:tc>
          <w:tcPr>
            <w:tcW w:w="1984" w:type="dxa"/>
            <w:tcBorders>
              <w:top w:val="single" w:sz="12" w:space="0" w:color="auto"/>
              <w:left w:val="single" w:sz="12" w:space="0" w:color="auto"/>
              <w:right w:val="single" w:sz="12" w:space="0" w:color="auto"/>
            </w:tcBorders>
          </w:tcPr>
          <w:p w:rsidR="001957E8" w:rsidRPr="007C0F6E" w:rsidRDefault="001957E8" w:rsidP="00403617">
            <w:pPr>
              <w:jc w:val="both"/>
            </w:pPr>
            <w:r>
              <w:t>8</w:t>
            </w:r>
          </w:p>
        </w:tc>
        <w:tc>
          <w:tcPr>
            <w:tcW w:w="2268" w:type="dxa"/>
            <w:tcBorders>
              <w:top w:val="single" w:sz="12" w:space="0" w:color="auto"/>
              <w:left w:val="single" w:sz="12" w:space="0" w:color="auto"/>
              <w:right w:val="single" w:sz="12" w:space="0" w:color="auto"/>
            </w:tcBorders>
          </w:tcPr>
          <w:p w:rsidR="001957E8" w:rsidRPr="007C0F6E" w:rsidRDefault="001A2672" w:rsidP="00403617">
            <w:pPr>
              <w:jc w:val="both"/>
            </w:pPr>
            <w:r>
              <w:t>0%</w:t>
            </w:r>
          </w:p>
        </w:tc>
      </w:tr>
      <w:tr w:rsidR="001957E8" w:rsidTr="00403617">
        <w:tc>
          <w:tcPr>
            <w:tcW w:w="2686" w:type="dxa"/>
            <w:tcBorders>
              <w:right w:val="single" w:sz="12" w:space="0" w:color="auto"/>
            </w:tcBorders>
          </w:tcPr>
          <w:p w:rsidR="001957E8" w:rsidRPr="007C0F6E" w:rsidRDefault="001957E8" w:rsidP="00403617">
            <w:pPr>
              <w:jc w:val="both"/>
            </w:pPr>
            <w:r>
              <w:t>Подготовительная№ 10</w:t>
            </w:r>
          </w:p>
        </w:tc>
        <w:tc>
          <w:tcPr>
            <w:tcW w:w="1709" w:type="dxa"/>
            <w:tcBorders>
              <w:left w:val="single" w:sz="12" w:space="0" w:color="auto"/>
              <w:right w:val="single" w:sz="12" w:space="0" w:color="auto"/>
            </w:tcBorders>
          </w:tcPr>
          <w:p w:rsidR="001957E8" w:rsidRPr="007C0F6E" w:rsidRDefault="001957E8" w:rsidP="00403617">
            <w:pPr>
              <w:jc w:val="both"/>
            </w:pPr>
            <w:r>
              <w:t>51,9</w:t>
            </w:r>
          </w:p>
        </w:tc>
        <w:tc>
          <w:tcPr>
            <w:tcW w:w="2126" w:type="dxa"/>
            <w:tcBorders>
              <w:left w:val="single" w:sz="12" w:space="0" w:color="auto"/>
              <w:right w:val="single" w:sz="12" w:space="0" w:color="auto"/>
            </w:tcBorders>
          </w:tcPr>
          <w:p w:rsidR="001957E8" w:rsidRPr="007C0F6E" w:rsidRDefault="001957E8" w:rsidP="00403617">
            <w:pPr>
              <w:jc w:val="both"/>
            </w:pPr>
            <w:r>
              <w:t>25,9</w:t>
            </w:r>
          </w:p>
        </w:tc>
        <w:tc>
          <w:tcPr>
            <w:tcW w:w="1984" w:type="dxa"/>
            <w:tcBorders>
              <w:left w:val="single" w:sz="12" w:space="0" w:color="auto"/>
              <w:right w:val="single" w:sz="12" w:space="0" w:color="auto"/>
            </w:tcBorders>
          </w:tcPr>
          <w:p w:rsidR="001957E8" w:rsidRPr="007C0F6E" w:rsidRDefault="001957E8" w:rsidP="00403617">
            <w:pPr>
              <w:jc w:val="both"/>
            </w:pPr>
            <w:r>
              <w:t>22,2</w:t>
            </w:r>
          </w:p>
        </w:tc>
        <w:tc>
          <w:tcPr>
            <w:tcW w:w="2268" w:type="dxa"/>
            <w:tcBorders>
              <w:left w:val="single" w:sz="12" w:space="0" w:color="auto"/>
              <w:right w:val="single" w:sz="12" w:space="0" w:color="auto"/>
            </w:tcBorders>
          </w:tcPr>
          <w:p w:rsidR="001957E8" w:rsidRPr="007C0F6E" w:rsidRDefault="001A2672" w:rsidP="00403617">
            <w:pPr>
              <w:jc w:val="both"/>
            </w:pPr>
            <w:r>
              <w:t>0%</w:t>
            </w:r>
          </w:p>
        </w:tc>
      </w:tr>
      <w:tr w:rsidR="001957E8" w:rsidTr="00403617">
        <w:tc>
          <w:tcPr>
            <w:tcW w:w="2686" w:type="dxa"/>
            <w:tcBorders>
              <w:right w:val="single" w:sz="12" w:space="0" w:color="auto"/>
            </w:tcBorders>
          </w:tcPr>
          <w:p w:rsidR="001957E8" w:rsidRDefault="001957E8" w:rsidP="00403617">
            <w:pPr>
              <w:jc w:val="both"/>
            </w:pPr>
            <w:r>
              <w:t>Подготовительная№ 11</w:t>
            </w:r>
          </w:p>
        </w:tc>
        <w:tc>
          <w:tcPr>
            <w:tcW w:w="1709" w:type="dxa"/>
            <w:tcBorders>
              <w:left w:val="single" w:sz="12" w:space="0" w:color="auto"/>
              <w:right w:val="single" w:sz="12" w:space="0" w:color="auto"/>
            </w:tcBorders>
          </w:tcPr>
          <w:p w:rsidR="001957E8" w:rsidRDefault="001957E8" w:rsidP="00403617">
            <w:pPr>
              <w:jc w:val="both"/>
            </w:pPr>
            <w:r>
              <w:t>48</w:t>
            </w:r>
          </w:p>
        </w:tc>
        <w:tc>
          <w:tcPr>
            <w:tcW w:w="2126" w:type="dxa"/>
            <w:tcBorders>
              <w:left w:val="single" w:sz="12" w:space="0" w:color="auto"/>
              <w:right w:val="single" w:sz="12" w:space="0" w:color="auto"/>
            </w:tcBorders>
          </w:tcPr>
          <w:p w:rsidR="001957E8" w:rsidRDefault="001957E8" w:rsidP="00403617">
            <w:pPr>
              <w:jc w:val="both"/>
            </w:pPr>
            <w:r>
              <w:t>40</w:t>
            </w:r>
          </w:p>
        </w:tc>
        <w:tc>
          <w:tcPr>
            <w:tcW w:w="1984" w:type="dxa"/>
            <w:tcBorders>
              <w:left w:val="single" w:sz="12" w:space="0" w:color="auto"/>
              <w:right w:val="single" w:sz="12" w:space="0" w:color="auto"/>
            </w:tcBorders>
          </w:tcPr>
          <w:p w:rsidR="001957E8" w:rsidRDefault="001957E8" w:rsidP="00403617">
            <w:pPr>
              <w:jc w:val="both"/>
            </w:pPr>
            <w:r>
              <w:t>12</w:t>
            </w:r>
          </w:p>
        </w:tc>
        <w:tc>
          <w:tcPr>
            <w:tcW w:w="2268" w:type="dxa"/>
            <w:tcBorders>
              <w:left w:val="single" w:sz="12" w:space="0" w:color="auto"/>
              <w:right w:val="single" w:sz="12" w:space="0" w:color="auto"/>
            </w:tcBorders>
          </w:tcPr>
          <w:p w:rsidR="001957E8" w:rsidRDefault="001A2672" w:rsidP="00403617">
            <w:pPr>
              <w:jc w:val="both"/>
            </w:pPr>
            <w:r>
              <w:t>0%</w:t>
            </w:r>
          </w:p>
        </w:tc>
      </w:tr>
      <w:tr w:rsidR="001957E8" w:rsidTr="00403617">
        <w:tc>
          <w:tcPr>
            <w:tcW w:w="2686" w:type="dxa"/>
            <w:tcBorders>
              <w:right w:val="single" w:sz="12" w:space="0" w:color="auto"/>
            </w:tcBorders>
          </w:tcPr>
          <w:p w:rsidR="001957E8" w:rsidRDefault="001957E8" w:rsidP="00403617">
            <w:pPr>
              <w:jc w:val="both"/>
            </w:pPr>
            <w:r>
              <w:t>Подготовительная№ 16</w:t>
            </w:r>
          </w:p>
        </w:tc>
        <w:tc>
          <w:tcPr>
            <w:tcW w:w="1709" w:type="dxa"/>
            <w:tcBorders>
              <w:left w:val="single" w:sz="12" w:space="0" w:color="auto"/>
              <w:right w:val="single" w:sz="12" w:space="0" w:color="auto"/>
            </w:tcBorders>
          </w:tcPr>
          <w:p w:rsidR="001957E8" w:rsidRDefault="001957E8" w:rsidP="00403617">
            <w:pPr>
              <w:jc w:val="both"/>
            </w:pPr>
            <w:r>
              <w:t>50</w:t>
            </w:r>
          </w:p>
        </w:tc>
        <w:tc>
          <w:tcPr>
            <w:tcW w:w="2126" w:type="dxa"/>
            <w:tcBorders>
              <w:left w:val="single" w:sz="12" w:space="0" w:color="auto"/>
              <w:right w:val="single" w:sz="12" w:space="0" w:color="auto"/>
            </w:tcBorders>
          </w:tcPr>
          <w:p w:rsidR="001957E8" w:rsidRDefault="001A2672" w:rsidP="00403617">
            <w:pPr>
              <w:jc w:val="both"/>
            </w:pPr>
            <w:r>
              <w:t>0%</w:t>
            </w:r>
          </w:p>
        </w:tc>
        <w:tc>
          <w:tcPr>
            <w:tcW w:w="1984" w:type="dxa"/>
            <w:tcBorders>
              <w:left w:val="single" w:sz="12" w:space="0" w:color="auto"/>
              <w:right w:val="single" w:sz="12" w:space="0" w:color="auto"/>
            </w:tcBorders>
          </w:tcPr>
          <w:p w:rsidR="001957E8" w:rsidRDefault="001957E8" w:rsidP="00403617">
            <w:pPr>
              <w:jc w:val="both"/>
            </w:pPr>
            <w:r>
              <w:t>37,5</w:t>
            </w:r>
          </w:p>
        </w:tc>
        <w:tc>
          <w:tcPr>
            <w:tcW w:w="2268" w:type="dxa"/>
            <w:tcBorders>
              <w:left w:val="single" w:sz="12" w:space="0" w:color="auto"/>
              <w:right w:val="single" w:sz="12" w:space="0" w:color="auto"/>
            </w:tcBorders>
          </w:tcPr>
          <w:p w:rsidR="001957E8" w:rsidRDefault="001957E8" w:rsidP="00403617">
            <w:pPr>
              <w:jc w:val="both"/>
            </w:pPr>
            <w:r>
              <w:t>12,5</w:t>
            </w:r>
          </w:p>
        </w:tc>
      </w:tr>
    </w:tbl>
    <w:p w:rsidR="001957E8" w:rsidRDefault="001957E8" w:rsidP="001957E8">
      <w:pPr>
        <w:jc w:val="both"/>
      </w:pPr>
    </w:p>
    <w:p w:rsidR="001957E8" w:rsidRPr="00E6719A" w:rsidRDefault="001957E8" w:rsidP="001957E8">
      <w:r>
        <w:t>Д</w:t>
      </w:r>
      <w:r w:rsidRPr="00E6719A">
        <w:t>остаточное внимание</w:t>
      </w:r>
      <w:r>
        <w:t xml:space="preserve"> </w:t>
      </w:r>
      <w:r w:rsidRPr="00E6719A">
        <w:t>уделяется</w:t>
      </w:r>
      <w:r>
        <w:t xml:space="preserve"> р</w:t>
      </w:r>
      <w:r w:rsidRPr="00E6719A">
        <w:t>азв</w:t>
      </w:r>
      <w:r>
        <w:t>итию мелкой моторики рук в логопедических</w:t>
      </w:r>
      <w:r w:rsidRPr="00E6719A">
        <w:t xml:space="preserve"> группах</w:t>
      </w:r>
      <w:r>
        <w:t>.</w:t>
      </w:r>
      <w:r w:rsidRPr="00E6719A">
        <w:t xml:space="preserve"> Воспитателями оформлены уголки «мелкой моторики», изготовлены разнообразные пособия.</w:t>
      </w:r>
      <w:r>
        <w:t xml:space="preserve"> Педагогам общеразвивающих групп необходимо уделить особое внимание тем  детям, у которых мелкая моторика рук  отстает от возрастной нормы.</w:t>
      </w:r>
    </w:p>
    <w:p w:rsidR="001957E8" w:rsidRPr="00124AA5" w:rsidRDefault="001957E8" w:rsidP="001957E8">
      <w:pPr>
        <w:rPr>
          <w:b/>
          <w:i/>
          <w:sz w:val="12"/>
        </w:rPr>
      </w:pPr>
    </w:p>
    <w:p w:rsidR="00124AA5" w:rsidRPr="00124AA5" w:rsidRDefault="001957E8" w:rsidP="001957E8">
      <w:pPr>
        <w:rPr>
          <w:b/>
        </w:rPr>
      </w:pPr>
      <w:r w:rsidRPr="001E7A9C">
        <w:rPr>
          <w:b/>
          <w:i/>
        </w:rPr>
        <w:t xml:space="preserve">Музыкальная деятельность. </w:t>
      </w:r>
      <w:r w:rsidRPr="00287D0B">
        <w:rPr>
          <w:color w:val="231F20"/>
        </w:rPr>
        <w:t xml:space="preserve">Воспитание интереса к </w:t>
      </w:r>
      <w:r w:rsidRPr="00393968">
        <w:rPr>
          <w:b/>
          <w:i/>
          <w:color w:val="231F20"/>
        </w:rPr>
        <w:t>музыкально-художественной деятельности, театрализованной деятельности,</w:t>
      </w:r>
      <w:r>
        <w:rPr>
          <w:color w:val="231F20"/>
        </w:rPr>
        <w:t xml:space="preserve"> </w:t>
      </w:r>
      <w:r w:rsidRPr="00287D0B">
        <w:rPr>
          <w:color w:val="231F20"/>
        </w:rPr>
        <w:t>совершенствование у</w:t>
      </w:r>
      <w:r>
        <w:rPr>
          <w:color w:val="231F20"/>
        </w:rPr>
        <w:t xml:space="preserve">мений в этом виде деятельности. </w:t>
      </w:r>
      <w:r>
        <w:rPr>
          <w:b/>
          <w:noProof/>
        </w:rPr>
        <w:t xml:space="preserve"> </w:t>
      </w:r>
      <w:r w:rsidRPr="001E7A9C">
        <w:t>На музыкальных занятиях дети знакомятся с различными  видами  и жанрами искусства, в том числе и народного творчества. Музыкальные руководители прививают любовь и интерес к музыке, развивают общую музыкальность детей: сенсорные способности, чувство ритма, формируют певческий голос, выразительность движений, знакомят дошкольников с различными видами танцев, с их историей возникновения. Они развивают способность у детей владеть своим телом, для чего используют упражнения, раз</w:t>
      </w:r>
      <w:r>
        <w:t>вивающие танцевальные умения</w:t>
      </w:r>
      <w:r w:rsidRPr="001E7A9C">
        <w:t xml:space="preserve">, гибкость, устойчивость и слитность движений. </w:t>
      </w:r>
      <w:r>
        <w:t xml:space="preserve">Музыкальными руководителями </w:t>
      </w:r>
      <w:proofErr w:type="spellStart"/>
      <w:r>
        <w:t>Ромасенко</w:t>
      </w:r>
      <w:proofErr w:type="spellEnd"/>
      <w:r>
        <w:t xml:space="preserve"> В.Б. и </w:t>
      </w:r>
      <w:proofErr w:type="spellStart"/>
      <w:r>
        <w:t>Кочновой</w:t>
      </w:r>
      <w:proofErr w:type="spellEnd"/>
      <w:r>
        <w:t xml:space="preserve"> Т.Ю. проведено много интересных развлечений для детей разного возраста: «В гости к бабушке», «Поможем солнышку», «Веселые музыканты», «Что у осени в корзинке» и др. Викторина «Осенний калейдоскоп». Праздники: «В гостях у осени», «Здравствуй, Новый год!», «С праздником весенним», «День Победы», «Здравствуй, Лето красное!». Театрализованные представления: «Калейдоскоп сказок», «Подарим маме сказку», «Как Емеля от лета отказался» и другие,</w:t>
      </w:r>
      <w:r>
        <w:rPr>
          <w:b/>
          <w:i/>
        </w:rPr>
        <w:t xml:space="preserve"> </w:t>
      </w:r>
      <w:r>
        <w:t>было отмечено их выступление на фестивале детских дошкольных образовательных учреждений</w:t>
      </w:r>
      <w:r w:rsidR="00124AA5">
        <w:t xml:space="preserve">         </w:t>
      </w:r>
      <w:r w:rsidR="00124AA5">
        <w:rPr>
          <w:b/>
        </w:rPr>
        <w:t>35.</w:t>
      </w:r>
    </w:p>
    <w:p w:rsidR="001957E8" w:rsidRPr="001957E8" w:rsidRDefault="001957E8" w:rsidP="001957E8">
      <w:pPr>
        <w:rPr>
          <w:color w:val="231F20"/>
        </w:rPr>
      </w:pPr>
      <w:r>
        <w:lastRenderedPageBreak/>
        <w:t xml:space="preserve"> «Радуга талантов». </w:t>
      </w:r>
      <w:r w:rsidRPr="00F61473">
        <w:rPr>
          <w:noProof/>
        </w:rPr>
        <w:t>Весной в детском саду</w:t>
      </w:r>
      <w:r>
        <w:rPr>
          <w:b/>
          <w:noProof/>
        </w:rPr>
        <w:t xml:space="preserve"> </w:t>
      </w:r>
      <w:r w:rsidRPr="00BB4271">
        <w:rPr>
          <w:noProof/>
        </w:rPr>
        <w:t>прошел</w:t>
      </w:r>
      <w:r>
        <w:rPr>
          <w:noProof/>
        </w:rPr>
        <w:t xml:space="preserve"> традиционный </w:t>
      </w:r>
      <w:r w:rsidRPr="00BB4271">
        <w:rPr>
          <w:noProof/>
        </w:rPr>
        <w:t xml:space="preserve"> детский фестиваль  «Детсадовская весна» (конкурс групповых театральных коллективов).  Детьми и педагогами было показано 15 театральных постановок и кукольных спектаклей.</w:t>
      </w:r>
      <w:r>
        <w:rPr>
          <w:noProof/>
        </w:rPr>
        <w:t xml:space="preserve"> </w:t>
      </w:r>
      <w:r>
        <w:t>Наши дети участвовали в городских конц</w:t>
      </w:r>
      <w:r w:rsidR="00403617">
        <w:t>ертах, посвященных разным датам.</w:t>
      </w:r>
      <w:r>
        <w:t xml:space="preserve"> </w:t>
      </w:r>
    </w:p>
    <w:p w:rsidR="001D0DED" w:rsidRDefault="00AC5D9A" w:rsidP="00726D1C">
      <w:pPr>
        <w:jc w:val="both"/>
      </w:pPr>
      <w:r w:rsidRPr="001D0DED">
        <w:t xml:space="preserve">Анализ качества знаний по отдельным разделам программы позволяет выстроить следующий рейтинговый порядок: </w:t>
      </w:r>
      <w:r w:rsidR="00726D1C" w:rsidRPr="001819A7">
        <w:t>наилучшие показатели в усв</w:t>
      </w:r>
      <w:r w:rsidR="00726D1C">
        <w:t xml:space="preserve">оении </w:t>
      </w:r>
      <w:r w:rsidR="00726D1C" w:rsidRPr="001819A7">
        <w:t xml:space="preserve"> программы среди дошкольн</w:t>
      </w:r>
      <w:r w:rsidR="00726D1C">
        <w:t>ых групп</w:t>
      </w:r>
      <w:r w:rsidR="001D0DED">
        <w:t xml:space="preserve"> по разделам</w:t>
      </w:r>
      <w:r w:rsidR="001D0DED" w:rsidRPr="001819A7">
        <w:t xml:space="preserve"> «</w:t>
      </w:r>
      <w:r w:rsidR="001D0DED">
        <w:t>Здоровье</w:t>
      </w:r>
      <w:r w:rsidR="001D0DED" w:rsidRPr="001819A7">
        <w:t>»</w:t>
      </w:r>
      <w:r w:rsidR="001D0DED">
        <w:t xml:space="preserve"> и «Безопасность», </w:t>
      </w:r>
      <w:r w:rsidR="00726D1C">
        <w:t>«Трудовая деятельность»,</w:t>
      </w:r>
      <w:r w:rsidR="00726D1C" w:rsidRPr="001819A7">
        <w:t xml:space="preserve"> </w:t>
      </w:r>
      <w:r w:rsidR="001D0DED" w:rsidRPr="001819A7">
        <w:t>«</w:t>
      </w:r>
      <w:r w:rsidR="001D0DED">
        <w:t>Знакомство с окружающим социальным миром</w:t>
      </w:r>
      <w:r w:rsidR="001D0DED" w:rsidRPr="001819A7">
        <w:t>»</w:t>
      </w:r>
      <w:r w:rsidR="00726D1C">
        <w:t>,</w:t>
      </w:r>
      <w:r w:rsidR="001D0DED">
        <w:t xml:space="preserve"> «Формирование элементарных математических представлений»</w:t>
      </w:r>
      <w:r w:rsidR="001D0DED" w:rsidRPr="001819A7">
        <w:t xml:space="preserve">  </w:t>
      </w:r>
      <w:r w:rsidR="001D0DED">
        <w:t>немного</w:t>
      </w:r>
      <w:r w:rsidR="001D0DED" w:rsidRPr="00EE77D6">
        <w:t xml:space="preserve"> ниже –</w:t>
      </w:r>
      <w:r w:rsidR="001D0DED">
        <w:t xml:space="preserve"> </w:t>
      </w:r>
      <w:r w:rsidR="00726D1C">
        <w:t xml:space="preserve">«Ознакомление с природным окружением», </w:t>
      </w:r>
      <w:r w:rsidR="001D0DED">
        <w:t>«Ф</w:t>
      </w:r>
      <w:r w:rsidR="001D0DED" w:rsidRPr="00EE77D6">
        <w:t>изическая культура</w:t>
      </w:r>
      <w:r w:rsidR="001D0DED">
        <w:t>»</w:t>
      </w:r>
      <w:r w:rsidR="00726D1C">
        <w:t>, «Художественно-эстетическое воспитание».</w:t>
      </w:r>
      <w:r w:rsidR="001D0DED">
        <w:t xml:space="preserve"> </w:t>
      </w:r>
    </w:p>
    <w:p w:rsidR="00181927" w:rsidRDefault="00181927" w:rsidP="001957E8">
      <w:pPr>
        <w:jc w:val="both"/>
        <w:rPr>
          <w:b/>
          <w:szCs w:val="28"/>
        </w:rPr>
      </w:pPr>
    </w:p>
    <w:p w:rsidR="001957E8" w:rsidRPr="00731076" w:rsidRDefault="00DC4DE7" w:rsidP="003436A3">
      <w:pPr>
        <w:pStyle w:val="a6"/>
        <w:numPr>
          <w:ilvl w:val="0"/>
          <w:numId w:val="35"/>
        </w:numPr>
        <w:jc w:val="both"/>
        <w:rPr>
          <w:b/>
          <w:szCs w:val="28"/>
        </w:rPr>
      </w:pPr>
      <w:r w:rsidRPr="00731076">
        <w:rPr>
          <w:b/>
          <w:szCs w:val="28"/>
        </w:rPr>
        <w:t>Анализ</w:t>
      </w:r>
      <w:r w:rsidR="00403617" w:rsidRPr="00731076">
        <w:rPr>
          <w:b/>
          <w:szCs w:val="28"/>
        </w:rPr>
        <w:t xml:space="preserve"> коррекционной работы в МБДОУ</w:t>
      </w:r>
    </w:p>
    <w:p w:rsidR="00403617" w:rsidRPr="00AA1D4C" w:rsidRDefault="00403617" w:rsidP="00403617">
      <w:r w:rsidRPr="00AA1D4C">
        <w:t>В детском саду функционируют три коррекционные групп</w:t>
      </w:r>
      <w:r>
        <w:t>ы для детей с нарушением речи. К</w:t>
      </w:r>
      <w:r w:rsidRPr="00AA1D4C">
        <w:t xml:space="preserve">оррекционную работу </w:t>
      </w:r>
      <w:r>
        <w:t>в группах ведут</w:t>
      </w:r>
      <w:r w:rsidRPr="00AA1D4C">
        <w:t xml:space="preserve"> учит</w:t>
      </w:r>
      <w:r>
        <w:t xml:space="preserve">еля-логопеды </w:t>
      </w:r>
      <w:proofErr w:type="spellStart"/>
      <w:r>
        <w:t>Козликина</w:t>
      </w:r>
      <w:proofErr w:type="spellEnd"/>
      <w:r>
        <w:t xml:space="preserve"> О.В. </w:t>
      </w:r>
      <w:r w:rsidRPr="00AA1D4C">
        <w:t>Москальчук Т.Ю.</w:t>
      </w:r>
      <w:r>
        <w:t xml:space="preserve">, </w:t>
      </w:r>
      <w:proofErr w:type="spellStart"/>
      <w:r>
        <w:t>Болдыгина</w:t>
      </w:r>
      <w:proofErr w:type="spellEnd"/>
      <w:r>
        <w:t xml:space="preserve"> А.В. (воспитатели Емельянова А.Н., </w:t>
      </w:r>
      <w:proofErr w:type="spellStart"/>
      <w:r>
        <w:t>Прокащенко</w:t>
      </w:r>
      <w:proofErr w:type="spellEnd"/>
      <w:r>
        <w:t xml:space="preserve"> С.А. и </w:t>
      </w:r>
      <w:proofErr w:type="spellStart"/>
      <w:r>
        <w:t>Левенчук</w:t>
      </w:r>
      <w:proofErr w:type="spellEnd"/>
      <w:r>
        <w:t xml:space="preserve"> Е.Ю., </w:t>
      </w:r>
      <w:proofErr w:type="spellStart"/>
      <w:r>
        <w:t>Серпутько</w:t>
      </w:r>
      <w:proofErr w:type="spellEnd"/>
      <w:r>
        <w:t xml:space="preserve"> Э.Н., </w:t>
      </w:r>
      <w:proofErr w:type="spellStart"/>
      <w:r>
        <w:t>Артышко</w:t>
      </w:r>
      <w:proofErr w:type="spellEnd"/>
      <w:r>
        <w:t xml:space="preserve"> Л.А. и </w:t>
      </w:r>
      <w:proofErr w:type="spellStart"/>
      <w:r>
        <w:t>Храпатая</w:t>
      </w:r>
      <w:proofErr w:type="spellEnd"/>
      <w:r>
        <w:t xml:space="preserve"> А.А.). </w:t>
      </w:r>
    </w:p>
    <w:p w:rsidR="00403617" w:rsidRPr="00AA1D4C" w:rsidRDefault="00403617" w:rsidP="00403617">
      <w:pPr>
        <w:jc w:val="both"/>
      </w:pPr>
      <w:r w:rsidRPr="00AA1D4C">
        <w:t xml:space="preserve">В своей работе </w:t>
      </w:r>
      <w:r>
        <w:t xml:space="preserve">они </w:t>
      </w:r>
      <w:r w:rsidRPr="00AA1D4C">
        <w:t>используют  программы:</w:t>
      </w:r>
    </w:p>
    <w:p w:rsidR="00403617" w:rsidRPr="00B357E1" w:rsidRDefault="00403617" w:rsidP="003436A3">
      <w:pPr>
        <w:pStyle w:val="a6"/>
        <w:numPr>
          <w:ilvl w:val="0"/>
          <w:numId w:val="34"/>
        </w:numPr>
        <w:jc w:val="both"/>
      </w:pPr>
      <w:r>
        <w:t>Основная о</w:t>
      </w:r>
      <w:r w:rsidRPr="00B357E1">
        <w:t>бразов</w:t>
      </w:r>
      <w:r>
        <w:t>ательная программа для детей от 1,6 до 7 лет МБДОУ «Детский сад № 29»</w:t>
      </w:r>
      <w:r w:rsidRPr="00B357E1">
        <w:t>;</w:t>
      </w:r>
    </w:p>
    <w:p w:rsidR="00403617" w:rsidRPr="00B357E1" w:rsidRDefault="00403617" w:rsidP="003436A3">
      <w:pPr>
        <w:pStyle w:val="a6"/>
        <w:numPr>
          <w:ilvl w:val="0"/>
          <w:numId w:val="34"/>
        </w:numPr>
        <w:jc w:val="both"/>
      </w:pPr>
      <w:r w:rsidRPr="00B357E1">
        <w:t xml:space="preserve"> «Подготовка к школе детей с общим недоразвитием речи в условиях специального</w:t>
      </w:r>
      <w:r>
        <w:t xml:space="preserve"> детского сада»</w:t>
      </w:r>
      <w:r w:rsidRPr="00B357E1">
        <w:t xml:space="preserve"> для логопедов дошкольных образовательных учреждений</w:t>
      </w:r>
      <w:r>
        <w:t>,</w:t>
      </w:r>
      <w:r w:rsidRPr="0068763E">
        <w:t xml:space="preserve"> </w:t>
      </w:r>
      <w:r w:rsidRPr="00B357E1">
        <w:t>Филичева Т. Б Чиркина Г. В.</w:t>
      </w:r>
    </w:p>
    <w:p w:rsidR="00403617" w:rsidRDefault="00403617" w:rsidP="003436A3">
      <w:pPr>
        <w:pStyle w:val="a6"/>
        <w:numPr>
          <w:ilvl w:val="0"/>
          <w:numId w:val="34"/>
        </w:numPr>
        <w:jc w:val="both"/>
      </w:pPr>
      <w:r w:rsidRPr="00B357E1">
        <w:t xml:space="preserve">«Рабочая программа </w:t>
      </w:r>
      <w:r>
        <w:t xml:space="preserve">учителя-логопеда </w:t>
      </w:r>
      <w:r w:rsidRPr="00B357E1">
        <w:t>по коррекционному обучению и подготовке к школе</w:t>
      </w:r>
      <w:r w:rsidRPr="00B357E1">
        <w:br/>
        <w:t>д</w:t>
      </w:r>
      <w:r>
        <w:t>етей с общим недоразвитием речи</w:t>
      </w:r>
      <w:r w:rsidRPr="00B357E1">
        <w:t xml:space="preserve"> (старшая и подготовительная группы)»</w:t>
      </w:r>
      <w:r>
        <w:t>.</w:t>
      </w:r>
    </w:p>
    <w:p w:rsidR="00403617" w:rsidRDefault="00403617" w:rsidP="003436A3">
      <w:pPr>
        <w:pStyle w:val="a6"/>
        <w:numPr>
          <w:ilvl w:val="0"/>
          <w:numId w:val="34"/>
        </w:numPr>
        <w:jc w:val="both"/>
      </w:pPr>
      <w:r>
        <w:t>Адаптированная программа для детей с тяжелыми нарушениями речи «Дошколенок».</w:t>
      </w:r>
    </w:p>
    <w:p w:rsidR="00403617" w:rsidRPr="001C2E53" w:rsidRDefault="00403617" w:rsidP="003436A3">
      <w:pPr>
        <w:pStyle w:val="a9"/>
        <w:numPr>
          <w:ilvl w:val="0"/>
          <w:numId w:val="34"/>
        </w:numPr>
        <w:shd w:val="clear" w:color="auto" w:fill="FFFFFF"/>
        <w:spacing w:before="0" w:beforeAutospacing="0" w:after="0" w:afterAutospacing="0"/>
      </w:pPr>
      <w:r w:rsidRPr="001C2E53">
        <w:t>Т. В. Туманова «Исправление звукопроизношения».</w:t>
      </w:r>
    </w:p>
    <w:p w:rsidR="00403617" w:rsidRDefault="00403617" w:rsidP="003436A3">
      <w:pPr>
        <w:pStyle w:val="a9"/>
        <w:numPr>
          <w:ilvl w:val="0"/>
          <w:numId w:val="34"/>
        </w:numPr>
        <w:shd w:val="clear" w:color="auto" w:fill="FFFFFF"/>
        <w:spacing w:before="0" w:beforeAutospacing="0" w:after="0" w:afterAutospacing="0"/>
      </w:pPr>
      <w:r w:rsidRPr="001C2E53">
        <w:t xml:space="preserve">Н. В. </w:t>
      </w:r>
      <w:proofErr w:type="spellStart"/>
      <w:r w:rsidRPr="001C2E53">
        <w:t>Нищева</w:t>
      </w:r>
      <w:proofErr w:type="spellEnd"/>
      <w:r w:rsidRPr="001C2E53">
        <w:t xml:space="preserve"> «Программа коррекционно-развивающей работы в логопедической группе детского сада для детей с ОНР (с 4 до 7 лет) ».</w:t>
      </w:r>
    </w:p>
    <w:p w:rsidR="00403617" w:rsidRPr="001C2E53" w:rsidRDefault="00403617" w:rsidP="003436A3">
      <w:pPr>
        <w:pStyle w:val="a9"/>
        <w:numPr>
          <w:ilvl w:val="0"/>
          <w:numId w:val="34"/>
        </w:numPr>
        <w:shd w:val="clear" w:color="auto" w:fill="FFFFFF"/>
        <w:spacing w:before="0" w:beforeAutospacing="0" w:after="0" w:afterAutospacing="0"/>
      </w:pPr>
      <w:r w:rsidRPr="001C2E53">
        <w:t xml:space="preserve">Авторские методики и приемы работы с детьми, предлагаемые в </w:t>
      </w:r>
      <w:proofErr w:type="spellStart"/>
      <w:r w:rsidRPr="001C2E53">
        <w:t>психо</w:t>
      </w:r>
      <w:proofErr w:type="spellEnd"/>
      <w:r w:rsidRPr="001C2E53">
        <w:t xml:space="preserve">-коррекционной и педагогической литературе (Н.В. </w:t>
      </w:r>
      <w:proofErr w:type="spellStart"/>
      <w:r w:rsidRPr="001C2E53">
        <w:t>Нищева</w:t>
      </w:r>
      <w:proofErr w:type="spellEnd"/>
      <w:r w:rsidRPr="001C2E53">
        <w:t xml:space="preserve">, Т. А. Ткаченко, Р.И. </w:t>
      </w:r>
      <w:proofErr w:type="spellStart"/>
      <w:r w:rsidRPr="001C2E53">
        <w:t>Лалаева</w:t>
      </w:r>
      <w:proofErr w:type="spellEnd"/>
      <w:r w:rsidRPr="001C2E53">
        <w:t xml:space="preserve">, И.С. Лопухина Н.В. Дроздова, Н.В. Серебрякова), </w:t>
      </w:r>
      <w:proofErr w:type="spellStart"/>
      <w:r w:rsidRPr="001C2E53">
        <w:t>ЛН</w:t>
      </w:r>
      <w:proofErr w:type="gramStart"/>
      <w:r w:rsidRPr="001C2E53">
        <w:t>.С</w:t>
      </w:r>
      <w:proofErr w:type="gramEnd"/>
      <w:r w:rsidRPr="001C2E53">
        <w:t>мирнова</w:t>
      </w:r>
      <w:proofErr w:type="spellEnd"/>
      <w:r w:rsidRPr="001C2E53">
        <w:t xml:space="preserve"> «Логопедия в детском саду, Занятия с детьми 6-7 лет с ОНР», Е.А.</w:t>
      </w:r>
      <w:r>
        <w:t xml:space="preserve"> </w:t>
      </w:r>
      <w:proofErr w:type="spellStart"/>
      <w:r w:rsidRPr="001C2E53">
        <w:t>Пожиленко</w:t>
      </w:r>
      <w:proofErr w:type="spellEnd"/>
      <w:r w:rsidRPr="001C2E53">
        <w:t xml:space="preserve"> «Энциклопедия развития ребенка», </w:t>
      </w:r>
      <w:proofErr w:type="spellStart"/>
      <w:r w:rsidRPr="001C2E53">
        <w:t>З.Е.Агранович</w:t>
      </w:r>
      <w:proofErr w:type="spellEnd"/>
      <w:r w:rsidRPr="001C2E53">
        <w:t xml:space="preserve"> «Сборник домашних заданий в помощь логопедам и </w:t>
      </w:r>
      <w:proofErr w:type="gramStart"/>
      <w:r w:rsidRPr="001C2E53">
        <w:t xml:space="preserve">родителям», </w:t>
      </w:r>
      <w:proofErr w:type="spellStart"/>
      <w:r w:rsidRPr="001C2E53">
        <w:t>Е.А.Борисова</w:t>
      </w:r>
      <w:proofErr w:type="spellEnd"/>
      <w:r w:rsidRPr="001C2E53">
        <w:t xml:space="preserve"> «Играя, звуки исправляем - играя, звуки закрепляем», </w:t>
      </w:r>
      <w:proofErr w:type="spellStart"/>
      <w:r w:rsidRPr="001C2E53">
        <w:t>Е.А.Борисова</w:t>
      </w:r>
      <w:proofErr w:type="spellEnd"/>
      <w:r w:rsidRPr="001C2E53">
        <w:t xml:space="preserve"> «Индивидуальные логопедические занятия с детьми, имеющими общее недоразвитие речи», </w:t>
      </w:r>
      <w:proofErr w:type="spellStart"/>
      <w:r w:rsidRPr="001C2E53">
        <w:t>Ю.А.Соколова</w:t>
      </w:r>
      <w:proofErr w:type="spellEnd"/>
      <w:r w:rsidRPr="001C2E53">
        <w:t xml:space="preserve"> «Развитие речи», </w:t>
      </w:r>
      <w:proofErr w:type="spellStart"/>
      <w:r w:rsidRPr="001C2E53">
        <w:t>О.И.Бочкарева</w:t>
      </w:r>
      <w:proofErr w:type="spellEnd"/>
      <w:r w:rsidRPr="001C2E53">
        <w:t xml:space="preserve"> «Логопедия.</w:t>
      </w:r>
      <w:proofErr w:type="gramEnd"/>
      <w:r w:rsidRPr="001C2E53">
        <w:t xml:space="preserve"> Разработки занятий» и другие.</w:t>
      </w:r>
    </w:p>
    <w:p w:rsidR="00403617" w:rsidRDefault="00403617" w:rsidP="00403617">
      <w:pPr>
        <w:jc w:val="both"/>
      </w:pPr>
      <w:r w:rsidRPr="00AA1D4C">
        <w:t>Коррекционная работа с детьми строится в соответствии с режимом дня и проводится в форме фронтал</w:t>
      </w:r>
      <w:r w:rsidR="008B541B">
        <w:t xml:space="preserve">ьных и индивидуальных занятий. </w:t>
      </w:r>
    </w:p>
    <w:p w:rsidR="00403617" w:rsidRPr="003C61EF" w:rsidRDefault="00403617" w:rsidP="00403617">
      <w:r>
        <w:t>В  средней группе проводятся 2</w:t>
      </w:r>
      <w:r w:rsidRPr="003C61EF">
        <w:t xml:space="preserve"> </w:t>
      </w:r>
      <w:r>
        <w:t xml:space="preserve">фронтальных </w:t>
      </w:r>
      <w:r w:rsidRPr="003C61EF">
        <w:t>логопедически</w:t>
      </w:r>
      <w:r>
        <w:t>х</w:t>
      </w:r>
      <w:r w:rsidRPr="003C61EF">
        <w:t xml:space="preserve"> занятия в неделю</w:t>
      </w:r>
      <w:r>
        <w:t xml:space="preserve"> (первый период) и 4</w:t>
      </w:r>
      <w:r w:rsidRPr="00350B4D">
        <w:t xml:space="preserve"> </w:t>
      </w:r>
      <w:r w:rsidRPr="003C61EF">
        <w:t>логопедически</w:t>
      </w:r>
      <w:r>
        <w:t>х занятий</w:t>
      </w:r>
      <w:r w:rsidRPr="003C61EF">
        <w:t xml:space="preserve"> в неделю</w:t>
      </w:r>
      <w:r>
        <w:t xml:space="preserve"> (второй период)</w:t>
      </w:r>
      <w:r w:rsidRPr="003C61EF">
        <w:t>. Они направлены на формирование навыков языкового анализа и синтеза, развитие лексики и грамматического строя, развитие связной речи, формирование фонетико - фонематического восприятия.</w:t>
      </w:r>
    </w:p>
    <w:p w:rsidR="00403617" w:rsidRPr="003B0EF4" w:rsidRDefault="00403617" w:rsidP="00403617">
      <w:pPr>
        <w:pStyle w:val="13"/>
        <w:shd w:val="clear" w:color="auto" w:fill="auto"/>
        <w:spacing w:line="240" w:lineRule="auto"/>
        <w:ind w:right="20"/>
        <w:rPr>
          <w:sz w:val="24"/>
          <w:szCs w:val="24"/>
        </w:rPr>
      </w:pPr>
      <w:r w:rsidRPr="005F4011">
        <w:rPr>
          <w:sz w:val="24"/>
          <w:szCs w:val="24"/>
        </w:rPr>
        <w:t>На каждом занятии решаются задачи</w:t>
      </w:r>
      <w:r>
        <w:rPr>
          <w:sz w:val="24"/>
          <w:szCs w:val="24"/>
        </w:rPr>
        <w:t>,</w:t>
      </w:r>
      <w:r w:rsidRPr="005F4011">
        <w:rPr>
          <w:sz w:val="24"/>
          <w:szCs w:val="24"/>
        </w:rPr>
        <w:t xml:space="preserve"> как общего, так и </w:t>
      </w:r>
      <w:r>
        <w:rPr>
          <w:sz w:val="24"/>
          <w:szCs w:val="24"/>
        </w:rPr>
        <w:t>специального направления.  Учитель - логопед</w:t>
      </w:r>
      <w:r w:rsidRPr="005F4011">
        <w:rPr>
          <w:sz w:val="24"/>
          <w:szCs w:val="24"/>
        </w:rPr>
        <w:t xml:space="preserve"> </w:t>
      </w:r>
      <w:proofErr w:type="spellStart"/>
      <w:r>
        <w:rPr>
          <w:sz w:val="24"/>
          <w:szCs w:val="24"/>
        </w:rPr>
        <w:t>Болдыгина</w:t>
      </w:r>
      <w:proofErr w:type="spellEnd"/>
      <w:r>
        <w:rPr>
          <w:sz w:val="24"/>
          <w:szCs w:val="24"/>
        </w:rPr>
        <w:t xml:space="preserve"> А.В. используе</w:t>
      </w:r>
      <w:r w:rsidRPr="003B0EF4">
        <w:rPr>
          <w:sz w:val="24"/>
          <w:szCs w:val="24"/>
        </w:rPr>
        <w:t>т  дифференцированный подход к</w:t>
      </w:r>
      <w:r>
        <w:rPr>
          <w:sz w:val="24"/>
          <w:szCs w:val="24"/>
        </w:rPr>
        <w:t xml:space="preserve"> обучению детей, всегда учитывае</w:t>
      </w:r>
      <w:r w:rsidRPr="003B0EF4">
        <w:rPr>
          <w:sz w:val="24"/>
          <w:szCs w:val="24"/>
        </w:rPr>
        <w:t xml:space="preserve">т  зону ближайшего развития. Более способным детям предлагаются дополнительные  упражнения. И на фронтальных и индивидуальных занятиях уделяется большое внимание развитию психических процессов, мимики и пантомимики, мелкой моторики и эмоционально – волевой сфере. Для координации правильной осанки и профилактики нарушений зрения на занятиях проводятся динамические паузы, которые включают упражнения на релаксацию. Индивидуально ведется работа  с детьми, имеющими нарушения звукопроизношения. </w:t>
      </w:r>
    </w:p>
    <w:p w:rsidR="00403617" w:rsidRPr="001A3888" w:rsidRDefault="00403617" w:rsidP="00403617">
      <w:r w:rsidRPr="001A3888">
        <w:t xml:space="preserve">Фронтальные занятия в подготовительной к школе  группе проводятся 4 раза в неделю. </w:t>
      </w:r>
    </w:p>
    <w:p w:rsidR="00403617" w:rsidRPr="001A3888" w:rsidRDefault="00403617" w:rsidP="00403617">
      <w:r w:rsidRPr="001A3888">
        <w:t>С  детьми проводилась систематическая</w:t>
      </w:r>
      <w:r>
        <w:t xml:space="preserve"> работа над  коррекцией звуко</w:t>
      </w:r>
      <w:r w:rsidRPr="001A3888">
        <w:t xml:space="preserve">произношения, лексико – грамматического строя речи, связной речи  методом индивидуальных  и  подгрупповых занятий. </w:t>
      </w:r>
    </w:p>
    <w:p w:rsidR="008B541B" w:rsidRDefault="00403617" w:rsidP="00403617">
      <w:r>
        <w:t xml:space="preserve">По окончанию обучения </w:t>
      </w:r>
      <w:r w:rsidR="008B541B">
        <w:t xml:space="preserve">(2017-2018 учебный год) в подготовительных к школе группах </w:t>
      </w:r>
      <w:r>
        <w:t xml:space="preserve">результаты коррекции звукопроизношения следующие: </w:t>
      </w:r>
    </w:p>
    <w:p w:rsidR="008B541B" w:rsidRDefault="00403617" w:rsidP="00403617">
      <w:r>
        <w:t xml:space="preserve">достигнуто произношение звуков – на 100% </w:t>
      </w:r>
    </w:p>
    <w:p w:rsidR="008B541B" w:rsidRPr="00124AA5" w:rsidRDefault="00403617" w:rsidP="00124AA5">
      <w:pPr>
        <w:tabs>
          <w:tab w:val="left" w:pos="9650"/>
        </w:tabs>
        <w:rPr>
          <w:b/>
        </w:rPr>
      </w:pPr>
      <w:r>
        <w:t xml:space="preserve">- у11 детей, на 80-86% </w:t>
      </w:r>
      <w:r w:rsidR="00124AA5">
        <w:tab/>
      </w:r>
      <w:r w:rsidR="00124AA5">
        <w:rPr>
          <w:b/>
        </w:rPr>
        <w:t>36.</w:t>
      </w:r>
    </w:p>
    <w:p w:rsidR="008B541B" w:rsidRDefault="00403617" w:rsidP="00403617">
      <w:r>
        <w:lastRenderedPageBreak/>
        <w:t>- у 3 детей, на 60</w:t>
      </w:r>
    </w:p>
    <w:p w:rsidR="008B541B" w:rsidRDefault="008B541B" w:rsidP="00403617">
      <w:r>
        <w:t xml:space="preserve">- у 2 детей </w:t>
      </w:r>
      <w:r w:rsidR="00403617">
        <w:t xml:space="preserve">-73%. </w:t>
      </w:r>
    </w:p>
    <w:p w:rsidR="008B541B" w:rsidRDefault="008B541B" w:rsidP="00403617">
      <w:r>
        <w:t>-связная речь -44.6%,</w:t>
      </w:r>
    </w:p>
    <w:p w:rsidR="008B541B" w:rsidRDefault="008B541B" w:rsidP="00403617">
      <w:r>
        <w:t>-словообразование – 62,2%,</w:t>
      </w:r>
    </w:p>
    <w:p w:rsidR="008B541B" w:rsidRDefault="008B541B" w:rsidP="00403617">
      <w:r>
        <w:t>-грамматический строй речи – 59,4%,</w:t>
      </w:r>
    </w:p>
    <w:p w:rsidR="008B541B" w:rsidRDefault="008B541B" w:rsidP="008B541B">
      <w:r>
        <w:t>-фонематический слух – 52,1%.</w:t>
      </w:r>
    </w:p>
    <w:p w:rsidR="00403617" w:rsidRPr="00F63302" w:rsidRDefault="00403617" w:rsidP="00403617">
      <w:pPr>
        <w:pStyle w:val="13"/>
        <w:spacing w:line="240" w:lineRule="auto"/>
        <w:ind w:right="20"/>
        <w:rPr>
          <w:sz w:val="24"/>
          <w:szCs w:val="24"/>
        </w:rPr>
      </w:pPr>
      <w:r>
        <w:rPr>
          <w:sz w:val="24"/>
          <w:szCs w:val="24"/>
        </w:rPr>
        <w:t>В де</w:t>
      </w:r>
      <w:r w:rsidR="008B541B">
        <w:rPr>
          <w:sz w:val="24"/>
          <w:szCs w:val="24"/>
        </w:rPr>
        <w:t>тском саду начал работу</w:t>
      </w:r>
      <w:r>
        <w:rPr>
          <w:sz w:val="24"/>
          <w:szCs w:val="24"/>
        </w:rPr>
        <w:t xml:space="preserve"> логопедический пункт</w:t>
      </w:r>
      <w:r w:rsidRPr="00083EC4">
        <w:rPr>
          <w:sz w:val="24"/>
          <w:szCs w:val="24"/>
        </w:rPr>
        <w:t xml:space="preserve"> для </w:t>
      </w:r>
      <w:r>
        <w:rPr>
          <w:sz w:val="24"/>
          <w:szCs w:val="24"/>
        </w:rPr>
        <w:t>коррекционной работы с детьми</w:t>
      </w:r>
      <w:r w:rsidRPr="00083EC4">
        <w:rPr>
          <w:sz w:val="24"/>
          <w:szCs w:val="24"/>
        </w:rPr>
        <w:t xml:space="preserve"> с нарушением речи.</w:t>
      </w:r>
      <w:r>
        <w:rPr>
          <w:sz w:val="24"/>
          <w:szCs w:val="24"/>
        </w:rPr>
        <w:t xml:space="preserve"> Работу </w:t>
      </w:r>
      <w:proofErr w:type="gramStart"/>
      <w:r>
        <w:rPr>
          <w:sz w:val="24"/>
          <w:szCs w:val="24"/>
        </w:rPr>
        <w:t xml:space="preserve">проводит  учитель-логопед Исаева В.В. </w:t>
      </w:r>
      <w:r w:rsidR="008B541B">
        <w:rPr>
          <w:sz w:val="24"/>
          <w:szCs w:val="24"/>
        </w:rPr>
        <w:t xml:space="preserve"> </w:t>
      </w:r>
      <w:r w:rsidRPr="00F63302">
        <w:rPr>
          <w:sz w:val="24"/>
          <w:szCs w:val="24"/>
        </w:rPr>
        <w:t>В каждой группе ДОУ</w:t>
      </w:r>
      <w:r>
        <w:rPr>
          <w:sz w:val="24"/>
          <w:szCs w:val="24"/>
        </w:rPr>
        <w:t xml:space="preserve"> оформлены</w:t>
      </w:r>
      <w:proofErr w:type="gramEnd"/>
      <w:r>
        <w:rPr>
          <w:sz w:val="24"/>
          <w:szCs w:val="24"/>
        </w:rPr>
        <w:t xml:space="preserve"> </w:t>
      </w:r>
      <w:r w:rsidRPr="00F63302">
        <w:rPr>
          <w:sz w:val="24"/>
          <w:szCs w:val="24"/>
        </w:rPr>
        <w:t>те</w:t>
      </w:r>
      <w:r>
        <w:rPr>
          <w:sz w:val="24"/>
          <w:szCs w:val="24"/>
        </w:rPr>
        <w:t>матические логопедические папки</w:t>
      </w:r>
      <w:r w:rsidRPr="00F63302">
        <w:rPr>
          <w:sz w:val="24"/>
          <w:szCs w:val="24"/>
        </w:rPr>
        <w:t xml:space="preserve"> для систематической пропаганды логопедических знаний, приобщения родителей к коррекционно-воспитательной работе по развитию речи ребё</w:t>
      </w:r>
      <w:r w:rsidR="0070120D">
        <w:rPr>
          <w:sz w:val="24"/>
          <w:szCs w:val="24"/>
        </w:rPr>
        <w:t>нка. За период с сентября по март</w:t>
      </w:r>
      <w:r w:rsidRPr="00F63302">
        <w:rPr>
          <w:sz w:val="24"/>
          <w:szCs w:val="24"/>
        </w:rPr>
        <w:t xml:space="preserve"> проведены 35 индивидуальных консультаций с родителями детей, посещающих лого</w:t>
      </w:r>
      <w:r>
        <w:rPr>
          <w:sz w:val="24"/>
          <w:szCs w:val="24"/>
        </w:rPr>
        <w:t xml:space="preserve">педический </w:t>
      </w:r>
      <w:r w:rsidRPr="00F63302">
        <w:rPr>
          <w:sz w:val="24"/>
          <w:szCs w:val="24"/>
        </w:rPr>
        <w:t>пункт и детей, ожидающих зачисления на логопедические занятия. На каждый запрос родителей (зачисление на лого</w:t>
      </w:r>
      <w:r>
        <w:rPr>
          <w:sz w:val="24"/>
          <w:szCs w:val="24"/>
        </w:rPr>
        <w:t xml:space="preserve">педический </w:t>
      </w:r>
      <w:r w:rsidRPr="00F63302">
        <w:rPr>
          <w:sz w:val="24"/>
          <w:szCs w:val="24"/>
        </w:rPr>
        <w:t>пункт, состояние речи ребёнка, поведение ребёнка на логопедических занятиях, выполнение домашнего задания логопеда и т.д.) даны рекомендации и советы по всем вопросам.</w:t>
      </w:r>
    </w:p>
    <w:p w:rsidR="00403617" w:rsidRPr="00F63302" w:rsidRDefault="00403617" w:rsidP="00403617">
      <w:pPr>
        <w:pStyle w:val="13"/>
        <w:spacing w:line="240" w:lineRule="auto"/>
        <w:ind w:right="20"/>
        <w:rPr>
          <w:sz w:val="24"/>
          <w:szCs w:val="24"/>
        </w:rPr>
      </w:pPr>
      <w:r w:rsidRPr="00F63302">
        <w:rPr>
          <w:sz w:val="24"/>
          <w:szCs w:val="24"/>
        </w:rPr>
        <w:t>Осуществлялся  подбор методической и коррекционной литературы и пособий, логопедических игр в помощь воспитателям и родителям.</w:t>
      </w:r>
    </w:p>
    <w:p w:rsidR="00403617" w:rsidRPr="00F63302" w:rsidRDefault="00403617" w:rsidP="00403617">
      <w:pPr>
        <w:pStyle w:val="13"/>
        <w:spacing w:line="240" w:lineRule="auto"/>
        <w:ind w:right="20"/>
        <w:rPr>
          <w:sz w:val="24"/>
          <w:szCs w:val="24"/>
        </w:rPr>
      </w:pPr>
      <w:r w:rsidRPr="00F63302">
        <w:rPr>
          <w:sz w:val="24"/>
          <w:szCs w:val="24"/>
        </w:rPr>
        <w:t>В т</w:t>
      </w:r>
      <w:r>
        <w:rPr>
          <w:sz w:val="24"/>
          <w:szCs w:val="24"/>
        </w:rPr>
        <w:t>ечение учебного года на родительских собраниях родителям учитель-логопед рассказал об особенностях работы и поряд</w:t>
      </w:r>
      <w:r w:rsidRPr="00F63302">
        <w:rPr>
          <w:sz w:val="24"/>
          <w:szCs w:val="24"/>
        </w:rPr>
        <w:t>к</w:t>
      </w:r>
      <w:r>
        <w:rPr>
          <w:sz w:val="24"/>
          <w:szCs w:val="24"/>
        </w:rPr>
        <w:t>е зачисления на логопедический пункт. Дана х</w:t>
      </w:r>
      <w:r w:rsidRPr="00F63302">
        <w:rPr>
          <w:sz w:val="24"/>
          <w:szCs w:val="24"/>
        </w:rPr>
        <w:t xml:space="preserve">арактеристика детей 6-7 </w:t>
      </w:r>
      <w:r>
        <w:rPr>
          <w:sz w:val="24"/>
          <w:szCs w:val="24"/>
        </w:rPr>
        <w:t>лет с общим недоразвитием речи и раскрыты о</w:t>
      </w:r>
      <w:r w:rsidRPr="00F63302">
        <w:rPr>
          <w:sz w:val="24"/>
          <w:szCs w:val="24"/>
        </w:rPr>
        <w:t>собенности речевого развития детей 2-3 летнего возраста.</w:t>
      </w:r>
      <w:r>
        <w:rPr>
          <w:sz w:val="24"/>
          <w:szCs w:val="24"/>
        </w:rPr>
        <w:t xml:space="preserve"> </w:t>
      </w:r>
      <w:r w:rsidRPr="00F63302">
        <w:rPr>
          <w:sz w:val="24"/>
          <w:szCs w:val="24"/>
        </w:rPr>
        <w:t xml:space="preserve">Проанализировав коррекционно-логопедическую работу </w:t>
      </w:r>
      <w:r>
        <w:rPr>
          <w:sz w:val="24"/>
          <w:szCs w:val="24"/>
        </w:rPr>
        <w:t xml:space="preserve">логопедического пункта </w:t>
      </w:r>
      <w:r w:rsidRPr="00F63302">
        <w:rPr>
          <w:sz w:val="24"/>
          <w:szCs w:val="24"/>
        </w:rPr>
        <w:t>за 2017 – 2018 учебный год, результаты диагностики детей, можно сделать вывод, что поставленные задачи в начале учебного года - решены; намеченные цели достигнуты.</w:t>
      </w:r>
    </w:p>
    <w:p w:rsidR="00403617" w:rsidRPr="00F63302" w:rsidRDefault="00403617" w:rsidP="00403617">
      <w:pPr>
        <w:pStyle w:val="13"/>
        <w:spacing w:line="240" w:lineRule="auto"/>
        <w:ind w:right="20"/>
        <w:rPr>
          <w:sz w:val="24"/>
          <w:szCs w:val="24"/>
        </w:rPr>
      </w:pPr>
      <w:r w:rsidRPr="00F63302">
        <w:rPr>
          <w:sz w:val="24"/>
          <w:szCs w:val="24"/>
        </w:rPr>
        <w:t xml:space="preserve">У </w:t>
      </w:r>
      <w:r>
        <w:rPr>
          <w:sz w:val="24"/>
          <w:szCs w:val="24"/>
        </w:rPr>
        <w:t xml:space="preserve">детей </w:t>
      </w:r>
      <w:r w:rsidRPr="00F63302">
        <w:rPr>
          <w:sz w:val="24"/>
          <w:szCs w:val="24"/>
        </w:rPr>
        <w:t>логопатов отмечается положительная динамика речевого развития. Но не у всех детей произошла полная автоматизация приобретенных речевых навыков из-за сложности речевого дефекта или из-за недостаточной вовлеченности родителей в процесс коррекции (не выполняли рекомендации логопеда), а также плохой посещаемости</w:t>
      </w:r>
      <w:r>
        <w:rPr>
          <w:sz w:val="24"/>
          <w:szCs w:val="24"/>
        </w:rPr>
        <w:t xml:space="preserve"> детьми дошкольного учреждения.</w:t>
      </w:r>
    </w:p>
    <w:p w:rsidR="00403617" w:rsidRDefault="00403617" w:rsidP="00403617">
      <w:pPr>
        <w:pStyle w:val="13"/>
        <w:spacing w:line="240" w:lineRule="auto"/>
        <w:ind w:right="20"/>
        <w:rPr>
          <w:sz w:val="24"/>
          <w:szCs w:val="24"/>
        </w:rPr>
      </w:pPr>
      <w:r w:rsidRPr="00F63302">
        <w:rPr>
          <w:sz w:val="24"/>
          <w:szCs w:val="24"/>
        </w:rPr>
        <w:t>В конце учебного года в школу выпускаются 13 человек, имеющих значительное улучшение речи.</w:t>
      </w:r>
    </w:p>
    <w:p w:rsidR="00403617" w:rsidRDefault="00403617" w:rsidP="00403617">
      <w:pPr>
        <w:pStyle w:val="13"/>
        <w:spacing w:line="240" w:lineRule="auto"/>
        <w:ind w:right="20"/>
        <w:rPr>
          <w:sz w:val="24"/>
        </w:rPr>
      </w:pPr>
      <w:r w:rsidRPr="000375A3">
        <w:rPr>
          <w:sz w:val="24"/>
        </w:rPr>
        <w:t xml:space="preserve">При оценке результатов были получены следующие данные: </w:t>
      </w:r>
    </w:p>
    <w:p w:rsidR="00403617" w:rsidRPr="009539A5" w:rsidRDefault="00403617" w:rsidP="00403617">
      <w:pPr>
        <w:pStyle w:val="13"/>
        <w:spacing w:line="240" w:lineRule="auto"/>
        <w:ind w:right="20"/>
        <w:rPr>
          <w:sz w:val="24"/>
          <w:szCs w:val="24"/>
        </w:rPr>
      </w:pPr>
    </w:p>
    <w:tbl>
      <w:tblPr>
        <w:tblStyle w:val="a3"/>
        <w:tblW w:w="0" w:type="auto"/>
        <w:tblInd w:w="709" w:type="dxa"/>
        <w:tblLook w:val="04A0" w:firstRow="1" w:lastRow="0" w:firstColumn="1" w:lastColumn="0" w:noHBand="0" w:noVBand="1"/>
      </w:tblPr>
      <w:tblGrid>
        <w:gridCol w:w="4928"/>
        <w:gridCol w:w="2835"/>
      </w:tblGrid>
      <w:tr w:rsidR="00403617" w:rsidRPr="000375A3" w:rsidTr="00403617">
        <w:trPr>
          <w:trHeight w:val="389"/>
        </w:trPr>
        <w:tc>
          <w:tcPr>
            <w:tcW w:w="4928" w:type="dxa"/>
          </w:tcPr>
          <w:p w:rsidR="00403617" w:rsidRPr="000375A3" w:rsidRDefault="00403617" w:rsidP="00403617">
            <w:pPr>
              <w:tabs>
                <w:tab w:val="left" w:pos="142"/>
              </w:tabs>
              <w:ind w:firstLine="566"/>
              <w:rPr>
                <w:b/>
                <w:i/>
              </w:rPr>
            </w:pPr>
            <w:r w:rsidRPr="000375A3">
              <w:rPr>
                <w:b/>
                <w:i/>
              </w:rPr>
              <w:t>Название пробы</w:t>
            </w:r>
          </w:p>
        </w:tc>
        <w:tc>
          <w:tcPr>
            <w:tcW w:w="2835" w:type="dxa"/>
          </w:tcPr>
          <w:p w:rsidR="00403617" w:rsidRPr="000375A3" w:rsidRDefault="00403617" w:rsidP="00403617">
            <w:pPr>
              <w:tabs>
                <w:tab w:val="left" w:pos="142"/>
              </w:tabs>
              <w:ind w:left="560" w:firstLine="40"/>
              <w:rPr>
                <w:b/>
                <w:i/>
              </w:rPr>
            </w:pPr>
            <w:r w:rsidRPr="000375A3">
              <w:rPr>
                <w:b/>
                <w:i/>
              </w:rPr>
              <w:t>Конец года</w:t>
            </w:r>
          </w:p>
        </w:tc>
      </w:tr>
      <w:tr w:rsidR="00403617" w:rsidRPr="000375A3" w:rsidTr="00403617">
        <w:trPr>
          <w:trHeight w:val="389"/>
        </w:trPr>
        <w:tc>
          <w:tcPr>
            <w:tcW w:w="4928" w:type="dxa"/>
          </w:tcPr>
          <w:p w:rsidR="00403617" w:rsidRPr="000375A3" w:rsidRDefault="00403617" w:rsidP="00403617">
            <w:pPr>
              <w:tabs>
                <w:tab w:val="left" w:pos="142"/>
              </w:tabs>
              <w:ind w:firstLine="566"/>
            </w:pPr>
            <w:r w:rsidRPr="000375A3">
              <w:t>Артикуляционная моторика</w:t>
            </w:r>
          </w:p>
        </w:tc>
        <w:tc>
          <w:tcPr>
            <w:tcW w:w="2835" w:type="dxa"/>
          </w:tcPr>
          <w:p w:rsidR="00403617" w:rsidRPr="000375A3" w:rsidRDefault="00403617" w:rsidP="00403617">
            <w:pPr>
              <w:tabs>
                <w:tab w:val="left" w:pos="142"/>
              </w:tabs>
              <w:ind w:left="560" w:firstLine="566"/>
            </w:pPr>
            <w:r w:rsidRPr="000375A3">
              <w:t>75%</w:t>
            </w:r>
          </w:p>
        </w:tc>
      </w:tr>
      <w:tr w:rsidR="00403617" w:rsidRPr="000375A3" w:rsidTr="00403617">
        <w:trPr>
          <w:trHeight w:val="389"/>
        </w:trPr>
        <w:tc>
          <w:tcPr>
            <w:tcW w:w="4928" w:type="dxa"/>
          </w:tcPr>
          <w:p w:rsidR="00403617" w:rsidRPr="000375A3" w:rsidRDefault="00403617" w:rsidP="00403617">
            <w:pPr>
              <w:tabs>
                <w:tab w:val="left" w:pos="142"/>
              </w:tabs>
              <w:ind w:firstLine="566"/>
            </w:pPr>
            <w:r w:rsidRPr="000375A3">
              <w:t>Фонематическое восприятие</w:t>
            </w:r>
          </w:p>
        </w:tc>
        <w:tc>
          <w:tcPr>
            <w:tcW w:w="2835" w:type="dxa"/>
          </w:tcPr>
          <w:p w:rsidR="00403617" w:rsidRPr="000375A3" w:rsidRDefault="00403617" w:rsidP="00403617">
            <w:pPr>
              <w:tabs>
                <w:tab w:val="left" w:pos="142"/>
              </w:tabs>
              <w:ind w:left="560" w:firstLine="566"/>
            </w:pPr>
            <w:r w:rsidRPr="000375A3">
              <w:t>93%</w:t>
            </w:r>
          </w:p>
        </w:tc>
      </w:tr>
      <w:tr w:rsidR="00403617" w:rsidRPr="000375A3" w:rsidTr="00403617">
        <w:trPr>
          <w:trHeight w:val="389"/>
        </w:trPr>
        <w:tc>
          <w:tcPr>
            <w:tcW w:w="4928" w:type="dxa"/>
          </w:tcPr>
          <w:p w:rsidR="00403617" w:rsidRPr="000375A3" w:rsidRDefault="00403617" w:rsidP="00403617">
            <w:pPr>
              <w:tabs>
                <w:tab w:val="left" w:pos="142"/>
              </w:tabs>
              <w:ind w:firstLine="566"/>
            </w:pPr>
            <w:r w:rsidRPr="000375A3">
              <w:t>Звукопроизношение</w:t>
            </w:r>
          </w:p>
        </w:tc>
        <w:tc>
          <w:tcPr>
            <w:tcW w:w="2835" w:type="dxa"/>
          </w:tcPr>
          <w:p w:rsidR="00403617" w:rsidRPr="000375A3" w:rsidRDefault="00403617" w:rsidP="00403617">
            <w:pPr>
              <w:tabs>
                <w:tab w:val="left" w:pos="142"/>
              </w:tabs>
              <w:ind w:left="560" w:firstLine="566"/>
            </w:pPr>
            <w:r w:rsidRPr="000375A3">
              <w:t>89%</w:t>
            </w:r>
          </w:p>
        </w:tc>
      </w:tr>
      <w:tr w:rsidR="00403617" w:rsidRPr="000375A3" w:rsidTr="00403617">
        <w:trPr>
          <w:trHeight w:val="389"/>
        </w:trPr>
        <w:tc>
          <w:tcPr>
            <w:tcW w:w="4928" w:type="dxa"/>
          </w:tcPr>
          <w:p w:rsidR="00403617" w:rsidRPr="000375A3" w:rsidRDefault="00403617" w:rsidP="00403617">
            <w:pPr>
              <w:tabs>
                <w:tab w:val="left" w:pos="142"/>
              </w:tabs>
              <w:ind w:firstLine="566"/>
            </w:pPr>
            <w:proofErr w:type="spellStart"/>
            <w:r w:rsidRPr="000375A3">
              <w:t>Звуко</w:t>
            </w:r>
            <w:proofErr w:type="spellEnd"/>
            <w:r w:rsidRPr="000375A3">
              <w:t>-слоговая структура слова</w:t>
            </w:r>
          </w:p>
        </w:tc>
        <w:tc>
          <w:tcPr>
            <w:tcW w:w="2835" w:type="dxa"/>
          </w:tcPr>
          <w:p w:rsidR="00403617" w:rsidRPr="000375A3" w:rsidRDefault="00403617" w:rsidP="00403617">
            <w:pPr>
              <w:tabs>
                <w:tab w:val="left" w:pos="142"/>
              </w:tabs>
              <w:ind w:left="560" w:firstLine="566"/>
            </w:pPr>
            <w:r w:rsidRPr="000375A3">
              <w:t>86%</w:t>
            </w:r>
          </w:p>
        </w:tc>
      </w:tr>
      <w:tr w:rsidR="00403617" w:rsidRPr="000375A3" w:rsidTr="00403617">
        <w:trPr>
          <w:trHeight w:val="407"/>
        </w:trPr>
        <w:tc>
          <w:tcPr>
            <w:tcW w:w="4928" w:type="dxa"/>
          </w:tcPr>
          <w:p w:rsidR="00403617" w:rsidRPr="000375A3" w:rsidRDefault="00403617" w:rsidP="00403617">
            <w:pPr>
              <w:tabs>
                <w:tab w:val="left" w:pos="142"/>
              </w:tabs>
              <w:ind w:firstLine="566"/>
            </w:pPr>
            <w:r w:rsidRPr="000375A3">
              <w:t>Грамматический строй речи</w:t>
            </w:r>
          </w:p>
        </w:tc>
        <w:tc>
          <w:tcPr>
            <w:tcW w:w="2835" w:type="dxa"/>
          </w:tcPr>
          <w:p w:rsidR="00403617" w:rsidRPr="000375A3" w:rsidRDefault="00403617" w:rsidP="00403617">
            <w:pPr>
              <w:tabs>
                <w:tab w:val="left" w:pos="142"/>
              </w:tabs>
              <w:ind w:left="560" w:firstLine="566"/>
            </w:pPr>
            <w:r w:rsidRPr="000375A3">
              <w:t>81%</w:t>
            </w:r>
          </w:p>
        </w:tc>
      </w:tr>
      <w:tr w:rsidR="00403617" w:rsidRPr="000375A3" w:rsidTr="00403617">
        <w:trPr>
          <w:trHeight w:val="389"/>
        </w:trPr>
        <w:tc>
          <w:tcPr>
            <w:tcW w:w="4928" w:type="dxa"/>
          </w:tcPr>
          <w:p w:rsidR="00403617" w:rsidRPr="000375A3" w:rsidRDefault="00403617" w:rsidP="00403617">
            <w:pPr>
              <w:tabs>
                <w:tab w:val="left" w:pos="142"/>
              </w:tabs>
              <w:ind w:firstLine="566"/>
            </w:pPr>
            <w:r w:rsidRPr="000375A3">
              <w:t>Словарь и словообразование</w:t>
            </w:r>
          </w:p>
        </w:tc>
        <w:tc>
          <w:tcPr>
            <w:tcW w:w="2835" w:type="dxa"/>
          </w:tcPr>
          <w:p w:rsidR="00403617" w:rsidRPr="000375A3" w:rsidRDefault="00403617" w:rsidP="00403617">
            <w:pPr>
              <w:tabs>
                <w:tab w:val="left" w:pos="142"/>
              </w:tabs>
              <w:ind w:left="560" w:firstLine="566"/>
            </w:pPr>
            <w:r w:rsidRPr="000375A3">
              <w:t>85%</w:t>
            </w:r>
          </w:p>
        </w:tc>
      </w:tr>
      <w:tr w:rsidR="00403617" w:rsidRPr="000375A3" w:rsidTr="00403617">
        <w:trPr>
          <w:trHeight w:val="389"/>
        </w:trPr>
        <w:tc>
          <w:tcPr>
            <w:tcW w:w="4928" w:type="dxa"/>
          </w:tcPr>
          <w:p w:rsidR="00403617" w:rsidRPr="000375A3" w:rsidRDefault="00403617" w:rsidP="00403617">
            <w:pPr>
              <w:tabs>
                <w:tab w:val="left" w:pos="142"/>
              </w:tabs>
              <w:ind w:firstLine="566"/>
            </w:pPr>
            <w:r w:rsidRPr="000375A3">
              <w:t>Связная речь</w:t>
            </w:r>
          </w:p>
        </w:tc>
        <w:tc>
          <w:tcPr>
            <w:tcW w:w="2835" w:type="dxa"/>
          </w:tcPr>
          <w:p w:rsidR="00403617" w:rsidRPr="000375A3" w:rsidRDefault="00403617" w:rsidP="00403617">
            <w:pPr>
              <w:tabs>
                <w:tab w:val="left" w:pos="142"/>
              </w:tabs>
              <w:ind w:left="560" w:firstLine="566"/>
            </w:pPr>
            <w:r w:rsidRPr="000375A3">
              <w:t>68%</w:t>
            </w:r>
          </w:p>
        </w:tc>
      </w:tr>
    </w:tbl>
    <w:p w:rsidR="00403617" w:rsidRDefault="00403617" w:rsidP="00403617">
      <w:pPr>
        <w:shd w:val="clear" w:color="auto" w:fill="FFFFFF"/>
        <w:outlineLvl w:val="1"/>
        <w:rPr>
          <w:szCs w:val="28"/>
        </w:rPr>
      </w:pPr>
    </w:p>
    <w:p w:rsidR="00403617" w:rsidRPr="003320FB" w:rsidRDefault="00403617" w:rsidP="00403617">
      <w:pPr>
        <w:shd w:val="clear" w:color="auto" w:fill="FFFFFF"/>
        <w:outlineLvl w:val="1"/>
        <w:rPr>
          <w:bCs/>
          <w:szCs w:val="28"/>
        </w:rPr>
      </w:pPr>
      <w:r w:rsidRPr="003320FB">
        <w:rPr>
          <w:szCs w:val="28"/>
        </w:rPr>
        <w:t xml:space="preserve">Учителем-логопедом Исаевой В.В. определены </w:t>
      </w:r>
      <w:r>
        <w:rPr>
          <w:bCs/>
          <w:szCs w:val="28"/>
        </w:rPr>
        <w:t>задачи на следующий учебный год:</w:t>
      </w:r>
    </w:p>
    <w:p w:rsidR="00403617" w:rsidRPr="003320FB" w:rsidRDefault="00403617" w:rsidP="00403617">
      <w:r>
        <w:rPr>
          <w:szCs w:val="28"/>
        </w:rPr>
        <w:t>-</w:t>
      </w:r>
      <w:r w:rsidRPr="003320FB">
        <w:rPr>
          <w:szCs w:val="28"/>
        </w:rPr>
        <w:t xml:space="preserve">воспитание стремления детей преодолеть недостатки речи, сохранить эмоциональное благополучие в своей адаптивной среде; совершенствование методов логопедической работы в соответствии с </w:t>
      </w:r>
      <w:r w:rsidRPr="003320FB">
        <w:t>возможностями, потребностями и интересами дошкольника;</w:t>
      </w:r>
    </w:p>
    <w:p w:rsidR="00403617" w:rsidRPr="003320FB" w:rsidRDefault="00403617" w:rsidP="00403617">
      <w:r w:rsidRPr="003320FB">
        <w:t>-осуществление необходимой коррекции речевых нарушений у детей дошкольного возраста;</w:t>
      </w:r>
    </w:p>
    <w:p w:rsidR="00403617" w:rsidRPr="003320FB" w:rsidRDefault="00403617" w:rsidP="00403617">
      <w:r w:rsidRPr="003320FB">
        <w:t>-пропаганда логопедических занятий среди педагогов ДОУ, родителей воспитанников;</w:t>
      </w:r>
    </w:p>
    <w:p w:rsidR="00403617" w:rsidRPr="003320FB" w:rsidRDefault="00403617" w:rsidP="00181927">
      <w:r w:rsidRPr="003320FB">
        <w:t>-возможность интегрировать воспитание и обучение в обычной группе с получением специализир</w:t>
      </w:r>
      <w:r w:rsidR="00181927">
        <w:t>ованной помощи в развитии речи.</w:t>
      </w:r>
    </w:p>
    <w:p w:rsidR="00403617" w:rsidRPr="00BF6444" w:rsidRDefault="00403617" w:rsidP="00403617">
      <w:pPr>
        <w:pStyle w:val="13"/>
        <w:spacing w:line="240" w:lineRule="auto"/>
        <w:ind w:right="20"/>
        <w:rPr>
          <w:b/>
          <w:i/>
          <w:sz w:val="24"/>
          <w:szCs w:val="24"/>
        </w:rPr>
      </w:pPr>
      <w:r w:rsidRPr="003C2DFB">
        <w:rPr>
          <w:sz w:val="24"/>
          <w:szCs w:val="24"/>
        </w:rPr>
        <w:t>Эффективность коррекционно-раз</w:t>
      </w:r>
      <w:r>
        <w:rPr>
          <w:sz w:val="24"/>
          <w:szCs w:val="24"/>
        </w:rPr>
        <w:t>вивающей работы в группах коррекционной направленности</w:t>
      </w:r>
      <w:r w:rsidRPr="003C2DFB">
        <w:rPr>
          <w:sz w:val="24"/>
          <w:szCs w:val="24"/>
        </w:rPr>
        <w:t xml:space="preserve"> во многом зависит от </w:t>
      </w:r>
      <w:r w:rsidRPr="00BF6444">
        <w:rPr>
          <w:b/>
          <w:i/>
          <w:sz w:val="24"/>
          <w:szCs w:val="24"/>
        </w:rPr>
        <w:t>преемственности в работе учителя-логопеда и воспитателей.</w:t>
      </w:r>
    </w:p>
    <w:p w:rsidR="00403617" w:rsidRPr="003C2DFB" w:rsidRDefault="00403617" w:rsidP="00403617">
      <w:pPr>
        <w:pStyle w:val="13"/>
        <w:spacing w:line="240" w:lineRule="auto"/>
        <w:ind w:right="20"/>
        <w:rPr>
          <w:sz w:val="24"/>
          <w:szCs w:val="24"/>
        </w:rPr>
      </w:pPr>
      <w:r w:rsidRPr="003C2DFB">
        <w:rPr>
          <w:sz w:val="24"/>
          <w:szCs w:val="24"/>
        </w:rPr>
        <w:t xml:space="preserve">В ДОУ взаимодействие </w:t>
      </w:r>
      <w:r>
        <w:rPr>
          <w:sz w:val="24"/>
          <w:szCs w:val="24"/>
        </w:rPr>
        <w:t>с воспитателями учителя-логопеда</w:t>
      </w:r>
      <w:r w:rsidRPr="003C2DFB">
        <w:rPr>
          <w:sz w:val="24"/>
          <w:szCs w:val="24"/>
        </w:rPr>
        <w:t xml:space="preserve"> осуществляют в разных формах. Это совместное составление перспективного комплексно-тематического планирования работы на текущий период; обсуждение и выбор форм, методов и приемов коррекционно-развивающей работы; оснащение развивающего предметного пространства в групповом помещении. </w:t>
      </w:r>
      <w:r w:rsidR="0092626C">
        <w:rPr>
          <w:sz w:val="24"/>
          <w:szCs w:val="24"/>
        </w:rPr>
        <w:t xml:space="preserve">          </w:t>
      </w:r>
      <w:r w:rsidR="0092626C">
        <w:rPr>
          <w:b/>
          <w:sz w:val="24"/>
          <w:szCs w:val="24"/>
        </w:rPr>
        <w:t>37.</w:t>
      </w:r>
      <w:r w:rsidR="0092626C">
        <w:rPr>
          <w:sz w:val="24"/>
          <w:szCs w:val="24"/>
        </w:rPr>
        <w:t xml:space="preserve">                           </w:t>
      </w:r>
    </w:p>
    <w:p w:rsidR="00403617" w:rsidRPr="003C2DFB" w:rsidRDefault="00403617" w:rsidP="00403617">
      <w:pPr>
        <w:pStyle w:val="13"/>
        <w:spacing w:line="240" w:lineRule="auto"/>
        <w:ind w:right="20"/>
        <w:rPr>
          <w:sz w:val="24"/>
          <w:szCs w:val="24"/>
        </w:rPr>
      </w:pPr>
      <w:r w:rsidRPr="003C2DFB">
        <w:rPr>
          <w:sz w:val="24"/>
          <w:szCs w:val="24"/>
        </w:rPr>
        <w:lastRenderedPageBreak/>
        <w:t xml:space="preserve">В  подготовительной к школе группе компенсирующей направленности №11 (учитель-логопед </w:t>
      </w:r>
      <w:proofErr w:type="spellStart"/>
      <w:r w:rsidRPr="003C2DFB">
        <w:rPr>
          <w:sz w:val="24"/>
          <w:szCs w:val="24"/>
        </w:rPr>
        <w:t>Козликина</w:t>
      </w:r>
      <w:proofErr w:type="spellEnd"/>
      <w:r w:rsidRPr="003C2DFB">
        <w:rPr>
          <w:sz w:val="24"/>
          <w:szCs w:val="24"/>
        </w:rPr>
        <w:t xml:space="preserve"> О.В., воспитатели </w:t>
      </w:r>
      <w:proofErr w:type="spellStart"/>
      <w:r w:rsidRPr="003C2DFB">
        <w:rPr>
          <w:sz w:val="24"/>
          <w:szCs w:val="24"/>
        </w:rPr>
        <w:t>Левенчук</w:t>
      </w:r>
      <w:proofErr w:type="spellEnd"/>
      <w:r w:rsidRPr="003C2DFB">
        <w:rPr>
          <w:sz w:val="24"/>
          <w:szCs w:val="24"/>
        </w:rPr>
        <w:t xml:space="preserve"> Е. Ю. и </w:t>
      </w:r>
      <w:proofErr w:type="spellStart"/>
      <w:r w:rsidRPr="003C2DFB">
        <w:rPr>
          <w:sz w:val="24"/>
          <w:szCs w:val="24"/>
        </w:rPr>
        <w:t>Серпутько</w:t>
      </w:r>
      <w:proofErr w:type="spellEnd"/>
      <w:r w:rsidRPr="003C2DFB">
        <w:rPr>
          <w:sz w:val="24"/>
          <w:szCs w:val="24"/>
        </w:rPr>
        <w:t xml:space="preserve"> Э.Н.) осуществляется </w:t>
      </w:r>
      <w:proofErr w:type="spellStart"/>
      <w:r w:rsidRPr="003C2DFB">
        <w:rPr>
          <w:sz w:val="24"/>
          <w:szCs w:val="24"/>
        </w:rPr>
        <w:t>взаимопосещение</w:t>
      </w:r>
      <w:proofErr w:type="spellEnd"/>
      <w:r w:rsidRPr="003C2DFB">
        <w:rPr>
          <w:sz w:val="24"/>
          <w:szCs w:val="24"/>
        </w:rPr>
        <w:t xml:space="preserve"> НОД и последующее их обсуждение. Учитель-логопед предложила консультации для воспитателей: «Итоги обследования детей и задачи на учебный год» (сентябрь), «Речевая среда в группе» (ноябрь), «Индивидуальные занятия с детьми с ОНР по заданию учителя-логопеда» (декабрь). </w:t>
      </w:r>
    </w:p>
    <w:p w:rsidR="00403617" w:rsidRPr="003C2DFB" w:rsidRDefault="00403617" w:rsidP="00403617">
      <w:pPr>
        <w:pStyle w:val="13"/>
        <w:spacing w:line="240" w:lineRule="auto"/>
        <w:ind w:right="20"/>
        <w:rPr>
          <w:sz w:val="24"/>
          <w:szCs w:val="24"/>
        </w:rPr>
      </w:pPr>
      <w:r w:rsidRPr="003C2DFB">
        <w:rPr>
          <w:sz w:val="24"/>
          <w:szCs w:val="24"/>
        </w:rPr>
        <w:t xml:space="preserve">В подготовительной к школе группе компенсирующей направленности №10 (учитель-логопед Москальчук Т.Ю., воспитатели Емельянова А.Н. и </w:t>
      </w:r>
      <w:proofErr w:type="spellStart"/>
      <w:r w:rsidRPr="003C2DFB">
        <w:rPr>
          <w:sz w:val="24"/>
          <w:szCs w:val="24"/>
        </w:rPr>
        <w:t>Прокощенкова</w:t>
      </w:r>
      <w:proofErr w:type="spellEnd"/>
      <w:r w:rsidRPr="003C2DFB">
        <w:rPr>
          <w:sz w:val="24"/>
          <w:szCs w:val="24"/>
        </w:rPr>
        <w:t xml:space="preserve"> С.А.) осуществляется посещение логопедического часа учителем-логопедом у воспитателя Емельяновой А.Н. Для воспитателей прошли консультации: «Игры и упражнения, способствующие развитию речи» (сентябрь), «Какие они дети с РПР» (октябрь), «Развиваем мелкую моторику» (ноябрь).</w:t>
      </w:r>
    </w:p>
    <w:p w:rsidR="00403617" w:rsidRPr="003C2DFB" w:rsidRDefault="00403617" w:rsidP="00403617">
      <w:pPr>
        <w:pStyle w:val="13"/>
        <w:spacing w:line="240" w:lineRule="auto"/>
        <w:ind w:right="20"/>
        <w:rPr>
          <w:sz w:val="24"/>
          <w:szCs w:val="24"/>
        </w:rPr>
      </w:pPr>
      <w:r w:rsidRPr="003C2DFB">
        <w:rPr>
          <w:sz w:val="24"/>
          <w:szCs w:val="24"/>
        </w:rPr>
        <w:t xml:space="preserve">В средней группе компенсирующей направленности №12 (учитель-логопед </w:t>
      </w:r>
      <w:proofErr w:type="spellStart"/>
      <w:r w:rsidRPr="003C2DFB">
        <w:rPr>
          <w:sz w:val="24"/>
          <w:szCs w:val="24"/>
        </w:rPr>
        <w:t>Болдыгина</w:t>
      </w:r>
      <w:proofErr w:type="spellEnd"/>
      <w:r w:rsidRPr="003C2DFB">
        <w:rPr>
          <w:sz w:val="24"/>
          <w:szCs w:val="24"/>
        </w:rPr>
        <w:t xml:space="preserve"> А.В., воспитатели </w:t>
      </w:r>
      <w:proofErr w:type="spellStart"/>
      <w:r w:rsidRPr="003C2DFB">
        <w:rPr>
          <w:sz w:val="24"/>
          <w:szCs w:val="24"/>
        </w:rPr>
        <w:t>Артышко</w:t>
      </w:r>
      <w:proofErr w:type="spellEnd"/>
      <w:r w:rsidRPr="003C2DFB">
        <w:rPr>
          <w:sz w:val="24"/>
          <w:szCs w:val="24"/>
        </w:rPr>
        <w:t xml:space="preserve"> Л.А., </w:t>
      </w:r>
      <w:proofErr w:type="spellStart"/>
      <w:r w:rsidRPr="003C2DFB">
        <w:rPr>
          <w:sz w:val="24"/>
          <w:szCs w:val="24"/>
        </w:rPr>
        <w:t>Храпатая</w:t>
      </w:r>
      <w:proofErr w:type="spellEnd"/>
      <w:r w:rsidRPr="003C2DFB">
        <w:rPr>
          <w:sz w:val="24"/>
          <w:szCs w:val="24"/>
        </w:rPr>
        <w:t xml:space="preserve"> А.А.) - прошли консультации: «Структура логопедического часа» (сентябрь), «Нетрадиционное проведение артикуляционной и дыхательной гимнастики» (декабрь). Во всех трех группах практикуется  совместное проведение интегр</w:t>
      </w:r>
      <w:r>
        <w:rPr>
          <w:sz w:val="24"/>
          <w:szCs w:val="24"/>
        </w:rPr>
        <w:t xml:space="preserve">ированных комплексных занятий. </w:t>
      </w:r>
      <w:proofErr w:type="gramStart"/>
      <w:r w:rsidRPr="003C2DFB">
        <w:rPr>
          <w:sz w:val="24"/>
          <w:szCs w:val="24"/>
        </w:rPr>
        <w:t xml:space="preserve">В  подготовительной к школе группе компенсирующей направленности №11 (учитель-логопед </w:t>
      </w:r>
      <w:proofErr w:type="spellStart"/>
      <w:r w:rsidRPr="003C2DFB">
        <w:rPr>
          <w:sz w:val="24"/>
          <w:szCs w:val="24"/>
        </w:rPr>
        <w:t>Козликина</w:t>
      </w:r>
      <w:proofErr w:type="spellEnd"/>
      <w:r w:rsidRPr="003C2DFB">
        <w:rPr>
          <w:sz w:val="24"/>
          <w:szCs w:val="24"/>
        </w:rPr>
        <w:t xml:space="preserve"> О.В., воспитатели </w:t>
      </w:r>
      <w:proofErr w:type="spellStart"/>
      <w:r w:rsidRPr="003C2DFB">
        <w:rPr>
          <w:sz w:val="24"/>
          <w:szCs w:val="24"/>
        </w:rPr>
        <w:t>Левенчук</w:t>
      </w:r>
      <w:proofErr w:type="spellEnd"/>
      <w:r w:rsidRPr="003C2DFB">
        <w:rPr>
          <w:sz w:val="24"/>
          <w:szCs w:val="24"/>
        </w:rPr>
        <w:t xml:space="preserve"> Е. Ю. и </w:t>
      </w:r>
      <w:proofErr w:type="spellStart"/>
      <w:r w:rsidRPr="003C2DFB">
        <w:rPr>
          <w:sz w:val="24"/>
          <w:szCs w:val="24"/>
        </w:rPr>
        <w:t>Серпутько</w:t>
      </w:r>
      <w:proofErr w:type="spellEnd"/>
      <w:r w:rsidRPr="003C2DFB">
        <w:rPr>
          <w:sz w:val="24"/>
          <w:szCs w:val="24"/>
        </w:rPr>
        <w:t xml:space="preserve"> Э.Н.) и в подготовительной к школе группе компенсирующей направленности №10 (учитель-логопед Москальчук Т.Ю., воспитатели Емельянова А.Н. и </w:t>
      </w:r>
      <w:proofErr w:type="spellStart"/>
      <w:r w:rsidRPr="003C2DFB">
        <w:rPr>
          <w:sz w:val="24"/>
          <w:szCs w:val="24"/>
        </w:rPr>
        <w:t>Прокощенкова</w:t>
      </w:r>
      <w:proofErr w:type="spellEnd"/>
      <w:r w:rsidRPr="003C2DFB">
        <w:rPr>
          <w:sz w:val="24"/>
          <w:szCs w:val="24"/>
        </w:rPr>
        <w:t xml:space="preserve"> С.А.) в  тетради преемственности  учителя-логопеда и воспитателя имеются задания для работы с подгруппой детей и индивидуально.</w:t>
      </w:r>
      <w:proofErr w:type="gramEnd"/>
    </w:p>
    <w:p w:rsidR="00403617" w:rsidRPr="003C2DFB" w:rsidRDefault="00403617" w:rsidP="00403617">
      <w:pPr>
        <w:pStyle w:val="13"/>
        <w:spacing w:line="240" w:lineRule="auto"/>
        <w:ind w:right="20"/>
        <w:rPr>
          <w:sz w:val="24"/>
          <w:szCs w:val="24"/>
        </w:rPr>
      </w:pPr>
      <w:r w:rsidRPr="003C2DFB">
        <w:rPr>
          <w:sz w:val="24"/>
          <w:szCs w:val="24"/>
        </w:rPr>
        <w:t>Ежедневные задания логопеда воспитателю включают в себя следующие разделы:</w:t>
      </w:r>
    </w:p>
    <w:p w:rsidR="00403617" w:rsidRPr="003C2DFB" w:rsidRDefault="00403617" w:rsidP="00403617">
      <w:pPr>
        <w:pStyle w:val="13"/>
        <w:spacing w:line="240" w:lineRule="auto"/>
        <w:ind w:right="20"/>
        <w:rPr>
          <w:sz w:val="24"/>
          <w:szCs w:val="24"/>
        </w:rPr>
      </w:pPr>
      <w:r w:rsidRPr="003C2DFB">
        <w:rPr>
          <w:sz w:val="24"/>
          <w:szCs w:val="24"/>
        </w:rPr>
        <w:t>-</w:t>
      </w:r>
      <w:r>
        <w:rPr>
          <w:sz w:val="24"/>
          <w:szCs w:val="24"/>
        </w:rPr>
        <w:t xml:space="preserve"> </w:t>
      </w:r>
      <w:r w:rsidRPr="003C2DFB">
        <w:rPr>
          <w:sz w:val="24"/>
          <w:szCs w:val="24"/>
        </w:rPr>
        <w:t>«Артикуляционная гимнастика».</w:t>
      </w:r>
      <w:r>
        <w:rPr>
          <w:sz w:val="24"/>
          <w:szCs w:val="24"/>
        </w:rPr>
        <w:t xml:space="preserve"> </w:t>
      </w:r>
      <w:r w:rsidRPr="003C2DFB">
        <w:rPr>
          <w:sz w:val="24"/>
          <w:szCs w:val="24"/>
        </w:rPr>
        <w:t>-</w:t>
      </w:r>
      <w:r>
        <w:rPr>
          <w:sz w:val="24"/>
          <w:szCs w:val="24"/>
        </w:rPr>
        <w:t xml:space="preserve"> </w:t>
      </w:r>
      <w:r w:rsidRPr="003C2DFB">
        <w:rPr>
          <w:sz w:val="24"/>
          <w:szCs w:val="24"/>
        </w:rPr>
        <w:t>«Дыхательная гимнастика».</w:t>
      </w:r>
    </w:p>
    <w:p w:rsidR="00403617" w:rsidRPr="003C2DFB" w:rsidRDefault="00403617" w:rsidP="00403617">
      <w:pPr>
        <w:pStyle w:val="13"/>
        <w:spacing w:line="240" w:lineRule="auto"/>
        <w:ind w:right="20"/>
        <w:rPr>
          <w:sz w:val="24"/>
          <w:szCs w:val="24"/>
        </w:rPr>
      </w:pPr>
      <w:r w:rsidRPr="003C2DFB">
        <w:rPr>
          <w:sz w:val="24"/>
          <w:szCs w:val="24"/>
        </w:rPr>
        <w:t>-</w:t>
      </w:r>
      <w:r>
        <w:rPr>
          <w:sz w:val="24"/>
          <w:szCs w:val="24"/>
        </w:rPr>
        <w:t xml:space="preserve"> </w:t>
      </w:r>
      <w:r w:rsidRPr="003C2DFB">
        <w:rPr>
          <w:sz w:val="24"/>
          <w:szCs w:val="24"/>
        </w:rPr>
        <w:t>«Развитие лекс</w:t>
      </w:r>
      <w:r>
        <w:rPr>
          <w:sz w:val="24"/>
          <w:szCs w:val="24"/>
        </w:rPr>
        <w:t xml:space="preserve">ико-грамматических процессов». </w:t>
      </w:r>
      <w:r w:rsidRPr="003C2DFB">
        <w:rPr>
          <w:sz w:val="24"/>
          <w:szCs w:val="24"/>
        </w:rPr>
        <w:t>-</w:t>
      </w:r>
      <w:r>
        <w:rPr>
          <w:sz w:val="24"/>
          <w:szCs w:val="24"/>
        </w:rPr>
        <w:t xml:space="preserve"> </w:t>
      </w:r>
      <w:r w:rsidRPr="003C2DFB">
        <w:rPr>
          <w:sz w:val="24"/>
          <w:szCs w:val="24"/>
        </w:rPr>
        <w:t>«Развитие фонематического слуха».</w:t>
      </w:r>
    </w:p>
    <w:p w:rsidR="00403617" w:rsidRPr="003C2DFB" w:rsidRDefault="00403617" w:rsidP="00403617">
      <w:pPr>
        <w:pStyle w:val="13"/>
        <w:spacing w:line="240" w:lineRule="auto"/>
        <w:ind w:right="20"/>
        <w:rPr>
          <w:sz w:val="24"/>
          <w:szCs w:val="24"/>
        </w:rPr>
      </w:pPr>
      <w:r w:rsidRPr="003C2DFB">
        <w:rPr>
          <w:sz w:val="24"/>
          <w:szCs w:val="24"/>
        </w:rPr>
        <w:t>-</w:t>
      </w:r>
      <w:r>
        <w:rPr>
          <w:sz w:val="24"/>
          <w:szCs w:val="24"/>
        </w:rPr>
        <w:t xml:space="preserve"> </w:t>
      </w:r>
      <w:r w:rsidRPr="003C2DFB">
        <w:rPr>
          <w:sz w:val="24"/>
          <w:szCs w:val="24"/>
        </w:rPr>
        <w:t>«Дидактические игры на развитие психических процессов».</w:t>
      </w:r>
      <w:r w:rsidRPr="003C2DFB">
        <w:rPr>
          <w:sz w:val="24"/>
          <w:szCs w:val="24"/>
        </w:rPr>
        <w:tab/>
      </w:r>
    </w:p>
    <w:p w:rsidR="00403617" w:rsidRPr="003C2DFB" w:rsidRDefault="00403617" w:rsidP="00403617">
      <w:pPr>
        <w:pStyle w:val="13"/>
        <w:spacing w:line="240" w:lineRule="auto"/>
        <w:ind w:right="20"/>
        <w:rPr>
          <w:sz w:val="24"/>
          <w:szCs w:val="24"/>
        </w:rPr>
      </w:pPr>
      <w:r w:rsidRPr="003C2DFB">
        <w:rPr>
          <w:sz w:val="24"/>
          <w:szCs w:val="24"/>
        </w:rPr>
        <w:t>-</w:t>
      </w:r>
      <w:r>
        <w:rPr>
          <w:sz w:val="24"/>
          <w:szCs w:val="24"/>
        </w:rPr>
        <w:t xml:space="preserve"> </w:t>
      </w:r>
      <w:r w:rsidRPr="003C2DFB">
        <w:rPr>
          <w:sz w:val="24"/>
          <w:szCs w:val="24"/>
        </w:rPr>
        <w:t>«Дидактические игры на развитие мелкой моторики».</w:t>
      </w:r>
      <w:r w:rsidRPr="003C2DFB">
        <w:rPr>
          <w:sz w:val="24"/>
          <w:szCs w:val="24"/>
        </w:rPr>
        <w:tab/>
      </w:r>
    </w:p>
    <w:p w:rsidR="00403617" w:rsidRPr="003C2DFB" w:rsidRDefault="00403617" w:rsidP="00403617">
      <w:pPr>
        <w:pStyle w:val="13"/>
        <w:spacing w:line="240" w:lineRule="auto"/>
        <w:ind w:right="20"/>
        <w:rPr>
          <w:sz w:val="24"/>
          <w:szCs w:val="24"/>
        </w:rPr>
      </w:pPr>
      <w:r w:rsidRPr="003C2DFB">
        <w:rPr>
          <w:sz w:val="24"/>
          <w:szCs w:val="24"/>
        </w:rPr>
        <w:t>-</w:t>
      </w:r>
      <w:r>
        <w:rPr>
          <w:sz w:val="24"/>
          <w:szCs w:val="24"/>
        </w:rPr>
        <w:t xml:space="preserve"> </w:t>
      </w:r>
      <w:r w:rsidRPr="003C2DFB">
        <w:rPr>
          <w:sz w:val="24"/>
          <w:szCs w:val="24"/>
        </w:rPr>
        <w:t>«Работа в тетрадях».</w:t>
      </w:r>
    </w:p>
    <w:p w:rsidR="00DC4DE7" w:rsidRDefault="00403617" w:rsidP="00DC4DE7">
      <w:pPr>
        <w:shd w:val="clear" w:color="auto" w:fill="FFFFFF"/>
        <w:autoSpaceDE w:val="0"/>
        <w:autoSpaceDN w:val="0"/>
        <w:adjustRightInd w:val="0"/>
      </w:pPr>
      <w:r w:rsidRPr="003C2DFB">
        <w:t>В графе учёта воспитатели отмечают освоенность материала детьми, у кого и в связи, с чем возникали трудности, а также учитель-логопед и воспитатели обсуждают ежедневные  ин</w:t>
      </w:r>
      <w:r>
        <w:t xml:space="preserve">дивидуальные задания для детей. </w:t>
      </w:r>
    </w:p>
    <w:p w:rsidR="00DC4DE7" w:rsidRPr="00001F6D" w:rsidRDefault="00DC4DE7" w:rsidP="00DC4DE7">
      <w:pPr>
        <w:shd w:val="clear" w:color="auto" w:fill="FFFFFF"/>
        <w:autoSpaceDE w:val="0"/>
        <w:autoSpaceDN w:val="0"/>
        <w:adjustRightInd w:val="0"/>
        <w:rPr>
          <w:rFonts w:eastAsia="Calibri"/>
          <w:lang w:eastAsia="en-US"/>
        </w:rPr>
      </w:pPr>
      <w:r w:rsidRPr="00DC4DE7">
        <w:rPr>
          <w:b/>
        </w:rPr>
        <w:t>Инклюзивное образование</w:t>
      </w:r>
      <w:r>
        <w:t xml:space="preserve">. </w:t>
      </w:r>
      <w:r w:rsidRPr="00A128AF">
        <w:t xml:space="preserve">На основании заключения ТПМПК в детский сад был зачислен  </w:t>
      </w:r>
      <w:r w:rsidR="00A72F1E">
        <w:t xml:space="preserve">один </w:t>
      </w:r>
      <w:r w:rsidRPr="00A128AF">
        <w:t xml:space="preserve">ребенок с ОВЗ с диагнозом РАС и определен в старшую группу общеразвивающей направленности № 6.  </w:t>
      </w:r>
      <w:proofErr w:type="gramStart"/>
      <w:r w:rsidRPr="00A128AF">
        <w:t>Коррекционно</w:t>
      </w:r>
      <w:r w:rsidRPr="00445167">
        <w:t xml:space="preserve"> - педа</w:t>
      </w:r>
      <w:r>
        <w:t>гогическая деятельность с ребенком</w:t>
      </w:r>
      <w:r w:rsidRPr="00445167">
        <w:t xml:space="preserve"> с ОВЗ в МБДОУ составлена</w:t>
      </w:r>
      <w:r>
        <w:t xml:space="preserve"> и проводилась</w:t>
      </w:r>
      <w:r w:rsidRPr="00445167">
        <w:t xml:space="preserve"> на основе и с учетом </w:t>
      </w:r>
      <w:r w:rsidRPr="00445167">
        <w:rPr>
          <w:rFonts w:eastAsia="Calibri"/>
          <w:lang w:eastAsia="en-US"/>
        </w:rPr>
        <w:t xml:space="preserve">условий реализации </w:t>
      </w:r>
      <w:r w:rsidRPr="00445167">
        <w:t>Программы  инклюзивного образования детей дошкольного возраста с ограниченными возможностями здоровья «Первые шаги в инклюзию»</w:t>
      </w:r>
      <w:r>
        <w:t>, 2018 г., автор – Комлева Р.П.</w:t>
      </w:r>
      <w:r>
        <w:rPr>
          <w:rFonts w:ascii="Calibri" w:hAnsi="Calibri"/>
        </w:rPr>
        <w:t xml:space="preserve"> </w:t>
      </w:r>
      <w:r w:rsidRPr="00EB01BC">
        <w:t>Изучена медицинская документация: история развития ребёнка, здоровье родителей и др. Физическое состояние ребёнка;</w:t>
      </w:r>
      <w:proofErr w:type="gramEnd"/>
      <w:r w:rsidRPr="00EB01BC">
        <w:t xml:space="preserve"> изменения в физическом состоя</w:t>
      </w:r>
      <w:r>
        <w:t>нии (рост, вес и т.д.),</w:t>
      </w:r>
      <w:r>
        <w:tab/>
      </w:r>
    </w:p>
    <w:p w:rsidR="00DC4DE7" w:rsidRPr="00EB01BC" w:rsidRDefault="00DC4DE7" w:rsidP="00DC4DE7">
      <w:r w:rsidRPr="00EB01BC">
        <w:t>Разработаны  и утверждены планы индивидуально – ориентированных коррекционных  мероприятий и индивидуальной программы развития</w:t>
      </w:r>
      <w:proofErr w:type="gramStart"/>
      <w:r w:rsidRPr="00EB01BC">
        <w:t xml:space="preserve"> :</w:t>
      </w:r>
      <w:proofErr w:type="gramEnd"/>
      <w:r w:rsidRPr="00EB01BC">
        <w:t xml:space="preserve"> </w:t>
      </w:r>
    </w:p>
    <w:p w:rsidR="00DC4DE7" w:rsidRPr="00EB01BC" w:rsidRDefault="00DC4DE7" w:rsidP="00DC4DE7">
      <w:r w:rsidRPr="00EB01BC">
        <w:t>-«Адаптированная образовательная программа коррекционно-логопедического обучения для детей с ограниченными  возможностями здоровья (расстройство аутистического – спектра, нарушение речи) в условиях дошкольного образовательного учреждения».</w:t>
      </w:r>
    </w:p>
    <w:p w:rsidR="00DC4DE7" w:rsidRPr="00EB01BC" w:rsidRDefault="00DC4DE7" w:rsidP="00DC4DE7">
      <w:r w:rsidRPr="00EB01BC">
        <w:t xml:space="preserve">- «Индивидуальная программа воспитания, обучения и развития дошкольника с ограниченными возможностями здоровья (ребенок с ранней стадией аутизма 5-6 лет) в старшей группе  на 2017 – 2018 учебный год». </w:t>
      </w:r>
      <w:r>
        <w:t xml:space="preserve"> Методическое пособие</w:t>
      </w:r>
      <w:r w:rsidRPr="009065B3">
        <w:t xml:space="preserve"> «Психолого-педагогическое сопрово</w:t>
      </w:r>
      <w:r>
        <w:t>ждение ребёнка-</w:t>
      </w:r>
      <w:proofErr w:type="spellStart"/>
      <w:r>
        <w:t>аутиста</w:t>
      </w:r>
      <w:proofErr w:type="spellEnd"/>
      <w:r>
        <w:t>», которое</w:t>
      </w:r>
      <w:r w:rsidRPr="009065B3">
        <w:t xml:space="preserve">  содержит ценный практический материал для педагогов-психологов. В пособии раскрываются основные направления психолого-педагогического сопровождения, ме</w:t>
      </w:r>
      <w:r>
        <w:t xml:space="preserve">тоды и приёмы в работе с детьми </w:t>
      </w:r>
      <w:proofErr w:type="spellStart"/>
      <w:r w:rsidRPr="009065B3">
        <w:t>аутистами</w:t>
      </w:r>
      <w:proofErr w:type="spellEnd"/>
      <w:r w:rsidRPr="009065B3">
        <w:t xml:space="preserve">. Представленный в методическом пособии комплекс заданий даёт возможность его широкого применения </w:t>
      </w:r>
      <w:r>
        <w:t xml:space="preserve">в коррекционной работе с детьми </w:t>
      </w:r>
      <w:proofErr w:type="spellStart"/>
      <w:r w:rsidRPr="009065B3">
        <w:t>аутистами</w:t>
      </w:r>
      <w:proofErr w:type="spellEnd"/>
      <w:r w:rsidRPr="009065B3">
        <w:t>. Составитель Серго Л. А., Биробиджан, ОГАОУ ДПО «ИПКПР», 2016 г.</w:t>
      </w:r>
      <w:r>
        <w:t xml:space="preserve">   Старшим воспитателем Комлевой Р.П.    р</w:t>
      </w:r>
      <w:r w:rsidRPr="00EB01BC">
        <w:t>азработано и утверждено инди</w:t>
      </w:r>
      <w:r>
        <w:t>видуальное расписание занятий, о</w:t>
      </w:r>
      <w:r w:rsidRPr="00EB01BC">
        <w:t>знакомлены родител</w:t>
      </w:r>
      <w:r>
        <w:t xml:space="preserve">и. </w:t>
      </w:r>
    </w:p>
    <w:p w:rsidR="00DC4DE7" w:rsidRPr="00EB01BC" w:rsidRDefault="00DC4DE7" w:rsidP="00DC4DE7">
      <w:r w:rsidRPr="00EB01BC">
        <w:t xml:space="preserve">Проведены индивидуальные консультации для педагогов, работающих с </w:t>
      </w:r>
      <w:r>
        <w:t>ребенком с ОВЗ</w:t>
      </w:r>
      <w:r>
        <w:tab/>
      </w:r>
    </w:p>
    <w:p w:rsidR="00DC4DE7" w:rsidRPr="00EB01BC" w:rsidRDefault="00DC4DE7" w:rsidP="00DC4DE7">
      <w:r w:rsidRPr="00EB01BC">
        <w:t xml:space="preserve">К началу занятий </w:t>
      </w:r>
      <w:proofErr w:type="gramStart"/>
      <w:r w:rsidRPr="00EB01BC">
        <w:t>подготовлены</w:t>
      </w:r>
      <w:proofErr w:type="gramEnd"/>
      <w:r w:rsidRPr="00EB01BC">
        <w:t>: кабинет учителя-логопеда и кабинет педагога-психолога.</w:t>
      </w:r>
      <w:r w:rsidRPr="00EB01BC">
        <w:tab/>
      </w:r>
    </w:p>
    <w:p w:rsidR="0092626C" w:rsidRPr="0092626C" w:rsidRDefault="00DC4DE7" w:rsidP="00DC4DE7">
      <w:pPr>
        <w:rPr>
          <w:b/>
        </w:rPr>
      </w:pPr>
      <w:r>
        <w:t xml:space="preserve">Основными воспитателями группы </w:t>
      </w:r>
      <w:proofErr w:type="spellStart"/>
      <w:r>
        <w:t>Серняевой</w:t>
      </w:r>
      <w:proofErr w:type="spellEnd"/>
      <w:r>
        <w:t xml:space="preserve"> А.А. и </w:t>
      </w:r>
      <w:proofErr w:type="spellStart"/>
      <w:r>
        <w:t>Шпунь</w:t>
      </w:r>
      <w:proofErr w:type="spellEnd"/>
      <w:r>
        <w:t xml:space="preserve"> М.В. и воспитателем по сопровождению Серебрянниковой Е.А. создана доброжелательная и терпимая обстановка</w:t>
      </w:r>
      <w:r w:rsidRPr="00EB01BC">
        <w:t xml:space="preserve"> в </w:t>
      </w:r>
      <w:r>
        <w:t>детском коллективе, направленная</w:t>
      </w:r>
      <w:r w:rsidRPr="00EB01BC">
        <w:t xml:space="preserve"> на развитие ме</w:t>
      </w:r>
      <w:r>
        <w:t>жличностных отношений (применяли</w:t>
      </w:r>
      <w:r w:rsidRPr="00EB01BC">
        <w:t xml:space="preserve"> </w:t>
      </w:r>
      <w:proofErr w:type="spellStart"/>
      <w:r w:rsidRPr="00EB01BC">
        <w:t>здоровь</w:t>
      </w:r>
      <w:r>
        <w:t>есберегающие</w:t>
      </w:r>
      <w:proofErr w:type="spellEnd"/>
      <w:r>
        <w:t xml:space="preserve"> технологии, создан</w:t>
      </w:r>
      <w:r w:rsidRPr="00EB01BC">
        <w:t xml:space="preserve"> благо</w:t>
      </w:r>
      <w:r>
        <w:t xml:space="preserve">приятный микроклимат в группе). </w:t>
      </w:r>
      <w:r w:rsidR="0092626C">
        <w:t xml:space="preserve">                       </w:t>
      </w:r>
      <w:r w:rsidR="0092626C">
        <w:rPr>
          <w:b/>
        </w:rPr>
        <w:t>38.</w:t>
      </w:r>
    </w:p>
    <w:p w:rsidR="00DC4DE7" w:rsidRPr="00EB01BC" w:rsidRDefault="00DC4DE7" w:rsidP="00DC4DE7">
      <w:r w:rsidRPr="00EB01BC">
        <w:lastRenderedPageBreak/>
        <w:t>Осуществляется взаимодействие воспитателей со специалистами ДОУ (педагог-психолог, учитель-логопед, музыкальный руководитель) в рамках индивидуаль</w:t>
      </w:r>
      <w:r>
        <w:t xml:space="preserve">ной программы развития ребенка. </w:t>
      </w:r>
      <w:r w:rsidRPr="00EB01BC">
        <w:t>Осуществляется участие ребенка в НОД по разным видам деятельности совместно с детьми и индивидуально. Организуется совместная и самостоятельная деятельность детей (в соответствии с перспективн</w:t>
      </w:r>
      <w:r>
        <w:t>ым планом работы). Созданы</w:t>
      </w:r>
      <w:r w:rsidRPr="00EB01BC">
        <w:t xml:space="preserve"> условия для участия ребенка - ОВЗ в  в</w:t>
      </w:r>
      <w:r>
        <w:t xml:space="preserve">оспитательных мероприятиях ДОУ. </w:t>
      </w:r>
      <w:r w:rsidRPr="00EB01BC">
        <w:t>Реб</w:t>
      </w:r>
      <w:r>
        <w:t>енок участвовал в развлечениях:</w:t>
      </w:r>
      <w:r w:rsidRPr="00EB01BC">
        <w:t xml:space="preserve">- театральная деятельность «Под грибком», которая проводилась детьми старшей группы совместно с подготовительной к школе </w:t>
      </w:r>
      <w:r>
        <w:t xml:space="preserve">группой, в музыкальном развлечении «Праздник осени», </w:t>
      </w:r>
      <w:r w:rsidRPr="00EB01BC">
        <w:t>просмотр</w:t>
      </w:r>
      <w:r>
        <w:t>е</w:t>
      </w:r>
      <w:r w:rsidRPr="00EB01BC">
        <w:t xml:space="preserve"> кукольного театра «Приключения мамонтенка»</w:t>
      </w:r>
      <w:r>
        <w:t>, на музыкальном занятии участвовал в п</w:t>
      </w:r>
      <w:r w:rsidRPr="00063531">
        <w:t>о</w:t>
      </w:r>
      <w:r>
        <w:t>д</w:t>
      </w:r>
      <w:r w:rsidRPr="00063531">
        <w:t>певании песенки «Колыбельная для мамы», слушал музыкальные произведения: «Осенняя песня», «Болезнь куклы», Новая кукла». Участвовал в музыкально-дидактической игре «Веселый бубен», участвовал в выполнении у</w:t>
      </w:r>
      <w:r>
        <w:t>пражнения для голоса  «Лесенка» и в других мероприятиях</w:t>
      </w:r>
      <w:r w:rsidRPr="00EB01BC">
        <w:t>.</w:t>
      </w:r>
    </w:p>
    <w:p w:rsidR="00DC4DE7" w:rsidRPr="00EB01BC" w:rsidRDefault="00DC4DE7" w:rsidP="00DC4DE7">
      <w:r w:rsidRPr="00EB01BC">
        <w:t>Корре</w:t>
      </w:r>
      <w:r>
        <w:t>кционная деятельность проводилась педагогом-психологом Куликовой О.А. и учителем-логопедом Исаевой В.В.</w:t>
      </w:r>
      <w:r w:rsidRPr="00EB01BC">
        <w:t xml:space="preserve">  в индивидуальной форме. Продолжит</w:t>
      </w:r>
      <w:r>
        <w:t>ельность занятий устанавливалась</w:t>
      </w:r>
      <w:r w:rsidRPr="00EB01BC">
        <w:t xml:space="preserve"> в зависимости от состояния ребенка и его готовности к сотрудничеству, но не более 20-25 минут.</w:t>
      </w:r>
    </w:p>
    <w:p w:rsidR="00DC4DE7" w:rsidRPr="00EB01BC" w:rsidRDefault="00DC4DE7" w:rsidP="00DC4DE7">
      <w:proofErr w:type="spellStart"/>
      <w:r w:rsidRPr="00EB01BC">
        <w:t>Здоровьесбе</w:t>
      </w:r>
      <w:r>
        <w:t>регающие</w:t>
      </w:r>
      <w:proofErr w:type="spellEnd"/>
      <w:r>
        <w:t xml:space="preserve"> технологии использовались на каждом коррекционном</w:t>
      </w:r>
      <w:r w:rsidRPr="00EB01BC">
        <w:t xml:space="preserve"> занятии: упражнения для кистей рук, артикуляционные упражнения, упражнения по развитию речевого дыхания</w:t>
      </w:r>
      <w:r>
        <w:t xml:space="preserve"> и др</w:t>
      </w:r>
      <w:proofErr w:type="gramStart"/>
      <w:r>
        <w:t>.</w:t>
      </w:r>
      <w:r w:rsidRPr="00EB01BC">
        <w:t>.</w:t>
      </w:r>
      <w:proofErr w:type="gramEnd"/>
    </w:p>
    <w:p w:rsidR="00DC4DE7" w:rsidRPr="00EB01BC" w:rsidRDefault="00DC4DE7" w:rsidP="00DC4DE7">
      <w:r w:rsidRPr="00EB01BC">
        <w:t>Все направления логопедической работы осуществляются одновременно, т.е. на одном занятии проводится работа  как по коррекции пробелов в развитии звуковой стороны речи, так и по обогащению словаря, и развития грамматического строя речи.</w:t>
      </w:r>
    </w:p>
    <w:p w:rsidR="00DC4DE7" w:rsidRPr="005111F2" w:rsidRDefault="00DC4DE7" w:rsidP="00DC4DE7">
      <w:r w:rsidRPr="00EB01BC">
        <w:t>У  ребенка на сегодняшний день наблюдается незначительная речевая динамика, что связано с тяжелой степенью речевого недоразвития в сочетании с личностными ос</w:t>
      </w:r>
      <w:r>
        <w:t>обенностями детей с аутизмом</w:t>
      </w:r>
      <w:r w:rsidRPr="005111F2">
        <w:t>.  Воспитателем по сопровождению Серебрянниковой Е.А.  в работе с ребенком использовались следующие методические материалы и игровой материал:</w:t>
      </w:r>
    </w:p>
    <w:p w:rsidR="00DC4DE7" w:rsidRPr="00073C7F" w:rsidRDefault="00DC4DE7" w:rsidP="00DC4DE7">
      <w:pPr>
        <w:pStyle w:val="13"/>
        <w:spacing w:line="240" w:lineRule="auto"/>
        <w:ind w:right="20"/>
        <w:rPr>
          <w:sz w:val="24"/>
          <w:szCs w:val="24"/>
        </w:rPr>
      </w:pPr>
      <w:r w:rsidRPr="00073C7F">
        <w:rPr>
          <w:sz w:val="24"/>
          <w:szCs w:val="24"/>
        </w:rPr>
        <w:t xml:space="preserve">– артикуляционная гимнастика в картинках (картинки к артикуляционным упражнениям, комплексы упражнений для артикуляции в картинках-таблицах); </w:t>
      </w:r>
    </w:p>
    <w:p w:rsidR="00DC4DE7" w:rsidRPr="00073C7F" w:rsidRDefault="00DC4DE7" w:rsidP="00DC4DE7">
      <w:pPr>
        <w:pStyle w:val="13"/>
        <w:spacing w:line="240" w:lineRule="auto"/>
        <w:ind w:right="20"/>
        <w:rPr>
          <w:sz w:val="24"/>
          <w:szCs w:val="24"/>
        </w:rPr>
      </w:pPr>
      <w:r w:rsidRPr="00073C7F">
        <w:rPr>
          <w:sz w:val="24"/>
          <w:szCs w:val="24"/>
        </w:rPr>
        <w:t xml:space="preserve">– </w:t>
      </w:r>
      <w:r>
        <w:rPr>
          <w:sz w:val="24"/>
          <w:szCs w:val="24"/>
        </w:rPr>
        <w:t>развитие мелкой моторики рук</w:t>
      </w:r>
      <w:r w:rsidRPr="00073C7F">
        <w:rPr>
          <w:sz w:val="24"/>
          <w:szCs w:val="24"/>
        </w:rPr>
        <w:t xml:space="preserve">: волчки, сухой бассейн, шнуровки, мозаика, </w:t>
      </w:r>
      <w:proofErr w:type="spellStart"/>
      <w:r w:rsidRPr="00073C7F">
        <w:rPr>
          <w:sz w:val="24"/>
          <w:szCs w:val="24"/>
        </w:rPr>
        <w:t>пазлы</w:t>
      </w:r>
      <w:proofErr w:type="spellEnd"/>
      <w:r w:rsidRPr="00073C7F">
        <w:rPr>
          <w:sz w:val="24"/>
          <w:szCs w:val="24"/>
        </w:rPr>
        <w:t>, трафареты для штриховки, внутренней и внешней обводки, карандаши и т. п.;</w:t>
      </w:r>
    </w:p>
    <w:p w:rsidR="00DC4DE7" w:rsidRPr="00073C7F" w:rsidRDefault="00DC4DE7" w:rsidP="00DC4DE7">
      <w:pPr>
        <w:pStyle w:val="13"/>
        <w:spacing w:line="240" w:lineRule="auto"/>
        <w:ind w:right="20"/>
        <w:rPr>
          <w:sz w:val="24"/>
          <w:szCs w:val="24"/>
        </w:rPr>
      </w:pPr>
      <w:r w:rsidRPr="00073C7F">
        <w:rPr>
          <w:sz w:val="24"/>
          <w:szCs w:val="24"/>
        </w:rPr>
        <w:t xml:space="preserve">– </w:t>
      </w:r>
      <w:r>
        <w:rPr>
          <w:sz w:val="24"/>
          <w:szCs w:val="24"/>
        </w:rPr>
        <w:t>развитие дыхания</w:t>
      </w:r>
      <w:r w:rsidRPr="00073C7F">
        <w:rPr>
          <w:sz w:val="24"/>
          <w:szCs w:val="24"/>
        </w:rPr>
        <w:t>: вертушки, дудочки, шары для надувания, пузырьки, игры с воздушной струей и т. п.;</w:t>
      </w:r>
    </w:p>
    <w:p w:rsidR="00DC4DE7" w:rsidRPr="00073C7F" w:rsidRDefault="00DC4DE7" w:rsidP="00DC4DE7">
      <w:pPr>
        <w:pStyle w:val="13"/>
        <w:spacing w:line="240" w:lineRule="auto"/>
        <w:ind w:right="20"/>
        <w:rPr>
          <w:sz w:val="24"/>
          <w:szCs w:val="24"/>
        </w:rPr>
      </w:pPr>
      <w:r w:rsidRPr="00073C7F">
        <w:rPr>
          <w:sz w:val="24"/>
          <w:szCs w:val="24"/>
        </w:rPr>
        <w:t xml:space="preserve">– </w:t>
      </w:r>
      <w:r>
        <w:rPr>
          <w:sz w:val="24"/>
          <w:szCs w:val="24"/>
        </w:rPr>
        <w:t>развитие высших психических функций</w:t>
      </w:r>
      <w:r w:rsidRPr="00073C7F">
        <w:rPr>
          <w:sz w:val="24"/>
          <w:szCs w:val="24"/>
        </w:rPr>
        <w:t xml:space="preserve">: разрезные картинки, домино, «Четвертый лишний», «Цвет и форма», «Узнай по контуру» и др.; </w:t>
      </w:r>
    </w:p>
    <w:p w:rsidR="00DC4DE7" w:rsidRPr="00073C7F" w:rsidRDefault="00DC4DE7" w:rsidP="00DC4DE7">
      <w:pPr>
        <w:pStyle w:val="13"/>
        <w:spacing w:line="240" w:lineRule="auto"/>
        <w:ind w:right="20"/>
        <w:rPr>
          <w:sz w:val="24"/>
          <w:szCs w:val="24"/>
        </w:rPr>
      </w:pPr>
      <w:r w:rsidRPr="00073C7F">
        <w:rPr>
          <w:sz w:val="24"/>
          <w:szCs w:val="24"/>
        </w:rPr>
        <w:t xml:space="preserve">– </w:t>
      </w:r>
      <w:r>
        <w:rPr>
          <w:sz w:val="24"/>
          <w:szCs w:val="24"/>
        </w:rPr>
        <w:t>развитие связной речи</w:t>
      </w:r>
      <w:r w:rsidRPr="00073C7F">
        <w:rPr>
          <w:sz w:val="24"/>
          <w:szCs w:val="24"/>
        </w:rPr>
        <w:t>: сюжетные картинки «Угадай по описанию», «Когда это бывает?», «Играем в профессии» и др.;</w:t>
      </w:r>
    </w:p>
    <w:p w:rsidR="00DC4DE7" w:rsidRPr="00073C7F" w:rsidRDefault="00DC4DE7" w:rsidP="00DC4DE7">
      <w:pPr>
        <w:pStyle w:val="13"/>
        <w:spacing w:line="240" w:lineRule="auto"/>
        <w:ind w:right="20"/>
        <w:rPr>
          <w:sz w:val="24"/>
          <w:szCs w:val="24"/>
        </w:rPr>
      </w:pPr>
      <w:r w:rsidRPr="00073C7F">
        <w:rPr>
          <w:sz w:val="24"/>
          <w:szCs w:val="24"/>
        </w:rPr>
        <w:t>Особое место в предметном мире ребенка занимает игрушка. Она является другом, партнером в мире игр, собеседником. Поэтому ключевым персонажем в работе с ребенком является игрушка. Такая игрушка должна быть многофункциональна. Это обязательно одушевленный персонаж. Его способность двигаться (с помощью взрослого или ребенка, задавать вопросы или отвечать на них, загадывать загадки, придумывать интересные истории, приглашать в гости друзей, преподносить неожид</w:t>
      </w:r>
      <w:r>
        <w:rPr>
          <w:sz w:val="24"/>
          <w:szCs w:val="24"/>
        </w:rPr>
        <w:t>анные сюрпризы) вызывает у ребенка</w:t>
      </w:r>
      <w:r w:rsidRPr="00073C7F">
        <w:rPr>
          <w:sz w:val="24"/>
          <w:szCs w:val="24"/>
        </w:rPr>
        <w:t xml:space="preserve"> живой интерес, побуждает к речевой активности.</w:t>
      </w:r>
    </w:p>
    <w:p w:rsidR="00DC4DE7" w:rsidRPr="00073C7F" w:rsidRDefault="00DC4DE7" w:rsidP="00DC4DE7">
      <w:pPr>
        <w:pStyle w:val="13"/>
        <w:spacing w:line="240" w:lineRule="auto"/>
        <w:ind w:right="20"/>
        <w:rPr>
          <w:sz w:val="24"/>
          <w:szCs w:val="24"/>
        </w:rPr>
      </w:pPr>
      <w:r w:rsidRPr="00073C7F">
        <w:rPr>
          <w:sz w:val="24"/>
          <w:szCs w:val="24"/>
        </w:rPr>
        <w:t xml:space="preserve">Реализация поставленных цели и задач осуществлялась с учетом особенностей развития ребенка.  </w:t>
      </w:r>
      <w:proofErr w:type="gramStart"/>
      <w:r w:rsidRPr="00073C7F">
        <w:rPr>
          <w:sz w:val="24"/>
          <w:szCs w:val="24"/>
        </w:rPr>
        <w:t>Компенсация особенностей развития достигалась путем организации обучения разным по уровню сложности видом труда, с учетом интересов воспитанника, в соответствии с его психофизическими возможностями, с использованием индивидуального подхода, эмоционально-благополучного климата в группе, разнообразных форм деятельности, ситуаций успеха, обеспечением близкой и понятной цели деятельности, использованием различных видов помощи, стимуляции познавательной активности, развития психических процессов, большого количества наглядности:</w:t>
      </w:r>
      <w:proofErr w:type="gramEnd"/>
    </w:p>
    <w:p w:rsidR="00DC4DE7" w:rsidRPr="00073C7F" w:rsidRDefault="00DC4DE7" w:rsidP="00DC4DE7">
      <w:pPr>
        <w:pStyle w:val="13"/>
        <w:spacing w:line="240" w:lineRule="auto"/>
        <w:ind w:right="20"/>
        <w:rPr>
          <w:sz w:val="24"/>
          <w:szCs w:val="24"/>
        </w:rPr>
      </w:pPr>
      <w:r>
        <w:rPr>
          <w:sz w:val="24"/>
          <w:szCs w:val="24"/>
        </w:rPr>
        <w:t>•</w:t>
      </w:r>
      <w:r w:rsidRPr="00073C7F">
        <w:rPr>
          <w:sz w:val="24"/>
          <w:szCs w:val="24"/>
        </w:rPr>
        <w:t>оборудование для развития общей подвижности;</w:t>
      </w:r>
    </w:p>
    <w:p w:rsidR="00DC4DE7" w:rsidRPr="00073C7F" w:rsidRDefault="00DC4DE7" w:rsidP="00DC4DE7">
      <w:pPr>
        <w:pStyle w:val="13"/>
        <w:spacing w:line="240" w:lineRule="auto"/>
        <w:ind w:right="20"/>
        <w:rPr>
          <w:sz w:val="24"/>
          <w:szCs w:val="24"/>
        </w:rPr>
      </w:pPr>
      <w:r>
        <w:rPr>
          <w:sz w:val="24"/>
          <w:szCs w:val="24"/>
        </w:rPr>
        <w:t>•</w:t>
      </w:r>
      <w:r w:rsidRPr="00073C7F">
        <w:rPr>
          <w:sz w:val="24"/>
          <w:szCs w:val="24"/>
        </w:rPr>
        <w:t>оборудование и игрушки для развития: ручных навыков; тактильного, зрительного и слухового восприятия; мышления, речи и языка;</w:t>
      </w:r>
    </w:p>
    <w:p w:rsidR="00DC4DE7" w:rsidRPr="00073C7F" w:rsidRDefault="00DC4DE7" w:rsidP="00DC4DE7">
      <w:pPr>
        <w:pStyle w:val="13"/>
        <w:spacing w:line="240" w:lineRule="auto"/>
        <w:ind w:right="20"/>
        <w:rPr>
          <w:sz w:val="24"/>
          <w:szCs w:val="24"/>
        </w:rPr>
      </w:pPr>
      <w:r>
        <w:rPr>
          <w:sz w:val="24"/>
          <w:szCs w:val="24"/>
        </w:rPr>
        <w:t>•</w:t>
      </w:r>
      <w:r w:rsidRPr="00073C7F">
        <w:rPr>
          <w:sz w:val="24"/>
          <w:szCs w:val="24"/>
        </w:rPr>
        <w:t>игрушки для поддержки социально-эмоционального развития;</w:t>
      </w:r>
    </w:p>
    <w:p w:rsidR="00DC4DE7" w:rsidRPr="00073C7F" w:rsidRDefault="00DC4DE7" w:rsidP="00DC4DE7">
      <w:pPr>
        <w:pStyle w:val="13"/>
        <w:spacing w:line="240" w:lineRule="auto"/>
        <w:ind w:right="20"/>
        <w:rPr>
          <w:sz w:val="24"/>
          <w:szCs w:val="24"/>
        </w:rPr>
      </w:pPr>
      <w:r>
        <w:rPr>
          <w:sz w:val="24"/>
          <w:szCs w:val="24"/>
        </w:rPr>
        <w:t>•</w:t>
      </w:r>
      <w:r w:rsidRPr="00073C7F">
        <w:rPr>
          <w:sz w:val="24"/>
          <w:szCs w:val="24"/>
        </w:rPr>
        <w:t>оборудование для игр с водой и сыпучими материалами;</w:t>
      </w:r>
    </w:p>
    <w:p w:rsidR="00DC4DE7" w:rsidRPr="00073C7F" w:rsidRDefault="00DC4DE7" w:rsidP="00DC4DE7">
      <w:pPr>
        <w:pStyle w:val="13"/>
        <w:spacing w:line="240" w:lineRule="auto"/>
        <w:ind w:right="20"/>
        <w:rPr>
          <w:sz w:val="24"/>
          <w:szCs w:val="24"/>
        </w:rPr>
      </w:pPr>
      <w:r>
        <w:rPr>
          <w:sz w:val="24"/>
          <w:szCs w:val="24"/>
        </w:rPr>
        <w:t>•</w:t>
      </w:r>
      <w:r w:rsidRPr="00073C7F">
        <w:rPr>
          <w:sz w:val="24"/>
          <w:szCs w:val="24"/>
        </w:rPr>
        <w:t>материалы для изобразительного творчества;</w:t>
      </w:r>
    </w:p>
    <w:p w:rsidR="00DC4DE7" w:rsidRPr="00073C7F" w:rsidRDefault="00DC4DE7" w:rsidP="00DC4DE7">
      <w:pPr>
        <w:pStyle w:val="13"/>
        <w:spacing w:line="240" w:lineRule="auto"/>
        <w:ind w:right="20"/>
        <w:rPr>
          <w:sz w:val="24"/>
          <w:szCs w:val="24"/>
        </w:rPr>
      </w:pPr>
      <w:r>
        <w:rPr>
          <w:sz w:val="24"/>
          <w:szCs w:val="24"/>
        </w:rPr>
        <w:t>•</w:t>
      </w:r>
      <w:r w:rsidRPr="00073C7F">
        <w:rPr>
          <w:sz w:val="24"/>
          <w:szCs w:val="24"/>
        </w:rPr>
        <w:t>фонотека, музыкальные игрушки;</w:t>
      </w:r>
    </w:p>
    <w:p w:rsidR="00DC4DE7" w:rsidRPr="0092626C" w:rsidRDefault="00DC4DE7" w:rsidP="00DC4DE7">
      <w:pPr>
        <w:pStyle w:val="13"/>
        <w:spacing w:line="240" w:lineRule="auto"/>
        <w:ind w:right="20"/>
        <w:rPr>
          <w:b/>
          <w:sz w:val="24"/>
          <w:szCs w:val="24"/>
        </w:rPr>
      </w:pPr>
      <w:r>
        <w:rPr>
          <w:sz w:val="24"/>
          <w:szCs w:val="24"/>
        </w:rPr>
        <w:t>•</w:t>
      </w:r>
      <w:r w:rsidRPr="00073C7F">
        <w:rPr>
          <w:sz w:val="24"/>
          <w:szCs w:val="24"/>
        </w:rPr>
        <w:t>художественная литература для детей и родителей.</w:t>
      </w:r>
      <w:r w:rsidR="0092626C">
        <w:rPr>
          <w:sz w:val="24"/>
          <w:szCs w:val="24"/>
        </w:rPr>
        <w:t xml:space="preserve">                                                                         </w:t>
      </w:r>
      <w:r w:rsidR="0092626C">
        <w:rPr>
          <w:b/>
          <w:sz w:val="24"/>
          <w:szCs w:val="24"/>
        </w:rPr>
        <w:t>39.</w:t>
      </w:r>
    </w:p>
    <w:p w:rsidR="00DC4DE7" w:rsidRPr="00830101" w:rsidRDefault="00DC4DE7" w:rsidP="00DC4DE7">
      <w:pPr>
        <w:pStyle w:val="13"/>
        <w:spacing w:line="240" w:lineRule="auto"/>
        <w:ind w:right="20"/>
        <w:rPr>
          <w:color w:val="auto"/>
          <w:sz w:val="24"/>
          <w:szCs w:val="24"/>
        </w:rPr>
      </w:pPr>
      <w:proofErr w:type="gramStart"/>
      <w:r w:rsidRPr="00830101">
        <w:rPr>
          <w:color w:val="auto"/>
          <w:sz w:val="24"/>
          <w:szCs w:val="24"/>
        </w:rPr>
        <w:lastRenderedPageBreak/>
        <w:t>Важное значение</w:t>
      </w:r>
      <w:proofErr w:type="gramEnd"/>
      <w:r w:rsidRPr="00830101">
        <w:rPr>
          <w:color w:val="auto"/>
          <w:sz w:val="24"/>
          <w:szCs w:val="24"/>
        </w:rPr>
        <w:t xml:space="preserve"> для данной категории детей имеет социализация - включение ребенка в среду сверстников, в жизнь группы, формирования положительных межличностных отношений в коллективе. За время моей работы ребенок научился:</w:t>
      </w:r>
    </w:p>
    <w:p w:rsidR="00DC4DE7" w:rsidRPr="00830101" w:rsidRDefault="00DC4DE7" w:rsidP="00DC4DE7">
      <w:pPr>
        <w:pStyle w:val="13"/>
        <w:spacing w:line="240" w:lineRule="auto"/>
        <w:ind w:right="20"/>
        <w:rPr>
          <w:color w:val="auto"/>
          <w:sz w:val="24"/>
          <w:szCs w:val="24"/>
        </w:rPr>
      </w:pPr>
      <w:r w:rsidRPr="00830101">
        <w:rPr>
          <w:color w:val="auto"/>
          <w:sz w:val="24"/>
          <w:szCs w:val="24"/>
        </w:rPr>
        <w:t>-  Переодеваться, вешать свои вещи, убирать посуду, посещать туалет и своевременно и правильно мыть руки.</w:t>
      </w:r>
    </w:p>
    <w:p w:rsidR="00DC4DE7" w:rsidRPr="00830101" w:rsidRDefault="00DC4DE7" w:rsidP="00DC4DE7">
      <w:pPr>
        <w:pStyle w:val="13"/>
        <w:spacing w:line="240" w:lineRule="auto"/>
        <w:ind w:right="20"/>
        <w:rPr>
          <w:color w:val="auto"/>
          <w:sz w:val="24"/>
          <w:szCs w:val="24"/>
        </w:rPr>
      </w:pPr>
      <w:r w:rsidRPr="00830101">
        <w:rPr>
          <w:color w:val="auto"/>
          <w:sz w:val="24"/>
          <w:szCs w:val="24"/>
        </w:rPr>
        <w:t>- При направляющей помощи воспитателя по сопровождению научился находить свое рабочее место во время НОД, накрывать на стол.</w:t>
      </w:r>
    </w:p>
    <w:p w:rsidR="00DC4DE7" w:rsidRPr="00830101" w:rsidRDefault="00DC4DE7" w:rsidP="00DC4DE7">
      <w:pPr>
        <w:pStyle w:val="13"/>
        <w:spacing w:line="240" w:lineRule="auto"/>
        <w:ind w:right="20"/>
        <w:rPr>
          <w:color w:val="auto"/>
          <w:sz w:val="24"/>
          <w:szCs w:val="24"/>
        </w:rPr>
      </w:pPr>
      <w:r w:rsidRPr="00830101">
        <w:rPr>
          <w:color w:val="auto"/>
          <w:sz w:val="24"/>
          <w:szCs w:val="24"/>
        </w:rPr>
        <w:t>- При направляющей помощи воспитателя по сопровождению научился работать в уголке природы (поливать цветы).</w:t>
      </w:r>
    </w:p>
    <w:p w:rsidR="00DC4DE7" w:rsidRPr="00830101" w:rsidRDefault="00DC4DE7" w:rsidP="00DC4DE7">
      <w:pPr>
        <w:pStyle w:val="13"/>
        <w:spacing w:line="240" w:lineRule="auto"/>
        <w:ind w:right="20"/>
        <w:rPr>
          <w:color w:val="auto"/>
          <w:sz w:val="24"/>
          <w:szCs w:val="24"/>
        </w:rPr>
      </w:pPr>
      <w:r w:rsidRPr="00830101">
        <w:rPr>
          <w:color w:val="auto"/>
          <w:sz w:val="24"/>
          <w:szCs w:val="24"/>
        </w:rPr>
        <w:t>- При направляющей помощи воспитателя по сопровождению ребенок может подготовиться к занятию по рисованию, лепке.</w:t>
      </w:r>
    </w:p>
    <w:p w:rsidR="00DC4DE7" w:rsidRPr="00830101" w:rsidRDefault="00DC4DE7" w:rsidP="00DC4DE7">
      <w:pPr>
        <w:pStyle w:val="13"/>
        <w:spacing w:line="240" w:lineRule="auto"/>
        <w:ind w:right="20"/>
        <w:rPr>
          <w:color w:val="auto"/>
          <w:sz w:val="24"/>
          <w:szCs w:val="24"/>
        </w:rPr>
      </w:pPr>
      <w:r w:rsidRPr="00830101">
        <w:rPr>
          <w:color w:val="auto"/>
          <w:sz w:val="24"/>
          <w:szCs w:val="24"/>
        </w:rPr>
        <w:t xml:space="preserve"> - Начал проявлять интерес к пластилину, краскам. Научился пользоваться ножницами.</w:t>
      </w:r>
    </w:p>
    <w:p w:rsidR="00DC4DE7" w:rsidRPr="00830101" w:rsidRDefault="00DC4DE7" w:rsidP="00DC4DE7">
      <w:pPr>
        <w:pStyle w:val="13"/>
        <w:spacing w:line="240" w:lineRule="auto"/>
        <w:ind w:right="20"/>
        <w:rPr>
          <w:color w:val="auto"/>
          <w:sz w:val="24"/>
          <w:szCs w:val="24"/>
        </w:rPr>
      </w:pPr>
      <w:r w:rsidRPr="00830101">
        <w:rPr>
          <w:color w:val="auto"/>
          <w:sz w:val="24"/>
          <w:szCs w:val="24"/>
        </w:rPr>
        <w:t>- В речевом развитии появились новые слова и выражения.</w:t>
      </w:r>
    </w:p>
    <w:p w:rsidR="00DC4DE7" w:rsidRPr="00073C7F" w:rsidRDefault="00DC4DE7" w:rsidP="00DC4DE7">
      <w:pPr>
        <w:pStyle w:val="13"/>
        <w:spacing w:line="240" w:lineRule="auto"/>
        <w:ind w:right="20"/>
        <w:rPr>
          <w:sz w:val="24"/>
          <w:szCs w:val="24"/>
        </w:rPr>
      </w:pPr>
      <w:r>
        <w:rPr>
          <w:sz w:val="24"/>
          <w:szCs w:val="24"/>
        </w:rPr>
        <w:t>- Н</w:t>
      </w:r>
      <w:r w:rsidRPr="00073C7F">
        <w:rPr>
          <w:sz w:val="24"/>
          <w:szCs w:val="24"/>
        </w:rPr>
        <w:t>аучился играть в сказку «Теремок».</w:t>
      </w:r>
    </w:p>
    <w:p w:rsidR="00DC4DE7" w:rsidRPr="00073C7F" w:rsidRDefault="00DC4DE7" w:rsidP="00DC4DE7">
      <w:pPr>
        <w:pStyle w:val="13"/>
        <w:spacing w:line="240" w:lineRule="auto"/>
        <w:ind w:right="20"/>
        <w:rPr>
          <w:sz w:val="24"/>
          <w:szCs w:val="24"/>
        </w:rPr>
      </w:pPr>
      <w:r w:rsidRPr="00073C7F">
        <w:rPr>
          <w:sz w:val="24"/>
          <w:szCs w:val="24"/>
        </w:rPr>
        <w:t>- Во время игры научился заменять один предмет другим.</w:t>
      </w:r>
    </w:p>
    <w:p w:rsidR="002F7F31" w:rsidRDefault="00DC4DE7" w:rsidP="002F7F31">
      <w:r w:rsidRPr="00D96B7F">
        <w:t xml:space="preserve">Не менее важным направлением является консультирование и просвещение родителей. На каждом занятии присутствует мама ребенка. Специалистами постоянно осуществляется  консультирование родителей по выбору наиболее эффективных путей обучения и воспитания ребенка с речевой патологией, с ОВЗ. С мамой ребенка проводились </w:t>
      </w:r>
      <w:r w:rsidR="00B327BC">
        <w:t xml:space="preserve">такие </w:t>
      </w:r>
      <w:r w:rsidRPr="00D96B7F">
        <w:t>консультации</w:t>
      </w:r>
      <w:r w:rsidR="00B327BC">
        <w:t xml:space="preserve"> как</w:t>
      </w:r>
      <w:r w:rsidRPr="00D96B7F">
        <w:t>: «Предпочтения и навыки ребенка»</w:t>
      </w:r>
      <w:r w:rsidR="00B327BC">
        <w:t xml:space="preserve"> и др. </w:t>
      </w:r>
      <w:r w:rsidRPr="00D96B7F">
        <w:t>Маме предложено «Методическое пособие с детьми с РАС». Просвещение происходит через информирование на родительских собраниях, выпуск буклетов, офор</w:t>
      </w:r>
      <w:r>
        <w:t xml:space="preserve">мление информационного стенда. </w:t>
      </w:r>
    </w:p>
    <w:p w:rsidR="00DD651C" w:rsidRDefault="00DD651C" w:rsidP="002F7F31"/>
    <w:p w:rsidR="00DD651C" w:rsidRPr="004D54B3" w:rsidRDefault="00DD651C" w:rsidP="004D54B3">
      <w:pPr>
        <w:pStyle w:val="a6"/>
        <w:numPr>
          <w:ilvl w:val="0"/>
          <w:numId w:val="35"/>
        </w:numPr>
        <w:rPr>
          <w:szCs w:val="28"/>
        </w:rPr>
      </w:pPr>
      <w:r w:rsidRPr="004D54B3">
        <w:rPr>
          <w:b/>
          <w:szCs w:val="28"/>
        </w:rPr>
        <w:t>Анализ работы по подготовке детей к школе.</w:t>
      </w:r>
    </w:p>
    <w:p w:rsidR="00DD651C" w:rsidRPr="0033068C" w:rsidRDefault="00DD651C" w:rsidP="00DD651C">
      <w:pPr>
        <w:rPr>
          <w:rFonts w:eastAsia="Calibri"/>
        </w:rPr>
      </w:pPr>
      <w:r w:rsidRPr="0033068C">
        <w:rPr>
          <w:rFonts w:eastAsia="Calibri"/>
          <w:spacing w:val="1"/>
        </w:rPr>
        <w:t xml:space="preserve">Цель работы МБДОУ по осуществлению преемственности со школой: подготовка детей к обучению в школе в свете требований стандарта. </w:t>
      </w:r>
    </w:p>
    <w:p w:rsidR="00DD651C" w:rsidRPr="0033068C" w:rsidRDefault="00DD651C" w:rsidP="00DD651C">
      <w:pPr>
        <w:rPr>
          <w:rFonts w:eastAsia="Calibri"/>
        </w:rPr>
      </w:pPr>
      <w:r w:rsidRPr="0033068C">
        <w:rPr>
          <w:rFonts w:eastAsia="Calibri"/>
          <w:spacing w:val="-5"/>
        </w:rPr>
        <w:t>Задачи:</w:t>
      </w:r>
      <w:r w:rsidRPr="0033068C">
        <w:rPr>
          <w:rFonts w:eastAsia="Calibri"/>
        </w:rPr>
        <w:t xml:space="preserve"> </w:t>
      </w:r>
      <w:r w:rsidRPr="0033068C">
        <w:rPr>
          <w:rFonts w:eastAsia="Calibri"/>
          <w:spacing w:val="1"/>
        </w:rPr>
        <w:t>интеллектуальное и эмоциональное развитие ребенка;</w:t>
      </w:r>
      <w:r w:rsidRPr="0033068C">
        <w:rPr>
          <w:rFonts w:eastAsia="Calibri"/>
        </w:rPr>
        <w:t xml:space="preserve"> </w:t>
      </w:r>
      <w:r w:rsidRPr="0033068C">
        <w:rPr>
          <w:rFonts w:eastAsia="Calibri"/>
          <w:spacing w:val="-1"/>
        </w:rPr>
        <w:t>развитие способностей;</w:t>
      </w:r>
      <w:r w:rsidRPr="0033068C">
        <w:rPr>
          <w:rFonts w:eastAsia="Calibri"/>
        </w:rPr>
        <w:t xml:space="preserve"> </w:t>
      </w:r>
      <w:r w:rsidRPr="0033068C">
        <w:rPr>
          <w:rFonts w:eastAsia="Calibri"/>
          <w:spacing w:val="1"/>
        </w:rPr>
        <w:t>физическое развитие и укрепление здоровья детей;</w:t>
      </w:r>
      <w:r w:rsidRPr="0033068C">
        <w:rPr>
          <w:rFonts w:eastAsia="Calibri"/>
        </w:rPr>
        <w:t xml:space="preserve"> </w:t>
      </w:r>
      <w:r w:rsidRPr="0033068C">
        <w:rPr>
          <w:rFonts w:eastAsia="Calibri"/>
          <w:spacing w:val="1"/>
        </w:rPr>
        <w:t>последующая успешная адаптация детей к школе;</w:t>
      </w:r>
      <w:r w:rsidRPr="0033068C">
        <w:rPr>
          <w:rFonts w:eastAsia="Calibri"/>
        </w:rPr>
        <w:t xml:space="preserve"> </w:t>
      </w:r>
      <w:r w:rsidRPr="0033068C">
        <w:rPr>
          <w:rFonts w:eastAsia="Calibri"/>
          <w:spacing w:val="1"/>
        </w:rPr>
        <w:t>развитие коммуникативных качеств личности;</w:t>
      </w:r>
      <w:r w:rsidRPr="0033068C">
        <w:rPr>
          <w:rFonts w:eastAsia="Calibri"/>
        </w:rPr>
        <w:t xml:space="preserve"> </w:t>
      </w:r>
      <w:r w:rsidRPr="0033068C">
        <w:rPr>
          <w:rFonts w:eastAsia="Calibri"/>
          <w:spacing w:val="8"/>
        </w:rPr>
        <w:t xml:space="preserve">педагогическое обучение родителей: их психологическая подготовка к учебе детей в </w:t>
      </w:r>
      <w:r w:rsidRPr="0033068C">
        <w:rPr>
          <w:rFonts w:eastAsia="Calibri"/>
          <w:spacing w:val="-4"/>
        </w:rPr>
        <w:t>школе.</w:t>
      </w:r>
    </w:p>
    <w:p w:rsidR="00DD651C" w:rsidRPr="00D31017" w:rsidRDefault="00DD651C" w:rsidP="00DD651C">
      <w:pPr>
        <w:rPr>
          <w:rFonts w:eastAsia="Calibri"/>
        </w:rPr>
      </w:pPr>
      <w:r w:rsidRPr="0033068C">
        <w:rPr>
          <w:rFonts w:eastAsia="Calibri"/>
          <w:spacing w:val="2"/>
        </w:rPr>
        <w:t xml:space="preserve">Нами были определены три основных направления обеспечения преемственности </w:t>
      </w:r>
      <w:r w:rsidRPr="0033068C">
        <w:rPr>
          <w:rFonts w:eastAsia="Calibri"/>
        </w:rPr>
        <w:t>между дош</w:t>
      </w:r>
      <w:r>
        <w:rPr>
          <w:rFonts w:eastAsia="Calibri"/>
        </w:rPr>
        <w:t>кольным и школьным образованием:</w:t>
      </w:r>
    </w:p>
    <w:p w:rsidR="00DD651C" w:rsidRPr="00D31017" w:rsidRDefault="00DD651C" w:rsidP="00DD651C">
      <w:pPr>
        <w:rPr>
          <w:rFonts w:eastAsia="Calibri"/>
        </w:rPr>
      </w:pPr>
      <w:r w:rsidRPr="00D31017">
        <w:rPr>
          <w:rFonts w:eastAsia="Calibri"/>
          <w:i/>
          <w:iCs/>
          <w:spacing w:val="2"/>
        </w:rPr>
        <w:t xml:space="preserve">методическая работа с педагогами </w:t>
      </w:r>
      <w:r w:rsidRPr="00D31017">
        <w:rPr>
          <w:rFonts w:eastAsia="Calibri"/>
          <w:spacing w:val="2"/>
        </w:rPr>
        <w:t>(</w:t>
      </w:r>
      <w:r>
        <w:rPr>
          <w:rFonts w:eastAsia="Calibri"/>
          <w:spacing w:val="2"/>
        </w:rPr>
        <w:t xml:space="preserve">ознакомление с требованиями ФГОС </w:t>
      </w:r>
      <w:proofErr w:type="gramStart"/>
      <w:r>
        <w:rPr>
          <w:rFonts w:eastAsia="Calibri"/>
          <w:spacing w:val="2"/>
        </w:rPr>
        <w:t>ДО</w:t>
      </w:r>
      <w:proofErr w:type="gramEnd"/>
      <w:r w:rsidRPr="00D31017">
        <w:rPr>
          <w:rFonts w:eastAsia="Calibri"/>
          <w:spacing w:val="2"/>
        </w:rPr>
        <w:t xml:space="preserve"> </w:t>
      </w:r>
      <w:proofErr w:type="gramStart"/>
      <w:r w:rsidRPr="00D31017">
        <w:rPr>
          <w:rFonts w:eastAsia="Calibri"/>
          <w:spacing w:val="1"/>
        </w:rPr>
        <w:t>к</w:t>
      </w:r>
      <w:proofErr w:type="gramEnd"/>
      <w:r w:rsidRPr="00D31017">
        <w:rPr>
          <w:rFonts w:eastAsia="Calibri"/>
          <w:spacing w:val="1"/>
        </w:rPr>
        <w:t xml:space="preserve"> выпускнику, обсуждение критериев "портрета выпускника"), поиск путей</w:t>
      </w:r>
      <w:r w:rsidRPr="00D31017">
        <w:rPr>
          <w:rFonts w:eastAsia="Calibri"/>
        </w:rPr>
        <w:t xml:space="preserve"> </w:t>
      </w:r>
      <w:r w:rsidRPr="00D31017">
        <w:rPr>
          <w:rFonts w:eastAsia="Calibri"/>
          <w:spacing w:val="2"/>
        </w:rPr>
        <w:t xml:space="preserve">их    разрешения,    изучение    и    обмен     образовательных    технологий, </w:t>
      </w:r>
      <w:r w:rsidRPr="00D31017">
        <w:rPr>
          <w:rFonts w:eastAsia="Calibri"/>
          <w:spacing w:val="1"/>
        </w:rPr>
        <w:t>используемых педагогами МБДОУ и школы);</w:t>
      </w:r>
    </w:p>
    <w:p w:rsidR="00DD651C" w:rsidRPr="006C0528" w:rsidRDefault="00DD651C" w:rsidP="00DD651C">
      <w:pPr>
        <w:rPr>
          <w:rFonts w:eastAsia="Calibri"/>
          <w:spacing w:val="1"/>
        </w:rPr>
      </w:pPr>
      <w:r w:rsidRPr="00D31017">
        <w:rPr>
          <w:rFonts w:eastAsia="Calibri"/>
          <w:i/>
          <w:iCs/>
          <w:spacing w:val="7"/>
        </w:rPr>
        <w:t xml:space="preserve">работа с детьми </w:t>
      </w:r>
      <w:r w:rsidRPr="00D31017">
        <w:rPr>
          <w:rFonts w:eastAsia="Calibri"/>
          <w:spacing w:val="7"/>
        </w:rPr>
        <w:t xml:space="preserve">(знакомство детей со школой, учителями, организация </w:t>
      </w:r>
      <w:r>
        <w:rPr>
          <w:rFonts w:eastAsia="Calibri"/>
          <w:spacing w:val="1"/>
        </w:rPr>
        <w:t xml:space="preserve">совместных мероприятий); </w:t>
      </w:r>
      <w:r w:rsidRPr="00D31017">
        <w:rPr>
          <w:rFonts w:eastAsia="Calibri"/>
          <w:i/>
          <w:iCs/>
          <w:spacing w:val="1"/>
        </w:rPr>
        <w:t xml:space="preserve">работа    с   родителями    </w:t>
      </w:r>
      <w:r w:rsidRPr="00D31017">
        <w:rPr>
          <w:rFonts w:eastAsia="Calibri"/>
          <w:spacing w:val="1"/>
        </w:rPr>
        <w:t>(получение    информации,    необходимой    для подготовки  детей   к   школе,  консультирование  родителей   по  вопросам своевременного развития детей для успешного обучения в школе).</w:t>
      </w:r>
    </w:p>
    <w:p w:rsidR="00DD651C" w:rsidRDefault="00DD651C" w:rsidP="004D54B3">
      <w:pPr>
        <w:rPr>
          <w:rFonts w:eastAsia="Calibri"/>
        </w:rPr>
      </w:pPr>
      <w:r w:rsidRPr="00D31017">
        <w:rPr>
          <w:rFonts w:eastAsia="Calibri"/>
          <w:spacing w:val="3"/>
        </w:rPr>
        <w:t xml:space="preserve">Методическая работа осуществляется через проведение педагогических совещаний, </w:t>
      </w:r>
      <w:r w:rsidRPr="00D31017">
        <w:rPr>
          <w:rFonts w:eastAsia="Calibri"/>
          <w:spacing w:val="1"/>
        </w:rPr>
        <w:t>бесед, методических встреч для педагогов школы и детского сада по темам:</w:t>
      </w:r>
      <w:r w:rsidRPr="00D31017">
        <w:rPr>
          <w:rFonts w:eastAsia="Calibri"/>
        </w:rPr>
        <w:t xml:space="preserve"> «</w:t>
      </w:r>
      <w:r w:rsidRPr="00D31017">
        <w:rPr>
          <w:rFonts w:eastAsia="Calibri"/>
          <w:spacing w:val="1"/>
        </w:rPr>
        <w:t>Адаптация учащихся 1-х классов к обучению в школе», «Психологическая готовность ребёнка к школе», «Задачи детского сада и семьи в подготовке ребёнка к школе».</w:t>
      </w:r>
      <w:r w:rsidRPr="00D31017">
        <w:rPr>
          <w:rFonts w:eastAsia="Calibri"/>
        </w:rPr>
        <w:t xml:space="preserve"> </w:t>
      </w:r>
      <w:r>
        <w:rPr>
          <w:rFonts w:eastAsia="Calibri"/>
        </w:rPr>
        <w:t>В рамках этих встреч проходило</w:t>
      </w:r>
      <w:r w:rsidRPr="00D31017">
        <w:rPr>
          <w:rFonts w:eastAsia="Calibri"/>
        </w:rPr>
        <w:t xml:space="preserve">  </w:t>
      </w:r>
      <w:proofErr w:type="spellStart"/>
      <w:r w:rsidRPr="00D31017">
        <w:rPr>
          <w:rFonts w:eastAsia="Calibri"/>
        </w:rPr>
        <w:t>взаимопосещение</w:t>
      </w:r>
      <w:proofErr w:type="spellEnd"/>
      <w:r w:rsidRPr="00D31017">
        <w:rPr>
          <w:rFonts w:eastAsia="Calibri"/>
        </w:rPr>
        <w:t xml:space="preserve">  уроков в первых классах школы и </w:t>
      </w:r>
      <w:r w:rsidRPr="00D31017">
        <w:rPr>
          <w:rFonts w:eastAsia="Calibri"/>
          <w:spacing w:val="5"/>
        </w:rPr>
        <w:t>открытых НОД в выпускных группах</w:t>
      </w:r>
      <w:r>
        <w:rPr>
          <w:rFonts w:eastAsia="Calibri"/>
          <w:spacing w:val="5"/>
        </w:rPr>
        <w:t xml:space="preserve"> МБДОУ</w:t>
      </w:r>
      <w:r w:rsidRPr="00D31017">
        <w:rPr>
          <w:rFonts w:eastAsia="Calibri"/>
          <w:spacing w:val="5"/>
        </w:rPr>
        <w:t xml:space="preserve">. </w:t>
      </w:r>
      <w:r w:rsidR="004D54B3">
        <w:rPr>
          <w:rFonts w:eastAsia="Calibri"/>
          <w:spacing w:val="5"/>
        </w:rPr>
        <w:t>У</w:t>
      </w:r>
      <w:r w:rsidR="004D54B3" w:rsidRPr="004D54B3">
        <w:rPr>
          <w:rFonts w:eastAsia="Calibri"/>
          <w:spacing w:val="5"/>
        </w:rPr>
        <w:t>чителя были участниками семейного семинара «Цветущий сад благой семьи», семинара-практикума «Речевое развитие д</w:t>
      </w:r>
      <w:r w:rsidR="004D54B3">
        <w:rPr>
          <w:rFonts w:eastAsia="Calibri"/>
          <w:spacing w:val="5"/>
        </w:rPr>
        <w:t xml:space="preserve">ошкольника в контексте ФГОС ДО», </w:t>
      </w:r>
      <w:proofErr w:type="gramStart"/>
      <w:r w:rsidR="004D54B3">
        <w:rPr>
          <w:rFonts w:eastAsia="Calibri"/>
          <w:spacing w:val="5"/>
        </w:rPr>
        <w:t>прошедших</w:t>
      </w:r>
      <w:proofErr w:type="gramEnd"/>
      <w:r w:rsidR="004D54B3">
        <w:rPr>
          <w:rFonts w:eastAsia="Calibri"/>
          <w:spacing w:val="5"/>
        </w:rPr>
        <w:t xml:space="preserve"> в детском саду.</w:t>
      </w:r>
      <w:r w:rsidR="004D54B3" w:rsidRPr="004D54B3">
        <w:rPr>
          <w:rFonts w:eastAsia="Calibri"/>
          <w:spacing w:val="5"/>
        </w:rPr>
        <w:t xml:space="preserve">  </w:t>
      </w:r>
    </w:p>
    <w:p w:rsidR="00DD651C" w:rsidRDefault="00DD651C" w:rsidP="00DD651C">
      <w:pPr>
        <w:rPr>
          <w:rFonts w:eastAsia="Calibri"/>
        </w:rPr>
      </w:pPr>
      <w:r w:rsidRPr="00D31017">
        <w:rPr>
          <w:rFonts w:eastAsia="Calibri"/>
        </w:rPr>
        <w:t xml:space="preserve">Традиционной формой знакомства будущих первоклассников со школой являются </w:t>
      </w:r>
      <w:r w:rsidRPr="00D31017">
        <w:rPr>
          <w:rFonts w:eastAsia="Calibri"/>
          <w:spacing w:val="8"/>
        </w:rPr>
        <w:t>экскурсии воспитанников подготовительных гру</w:t>
      </w:r>
      <w:proofErr w:type="gramStart"/>
      <w:r w:rsidRPr="00D31017">
        <w:rPr>
          <w:rFonts w:eastAsia="Calibri"/>
          <w:spacing w:val="8"/>
        </w:rPr>
        <w:t>пп в шк</w:t>
      </w:r>
      <w:proofErr w:type="gramEnd"/>
      <w:r w:rsidRPr="00D31017">
        <w:rPr>
          <w:rFonts w:eastAsia="Calibri"/>
          <w:spacing w:val="8"/>
        </w:rPr>
        <w:t xml:space="preserve">олу. Беседы и встречи с </w:t>
      </w:r>
      <w:r w:rsidRPr="00D31017">
        <w:rPr>
          <w:rFonts w:eastAsia="Calibri"/>
          <w:spacing w:val="4"/>
        </w:rPr>
        <w:t xml:space="preserve">учащимися школы, которые посещали наш детский сад – всё это вызывает у наших </w:t>
      </w:r>
      <w:r w:rsidRPr="00D31017">
        <w:rPr>
          <w:rFonts w:eastAsia="Calibri"/>
          <w:spacing w:val="-1"/>
        </w:rPr>
        <w:t xml:space="preserve">ребятишек желание пойти в школу, интерес, убирает страх и вселяет уверенность в своих </w:t>
      </w:r>
      <w:r w:rsidRPr="00D31017">
        <w:rPr>
          <w:rFonts w:eastAsia="Calibri"/>
          <w:spacing w:val="-5"/>
        </w:rPr>
        <w:t>силах.</w:t>
      </w:r>
      <w:r w:rsidRPr="00D31017">
        <w:rPr>
          <w:rFonts w:eastAsia="Calibri"/>
        </w:rPr>
        <w:t xml:space="preserve"> </w:t>
      </w:r>
      <w:r>
        <w:rPr>
          <w:rFonts w:eastAsia="Calibri"/>
        </w:rPr>
        <w:t xml:space="preserve">Воспитателями выпускных групп </w:t>
      </w:r>
      <w:proofErr w:type="spellStart"/>
      <w:r>
        <w:rPr>
          <w:rFonts w:eastAsia="Calibri"/>
        </w:rPr>
        <w:t>Серпутько</w:t>
      </w:r>
      <w:proofErr w:type="spellEnd"/>
      <w:r>
        <w:rPr>
          <w:rFonts w:eastAsia="Calibri"/>
        </w:rPr>
        <w:t xml:space="preserve"> Э.Н., </w:t>
      </w:r>
      <w:proofErr w:type="spellStart"/>
      <w:r>
        <w:rPr>
          <w:rFonts w:eastAsia="Calibri"/>
        </w:rPr>
        <w:t>Гордейчук</w:t>
      </w:r>
      <w:proofErr w:type="spellEnd"/>
      <w:r>
        <w:rPr>
          <w:rFonts w:eastAsia="Calibri"/>
        </w:rPr>
        <w:t xml:space="preserve"> Н.В., Емельяновой А.Н., </w:t>
      </w:r>
      <w:proofErr w:type="spellStart"/>
      <w:r>
        <w:rPr>
          <w:rFonts w:eastAsia="Calibri"/>
        </w:rPr>
        <w:t>Роутенберг</w:t>
      </w:r>
      <w:proofErr w:type="spellEnd"/>
      <w:r>
        <w:rPr>
          <w:rFonts w:eastAsia="Calibri"/>
        </w:rPr>
        <w:t xml:space="preserve"> Н.В. </w:t>
      </w:r>
      <w:r w:rsidR="004D54B3">
        <w:rPr>
          <w:rFonts w:eastAsia="Calibri"/>
        </w:rPr>
        <w:t xml:space="preserve">и др. </w:t>
      </w:r>
      <w:r>
        <w:rPr>
          <w:rFonts w:eastAsia="Calibri"/>
        </w:rPr>
        <w:t>были проведены экскурсии в детскую городскую библиотеку и библиотеку школы № 14.</w:t>
      </w:r>
    </w:p>
    <w:p w:rsidR="0092626C" w:rsidRPr="0092626C" w:rsidRDefault="00DD651C" w:rsidP="00DD651C">
      <w:pPr>
        <w:rPr>
          <w:rFonts w:eastAsia="Calibri"/>
          <w:b/>
        </w:rPr>
      </w:pPr>
      <w:r w:rsidRPr="00D31017">
        <w:rPr>
          <w:rFonts w:eastAsia="Calibri"/>
          <w:spacing w:val="3"/>
        </w:rPr>
        <w:t xml:space="preserve">Работа с родителями ведётся на протяжении всего учебного выпускного года. </w:t>
      </w:r>
      <w:r w:rsidRPr="00D31017">
        <w:rPr>
          <w:rFonts w:eastAsia="Calibri"/>
          <w:spacing w:val="15"/>
        </w:rPr>
        <w:t xml:space="preserve">Родительские собрания о подготовке ребёнка в школу, о развитии </w:t>
      </w:r>
      <w:r w:rsidRPr="00D31017">
        <w:rPr>
          <w:rFonts w:eastAsia="Calibri"/>
          <w:spacing w:val="5"/>
        </w:rPr>
        <w:t>познавательных и творчески</w:t>
      </w:r>
      <w:r>
        <w:rPr>
          <w:rFonts w:eastAsia="Calibri"/>
          <w:spacing w:val="5"/>
        </w:rPr>
        <w:t xml:space="preserve">х способностей, о выборе </w:t>
      </w:r>
      <w:r w:rsidRPr="00D31017">
        <w:rPr>
          <w:rFonts w:eastAsia="Calibri"/>
          <w:spacing w:val="5"/>
        </w:rPr>
        <w:t xml:space="preserve"> будущих программ </w:t>
      </w:r>
      <w:r w:rsidRPr="00D31017">
        <w:rPr>
          <w:rFonts w:eastAsia="Calibri"/>
        </w:rPr>
        <w:t xml:space="preserve">обучения детей. Учителя будущих первоклассников и психолог школы отвечают на все вопросы родителей, после собраний </w:t>
      </w:r>
      <w:r w:rsidR="0092626C">
        <w:rPr>
          <w:rFonts w:eastAsia="Calibri"/>
        </w:rPr>
        <w:t xml:space="preserve">                                         </w:t>
      </w:r>
      <w:r w:rsidR="0092626C">
        <w:rPr>
          <w:rFonts w:eastAsia="Calibri"/>
          <w:b/>
        </w:rPr>
        <w:t>40.</w:t>
      </w:r>
    </w:p>
    <w:p w:rsidR="00DD651C" w:rsidRPr="00D31017" w:rsidRDefault="00DD651C" w:rsidP="00DD651C">
      <w:pPr>
        <w:rPr>
          <w:rFonts w:eastAsia="Calibri"/>
        </w:rPr>
      </w:pPr>
      <w:r w:rsidRPr="00D31017">
        <w:rPr>
          <w:rFonts w:eastAsia="Calibri"/>
        </w:rPr>
        <w:lastRenderedPageBreak/>
        <w:t xml:space="preserve">проводятся индивидуальные консультации. </w:t>
      </w:r>
      <w:r>
        <w:rPr>
          <w:rFonts w:eastAsia="Calibri"/>
        </w:rPr>
        <w:t>В группах</w:t>
      </w:r>
      <w:r w:rsidRPr="000850EC">
        <w:rPr>
          <w:rFonts w:eastAsia="Calibri"/>
        </w:rPr>
        <w:t xml:space="preserve"> проводились родительские собрания на тему: «Подготовка детей к школе»,  «Скоро в школу»</w:t>
      </w:r>
      <w:r>
        <w:rPr>
          <w:rFonts w:eastAsia="Calibri"/>
        </w:rPr>
        <w:t>,</w:t>
      </w:r>
      <w:r w:rsidRPr="005B5FCD">
        <w:t xml:space="preserve"> </w:t>
      </w:r>
      <w:r w:rsidRPr="005B5FCD">
        <w:rPr>
          <w:rFonts w:eastAsia="Calibri"/>
        </w:rPr>
        <w:t>«Психологическая готовность к школе. Рекомендации родителям будущих первоклассников».</w:t>
      </w:r>
      <w:r>
        <w:rPr>
          <w:rFonts w:eastAsia="Calibri"/>
        </w:rPr>
        <w:t xml:space="preserve"> </w:t>
      </w:r>
      <w:r w:rsidRPr="000850EC">
        <w:rPr>
          <w:rFonts w:eastAsia="Calibri"/>
        </w:rPr>
        <w:t xml:space="preserve"> Сюжетно-ролевые игры: «Школа», «Библиотека», «Дидактические и настольно-печатные игры», «Экскурсия к школьному стадиону». Для родителей была составлена и предложена папка «Готовим будущего первоклассника» с консультациями, рекомендациями, памятками для родителей, анкетированием. Консуль</w:t>
      </w:r>
      <w:r>
        <w:rPr>
          <w:rFonts w:eastAsia="Calibri"/>
        </w:rPr>
        <w:t>тации для родителей предложили педагоги-психологи ДОУ</w:t>
      </w:r>
      <w:r>
        <w:rPr>
          <w:spacing w:val="-1"/>
        </w:rPr>
        <w:t xml:space="preserve"> </w:t>
      </w:r>
      <w:r w:rsidRPr="00F80DD3">
        <w:t xml:space="preserve"> </w:t>
      </w:r>
      <w:r>
        <w:t xml:space="preserve">- </w:t>
      </w:r>
      <w:r w:rsidRPr="00F80DD3">
        <w:rPr>
          <w:spacing w:val="-1"/>
        </w:rPr>
        <w:t>«Кризис 6-7 лет. Рекомендации родителям будущих первоклассников»,</w:t>
      </w:r>
      <w:r w:rsidRPr="00F80DD3">
        <w:t xml:space="preserve"> </w:t>
      </w:r>
      <w:r w:rsidRPr="00F80DD3">
        <w:rPr>
          <w:spacing w:val="-1"/>
        </w:rPr>
        <w:t xml:space="preserve">«Ваш ребёнок начинает </w:t>
      </w:r>
      <w:r>
        <w:rPr>
          <w:spacing w:val="-1"/>
        </w:rPr>
        <w:t xml:space="preserve">учиться», </w:t>
      </w:r>
      <w:r w:rsidRPr="00F80DD3">
        <w:rPr>
          <w:spacing w:val="-1"/>
        </w:rPr>
        <w:t xml:space="preserve"> «Страхи детей. </w:t>
      </w:r>
      <w:proofErr w:type="spellStart"/>
      <w:r w:rsidRPr="00F80DD3">
        <w:rPr>
          <w:spacing w:val="-1"/>
        </w:rPr>
        <w:t>Сказкотерапия</w:t>
      </w:r>
      <w:proofErr w:type="spellEnd"/>
      <w:r w:rsidRPr="00F80DD3">
        <w:rPr>
          <w:spacing w:val="-1"/>
        </w:rPr>
        <w:t xml:space="preserve">», </w:t>
      </w:r>
      <w:r w:rsidR="004D54B3">
        <w:rPr>
          <w:spacing w:val="-1"/>
        </w:rPr>
        <w:t xml:space="preserve">«Родителям будущего </w:t>
      </w:r>
      <w:r w:rsidRPr="00F80DD3">
        <w:rPr>
          <w:spacing w:val="-1"/>
        </w:rPr>
        <w:t>первоклассника».</w:t>
      </w:r>
      <w:r w:rsidR="004D54B3">
        <w:rPr>
          <w:rFonts w:eastAsia="Calibri"/>
        </w:rPr>
        <w:t xml:space="preserve"> </w:t>
      </w:r>
      <w:r w:rsidRPr="00D31017">
        <w:rPr>
          <w:rFonts w:eastAsia="Calibri"/>
        </w:rPr>
        <w:t>Всё это позволяет родите</w:t>
      </w:r>
      <w:r>
        <w:rPr>
          <w:rFonts w:eastAsia="Calibri"/>
        </w:rPr>
        <w:t xml:space="preserve">лям организовать домашнюю работу по подготовке ребенка к школе, </w:t>
      </w:r>
      <w:r w:rsidRPr="00D31017">
        <w:rPr>
          <w:rFonts w:eastAsia="Calibri"/>
        </w:rPr>
        <w:t xml:space="preserve"> когда их ребёнок находится ещё в </w:t>
      </w:r>
      <w:r w:rsidRPr="00D31017">
        <w:rPr>
          <w:rFonts w:eastAsia="Calibri"/>
          <w:spacing w:val="-2"/>
        </w:rPr>
        <w:t>детском саду.</w:t>
      </w:r>
    </w:p>
    <w:p w:rsidR="00DD651C" w:rsidRDefault="00DD651C" w:rsidP="00DD651C">
      <w:pPr>
        <w:pStyle w:val="a7"/>
        <w:jc w:val="both"/>
        <w:rPr>
          <w:rFonts w:ascii="Times New Roman" w:hAnsi="Times New Roman"/>
          <w:spacing w:val="-1"/>
          <w:sz w:val="24"/>
          <w:szCs w:val="24"/>
        </w:rPr>
      </w:pPr>
      <w:r w:rsidRPr="00D31017">
        <w:rPr>
          <w:rFonts w:ascii="Times New Roman" w:hAnsi="Times New Roman"/>
          <w:spacing w:val="3"/>
          <w:sz w:val="24"/>
          <w:szCs w:val="24"/>
        </w:rPr>
        <w:t>Нами совместно с</w:t>
      </w:r>
      <w:r>
        <w:rPr>
          <w:rFonts w:ascii="Times New Roman" w:hAnsi="Times New Roman"/>
          <w:spacing w:val="3"/>
          <w:sz w:val="24"/>
          <w:szCs w:val="24"/>
        </w:rPr>
        <w:t>о</w:t>
      </w:r>
      <w:r w:rsidRPr="00D31017">
        <w:rPr>
          <w:rFonts w:ascii="Times New Roman" w:hAnsi="Times New Roman"/>
          <w:spacing w:val="3"/>
          <w:sz w:val="24"/>
          <w:szCs w:val="24"/>
        </w:rPr>
        <w:t xml:space="preserve"> школой был выработан еди</w:t>
      </w:r>
      <w:r w:rsidRPr="00D31017">
        <w:rPr>
          <w:rFonts w:ascii="Times New Roman" w:hAnsi="Times New Roman"/>
          <w:spacing w:val="3"/>
          <w:sz w:val="24"/>
          <w:szCs w:val="24"/>
        </w:rPr>
        <w:softHyphen/>
      </w:r>
      <w:r w:rsidRPr="00D31017">
        <w:rPr>
          <w:rFonts w:ascii="Times New Roman" w:hAnsi="Times New Roman"/>
          <w:spacing w:val="1"/>
          <w:sz w:val="24"/>
          <w:szCs w:val="24"/>
        </w:rPr>
        <w:t xml:space="preserve">ный взгляд на  образ выпускника. </w:t>
      </w:r>
      <w:r w:rsidRPr="00D31017">
        <w:rPr>
          <w:rFonts w:ascii="Times New Roman" w:hAnsi="Times New Roman"/>
          <w:spacing w:val="6"/>
          <w:sz w:val="24"/>
          <w:szCs w:val="24"/>
        </w:rPr>
        <w:t xml:space="preserve">Результатом осуществления </w:t>
      </w:r>
      <w:proofErr w:type="spellStart"/>
      <w:r w:rsidRPr="00D31017">
        <w:rPr>
          <w:rFonts w:ascii="Times New Roman" w:hAnsi="Times New Roman"/>
          <w:spacing w:val="6"/>
          <w:sz w:val="24"/>
          <w:szCs w:val="24"/>
        </w:rPr>
        <w:t>воспитательно</w:t>
      </w:r>
      <w:proofErr w:type="spellEnd"/>
      <w:r w:rsidRPr="00D31017">
        <w:rPr>
          <w:rFonts w:ascii="Times New Roman" w:hAnsi="Times New Roman"/>
          <w:spacing w:val="6"/>
          <w:sz w:val="24"/>
          <w:szCs w:val="24"/>
        </w:rPr>
        <w:t xml:space="preserve">-образовательного процесса является </w:t>
      </w:r>
      <w:r w:rsidRPr="00D31017">
        <w:rPr>
          <w:rFonts w:ascii="Times New Roman" w:hAnsi="Times New Roman"/>
          <w:sz w:val="24"/>
          <w:szCs w:val="24"/>
        </w:rPr>
        <w:t xml:space="preserve">качественная подготовка детей к обучению в школе. </w:t>
      </w:r>
      <w:r w:rsidRPr="00D31017">
        <w:rPr>
          <w:rFonts w:ascii="Times New Roman" w:hAnsi="Times New Roman"/>
          <w:spacing w:val="1"/>
          <w:sz w:val="24"/>
          <w:szCs w:val="24"/>
        </w:rPr>
        <w:t xml:space="preserve">Практика нашего МБДОУ показывает, что дети, получающие дошкольное образование </w:t>
      </w:r>
      <w:r w:rsidRPr="00D31017">
        <w:rPr>
          <w:rFonts w:ascii="Times New Roman" w:hAnsi="Times New Roman"/>
          <w:spacing w:val="-1"/>
          <w:sz w:val="24"/>
          <w:szCs w:val="24"/>
        </w:rPr>
        <w:t xml:space="preserve">в детском саду, имеют более тесное взаимодействие с младшими школьниками, будущим </w:t>
      </w:r>
      <w:r w:rsidRPr="00D31017">
        <w:rPr>
          <w:rFonts w:ascii="Times New Roman" w:hAnsi="Times New Roman"/>
          <w:sz w:val="24"/>
          <w:szCs w:val="24"/>
        </w:rPr>
        <w:t xml:space="preserve">учителем, раскрепощаются, раскрываются в совместных мероприятиях, при проведении </w:t>
      </w:r>
      <w:r w:rsidRPr="00D31017">
        <w:rPr>
          <w:rFonts w:ascii="Times New Roman" w:hAnsi="Times New Roman"/>
          <w:spacing w:val="2"/>
          <w:sz w:val="24"/>
          <w:szCs w:val="24"/>
        </w:rPr>
        <w:t xml:space="preserve">праздников и утренников, при посещении школы. Став первоклассниками, бывшие </w:t>
      </w:r>
      <w:r w:rsidRPr="00D31017">
        <w:rPr>
          <w:rFonts w:ascii="Times New Roman" w:hAnsi="Times New Roman"/>
          <w:spacing w:val="1"/>
          <w:sz w:val="24"/>
          <w:szCs w:val="24"/>
        </w:rPr>
        <w:t>выпускники успешно адаптируются в новых условиях.</w:t>
      </w:r>
      <w:r w:rsidRPr="00D31017">
        <w:rPr>
          <w:rFonts w:ascii="Times New Roman" w:hAnsi="Times New Roman"/>
          <w:sz w:val="24"/>
          <w:szCs w:val="24"/>
        </w:rPr>
        <w:t xml:space="preserve"> </w:t>
      </w:r>
      <w:r w:rsidRPr="00D31017">
        <w:rPr>
          <w:rFonts w:ascii="Times New Roman" w:hAnsi="Times New Roman"/>
          <w:spacing w:val="9"/>
          <w:sz w:val="24"/>
          <w:szCs w:val="24"/>
        </w:rPr>
        <w:t xml:space="preserve">Успешность воспитания и обучения детей в МБДОУ обеспечивается интеграцией </w:t>
      </w:r>
      <w:r w:rsidRPr="00D31017">
        <w:rPr>
          <w:rFonts w:ascii="Times New Roman" w:hAnsi="Times New Roman"/>
          <w:spacing w:val="1"/>
          <w:sz w:val="24"/>
          <w:szCs w:val="24"/>
        </w:rPr>
        <w:t xml:space="preserve">деятельности администрации детского сада, педагогического коллектива, родительской общественности и иными общественными организациями, принимающими участие в </w:t>
      </w:r>
      <w:r w:rsidRPr="00D31017">
        <w:rPr>
          <w:rFonts w:ascii="Times New Roman" w:hAnsi="Times New Roman"/>
          <w:spacing w:val="9"/>
          <w:sz w:val="24"/>
          <w:szCs w:val="24"/>
        </w:rPr>
        <w:t xml:space="preserve">процессе воспитания и обучения детей. Согласованная и дружная работа    школы и </w:t>
      </w:r>
      <w:r w:rsidRPr="00D31017">
        <w:rPr>
          <w:rFonts w:ascii="Times New Roman" w:hAnsi="Times New Roman"/>
          <w:sz w:val="24"/>
          <w:szCs w:val="24"/>
        </w:rPr>
        <w:t xml:space="preserve">детского сада позволяет оценить адаптацию наших выпускников, поговорить о каждом </w:t>
      </w:r>
      <w:r w:rsidRPr="00D31017">
        <w:rPr>
          <w:rFonts w:ascii="Times New Roman" w:hAnsi="Times New Roman"/>
          <w:spacing w:val="2"/>
          <w:sz w:val="24"/>
          <w:szCs w:val="24"/>
        </w:rPr>
        <w:t xml:space="preserve">ребёнке, постараться помочь ему, основываясь на данных наблюдений проведённых за </w:t>
      </w:r>
      <w:r w:rsidRPr="00D31017">
        <w:rPr>
          <w:rFonts w:ascii="Times New Roman" w:hAnsi="Times New Roman"/>
          <w:spacing w:val="-1"/>
          <w:sz w:val="24"/>
          <w:szCs w:val="24"/>
        </w:rPr>
        <w:t xml:space="preserve">ним </w:t>
      </w:r>
      <w:r>
        <w:rPr>
          <w:rFonts w:ascii="Times New Roman" w:hAnsi="Times New Roman"/>
          <w:spacing w:val="-1"/>
          <w:sz w:val="24"/>
          <w:szCs w:val="24"/>
        </w:rPr>
        <w:t xml:space="preserve">ещё в детском саду. </w:t>
      </w:r>
    </w:p>
    <w:p w:rsidR="00DD651C" w:rsidRPr="009C275B" w:rsidRDefault="00DD651C" w:rsidP="00DD651C">
      <w:pPr>
        <w:pStyle w:val="a7"/>
        <w:rPr>
          <w:rFonts w:ascii="Times New Roman" w:hAnsi="Times New Roman"/>
          <w:spacing w:val="-1"/>
          <w:sz w:val="24"/>
          <w:szCs w:val="24"/>
        </w:rPr>
      </w:pPr>
      <w:r>
        <w:rPr>
          <w:rFonts w:ascii="Times New Roman" w:hAnsi="Times New Roman"/>
          <w:spacing w:val="-1"/>
          <w:sz w:val="24"/>
          <w:szCs w:val="24"/>
        </w:rPr>
        <w:t>Выстраивая коррекцион</w:t>
      </w:r>
      <w:r w:rsidRPr="009C275B">
        <w:rPr>
          <w:rFonts w:ascii="Times New Roman" w:hAnsi="Times New Roman"/>
          <w:spacing w:val="-1"/>
          <w:sz w:val="24"/>
          <w:szCs w:val="24"/>
        </w:rPr>
        <w:t>ную работу с детьми подготовительных групп,</w:t>
      </w:r>
      <w:r>
        <w:rPr>
          <w:rFonts w:ascii="Times New Roman" w:hAnsi="Times New Roman"/>
          <w:spacing w:val="-1"/>
          <w:sz w:val="24"/>
          <w:szCs w:val="24"/>
        </w:rPr>
        <w:t xml:space="preserve"> педагоги-психологи МБДОУ Куликова</w:t>
      </w:r>
      <w:r w:rsidR="004D54B3">
        <w:rPr>
          <w:rFonts w:ascii="Times New Roman" w:hAnsi="Times New Roman"/>
          <w:spacing w:val="-1"/>
          <w:sz w:val="24"/>
          <w:szCs w:val="24"/>
        </w:rPr>
        <w:t xml:space="preserve"> О.А.</w:t>
      </w:r>
      <w:r>
        <w:rPr>
          <w:rFonts w:ascii="Times New Roman" w:hAnsi="Times New Roman"/>
          <w:spacing w:val="-1"/>
          <w:sz w:val="24"/>
          <w:szCs w:val="24"/>
        </w:rPr>
        <w:t xml:space="preserve"> и Исаева</w:t>
      </w:r>
      <w:r w:rsidR="004D54B3">
        <w:rPr>
          <w:rFonts w:ascii="Times New Roman" w:hAnsi="Times New Roman"/>
          <w:spacing w:val="-1"/>
          <w:sz w:val="24"/>
          <w:szCs w:val="24"/>
        </w:rPr>
        <w:t xml:space="preserve"> В.В.</w:t>
      </w:r>
      <w:r>
        <w:rPr>
          <w:rFonts w:ascii="Times New Roman" w:hAnsi="Times New Roman"/>
          <w:spacing w:val="-1"/>
          <w:sz w:val="24"/>
          <w:szCs w:val="24"/>
        </w:rPr>
        <w:t xml:space="preserve"> взяли за основу программу «П</w:t>
      </w:r>
      <w:r w:rsidRPr="009C275B">
        <w:rPr>
          <w:rFonts w:ascii="Times New Roman" w:hAnsi="Times New Roman"/>
          <w:spacing w:val="-1"/>
          <w:sz w:val="24"/>
          <w:szCs w:val="24"/>
        </w:rPr>
        <w:t>рикл</w:t>
      </w:r>
      <w:r>
        <w:rPr>
          <w:rFonts w:ascii="Times New Roman" w:hAnsi="Times New Roman"/>
          <w:spacing w:val="-1"/>
          <w:sz w:val="24"/>
          <w:szCs w:val="24"/>
        </w:rPr>
        <w:t xml:space="preserve">ючения будущих первоклассников» </w:t>
      </w:r>
      <w:r w:rsidRPr="009C275B">
        <w:rPr>
          <w:rFonts w:ascii="Times New Roman" w:hAnsi="Times New Roman"/>
          <w:spacing w:val="-1"/>
          <w:sz w:val="24"/>
          <w:szCs w:val="24"/>
        </w:rPr>
        <w:t>М.Ю.</w:t>
      </w:r>
      <w:r w:rsidR="00EF1E3D">
        <w:rPr>
          <w:rFonts w:ascii="Times New Roman" w:hAnsi="Times New Roman"/>
          <w:spacing w:val="-1"/>
          <w:sz w:val="24"/>
          <w:szCs w:val="24"/>
        </w:rPr>
        <w:t xml:space="preserve"> </w:t>
      </w:r>
      <w:proofErr w:type="spellStart"/>
      <w:r w:rsidRPr="009C275B">
        <w:rPr>
          <w:rFonts w:ascii="Times New Roman" w:hAnsi="Times New Roman"/>
          <w:spacing w:val="-1"/>
          <w:sz w:val="24"/>
          <w:szCs w:val="24"/>
        </w:rPr>
        <w:t>Куражева</w:t>
      </w:r>
      <w:proofErr w:type="spellEnd"/>
      <w:r w:rsidRPr="009C275B">
        <w:rPr>
          <w:rFonts w:ascii="Times New Roman" w:hAnsi="Times New Roman"/>
          <w:spacing w:val="-1"/>
          <w:sz w:val="24"/>
          <w:szCs w:val="24"/>
        </w:rPr>
        <w:t>, И.А.</w:t>
      </w:r>
      <w:r w:rsidR="00EF1E3D">
        <w:rPr>
          <w:rFonts w:ascii="Times New Roman" w:hAnsi="Times New Roman"/>
          <w:spacing w:val="-1"/>
          <w:sz w:val="24"/>
          <w:szCs w:val="24"/>
        </w:rPr>
        <w:t xml:space="preserve"> </w:t>
      </w:r>
      <w:r w:rsidRPr="009C275B">
        <w:rPr>
          <w:rFonts w:ascii="Times New Roman" w:hAnsi="Times New Roman"/>
          <w:spacing w:val="-1"/>
          <w:sz w:val="24"/>
          <w:szCs w:val="24"/>
        </w:rPr>
        <w:t>Козлова, где предлож</w:t>
      </w:r>
      <w:r>
        <w:rPr>
          <w:rFonts w:ascii="Times New Roman" w:hAnsi="Times New Roman"/>
          <w:spacing w:val="-1"/>
          <w:sz w:val="24"/>
          <w:szCs w:val="24"/>
        </w:rPr>
        <w:t xml:space="preserve">ен цикл коррекционных занятий с </w:t>
      </w:r>
      <w:r w:rsidRPr="009C275B">
        <w:rPr>
          <w:rFonts w:ascii="Times New Roman" w:hAnsi="Times New Roman"/>
          <w:spacing w:val="-1"/>
          <w:sz w:val="24"/>
          <w:szCs w:val="24"/>
        </w:rPr>
        <w:t>учётом</w:t>
      </w:r>
      <w:r>
        <w:rPr>
          <w:rFonts w:ascii="Times New Roman" w:hAnsi="Times New Roman"/>
          <w:spacing w:val="-1"/>
          <w:sz w:val="24"/>
          <w:szCs w:val="24"/>
        </w:rPr>
        <w:t xml:space="preserve"> возрастных особенностей детей. </w:t>
      </w:r>
      <w:r w:rsidRPr="009C275B">
        <w:rPr>
          <w:rFonts w:ascii="Times New Roman" w:hAnsi="Times New Roman"/>
          <w:spacing w:val="-1"/>
          <w:sz w:val="24"/>
          <w:szCs w:val="24"/>
        </w:rPr>
        <w:t>Программа реализуется посредство</w:t>
      </w:r>
      <w:r>
        <w:rPr>
          <w:rFonts w:ascii="Times New Roman" w:hAnsi="Times New Roman"/>
          <w:spacing w:val="-1"/>
          <w:sz w:val="24"/>
          <w:szCs w:val="24"/>
        </w:rPr>
        <w:t xml:space="preserve">м проигрывания сказок, создания </w:t>
      </w:r>
      <w:r w:rsidRPr="009C275B">
        <w:rPr>
          <w:rFonts w:ascii="Times New Roman" w:hAnsi="Times New Roman"/>
          <w:spacing w:val="-1"/>
          <w:sz w:val="24"/>
          <w:szCs w:val="24"/>
        </w:rPr>
        <w:t xml:space="preserve">комфортного психологического климата и благоприятной предметно-пространственной среды. </w:t>
      </w:r>
      <w:proofErr w:type="spellStart"/>
      <w:r w:rsidRPr="009C275B">
        <w:rPr>
          <w:rFonts w:ascii="Times New Roman" w:hAnsi="Times New Roman"/>
          <w:spacing w:val="-1"/>
          <w:sz w:val="24"/>
          <w:szCs w:val="24"/>
        </w:rPr>
        <w:t>Сказкотерапия</w:t>
      </w:r>
      <w:proofErr w:type="spellEnd"/>
      <w:r w:rsidRPr="009C275B">
        <w:rPr>
          <w:rFonts w:ascii="Times New Roman" w:hAnsi="Times New Roman"/>
          <w:spacing w:val="-1"/>
          <w:sz w:val="24"/>
          <w:szCs w:val="24"/>
        </w:rPr>
        <w:t xml:space="preserve"> явля</w:t>
      </w:r>
      <w:r>
        <w:rPr>
          <w:rFonts w:ascii="Times New Roman" w:hAnsi="Times New Roman"/>
          <w:spacing w:val="-1"/>
          <w:sz w:val="24"/>
          <w:szCs w:val="24"/>
        </w:rPr>
        <w:t xml:space="preserve">ется самостоятельной методикой, </w:t>
      </w:r>
      <w:r w:rsidRPr="009C275B">
        <w:rPr>
          <w:rFonts w:ascii="Times New Roman" w:hAnsi="Times New Roman"/>
          <w:spacing w:val="-1"/>
          <w:sz w:val="24"/>
          <w:szCs w:val="24"/>
        </w:rPr>
        <w:t xml:space="preserve">относящейся к </w:t>
      </w:r>
      <w:proofErr w:type="spellStart"/>
      <w:r w:rsidRPr="009C275B">
        <w:rPr>
          <w:rFonts w:ascii="Times New Roman" w:hAnsi="Times New Roman"/>
          <w:spacing w:val="-1"/>
          <w:sz w:val="24"/>
          <w:szCs w:val="24"/>
        </w:rPr>
        <w:t>библиотерапии</w:t>
      </w:r>
      <w:proofErr w:type="spellEnd"/>
      <w:r w:rsidRPr="009C275B">
        <w:rPr>
          <w:rFonts w:ascii="Times New Roman" w:hAnsi="Times New Roman"/>
          <w:spacing w:val="-1"/>
          <w:sz w:val="24"/>
          <w:szCs w:val="24"/>
        </w:rPr>
        <w:t xml:space="preserve">, в основе которой </w:t>
      </w:r>
      <w:r>
        <w:rPr>
          <w:rFonts w:ascii="Times New Roman" w:hAnsi="Times New Roman"/>
          <w:spacing w:val="-1"/>
          <w:sz w:val="24"/>
          <w:szCs w:val="24"/>
        </w:rPr>
        <w:t xml:space="preserve">лежит </w:t>
      </w:r>
      <w:proofErr w:type="spellStart"/>
      <w:r>
        <w:rPr>
          <w:rFonts w:ascii="Times New Roman" w:hAnsi="Times New Roman"/>
          <w:spacing w:val="-1"/>
          <w:sz w:val="24"/>
          <w:szCs w:val="24"/>
        </w:rPr>
        <w:t>психокоррекция</w:t>
      </w:r>
      <w:proofErr w:type="spellEnd"/>
      <w:r>
        <w:rPr>
          <w:rFonts w:ascii="Times New Roman" w:hAnsi="Times New Roman"/>
          <w:spacing w:val="-1"/>
          <w:sz w:val="24"/>
          <w:szCs w:val="24"/>
        </w:rPr>
        <w:t xml:space="preserve"> средствами </w:t>
      </w:r>
      <w:r w:rsidRPr="009C275B">
        <w:rPr>
          <w:rFonts w:ascii="Times New Roman" w:hAnsi="Times New Roman"/>
          <w:spacing w:val="-1"/>
          <w:sz w:val="24"/>
          <w:szCs w:val="24"/>
        </w:rPr>
        <w:t xml:space="preserve">литературного произведения. Этот вид </w:t>
      </w:r>
      <w:proofErr w:type="spellStart"/>
      <w:r w:rsidRPr="009C275B">
        <w:rPr>
          <w:rFonts w:ascii="Times New Roman" w:hAnsi="Times New Roman"/>
          <w:spacing w:val="-1"/>
          <w:sz w:val="24"/>
          <w:szCs w:val="24"/>
        </w:rPr>
        <w:t>библио</w:t>
      </w:r>
      <w:r>
        <w:rPr>
          <w:rFonts w:ascii="Times New Roman" w:hAnsi="Times New Roman"/>
          <w:spacing w:val="-1"/>
          <w:sz w:val="24"/>
          <w:szCs w:val="24"/>
        </w:rPr>
        <w:t>терапии</w:t>
      </w:r>
      <w:proofErr w:type="spellEnd"/>
      <w:r>
        <w:rPr>
          <w:rFonts w:ascii="Times New Roman" w:hAnsi="Times New Roman"/>
          <w:spacing w:val="-1"/>
          <w:sz w:val="24"/>
          <w:szCs w:val="24"/>
        </w:rPr>
        <w:t xml:space="preserve"> оптимален для работы со </w:t>
      </w:r>
      <w:r w:rsidRPr="009C275B">
        <w:rPr>
          <w:rFonts w:ascii="Times New Roman" w:hAnsi="Times New Roman"/>
          <w:spacing w:val="-1"/>
          <w:sz w:val="24"/>
          <w:szCs w:val="24"/>
        </w:rPr>
        <w:t>старшими дошкольниками и младшими школьниками.</w:t>
      </w:r>
    </w:p>
    <w:p w:rsidR="00DD651C" w:rsidRPr="009C275B" w:rsidRDefault="00DD651C" w:rsidP="00DD651C">
      <w:pPr>
        <w:pStyle w:val="a7"/>
        <w:rPr>
          <w:rFonts w:ascii="Times New Roman" w:hAnsi="Times New Roman"/>
          <w:spacing w:val="-1"/>
          <w:sz w:val="24"/>
          <w:szCs w:val="24"/>
        </w:rPr>
      </w:pPr>
      <w:r w:rsidRPr="009C275B">
        <w:rPr>
          <w:rFonts w:ascii="Times New Roman" w:hAnsi="Times New Roman"/>
          <w:spacing w:val="-1"/>
          <w:sz w:val="24"/>
          <w:szCs w:val="24"/>
        </w:rPr>
        <w:t>Каждое занятие посвящено одной теме. Трид</w:t>
      </w:r>
      <w:r>
        <w:rPr>
          <w:rFonts w:ascii="Times New Roman" w:hAnsi="Times New Roman"/>
          <w:spacing w:val="-1"/>
          <w:sz w:val="24"/>
          <w:szCs w:val="24"/>
        </w:rPr>
        <w:t xml:space="preserve">цать «лесных» сказок раскрывают </w:t>
      </w:r>
      <w:r w:rsidRPr="009C275B">
        <w:rPr>
          <w:rFonts w:ascii="Times New Roman" w:hAnsi="Times New Roman"/>
          <w:spacing w:val="-1"/>
          <w:sz w:val="24"/>
          <w:szCs w:val="24"/>
        </w:rPr>
        <w:t>пять основных тем для старших дошкольников:</w:t>
      </w:r>
      <w:r>
        <w:rPr>
          <w:rFonts w:ascii="Times New Roman" w:hAnsi="Times New Roman"/>
          <w:spacing w:val="-1"/>
          <w:sz w:val="24"/>
          <w:szCs w:val="24"/>
        </w:rPr>
        <w:t xml:space="preserve"> адаптация к школе, отношение к </w:t>
      </w:r>
      <w:r w:rsidRPr="009C275B">
        <w:rPr>
          <w:rFonts w:ascii="Times New Roman" w:hAnsi="Times New Roman"/>
          <w:spacing w:val="-1"/>
          <w:sz w:val="24"/>
          <w:szCs w:val="24"/>
        </w:rPr>
        <w:t xml:space="preserve">вещам, отношение к урокам, отношение </w:t>
      </w:r>
      <w:r>
        <w:rPr>
          <w:rFonts w:ascii="Times New Roman" w:hAnsi="Times New Roman"/>
          <w:spacing w:val="-1"/>
          <w:sz w:val="24"/>
          <w:szCs w:val="24"/>
        </w:rPr>
        <w:t xml:space="preserve">к здоровью, школьные конфликты. </w:t>
      </w:r>
      <w:r w:rsidRPr="009C275B">
        <w:rPr>
          <w:rFonts w:ascii="Times New Roman" w:hAnsi="Times New Roman"/>
          <w:spacing w:val="-1"/>
          <w:sz w:val="24"/>
          <w:szCs w:val="24"/>
        </w:rPr>
        <w:t>Занятия включают игры: дид</w:t>
      </w:r>
      <w:r w:rsidR="004D54B3">
        <w:rPr>
          <w:rFonts w:ascii="Times New Roman" w:hAnsi="Times New Roman"/>
          <w:spacing w:val="-1"/>
          <w:sz w:val="24"/>
          <w:szCs w:val="24"/>
        </w:rPr>
        <w:t>актические, психологические; этю</w:t>
      </w:r>
      <w:r w:rsidRPr="009C275B">
        <w:rPr>
          <w:rFonts w:ascii="Times New Roman" w:hAnsi="Times New Roman"/>
          <w:spacing w:val="-1"/>
          <w:sz w:val="24"/>
          <w:szCs w:val="24"/>
        </w:rPr>
        <w:t>ды на</w:t>
      </w:r>
      <w:r w:rsidR="004D54B3">
        <w:rPr>
          <w:rFonts w:ascii="Times New Roman" w:hAnsi="Times New Roman"/>
          <w:spacing w:val="-1"/>
          <w:sz w:val="24"/>
          <w:szCs w:val="24"/>
        </w:rPr>
        <w:t xml:space="preserve"> </w:t>
      </w:r>
      <w:r w:rsidRPr="009C275B">
        <w:rPr>
          <w:rFonts w:ascii="Times New Roman" w:hAnsi="Times New Roman"/>
          <w:spacing w:val="-1"/>
          <w:sz w:val="24"/>
          <w:szCs w:val="24"/>
        </w:rPr>
        <w:t>выражение эмоций, тематическое рисование. Вс</w:t>
      </w:r>
      <w:r>
        <w:rPr>
          <w:rFonts w:ascii="Times New Roman" w:hAnsi="Times New Roman"/>
          <w:spacing w:val="-1"/>
          <w:sz w:val="24"/>
          <w:szCs w:val="24"/>
        </w:rPr>
        <w:t xml:space="preserve">е дети активно, с удовольствием </w:t>
      </w:r>
      <w:r w:rsidRPr="009C275B">
        <w:rPr>
          <w:rFonts w:ascii="Times New Roman" w:hAnsi="Times New Roman"/>
          <w:spacing w:val="-1"/>
          <w:sz w:val="24"/>
          <w:szCs w:val="24"/>
        </w:rPr>
        <w:t>участвуют в занятии, с нетерпением ожидают п</w:t>
      </w:r>
      <w:r>
        <w:rPr>
          <w:rFonts w:ascii="Times New Roman" w:hAnsi="Times New Roman"/>
          <w:spacing w:val="-1"/>
          <w:sz w:val="24"/>
          <w:szCs w:val="24"/>
        </w:rPr>
        <w:t xml:space="preserve">родолжения, с восторгом делятся </w:t>
      </w:r>
      <w:r w:rsidRPr="009C275B">
        <w:rPr>
          <w:rFonts w:ascii="Times New Roman" w:hAnsi="Times New Roman"/>
          <w:spacing w:val="-1"/>
          <w:sz w:val="24"/>
          <w:szCs w:val="24"/>
        </w:rPr>
        <w:t>впечатлениями с родителями и сотрудниками дошкольного образов</w:t>
      </w:r>
      <w:r>
        <w:rPr>
          <w:rFonts w:ascii="Times New Roman" w:hAnsi="Times New Roman"/>
          <w:spacing w:val="-1"/>
          <w:sz w:val="24"/>
          <w:szCs w:val="24"/>
        </w:rPr>
        <w:t xml:space="preserve">ательного </w:t>
      </w:r>
      <w:r w:rsidRPr="009C275B">
        <w:rPr>
          <w:rFonts w:ascii="Times New Roman" w:hAnsi="Times New Roman"/>
          <w:spacing w:val="-1"/>
          <w:sz w:val="24"/>
          <w:szCs w:val="24"/>
        </w:rPr>
        <w:t>учреждения, что свидетельствует о заинтересован</w:t>
      </w:r>
      <w:r>
        <w:rPr>
          <w:rFonts w:ascii="Times New Roman" w:hAnsi="Times New Roman"/>
          <w:spacing w:val="-1"/>
          <w:sz w:val="24"/>
          <w:szCs w:val="24"/>
        </w:rPr>
        <w:t xml:space="preserve">ности и мотивации к изменениям. </w:t>
      </w:r>
      <w:r w:rsidRPr="009C275B">
        <w:rPr>
          <w:rFonts w:ascii="Times New Roman" w:hAnsi="Times New Roman"/>
          <w:spacing w:val="-1"/>
          <w:sz w:val="24"/>
          <w:szCs w:val="24"/>
        </w:rPr>
        <w:t>По завершению</w:t>
      </w:r>
      <w:r>
        <w:rPr>
          <w:rFonts w:ascii="Times New Roman" w:hAnsi="Times New Roman"/>
          <w:spacing w:val="-1"/>
          <w:sz w:val="24"/>
          <w:szCs w:val="24"/>
        </w:rPr>
        <w:t xml:space="preserve"> цикла развивающих занятий проведена итоговая диагностика </w:t>
      </w:r>
      <w:r w:rsidRPr="009C275B">
        <w:rPr>
          <w:rFonts w:ascii="Times New Roman" w:hAnsi="Times New Roman"/>
          <w:spacing w:val="-1"/>
          <w:sz w:val="24"/>
          <w:szCs w:val="24"/>
        </w:rPr>
        <w:t>детей, в ходе</w:t>
      </w:r>
      <w:r>
        <w:rPr>
          <w:rFonts w:ascii="Times New Roman" w:hAnsi="Times New Roman"/>
          <w:spacing w:val="-1"/>
          <w:sz w:val="24"/>
          <w:szCs w:val="24"/>
        </w:rPr>
        <w:t xml:space="preserve"> </w:t>
      </w:r>
      <w:r w:rsidRPr="009C275B">
        <w:rPr>
          <w:rFonts w:ascii="Times New Roman" w:hAnsi="Times New Roman"/>
          <w:spacing w:val="-1"/>
          <w:sz w:val="24"/>
          <w:szCs w:val="24"/>
        </w:rPr>
        <w:t xml:space="preserve"> ко</w:t>
      </w:r>
      <w:r>
        <w:rPr>
          <w:rFonts w:ascii="Times New Roman" w:hAnsi="Times New Roman"/>
          <w:spacing w:val="-1"/>
          <w:sz w:val="24"/>
          <w:szCs w:val="24"/>
        </w:rPr>
        <w:t>торой определена динамика разви</w:t>
      </w:r>
      <w:r w:rsidRPr="009C275B">
        <w:rPr>
          <w:rFonts w:ascii="Times New Roman" w:hAnsi="Times New Roman"/>
          <w:spacing w:val="-1"/>
          <w:sz w:val="24"/>
          <w:szCs w:val="24"/>
        </w:rPr>
        <w:t>тия детей.</w:t>
      </w:r>
    </w:p>
    <w:p w:rsidR="00DD651C" w:rsidRDefault="00DD651C" w:rsidP="00DD651C">
      <w:pPr>
        <w:pStyle w:val="a7"/>
        <w:rPr>
          <w:rFonts w:ascii="Times New Roman" w:hAnsi="Times New Roman"/>
          <w:spacing w:val="-1"/>
          <w:sz w:val="24"/>
          <w:szCs w:val="24"/>
        </w:rPr>
      </w:pPr>
      <w:r w:rsidRPr="00014178">
        <w:rPr>
          <w:rFonts w:ascii="Times New Roman" w:hAnsi="Times New Roman"/>
          <w:spacing w:val="-1"/>
          <w:sz w:val="24"/>
          <w:szCs w:val="24"/>
        </w:rPr>
        <w:t>С целью изучения «Психологической готовности дете</w:t>
      </w:r>
      <w:r>
        <w:rPr>
          <w:rFonts w:ascii="Times New Roman" w:hAnsi="Times New Roman"/>
          <w:spacing w:val="-1"/>
          <w:sz w:val="24"/>
          <w:szCs w:val="24"/>
        </w:rPr>
        <w:t>й к обучению в школе»</w:t>
      </w:r>
      <w:r w:rsidR="00692F9E">
        <w:rPr>
          <w:rFonts w:ascii="Times New Roman" w:hAnsi="Times New Roman"/>
          <w:spacing w:val="-1"/>
          <w:sz w:val="24"/>
          <w:szCs w:val="24"/>
        </w:rPr>
        <w:t xml:space="preserve"> </w:t>
      </w:r>
    </w:p>
    <w:p w:rsidR="00DD651C" w:rsidRDefault="00692F9E" w:rsidP="00DD651C">
      <w:pPr>
        <w:pStyle w:val="a7"/>
        <w:rPr>
          <w:rFonts w:ascii="Times New Roman" w:hAnsi="Times New Roman"/>
          <w:spacing w:val="-1"/>
          <w:sz w:val="24"/>
          <w:szCs w:val="24"/>
        </w:rPr>
      </w:pPr>
      <w:r>
        <w:rPr>
          <w:rFonts w:ascii="Times New Roman" w:hAnsi="Times New Roman"/>
          <w:spacing w:val="-1"/>
          <w:sz w:val="24"/>
          <w:szCs w:val="24"/>
        </w:rPr>
        <w:t>проводится</w:t>
      </w:r>
      <w:r w:rsidR="00DD651C" w:rsidRPr="00014178">
        <w:rPr>
          <w:rFonts w:ascii="Times New Roman" w:hAnsi="Times New Roman"/>
          <w:spacing w:val="-1"/>
          <w:sz w:val="24"/>
          <w:szCs w:val="24"/>
        </w:rPr>
        <w:t xml:space="preserve"> диагностика по методикам: мотивационная (личностная) готовность к обучению в школе; волевая готовность к обучению в школе; интеллектуальная готовность к обучению в школе.  </w:t>
      </w:r>
    </w:p>
    <w:p w:rsidR="00692F9E" w:rsidRPr="00692F9E" w:rsidRDefault="00692F9E" w:rsidP="00692F9E">
      <w:pPr>
        <w:pStyle w:val="21"/>
        <w:shd w:val="clear" w:color="auto" w:fill="auto"/>
        <w:spacing w:line="240" w:lineRule="auto"/>
        <w:ind w:right="320" w:firstLine="0"/>
        <w:rPr>
          <w:b/>
          <w:sz w:val="24"/>
          <w:szCs w:val="24"/>
        </w:rPr>
      </w:pPr>
      <w:r>
        <w:rPr>
          <w:b/>
          <w:sz w:val="24"/>
          <w:szCs w:val="24"/>
        </w:rPr>
        <w:t>Выпускники 2018 года:</w:t>
      </w:r>
    </w:p>
    <w:p w:rsidR="00DD651C" w:rsidRPr="009C275B" w:rsidRDefault="00DD651C" w:rsidP="00DD651C">
      <w:pPr>
        <w:jc w:val="both"/>
      </w:pPr>
      <w:r w:rsidRPr="009C275B">
        <w:t>Из 76 обследованных детей (первое здание)</w:t>
      </w:r>
    </w:p>
    <w:p w:rsidR="00DD651C" w:rsidRPr="009C275B" w:rsidRDefault="00DD651C" w:rsidP="00DD651C">
      <w:pPr>
        <w:numPr>
          <w:ilvl w:val="0"/>
          <w:numId w:val="47"/>
        </w:numPr>
        <w:contextualSpacing/>
        <w:jc w:val="both"/>
      </w:pPr>
      <w:r w:rsidRPr="009C275B">
        <w:t>школьно-зрелые – 30%,</w:t>
      </w:r>
    </w:p>
    <w:p w:rsidR="00DD651C" w:rsidRPr="009C275B" w:rsidRDefault="00DD651C" w:rsidP="00DD651C">
      <w:pPr>
        <w:numPr>
          <w:ilvl w:val="0"/>
          <w:numId w:val="47"/>
        </w:numPr>
        <w:contextualSpacing/>
        <w:jc w:val="both"/>
      </w:pPr>
      <w:r w:rsidRPr="009C275B">
        <w:t>благоприятный прогноз на обучение – 66%,</w:t>
      </w:r>
    </w:p>
    <w:p w:rsidR="00DD651C" w:rsidRDefault="00DD651C" w:rsidP="00DD651C">
      <w:pPr>
        <w:numPr>
          <w:ilvl w:val="0"/>
          <w:numId w:val="47"/>
        </w:numPr>
        <w:contextualSpacing/>
        <w:jc w:val="both"/>
      </w:pPr>
      <w:r w:rsidRPr="009C275B">
        <w:t xml:space="preserve">прогноз условно-благоприятный – 4%. </w:t>
      </w:r>
    </w:p>
    <w:p w:rsidR="00DD651C" w:rsidRPr="00A5074F" w:rsidRDefault="00DD651C" w:rsidP="00DD651C">
      <w:pPr>
        <w:jc w:val="both"/>
      </w:pPr>
      <w:r>
        <w:t>Из 18</w:t>
      </w:r>
      <w:r w:rsidRPr="00A5074F">
        <w:t xml:space="preserve"> обследованных детей</w:t>
      </w:r>
      <w:r>
        <w:t xml:space="preserve"> (второе здание)</w:t>
      </w:r>
    </w:p>
    <w:p w:rsidR="00DD651C" w:rsidRPr="00A5074F" w:rsidRDefault="00DD651C" w:rsidP="00DD651C">
      <w:pPr>
        <w:numPr>
          <w:ilvl w:val="0"/>
          <w:numId w:val="47"/>
        </w:numPr>
        <w:contextualSpacing/>
        <w:jc w:val="both"/>
      </w:pPr>
      <w:r w:rsidRPr="00A5074F">
        <w:t>школьно</w:t>
      </w:r>
      <w:r>
        <w:t>-зрелые – 77,8</w:t>
      </w:r>
      <w:r w:rsidRPr="00A5074F">
        <w:t>%,</w:t>
      </w:r>
    </w:p>
    <w:p w:rsidR="00DD651C" w:rsidRPr="00A5074F" w:rsidRDefault="00DD651C" w:rsidP="00DD651C">
      <w:pPr>
        <w:numPr>
          <w:ilvl w:val="0"/>
          <w:numId w:val="47"/>
        </w:numPr>
        <w:contextualSpacing/>
        <w:jc w:val="both"/>
      </w:pPr>
      <w:r w:rsidRPr="00A5074F">
        <w:t>благоп</w:t>
      </w:r>
      <w:r>
        <w:t>риятный прогноз на обучение – 22,2</w:t>
      </w:r>
      <w:r w:rsidRPr="00A5074F">
        <w:t>%,</w:t>
      </w:r>
    </w:p>
    <w:p w:rsidR="00DD651C" w:rsidRPr="00BB3545" w:rsidRDefault="00DD651C" w:rsidP="00DD651C">
      <w:pPr>
        <w:numPr>
          <w:ilvl w:val="0"/>
          <w:numId w:val="47"/>
        </w:numPr>
        <w:contextualSpacing/>
        <w:jc w:val="both"/>
      </w:pPr>
      <w:r w:rsidRPr="00A5074F">
        <w:t>п</w:t>
      </w:r>
      <w:r>
        <w:t>рогноз условно-благоприятный – 0</w:t>
      </w:r>
      <w:r w:rsidRPr="00A5074F">
        <w:t xml:space="preserve">%. </w:t>
      </w:r>
    </w:p>
    <w:p w:rsidR="00692F9E" w:rsidRPr="003B3F68" w:rsidRDefault="00692F9E" w:rsidP="00692F9E">
      <w:pPr>
        <w:pStyle w:val="21"/>
        <w:shd w:val="clear" w:color="auto" w:fill="auto"/>
        <w:spacing w:line="240" w:lineRule="auto"/>
        <w:ind w:right="320" w:firstLine="0"/>
        <w:rPr>
          <w:b/>
          <w:sz w:val="24"/>
          <w:szCs w:val="24"/>
        </w:rPr>
      </w:pPr>
      <w:r>
        <w:rPr>
          <w:b/>
          <w:sz w:val="24"/>
          <w:szCs w:val="24"/>
        </w:rPr>
        <w:t>Выпускники 2017 года:</w:t>
      </w:r>
    </w:p>
    <w:p w:rsidR="00692F9E" w:rsidRPr="00D31017" w:rsidRDefault="00692F9E" w:rsidP="00692F9E">
      <w:pPr>
        <w:jc w:val="both"/>
      </w:pPr>
      <w:r>
        <w:t>из 77</w:t>
      </w:r>
      <w:r w:rsidRPr="00D31017">
        <w:t xml:space="preserve"> обследованных</w:t>
      </w:r>
      <w:r>
        <w:t xml:space="preserve"> детей</w:t>
      </w:r>
    </w:p>
    <w:p w:rsidR="00692F9E" w:rsidRPr="00D31017" w:rsidRDefault="00692F9E" w:rsidP="00692F9E">
      <w:pPr>
        <w:pStyle w:val="a6"/>
        <w:numPr>
          <w:ilvl w:val="0"/>
          <w:numId w:val="47"/>
        </w:numPr>
        <w:jc w:val="both"/>
      </w:pPr>
      <w:r w:rsidRPr="00D31017">
        <w:t>школьно</w:t>
      </w:r>
      <w:r>
        <w:t>-зрелые – 36</w:t>
      </w:r>
      <w:r w:rsidRPr="00D31017">
        <w:t>%,</w:t>
      </w:r>
    </w:p>
    <w:p w:rsidR="00692F9E" w:rsidRPr="00D31017" w:rsidRDefault="00692F9E" w:rsidP="00692F9E">
      <w:pPr>
        <w:pStyle w:val="a6"/>
        <w:numPr>
          <w:ilvl w:val="0"/>
          <w:numId w:val="47"/>
        </w:numPr>
        <w:jc w:val="both"/>
      </w:pPr>
      <w:r w:rsidRPr="00D31017">
        <w:t>благоп</w:t>
      </w:r>
      <w:r>
        <w:t>риятный прогноз на обучение – 64</w:t>
      </w:r>
      <w:r w:rsidRPr="00D31017">
        <w:t>%,</w:t>
      </w:r>
      <w:r w:rsidR="00C33EC9">
        <w:t xml:space="preserve">                                                                        </w:t>
      </w:r>
      <w:r w:rsidR="00C33EC9">
        <w:rPr>
          <w:b/>
        </w:rPr>
        <w:t>41.</w:t>
      </w:r>
    </w:p>
    <w:p w:rsidR="00692F9E" w:rsidRPr="003A300A" w:rsidRDefault="00692F9E" w:rsidP="00692F9E">
      <w:pPr>
        <w:pStyle w:val="a6"/>
        <w:numPr>
          <w:ilvl w:val="0"/>
          <w:numId w:val="47"/>
        </w:numPr>
        <w:jc w:val="both"/>
      </w:pPr>
      <w:r w:rsidRPr="00D31017">
        <w:lastRenderedPageBreak/>
        <w:t>п</w:t>
      </w:r>
      <w:r>
        <w:t>рогноз условно-благоприятный – 0</w:t>
      </w:r>
      <w:r w:rsidRPr="00D31017">
        <w:t xml:space="preserve">%. </w:t>
      </w:r>
    </w:p>
    <w:p w:rsidR="00692F9E" w:rsidRDefault="00692F9E" w:rsidP="00DD651C">
      <w:pPr>
        <w:pStyle w:val="a7"/>
        <w:rPr>
          <w:rFonts w:ascii="Times New Roman" w:hAnsi="Times New Roman"/>
          <w:spacing w:val="-1"/>
          <w:sz w:val="24"/>
          <w:szCs w:val="24"/>
        </w:rPr>
      </w:pPr>
    </w:p>
    <w:p w:rsidR="00DD651C" w:rsidRDefault="00DD651C" w:rsidP="00DD651C">
      <w:pPr>
        <w:pStyle w:val="a7"/>
        <w:rPr>
          <w:rFonts w:ascii="Times New Roman" w:hAnsi="Times New Roman"/>
          <w:spacing w:val="-1"/>
          <w:sz w:val="24"/>
          <w:szCs w:val="24"/>
        </w:rPr>
      </w:pPr>
      <w:r w:rsidRPr="00933B46">
        <w:rPr>
          <w:rFonts w:ascii="Times New Roman" w:hAnsi="Times New Roman"/>
          <w:spacing w:val="-1"/>
          <w:sz w:val="24"/>
          <w:szCs w:val="24"/>
        </w:rPr>
        <w:t>Таким образом, основная масса детей, идущих в школу, имеет высокий, либо средний уровень готовности к школе. Дети умеют адекватно воспринимать и</w:t>
      </w:r>
      <w:r w:rsidR="00BD4E26">
        <w:rPr>
          <w:rFonts w:ascii="Times New Roman" w:hAnsi="Times New Roman"/>
          <w:spacing w:val="-1"/>
          <w:sz w:val="24"/>
          <w:szCs w:val="24"/>
        </w:rPr>
        <w:t xml:space="preserve"> </w:t>
      </w:r>
      <w:r w:rsidRPr="00933B46">
        <w:rPr>
          <w:rFonts w:ascii="Times New Roman" w:hAnsi="Times New Roman"/>
          <w:spacing w:val="-1"/>
          <w:sz w:val="24"/>
          <w:szCs w:val="24"/>
        </w:rPr>
        <w:t>идентифицировать свои чувства и эмоции и других людей; справляются со своими</w:t>
      </w:r>
      <w:r w:rsidR="00BD4E26">
        <w:rPr>
          <w:rFonts w:ascii="Times New Roman" w:hAnsi="Times New Roman"/>
          <w:spacing w:val="-1"/>
          <w:sz w:val="24"/>
          <w:szCs w:val="24"/>
        </w:rPr>
        <w:t xml:space="preserve"> </w:t>
      </w:r>
      <w:r w:rsidRPr="00933B46">
        <w:rPr>
          <w:rFonts w:ascii="Times New Roman" w:hAnsi="Times New Roman"/>
          <w:spacing w:val="-1"/>
          <w:sz w:val="24"/>
          <w:szCs w:val="24"/>
        </w:rPr>
        <w:t>эмоциональными проблемами; способны к компромиссам.</w:t>
      </w:r>
      <w:r>
        <w:rPr>
          <w:rFonts w:ascii="Times New Roman" w:hAnsi="Times New Roman"/>
          <w:spacing w:val="-1"/>
          <w:sz w:val="24"/>
          <w:szCs w:val="24"/>
        </w:rPr>
        <w:t xml:space="preserve"> </w:t>
      </w:r>
      <w:r w:rsidRPr="00843D6F">
        <w:rPr>
          <w:rFonts w:ascii="Times New Roman" w:hAnsi="Times New Roman"/>
          <w:spacing w:val="-1"/>
          <w:sz w:val="24"/>
          <w:szCs w:val="24"/>
        </w:rPr>
        <w:t xml:space="preserve">Развита волевая сфера: произвольность психических процессов; </w:t>
      </w:r>
      <w:proofErr w:type="spellStart"/>
      <w:r w:rsidRPr="00843D6F">
        <w:rPr>
          <w:rFonts w:ascii="Times New Roman" w:hAnsi="Times New Roman"/>
          <w:spacing w:val="-1"/>
          <w:sz w:val="24"/>
          <w:szCs w:val="24"/>
        </w:rPr>
        <w:t>саморегуляция</w:t>
      </w:r>
      <w:proofErr w:type="spellEnd"/>
      <w:r w:rsidRPr="00843D6F">
        <w:rPr>
          <w:rFonts w:ascii="Times New Roman" w:hAnsi="Times New Roman"/>
          <w:spacing w:val="-1"/>
          <w:sz w:val="24"/>
          <w:szCs w:val="24"/>
        </w:rPr>
        <w:t xml:space="preserve"> и самоконтроль; умение планировать свою деятельность; умение действовать в соответствии с социальной ролью. У детей сформировалась позитивная мотивация к учению.</w:t>
      </w:r>
    </w:p>
    <w:p w:rsidR="004D54B3" w:rsidRPr="006109C4" w:rsidRDefault="004D54B3" w:rsidP="004D54B3">
      <w:pPr>
        <w:contextualSpacing/>
        <w:rPr>
          <w:bCs/>
          <w:lang w:eastAsia="en-US"/>
        </w:rPr>
      </w:pPr>
      <w:r>
        <w:rPr>
          <w:bCs/>
          <w:lang w:eastAsia="en-US"/>
        </w:rPr>
        <w:t>Выпускники 2017</w:t>
      </w:r>
      <w:r w:rsidRPr="006109C4">
        <w:rPr>
          <w:bCs/>
          <w:lang w:eastAsia="en-US"/>
        </w:rPr>
        <w:t xml:space="preserve">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4849"/>
        <w:gridCol w:w="3570"/>
      </w:tblGrid>
      <w:tr w:rsidR="004D54B3" w:rsidRPr="00377832" w:rsidTr="00471B8D">
        <w:tc>
          <w:tcPr>
            <w:tcW w:w="2660" w:type="dxa"/>
          </w:tcPr>
          <w:p w:rsidR="004D54B3" w:rsidRPr="00377832" w:rsidRDefault="004D54B3" w:rsidP="00471B8D">
            <w:pPr>
              <w:contextualSpacing/>
              <w:rPr>
                <w:bCs/>
                <w:lang w:eastAsia="en-US"/>
              </w:rPr>
            </w:pPr>
            <w:r w:rsidRPr="00377832">
              <w:rPr>
                <w:bCs/>
                <w:lang w:eastAsia="en-US"/>
              </w:rPr>
              <w:t>Успешность адаптации</w:t>
            </w:r>
          </w:p>
          <w:p w:rsidR="004D54B3" w:rsidRPr="00377832" w:rsidRDefault="004D54B3" w:rsidP="00471B8D">
            <w:pPr>
              <w:contextualSpacing/>
              <w:rPr>
                <w:bCs/>
                <w:lang w:eastAsia="en-US"/>
              </w:rPr>
            </w:pPr>
            <w:r w:rsidRPr="00377832">
              <w:rPr>
                <w:bCs/>
                <w:lang w:eastAsia="en-US"/>
              </w:rPr>
              <w:t xml:space="preserve"> (первый класс)</w:t>
            </w:r>
          </w:p>
        </w:tc>
        <w:tc>
          <w:tcPr>
            <w:tcW w:w="7386" w:type="dxa"/>
          </w:tcPr>
          <w:p w:rsidR="004D54B3" w:rsidRPr="00377832" w:rsidRDefault="004D54B3" w:rsidP="00471B8D">
            <w:pPr>
              <w:contextualSpacing/>
              <w:jc w:val="center"/>
              <w:rPr>
                <w:bCs/>
                <w:lang w:eastAsia="en-US"/>
              </w:rPr>
            </w:pPr>
            <w:r w:rsidRPr="00377832">
              <w:rPr>
                <w:bCs/>
                <w:lang w:eastAsia="en-US"/>
              </w:rPr>
              <w:t xml:space="preserve">Качество </w:t>
            </w:r>
            <w:proofErr w:type="spellStart"/>
            <w:r w:rsidRPr="00377832">
              <w:rPr>
                <w:bCs/>
                <w:lang w:eastAsia="en-US"/>
              </w:rPr>
              <w:t>обученности</w:t>
            </w:r>
            <w:proofErr w:type="spellEnd"/>
            <w:r w:rsidRPr="00377832">
              <w:rPr>
                <w:bCs/>
                <w:lang w:eastAsia="en-US"/>
              </w:rPr>
              <w:t>: первые классы</w:t>
            </w:r>
          </w:p>
        </w:tc>
        <w:tc>
          <w:tcPr>
            <w:tcW w:w="5023" w:type="dxa"/>
          </w:tcPr>
          <w:p w:rsidR="004D54B3" w:rsidRPr="00377832" w:rsidRDefault="004D54B3" w:rsidP="00471B8D">
            <w:pPr>
              <w:contextualSpacing/>
              <w:rPr>
                <w:bCs/>
                <w:lang w:eastAsia="en-US"/>
              </w:rPr>
            </w:pPr>
            <w:r w:rsidRPr="00377832">
              <w:rPr>
                <w:bCs/>
                <w:lang w:eastAsia="en-US"/>
              </w:rPr>
              <w:t>Посещение студий, кружков по интересам</w:t>
            </w:r>
          </w:p>
        </w:tc>
      </w:tr>
      <w:tr w:rsidR="004D54B3" w:rsidRPr="00377832" w:rsidTr="00471B8D">
        <w:tc>
          <w:tcPr>
            <w:tcW w:w="2660" w:type="dxa"/>
          </w:tcPr>
          <w:p w:rsidR="004D54B3" w:rsidRPr="00377832" w:rsidRDefault="004D54B3" w:rsidP="00471B8D">
            <w:pPr>
              <w:contextualSpacing/>
              <w:rPr>
                <w:bCs/>
                <w:szCs w:val="28"/>
                <w:lang w:eastAsia="en-US"/>
              </w:rPr>
            </w:pPr>
            <w:r w:rsidRPr="00377832">
              <w:rPr>
                <w:bCs/>
                <w:szCs w:val="28"/>
                <w:lang w:eastAsia="en-US"/>
              </w:rPr>
              <w:t>100%</w:t>
            </w:r>
          </w:p>
        </w:tc>
        <w:tc>
          <w:tcPr>
            <w:tcW w:w="7386" w:type="dxa"/>
          </w:tcPr>
          <w:p w:rsidR="004D54B3" w:rsidRPr="00377832" w:rsidRDefault="004D54B3" w:rsidP="00471B8D">
            <w:pPr>
              <w:contextualSpacing/>
              <w:rPr>
                <w:bCs/>
                <w:szCs w:val="28"/>
                <w:lang w:eastAsia="en-US"/>
              </w:rPr>
            </w:pPr>
            <w:r w:rsidRPr="00377832">
              <w:rPr>
                <w:bCs/>
                <w:szCs w:val="28"/>
                <w:lang w:eastAsia="en-US"/>
              </w:rPr>
              <w:t>1 «А»; 1 «Б»;  1«В»; 1 «Г»;  1 «Д»; 1 «Е»; 1 «Ж».</w:t>
            </w:r>
          </w:p>
          <w:p w:rsidR="004D54B3" w:rsidRPr="00377832" w:rsidRDefault="004D54B3" w:rsidP="00471B8D">
            <w:pPr>
              <w:contextualSpacing/>
              <w:rPr>
                <w:bCs/>
                <w:szCs w:val="28"/>
                <w:lang w:eastAsia="en-US"/>
              </w:rPr>
            </w:pPr>
            <w:r w:rsidRPr="00377832">
              <w:rPr>
                <w:bCs/>
                <w:szCs w:val="28"/>
                <w:lang w:eastAsia="en-US"/>
              </w:rPr>
              <w:t>Все учащиеся освоили базовый уровень и переведены в следующий класс.</w:t>
            </w:r>
          </w:p>
        </w:tc>
        <w:tc>
          <w:tcPr>
            <w:tcW w:w="5023" w:type="dxa"/>
          </w:tcPr>
          <w:p w:rsidR="004D54B3" w:rsidRPr="00377832" w:rsidRDefault="004D54B3" w:rsidP="00471B8D">
            <w:pPr>
              <w:contextualSpacing/>
              <w:rPr>
                <w:bCs/>
                <w:szCs w:val="28"/>
                <w:lang w:eastAsia="en-US"/>
              </w:rPr>
            </w:pPr>
            <w:r w:rsidRPr="00377832">
              <w:rPr>
                <w:bCs/>
                <w:szCs w:val="28"/>
                <w:lang w:eastAsia="en-US"/>
              </w:rPr>
              <w:t>Танцевальная студия Карамельки».</w:t>
            </w:r>
          </w:p>
          <w:p w:rsidR="004D54B3" w:rsidRPr="00377832" w:rsidRDefault="004D54B3" w:rsidP="00471B8D">
            <w:pPr>
              <w:contextualSpacing/>
              <w:rPr>
                <w:bCs/>
                <w:szCs w:val="28"/>
                <w:lang w:eastAsia="en-US"/>
              </w:rPr>
            </w:pPr>
            <w:r w:rsidRPr="00377832">
              <w:rPr>
                <w:bCs/>
                <w:szCs w:val="28"/>
                <w:lang w:eastAsia="en-US"/>
              </w:rPr>
              <w:t>«Юные натуралисты».</w:t>
            </w:r>
          </w:p>
          <w:p w:rsidR="004D54B3" w:rsidRPr="00377832" w:rsidRDefault="004D54B3" w:rsidP="00471B8D">
            <w:pPr>
              <w:contextualSpacing/>
              <w:rPr>
                <w:b/>
                <w:bCs/>
                <w:szCs w:val="28"/>
                <w:lang w:eastAsia="en-US"/>
              </w:rPr>
            </w:pPr>
            <w:r w:rsidRPr="00377832">
              <w:rPr>
                <w:bCs/>
                <w:szCs w:val="28"/>
                <w:lang w:eastAsia="en-US"/>
              </w:rPr>
              <w:t>«</w:t>
            </w:r>
            <w:proofErr w:type="spellStart"/>
            <w:r w:rsidRPr="00377832">
              <w:rPr>
                <w:bCs/>
                <w:szCs w:val="28"/>
                <w:lang w:eastAsia="en-US"/>
              </w:rPr>
              <w:t>Тхеквандо</w:t>
            </w:r>
            <w:proofErr w:type="spellEnd"/>
            <w:r w:rsidRPr="00377832">
              <w:rPr>
                <w:bCs/>
                <w:szCs w:val="28"/>
                <w:lang w:eastAsia="en-US"/>
              </w:rPr>
              <w:t>».</w:t>
            </w:r>
          </w:p>
        </w:tc>
      </w:tr>
    </w:tbl>
    <w:p w:rsidR="004D54B3" w:rsidRDefault="004D54B3" w:rsidP="004D54B3">
      <w:pPr>
        <w:jc w:val="both"/>
        <w:rPr>
          <w:rFonts w:eastAsia="Calibri"/>
        </w:rPr>
      </w:pPr>
    </w:p>
    <w:p w:rsidR="004D54B3" w:rsidRPr="006109C4" w:rsidRDefault="004D54B3" w:rsidP="004D54B3">
      <w:pPr>
        <w:contextualSpacing/>
        <w:rPr>
          <w:bCs/>
          <w:lang w:eastAsia="en-US"/>
        </w:rPr>
      </w:pPr>
      <w:r>
        <w:rPr>
          <w:bCs/>
          <w:lang w:eastAsia="en-US"/>
        </w:rPr>
        <w:t>Выпускники 2018</w:t>
      </w:r>
      <w:r w:rsidRPr="006109C4">
        <w:rPr>
          <w:bCs/>
          <w:lang w:eastAsia="en-US"/>
        </w:rPr>
        <w:t xml:space="preserve">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4849"/>
        <w:gridCol w:w="3570"/>
      </w:tblGrid>
      <w:tr w:rsidR="004D54B3" w:rsidRPr="00377832" w:rsidTr="00471B8D">
        <w:tc>
          <w:tcPr>
            <w:tcW w:w="2660" w:type="dxa"/>
          </w:tcPr>
          <w:p w:rsidR="004D54B3" w:rsidRPr="00377832" w:rsidRDefault="004D54B3" w:rsidP="00471B8D">
            <w:pPr>
              <w:contextualSpacing/>
              <w:rPr>
                <w:bCs/>
                <w:lang w:eastAsia="en-US"/>
              </w:rPr>
            </w:pPr>
            <w:r w:rsidRPr="00377832">
              <w:rPr>
                <w:bCs/>
                <w:lang w:eastAsia="en-US"/>
              </w:rPr>
              <w:t>Успешность адаптации</w:t>
            </w:r>
          </w:p>
          <w:p w:rsidR="004D54B3" w:rsidRPr="00377832" w:rsidRDefault="004D54B3" w:rsidP="00471B8D">
            <w:pPr>
              <w:contextualSpacing/>
              <w:rPr>
                <w:bCs/>
                <w:lang w:eastAsia="en-US"/>
              </w:rPr>
            </w:pPr>
            <w:r w:rsidRPr="00377832">
              <w:rPr>
                <w:bCs/>
                <w:lang w:eastAsia="en-US"/>
              </w:rPr>
              <w:t xml:space="preserve"> (первый класс)</w:t>
            </w:r>
          </w:p>
        </w:tc>
        <w:tc>
          <w:tcPr>
            <w:tcW w:w="7386" w:type="dxa"/>
          </w:tcPr>
          <w:p w:rsidR="004D54B3" w:rsidRPr="00377832" w:rsidRDefault="004D54B3" w:rsidP="00471B8D">
            <w:pPr>
              <w:contextualSpacing/>
              <w:jc w:val="center"/>
              <w:rPr>
                <w:bCs/>
                <w:lang w:eastAsia="en-US"/>
              </w:rPr>
            </w:pPr>
            <w:r w:rsidRPr="00377832">
              <w:rPr>
                <w:bCs/>
                <w:lang w:eastAsia="en-US"/>
              </w:rPr>
              <w:t xml:space="preserve">Качество </w:t>
            </w:r>
            <w:proofErr w:type="spellStart"/>
            <w:r w:rsidRPr="00377832">
              <w:rPr>
                <w:bCs/>
                <w:lang w:eastAsia="en-US"/>
              </w:rPr>
              <w:t>обученности</w:t>
            </w:r>
            <w:proofErr w:type="spellEnd"/>
            <w:r w:rsidRPr="00377832">
              <w:rPr>
                <w:bCs/>
                <w:lang w:eastAsia="en-US"/>
              </w:rPr>
              <w:t>: первые классы</w:t>
            </w:r>
          </w:p>
        </w:tc>
        <w:tc>
          <w:tcPr>
            <w:tcW w:w="5023" w:type="dxa"/>
          </w:tcPr>
          <w:p w:rsidR="004D54B3" w:rsidRPr="00377832" w:rsidRDefault="004D54B3" w:rsidP="00471B8D">
            <w:pPr>
              <w:contextualSpacing/>
              <w:rPr>
                <w:bCs/>
                <w:lang w:eastAsia="en-US"/>
              </w:rPr>
            </w:pPr>
            <w:r w:rsidRPr="00377832">
              <w:rPr>
                <w:bCs/>
                <w:lang w:eastAsia="en-US"/>
              </w:rPr>
              <w:t>Посещение студий, кружков по интересам</w:t>
            </w:r>
          </w:p>
        </w:tc>
      </w:tr>
      <w:tr w:rsidR="004D54B3" w:rsidRPr="00377832" w:rsidTr="00471B8D">
        <w:tc>
          <w:tcPr>
            <w:tcW w:w="2660" w:type="dxa"/>
          </w:tcPr>
          <w:p w:rsidR="004D54B3" w:rsidRPr="00377832" w:rsidRDefault="004D54B3" w:rsidP="00471B8D">
            <w:pPr>
              <w:contextualSpacing/>
              <w:rPr>
                <w:bCs/>
                <w:szCs w:val="28"/>
                <w:lang w:eastAsia="en-US"/>
              </w:rPr>
            </w:pPr>
            <w:r w:rsidRPr="00377832">
              <w:rPr>
                <w:bCs/>
                <w:szCs w:val="28"/>
                <w:lang w:eastAsia="en-US"/>
              </w:rPr>
              <w:t>100%</w:t>
            </w:r>
          </w:p>
        </w:tc>
        <w:tc>
          <w:tcPr>
            <w:tcW w:w="7386" w:type="dxa"/>
          </w:tcPr>
          <w:p w:rsidR="004D54B3" w:rsidRPr="00377832" w:rsidRDefault="004D54B3" w:rsidP="00471B8D">
            <w:pPr>
              <w:contextualSpacing/>
              <w:rPr>
                <w:bCs/>
                <w:szCs w:val="28"/>
                <w:lang w:eastAsia="en-US"/>
              </w:rPr>
            </w:pPr>
            <w:r w:rsidRPr="00377832">
              <w:rPr>
                <w:bCs/>
                <w:szCs w:val="28"/>
                <w:lang w:eastAsia="en-US"/>
              </w:rPr>
              <w:t>1 «А»; 1 «Б»;  1«В»; 1 «Г»;  1 «Д»; 1 «Е»; 1 «Ж».</w:t>
            </w:r>
          </w:p>
          <w:p w:rsidR="004D54B3" w:rsidRPr="00377832" w:rsidRDefault="004D54B3" w:rsidP="00471B8D">
            <w:pPr>
              <w:contextualSpacing/>
              <w:rPr>
                <w:bCs/>
                <w:szCs w:val="28"/>
                <w:lang w:eastAsia="en-US"/>
              </w:rPr>
            </w:pPr>
            <w:r w:rsidRPr="00377832">
              <w:rPr>
                <w:bCs/>
                <w:szCs w:val="28"/>
                <w:lang w:eastAsia="en-US"/>
              </w:rPr>
              <w:t>Все учащиеся освоили базовый уровень и переведены в следующий класс.</w:t>
            </w:r>
          </w:p>
        </w:tc>
        <w:tc>
          <w:tcPr>
            <w:tcW w:w="5023" w:type="dxa"/>
          </w:tcPr>
          <w:p w:rsidR="004D54B3" w:rsidRPr="00377832" w:rsidRDefault="004D54B3" w:rsidP="00471B8D">
            <w:pPr>
              <w:contextualSpacing/>
              <w:rPr>
                <w:bCs/>
                <w:szCs w:val="28"/>
                <w:lang w:eastAsia="en-US"/>
              </w:rPr>
            </w:pPr>
            <w:r w:rsidRPr="00377832">
              <w:rPr>
                <w:bCs/>
                <w:szCs w:val="28"/>
                <w:lang w:eastAsia="en-US"/>
              </w:rPr>
              <w:t>Танцевальная студия Карамельки».</w:t>
            </w:r>
          </w:p>
          <w:p w:rsidR="004D54B3" w:rsidRPr="00377832" w:rsidRDefault="004D54B3" w:rsidP="00471B8D">
            <w:pPr>
              <w:contextualSpacing/>
              <w:rPr>
                <w:bCs/>
                <w:szCs w:val="28"/>
                <w:lang w:eastAsia="en-US"/>
              </w:rPr>
            </w:pPr>
            <w:r w:rsidRPr="00377832">
              <w:rPr>
                <w:bCs/>
                <w:szCs w:val="28"/>
                <w:lang w:eastAsia="en-US"/>
              </w:rPr>
              <w:t>«Юные натуралисты».</w:t>
            </w:r>
          </w:p>
          <w:p w:rsidR="004D54B3" w:rsidRPr="00377832" w:rsidRDefault="004D54B3" w:rsidP="00471B8D">
            <w:pPr>
              <w:contextualSpacing/>
              <w:rPr>
                <w:b/>
                <w:bCs/>
                <w:szCs w:val="28"/>
                <w:lang w:eastAsia="en-US"/>
              </w:rPr>
            </w:pPr>
            <w:r w:rsidRPr="00377832">
              <w:rPr>
                <w:bCs/>
                <w:szCs w:val="28"/>
                <w:lang w:eastAsia="en-US"/>
              </w:rPr>
              <w:t>«</w:t>
            </w:r>
            <w:proofErr w:type="spellStart"/>
            <w:r w:rsidRPr="00377832">
              <w:rPr>
                <w:bCs/>
                <w:szCs w:val="28"/>
                <w:lang w:eastAsia="en-US"/>
              </w:rPr>
              <w:t>Тхеквандо</w:t>
            </w:r>
            <w:proofErr w:type="spellEnd"/>
            <w:r w:rsidRPr="00377832">
              <w:rPr>
                <w:bCs/>
                <w:szCs w:val="28"/>
                <w:lang w:eastAsia="en-US"/>
              </w:rPr>
              <w:t>».</w:t>
            </w:r>
          </w:p>
        </w:tc>
      </w:tr>
    </w:tbl>
    <w:p w:rsidR="004D54B3" w:rsidRDefault="004D54B3" w:rsidP="004D54B3">
      <w:pPr>
        <w:jc w:val="both"/>
        <w:rPr>
          <w:rFonts w:eastAsia="Calibri"/>
        </w:rPr>
      </w:pPr>
    </w:p>
    <w:p w:rsidR="0096139E" w:rsidRPr="00BD4E26" w:rsidRDefault="0096139E" w:rsidP="0096139E">
      <w:pPr>
        <w:pStyle w:val="a7"/>
        <w:rPr>
          <w:rFonts w:ascii="Times New Roman" w:hAnsi="Times New Roman"/>
          <w:spacing w:val="-1"/>
          <w:szCs w:val="24"/>
        </w:rPr>
      </w:pPr>
      <w:r w:rsidRPr="00BD4E26">
        <w:rPr>
          <w:rFonts w:ascii="Times New Roman" w:hAnsi="Times New Roman"/>
          <w:b/>
          <w:spacing w:val="-1"/>
          <w:sz w:val="24"/>
          <w:szCs w:val="24"/>
        </w:rPr>
        <w:t>Модель выпускника МБДОУ «Детский сад № 29»</w:t>
      </w:r>
    </w:p>
    <w:p w:rsidR="0096139E" w:rsidRPr="001004F4" w:rsidRDefault="0096139E" w:rsidP="0096139E">
      <w:pPr>
        <w:pStyle w:val="a7"/>
        <w:rPr>
          <w:rFonts w:ascii="Times New Roman" w:hAnsi="Times New Roman"/>
          <w:spacing w:val="-1"/>
          <w:sz w:val="24"/>
          <w:szCs w:val="24"/>
        </w:rPr>
      </w:pPr>
      <w:r w:rsidRPr="001004F4">
        <w:rPr>
          <w:rFonts w:ascii="Times New Roman" w:hAnsi="Times New Roman"/>
          <w:spacing w:val="-1"/>
          <w:sz w:val="24"/>
          <w:szCs w:val="24"/>
        </w:rPr>
        <w:t>Ребенок — в</w:t>
      </w:r>
      <w:r>
        <w:rPr>
          <w:rFonts w:ascii="Times New Roman" w:hAnsi="Times New Roman"/>
          <w:spacing w:val="-1"/>
          <w:sz w:val="24"/>
          <w:szCs w:val="24"/>
        </w:rPr>
        <w:t>ыпускник ДОУ (при условии систе</w:t>
      </w:r>
      <w:r w:rsidRPr="001004F4">
        <w:rPr>
          <w:rFonts w:ascii="Times New Roman" w:hAnsi="Times New Roman"/>
          <w:spacing w:val="-1"/>
          <w:sz w:val="24"/>
          <w:szCs w:val="24"/>
        </w:rPr>
        <w:t>матического посещения им образовательного учреждения) должен обладать личностными характеристиками, среди них инициативность, самостоятельность, уверенность в своих силах, положительное отношение к себе и другим, развитое воображение, способность к волевым усилиям, любознательность.</w:t>
      </w:r>
    </w:p>
    <w:p w:rsidR="0096139E" w:rsidRPr="001004F4" w:rsidRDefault="0096139E" w:rsidP="0096139E">
      <w:pPr>
        <w:pStyle w:val="a7"/>
        <w:jc w:val="both"/>
        <w:rPr>
          <w:rFonts w:ascii="Times New Roman" w:hAnsi="Times New Roman"/>
          <w:spacing w:val="-1"/>
          <w:sz w:val="24"/>
          <w:szCs w:val="24"/>
        </w:rPr>
      </w:pPr>
      <w:r w:rsidRPr="001004F4">
        <w:rPr>
          <w:rFonts w:ascii="Times New Roman" w:hAnsi="Times New Roman"/>
          <w:spacing w:val="-1"/>
          <w:sz w:val="24"/>
          <w:szCs w:val="24"/>
        </w:rPr>
        <w:t xml:space="preserve"> Цель детского сада — эмоционально, коммуникативно, физически и психически развить ребенка. Сформировать устойчивость к стрессам, к внешней и внутренней агрессии, сформировать способности, желание учиться. При этом надо учитывать, что дети сегодняшние, это не те дети, что были вчера.</w:t>
      </w:r>
    </w:p>
    <w:p w:rsidR="0096139E" w:rsidRPr="007B4A94" w:rsidRDefault="0096139E" w:rsidP="0096139E">
      <w:pPr>
        <w:pStyle w:val="a7"/>
        <w:jc w:val="both"/>
        <w:rPr>
          <w:rFonts w:ascii="Times New Roman" w:hAnsi="Times New Roman"/>
          <w:b/>
          <w:spacing w:val="-1"/>
          <w:sz w:val="24"/>
          <w:szCs w:val="24"/>
        </w:rPr>
      </w:pPr>
      <w:r w:rsidRPr="007B4A94">
        <w:rPr>
          <w:rFonts w:ascii="Times New Roman" w:hAnsi="Times New Roman"/>
          <w:b/>
          <w:i/>
          <w:spacing w:val="-1"/>
          <w:sz w:val="24"/>
          <w:szCs w:val="24"/>
        </w:rPr>
        <w:t>Наш</w:t>
      </w:r>
      <w:r>
        <w:rPr>
          <w:rFonts w:ascii="Times New Roman" w:hAnsi="Times New Roman"/>
          <w:b/>
          <w:i/>
          <w:spacing w:val="-1"/>
          <w:sz w:val="24"/>
          <w:szCs w:val="24"/>
        </w:rPr>
        <w:t>и</w:t>
      </w:r>
      <w:r w:rsidRPr="007B4A94">
        <w:rPr>
          <w:rFonts w:ascii="Times New Roman" w:hAnsi="Times New Roman"/>
          <w:b/>
          <w:i/>
          <w:spacing w:val="-1"/>
          <w:sz w:val="24"/>
          <w:szCs w:val="24"/>
        </w:rPr>
        <w:t xml:space="preserve"> выпускник</w:t>
      </w:r>
      <w:r>
        <w:rPr>
          <w:rFonts w:ascii="Times New Roman" w:hAnsi="Times New Roman"/>
          <w:b/>
          <w:i/>
          <w:spacing w:val="-1"/>
          <w:sz w:val="24"/>
          <w:szCs w:val="24"/>
        </w:rPr>
        <w:t>и 2018 года, обладаю</w:t>
      </w:r>
      <w:r w:rsidRPr="007B4A94">
        <w:rPr>
          <w:rFonts w:ascii="Times New Roman" w:hAnsi="Times New Roman"/>
          <w:b/>
          <w:i/>
          <w:spacing w:val="-1"/>
          <w:sz w:val="24"/>
          <w:szCs w:val="24"/>
        </w:rPr>
        <w:t>т следующими качествами</w:t>
      </w:r>
      <w:r w:rsidRPr="007B4A94">
        <w:rPr>
          <w:rFonts w:ascii="Times New Roman" w:hAnsi="Times New Roman"/>
          <w:b/>
          <w:spacing w:val="-1"/>
          <w:sz w:val="24"/>
          <w:szCs w:val="24"/>
        </w:rPr>
        <w:t xml:space="preserve">. </w:t>
      </w:r>
    </w:p>
    <w:p w:rsidR="0096139E" w:rsidRPr="00BE213C" w:rsidRDefault="0096139E" w:rsidP="0096139E">
      <w:r>
        <w:t>1.</w:t>
      </w:r>
      <w:r w:rsidRPr="00FA6186">
        <w:rPr>
          <w:u w:val="single"/>
        </w:rPr>
        <w:t>Физическое развитие детей группы в основном соответствует возрастным нормам</w:t>
      </w:r>
      <w:r w:rsidRPr="00BE213C">
        <w:t xml:space="preserve">. А именно: </w:t>
      </w:r>
    </w:p>
    <w:p w:rsidR="0096139E" w:rsidRPr="00BE213C" w:rsidRDefault="0096139E" w:rsidP="0096139E">
      <w:r>
        <w:t>•</w:t>
      </w:r>
      <w:r w:rsidRPr="00BE213C">
        <w:t xml:space="preserve">физически </w:t>
      </w:r>
      <w:proofErr w:type="gramStart"/>
      <w:r w:rsidRPr="00BE213C">
        <w:t>развиты</w:t>
      </w:r>
      <w:proofErr w:type="gramEnd"/>
      <w:r w:rsidRPr="00BE213C">
        <w:t>, овладевшие основными культурно-гигиеническим</w:t>
      </w:r>
      <w:r>
        <w:t>и навыками;</w:t>
      </w:r>
    </w:p>
    <w:p w:rsidR="0096139E" w:rsidRPr="00BE213C" w:rsidRDefault="0096139E" w:rsidP="0096139E">
      <w:r>
        <w:t>•</w:t>
      </w:r>
      <w:r w:rsidRPr="00BE213C">
        <w:t xml:space="preserve">проявляют интерес и потребность в двигательной активности (проявляют интерес к участию в подвижных играх, играх с элементами соревнования, играм-эстафетам, физическим упражнениям); </w:t>
      </w:r>
    </w:p>
    <w:p w:rsidR="0096139E" w:rsidRPr="00BE213C" w:rsidRDefault="0096139E" w:rsidP="0096139E">
      <w:r>
        <w:t>•</w:t>
      </w:r>
      <w:r w:rsidRPr="00BE213C">
        <w:t xml:space="preserve">большинство детей владеют основными видами движений на уровне, соответствующем возрасту; </w:t>
      </w:r>
    </w:p>
    <w:p w:rsidR="0096139E" w:rsidRPr="00BE213C" w:rsidRDefault="0096139E" w:rsidP="0096139E">
      <w:r>
        <w:t>•</w:t>
      </w:r>
      <w:r w:rsidRPr="00BE213C">
        <w:t>у некоторых детей недостаточно развиты физические качества</w:t>
      </w:r>
      <w:r w:rsidR="00BD4E26">
        <w:t xml:space="preserve">: </w:t>
      </w:r>
      <w:r>
        <w:t xml:space="preserve">выносливость, сила, быстрота, </w:t>
      </w:r>
      <w:r w:rsidR="00BD4E26">
        <w:t>ловкость.</w:t>
      </w:r>
    </w:p>
    <w:p w:rsidR="0096139E" w:rsidRPr="00BE213C" w:rsidRDefault="0096139E" w:rsidP="0096139E">
      <w:r>
        <w:t xml:space="preserve">2. </w:t>
      </w:r>
      <w:r w:rsidRPr="00FA6186">
        <w:rPr>
          <w:u w:val="single"/>
        </w:rPr>
        <w:t xml:space="preserve">У детей сформированы ценности здорового образа жизни: </w:t>
      </w:r>
    </w:p>
    <w:p w:rsidR="0096139E" w:rsidRPr="00BE213C" w:rsidRDefault="0096139E" w:rsidP="0096139E">
      <w:r>
        <w:t>•</w:t>
      </w:r>
      <w:r w:rsidRPr="00BE213C">
        <w:t xml:space="preserve">имеют представления о собственном теле, владеют способами ухода за ним; </w:t>
      </w:r>
    </w:p>
    <w:p w:rsidR="0096139E" w:rsidRPr="00BE213C" w:rsidRDefault="0096139E" w:rsidP="0096139E">
      <w:r>
        <w:t>•</w:t>
      </w:r>
      <w:r w:rsidRPr="00BE213C">
        <w:t>имеют элементарные представления о здоровом образе ж</w:t>
      </w:r>
      <w:r>
        <w:t xml:space="preserve">изни, о зависимости здоровья от </w:t>
      </w:r>
      <w:r w:rsidRPr="00BE213C">
        <w:t xml:space="preserve">правильного питания, закаливания, физических упражнений, соблюдения режима дня; </w:t>
      </w:r>
    </w:p>
    <w:p w:rsidR="0096139E" w:rsidRPr="00BE213C" w:rsidRDefault="0096139E" w:rsidP="0096139E">
      <w:r>
        <w:t>•</w:t>
      </w:r>
      <w:r w:rsidRPr="00BE213C">
        <w:t>проявляют желан</w:t>
      </w:r>
      <w:r>
        <w:t>ие заботиться о своем здоровье.</w:t>
      </w:r>
    </w:p>
    <w:p w:rsidR="0096139E" w:rsidRPr="00FA6186" w:rsidRDefault="0096139E" w:rsidP="0096139E">
      <w:pPr>
        <w:rPr>
          <w:u w:val="single"/>
        </w:rPr>
      </w:pPr>
      <w:r>
        <w:t xml:space="preserve">3. </w:t>
      </w:r>
      <w:r w:rsidRPr="00FA6186">
        <w:rPr>
          <w:u w:val="single"/>
        </w:rPr>
        <w:t>У большинства детей сформированы представления об окружающей действительности в соответствии с возрастом детей:</w:t>
      </w:r>
    </w:p>
    <w:p w:rsidR="0096139E" w:rsidRPr="00BE213C" w:rsidRDefault="0096139E" w:rsidP="0096139E">
      <w:r>
        <w:t>•б</w:t>
      </w:r>
      <w:r w:rsidRPr="00BE213C">
        <w:t>ольшинство детей проявляют любознательность, познавательную активность;</w:t>
      </w:r>
    </w:p>
    <w:p w:rsidR="0096139E" w:rsidRPr="00BE213C" w:rsidRDefault="0096139E" w:rsidP="0096139E">
      <w:r>
        <w:t>•</w:t>
      </w:r>
      <w:r w:rsidRPr="00BE213C">
        <w:t xml:space="preserve">интересуются новым, неизвестным в окружающем мире (мире предметов и вещей, мире отношений и своем внутреннем мире); </w:t>
      </w:r>
    </w:p>
    <w:p w:rsidR="0096139E" w:rsidRPr="0093502F" w:rsidRDefault="0096139E" w:rsidP="0096139E">
      <w:pPr>
        <w:rPr>
          <w:b/>
        </w:rPr>
      </w:pPr>
      <w:r>
        <w:t>•</w:t>
      </w:r>
      <w:r w:rsidRPr="00BE213C">
        <w:t xml:space="preserve">желание экспериментировать проявляют большинства детей; наблюдается отсутствие в желании задавать вопросы взрослому у части детей; </w:t>
      </w:r>
      <w:r w:rsidR="0093502F">
        <w:t xml:space="preserve">                                                                                  </w:t>
      </w:r>
      <w:r w:rsidR="0093502F">
        <w:rPr>
          <w:b/>
        </w:rPr>
        <w:t>42.</w:t>
      </w:r>
    </w:p>
    <w:p w:rsidR="0096139E" w:rsidRPr="00BE213C" w:rsidRDefault="0096139E" w:rsidP="0096139E">
      <w:r>
        <w:lastRenderedPageBreak/>
        <w:t>•</w:t>
      </w:r>
      <w:r w:rsidRPr="00BE213C">
        <w:t xml:space="preserve">большинство детей способны самостоятельно действовать (в повседневной жизни, в различных видах детской деятельности); в случаях затруднения обращается к взрослому; </w:t>
      </w:r>
    </w:p>
    <w:p w:rsidR="0096139E" w:rsidRPr="00BE213C" w:rsidRDefault="0096139E" w:rsidP="0096139E">
      <w:r>
        <w:t>•</w:t>
      </w:r>
      <w:r w:rsidRPr="00BE213C">
        <w:t xml:space="preserve">проявляют устойчивый интерес к различным видам детской деятельности, способны использовать различные источники информации, способствующие самостоятельной деятельности (кино, литература, искусство, экскурсии, информация взрослого); </w:t>
      </w:r>
    </w:p>
    <w:p w:rsidR="0096139E" w:rsidRPr="00BE213C" w:rsidRDefault="0096139E" w:rsidP="0096139E">
      <w:r>
        <w:t>•</w:t>
      </w:r>
      <w:r w:rsidRPr="00BE213C">
        <w:t>не все дети принимают живое, заинтересованное участ</w:t>
      </w:r>
      <w:r>
        <w:t xml:space="preserve">ие в образовательном процессе. </w:t>
      </w:r>
    </w:p>
    <w:p w:rsidR="0096139E" w:rsidRPr="00BE213C" w:rsidRDefault="0096139E" w:rsidP="0096139E">
      <w:r>
        <w:t xml:space="preserve">4. </w:t>
      </w:r>
      <w:proofErr w:type="spellStart"/>
      <w:r w:rsidRPr="00003CD3">
        <w:rPr>
          <w:u w:val="single"/>
        </w:rPr>
        <w:t>Сформированность</w:t>
      </w:r>
      <w:proofErr w:type="spellEnd"/>
      <w:r w:rsidRPr="00003CD3">
        <w:rPr>
          <w:u w:val="single"/>
        </w:rPr>
        <w:t xml:space="preserve"> интеллектуальных умений, </w:t>
      </w:r>
      <w:proofErr w:type="gramStart"/>
      <w:r w:rsidRPr="00003CD3">
        <w:rPr>
          <w:u w:val="single"/>
        </w:rPr>
        <w:t>адекватные</w:t>
      </w:r>
      <w:proofErr w:type="gramEnd"/>
      <w:r w:rsidRPr="00003CD3">
        <w:rPr>
          <w:u w:val="single"/>
        </w:rPr>
        <w:t xml:space="preserve"> возрасту: </w:t>
      </w:r>
    </w:p>
    <w:p w:rsidR="0096139E" w:rsidRPr="00BE213C" w:rsidRDefault="0096139E" w:rsidP="0096139E">
      <w:r>
        <w:t>•д</w:t>
      </w:r>
      <w:r w:rsidRPr="00BE213C">
        <w:t>ети владеют логическими операциями - анализа, срав</w:t>
      </w:r>
      <w:r>
        <w:t>нения, классификации, обобщения,</w:t>
      </w:r>
      <w:r w:rsidRPr="00BE213C">
        <w:t xml:space="preserve"> большинство детей способны устанавливать связи и зависимости между объектами и явлениями окружающего мира, делают умозаключения и выводы; </w:t>
      </w:r>
    </w:p>
    <w:p w:rsidR="0096139E" w:rsidRPr="00BE213C" w:rsidRDefault="0096139E" w:rsidP="0096139E">
      <w:r>
        <w:t>•н</w:t>
      </w:r>
      <w:r w:rsidRPr="00BE213C">
        <w:t xml:space="preserve">е все дети применяют самостоятельно усвоенные знания и способы деятельности для решения новых задач (проблем), поставленных как взрослым, так и ими самими; </w:t>
      </w:r>
    </w:p>
    <w:p w:rsidR="0096139E" w:rsidRPr="00BE213C" w:rsidRDefault="0096139E" w:rsidP="0096139E">
      <w:r>
        <w:t>•в</w:t>
      </w:r>
      <w:r w:rsidRPr="00BE213C">
        <w:t xml:space="preserve"> разной степени сформированы произвольность и опосредованность психических процессов: внимания, памяти, мышления,</w:t>
      </w:r>
      <w:r>
        <w:t xml:space="preserve"> восприятия.</w:t>
      </w:r>
      <w:r w:rsidRPr="00BE213C">
        <w:t xml:space="preserve"> </w:t>
      </w:r>
    </w:p>
    <w:p w:rsidR="0096139E" w:rsidRPr="00003CD3" w:rsidRDefault="0096139E" w:rsidP="0096139E">
      <w:pPr>
        <w:rPr>
          <w:u w:val="single"/>
        </w:rPr>
      </w:pPr>
      <w:r w:rsidRPr="00003CD3">
        <w:rPr>
          <w:u w:val="single"/>
        </w:rPr>
        <w:t xml:space="preserve">Речь выпускников: </w:t>
      </w:r>
    </w:p>
    <w:p w:rsidR="0096139E" w:rsidRPr="00BE213C" w:rsidRDefault="0096139E" w:rsidP="0096139E">
      <w:r>
        <w:t>•п</w:t>
      </w:r>
      <w:r w:rsidRPr="00BE213C">
        <w:t>очти у всех детей грамматическая речь соответствует возрасту; достаточно развит фонематический слух. Не все дети имеют хороший словарный запас;</w:t>
      </w:r>
    </w:p>
    <w:p w:rsidR="0096139E" w:rsidRPr="00BE213C" w:rsidRDefault="0096139E" w:rsidP="0096139E">
      <w:r>
        <w:t>•</w:t>
      </w:r>
      <w:r w:rsidRPr="00BE213C">
        <w:t xml:space="preserve">адекватно используют вербальные и невербальные средства общения; </w:t>
      </w:r>
    </w:p>
    <w:p w:rsidR="0096139E" w:rsidRPr="00BE213C" w:rsidRDefault="0096139E" w:rsidP="0096139E">
      <w:r>
        <w:t>•</w:t>
      </w:r>
      <w:r w:rsidRPr="00BE213C">
        <w:t>владеют диалогической речью (умеют слушать и вступать в диалог), конструктивными способами взаимодействия с детьми и взрослыми (договариваются, распределяет действия при сотрудничестве и др.).</w:t>
      </w:r>
    </w:p>
    <w:p w:rsidR="0096139E" w:rsidRPr="00BE213C" w:rsidRDefault="0096139E" w:rsidP="0096139E">
      <w:r>
        <w:t>•</w:t>
      </w:r>
      <w:r w:rsidRPr="00BE213C">
        <w:t xml:space="preserve">используют речь как инструмент мышления (большинство детей умеют связно и последовательно выражать свои мысли, понимать смысл текста и передавать его содержание); </w:t>
      </w:r>
    </w:p>
    <w:p w:rsidR="0096139E" w:rsidRPr="00BE213C" w:rsidRDefault="0096139E" w:rsidP="0096139E">
      <w:r>
        <w:t>•</w:t>
      </w:r>
      <w:r w:rsidRPr="00BE213C">
        <w:t>могут выучить небольшое стихотворение; умеют связно и последовательно пересказывать небольшие сказки и рассказы; способны сосредоточенно действовать в теч</w:t>
      </w:r>
      <w:r>
        <w:t>ение 15-25минут;</w:t>
      </w:r>
    </w:p>
    <w:p w:rsidR="0096139E" w:rsidRPr="00BE213C" w:rsidRDefault="0096139E" w:rsidP="0096139E">
      <w:r>
        <w:t>5.</w:t>
      </w:r>
      <w:r w:rsidRPr="00003CD3">
        <w:rPr>
          <w:u w:val="single"/>
        </w:rPr>
        <w:t>У детей развито положительное отношение к себе, другим людям, окружающему миру:</w:t>
      </w:r>
      <w:r w:rsidRPr="00BE213C">
        <w:t xml:space="preserve"> </w:t>
      </w:r>
    </w:p>
    <w:p w:rsidR="0096139E" w:rsidRPr="00BE213C" w:rsidRDefault="0096139E" w:rsidP="0096139E">
      <w:r>
        <w:t>•</w:t>
      </w:r>
      <w:r w:rsidRPr="00BE213C">
        <w:t xml:space="preserve">имеют представления о себе, собственной принадлежности и принадлежности других людей к определенному полу; </w:t>
      </w:r>
    </w:p>
    <w:p w:rsidR="0096139E" w:rsidRPr="00BE213C" w:rsidRDefault="0096139E" w:rsidP="0096139E">
      <w:r>
        <w:t>•</w:t>
      </w:r>
      <w:r w:rsidRPr="00BE213C">
        <w:t xml:space="preserve">имеют представление о семье, родственных отношениях и взаимосвязях, распределении семейных обязанностей, семейных традициях; </w:t>
      </w:r>
    </w:p>
    <w:p w:rsidR="0096139E" w:rsidRPr="00BE213C" w:rsidRDefault="0096139E" w:rsidP="0096139E">
      <w:r>
        <w:t>•</w:t>
      </w:r>
      <w:r w:rsidRPr="00BE213C">
        <w:t>имеют представление об общ</w:t>
      </w:r>
      <w:r>
        <w:t>естве, его культурных ценностях,</w:t>
      </w:r>
      <w:r w:rsidRPr="00BE213C">
        <w:t xml:space="preserve"> о государстве </w:t>
      </w:r>
      <w:r>
        <w:t>и принадлежности к нему, о мире;</w:t>
      </w:r>
      <w:r w:rsidRPr="00BE213C">
        <w:t xml:space="preserve"> </w:t>
      </w:r>
    </w:p>
    <w:p w:rsidR="0096139E" w:rsidRPr="00BE213C" w:rsidRDefault="0096139E" w:rsidP="0096139E">
      <w:r>
        <w:t>•</w:t>
      </w:r>
      <w:r w:rsidRPr="00BE213C">
        <w:t>проявляют самостоятельность, инициативность в разных видах деятельности (игре, общении, познавательно-исследовательской деятельности и т.д.)</w:t>
      </w:r>
      <w:r>
        <w:t>;</w:t>
      </w:r>
    </w:p>
    <w:p w:rsidR="0096139E" w:rsidRPr="00BE213C" w:rsidRDefault="0096139E" w:rsidP="0096139E">
      <w:proofErr w:type="gramStart"/>
      <w:r>
        <w:t>•</w:t>
      </w:r>
      <w:r w:rsidRPr="00BE213C">
        <w:t xml:space="preserve">способны выбирать себе род занятий, участников по совместной деятельности; </w:t>
      </w:r>
      <w:proofErr w:type="gramEnd"/>
    </w:p>
    <w:p w:rsidR="0096139E" w:rsidRPr="00BE213C" w:rsidRDefault="0096139E" w:rsidP="0096139E">
      <w:r>
        <w:t>•</w:t>
      </w:r>
      <w:r w:rsidRPr="00BE213C">
        <w:t xml:space="preserve">проявляют интерес к взаимоотношениям людей, их эмоциональному состоянию, умеют распознавать эмоциональное состояние окружающих близких и друзей, выражать свои эмоциональные ощущения и переживания; </w:t>
      </w:r>
    </w:p>
    <w:p w:rsidR="0096139E" w:rsidRPr="00BE213C" w:rsidRDefault="0096139E" w:rsidP="0096139E">
      <w:r>
        <w:t>•</w:t>
      </w:r>
      <w:r w:rsidRPr="00BE213C">
        <w:t>владеют приемами и навыками межличностного общения (охотно участвуют во всех видах взаимодействия со сверстниками и взрослыми, устанавливают дружеские отношения со сверстниками, могут отстаивать свою точку зрения, выражать желания, ориентированы н</w:t>
      </w:r>
      <w:r>
        <w:t>а мнение и оценку других людей);</w:t>
      </w:r>
      <w:r w:rsidRPr="00BE213C">
        <w:t xml:space="preserve"> </w:t>
      </w:r>
    </w:p>
    <w:p w:rsidR="0096139E" w:rsidRPr="00BE213C" w:rsidRDefault="0096139E" w:rsidP="0096139E">
      <w:r>
        <w:t>•б</w:t>
      </w:r>
      <w:r w:rsidRPr="00BE213C">
        <w:t xml:space="preserve">ольшинство детей проявляют навыки сотрудничества </w:t>
      </w:r>
      <w:proofErr w:type="gramStart"/>
      <w:r w:rsidRPr="00BE213C">
        <w:t>со</w:t>
      </w:r>
      <w:proofErr w:type="gramEnd"/>
      <w:r w:rsidRPr="00BE213C">
        <w:t xml:space="preserve"> взрослыми и сверстниками (умение распределять роли до начала игры и строить свое поведение, придерживаясь роли, т.е. способны договариваться с партнерами по взаимодействию, учитывая их желания и мнения, согласовывая свои д</w:t>
      </w:r>
      <w:r>
        <w:t>ействия с действиями партнера).</w:t>
      </w:r>
    </w:p>
    <w:p w:rsidR="0096139E" w:rsidRPr="0046464B" w:rsidRDefault="0096139E" w:rsidP="0096139E">
      <w:pPr>
        <w:rPr>
          <w:u w:val="single"/>
        </w:rPr>
      </w:pPr>
      <w:r>
        <w:t xml:space="preserve">6. </w:t>
      </w:r>
      <w:proofErr w:type="spellStart"/>
      <w:r w:rsidRPr="0046464B">
        <w:rPr>
          <w:u w:val="single"/>
        </w:rPr>
        <w:t>Сформированность</w:t>
      </w:r>
      <w:proofErr w:type="spellEnd"/>
      <w:r w:rsidRPr="0046464B">
        <w:rPr>
          <w:u w:val="single"/>
        </w:rPr>
        <w:t xml:space="preserve"> предпосылок морального развития в соответствии с возрастом: </w:t>
      </w:r>
    </w:p>
    <w:p w:rsidR="0096139E" w:rsidRPr="00BE213C" w:rsidRDefault="0096139E" w:rsidP="0096139E">
      <w:r>
        <w:t>•</w:t>
      </w:r>
      <w:r w:rsidRPr="00BE213C">
        <w:t xml:space="preserve">имеют первичные ценностные представления о моральном и не моральном поведении (хорошо, плохо); </w:t>
      </w:r>
    </w:p>
    <w:p w:rsidR="0096139E" w:rsidRPr="00BE213C" w:rsidRDefault="0096139E" w:rsidP="0096139E">
      <w:r>
        <w:t>•</w:t>
      </w:r>
      <w:r w:rsidRPr="00BE213C">
        <w:t xml:space="preserve">но есть дети, не способные управлять своим поведением и планировать свои действия на основе первичных представлений о морали; </w:t>
      </w:r>
    </w:p>
    <w:p w:rsidR="0096139E" w:rsidRPr="00BE213C" w:rsidRDefault="0096139E" w:rsidP="0096139E">
      <w:r>
        <w:t>•</w:t>
      </w:r>
      <w:r w:rsidRPr="00BE213C">
        <w:t xml:space="preserve">не все дети принимают и соблюдают элементарные моральные нормы и правила поведения (работать в коллективе, не мешать друг другу, не ссориться, договариваться, соблюдать правила, помогать друг другу), </w:t>
      </w:r>
    </w:p>
    <w:p w:rsidR="0096139E" w:rsidRPr="0093502F" w:rsidRDefault="0096139E" w:rsidP="0096139E">
      <w:pPr>
        <w:rPr>
          <w:b/>
        </w:rPr>
      </w:pPr>
      <w:r>
        <w:t>•</w:t>
      </w:r>
      <w:r w:rsidRPr="00BE213C">
        <w:t xml:space="preserve">соблюдают правила этикета, правила поведения на улице, в общественных местах; </w:t>
      </w:r>
      <w:r w:rsidR="0093502F">
        <w:t xml:space="preserve">                 </w:t>
      </w:r>
      <w:r w:rsidR="0093502F">
        <w:rPr>
          <w:b/>
        </w:rPr>
        <w:t>43.</w:t>
      </w:r>
    </w:p>
    <w:p w:rsidR="0096139E" w:rsidRPr="00BE213C" w:rsidRDefault="0096139E" w:rsidP="0096139E">
      <w:r>
        <w:lastRenderedPageBreak/>
        <w:t>•</w:t>
      </w:r>
      <w:r w:rsidRPr="00BE213C">
        <w:t xml:space="preserve">могут давать этическую оценку сверстникам, персонажам игр, литературных произведений за соблюдение или нарушение моральных норм поведения; </w:t>
      </w:r>
    </w:p>
    <w:p w:rsidR="0096139E" w:rsidRPr="00BE213C" w:rsidRDefault="0096139E" w:rsidP="0096139E">
      <w:r>
        <w:t>•</w:t>
      </w:r>
      <w:r w:rsidRPr="00BE213C">
        <w:t xml:space="preserve">проявляют бережное отношение к окружающей природе, окружающему миру; </w:t>
      </w:r>
    </w:p>
    <w:p w:rsidR="0096139E" w:rsidRPr="00BE213C" w:rsidRDefault="0096139E" w:rsidP="0096139E">
      <w:r>
        <w:t>•</w:t>
      </w:r>
      <w:r w:rsidRPr="00BE213C">
        <w:t xml:space="preserve">проявляют положительное отношение к разным видам труда; </w:t>
      </w:r>
    </w:p>
    <w:p w:rsidR="0096139E" w:rsidRPr="00BE213C" w:rsidRDefault="0096139E" w:rsidP="0096139E">
      <w:r>
        <w:t>•</w:t>
      </w:r>
      <w:r w:rsidRPr="00BE213C">
        <w:t>соблюдают правила безопасного поведения и личной гигиены;</w:t>
      </w:r>
    </w:p>
    <w:p w:rsidR="0096139E" w:rsidRPr="00BE213C" w:rsidRDefault="0096139E" w:rsidP="0096139E">
      <w:r>
        <w:t>•</w:t>
      </w:r>
      <w:r w:rsidRPr="00BE213C">
        <w:t xml:space="preserve">проявляют эмоциональную отзывчивость к эстетической стороне окружающей действительности при восприятии объектов природы, слушании музыки, при ознакомлении с произведениями художественного и изобразительного искусства; </w:t>
      </w:r>
    </w:p>
    <w:p w:rsidR="0096139E" w:rsidRPr="00BE213C" w:rsidRDefault="0096139E" w:rsidP="0096139E">
      <w:r>
        <w:t>•</w:t>
      </w:r>
      <w:r w:rsidRPr="00BE213C">
        <w:t>имеют первичные представления о традициях народного творчества с у</w:t>
      </w:r>
      <w:r>
        <w:t>четом регионального компонента;</w:t>
      </w:r>
    </w:p>
    <w:p w:rsidR="0096139E" w:rsidRPr="00BE213C" w:rsidRDefault="0096139E" w:rsidP="0096139E">
      <w:r>
        <w:t>7.</w:t>
      </w:r>
      <w:r w:rsidRPr="00014CB5">
        <w:rPr>
          <w:u w:val="single"/>
        </w:rPr>
        <w:t>Сформированнность основ художественно - творческой деятельности:</w:t>
      </w:r>
    </w:p>
    <w:p w:rsidR="0096139E" w:rsidRPr="00BE213C" w:rsidRDefault="0096139E" w:rsidP="0096139E">
      <w:r>
        <w:t>б</w:t>
      </w:r>
      <w:r w:rsidRPr="00BE213C">
        <w:t xml:space="preserve">ольшинство детей проявляет интерес, </w:t>
      </w:r>
      <w:proofErr w:type="gramStart"/>
      <w:r w:rsidRPr="00BE213C">
        <w:t>способны</w:t>
      </w:r>
      <w:proofErr w:type="gramEnd"/>
      <w:r w:rsidRPr="00BE213C">
        <w:t xml:space="preserve"> предложить собственный замысел и воплотить его; </w:t>
      </w:r>
    </w:p>
    <w:p w:rsidR="0096139E" w:rsidRPr="00011F51" w:rsidRDefault="0096139E" w:rsidP="0096139E">
      <w:pPr>
        <w:rPr>
          <w:u w:val="single"/>
        </w:rPr>
      </w:pPr>
      <w:r>
        <w:t>8.</w:t>
      </w:r>
      <w:r w:rsidRPr="00011F51">
        <w:rPr>
          <w:u w:val="single"/>
        </w:rPr>
        <w:t xml:space="preserve">У детей сформированы основы музыкальной деятельности: </w:t>
      </w:r>
    </w:p>
    <w:p w:rsidR="0096139E" w:rsidRPr="00BE213C" w:rsidRDefault="0096139E" w:rsidP="0096139E">
      <w:r>
        <w:t>у</w:t>
      </w:r>
      <w:r w:rsidRPr="00BE213C">
        <w:t xml:space="preserve"> большинства детей развиты танцевально - двигат</w:t>
      </w:r>
      <w:r>
        <w:t>ельные, исполнительские умения.</w:t>
      </w:r>
    </w:p>
    <w:p w:rsidR="0096139E" w:rsidRPr="00011F51" w:rsidRDefault="0096139E" w:rsidP="0096139E">
      <w:pPr>
        <w:rPr>
          <w:u w:val="single"/>
        </w:rPr>
      </w:pPr>
      <w:r>
        <w:t xml:space="preserve">9. </w:t>
      </w:r>
      <w:proofErr w:type="spellStart"/>
      <w:r w:rsidRPr="00011F51">
        <w:rPr>
          <w:u w:val="single"/>
        </w:rPr>
        <w:t>Сформированность</w:t>
      </w:r>
      <w:proofErr w:type="spellEnd"/>
      <w:r w:rsidRPr="00011F51">
        <w:rPr>
          <w:u w:val="single"/>
        </w:rPr>
        <w:t xml:space="preserve"> умений создавать художественный образ:</w:t>
      </w:r>
    </w:p>
    <w:p w:rsidR="0096139E" w:rsidRPr="00BE213C" w:rsidRDefault="0096139E" w:rsidP="0096139E">
      <w:r>
        <w:t>б</w:t>
      </w:r>
      <w:r w:rsidRPr="00BE213C">
        <w:t>ольше половины детей с помощью вербальных и невербальных средств могут владеть выразительностью в театрализованной и игровой деятельности.</w:t>
      </w:r>
    </w:p>
    <w:p w:rsidR="0096139E" w:rsidRDefault="0096139E" w:rsidP="0096139E">
      <w:r w:rsidRPr="00BE213C">
        <w:t xml:space="preserve">                </w:t>
      </w:r>
    </w:p>
    <w:p w:rsidR="0096139E" w:rsidRPr="00D203DA" w:rsidRDefault="0096139E" w:rsidP="0096139E">
      <w:pPr>
        <w:rPr>
          <w:b/>
          <w:i/>
        </w:rPr>
      </w:pPr>
      <w:r w:rsidRPr="00D203DA">
        <w:rPr>
          <w:b/>
          <w:i/>
        </w:rPr>
        <w:t>Универсальные предпосылки учебной деятельности (в соответствии с ФГОС ДОУ)</w:t>
      </w:r>
      <w:r w:rsidRPr="00D203DA">
        <w:rPr>
          <w:b/>
          <w:i/>
        </w:rPr>
        <w:tab/>
      </w:r>
    </w:p>
    <w:p w:rsidR="0096139E" w:rsidRPr="00BE213C" w:rsidRDefault="0096139E" w:rsidP="0096139E">
      <w:r w:rsidRPr="00BE213C">
        <w:t>К концу пребыва</w:t>
      </w:r>
      <w:r>
        <w:t>ния воспитанников в МБДОУ «Детский сад № 29»</w:t>
      </w:r>
      <w:r w:rsidRPr="00BE213C">
        <w:t xml:space="preserve"> можно указать следующее: у большинства детей наблюдаются универсальные предпосылки учебной деятельности. А именно:</w:t>
      </w:r>
    </w:p>
    <w:p w:rsidR="0096139E" w:rsidRPr="00BE213C" w:rsidRDefault="0096139E" w:rsidP="0096139E">
      <w:r>
        <w:t>•С</w:t>
      </w:r>
      <w:r w:rsidRPr="00BE213C">
        <w:t>формированы познавательные мотивы учебной деятельности, внут</w:t>
      </w:r>
      <w:r>
        <w:t>ренняя позиция школьника.</w:t>
      </w:r>
      <w:r w:rsidRPr="00BE213C">
        <w:t xml:space="preserve"> </w:t>
      </w:r>
    </w:p>
    <w:p w:rsidR="0096139E" w:rsidRPr="00BE213C" w:rsidRDefault="0096139E" w:rsidP="0096139E">
      <w:r>
        <w:t>•С</w:t>
      </w:r>
      <w:r w:rsidRPr="00BE213C">
        <w:t xml:space="preserve">формированы предпосылки моральных норм и правил поведения, принимают и соблюдают социальные и этические нормы поведения. </w:t>
      </w:r>
    </w:p>
    <w:p w:rsidR="0096139E" w:rsidRPr="00BE213C" w:rsidRDefault="0096139E" w:rsidP="0096139E">
      <w:r>
        <w:t>•</w:t>
      </w:r>
      <w:r w:rsidRPr="00BE213C">
        <w:t xml:space="preserve">Проявляют любознательность и познавательную активность; </w:t>
      </w:r>
    </w:p>
    <w:p w:rsidR="0096139E" w:rsidRPr="00BE213C" w:rsidRDefault="0096139E" w:rsidP="0096139E">
      <w:r>
        <w:t>•</w:t>
      </w:r>
      <w:r w:rsidRPr="00BE213C">
        <w:t xml:space="preserve">Способны решать проблемы творческого и поискового характера; используют знаково </w:t>
      </w:r>
      <w:proofErr w:type="gramStart"/>
      <w:r w:rsidRPr="00BE213C">
        <w:t>–с</w:t>
      </w:r>
      <w:proofErr w:type="gramEnd"/>
      <w:r w:rsidRPr="00BE213C">
        <w:t>имволические средства представления информации,</w:t>
      </w:r>
      <w:r>
        <w:t xml:space="preserve"> владеют логическими операциями.</w:t>
      </w:r>
      <w:r w:rsidRPr="00BE213C">
        <w:t xml:space="preserve"> </w:t>
      </w:r>
    </w:p>
    <w:p w:rsidR="0096139E" w:rsidRPr="00BE213C" w:rsidRDefault="0096139E" w:rsidP="0096139E">
      <w:r>
        <w:t>•И</w:t>
      </w:r>
      <w:r w:rsidRPr="00BE213C">
        <w:t xml:space="preserve">спользуют речевые средства для решения коммуникативных и познавательных задач. </w:t>
      </w:r>
    </w:p>
    <w:p w:rsidR="0096139E" w:rsidRPr="00BE213C" w:rsidRDefault="0096139E" w:rsidP="0096139E">
      <w:r>
        <w:t>•</w:t>
      </w:r>
      <w:r w:rsidRPr="00BE213C">
        <w:t>Владеют умениями работать по правилу и по образцу, слушать взрослого и выполнять его инструкции.</w:t>
      </w:r>
    </w:p>
    <w:p w:rsidR="0096139E" w:rsidRPr="00BE213C" w:rsidRDefault="0096139E" w:rsidP="0096139E">
      <w:r>
        <w:t>•</w:t>
      </w:r>
      <w:r w:rsidRPr="00BE213C">
        <w:t xml:space="preserve">Сформированы умения принимать и сохранять (ставить) цели и задачи деятельности, искать средства ее осуществления, добиваться получения результата. </w:t>
      </w:r>
    </w:p>
    <w:p w:rsidR="0096139E" w:rsidRPr="00BE213C" w:rsidRDefault="0096139E" w:rsidP="0096139E">
      <w:proofErr w:type="gramStart"/>
      <w:r>
        <w:t>•</w:t>
      </w:r>
      <w:r w:rsidRPr="00BE213C">
        <w:t>Способны регулировать свое поведение в соответствии с требованиями со стороны взрослых и представлениями о том «что такое хорошо и что такое плохо».</w:t>
      </w:r>
      <w:proofErr w:type="gramEnd"/>
    </w:p>
    <w:p w:rsidR="0096139E" w:rsidRDefault="0096139E" w:rsidP="0096139E">
      <w:r>
        <w:t>•</w:t>
      </w:r>
      <w:r w:rsidRPr="00BE213C">
        <w:t>Умеют слушать и вступать в диалог; участвовать в коллективном обсуждении; строить продуктивное взаимодействие и сотрудничество со сверстниками.</w:t>
      </w:r>
    </w:p>
    <w:p w:rsidR="00DD651C" w:rsidRDefault="00DD651C" w:rsidP="002F7F31"/>
    <w:p w:rsidR="00774C0E" w:rsidRPr="002F7F31" w:rsidRDefault="002F7F31" w:rsidP="002F7F31">
      <w:r>
        <w:rPr>
          <w:b/>
        </w:rPr>
        <w:t xml:space="preserve">                       </w:t>
      </w:r>
      <w:r w:rsidRPr="002F7F31">
        <w:rPr>
          <w:b/>
        </w:rPr>
        <w:t>•</w:t>
      </w:r>
      <w:r>
        <w:rPr>
          <w:b/>
        </w:rPr>
        <w:t>Анализ уровня дополнительных образовательных услуг</w:t>
      </w:r>
    </w:p>
    <w:p w:rsidR="00774C0E" w:rsidRPr="00A72F1E" w:rsidRDefault="00A72F1E" w:rsidP="00A72F1E">
      <w:pPr>
        <w:widowControl w:val="0"/>
        <w:autoSpaceDE w:val="0"/>
        <w:autoSpaceDN w:val="0"/>
        <w:adjustRightInd w:val="0"/>
        <w:ind w:right="-6"/>
      </w:pPr>
      <w:r w:rsidRPr="00A72F1E">
        <w:rPr>
          <w:bCs/>
        </w:rPr>
        <w:t>В дошкольном учреждении осуществляется образовательная деятельность по оказанию дополнительной услуги – занятия по развитию изобразительного творчества детей. Эта деятельность осуществляется в форме кружковой работы</w:t>
      </w:r>
      <w:r w:rsidRPr="00A72F1E">
        <w:t xml:space="preserve">  и проводится для детей пятого - седьмого года жизни  во второй половине дня, после дневного сна,  продолжительностью от 20 до 30 минут,  1-2 раза в неделю в зависимости от возраста детей и в соо</w:t>
      </w:r>
      <w:r>
        <w:t xml:space="preserve">тветствии с требованиями СанПиН. </w:t>
      </w:r>
      <w:r w:rsidR="00774C0E" w:rsidRPr="00A72F1E">
        <w:t>Результа</w:t>
      </w:r>
      <w:r>
        <w:t>ты кружковой работы представляются</w:t>
      </w:r>
      <w:r w:rsidR="00774C0E" w:rsidRPr="00A72F1E">
        <w:t xml:space="preserve"> на выставках внутри детского сада</w:t>
      </w:r>
      <w:r>
        <w:t xml:space="preserve"> и на выставках муниципального и федерального уровня</w:t>
      </w:r>
      <w:r w:rsidR="00774C0E" w:rsidRPr="00A72F1E">
        <w:t>.</w:t>
      </w:r>
      <w:r>
        <w:t xml:space="preserve"> Опыт работы педагога дополнительного образования </w:t>
      </w:r>
      <w:proofErr w:type="spellStart"/>
      <w:r>
        <w:t>Дорошковой</w:t>
      </w:r>
      <w:proofErr w:type="spellEnd"/>
      <w:r>
        <w:t xml:space="preserve"> Я.В.</w:t>
      </w:r>
      <w:r w:rsidR="00774C0E" w:rsidRPr="00A72F1E">
        <w:t xml:space="preserve"> представлен в виде презентации на итоговом педсовете ДОУ, также на сайте детского сада.</w:t>
      </w:r>
      <w:r w:rsidRPr="00A72F1E">
        <w:t xml:space="preserve"> Для родителей проводятся Дни о</w:t>
      </w:r>
      <w:r>
        <w:t>ткрытых дверей в художественной студии «Фантазия».</w:t>
      </w:r>
    </w:p>
    <w:p w:rsidR="00774C0E" w:rsidRPr="00A72F1E" w:rsidRDefault="00A72F1E" w:rsidP="00A72F1E">
      <w:pPr>
        <w:widowControl w:val="0"/>
        <w:autoSpaceDE w:val="0"/>
        <w:autoSpaceDN w:val="0"/>
        <w:adjustRightInd w:val="0"/>
        <w:ind w:right="-6"/>
      </w:pPr>
      <w:r w:rsidRPr="00A72F1E">
        <w:t>Работа кружка</w:t>
      </w:r>
      <w:r w:rsidR="00774C0E" w:rsidRPr="00A72F1E">
        <w:rPr>
          <w:b/>
        </w:rPr>
        <w:t xml:space="preserve"> </w:t>
      </w:r>
      <w:r>
        <w:t>способствуе</w:t>
      </w:r>
      <w:r w:rsidR="00774C0E" w:rsidRPr="00A72F1E">
        <w:t>т реализации прог</w:t>
      </w:r>
      <w:r>
        <w:t>раммы дошкольного учреждения</w:t>
      </w:r>
      <w:r w:rsidR="00774C0E" w:rsidRPr="00A72F1E">
        <w:t>, обеспечивают рабо</w:t>
      </w:r>
      <w:r>
        <w:t>ту с одаренными детьми, учитывает интересы детей и запросы</w:t>
      </w:r>
      <w:r w:rsidR="00774C0E" w:rsidRPr="00A72F1E">
        <w:t xml:space="preserve"> родителей.</w:t>
      </w:r>
    </w:p>
    <w:p w:rsidR="00774C0E" w:rsidRPr="00A72F1E" w:rsidRDefault="00774C0E" w:rsidP="002F7F31">
      <w:pPr>
        <w:widowControl w:val="0"/>
        <w:autoSpaceDE w:val="0"/>
        <w:autoSpaceDN w:val="0"/>
        <w:adjustRightInd w:val="0"/>
        <w:ind w:right="-6"/>
      </w:pPr>
      <w:r w:rsidRPr="00A72F1E">
        <w:t xml:space="preserve">Усиленная работа педагогов стала выявлять все больше одаренных детей, которые требуют повышенного внимания и обучения. </w:t>
      </w:r>
    </w:p>
    <w:p w:rsidR="00A72F1E" w:rsidRPr="006416DF" w:rsidRDefault="00A72F1E" w:rsidP="006416DF">
      <w:pPr>
        <w:rPr>
          <w:bCs/>
        </w:rPr>
      </w:pPr>
      <w:r w:rsidRPr="00A72F1E">
        <w:t xml:space="preserve">Охват детей, занимающихся </w:t>
      </w:r>
      <w:r w:rsidR="002F7F31">
        <w:t xml:space="preserve">бесплатными </w:t>
      </w:r>
      <w:r w:rsidRPr="00A72F1E">
        <w:t>дополни</w:t>
      </w:r>
      <w:r w:rsidR="002F7F31">
        <w:t>тельными услугами, составляет 35</w:t>
      </w:r>
      <w:r w:rsidRPr="00A72F1E">
        <w:t xml:space="preserve"> чел</w:t>
      </w:r>
      <w:r w:rsidR="002F7F31">
        <w:t>овек</w:t>
      </w:r>
      <w:r w:rsidRPr="00A72F1E">
        <w:t>, что сост</w:t>
      </w:r>
      <w:r w:rsidR="002F7F31">
        <w:t xml:space="preserve">авляет небольшое количества </w:t>
      </w:r>
      <w:r w:rsidRPr="00A72F1E">
        <w:t>воспитанников ДОУ. Для привлечения большего количества воспитанников в дополнительные к</w:t>
      </w:r>
      <w:r w:rsidR="002F7F31">
        <w:t xml:space="preserve">ружки и секции в ДОУ необходимо </w:t>
      </w:r>
      <w:r w:rsidRPr="00A72F1E">
        <w:t xml:space="preserve">расширить спектр </w:t>
      </w:r>
      <w:r w:rsidR="0093502F">
        <w:t xml:space="preserve">         </w:t>
      </w:r>
      <w:r w:rsidR="0093502F">
        <w:rPr>
          <w:b/>
        </w:rPr>
        <w:t>44.</w:t>
      </w:r>
      <w:r w:rsidR="0093502F">
        <w:t xml:space="preserve">       </w:t>
      </w:r>
      <w:r w:rsidRPr="00A72F1E">
        <w:lastRenderedPageBreak/>
        <w:t xml:space="preserve">оказываемых </w:t>
      </w:r>
      <w:r w:rsidR="002F7F31">
        <w:t xml:space="preserve">платных </w:t>
      </w:r>
      <w:r w:rsidRPr="00A72F1E">
        <w:t xml:space="preserve">услуг, перечень которых должен быть сформирован исходя </w:t>
      </w:r>
      <w:r w:rsidR="002F7F31">
        <w:t xml:space="preserve">из запросов родителей (законных </w:t>
      </w:r>
      <w:r w:rsidRPr="00A72F1E">
        <w:t>представителей), интересов детей и возможностей образовательного учреждения.</w:t>
      </w:r>
      <w:r w:rsidRPr="00A72F1E">
        <w:br/>
      </w:r>
    </w:p>
    <w:p w:rsidR="00DC4DE7" w:rsidRPr="00731076" w:rsidRDefault="00FD4E6F" w:rsidP="00731076">
      <w:pPr>
        <w:tabs>
          <w:tab w:val="left" w:pos="0"/>
          <w:tab w:val="left" w:pos="540"/>
        </w:tabs>
        <w:rPr>
          <w:rFonts w:eastAsia="Calibri"/>
          <w:b/>
          <w:sz w:val="28"/>
          <w:lang w:eastAsia="en-US"/>
        </w:rPr>
      </w:pPr>
      <w:r w:rsidRPr="00731076">
        <w:rPr>
          <w:rFonts w:eastAsia="Calibri"/>
          <w:b/>
          <w:sz w:val="28"/>
          <w:lang w:eastAsia="en-US"/>
        </w:rPr>
        <w:t>3.1.2</w:t>
      </w:r>
      <w:r w:rsidR="00DC4DE7" w:rsidRPr="00731076">
        <w:rPr>
          <w:rFonts w:eastAsia="Calibri"/>
          <w:b/>
          <w:sz w:val="28"/>
          <w:lang w:eastAsia="en-US"/>
        </w:rPr>
        <w:t xml:space="preserve">. </w:t>
      </w:r>
      <w:r w:rsidR="00135348" w:rsidRPr="00731076">
        <w:rPr>
          <w:rFonts w:eastAsia="Calibri"/>
          <w:b/>
          <w:sz w:val="28"/>
          <w:lang w:eastAsia="en-US"/>
        </w:rPr>
        <w:t>Анализ имеющихся в распоряжении ДОУ материально-технических и финансовых ресурсов.</w:t>
      </w:r>
    </w:p>
    <w:p w:rsidR="00135348" w:rsidRPr="00731076" w:rsidRDefault="00216027" w:rsidP="003436A3">
      <w:pPr>
        <w:pStyle w:val="a6"/>
        <w:numPr>
          <w:ilvl w:val="0"/>
          <w:numId w:val="35"/>
        </w:numPr>
        <w:tabs>
          <w:tab w:val="left" w:pos="0"/>
          <w:tab w:val="left" w:pos="540"/>
        </w:tabs>
        <w:rPr>
          <w:rFonts w:eastAsia="Calibri"/>
          <w:b/>
          <w:lang w:eastAsia="en-US"/>
        </w:rPr>
      </w:pPr>
      <w:r w:rsidRPr="00731076">
        <w:rPr>
          <w:rFonts w:eastAsia="Calibri"/>
          <w:b/>
          <w:u w:val="single"/>
          <w:lang w:eastAsia="en-US"/>
        </w:rPr>
        <w:t>А</w:t>
      </w:r>
      <w:r w:rsidR="001B5C4E" w:rsidRPr="00731076">
        <w:rPr>
          <w:rFonts w:eastAsia="Calibri"/>
          <w:b/>
          <w:u w:val="single"/>
          <w:lang w:eastAsia="en-US"/>
        </w:rPr>
        <w:t>нализ предметно-</w:t>
      </w:r>
      <w:r w:rsidR="006B06B8" w:rsidRPr="00731076">
        <w:rPr>
          <w:rFonts w:eastAsia="Calibri"/>
          <w:b/>
          <w:u w:val="single"/>
          <w:lang w:eastAsia="en-US"/>
        </w:rPr>
        <w:t>развивающей среды и</w:t>
      </w:r>
      <w:r w:rsidR="001B5C4E" w:rsidRPr="00731076">
        <w:rPr>
          <w:rFonts w:eastAsia="Calibri"/>
          <w:b/>
          <w:u w:val="single"/>
          <w:lang w:eastAsia="en-US"/>
        </w:rPr>
        <w:t xml:space="preserve"> состояния учебно-методической базы ДОУ</w:t>
      </w:r>
      <w:r w:rsidR="001B5C4E" w:rsidRPr="00731076">
        <w:rPr>
          <w:rFonts w:eastAsia="Calibri"/>
          <w:b/>
          <w:lang w:eastAsia="en-US"/>
        </w:rPr>
        <w:t>.</w:t>
      </w:r>
    </w:p>
    <w:p w:rsidR="00216027" w:rsidRPr="00575F41" w:rsidRDefault="00216027" w:rsidP="00216027">
      <w:pPr>
        <w:rPr>
          <w:rFonts w:eastAsiaTheme="minorHAnsi"/>
          <w:lang w:eastAsia="en-US"/>
        </w:rPr>
      </w:pPr>
      <w:r w:rsidRPr="002F2DE4">
        <w:rPr>
          <w:rFonts w:eastAsiaTheme="minorHAnsi"/>
          <w:b/>
          <w:i/>
          <w:lang w:eastAsia="en-US"/>
        </w:rPr>
        <w:t>Предметно-игровая среда в группах</w:t>
      </w:r>
      <w:r w:rsidRPr="00575F41">
        <w:rPr>
          <w:rFonts w:eastAsiaTheme="minorHAnsi"/>
          <w:lang w:eastAsia="en-US"/>
        </w:rPr>
        <w:t xml:space="preserve"> организована таким образом, чтобы каждый ребенок имел возможность заниматься своим делом, кроме того, дети могут объединяться подгруппами по общим интересам, т.е. развивающая предметно-пространственная среда в группе  обеспечивает различные виды детской деятельности:</w:t>
      </w:r>
    </w:p>
    <w:p w:rsidR="00216027" w:rsidRPr="00575F41" w:rsidRDefault="00216027" w:rsidP="003436A3">
      <w:pPr>
        <w:numPr>
          <w:ilvl w:val="0"/>
          <w:numId w:val="6"/>
        </w:numPr>
        <w:contextualSpacing/>
        <w:rPr>
          <w:rFonts w:eastAsiaTheme="minorHAnsi"/>
          <w:lang w:eastAsia="en-US"/>
        </w:rPr>
      </w:pPr>
      <w:r w:rsidRPr="00575F41">
        <w:rPr>
          <w:rFonts w:eastAsiaTheme="minorHAnsi"/>
          <w:lang w:eastAsia="en-US"/>
        </w:rPr>
        <w:t>игровую;</w:t>
      </w:r>
    </w:p>
    <w:p w:rsidR="00216027" w:rsidRPr="00575F41" w:rsidRDefault="00216027" w:rsidP="003436A3">
      <w:pPr>
        <w:numPr>
          <w:ilvl w:val="0"/>
          <w:numId w:val="6"/>
        </w:numPr>
        <w:contextualSpacing/>
        <w:rPr>
          <w:rFonts w:eastAsiaTheme="minorHAnsi"/>
          <w:lang w:eastAsia="en-US"/>
        </w:rPr>
      </w:pPr>
      <w:r w:rsidRPr="00575F41">
        <w:rPr>
          <w:rFonts w:eastAsiaTheme="minorHAnsi"/>
          <w:lang w:eastAsia="en-US"/>
        </w:rPr>
        <w:t>коммуникативную;</w:t>
      </w:r>
    </w:p>
    <w:p w:rsidR="00216027" w:rsidRPr="00575F41" w:rsidRDefault="00216027" w:rsidP="003436A3">
      <w:pPr>
        <w:numPr>
          <w:ilvl w:val="0"/>
          <w:numId w:val="6"/>
        </w:numPr>
        <w:contextualSpacing/>
        <w:rPr>
          <w:rFonts w:eastAsiaTheme="minorHAnsi"/>
          <w:lang w:eastAsia="en-US"/>
        </w:rPr>
      </w:pPr>
      <w:r w:rsidRPr="00575F41">
        <w:rPr>
          <w:rFonts w:eastAsiaTheme="minorHAnsi"/>
          <w:lang w:eastAsia="en-US"/>
        </w:rPr>
        <w:t>восприятие художественной литературы и фольклора;</w:t>
      </w:r>
    </w:p>
    <w:p w:rsidR="00216027" w:rsidRPr="00575F41" w:rsidRDefault="00216027" w:rsidP="003436A3">
      <w:pPr>
        <w:numPr>
          <w:ilvl w:val="0"/>
          <w:numId w:val="6"/>
        </w:numPr>
        <w:contextualSpacing/>
        <w:rPr>
          <w:rFonts w:eastAsiaTheme="minorHAnsi"/>
          <w:lang w:eastAsia="en-US"/>
        </w:rPr>
      </w:pPr>
      <w:r w:rsidRPr="00575F41">
        <w:rPr>
          <w:rFonts w:eastAsiaTheme="minorHAnsi"/>
          <w:lang w:eastAsia="en-US"/>
        </w:rPr>
        <w:t>самообслуживание и элементарный бытовой труд;</w:t>
      </w:r>
    </w:p>
    <w:p w:rsidR="00216027" w:rsidRPr="00575F41" w:rsidRDefault="00216027" w:rsidP="003436A3">
      <w:pPr>
        <w:numPr>
          <w:ilvl w:val="0"/>
          <w:numId w:val="6"/>
        </w:numPr>
        <w:contextualSpacing/>
        <w:rPr>
          <w:rFonts w:eastAsiaTheme="minorHAnsi"/>
          <w:lang w:eastAsia="en-US"/>
        </w:rPr>
      </w:pPr>
      <w:r w:rsidRPr="00575F41">
        <w:rPr>
          <w:rFonts w:eastAsiaTheme="minorHAnsi"/>
          <w:lang w:eastAsia="en-US"/>
        </w:rPr>
        <w:t>конструирование из разного материала;</w:t>
      </w:r>
    </w:p>
    <w:p w:rsidR="00216027" w:rsidRPr="00575F41" w:rsidRDefault="00216027" w:rsidP="003436A3">
      <w:pPr>
        <w:numPr>
          <w:ilvl w:val="0"/>
          <w:numId w:val="6"/>
        </w:numPr>
        <w:contextualSpacing/>
        <w:rPr>
          <w:rFonts w:eastAsiaTheme="minorHAnsi"/>
          <w:lang w:eastAsia="en-US"/>
        </w:rPr>
      </w:pPr>
      <w:proofErr w:type="gramStart"/>
      <w:r w:rsidRPr="00575F41">
        <w:rPr>
          <w:rFonts w:eastAsiaTheme="minorHAnsi"/>
          <w:lang w:eastAsia="en-US"/>
        </w:rPr>
        <w:t>изобразительную</w:t>
      </w:r>
      <w:proofErr w:type="gramEnd"/>
      <w:r w:rsidRPr="00575F41">
        <w:rPr>
          <w:rFonts w:eastAsiaTheme="minorHAnsi"/>
          <w:lang w:eastAsia="en-US"/>
        </w:rPr>
        <w:t xml:space="preserve"> (рисование, лепка, аппликация);</w:t>
      </w:r>
    </w:p>
    <w:p w:rsidR="00216027" w:rsidRPr="00575F41" w:rsidRDefault="00216027" w:rsidP="003436A3">
      <w:pPr>
        <w:numPr>
          <w:ilvl w:val="0"/>
          <w:numId w:val="6"/>
        </w:numPr>
        <w:contextualSpacing/>
        <w:rPr>
          <w:rFonts w:eastAsiaTheme="minorHAnsi"/>
          <w:lang w:eastAsia="en-US"/>
        </w:rPr>
      </w:pPr>
      <w:r w:rsidRPr="00575F41">
        <w:rPr>
          <w:rFonts w:eastAsiaTheme="minorHAnsi"/>
          <w:lang w:eastAsia="en-US"/>
        </w:rPr>
        <w:t>музыкальную;</w:t>
      </w:r>
    </w:p>
    <w:p w:rsidR="00216027" w:rsidRPr="00575F41" w:rsidRDefault="00216027" w:rsidP="003436A3">
      <w:pPr>
        <w:numPr>
          <w:ilvl w:val="0"/>
          <w:numId w:val="6"/>
        </w:numPr>
        <w:contextualSpacing/>
        <w:rPr>
          <w:rFonts w:eastAsiaTheme="minorHAnsi"/>
          <w:lang w:eastAsia="en-US"/>
        </w:rPr>
      </w:pPr>
      <w:r w:rsidRPr="00575F41">
        <w:rPr>
          <w:rFonts w:eastAsiaTheme="minorHAnsi"/>
          <w:lang w:eastAsia="en-US"/>
        </w:rPr>
        <w:t>двигательную.</w:t>
      </w:r>
    </w:p>
    <w:p w:rsidR="00216027" w:rsidRPr="00575F41" w:rsidRDefault="00216027" w:rsidP="00216027">
      <w:pPr>
        <w:rPr>
          <w:rFonts w:eastAsiaTheme="minorHAnsi"/>
          <w:lang w:eastAsia="en-US"/>
        </w:rPr>
      </w:pPr>
      <w:r w:rsidRPr="00575F41">
        <w:rPr>
          <w:rFonts w:eastAsiaTheme="minorHAnsi"/>
          <w:lang w:eastAsia="en-US"/>
        </w:rPr>
        <w:t>Условно, в пределах пространства группы можно выделить игровые и тематические зоны, охватывающие все интересы ребенка:</w:t>
      </w:r>
    </w:p>
    <w:p w:rsidR="00216027" w:rsidRPr="00575F41" w:rsidRDefault="00216027" w:rsidP="003436A3">
      <w:pPr>
        <w:numPr>
          <w:ilvl w:val="0"/>
          <w:numId w:val="7"/>
        </w:numPr>
        <w:contextualSpacing/>
        <w:rPr>
          <w:rFonts w:eastAsiaTheme="minorHAnsi"/>
          <w:lang w:eastAsia="en-US"/>
        </w:rPr>
      </w:pPr>
      <w:r w:rsidRPr="00575F41">
        <w:rPr>
          <w:rFonts w:eastAsiaTheme="minorHAnsi"/>
          <w:lang w:eastAsia="en-US"/>
        </w:rPr>
        <w:t>Зона художественно-эстетического развития представляется средствами для изо</w:t>
      </w:r>
      <w:r>
        <w:rPr>
          <w:rFonts w:eastAsiaTheme="minorHAnsi"/>
          <w:lang w:eastAsia="en-US"/>
        </w:rPr>
        <w:t xml:space="preserve">бразительной </w:t>
      </w:r>
      <w:r w:rsidRPr="00575F41">
        <w:rPr>
          <w:rFonts w:eastAsiaTheme="minorHAnsi"/>
          <w:lang w:eastAsia="en-US"/>
        </w:rPr>
        <w:t>деятельности, детской художественной литературы, детскими музыкальными инструментами, образцами произведений декоративно-прикладного искусства и т.д.;</w:t>
      </w:r>
    </w:p>
    <w:p w:rsidR="00216027" w:rsidRPr="00575F41" w:rsidRDefault="00216027" w:rsidP="003436A3">
      <w:pPr>
        <w:numPr>
          <w:ilvl w:val="0"/>
          <w:numId w:val="7"/>
        </w:numPr>
        <w:contextualSpacing/>
        <w:rPr>
          <w:rFonts w:eastAsiaTheme="minorHAnsi"/>
          <w:lang w:eastAsia="en-US"/>
        </w:rPr>
      </w:pPr>
      <w:r w:rsidRPr="00575F41">
        <w:rPr>
          <w:rFonts w:eastAsiaTheme="minorHAnsi"/>
          <w:lang w:eastAsia="en-US"/>
        </w:rPr>
        <w:t xml:space="preserve">Театрализованная зона располагает разнообразными видами кукольных театров, масками, </w:t>
      </w:r>
      <w:proofErr w:type="spellStart"/>
      <w:r w:rsidRPr="00575F41">
        <w:rPr>
          <w:rFonts w:eastAsiaTheme="minorHAnsi"/>
          <w:lang w:eastAsia="en-US"/>
        </w:rPr>
        <w:t>ряжением</w:t>
      </w:r>
      <w:proofErr w:type="spellEnd"/>
      <w:r w:rsidRPr="00575F41">
        <w:rPr>
          <w:rFonts w:eastAsiaTheme="minorHAnsi"/>
          <w:lang w:eastAsia="en-US"/>
        </w:rPr>
        <w:t>.</w:t>
      </w:r>
    </w:p>
    <w:p w:rsidR="00216027" w:rsidRPr="00575F41" w:rsidRDefault="00216027" w:rsidP="003436A3">
      <w:pPr>
        <w:numPr>
          <w:ilvl w:val="0"/>
          <w:numId w:val="7"/>
        </w:numPr>
        <w:spacing w:after="200"/>
        <w:contextualSpacing/>
        <w:rPr>
          <w:rFonts w:eastAsiaTheme="minorHAnsi"/>
          <w:lang w:eastAsia="en-US"/>
        </w:rPr>
      </w:pPr>
      <w:r w:rsidRPr="00575F41">
        <w:rPr>
          <w:rFonts w:eastAsiaTheme="minorHAnsi"/>
          <w:lang w:eastAsia="en-US"/>
        </w:rPr>
        <w:t>Игровая зона для сюжетно-ролевых игр включает в себя уголки ряженья, атрибуты для сюжетно-ролевых игр: «Поликлиника», «Дом и семья», «Парикмахерская», «Шоферы», «Магазин».</w:t>
      </w:r>
    </w:p>
    <w:p w:rsidR="00216027" w:rsidRPr="00575F41" w:rsidRDefault="00216027" w:rsidP="003436A3">
      <w:pPr>
        <w:numPr>
          <w:ilvl w:val="0"/>
          <w:numId w:val="7"/>
        </w:numPr>
        <w:spacing w:after="200"/>
        <w:contextualSpacing/>
        <w:rPr>
          <w:rFonts w:eastAsiaTheme="minorHAnsi"/>
          <w:lang w:eastAsia="en-US"/>
        </w:rPr>
      </w:pPr>
      <w:r w:rsidRPr="00575F41">
        <w:rPr>
          <w:rFonts w:eastAsiaTheme="minorHAnsi"/>
          <w:lang w:eastAsia="en-US"/>
        </w:rPr>
        <w:t>В конструктивной зоне имеется крупный напольный, мелкий настольный конструкторы, игрушки для обыгрывания, материал по правилам дорожного движения.</w:t>
      </w:r>
    </w:p>
    <w:p w:rsidR="00216027" w:rsidRPr="00575F41" w:rsidRDefault="00216027" w:rsidP="003436A3">
      <w:pPr>
        <w:numPr>
          <w:ilvl w:val="0"/>
          <w:numId w:val="7"/>
        </w:numPr>
        <w:contextualSpacing/>
        <w:rPr>
          <w:rFonts w:eastAsiaTheme="minorHAnsi"/>
          <w:lang w:eastAsia="en-US"/>
        </w:rPr>
      </w:pPr>
      <w:r w:rsidRPr="00575F41">
        <w:rPr>
          <w:rFonts w:eastAsiaTheme="minorHAnsi"/>
          <w:lang w:eastAsia="en-US"/>
        </w:rPr>
        <w:t xml:space="preserve">В зоне двигательного развития  имеется фабричное и  нестандартное оборудование для физического развития детей. </w:t>
      </w:r>
    </w:p>
    <w:p w:rsidR="00216027" w:rsidRPr="00575F41" w:rsidRDefault="00216027" w:rsidP="003436A3">
      <w:pPr>
        <w:numPr>
          <w:ilvl w:val="0"/>
          <w:numId w:val="7"/>
        </w:numPr>
        <w:contextualSpacing/>
        <w:rPr>
          <w:rFonts w:eastAsiaTheme="minorHAnsi"/>
          <w:lang w:eastAsia="en-US"/>
        </w:rPr>
      </w:pPr>
      <w:r w:rsidRPr="00575F41">
        <w:rPr>
          <w:rFonts w:eastAsiaTheme="minorHAnsi"/>
          <w:lang w:eastAsia="en-US"/>
        </w:rPr>
        <w:t>Речевой уголок оснащен дидактическими играми, иллюстрациями, наглядным материалом по темам недели, наборами игрушек «Дикие животные» и т.д.</w:t>
      </w:r>
      <w:proofErr w:type="gramStart"/>
      <w:r w:rsidRPr="00575F41">
        <w:rPr>
          <w:rFonts w:eastAsiaTheme="minorHAnsi"/>
          <w:lang w:eastAsia="en-US"/>
        </w:rPr>
        <w:t xml:space="preserve"> .</w:t>
      </w:r>
      <w:proofErr w:type="gramEnd"/>
      <w:r w:rsidRPr="00575F41">
        <w:rPr>
          <w:rFonts w:eastAsiaTheme="minorHAnsi"/>
          <w:lang w:eastAsia="en-US"/>
        </w:rPr>
        <w:t xml:space="preserve"> </w:t>
      </w:r>
    </w:p>
    <w:p w:rsidR="00216027" w:rsidRPr="00575F41" w:rsidRDefault="00216027" w:rsidP="003436A3">
      <w:pPr>
        <w:numPr>
          <w:ilvl w:val="0"/>
          <w:numId w:val="7"/>
        </w:numPr>
        <w:contextualSpacing/>
        <w:rPr>
          <w:rFonts w:eastAsiaTheme="minorHAnsi"/>
          <w:lang w:eastAsia="en-US"/>
        </w:rPr>
      </w:pPr>
      <w:r w:rsidRPr="00575F41">
        <w:rPr>
          <w:rFonts w:eastAsiaTheme="minorHAnsi"/>
          <w:lang w:eastAsia="en-US"/>
        </w:rPr>
        <w:t>Есть  «книжный уголок» с комплектом книг, альбомы по временам года», «Наша семья».</w:t>
      </w:r>
    </w:p>
    <w:p w:rsidR="00216027" w:rsidRPr="00575F41" w:rsidRDefault="00216027" w:rsidP="003436A3">
      <w:pPr>
        <w:numPr>
          <w:ilvl w:val="0"/>
          <w:numId w:val="7"/>
        </w:numPr>
        <w:contextualSpacing/>
        <w:rPr>
          <w:rFonts w:eastAsiaTheme="minorHAnsi"/>
          <w:lang w:eastAsia="en-US"/>
        </w:rPr>
      </w:pPr>
      <w:r w:rsidRPr="00575F41">
        <w:rPr>
          <w:rFonts w:eastAsiaTheme="minorHAnsi"/>
          <w:lang w:eastAsia="en-US"/>
        </w:rPr>
        <w:t>В группе имеется материал для познавательно-исследовательской деятельности («песок и вода»)  и т.д.</w:t>
      </w:r>
    </w:p>
    <w:p w:rsidR="00216027" w:rsidRDefault="00216027" w:rsidP="00216027">
      <w:pPr>
        <w:rPr>
          <w:b/>
          <w:u w:val="single"/>
        </w:rPr>
      </w:pPr>
    </w:p>
    <w:p w:rsidR="00216027" w:rsidRPr="0087343B" w:rsidRDefault="00731076" w:rsidP="00216027">
      <w:pPr>
        <w:rPr>
          <w:b/>
        </w:rPr>
      </w:pPr>
      <w:r>
        <w:rPr>
          <w:b/>
        </w:rPr>
        <w:t xml:space="preserve">  </w:t>
      </w:r>
      <w:r w:rsidR="00216027" w:rsidRPr="00FA44E0">
        <w:rPr>
          <w:b/>
        </w:rPr>
        <w:t>Предметная  среда  на участках  первого и второго зд</w:t>
      </w:r>
      <w:r w:rsidR="00216027">
        <w:rPr>
          <w:b/>
        </w:rPr>
        <w:t>аний  МБДОУ «Детский сад № 29».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4043"/>
        <w:gridCol w:w="3670"/>
      </w:tblGrid>
      <w:tr w:rsidR="00216027" w:rsidRPr="00A414A6" w:rsidTr="00975CF1">
        <w:tc>
          <w:tcPr>
            <w:tcW w:w="3652" w:type="dxa"/>
          </w:tcPr>
          <w:p w:rsidR="00216027" w:rsidRPr="00A414A6" w:rsidRDefault="00216027" w:rsidP="00A414A6">
            <w:pPr>
              <w:autoSpaceDE w:val="0"/>
              <w:autoSpaceDN w:val="0"/>
              <w:adjustRightInd w:val="0"/>
              <w:jc w:val="center"/>
              <w:rPr>
                <w:b/>
                <w:bCs/>
                <w:sz w:val="22"/>
                <w:szCs w:val="22"/>
              </w:rPr>
            </w:pPr>
            <w:r w:rsidRPr="00A414A6">
              <w:rPr>
                <w:b/>
                <w:sz w:val="22"/>
                <w:szCs w:val="22"/>
              </w:rPr>
              <w:t>Вид  площадки</w:t>
            </w:r>
          </w:p>
        </w:tc>
        <w:tc>
          <w:tcPr>
            <w:tcW w:w="5103" w:type="dxa"/>
          </w:tcPr>
          <w:p w:rsidR="00216027" w:rsidRPr="00A414A6" w:rsidRDefault="00216027" w:rsidP="00A414A6">
            <w:pPr>
              <w:autoSpaceDE w:val="0"/>
              <w:autoSpaceDN w:val="0"/>
              <w:adjustRightInd w:val="0"/>
              <w:jc w:val="center"/>
              <w:rPr>
                <w:b/>
                <w:bCs/>
                <w:sz w:val="22"/>
                <w:szCs w:val="22"/>
              </w:rPr>
            </w:pPr>
            <w:r w:rsidRPr="00A414A6">
              <w:rPr>
                <w:b/>
                <w:bCs/>
                <w:sz w:val="22"/>
                <w:szCs w:val="22"/>
              </w:rPr>
              <w:t>Основное  предназначение</w:t>
            </w:r>
          </w:p>
        </w:tc>
        <w:tc>
          <w:tcPr>
            <w:tcW w:w="6031" w:type="dxa"/>
          </w:tcPr>
          <w:p w:rsidR="00216027" w:rsidRPr="00A414A6" w:rsidRDefault="00216027" w:rsidP="00A414A6">
            <w:pPr>
              <w:autoSpaceDE w:val="0"/>
              <w:autoSpaceDN w:val="0"/>
              <w:adjustRightInd w:val="0"/>
              <w:jc w:val="center"/>
              <w:rPr>
                <w:b/>
                <w:bCs/>
                <w:sz w:val="22"/>
                <w:szCs w:val="22"/>
              </w:rPr>
            </w:pPr>
            <w:r w:rsidRPr="00A414A6">
              <w:rPr>
                <w:b/>
                <w:bCs/>
                <w:sz w:val="22"/>
                <w:szCs w:val="22"/>
              </w:rPr>
              <w:t>Оснащение</w:t>
            </w:r>
          </w:p>
        </w:tc>
      </w:tr>
      <w:tr w:rsidR="00216027" w:rsidRPr="00A414A6" w:rsidTr="00975CF1">
        <w:tc>
          <w:tcPr>
            <w:tcW w:w="3652" w:type="dxa"/>
          </w:tcPr>
          <w:p w:rsidR="00216027" w:rsidRPr="00A414A6" w:rsidRDefault="00216027" w:rsidP="00A414A6">
            <w:pPr>
              <w:rPr>
                <w:sz w:val="22"/>
                <w:szCs w:val="22"/>
              </w:rPr>
            </w:pPr>
            <w:r w:rsidRPr="00A414A6">
              <w:rPr>
                <w:sz w:val="22"/>
                <w:szCs w:val="22"/>
              </w:rPr>
              <w:t>«Зеленая  зона»  участков МБДОУ:</w:t>
            </w:r>
          </w:p>
          <w:p w:rsidR="00216027" w:rsidRPr="00A414A6" w:rsidRDefault="00216027" w:rsidP="00A414A6">
            <w:pPr>
              <w:numPr>
                <w:ilvl w:val="0"/>
                <w:numId w:val="9"/>
              </w:numPr>
              <w:ind w:left="284" w:hanging="284"/>
              <w:rPr>
                <w:b/>
                <w:sz w:val="22"/>
                <w:szCs w:val="22"/>
              </w:rPr>
            </w:pPr>
            <w:r w:rsidRPr="00A414A6">
              <w:rPr>
                <w:sz w:val="22"/>
                <w:szCs w:val="22"/>
              </w:rPr>
              <w:t xml:space="preserve">Прогулочные  площадки    для детей первой младшей возрастной группы. </w:t>
            </w:r>
          </w:p>
          <w:p w:rsidR="00216027" w:rsidRPr="00A414A6" w:rsidRDefault="00216027" w:rsidP="00A414A6">
            <w:pPr>
              <w:numPr>
                <w:ilvl w:val="0"/>
                <w:numId w:val="9"/>
              </w:numPr>
              <w:ind w:left="284" w:hanging="284"/>
              <w:rPr>
                <w:sz w:val="22"/>
                <w:szCs w:val="22"/>
              </w:rPr>
            </w:pPr>
            <w:r w:rsidRPr="00A414A6">
              <w:rPr>
                <w:sz w:val="22"/>
                <w:szCs w:val="22"/>
              </w:rPr>
              <w:t>Прогулочные  площадки    для детей второй младшей возрастной группы.</w:t>
            </w:r>
          </w:p>
          <w:p w:rsidR="00216027" w:rsidRPr="00A414A6" w:rsidRDefault="00216027" w:rsidP="00A414A6">
            <w:pPr>
              <w:numPr>
                <w:ilvl w:val="0"/>
                <w:numId w:val="9"/>
              </w:numPr>
              <w:ind w:left="284" w:hanging="284"/>
              <w:rPr>
                <w:sz w:val="22"/>
                <w:szCs w:val="22"/>
              </w:rPr>
            </w:pPr>
            <w:r w:rsidRPr="00A414A6">
              <w:rPr>
                <w:sz w:val="22"/>
                <w:szCs w:val="22"/>
              </w:rPr>
              <w:t>Прогулочные  площадки    для детей средней возрастной группы.</w:t>
            </w:r>
          </w:p>
          <w:p w:rsidR="00216027" w:rsidRPr="00A414A6" w:rsidRDefault="00216027" w:rsidP="00A414A6">
            <w:pPr>
              <w:numPr>
                <w:ilvl w:val="0"/>
                <w:numId w:val="9"/>
              </w:numPr>
              <w:ind w:left="284" w:hanging="284"/>
              <w:rPr>
                <w:sz w:val="22"/>
                <w:szCs w:val="22"/>
              </w:rPr>
            </w:pPr>
            <w:r w:rsidRPr="00A414A6">
              <w:rPr>
                <w:sz w:val="22"/>
                <w:szCs w:val="22"/>
              </w:rPr>
              <w:t xml:space="preserve">Прогулочные  площадки    для детей старшей </w:t>
            </w:r>
            <w:r w:rsidRPr="00A414A6">
              <w:rPr>
                <w:sz w:val="22"/>
                <w:szCs w:val="22"/>
              </w:rPr>
              <w:lastRenderedPageBreak/>
              <w:t>возрастной группы.</w:t>
            </w:r>
          </w:p>
          <w:p w:rsidR="00216027" w:rsidRPr="00A414A6" w:rsidRDefault="00216027" w:rsidP="00A414A6">
            <w:pPr>
              <w:numPr>
                <w:ilvl w:val="0"/>
                <w:numId w:val="9"/>
              </w:numPr>
              <w:ind w:left="284" w:hanging="284"/>
              <w:rPr>
                <w:sz w:val="22"/>
                <w:szCs w:val="22"/>
              </w:rPr>
            </w:pPr>
            <w:r w:rsidRPr="00A414A6">
              <w:rPr>
                <w:sz w:val="22"/>
                <w:szCs w:val="22"/>
              </w:rPr>
              <w:t>Прогулочные  площадки    для детей подготовительной к школе   группы.</w:t>
            </w:r>
          </w:p>
        </w:tc>
        <w:tc>
          <w:tcPr>
            <w:tcW w:w="5103" w:type="dxa"/>
          </w:tcPr>
          <w:p w:rsidR="00216027" w:rsidRPr="00A414A6" w:rsidRDefault="00216027" w:rsidP="00A414A6">
            <w:pPr>
              <w:numPr>
                <w:ilvl w:val="1"/>
                <w:numId w:val="8"/>
              </w:numPr>
              <w:rPr>
                <w:sz w:val="22"/>
                <w:szCs w:val="22"/>
              </w:rPr>
            </w:pPr>
            <w:r w:rsidRPr="00A414A6">
              <w:rPr>
                <w:sz w:val="22"/>
                <w:szCs w:val="22"/>
              </w:rPr>
              <w:lastRenderedPageBreak/>
              <w:t>Прогулки, наблюдения.</w:t>
            </w:r>
          </w:p>
          <w:p w:rsidR="00216027" w:rsidRPr="00A414A6" w:rsidRDefault="00216027" w:rsidP="00A414A6">
            <w:pPr>
              <w:numPr>
                <w:ilvl w:val="1"/>
                <w:numId w:val="8"/>
              </w:numPr>
              <w:rPr>
                <w:sz w:val="22"/>
                <w:szCs w:val="22"/>
              </w:rPr>
            </w:pPr>
            <w:r w:rsidRPr="00A414A6">
              <w:rPr>
                <w:sz w:val="22"/>
                <w:szCs w:val="22"/>
              </w:rPr>
              <w:t>Игровая  деятельность.</w:t>
            </w:r>
          </w:p>
          <w:p w:rsidR="00216027" w:rsidRPr="00A414A6" w:rsidRDefault="00216027" w:rsidP="00A414A6">
            <w:pPr>
              <w:numPr>
                <w:ilvl w:val="1"/>
                <w:numId w:val="8"/>
              </w:numPr>
              <w:rPr>
                <w:sz w:val="22"/>
                <w:szCs w:val="22"/>
              </w:rPr>
            </w:pPr>
            <w:r w:rsidRPr="00A414A6">
              <w:rPr>
                <w:sz w:val="22"/>
                <w:szCs w:val="22"/>
              </w:rPr>
              <w:t xml:space="preserve">Самостоятельная двигательная и игровая деятельность. </w:t>
            </w:r>
          </w:p>
          <w:p w:rsidR="00216027" w:rsidRPr="00A414A6" w:rsidRDefault="00216027" w:rsidP="00A414A6">
            <w:pPr>
              <w:numPr>
                <w:ilvl w:val="1"/>
                <w:numId w:val="8"/>
              </w:numPr>
              <w:rPr>
                <w:b/>
                <w:sz w:val="22"/>
                <w:szCs w:val="22"/>
              </w:rPr>
            </w:pPr>
            <w:r w:rsidRPr="00A414A6">
              <w:rPr>
                <w:sz w:val="22"/>
                <w:szCs w:val="22"/>
              </w:rPr>
              <w:t>Трудовая  деятельность на цветнике, в мини-огороде.</w:t>
            </w:r>
          </w:p>
        </w:tc>
        <w:tc>
          <w:tcPr>
            <w:tcW w:w="6031" w:type="dxa"/>
          </w:tcPr>
          <w:p w:rsidR="00216027" w:rsidRPr="00A414A6" w:rsidRDefault="00216027" w:rsidP="00A414A6">
            <w:pPr>
              <w:numPr>
                <w:ilvl w:val="0"/>
                <w:numId w:val="12"/>
              </w:numPr>
              <w:ind w:left="318"/>
              <w:rPr>
                <w:sz w:val="22"/>
                <w:szCs w:val="22"/>
                <w:u w:val="single"/>
              </w:rPr>
            </w:pPr>
            <w:r w:rsidRPr="00A414A6">
              <w:rPr>
                <w:sz w:val="22"/>
                <w:szCs w:val="22"/>
                <w:u w:val="single"/>
              </w:rPr>
              <w:t>Стационарное оборудование:</w:t>
            </w:r>
          </w:p>
          <w:p w:rsidR="00216027" w:rsidRPr="00A414A6" w:rsidRDefault="00216027" w:rsidP="00A414A6">
            <w:pPr>
              <w:numPr>
                <w:ilvl w:val="0"/>
                <w:numId w:val="12"/>
              </w:numPr>
              <w:ind w:left="318"/>
              <w:rPr>
                <w:sz w:val="22"/>
                <w:szCs w:val="22"/>
              </w:rPr>
            </w:pPr>
            <w:r w:rsidRPr="00A414A6">
              <w:rPr>
                <w:sz w:val="22"/>
                <w:szCs w:val="22"/>
              </w:rPr>
              <w:t xml:space="preserve">Павильон, песочница,  малые архитектурные игровые формы. </w:t>
            </w:r>
          </w:p>
          <w:p w:rsidR="00216027" w:rsidRPr="00A414A6" w:rsidRDefault="00216027" w:rsidP="00A414A6">
            <w:pPr>
              <w:numPr>
                <w:ilvl w:val="0"/>
                <w:numId w:val="12"/>
              </w:numPr>
              <w:ind w:left="318"/>
              <w:rPr>
                <w:sz w:val="22"/>
                <w:szCs w:val="22"/>
              </w:rPr>
            </w:pPr>
            <w:r w:rsidRPr="00A414A6">
              <w:rPr>
                <w:sz w:val="22"/>
                <w:szCs w:val="22"/>
              </w:rPr>
              <w:t>Игровое, функциональное,  (навесы, столы, скамьи) и спортивное  оборудование.</w:t>
            </w:r>
          </w:p>
          <w:p w:rsidR="00216027" w:rsidRPr="00A414A6" w:rsidRDefault="00216027" w:rsidP="00A414A6">
            <w:pPr>
              <w:numPr>
                <w:ilvl w:val="0"/>
                <w:numId w:val="12"/>
              </w:numPr>
              <w:ind w:left="318"/>
              <w:rPr>
                <w:sz w:val="22"/>
                <w:szCs w:val="22"/>
              </w:rPr>
            </w:pPr>
            <w:r w:rsidRPr="00A414A6">
              <w:rPr>
                <w:sz w:val="22"/>
                <w:szCs w:val="22"/>
              </w:rPr>
              <w:t xml:space="preserve">«Дорожки здоровья» </w:t>
            </w:r>
          </w:p>
          <w:p w:rsidR="00216027" w:rsidRPr="00A414A6" w:rsidRDefault="00216027" w:rsidP="00A414A6">
            <w:pPr>
              <w:numPr>
                <w:ilvl w:val="0"/>
                <w:numId w:val="12"/>
              </w:numPr>
              <w:ind w:left="318"/>
              <w:contextualSpacing/>
              <w:rPr>
                <w:rFonts w:eastAsia="Calibri"/>
                <w:sz w:val="22"/>
                <w:szCs w:val="22"/>
                <w:u w:val="single"/>
                <w:lang w:eastAsia="en-US"/>
              </w:rPr>
            </w:pPr>
            <w:r w:rsidRPr="00A414A6">
              <w:rPr>
                <w:rFonts w:eastAsia="Calibri"/>
                <w:sz w:val="22"/>
                <w:szCs w:val="22"/>
                <w:u w:val="single"/>
                <w:lang w:eastAsia="en-US"/>
              </w:rPr>
              <w:t>Выносное оборудование:</w:t>
            </w:r>
          </w:p>
          <w:p w:rsidR="00216027" w:rsidRPr="00A414A6" w:rsidRDefault="00216027" w:rsidP="00A414A6">
            <w:pPr>
              <w:numPr>
                <w:ilvl w:val="0"/>
                <w:numId w:val="12"/>
              </w:numPr>
              <w:ind w:left="318"/>
              <w:jc w:val="both"/>
              <w:rPr>
                <w:sz w:val="22"/>
                <w:szCs w:val="22"/>
              </w:rPr>
            </w:pPr>
            <w:r w:rsidRPr="00A414A6">
              <w:rPr>
                <w:sz w:val="22"/>
                <w:szCs w:val="22"/>
              </w:rPr>
              <w:t>Набор ведёрок для песка</w:t>
            </w:r>
          </w:p>
          <w:p w:rsidR="00216027" w:rsidRPr="00A414A6" w:rsidRDefault="00216027" w:rsidP="00A414A6">
            <w:pPr>
              <w:numPr>
                <w:ilvl w:val="0"/>
                <w:numId w:val="12"/>
              </w:numPr>
              <w:ind w:left="318"/>
              <w:jc w:val="both"/>
              <w:rPr>
                <w:sz w:val="22"/>
                <w:szCs w:val="22"/>
              </w:rPr>
            </w:pPr>
            <w:r w:rsidRPr="00A414A6">
              <w:rPr>
                <w:sz w:val="22"/>
                <w:szCs w:val="22"/>
              </w:rPr>
              <w:t>Набор совков для песка.</w:t>
            </w:r>
          </w:p>
          <w:p w:rsidR="00216027" w:rsidRPr="00A414A6" w:rsidRDefault="00216027" w:rsidP="00A414A6">
            <w:pPr>
              <w:numPr>
                <w:ilvl w:val="0"/>
                <w:numId w:val="12"/>
              </w:numPr>
              <w:ind w:left="318"/>
              <w:jc w:val="both"/>
              <w:rPr>
                <w:sz w:val="22"/>
                <w:szCs w:val="22"/>
              </w:rPr>
            </w:pPr>
            <w:r w:rsidRPr="00A414A6">
              <w:rPr>
                <w:sz w:val="22"/>
                <w:szCs w:val="22"/>
              </w:rPr>
              <w:t>Набор формочек для песка.</w:t>
            </w:r>
          </w:p>
          <w:p w:rsidR="00216027" w:rsidRPr="00A414A6" w:rsidRDefault="00216027" w:rsidP="00A414A6">
            <w:pPr>
              <w:numPr>
                <w:ilvl w:val="0"/>
                <w:numId w:val="12"/>
              </w:numPr>
              <w:ind w:left="318"/>
              <w:jc w:val="both"/>
              <w:rPr>
                <w:sz w:val="22"/>
                <w:szCs w:val="22"/>
              </w:rPr>
            </w:pPr>
            <w:r w:rsidRPr="00A414A6">
              <w:rPr>
                <w:sz w:val="22"/>
                <w:szCs w:val="22"/>
              </w:rPr>
              <w:t>Набор посуды для игр.</w:t>
            </w:r>
          </w:p>
          <w:p w:rsidR="00216027" w:rsidRPr="00A414A6" w:rsidRDefault="00216027" w:rsidP="00A414A6">
            <w:pPr>
              <w:numPr>
                <w:ilvl w:val="0"/>
                <w:numId w:val="12"/>
              </w:numPr>
              <w:ind w:left="318"/>
              <w:rPr>
                <w:sz w:val="22"/>
                <w:szCs w:val="22"/>
              </w:rPr>
            </w:pPr>
            <w:proofErr w:type="gramStart"/>
            <w:r w:rsidRPr="00A414A6">
              <w:rPr>
                <w:sz w:val="22"/>
                <w:szCs w:val="22"/>
              </w:rPr>
              <w:t xml:space="preserve">Игрушки для игр в песочнице (дома, деревья, люди,, </w:t>
            </w:r>
            <w:r w:rsidR="0093502F">
              <w:rPr>
                <w:sz w:val="22"/>
                <w:szCs w:val="22"/>
              </w:rPr>
              <w:t xml:space="preserve">           </w:t>
            </w:r>
            <w:r w:rsidR="0093502F">
              <w:rPr>
                <w:b/>
                <w:sz w:val="22"/>
                <w:szCs w:val="22"/>
              </w:rPr>
              <w:t>45.</w:t>
            </w:r>
            <w:r w:rsidR="0093502F">
              <w:rPr>
                <w:sz w:val="22"/>
                <w:szCs w:val="22"/>
              </w:rPr>
              <w:t xml:space="preserve">  </w:t>
            </w:r>
            <w:r w:rsidRPr="00A414A6">
              <w:rPr>
                <w:sz w:val="22"/>
                <w:szCs w:val="22"/>
              </w:rPr>
              <w:lastRenderedPageBreak/>
              <w:t>животные, озеро, мебель, машины, дорожные знак», светофор)</w:t>
            </w:r>
            <w:proofErr w:type="gramEnd"/>
          </w:p>
          <w:p w:rsidR="00216027" w:rsidRPr="00A414A6" w:rsidRDefault="00216027" w:rsidP="00A414A6">
            <w:pPr>
              <w:numPr>
                <w:ilvl w:val="0"/>
                <w:numId w:val="12"/>
              </w:numPr>
              <w:ind w:left="318"/>
              <w:jc w:val="both"/>
              <w:rPr>
                <w:sz w:val="22"/>
                <w:szCs w:val="22"/>
              </w:rPr>
            </w:pPr>
            <w:r w:rsidRPr="00A414A6">
              <w:rPr>
                <w:sz w:val="22"/>
                <w:szCs w:val="22"/>
              </w:rPr>
              <w:t>Игрушки для игр с водой (лодочки, рыбки</w:t>
            </w:r>
            <w:proofErr w:type="gramStart"/>
            <w:r w:rsidRPr="00A414A6">
              <w:rPr>
                <w:sz w:val="22"/>
                <w:szCs w:val="22"/>
              </w:rPr>
              <w:t>.. )</w:t>
            </w:r>
            <w:proofErr w:type="gramEnd"/>
          </w:p>
          <w:p w:rsidR="00216027" w:rsidRPr="00A414A6" w:rsidRDefault="00216027" w:rsidP="00A414A6">
            <w:pPr>
              <w:numPr>
                <w:ilvl w:val="0"/>
                <w:numId w:val="12"/>
              </w:numPr>
              <w:ind w:left="318"/>
              <w:rPr>
                <w:sz w:val="22"/>
                <w:szCs w:val="22"/>
              </w:rPr>
            </w:pPr>
            <w:proofErr w:type="gramStart"/>
            <w:r w:rsidRPr="00A414A6">
              <w:rPr>
                <w:sz w:val="22"/>
                <w:szCs w:val="22"/>
              </w:rPr>
              <w:t>Игры - забавы для двигательной деятельности (</w:t>
            </w:r>
            <w:proofErr w:type="spellStart"/>
            <w:r w:rsidRPr="00A414A6">
              <w:rPr>
                <w:sz w:val="22"/>
                <w:szCs w:val="22"/>
              </w:rPr>
              <w:t>кольцебросы</w:t>
            </w:r>
            <w:proofErr w:type="spellEnd"/>
            <w:r w:rsidRPr="00A414A6">
              <w:rPr>
                <w:sz w:val="22"/>
                <w:szCs w:val="22"/>
              </w:rPr>
              <w:t xml:space="preserve">, «Попади в цель», </w:t>
            </w:r>
            <w:proofErr w:type="spellStart"/>
            <w:r w:rsidRPr="00A414A6">
              <w:rPr>
                <w:sz w:val="22"/>
                <w:szCs w:val="22"/>
              </w:rPr>
              <w:t>моталочки</w:t>
            </w:r>
            <w:proofErr w:type="spellEnd"/>
            <w:r w:rsidRPr="00A414A6">
              <w:rPr>
                <w:sz w:val="22"/>
                <w:szCs w:val="22"/>
              </w:rPr>
              <w:t xml:space="preserve">, </w:t>
            </w:r>
            <w:proofErr w:type="spellStart"/>
            <w:r w:rsidRPr="00A414A6">
              <w:rPr>
                <w:sz w:val="22"/>
                <w:szCs w:val="22"/>
              </w:rPr>
              <w:t>крутилочки</w:t>
            </w:r>
            <w:proofErr w:type="spellEnd"/>
            <w:r w:rsidRPr="00A414A6">
              <w:rPr>
                <w:sz w:val="22"/>
                <w:szCs w:val="22"/>
              </w:rPr>
              <w:t>.</w:t>
            </w:r>
            <w:proofErr w:type="gramEnd"/>
            <w:r w:rsidRPr="00A414A6">
              <w:rPr>
                <w:sz w:val="22"/>
                <w:szCs w:val="22"/>
              </w:rPr>
              <w:t xml:space="preserve"> </w:t>
            </w:r>
            <w:proofErr w:type="gramStart"/>
            <w:r w:rsidRPr="00A414A6">
              <w:rPr>
                <w:sz w:val="22"/>
                <w:szCs w:val="22"/>
              </w:rPr>
              <w:t xml:space="preserve">Попрыгунчики, игра с веревочками, игры с камешками, фантиками, </w:t>
            </w:r>
            <w:proofErr w:type="spellStart"/>
            <w:r w:rsidRPr="00A414A6">
              <w:rPr>
                <w:sz w:val="22"/>
                <w:szCs w:val="22"/>
              </w:rPr>
              <w:t>шарикобросы</w:t>
            </w:r>
            <w:proofErr w:type="spellEnd"/>
            <w:r w:rsidRPr="00A414A6">
              <w:rPr>
                <w:sz w:val="22"/>
                <w:szCs w:val="22"/>
              </w:rPr>
              <w:t xml:space="preserve"> и т.д.)</w:t>
            </w:r>
            <w:proofErr w:type="gramEnd"/>
          </w:p>
          <w:p w:rsidR="00216027" w:rsidRPr="00A414A6" w:rsidRDefault="00216027" w:rsidP="00A414A6">
            <w:pPr>
              <w:numPr>
                <w:ilvl w:val="0"/>
                <w:numId w:val="12"/>
              </w:numPr>
              <w:ind w:left="318"/>
              <w:rPr>
                <w:sz w:val="22"/>
                <w:szCs w:val="22"/>
              </w:rPr>
            </w:pPr>
            <w:r w:rsidRPr="00A414A6">
              <w:rPr>
                <w:sz w:val="22"/>
                <w:szCs w:val="22"/>
              </w:rPr>
              <w:t>Мозаики (камешки, природный материал, пробки, фломастеры., плоскостной из крупных форм (</w:t>
            </w:r>
            <w:proofErr w:type="spellStart"/>
            <w:r w:rsidRPr="00A414A6">
              <w:rPr>
                <w:sz w:val="22"/>
                <w:szCs w:val="22"/>
              </w:rPr>
              <w:t>мл</w:t>
            </w:r>
            <w:proofErr w:type="gramStart"/>
            <w:r w:rsidRPr="00A414A6">
              <w:rPr>
                <w:sz w:val="22"/>
                <w:szCs w:val="22"/>
              </w:rPr>
              <w:t>.г</w:t>
            </w:r>
            <w:proofErr w:type="gramEnd"/>
            <w:r w:rsidRPr="00A414A6">
              <w:rPr>
                <w:sz w:val="22"/>
                <w:szCs w:val="22"/>
              </w:rPr>
              <w:t>р</w:t>
            </w:r>
            <w:proofErr w:type="spellEnd"/>
            <w:r w:rsidRPr="00A414A6">
              <w:rPr>
                <w:sz w:val="22"/>
                <w:szCs w:val="22"/>
              </w:rPr>
              <w:t>)</w:t>
            </w:r>
          </w:p>
          <w:p w:rsidR="00216027" w:rsidRPr="00A414A6" w:rsidRDefault="00216027" w:rsidP="00A414A6">
            <w:pPr>
              <w:numPr>
                <w:ilvl w:val="0"/>
                <w:numId w:val="12"/>
              </w:numPr>
              <w:ind w:left="318"/>
              <w:jc w:val="both"/>
              <w:rPr>
                <w:sz w:val="22"/>
                <w:szCs w:val="22"/>
              </w:rPr>
            </w:pPr>
            <w:r w:rsidRPr="00A414A6">
              <w:rPr>
                <w:sz w:val="22"/>
                <w:szCs w:val="22"/>
              </w:rPr>
              <w:t>Кукольные театры (ширма, оформление, игрушки)</w:t>
            </w:r>
          </w:p>
          <w:p w:rsidR="00216027" w:rsidRPr="00A414A6" w:rsidRDefault="00216027" w:rsidP="00A414A6">
            <w:pPr>
              <w:numPr>
                <w:ilvl w:val="0"/>
                <w:numId w:val="12"/>
              </w:numPr>
              <w:ind w:left="318"/>
              <w:rPr>
                <w:sz w:val="22"/>
                <w:szCs w:val="22"/>
              </w:rPr>
            </w:pPr>
            <w:r w:rsidRPr="00A414A6">
              <w:rPr>
                <w:sz w:val="22"/>
                <w:szCs w:val="22"/>
              </w:rPr>
              <w:t>Двигательная деятельность: набивные мячи, мешочки с песком 10 шт., скакалки, классики, обручи, полоски для игры «С кочки на кочку» - это круги или квадраты, «дорожка здоровья», детали к оборудованию на участке (для бума или скамейки)</w:t>
            </w:r>
          </w:p>
          <w:p w:rsidR="00216027" w:rsidRPr="00A414A6" w:rsidRDefault="00216027" w:rsidP="00A414A6">
            <w:pPr>
              <w:numPr>
                <w:ilvl w:val="0"/>
                <w:numId w:val="12"/>
              </w:numPr>
              <w:ind w:left="318"/>
              <w:rPr>
                <w:sz w:val="22"/>
                <w:szCs w:val="22"/>
              </w:rPr>
            </w:pPr>
            <w:r w:rsidRPr="00A414A6">
              <w:rPr>
                <w:sz w:val="22"/>
                <w:szCs w:val="22"/>
              </w:rPr>
              <w:t>Подвижные игры</w:t>
            </w:r>
            <w:proofErr w:type="gramStart"/>
            <w:r w:rsidRPr="00A414A6">
              <w:rPr>
                <w:sz w:val="22"/>
                <w:szCs w:val="22"/>
              </w:rPr>
              <w:t xml:space="preserve"> :</w:t>
            </w:r>
            <w:proofErr w:type="gramEnd"/>
            <w:r w:rsidRPr="00A414A6">
              <w:rPr>
                <w:sz w:val="22"/>
                <w:szCs w:val="22"/>
              </w:rPr>
              <w:t xml:space="preserve"> вожжи, подвески на грудь, шапочки </w:t>
            </w:r>
          </w:p>
          <w:p w:rsidR="00216027" w:rsidRPr="00A414A6" w:rsidRDefault="00216027" w:rsidP="00A414A6">
            <w:pPr>
              <w:numPr>
                <w:ilvl w:val="0"/>
                <w:numId w:val="12"/>
              </w:numPr>
              <w:ind w:left="318"/>
              <w:rPr>
                <w:sz w:val="22"/>
                <w:szCs w:val="22"/>
              </w:rPr>
            </w:pPr>
            <w:proofErr w:type="spellStart"/>
            <w:r w:rsidRPr="00A414A6">
              <w:rPr>
                <w:sz w:val="22"/>
                <w:szCs w:val="22"/>
              </w:rPr>
              <w:t>Конструкгоры</w:t>
            </w:r>
            <w:proofErr w:type="spellEnd"/>
            <w:r w:rsidRPr="00A414A6">
              <w:rPr>
                <w:sz w:val="22"/>
                <w:szCs w:val="22"/>
              </w:rPr>
              <w:t xml:space="preserve"> из палочек. Спичек, коробок и коробочек разной величины бросового материала, проволоки.</w:t>
            </w:r>
          </w:p>
          <w:p w:rsidR="00216027" w:rsidRPr="00A414A6" w:rsidRDefault="00216027" w:rsidP="00A414A6">
            <w:pPr>
              <w:numPr>
                <w:ilvl w:val="0"/>
                <w:numId w:val="12"/>
              </w:numPr>
              <w:ind w:left="318"/>
              <w:rPr>
                <w:sz w:val="22"/>
                <w:szCs w:val="22"/>
              </w:rPr>
            </w:pPr>
            <w:r w:rsidRPr="00A414A6">
              <w:rPr>
                <w:sz w:val="22"/>
                <w:szCs w:val="22"/>
              </w:rPr>
              <w:t xml:space="preserve">ИЗО: разнообразные трафареты, штампы, обводки, материал для </w:t>
            </w:r>
            <w:proofErr w:type="gramStart"/>
            <w:r w:rsidRPr="00A414A6">
              <w:rPr>
                <w:sz w:val="22"/>
                <w:szCs w:val="22"/>
              </w:rPr>
              <w:t>-р</w:t>
            </w:r>
            <w:proofErr w:type="gramEnd"/>
            <w:r w:rsidRPr="00A414A6">
              <w:rPr>
                <w:sz w:val="22"/>
                <w:szCs w:val="22"/>
              </w:rPr>
              <w:t>исования, палочки для рисования на песке (площадка).</w:t>
            </w:r>
          </w:p>
          <w:p w:rsidR="00216027" w:rsidRPr="00A414A6" w:rsidRDefault="00216027" w:rsidP="00A414A6">
            <w:pPr>
              <w:numPr>
                <w:ilvl w:val="0"/>
                <w:numId w:val="12"/>
              </w:numPr>
              <w:ind w:left="318"/>
              <w:rPr>
                <w:sz w:val="22"/>
                <w:szCs w:val="22"/>
              </w:rPr>
            </w:pPr>
            <w:r w:rsidRPr="00A414A6">
              <w:rPr>
                <w:sz w:val="22"/>
                <w:szCs w:val="22"/>
              </w:rPr>
              <w:t>Библиотека: книжки - самоделки, оборудование для ремонта книг, книги для чтения, рассматривания.</w:t>
            </w:r>
          </w:p>
          <w:p w:rsidR="00216027" w:rsidRPr="00A414A6" w:rsidRDefault="00216027" w:rsidP="00A414A6">
            <w:pPr>
              <w:numPr>
                <w:ilvl w:val="0"/>
                <w:numId w:val="12"/>
              </w:numPr>
              <w:ind w:left="318"/>
              <w:rPr>
                <w:sz w:val="22"/>
                <w:szCs w:val="22"/>
              </w:rPr>
            </w:pPr>
            <w:r w:rsidRPr="00A414A6">
              <w:rPr>
                <w:sz w:val="22"/>
                <w:szCs w:val="22"/>
              </w:rPr>
              <w:t>Интеллектуальные игры головоломки, игры - загадки, игры шутки, с карточками и др.</w:t>
            </w:r>
          </w:p>
          <w:p w:rsidR="00216027" w:rsidRPr="00A414A6" w:rsidRDefault="00216027" w:rsidP="00A414A6">
            <w:pPr>
              <w:numPr>
                <w:ilvl w:val="0"/>
                <w:numId w:val="12"/>
              </w:numPr>
              <w:ind w:left="318"/>
              <w:rPr>
                <w:sz w:val="22"/>
                <w:szCs w:val="22"/>
              </w:rPr>
            </w:pPr>
            <w:r w:rsidRPr="00A414A6">
              <w:rPr>
                <w:sz w:val="22"/>
                <w:szCs w:val="22"/>
              </w:rPr>
              <w:t>Лаборатория: наборы для проведения опытов  и экспериментов по программе для вашей возрастной группы.</w:t>
            </w:r>
          </w:p>
          <w:p w:rsidR="00216027" w:rsidRPr="00A414A6" w:rsidRDefault="00216027" w:rsidP="00A414A6">
            <w:pPr>
              <w:numPr>
                <w:ilvl w:val="0"/>
                <w:numId w:val="12"/>
              </w:numPr>
              <w:ind w:left="318"/>
              <w:rPr>
                <w:sz w:val="22"/>
                <w:szCs w:val="22"/>
              </w:rPr>
            </w:pPr>
            <w:r w:rsidRPr="00A414A6">
              <w:rPr>
                <w:sz w:val="22"/>
                <w:szCs w:val="22"/>
              </w:rPr>
              <w:t xml:space="preserve">Оборудование для работы в цветнике, огороде, на </w:t>
            </w:r>
            <w:proofErr w:type="spellStart"/>
            <w:r w:rsidRPr="00A414A6">
              <w:rPr>
                <w:sz w:val="22"/>
                <w:szCs w:val="22"/>
              </w:rPr>
              <w:t>фитогрядке</w:t>
            </w:r>
            <w:proofErr w:type="spellEnd"/>
            <w:r w:rsidRPr="00A414A6">
              <w:rPr>
                <w:sz w:val="22"/>
                <w:szCs w:val="22"/>
              </w:rPr>
              <w:t xml:space="preserve">. </w:t>
            </w:r>
          </w:p>
          <w:p w:rsidR="00216027" w:rsidRPr="00A414A6" w:rsidRDefault="00216027" w:rsidP="00A414A6">
            <w:pPr>
              <w:numPr>
                <w:ilvl w:val="0"/>
                <w:numId w:val="12"/>
              </w:numPr>
              <w:ind w:left="318"/>
              <w:rPr>
                <w:sz w:val="22"/>
                <w:szCs w:val="22"/>
              </w:rPr>
            </w:pPr>
            <w:r w:rsidRPr="00A414A6">
              <w:rPr>
                <w:sz w:val="22"/>
                <w:szCs w:val="22"/>
              </w:rPr>
              <w:t xml:space="preserve"> Атрибутика к </w:t>
            </w:r>
            <w:proofErr w:type="spellStart"/>
            <w:r w:rsidRPr="00A414A6">
              <w:rPr>
                <w:sz w:val="22"/>
                <w:szCs w:val="22"/>
              </w:rPr>
              <w:t>сюжегно</w:t>
            </w:r>
            <w:proofErr w:type="spellEnd"/>
            <w:r w:rsidRPr="00A414A6">
              <w:rPr>
                <w:sz w:val="22"/>
                <w:szCs w:val="22"/>
              </w:rPr>
              <w:t>-ролевым играм. В ясельных группах к сюжетно-дидактическим играм.</w:t>
            </w:r>
          </w:p>
          <w:p w:rsidR="00216027" w:rsidRPr="00A414A6" w:rsidRDefault="00216027" w:rsidP="00A414A6">
            <w:pPr>
              <w:numPr>
                <w:ilvl w:val="0"/>
                <w:numId w:val="12"/>
              </w:numPr>
              <w:ind w:left="318"/>
              <w:rPr>
                <w:sz w:val="22"/>
                <w:szCs w:val="22"/>
              </w:rPr>
            </w:pPr>
            <w:r w:rsidRPr="00A414A6">
              <w:rPr>
                <w:sz w:val="22"/>
                <w:szCs w:val="22"/>
              </w:rPr>
              <w:t>Панно и палатки.</w:t>
            </w:r>
          </w:p>
        </w:tc>
      </w:tr>
      <w:tr w:rsidR="00216027" w:rsidRPr="00A414A6" w:rsidTr="00975CF1">
        <w:tc>
          <w:tcPr>
            <w:tcW w:w="3652" w:type="dxa"/>
          </w:tcPr>
          <w:p w:rsidR="00216027" w:rsidRPr="00A414A6" w:rsidRDefault="00216027" w:rsidP="00A414A6">
            <w:pPr>
              <w:contextualSpacing/>
              <w:rPr>
                <w:rFonts w:eastAsia="Calibri"/>
                <w:sz w:val="22"/>
                <w:szCs w:val="22"/>
                <w:lang w:eastAsia="en-US"/>
              </w:rPr>
            </w:pPr>
            <w:r w:rsidRPr="00A414A6">
              <w:rPr>
                <w:rFonts w:eastAsia="Calibri"/>
                <w:sz w:val="22"/>
                <w:szCs w:val="22"/>
                <w:lang w:eastAsia="en-US"/>
              </w:rPr>
              <w:lastRenderedPageBreak/>
              <w:t>Огород «Игрушка»:</w:t>
            </w:r>
          </w:p>
          <w:p w:rsidR="00216027" w:rsidRPr="00A414A6" w:rsidRDefault="00216027" w:rsidP="00A414A6">
            <w:pPr>
              <w:numPr>
                <w:ilvl w:val="0"/>
                <w:numId w:val="11"/>
              </w:numPr>
              <w:ind w:left="284" w:hanging="142"/>
              <w:contextualSpacing/>
              <w:rPr>
                <w:rFonts w:eastAsia="Calibri"/>
                <w:sz w:val="22"/>
                <w:szCs w:val="22"/>
                <w:lang w:eastAsia="en-US"/>
              </w:rPr>
            </w:pPr>
            <w:r w:rsidRPr="00A414A6">
              <w:rPr>
                <w:rFonts w:eastAsia="Calibri"/>
                <w:sz w:val="22"/>
                <w:szCs w:val="22"/>
                <w:lang w:eastAsia="en-US"/>
              </w:rPr>
              <w:t xml:space="preserve">создание благоприятных условий для </w:t>
            </w:r>
            <w:proofErr w:type="spellStart"/>
            <w:r w:rsidRPr="00A414A6">
              <w:rPr>
                <w:rFonts w:eastAsia="Calibri"/>
                <w:sz w:val="22"/>
                <w:szCs w:val="22"/>
                <w:lang w:eastAsia="en-US"/>
              </w:rPr>
              <w:t>воспитательно</w:t>
            </w:r>
            <w:proofErr w:type="spellEnd"/>
            <w:r w:rsidRPr="00A414A6">
              <w:rPr>
                <w:rFonts w:eastAsia="Calibri"/>
                <w:sz w:val="22"/>
                <w:szCs w:val="22"/>
                <w:lang w:eastAsia="en-US"/>
              </w:rPr>
              <w:t>-</w:t>
            </w:r>
            <w:r w:rsidRPr="00A414A6">
              <w:rPr>
                <w:rFonts w:eastAsia="Calibri"/>
                <w:sz w:val="22"/>
                <w:szCs w:val="22"/>
                <w:lang w:eastAsia="en-US"/>
              </w:rPr>
              <w:lastRenderedPageBreak/>
              <w:t xml:space="preserve">образовательной работы с детьми в летний период. </w:t>
            </w:r>
          </w:p>
          <w:p w:rsidR="00216027" w:rsidRPr="00A414A6" w:rsidRDefault="00216027" w:rsidP="00A414A6">
            <w:pPr>
              <w:numPr>
                <w:ilvl w:val="0"/>
                <w:numId w:val="11"/>
              </w:numPr>
              <w:ind w:left="284" w:hanging="142"/>
              <w:rPr>
                <w:sz w:val="22"/>
                <w:szCs w:val="22"/>
              </w:rPr>
            </w:pPr>
            <w:r w:rsidRPr="00A414A6">
              <w:rPr>
                <w:sz w:val="22"/>
                <w:szCs w:val="22"/>
              </w:rPr>
              <w:t>Формирование нравственных качеств ребенка.</w:t>
            </w:r>
          </w:p>
          <w:p w:rsidR="00216027" w:rsidRPr="00A414A6" w:rsidRDefault="00216027" w:rsidP="00A414A6">
            <w:pPr>
              <w:numPr>
                <w:ilvl w:val="0"/>
                <w:numId w:val="11"/>
              </w:numPr>
              <w:ind w:left="284" w:hanging="142"/>
              <w:rPr>
                <w:sz w:val="22"/>
                <w:szCs w:val="22"/>
              </w:rPr>
            </w:pPr>
            <w:r w:rsidRPr="00A414A6">
              <w:rPr>
                <w:sz w:val="22"/>
                <w:szCs w:val="22"/>
              </w:rPr>
              <w:t xml:space="preserve">Воспитание чувства ответственности, желания и умения сохранить окружающий мир природы. </w:t>
            </w:r>
          </w:p>
          <w:p w:rsidR="00216027" w:rsidRPr="00A414A6" w:rsidRDefault="00216027" w:rsidP="00A414A6">
            <w:pPr>
              <w:numPr>
                <w:ilvl w:val="0"/>
                <w:numId w:val="11"/>
              </w:numPr>
              <w:ind w:left="284" w:hanging="142"/>
              <w:rPr>
                <w:sz w:val="22"/>
                <w:szCs w:val="22"/>
              </w:rPr>
            </w:pPr>
            <w:r w:rsidRPr="00A414A6">
              <w:rPr>
                <w:sz w:val="22"/>
                <w:szCs w:val="22"/>
              </w:rPr>
              <w:t>Формирование экологически грамотного поведения (навыков рационального природопользования, экологически грамотного поведения в природе).</w:t>
            </w:r>
          </w:p>
        </w:tc>
        <w:tc>
          <w:tcPr>
            <w:tcW w:w="5103" w:type="dxa"/>
          </w:tcPr>
          <w:p w:rsidR="00216027" w:rsidRPr="00A414A6" w:rsidRDefault="00216027" w:rsidP="00A414A6">
            <w:pPr>
              <w:numPr>
                <w:ilvl w:val="0"/>
                <w:numId w:val="10"/>
              </w:numPr>
              <w:contextualSpacing/>
              <w:rPr>
                <w:rFonts w:eastAsia="Calibri"/>
                <w:sz w:val="22"/>
                <w:szCs w:val="22"/>
                <w:lang w:eastAsia="en-US"/>
              </w:rPr>
            </w:pPr>
            <w:r w:rsidRPr="00A414A6">
              <w:rPr>
                <w:rFonts w:eastAsia="Calibri"/>
                <w:sz w:val="22"/>
                <w:szCs w:val="22"/>
                <w:lang w:eastAsia="en-US"/>
              </w:rPr>
              <w:lastRenderedPageBreak/>
              <w:t>Познавательная деятельность.</w:t>
            </w:r>
          </w:p>
          <w:p w:rsidR="00216027" w:rsidRPr="00A414A6" w:rsidRDefault="00216027" w:rsidP="00A414A6">
            <w:pPr>
              <w:numPr>
                <w:ilvl w:val="0"/>
                <w:numId w:val="10"/>
              </w:numPr>
              <w:contextualSpacing/>
              <w:rPr>
                <w:rFonts w:eastAsia="Calibri"/>
                <w:sz w:val="22"/>
                <w:szCs w:val="22"/>
                <w:lang w:eastAsia="en-US"/>
              </w:rPr>
            </w:pPr>
            <w:r w:rsidRPr="00A414A6">
              <w:rPr>
                <w:rFonts w:eastAsia="Calibri"/>
                <w:sz w:val="22"/>
                <w:szCs w:val="22"/>
                <w:lang w:eastAsia="en-US"/>
              </w:rPr>
              <w:t>Экспериментирование с природным материалом.</w:t>
            </w:r>
          </w:p>
          <w:p w:rsidR="00216027" w:rsidRPr="00A414A6" w:rsidRDefault="00216027" w:rsidP="00A414A6">
            <w:pPr>
              <w:numPr>
                <w:ilvl w:val="0"/>
                <w:numId w:val="10"/>
              </w:numPr>
              <w:contextualSpacing/>
              <w:rPr>
                <w:rFonts w:eastAsia="Calibri"/>
                <w:sz w:val="22"/>
                <w:szCs w:val="22"/>
                <w:lang w:eastAsia="en-US"/>
              </w:rPr>
            </w:pPr>
            <w:r w:rsidRPr="00A414A6">
              <w:rPr>
                <w:rFonts w:eastAsia="Calibri"/>
                <w:sz w:val="22"/>
                <w:szCs w:val="22"/>
                <w:lang w:eastAsia="en-US"/>
              </w:rPr>
              <w:t xml:space="preserve">Систематические наблюдения за </w:t>
            </w:r>
            <w:r w:rsidRPr="00A414A6">
              <w:rPr>
                <w:rFonts w:eastAsia="Calibri"/>
                <w:sz w:val="22"/>
                <w:szCs w:val="22"/>
                <w:lang w:eastAsia="en-US"/>
              </w:rPr>
              <w:lastRenderedPageBreak/>
              <w:t>растениями.</w:t>
            </w:r>
          </w:p>
          <w:p w:rsidR="00216027" w:rsidRPr="00A414A6" w:rsidRDefault="00216027" w:rsidP="00A414A6">
            <w:pPr>
              <w:numPr>
                <w:ilvl w:val="0"/>
                <w:numId w:val="10"/>
              </w:numPr>
              <w:contextualSpacing/>
              <w:rPr>
                <w:rFonts w:eastAsia="Calibri"/>
                <w:sz w:val="22"/>
                <w:szCs w:val="22"/>
                <w:lang w:eastAsia="en-US"/>
              </w:rPr>
            </w:pPr>
            <w:r w:rsidRPr="00A414A6">
              <w:rPr>
                <w:rFonts w:eastAsia="Calibri"/>
                <w:sz w:val="22"/>
                <w:szCs w:val="22"/>
                <w:lang w:eastAsia="en-US"/>
              </w:rPr>
              <w:t xml:space="preserve"> Регулярный уход за растениями. </w:t>
            </w:r>
          </w:p>
          <w:p w:rsidR="00216027" w:rsidRPr="00A414A6" w:rsidRDefault="00216027" w:rsidP="00A414A6">
            <w:pPr>
              <w:rPr>
                <w:sz w:val="22"/>
                <w:szCs w:val="22"/>
              </w:rPr>
            </w:pPr>
          </w:p>
        </w:tc>
        <w:tc>
          <w:tcPr>
            <w:tcW w:w="6031" w:type="dxa"/>
          </w:tcPr>
          <w:p w:rsidR="00216027" w:rsidRPr="00A414A6" w:rsidRDefault="00216027" w:rsidP="00A414A6">
            <w:pPr>
              <w:numPr>
                <w:ilvl w:val="0"/>
                <w:numId w:val="12"/>
              </w:numPr>
              <w:ind w:left="318"/>
              <w:contextualSpacing/>
              <w:rPr>
                <w:rFonts w:eastAsia="Calibri"/>
                <w:sz w:val="22"/>
                <w:szCs w:val="22"/>
                <w:u w:val="single"/>
                <w:lang w:eastAsia="en-US"/>
              </w:rPr>
            </w:pPr>
            <w:r w:rsidRPr="00A414A6">
              <w:rPr>
                <w:rFonts w:eastAsia="Calibri"/>
                <w:sz w:val="22"/>
                <w:szCs w:val="22"/>
                <w:u w:val="single"/>
                <w:lang w:eastAsia="en-US"/>
              </w:rPr>
              <w:lastRenderedPageBreak/>
              <w:t>Стационарное оборудование:</w:t>
            </w:r>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Длинная деревянная скамейка (для группы детей).</w:t>
            </w:r>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Столик.</w:t>
            </w:r>
            <w:r w:rsidR="0093502F">
              <w:rPr>
                <w:rFonts w:eastAsia="Calibri"/>
                <w:sz w:val="22"/>
                <w:szCs w:val="22"/>
                <w:lang w:eastAsia="en-US"/>
              </w:rPr>
              <w:t xml:space="preserve">                                     </w:t>
            </w:r>
            <w:r w:rsidR="0093502F">
              <w:rPr>
                <w:rFonts w:eastAsia="Calibri"/>
                <w:b/>
                <w:sz w:val="22"/>
                <w:szCs w:val="22"/>
                <w:lang w:eastAsia="en-US"/>
              </w:rPr>
              <w:t>46.</w:t>
            </w:r>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lastRenderedPageBreak/>
              <w:t>Заборчик для грядок вокруг огорода (высота примерно 40 см.).</w:t>
            </w:r>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 xml:space="preserve">Оформленный цоколь здания по внутреннему периметру огорода (рисунки овощей). </w:t>
            </w:r>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Деревянная стойка для лопат, граблей</w:t>
            </w:r>
            <w:proofErr w:type="gramStart"/>
            <w:r w:rsidRPr="00A414A6">
              <w:rPr>
                <w:rFonts w:eastAsia="Calibri"/>
                <w:sz w:val="22"/>
                <w:szCs w:val="22"/>
                <w:lang w:eastAsia="en-US"/>
              </w:rPr>
              <w:t xml:space="preserve"> ,</w:t>
            </w:r>
            <w:proofErr w:type="gramEnd"/>
            <w:r w:rsidRPr="00A414A6">
              <w:rPr>
                <w:rFonts w:eastAsia="Calibri"/>
                <w:sz w:val="22"/>
                <w:szCs w:val="22"/>
                <w:lang w:eastAsia="en-US"/>
              </w:rPr>
              <w:t xml:space="preserve"> высота – 30 см. </w:t>
            </w:r>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 xml:space="preserve">Баннер  Огород «Игрушка»  </w:t>
            </w:r>
          </w:p>
          <w:p w:rsidR="00216027" w:rsidRPr="00A414A6" w:rsidRDefault="00216027" w:rsidP="00A414A6">
            <w:pPr>
              <w:numPr>
                <w:ilvl w:val="0"/>
                <w:numId w:val="12"/>
              </w:numPr>
              <w:ind w:left="318"/>
              <w:contextualSpacing/>
              <w:rPr>
                <w:rFonts w:eastAsia="Calibri"/>
                <w:sz w:val="22"/>
                <w:szCs w:val="22"/>
                <w:u w:val="single"/>
                <w:lang w:eastAsia="en-US"/>
              </w:rPr>
            </w:pPr>
            <w:r w:rsidRPr="00A414A6">
              <w:rPr>
                <w:rFonts w:eastAsia="Calibri"/>
                <w:sz w:val="22"/>
                <w:szCs w:val="22"/>
                <w:u w:val="single"/>
                <w:lang w:eastAsia="en-US"/>
              </w:rPr>
              <w:t>Выносное оборудование:</w:t>
            </w:r>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 xml:space="preserve">Баннер «Вершки» </w:t>
            </w:r>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 xml:space="preserve">Баннер  «Корешки» </w:t>
            </w:r>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Лопаты, (среднего размера, железные и пластмассовые)</w:t>
            </w:r>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Грабли, (средние).</w:t>
            </w:r>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Тяпки,  (как цапки).</w:t>
            </w:r>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Грабли для сгребания листвы</w:t>
            </w:r>
            <w:proofErr w:type="gramStart"/>
            <w:r w:rsidRPr="00A414A6">
              <w:rPr>
                <w:rFonts w:eastAsia="Calibri"/>
                <w:sz w:val="22"/>
                <w:szCs w:val="22"/>
                <w:lang w:eastAsia="en-US"/>
              </w:rPr>
              <w:t>.</w:t>
            </w:r>
            <w:proofErr w:type="gramEnd"/>
            <w:r w:rsidRPr="00A414A6">
              <w:rPr>
                <w:rFonts w:eastAsia="Calibri"/>
                <w:sz w:val="22"/>
                <w:szCs w:val="22"/>
                <w:lang w:eastAsia="en-US"/>
              </w:rPr>
              <w:t xml:space="preserve"> (</w:t>
            </w:r>
            <w:proofErr w:type="gramStart"/>
            <w:r w:rsidRPr="00A414A6">
              <w:rPr>
                <w:rFonts w:eastAsia="Calibri"/>
                <w:sz w:val="22"/>
                <w:szCs w:val="22"/>
                <w:lang w:eastAsia="en-US"/>
              </w:rPr>
              <w:t>в</w:t>
            </w:r>
            <w:proofErr w:type="gramEnd"/>
            <w:r w:rsidRPr="00A414A6">
              <w:rPr>
                <w:rFonts w:eastAsia="Calibri"/>
                <w:sz w:val="22"/>
                <w:szCs w:val="22"/>
                <w:lang w:eastAsia="en-US"/>
              </w:rPr>
              <w:t>зрослые, небольшие, железные).</w:t>
            </w:r>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Метла для уборки мусора (цветная).</w:t>
            </w:r>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 xml:space="preserve">Ведра пластмассовые среднего размера (взрослые и полувзрослые) </w:t>
            </w:r>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Тачки</w:t>
            </w:r>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Лейки, (среднего размера).</w:t>
            </w:r>
          </w:p>
          <w:p w:rsidR="00216027" w:rsidRPr="00A414A6" w:rsidRDefault="00216027" w:rsidP="00A414A6">
            <w:pPr>
              <w:numPr>
                <w:ilvl w:val="0"/>
                <w:numId w:val="12"/>
              </w:numPr>
              <w:ind w:left="318"/>
              <w:contextualSpacing/>
              <w:rPr>
                <w:rFonts w:eastAsia="Calibri"/>
                <w:sz w:val="22"/>
                <w:szCs w:val="22"/>
                <w:lang w:eastAsia="en-US"/>
              </w:rPr>
            </w:pPr>
            <w:proofErr w:type="gramStart"/>
            <w:r w:rsidRPr="00A414A6">
              <w:rPr>
                <w:rFonts w:eastAsia="Calibri"/>
                <w:sz w:val="22"/>
                <w:szCs w:val="22"/>
                <w:lang w:eastAsia="en-US"/>
              </w:rPr>
              <w:t>Этикетки для названия огородной культуры на каждой грядке, (высота стержня -50см., размер этикетки – 20 на 25см..</w:t>
            </w:r>
            <w:proofErr w:type="gramEnd"/>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Рассада: перец, помидоры, лук, салат, укроп и др.</w:t>
            </w:r>
          </w:p>
        </w:tc>
      </w:tr>
      <w:tr w:rsidR="00216027" w:rsidRPr="00A414A6" w:rsidTr="00975CF1">
        <w:tc>
          <w:tcPr>
            <w:tcW w:w="3652" w:type="dxa"/>
          </w:tcPr>
          <w:p w:rsidR="00216027" w:rsidRPr="00A414A6" w:rsidRDefault="00216027" w:rsidP="00A414A6">
            <w:pPr>
              <w:rPr>
                <w:b/>
                <w:sz w:val="22"/>
                <w:szCs w:val="22"/>
              </w:rPr>
            </w:pPr>
            <w:r w:rsidRPr="00A414A6">
              <w:rPr>
                <w:sz w:val="22"/>
                <w:szCs w:val="22"/>
              </w:rPr>
              <w:lastRenderedPageBreak/>
              <w:t>Спортивная  площадка.</w:t>
            </w:r>
          </w:p>
        </w:tc>
        <w:tc>
          <w:tcPr>
            <w:tcW w:w="5103" w:type="dxa"/>
          </w:tcPr>
          <w:p w:rsidR="00216027" w:rsidRPr="00A414A6" w:rsidRDefault="00216027" w:rsidP="00A414A6">
            <w:pPr>
              <w:numPr>
                <w:ilvl w:val="1"/>
                <w:numId w:val="8"/>
              </w:numPr>
              <w:rPr>
                <w:sz w:val="22"/>
                <w:szCs w:val="22"/>
              </w:rPr>
            </w:pPr>
            <w:proofErr w:type="gramStart"/>
            <w:r w:rsidRPr="00A414A6">
              <w:rPr>
                <w:sz w:val="22"/>
                <w:szCs w:val="22"/>
              </w:rPr>
              <w:t>Физкультурная</w:t>
            </w:r>
            <w:proofErr w:type="gramEnd"/>
            <w:r w:rsidRPr="00A414A6">
              <w:rPr>
                <w:sz w:val="22"/>
                <w:szCs w:val="22"/>
              </w:rPr>
              <w:t xml:space="preserve"> НОД на улице.</w:t>
            </w:r>
          </w:p>
          <w:p w:rsidR="00216027" w:rsidRPr="00A414A6" w:rsidRDefault="00216027" w:rsidP="00A414A6">
            <w:pPr>
              <w:numPr>
                <w:ilvl w:val="1"/>
                <w:numId w:val="8"/>
              </w:numPr>
              <w:rPr>
                <w:sz w:val="22"/>
                <w:szCs w:val="22"/>
              </w:rPr>
            </w:pPr>
            <w:r w:rsidRPr="00A414A6">
              <w:rPr>
                <w:sz w:val="22"/>
                <w:szCs w:val="22"/>
              </w:rPr>
              <w:t>Спортивный праздник, развлечение.</w:t>
            </w:r>
          </w:p>
        </w:tc>
        <w:tc>
          <w:tcPr>
            <w:tcW w:w="6031" w:type="dxa"/>
          </w:tcPr>
          <w:p w:rsidR="00216027" w:rsidRPr="00A414A6" w:rsidRDefault="00216027" w:rsidP="00A414A6">
            <w:pPr>
              <w:numPr>
                <w:ilvl w:val="0"/>
                <w:numId w:val="12"/>
              </w:numPr>
              <w:ind w:left="318"/>
              <w:rPr>
                <w:sz w:val="22"/>
                <w:szCs w:val="22"/>
              </w:rPr>
            </w:pPr>
            <w:r w:rsidRPr="00A414A6">
              <w:rPr>
                <w:sz w:val="22"/>
                <w:szCs w:val="22"/>
              </w:rPr>
              <w:t>Бум, футбольные ворота, волейбольные стойки и сетка, лестницы, яма для прыжков и др.</w:t>
            </w:r>
          </w:p>
        </w:tc>
      </w:tr>
      <w:tr w:rsidR="00216027" w:rsidRPr="00A414A6" w:rsidTr="00975CF1">
        <w:tc>
          <w:tcPr>
            <w:tcW w:w="3652" w:type="dxa"/>
          </w:tcPr>
          <w:p w:rsidR="00216027" w:rsidRPr="00A414A6" w:rsidRDefault="00216027" w:rsidP="00A414A6">
            <w:pPr>
              <w:ind w:right="424"/>
              <w:rPr>
                <w:sz w:val="22"/>
                <w:szCs w:val="22"/>
              </w:rPr>
            </w:pPr>
            <w:r w:rsidRPr="00A414A6">
              <w:rPr>
                <w:sz w:val="22"/>
                <w:szCs w:val="22"/>
              </w:rPr>
              <w:t>«</w:t>
            </w:r>
            <w:proofErr w:type="spellStart"/>
            <w:r w:rsidRPr="00A414A6">
              <w:rPr>
                <w:sz w:val="22"/>
                <w:szCs w:val="22"/>
              </w:rPr>
              <w:t>Автогородок</w:t>
            </w:r>
            <w:proofErr w:type="spellEnd"/>
            <w:r w:rsidRPr="00A414A6">
              <w:rPr>
                <w:sz w:val="22"/>
                <w:szCs w:val="22"/>
              </w:rPr>
              <w:t xml:space="preserve">». </w:t>
            </w:r>
          </w:p>
          <w:p w:rsidR="00216027" w:rsidRPr="00A414A6" w:rsidRDefault="00216027" w:rsidP="00A414A6">
            <w:pPr>
              <w:ind w:right="424"/>
              <w:rPr>
                <w:sz w:val="22"/>
                <w:szCs w:val="22"/>
              </w:rPr>
            </w:pPr>
            <w:r w:rsidRPr="00A414A6">
              <w:rPr>
                <w:sz w:val="22"/>
                <w:szCs w:val="22"/>
              </w:rPr>
              <w:t xml:space="preserve">На участках детского сада  первого и второго здания оборудовано  игровое пространство для обучения детей правилам дорожного движения через игру.  </w:t>
            </w:r>
          </w:p>
          <w:p w:rsidR="00216027" w:rsidRPr="00A414A6" w:rsidRDefault="00216027" w:rsidP="00A414A6">
            <w:pPr>
              <w:rPr>
                <w:b/>
                <w:sz w:val="22"/>
                <w:szCs w:val="22"/>
              </w:rPr>
            </w:pPr>
          </w:p>
        </w:tc>
        <w:tc>
          <w:tcPr>
            <w:tcW w:w="5103" w:type="dxa"/>
          </w:tcPr>
          <w:p w:rsidR="00216027" w:rsidRPr="00A414A6" w:rsidRDefault="00216027" w:rsidP="00A414A6">
            <w:pPr>
              <w:ind w:right="424"/>
              <w:rPr>
                <w:sz w:val="22"/>
                <w:szCs w:val="22"/>
              </w:rPr>
            </w:pPr>
            <w:r w:rsidRPr="00A414A6">
              <w:rPr>
                <w:sz w:val="22"/>
                <w:szCs w:val="22"/>
              </w:rPr>
              <w:t>Площадка «</w:t>
            </w:r>
            <w:proofErr w:type="spellStart"/>
            <w:r w:rsidRPr="00A414A6">
              <w:rPr>
                <w:sz w:val="22"/>
                <w:szCs w:val="22"/>
              </w:rPr>
              <w:t>Автогородок</w:t>
            </w:r>
            <w:proofErr w:type="spellEnd"/>
            <w:r w:rsidRPr="00A414A6">
              <w:rPr>
                <w:sz w:val="22"/>
                <w:szCs w:val="22"/>
              </w:rPr>
              <w:t>» создана для того, чтобы дети могли применить «на практике» свои знания, в игре закрепить правила поведения на ули</w:t>
            </w:r>
            <w:r w:rsidRPr="00A414A6">
              <w:rPr>
                <w:sz w:val="22"/>
                <w:szCs w:val="22"/>
              </w:rPr>
              <w:softHyphen/>
              <w:t>це, умение различать дорожные знаки, использовать доступные данному возрасту игровые виды транспорта.</w:t>
            </w:r>
          </w:p>
          <w:p w:rsidR="00216027" w:rsidRPr="00A414A6" w:rsidRDefault="00216027" w:rsidP="00A414A6">
            <w:pPr>
              <w:rPr>
                <w:b/>
                <w:sz w:val="22"/>
                <w:szCs w:val="22"/>
              </w:rPr>
            </w:pPr>
            <w:r w:rsidRPr="00A414A6">
              <w:rPr>
                <w:bCs/>
                <w:sz w:val="22"/>
                <w:szCs w:val="22"/>
              </w:rPr>
              <w:t xml:space="preserve">Для развития сюжетно-ролевых игр во время прогулок  на площадки  выносятся самокаты, велосипеды, игрушечные  автомобили,  дети с удовольствием играют в «водителей и пешеходов».  </w:t>
            </w:r>
            <w:r w:rsidRPr="00A414A6">
              <w:rPr>
                <w:sz w:val="22"/>
                <w:szCs w:val="22"/>
              </w:rPr>
              <w:t xml:space="preserve">На этой площадке можно отремонтировать  сломавшуюся  машину в пункте технической помощи «Автосервис»,  отдохнуть и выпить воды или сока в кафе «Поворот», «Сытая зебра», есть медицинский пункт, где «врачи» измерят пульс и давление перед выездом водителей на дорогу, есть пост   «Инспекторы ДПС». </w:t>
            </w:r>
          </w:p>
        </w:tc>
        <w:tc>
          <w:tcPr>
            <w:tcW w:w="6031" w:type="dxa"/>
          </w:tcPr>
          <w:p w:rsidR="00216027" w:rsidRPr="00A414A6" w:rsidRDefault="00216027" w:rsidP="00A414A6">
            <w:pPr>
              <w:numPr>
                <w:ilvl w:val="0"/>
                <w:numId w:val="12"/>
              </w:numPr>
              <w:ind w:left="318"/>
              <w:contextualSpacing/>
              <w:rPr>
                <w:rFonts w:eastAsia="Calibri"/>
                <w:sz w:val="22"/>
                <w:szCs w:val="22"/>
                <w:u w:val="single"/>
                <w:lang w:eastAsia="en-US"/>
              </w:rPr>
            </w:pPr>
            <w:r w:rsidRPr="00A414A6">
              <w:rPr>
                <w:rFonts w:eastAsia="Calibri"/>
                <w:sz w:val="22"/>
                <w:szCs w:val="22"/>
                <w:u w:val="single"/>
                <w:lang w:eastAsia="en-US"/>
              </w:rPr>
              <w:t>Стационарное оборудование:</w:t>
            </w:r>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 xml:space="preserve">Сделана разметка дороги. </w:t>
            </w:r>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Дорожные знаки.</w:t>
            </w:r>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Домик-пункт ГИБДД.</w:t>
            </w:r>
          </w:p>
          <w:p w:rsidR="00216027" w:rsidRPr="00A414A6" w:rsidRDefault="00216027" w:rsidP="00A414A6">
            <w:pPr>
              <w:numPr>
                <w:ilvl w:val="0"/>
                <w:numId w:val="12"/>
              </w:numPr>
              <w:ind w:left="318"/>
              <w:contextualSpacing/>
              <w:rPr>
                <w:rFonts w:eastAsia="Calibri"/>
                <w:sz w:val="22"/>
                <w:szCs w:val="22"/>
                <w:u w:val="single"/>
                <w:lang w:eastAsia="en-US"/>
              </w:rPr>
            </w:pPr>
            <w:r w:rsidRPr="00A414A6">
              <w:rPr>
                <w:rFonts w:eastAsia="Calibri"/>
                <w:sz w:val="22"/>
                <w:szCs w:val="22"/>
                <w:u w:val="single"/>
                <w:lang w:eastAsia="en-US"/>
              </w:rPr>
              <w:t>Выносное оборудование:</w:t>
            </w:r>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Игрушечные автомобили. Самокаты. Велосипеды.</w:t>
            </w:r>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Форма инспекторов ГИБДД.</w:t>
            </w:r>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Медицинские халаты  и шапочки.</w:t>
            </w:r>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Форма для работников автосервиса</w:t>
            </w:r>
            <w:proofErr w:type="gramStart"/>
            <w:r w:rsidRPr="00A414A6">
              <w:rPr>
                <w:rFonts w:eastAsia="Calibri"/>
                <w:sz w:val="22"/>
                <w:szCs w:val="22"/>
                <w:lang w:eastAsia="en-US"/>
              </w:rPr>
              <w:t xml:space="preserve"> .</w:t>
            </w:r>
            <w:proofErr w:type="gramEnd"/>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Фартук и пилотка для официанток в кафе «Поворот».</w:t>
            </w:r>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Флаг с крестом. Флаг с шиной</w:t>
            </w:r>
            <w:proofErr w:type="gramStart"/>
            <w:r w:rsidRPr="00A414A6">
              <w:rPr>
                <w:rFonts w:eastAsia="Calibri"/>
                <w:sz w:val="22"/>
                <w:szCs w:val="22"/>
                <w:lang w:eastAsia="en-US"/>
              </w:rPr>
              <w:t xml:space="preserve"> .</w:t>
            </w:r>
            <w:proofErr w:type="gramEnd"/>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Зонтик, столик, стулья пластмассовые для кафе «Поворот».</w:t>
            </w:r>
          </w:p>
          <w:p w:rsidR="00216027" w:rsidRPr="00A414A6"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Видеофильмы по ПДД для видеосалона.</w:t>
            </w:r>
          </w:p>
          <w:p w:rsidR="0093502F" w:rsidRDefault="00216027" w:rsidP="00A414A6">
            <w:pPr>
              <w:numPr>
                <w:ilvl w:val="0"/>
                <w:numId w:val="12"/>
              </w:numPr>
              <w:ind w:left="318"/>
              <w:contextualSpacing/>
              <w:rPr>
                <w:rFonts w:eastAsia="Calibri"/>
                <w:sz w:val="22"/>
                <w:szCs w:val="22"/>
                <w:lang w:eastAsia="en-US"/>
              </w:rPr>
            </w:pPr>
            <w:r w:rsidRPr="00A414A6">
              <w:rPr>
                <w:rFonts w:eastAsia="Calibri"/>
                <w:sz w:val="22"/>
                <w:szCs w:val="22"/>
                <w:lang w:eastAsia="en-US"/>
              </w:rPr>
              <w:t xml:space="preserve">Знаки на стойках: </w:t>
            </w:r>
            <w:r w:rsidR="0093502F">
              <w:rPr>
                <w:rFonts w:eastAsia="Calibri"/>
                <w:sz w:val="22"/>
                <w:szCs w:val="22"/>
                <w:lang w:eastAsia="en-US"/>
              </w:rPr>
              <w:t xml:space="preserve">                  </w:t>
            </w:r>
            <w:r w:rsidR="0093502F">
              <w:rPr>
                <w:rFonts w:eastAsia="Calibri"/>
                <w:b/>
                <w:sz w:val="22"/>
                <w:szCs w:val="22"/>
                <w:lang w:eastAsia="en-US"/>
              </w:rPr>
              <w:t>47.</w:t>
            </w:r>
          </w:p>
          <w:p w:rsidR="00216027" w:rsidRPr="00A414A6" w:rsidRDefault="00216027" w:rsidP="0093502F">
            <w:pPr>
              <w:ind w:left="-42"/>
              <w:contextualSpacing/>
              <w:rPr>
                <w:rFonts w:eastAsia="Calibri"/>
                <w:sz w:val="22"/>
                <w:szCs w:val="22"/>
                <w:lang w:eastAsia="en-US"/>
              </w:rPr>
            </w:pPr>
            <w:r w:rsidRPr="00A414A6">
              <w:rPr>
                <w:rFonts w:eastAsia="Calibri"/>
                <w:sz w:val="22"/>
                <w:szCs w:val="22"/>
                <w:lang w:eastAsia="en-US"/>
              </w:rPr>
              <w:lastRenderedPageBreak/>
              <w:t>(стойка на крестовине, высота стойки – 1,5 м.): ГИБДД  «Кафе» «Осторожно дети».</w:t>
            </w:r>
          </w:p>
          <w:p w:rsidR="00216027" w:rsidRDefault="00A71D76" w:rsidP="00A414A6">
            <w:pPr>
              <w:contextualSpacing/>
              <w:rPr>
                <w:rFonts w:eastAsia="Calibri"/>
                <w:sz w:val="22"/>
                <w:szCs w:val="22"/>
                <w:lang w:eastAsia="en-US"/>
              </w:rPr>
            </w:pPr>
            <w:r w:rsidRPr="00A414A6">
              <w:rPr>
                <w:rFonts w:eastAsia="Calibri"/>
                <w:sz w:val="22"/>
                <w:szCs w:val="22"/>
                <w:lang w:eastAsia="en-US"/>
              </w:rPr>
              <w:t>Пешеходный переход</w:t>
            </w:r>
            <w:r w:rsidR="00216027" w:rsidRPr="00A414A6">
              <w:rPr>
                <w:rFonts w:eastAsia="Calibri"/>
                <w:sz w:val="22"/>
                <w:szCs w:val="22"/>
                <w:lang w:eastAsia="en-US"/>
              </w:rPr>
              <w:t>.</w:t>
            </w:r>
            <w:r w:rsidRPr="00A414A6">
              <w:rPr>
                <w:rFonts w:eastAsia="Calibri"/>
                <w:sz w:val="22"/>
                <w:szCs w:val="22"/>
                <w:lang w:eastAsia="en-US"/>
              </w:rPr>
              <w:t xml:space="preserve"> </w:t>
            </w:r>
            <w:r w:rsidR="00216027" w:rsidRPr="00A414A6">
              <w:rPr>
                <w:rFonts w:eastAsia="Calibri"/>
                <w:sz w:val="22"/>
                <w:szCs w:val="22"/>
                <w:lang w:eastAsia="en-US"/>
              </w:rPr>
              <w:t>Проезд закрыт. Светофоры</w:t>
            </w:r>
            <w:proofErr w:type="gramStart"/>
            <w:r w:rsidR="00216027" w:rsidRPr="00A414A6">
              <w:rPr>
                <w:rFonts w:eastAsia="Calibri"/>
                <w:sz w:val="22"/>
                <w:szCs w:val="22"/>
                <w:lang w:eastAsia="en-US"/>
              </w:rPr>
              <w:t xml:space="preserve"> .</w:t>
            </w:r>
            <w:proofErr w:type="gramEnd"/>
          </w:p>
          <w:p w:rsidR="00FD64B4" w:rsidRPr="00A414A6" w:rsidRDefault="00FD64B4" w:rsidP="00A414A6">
            <w:pPr>
              <w:contextualSpacing/>
              <w:rPr>
                <w:rFonts w:eastAsia="Calibri"/>
                <w:sz w:val="22"/>
                <w:szCs w:val="22"/>
                <w:lang w:eastAsia="en-US"/>
              </w:rPr>
            </w:pPr>
          </w:p>
        </w:tc>
      </w:tr>
    </w:tbl>
    <w:p w:rsidR="00216027" w:rsidRDefault="00216027" w:rsidP="00216027">
      <w:pPr>
        <w:rPr>
          <w:rFonts w:eastAsia="Calibri"/>
          <w:b/>
          <w:lang w:eastAsia="en-US"/>
        </w:rPr>
      </w:pPr>
    </w:p>
    <w:p w:rsidR="00FD64B4" w:rsidRDefault="00FD64B4" w:rsidP="00216027">
      <w:pPr>
        <w:rPr>
          <w:rFonts w:eastAsia="Calibri"/>
          <w:b/>
          <w:lang w:eastAsia="en-US"/>
        </w:rPr>
      </w:pPr>
    </w:p>
    <w:p w:rsidR="00FD64B4" w:rsidRDefault="00FD64B4" w:rsidP="00216027">
      <w:pPr>
        <w:rPr>
          <w:rFonts w:eastAsia="Calibri"/>
          <w:b/>
          <w:lang w:eastAsia="en-US"/>
        </w:rPr>
      </w:pPr>
    </w:p>
    <w:p w:rsidR="00F11781" w:rsidRDefault="00F11781" w:rsidP="002D58D7">
      <w:pPr>
        <w:suppressAutoHyphens/>
        <w:jc w:val="both"/>
        <w:rPr>
          <w:sz w:val="26"/>
          <w:szCs w:val="26"/>
          <w:lang w:eastAsia="ar-SA"/>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6237"/>
      </w:tblGrid>
      <w:tr w:rsidR="00F11781" w:rsidRPr="00F11781" w:rsidTr="002D58D7">
        <w:tc>
          <w:tcPr>
            <w:tcW w:w="10598" w:type="dxa"/>
            <w:gridSpan w:val="2"/>
          </w:tcPr>
          <w:p w:rsidR="00FD64B4" w:rsidRDefault="00FD64B4" w:rsidP="00F11781">
            <w:pPr>
              <w:numPr>
                <w:ilvl w:val="12"/>
                <w:numId w:val="0"/>
              </w:numPr>
              <w:suppressAutoHyphens/>
              <w:jc w:val="center"/>
              <w:rPr>
                <w:rFonts w:cs="Calibri"/>
                <w:b/>
                <w:bCs/>
                <w:i/>
                <w:color w:val="000000"/>
                <w:spacing w:val="-1"/>
                <w:sz w:val="22"/>
                <w:szCs w:val="22"/>
                <w:lang w:eastAsia="ar-SA"/>
              </w:rPr>
            </w:pPr>
          </w:p>
          <w:p w:rsidR="00F11781" w:rsidRDefault="00F11781" w:rsidP="00F11781">
            <w:pPr>
              <w:numPr>
                <w:ilvl w:val="12"/>
                <w:numId w:val="0"/>
              </w:numPr>
              <w:suppressAutoHyphens/>
              <w:jc w:val="center"/>
              <w:rPr>
                <w:rFonts w:cs="Calibri"/>
                <w:b/>
                <w:bCs/>
                <w:i/>
                <w:color w:val="000000"/>
                <w:spacing w:val="-1"/>
                <w:sz w:val="22"/>
                <w:szCs w:val="22"/>
                <w:lang w:eastAsia="ar-SA"/>
              </w:rPr>
            </w:pPr>
            <w:r w:rsidRPr="005C753A">
              <w:rPr>
                <w:rFonts w:cs="Calibri"/>
                <w:b/>
                <w:bCs/>
                <w:i/>
                <w:color w:val="000000"/>
                <w:spacing w:val="-1"/>
                <w:sz w:val="22"/>
                <w:szCs w:val="22"/>
                <w:lang w:eastAsia="ar-SA"/>
              </w:rPr>
              <w:t>Уровень предметно-развивающей среды и состояния учебно-методической базы ДОУ.</w:t>
            </w:r>
          </w:p>
          <w:p w:rsidR="00FD64B4" w:rsidRPr="00F11781" w:rsidRDefault="00FD64B4" w:rsidP="00F11781">
            <w:pPr>
              <w:numPr>
                <w:ilvl w:val="12"/>
                <w:numId w:val="0"/>
              </w:numPr>
              <w:suppressAutoHyphens/>
              <w:jc w:val="center"/>
              <w:rPr>
                <w:rFonts w:cs="Calibri"/>
                <w:b/>
                <w:bCs/>
                <w:i/>
                <w:color w:val="000000"/>
                <w:spacing w:val="-1"/>
                <w:sz w:val="22"/>
                <w:szCs w:val="22"/>
                <w:lang w:eastAsia="ar-SA"/>
              </w:rPr>
            </w:pPr>
          </w:p>
        </w:tc>
      </w:tr>
      <w:tr w:rsidR="00F11781" w:rsidRPr="00F11781" w:rsidTr="006B06B8">
        <w:tc>
          <w:tcPr>
            <w:tcW w:w="4361" w:type="dxa"/>
          </w:tcPr>
          <w:p w:rsidR="00F11781" w:rsidRPr="00F11781" w:rsidRDefault="00F11781" w:rsidP="00F11781">
            <w:pPr>
              <w:numPr>
                <w:ilvl w:val="12"/>
                <w:numId w:val="0"/>
              </w:numPr>
              <w:suppressAutoHyphens/>
              <w:jc w:val="center"/>
              <w:rPr>
                <w:rFonts w:cs="Calibri"/>
                <w:i/>
                <w:sz w:val="22"/>
                <w:szCs w:val="22"/>
                <w:lang w:eastAsia="ar-SA"/>
              </w:rPr>
            </w:pPr>
            <w:r w:rsidRPr="00F11781">
              <w:rPr>
                <w:rFonts w:cs="Calibri"/>
                <w:bCs/>
                <w:i/>
                <w:color w:val="000000"/>
                <w:spacing w:val="-1"/>
                <w:sz w:val="22"/>
                <w:szCs w:val="22"/>
                <w:lang w:eastAsia="ar-SA"/>
              </w:rPr>
              <w:t>Сильные стороны</w:t>
            </w:r>
          </w:p>
        </w:tc>
        <w:tc>
          <w:tcPr>
            <w:tcW w:w="6237" w:type="dxa"/>
          </w:tcPr>
          <w:p w:rsidR="00F11781" w:rsidRDefault="00F11781" w:rsidP="00F11781">
            <w:pPr>
              <w:numPr>
                <w:ilvl w:val="12"/>
                <w:numId w:val="0"/>
              </w:numPr>
              <w:suppressAutoHyphens/>
              <w:jc w:val="center"/>
              <w:rPr>
                <w:rFonts w:cs="Calibri"/>
                <w:bCs/>
                <w:i/>
                <w:color w:val="000000"/>
                <w:spacing w:val="-1"/>
                <w:sz w:val="22"/>
                <w:szCs w:val="22"/>
                <w:lang w:eastAsia="ar-SA"/>
              </w:rPr>
            </w:pPr>
            <w:r w:rsidRPr="00F11781">
              <w:rPr>
                <w:rFonts w:cs="Calibri"/>
                <w:bCs/>
                <w:i/>
                <w:color w:val="000000"/>
                <w:spacing w:val="-1"/>
                <w:sz w:val="22"/>
                <w:szCs w:val="22"/>
                <w:lang w:eastAsia="ar-SA"/>
              </w:rPr>
              <w:t>Слабые стороны</w:t>
            </w:r>
          </w:p>
          <w:p w:rsidR="00FD64B4" w:rsidRPr="00F11781" w:rsidRDefault="00FD64B4" w:rsidP="00F11781">
            <w:pPr>
              <w:numPr>
                <w:ilvl w:val="12"/>
                <w:numId w:val="0"/>
              </w:numPr>
              <w:suppressAutoHyphens/>
              <w:jc w:val="center"/>
              <w:rPr>
                <w:rFonts w:cs="Calibri"/>
                <w:bCs/>
                <w:i/>
                <w:color w:val="000000"/>
                <w:spacing w:val="-1"/>
                <w:sz w:val="22"/>
                <w:szCs w:val="22"/>
                <w:lang w:eastAsia="ar-SA"/>
              </w:rPr>
            </w:pPr>
          </w:p>
        </w:tc>
      </w:tr>
      <w:tr w:rsidR="00F11781" w:rsidRPr="00F11781" w:rsidTr="006B06B8">
        <w:tc>
          <w:tcPr>
            <w:tcW w:w="4361" w:type="dxa"/>
          </w:tcPr>
          <w:p w:rsidR="00FD64B4" w:rsidRDefault="00FD64B4" w:rsidP="00161649">
            <w:pPr>
              <w:textAlignment w:val="baseline"/>
              <w:rPr>
                <w:color w:val="000000"/>
                <w:sz w:val="22"/>
                <w:szCs w:val="22"/>
                <w:bdr w:val="none" w:sz="0" w:space="0" w:color="auto" w:frame="1"/>
              </w:rPr>
            </w:pPr>
          </w:p>
          <w:p w:rsidR="00161649" w:rsidRPr="005C753A" w:rsidRDefault="00A71D76" w:rsidP="00161649">
            <w:pPr>
              <w:textAlignment w:val="baseline"/>
              <w:rPr>
                <w:color w:val="000000"/>
                <w:sz w:val="22"/>
                <w:szCs w:val="22"/>
                <w:bdr w:val="none" w:sz="0" w:space="0" w:color="auto" w:frame="1"/>
              </w:rPr>
            </w:pPr>
            <w:r w:rsidRPr="005C753A">
              <w:rPr>
                <w:color w:val="000000"/>
                <w:sz w:val="22"/>
                <w:szCs w:val="22"/>
                <w:bdr w:val="none" w:sz="0" w:space="0" w:color="auto" w:frame="1"/>
              </w:rPr>
              <w:t>-</w:t>
            </w:r>
            <w:r w:rsidR="00161649" w:rsidRPr="005C753A">
              <w:rPr>
                <w:color w:val="000000"/>
                <w:sz w:val="22"/>
                <w:szCs w:val="22"/>
                <w:bdr w:val="none" w:sz="0" w:space="0" w:color="auto" w:frame="1"/>
              </w:rPr>
              <w:t xml:space="preserve">Значительно расширена материально-техническая база: проведены комплексные косметические ремонты помещений,  </w:t>
            </w:r>
            <w:r w:rsidR="00311C84" w:rsidRPr="005C753A">
              <w:rPr>
                <w:color w:val="000000"/>
                <w:sz w:val="22"/>
                <w:szCs w:val="22"/>
                <w:bdr w:val="none" w:sz="0" w:space="0" w:color="auto" w:frame="1"/>
              </w:rPr>
              <w:t>в нескольких</w:t>
            </w:r>
            <w:r w:rsidR="00161649" w:rsidRPr="005C753A">
              <w:rPr>
                <w:color w:val="000000"/>
                <w:sz w:val="22"/>
                <w:szCs w:val="22"/>
                <w:bdr w:val="none" w:sz="0" w:space="0" w:color="auto" w:frame="1"/>
              </w:rPr>
              <w:t xml:space="preserve"> группах установлены пластиковые окна,  частично приобретена новая игровая детская мебель и игровое оборудование. </w:t>
            </w:r>
          </w:p>
          <w:p w:rsidR="00F11781" w:rsidRDefault="00A71D76" w:rsidP="00F11781">
            <w:pPr>
              <w:numPr>
                <w:ilvl w:val="12"/>
                <w:numId w:val="0"/>
              </w:numPr>
              <w:suppressAutoHyphens/>
              <w:rPr>
                <w:rFonts w:cs="Calibri"/>
                <w:sz w:val="22"/>
                <w:szCs w:val="22"/>
                <w:lang w:eastAsia="ar-SA"/>
              </w:rPr>
            </w:pPr>
            <w:r w:rsidRPr="005C753A">
              <w:rPr>
                <w:rFonts w:cs="Calibri"/>
                <w:sz w:val="22"/>
                <w:szCs w:val="22"/>
                <w:lang w:eastAsia="ar-SA"/>
              </w:rPr>
              <w:t>-Руками педагогов и родителей изготовлены разнообразные игровые и дидактические материалы и пособия.</w:t>
            </w:r>
          </w:p>
          <w:p w:rsidR="00FD64B4" w:rsidRPr="00F11781" w:rsidRDefault="00FD64B4" w:rsidP="00F11781">
            <w:pPr>
              <w:numPr>
                <w:ilvl w:val="12"/>
                <w:numId w:val="0"/>
              </w:numPr>
              <w:suppressAutoHyphens/>
              <w:rPr>
                <w:rFonts w:cs="Calibri"/>
                <w:sz w:val="22"/>
                <w:szCs w:val="22"/>
                <w:lang w:eastAsia="ar-SA"/>
              </w:rPr>
            </w:pPr>
          </w:p>
        </w:tc>
        <w:tc>
          <w:tcPr>
            <w:tcW w:w="6237" w:type="dxa"/>
          </w:tcPr>
          <w:p w:rsidR="00FD64B4" w:rsidRDefault="00FD64B4" w:rsidP="009B4A6F">
            <w:pPr>
              <w:suppressAutoHyphens/>
              <w:rPr>
                <w:sz w:val="22"/>
                <w:szCs w:val="22"/>
                <w:lang w:eastAsia="ar-SA"/>
              </w:rPr>
            </w:pPr>
          </w:p>
          <w:p w:rsidR="002D58D7" w:rsidRPr="005C753A" w:rsidRDefault="002D58D7" w:rsidP="009B4A6F">
            <w:pPr>
              <w:suppressAutoHyphens/>
              <w:rPr>
                <w:sz w:val="22"/>
                <w:szCs w:val="22"/>
                <w:lang w:eastAsia="ar-SA"/>
              </w:rPr>
            </w:pPr>
            <w:r w:rsidRPr="005C753A">
              <w:rPr>
                <w:sz w:val="22"/>
                <w:szCs w:val="22"/>
                <w:lang w:eastAsia="ar-SA"/>
              </w:rPr>
              <w:t>-</w:t>
            </w:r>
            <w:r w:rsidR="00161649" w:rsidRPr="005C753A">
              <w:rPr>
                <w:sz w:val="22"/>
                <w:szCs w:val="22"/>
                <w:lang w:eastAsia="ar-SA"/>
              </w:rPr>
              <w:t>П</w:t>
            </w:r>
            <w:r w:rsidR="00F11781" w:rsidRPr="00F11781">
              <w:rPr>
                <w:sz w:val="22"/>
                <w:szCs w:val="22"/>
                <w:lang w:eastAsia="ar-SA"/>
              </w:rPr>
              <w:t xml:space="preserve">еречень и количество оборудования не в полной мере соответствуют требованиям ФГОС к условиям реализации основной образовательной программы дошкольного образования и положениям образовательной программы, реализуемой в ДОУ. </w:t>
            </w:r>
          </w:p>
          <w:p w:rsidR="002D58D7" w:rsidRPr="005C753A" w:rsidRDefault="002D58D7" w:rsidP="009B4A6F">
            <w:pPr>
              <w:suppressAutoHyphens/>
              <w:rPr>
                <w:sz w:val="22"/>
                <w:szCs w:val="22"/>
                <w:lang w:eastAsia="ar-SA"/>
              </w:rPr>
            </w:pPr>
            <w:r w:rsidRPr="005C753A">
              <w:rPr>
                <w:sz w:val="22"/>
                <w:szCs w:val="22"/>
                <w:lang w:eastAsia="ar-SA"/>
              </w:rPr>
              <w:t>-</w:t>
            </w:r>
            <w:r w:rsidR="009B4A6F" w:rsidRPr="005C753A">
              <w:rPr>
                <w:sz w:val="22"/>
                <w:szCs w:val="22"/>
                <w:lang w:eastAsia="ar-SA"/>
              </w:rPr>
              <w:t xml:space="preserve">Недостаточное оснащение ДОУ методическими пособиями и </w:t>
            </w:r>
            <w:r w:rsidR="006B06B8" w:rsidRPr="005C753A">
              <w:rPr>
                <w:sz w:val="22"/>
                <w:szCs w:val="22"/>
                <w:lang w:eastAsia="ar-SA"/>
              </w:rPr>
              <w:t xml:space="preserve">методической </w:t>
            </w:r>
            <w:r w:rsidR="009B4A6F" w:rsidRPr="005C753A">
              <w:rPr>
                <w:sz w:val="22"/>
                <w:szCs w:val="22"/>
                <w:lang w:eastAsia="ar-SA"/>
              </w:rPr>
              <w:t>литературой в соответствии с современными</w:t>
            </w:r>
            <w:r w:rsidR="00A71D76" w:rsidRPr="005C753A">
              <w:rPr>
                <w:sz w:val="22"/>
                <w:szCs w:val="22"/>
                <w:lang w:eastAsia="ar-SA"/>
              </w:rPr>
              <w:t xml:space="preserve"> </w:t>
            </w:r>
            <w:r w:rsidR="009B4A6F" w:rsidRPr="005C753A">
              <w:rPr>
                <w:sz w:val="22"/>
                <w:szCs w:val="22"/>
                <w:lang w:eastAsia="ar-SA"/>
              </w:rPr>
              <w:t xml:space="preserve">образовательными стандартами. </w:t>
            </w:r>
          </w:p>
          <w:p w:rsidR="00F11781" w:rsidRPr="00F11781" w:rsidRDefault="00F11781" w:rsidP="006B06B8">
            <w:pPr>
              <w:suppressAutoHyphens/>
              <w:rPr>
                <w:color w:val="000000"/>
                <w:sz w:val="22"/>
                <w:szCs w:val="22"/>
                <w:lang w:eastAsia="ar-SA"/>
              </w:rPr>
            </w:pPr>
          </w:p>
        </w:tc>
      </w:tr>
      <w:tr w:rsidR="00F11781" w:rsidRPr="005C753A" w:rsidTr="006B06B8">
        <w:tc>
          <w:tcPr>
            <w:tcW w:w="4361" w:type="dxa"/>
          </w:tcPr>
          <w:p w:rsidR="00FD64B4" w:rsidRDefault="00FD64B4" w:rsidP="00F11781">
            <w:pPr>
              <w:numPr>
                <w:ilvl w:val="12"/>
                <w:numId w:val="0"/>
              </w:numPr>
              <w:suppressAutoHyphens/>
              <w:rPr>
                <w:rFonts w:cs="Calibri"/>
                <w:sz w:val="22"/>
                <w:szCs w:val="22"/>
                <w:lang w:eastAsia="ar-SA"/>
              </w:rPr>
            </w:pPr>
          </w:p>
          <w:p w:rsidR="00F11781" w:rsidRPr="005C753A" w:rsidRDefault="00707D44" w:rsidP="00F11781">
            <w:pPr>
              <w:numPr>
                <w:ilvl w:val="12"/>
                <w:numId w:val="0"/>
              </w:numPr>
              <w:suppressAutoHyphens/>
              <w:rPr>
                <w:rFonts w:cs="Calibri"/>
                <w:sz w:val="22"/>
                <w:szCs w:val="22"/>
                <w:lang w:eastAsia="ar-SA"/>
              </w:rPr>
            </w:pPr>
            <w:r w:rsidRPr="005C753A">
              <w:rPr>
                <w:rFonts w:cs="Calibri"/>
                <w:sz w:val="22"/>
                <w:szCs w:val="22"/>
                <w:lang w:eastAsia="ar-SA"/>
              </w:rPr>
              <w:t xml:space="preserve">Имеются </w:t>
            </w:r>
            <w:r w:rsidR="006B06B8">
              <w:rPr>
                <w:rFonts w:cs="Calibri"/>
                <w:sz w:val="22"/>
                <w:szCs w:val="22"/>
                <w:lang w:eastAsia="ar-SA"/>
              </w:rPr>
              <w:t xml:space="preserve">прогулочные </w:t>
            </w:r>
            <w:r w:rsidRPr="005C753A">
              <w:rPr>
                <w:rFonts w:cs="Calibri"/>
                <w:sz w:val="22"/>
                <w:szCs w:val="22"/>
                <w:lang w:eastAsia="ar-SA"/>
              </w:rPr>
              <w:t>игровые площадки, физкультурный и музыкальный зал</w:t>
            </w:r>
          </w:p>
        </w:tc>
        <w:tc>
          <w:tcPr>
            <w:tcW w:w="6237" w:type="dxa"/>
          </w:tcPr>
          <w:p w:rsidR="00FD64B4" w:rsidRDefault="00FD64B4" w:rsidP="00F11781">
            <w:pPr>
              <w:numPr>
                <w:ilvl w:val="12"/>
                <w:numId w:val="0"/>
              </w:numPr>
              <w:suppressAutoHyphens/>
              <w:rPr>
                <w:color w:val="000000"/>
                <w:sz w:val="22"/>
                <w:szCs w:val="22"/>
                <w:bdr w:val="none" w:sz="0" w:space="0" w:color="auto" w:frame="1"/>
              </w:rPr>
            </w:pPr>
          </w:p>
          <w:p w:rsidR="0093502F" w:rsidRDefault="00C83D02" w:rsidP="00F11781">
            <w:pPr>
              <w:numPr>
                <w:ilvl w:val="12"/>
                <w:numId w:val="0"/>
              </w:numPr>
              <w:suppressAutoHyphens/>
              <w:rPr>
                <w:sz w:val="22"/>
                <w:szCs w:val="22"/>
              </w:rPr>
            </w:pPr>
            <w:r>
              <w:rPr>
                <w:color w:val="000000"/>
                <w:sz w:val="22"/>
                <w:szCs w:val="22"/>
                <w:bdr w:val="none" w:sz="0" w:space="0" w:color="auto" w:frame="1"/>
              </w:rPr>
              <w:t>-</w:t>
            </w:r>
            <w:r w:rsidR="00707D44" w:rsidRPr="005C753A">
              <w:rPr>
                <w:color w:val="000000"/>
                <w:sz w:val="22"/>
                <w:szCs w:val="22"/>
                <w:bdr w:val="none" w:sz="0" w:space="0" w:color="auto" w:frame="1"/>
              </w:rPr>
              <w:t xml:space="preserve">Недостаточно физкультурного и спортивного оборудования для физкультурных занятий, </w:t>
            </w:r>
            <w:r w:rsidR="00707D44" w:rsidRPr="00F11781">
              <w:rPr>
                <w:sz w:val="22"/>
                <w:szCs w:val="22"/>
                <w:lang w:eastAsia="ar-SA"/>
              </w:rPr>
              <w:t>в том ч</w:t>
            </w:r>
            <w:r w:rsidR="00707D44" w:rsidRPr="005C753A">
              <w:rPr>
                <w:sz w:val="22"/>
                <w:szCs w:val="22"/>
                <w:lang w:eastAsia="ar-SA"/>
              </w:rPr>
              <w:t>исле  для занятий с детьми ОВЗ.</w:t>
            </w:r>
            <w:r w:rsidR="00707D44" w:rsidRPr="005C753A">
              <w:rPr>
                <w:sz w:val="22"/>
                <w:szCs w:val="22"/>
              </w:rPr>
              <w:t xml:space="preserve"> </w:t>
            </w:r>
          </w:p>
          <w:p w:rsidR="00F11781" w:rsidRDefault="00C83D02" w:rsidP="00F11781">
            <w:pPr>
              <w:numPr>
                <w:ilvl w:val="12"/>
                <w:numId w:val="0"/>
              </w:numPr>
              <w:suppressAutoHyphens/>
              <w:rPr>
                <w:color w:val="000000"/>
                <w:sz w:val="22"/>
                <w:szCs w:val="22"/>
                <w:bdr w:val="none" w:sz="0" w:space="0" w:color="auto" w:frame="1"/>
              </w:rPr>
            </w:pPr>
            <w:r>
              <w:rPr>
                <w:sz w:val="22"/>
                <w:szCs w:val="22"/>
              </w:rPr>
              <w:t>-</w:t>
            </w:r>
            <w:r w:rsidR="00707D44" w:rsidRPr="005C753A">
              <w:rPr>
                <w:color w:val="000000"/>
                <w:sz w:val="22"/>
                <w:szCs w:val="22"/>
                <w:bdr w:val="none" w:sz="0" w:space="0" w:color="auto" w:frame="1"/>
              </w:rPr>
              <w:t>Требуется замена и дополнение оборудования спортивной площадки, прогулочных участков (новые песочницы, ремонт веранд, игрового оборудования).</w:t>
            </w:r>
          </w:p>
          <w:p w:rsidR="00FD64B4" w:rsidRPr="005C753A" w:rsidRDefault="00FD64B4" w:rsidP="00F11781">
            <w:pPr>
              <w:numPr>
                <w:ilvl w:val="12"/>
                <w:numId w:val="0"/>
              </w:numPr>
              <w:suppressAutoHyphens/>
              <w:rPr>
                <w:color w:val="000000"/>
                <w:sz w:val="22"/>
                <w:szCs w:val="22"/>
                <w:lang w:eastAsia="ar-SA"/>
              </w:rPr>
            </w:pPr>
          </w:p>
        </w:tc>
      </w:tr>
      <w:tr w:rsidR="00542C7A" w:rsidRPr="005C753A" w:rsidTr="00975CF1">
        <w:tc>
          <w:tcPr>
            <w:tcW w:w="10598" w:type="dxa"/>
            <w:gridSpan w:val="2"/>
          </w:tcPr>
          <w:p w:rsidR="00FD64B4" w:rsidRDefault="00FD64B4" w:rsidP="00F11781">
            <w:pPr>
              <w:numPr>
                <w:ilvl w:val="12"/>
                <w:numId w:val="0"/>
              </w:numPr>
              <w:suppressAutoHyphens/>
              <w:rPr>
                <w:rFonts w:cs="Calibri"/>
                <w:b/>
                <w:i/>
                <w:sz w:val="22"/>
                <w:szCs w:val="22"/>
                <w:lang w:eastAsia="ar-SA"/>
              </w:rPr>
            </w:pPr>
          </w:p>
          <w:p w:rsidR="00FD64B4" w:rsidRDefault="00542C7A" w:rsidP="00F11781">
            <w:pPr>
              <w:numPr>
                <w:ilvl w:val="12"/>
                <w:numId w:val="0"/>
              </w:numPr>
              <w:suppressAutoHyphens/>
              <w:rPr>
                <w:rFonts w:cs="Calibri"/>
                <w:b/>
                <w:i/>
                <w:sz w:val="22"/>
                <w:szCs w:val="22"/>
                <w:lang w:eastAsia="ar-SA"/>
              </w:rPr>
            </w:pPr>
            <w:r w:rsidRPr="00542C7A">
              <w:rPr>
                <w:rFonts w:cs="Calibri"/>
                <w:b/>
                <w:i/>
                <w:sz w:val="22"/>
                <w:szCs w:val="22"/>
                <w:lang w:eastAsia="ar-SA"/>
              </w:rPr>
              <w:t>Уровень наличия и качество работы технических средств, позволяющих организовывать для детей интересные познавательные занятия с использованием ИКТ, облегчающих условия труда работников</w:t>
            </w:r>
          </w:p>
          <w:p w:rsidR="00542C7A" w:rsidRPr="00542C7A" w:rsidRDefault="00542C7A" w:rsidP="00F11781">
            <w:pPr>
              <w:numPr>
                <w:ilvl w:val="12"/>
                <w:numId w:val="0"/>
              </w:numPr>
              <w:suppressAutoHyphens/>
              <w:rPr>
                <w:rFonts w:cs="Calibri"/>
                <w:sz w:val="22"/>
                <w:szCs w:val="22"/>
                <w:lang w:eastAsia="ar-SA"/>
              </w:rPr>
            </w:pPr>
            <w:r>
              <w:rPr>
                <w:rFonts w:cs="Calibri"/>
                <w:b/>
                <w:i/>
                <w:sz w:val="22"/>
                <w:szCs w:val="22"/>
                <w:lang w:eastAsia="ar-SA"/>
              </w:rPr>
              <w:t xml:space="preserve"> </w:t>
            </w:r>
          </w:p>
        </w:tc>
      </w:tr>
      <w:tr w:rsidR="00095602" w:rsidRPr="005C753A" w:rsidTr="006B06B8">
        <w:tc>
          <w:tcPr>
            <w:tcW w:w="4361" w:type="dxa"/>
          </w:tcPr>
          <w:p w:rsidR="00095602" w:rsidRPr="00F11781" w:rsidRDefault="00095602" w:rsidP="00975CF1">
            <w:pPr>
              <w:numPr>
                <w:ilvl w:val="12"/>
                <w:numId w:val="0"/>
              </w:numPr>
              <w:suppressAutoHyphens/>
              <w:jc w:val="center"/>
              <w:rPr>
                <w:rFonts w:cs="Calibri"/>
                <w:i/>
                <w:sz w:val="22"/>
                <w:szCs w:val="22"/>
                <w:lang w:eastAsia="ar-SA"/>
              </w:rPr>
            </w:pPr>
            <w:r w:rsidRPr="00F11781">
              <w:rPr>
                <w:rFonts w:cs="Calibri"/>
                <w:bCs/>
                <w:i/>
                <w:color w:val="000000"/>
                <w:spacing w:val="-1"/>
                <w:sz w:val="22"/>
                <w:szCs w:val="22"/>
                <w:lang w:eastAsia="ar-SA"/>
              </w:rPr>
              <w:t>Сильные стороны</w:t>
            </w:r>
          </w:p>
        </w:tc>
        <w:tc>
          <w:tcPr>
            <w:tcW w:w="6237" w:type="dxa"/>
          </w:tcPr>
          <w:p w:rsidR="00095602" w:rsidRPr="00F11781" w:rsidRDefault="00095602" w:rsidP="00975CF1">
            <w:pPr>
              <w:numPr>
                <w:ilvl w:val="12"/>
                <w:numId w:val="0"/>
              </w:numPr>
              <w:suppressAutoHyphens/>
              <w:jc w:val="center"/>
              <w:rPr>
                <w:rFonts w:cs="Calibri"/>
                <w:bCs/>
                <w:i/>
                <w:color w:val="000000"/>
                <w:spacing w:val="-1"/>
                <w:sz w:val="22"/>
                <w:szCs w:val="22"/>
                <w:lang w:eastAsia="ar-SA"/>
              </w:rPr>
            </w:pPr>
            <w:r w:rsidRPr="00F11781">
              <w:rPr>
                <w:rFonts w:cs="Calibri"/>
                <w:bCs/>
                <w:i/>
                <w:color w:val="000000"/>
                <w:spacing w:val="-1"/>
                <w:sz w:val="22"/>
                <w:szCs w:val="22"/>
                <w:lang w:eastAsia="ar-SA"/>
              </w:rPr>
              <w:t>Слабые стороны</w:t>
            </w:r>
          </w:p>
        </w:tc>
      </w:tr>
      <w:tr w:rsidR="00095602" w:rsidRPr="005C753A" w:rsidTr="006B06B8">
        <w:tc>
          <w:tcPr>
            <w:tcW w:w="4361" w:type="dxa"/>
          </w:tcPr>
          <w:p w:rsidR="00FD64B4" w:rsidRDefault="00FD64B4" w:rsidP="00975CF1">
            <w:pPr>
              <w:numPr>
                <w:ilvl w:val="12"/>
                <w:numId w:val="0"/>
              </w:numPr>
              <w:suppressAutoHyphens/>
              <w:rPr>
                <w:rFonts w:cs="Calibri"/>
                <w:sz w:val="22"/>
                <w:szCs w:val="22"/>
                <w:lang w:eastAsia="ar-SA"/>
              </w:rPr>
            </w:pPr>
          </w:p>
          <w:p w:rsidR="00095602" w:rsidRPr="005C753A" w:rsidRDefault="00095602" w:rsidP="00975CF1">
            <w:pPr>
              <w:numPr>
                <w:ilvl w:val="12"/>
                <w:numId w:val="0"/>
              </w:numPr>
              <w:suppressAutoHyphens/>
              <w:rPr>
                <w:rFonts w:cs="Calibri"/>
                <w:sz w:val="22"/>
                <w:szCs w:val="22"/>
                <w:lang w:eastAsia="ar-SA"/>
              </w:rPr>
            </w:pPr>
            <w:r>
              <w:rPr>
                <w:rFonts w:cs="Calibri"/>
                <w:sz w:val="22"/>
                <w:szCs w:val="22"/>
                <w:lang w:eastAsia="ar-SA"/>
              </w:rPr>
              <w:t>Использование педагогами компьютерных технологий в работе с дошкольниками по образовательной деятельности</w:t>
            </w:r>
          </w:p>
        </w:tc>
        <w:tc>
          <w:tcPr>
            <w:tcW w:w="6237" w:type="dxa"/>
          </w:tcPr>
          <w:p w:rsidR="00FD64B4" w:rsidRDefault="00FD64B4" w:rsidP="00975CF1">
            <w:pPr>
              <w:numPr>
                <w:ilvl w:val="12"/>
                <w:numId w:val="0"/>
              </w:numPr>
              <w:suppressAutoHyphens/>
              <w:rPr>
                <w:sz w:val="22"/>
                <w:szCs w:val="22"/>
              </w:rPr>
            </w:pPr>
          </w:p>
          <w:p w:rsidR="00095602" w:rsidRDefault="00095602" w:rsidP="00975CF1">
            <w:pPr>
              <w:numPr>
                <w:ilvl w:val="12"/>
                <w:numId w:val="0"/>
              </w:numPr>
              <w:suppressAutoHyphens/>
              <w:rPr>
                <w:color w:val="000000"/>
                <w:sz w:val="22"/>
                <w:szCs w:val="22"/>
              </w:rPr>
            </w:pPr>
            <w:r w:rsidRPr="00BB638C">
              <w:rPr>
                <w:sz w:val="22"/>
                <w:szCs w:val="22"/>
              </w:rPr>
              <w:t>Создание организационно - информационного обеспечения</w:t>
            </w:r>
            <w:r>
              <w:rPr>
                <w:sz w:val="22"/>
                <w:szCs w:val="22"/>
              </w:rPr>
              <w:t>:</w:t>
            </w:r>
            <w:r>
              <w:rPr>
                <w:color w:val="000000"/>
                <w:sz w:val="22"/>
                <w:szCs w:val="22"/>
              </w:rPr>
              <w:t xml:space="preserve"> очень мало в МБДОУ  мультимедийной техники, компьютеров, цифровой техники</w:t>
            </w:r>
            <w:r w:rsidR="00AA3D1F">
              <w:rPr>
                <w:color w:val="000000"/>
                <w:sz w:val="22"/>
                <w:szCs w:val="22"/>
              </w:rPr>
              <w:t>, программного обеспечения</w:t>
            </w:r>
          </w:p>
          <w:p w:rsidR="00FD64B4" w:rsidRPr="005C753A" w:rsidRDefault="00FD64B4" w:rsidP="00975CF1">
            <w:pPr>
              <w:numPr>
                <w:ilvl w:val="12"/>
                <w:numId w:val="0"/>
              </w:numPr>
              <w:suppressAutoHyphens/>
              <w:rPr>
                <w:color w:val="000000"/>
                <w:sz w:val="22"/>
                <w:szCs w:val="22"/>
                <w:lang w:eastAsia="ar-SA"/>
              </w:rPr>
            </w:pPr>
          </w:p>
        </w:tc>
      </w:tr>
    </w:tbl>
    <w:p w:rsidR="00776482" w:rsidRDefault="00776482" w:rsidP="00776482">
      <w:pPr>
        <w:pStyle w:val="a6"/>
        <w:tabs>
          <w:tab w:val="left" w:pos="0"/>
          <w:tab w:val="left" w:pos="540"/>
        </w:tabs>
        <w:spacing w:after="200"/>
        <w:ind w:left="1440"/>
        <w:rPr>
          <w:rFonts w:eastAsia="Calibri"/>
          <w:b/>
          <w:sz w:val="28"/>
          <w:lang w:eastAsia="en-US"/>
        </w:rPr>
      </w:pPr>
    </w:p>
    <w:p w:rsidR="00776482" w:rsidRDefault="00776482" w:rsidP="00776482">
      <w:pPr>
        <w:pStyle w:val="a6"/>
        <w:tabs>
          <w:tab w:val="left" w:pos="0"/>
          <w:tab w:val="left" w:pos="540"/>
        </w:tabs>
        <w:spacing w:after="200"/>
        <w:ind w:left="1440"/>
        <w:rPr>
          <w:rFonts w:eastAsia="Calibri"/>
          <w:b/>
          <w:sz w:val="28"/>
          <w:lang w:eastAsia="en-US"/>
        </w:rPr>
      </w:pPr>
    </w:p>
    <w:p w:rsidR="0093502F" w:rsidRDefault="0093502F" w:rsidP="00776482">
      <w:pPr>
        <w:pStyle w:val="a6"/>
        <w:tabs>
          <w:tab w:val="left" w:pos="0"/>
          <w:tab w:val="left" w:pos="540"/>
        </w:tabs>
        <w:spacing w:after="200"/>
        <w:ind w:left="1440"/>
        <w:rPr>
          <w:rFonts w:eastAsia="Calibri"/>
          <w:b/>
          <w:sz w:val="28"/>
          <w:lang w:eastAsia="en-US"/>
        </w:rPr>
      </w:pPr>
    </w:p>
    <w:p w:rsidR="00FD64B4" w:rsidRDefault="00FD64B4" w:rsidP="00776482">
      <w:pPr>
        <w:pStyle w:val="a6"/>
        <w:tabs>
          <w:tab w:val="left" w:pos="0"/>
          <w:tab w:val="left" w:pos="540"/>
        </w:tabs>
        <w:spacing w:after="200"/>
        <w:ind w:left="1440"/>
        <w:rPr>
          <w:rFonts w:eastAsia="Calibri"/>
          <w:b/>
          <w:sz w:val="28"/>
          <w:lang w:eastAsia="en-US"/>
        </w:rPr>
      </w:pPr>
    </w:p>
    <w:p w:rsidR="00FD64B4" w:rsidRDefault="00FD64B4" w:rsidP="00776482">
      <w:pPr>
        <w:pStyle w:val="a6"/>
        <w:tabs>
          <w:tab w:val="left" w:pos="0"/>
          <w:tab w:val="left" w:pos="540"/>
        </w:tabs>
        <w:spacing w:after="200"/>
        <w:ind w:left="1440"/>
        <w:rPr>
          <w:rFonts w:eastAsia="Calibri"/>
          <w:b/>
          <w:sz w:val="28"/>
          <w:lang w:eastAsia="en-US"/>
        </w:rPr>
      </w:pPr>
    </w:p>
    <w:p w:rsidR="00FD64B4" w:rsidRDefault="00FD64B4" w:rsidP="00776482">
      <w:pPr>
        <w:pStyle w:val="a6"/>
        <w:tabs>
          <w:tab w:val="left" w:pos="0"/>
          <w:tab w:val="left" w:pos="540"/>
        </w:tabs>
        <w:spacing w:after="200"/>
        <w:ind w:left="1440"/>
        <w:rPr>
          <w:rFonts w:eastAsia="Calibri"/>
          <w:b/>
          <w:sz w:val="28"/>
          <w:lang w:eastAsia="en-US"/>
        </w:rPr>
      </w:pPr>
    </w:p>
    <w:p w:rsidR="00FD64B4" w:rsidRDefault="00FD64B4" w:rsidP="00776482">
      <w:pPr>
        <w:pStyle w:val="a6"/>
        <w:tabs>
          <w:tab w:val="left" w:pos="0"/>
          <w:tab w:val="left" w:pos="540"/>
        </w:tabs>
        <w:spacing w:after="200"/>
        <w:ind w:left="1440"/>
        <w:rPr>
          <w:rFonts w:eastAsia="Calibri"/>
          <w:b/>
          <w:sz w:val="28"/>
          <w:lang w:eastAsia="en-US"/>
        </w:rPr>
      </w:pPr>
    </w:p>
    <w:p w:rsidR="00FD64B4" w:rsidRDefault="00FD64B4" w:rsidP="00776482">
      <w:pPr>
        <w:pStyle w:val="a6"/>
        <w:tabs>
          <w:tab w:val="left" w:pos="0"/>
          <w:tab w:val="left" w:pos="540"/>
        </w:tabs>
        <w:spacing w:after="200"/>
        <w:ind w:left="1440"/>
        <w:rPr>
          <w:rFonts w:eastAsia="Calibri"/>
          <w:b/>
          <w:sz w:val="28"/>
          <w:lang w:eastAsia="en-US"/>
        </w:rPr>
      </w:pPr>
    </w:p>
    <w:p w:rsidR="00FD64B4" w:rsidRDefault="00FD64B4" w:rsidP="00776482">
      <w:pPr>
        <w:pStyle w:val="a6"/>
        <w:tabs>
          <w:tab w:val="left" w:pos="0"/>
          <w:tab w:val="left" w:pos="540"/>
        </w:tabs>
        <w:spacing w:after="200"/>
        <w:ind w:left="1440"/>
        <w:rPr>
          <w:rFonts w:eastAsia="Calibri"/>
          <w:b/>
          <w:sz w:val="28"/>
          <w:lang w:eastAsia="en-US"/>
        </w:rPr>
      </w:pPr>
    </w:p>
    <w:p w:rsidR="00FD64B4" w:rsidRDefault="00FD64B4" w:rsidP="00776482">
      <w:pPr>
        <w:pStyle w:val="a6"/>
        <w:tabs>
          <w:tab w:val="left" w:pos="0"/>
          <w:tab w:val="left" w:pos="540"/>
        </w:tabs>
        <w:spacing w:after="200"/>
        <w:ind w:left="1440"/>
        <w:rPr>
          <w:rFonts w:eastAsia="Calibri"/>
          <w:b/>
          <w:sz w:val="28"/>
          <w:lang w:eastAsia="en-US"/>
        </w:rPr>
      </w:pPr>
    </w:p>
    <w:p w:rsidR="00FD64B4" w:rsidRDefault="00FD64B4" w:rsidP="00776482">
      <w:pPr>
        <w:pStyle w:val="a6"/>
        <w:tabs>
          <w:tab w:val="left" w:pos="0"/>
          <w:tab w:val="left" w:pos="540"/>
        </w:tabs>
        <w:spacing w:after="200"/>
        <w:ind w:left="1440"/>
        <w:rPr>
          <w:rFonts w:eastAsia="Calibri"/>
          <w:b/>
          <w:sz w:val="28"/>
          <w:lang w:eastAsia="en-US"/>
        </w:rPr>
      </w:pPr>
    </w:p>
    <w:p w:rsidR="0093502F" w:rsidRDefault="0093502F" w:rsidP="00776482">
      <w:pPr>
        <w:pStyle w:val="a6"/>
        <w:tabs>
          <w:tab w:val="left" w:pos="0"/>
          <w:tab w:val="left" w:pos="540"/>
        </w:tabs>
        <w:spacing w:after="200"/>
        <w:ind w:left="1440"/>
        <w:rPr>
          <w:rFonts w:eastAsia="Calibri"/>
          <w:b/>
          <w:lang w:eastAsia="en-US"/>
        </w:rPr>
      </w:pPr>
      <w:r w:rsidRPr="0093502F">
        <w:rPr>
          <w:rFonts w:eastAsia="Calibri"/>
          <w:b/>
          <w:lang w:eastAsia="en-US"/>
        </w:rPr>
        <w:t xml:space="preserve">                                                                                                                      </w:t>
      </w:r>
      <w:r>
        <w:rPr>
          <w:rFonts w:eastAsia="Calibri"/>
          <w:b/>
          <w:lang w:eastAsia="en-US"/>
        </w:rPr>
        <w:t xml:space="preserve">                    </w:t>
      </w:r>
      <w:r w:rsidRPr="0093502F">
        <w:rPr>
          <w:rFonts w:eastAsia="Calibri"/>
          <w:b/>
          <w:lang w:eastAsia="en-US"/>
        </w:rPr>
        <w:t>48.</w:t>
      </w:r>
    </w:p>
    <w:p w:rsidR="00FD64B4" w:rsidRPr="0093502F" w:rsidRDefault="00FD64B4" w:rsidP="00776482">
      <w:pPr>
        <w:pStyle w:val="a6"/>
        <w:tabs>
          <w:tab w:val="left" w:pos="0"/>
          <w:tab w:val="left" w:pos="540"/>
        </w:tabs>
        <w:spacing w:after="200"/>
        <w:ind w:left="1440"/>
        <w:rPr>
          <w:rFonts w:eastAsia="Calibri"/>
          <w:b/>
          <w:sz w:val="22"/>
          <w:lang w:eastAsia="en-US"/>
        </w:rPr>
      </w:pPr>
    </w:p>
    <w:p w:rsidR="00216027" w:rsidRPr="00215FA1" w:rsidRDefault="00382E35" w:rsidP="003436A3">
      <w:pPr>
        <w:pStyle w:val="a6"/>
        <w:numPr>
          <w:ilvl w:val="2"/>
          <w:numId w:val="36"/>
        </w:numPr>
        <w:tabs>
          <w:tab w:val="left" w:pos="0"/>
          <w:tab w:val="left" w:pos="540"/>
        </w:tabs>
        <w:spacing w:after="200"/>
        <w:rPr>
          <w:rFonts w:eastAsia="Calibri"/>
          <w:b/>
          <w:sz w:val="28"/>
          <w:lang w:eastAsia="en-US"/>
        </w:rPr>
      </w:pPr>
      <w:r w:rsidRPr="00215FA1">
        <w:rPr>
          <w:rFonts w:eastAsia="Calibri"/>
          <w:b/>
          <w:sz w:val="28"/>
          <w:lang w:eastAsia="en-US"/>
        </w:rPr>
        <w:lastRenderedPageBreak/>
        <w:t>Анализ кадрового состава и условий труда работников</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5387"/>
      </w:tblGrid>
      <w:tr w:rsidR="00382E35" w:rsidRPr="00F75F13" w:rsidTr="00975CF1">
        <w:tc>
          <w:tcPr>
            <w:tcW w:w="10598" w:type="dxa"/>
            <w:gridSpan w:val="2"/>
          </w:tcPr>
          <w:p w:rsidR="00382E35" w:rsidRPr="00F75F13" w:rsidRDefault="00382E35" w:rsidP="00382E35">
            <w:pPr>
              <w:numPr>
                <w:ilvl w:val="12"/>
                <w:numId w:val="0"/>
              </w:numPr>
              <w:suppressAutoHyphens/>
              <w:jc w:val="center"/>
              <w:rPr>
                <w:rFonts w:cs="Calibri"/>
                <w:b/>
                <w:bCs/>
                <w:i/>
                <w:color w:val="000000"/>
                <w:spacing w:val="-1"/>
                <w:sz w:val="22"/>
                <w:szCs w:val="22"/>
                <w:lang w:eastAsia="ar-SA"/>
              </w:rPr>
            </w:pPr>
            <w:r w:rsidRPr="00F75F13">
              <w:rPr>
                <w:rFonts w:cs="Calibri"/>
                <w:b/>
                <w:bCs/>
                <w:i/>
                <w:color w:val="000000"/>
                <w:spacing w:val="-1"/>
                <w:sz w:val="22"/>
                <w:szCs w:val="22"/>
                <w:lang w:eastAsia="ar-SA"/>
              </w:rPr>
              <w:t xml:space="preserve">Уровень образования сотрудников. Возрастной состав работников. </w:t>
            </w:r>
          </w:p>
          <w:p w:rsidR="00382E35" w:rsidRPr="00F75F13" w:rsidRDefault="00382E35" w:rsidP="00382E35">
            <w:pPr>
              <w:numPr>
                <w:ilvl w:val="12"/>
                <w:numId w:val="0"/>
              </w:numPr>
              <w:suppressAutoHyphens/>
              <w:jc w:val="center"/>
              <w:rPr>
                <w:rFonts w:cs="Calibri"/>
                <w:b/>
                <w:bCs/>
                <w:i/>
                <w:color w:val="000000"/>
                <w:spacing w:val="-1"/>
                <w:sz w:val="22"/>
                <w:szCs w:val="22"/>
                <w:lang w:eastAsia="ar-SA"/>
              </w:rPr>
            </w:pPr>
            <w:r w:rsidRPr="00F75F13">
              <w:rPr>
                <w:rFonts w:cs="Calibri"/>
                <w:b/>
                <w:bCs/>
                <w:i/>
                <w:color w:val="000000"/>
                <w:spacing w:val="-1"/>
                <w:sz w:val="22"/>
                <w:szCs w:val="22"/>
                <w:lang w:eastAsia="ar-SA"/>
              </w:rPr>
              <w:t>Наличие квалификационной категории у педагогических кадров</w:t>
            </w:r>
          </w:p>
        </w:tc>
      </w:tr>
      <w:tr w:rsidR="00382E35" w:rsidRPr="00F75F13" w:rsidTr="001F0B5B">
        <w:tc>
          <w:tcPr>
            <w:tcW w:w="5211" w:type="dxa"/>
          </w:tcPr>
          <w:p w:rsidR="00382E35" w:rsidRPr="00F75F13" w:rsidRDefault="00382E35" w:rsidP="00975CF1">
            <w:pPr>
              <w:numPr>
                <w:ilvl w:val="12"/>
                <w:numId w:val="0"/>
              </w:numPr>
              <w:suppressAutoHyphens/>
              <w:jc w:val="center"/>
              <w:rPr>
                <w:rFonts w:cs="Calibri"/>
                <w:i/>
                <w:sz w:val="22"/>
                <w:szCs w:val="22"/>
                <w:lang w:eastAsia="ar-SA"/>
              </w:rPr>
            </w:pPr>
            <w:r w:rsidRPr="00F75F13">
              <w:rPr>
                <w:rFonts w:cs="Calibri"/>
                <w:bCs/>
                <w:i/>
                <w:color w:val="000000"/>
                <w:spacing w:val="-1"/>
                <w:sz w:val="22"/>
                <w:szCs w:val="22"/>
                <w:lang w:eastAsia="ar-SA"/>
              </w:rPr>
              <w:t>Сильные стороны</w:t>
            </w:r>
          </w:p>
        </w:tc>
        <w:tc>
          <w:tcPr>
            <w:tcW w:w="5387" w:type="dxa"/>
          </w:tcPr>
          <w:p w:rsidR="00382E35" w:rsidRPr="00F75F13" w:rsidRDefault="00382E35" w:rsidP="00975CF1">
            <w:pPr>
              <w:numPr>
                <w:ilvl w:val="12"/>
                <w:numId w:val="0"/>
              </w:numPr>
              <w:suppressAutoHyphens/>
              <w:jc w:val="center"/>
              <w:rPr>
                <w:rFonts w:cs="Calibri"/>
                <w:bCs/>
                <w:i/>
                <w:color w:val="000000"/>
                <w:spacing w:val="-1"/>
                <w:sz w:val="22"/>
                <w:szCs w:val="22"/>
                <w:lang w:eastAsia="ar-SA"/>
              </w:rPr>
            </w:pPr>
            <w:r w:rsidRPr="00F75F13">
              <w:rPr>
                <w:rFonts w:cs="Calibri"/>
                <w:bCs/>
                <w:i/>
                <w:color w:val="000000"/>
                <w:spacing w:val="-1"/>
                <w:sz w:val="22"/>
                <w:szCs w:val="22"/>
                <w:lang w:eastAsia="ar-SA"/>
              </w:rPr>
              <w:t>Слабые стороны</w:t>
            </w:r>
          </w:p>
        </w:tc>
      </w:tr>
      <w:tr w:rsidR="00382E35" w:rsidRPr="00F75F13" w:rsidTr="001F0B5B">
        <w:tc>
          <w:tcPr>
            <w:tcW w:w="5211" w:type="dxa"/>
          </w:tcPr>
          <w:p w:rsidR="001F0B5B" w:rsidRPr="00F75F13" w:rsidRDefault="00C5254A" w:rsidP="00975CF1">
            <w:pPr>
              <w:numPr>
                <w:ilvl w:val="12"/>
                <w:numId w:val="0"/>
              </w:numPr>
              <w:suppressAutoHyphens/>
              <w:rPr>
                <w:rFonts w:eastAsia="Calibri"/>
                <w:sz w:val="22"/>
                <w:szCs w:val="22"/>
                <w:lang w:eastAsia="en-US"/>
              </w:rPr>
            </w:pPr>
            <w:r w:rsidRPr="00F75F13">
              <w:rPr>
                <w:rFonts w:eastAsia="Calibri"/>
                <w:sz w:val="22"/>
                <w:szCs w:val="22"/>
                <w:lang w:eastAsia="en-US"/>
              </w:rPr>
              <w:t>-</w:t>
            </w:r>
            <w:r w:rsidR="009B0D18" w:rsidRPr="00F75F13">
              <w:rPr>
                <w:rFonts w:eastAsia="Calibri"/>
                <w:sz w:val="22"/>
                <w:szCs w:val="22"/>
                <w:lang w:eastAsia="en-US"/>
              </w:rPr>
              <w:t>К</w:t>
            </w:r>
            <w:r w:rsidR="0029163F" w:rsidRPr="00F75F13">
              <w:rPr>
                <w:rFonts w:eastAsia="Calibri"/>
                <w:sz w:val="22"/>
                <w:szCs w:val="22"/>
                <w:lang w:eastAsia="en-US"/>
              </w:rPr>
              <w:t>оличество педагогов имеющих I квалификационную</w:t>
            </w:r>
            <w:r w:rsidR="009B0D18" w:rsidRPr="00F75F13">
              <w:rPr>
                <w:rFonts w:eastAsia="Calibri"/>
                <w:sz w:val="22"/>
                <w:szCs w:val="22"/>
                <w:lang w:eastAsia="en-US"/>
              </w:rPr>
              <w:t xml:space="preserve"> категорию увеличилось</w:t>
            </w:r>
          </w:p>
          <w:p w:rsidR="00382E35" w:rsidRPr="00F75F13" w:rsidRDefault="009B0D18" w:rsidP="00975CF1">
            <w:pPr>
              <w:numPr>
                <w:ilvl w:val="12"/>
                <w:numId w:val="0"/>
              </w:numPr>
              <w:suppressAutoHyphens/>
              <w:rPr>
                <w:rFonts w:cs="Calibri"/>
                <w:sz w:val="22"/>
                <w:szCs w:val="22"/>
                <w:lang w:eastAsia="ar-SA"/>
              </w:rPr>
            </w:pPr>
            <w:r w:rsidRPr="00F75F13">
              <w:rPr>
                <w:rFonts w:eastAsia="Calibri"/>
                <w:sz w:val="22"/>
                <w:szCs w:val="22"/>
                <w:lang w:eastAsia="en-US"/>
              </w:rPr>
              <w:t xml:space="preserve"> на 16,4</w:t>
            </w:r>
            <w:r w:rsidR="0029163F" w:rsidRPr="00F75F13">
              <w:rPr>
                <w:rFonts w:eastAsia="Calibri"/>
                <w:sz w:val="22"/>
                <w:szCs w:val="22"/>
                <w:lang w:eastAsia="en-US"/>
              </w:rPr>
              <w:t>%</w:t>
            </w:r>
          </w:p>
        </w:tc>
        <w:tc>
          <w:tcPr>
            <w:tcW w:w="5387" w:type="dxa"/>
          </w:tcPr>
          <w:p w:rsidR="000A5C04" w:rsidRPr="00F75F13" w:rsidRDefault="00C5254A" w:rsidP="00975CF1">
            <w:pPr>
              <w:suppressAutoHyphens/>
              <w:rPr>
                <w:rFonts w:eastAsia="Calibri"/>
                <w:sz w:val="22"/>
                <w:szCs w:val="22"/>
                <w:lang w:eastAsia="en-US"/>
              </w:rPr>
            </w:pPr>
            <w:r w:rsidRPr="00F75F13">
              <w:rPr>
                <w:rFonts w:eastAsia="Calibri"/>
                <w:sz w:val="22"/>
                <w:szCs w:val="22"/>
                <w:lang w:eastAsia="en-US"/>
              </w:rPr>
              <w:t>-</w:t>
            </w:r>
            <w:r w:rsidR="009B0D18" w:rsidRPr="00F75F13">
              <w:rPr>
                <w:rFonts w:eastAsia="Calibri"/>
                <w:sz w:val="22"/>
                <w:szCs w:val="22"/>
                <w:lang w:eastAsia="en-US"/>
              </w:rPr>
              <w:t>Этого недостаточно для создания единого открытого инновационного образовательного пространства, направленного на обеспечение разностороннего, качественного воспитания и развития детей в соответствии с современными требованиями.</w:t>
            </w:r>
            <w:r w:rsidR="000A5C04" w:rsidRPr="00F75F13">
              <w:rPr>
                <w:rFonts w:eastAsia="Calibri"/>
                <w:sz w:val="22"/>
                <w:szCs w:val="22"/>
                <w:lang w:eastAsia="en-US"/>
              </w:rPr>
              <w:t xml:space="preserve"> </w:t>
            </w:r>
          </w:p>
          <w:p w:rsidR="00E51F9F" w:rsidRPr="00F75F13" w:rsidRDefault="000A5C04" w:rsidP="00975CF1">
            <w:pPr>
              <w:suppressAutoHyphens/>
              <w:rPr>
                <w:rFonts w:cs="Calibri"/>
                <w:sz w:val="22"/>
                <w:szCs w:val="22"/>
                <w:lang w:eastAsia="ar-SA"/>
              </w:rPr>
            </w:pPr>
            <w:r w:rsidRPr="00F75F13">
              <w:rPr>
                <w:rFonts w:eastAsia="Calibri"/>
                <w:sz w:val="22"/>
                <w:szCs w:val="22"/>
                <w:lang w:eastAsia="en-US"/>
              </w:rPr>
              <w:t xml:space="preserve">-Проблему несоответствия уровня квалификации новым требованиям мы рассматриваем как самый актуальный и современный кадровый риск. Он проявляется в низком уровне владения </w:t>
            </w:r>
            <w:proofErr w:type="gramStart"/>
            <w:r w:rsidRPr="00F75F13">
              <w:rPr>
                <w:rFonts w:eastAsia="Calibri"/>
                <w:sz w:val="22"/>
                <w:szCs w:val="22"/>
                <w:lang w:eastAsia="en-US"/>
              </w:rPr>
              <w:t>ИКТ-компетенций</w:t>
            </w:r>
            <w:proofErr w:type="gramEnd"/>
            <w:r w:rsidRPr="00F75F13">
              <w:rPr>
                <w:rFonts w:eastAsia="Calibri"/>
                <w:sz w:val="22"/>
                <w:szCs w:val="22"/>
                <w:lang w:eastAsia="en-US"/>
              </w:rPr>
              <w:t>; в низкой мотивации к инновационной деятельности; трудностях научно-методической работы педагогических кадров; отсутствии профильного высшего образования.</w:t>
            </w:r>
            <w:r w:rsidR="00E51F9F" w:rsidRPr="00F75F13">
              <w:rPr>
                <w:rFonts w:cs="Calibri"/>
                <w:sz w:val="22"/>
                <w:szCs w:val="22"/>
                <w:lang w:eastAsia="ar-SA"/>
              </w:rPr>
              <w:t xml:space="preserve"> </w:t>
            </w:r>
          </w:p>
          <w:p w:rsidR="00382E35" w:rsidRPr="00F75F13" w:rsidRDefault="00E51F9F" w:rsidP="00975CF1">
            <w:pPr>
              <w:suppressAutoHyphens/>
              <w:rPr>
                <w:color w:val="000000"/>
                <w:sz w:val="22"/>
                <w:szCs w:val="22"/>
                <w:lang w:eastAsia="ar-SA"/>
              </w:rPr>
            </w:pPr>
            <w:r w:rsidRPr="00F75F13">
              <w:rPr>
                <w:rFonts w:cs="Calibri"/>
                <w:sz w:val="22"/>
                <w:szCs w:val="22"/>
                <w:lang w:eastAsia="ar-SA"/>
              </w:rPr>
              <w:t xml:space="preserve">-Педагоги не готовы к повышению своей компетентности, аттестации на более высокую квалификационную категорию. </w:t>
            </w:r>
            <w:r w:rsidRPr="00F75F13">
              <w:rPr>
                <w:color w:val="000000"/>
                <w:sz w:val="22"/>
                <w:szCs w:val="22"/>
                <w:lang w:eastAsia="ar-SA"/>
              </w:rPr>
              <w:t>Обозначены следующие причины нежелания повышать квалификационную категорию: отсутствие материальных возможностей, отсутствие времени, возраст. Одним из новых требований к педагогам ДОУ, проходящим аттестационные испытания, является наличие инновационной деятельности, авторских разработок (тематического планирования, дидактических пособий).</w:t>
            </w:r>
          </w:p>
        </w:tc>
      </w:tr>
      <w:tr w:rsidR="00382E35" w:rsidRPr="00F75F13" w:rsidTr="001F0B5B">
        <w:tc>
          <w:tcPr>
            <w:tcW w:w="5211" w:type="dxa"/>
          </w:tcPr>
          <w:p w:rsidR="00382E35" w:rsidRPr="00F75F13" w:rsidRDefault="001F0B5B" w:rsidP="00975CF1">
            <w:pPr>
              <w:numPr>
                <w:ilvl w:val="12"/>
                <w:numId w:val="0"/>
              </w:numPr>
              <w:suppressAutoHyphens/>
              <w:rPr>
                <w:rFonts w:cs="Calibri"/>
                <w:sz w:val="22"/>
                <w:szCs w:val="22"/>
                <w:lang w:eastAsia="ar-SA"/>
              </w:rPr>
            </w:pPr>
            <w:r w:rsidRPr="00F75F13">
              <w:rPr>
                <w:rFonts w:eastAsia="Calibri"/>
                <w:sz w:val="22"/>
                <w:szCs w:val="22"/>
                <w:lang w:eastAsia="en-US"/>
              </w:rPr>
              <w:t>-100% обеспеченность кадрами (воспитатели, специалисты, вспомогательный персонал).</w:t>
            </w:r>
          </w:p>
        </w:tc>
        <w:tc>
          <w:tcPr>
            <w:tcW w:w="5387" w:type="dxa"/>
          </w:tcPr>
          <w:p w:rsidR="00382E35" w:rsidRPr="00F75F13" w:rsidRDefault="00443A41" w:rsidP="00975CF1">
            <w:pPr>
              <w:numPr>
                <w:ilvl w:val="12"/>
                <w:numId w:val="0"/>
              </w:numPr>
              <w:suppressAutoHyphens/>
              <w:rPr>
                <w:color w:val="000000"/>
                <w:sz w:val="22"/>
                <w:szCs w:val="22"/>
                <w:lang w:eastAsia="ar-SA"/>
              </w:rPr>
            </w:pPr>
            <w:r w:rsidRPr="00F75F13">
              <w:rPr>
                <w:rFonts w:eastAsia="Calibri"/>
                <w:sz w:val="22"/>
                <w:szCs w:val="22"/>
                <w:lang w:eastAsia="en-US"/>
              </w:rPr>
              <w:t>-</w:t>
            </w:r>
            <w:r w:rsidR="00253F9E" w:rsidRPr="00F75F13">
              <w:rPr>
                <w:rFonts w:eastAsia="Calibri"/>
                <w:sz w:val="22"/>
                <w:szCs w:val="22"/>
                <w:lang w:eastAsia="en-US"/>
              </w:rPr>
              <w:t xml:space="preserve">Большинство воспитателей, работающих в системе дошкольного образования, имеют высшее педагогическое, но </w:t>
            </w:r>
            <w:r w:rsidR="00EF1E3D">
              <w:rPr>
                <w:rFonts w:eastAsia="Calibri"/>
                <w:sz w:val="22"/>
                <w:szCs w:val="22"/>
                <w:lang w:eastAsia="en-US"/>
              </w:rPr>
              <w:t>не дошкольное образование, либо</w:t>
            </w:r>
            <w:r w:rsidR="00253F9E" w:rsidRPr="00F75F13">
              <w:rPr>
                <w:color w:val="000000"/>
                <w:sz w:val="22"/>
                <w:szCs w:val="22"/>
                <w:lang w:eastAsia="ar-SA"/>
              </w:rPr>
              <w:t>, не имеющие педагогического и дошкольного образования</w:t>
            </w:r>
            <w:r w:rsidR="00EF1E3D">
              <w:rPr>
                <w:color w:val="000000"/>
                <w:sz w:val="22"/>
                <w:szCs w:val="22"/>
                <w:lang w:eastAsia="ar-SA"/>
              </w:rPr>
              <w:t xml:space="preserve"> (проходят процедуру переаттестации)</w:t>
            </w:r>
            <w:r w:rsidR="00253F9E" w:rsidRPr="00F75F13">
              <w:rPr>
                <w:color w:val="000000"/>
                <w:sz w:val="22"/>
                <w:szCs w:val="22"/>
                <w:lang w:eastAsia="ar-SA"/>
              </w:rPr>
              <w:t>.</w:t>
            </w:r>
          </w:p>
        </w:tc>
      </w:tr>
      <w:tr w:rsidR="00C5254A" w:rsidRPr="00F75F13" w:rsidTr="001F0B5B">
        <w:tc>
          <w:tcPr>
            <w:tcW w:w="5211" w:type="dxa"/>
          </w:tcPr>
          <w:p w:rsidR="00C5254A" w:rsidRPr="00F75F13" w:rsidRDefault="00C5254A" w:rsidP="00C5254A">
            <w:pPr>
              <w:tabs>
                <w:tab w:val="left" w:pos="0"/>
                <w:tab w:val="left" w:pos="540"/>
              </w:tabs>
              <w:jc w:val="both"/>
              <w:rPr>
                <w:rFonts w:eastAsia="Calibri"/>
                <w:sz w:val="22"/>
                <w:szCs w:val="22"/>
                <w:lang w:eastAsia="en-US"/>
              </w:rPr>
            </w:pPr>
            <w:r w:rsidRPr="00F75F13">
              <w:rPr>
                <w:rFonts w:eastAsia="Calibri"/>
                <w:sz w:val="22"/>
                <w:szCs w:val="22"/>
                <w:lang w:eastAsia="en-US"/>
              </w:rPr>
              <w:t>-Относительно стабильный коллектив.</w:t>
            </w:r>
          </w:p>
          <w:p w:rsidR="00C5254A" w:rsidRPr="00F75F13" w:rsidRDefault="00C5254A" w:rsidP="00C5254A">
            <w:pPr>
              <w:numPr>
                <w:ilvl w:val="12"/>
                <w:numId w:val="0"/>
              </w:numPr>
              <w:suppressAutoHyphens/>
              <w:rPr>
                <w:rFonts w:eastAsia="Calibri"/>
                <w:sz w:val="22"/>
                <w:szCs w:val="22"/>
                <w:lang w:eastAsia="en-US"/>
              </w:rPr>
            </w:pPr>
            <w:r w:rsidRPr="00F75F13">
              <w:rPr>
                <w:rFonts w:eastAsia="Calibri"/>
                <w:sz w:val="22"/>
                <w:szCs w:val="22"/>
                <w:lang w:eastAsia="en-US"/>
              </w:rPr>
              <w:t>- 30,2% коллект</w:t>
            </w:r>
            <w:r w:rsidR="00657261">
              <w:rPr>
                <w:rFonts w:eastAsia="Calibri"/>
                <w:sz w:val="22"/>
                <w:szCs w:val="22"/>
                <w:lang w:eastAsia="en-US"/>
              </w:rPr>
              <w:t>ива работают в дошкольном образовании</w:t>
            </w:r>
            <w:r w:rsidRPr="00F75F13">
              <w:rPr>
                <w:rFonts w:eastAsia="Calibri"/>
                <w:sz w:val="22"/>
                <w:szCs w:val="22"/>
                <w:lang w:eastAsia="en-US"/>
              </w:rPr>
              <w:t xml:space="preserve"> более 15 лет.</w:t>
            </w:r>
          </w:p>
          <w:p w:rsidR="00C5254A" w:rsidRPr="00F75F13" w:rsidRDefault="00C5254A" w:rsidP="00C5254A">
            <w:pPr>
              <w:numPr>
                <w:ilvl w:val="12"/>
                <w:numId w:val="0"/>
              </w:numPr>
              <w:suppressAutoHyphens/>
              <w:rPr>
                <w:rFonts w:cs="Calibri"/>
                <w:sz w:val="22"/>
                <w:szCs w:val="22"/>
                <w:lang w:eastAsia="ar-SA"/>
              </w:rPr>
            </w:pPr>
          </w:p>
        </w:tc>
        <w:tc>
          <w:tcPr>
            <w:tcW w:w="5387" w:type="dxa"/>
          </w:tcPr>
          <w:p w:rsidR="00220060" w:rsidRPr="00F75F13" w:rsidRDefault="00220060" w:rsidP="00975CF1">
            <w:pPr>
              <w:numPr>
                <w:ilvl w:val="12"/>
                <w:numId w:val="0"/>
              </w:numPr>
              <w:suppressAutoHyphens/>
              <w:rPr>
                <w:rFonts w:eastAsia="SimSun"/>
                <w:bCs/>
                <w:sz w:val="22"/>
                <w:szCs w:val="22"/>
                <w:lang w:eastAsia="zh-CN"/>
              </w:rPr>
            </w:pPr>
            <w:r w:rsidRPr="00F75F13">
              <w:rPr>
                <w:rFonts w:eastAsia="SimSun"/>
                <w:bCs/>
                <w:sz w:val="22"/>
                <w:szCs w:val="22"/>
                <w:lang w:eastAsia="zh-CN"/>
              </w:rPr>
              <w:t>-Четко проявляется тенденция увеличения возрастного ценза педагогического коллектива.</w:t>
            </w:r>
          </w:p>
          <w:p w:rsidR="00C5254A" w:rsidRPr="00F75F13" w:rsidRDefault="00220060" w:rsidP="00975CF1">
            <w:pPr>
              <w:numPr>
                <w:ilvl w:val="12"/>
                <w:numId w:val="0"/>
              </w:numPr>
              <w:suppressAutoHyphens/>
              <w:rPr>
                <w:rFonts w:eastAsia="SimSun"/>
                <w:bCs/>
                <w:sz w:val="22"/>
                <w:szCs w:val="22"/>
                <w:lang w:eastAsia="zh-CN"/>
              </w:rPr>
            </w:pPr>
            <w:r w:rsidRPr="00F75F13">
              <w:rPr>
                <w:rFonts w:eastAsia="SimSun"/>
                <w:bCs/>
                <w:sz w:val="22"/>
                <w:szCs w:val="22"/>
                <w:lang w:eastAsia="zh-CN"/>
              </w:rPr>
              <w:t>-«</w:t>
            </w:r>
            <w:proofErr w:type="spellStart"/>
            <w:r w:rsidRPr="00F75F13">
              <w:rPr>
                <w:rFonts w:eastAsia="SimSun"/>
                <w:bCs/>
                <w:sz w:val="22"/>
                <w:szCs w:val="22"/>
                <w:lang w:eastAsia="zh-CN"/>
              </w:rPr>
              <w:t>Стажисты</w:t>
            </w:r>
            <w:proofErr w:type="spellEnd"/>
            <w:r w:rsidRPr="00F75F13">
              <w:rPr>
                <w:rFonts w:eastAsia="SimSun"/>
                <w:bCs/>
                <w:sz w:val="22"/>
                <w:szCs w:val="22"/>
                <w:lang w:eastAsia="zh-CN"/>
              </w:rPr>
              <w:t>» трудно воспринимают инновационные идеи, более подвержены «эмоциональному выгоранию» и стрессу.</w:t>
            </w:r>
          </w:p>
          <w:p w:rsidR="001F0B5B" w:rsidRPr="00F75F13" w:rsidRDefault="001F0B5B" w:rsidP="00975CF1">
            <w:pPr>
              <w:numPr>
                <w:ilvl w:val="12"/>
                <w:numId w:val="0"/>
              </w:numPr>
              <w:suppressAutoHyphens/>
              <w:rPr>
                <w:color w:val="000000"/>
                <w:sz w:val="22"/>
                <w:szCs w:val="22"/>
                <w:lang w:eastAsia="ar-SA"/>
              </w:rPr>
            </w:pPr>
            <w:r w:rsidRPr="00F75F13">
              <w:rPr>
                <w:color w:val="000000"/>
                <w:sz w:val="22"/>
                <w:szCs w:val="22"/>
                <w:lang w:eastAsia="ar-SA"/>
              </w:rPr>
              <w:t>-Должность педагога ДОУ не привлекательна для молодежи в силу ряда причин: низкий уровень заработной платы, отсутствие перспектив карьерного роста, страх работы из-за отсутствия опыта, отсутствие системы поддержки молодых специалистов, отсутствие условий для их профессиональной самореализации.</w:t>
            </w:r>
          </w:p>
        </w:tc>
      </w:tr>
      <w:tr w:rsidR="00E51F9F" w:rsidRPr="00F75F13" w:rsidTr="00975CF1">
        <w:tc>
          <w:tcPr>
            <w:tcW w:w="10598" w:type="dxa"/>
            <w:gridSpan w:val="2"/>
          </w:tcPr>
          <w:p w:rsidR="00E51F9F" w:rsidRPr="00F75F13" w:rsidRDefault="00E51F9F" w:rsidP="00E51F9F">
            <w:pPr>
              <w:tabs>
                <w:tab w:val="left" w:pos="0"/>
                <w:tab w:val="left" w:pos="540"/>
              </w:tabs>
              <w:jc w:val="center"/>
              <w:rPr>
                <w:rFonts w:eastAsia="Calibri"/>
                <w:b/>
                <w:i/>
                <w:sz w:val="22"/>
                <w:szCs w:val="22"/>
                <w:lang w:eastAsia="en-US"/>
              </w:rPr>
            </w:pPr>
            <w:r w:rsidRPr="00F75F13">
              <w:rPr>
                <w:rFonts w:eastAsia="Calibri"/>
                <w:b/>
                <w:i/>
                <w:sz w:val="22"/>
                <w:szCs w:val="22"/>
                <w:lang w:eastAsia="en-US"/>
              </w:rPr>
              <w:t>Уровень заболеваемости работников.  Условия труда для всех категорий работников</w:t>
            </w:r>
          </w:p>
        </w:tc>
      </w:tr>
      <w:tr w:rsidR="00E51F9F" w:rsidRPr="00F75F13" w:rsidTr="001F0B5B">
        <w:tc>
          <w:tcPr>
            <w:tcW w:w="5211" w:type="dxa"/>
          </w:tcPr>
          <w:p w:rsidR="00E51F9F" w:rsidRPr="00F75F13" w:rsidRDefault="00E51F9F" w:rsidP="00975CF1">
            <w:pPr>
              <w:numPr>
                <w:ilvl w:val="12"/>
                <w:numId w:val="0"/>
              </w:numPr>
              <w:suppressAutoHyphens/>
              <w:jc w:val="center"/>
              <w:rPr>
                <w:rFonts w:cs="Calibri"/>
                <w:i/>
                <w:sz w:val="22"/>
                <w:szCs w:val="22"/>
                <w:highlight w:val="yellow"/>
                <w:lang w:eastAsia="ar-SA"/>
              </w:rPr>
            </w:pPr>
            <w:r w:rsidRPr="00F75F13">
              <w:rPr>
                <w:rFonts w:cs="Calibri"/>
                <w:bCs/>
                <w:i/>
                <w:color w:val="000000"/>
                <w:spacing w:val="-1"/>
                <w:sz w:val="22"/>
                <w:szCs w:val="22"/>
                <w:lang w:eastAsia="ar-SA"/>
              </w:rPr>
              <w:t>Сильные стороны</w:t>
            </w:r>
          </w:p>
        </w:tc>
        <w:tc>
          <w:tcPr>
            <w:tcW w:w="5387" w:type="dxa"/>
          </w:tcPr>
          <w:p w:rsidR="00E51F9F" w:rsidRPr="00F75F13" w:rsidRDefault="00E51F9F" w:rsidP="00975CF1">
            <w:pPr>
              <w:numPr>
                <w:ilvl w:val="12"/>
                <w:numId w:val="0"/>
              </w:numPr>
              <w:suppressAutoHyphens/>
              <w:jc w:val="center"/>
              <w:rPr>
                <w:rFonts w:cs="Calibri"/>
                <w:bCs/>
                <w:i/>
                <w:color w:val="000000"/>
                <w:spacing w:val="-1"/>
                <w:sz w:val="22"/>
                <w:szCs w:val="22"/>
                <w:lang w:eastAsia="ar-SA"/>
              </w:rPr>
            </w:pPr>
            <w:r w:rsidRPr="00F75F13">
              <w:rPr>
                <w:rFonts w:cs="Calibri"/>
                <w:bCs/>
                <w:i/>
                <w:color w:val="000000"/>
                <w:spacing w:val="-1"/>
                <w:sz w:val="22"/>
                <w:szCs w:val="22"/>
                <w:lang w:eastAsia="ar-SA"/>
              </w:rPr>
              <w:t>Слабые стороны</w:t>
            </w:r>
          </w:p>
        </w:tc>
      </w:tr>
      <w:tr w:rsidR="00E51F9F" w:rsidRPr="00F75F13" w:rsidTr="001F0B5B">
        <w:tc>
          <w:tcPr>
            <w:tcW w:w="5211" w:type="dxa"/>
          </w:tcPr>
          <w:p w:rsidR="00396149" w:rsidRDefault="00CE7248" w:rsidP="00CE7248">
            <w:pPr>
              <w:tabs>
                <w:tab w:val="left" w:pos="0"/>
                <w:tab w:val="left" w:pos="540"/>
              </w:tabs>
              <w:rPr>
                <w:rFonts w:eastAsia="Calibri"/>
                <w:sz w:val="22"/>
                <w:szCs w:val="22"/>
                <w:lang w:eastAsia="en-US"/>
              </w:rPr>
            </w:pPr>
            <w:r w:rsidRPr="00F75F13">
              <w:rPr>
                <w:rFonts w:eastAsia="Calibri"/>
                <w:sz w:val="22"/>
                <w:szCs w:val="22"/>
                <w:lang w:eastAsia="en-US"/>
              </w:rPr>
              <w:t>-</w:t>
            </w:r>
            <w:r w:rsidR="00FA62A1" w:rsidRPr="00F75F13">
              <w:rPr>
                <w:rFonts w:eastAsia="Calibri"/>
                <w:sz w:val="22"/>
                <w:szCs w:val="22"/>
                <w:lang w:eastAsia="en-US"/>
              </w:rPr>
              <w:t>Тенденция к уменьшению</w:t>
            </w:r>
            <w:r w:rsidRPr="00F75F13">
              <w:rPr>
                <w:rFonts w:eastAsia="Calibri"/>
                <w:sz w:val="22"/>
                <w:szCs w:val="22"/>
                <w:lang w:eastAsia="en-US"/>
              </w:rPr>
              <w:t xml:space="preserve"> заболеваемости среди педагогов </w:t>
            </w:r>
          </w:p>
          <w:p w:rsidR="00FA62A1" w:rsidRPr="00F75F13" w:rsidRDefault="00DD12DF" w:rsidP="00CE7248">
            <w:pPr>
              <w:tabs>
                <w:tab w:val="left" w:pos="0"/>
                <w:tab w:val="left" w:pos="540"/>
              </w:tabs>
              <w:rPr>
                <w:rFonts w:eastAsia="Calibri"/>
                <w:sz w:val="22"/>
                <w:szCs w:val="22"/>
                <w:lang w:eastAsia="en-US"/>
              </w:rPr>
            </w:pPr>
            <w:r w:rsidRPr="00F75F13">
              <w:rPr>
                <w:rFonts w:eastAsia="Calibri"/>
                <w:sz w:val="22"/>
                <w:szCs w:val="22"/>
                <w:lang w:eastAsia="en-US"/>
              </w:rPr>
              <w:t>–</w:t>
            </w:r>
            <w:r w:rsidR="00CE7248" w:rsidRPr="00F75F13">
              <w:rPr>
                <w:rFonts w:eastAsia="Calibri"/>
                <w:sz w:val="22"/>
                <w:szCs w:val="22"/>
                <w:lang w:eastAsia="en-US"/>
              </w:rPr>
              <w:t xml:space="preserve"> педагоги </w:t>
            </w:r>
            <w:proofErr w:type="gramStart"/>
            <w:r w:rsidR="00CE7248" w:rsidRPr="00F75F13">
              <w:rPr>
                <w:rFonts w:eastAsia="Calibri"/>
                <w:sz w:val="22"/>
                <w:szCs w:val="22"/>
                <w:lang w:eastAsia="en-US"/>
              </w:rPr>
              <w:t>имеющих</w:t>
            </w:r>
            <w:proofErr w:type="gramEnd"/>
            <w:r w:rsidR="00CE7248" w:rsidRPr="00F75F13">
              <w:rPr>
                <w:rFonts w:eastAsia="Calibri"/>
                <w:sz w:val="22"/>
                <w:szCs w:val="22"/>
                <w:lang w:eastAsia="en-US"/>
              </w:rPr>
              <w:t xml:space="preserve"> лист нетрудоспособности:</w:t>
            </w:r>
          </w:p>
          <w:p w:rsidR="00E51F9F" w:rsidRPr="00F75F13" w:rsidRDefault="0019762D" w:rsidP="00CE7248">
            <w:pPr>
              <w:tabs>
                <w:tab w:val="left" w:pos="0"/>
                <w:tab w:val="left" w:pos="540"/>
              </w:tabs>
              <w:rPr>
                <w:rFonts w:eastAsia="Calibri"/>
                <w:sz w:val="22"/>
                <w:szCs w:val="22"/>
                <w:lang w:eastAsia="en-US"/>
              </w:rPr>
            </w:pPr>
            <w:r w:rsidRPr="00F75F13">
              <w:rPr>
                <w:rFonts w:eastAsia="Calibri"/>
                <w:sz w:val="22"/>
                <w:szCs w:val="22"/>
                <w:lang w:eastAsia="en-US"/>
              </w:rPr>
              <w:t xml:space="preserve">2017г. – 66% </w:t>
            </w:r>
          </w:p>
          <w:p w:rsidR="00FA62A1" w:rsidRPr="00F75F13" w:rsidRDefault="00FA62A1" w:rsidP="00CE7248">
            <w:pPr>
              <w:tabs>
                <w:tab w:val="left" w:pos="0"/>
                <w:tab w:val="left" w:pos="540"/>
              </w:tabs>
              <w:rPr>
                <w:rFonts w:eastAsia="Calibri"/>
                <w:sz w:val="22"/>
                <w:szCs w:val="22"/>
                <w:lang w:eastAsia="en-US"/>
              </w:rPr>
            </w:pPr>
            <w:r w:rsidRPr="00F75F13">
              <w:rPr>
                <w:rFonts w:eastAsia="Calibri"/>
                <w:sz w:val="22"/>
                <w:szCs w:val="22"/>
                <w:lang w:eastAsia="en-US"/>
              </w:rPr>
              <w:t xml:space="preserve">2018г. – 45% </w:t>
            </w:r>
          </w:p>
          <w:p w:rsidR="00FA62A1" w:rsidRPr="00F75F13" w:rsidRDefault="00CE7248" w:rsidP="00FA62A1">
            <w:pPr>
              <w:tabs>
                <w:tab w:val="left" w:pos="0"/>
                <w:tab w:val="left" w:pos="540"/>
              </w:tabs>
              <w:rPr>
                <w:rFonts w:eastAsia="Calibri"/>
                <w:sz w:val="22"/>
                <w:szCs w:val="22"/>
                <w:lang w:eastAsia="en-US"/>
              </w:rPr>
            </w:pPr>
            <w:r w:rsidRPr="00F75F13">
              <w:rPr>
                <w:rFonts w:eastAsia="Calibri"/>
                <w:sz w:val="22"/>
                <w:szCs w:val="22"/>
                <w:lang w:eastAsia="en-US"/>
              </w:rPr>
              <w:t>-</w:t>
            </w:r>
            <w:r w:rsidR="00FA62A1" w:rsidRPr="00F75F13">
              <w:rPr>
                <w:rFonts w:eastAsia="Calibri"/>
                <w:sz w:val="22"/>
                <w:szCs w:val="22"/>
                <w:lang w:eastAsia="en-US"/>
              </w:rPr>
              <w:t>Появился фактор для материального стимулирования педагогической деятельности</w:t>
            </w:r>
          </w:p>
        </w:tc>
        <w:tc>
          <w:tcPr>
            <w:tcW w:w="5387" w:type="dxa"/>
          </w:tcPr>
          <w:p w:rsidR="00E51F9F" w:rsidRPr="00F75F13" w:rsidRDefault="00FA62A1" w:rsidP="001F0B5B">
            <w:pPr>
              <w:numPr>
                <w:ilvl w:val="12"/>
                <w:numId w:val="0"/>
              </w:numPr>
              <w:suppressAutoHyphens/>
              <w:rPr>
                <w:rFonts w:cs="Calibri"/>
                <w:sz w:val="22"/>
                <w:szCs w:val="22"/>
                <w:lang w:eastAsia="ar-SA"/>
              </w:rPr>
            </w:pPr>
            <w:r w:rsidRPr="00F75F13">
              <w:rPr>
                <w:rFonts w:cs="Calibri"/>
                <w:sz w:val="22"/>
                <w:szCs w:val="22"/>
                <w:lang w:eastAsia="ar-SA"/>
              </w:rPr>
              <w:t>-В основном лист нетрудоспособности берут молодые педагоги «по уходу за ребенком».</w:t>
            </w:r>
          </w:p>
          <w:p w:rsidR="002B6904" w:rsidRDefault="002B6904" w:rsidP="001F0B5B">
            <w:pPr>
              <w:numPr>
                <w:ilvl w:val="12"/>
                <w:numId w:val="0"/>
              </w:numPr>
              <w:suppressAutoHyphens/>
              <w:rPr>
                <w:rFonts w:cs="Calibri"/>
                <w:sz w:val="22"/>
                <w:szCs w:val="22"/>
                <w:lang w:eastAsia="ar-SA"/>
              </w:rPr>
            </w:pPr>
          </w:p>
          <w:p w:rsidR="002B6904" w:rsidRDefault="002B6904" w:rsidP="001F0B5B">
            <w:pPr>
              <w:numPr>
                <w:ilvl w:val="12"/>
                <w:numId w:val="0"/>
              </w:numPr>
              <w:suppressAutoHyphens/>
              <w:rPr>
                <w:rFonts w:cs="Calibri"/>
                <w:sz w:val="22"/>
                <w:szCs w:val="22"/>
                <w:lang w:eastAsia="ar-SA"/>
              </w:rPr>
            </w:pPr>
          </w:p>
          <w:p w:rsidR="002B6904" w:rsidRDefault="002B6904" w:rsidP="001F0B5B">
            <w:pPr>
              <w:numPr>
                <w:ilvl w:val="12"/>
                <w:numId w:val="0"/>
              </w:numPr>
              <w:suppressAutoHyphens/>
              <w:rPr>
                <w:rFonts w:cs="Calibri"/>
                <w:sz w:val="22"/>
                <w:szCs w:val="22"/>
                <w:lang w:eastAsia="ar-SA"/>
              </w:rPr>
            </w:pPr>
          </w:p>
          <w:p w:rsidR="00FA62A1" w:rsidRPr="00F75F13" w:rsidRDefault="00FA62A1" w:rsidP="001F0B5B">
            <w:pPr>
              <w:numPr>
                <w:ilvl w:val="12"/>
                <w:numId w:val="0"/>
              </w:numPr>
              <w:suppressAutoHyphens/>
              <w:rPr>
                <w:rFonts w:cs="Calibri"/>
                <w:sz w:val="22"/>
                <w:szCs w:val="22"/>
                <w:lang w:eastAsia="ar-SA"/>
              </w:rPr>
            </w:pPr>
            <w:r w:rsidRPr="00F75F13">
              <w:rPr>
                <w:rFonts w:cs="Calibri"/>
                <w:sz w:val="22"/>
                <w:szCs w:val="22"/>
                <w:lang w:eastAsia="ar-SA"/>
              </w:rPr>
              <w:t>-Недостаточно технического оборудования для проведения педагогической деятельности педагога.</w:t>
            </w:r>
          </w:p>
        </w:tc>
      </w:tr>
    </w:tbl>
    <w:p w:rsidR="00E51F9F" w:rsidRDefault="00E51F9F" w:rsidP="00F83814">
      <w:pPr>
        <w:spacing w:line="276" w:lineRule="auto"/>
        <w:jc w:val="both"/>
        <w:rPr>
          <w:sz w:val="26"/>
          <w:szCs w:val="26"/>
          <w:highlight w:val="green"/>
        </w:rPr>
      </w:pPr>
    </w:p>
    <w:p w:rsidR="0093502F" w:rsidRDefault="0093502F" w:rsidP="00F83814">
      <w:pPr>
        <w:spacing w:line="276" w:lineRule="auto"/>
        <w:jc w:val="both"/>
        <w:rPr>
          <w:b/>
          <w:sz w:val="28"/>
        </w:rPr>
      </w:pPr>
    </w:p>
    <w:p w:rsidR="0093502F" w:rsidRDefault="0093502F" w:rsidP="00F83814">
      <w:pPr>
        <w:spacing w:line="276" w:lineRule="auto"/>
        <w:jc w:val="both"/>
        <w:rPr>
          <w:b/>
          <w:sz w:val="28"/>
        </w:rPr>
      </w:pPr>
    </w:p>
    <w:p w:rsidR="0093502F" w:rsidRPr="0093502F" w:rsidRDefault="0093502F" w:rsidP="0093502F">
      <w:pPr>
        <w:tabs>
          <w:tab w:val="left" w:pos="9640"/>
        </w:tabs>
        <w:spacing w:line="276" w:lineRule="auto"/>
        <w:jc w:val="both"/>
        <w:rPr>
          <w:b/>
        </w:rPr>
      </w:pPr>
      <w:r>
        <w:rPr>
          <w:b/>
          <w:sz w:val="28"/>
        </w:rPr>
        <w:tab/>
      </w:r>
      <w:r>
        <w:rPr>
          <w:b/>
        </w:rPr>
        <w:t>49.</w:t>
      </w:r>
    </w:p>
    <w:p w:rsidR="00E51F9F" w:rsidRPr="008742EA" w:rsidRDefault="00215FA1" w:rsidP="00F83814">
      <w:pPr>
        <w:spacing w:line="276" w:lineRule="auto"/>
        <w:jc w:val="both"/>
        <w:rPr>
          <w:sz w:val="28"/>
          <w:szCs w:val="26"/>
          <w:highlight w:val="green"/>
        </w:rPr>
      </w:pPr>
      <w:r>
        <w:rPr>
          <w:b/>
          <w:sz w:val="28"/>
        </w:rPr>
        <w:lastRenderedPageBreak/>
        <w:t>3.2</w:t>
      </w:r>
      <w:r w:rsidR="00DC1F8E">
        <w:rPr>
          <w:b/>
          <w:sz w:val="28"/>
        </w:rPr>
        <w:t xml:space="preserve">. </w:t>
      </w:r>
      <w:r w:rsidR="008742EA" w:rsidRPr="008742EA">
        <w:rPr>
          <w:b/>
          <w:sz w:val="28"/>
        </w:rPr>
        <w:t>Анализ внешней среды ДОУ</w:t>
      </w:r>
      <w:r>
        <w:rPr>
          <w:b/>
          <w:sz w:val="28"/>
        </w:rPr>
        <w:t>.</w:t>
      </w:r>
    </w:p>
    <w:p w:rsidR="00215FA1" w:rsidRPr="00953262" w:rsidRDefault="00953262" w:rsidP="00953262">
      <w:pPr>
        <w:pStyle w:val="a6"/>
        <w:widowControl w:val="0"/>
        <w:numPr>
          <w:ilvl w:val="2"/>
          <w:numId w:val="39"/>
        </w:numPr>
        <w:tabs>
          <w:tab w:val="left" w:pos="993"/>
        </w:tabs>
        <w:suppressAutoHyphens/>
        <w:autoSpaceDE w:val="0"/>
        <w:ind w:left="567" w:hanging="567"/>
        <w:rPr>
          <w:rFonts w:cs="Calibri"/>
          <w:b/>
          <w:lang w:eastAsia="ar-SA"/>
        </w:rPr>
      </w:pPr>
      <w:r w:rsidRPr="00953262">
        <w:rPr>
          <w:rFonts w:cs="Calibri"/>
          <w:b/>
          <w:lang w:eastAsia="ar-SA"/>
        </w:rPr>
        <w:t>А</w:t>
      </w:r>
      <w:r w:rsidR="00215FA1" w:rsidRPr="00953262">
        <w:rPr>
          <w:rFonts w:cs="Calibri"/>
          <w:b/>
          <w:lang w:eastAsia="ar-SA"/>
        </w:rPr>
        <w:t xml:space="preserve">нализ политических, экономических, социальных событий, происходящих в стране/регионе/муниципалитете, </w:t>
      </w:r>
      <w:r w:rsidR="0066781C">
        <w:rPr>
          <w:b/>
          <w:lang w:eastAsia="ar-SA"/>
        </w:rPr>
        <w:t>влияющих</w:t>
      </w:r>
      <w:r w:rsidR="00834732">
        <w:rPr>
          <w:b/>
          <w:lang w:eastAsia="ar-SA"/>
        </w:rPr>
        <w:t xml:space="preserve"> на работу МБДОУ</w:t>
      </w:r>
    </w:p>
    <w:p w:rsidR="0066781C" w:rsidRPr="0066781C" w:rsidRDefault="0066781C" w:rsidP="0066781C">
      <w:pPr>
        <w:pStyle w:val="a6"/>
        <w:autoSpaceDE w:val="0"/>
        <w:autoSpaceDN w:val="0"/>
        <w:adjustRightInd w:val="0"/>
        <w:ind w:left="0"/>
        <w:jc w:val="both"/>
        <w:rPr>
          <w:rFonts w:eastAsia="Calibri"/>
          <w:color w:val="000000"/>
        </w:rPr>
      </w:pPr>
      <w:r w:rsidRPr="0066781C">
        <w:rPr>
          <w:rFonts w:eastAsia="Calibri"/>
          <w:color w:val="000000"/>
        </w:rPr>
        <w:t xml:space="preserve">Тенденции изменения образовательной системы в стране позволяют строить собственную траекторию развития, концепцию детского сада. </w:t>
      </w:r>
    </w:p>
    <w:p w:rsidR="0066781C" w:rsidRPr="0066781C" w:rsidRDefault="0066781C" w:rsidP="0066781C">
      <w:pPr>
        <w:pStyle w:val="a6"/>
        <w:autoSpaceDE w:val="0"/>
        <w:autoSpaceDN w:val="0"/>
        <w:adjustRightInd w:val="0"/>
        <w:ind w:left="0"/>
        <w:jc w:val="both"/>
        <w:rPr>
          <w:rFonts w:eastAsia="Calibri"/>
          <w:color w:val="000000"/>
        </w:rPr>
      </w:pPr>
      <w:r w:rsidRPr="0066781C">
        <w:rPr>
          <w:rFonts w:eastAsia="Calibri"/>
          <w:color w:val="000000"/>
        </w:rPr>
        <w:t xml:space="preserve">В рамках современного образовательного пространства, когда возникает конкуренция между образовательными системами, требуется поиск собственной ниши на рынке образовательных услуг. </w:t>
      </w:r>
      <w:proofErr w:type="gramStart"/>
      <w:r w:rsidRPr="0066781C">
        <w:rPr>
          <w:rFonts w:eastAsia="Calibri"/>
          <w:lang w:eastAsia="en-US"/>
        </w:rPr>
        <w:t>Таким образом, изменение социально-экономических условий в стране неизменно влечет за собой изменение в системе образования в целом и в дошкольном в частности.</w:t>
      </w:r>
      <w:proofErr w:type="gramEnd"/>
      <w:r w:rsidRPr="0066781C">
        <w:rPr>
          <w:rFonts w:eastAsia="Calibri"/>
          <w:lang w:eastAsia="en-US"/>
        </w:rPr>
        <w:t xml:space="preserve"> Следовательно, ДОУ рассматривается не просто как детский сад, а как организация, оказывающая образовательные услуги, конкурирующая с другими организациями своего профиля. В любом случае конкурентоспособное образовательное учреждение - это учреждение, которое обеспечивает устойчивый уровень качества образовательных услуг. Перечисленные выше факторы и определяют образовательную политику, стратегию и тактику позитивных изменений дошкольного образовательного учреждения.</w:t>
      </w:r>
    </w:p>
    <w:p w:rsidR="00B57A74" w:rsidRPr="00B57A74" w:rsidRDefault="00B57A74" w:rsidP="00B57A74">
      <w:pPr>
        <w:autoSpaceDE w:val="0"/>
        <w:autoSpaceDN w:val="0"/>
        <w:adjustRightInd w:val="0"/>
        <w:rPr>
          <w:rFonts w:eastAsia="Calibri"/>
          <w:color w:val="000000"/>
        </w:rPr>
      </w:pPr>
      <w:r w:rsidRPr="00B57A74">
        <w:rPr>
          <w:rFonts w:eastAsia="Calibri"/>
          <w:color w:val="000000"/>
        </w:rPr>
        <w:t xml:space="preserve">Разработка локальных актов, обеспечивающих инновационную деятельность, требует повышения правовой грамотности всех членов коллектива. Внедрение ФГОС </w:t>
      </w:r>
      <w:proofErr w:type="gramStart"/>
      <w:r w:rsidRPr="00B57A74">
        <w:rPr>
          <w:rFonts w:eastAsia="Calibri"/>
          <w:color w:val="000000"/>
        </w:rPr>
        <w:t xml:space="preserve">ДО </w:t>
      </w:r>
      <w:r w:rsidR="0066781C">
        <w:rPr>
          <w:rFonts w:eastAsia="Calibri"/>
          <w:color w:val="000000"/>
        </w:rPr>
        <w:t xml:space="preserve"> </w:t>
      </w:r>
      <w:r w:rsidRPr="00B57A74">
        <w:rPr>
          <w:rFonts w:eastAsia="Calibri"/>
          <w:color w:val="000000"/>
        </w:rPr>
        <w:t>потребовал</w:t>
      </w:r>
      <w:r w:rsidR="0066781C">
        <w:rPr>
          <w:rFonts w:eastAsia="Calibri"/>
          <w:color w:val="000000"/>
        </w:rPr>
        <w:t>о</w:t>
      </w:r>
      <w:proofErr w:type="gramEnd"/>
      <w:r w:rsidRPr="00B57A74">
        <w:rPr>
          <w:rFonts w:eastAsia="Calibri"/>
          <w:color w:val="000000"/>
        </w:rPr>
        <w:t xml:space="preserve"> пересмотра многих традиционных подходов к дошкольному образованию, повышения профессиональной компетентности всех членов педагогического коллектива.</w:t>
      </w:r>
      <w:r>
        <w:rPr>
          <w:rFonts w:eastAsia="Calibri"/>
          <w:color w:val="000000"/>
        </w:rPr>
        <w:t xml:space="preserve"> </w:t>
      </w:r>
      <w:r w:rsidRPr="00B57A74">
        <w:rPr>
          <w:rFonts w:eastAsia="Calibri"/>
          <w:color w:val="000000"/>
        </w:rPr>
        <w:t>Включение дошкольного образования в единую систему образования требуют пересмотра сложившихся и установления новых взаимоотношений между детским садом и школой.</w:t>
      </w:r>
    </w:p>
    <w:p w:rsidR="00953262" w:rsidRPr="00953262" w:rsidRDefault="00953262" w:rsidP="00191EB1">
      <w:pPr>
        <w:autoSpaceDE w:val="0"/>
        <w:autoSpaceDN w:val="0"/>
        <w:adjustRightInd w:val="0"/>
        <w:jc w:val="both"/>
        <w:rPr>
          <w:rFonts w:eastAsia="Calibri"/>
          <w:color w:val="000000"/>
        </w:rPr>
      </w:pPr>
      <w:r w:rsidRPr="00953262">
        <w:rPr>
          <w:rFonts w:eastAsia="Calibri"/>
          <w:color w:val="000000"/>
        </w:rPr>
        <w:t>Состояние экономики страны влияет на состояние образовательных потребностей граждан, что отражается на социальном заказе детскому саду. Проведённые в детском саду исследования по востребованности образовательных услуг у родителей показали необходимость введения дополнительных образовательных услуг по следующим направлениям:</w:t>
      </w:r>
    </w:p>
    <w:p w:rsidR="008108CB" w:rsidRPr="00953262" w:rsidRDefault="008108CB" w:rsidP="00191EB1">
      <w:pPr>
        <w:autoSpaceDE w:val="0"/>
        <w:autoSpaceDN w:val="0"/>
        <w:adjustRightInd w:val="0"/>
        <w:ind w:left="284"/>
        <w:jc w:val="both"/>
        <w:rPr>
          <w:rFonts w:eastAsia="Calibri"/>
          <w:color w:val="000000"/>
        </w:rPr>
      </w:pPr>
      <w:r w:rsidRPr="00953262">
        <w:rPr>
          <w:rFonts w:eastAsia="Calibri"/>
          <w:color w:val="000000"/>
        </w:rPr>
        <w:t>- подготовка к школе.</w:t>
      </w:r>
    </w:p>
    <w:p w:rsidR="00953262" w:rsidRPr="00953262" w:rsidRDefault="00953262" w:rsidP="00191EB1">
      <w:pPr>
        <w:autoSpaceDE w:val="0"/>
        <w:autoSpaceDN w:val="0"/>
        <w:adjustRightInd w:val="0"/>
        <w:ind w:left="284"/>
        <w:jc w:val="both"/>
        <w:rPr>
          <w:rFonts w:eastAsia="Calibri"/>
          <w:color w:val="000000"/>
        </w:rPr>
      </w:pPr>
      <w:r w:rsidRPr="00953262">
        <w:rPr>
          <w:rFonts w:eastAsia="Calibri"/>
          <w:color w:val="000000"/>
        </w:rPr>
        <w:t>- развитие детей раннего дошкольного возраста;</w:t>
      </w:r>
    </w:p>
    <w:p w:rsidR="00953262" w:rsidRPr="00953262" w:rsidRDefault="00953262" w:rsidP="00191EB1">
      <w:pPr>
        <w:autoSpaceDE w:val="0"/>
        <w:autoSpaceDN w:val="0"/>
        <w:adjustRightInd w:val="0"/>
        <w:ind w:left="284"/>
        <w:jc w:val="both"/>
        <w:rPr>
          <w:rFonts w:eastAsia="Calibri"/>
          <w:color w:val="000000"/>
        </w:rPr>
      </w:pPr>
      <w:r w:rsidRPr="00953262">
        <w:rPr>
          <w:rFonts w:eastAsia="Calibri"/>
          <w:color w:val="000000"/>
        </w:rPr>
        <w:t>-художественно-эстетическое;</w:t>
      </w:r>
    </w:p>
    <w:p w:rsidR="00953262" w:rsidRPr="00953262" w:rsidRDefault="00953262" w:rsidP="00191EB1">
      <w:pPr>
        <w:autoSpaceDE w:val="0"/>
        <w:autoSpaceDN w:val="0"/>
        <w:adjustRightInd w:val="0"/>
        <w:ind w:left="284"/>
        <w:jc w:val="both"/>
        <w:rPr>
          <w:rFonts w:eastAsia="Calibri"/>
          <w:color w:val="000000"/>
        </w:rPr>
      </w:pPr>
      <w:r w:rsidRPr="00953262">
        <w:rPr>
          <w:rFonts w:eastAsia="Calibri"/>
          <w:color w:val="000000"/>
        </w:rPr>
        <w:t>- физкультурно-оздоровительное;</w:t>
      </w:r>
    </w:p>
    <w:p w:rsidR="00953262" w:rsidRPr="00953262" w:rsidRDefault="00953262" w:rsidP="00191EB1">
      <w:pPr>
        <w:autoSpaceDE w:val="0"/>
        <w:autoSpaceDN w:val="0"/>
        <w:adjustRightInd w:val="0"/>
        <w:jc w:val="both"/>
        <w:rPr>
          <w:rFonts w:eastAsia="Calibri"/>
          <w:color w:val="000000"/>
        </w:rPr>
      </w:pPr>
      <w:r w:rsidRPr="00953262">
        <w:rPr>
          <w:rFonts w:eastAsia="Calibri"/>
          <w:color w:val="000000"/>
        </w:rPr>
        <w:t>Вступление страны в рыночную экономику ставит детский сад перед задачей выживания и конкурентоспособности, введения дополнительных платных образовательных услуг.</w:t>
      </w:r>
    </w:p>
    <w:p w:rsidR="00953262" w:rsidRPr="00953262" w:rsidRDefault="00953262" w:rsidP="008108CB">
      <w:pPr>
        <w:autoSpaceDE w:val="0"/>
        <w:autoSpaceDN w:val="0"/>
        <w:adjustRightInd w:val="0"/>
        <w:rPr>
          <w:rFonts w:eastAsia="Calibri"/>
          <w:color w:val="000000"/>
        </w:rPr>
      </w:pPr>
      <w:r w:rsidRPr="00953262">
        <w:rPr>
          <w:rFonts w:eastAsia="Calibri"/>
          <w:color w:val="000000"/>
        </w:rPr>
        <w:t>Выполнение Указа президента о доведения заработной платы воспитателей до среднего уровня требует от воспитателей качественно нового отношения к образовательной деятельности, повышения уровня профессиональной компетенции, увеличивает объем работы и степень ее напряженности и выработки действенного механизма стимулирования педагогического труда</w:t>
      </w:r>
      <w:r w:rsidR="008108CB">
        <w:rPr>
          <w:rFonts w:eastAsia="Calibri"/>
          <w:color w:val="000000"/>
        </w:rPr>
        <w:t>.</w:t>
      </w:r>
      <w:r w:rsidRPr="00953262">
        <w:rPr>
          <w:rFonts w:eastAsia="Calibri"/>
          <w:color w:val="000000"/>
        </w:rPr>
        <w:t xml:space="preserve"> </w:t>
      </w:r>
    </w:p>
    <w:p w:rsidR="00B57A74" w:rsidRDefault="00B57A74" w:rsidP="00B57A74">
      <w:pPr>
        <w:autoSpaceDE w:val="0"/>
        <w:autoSpaceDN w:val="0"/>
        <w:adjustRightInd w:val="0"/>
        <w:jc w:val="both"/>
        <w:rPr>
          <w:rFonts w:eastAsia="Calibri"/>
          <w:color w:val="000000"/>
        </w:rPr>
      </w:pPr>
      <w:r w:rsidRPr="00953262">
        <w:rPr>
          <w:rFonts w:eastAsia="Calibri"/>
          <w:color w:val="000000"/>
        </w:rPr>
        <w:t>Состояние окружающей среды оказывает существенное влияние на состояние здоровья детей и педагогов, что усиливает требования к профилактической и оздоровительной направленности деятельности детского сада.</w:t>
      </w:r>
    </w:p>
    <w:p w:rsidR="0066781C" w:rsidRDefault="0066781C" w:rsidP="0066781C">
      <w:pPr>
        <w:autoSpaceDE w:val="0"/>
        <w:autoSpaceDN w:val="0"/>
        <w:adjustRightInd w:val="0"/>
        <w:rPr>
          <w:rFonts w:eastAsia="Calibri"/>
          <w:color w:val="000000"/>
        </w:rPr>
      </w:pPr>
      <w:r w:rsidRPr="00953262">
        <w:rPr>
          <w:rFonts w:eastAsia="Calibri"/>
        </w:rPr>
        <w:t>Общий уровень социальной нестабильности оказывает влияние на расслоение населения. Современные родители – это дети, становление которых приходилось на сложный период социальной, политической и экономической нестабильности, что наложило определенный отпечаток на представления о семье, культурных ценностях, стиле взаимоотношений семьи и учреждений образования.</w:t>
      </w:r>
      <w:r w:rsidRPr="0066781C">
        <w:rPr>
          <w:rFonts w:eastAsia="Calibri"/>
        </w:rPr>
        <w:t xml:space="preserve"> </w:t>
      </w:r>
      <w:r w:rsidRPr="00953262">
        <w:rPr>
          <w:rFonts w:eastAsia="Calibri"/>
        </w:rPr>
        <w:t xml:space="preserve">В связи с этим педагоги ДОУ </w:t>
      </w:r>
      <w:r w:rsidRPr="00953262">
        <w:rPr>
          <w:lang w:val="x-none"/>
        </w:rPr>
        <w:t>совершенств</w:t>
      </w:r>
      <w:r w:rsidRPr="00953262">
        <w:t>уют</w:t>
      </w:r>
      <w:r w:rsidRPr="00953262">
        <w:rPr>
          <w:lang w:val="x-none"/>
        </w:rPr>
        <w:t xml:space="preserve"> форм</w:t>
      </w:r>
      <w:r w:rsidRPr="00953262">
        <w:t>ы</w:t>
      </w:r>
      <w:r w:rsidRPr="00953262">
        <w:rPr>
          <w:lang w:val="x-none"/>
        </w:rPr>
        <w:t xml:space="preserve"> повышения педагогической грамотности и культуры родителей, содействи</w:t>
      </w:r>
      <w:r w:rsidRPr="00953262">
        <w:t>я</w:t>
      </w:r>
      <w:r w:rsidRPr="00953262">
        <w:rPr>
          <w:lang w:val="x-none"/>
        </w:rPr>
        <w:t xml:space="preserve"> укреплению института семьи</w:t>
      </w:r>
      <w:r w:rsidRPr="00953262">
        <w:t xml:space="preserve"> используя разнообразные традиционные и нетрадиционные фо</w:t>
      </w:r>
      <w:r w:rsidR="006C26A5">
        <w:t>рмы взаимодействия с родителями.</w:t>
      </w:r>
    </w:p>
    <w:p w:rsidR="0066781C" w:rsidRPr="00953262" w:rsidRDefault="0066781C" w:rsidP="009D4D47">
      <w:pPr>
        <w:autoSpaceDE w:val="0"/>
        <w:autoSpaceDN w:val="0"/>
        <w:adjustRightInd w:val="0"/>
        <w:spacing w:after="28"/>
        <w:rPr>
          <w:rFonts w:eastAsia="Calibri"/>
          <w:color w:val="000000"/>
        </w:rPr>
      </w:pPr>
      <w:r w:rsidRPr="00953262">
        <w:rPr>
          <w:rFonts w:eastAsia="Calibri"/>
          <w:color w:val="000000"/>
        </w:rPr>
        <w:t xml:space="preserve">Снижение культурного уровня общества в целом затрудняет решение детским садом образовательных задач. Детский сад, как организация </w:t>
      </w:r>
      <w:proofErr w:type="spellStart"/>
      <w:r w:rsidRPr="00953262">
        <w:rPr>
          <w:rFonts w:eastAsia="Calibri"/>
          <w:color w:val="000000"/>
        </w:rPr>
        <w:t>культуросберегающая</w:t>
      </w:r>
      <w:proofErr w:type="spellEnd"/>
      <w:r w:rsidRPr="00953262">
        <w:rPr>
          <w:rFonts w:eastAsia="Calibri"/>
          <w:color w:val="000000"/>
        </w:rPr>
        <w:t xml:space="preserve"> и </w:t>
      </w:r>
      <w:proofErr w:type="spellStart"/>
      <w:r w:rsidRPr="00953262">
        <w:rPr>
          <w:rFonts w:eastAsia="Calibri"/>
          <w:color w:val="000000"/>
        </w:rPr>
        <w:t>культуросозидающая</w:t>
      </w:r>
      <w:proofErr w:type="spellEnd"/>
      <w:r w:rsidRPr="00953262">
        <w:rPr>
          <w:rFonts w:eastAsia="Calibri"/>
          <w:color w:val="000000"/>
        </w:rPr>
        <w:t>, вынужден преобразовать себя не только в центр образовательной деятельности, но и просветительской, спортивно – досуговой, художественно-эстетической и противостоять снижению уровня духовно-нравственной культуры.</w:t>
      </w:r>
      <w:r w:rsidR="006C26A5">
        <w:rPr>
          <w:rFonts w:eastAsia="Calibri"/>
          <w:color w:val="000000"/>
        </w:rPr>
        <w:t xml:space="preserve"> </w:t>
      </w:r>
      <w:r w:rsidRPr="00953262">
        <w:rPr>
          <w:rFonts w:eastAsia="Calibri"/>
          <w:color w:val="000000"/>
        </w:rPr>
        <w:t>Образ и стиль жизни воспитанников ДОУ требуют от педагогов способности преподнесения общечеловеческих ценностей норм и образцов деятельности, поведения, человеческого общения, которые помогли бы сформировать индивидуальную культуру и сохранить чувство собственного достоинства.</w:t>
      </w:r>
    </w:p>
    <w:p w:rsidR="00953262" w:rsidRDefault="00953262" w:rsidP="00C06917">
      <w:pPr>
        <w:widowControl w:val="0"/>
        <w:tabs>
          <w:tab w:val="left" w:pos="993"/>
        </w:tabs>
        <w:suppressAutoHyphens/>
        <w:autoSpaceDE w:val="0"/>
        <w:jc w:val="both"/>
        <w:rPr>
          <w:rFonts w:cs="Calibri"/>
          <w:lang w:eastAsia="ar-SA"/>
        </w:rPr>
      </w:pPr>
    </w:p>
    <w:p w:rsidR="0093502F" w:rsidRPr="0093502F" w:rsidRDefault="0093502F" w:rsidP="0093502F">
      <w:pPr>
        <w:widowControl w:val="0"/>
        <w:tabs>
          <w:tab w:val="left" w:pos="9330"/>
        </w:tabs>
        <w:suppressAutoHyphens/>
        <w:autoSpaceDE w:val="0"/>
        <w:jc w:val="both"/>
        <w:rPr>
          <w:rFonts w:cs="Calibri"/>
          <w:b/>
          <w:lang w:eastAsia="ar-SA"/>
        </w:rPr>
      </w:pPr>
      <w:r>
        <w:rPr>
          <w:rFonts w:cs="Calibri"/>
          <w:lang w:eastAsia="ar-SA"/>
        </w:rPr>
        <w:tab/>
        <w:t xml:space="preserve">   </w:t>
      </w:r>
      <w:r>
        <w:rPr>
          <w:rFonts w:cs="Calibri"/>
          <w:b/>
          <w:lang w:eastAsia="ar-SA"/>
        </w:rPr>
        <w:t>50.</w:t>
      </w:r>
    </w:p>
    <w:p w:rsidR="0093502F" w:rsidRDefault="0093502F" w:rsidP="00C06917">
      <w:pPr>
        <w:widowControl w:val="0"/>
        <w:tabs>
          <w:tab w:val="left" w:pos="993"/>
        </w:tabs>
        <w:suppressAutoHyphens/>
        <w:autoSpaceDE w:val="0"/>
        <w:jc w:val="both"/>
        <w:rPr>
          <w:rFonts w:cs="Calibri"/>
          <w:lang w:eastAsia="ar-SA"/>
        </w:rPr>
      </w:pPr>
    </w:p>
    <w:p w:rsidR="00215FA1" w:rsidRPr="00B57A74" w:rsidRDefault="00B57A74" w:rsidP="00B57A74">
      <w:pPr>
        <w:pStyle w:val="a6"/>
        <w:widowControl w:val="0"/>
        <w:numPr>
          <w:ilvl w:val="2"/>
          <w:numId w:val="39"/>
        </w:numPr>
        <w:tabs>
          <w:tab w:val="left" w:pos="993"/>
        </w:tabs>
        <w:suppressAutoHyphens/>
        <w:autoSpaceDE w:val="0"/>
        <w:ind w:left="567" w:hanging="567"/>
        <w:rPr>
          <w:b/>
          <w:lang w:eastAsia="ar-SA"/>
        </w:rPr>
      </w:pPr>
      <w:r w:rsidRPr="00B57A74">
        <w:rPr>
          <w:b/>
          <w:lang w:eastAsia="ar-SA"/>
        </w:rPr>
        <w:lastRenderedPageBreak/>
        <w:t>А</w:t>
      </w:r>
      <w:r w:rsidR="00215FA1" w:rsidRPr="00B57A74">
        <w:rPr>
          <w:b/>
          <w:lang w:eastAsia="ar-SA"/>
        </w:rPr>
        <w:t xml:space="preserve">нализ </w:t>
      </w:r>
      <w:r w:rsidR="00C06917">
        <w:rPr>
          <w:rFonts w:eastAsia="Calibri"/>
          <w:b/>
          <w:bCs/>
          <w:lang w:eastAsia="en-US"/>
        </w:rPr>
        <w:t>взаимодействия</w:t>
      </w:r>
      <w:r w:rsidR="00C06917" w:rsidRPr="00B57A74">
        <w:rPr>
          <w:b/>
          <w:lang w:eastAsia="ar-SA"/>
        </w:rPr>
        <w:t xml:space="preserve"> </w:t>
      </w:r>
      <w:r w:rsidR="00215FA1" w:rsidRPr="00B57A74">
        <w:rPr>
          <w:b/>
          <w:lang w:eastAsia="ar-SA"/>
        </w:rPr>
        <w:t xml:space="preserve"> </w:t>
      </w:r>
      <w:r w:rsidR="00C06917">
        <w:rPr>
          <w:b/>
          <w:lang w:eastAsia="ar-SA"/>
        </w:rPr>
        <w:t>МБ</w:t>
      </w:r>
      <w:r w:rsidR="00215FA1" w:rsidRPr="00B57A74">
        <w:rPr>
          <w:b/>
          <w:lang w:eastAsia="ar-SA"/>
        </w:rPr>
        <w:t>ДОУ</w:t>
      </w:r>
      <w:r w:rsidR="00C06917">
        <w:rPr>
          <w:b/>
          <w:lang w:eastAsia="ar-SA"/>
        </w:rPr>
        <w:t xml:space="preserve"> и социального окружения</w:t>
      </w:r>
      <w:r w:rsidR="00215FA1" w:rsidRPr="00B57A74">
        <w:rPr>
          <w:b/>
          <w:lang w:eastAsia="ar-SA"/>
        </w:rPr>
        <w:t>, его образова</w:t>
      </w:r>
      <w:r w:rsidR="00834732">
        <w:rPr>
          <w:b/>
          <w:lang w:eastAsia="ar-SA"/>
        </w:rPr>
        <w:t>тельной и социокультурной сферы</w:t>
      </w:r>
    </w:p>
    <w:p w:rsidR="00953262" w:rsidRPr="00887968" w:rsidRDefault="00633A7C" w:rsidP="00633A7C">
      <w:pPr>
        <w:pStyle w:val="a6"/>
        <w:ind w:left="0"/>
      </w:pPr>
      <w:r>
        <w:rPr>
          <w:rFonts w:eastAsia="Calibri"/>
          <w:lang w:eastAsia="en-US"/>
        </w:rPr>
        <w:t>МБ</w:t>
      </w:r>
      <w:r w:rsidR="00887968" w:rsidRPr="00887968">
        <w:rPr>
          <w:rFonts w:eastAsia="Calibri"/>
          <w:lang w:eastAsia="en-US"/>
        </w:rPr>
        <w:t>ДОУ принадлежит к социально – педагогическим системам, т.к. его предназначение заключается в воспитании, обучении и развитии подрастающего поколения. Всякая система существует во взаимосвязи с другими системами социального и природного порядка. Эти внешние по отношению к ДОУ образования</w:t>
      </w:r>
      <w:r w:rsidR="00801DF7">
        <w:rPr>
          <w:rFonts w:eastAsia="Calibri"/>
          <w:lang w:eastAsia="en-US"/>
        </w:rPr>
        <w:t>, составляют его среду. Различае</w:t>
      </w:r>
      <w:r w:rsidR="00887968" w:rsidRPr="00887968">
        <w:rPr>
          <w:rFonts w:eastAsia="Calibri"/>
          <w:lang w:eastAsia="en-US"/>
        </w:rPr>
        <w:t>т</w:t>
      </w:r>
      <w:r w:rsidR="00801DF7">
        <w:rPr>
          <w:rFonts w:eastAsia="Calibri"/>
          <w:lang w:eastAsia="en-US"/>
        </w:rPr>
        <w:t>ся среда</w:t>
      </w:r>
      <w:r w:rsidR="00887968" w:rsidRPr="00887968">
        <w:rPr>
          <w:rFonts w:eastAsia="Calibri"/>
          <w:lang w:eastAsia="en-US"/>
        </w:rPr>
        <w:t xml:space="preserve"> прямого и косвенного воздействия. Среда прямого воздействия определяется, как совокупность факторов непосредственного влияния. Среда косвенного воздействия, как совокупность факторов, прямо не воздействующих на систему, но оказывающих определённое влияние на неё. Проблема заключается во влиянии на ДОУ всех факторов внешней среды обладающих свойством изменчивости. Изменения во внешней среде приводят к изменениям в ДОУ. Социальная среда формирует социальный заказ ДОУ. Основными источниками социального заказа выступают государство, семья, социальные структуры (школа, учреждения здравоохранения, культуры и т.п.), учредители дошкольного учреждения общество и др. Исходя из требований социального заказа, а также своих собственных возможностей, потребностей своего коллектива ДОУ строит свою деятельность.</w:t>
      </w:r>
      <w:r w:rsidR="00887968">
        <w:rPr>
          <w:rFonts w:eastAsia="Calibri"/>
          <w:lang w:eastAsia="en-US"/>
        </w:rPr>
        <w:t xml:space="preserve"> Значит, р</w:t>
      </w:r>
      <w:r w:rsidR="00953262" w:rsidRPr="00887968">
        <w:rPr>
          <w:rFonts w:eastAsia="Calibri"/>
          <w:lang w:eastAsia="en-US"/>
        </w:rPr>
        <w:t>ешение всех задач, стоящих перед дошкольным учреждением, невозможно без тесного сотрудничества и партнерства с другими организаци</w:t>
      </w:r>
      <w:r w:rsidR="00801DF7">
        <w:rPr>
          <w:rFonts w:eastAsia="Calibri"/>
          <w:lang w:eastAsia="en-US"/>
        </w:rPr>
        <w:t xml:space="preserve">ями. Прежде всего, это ближайшая школа и </w:t>
      </w:r>
      <w:r w:rsidR="00953262" w:rsidRPr="00887968">
        <w:rPr>
          <w:rFonts w:eastAsia="Calibri"/>
          <w:lang w:eastAsia="en-US"/>
        </w:rPr>
        <w:t xml:space="preserve"> дошкольные учреждения, </w:t>
      </w:r>
      <w:r w:rsidR="00801DF7">
        <w:rPr>
          <w:rFonts w:eastAsia="Calibri"/>
          <w:lang w:eastAsia="en-US"/>
        </w:rPr>
        <w:t>с которыми регулярно</w:t>
      </w:r>
      <w:r w:rsidR="00953262" w:rsidRPr="00887968">
        <w:rPr>
          <w:rFonts w:eastAsia="Calibri"/>
          <w:lang w:eastAsia="en-US"/>
        </w:rPr>
        <w:t xml:space="preserve"> происходит обмен той или иной информацией, необходимой для успешного решения многих рабочих вопросов. Наряду 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C06917" w:rsidRPr="00953262" w:rsidRDefault="00C06917" w:rsidP="00C06917">
      <w:pPr>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977"/>
        <w:gridCol w:w="3969"/>
        <w:gridCol w:w="1559"/>
      </w:tblGrid>
      <w:tr w:rsidR="00953262" w:rsidRPr="00F75F13" w:rsidTr="00227CC2">
        <w:tc>
          <w:tcPr>
            <w:tcW w:w="1809" w:type="dxa"/>
          </w:tcPr>
          <w:p w:rsidR="00953262" w:rsidRPr="00F75F13" w:rsidRDefault="00953262" w:rsidP="00953262">
            <w:pPr>
              <w:autoSpaceDE w:val="0"/>
              <w:autoSpaceDN w:val="0"/>
              <w:adjustRightInd w:val="0"/>
              <w:jc w:val="center"/>
              <w:rPr>
                <w:b/>
                <w:bCs/>
                <w:iCs/>
                <w:color w:val="000000"/>
                <w:sz w:val="22"/>
                <w:szCs w:val="22"/>
              </w:rPr>
            </w:pPr>
          </w:p>
          <w:p w:rsidR="00953262" w:rsidRPr="00F75F13" w:rsidRDefault="00953262" w:rsidP="00953262">
            <w:pPr>
              <w:autoSpaceDE w:val="0"/>
              <w:autoSpaceDN w:val="0"/>
              <w:adjustRightInd w:val="0"/>
              <w:jc w:val="center"/>
              <w:rPr>
                <w:b/>
                <w:bCs/>
                <w:i/>
                <w:iCs/>
                <w:color w:val="000000"/>
                <w:sz w:val="22"/>
                <w:szCs w:val="22"/>
              </w:rPr>
            </w:pPr>
          </w:p>
          <w:p w:rsidR="00953262" w:rsidRPr="00F75F13" w:rsidRDefault="00953262" w:rsidP="00EF0912">
            <w:pPr>
              <w:autoSpaceDE w:val="0"/>
              <w:autoSpaceDN w:val="0"/>
              <w:adjustRightInd w:val="0"/>
              <w:rPr>
                <w:color w:val="000000"/>
                <w:sz w:val="22"/>
                <w:szCs w:val="22"/>
              </w:rPr>
            </w:pPr>
          </w:p>
        </w:tc>
        <w:tc>
          <w:tcPr>
            <w:tcW w:w="2977" w:type="dxa"/>
          </w:tcPr>
          <w:p w:rsidR="00953262" w:rsidRPr="00F75F13" w:rsidRDefault="00953262" w:rsidP="00953262">
            <w:pPr>
              <w:autoSpaceDE w:val="0"/>
              <w:autoSpaceDN w:val="0"/>
              <w:adjustRightInd w:val="0"/>
              <w:jc w:val="center"/>
              <w:rPr>
                <w:color w:val="000000"/>
                <w:sz w:val="22"/>
                <w:szCs w:val="22"/>
              </w:rPr>
            </w:pPr>
            <w:r w:rsidRPr="00F75F13">
              <w:rPr>
                <w:b/>
                <w:bCs/>
                <w:color w:val="000000"/>
                <w:sz w:val="22"/>
                <w:szCs w:val="22"/>
              </w:rPr>
              <w:t>Наименование общественных организаций, учреждений</w:t>
            </w:r>
          </w:p>
        </w:tc>
        <w:tc>
          <w:tcPr>
            <w:tcW w:w="3969" w:type="dxa"/>
          </w:tcPr>
          <w:p w:rsidR="00953262" w:rsidRPr="00F75F13" w:rsidRDefault="00953262" w:rsidP="00953262">
            <w:pPr>
              <w:autoSpaceDE w:val="0"/>
              <w:autoSpaceDN w:val="0"/>
              <w:adjustRightInd w:val="0"/>
              <w:jc w:val="center"/>
              <w:rPr>
                <w:color w:val="000000"/>
                <w:sz w:val="22"/>
                <w:szCs w:val="22"/>
              </w:rPr>
            </w:pPr>
            <w:r w:rsidRPr="00F75F13">
              <w:rPr>
                <w:b/>
                <w:bCs/>
                <w:color w:val="000000"/>
                <w:sz w:val="22"/>
                <w:szCs w:val="22"/>
              </w:rPr>
              <w:t>Формы сотрудничества</w:t>
            </w:r>
          </w:p>
        </w:tc>
        <w:tc>
          <w:tcPr>
            <w:tcW w:w="1559" w:type="dxa"/>
          </w:tcPr>
          <w:p w:rsidR="00953262" w:rsidRPr="00F75F13" w:rsidRDefault="00953262" w:rsidP="00953262">
            <w:pPr>
              <w:autoSpaceDE w:val="0"/>
              <w:autoSpaceDN w:val="0"/>
              <w:adjustRightInd w:val="0"/>
              <w:jc w:val="center"/>
              <w:rPr>
                <w:color w:val="000000"/>
                <w:sz w:val="22"/>
                <w:szCs w:val="22"/>
              </w:rPr>
            </w:pPr>
            <w:r w:rsidRPr="00F75F13">
              <w:rPr>
                <w:b/>
                <w:bCs/>
                <w:color w:val="000000"/>
                <w:sz w:val="22"/>
                <w:szCs w:val="22"/>
              </w:rPr>
              <w:t>Периодичность</w:t>
            </w:r>
          </w:p>
        </w:tc>
      </w:tr>
      <w:tr w:rsidR="00953262" w:rsidRPr="00F75F13" w:rsidTr="00227CC2">
        <w:tc>
          <w:tcPr>
            <w:tcW w:w="1809" w:type="dxa"/>
            <w:vMerge w:val="restart"/>
          </w:tcPr>
          <w:p w:rsidR="00953262" w:rsidRPr="00F75F13" w:rsidRDefault="007E0CB6" w:rsidP="00BC0A0D">
            <w:pPr>
              <w:autoSpaceDE w:val="0"/>
              <w:autoSpaceDN w:val="0"/>
              <w:adjustRightInd w:val="0"/>
              <w:rPr>
                <w:sz w:val="22"/>
                <w:szCs w:val="22"/>
              </w:rPr>
            </w:pPr>
            <w:r w:rsidRPr="00F75F13">
              <w:rPr>
                <w:b/>
                <w:bCs/>
                <w:i/>
                <w:iCs/>
                <w:color w:val="000000"/>
                <w:sz w:val="22"/>
                <w:szCs w:val="22"/>
              </w:rPr>
              <w:t>Образование</w:t>
            </w:r>
          </w:p>
        </w:tc>
        <w:tc>
          <w:tcPr>
            <w:tcW w:w="2977" w:type="dxa"/>
          </w:tcPr>
          <w:p w:rsidR="00953262" w:rsidRPr="00F75F13" w:rsidRDefault="00A25AC7" w:rsidP="00A25AC7">
            <w:pPr>
              <w:autoSpaceDE w:val="0"/>
              <w:autoSpaceDN w:val="0"/>
              <w:adjustRightInd w:val="0"/>
              <w:rPr>
                <w:color w:val="000000"/>
                <w:sz w:val="22"/>
                <w:szCs w:val="22"/>
              </w:rPr>
            </w:pPr>
            <w:r w:rsidRPr="00F75F13">
              <w:rPr>
                <w:color w:val="000000"/>
                <w:sz w:val="22"/>
                <w:szCs w:val="22"/>
              </w:rPr>
              <w:t>-</w:t>
            </w:r>
            <w:r w:rsidR="00953262" w:rsidRPr="00F75F13">
              <w:rPr>
                <w:color w:val="000000"/>
                <w:sz w:val="22"/>
                <w:szCs w:val="22"/>
              </w:rPr>
              <w:t>Министерство образования и науки</w:t>
            </w:r>
          </w:p>
          <w:p w:rsidR="00953262" w:rsidRPr="00F75F13" w:rsidRDefault="00A25AC7" w:rsidP="00A25AC7">
            <w:pPr>
              <w:autoSpaceDE w:val="0"/>
              <w:autoSpaceDN w:val="0"/>
              <w:adjustRightInd w:val="0"/>
              <w:rPr>
                <w:color w:val="000000"/>
                <w:sz w:val="22"/>
                <w:szCs w:val="22"/>
              </w:rPr>
            </w:pPr>
            <w:r w:rsidRPr="00F75F13">
              <w:rPr>
                <w:color w:val="000000"/>
                <w:sz w:val="22"/>
                <w:szCs w:val="22"/>
              </w:rPr>
              <w:t>-</w:t>
            </w:r>
            <w:r w:rsidR="00953262" w:rsidRPr="00F75F13">
              <w:rPr>
                <w:color w:val="000000"/>
                <w:sz w:val="22"/>
                <w:szCs w:val="22"/>
              </w:rPr>
              <w:t xml:space="preserve">Отдел образования </w:t>
            </w:r>
            <w:proofErr w:type="spellStart"/>
            <w:r w:rsidR="00953262" w:rsidRPr="00F75F13">
              <w:rPr>
                <w:color w:val="000000"/>
                <w:sz w:val="22"/>
                <w:szCs w:val="22"/>
              </w:rPr>
              <w:t>мери</w:t>
            </w:r>
            <w:r w:rsidRPr="00F75F13">
              <w:rPr>
                <w:color w:val="000000"/>
                <w:sz w:val="22"/>
                <w:szCs w:val="22"/>
              </w:rPr>
              <w:t>и</w:t>
            </w:r>
            <w:proofErr w:type="spellEnd"/>
            <w:r w:rsidR="00953262" w:rsidRPr="00F75F13">
              <w:rPr>
                <w:color w:val="000000"/>
                <w:sz w:val="22"/>
                <w:szCs w:val="22"/>
              </w:rPr>
              <w:t xml:space="preserve"> </w:t>
            </w:r>
            <w:r w:rsidRPr="00F75F13">
              <w:rPr>
                <w:color w:val="000000"/>
                <w:sz w:val="22"/>
                <w:szCs w:val="22"/>
              </w:rPr>
              <w:t>г.</w:t>
            </w:r>
            <w:r w:rsidR="00953262" w:rsidRPr="00F75F13">
              <w:rPr>
                <w:color w:val="000000"/>
                <w:sz w:val="22"/>
                <w:szCs w:val="22"/>
              </w:rPr>
              <w:t xml:space="preserve"> Биробиджан</w:t>
            </w:r>
          </w:p>
        </w:tc>
        <w:tc>
          <w:tcPr>
            <w:tcW w:w="3969" w:type="dxa"/>
          </w:tcPr>
          <w:p w:rsidR="00953262" w:rsidRPr="00F75F13" w:rsidRDefault="00953262" w:rsidP="00A25AC7">
            <w:pPr>
              <w:autoSpaceDE w:val="0"/>
              <w:autoSpaceDN w:val="0"/>
              <w:adjustRightInd w:val="0"/>
              <w:rPr>
                <w:color w:val="000000"/>
                <w:sz w:val="22"/>
                <w:szCs w:val="22"/>
              </w:rPr>
            </w:pPr>
            <w:r w:rsidRPr="00F75F13">
              <w:rPr>
                <w:color w:val="000000"/>
                <w:sz w:val="22"/>
                <w:szCs w:val="22"/>
              </w:rPr>
              <w:t xml:space="preserve">Осуществление функций финансирования и муниципального </w:t>
            </w:r>
            <w:proofErr w:type="gramStart"/>
            <w:r w:rsidRPr="00F75F13">
              <w:rPr>
                <w:color w:val="000000"/>
                <w:sz w:val="22"/>
                <w:szCs w:val="22"/>
              </w:rPr>
              <w:t>контроля за</w:t>
            </w:r>
            <w:proofErr w:type="gramEnd"/>
            <w:r w:rsidRPr="00F75F13">
              <w:rPr>
                <w:color w:val="000000"/>
                <w:sz w:val="22"/>
                <w:szCs w:val="22"/>
              </w:rPr>
              <w:t xml:space="preserve"> деятельностью ДОУ.</w:t>
            </w:r>
          </w:p>
        </w:tc>
        <w:tc>
          <w:tcPr>
            <w:tcW w:w="1559" w:type="dxa"/>
          </w:tcPr>
          <w:p w:rsidR="00953262" w:rsidRPr="00F75F13" w:rsidRDefault="00953262" w:rsidP="00A25AC7">
            <w:pPr>
              <w:autoSpaceDE w:val="0"/>
              <w:autoSpaceDN w:val="0"/>
              <w:adjustRightInd w:val="0"/>
              <w:rPr>
                <w:color w:val="000000"/>
                <w:sz w:val="22"/>
                <w:szCs w:val="22"/>
              </w:rPr>
            </w:pPr>
            <w:r w:rsidRPr="00F75F13">
              <w:rPr>
                <w:color w:val="000000"/>
                <w:sz w:val="22"/>
                <w:szCs w:val="22"/>
              </w:rPr>
              <w:t xml:space="preserve">По плану </w:t>
            </w:r>
            <w:r w:rsidR="00A25AC7" w:rsidRPr="00F75F13">
              <w:rPr>
                <w:color w:val="000000"/>
                <w:sz w:val="22"/>
                <w:szCs w:val="22"/>
              </w:rPr>
              <w:t>МБ</w:t>
            </w:r>
            <w:r w:rsidRPr="00F75F13">
              <w:rPr>
                <w:color w:val="000000"/>
                <w:sz w:val="22"/>
                <w:szCs w:val="22"/>
              </w:rPr>
              <w:t xml:space="preserve">ДОУ </w:t>
            </w:r>
          </w:p>
          <w:p w:rsidR="00953262" w:rsidRPr="00F75F13" w:rsidRDefault="00953262" w:rsidP="00A25AC7">
            <w:pPr>
              <w:rPr>
                <w:sz w:val="22"/>
                <w:szCs w:val="22"/>
              </w:rPr>
            </w:pPr>
            <w:r w:rsidRPr="00F75F13">
              <w:rPr>
                <w:sz w:val="22"/>
                <w:szCs w:val="22"/>
              </w:rPr>
              <w:t>ГОРО</w:t>
            </w:r>
            <w:r w:rsidR="00917980" w:rsidRPr="00F75F13">
              <w:rPr>
                <w:sz w:val="22"/>
                <w:szCs w:val="22"/>
              </w:rPr>
              <w:t xml:space="preserve"> </w:t>
            </w:r>
            <w:r w:rsidRPr="00F75F13">
              <w:rPr>
                <w:sz w:val="22"/>
                <w:szCs w:val="22"/>
              </w:rPr>
              <w:t>КО</w:t>
            </w:r>
          </w:p>
        </w:tc>
      </w:tr>
      <w:tr w:rsidR="00953262" w:rsidRPr="00F75F13" w:rsidTr="00227CC2">
        <w:tc>
          <w:tcPr>
            <w:tcW w:w="1809" w:type="dxa"/>
            <w:vMerge/>
          </w:tcPr>
          <w:p w:rsidR="00953262" w:rsidRPr="00F75F13" w:rsidRDefault="00953262" w:rsidP="00953262">
            <w:pPr>
              <w:jc w:val="both"/>
              <w:rPr>
                <w:sz w:val="22"/>
                <w:szCs w:val="22"/>
              </w:rPr>
            </w:pPr>
          </w:p>
        </w:tc>
        <w:tc>
          <w:tcPr>
            <w:tcW w:w="2977" w:type="dxa"/>
          </w:tcPr>
          <w:p w:rsidR="00BC0A0D" w:rsidRPr="00F75F13" w:rsidRDefault="00BC0A0D" w:rsidP="00A25AC7">
            <w:pPr>
              <w:rPr>
                <w:sz w:val="22"/>
                <w:szCs w:val="22"/>
              </w:rPr>
            </w:pPr>
            <w:r w:rsidRPr="00F75F13">
              <w:rPr>
                <w:sz w:val="22"/>
                <w:szCs w:val="22"/>
              </w:rPr>
              <w:t xml:space="preserve">ОГАОУ ДПО </w:t>
            </w:r>
          </w:p>
          <w:p w:rsidR="00953262" w:rsidRPr="00F75F13" w:rsidRDefault="00BC0A0D" w:rsidP="00A25AC7">
            <w:pPr>
              <w:rPr>
                <w:sz w:val="22"/>
                <w:szCs w:val="22"/>
              </w:rPr>
            </w:pPr>
            <w:r w:rsidRPr="00F75F13">
              <w:rPr>
                <w:sz w:val="22"/>
                <w:szCs w:val="22"/>
              </w:rPr>
              <w:t>«</w:t>
            </w:r>
            <w:r w:rsidR="00953262" w:rsidRPr="00F75F13">
              <w:rPr>
                <w:sz w:val="22"/>
                <w:szCs w:val="22"/>
              </w:rPr>
              <w:t>Институт повышения квалификации педагогических работников</w:t>
            </w:r>
            <w:r w:rsidRPr="00F75F13">
              <w:rPr>
                <w:sz w:val="22"/>
                <w:szCs w:val="22"/>
              </w:rPr>
              <w:t>»</w:t>
            </w:r>
          </w:p>
        </w:tc>
        <w:tc>
          <w:tcPr>
            <w:tcW w:w="3969" w:type="dxa"/>
          </w:tcPr>
          <w:p w:rsidR="00953262" w:rsidRPr="00F75F13" w:rsidRDefault="00953262" w:rsidP="00A25AC7">
            <w:pPr>
              <w:autoSpaceDE w:val="0"/>
              <w:autoSpaceDN w:val="0"/>
              <w:adjustRightInd w:val="0"/>
              <w:rPr>
                <w:color w:val="000000"/>
                <w:sz w:val="22"/>
                <w:szCs w:val="22"/>
              </w:rPr>
            </w:pPr>
            <w:r w:rsidRPr="00F75F13">
              <w:rPr>
                <w:color w:val="000000"/>
                <w:sz w:val="22"/>
                <w:szCs w:val="22"/>
              </w:rPr>
              <w:t>Курсы повышения квалификации, участие в смотрах, семинарах, конференциях, обмен опытом.</w:t>
            </w:r>
          </w:p>
          <w:p w:rsidR="00953262" w:rsidRPr="00F75F13" w:rsidRDefault="001B5A2B" w:rsidP="00A25AC7">
            <w:pPr>
              <w:autoSpaceDE w:val="0"/>
              <w:autoSpaceDN w:val="0"/>
              <w:adjustRightInd w:val="0"/>
              <w:rPr>
                <w:color w:val="000000"/>
                <w:sz w:val="22"/>
                <w:szCs w:val="22"/>
              </w:rPr>
            </w:pPr>
            <w:r w:rsidRPr="00F75F13">
              <w:rPr>
                <w:color w:val="000000"/>
                <w:sz w:val="22"/>
                <w:szCs w:val="22"/>
              </w:rPr>
              <w:t>(Весь педагогический состав каждые три года)</w:t>
            </w:r>
          </w:p>
        </w:tc>
        <w:tc>
          <w:tcPr>
            <w:tcW w:w="1559" w:type="dxa"/>
          </w:tcPr>
          <w:p w:rsidR="00BC0A0D" w:rsidRPr="00F75F13" w:rsidRDefault="00953262" w:rsidP="00BC0A0D">
            <w:pPr>
              <w:rPr>
                <w:sz w:val="22"/>
                <w:szCs w:val="22"/>
              </w:rPr>
            </w:pPr>
            <w:r w:rsidRPr="00F75F13">
              <w:rPr>
                <w:color w:val="000000"/>
                <w:sz w:val="22"/>
                <w:szCs w:val="22"/>
              </w:rPr>
              <w:t>По плану</w:t>
            </w:r>
            <w:r w:rsidR="00BC0A0D" w:rsidRPr="00F75F13">
              <w:rPr>
                <w:sz w:val="22"/>
                <w:szCs w:val="22"/>
              </w:rPr>
              <w:t xml:space="preserve"> </w:t>
            </w:r>
          </w:p>
          <w:p w:rsidR="00BC0A0D" w:rsidRPr="00F75F13" w:rsidRDefault="00BC0A0D" w:rsidP="00BC0A0D">
            <w:pPr>
              <w:rPr>
                <w:sz w:val="22"/>
                <w:szCs w:val="22"/>
              </w:rPr>
            </w:pPr>
            <w:r w:rsidRPr="00F75F13">
              <w:rPr>
                <w:sz w:val="22"/>
                <w:szCs w:val="22"/>
              </w:rPr>
              <w:t xml:space="preserve">ОГАОУ ДПО </w:t>
            </w:r>
          </w:p>
          <w:p w:rsidR="00953262" w:rsidRPr="00F75F13" w:rsidRDefault="00953262" w:rsidP="00A25AC7">
            <w:pPr>
              <w:autoSpaceDE w:val="0"/>
              <w:autoSpaceDN w:val="0"/>
              <w:adjustRightInd w:val="0"/>
              <w:rPr>
                <w:color w:val="000000"/>
                <w:sz w:val="22"/>
                <w:szCs w:val="22"/>
              </w:rPr>
            </w:pPr>
          </w:p>
        </w:tc>
      </w:tr>
      <w:tr w:rsidR="00C06917" w:rsidRPr="00F75F13" w:rsidTr="00227CC2">
        <w:tc>
          <w:tcPr>
            <w:tcW w:w="1809" w:type="dxa"/>
            <w:vMerge w:val="restart"/>
          </w:tcPr>
          <w:p w:rsidR="00C06917" w:rsidRPr="00F75F13" w:rsidRDefault="00C06917" w:rsidP="00227CC2">
            <w:pPr>
              <w:autoSpaceDE w:val="0"/>
              <w:autoSpaceDN w:val="0"/>
              <w:adjustRightInd w:val="0"/>
              <w:rPr>
                <w:b/>
                <w:i/>
                <w:color w:val="000000"/>
                <w:sz w:val="22"/>
                <w:szCs w:val="22"/>
              </w:rPr>
            </w:pPr>
            <w:r w:rsidRPr="00F75F13">
              <w:rPr>
                <w:b/>
                <w:i/>
                <w:color w:val="000000"/>
                <w:sz w:val="22"/>
                <w:szCs w:val="22"/>
              </w:rPr>
              <w:t xml:space="preserve">Заочное  обучение в педагогических учебных заведениях. </w:t>
            </w:r>
            <w:r w:rsidRPr="00631C43">
              <w:rPr>
                <w:b/>
                <w:i/>
                <w:color w:val="000000"/>
                <w:sz w:val="20"/>
                <w:szCs w:val="22"/>
              </w:rPr>
              <w:t>Цель: получение среднего специального и высшего педагогического образования. Повышение эффективности образовательного процесса через внедрение полученных знаний.</w:t>
            </w:r>
          </w:p>
          <w:p w:rsidR="00C06917" w:rsidRPr="00F75F13" w:rsidRDefault="00C06917" w:rsidP="00953262">
            <w:pPr>
              <w:jc w:val="both"/>
              <w:rPr>
                <w:sz w:val="22"/>
                <w:szCs w:val="22"/>
              </w:rPr>
            </w:pPr>
          </w:p>
        </w:tc>
        <w:tc>
          <w:tcPr>
            <w:tcW w:w="2977" w:type="dxa"/>
          </w:tcPr>
          <w:p w:rsidR="00C06917" w:rsidRPr="00F75F13" w:rsidRDefault="001B5A2B" w:rsidP="00D77BF4">
            <w:pPr>
              <w:autoSpaceDE w:val="0"/>
              <w:autoSpaceDN w:val="0"/>
              <w:adjustRightInd w:val="0"/>
              <w:rPr>
                <w:color w:val="000000"/>
                <w:sz w:val="22"/>
                <w:szCs w:val="22"/>
              </w:rPr>
            </w:pPr>
            <w:r w:rsidRPr="00F75F13">
              <w:rPr>
                <w:color w:val="000000"/>
                <w:sz w:val="22"/>
                <w:szCs w:val="22"/>
              </w:rPr>
              <w:t>ФГБОУ «Приамурский государственный уни</w:t>
            </w:r>
            <w:r w:rsidR="00D77BF4" w:rsidRPr="00F75F13">
              <w:rPr>
                <w:color w:val="000000"/>
                <w:sz w:val="22"/>
                <w:szCs w:val="22"/>
              </w:rPr>
              <w:t>верситет им. Шолом-Алейхема»</w:t>
            </w:r>
            <w:r w:rsidRPr="00F75F13">
              <w:rPr>
                <w:color w:val="000000"/>
                <w:sz w:val="22"/>
                <w:szCs w:val="22"/>
              </w:rPr>
              <w:t xml:space="preserve"> </w:t>
            </w:r>
          </w:p>
        </w:tc>
        <w:tc>
          <w:tcPr>
            <w:tcW w:w="3969" w:type="dxa"/>
          </w:tcPr>
          <w:p w:rsidR="00C06917" w:rsidRPr="00F75F13" w:rsidRDefault="00C06917" w:rsidP="00A25AC7">
            <w:pPr>
              <w:autoSpaceDE w:val="0"/>
              <w:autoSpaceDN w:val="0"/>
              <w:adjustRightInd w:val="0"/>
              <w:rPr>
                <w:sz w:val="22"/>
                <w:szCs w:val="22"/>
              </w:rPr>
            </w:pPr>
            <w:r w:rsidRPr="00F75F13">
              <w:rPr>
                <w:sz w:val="22"/>
                <w:szCs w:val="22"/>
              </w:rPr>
              <w:t xml:space="preserve">Обучение педагогов </w:t>
            </w:r>
            <w:r w:rsidR="008D4104" w:rsidRPr="00F75F13">
              <w:rPr>
                <w:sz w:val="22"/>
                <w:szCs w:val="22"/>
              </w:rPr>
              <w:t>МБДОУ</w:t>
            </w:r>
            <w:r w:rsidRPr="00F75F13">
              <w:rPr>
                <w:sz w:val="22"/>
                <w:szCs w:val="22"/>
              </w:rPr>
              <w:t>.</w:t>
            </w:r>
            <w:r w:rsidR="00D77BF4" w:rsidRPr="00F75F13">
              <w:rPr>
                <w:color w:val="000000"/>
                <w:sz w:val="22"/>
                <w:szCs w:val="22"/>
              </w:rPr>
              <w:t xml:space="preserve"> Воспитатели: Беседина Екатерина Александровна, Кучеренко Ольга Петровна, воспитатель Цыганова Анна Александровна.</w:t>
            </w:r>
          </w:p>
        </w:tc>
        <w:tc>
          <w:tcPr>
            <w:tcW w:w="1559" w:type="dxa"/>
          </w:tcPr>
          <w:p w:rsidR="00C06917" w:rsidRPr="00F75F13" w:rsidRDefault="00C06917" w:rsidP="00A25AC7">
            <w:pPr>
              <w:rPr>
                <w:sz w:val="22"/>
                <w:szCs w:val="22"/>
              </w:rPr>
            </w:pPr>
            <w:r w:rsidRPr="00F75F13">
              <w:rPr>
                <w:sz w:val="22"/>
                <w:szCs w:val="22"/>
              </w:rPr>
              <w:t>По плану</w:t>
            </w:r>
            <w:r w:rsidR="008D4104" w:rsidRPr="00F75F13">
              <w:rPr>
                <w:color w:val="000000"/>
                <w:sz w:val="22"/>
                <w:szCs w:val="22"/>
              </w:rPr>
              <w:t xml:space="preserve"> ФГБОУ</w:t>
            </w:r>
          </w:p>
        </w:tc>
      </w:tr>
      <w:tr w:rsidR="00C06917" w:rsidRPr="00F75F13" w:rsidTr="00227CC2">
        <w:tc>
          <w:tcPr>
            <w:tcW w:w="1809" w:type="dxa"/>
            <w:vMerge/>
          </w:tcPr>
          <w:p w:rsidR="00C06917" w:rsidRPr="00F75F13" w:rsidRDefault="00C06917" w:rsidP="00953262">
            <w:pPr>
              <w:jc w:val="both"/>
              <w:rPr>
                <w:sz w:val="22"/>
                <w:szCs w:val="22"/>
              </w:rPr>
            </w:pPr>
          </w:p>
        </w:tc>
        <w:tc>
          <w:tcPr>
            <w:tcW w:w="2977" w:type="dxa"/>
          </w:tcPr>
          <w:p w:rsidR="00C06917" w:rsidRPr="00F75F13" w:rsidRDefault="00C06917" w:rsidP="00D77BF4">
            <w:pPr>
              <w:ind w:right="120"/>
              <w:textAlignment w:val="top"/>
              <w:rPr>
                <w:sz w:val="22"/>
                <w:szCs w:val="22"/>
              </w:rPr>
            </w:pPr>
            <w:r w:rsidRPr="00F75F13">
              <w:rPr>
                <w:color w:val="000000"/>
                <w:sz w:val="22"/>
                <w:szCs w:val="22"/>
              </w:rPr>
              <w:t xml:space="preserve">На базе ОГПБУ «Технологический техникум»   для получения  педагогами специализации дошкольного работника </w:t>
            </w:r>
            <w:r w:rsidR="001B5A2B" w:rsidRPr="00F75F13">
              <w:rPr>
                <w:color w:val="000000"/>
                <w:sz w:val="22"/>
                <w:szCs w:val="22"/>
              </w:rPr>
              <w:t>по специальности «воспитатель»</w:t>
            </w:r>
            <w:r w:rsidRPr="00F75F13">
              <w:rPr>
                <w:color w:val="000000"/>
                <w:sz w:val="22"/>
                <w:szCs w:val="22"/>
              </w:rPr>
              <w:t xml:space="preserve"> </w:t>
            </w:r>
          </w:p>
        </w:tc>
        <w:tc>
          <w:tcPr>
            <w:tcW w:w="3969" w:type="dxa"/>
          </w:tcPr>
          <w:p w:rsidR="00224B87" w:rsidRPr="00F75F13" w:rsidRDefault="008D4104" w:rsidP="00A25AC7">
            <w:pPr>
              <w:autoSpaceDE w:val="0"/>
              <w:autoSpaceDN w:val="0"/>
              <w:adjustRightInd w:val="0"/>
              <w:rPr>
                <w:sz w:val="22"/>
                <w:szCs w:val="22"/>
              </w:rPr>
            </w:pPr>
            <w:r w:rsidRPr="00F75F13">
              <w:rPr>
                <w:sz w:val="22"/>
                <w:szCs w:val="22"/>
              </w:rPr>
              <w:t>Обучение педагогов МБДОУ.</w:t>
            </w:r>
            <w:r w:rsidR="00D77BF4" w:rsidRPr="00F75F13">
              <w:rPr>
                <w:sz w:val="22"/>
                <w:szCs w:val="22"/>
              </w:rPr>
              <w:t xml:space="preserve"> </w:t>
            </w:r>
          </w:p>
          <w:p w:rsidR="00C06917" w:rsidRPr="00F75F13" w:rsidRDefault="00D77BF4" w:rsidP="00A25AC7">
            <w:pPr>
              <w:autoSpaceDE w:val="0"/>
              <w:autoSpaceDN w:val="0"/>
              <w:adjustRightInd w:val="0"/>
              <w:rPr>
                <w:sz w:val="22"/>
                <w:szCs w:val="22"/>
              </w:rPr>
            </w:pPr>
            <w:r w:rsidRPr="00F75F13">
              <w:rPr>
                <w:sz w:val="22"/>
                <w:szCs w:val="22"/>
              </w:rPr>
              <w:t>Муз</w:t>
            </w:r>
            <w:proofErr w:type="gramStart"/>
            <w:r w:rsidRPr="00F75F13">
              <w:rPr>
                <w:sz w:val="22"/>
                <w:szCs w:val="22"/>
              </w:rPr>
              <w:t>.</w:t>
            </w:r>
            <w:proofErr w:type="gramEnd"/>
            <w:r w:rsidRPr="00F75F13">
              <w:rPr>
                <w:sz w:val="22"/>
                <w:szCs w:val="22"/>
              </w:rPr>
              <w:t xml:space="preserve"> </w:t>
            </w:r>
            <w:proofErr w:type="gramStart"/>
            <w:r w:rsidRPr="00F75F13">
              <w:rPr>
                <w:sz w:val="22"/>
                <w:szCs w:val="22"/>
              </w:rPr>
              <w:t>р</w:t>
            </w:r>
            <w:proofErr w:type="gramEnd"/>
            <w:r w:rsidRPr="00F75F13">
              <w:rPr>
                <w:sz w:val="22"/>
                <w:szCs w:val="22"/>
              </w:rPr>
              <w:t xml:space="preserve">уководитель </w:t>
            </w:r>
            <w:proofErr w:type="spellStart"/>
            <w:r w:rsidRPr="00F75F13">
              <w:rPr>
                <w:sz w:val="22"/>
                <w:szCs w:val="22"/>
              </w:rPr>
              <w:t>Ромасенко</w:t>
            </w:r>
            <w:proofErr w:type="spellEnd"/>
            <w:r w:rsidRPr="00F75F13">
              <w:rPr>
                <w:sz w:val="22"/>
                <w:szCs w:val="22"/>
              </w:rPr>
              <w:t xml:space="preserve"> Вероника Борисовна. Воспитатели: Зеленская Светлана Васильевна, </w:t>
            </w:r>
            <w:proofErr w:type="spellStart"/>
            <w:r w:rsidRPr="00F75F13">
              <w:rPr>
                <w:sz w:val="22"/>
                <w:szCs w:val="22"/>
              </w:rPr>
              <w:t>Чишевская</w:t>
            </w:r>
            <w:proofErr w:type="spellEnd"/>
            <w:r w:rsidRPr="00F75F13">
              <w:rPr>
                <w:sz w:val="22"/>
                <w:szCs w:val="22"/>
              </w:rPr>
              <w:t xml:space="preserve"> Юлия Николаевна.</w:t>
            </w:r>
          </w:p>
        </w:tc>
        <w:tc>
          <w:tcPr>
            <w:tcW w:w="1559" w:type="dxa"/>
          </w:tcPr>
          <w:p w:rsidR="00C06917" w:rsidRPr="00F75F13" w:rsidRDefault="008D4104" w:rsidP="00A25AC7">
            <w:pPr>
              <w:rPr>
                <w:sz w:val="22"/>
                <w:szCs w:val="22"/>
              </w:rPr>
            </w:pPr>
            <w:r w:rsidRPr="00F75F13">
              <w:rPr>
                <w:sz w:val="22"/>
                <w:szCs w:val="22"/>
              </w:rPr>
              <w:t>По плану</w:t>
            </w:r>
            <w:r w:rsidRPr="00F75F13">
              <w:rPr>
                <w:color w:val="000000"/>
                <w:sz w:val="22"/>
                <w:szCs w:val="22"/>
              </w:rPr>
              <w:t xml:space="preserve"> ОГПБУ</w:t>
            </w:r>
          </w:p>
        </w:tc>
      </w:tr>
      <w:tr w:rsidR="00953262" w:rsidRPr="00F75F13" w:rsidTr="00227CC2">
        <w:tc>
          <w:tcPr>
            <w:tcW w:w="1809" w:type="dxa"/>
          </w:tcPr>
          <w:p w:rsidR="00953262" w:rsidRPr="00F75F13" w:rsidRDefault="00227CC2" w:rsidP="00631D78">
            <w:pPr>
              <w:rPr>
                <w:b/>
                <w:i/>
                <w:sz w:val="22"/>
                <w:szCs w:val="22"/>
              </w:rPr>
            </w:pPr>
            <w:r w:rsidRPr="00F75F13">
              <w:rPr>
                <w:b/>
                <w:i/>
                <w:sz w:val="22"/>
                <w:szCs w:val="22"/>
              </w:rPr>
              <w:t xml:space="preserve">Детский сад и школа – </w:t>
            </w:r>
            <w:r w:rsidRPr="00631C43">
              <w:rPr>
                <w:b/>
                <w:i/>
                <w:sz w:val="20"/>
                <w:szCs w:val="22"/>
              </w:rPr>
              <w:t xml:space="preserve">учреждения, где ребенок развивается и при их </w:t>
            </w:r>
            <w:r w:rsidRPr="00631C43">
              <w:rPr>
                <w:b/>
                <w:i/>
                <w:sz w:val="20"/>
                <w:szCs w:val="22"/>
              </w:rPr>
              <w:lastRenderedPageBreak/>
              <w:t xml:space="preserve">взаимодействии можно решить ряд проблем, с которыми сталкиваются родители, педагоги, воспитатели и сами дети. </w:t>
            </w:r>
          </w:p>
        </w:tc>
        <w:tc>
          <w:tcPr>
            <w:tcW w:w="2977" w:type="dxa"/>
          </w:tcPr>
          <w:p w:rsidR="00953262" w:rsidRPr="00F75F13" w:rsidRDefault="00355DCB" w:rsidP="00A25AC7">
            <w:pPr>
              <w:rPr>
                <w:sz w:val="22"/>
                <w:szCs w:val="22"/>
              </w:rPr>
            </w:pPr>
            <w:r w:rsidRPr="00F75F13">
              <w:rPr>
                <w:sz w:val="22"/>
                <w:szCs w:val="22"/>
              </w:rPr>
              <w:lastRenderedPageBreak/>
              <w:t>МОУ «Начальная общеобразовательная школа № 14»</w:t>
            </w:r>
          </w:p>
        </w:tc>
        <w:tc>
          <w:tcPr>
            <w:tcW w:w="3969" w:type="dxa"/>
          </w:tcPr>
          <w:p w:rsidR="00227CC2" w:rsidRPr="00F75F13" w:rsidRDefault="00227CC2" w:rsidP="00227CC2">
            <w:pPr>
              <w:autoSpaceDE w:val="0"/>
              <w:autoSpaceDN w:val="0"/>
              <w:adjustRightInd w:val="0"/>
              <w:rPr>
                <w:color w:val="000000"/>
                <w:sz w:val="22"/>
                <w:szCs w:val="22"/>
              </w:rPr>
            </w:pPr>
            <w:r w:rsidRPr="00F75F13">
              <w:rPr>
                <w:color w:val="000000"/>
                <w:sz w:val="22"/>
                <w:szCs w:val="22"/>
              </w:rPr>
              <w:t>В рамка</w:t>
            </w:r>
            <w:r w:rsidR="00CD0B51" w:rsidRPr="00F75F13">
              <w:rPr>
                <w:color w:val="000000"/>
                <w:sz w:val="22"/>
                <w:szCs w:val="22"/>
              </w:rPr>
              <w:t xml:space="preserve">х </w:t>
            </w:r>
            <w:r w:rsidRPr="00F75F13">
              <w:rPr>
                <w:color w:val="000000"/>
                <w:sz w:val="22"/>
                <w:szCs w:val="22"/>
              </w:rPr>
              <w:t xml:space="preserve"> сотрудничества: </w:t>
            </w:r>
          </w:p>
          <w:p w:rsidR="00227CC2" w:rsidRPr="00F75F13" w:rsidRDefault="00227CC2" w:rsidP="00227CC2">
            <w:pPr>
              <w:autoSpaceDE w:val="0"/>
              <w:autoSpaceDN w:val="0"/>
              <w:adjustRightInd w:val="0"/>
              <w:rPr>
                <w:color w:val="000000"/>
                <w:sz w:val="22"/>
                <w:szCs w:val="22"/>
              </w:rPr>
            </w:pPr>
            <w:r w:rsidRPr="00F75F13">
              <w:rPr>
                <w:color w:val="000000"/>
                <w:sz w:val="22"/>
                <w:szCs w:val="22"/>
              </w:rPr>
              <w:t>-дети - получат дополнительные знания о школе, освоят новые виды совместной деятельности с родителями.</w:t>
            </w:r>
          </w:p>
          <w:p w:rsidR="00227CC2" w:rsidRPr="00F75F13" w:rsidRDefault="00227CC2" w:rsidP="00227CC2">
            <w:pPr>
              <w:autoSpaceDE w:val="0"/>
              <w:autoSpaceDN w:val="0"/>
              <w:adjustRightInd w:val="0"/>
              <w:rPr>
                <w:color w:val="000000"/>
                <w:sz w:val="22"/>
                <w:szCs w:val="22"/>
              </w:rPr>
            </w:pPr>
            <w:r w:rsidRPr="00F75F13">
              <w:rPr>
                <w:color w:val="000000"/>
                <w:sz w:val="22"/>
                <w:szCs w:val="22"/>
              </w:rPr>
              <w:lastRenderedPageBreak/>
              <w:t>-Родители - уточнят и пополнят знания: о современной школе, о возрастных</w:t>
            </w:r>
            <w:r w:rsidR="00D741D8" w:rsidRPr="00F75F13">
              <w:rPr>
                <w:color w:val="000000"/>
                <w:sz w:val="22"/>
                <w:szCs w:val="22"/>
              </w:rPr>
              <w:t xml:space="preserve"> </w:t>
            </w:r>
            <w:r w:rsidRPr="00F75F13">
              <w:rPr>
                <w:color w:val="000000"/>
                <w:sz w:val="22"/>
                <w:szCs w:val="22"/>
              </w:rPr>
              <w:t>психофизиологических особенностях детей, о способах подготовки детей к обучению, повысят свою компетентность в отношении знаний особенностей развития своего ребенка; смогут своевременно проконсультировать по насущной проблеме со специалистами.</w:t>
            </w:r>
          </w:p>
          <w:p w:rsidR="00227CC2" w:rsidRPr="00F75F13" w:rsidRDefault="00227CC2" w:rsidP="00A25AC7">
            <w:pPr>
              <w:autoSpaceDE w:val="0"/>
              <w:autoSpaceDN w:val="0"/>
              <w:adjustRightInd w:val="0"/>
              <w:rPr>
                <w:color w:val="000000"/>
                <w:sz w:val="22"/>
                <w:szCs w:val="22"/>
              </w:rPr>
            </w:pPr>
            <w:r w:rsidRPr="00F75F13">
              <w:rPr>
                <w:color w:val="000000"/>
                <w:sz w:val="22"/>
                <w:szCs w:val="22"/>
              </w:rPr>
              <w:t>Педагоги - получат необходимую и дополнительную информацию о детях и их родителях; реализуют возможность обобщения и распространения передового педагогического опыта средствами сетевых технологий; получат возможность оперативного получения «обратной» связи.</w:t>
            </w:r>
          </w:p>
        </w:tc>
        <w:tc>
          <w:tcPr>
            <w:tcW w:w="1559" w:type="dxa"/>
          </w:tcPr>
          <w:p w:rsidR="00953262" w:rsidRPr="00F75F13" w:rsidRDefault="00CD0B51" w:rsidP="00A25AC7">
            <w:pPr>
              <w:rPr>
                <w:sz w:val="22"/>
                <w:szCs w:val="22"/>
              </w:rPr>
            </w:pPr>
            <w:r w:rsidRPr="00F75F13">
              <w:rPr>
                <w:sz w:val="22"/>
                <w:szCs w:val="22"/>
              </w:rPr>
              <w:lastRenderedPageBreak/>
              <w:t xml:space="preserve">По плану, заключенному между детским садом и   </w:t>
            </w:r>
            <w:r w:rsidR="0093502F">
              <w:rPr>
                <w:sz w:val="22"/>
                <w:szCs w:val="22"/>
              </w:rPr>
              <w:t xml:space="preserve"> </w:t>
            </w:r>
            <w:r w:rsidR="0093502F">
              <w:rPr>
                <w:b/>
                <w:szCs w:val="22"/>
              </w:rPr>
              <w:t xml:space="preserve">51. </w:t>
            </w:r>
            <w:r w:rsidRPr="00F75F13">
              <w:rPr>
                <w:color w:val="000000"/>
                <w:sz w:val="22"/>
                <w:szCs w:val="22"/>
              </w:rPr>
              <w:lastRenderedPageBreak/>
              <w:t xml:space="preserve">школой </w:t>
            </w:r>
            <w:r w:rsidRPr="00F75F13">
              <w:rPr>
                <w:sz w:val="22"/>
                <w:szCs w:val="22"/>
              </w:rPr>
              <w:t>на учебный год.</w:t>
            </w:r>
          </w:p>
        </w:tc>
      </w:tr>
      <w:tr w:rsidR="00224B87" w:rsidRPr="00F75F13" w:rsidTr="00227CC2">
        <w:tc>
          <w:tcPr>
            <w:tcW w:w="1809" w:type="dxa"/>
            <w:vMerge w:val="restart"/>
          </w:tcPr>
          <w:p w:rsidR="00224B87" w:rsidRPr="00F75F13" w:rsidRDefault="0081402D" w:rsidP="00227CC2">
            <w:pPr>
              <w:rPr>
                <w:b/>
                <w:i/>
                <w:sz w:val="22"/>
                <w:szCs w:val="22"/>
              </w:rPr>
            </w:pPr>
            <w:r w:rsidRPr="00F75F13">
              <w:rPr>
                <w:b/>
                <w:i/>
                <w:sz w:val="22"/>
                <w:szCs w:val="22"/>
              </w:rPr>
              <w:lastRenderedPageBreak/>
              <w:t>Охрана здоровья</w:t>
            </w:r>
          </w:p>
        </w:tc>
        <w:tc>
          <w:tcPr>
            <w:tcW w:w="2977" w:type="dxa"/>
          </w:tcPr>
          <w:p w:rsidR="00224B87" w:rsidRPr="00F75F13" w:rsidRDefault="00224B87" w:rsidP="00A25AC7">
            <w:pPr>
              <w:autoSpaceDE w:val="0"/>
              <w:autoSpaceDN w:val="0"/>
              <w:adjustRightInd w:val="0"/>
              <w:rPr>
                <w:sz w:val="22"/>
                <w:szCs w:val="22"/>
              </w:rPr>
            </w:pPr>
            <w:r w:rsidRPr="00F75F13">
              <w:rPr>
                <w:sz w:val="22"/>
                <w:szCs w:val="22"/>
              </w:rPr>
              <w:t>Поликлиника детской областной больницы</w:t>
            </w:r>
          </w:p>
        </w:tc>
        <w:tc>
          <w:tcPr>
            <w:tcW w:w="3969" w:type="dxa"/>
          </w:tcPr>
          <w:p w:rsidR="00224B87" w:rsidRPr="00F75F13" w:rsidRDefault="00D741D8" w:rsidP="00A25AC7">
            <w:pPr>
              <w:autoSpaceDE w:val="0"/>
              <w:autoSpaceDN w:val="0"/>
              <w:adjustRightInd w:val="0"/>
              <w:rPr>
                <w:color w:val="000000"/>
                <w:sz w:val="22"/>
                <w:szCs w:val="22"/>
              </w:rPr>
            </w:pPr>
            <w:r w:rsidRPr="00F75F13">
              <w:rPr>
                <w:color w:val="000000"/>
                <w:sz w:val="22"/>
                <w:szCs w:val="22"/>
              </w:rPr>
              <w:t>-П</w:t>
            </w:r>
            <w:r w:rsidR="00224B87" w:rsidRPr="00F75F13">
              <w:rPr>
                <w:color w:val="000000"/>
                <w:sz w:val="22"/>
                <w:szCs w:val="22"/>
              </w:rPr>
              <w:t xml:space="preserve">роведение медицинского обследования; </w:t>
            </w:r>
          </w:p>
          <w:p w:rsidR="00224B87" w:rsidRPr="00F75F13" w:rsidRDefault="00D741D8" w:rsidP="00A25AC7">
            <w:pPr>
              <w:autoSpaceDE w:val="0"/>
              <w:autoSpaceDN w:val="0"/>
              <w:adjustRightInd w:val="0"/>
              <w:rPr>
                <w:color w:val="000000"/>
                <w:sz w:val="22"/>
                <w:szCs w:val="22"/>
              </w:rPr>
            </w:pPr>
            <w:r w:rsidRPr="00F75F13">
              <w:rPr>
                <w:color w:val="000000"/>
                <w:sz w:val="22"/>
                <w:szCs w:val="22"/>
              </w:rPr>
              <w:t>-С</w:t>
            </w:r>
            <w:r w:rsidR="00224B87" w:rsidRPr="00F75F13">
              <w:rPr>
                <w:color w:val="000000"/>
                <w:sz w:val="22"/>
                <w:szCs w:val="22"/>
              </w:rPr>
              <w:t xml:space="preserve">вязь медицинских работников по вопросам заболеваемости и профилактики (консультирование) </w:t>
            </w:r>
          </w:p>
          <w:p w:rsidR="00224B87" w:rsidRPr="00F75F13" w:rsidRDefault="00224B87" w:rsidP="00A25AC7">
            <w:pPr>
              <w:autoSpaceDE w:val="0"/>
              <w:autoSpaceDN w:val="0"/>
              <w:adjustRightInd w:val="0"/>
              <w:rPr>
                <w:color w:val="000000"/>
                <w:sz w:val="22"/>
                <w:szCs w:val="22"/>
              </w:rPr>
            </w:pPr>
            <w:r w:rsidRPr="00F75F13">
              <w:rPr>
                <w:color w:val="000000"/>
                <w:sz w:val="22"/>
                <w:szCs w:val="22"/>
              </w:rPr>
              <w:t>Охват п</w:t>
            </w:r>
            <w:r w:rsidR="00D741D8" w:rsidRPr="00F75F13">
              <w:rPr>
                <w:color w:val="000000"/>
                <w:sz w:val="22"/>
                <w:szCs w:val="22"/>
              </w:rPr>
              <w:t>рофилактическими прививками – 98</w:t>
            </w:r>
            <w:r w:rsidRPr="00F75F13">
              <w:rPr>
                <w:color w:val="000000"/>
                <w:sz w:val="22"/>
                <w:szCs w:val="22"/>
              </w:rPr>
              <w:t xml:space="preserve"> % </w:t>
            </w:r>
          </w:p>
          <w:p w:rsidR="00224B87" w:rsidRPr="00F75F13" w:rsidRDefault="00D741D8" w:rsidP="00A25AC7">
            <w:pPr>
              <w:autoSpaceDE w:val="0"/>
              <w:autoSpaceDN w:val="0"/>
              <w:adjustRightInd w:val="0"/>
              <w:rPr>
                <w:color w:val="000000"/>
                <w:sz w:val="22"/>
                <w:szCs w:val="22"/>
              </w:rPr>
            </w:pPr>
            <w:r w:rsidRPr="00F75F13">
              <w:rPr>
                <w:color w:val="000000"/>
                <w:sz w:val="22"/>
                <w:szCs w:val="22"/>
              </w:rPr>
              <w:t>-</w:t>
            </w:r>
            <w:r w:rsidR="00224B87" w:rsidRPr="00F75F13">
              <w:rPr>
                <w:color w:val="000000"/>
                <w:sz w:val="22"/>
                <w:szCs w:val="22"/>
              </w:rPr>
              <w:t xml:space="preserve">Санитарно - просветительская работа с родителями, медицинским и педагогическим персоналом (общее родительское собрание, педсовет, </w:t>
            </w:r>
            <w:proofErr w:type="spellStart"/>
            <w:r w:rsidR="00224B87" w:rsidRPr="00F75F13">
              <w:rPr>
                <w:color w:val="000000"/>
                <w:sz w:val="22"/>
                <w:szCs w:val="22"/>
              </w:rPr>
              <w:t>санминимум</w:t>
            </w:r>
            <w:proofErr w:type="spellEnd"/>
            <w:r w:rsidR="00224B87" w:rsidRPr="00F75F13">
              <w:rPr>
                <w:color w:val="000000"/>
                <w:sz w:val="22"/>
                <w:szCs w:val="22"/>
              </w:rPr>
              <w:t xml:space="preserve">). </w:t>
            </w:r>
          </w:p>
          <w:p w:rsidR="00224B87" w:rsidRPr="00F75F13" w:rsidRDefault="00D741D8" w:rsidP="00A25AC7">
            <w:pPr>
              <w:autoSpaceDE w:val="0"/>
              <w:autoSpaceDN w:val="0"/>
              <w:adjustRightInd w:val="0"/>
              <w:rPr>
                <w:color w:val="000000"/>
                <w:sz w:val="22"/>
                <w:szCs w:val="22"/>
              </w:rPr>
            </w:pPr>
            <w:r w:rsidRPr="00F75F13">
              <w:rPr>
                <w:color w:val="000000"/>
                <w:sz w:val="22"/>
                <w:szCs w:val="22"/>
              </w:rPr>
              <w:t>-</w:t>
            </w:r>
            <w:r w:rsidR="00224B87" w:rsidRPr="00F75F13">
              <w:rPr>
                <w:color w:val="000000"/>
                <w:sz w:val="22"/>
                <w:szCs w:val="22"/>
              </w:rPr>
              <w:t xml:space="preserve">Своевременное выявление у детей первоначальных форм различных заболеваний; </w:t>
            </w:r>
          </w:p>
          <w:p w:rsidR="00224B87" w:rsidRPr="00F75F13" w:rsidRDefault="00D741D8" w:rsidP="00A25AC7">
            <w:pPr>
              <w:autoSpaceDE w:val="0"/>
              <w:autoSpaceDN w:val="0"/>
              <w:adjustRightInd w:val="0"/>
              <w:rPr>
                <w:color w:val="000000"/>
                <w:sz w:val="22"/>
                <w:szCs w:val="22"/>
              </w:rPr>
            </w:pPr>
            <w:r w:rsidRPr="00F75F13">
              <w:rPr>
                <w:color w:val="000000"/>
                <w:sz w:val="22"/>
                <w:szCs w:val="22"/>
              </w:rPr>
              <w:t>-</w:t>
            </w:r>
            <w:r w:rsidR="00224B87" w:rsidRPr="00F75F13">
              <w:rPr>
                <w:color w:val="000000"/>
                <w:sz w:val="22"/>
                <w:szCs w:val="22"/>
              </w:rPr>
              <w:t xml:space="preserve">Своевременная вакцинация; </w:t>
            </w:r>
          </w:p>
          <w:p w:rsidR="00224B87" w:rsidRPr="00F75F13" w:rsidRDefault="00D741D8" w:rsidP="00A25AC7">
            <w:pPr>
              <w:rPr>
                <w:sz w:val="22"/>
                <w:szCs w:val="22"/>
              </w:rPr>
            </w:pPr>
            <w:r w:rsidRPr="00F75F13">
              <w:rPr>
                <w:sz w:val="22"/>
                <w:szCs w:val="22"/>
                <w:lang w:eastAsia="en-US"/>
              </w:rPr>
              <w:t>-</w:t>
            </w:r>
            <w:r w:rsidR="00224B87" w:rsidRPr="00F75F13">
              <w:rPr>
                <w:sz w:val="22"/>
                <w:szCs w:val="22"/>
                <w:lang w:eastAsia="en-US"/>
              </w:rPr>
              <w:t>Ежегодное проведение профилактических осмотров детей узкими специалис</w:t>
            </w:r>
            <w:r w:rsidRPr="00F75F13">
              <w:rPr>
                <w:sz w:val="22"/>
                <w:szCs w:val="22"/>
                <w:lang w:eastAsia="en-US"/>
              </w:rPr>
              <w:t>тами.</w:t>
            </w:r>
          </w:p>
        </w:tc>
        <w:tc>
          <w:tcPr>
            <w:tcW w:w="1559" w:type="dxa"/>
          </w:tcPr>
          <w:p w:rsidR="00224B87" w:rsidRPr="00F75F13" w:rsidRDefault="00224B87" w:rsidP="00A25AC7">
            <w:pPr>
              <w:autoSpaceDE w:val="0"/>
              <w:autoSpaceDN w:val="0"/>
              <w:adjustRightInd w:val="0"/>
              <w:rPr>
                <w:color w:val="000000"/>
                <w:sz w:val="22"/>
                <w:szCs w:val="22"/>
              </w:rPr>
            </w:pPr>
            <w:r w:rsidRPr="00F75F13">
              <w:rPr>
                <w:color w:val="000000"/>
                <w:sz w:val="22"/>
                <w:szCs w:val="22"/>
              </w:rPr>
              <w:t xml:space="preserve">1 раз в год </w:t>
            </w:r>
          </w:p>
          <w:p w:rsidR="00224B87" w:rsidRPr="00F75F13" w:rsidRDefault="00D421F2" w:rsidP="00A25AC7">
            <w:pPr>
              <w:rPr>
                <w:sz w:val="22"/>
                <w:szCs w:val="22"/>
              </w:rPr>
            </w:pPr>
            <w:r w:rsidRPr="00F75F13">
              <w:rPr>
                <w:sz w:val="22"/>
                <w:szCs w:val="22"/>
                <w:lang w:eastAsia="en-US"/>
              </w:rPr>
              <w:t>п</w:t>
            </w:r>
            <w:r w:rsidR="00224B87" w:rsidRPr="00F75F13">
              <w:rPr>
                <w:sz w:val="22"/>
                <w:szCs w:val="22"/>
                <w:lang w:eastAsia="en-US"/>
              </w:rPr>
              <w:t xml:space="preserve">о мере необходимости </w:t>
            </w:r>
          </w:p>
        </w:tc>
      </w:tr>
      <w:tr w:rsidR="00224B87" w:rsidRPr="00F75F13" w:rsidTr="00227CC2">
        <w:tc>
          <w:tcPr>
            <w:tcW w:w="1809" w:type="dxa"/>
            <w:vMerge/>
          </w:tcPr>
          <w:p w:rsidR="00224B87" w:rsidRPr="00F75F13" w:rsidRDefault="00224B87" w:rsidP="00227CC2">
            <w:pPr>
              <w:rPr>
                <w:b/>
                <w:i/>
                <w:sz w:val="22"/>
                <w:szCs w:val="22"/>
              </w:rPr>
            </w:pPr>
          </w:p>
        </w:tc>
        <w:tc>
          <w:tcPr>
            <w:tcW w:w="2977" w:type="dxa"/>
          </w:tcPr>
          <w:p w:rsidR="00224B87" w:rsidRPr="00F75F13" w:rsidRDefault="00224B87" w:rsidP="00D421F2">
            <w:pPr>
              <w:autoSpaceDE w:val="0"/>
              <w:autoSpaceDN w:val="0"/>
              <w:adjustRightInd w:val="0"/>
              <w:rPr>
                <w:color w:val="000000"/>
                <w:sz w:val="22"/>
                <w:szCs w:val="22"/>
              </w:rPr>
            </w:pPr>
            <w:r w:rsidRPr="00F75F13">
              <w:rPr>
                <w:color w:val="000000"/>
                <w:sz w:val="22"/>
                <w:szCs w:val="22"/>
              </w:rPr>
              <w:t>Городская ПМПК</w:t>
            </w:r>
          </w:p>
        </w:tc>
        <w:tc>
          <w:tcPr>
            <w:tcW w:w="3969" w:type="dxa"/>
          </w:tcPr>
          <w:p w:rsidR="00224B87" w:rsidRPr="00F75F13" w:rsidRDefault="00224B87" w:rsidP="00D421F2">
            <w:pPr>
              <w:autoSpaceDE w:val="0"/>
              <w:autoSpaceDN w:val="0"/>
              <w:adjustRightInd w:val="0"/>
              <w:rPr>
                <w:color w:val="000000"/>
                <w:sz w:val="22"/>
                <w:szCs w:val="22"/>
              </w:rPr>
            </w:pPr>
            <w:r w:rsidRPr="00F75F13">
              <w:rPr>
                <w:color w:val="000000"/>
                <w:sz w:val="22"/>
                <w:szCs w:val="22"/>
              </w:rPr>
              <w:t>Организация работы по уточнению диагнозов детей  и речевого обследования ребенка</w:t>
            </w:r>
          </w:p>
        </w:tc>
        <w:tc>
          <w:tcPr>
            <w:tcW w:w="1559" w:type="dxa"/>
          </w:tcPr>
          <w:p w:rsidR="00224B87" w:rsidRPr="00F75F13" w:rsidRDefault="00224B87" w:rsidP="00D421F2">
            <w:pPr>
              <w:rPr>
                <w:sz w:val="22"/>
                <w:szCs w:val="22"/>
              </w:rPr>
            </w:pPr>
            <w:r w:rsidRPr="00F75F13">
              <w:rPr>
                <w:sz w:val="22"/>
                <w:szCs w:val="22"/>
              </w:rPr>
              <w:t>По плану</w:t>
            </w:r>
          </w:p>
          <w:p w:rsidR="00224B87" w:rsidRPr="00F75F13" w:rsidRDefault="00224B87" w:rsidP="00224B87">
            <w:pPr>
              <w:rPr>
                <w:sz w:val="22"/>
                <w:szCs w:val="22"/>
              </w:rPr>
            </w:pPr>
            <w:r w:rsidRPr="00F75F13">
              <w:rPr>
                <w:color w:val="000000"/>
                <w:sz w:val="22"/>
                <w:szCs w:val="22"/>
              </w:rPr>
              <w:t>ПМПК</w:t>
            </w:r>
          </w:p>
        </w:tc>
      </w:tr>
      <w:tr w:rsidR="00224B87" w:rsidRPr="00F75F13" w:rsidTr="00227CC2">
        <w:tc>
          <w:tcPr>
            <w:tcW w:w="1809" w:type="dxa"/>
            <w:vMerge w:val="restart"/>
          </w:tcPr>
          <w:p w:rsidR="00224B87" w:rsidRPr="00F75F13" w:rsidRDefault="00224B87" w:rsidP="00953262">
            <w:pPr>
              <w:autoSpaceDE w:val="0"/>
              <w:autoSpaceDN w:val="0"/>
              <w:adjustRightInd w:val="0"/>
              <w:jc w:val="both"/>
              <w:rPr>
                <w:color w:val="000000"/>
                <w:sz w:val="22"/>
                <w:szCs w:val="22"/>
              </w:rPr>
            </w:pPr>
            <w:r w:rsidRPr="00F75F13">
              <w:rPr>
                <w:b/>
                <w:bCs/>
                <w:i/>
                <w:iCs/>
                <w:color w:val="000000"/>
                <w:sz w:val="22"/>
                <w:szCs w:val="22"/>
              </w:rPr>
              <w:t>Физкультура и спорт</w:t>
            </w:r>
          </w:p>
        </w:tc>
        <w:tc>
          <w:tcPr>
            <w:tcW w:w="2977" w:type="dxa"/>
          </w:tcPr>
          <w:p w:rsidR="00224B87" w:rsidRPr="00F75F13" w:rsidRDefault="004654C4" w:rsidP="00A25AC7">
            <w:pPr>
              <w:rPr>
                <w:sz w:val="22"/>
                <w:szCs w:val="22"/>
              </w:rPr>
            </w:pPr>
            <w:r w:rsidRPr="00F75F13">
              <w:rPr>
                <w:sz w:val="22"/>
                <w:szCs w:val="22"/>
              </w:rPr>
              <w:t>Общественный плавательный бассейн</w:t>
            </w:r>
            <w:r w:rsidR="00396923" w:rsidRPr="00F75F13">
              <w:rPr>
                <w:sz w:val="22"/>
                <w:szCs w:val="22"/>
              </w:rPr>
              <w:t xml:space="preserve"> «</w:t>
            </w:r>
            <w:r w:rsidRPr="00F75F13">
              <w:rPr>
                <w:sz w:val="22"/>
                <w:szCs w:val="22"/>
              </w:rPr>
              <w:t>Китенок</w:t>
            </w:r>
            <w:r w:rsidR="00396923" w:rsidRPr="00F75F13">
              <w:rPr>
                <w:sz w:val="22"/>
                <w:szCs w:val="22"/>
              </w:rPr>
              <w:t>»</w:t>
            </w:r>
          </w:p>
        </w:tc>
        <w:tc>
          <w:tcPr>
            <w:tcW w:w="3969" w:type="dxa"/>
          </w:tcPr>
          <w:p w:rsidR="00224B87" w:rsidRPr="00F75F13" w:rsidRDefault="00224B87" w:rsidP="00A25AC7">
            <w:pPr>
              <w:autoSpaceDE w:val="0"/>
              <w:autoSpaceDN w:val="0"/>
              <w:adjustRightInd w:val="0"/>
              <w:rPr>
                <w:color w:val="000000"/>
                <w:sz w:val="22"/>
                <w:szCs w:val="22"/>
              </w:rPr>
            </w:pPr>
            <w:r w:rsidRPr="00F75F13">
              <w:rPr>
                <w:color w:val="000000"/>
                <w:sz w:val="22"/>
                <w:szCs w:val="22"/>
              </w:rPr>
              <w:t>Участие в спортивных мероприятиях</w:t>
            </w:r>
          </w:p>
        </w:tc>
        <w:tc>
          <w:tcPr>
            <w:tcW w:w="1559" w:type="dxa"/>
          </w:tcPr>
          <w:p w:rsidR="00224B87" w:rsidRPr="00F75F13" w:rsidRDefault="00224B87" w:rsidP="00A25AC7">
            <w:pPr>
              <w:autoSpaceDE w:val="0"/>
              <w:autoSpaceDN w:val="0"/>
              <w:adjustRightInd w:val="0"/>
              <w:rPr>
                <w:color w:val="000000"/>
                <w:sz w:val="22"/>
                <w:szCs w:val="22"/>
              </w:rPr>
            </w:pPr>
            <w:r w:rsidRPr="00F75F13">
              <w:rPr>
                <w:color w:val="000000"/>
                <w:sz w:val="22"/>
                <w:szCs w:val="22"/>
              </w:rPr>
              <w:t>По плану</w:t>
            </w:r>
            <w:r w:rsidR="004654C4" w:rsidRPr="00F75F13">
              <w:rPr>
                <w:color w:val="000000"/>
                <w:sz w:val="22"/>
                <w:szCs w:val="22"/>
              </w:rPr>
              <w:t xml:space="preserve"> бассейна</w:t>
            </w:r>
          </w:p>
        </w:tc>
      </w:tr>
      <w:tr w:rsidR="00224B87" w:rsidRPr="00F75F13" w:rsidTr="00227CC2">
        <w:tc>
          <w:tcPr>
            <w:tcW w:w="1809" w:type="dxa"/>
            <w:vMerge/>
          </w:tcPr>
          <w:p w:rsidR="00224B87" w:rsidRPr="00F75F13" w:rsidRDefault="00224B87" w:rsidP="00953262">
            <w:pPr>
              <w:jc w:val="both"/>
              <w:rPr>
                <w:sz w:val="22"/>
                <w:szCs w:val="22"/>
              </w:rPr>
            </w:pPr>
          </w:p>
        </w:tc>
        <w:tc>
          <w:tcPr>
            <w:tcW w:w="2977" w:type="dxa"/>
          </w:tcPr>
          <w:p w:rsidR="00224B87" w:rsidRPr="00F75F13" w:rsidRDefault="00396923" w:rsidP="007877CD">
            <w:pPr>
              <w:autoSpaceDE w:val="0"/>
              <w:autoSpaceDN w:val="0"/>
              <w:adjustRightInd w:val="0"/>
              <w:rPr>
                <w:color w:val="000000"/>
                <w:sz w:val="22"/>
                <w:szCs w:val="22"/>
              </w:rPr>
            </w:pPr>
            <w:r w:rsidRPr="00F75F13">
              <w:rPr>
                <w:color w:val="000000"/>
                <w:sz w:val="22"/>
                <w:szCs w:val="22"/>
              </w:rPr>
              <w:t xml:space="preserve">Городской </w:t>
            </w:r>
            <w:r w:rsidR="002E3626" w:rsidRPr="00F75F13">
              <w:rPr>
                <w:color w:val="000000"/>
                <w:sz w:val="22"/>
                <w:szCs w:val="22"/>
              </w:rPr>
              <w:t xml:space="preserve">спортивный комплекс </w:t>
            </w:r>
            <w:r w:rsidR="0081402D" w:rsidRPr="00F75F13">
              <w:rPr>
                <w:color w:val="000000"/>
                <w:sz w:val="22"/>
                <w:szCs w:val="22"/>
              </w:rPr>
              <w:t xml:space="preserve">- </w:t>
            </w:r>
            <w:r w:rsidRPr="00F75F13">
              <w:rPr>
                <w:color w:val="000000"/>
                <w:sz w:val="22"/>
                <w:szCs w:val="22"/>
              </w:rPr>
              <w:t>с</w:t>
            </w:r>
            <w:r w:rsidR="00224B87" w:rsidRPr="00F75F13">
              <w:rPr>
                <w:color w:val="000000"/>
                <w:sz w:val="22"/>
                <w:szCs w:val="22"/>
              </w:rPr>
              <w:t>тадион</w:t>
            </w:r>
            <w:r w:rsidRPr="00F75F13">
              <w:rPr>
                <w:color w:val="000000"/>
                <w:sz w:val="22"/>
                <w:szCs w:val="22"/>
              </w:rPr>
              <w:t xml:space="preserve"> «Дружба».</w:t>
            </w:r>
            <w:r w:rsidR="00224B87" w:rsidRPr="00F75F13">
              <w:rPr>
                <w:color w:val="000000"/>
                <w:sz w:val="22"/>
                <w:szCs w:val="22"/>
              </w:rPr>
              <w:t xml:space="preserve"> </w:t>
            </w:r>
            <w:r w:rsidR="0081402D" w:rsidRPr="00F75F13">
              <w:rPr>
                <w:color w:val="000000"/>
                <w:sz w:val="22"/>
                <w:szCs w:val="22"/>
              </w:rPr>
              <w:t>Отдел по физической культуре, спорту и охране здоровья мэрии города муниципального образования «Город Биробиджан» ЕАО</w:t>
            </w:r>
          </w:p>
        </w:tc>
        <w:tc>
          <w:tcPr>
            <w:tcW w:w="3969" w:type="dxa"/>
          </w:tcPr>
          <w:p w:rsidR="007877CD" w:rsidRPr="00F75F13" w:rsidRDefault="007877CD" w:rsidP="007877CD">
            <w:pPr>
              <w:rPr>
                <w:color w:val="000000"/>
                <w:sz w:val="22"/>
                <w:szCs w:val="22"/>
              </w:rPr>
            </w:pPr>
            <w:r w:rsidRPr="00F75F13">
              <w:rPr>
                <w:sz w:val="22"/>
                <w:szCs w:val="22"/>
              </w:rPr>
              <w:t xml:space="preserve">-Спартакиада между детскими садами города Биробиджана «Веселые старты». </w:t>
            </w:r>
          </w:p>
          <w:p w:rsidR="007877CD" w:rsidRPr="00F75F13" w:rsidRDefault="007877CD" w:rsidP="007877CD">
            <w:pPr>
              <w:autoSpaceDE w:val="0"/>
              <w:autoSpaceDN w:val="0"/>
              <w:adjustRightInd w:val="0"/>
              <w:rPr>
                <w:color w:val="000000"/>
                <w:sz w:val="22"/>
                <w:szCs w:val="22"/>
              </w:rPr>
            </w:pPr>
            <w:r w:rsidRPr="00F75F13">
              <w:rPr>
                <w:color w:val="000000"/>
                <w:sz w:val="22"/>
                <w:szCs w:val="22"/>
              </w:rPr>
              <w:t>-Спортивные соревнования «Мама, папа, я – спортивная семья».</w:t>
            </w:r>
          </w:p>
          <w:p w:rsidR="007877CD" w:rsidRPr="00F75F13" w:rsidRDefault="007877CD" w:rsidP="007877CD">
            <w:pPr>
              <w:rPr>
                <w:sz w:val="22"/>
                <w:szCs w:val="22"/>
              </w:rPr>
            </w:pPr>
            <w:r w:rsidRPr="00F75F13">
              <w:rPr>
                <w:sz w:val="22"/>
                <w:szCs w:val="22"/>
              </w:rPr>
              <w:t>Цель: популяризация спорта среди детей дошкольного возраста, выявления спортивных семей в городском округе.</w:t>
            </w:r>
            <w:r w:rsidRPr="00F75F13">
              <w:rPr>
                <w:color w:val="000000"/>
                <w:sz w:val="22"/>
                <w:szCs w:val="22"/>
              </w:rPr>
              <w:t xml:space="preserve"> </w:t>
            </w:r>
          </w:p>
        </w:tc>
        <w:tc>
          <w:tcPr>
            <w:tcW w:w="1559" w:type="dxa"/>
          </w:tcPr>
          <w:p w:rsidR="00224B87" w:rsidRPr="00F75F13" w:rsidRDefault="00224B87" w:rsidP="00A25AC7">
            <w:pPr>
              <w:autoSpaceDE w:val="0"/>
              <w:autoSpaceDN w:val="0"/>
              <w:adjustRightInd w:val="0"/>
              <w:rPr>
                <w:color w:val="000000"/>
                <w:sz w:val="22"/>
                <w:szCs w:val="22"/>
              </w:rPr>
            </w:pPr>
            <w:r w:rsidRPr="00F75F13">
              <w:rPr>
                <w:color w:val="000000"/>
                <w:sz w:val="22"/>
                <w:szCs w:val="22"/>
              </w:rPr>
              <w:t>По плану</w:t>
            </w:r>
          </w:p>
          <w:p w:rsidR="0081402D" w:rsidRPr="00F75F13" w:rsidRDefault="0081402D" w:rsidP="00A25AC7">
            <w:pPr>
              <w:autoSpaceDE w:val="0"/>
              <w:autoSpaceDN w:val="0"/>
              <w:adjustRightInd w:val="0"/>
              <w:rPr>
                <w:color w:val="000000"/>
                <w:sz w:val="22"/>
                <w:szCs w:val="22"/>
              </w:rPr>
            </w:pPr>
            <w:r w:rsidRPr="00F75F13">
              <w:rPr>
                <w:color w:val="000000"/>
                <w:sz w:val="22"/>
                <w:szCs w:val="22"/>
              </w:rPr>
              <w:t>отдела</w:t>
            </w:r>
            <w:r w:rsidRPr="00F75F13">
              <w:rPr>
                <w:sz w:val="22"/>
                <w:szCs w:val="22"/>
              </w:rPr>
              <w:t xml:space="preserve"> </w:t>
            </w:r>
            <w:r w:rsidRPr="00F75F13">
              <w:rPr>
                <w:color w:val="000000"/>
                <w:sz w:val="22"/>
                <w:szCs w:val="22"/>
              </w:rPr>
              <w:t>по физической культуре, спорту и охране здоровья</w:t>
            </w:r>
          </w:p>
        </w:tc>
      </w:tr>
      <w:tr w:rsidR="00224B87" w:rsidRPr="00F75F13" w:rsidTr="00227CC2">
        <w:tc>
          <w:tcPr>
            <w:tcW w:w="1809" w:type="dxa"/>
            <w:vMerge w:val="restart"/>
          </w:tcPr>
          <w:p w:rsidR="00224B87" w:rsidRPr="00F75F13" w:rsidRDefault="00224B87" w:rsidP="00953262">
            <w:pPr>
              <w:autoSpaceDE w:val="0"/>
              <w:autoSpaceDN w:val="0"/>
              <w:adjustRightInd w:val="0"/>
              <w:jc w:val="both"/>
              <w:rPr>
                <w:color w:val="000000"/>
                <w:sz w:val="22"/>
                <w:szCs w:val="22"/>
              </w:rPr>
            </w:pPr>
            <w:r w:rsidRPr="00F75F13">
              <w:rPr>
                <w:b/>
                <w:bCs/>
                <w:i/>
                <w:iCs/>
                <w:color w:val="000000"/>
                <w:sz w:val="22"/>
                <w:szCs w:val="22"/>
              </w:rPr>
              <w:t>Культура</w:t>
            </w:r>
          </w:p>
        </w:tc>
        <w:tc>
          <w:tcPr>
            <w:tcW w:w="2977" w:type="dxa"/>
          </w:tcPr>
          <w:p w:rsidR="00224B87" w:rsidRPr="00F75F13" w:rsidRDefault="00224B87" w:rsidP="00A25AC7">
            <w:pPr>
              <w:autoSpaceDE w:val="0"/>
              <w:autoSpaceDN w:val="0"/>
              <w:adjustRightInd w:val="0"/>
              <w:rPr>
                <w:color w:val="000000"/>
                <w:sz w:val="22"/>
                <w:szCs w:val="22"/>
              </w:rPr>
            </w:pPr>
            <w:r w:rsidRPr="00F75F13">
              <w:rPr>
                <w:color w:val="000000"/>
                <w:sz w:val="22"/>
                <w:szCs w:val="22"/>
              </w:rPr>
              <w:t>Городской историко-краеведческий музей</w:t>
            </w:r>
          </w:p>
        </w:tc>
        <w:tc>
          <w:tcPr>
            <w:tcW w:w="3969" w:type="dxa"/>
          </w:tcPr>
          <w:p w:rsidR="00224B87" w:rsidRPr="00F75F13" w:rsidRDefault="00224B87" w:rsidP="00A25AC7">
            <w:pPr>
              <w:autoSpaceDE w:val="0"/>
              <w:autoSpaceDN w:val="0"/>
              <w:adjustRightInd w:val="0"/>
              <w:rPr>
                <w:color w:val="000000"/>
                <w:sz w:val="22"/>
                <w:szCs w:val="22"/>
              </w:rPr>
            </w:pPr>
            <w:r w:rsidRPr="00F75F13">
              <w:rPr>
                <w:color w:val="000000"/>
                <w:sz w:val="22"/>
                <w:szCs w:val="22"/>
              </w:rPr>
              <w:t>Экскурсии, игры – занятия, встречи сотрудников в музее и в детском саду, совместная организация выставок, конкурсов;</w:t>
            </w:r>
          </w:p>
        </w:tc>
        <w:tc>
          <w:tcPr>
            <w:tcW w:w="1559" w:type="dxa"/>
          </w:tcPr>
          <w:p w:rsidR="00224B87" w:rsidRPr="00F75F13" w:rsidRDefault="009321CB" w:rsidP="00A25AC7">
            <w:pPr>
              <w:autoSpaceDE w:val="0"/>
              <w:autoSpaceDN w:val="0"/>
              <w:adjustRightInd w:val="0"/>
              <w:rPr>
                <w:color w:val="000000"/>
                <w:sz w:val="22"/>
                <w:szCs w:val="22"/>
              </w:rPr>
            </w:pPr>
            <w:r w:rsidRPr="00F75F13">
              <w:rPr>
                <w:color w:val="000000"/>
                <w:sz w:val="22"/>
                <w:szCs w:val="22"/>
              </w:rPr>
              <w:t>По мере необходимости</w:t>
            </w:r>
          </w:p>
        </w:tc>
      </w:tr>
      <w:tr w:rsidR="00224B87" w:rsidRPr="00F75F13" w:rsidTr="00227CC2">
        <w:tc>
          <w:tcPr>
            <w:tcW w:w="1809" w:type="dxa"/>
            <w:vMerge/>
          </w:tcPr>
          <w:p w:rsidR="00224B87" w:rsidRPr="00F75F13" w:rsidRDefault="00224B87" w:rsidP="00953262">
            <w:pPr>
              <w:jc w:val="both"/>
              <w:rPr>
                <w:sz w:val="22"/>
                <w:szCs w:val="22"/>
              </w:rPr>
            </w:pPr>
          </w:p>
        </w:tc>
        <w:tc>
          <w:tcPr>
            <w:tcW w:w="2977" w:type="dxa"/>
          </w:tcPr>
          <w:p w:rsidR="00224B87" w:rsidRPr="00F75F13" w:rsidRDefault="00207979" w:rsidP="00A25AC7">
            <w:pPr>
              <w:autoSpaceDE w:val="0"/>
              <w:autoSpaceDN w:val="0"/>
              <w:adjustRightInd w:val="0"/>
              <w:rPr>
                <w:color w:val="000000"/>
                <w:sz w:val="22"/>
                <w:szCs w:val="22"/>
              </w:rPr>
            </w:pPr>
            <w:r w:rsidRPr="00F75F13">
              <w:rPr>
                <w:color w:val="000000"/>
                <w:sz w:val="22"/>
                <w:szCs w:val="22"/>
              </w:rPr>
              <w:t xml:space="preserve">Библиотека-филиал </w:t>
            </w:r>
            <w:r w:rsidR="00887968" w:rsidRPr="00F75F13">
              <w:rPr>
                <w:color w:val="000000"/>
                <w:sz w:val="22"/>
                <w:szCs w:val="22"/>
              </w:rPr>
              <w:t>м</w:t>
            </w:r>
            <w:r w:rsidR="00224B87" w:rsidRPr="00F75F13">
              <w:rPr>
                <w:color w:val="000000"/>
                <w:sz w:val="22"/>
                <w:szCs w:val="22"/>
              </w:rPr>
              <w:t xml:space="preserve">униципального бюджетного учреждения культуры </w:t>
            </w:r>
            <w:r w:rsidR="00224B87" w:rsidRPr="00F75F13">
              <w:rPr>
                <w:color w:val="000000"/>
                <w:sz w:val="22"/>
                <w:szCs w:val="22"/>
              </w:rPr>
              <w:lastRenderedPageBreak/>
              <w:t>«Централизованная библиотечная система г. Биробидж</w:t>
            </w:r>
            <w:r w:rsidRPr="00F75F13">
              <w:rPr>
                <w:color w:val="000000"/>
                <w:sz w:val="22"/>
                <w:szCs w:val="22"/>
              </w:rPr>
              <w:t>ана»</w:t>
            </w:r>
          </w:p>
        </w:tc>
        <w:tc>
          <w:tcPr>
            <w:tcW w:w="3969" w:type="dxa"/>
          </w:tcPr>
          <w:p w:rsidR="00224B87" w:rsidRPr="00F75F13" w:rsidRDefault="00224B87" w:rsidP="00A25AC7">
            <w:pPr>
              <w:autoSpaceDE w:val="0"/>
              <w:autoSpaceDN w:val="0"/>
              <w:adjustRightInd w:val="0"/>
              <w:rPr>
                <w:color w:val="000000"/>
                <w:sz w:val="22"/>
                <w:szCs w:val="22"/>
              </w:rPr>
            </w:pPr>
            <w:r w:rsidRPr="00F75F13">
              <w:rPr>
                <w:color w:val="000000"/>
                <w:sz w:val="22"/>
                <w:szCs w:val="22"/>
              </w:rPr>
              <w:lastRenderedPageBreak/>
              <w:t xml:space="preserve">План мероприятий в библиотеке-филиале. Коллективные посещения, литературные вечера, встречи с библиотекарем, познавательные </w:t>
            </w:r>
            <w:r w:rsidRPr="00F75F13">
              <w:rPr>
                <w:color w:val="000000"/>
                <w:sz w:val="22"/>
                <w:szCs w:val="22"/>
              </w:rPr>
              <w:lastRenderedPageBreak/>
              <w:t>викторины на базе библиотеки для родителей и детей, создание семейной библиотеки, организация встреч с поэтами и писателями.</w:t>
            </w:r>
          </w:p>
        </w:tc>
        <w:tc>
          <w:tcPr>
            <w:tcW w:w="1559" w:type="dxa"/>
          </w:tcPr>
          <w:p w:rsidR="00207979" w:rsidRPr="00F75F13" w:rsidRDefault="00224B87" w:rsidP="00A25AC7">
            <w:pPr>
              <w:autoSpaceDE w:val="0"/>
              <w:autoSpaceDN w:val="0"/>
              <w:adjustRightInd w:val="0"/>
              <w:rPr>
                <w:color w:val="000000"/>
                <w:sz w:val="22"/>
                <w:szCs w:val="22"/>
              </w:rPr>
            </w:pPr>
            <w:r w:rsidRPr="00F75F13">
              <w:rPr>
                <w:color w:val="000000"/>
                <w:sz w:val="22"/>
                <w:szCs w:val="22"/>
              </w:rPr>
              <w:lastRenderedPageBreak/>
              <w:t>По плану</w:t>
            </w:r>
          </w:p>
          <w:p w:rsidR="00224B87" w:rsidRDefault="00AA5A9D" w:rsidP="00207979">
            <w:pPr>
              <w:rPr>
                <w:sz w:val="22"/>
                <w:szCs w:val="22"/>
              </w:rPr>
            </w:pPr>
            <w:r w:rsidRPr="00F75F13">
              <w:rPr>
                <w:sz w:val="22"/>
                <w:szCs w:val="22"/>
              </w:rPr>
              <w:t>Б</w:t>
            </w:r>
            <w:r w:rsidR="00207979" w:rsidRPr="00F75F13">
              <w:rPr>
                <w:sz w:val="22"/>
                <w:szCs w:val="22"/>
              </w:rPr>
              <w:t>иблиотеки</w:t>
            </w:r>
          </w:p>
          <w:p w:rsidR="00AA5A9D" w:rsidRDefault="00AA5A9D" w:rsidP="00207979">
            <w:pPr>
              <w:rPr>
                <w:sz w:val="22"/>
                <w:szCs w:val="22"/>
              </w:rPr>
            </w:pPr>
          </w:p>
          <w:p w:rsidR="00AA5A9D" w:rsidRPr="00AA5A9D" w:rsidRDefault="00AA5A9D" w:rsidP="00207979">
            <w:pPr>
              <w:rPr>
                <w:b/>
                <w:szCs w:val="22"/>
              </w:rPr>
            </w:pPr>
            <w:r>
              <w:rPr>
                <w:sz w:val="22"/>
                <w:szCs w:val="22"/>
              </w:rPr>
              <w:t xml:space="preserve">                </w:t>
            </w:r>
            <w:r>
              <w:rPr>
                <w:b/>
                <w:szCs w:val="22"/>
              </w:rPr>
              <w:t>52.</w:t>
            </w:r>
          </w:p>
        </w:tc>
      </w:tr>
      <w:tr w:rsidR="00224B87" w:rsidRPr="00F75F13" w:rsidTr="00227CC2">
        <w:tc>
          <w:tcPr>
            <w:tcW w:w="1809" w:type="dxa"/>
            <w:vMerge/>
          </w:tcPr>
          <w:p w:rsidR="00224B87" w:rsidRPr="00F75F13" w:rsidRDefault="00224B87" w:rsidP="00953262">
            <w:pPr>
              <w:jc w:val="both"/>
              <w:rPr>
                <w:sz w:val="22"/>
                <w:szCs w:val="22"/>
              </w:rPr>
            </w:pPr>
          </w:p>
        </w:tc>
        <w:tc>
          <w:tcPr>
            <w:tcW w:w="2977" w:type="dxa"/>
          </w:tcPr>
          <w:p w:rsidR="00224B87" w:rsidRPr="00F75F13" w:rsidRDefault="00224B87" w:rsidP="00A25AC7">
            <w:pPr>
              <w:autoSpaceDE w:val="0"/>
              <w:autoSpaceDN w:val="0"/>
              <w:adjustRightInd w:val="0"/>
              <w:rPr>
                <w:color w:val="000000"/>
                <w:sz w:val="22"/>
                <w:szCs w:val="22"/>
              </w:rPr>
            </w:pPr>
            <w:r w:rsidRPr="00F75F13">
              <w:rPr>
                <w:color w:val="000000"/>
                <w:sz w:val="22"/>
                <w:szCs w:val="22"/>
              </w:rPr>
              <w:t>Краеведческий музей</w:t>
            </w:r>
          </w:p>
        </w:tc>
        <w:tc>
          <w:tcPr>
            <w:tcW w:w="3969" w:type="dxa"/>
          </w:tcPr>
          <w:p w:rsidR="00224B87" w:rsidRPr="00F75F13" w:rsidRDefault="00CB6B96" w:rsidP="00A25AC7">
            <w:pPr>
              <w:autoSpaceDE w:val="0"/>
              <w:autoSpaceDN w:val="0"/>
              <w:adjustRightInd w:val="0"/>
              <w:rPr>
                <w:color w:val="000000"/>
                <w:sz w:val="22"/>
                <w:szCs w:val="22"/>
              </w:rPr>
            </w:pPr>
            <w:r w:rsidRPr="00F75F13">
              <w:rPr>
                <w:color w:val="000000"/>
                <w:sz w:val="22"/>
                <w:szCs w:val="22"/>
              </w:rPr>
              <w:t>Экскурсии</w:t>
            </w:r>
            <w:r w:rsidR="00224B87" w:rsidRPr="00F75F13">
              <w:rPr>
                <w:color w:val="000000"/>
                <w:sz w:val="22"/>
                <w:szCs w:val="22"/>
              </w:rPr>
              <w:t xml:space="preserve"> игры-занятия по культурно-историческим традициям</w:t>
            </w:r>
          </w:p>
          <w:p w:rsidR="00CB6B96" w:rsidRPr="00F75F13" w:rsidRDefault="00CB6B96" w:rsidP="00A25AC7">
            <w:pPr>
              <w:autoSpaceDE w:val="0"/>
              <w:autoSpaceDN w:val="0"/>
              <w:adjustRightInd w:val="0"/>
              <w:rPr>
                <w:color w:val="000000"/>
                <w:sz w:val="22"/>
                <w:szCs w:val="22"/>
              </w:rPr>
            </w:pPr>
            <w:r w:rsidRPr="00F75F13">
              <w:rPr>
                <w:color w:val="000000"/>
                <w:sz w:val="22"/>
                <w:szCs w:val="22"/>
              </w:rPr>
              <w:t>ЕАО</w:t>
            </w:r>
          </w:p>
        </w:tc>
        <w:tc>
          <w:tcPr>
            <w:tcW w:w="1559" w:type="dxa"/>
          </w:tcPr>
          <w:p w:rsidR="00224B87" w:rsidRPr="00F75F13" w:rsidRDefault="00CB6B96" w:rsidP="00A25AC7">
            <w:pPr>
              <w:autoSpaceDE w:val="0"/>
              <w:autoSpaceDN w:val="0"/>
              <w:adjustRightInd w:val="0"/>
              <w:rPr>
                <w:color w:val="000000"/>
                <w:sz w:val="22"/>
                <w:szCs w:val="22"/>
              </w:rPr>
            </w:pPr>
            <w:r w:rsidRPr="00F75F13">
              <w:rPr>
                <w:color w:val="000000"/>
                <w:sz w:val="22"/>
                <w:szCs w:val="22"/>
              </w:rPr>
              <w:t>По мере необходимости</w:t>
            </w:r>
          </w:p>
        </w:tc>
      </w:tr>
      <w:tr w:rsidR="00631D78" w:rsidRPr="00F75F13" w:rsidTr="00227CC2">
        <w:tc>
          <w:tcPr>
            <w:tcW w:w="1809" w:type="dxa"/>
            <w:vMerge w:val="restart"/>
          </w:tcPr>
          <w:p w:rsidR="00631D78" w:rsidRPr="00F75F13" w:rsidRDefault="00631D78" w:rsidP="00953262">
            <w:pPr>
              <w:autoSpaceDE w:val="0"/>
              <w:autoSpaceDN w:val="0"/>
              <w:adjustRightInd w:val="0"/>
              <w:jc w:val="both"/>
              <w:rPr>
                <w:sz w:val="22"/>
                <w:szCs w:val="22"/>
              </w:rPr>
            </w:pPr>
            <w:r w:rsidRPr="00F75F13">
              <w:rPr>
                <w:b/>
                <w:bCs/>
                <w:i/>
                <w:iCs/>
                <w:color w:val="000000"/>
                <w:sz w:val="22"/>
                <w:szCs w:val="22"/>
              </w:rPr>
              <w:t>Безопасность</w:t>
            </w:r>
          </w:p>
        </w:tc>
        <w:tc>
          <w:tcPr>
            <w:tcW w:w="2977" w:type="dxa"/>
          </w:tcPr>
          <w:p w:rsidR="00631D78" w:rsidRPr="00F75F13" w:rsidRDefault="00631D78" w:rsidP="00A25AC7">
            <w:pPr>
              <w:autoSpaceDE w:val="0"/>
              <w:autoSpaceDN w:val="0"/>
              <w:adjustRightInd w:val="0"/>
              <w:rPr>
                <w:color w:val="000000"/>
                <w:sz w:val="22"/>
                <w:szCs w:val="22"/>
              </w:rPr>
            </w:pPr>
            <w:r w:rsidRPr="00F75F13">
              <w:rPr>
                <w:color w:val="000000"/>
                <w:sz w:val="22"/>
                <w:szCs w:val="22"/>
              </w:rPr>
              <w:t>Отдел государственного пожарного надзора по городскому округу</w:t>
            </w:r>
          </w:p>
        </w:tc>
        <w:tc>
          <w:tcPr>
            <w:tcW w:w="3969" w:type="dxa"/>
          </w:tcPr>
          <w:p w:rsidR="00631D78" w:rsidRPr="00F75F13" w:rsidRDefault="00631D78" w:rsidP="00A25AC7">
            <w:pPr>
              <w:autoSpaceDE w:val="0"/>
              <w:autoSpaceDN w:val="0"/>
              <w:adjustRightInd w:val="0"/>
              <w:rPr>
                <w:color w:val="000000"/>
                <w:sz w:val="22"/>
                <w:szCs w:val="22"/>
              </w:rPr>
            </w:pPr>
            <w:r w:rsidRPr="00F75F13">
              <w:rPr>
                <w:color w:val="000000"/>
                <w:sz w:val="22"/>
                <w:szCs w:val="22"/>
              </w:rPr>
              <w:t>Осуществляется надзор за организацией пожарной безопасности зданий, сооружений, технологических установок, оборудования, агрегатов и иного имущества на соответствие обязательным требованиям пожарной безопасности. Экскурсии, встречи с работниками пожарной части, конкурсы по ППБ, консультации, инструктажи.</w:t>
            </w:r>
          </w:p>
        </w:tc>
        <w:tc>
          <w:tcPr>
            <w:tcW w:w="1559" w:type="dxa"/>
          </w:tcPr>
          <w:p w:rsidR="00631D78" w:rsidRPr="00F75F13" w:rsidRDefault="00631D78" w:rsidP="00A25AC7">
            <w:pPr>
              <w:autoSpaceDE w:val="0"/>
              <w:autoSpaceDN w:val="0"/>
              <w:adjustRightInd w:val="0"/>
              <w:rPr>
                <w:color w:val="000000"/>
                <w:sz w:val="22"/>
                <w:szCs w:val="22"/>
              </w:rPr>
            </w:pPr>
            <w:r w:rsidRPr="00F75F13">
              <w:rPr>
                <w:color w:val="000000"/>
                <w:sz w:val="22"/>
                <w:szCs w:val="22"/>
              </w:rPr>
              <w:t>По плану</w:t>
            </w:r>
          </w:p>
        </w:tc>
      </w:tr>
      <w:tr w:rsidR="00631D78" w:rsidRPr="00F75F13" w:rsidTr="00227CC2">
        <w:tc>
          <w:tcPr>
            <w:tcW w:w="1809" w:type="dxa"/>
            <w:vMerge/>
          </w:tcPr>
          <w:p w:rsidR="00631D78" w:rsidRPr="00F75F13" w:rsidRDefault="00631D78" w:rsidP="00953262">
            <w:pPr>
              <w:autoSpaceDE w:val="0"/>
              <w:autoSpaceDN w:val="0"/>
              <w:adjustRightInd w:val="0"/>
              <w:jc w:val="both"/>
              <w:rPr>
                <w:color w:val="000000"/>
                <w:sz w:val="22"/>
                <w:szCs w:val="22"/>
              </w:rPr>
            </w:pPr>
          </w:p>
        </w:tc>
        <w:tc>
          <w:tcPr>
            <w:tcW w:w="2977" w:type="dxa"/>
          </w:tcPr>
          <w:p w:rsidR="00631D78" w:rsidRPr="00F75F13" w:rsidRDefault="00631D78" w:rsidP="00A25AC7">
            <w:pPr>
              <w:autoSpaceDE w:val="0"/>
              <w:autoSpaceDN w:val="0"/>
              <w:adjustRightInd w:val="0"/>
              <w:rPr>
                <w:sz w:val="22"/>
                <w:szCs w:val="22"/>
              </w:rPr>
            </w:pPr>
            <w:r w:rsidRPr="00F75F13">
              <w:rPr>
                <w:sz w:val="22"/>
                <w:szCs w:val="22"/>
              </w:rPr>
              <w:t>-Центр агитации и пропаганды по ГО</w:t>
            </w:r>
            <w:proofErr w:type="gramStart"/>
            <w:r w:rsidRPr="00F75F13">
              <w:rPr>
                <w:sz w:val="22"/>
                <w:szCs w:val="22"/>
              </w:rPr>
              <w:t>.Ч</w:t>
            </w:r>
            <w:proofErr w:type="gramEnd"/>
            <w:r w:rsidRPr="00F75F13">
              <w:rPr>
                <w:sz w:val="22"/>
                <w:szCs w:val="22"/>
              </w:rPr>
              <w:t xml:space="preserve">С. и ПБ. г. Биробиджана; </w:t>
            </w:r>
          </w:p>
          <w:p w:rsidR="00631D78" w:rsidRPr="00F75F13" w:rsidRDefault="00631D78" w:rsidP="00A25AC7">
            <w:pPr>
              <w:autoSpaceDE w:val="0"/>
              <w:autoSpaceDN w:val="0"/>
              <w:adjustRightInd w:val="0"/>
              <w:rPr>
                <w:sz w:val="22"/>
                <w:szCs w:val="22"/>
              </w:rPr>
            </w:pPr>
            <w:r w:rsidRPr="00F75F13">
              <w:rPr>
                <w:sz w:val="22"/>
                <w:szCs w:val="22"/>
              </w:rPr>
              <w:t>-ГИБДД  г. Биробиджана</w:t>
            </w:r>
          </w:p>
        </w:tc>
        <w:tc>
          <w:tcPr>
            <w:tcW w:w="3969" w:type="dxa"/>
          </w:tcPr>
          <w:p w:rsidR="00631D78" w:rsidRPr="00F75F13" w:rsidRDefault="00631D78" w:rsidP="00C72134">
            <w:pPr>
              <w:autoSpaceDE w:val="0"/>
              <w:autoSpaceDN w:val="0"/>
              <w:adjustRightInd w:val="0"/>
              <w:rPr>
                <w:color w:val="000000"/>
                <w:sz w:val="22"/>
                <w:szCs w:val="22"/>
              </w:rPr>
            </w:pPr>
            <w:r w:rsidRPr="00F75F13">
              <w:rPr>
                <w:color w:val="000000"/>
                <w:sz w:val="22"/>
                <w:szCs w:val="22"/>
              </w:rPr>
              <w:t>- В рамках  сотрудничества:</w:t>
            </w:r>
          </w:p>
          <w:p w:rsidR="00631D78" w:rsidRPr="00F75F13" w:rsidRDefault="00631D78" w:rsidP="00CD0B51">
            <w:pPr>
              <w:autoSpaceDE w:val="0"/>
              <w:autoSpaceDN w:val="0"/>
              <w:adjustRightInd w:val="0"/>
              <w:rPr>
                <w:color w:val="000000"/>
                <w:sz w:val="22"/>
                <w:szCs w:val="22"/>
              </w:rPr>
            </w:pPr>
            <w:r w:rsidRPr="00F75F13">
              <w:rPr>
                <w:color w:val="000000"/>
                <w:sz w:val="22"/>
                <w:szCs w:val="22"/>
              </w:rPr>
              <w:t xml:space="preserve">Эстафета «Юный пожарный»;  </w:t>
            </w:r>
          </w:p>
          <w:p w:rsidR="00631D78" w:rsidRPr="00F75F13" w:rsidRDefault="00631D78" w:rsidP="00CD0B51">
            <w:pPr>
              <w:autoSpaceDE w:val="0"/>
              <w:autoSpaceDN w:val="0"/>
              <w:adjustRightInd w:val="0"/>
              <w:rPr>
                <w:color w:val="000000"/>
                <w:sz w:val="22"/>
                <w:szCs w:val="22"/>
              </w:rPr>
            </w:pPr>
            <w:r w:rsidRPr="00F75F13">
              <w:rPr>
                <w:color w:val="000000"/>
                <w:sz w:val="22"/>
                <w:szCs w:val="22"/>
              </w:rPr>
              <w:t xml:space="preserve">Цикл бесед  по профилактике дорожно-транспортного травматизма,  «О правилах безопасности в быту»; «Помоги себе и другим». Экскурсии в Центр агитации и пропаганды. Совместные мероприятия по изучению правил дорожного движения, </w:t>
            </w:r>
            <w:r w:rsidRPr="00F75F13">
              <w:rPr>
                <w:sz w:val="22"/>
                <w:szCs w:val="22"/>
                <w:lang w:eastAsia="en-US"/>
              </w:rPr>
              <w:t xml:space="preserve">участие в выставках, смотрах-конкурсах </w:t>
            </w:r>
            <w:r w:rsidRPr="00F75F13">
              <w:rPr>
                <w:color w:val="000000"/>
                <w:sz w:val="22"/>
                <w:szCs w:val="22"/>
              </w:rPr>
              <w:t>и другое.</w:t>
            </w:r>
          </w:p>
        </w:tc>
        <w:tc>
          <w:tcPr>
            <w:tcW w:w="1559" w:type="dxa"/>
          </w:tcPr>
          <w:p w:rsidR="00631D78" w:rsidRPr="00F75F13" w:rsidRDefault="00631D78" w:rsidP="00CD0B51">
            <w:pPr>
              <w:autoSpaceDE w:val="0"/>
              <w:autoSpaceDN w:val="0"/>
              <w:adjustRightInd w:val="0"/>
              <w:rPr>
                <w:color w:val="000000"/>
                <w:sz w:val="22"/>
                <w:szCs w:val="22"/>
              </w:rPr>
            </w:pPr>
            <w:r w:rsidRPr="00F75F13">
              <w:rPr>
                <w:color w:val="000000"/>
                <w:sz w:val="22"/>
                <w:szCs w:val="22"/>
              </w:rPr>
              <w:t>По плану, заключенному между детским садом и Центром  на учебный год.</w:t>
            </w:r>
          </w:p>
        </w:tc>
      </w:tr>
      <w:tr w:rsidR="00631D78" w:rsidRPr="00F75F13" w:rsidTr="00227CC2">
        <w:tc>
          <w:tcPr>
            <w:tcW w:w="1809" w:type="dxa"/>
            <w:vMerge w:val="restart"/>
          </w:tcPr>
          <w:p w:rsidR="00631D78" w:rsidRPr="00F75F13" w:rsidRDefault="00631D78" w:rsidP="00953262">
            <w:pPr>
              <w:autoSpaceDE w:val="0"/>
              <w:autoSpaceDN w:val="0"/>
              <w:adjustRightInd w:val="0"/>
              <w:jc w:val="both"/>
              <w:rPr>
                <w:b/>
                <w:bCs/>
                <w:i/>
                <w:iCs/>
                <w:color w:val="000000"/>
                <w:sz w:val="22"/>
                <w:szCs w:val="22"/>
              </w:rPr>
            </w:pPr>
            <w:r w:rsidRPr="00F75F13">
              <w:rPr>
                <w:b/>
                <w:bCs/>
                <w:i/>
                <w:iCs/>
                <w:color w:val="000000"/>
                <w:sz w:val="22"/>
                <w:szCs w:val="22"/>
              </w:rPr>
              <w:t>Социальная деятельность</w:t>
            </w:r>
          </w:p>
          <w:p w:rsidR="00631D78" w:rsidRPr="00F75F13" w:rsidRDefault="00631D78" w:rsidP="00953262">
            <w:pPr>
              <w:autoSpaceDE w:val="0"/>
              <w:autoSpaceDN w:val="0"/>
              <w:adjustRightInd w:val="0"/>
              <w:jc w:val="both"/>
              <w:rPr>
                <w:b/>
                <w:bCs/>
                <w:i/>
                <w:iCs/>
                <w:color w:val="000000"/>
                <w:sz w:val="22"/>
                <w:szCs w:val="22"/>
              </w:rPr>
            </w:pPr>
          </w:p>
          <w:p w:rsidR="00631D78" w:rsidRPr="00F75F13" w:rsidRDefault="00631D78" w:rsidP="00953262">
            <w:pPr>
              <w:autoSpaceDE w:val="0"/>
              <w:autoSpaceDN w:val="0"/>
              <w:adjustRightInd w:val="0"/>
              <w:jc w:val="both"/>
              <w:rPr>
                <w:b/>
                <w:bCs/>
                <w:i/>
                <w:iCs/>
                <w:color w:val="000000"/>
                <w:sz w:val="22"/>
                <w:szCs w:val="22"/>
              </w:rPr>
            </w:pPr>
          </w:p>
          <w:p w:rsidR="00631D78" w:rsidRPr="00F75F13" w:rsidRDefault="00631D78" w:rsidP="00953262">
            <w:pPr>
              <w:autoSpaceDE w:val="0"/>
              <w:autoSpaceDN w:val="0"/>
              <w:adjustRightInd w:val="0"/>
              <w:jc w:val="both"/>
              <w:rPr>
                <w:b/>
                <w:bCs/>
                <w:i/>
                <w:iCs/>
                <w:color w:val="000000"/>
                <w:sz w:val="22"/>
                <w:szCs w:val="22"/>
              </w:rPr>
            </w:pPr>
          </w:p>
          <w:p w:rsidR="00631D78" w:rsidRPr="00F75F13" w:rsidRDefault="00631D78" w:rsidP="00953262">
            <w:pPr>
              <w:autoSpaceDE w:val="0"/>
              <w:autoSpaceDN w:val="0"/>
              <w:adjustRightInd w:val="0"/>
              <w:jc w:val="both"/>
              <w:rPr>
                <w:b/>
                <w:bCs/>
                <w:i/>
                <w:iCs/>
                <w:color w:val="000000"/>
                <w:sz w:val="22"/>
                <w:szCs w:val="22"/>
              </w:rPr>
            </w:pPr>
          </w:p>
          <w:p w:rsidR="00631D78" w:rsidRPr="00F75F13" w:rsidRDefault="00631D78" w:rsidP="00953262">
            <w:pPr>
              <w:autoSpaceDE w:val="0"/>
              <w:autoSpaceDN w:val="0"/>
              <w:adjustRightInd w:val="0"/>
              <w:jc w:val="both"/>
              <w:rPr>
                <w:b/>
                <w:bCs/>
                <w:i/>
                <w:iCs/>
                <w:color w:val="000000"/>
                <w:sz w:val="22"/>
                <w:szCs w:val="22"/>
              </w:rPr>
            </w:pPr>
          </w:p>
          <w:p w:rsidR="00631D78" w:rsidRPr="00F75F13" w:rsidRDefault="00631D78" w:rsidP="00953262">
            <w:pPr>
              <w:autoSpaceDE w:val="0"/>
              <w:autoSpaceDN w:val="0"/>
              <w:adjustRightInd w:val="0"/>
              <w:jc w:val="both"/>
              <w:rPr>
                <w:b/>
                <w:bCs/>
                <w:i/>
                <w:iCs/>
                <w:color w:val="000000"/>
                <w:sz w:val="22"/>
                <w:szCs w:val="22"/>
              </w:rPr>
            </w:pPr>
          </w:p>
          <w:p w:rsidR="00631D78" w:rsidRPr="00F75F13" w:rsidRDefault="00631D78" w:rsidP="00953262">
            <w:pPr>
              <w:autoSpaceDE w:val="0"/>
              <w:autoSpaceDN w:val="0"/>
              <w:adjustRightInd w:val="0"/>
              <w:jc w:val="both"/>
              <w:rPr>
                <w:b/>
                <w:bCs/>
                <w:i/>
                <w:iCs/>
                <w:color w:val="000000"/>
                <w:sz w:val="22"/>
                <w:szCs w:val="22"/>
              </w:rPr>
            </w:pPr>
          </w:p>
          <w:p w:rsidR="00631D78" w:rsidRPr="00F75F13" w:rsidRDefault="00631D78" w:rsidP="00953262">
            <w:pPr>
              <w:autoSpaceDE w:val="0"/>
              <w:autoSpaceDN w:val="0"/>
              <w:adjustRightInd w:val="0"/>
              <w:jc w:val="both"/>
              <w:rPr>
                <w:b/>
                <w:bCs/>
                <w:i/>
                <w:iCs/>
                <w:color w:val="000000"/>
                <w:sz w:val="22"/>
                <w:szCs w:val="22"/>
              </w:rPr>
            </w:pPr>
          </w:p>
          <w:p w:rsidR="00631D78" w:rsidRPr="00F75F13" w:rsidRDefault="00631D78" w:rsidP="00953262">
            <w:pPr>
              <w:autoSpaceDE w:val="0"/>
              <w:autoSpaceDN w:val="0"/>
              <w:adjustRightInd w:val="0"/>
              <w:jc w:val="both"/>
              <w:rPr>
                <w:b/>
                <w:bCs/>
                <w:i/>
                <w:iCs/>
                <w:color w:val="000000"/>
                <w:sz w:val="22"/>
                <w:szCs w:val="22"/>
              </w:rPr>
            </w:pPr>
          </w:p>
          <w:p w:rsidR="00631D78" w:rsidRPr="00F75F13" w:rsidRDefault="00631D78" w:rsidP="00953262">
            <w:pPr>
              <w:autoSpaceDE w:val="0"/>
              <w:autoSpaceDN w:val="0"/>
              <w:adjustRightInd w:val="0"/>
              <w:jc w:val="both"/>
              <w:rPr>
                <w:b/>
                <w:bCs/>
                <w:i/>
                <w:iCs/>
                <w:color w:val="000000"/>
                <w:sz w:val="22"/>
                <w:szCs w:val="22"/>
              </w:rPr>
            </w:pPr>
          </w:p>
          <w:p w:rsidR="00631D78" w:rsidRPr="00F75F13" w:rsidRDefault="00631D78" w:rsidP="00953262">
            <w:pPr>
              <w:autoSpaceDE w:val="0"/>
              <w:autoSpaceDN w:val="0"/>
              <w:adjustRightInd w:val="0"/>
              <w:jc w:val="both"/>
              <w:rPr>
                <w:b/>
                <w:bCs/>
                <w:i/>
                <w:iCs/>
                <w:color w:val="000000"/>
                <w:sz w:val="22"/>
                <w:szCs w:val="22"/>
              </w:rPr>
            </w:pPr>
          </w:p>
          <w:p w:rsidR="00631D78" w:rsidRPr="00F75F13" w:rsidRDefault="00631D78" w:rsidP="00953262">
            <w:pPr>
              <w:autoSpaceDE w:val="0"/>
              <w:autoSpaceDN w:val="0"/>
              <w:adjustRightInd w:val="0"/>
              <w:jc w:val="both"/>
              <w:rPr>
                <w:b/>
                <w:bCs/>
                <w:i/>
                <w:iCs/>
                <w:color w:val="000000"/>
                <w:sz w:val="22"/>
                <w:szCs w:val="22"/>
              </w:rPr>
            </w:pPr>
          </w:p>
          <w:p w:rsidR="00631D78" w:rsidRPr="00F75F13" w:rsidRDefault="00631D78" w:rsidP="00953262">
            <w:pPr>
              <w:autoSpaceDE w:val="0"/>
              <w:autoSpaceDN w:val="0"/>
              <w:adjustRightInd w:val="0"/>
              <w:jc w:val="both"/>
              <w:rPr>
                <w:b/>
                <w:bCs/>
                <w:i/>
                <w:iCs/>
                <w:color w:val="000000"/>
                <w:sz w:val="22"/>
                <w:szCs w:val="22"/>
              </w:rPr>
            </w:pPr>
          </w:p>
          <w:p w:rsidR="00631D78" w:rsidRPr="00F75F13" w:rsidRDefault="00631D78" w:rsidP="00953262">
            <w:pPr>
              <w:autoSpaceDE w:val="0"/>
              <w:autoSpaceDN w:val="0"/>
              <w:adjustRightInd w:val="0"/>
              <w:jc w:val="both"/>
              <w:rPr>
                <w:b/>
                <w:bCs/>
                <w:i/>
                <w:iCs/>
                <w:color w:val="000000"/>
                <w:sz w:val="22"/>
                <w:szCs w:val="22"/>
              </w:rPr>
            </w:pPr>
          </w:p>
          <w:p w:rsidR="00631D78" w:rsidRPr="00F75F13" w:rsidRDefault="00631D78" w:rsidP="00953262">
            <w:pPr>
              <w:autoSpaceDE w:val="0"/>
              <w:autoSpaceDN w:val="0"/>
              <w:adjustRightInd w:val="0"/>
              <w:jc w:val="both"/>
              <w:rPr>
                <w:b/>
                <w:bCs/>
                <w:i/>
                <w:iCs/>
                <w:color w:val="000000"/>
                <w:sz w:val="22"/>
                <w:szCs w:val="22"/>
              </w:rPr>
            </w:pPr>
          </w:p>
          <w:p w:rsidR="00631D78" w:rsidRPr="00F75F13" w:rsidRDefault="00631D78" w:rsidP="00953262">
            <w:pPr>
              <w:autoSpaceDE w:val="0"/>
              <w:autoSpaceDN w:val="0"/>
              <w:adjustRightInd w:val="0"/>
              <w:jc w:val="both"/>
              <w:rPr>
                <w:b/>
                <w:bCs/>
                <w:i/>
                <w:iCs/>
                <w:color w:val="000000"/>
                <w:sz w:val="22"/>
                <w:szCs w:val="22"/>
              </w:rPr>
            </w:pPr>
          </w:p>
          <w:p w:rsidR="00631D78" w:rsidRPr="00F75F13" w:rsidRDefault="00631D78" w:rsidP="00953262">
            <w:pPr>
              <w:autoSpaceDE w:val="0"/>
              <w:autoSpaceDN w:val="0"/>
              <w:adjustRightInd w:val="0"/>
              <w:jc w:val="both"/>
              <w:rPr>
                <w:b/>
                <w:bCs/>
                <w:i/>
                <w:iCs/>
                <w:color w:val="000000"/>
                <w:sz w:val="22"/>
                <w:szCs w:val="22"/>
              </w:rPr>
            </w:pPr>
          </w:p>
          <w:p w:rsidR="00631D78" w:rsidRPr="00F75F13" w:rsidRDefault="00631D78" w:rsidP="00953262">
            <w:pPr>
              <w:autoSpaceDE w:val="0"/>
              <w:autoSpaceDN w:val="0"/>
              <w:adjustRightInd w:val="0"/>
              <w:jc w:val="both"/>
              <w:rPr>
                <w:b/>
                <w:bCs/>
                <w:i/>
                <w:iCs/>
                <w:color w:val="000000"/>
                <w:sz w:val="22"/>
                <w:szCs w:val="22"/>
              </w:rPr>
            </w:pPr>
          </w:p>
          <w:p w:rsidR="00631D78" w:rsidRPr="00F75F13" w:rsidRDefault="00631D78" w:rsidP="00631D78">
            <w:pPr>
              <w:autoSpaceDE w:val="0"/>
              <w:autoSpaceDN w:val="0"/>
              <w:adjustRightInd w:val="0"/>
              <w:jc w:val="both"/>
              <w:rPr>
                <w:sz w:val="22"/>
                <w:szCs w:val="22"/>
              </w:rPr>
            </w:pPr>
          </w:p>
        </w:tc>
        <w:tc>
          <w:tcPr>
            <w:tcW w:w="2977" w:type="dxa"/>
          </w:tcPr>
          <w:p w:rsidR="00631D78" w:rsidRPr="00F75F13" w:rsidRDefault="00631D78" w:rsidP="00D421F2">
            <w:pPr>
              <w:autoSpaceDE w:val="0"/>
              <w:autoSpaceDN w:val="0"/>
              <w:adjustRightInd w:val="0"/>
              <w:rPr>
                <w:color w:val="000000"/>
                <w:sz w:val="22"/>
                <w:szCs w:val="22"/>
              </w:rPr>
            </w:pPr>
            <w:r w:rsidRPr="00F75F13">
              <w:rPr>
                <w:color w:val="000000"/>
                <w:sz w:val="22"/>
                <w:szCs w:val="22"/>
              </w:rPr>
              <w:t>ПДН</w:t>
            </w:r>
          </w:p>
        </w:tc>
        <w:tc>
          <w:tcPr>
            <w:tcW w:w="3969" w:type="dxa"/>
          </w:tcPr>
          <w:p w:rsidR="00631D78" w:rsidRPr="00F75F13" w:rsidRDefault="00631D78" w:rsidP="00D421F2">
            <w:pPr>
              <w:autoSpaceDE w:val="0"/>
              <w:autoSpaceDN w:val="0"/>
              <w:adjustRightInd w:val="0"/>
              <w:rPr>
                <w:color w:val="000000"/>
                <w:sz w:val="22"/>
                <w:szCs w:val="22"/>
              </w:rPr>
            </w:pPr>
            <w:proofErr w:type="spellStart"/>
            <w:r w:rsidRPr="00F75F13">
              <w:rPr>
                <w:color w:val="000000"/>
                <w:sz w:val="22"/>
                <w:szCs w:val="22"/>
              </w:rPr>
              <w:t>Воспитательно</w:t>
            </w:r>
            <w:proofErr w:type="spellEnd"/>
            <w:r w:rsidRPr="00F75F13">
              <w:rPr>
                <w:color w:val="000000"/>
                <w:sz w:val="22"/>
                <w:szCs w:val="22"/>
              </w:rPr>
              <w:t>-профилактическая работа с семьями детей, находящимися в социально опасном положении</w:t>
            </w:r>
          </w:p>
        </w:tc>
        <w:tc>
          <w:tcPr>
            <w:tcW w:w="1559" w:type="dxa"/>
          </w:tcPr>
          <w:p w:rsidR="00631D78" w:rsidRPr="00F75F13" w:rsidRDefault="00631D78" w:rsidP="00D421F2">
            <w:pPr>
              <w:autoSpaceDE w:val="0"/>
              <w:autoSpaceDN w:val="0"/>
              <w:adjustRightInd w:val="0"/>
              <w:rPr>
                <w:color w:val="000000"/>
                <w:sz w:val="22"/>
                <w:szCs w:val="22"/>
              </w:rPr>
            </w:pPr>
            <w:r w:rsidRPr="00F75F13">
              <w:rPr>
                <w:color w:val="000000"/>
                <w:sz w:val="22"/>
                <w:szCs w:val="22"/>
              </w:rPr>
              <w:t>По мере необходимости</w:t>
            </w:r>
          </w:p>
        </w:tc>
      </w:tr>
      <w:tr w:rsidR="00631D78" w:rsidRPr="00F75F13" w:rsidTr="00227CC2">
        <w:tc>
          <w:tcPr>
            <w:tcW w:w="1809" w:type="dxa"/>
            <w:vMerge/>
          </w:tcPr>
          <w:p w:rsidR="00631D78" w:rsidRPr="00F75F13" w:rsidRDefault="00631D78" w:rsidP="00953262">
            <w:pPr>
              <w:autoSpaceDE w:val="0"/>
              <w:autoSpaceDN w:val="0"/>
              <w:adjustRightInd w:val="0"/>
              <w:jc w:val="both"/>
              <w:rPr>
                <w:color w:val="000000"/>
                <w:sz w:val="22"/>
                <w:szCs w:val="22"/>
              </w:rPr>
            </w:pPr>
          </w:p>
        </w:tc>
        <w:tc>
          <w:tcPr>
            <w:tcW w:w="2977" w:type="dxa"/>
            <w:vMerge w:val="restart"/>
          </w:tcPr>
          <w:p w:rsidR="00631D78" w:rsidRPr="00F75F13" w:rsidRDefault="00631D78" w:rsidP="00A25AC7">
            <w:pPr>
              <w:autoSpaceDE w:val="0"/>
              <w:autoSpaceDN w:val="0"/>
              <w:adjustRightInd w:val="0"/>
              <w:rPr>
                <w:sz w:val="22"/>
                <w:szCs w:val="22"/>
              </w:rPr>
            </w:pPr>
            <w:r w:rsidRPr="00F75F13">
              <w:rPr>
                <w:sz w:val="22"/>
                <w:szCs w:val="22"/>
              </w:rPr>
              <w:t>Центр социально-психологической помощи семье и молодежи</w:t>
            </w:r>
          </w:p>
        </w:tc>
        <w:tc>
          <w:tcPr>
            <w:tcW w:w="3969" w:type="dxa"/>
          </w:tcPr>
          <w:p w:rsidR="00631D78" w:rsidRPr="00F75F13" w:rsidRDefault="00D421F2" w:rsidP="00A25AC7">
            <w:pPr>
              <w:autoSpaceDE w:val="0"/>
              <w:autoSpaceDN w:val="0"/>
              <w:adjustRightInd w:val="0"/>
              <w:rPr>
                <w:color w:val="000000"/>
                <w:sz w:val="22"/>
                <w:szCs w:val="22"/>
              </w:rPr>
            </w:pPr>
            <w:r w:rsidRPr="00F75F13">
              <w:rPr>
                <w:color w:val="000000"/>
                <w:sz w:val="22"/>
                <w:szCs w:val="22"/>
              </w:rPr>
              <w:t>Э</w:t>
            </w:r>
            <w:r w:rsidR="00631D78" w:rsidRPr="00F75F13">
              <w:rPr>
                <w:color w:val="000000"/>
                <w:sz w:val="22"/>
                <w:szCs w:val="22"/>
              </w:rPr>
              <w:t>лектронные педагогические издания: написание статей из опыта работы, публикация методических разработок педагогов</w:t>
            </w:r>
          </w:p>
        </w:tc>
        <w:tc>
          <w:tcPr>
            <w:tcW w:w="1559" w:type="dxa"/>
          </w:tcPr>
          <w:p w:rsidR="00631D78" w:rsidRPr="00F75F13" w:rsidRDefault="00631D78" w:rsidP="00A25AC7">
            <w:pPr>
              <w:autoSpaceDE w:val="0"/>
              <w:autoSpaceDN w:val="0"/>
              <w:adjustRightInd w:val="0"/>
              <w:rPr>
                <w:color w:val="000000"/>
                <w:sz w:val="22"/>
                <w:szCs w:val="22"/>
              </w:rPr>
            </w:pPr>
            <w:r w:rsidRPr="00F75F13">
              <w:rPr>
                <w:color w:val="000000"/>
                <w:sz w:val="22"/>
                <w:szCs w:val="22"/>
              </w:rPr>
              <w:t>По мере необходимости</w:t>
            </w:r>
          </w:p>
        </w:tc>
      </w:tr>
      <w:tr w:rsidR="00631D78" w:rsidRPr="00F75F13" w:rsidTr="00227CC2">
        <w:tc>
          <w:tcPr>
            <w:tcW w:w="1809" w:type="dxa"/>
            <w:vMerge/>
          </w:tcPr>
          <w:p w:rsidR="00631D78" w:rsidRPr="00F75F13" w:rsidRDefault="00631D78" w:rsidP="00953262">
            <w:pPr>
              <w:jc w:val="both"/>
              <w:rPr>
                <w:sz w:val="22"/>
                <w:szCs w:val="22"/>
              </w:rPr>
            </w:pPr>
          </w:p>
        </w:tc>
        <w:tc>
          <w:tcPr>
            <w:tcW w:w="2977" w:type="dxa"/>
            <w:vMerge/>
          </w:tcPr>
          <w:p w:rsidR="00631D78" w:rsidRPr="00F75F13" w:rsidRDefault="00631D78" w:rsidP="00A25AC7">
            <w:pPr>
              <w:autoSpaceDE w:val="0"/>
              <w:autoSpaceDN w:val="0"/>
              <w:adjustRightInd w:val="0"/>
              <w:rPr>
                <w:color w:val="000000"/>
                <w:sz w:val="22"/>
                <w:szCs w:val="22"/>
              </w:rPr>
            </w:pPr>
          </w:p>
        </w:tc>
        <w:tc>
          <w:tcPr>
            <w:tcW w:w="3969" w:type="dxa"/>
          </w:tcPr>
          <w:p w:rsidR="00631D78" w:rsidRPr="00F75F13" w:rsidRDefault="00631D78" w:rsidP="00A25AC7">
            <w:pPr>
              <w:autoSpaceDE w:val="0"/>
              <w:autoSpaceDN w:val="0"/>
              <w:adjustRightInd w:val="0"/>
              <w:rPr>
                <w:color w:val="000000"/>
                <w:sz w:val="22"/>
                <w:szCs w:val="22"/>
              </w:rPr>
            </w:pPr>
            <w:r w:rsidRPr="00F75F13">
              <w:rPr>
                <w:color w:val="000000"/>
                <w:sz w:val="22"/>
                <w:szCs w:val="22"/>
              </w:rPr>
              <w:t>Консультации для педагогов по работе с семьями «Группы риска», консультирование родителей, попавших в трудную жизненную ситуацию. Проведение акций «Подарок солдату», сбор детских вещей и оказание помощи малообеспеченным семьям. Посещение детьми и родителями реабилитационных групп, участие в культурно-массовых мероприятиях; трудоустройство подростков</w:t>
            </w:r>
          </w:p>
        </w:tc>
        <w:tc>
          <w:tcPr>
            <w:tcW w:w="1559" w:type="dxa"/>
          </w:tcPr>
          <w:p w:rsidR="00631D78" w:rsidRPr="00F75F13" w:rsidRDefault="00631D78" w:rsidP="00A25AC7">
            <w:pPr>
              <w:autoSpaceDE w:val="0"/>
              <w:autoSpaceDN w:val="0"/>
              <w:adjustRightInd w:val="0"/>
              <w:rPr>
                <w:color w:val="000000"/>
                <w:sz w:val="22"/>
                <w:szCs w:val="22"/>
              </w:rPr>
            </w:pPr>
            <w:r w:rsidRPr="00F75F13">
              <w:rPr>
                <w:color w:val="000000"/>
                <w:sz w:val="22"/>
                <w:szCs w:val="22"/>
              </w:rPr>
              <w:t xml:space="preserve">По плану центра </w:t>
            </w:r>
          </w:p>
          <w:p w:rsidR="00631D78" w:rsidRPr="00F75F13" w:rsidRDefault="00631D78" w:rsidP="00A25AC7">
            <w:pPr>
              <w:autoSpaceDE w:val="0"/>
              <w:autoSpaceDN w:val="0"/>
              <w:adjustRightInd w:val="0"/>
              <w:rPr>
                <w:color w:val="000000"/>
                <w:sz w:val="22"/>
                <w:szCs w:val="22"/>
              </w:rPr>
            </w:pPr>
          </w:p>
        </w:tc>
      </w:tr>
      <w:tr w:rsidR="00631D78" w:rsidRPr="00F75F13" w:rsidTr="00227CC2">
        <w:tc>
          <w:tcPr>
            <w:tcW w:w="1809" w:type="dxa"/>
            <w:vMerge/>
          </w:tcPr>
          <w:p w:rsidR="00631D78" w:rsidRPr="00F75F13" w:rsidRDefault="00631D78" w:rsidP="00953262">
            <w:pPr>
              <w:jc w:val="both"/>
              <w:rPr>
                <w:sz w:val="22"/>
                <w:szCs w:val="22"/>
              </w:rPr>
            </w:pPr>
          </w:p>
        </w:tc>
        <w:tc>
          <w:tcPr>
            <w:tcW w:w="2977" w:type="dxa"/>
          </w:tcPr>
          <w:p w:rsidR="00631D78" w:rsidRPr="00F75F13" w:rsidRDefault="00631D78" w:rsidP="00A25AC7">
            <w:pPr>
              <w:autoSpaceDE w:val="0"/>
              <w:autoSpaceDN w:val="0"/>
              <w:adjustRightInd w:val="0"/>
              <w:rPr>
                <w:color w:val="000000"/>
                <w:sz w:val="22"/>
                <w:szCs w:val="22"/>
              </w:rPr>
            </w:pPr>
            <w:r w:rsidRPr="00F75F13">
              <w:rPr>
                <w:color w:val="000000"/>
                <w:sz w:val="22"/>
                <w:szCs w:val="22"/>
              </w:rPr>
              <w:t>Молодежные инициативные группы</w:t>
            </w:r>
          </w:p>
        </w:tc>
        <w:tc>
          <w:tcPr>
            <w:tcW w:w="3969" w:type="dxa"/>
          </w:tcPr>
          <w:p w:rsidR="00631D78" w:rsidRPr="00F75F13" w:rsidRDefault="00631D78" w:rsidP="00A25AC7">
            <w:pPr>
              <w:autoSpaceDE w:val="0"/>
              <w:autoSpaceDN w:val="0"/>
              <w:adjustRightInd w:val="0"/>
              <w:rPr>
                <w:color w:val="000000"/>
                <w:sz w:val="22"/>
                <w:szCs w:val="22"/>
              </w:rPr>
            </w:pPr>
            <w:r w:rsidRPr="00F75F13">
              <w:rPr>
                <w:color w:val="000000"/>
                <w:sz w:val="22"/>
                <w:szCs w:val="22"/>
              </w:rPr>
              <w:t>Совместные акции, фестивали семейных клубов, конкурсы творчества для родителей</w:t>
            </w:r>
          </w:p>
        </w:tc>
        <w:tc>
          <w:tcPr>
            <w:tcW w:w="1559" w:type="dxa"/>
          </w:tcPr>
          <w:p w:rsidR="00631D78" w:rsidRPr="00F75F13" w:rsidRDefault="00631D78" w:rsidP="00A25AC7">
            <w:pPr>
              <w:rPr>
                <w:sz w:val="22"/>
                <w:szCs w:val="22"/>
              </w:rPr>
            </w:pPr>
            <w:r w:rsidRPr="00F75F13">
              <w:rPr>
                <w:sz w:val="22"/>
                <w:szCs w:val="22"/>
                <w:lang w:eastAsia="en-US"/>
              </w:rPr>
              <w:t>По плану</w:t>
            </w:r>
          </w:p>
        </w:tc>
      </w:tr>
      <w:tr w:rsidR="00631D78" w:rsidRPr="00F75F13" w:rsidTr="00227CC2">
        <w:tc>
          <w:tcPr>
            <w:tcW w:w="1809" w:type="dxa"/>
          </w:tcPr>
          <w:p w:rsidR="00631D78" w:rsidRPr="00F75F13" w:rsidRDefault="00631D78" w:rsidP="00631D78">
            <w:pPr>
              <w:autoSpaceDE w:val="0"/>
              <w:autoSpaceDN w:val="0"/>
              <w:adjustRightInd w:val="0"/>
              <w:jc w:val="both"/>
              <w:rPr>
                <w:bCs/>
                <w:iCs/>
                <w:color w:val="000000"/>
                <w:sz w:val="22"/>
                <w:szCs w:val="22"/>
              </w:rPr>
            </w:pPr>
            <w:r w:rsidRPr="00F75F13">
              <w:rPr>
                <w:b/>
                <w:bCs/>
                <w:i/>
                <w:iCs/>
                <w:color w:val="000000"/>
                <w:sz w:val="22"/>
                <w:szCs w:val="22"/>
              </w:rPr>
              <w:t>Эко</w:t>
            </w:r>
            <w:r w:rsidRPr="00F75F13">
              <w:rPr>
                <w:b/>
                <w:bCs/>
                <w:i/>
                <w:iCs/>
                <w:sz w:val="22"/>
                <w:szCs w:val="22"/>
                <w:lang w:eastAsia="en-US"/>
              </w:rPr>
              <w:t>логия</w:t>
            </w:r>
          </w:p>
          <w:p w:rsidR="00631D78" w:rsidRPr="00F75F13" w:rsidRDefault="00631D78" w:rsidP="00953262">
            <w:pPr>
              <w:jc w:val="both"/>
              <w:rPr>
                <w:sz w:val="22"/>
                <w:szCs w:val="22"/>
              </w:rPr>
            </w:pPr>
          </w:p>
        </w:tc>
        <w:tc>
          <w:tcPr>
            <w:tcW w:w="2977" w:type="dxa"/>
          </w:tcPr>
          <w:p w:rsidR="00631D78" w:rsidRPr="00F75F13" w:rsidRDefault="00631D78" w:rsidP="00D421F2">
            <w:pPr>
              <w:autoSpaceDE w:val="0"/>
              <w:autoSpaceDN w:val="0"/>
              <w:adjustRightInd w:val="0"/>
              <w:rPr>
                <w:color w:val="000000"/>
                <w:sz w:val="22"/>
                <w:szCs w:val="22"/>
              </w:rPr>
            </w:pPr>
            <w:r w:rsidRPr="00F75F13">
              <w:rPr>
                <w:color w:val="000000"/>
                <w:sz w:val="22"/>
                <w:szCs w:val="22"/>
              </w:rPr>
              <w:t>Государственный заповедник «</w:t>
            </w:r>
            <w:proofErr w:type="spellStart"/>
            <w:r w:rsidRPr="00F75F13">
              <w:rPr>
                <w:color w:val="000000"/>
                <w:sz w:val="22"/>
                <w:szCs w:val="22"/>
              </w:rPr>
              <w:t>Бастак</w:t>
            </w:r>
            <w:proofErr w:type="spellEnd"/>
            <w:r w:rsidRPr="00F75F13">
              <w:rPr>
                <w:color w:val="000000"/>
                <w:sz w:val="22"/>
                <w:szCs w:val="22"/>
              </w:rPr>
              <w:t>»</w:t>
            </w:r>
          </w:p>
        </w:tc>
        <w:tc>
          <w:tcPr>
            <w:tcW w:w="3969" w:type="dxa"/>
          </w:tcPr>
          <w:p w:rsidR="00631D78" w:rsidRPr="00F75F13" w:rsidRDefault="00631D78" w:rsidP="00D421F2">
            <w:pPr>
              <w:autoSpaceDE w:val="0"/>
              <w:autoSpaceDN w:val="0"/>
              <w:adjustRightInd w:val="0"/>
              <w:rPr>
                <w:color w:val="000000"/>
                <w:sz w:val="22"/>
                <w:szCs w:val="22"/>
              </w:rPr>
            </w:pPr>
            <w:r w:rsidRPr="00F75F13">
              <w:rPr>
                <w:color w:val="000000"/>
                <w:sz w:val="22"/>
                <w:szCs w:val="22"/>
              </w:rPr>
              <w:t xml:space="preserve">Совместная организация выставок, экологические акции, </w:t>
            </w:r>
            <w:r w:rsidR="00561C91">
              <w:rPr>
                <w:color w:val="000000"/>
                <w:sz w:val="22"/>
                <w:szCs w:val="22"/>
              </w:rPr>
              <w:t xml:space="preserve">конкурсы, </w:t>
            </w:r>
            <w:r w:rsidRPr="00F75F13">
              <w:rPr>
                <w:color w:val="000000"/>
                <w:sz w:val="22"/>
                <w:szCs w:val="22"/>
              </w:rPr>
              <w:t>экологический театр.</w:t>
            </w:r>
          </w:p>
        </w:tc>
        <w:tc>
          <w:tcPr>
            <w:tcW w:w="1559" w:type="dxa"/>
          </w:tcPr>
          <w:p w:rsidR="00631D78" w:rsidRPr="00F75F13" w:rsidRDefault="00631D78" w:rsidP="00D421F2">
            <w:pPr>
              <w:autoSpaceDE w:val="0"/>
              <w:autoSpaceDN w:val="0"/>
              <w:adjustRightInd w:val="0"/>
              <w:rPr>
                <w:color w:val="000000"/>
                <w:sz w:val="22"/>
                <w:szCs w:val="22"/>
              </w:rPr>
            </w:pPr>
            <w:r w:rsidRPr="00F75F13">
              <w:rPr>
                <w:color w:val="000000"/>
                <w:sz w:val="22"/>
                <w:szCs w:val="22"/>
              </w:rPr>
              <w:t>По плану</w:t>
            </w:r>
          </w:p>
          <w:p w:rsidR="00631D78" w:rsidRPr="00F75F13" w:rsidRDefault="00631D78" w:rsidP="00D421F2">
            <w:pPr>
              <w:autoSpaceDE w:val="0"/>
              <w:autoSpaceDN w:val="0"/>
              <w:adjustRightInd w:val="0"/>
              <w:rPr>
                <w:color w:val="000000"/>
                <w:sz w:val="22"/>
                <w:szCs w:val="22"/>
              </w:rPr>
            </w:pPr>
            <w:r w:rsidRPr="00F75F13">
              <w:rPr>
                <w:color w:val="000000"/>
                <w:sz w:val="22"/>
                <w:szCs w:val="22"/>
              </w:rPr>
              <w:t>заповедника</w:t>
            </w:r>
          </w:p>
        </w:tc>
      </w:tr>
      <w:tr w:rsidR="00631D78" w:rsidRPr="00F75F13" w:rsidTr="00227CC2">
        <w:tc>
          <w:tcPr>
            <w:tcW w:w="1809" w:type="dxa"/>
          </w:tcPr>
          <w:p w:rsidR="00631D78" w:rsidRPr="00F75F13" w:rsidRDefault="00631D78" w:rsidP="00CB6B96">
            <w:pPr>
              <w:autoSpaceDE w:val="0"/>
              <w:autoSpaceDN w:val="0"/>
              <w:adjustRightInd w:val="0"/>
              <w:rPr>
                <w:color w:val="000000"/>
                <w:sz w:val="22"/>
                <w:szCs w:val="22"/>
              </w:rPr>
            </w:pPr>
            <w:r w:rsidRPr="00F75F13">
              <w:rPr>
                <w:b/>
                <w:bCs/>
                <w:i/>
                <w:iCs/>
                <w:color w:val="000000"/>
                <w:sz w:val="22"/>
                <w:szCs w:val="22"/>
              </w:rPr>
              <w:t>Информационность</w:t>
            </w:r>
          </w:p>
        </w:tc>
        <w:tc>
          <w:tcPr>
            <w:tcW w:w="2977" w:type="dxa"/>
          </w:tcPr>
          <w:p w:rsidR="00631D78" w:rsidRPr="00F75F13" w:rsidRDefault="00631D78" w:rsidP="00D421F2">
            <w:pPr>
              <w:autoSpaceDE w:val="0"/>
              <w:autoSpaceDN w:val="0"/>
              <w:adjustRightInd w:val="0"/>
              <w:rPr>
                <w:color w:val="000000"/>
                <w:sz w:val="22"/>
                <w:szCs w:val="22"/>
              </w:rPr>
            </w:pPr>
            <w:r w:rsidRPr="00F75F13">
              <w:rPr>
                <w:color w:val="000000"/>
                <w:sz w:val="22"/>
                <w:szCs w:val="22"/>
              </w:rPr>
              <w:t>СМИ</w:t>
            </w:r>
          </w:p>
          <w:p w:rsidR="00631D78" w:rsidRPr="00F75F13" w:rsidRDefault="00631D78" w:rsidP="00D421F2">
            <w:pPr>
              <w:autoSpaceDE w:val="0"/>
              <w:autoSpaceDN w:val="0"/>
              <w:adjustRightInd w:val="0"/>
              <w:rPr>
                <w:color w:val="000000"/>
                <w:sz w:val="22"/>
                <w:szCs w:val="22"/>
              </w:rPr>
            </w:pPr>
          </w:p>
        </w:tc>
        <w:tc>
          <w:tcPr>
            <w:tcW w:w="3969" w:type="dxa"/>
          </w:tcPr>
          <w:p w:rsidR="00631D78" w:rsidRPr="00F75F13" w:rsidRDefault="00631D78" w:rsidP="00D421F2">
            <w:pPr>
              <w:autoSpaceDE w:val="0"/>
              <w:autoSpaceDN w:val="0"/>
              <w:adjustRightInd w:val="0"/>
              <w:rPr>
                <w:color w:val="000000"/>
                <w:sz w:val="22"/>
                <w:szCs w:val="22"/>
              </w:rPr>
            </w:pPr>
            <w:r w:rsidRPr="00F75F13">
              <w:rPr>
                <w:color w:val="000000"/>
                <w:sz w:val="22"/>
                <w:szCs w:val="22"/>
              </w:rPr>
              <w:t>Публикации в газетах, выступление на радио и телевидению, рекламные блоки.</w:t>
            </w:r>
          </w:p>
        </w:tc>
        <w:tc>
          <w:tcPr>
            <w:tcW w:w="1559" w:type="dxa"/>
          </w:tcPr>
          <w:p w:rsidR="00631D78" w:rsidRPr="00F75F13" w:rsidRDefault="00631D78" w:rsidP="00D421F2">
            <w:pPr>
              <w:autoSpaceDE w:val="0"/>
              <w:autoSpaceDN w:val="0"/>
              <w:adjustRightInd w:val="0"/>
              <w:rPr>
                <w:color w:val="000000"/>
                <w:sz w:val="22"/>
                <w:szCs w:val="22"/>
              </w:rPr>
            </w:pPr>
            <w:r w:rsidRPr="00F75F13">
              <w:rPr>
                <w:color w:val="000000"/>
                <w:sz w:val="22"/>
                <w:szCs w:val="22"/>
              </w:rPr>
              <w:t>По мере необходимости</w:t>
            </w:r>
          </w:p>
        </w:tc>
      </w:tr>
    </w:tbl>
    <w:p w:rsidR="00953262" w:rsidRDefault="00953262" w:rsidP="000666E0">
      <w:pPr>
        <w:jc w:val="both"/>
        <w:rPr>
          <w:rFonts w:eastAsia="Calibri"/>
          <w:lang w:eastAsia="en-US"/>
        </w:rPr>
      </w:pPr>
    </w:p>
    <w:p w:rsidR="00AA5A9D" w:rsidRDefault="00AA5A9D" w:rsidP="000666E0">
      <w:pPr>
        <w:jc w:val="both"/>
        <w:rPr>
          <w:rFonts w:eastAsia="Calibri"/>
          <w:lang w:eastAsia="en-US"/>
        </w:rPr>
      </w:pPr>
    </w:p>
    <w:p w:rsidR="00AA5A9D" w:rsidRDefault="00AA5A9D" w:rsidP="00AA5A9D">
      <w:pPr>
        <w:jc w:val="right"/>
        <w:rPr>
          <w:rFonts w:eastAsia="Calibri"/>
          <w:lang w:eastAsia="en-US"/>
        </w:rPr>
      </w:pPr>
    </w:p>
    <w:p w:rsidR="00AA5A9D" w:rsidRPr="00AA5A9D" w:rsidRDefault="00AA5A9D" w:rsidP="00AA5A9D">
      <w:pPr>
        <w:tabs>
          <w:tab w:val="left" w:pos="9420"/>
        </w:tabs>
        <w:rPr>
          <w:rFonts w:eastAsia="Calibri"/>
          <w:b/>
          <w:lang w:eastAsia="en-US"/>
        </w:rPr>
      </w:pPr>
      <w:r>
        <w:rPr>
          <w:rFonts w:eastAsia="Calibri"/>
          <w:lang w:eastAsia="en-US"/>
        </w:rPr>
        <w:tab/>
        <w:t xml:space="preserve">      </w:t>
      </w:r>
      <w:r>
        <w:rPr>
          <w:rFonts w:eastAsia="Calibri"/>
          <w:b/>
          <w:lang w:eastAsia="en-US"/>
        </w:rPr>
        <w:t>53.</w:t>
      </w:r>
    </w:p>
    <w:p w:rsidR="00AA5A9D" w:rsidRDefault="00AA5A9D" w:rsidP="000666E0">
      <w:pPr>
        <w:jc w:val="both"/>
        <w:rPr>
          <w:rFonts w:eastAsia="Calibri"/>
          <w:lang w:eastAsia="en-US"/>
        </w:rPr>
      </w:pPr>
    </w:p>
    <w:p w:rsidR="00953262" w:rsidRPr="000666E0" w:rsidRDefault="000666E0" w:rsidP="000666E0">
      <w:pPr>
        <w:pStyle w:val="a6"/>
        <w:numPr>
          <w:ilvl w:val="2"/>
          <w:numId w:val="39"/>
        </w:numPr>
        <w:jc w:val="both"/>
        <w:rPr>
          <w:rFonts w:eastAsia="Calibri"/>
          <w:b/>
          <w:lang w:eastAsia="en-US"/>
        </w:rPr>
      </w:pPr>
      <w:r w:rsidRPr="000666E0">
        <w:rPr>
          <w:rFonts w:eastAsia="Calibri"/>
          <w:b/>
          <w:lang w:eastAsia="en-US"/>
        </w:rPr>
        <w:lastRenderedPageBreak/>
        <w:t>Анализ состояния взаимод</w:t>
      </w:r>
      <w:r>
        <w:rPr>
          <w:rFonts w:eastAsia="Calibri"/>
          <w:b/>
          <w:lang w:eastAsia="en-US"/>
        </w:rPr>
        <w:t>ействия с семьями воспитанников.</w:t>
      </w:r>
    </w:p>
    <w:p w:rsidR="000666E0" w:rsidRPr="000666E0" w:rsidRDefault="000666E0" w:rsidP="000666E0">
      <w:pPr>
        <w:tabs>
          <w:tab w:val="left" w:pos="567"/>
        </w:tabs>
        <w:jc w:val="both"/>
      </w:pPr>
      <w:r w:rsidRPr="000666E0">
        <w:t>Тесное сотрудничество с семьей делает успешной работу 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0666E0" w:rsidRPr="000666E0" w:rsidRDefault="000666E0" w:rsidP="000666E0">
      <w:pPr>
        <w:tabs>
          <w:tab w:val="left" w:pos="567"/>
        </w:tabs>
        <w:jc w:val="both"/>
      </w:pPr>
      <w:r w:rsidRPr="000666E0">
        <w:t>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w:t>
      </w:r>
      <w:r w:rsidR="00D421F2">
        <w:t>умевает, что семья и МБДОУ</w:t>
      </w:r>
      <w:r w:rsidRPr="000666E0">
        <w:t xml:space="preserve">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w:t>
      </w:r>
      <w:proofErr w:type="spellStart"/>
      <w:r w:rsidRPr="000666E0">
        <w:t>взаимодополняемость</w:t>
      </w:r>
      <w:proofErr w:type="spellEnd"/>
      <w:r w:rsidRPr="000666E0">
        <w:t xml:space="preserve"> в семейном и </w:t>
      </w:r>
      <w:proofErr w:type="spellStart"/>
      <w:r w:rsidRPr="000666E0">
        <w:t>внесемейном</w:t>
      </w:r>
      <w:proofErr w:type="spellEnd"/>
      <w:r w:rsidRPr="000666E0">
        <w:t xml:space="preserve"> образовании.</w:t>
      </w:r>
      <w:r w:rsidR="00482A5F">
        <w:t xml:space="preserve"> </w:t>
      </w:r>
      <w:r w:rsidRPr="000666E0">
        <w:t xml:space="preserve">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ДОУ и семьи. </w:t>
      </w:r>
    </w:p>
    <w:p w:rsidR="000666E0" w:rsidRPr="000666E0" w:rsidRDefault="000666E0" w:rsidP="000666E0">
      <w:pPr>
        <w:tabs>
          <w:tab w:val="left" w:pos="567"/>
        </w:tabs>
        <w:jc w:val="both"/>
      </w:pPr>
      <w:r w:rsidRPr="000666E0">
        <w:t xml:space="preserve">Педагоги поддерживают семью в деле развития ребенка и при необходимости привлекают других специалистов и службы (консультации </w:t>
      </w:r>
      <w:r w:rsidR="00D421F2">
        <w:t>психолога, логопеда</w:t>
      </w:r>
      <w:r w:rsidRPr="000666E0">
        <w:t xml:space="preserve"> и др.).</w:t>
      </w:r>
    </w:p>
    <w:p w:rsidR="000666E0" w:rsidRPr="000666E0" w:rsidRDefault="000666E0" w:rsidP="000666E0">
      <w:pPr>
        <w:tabs>
          <w:tab w:val="left" w:pos="567"/>
        </w:tabs>
        <w:jc w:val="both"/>
      </w:pPr>
      <w:r w:rsidRPr="000666E0">
        <w:t>Уважение, сопереживание и искренность являются важными позициями, способствующими позитивному проведению диалога.</w:t>
      </w:r>
    </w:p>
    <w:p w:rsidR="000666E0" w:rsidRPr="000666E0" w:rsidRDefault="000666E0" w:rsidP="000666E0">
      <w:pPr>
        <w:tabs>
          <w:tab w:val="left" w:pos="567"/>
        </w:tabs>
        <w:jc w:val="both"/>
      </w:pPr>
      <w:r w:rsidRPr="000666E0">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w:t>
      </w:r>
    </w:p>
    <w:p w:rsidR="000666E0" w:rsidRPr="000666E0" w:rsidRDefault="000666E0" w:rsidP="00D421F2">
      <w:pPr>
        <w:tabs>
          <w:tab w:val="left" w:pos="567"/>
        </w:tabs>
      </w:pPr>
      <w:r w:rsidRPr="000666E0">
        <w:t>Педагоги, в свою очередь, такж</w:t>
      </w:r>
      <w:r w:rsidR="00D421F2">
        <w:t>е  делят</w:t>
      </w:r>
      <w:r w:rsidRPr="000666E0">
        <w:t xml:space="preserve">ся информацией с родителями (законными представителями) о своей работе и о поведении детей во время пребывания в дошкольном учреждении. Родители (законные представители), как правило, хотят знать о возможностях сотрудничества, способствующего адаптации ребенка к дошкольному учреждению, его развитию, эффективному использованию предлагаемых форм образовательной работы.  В этом случае ситуативное взаимодействие способно стать настоящим образовательным партнерством. </w:t>
      </w:r>
    </w:p>
    <w:p w:rsidR="000666E0" w:rsidRPr="000666E0" w:rsidRDefault="000666E0" w:rsidP="000666E0">
      <w:pPr>
        <w:jc w:val="both"/>
      </w:pPr>
      <w:r w:rsidRPr="000666E0">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0666E0" w:rsidRPr="000666E0" w:rsidRDefault="000666E0" w:rsidP="00905AF7">
      <w:pPr>
        <w:jc w:val="both"/>
      </w:pPr>
      <w:r w:rsidRPr="000666E0">
        <w:t xml:space="preserve">  В основу совместной деятельности семьи и дошкольного учреждения заложены следующие принципы:</w:t>
      </w:r>
    </w:p>
    <w:p w:rsidR="000666E0" w:rsidRPr="000666E0" w:rsidRDefault="000666E0" w:rsidP="00905AF7">
      <w:pPr>
        <w:numPr>
          <w:ilvl w:val="0"/>
          <w:numId w:val="40"/>
        </w:numPr>
        <w:spacing w:after="200"/>
        <w:contextualSpacing/>
        <w:jc w:val="both"/>
        <w:rPr>
          <w:rFonts w:eastAsia="Calibri"/>
          <w:lang w:eastAsia="en-US"/>
        </w:rPr>
      </w:pPr>
      <w:r w:rsidRPr="000666E0">
        <w:rPr>
          <w:rFonts w:eastAsia="Calibri"/>
          <w:lang w:eastAsia="en-US"/>
        </w:rPr>
        <w:t>единый подход к процессу воспитания ребёнка;</w:t>
      </w:r>
    </w:p>
    <w:p w:rsidR="000666E0" w:rsidRPr="000666E0" w:rsidRDefault="000666E0" w:rsidP="00905AF7">
      <w:pPr>
        <w:numPr>
          <w:ilvl w:val="0"/>
          <w:numId w:val="40"/>
        </w:numPr>
        <w:spacing w:after="200"/>
        <w:contextualSpacing/>
        <w:jc w:val="both"/>
        <w:rPr>
          <w:rFonts w:eastAsia="Calibri"/>
          <w:lang w:eastAsia="en-US"/>
        </w:rPr>
      </w:pPr>
      <w:r w:rsidRPr="000666E0">
        <w:rPr>
          <w:rFonts w:eastAsia="Calibri"/>
          <w:lang w:eastAsia="en-US"/>
        </w:rPr>
        <w:t>открытость дошкольного учреждения для родителей;</w:t>
      </w:r>
    </w:p>
    <w:p w:rsidR="000666E0" w:rsidRPr="000666E0" w:rsidRDefault="000666E0" w:rsidP="00905AF7">
      <w:pPr>
        <w:numPr>
          <w:ilvl w:val="0"/>
          <w:numId w:val="40"/>
        </w:numPr>
        <w:spacing w:after="200"/>
        <w:contextualSpacing/>
        <w:jc w:val="both"/>
        <w:rPr>
          <w:rFonts w:eastAsia="Calibri"/>
          <w:lang w:eastAsia="en-US"/>
        </w:rPr>
      </w:pPr>
      <w:r w:rsidRPr="000666E0">
        <w:rPr>
          <w:rFonts w:eastAsia="Calibri"/>
          <w:lang w:eastAsia="en-US"/>
        </w:rPr>
        <w:t>взаимное доверие  во взаимоотношениях педагогов и родителей;</w:t>
      </w:r>
    </w:p>
    <w:p w:rsidR="000666E0" w:rsidRPr="000666E0" w:rsidRDefault="000666E0" w:rsidP="00905AF7">
      <w:pPr>
        <w:numPr>
          <w:ilvl w:val="0"/>
          <w:numId w:val="40"/>
        </w:numPr>
        <w:spacing w:after="200"/>
        <w:contextualSpacing/>
        <w:jc w:val="both"/>
        <w:rPr>
          <w:rFonts w:eastAsia="Calibri"/>
          <w:lang w:eastAsia="en-US"/>
        </w:rPr>
      </w:pPr>
      <w:r w:rsidRPr="000666E0">
        <w:rPr>
          <w:rFonts w:eastAsia="Calibri"/>
          <w:lang w:eastAsia="en-US"/>
        </w:rPr>
        <w:t>уважение и доброжелательность друг к другу;</w:t>
      </w:r>
    </w:p>
    <w:p w:rsidR="000666E0" w:rsidRPr="000666E0" w:rsidRDefault="000666E0" w:rsidP="00905AF7">
      <w:pPr>
        <w:numPr>
          <w:ilvl w:val="0"/>
          <w:numId w:val="40"/>
        </w:numPr>
        <w:spacing w:after="200"/>
        <w:contextualSpacing/>
        <w:jc w:val="both"/>
        <w:rPr>
          <w:rFonts w:eastAsia="Calibri"/>
          <w:lang w:eastAsia="en-US"/>
        </w:rPr>
      </w:pPr>
      <w:r w:rsidRPr="000666E0">
        <w:rPr>
          <w:rFonts w:eastAsia="Calibri"/>
          <w:lang w:eastAsia="en-US"/>
        </w:rPr>
        <w:t>дифференцированный подход к каждой семье;</w:t>
      </w:r>
    </w:p>
    <w:p w:rsidR="00953262" w:rsidRPr="00482A5F" w:rsidRDefault="000666E0" w:rsidP="00482A5F">
      <w:pPr>
        <w:numPr>
          <w:ilvl w:val="0"/>
          <w:numId w:val="40"/>
        </w:numPr>
        <w:spacing w:after="200"/>
        <w:contextualSpacing/>
        <w:jc w:val="both"/>
        <w:rPr>
          <w:rFonts w:eastAsia="Calibri"/>
          <w:lang w:eastAsia="en-US"/>
        </w:rPr>
      </w:pPr>
      <w:r w:rsidRPr="000666E0">
        <w:rPr>
          <w:rFonts w:eastAsia="Calibri"/>
          <w:lang w:eastAsia="en-US"/>
        </w:rPr>
        <w:t>равно ответственность родителей и педагогов.</w:t>
      </w:r>
    </w:p>
    <w:p w:rsidR="000424D0" w:rsidRPr="000424D0" w:rsidRDefault="000424D0" w:rsidP="00CD25C2">
      <w:pPr>
        <w:rPr>
          <w:rFonts w:eastAsia="Calibri"/>
          <w:b/>
          <w:i/>
          <w:lang w:eastAsia="en-US"/>
        </w:rPr>
      </w:pPr>
      <w:r w:rsidRPr="000424D0">
        <w:rPr>
          <w:rFonts w:eastAsia="Calibri"/>
          <w:b/>
          <w:i/>
          <w:lang w:eastAsia="en-US"/>
        </w:rPr>
        <w:t>Основные формы взаимодействия с семьей для активного  участия в образовательной и воспитательной работе</w:t>
      </w:r>
      <w:r w:rsidR="00F722F0">
        <w:rPr>
          <w:rFonts w:eastAsia="Calibri"/>
          <w:b/>
          <w:i/>
          <w:lang w:eastAsia="en-US"/>
        </w:rPr>
        <w:t xml:space="preserve"> МБДОУ</w:t>
      </w:r>
      <w:r w:rsidRPr="000424D0">
        <w:rPr>
          <w:rFonts w:eastAsia="Calibri"/>
          <w:b/>
          <w:i/>
          <w:lang w:eastAsia="en-US"/>
        </w:rPr>
        <w:t>:</w:t>
      </w:r>
    </w:p>
    <w:p w:rsidR="000424D0" w:rsidRPr="000424D0" w:rsidRDefault="000424D0" w:rsidP="000424D0">
      <w:pPr>
        <w:jc w:val="both"/>
        <w:rPr>
          <w:rFonts w:eastAsia="Calibri"/>
          <w:lang w:eastAsia="en-US"/>
        </w:rPr>
      </w:pPr>
      <w:r>
        <w:rPr>
          <w:rFonts w:eastAsia="Calibri"/>
          <w:lang w:eastAsia="en-US"/>
        </w:rPr>
        <w:t>•</w:t>
      </w:r>
      <w:r w:rsidRPr="00701A51">
        <w:rPr>
          <w:rFonts w:eastAsia="Calibri"/>
          <w:u w:val="single"/>
          <w:lang w:eastAsia="en-US"/>
        </w:rPr>
        <w:t>Знакомство с семьей</w:t>
      </w:r>
      <w:r w:rsidRPr="000424D0">
        <w:rPr>
          <w:rFonts w:eastAsia="Calibri"/>
          <w:lang w:eastAsia="en-US"/>
        </w:rPr>
        <w:t>: встречи-знакомства, посещение семей, анкетирование семей.</w:t>
      </w:r>
    </w:p>
    <w:p w:rsidR="000424D0" w:rsidRPr="000424D0" w:rsidRDefault="000424D0" w:rsidP="000424D0">
      <w:pPr>
        <w:jc w:val="both"/>
        <w:rPr>
          <w:rFonts w:eastAsia="Calibri"/>
          <w:lang w:eastAsia="en-US"/>
        </w:rPr>
      </w:pPr>
      <w:r>
        <w:rPr>
          <w:rFonts w:eastAsia="Calibri"/>
          <w:lang w:eastAsia="en-US"/>
        </w:rPr>
        <w:t>•</w:t>
      </w:r>
      <w:r w:rsidRPr="00701A51">
        <w:rPr>
          <w:rFonts w:eastAsia="Calibri"/>
          <w:u w:val="single"/>
          <w:lang w:eastAsia="en-US"/>
        </w:rPr>
        <w:t>Информирование родителей</w:t>
      </w:r>
      <w:r w:rsidRPr="000424D0">
        <w:rPr>
          <w:rFonts w:eastAsia="Calibri"/>
          <w:lang w:eastAsia="en-US"/>
        </w:rPr>
        <w:t xml:space="preserve">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переписка по электронной почте.</w:t>
      </w:r>
    </w:p>
    <w:p w:rsidR="000424D0" w:rsidRPr="000424D0" w:rsidRDefault="000424D0" w:rsidP="000424D0">
      <w:pPr>
        <w:jc w:val="both"/>
        <w:rPr>
          <w:rFonts w:eastAsia="Calibri"/>
          <w:lang w:eastAsia="en-US"/>
        </w:rPr>
      </w:pPr>
      <w:proofErr w:type="gramStart"/>
      <w:r>
        <w:rPr>
          <w:rFonts w:eastAsia="Calibri"/>
          <w:lang w:eastAsia="en-US"/>
        </w:rPr>
        <w:t>•</w:t>
      </w:r>
      <w:r w:rsidRPr="00701A51">
        <w:rPr>
          <w:rFonts w:eastAsia="Calibri"/>
          <w:u w:val="single"/>
          <w:lang w:eastAsia="en-US"/>
        </w:rPr>
        <w:t>Образование родителей</w:t>
      </w:r>
      <w:r w:rsidRPr="000424D0">
        <w:rPr>
          <w:rFonts w:eastAsia="Calibri"/>
          <w:lang w:eastAsia="en-US"/>
        </w:rPr>
        <w:t>: организация «материнской/отцовской школы», «школы для родителей» (лекции, семинары, семинары-практикумы), проведение мастер-классов, тренингов.</w:t>
      </w:r>
      <w:proofErr w:type="gramEnd"/>
    </w:p>
    <w:p w:rsidR="00AA5A9D" w:rsidRPr="00AA5A9D" w:rsidRDefault="006722FA" w:rsidP="000424D0">
      <w:pPr>
        <w:jc w:val="both"/>
        <w:rPr>
          <w:rFonts w:eastAsia="Calibri"/>
          <w:b/>
          <w:lang w:eastAsia="en-US"/>
        </w:rPr>
      </w:pPr>
      <w:r>
        <w:rPr>
          <w:rFonts w:eastAsia="Calibri"/>
          <w:lang w:eastAsia="en-US"/>
        </w:rPr>
        <w:t>•</w:t>
      </w:r>
      <w:r w:rsidR="000424D0" w:rsidRPr="00701A51">
        <w:rPr>
          <w:rFonts w:eastAsia="Calibri"/>
          <w:u w:val="single"/>
          <w:lang w:eastAsia="en-US"/>
        </w:rPr>
        <w:t>Совместная деятельность</w:t>
      </w:r>
      <w:r w:rsidR="000424D0" w:rsidRPr="000424D0">
        <w:rPr>
          <w:rFonts w:eastAsia="Calibri"/>
          <w:lang w:eastAsia="en-US"/>
        </w:rPr>
        <w:t xml:space="preserve">: привлечение родителей к организации вечеров музыки и поэзии, гостиных, конкурсов, концертов семейного воскресного абонемента, </w:t>
      </w:r>
      <w:r w:rsidR="00AA5A9D">
        <w:rPr>
          <w:rFonts w:eastAsia="Calibri"/>
          <w:lang w:eastAsia="en-US"/>
        </w:rPr>
        <w:t xml:space="preserve">                                           </w:t>
      </w:r>
      <w:r w:rsidR="00AA5A9D">
        <w:rPr>
          <w:rFonts w:eastAsia="Calibri"/>
          <w:b/>
          <w:lang w:eastAsia="en-US"/>
        </w:rPr>
        <w:t>54.</w:t>
      </w:r>
    </w:p>
    <w:p w:rsidR="000424D0" w:rsidRPr="000424D0" w:rsidRDefault="000424D0" w:rsidP="000424D0">
      <w:pPr>
        <w:jc w:val="both"/>
        <w:rPr>
          <w:rFonts w:eastAsia="Calibri"/>
          <w:lang w:eastAsia="en-US"/>
        </w:rPr>
      </w:pPr>
      <w:proofErr w:type="gramStart"/>
      <w:r w:rsidRPr="000424D0">
        <w:rPr>
          <w:rFonts w:eastAsia="Calibri"/>
          <w:lang w:eastAsia="en-US"/>
        </w:rPr>
        <w:lastRenderedPageBreak/>
        <w:t>маршрутов выходного дня (в театр, музей, библиотеку и пр.), семейных объединений (клуб), семейных праздников, прогулок, экскурсий, семейного театра, к участию в детской исследовательской и проектной деятельности.</w:t>
      </w:r>
      <w:proofErr w:type="gramEnd"/>
    </w:p>
    <w:p w:rsidR="000424D0" w:rsidRPr="000424D0" w:rsidRDefault="006722FA" w:rsidP="000424D0">
      <w:pPr>
        <w:jc w:val="both"/>
        <w:rPr>
          <w:rFonts w:eastAsia="Calibri"/>
          <w:lang w:eastAsia="en-US"/>
        </w:rPr>
      </w:pPr>
      <w:r>
        <w:rPr>
          <w:rFonts w:eastAsia="Calibri"/>
          <w:lang w:eastAsia="en-US"/>
        </w:rPr>
        <w:t>•</w:t>
      </w:r>
      <w:r w:rsidR="000424D0" w:rsidRPr="004A66EE">
        <w:rPr>
          <w:rFonts w:eastAsia="Calibri"/>
          <w:u w:val="single"/>
          <w:lang w:eastAsia="en-US"/>
        </w:rPr>
        <w:t xml:space="preserve">Родители </w:t>
      </w:r>
      <w:r w:rsidR="000424D0" w:rsidRPr="000424D0">
        <w:rPr>
          <w:rFonts w:eastAsia="Calibri"/>
          <w:lang w:eastAsia="en-US"/>
        </w:rPr>
        <w:t xml:space="preserve">(законные представители) привносят в жизнь детского сада свои особые умения, могут пригласить детей к себе на работу, поставить для них спектакль, организовать совместное посещение музея, театра, помочь с уборкой территории и вывозом мусора, сопровождать группу детей во время экскурсий и т. п. </w:t>
      </w:r>
    </w:p>
    <w:p w:rsidR="00953262" w:rsidRDefault="006722FA" w:rsidP="000424D0">
      <w:pPr>
        <w:jc w:val="both"/>
        <w:rPr>
          <w:rFonts w:eastAsia="Calibri"/>
          <w:lang w:eastAsia="en-US"/>
        </w:rPr>
      </w:pPr>
      <w:r>
        <w:rPr>
          <w:rFonts w:eastAsia="Calibri"/>
          <w:lang w:eastAsia="en-US"/>
        </w:rPr>
        <w:t>•</w:t>
      </w:r>
      <w:r w:rsidR="000424D0" w:rsidRPr="004A66EE">
        <w:rPr>
          <w:rFonts w:eastAsia="Calibri"/>
          <w:u w:val="single"/>
          <w:lang w:eastAsia="en-US"/>
        </w:rPr>
        <w:t>Разнообразные возможности для привлечения родителей</w:t>
      </w:r>
      <w:r>
        <w:rPr>
          <w:rFonts w:eastAsia="Calibri"/>
          <w:lang w:eastAsia="en-US"/>
        </w:rPr>
        <w:t xml:space="preserve"> </w:t>
      </w:r>
      <w:r w:rsidR="000424D0" w:rsidRPr="000424D0">
        <w:rPr>
          <w:rFonts w:eastAsia="Calibri"/>
          <w:lang w:eastAsia="en-US"/>
        </w:rPr>
        <w:t>(законных представителей) предоставляет проектная работа. Родители</w:t>
      </w:r>
      <w:r>
        <w:rPr>
          <w:rFonts w:eastAsia="Calibri"/>
          <w:lang w:eastAsia="en-US"/>
        </w:rPr>
        <w:t xml:space="preserve"> </w:t>
      </w:r>
      <w:r w:rsidR="000424D0" w:rsidRPr="000424D0">
        <w:rPr>
          <w:rFonts w:eastAsia="Calibri"/>
          <w:lang w:eastAsia="en-US"/>
        </w:rPr>
        <w:t>(законные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Организацией поощряется обмен мнениями между родителями</w:t>
      </w:r>
      <w:r>
        <w:rPr>
          <w:rFonts w:eastAsia="Calibri"/>
          <w:lang w:eastAsia="en-US"/>
        </w:rPr>
        <w:t xml:space="preserve"> </w:t>
      </w:r>
      <w:r w:rsidR="000424D0" w:rsidRPr="000424D0">
        <w:rPr>
          <w:rFonts w:eastAsia="Calibri"/>
          <w:lang w:eastAsia="en-US"/>
        </w:rPr>
        <w:t>(законными представителями), возникновение социальных сетей и семейная самопомощь.</w:t>
      </w:r>
    </w:p>
    <w:p w:rsidR="00D85841" w:rsidRDefault="00D85841" w:rsidP="00D85841">
      <w:pPr>
        <w:widowControl w:val="0"/>
        <w:autoSpaceDE w:val="0"/>
        <w:autoSpaceDN w:val="0"/>
        <w:adjustRightInd w:val="0"/>
        <w:rPr>
          <w:szCs w:val="28"/>
        </w:rPr>
      </w:pPr>
      <w:r w:rsidRPr="00B2038C">
        <w:rPr>
          <w:szCs w:val="28"/>
        </w:rPr>
        <w:t xml:space="preserve">Все педагоги </w:t>
      </w:r>
      <w:r w:rsidR="004A66EE">
        <w:rPr>
          <w:szCs w:val="28"/>
        </w:rPr>
        <w:t xml:space="preserve">МБДОУ </w:t>
      </w:r>
      <w:r w:rsidRPr="00B2038C">
        <w:rPr>
          <w:szCs w:val="28"/>
        </w:rPr>
        <w:t>(кроме вновь пришедших) на достаточном уровне имеют представление о методах, приёмах и форма</w:t>
      </w:r>
      <w:r>
        <w:rPr>
          <w:szCs w:val="28"/>
        </w:rPr>
        <w:t>х работы с родителями. П</w:t>
      </w:r>
      <w:r w:rsidRPr="00B2038C">
        <w:rPr>
          <w:szCs w:val="28"/>
        </w:rPr>
        <w:t>рактически во всех возрастных группах больше предпочитают традиционные формы работы такие, как: родительские собрания, консультации, бесе</w:t>
      </w:r>
      <w:r>
        <w:rPr>
          <w:szCs w:val="28"/>
        </w:rPr>
        <w:t xml:space="preserve">ды, папки – ширмы, рекомендации. </w:t>
      </w:r>
      <w:r>
        <w:t>В</w:t>
      </w:r>
      <w:r w:rsidRPr="00A12D8C">
        <w:t xml:space="preserve">о всех возрастных группах есть в наличии папка-копилка «Работа с родителями», отражена работа с родителями в ежедневных планах </w:t>
      </w:r>
      <w:proofErr w:type="spellStart"/>
      <w:r w:rsidRPr="00A12D8C">
        <w:t>воспитательно</w:t>
      </w:r>
      <w:proofErr w:type="spellEnd"/>
      <w:r w:rsidRPr="00A12D8C">
        <w:t xml:space="preserve"> – образовательной</w:t>
      </w:r>
      <w:r>
        <w:t xml:space="preserve"> работы,</w:t>
      </w:r>
      <w:r w:rsidRPr="00A12D8C">
        <w:t xml:space="preserve"> оформлены отдельны</w:t>
      </w:r>
      <w:r>
        <w:t>е папки «Родительские собрания».</w:t>
      </w:r>
      <w:r w:rsidRPr="00A12D8C">
        <w:t xml:space="preserve"> </w:t>
      </w:r>
    </w:p>
    <w:p w:rsidR="00D85841" w:rsidRPr="008C197F" w:rsidRDefault="00D85841" w:rsidP="00D85841">
      <w:pPr>
        <w:widowControl w:val="0"/>
        <w:autoSpaceDE w:val="0"/>
        <w:autoSpaceDN w:val="0"/>
        <w:adjustRightInd w:val="0"/>
        <w:rPr>
          <w:szCs w:val="28"/>
        </w:rPr>
      </w:pPr>
      <w:r w:rsidRPr="00B2038C">
        <w:rPr>
          <w:szCs w:val="28"/>
        </w:rPr>
        <w:t xml:space="preserve">Самая активная </w:t>
      </w:r>
      <w:r>
        <w:rPr>
          <w:szCs w:val="28"/>
        </w:rPr>
        <w:t xml:space="preserve">практическая </w:t>
      </w:r>
      <w:r w:rsidRPr="00B2038C">
        <w:rPr>
          <w:szCs w:val="28"/>
        </w:rPr>
        <w:t>форма работы наших воспитателей – групповые родительские собран</w:t>
      </w:r>
      <w:r>
        <w:rPr>
          <w:szCs w:val="28"/>
        </w:rPr>
        <w:t xml:space="preserve">ия. </w:t>
      </w:r>
      <w:proofErr w:type="gramStart"/>
      <w:r>
        <w:rPr>
          <w:szCs w:val="28"/>
        </w:rPr>
        <w:t>В</w:t>
      </w:r>
      <w:r w:rsidRPr="00B2038C">
        <w:rPr>
          <w:szCs w:val="28"/>
        </w:rPr>
        <w:t xml:space="preserve"> соответствии с</w:t>
      </w:r>
      <w:r>
        <w:rPr>
          <w:szCs w:val="28"/>
        </w:rPr>
        <w:t xml:space="preserve"> задачами годового плана МБДОУ во всех возрастных группах состоялись  родительски</w:t>
      </w:r>
      <w:r w:rsidRPr="00B2038C">
        <w:rPr>
          <w:szCs w:val="28"/>
        </w:rPr>
        <w:t>е собрани</w:t>
      </w:r>
      <w:r>
        <w:rPr>
          <w:szCs w:val="28"/>
        </w:rPr>
        <w:t>я</w:t>
      </w:r>
      <w:r w:rsidRPr="00DB1502">
        <w:t xml:space="preserve"> по теме «Приобщение дошкольник</w:t>
      </w:r>
      <w:r>
        <w:t>ов к художественной литературе», «Изобразительное творчество дошкольников»,</w:t>
      </w:r>
      <w:r w:rsidRPr="00D85841">
        <w:t xml:space="preserve"> </w:t>
      </w:r>
      <w:r>
        <w:t xml:space="preserve">«Давайте познакомимся», </w:t>
      </w:r>
      <w:r w:rsidRPr="00F73605">
        <w:t>«Адаптируемся вместе»</w:t>
      </w:r>
      <w:r>
        <w:t xml:space="preserve"> и др.</w:t>
      </w:r>
      <w:r w:rsidR="00FB7165">
        <w:rPr>
          <w:szCs w:val="28"/>
        </w:rPr>
        <w:t xml:space="preserve"> </w:t>
      </w:r>
      <w:r w:rsidRPr="00A12D8C">
        <w:t>Проанализировав ход родительских собраний, можно сделать вывод, что в основном педагоги используют в общении с родителями форму доклада и информации, что не интересно и психологически не принимают к сведению 90</w:t>
      </w:r>
      <w:proofErr w:type="gramEnd"/>
      <w:r w:rsidRPr="00A12D8C">
        <w:t>% слушателей. Практически, т.е. чтобы они могли что-то применить дома со своими детьми, родители ничего для себя не выносят с собрания. Однако</w:t>
      </w:r>
      <w:proofErr w:type="gramStart"/>
      <w:r w:rsidRPr="00A12D8C">
        <w:t>,</w:t>
      </w:r>
      <w:proofErr w:type="gramEnd"/>
      <w:r w:rsidRPr="00A12D8C">
        <w:t xml:space="preserve"> необходимо отметить некоторые интересные приемы и формы, которые использовали на собрании «Приобщение детей к художественной литературе» воспитатели Косач С. И., Степанова О.В., Сучкова В.В., </w:t>
      </w:r>
      <w:proofErr w:type="spellStart"/>
      <w:r w:rsidRPr="00A12D8C">
        <w:t>Роутенберг</w:t>
      </w:r>
      <w:proofErr w:type="spellEnd"/>
      <w:r w:rsidRPr="00A12D8C">
        <w:t xml:space="preserve"> Н.В., Белоусова А.Л., </w:t>
      </w:r>
      <w:proofErr w:type="spellStart"/>
      <w:r w:rsidRPr="00A12D8C">
        <w:t>Гордейчук</w:t>
      </w:r>
      <w:proofErr w:type="spellEnd"/>
      <w:r w:rsidRPr="00A12D8C">
        <w:t xml:space="preserve"> Н.В., </w:t>
      </w:r>
      <w:proofErr w:type="spellStart"/>
      <w:r w:rsidRPr="00A12D8C">
        <w:t>Ховайба</w:t>
      </w:r>
      <w:proofErr w:type="spellEnd"/>
      <w:r w:rsidRPr="00A12D8C">
        <w:t xml:space="preserve"> Е.И., </w:t>
      </w:r>
      <w:proofErr w:type="spellStart"/>
      <w:r w:rsidRPr="00A12D8C">
        <w:t>Глинянко</w:t>
      </w:r>
      <w:proofErr w:type="spellEnd"/>
      <w:r w:rsidRPr="00A12D8C">
        <w:t xml:space="preserve"> И.Г., Казанова Н.А., </w:t>
      </w:r>
      <w:proofErr w:type="spellStart"/>
      <w:r w:rsidRPr="00A12D8C">
        <w:t>Евченко</w:t>
      </w:r>
      <w:proofErr w:type="spellEnd"/>
      <w:r w:rsidRPr="00A12D8C">
        <w:t xml:space="preserve"> Ю.Г., </w:t>
      </w:r>
      <w:proofErr w:type="spellStart"/>
      <w:r w:rsidRPr="00A12D8C">
        <w:t>Чембулаткина</w:t>
      </w:r>
      <w:proofErr w:type="spellEnd"/>
      <w:r w:rsidRPr="00A12D8C">
        <w:t xml:space="preserve"> Т.В. Педагоги провели выставки детской литературы и кукольных театров, кроме </w:t>
      </w:r>
      <w:proofErr w:type="gramStart"/>
      <w:r w:rsidRPr="00A12D8C">
        <w:t xml:space="preserve">того они предложили родителям не просто викторину, чтобы узнать, что знают родители из детской литературы, а еще и мини-практикум по изготовлению домашнего настольного кукольного театра и обыграли с родителями  созданный ими театр, предложили методику использования </w:t>
      </w:r>
      <w:proofErr w:type="spellStart"/>
      <w:r w:rsidRPr="00A12D8C">
        <w:t>мнемотаблиц</w:t>
      </w:r>
      <w:proofErr w:type="spellEnd"/>
      <w:r w:rsidRPr="00A12D8C">
        <w:t xml:space="preserve"> по пересказу сказок, заучивания стихов, дети средней группы № 8 показали отрывок из спектакля «Айболит», воспитатели Косач С. И., Степанова О.В., Сучкова В.В.</w:t>
      </w:r>
      <w:proofErr w:type="gramEnd"/>
      <w:r w:rsidRPr="00A12D8C">
        <w:t xml:space="preserve">, </w:t>
      </w:r>
      <w:proofErr w:type="spellStart"/>
      <w:r w:rsidRPr="00A12D8C">
        <w:t>Роутенберг</w:t>
      </w:r>
      <w:proofErr w:type="spellEnd"/>
      <w:r w:rsidRPr="00A12D8C">
        <w:t xml:space="preserve"> Н.В., Белоусова А.Л. показали родителям спектакль теневого театра. </w:t>
      </w:r>
    </w:p>
    <w:p w:rsidR="00D85841" w:rsidRPr="00624C49" w:rsidRDefault="00D85841" w:rsidP="00D85841">
      <w:r>
        <w:t xml:space="preserve">В детском саду  </w:t>
      </w:r>
      <w:r w:rsidR="004A66EE">
        <w:t>прошло общее заседание</w:t>
      </w:r>
      <w:r w:rsidRPr="00160B67">
        <w:t xml:space="preserve"> родительских комитетов.  Собрание было посвящено итогам </w:t>
      </w:r>
      <w:r>
        <w:t xml:space="preserve">работы дошкольного учреждения. </w:t>
      </w:r>
      <w:r w:rsidRPr="00160B67">
        <w:t>Старший воспитатель Комлева Раиса Петровна,  рассказала  о достижениях и победах воспитанников и сотрудн</w:t>
      </w:r>
      <w:r>
        <w:t>иков МБДОУ</w:t>
      </w:r>
      <w:r w:rsidRPr="00160B67">
        <w:t>. Присутствующим были продемонстрированы слайды о реализованных  мероприятиях и проектах с воспитанниками в детском саду. В качестве отчета родители увидели театрализованное в</w:t>
      </w:r>
      <w:r>
        <w:t>ыступление</w:t>
      </w:r>
      <w:r w:rsidRPr="00160B67">
        <w:t xml:space="preserve"> детей, где дети показали свои умения в сказке «Волк</w:t>
      </w:r>
      <w:r>
        <w:t xml:space="preserve"> и семеро козлят на новый лад». З</w:t>
      </w:r>
      <w:r w:rsidRPr="00160B67">
        <w:t xml:space="preserve">аведующий МБДОУ </w:t>
      </w:r>
      <w:proofErr w:type="spellStart"/>
      <w:r w:rsidRPr="00160B67">
        <w:t>Доморацкая</w:t>
      </w:r>
      <w:proofErr w:type="spellEnd"/>
      <w:r w:rsidRPr="00160B67">
        <w:t xml:space="preserve"> Татьяна </w:t>
      </w:r>
      <w:proofErr w:type="spellStart"/>
      <w:r w:rsidRPr="00160B67">
        <w:t>Валевьевна</w:t>
      </w:r>
      <w:proofErr w:type="spellEnd"/>
      <w:r w:rsidRPr="00160B67">
        <w:t xml:space="preserve"> познакомила родителей с планом летнего оздоровительного процесса в детском саду. </w:t>
      </w:r>
      <w:r>
        <w:rPr>
          <w:szCs w:val="28"/>
        </w:rPr>
        <w:t xml:space="preserve">Воспитатели стали использовать </w:t>
      </w:r>
      <w:r w:rsidRPr="00B2038C">
        <w:rPr>
          <w:szCs w:val="28"/>
        </w:rPr>
        <w:t xml:space="preserve"> анкетирование, совместные групповые мероприятия с детьми и родителями, открытые просмотры.</w:t>
      </w:r>
      <w:r>
        <w:t xml:space="preserve"> </w:t>
      </w:r>
      <w:r w:rsidRPr="005F0B44">
        <w:t>Воспитат</w:t>
      </w:r>
      <w:r>
        <w:t>елями групп раннего возраста п</w:t>
      </w:r>
      <w:r w:rsidRPr="00F73605">
        <w:t>роведено анкетирование родителей вновь поступивших детей:</w:t>
      </w:r>
    </w:p>
    <w:p w:rsidR="00D85841" w:rsidRPr="00F73605" w:rsidRDefault="00D85841" w:rsidP="00D85841">
      <w:pPr>
        <w:jc w:val="both"/>
      </w:pPr>
      <w:r w:rsidRPr="00F73605">
        <w:t>-«Готов ли ваш ребенок к поступлению в детский сад»</w:t>
      </w:r>
    </w:p>
    <w:p w:rsidR="00D85841" w:rsidRPr="00F73605" w:rsidRDefault="00D85841" w:rsidP="00D85841">
      <w:pPr>
        <w:jc w:val="both"/>
      </w:pPr>
      <w:r w:rsidRPr="00F73605">
        <w:t>-«Психолого-педагогическое обследование ребенка, поступающего в детский сад».</w:t>
      </w:r>
    </w:p>
    <w:p w:rsidR="00D85841" w:rsidRPr="00F73605" w:rsidRDefault="00D85841" w:rsidP="00D85841">
      <w:pPr>
        <w:jc w:val="both"/>
      </w:pPr>
      <w:r w:rsidRPr="00F73605">
        <w:t>Оформлены информационные стенды и буклеты:</w:t>
      </w:r>
    </w:p>
    <w:p w:rsidR="00D85841" w:rsidRPr="00F73605" w:rsidRDefault="00D85841" w:rsidP="00D85841">
      <w:pPr>
        <w:jc w:val="both"/>
      </w:pPr>
      <w:r w:rsidRPr="00F73605">
        <w:t>-Памятки: «Помоги своему ребенку», «Что делать, если...», пакет документов при оформлении</w:t>
      </w:r>
    </w:p>
    <w:p w:rsidR="00D85841" w:rsidRDefault="00D85841" w:rsidP="00D85841">
      <w:pPr>
        <w:jc w:val="both"/>
      </w:pPr>
      <w:r w:rsidRPr="00F73605">
        <w:t>ребенка в детский сад, электронный адрес детского сада, и другие.</w:t>
      </w:r>
    </w:p>
    <w:p w:rsidR="00971541" w:rsidRPr="00971541" w:rsidRDefault="00D85841" w:rsidP="00D85841">
      <w:pPr>
        <w:rPr>
          <w:b/>
        </w:rPr>
      </w:pPr>
      <w:r>
        <w:t>В подготовительной к школе группе № 13(</w:t>
      </w:r>
      <w:r w:rsidRPr="000631AE">
        <w:t xml:space="preserve">воспитатели </w:t>
      </w:r>
      <w:proofErr w:type="spellStart"/>
      <w:r w:rsidRPr="000631AE">
        <w:t>Гордейчук</w:t>
      </w:r>
      <w:proofErr w:type="spellEnd"/>
      <w:r w:rsidRPr="000631AE">
        <w:t xml:space="preserve"> Н.В., </w:t>
      </w:r>
      <w:proofErr w:type="spellStart"/>
      <w:r w:rsidRPr="000631AE">
        <w:t>Ховайба</w:t>
      </w:r>
      <w:proofErr w:type="spellEnd"/>
      <w:r w:rsidRPr="000631AE">
        <w:t xml:space="preserve"> Е.И.</w:t>
      </w:r>
      <w:r>
        <w:t>) с родителями проведены: б</w:t>
      </w:r>
      <w:r w:rsidRPr="00C04E93">
        <w:t>еседа «Любимая сказка на ночь</w:t>
      </w:r>
      <w:r>
        <w:t xml:space="preserve"> ребёнку». </w:t>
      </w:r>
      <w:r w:rsidR="00971541">
        <w:t xml:space="preserve">                                             </w:t>
      </w:r>
      <w:r w:rsidR="00971541">
        <w:rPr>
          <w:b/>
        </w:rPr>
        <w:t>55.</w:t>
      </w:r>
    </w:p>
    <w:p w:rsidR="00D85841" w:rsidRDefault="004A66EE" w:rsidP="00D85841">
      <w:r>
        <w:lastRenderedPageBreak/>
        <w:t>л</w:t>
      </w:r>
      <w:r w:rsidR="00D85841">
        <w:t>итературный м</w:t>
      </w:r>
      <w:r w:rsidR="00D85841" w:rsidRPr="00C04E93">
        <w:t xml:space="preserve">ини </w:t>
      </w:r>
      <w:r w:rsidR="00D85841">
        <w:t xml:space="preserve">- </w:t>
      </w:r>
      <w:r w:rsidR="00D85841" w:rsidRPr="00C04E93">
        <w:t>конкурс «Осенние посиделки».</w:t>
      </w:r>
      <w:r w:rsidR="00D85841">
        <w:t xml:space="preserve"> С большим интересом приходят родители на театральные представления по литературным произведениям, вместе со своими детьми они готовят костюмы, декорации.  </w:t>
      </w:r>
    </w:p>
    <w:p w:rsidR="00D85841" w:rsidRPr="007B1EDE" w:rsidRDefault="00D85841" w:rsidP="00D85841">
      <w:r>
        <w:t xml:space="preserve">Воспитателям необходимо </w:t>
      </w:r>
      <w:r w:rsidRPr="00CF617A">
        <w:t>планировать обсуждение  проблемы приобщения детей к художественной литературе на родительских собраниях.</w:t>
      </w:r>
      <w:r w:rsidRPr="00C65A13">
        <w:t xml:space="preserve"> </w:t>
      </w:r>
      <w:proofErr w:type="gramStart"/>
      <w:r>
        <w:t>Здесь родители</w:t>
      </w:r>
      <w:r w:rsidRPr="007B1EDE">
        <w:t xml:space="preserve"> имеют возможность получить необходимую информацию, обсудить наиболее важные вопросы детского чтения, поделиться собственным опытом чтения книг в семье: показать рисунки, отражающие впечатления ребенка от прочитанного, записи детских рассказов о книгах и литературных персонажах.</w:t>
      </w:r>
      <w:proofErr w:type="gramEnd"/>
    </w:p>
    <w:p w:rsidR="00D85841" w:rsidRPr="00D85841" w:rsidRDefault="00D85841" w:rsidP="00D85841">
      <w:proofErr w:type="gramStart"/>
      <w:r w:rsidRPr="00C3546A">
        <w:t>В результате можно сказать, что родители в нашего ДОУ заинтересованы и по мере сил стараются приобщать своих малышей к художественной литературе.</w:t>
      </w:r>
      <w:proofErr w:type="gramEnd"/>
      <w:r w:rsidRPr="00C3546A">
        <w:t xml:space="preserve"> </w:t>
      </w:r>
      <w:r>
        <w:t xml:space="preserve">А воспитателям необходимо стараться </w:t>
      </w:r>
      <w:r w:rsidRPr="007B1EDE">
        <w:t xml:space="preserve"> проводить </w:t>
      </w:r>
      <w:r>
        <w:t xml:space="preserve">не только общие, но и  </w:t>
      </w:r>
      <w:r w:rsidRPr="007B1EDE">
        <w:t>индивидуальные консультации и беседы с родителями на конкретные, важные для той или иной семьи темы.</w:t>
      </w:r>
    </w:p>
    <w:p w:rsidR="00D85841" w:rsidRPr="00B2038C" w:rsidRDefault="00D85841" w:rsidP="00D85841">
      <w:pPr>
        <w:widowControl w:val="0"/>
        <w:autoSpaceDE w:val="0"/>
        <w:autoSpaceDN w:val="0"/>
        <w:adjustRightInd w:val="0"/>
        <w:rPr>
          <w:szCs w:val="28"/>
        </w:rPr>
      </w:pPr>
      <w:r w:rsidRPr="00B2038C">
        <w:rPr>
          <w:szCs w:val="28"/>
        </w:rPr>
        <w:t xml:space="preserve">Из опыта работы мы знаем, что родители наиболее охотно идут на контакт, выражают желание сотрудничать с детским садом именно тогда, когда речь идёт непосредственно об их ребёнке. Все, что связано с конкретным ребёнком, вызывает неподдельный интерес. </w:t>
      </w:r>
      <w:r>
        <w:rPr>
          <w:szCs w:val="28"/>
        </w:rPr>
        <w:t>Мы обогатили наш о</w:t>
      </w:r>
      <w:r w:rsidRPr="004E605B">
        <w:rPr>
          <w:szCs w:val="28"/>
        </w:rPr>
        <w:t>пыт организации совместных праздников родителей с детьми ра</w:t>
      </w:r>
      <w:r>
        <w:rPr>
          <w:szCs w:val="28"/>
        </w:rPr>
        <w:t>ннего возраста</w:t>
      </w:r>
      <w:r w:rsidRPr="004E605B">
        <w:t xml:space="preserve"> </w:t>
      </w:r>
      <w:r w:rsidRPr="00385CA2">
        <w:t>через</w:t>
      </w:r>
      <w:r>
        <w:t xml:space="preserve"> </w:t>
      </w:r>
      <w:r>
        <w:rPr>
          <w:szCs w:val="28"/>
        </w:rPr>
        <w:t>активный отдых на открытом воздухе. В детском саду</w:t>
      </w:r>
      <w:r w:rsidRPr="004E605B">
        <w:rPr>
          <w:szCs w:val="28"/>
        </w:rPr>
        <w:t xml:space="preserve"> прошел веселый физкультурно-оздоровительный  праздник для детей раннего возраста и их родителей «Олимпийские резервы в коротких штанишках». В мероприя</w:t>
      </w:r>
      <w:r>
        <w:rPr>
          <w:szCs w:val="28"/>
        </w:rPr>
        <w:t xml:space="preserve">тии принимали участие дети, родители, </w:t>
      </w:r>
      <w:r w:rsidRPr="004E605B">
        <w:rPr>
          <w:szCs w:val="28"/>
        </w:rPr>
        <w:t xml:space="preserve">воспитатели </w:t>
      </w:r>
      <w:r>
        <w:rPr>
          <w:szCs w:val="28"/>
        </w:rPr>
        <w:t>(</w:t>
      </w:r>
      <w:r w:rsidRPr="004E605B">
        <w:rPr>
          <w:szCs w:val="28"/>
        </w:rPr>
        <w:t xml:space="preserve">Степанова Оксана Викторовна, </w:t>
      </w:r>
      <w:proofErr w:type="spellStart"/>
      <w:r w:rsidRPr="004E605B">
        <w:rPr>
          <w:szCs w:val="28"/>
        </w:rPr>
        <w:t>Одырий</w:t>
      </w:r>
      <w:proofErr w:type="spellEnd"/>
      <w:r w:rsidRPr="004E605B">
        <w:rPr>
          <w:szCs w:val="28"/>
        </w:rPr>
        <w:t xml:space="preserve"> Татьяна Владимировна</w:t>
      </w:r>
      <w:r>
        <w:rPr>
          <w:szCs w:val="28"/>
        </w:rPr>
        <w:t>, Сучкова Виктория Владимировна)</w:t>
      </w:r>
      <w:r w:rsidRPr="004E605B">
        <w:rPr>
          <w:szCs w:val="28"/>
        </w:rPr>
        <w:t xml:space="preserve"> групп раннего возраста</w:t>
      </w:r>
      <w:r>
        <w:rPr>
          <w:szCs w:val="28"/>
        </w:rPr>
        <w:t xml:space="preserve">, </w:t>
      </w:r>
      <w:r w:rsidRPr="004E605B">
        <w:rPr>
          <w:szCs w:val="28"/>
        </w:rPr>
        <w:t xml:space="preserve"> </w:t>
      </w:r>
      <w:r>
        <w:rPr>
          <w:szCs w:val="28"/>
        </w:rPr>
        <w:t xml:space="preserve">с помощью воспитателя </w:t>
      </w:r>
      <w:proofErr w:type="spellStart"/>
      <w:r>
        <w:rPr>
          <w:szCs w:val="28"/>
        </w:rPr>
        <w:t>Роутенберг</w:t>
      </w:r>
      <w:proofErr w:type="spellEnd"/>
      <w:r>
        <w:rPr>
          <w:szCs w:val="28"/>
        </w:rPr>
        <w:t xml:space="preserve"> Н.В., педагога-психолога Исаевой В.В., музыкального руководителя </w:t>
      </w:r>
      <w:proofErr w:type="spellStart"/>
      <w:r>
        <w:rPr>
          <w:szCs w:val="28"/>
        </w:rPr>
        <w:t>Кочновой</w:t>
      </w:r>
      <w:proofErr w:type="spellEnd"/>
      <w:r>
        <w:rPr>
          <w:szCs w:val="28"/>
        </w:rPr>
        <w:t xml:space="preserve"> Т.Ю. и </w:t>
      </w:r>
      <w:r w:rsidRPr="004E605B">
        <w:rPr>
          <w:szCs w:val="28"/>
        </w:rPr>
        <w:t>под руководством старшего воспитателя Комлевой Раисы Петровны. В веселых играх – эстафетах активно участвовали восемь семейных команд. Все участники проявили себя как сплоченные, дружные, активные, спортивные семьи. Праздник прошел на одном дыхании. Болельщики и зрители следили за ходом событий и очень громко «переживали». Этот праздник останется надолго в памяти у взрослых и ребят. Все почувствовали атмосферу праздника, сердечности и доброжелательности, взаимного уважения и понимания. Мы, работники детского сада уверены, что интересная, разн</w:t>
      </w:r>
      <w:r>
        <w:rPr>
          <w:szCs w:val="28"/>
        </w:rPr>
        <w:t>ообразная работа с семьями</w:t>
      </w:r>
      <w:r w:rsidRPr="004E605B">
        <w:rPr>
          <w:szCs w:val="28"/>
        </w:rPr>
        <w:t xml:space="preserve"> будет укреплять здоровье наших детей, будет способствовать сплочению детского и взрослого коллектива и укреплению желания дальше заниматься спортом. Мы так же уверены, что обязательно вырастет в нашем «</w:t>
      </w:r>
      <w:proofErr w:type="spellStart"/>
      <w:r w:rsidRPr="004E605B">
        <w:rPr>
          <w:szCs w:val="28"/>
        </w:rPr>
        <w:t>Семицветике</w:t>
      </w:r>
      <w:proofErr w:type="spellEnd"/>
      <w:r w:rsidRPr="004E605B">
        <w:rPr>
          <w:szCs w:val="28"/>
        </w:rPr>
        <w:t>» олимпийский чемпион – ведь все начинается с детства!</w:t>
      </w:r>
    </w:p>
    <w:p w:rsidR="00D85841" w:rsidRPr="00A0415B" w:rsidRDefault="00D85841" w:rsidP="00D85841">
      <w:pPr>
        <w:widowControl w:val="0"/>
        <w:autoSpaceDE w:val="0"/>
        <w:autoSpaceDN w:val="0"/>
        <w:adjustRightInd w:val="0"/>
        <w:rPr>
          <w:szCs w:val="28"/>
        </w:rPr>
      </w:pPr>
      <w:r w:rsidRPr="00B2038C">
        <w:rPr>
          <w:rFonts w:eastAsia="Calibri"/>
          <w:szCs w:val="28"/>
        </w:rPr>
        <w:t>С</w:t>
      </w:r>
      <w:r>
        <w:rPr>
          <w:rFonts w:eastAsia="Calibri"/>
          <w:szCs w:val="28"/>
        </w:rPr>
        <w:t xml:space="preserve"> большим интересом родители посещают </w:t>
      </w:r>
      <w:r w:rsidRPr="00B2038C">
        <w:rPr>
          <w:rFonts w:eastAsia="Calibri"/>
          <w:szCs w:val="28"/>
        </w:rPr>
        <w:t xml:space="preserve"> общие мероприятия детского сада – утренники, праздники, конкурсы, фестивали, которые требуют </w:t>
      </w:r>
      <w:r>
        <w:rPr>
          <w:rFonts w:eastAsia="Calibri"/>
          <w:szCs w:val="28"/>
        </w:rPr>
        <w:t xml:space="preserve">от педагогов </w:t>
      </w:r>
      <w:r w:rsidRPr="00B2038C">
        <w:rPr>
          <w:rFonts w:eastAsia="Calibri"/>
          <w:szCs w:val="28"/>
        </w:rPr>
        <w:t>большой подготовки и творчества.</w:t>
      </w:r>
    </w:p>
    <w:p w:rsidR="00FB7165" w:rsidRDefault="00D85841" w:rsidP="00FB7165">
      <w:r w:rsidRPr="002C0D46">
        <w:t xml:space="preserve">1 апреля вместе с детьми и родителями  прошел веселый праздник «День смеха».  Затейники и организаторы  этого веселья - воспитатели Емельянова А.Н., </w:t>
      </w:r>
      <w:proofErr w:type="spellStart"/>
      <w:r w:rsidRPr="002C0D46">
        <w:t>Шпунь</w:t>
      </w:r>
      <w:proofErr w:type="spellEnd"/>
      <w:r w:rsidRPr="002C0D46">
        <w:t xml:space="preserve"> М.В. </w:t>
      </w:r>
      <w:r w:rsidRPr="00F816F1">
        <w:t xml:space="preserve">В ходе дня открытых дверей - «1 Июня – день защиты детей» проведены: </w:t>
      </w:r>
      <w:proofErr w:type="spellStart"/>
      <w:r w:rsidRPr="00F816F1">
        <w:t>флешмоб</w:t>
      </w:r>
      <w:proofErr w:type="spellEnd"/>
      <w:r w:rsidRPr="00F816F1">
        <w:t xml:space="preserve"> «Паровозик Кнопочка», конкурс рисунков на асфальте «Волшебный мир детства», праздник «Шоу мыльных пузырей», праздник «Цветов».</w:t>
      </w:r>
      <w:r w:rsidRPr="00F816F1">
        <w:rPr>
          <w:color w:val="000000"/>
        </w:rPr>
        <w:t xml:space="preserve"> </w:t>
      </w:r>
      <w:r w:rsidRPr="00F816F1">
        <w:t xml:space="preserve">Начальником  </w:t>
      </w:r>
      <w:r>
        <w:t xml:space="preserve">отдела спорта  мэрии В.Н. Поляковым </w:t>
      </w:r>
      <w:r w:rsidRPr="00DC6EC8">
        <w:t xml:space="preserve"> вручен </w:t>
      </w:r>
      <w:r>
        <w:t xml:space="preserve">семье Сидоренко Ники, воспитанницы старшей группы №17 </w:t>
      </w:r>
      <w:r w:rsidRPr="00DC6EC8">
        <w:t xml:space="preserve">диплом </w:t>
      </w:r>
      <w:r>
        <w:t xml:space="preserve">и медаль </w:t>
      </w:r>
      <w:r w:rsidRPr="00DC6EC8">
        <w:t>за участие в городск</w:t>
      </w:r>
      <w:r>
        <w:t>их соревнованиях «Мама, папа, я – спортивная семья</w:t>
      </w:r>
      <w:r w:rsidRPr="00DC6EC8">
        <w:t>» среди воспитанников детских дошкольных учреждени</w:t>
      </w:r>
      <w:r>
        <w:t>й</w:t>
      </w:r>
      <w:r w:rsidRPr="00DC6EC8">
        <w:t xml:space="preserve">. </w:t>
      </w:r>
      <w:r w:rsidRPr="000E7ABC">
        <w:t xml:space="preserve">В работе жюри </w:t>
      </w:r>
      <w:r>
        <w:t xml:space="preserve">конкурса сенсорных материалов </w:t>
      </w:r>
      <w:r w:rsidRPr="000E7ABC">
        <w:t xml:space="preserve">принимали участие представители родительского комитета </w:t>
      </w:r>
      <w:r w:rsidR="00FB7165">
        <w:t>МБ</w:t>
      </w:r>
      <w:r w:rsidRPr="000E7ABC">
        <w:t xml:space="preserve">ДОУ: </w:t>
      </w:r>
      <w:proofErr w:type="spellStart"/>
      <w:r w:rsidRPr="000E7ABC">
        <w:t>Кулина</w:t>
      </w:r>
      <w:proofErr w:type="spellEnd"/>
      <w:r w:rsidRPr="000E7ABC">
        <w:t xml:space="preserve"> Ирина Борисовна,  </w:t>
      </w:r>
      <w:proofErr w:type="spellStart"/>
      <w:r w:rsidRPr="000E7ABC">
        <w:t>Лискович</w:t>
      </w:r>
      <w:proofErr w:type="spellEnd"/>
      <w:r w:rsidRPr="000E7ABC">
        <w:t xml:space="preserve"> Вячеслав Александрович, Плешакова Наталья Александровна.</w:t>
      </w:r>
    </w:p>
    <w:p w:rsidR="00971541" w:rsidRDefault="00FB7165" w:rsidP="00FB7165">
      <w:pPr>
        <w:tabs>
          <w:tab w:val="left" w:pos="567"/>
        </w:tabs>
        <w:jc w:val="both"/>
      </w:pPr>
      <w:r w:rsidRPr="000666E0">
        <w:t>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w:t>
      </w:r>
      <w:r>
        <w:t xml:space="preserve"> </w:t>
      </w:r>
      <w:r w:rsidRPr="000666E0">
        <w:t>(законных представителей) в деле воспитания и развития их дете</w:t>
      </w:r>
      <w:r>
        <w:t>й.</w:t>
      </w:r>
    </w:p>
    <w:p w:rsidR="00971541" w:rsidRDefault="00971541" w:rsidP="00FB7165">
      <w:pPr>
        <w:tabs>
          <w:tab w:val="left" w:pos="567"/>
        </w:tabs>
        <w:jc w:val="both"/>
      </w:pPr>
    </w:p>
    <w:p w:rsidR="00971541" w:rsidRDefault="00971541" w:rsidP="00FB7165">
      <w:pPr>
        <w:tabs>
          <w:tab w:val="left" w:pos="567"/>
        </w:tabs>
        <w:jc w:val="both"/>
      </w:pPr>
    </w:p>
    <w:p w:rsidR="00971541" w:rsidRDefault="00971541" w:rsidP="00FB7165">
      <w:pPr>
        <w:tabs>
          <w:tab w:val="left" w:pos="567"/>
        </w:tabs>
        <w:jc w:val="both"/>
      </w:pPr>
    </w:p>
    <w:p w:rsidR="00971541" w:rsidRDefault="00971541" w:rsidP="00FB7165">
      <w:pPr>
        <w:tabs>
          <w:tab w:val="left" w:pos="567"/>
        </w:tabs>
        <w:jc w:val="both"/>
      </w:pPr>
    </w:p>
    <w:p w:rsidR="00971541" w:rsidRDefault="00971541" w:rsidP="00FB7165">
      <w:pPr>
        <w:tabs>
          <w:tab w:val="left" w:pos="567"/>
        </w:tabs>
        <w:jc w:val="both"/>
      </w:pPr>
    </w:p>
    <w:p w:rsidR="00971541" w:rsidRPr="00971541" w:rsidRDefault="00971541" w:rsidP="00971541">
      <w:pPr>
        <w:tabs>
          <w:tab w:val="left" w:pos="9060"/>
        </w:tabs>
        <w:jc w:val="both"/>
        <w:rPr>
          <w:b/>
        </w:rPr>
      </w:pPr>
      <w:r>
        <w:tab/>
        <w:t xml:space="preserve">       </w:t>
      </w:r>
      <w:r>
        <w:rPr>
          <w:b/>
        </w:rPr>
        <w:t>56.</w:t>
      </w:r>
    </w:p>
    <w:p w:rsidR="00D85841" w:rsidRPr="00FB7165" w:rsidRDefault="00FB7165" w:rsidP="00FB7165">
      <w:pPr>
        <w:tabs>
          <w:tab w:val="left" w:pos="567"/>
        </w:tabs>
        <w:jc w:val="both"/>
      </w:pPr>
      <w:r>
        <w:t xml:space="preserve"> </w:t>
      </w:r>
    </w:p>
    <w:tbl>
      <w:tblPr>
        <w:tblpPr w:leftFromText="180" w:rightFromText="180" w:vertAnchor="text" w:horzAnchor="margin" w:tblpY="243"/>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2374"/>
        <w:gridCol w:w="852"/>
        <w:gridCol w:w="1559"/>
        <w:gridCol w:w="1418"/>
      </w:tblGrid>
      <w:tr w:rsidR="00CD25C2" w:rsidRPr="004A66EE" w:rsidTr="00CD25C2">
        <w:trPr>
          <w:trHeight w:val="360"/>
        </w:trPr>
        <w:tc>
          <w:tcPr>
            <w:tcW w:w="4395" w:type="dxa"/>
            <w:vMerge w:val="restart"/>
          </w:tcPr>
          <w:p w:rsidR="00CD25C2" w:rsidRPr="004A66EE" w:rsidRDefault="00CD25C2" w:rsidP="00D421F2">
            <w:pPr>
              <w:jc w:val="center"/>
              <w:rPr>
                <w:sz w:val="22"/>
                <w:szCs w:val="22"/>
              </w:rPr>
            </w:pPr>
          </w:p>
          <w:p w:rsidR="00CD25C2" w:rsidRPr="004A66EE" w:rsidRDefault="00CD25C2" w:rsidP="00D421F2">
            <w:pPr>
              <w:jc w:val="center"/>
              <w:rPr>
                <w:sz w:val="22"/>
                <w:szCs w:val="22"/>
              </w:rPr>
            </w:pPr>
          </w:p>
        </w:tc>
        <w:tc>
          <w:tcPr>
            <w:tcW w:w="2374" w:type="dxa"/>
            <w:vMerge w:val="restart"/>
            <w:tcBorders>
              <w:right w:val="nil"/>
            </w:tcBorders>
          </w:tcPr>
          <w:p w:rsidR="00CD25C2" w:rsidRPr="004A66EE" w:rsidRDefault="00CD25C2" w:rsidP="00D421F2">
            <w:pPr>
              <w:jc w:val="center"/>
              <w:rPr>
                <w:sz w:val="22"/>
                <w:szCs w:val="22"/>
              </w:rPr>
            </w:pPr>
            <w:r w:rsidRPr="004A66EE">
              <w:rPr>
                <w:sz w:val="22"/>
                <w:szCs w:val="22"/>
              </w:rPr>
              <w:t>Критерии</w:t>
            </w:r>
          </w:p>
        </w:tc>
        <w:tc>
          <w:tcPr>
            <w:tcW w:w="852" w:type="dxa"/>
            <w:tcBorders>
              <w:left w:val="nil"/>
              <w:bottom w:val="nil"/>
            </w:tcBorders>
          </w:tcPr>
          <w:p w:rsidR="00CD25C2" w:rsidRPr="004A66EE" w:rsidRDefault="00CD25C2" w:rsidP="00D421F2">
            <w:pPr>
              <w:jc w:val="center"/>
              <w:rPr>
                <w:sz w:val="22"/>
                <w:szCs w:val="22"/>
              </w:rPr>
            </w:pPr>
          </w:p>
        </w:tc>
        <w:tc>
          <w:tcPr>
            <w:tcW w:w="2977" w:type="dxa"/>
            <w:gridSpan w:val="2"/>
          </w:tcPr>
          <w:p w:rsidR="00CD25C2" w:rsidRPr="004A66EE" w:rsidRDefault="008212EC" w:rsidP="00D421F2">
            <w:pPr>
              <w:jc w:val="center"/>
              <w:rPr>
                <w:sz w:val="22"/>
                <w:szCs w:val="22"/>
              </w:rPr>
            </w:pPr>
            <w:r w:rsidRPr="004A66EE">
              <w:rPr>
                <w:sz w:val="22"/>
                <w:szCs w:val="22"/>
              </w:rPr>
              <w:t>На 01.01.2019</w:t>
            </w:r>
            <w:r w:rsidR="00CD25C2" w:rsidRPr="004A66EE">
              <w:rPr>
                <w:sz w:val="22"/>
                <w:szCs w:val="22"/>
              </w:rPr>
              <w:t>г.</w:t>
            </w:r>
          </w:p>
        </w:tc>
      </w:tr>
      <w:tr w:rsidR="00CD25C2" w:rsidRPr="004A66EE" w:rsidTr="00CD25C2">
        <w:trPr>
          <w:trHeight w:val="334"/>
        </w:trPr>
        <w:tc>
          <w:tcPr>
            <w:tcW w:w="4395" w:type="dxa"/>
            <w:vMerge/>
          </w:tcPr>
          <w:p w:rsidR="00CD25C2" w:rsidRPr="004A66EE" w:rsidRDefault="00CD25C2" w:rsidP="00D421F2">
            <w:pPr>
              <w:jc w:val="center"/>
              <w:rPr>
                <w:sz w:val="22"/>
                <w:szCs w:val="22"/>
              </w:rPr>
            </w:pPr>
          </w:p>
        </w:tc>
        <w:tc>
          <w:tcPr>
            <w:tcW w:w="2374" w:type="dxa"/>
            <w:vMerge/>
            <w:tcBorders>
              <w:right w:val="nil"/>
            </w:tcBorders>
          </w:tcPr>
          <w:p w:rsidR="00CD25C2" w:rsidRPr="004A66EE" w:rsidRDefault="00CD25C2" w:rsidP="00D421F2">
            <w:pPr>
              <w:jc w:val="center"/>
              <w:rPr>
                <w:sz w:val="22"/>
                <w:szCs w:val="22"/>
              </w:rPr>
            </w:pPr>
          </w:p>
        </w:tc>
        <w:tc>
          <w:tcPr>
            <w:tcW w:w="852" w:type="dxa"/>
            <w:tcBorders>
              <w:top w:val="nil"/>
              <w:left w:val="nil"/>
            </w:tcBorders>
          </w:tcPr>
          <w:p w:rsidR="00CD25C2" w:rsidRPr="004A66EE" w:rsidRDefault="00CD25C2" w:rsidP="00D421F2">
            <w:pPr>
              <w:rPr>
                <w:sz w:val="22"/>
                <w:szCs w:val="22"/>
              </w:rPr>
            </w:pPr>
          </w:p>
        </w:tc>
        <w:tc>
          <w:tcPr>
            <w:tcW w:w="1559" w:type="dxa"/>
          </w:tcPr>
          <w:p w:rsidR="00CD25C2" w:rsidRPr="004A66EE" w:rsidRDefault="00CD25C2" w:rsidP="00D421F2">
            <w:pPr>
              <w:jc w:val="center"/>
              <w:rPr>
                <w:sz w:val="22"/>
                <w:szCs w:val="22"/>
              </w:rPr>
            </w:pPr>
            <w:r w:rsidRPr="004A66EE">
              <w:rPr>
                <w:sz w:val="22"/>
                <w:szCs w:val="22"/>
              </w:rPr>
              <w:t>Кол-во</w:t>
            </w:r>
          </w:p>
        </w:tc>
        <w:tc>
          <w:tcPr>
            <w:tcW w:w="1418" w:type="dxa"/>
          </w:tcPr>
          <w:p w:rsidR="00CD25C2" w:rsidRPr="004A66EE" w:rsidRDefault="00CD25C2" w:rsidP="00D421F2">
            <w:pPr>
              <w:jc w:val="center"/>
              <w:rPr>
                <w:sz w:val="22"/>
                <w:szCs w:val="22"/>
              </w:rPr>
            </w:pPr>
            <w:r w:rsidRPr="004A66EE">
              <w:rPr>
                <w:sz w:val="22"/>
                <w:szCs w:val="22"/>
              </w:rPr>
              <w:t>%</w:t>
            </w:r>
          </w:p>
        </w:tc>
      </w:tr>
      <w:tr w:rsidR="00F722F0" w:rsidRPr="004A66EE" w:rsidTr="00F722F0">
        <w:trPr>
          <w:trHeight w:val="271"/>
        </w:trPr>
        <w:tc>
          <w:tcPr>
            <w:tcW w:w="4395" w:type="dxa"/>
            <w:vMerge w:val="restart"/>
          </w:tcPr>
          <w:p w:rsidR="00F722F0" w:rsidRPr="004A66EE" w:rsidRDefault="00F722F0" w:rsidP="00D421F2">
            <w:pPr>
              <w:rPr>
                <w:sz w:val="22"/>
                <w:szCs w:val="22"/>
              </w:rPr>
            </w:pPr>
            <w:r w:rsidRPr="004A66EE">
              <w:rPr>
                <w:sz w:val="22"/>
                <w:szCs w:val="22"/>
              </w:rPr>
              <w:t>2. Особенности семьи</w:t>
            </w:r>
          </w:p>
        </w:tc>
        <w:tc>
          <w:tcPr>
            <w:tcW w:w="3226" w:type="dxa"/>
            <w:gridSpan w:val="2"/>
          </w:tcPr>
          <w:p w:rsidR="00F722F0" w:rsidRPr="004A66EE" w:rsidRDefault="00F722F0" w:rsidP="00C300D9">
            <w:pPr>
              <w:rPr>
                <w:sz w:val="22"/>
                <w:szCs w:val="22"/>
              </w:rPr>
            </w:pPr>
            <w:r w:rsidRPr="004A66EE">
              <w:rPr>
                <w:sz w:val="22"/>
                <w:szCs w:val="22"/>
              </w:rPr>
              <w:t xml:space="preserve"> полных</w:t>
            </w:r>
          </w:p>
        </w:tc>
        <w:tc>
          <w:tcPr>
            <w:tcW w:w="1559" w:type="dxa"/>
          </w:tcPr>
          <w:p w:rsidR="00F722F0" w:rsidRPr="004A66EE" w:rsidRDefault="00F722F0" w:rsidP="00C300D9">
            <w:pPr>
              <w:jc w:val="center"/>
              <w:rPr>
                <w:sz w:val="22"/>
                <w:szCs w:val="22"/>
              </w:rPr>
            </w:pPr>
            <w:r w:rsidRPr="004A66EE">
              <w:rPr>
                <w:sz w:val="22"/>
                <w:szCs w:val="22"/>
              </w:rPr>
              <w:t>325</w:t>
            </w:r>
          </w:p>
        </w:tc>
        <w:tc>
          <w:tcPr>
            <w:tcW w:w="1418" w:type="dxa"/>
          </w:tcPr>
          <w:p w:rsidR="00F722F0" w:rsidRPr="004A66EE" w:rsidRDefault="00F722F0" w:rsidP="00D421F2">
            <w:pPr>
              <w:jc w:val="center"/>
              <w:rPr>
                <w:sz w:val="22"/>
                <w:szCs w:val="22"/>
              </w:rPr>
            </w:pPr>
          </w:p>
        </w:tc>
      </w:tr>
      <w:tr w:rsidR="00CD25C2" w:rsidRPr="004A66EE" w:rsidTr="00CD25C2">
        <w:tc>
          <w:tcPr>
            <w:tcW w:w="4395" w:type="dxa"/>
            <w:vMerge/>
          </w:tcPr>
          <w:p w:rsidR="00CD25C2" w:rsidRPr="004A66EE" w:rsidRDefault="00CD25C2" w:rsidP="00D421F2">
            <w:pPr>
              <w:rPr>
                <w:sz w:val="22"/>
                <w:szCs w:val="22"/>
              </w:rPr>
            </w:pPr>
          </w:p>
        </w:tc>
        <w:tc>
          <w:tcPr>
            <w:tcW w:w="3226" w:type="dxa"/>
            <w:gridSpan w:val="2"/>
          </w:tcPr>
          <w:p w:rsidR="00CD25C2" w:rsidRPr="004A66EE" w:rsidRDefault="00CD25C2" w:rsidP="00D421F2">
            <w:pPr>
              <w:rPr>
                <w:sz w:val="22"/>
                <w:szCs w:val="22"/>
              </w:rPr>
            </w:pPr>
            <w:r w:rsidRPr="004A66EE">
              <w:rPr>
                <w:sz w:val="22"/>
                <w:szCs w:val="22"/>
              </w:rPr>
              <w:t>неполных</w:t>
            </w:r>
          </w:p>
        </w:tc>
        <w:tc>
          <w:tcPr>
            <w:tcW w:w="1559" w:type="dxa"/>
          </w:tcPr>
          <w:p w:rsidR="00CD25C2" w:rsidRPr="004A66EE" w:rsidRDefault="008212EC" w:rsidP="00D421F2">
            <w:pPr>
              <w:jc w:val="center"/>
              <w:rPr>
                <w:sz w:val="22"/>
                <w:szCs w:val="22"/>
              </w:rPr>
            </w:pPr>
            <w:r w:rsidRPr="004A66EE">
              <w:rPr>
                <w:sz w:val="22"/>
                <w:szCs w:val="22"/>
              </w:rPr>
              <w:t>12</w:t>
            </w:r>
          </w:p>
        </w:tc>
        <w:tc>
          <w:tcPr>
            <w:tcW w:w="1418" w:type="dxa"/>
          </w:tcPr>
          <w:p w:rsidR="00CD25C2" w:rsidRPr="004A66EE" w:rsidRDefault="00CD25C2" w:rsidP="00D421F2">
            <w:pPr>
              <w:jc w:val="center"/>
              <w:rPr>
                <w:sz w:val="22"/>
                <w:szCs w:val="22"/>
              </w:rPr>
            </w:pPr>
          </w:p>
        </w:tc>
      </w:tr>
      <w:tr w:rsidR="00CD25C2" w:rsidRPr="004A66EE" w:rsidTr="00CD25C2">
        <w:tc>
          <w:tcPr>
            <w:tcW w:w="4395" w:type="dxa"/>
            <w:vMerge/>
          </w:tcPr>
          <w:p w:rsidR="00CD25C2" w:rsidRPr="004A66EE" w:rsidRDefault="00CD25C2" w:rsidP="00D421F2">
            <w:pPr>
              <w:rPr>
                <w:sz w:val="22"/>
                <w:szCs w:val="22"/>
              </w:rPr>
            </w:pPr>
          </w:p>
        </w:tc>
        <w:tc>
          <w:tcPr>
            <w:tcW w:w="3226" w:type="dxa"/>
            <w:gridSpan w:val="2"/>
            <w:tcBorders>
              <w:top w:val="single" w:sz="4" w:space="0" w:color="auto"/>
            </w:tcBorders>
          </w:tcPr>
          <w:p w:rsidR="00CD25C2" w:rsidRPr="004A66EE" w:rsidRDefault="00CD25C2" w:rsidP="00D421F2">
            <w:pPr>
              <w:rPr>
                <w:sz w:val="22"/>
                <w:szCs w:val="22"/>
              </w:rPr>
            </w:pPr>
            <w:r w:rsidRPr="004A66EE">
              <w:rPr>
                <w:sz w:val="22"/>
                <w:szCs w:val="22"/>
              </w:rPr>
              <w:t>многодетных</w:t>
            </w:r>
          </w:p>
        </w:tc>
        <w:tc>
          <w:tcPr>
            <w:tcW w:w="1559" w:type="dxa"/>
            <w:tcBorders>
              <w:top w:val="single" w:sz="4" w:space="0" w:color="auto"/>
            </w:tcBorders>
          </w:tcPr>
          <w:p w:rsidR="00CD25C2" w:rsidRPr="004A66EE" w:rsidRDefault="008212EC" w:rsidP="00D421F2">
            <w:pPr>
              <w:jc w:val="center"/>
              <w:rPr>
                <w:sz w:val="22"/>
                <w:szCs w:val="22"/>
              </w:rPr>
            </w:pPr>
            <w:r w:rsidRPr="004A66EE">
              <w:rPr>
                <w:sz w:val="22"/>
                <w:szCs w:val="22"/>
              </w:rPr>
              <w:t>7</w:t>
            </w:r>
          </w:p>
        </w:tc>
        <w:tc>
          <w:tcPr>
            <w:tcW w:w="1418" w:type="dxa"/>
            <w:tcBorders>
              <w:top w:val="single" w:sz="4" w:space="0" w:color="auto"/>
            </w:tcBorders>
          </w:tcPr>
          <w:p w:rsidR="00CD25C2" w:rsidRPr="004A66EE" w:rsidRDefault="00CD25C2" w:rsidP="00D421F2">
            <w:pPr>
              <w:jc w:val="center"/>
              <w:rPr>
                <w:sz w:val="22"/>
                <w:szCs w:val="22"/>
              </w:rPr>
            </w:pPr>
          </w:p>
        </w:tc>
      </w:tr>
      <w:tr w:rsidR="00CD25C2" w:rsidRPr="004A66EE" w:rsidTr="00CD25C2">
        <w:tc>
          <w:tcPr>
            <w:tcW w:w="4395" w:type="dxa"/>
            <w:vMerge/>
          </w:tcPr>
          <w:p w:rsidR="00CD25C2" w:rsidRPr="004A66EE" w:rsidRDefault="00CD25C2" w:rsidP="00D421F2">
            <w:pPr>
              <w:rPr>
                <w:sz w:val="22"/>
                <w:szCs w:val="22"/>
              </w:rPr>
            </w:pPr>
          </w:p>
        </w:tc>
        <w:tc>
          <w:tcPr>
            <w:tcW w:w="3226" w:type="dxa"/>
            <w:gridSpan w:val="2"/>
          </w:tcPr>
          <w:p w:rsidR="00CD25C2" w:rsidRPr="004A66EE" w:rsidRDefault="00CD25C2" w:rsidP="00D421F2">
            <w:pPr>
              <w:rPr>
                <w:sz w:val="22"/>
                <w:szCs w:val="22"/>
              </w:rPr>
            </w:pPr>
            <w:r w:rsidRPr="004A66EE">
              <w:rPr>
                <w:sz w:val="22"/>
                <w:szCs w:val="22"/>
              </w:rPr>
              <w:t>инвалидов (родителей)</w:t>
            </w:r>
          </w:p>
        </w:tc>
        <w:tc>
          <w:tcPr>
            <w:tcW w:w="1559" w:type="dxa"/>
          </w:tcPr>
          <w:p w:rsidR="00CD25C2" w:rsidRPr="004A66EE" w:rsidRDefault="00CD25C2" w:rsidP="00D421F2">
            <w:pPr>
              <w:jc w:val="center"/>
              <w:rPr>
                <w:sz w:val="22"/>
                <w:szCs w:val="22"/>
              </w:rPr>
            </w:pPr>
            <w:r w:rsidRPr="004A66EE">
              <w:rPr>
                <w:sz w:val="22"/>
                <w:szCs w:val="22"/>
              </w:rPr>
              <w:t>-</w:t>
            </w:r>
          </w:p>
        </w:tc>
        <w:tc>
          <w:tcPr>
            <w:tcW w:w="1418" w:type="dxa"/>
          </w:tcPr>
          <w:p w:rsidR="00CD25C2" w:rsidRPr="004A66EE" w:rsidRDefault="00CD25C2" w:rsidP="00D421F2">
            <w:pPr>
              <w:jc w:val="center"/>
              <w:rPr>
                <w:sz w:val="22"/>
                <w:szCs w:val="22"/>
              </w:rPr>
            </w:pPr>
            <w:r w:rsidRPr="004A66EE">
              <w:rPr>
                <w:sz w:val="22"/>
                <w:szCs w:val="22"/>
              </w:rPr>
              <w:t>-</w:t>
            </w:r>
          </w:p>
        </w:tc>
      </w:tr>
      <w:tr w:rsidR="00CD25C2" w:rsidRPr="004A66EE" w:rsidTr="00CD25C2">
        <w:tc>
          <w:tcPr>
            <w:tcW w:w="4395" w:type="dxa"/>
            <w:vMerge/>
          </w:tcPr>
          <w:p w:rsidR="00CD25C2" w:rsidRPr="004A66EE" w:rsidRDefault="00CD25C2" w:rsidP="00D421F2">
            <w:pPr>
              <w:rPr>
                <w:sz w:val="22"/>
                <w:szCs w:val="22"/>
              </w:rPr>
            </w:pPr>
          </w:p>
        </w:tc>
        <w:tc>
          <w:tcPr>
            <w:tcW w:w="3226" w:type="dxa"/>
            <w:gridSpan w:val="2"/>
          </w:tcPr>
          <w:p w:rsidR="00CD25C2" w:rsidRPr="004A66EE" w:rsidRDefault="00CD25C2" w:rsidP="00D421F2">
            <w:pPr>
              <w:rPr>
                <w:sz w:val="22"/>
                <w:szCs w:val="22"/>
              </w:rPr>
            </w:pPr>
            <w:r w:rsidRPr="004A66EE">
              <w:rPr>
                <w:sz w:val="22"/>
                <w:szCs w:val="22"/>
              </w:rPr>
              <w:t xml:space="preserve">беженцев </w:t>
            </w:r>
          </w:p>
        </w:tc>
        <w:tc>
          <w:tcPr>
            <w:tcW w:w="1559" w:type="dxa"/>
          </w:tcPr>
          <w:p w:rsidR="00CD25C2" w:rsidRPr="004A66EE" w:rsidRDefault="00CD25C2" w:rsidP="00D421F2">
            <w:pPr>
              <w:jc w:val="center"/>
              <w:rPr>
                <w:sz w:val="22"/>
                <w:szCs w:val="22"/>
              </w:rPr>
            </w:pPr>
            <w:r w:rsidRPr="004A66EE">
              <w:rPr>
                <w:sz w:val="22"/>
                <w:szCs w:val="22"/>
              </w:rPr>
              <w:t>-</w:t>
            </w:r>
          </w:p>
        </w:tc>
        <w:tc>
          <w:tcPr>
            <w:tcW w:w="1418" w:type="dxa"/>
          </w:tcPr>
          <w:p w:rsidR="00CD25C2" w:rsidRPr="004A66EE" w:rsidRDefault="00CD25C2" w:rsidP="00D421F2">
            <w:pPr>
              <w:jc w:val="center"/>
              <w:rPr>
                <w:sz w:val="22"/>
                <w:szCs w:val="22"/>
              </w:rPr>
            </w:pPr>
            <w:r w:rsidRPr="004A66EE">
              <w:rPr>
                <w:sz w:val="22"/>
                <w:szCs w:val="22"/>
              </w:rPr>
              <w:t>-</w:t>
            </w:r>
          </w:p>
        </w:tc>
      </w:tr>
      <w:tr w:rsidR="00CD25C2" w:rsidRPr="004A66EE" w:rsidTr="00CD25C2">
        <w:tc>
          <w:tcPr>
            <w:tcW w:w="4395" w:type="dxa"/>
            <w:vMerge/>
          </w:tcPr>
          <w:p w:rsidR="00CD25C2" w:rsidRPr="004A66EE" w:rsidRDefault="00CD25C2" w:rsidP="00D421F2">
            <w:pPr>
              <w:rPr>
                <w:sz w:val="22"/>
                <w:szCs w:val="22"/>
              </w:rPr>
            </w:pPr>
          </w:p>
        </w:tc>
        <w:tc>
          <w:tcPr>
            <w:tcW w:w="3226" w:type="dxa"/>
            <w:gridSpan w:val="2"/>
          </w:tcPr>
          <w:p w:rsidR="00CD25C2" w:rsidRPr="004A66EE" w:rsidRDefault="00CD25C2" w:rsidP="00D421F2">
            <w:pPr>
              <w:rPr>
                <w:sz w:val="22"/>
                <w:szCs w:val="22"/>
              </w:rPr>
            </w:pPr>
            <w:r w:rsidRPr="004A66EE">
              <w:rPr>
                <w:sz w:val="22"/>
                <w:szCs w:val="22"/>
              </w:rPr>
              <w:t>группы риска</w:t>
            </w:r>
          </w:p>
        </w:tc>
        <w:tc>
          <w:tcPr>
            <w:tcW w:w="1559" w:type="dxa"/>
          </w:tcPr>
          <w:p w:rsidR="00CD25C2" w:rsidRPr="004A66EE" w:rsidRDefault="00CD25C2" w:rsidP="00D421F2">
            <w:pPr>
              <w:jc w:val="center"/>
              <w:rPr>
                <w:sz w:val="22"/>
                <w:szCs w:val="22"/>
              </w:rPr>
            </w:pPr>
            <w:r w:rsidRPr="004A66EE">
              <w:rPr>
                <w:sz w:val="22"/>
                <w:szCs w:val="22"/>
              </w:rPr>
              <w:t>3</w:t>
            </w:r>
          </w:p>
        </w:tc>
        <w:tc>
          <w:tcPr>
            <w:tcW w:w="1418" w:type="dxa"/>
          </w:tcPr>
          <w:p w:rsidR="00CD25C2" w:rsidRPr="004A66EE" w:rsidRDefault="00CD25C2" w:rsidP="00D421F2">
            <w:pPr>
              <w:jc w:val="center"/>
              <w:rPr>
                <w:sz w:val="22"/>
                <w:szCs w:val="22"/>
              </w:rPr>
            </w:pPr>
          </w:p>
        </w:tc>
      </w:tr>
      <w:tr w:rsidR="00CD25C2" w:rsidRPr="004A66EE" w:rsidTr="00CD25C2">
        <w:trPr>
          <w:trHeight w:val="251"/>
        </w:trPr>
        <w:tc>
          <w:tcPr>
            <w:tcW w:w="4395" w:type="dxa"/>
            <w:vMerge w:val="restart"/>
          </w:tcPr>
          <w:p w:rsidR="00CD25C2" w:rsidRPr="004A66EE" w:rsidRDefault="00CD25C2" w:rsidP="00D421F2">
            <w:pPr>
              <w:rPr>
                <w:sz w:val="22"/>
                <w:szCs w:val="22"/>
              </w:rPr>
            </w:pPr>
            <w:r w:rsidRPr="004A66EE">
              <w:rPr>
                <w:sz w:val="22"/>
                <w:szCs w:val="22"/>
              </w:rPr>
              <w:t>3. Социальный состав</w:t>
            </w:r>
            <w:r w:rsidR="004A66EE">
              <w:rPr>
                <w:sz w:val="22"/>
                <w:szCs w:val="22"/>
              </w:rPr>
              <w:t xml:space="preserve"> (оба родителя)</w:t>
            </w:r>
          </w:p>
        </w:tc>
        <w:tc>
          <w:tcPr>
            <w:tcW w:w="3226" w:type="dxa"/>
            <w:gridSpan w:val="2"/>
          </w:tcPr>
          <w:p w:rsidR="00CD25C2" w:rsidRPr="004A66EE" w:rsidRDefault="00CD25C2" w:rsidP="00D421F2">
            <w:pPr>
              <w:rPr>
                <w:sz w:val="22"/>
                <w:szCs w:val="22"/>
              </w:rPr>
            </w:pPr>
            <w:r w:rsidRPr="004A66EE">
              <w:rPr>
                <w:sz w:val="22"/>
                <w:szCs w:val="22"/>
              </w:rPr>
              <w:t>служащие</w:t>
            </w:r>
          </w:p>
        </w:tc>
        <w:tc>
          <w:tcPr>
            <w:tcW w:w="1559" w:type="dxa"/>
          </w:tcPr>
          <w:p w:rsidR="00CD25C2" w:rsidRPr="004A66EE" w:rsidRDefault="008212EC" w:rsidP="00D421F2">
            <w:pPr>
              <w:jc w:val="center"/>
              <w:rPr>
                <w:sz w:val="22"/>
                <w:szCs w:val="22"/>
              </w:rPr>
            </w:pPr>
            <w:r w:rsidRPr="004A66EE">
              <w:rPr>
                <w:sz w:val="22"/>
                <w:szCs w:val="22"/>
              </w:rPr>
              <w:t>128</w:t>
            </w:r>
          </w:p>
        </w:tc>
        <w:tc>
          <w:tcPr>
            <w:tcW w:w="1418" w:type="dxa"/>
          </w:tcPr>
          <w:p w:rsidR="00CD25C2" w:rsidRPr="004A66EE" w:rsidRDefault="00CD25C2" w:rsidP="00D421F2">
            <w:pPr>
              <w:jc w:val="center"/>
              <w:rPr>
                <w:sz w:val="22"/>
                <w:szCs w:val="22"/>
              </w:rPr>
            </w:pPr>
          </w:p>
        </w:tc>
      </w:tr>
      <w:tr w:rsidR="00CD25C2" w:rsidRPr="004A66EE" w:rsidTr="00CD25C2">
        <w:tc>
          <w:tcPr>
            <w:tcW w:w="4395" w:type="dxa"/>
            <w:vMerge/>
          </w:tcPr>
          <w:p w:rsidR="00CD25C2" w:rsidRPr="004A66EE" w:rsidRDefault="00CD25C2" w:rsidP="00D421F2">
            <w:pPr>
              <w:rPr>
                <w:sz w:val="22"/>
                <w:szCs w:val="22"/>
              </w:rPr>
            </w:pPr>
          </w:p>
        </w:tc>
        <w:tc>
          <w:tcPr>
            <w:tcW w:w="3226" w:type="dxa"/>
            <w:gridSpan w:val="2"/>
          </w:tcPr>
          <w:p w:rsidR="00CD25C2" w:rsidRPr="004A66EE" w:rsidRDefault="00CD25C2" w:rsidP="00D421F2">
            <w:pPr>
              <w:rPr>
                <w:sz w:val="22"/>
                <w:szCs w:val="22"/>
              </w:rPr>
            </w:pPr>
            <w:r w:rsidRPr="004A66EE">
              <w:rPr>
                <w:sz w:val="22"/>
                <w:szCs w:val="22"/>
              </w:rPr>
              <w:t>рабочие</w:t>
            </w:r>
          </w:p>
        </w:tc>
        <w:tc>
          <w:tcPr>
            <w:tcW w:w="1559" w:type="dxa"/>
          </w:tcPr>
          <w:p w:rsidR="00CD25C2" w:rsidRPr="004A66EE" w:rsidRDefault="008212EC" w:rsidP="00D421F2">
            <w:pPr>
              <w:jc w:val="center"/>
              <w:rPr>
                <w:sz w:val="22"/>
                <w:szCs w:val="22"/>
              </w:rPr>
            </w:pPr>
            <w:r w:rsidRPr="004A66EE">
              <w:rPr>
                <w:sz w:val="22"/>
                <w:szCs w:val="22"/>
              </w:rPr>
              <w:t>102</w:t>
            </w:r>
          </w:p>
        </w:tc>
        <w:tc>
          <w:tcPr>
            <w:tcW w:w="1418" w:type="dxa"/>
          </w:tcPr>
          <w:p w:rsidR="00CD25C2" w:rsidRPr="004A66EE" w:rsidRDefault="00CD25C2" w:rsidP="00D421F2">
            <w:pPr>
              <w:jc w:val="center"/>
              <w:rPr>
                <w:sz w:val="22"/>
                <w:szCs w:val="22"/>
              </w:rPr>
            </w:pPr>
          </w:p>
        </w:tc>
      </w:tr>
      <w:tr w:rsidR="00CD25C2" w:rsidRPr="004A66EE" w:rsidTr="00CD25C2">
        <w:tc>
          <w:tcPr>
            <w:tcW w:w="4395" w:type="dxa"/>
            <w:vMerge/>
          </w:tcPr>
          <w:p w:rsidR="00CD25C2" w:rsidRPr="004A66EE" w:rsidRDefault="00CD25C2" w:rsidP="00D421F2">
            <w:pPr>
              <w:rPr>
                <w:sz w:val="22"/>
                <w:szCs w:val="22"/>
              </w:rPr>
            </w:pPr>
          </w:p>
        </w:tc>
        <w:tc>
          <w:tcPr>
            <w:tcW w:w="3226" w:type="dxa"/>
            <w:gridSpan w:val="2"/>
          </w:tcPr>
          <w:p w:rsidR="00CD25C2" w:rsidRPr="004A66EE" w:rsidRDefault="00CD25C2" w:rsidP="00D421F2">
            <w:pPr>
              <w:rPr>
                <w:sz w:val="22"/>
                <w:szCs w:val="22"/>
              </w:rPr>
            </w:pPr>
            <w:r w:rsidRPr="004A66EE">
              <w:rPr>
                <w:sz w:val="22"/>
                <w:szCs w:val="22"/>
              </w:rPr>
              <w:t>предприниматели</w:t>
            </w:r>
          </w:p>
        </w:tc>
        <w:tc>
          <w:tcPr>
            <w:tcW w:w="1559" w:type="dxa"/>
          </w:tcPr>
          <w:p w:rsidR="00CD25C2" w:rsidRPr="004A66EE" w:rsidRDefault="008212EC" w:rsidP="00D421F2">
            <w:pPr>
              <w:jc w:val="center"/>
              <w:rPr>
                <w:sz w:val="22"/>
                <w:szCs w:val="22"/>
              </w:rPr>
            </w:pPr>
            <w:r w:rsidRPr="004A66EE">
              <w:rPr>
                <w:sz w:val="22"/>
                <w:szCs w:val="22"/>
              </w:rPr>
              <w:t>36</w:t>
            </w:r>
          </w:p>
        </w:tc>
        <w:tc>
          <w:tcPr>
            <w:tcW w:w="1418" w:type="dxa"/>
          </w:tcPr>
          <w:p w:rsidR="00CD25C2" w:rsidRPr="004A66EE" w:rsidRDefault="00CD25C2" w:rsidP="00D421F2">
            <w:pPr>
              <w:jc w:val="center"/>
              <w:rPr>
                <w:sz w:val="22"/>
                <w:szCs w:val="22"/>
              </w:rPr>
            </w:pPr>
          </w:p>
        </w:tc>
      </w:tr>
      <w:tr w:rsidR="00CD25C2" w:rsidRPr="004A66EE" w:rsidTr="00CD25C2">
        <w:tc>
          <w:tcPr>
            <w:tcW w:w="4395" w:type="dxa"/>
            <w:vMerge/>
          </w:tcPr>
          <w:p w:rsidR="00CD25C2" w:rsidRPr="004A66EE" w:rsidRDefault="00CD25C2" w:rsidP="00D421F2">
            <w:pPr>
              <w:rPr>
                <w:sz w:val="22"/>
                <w:szCs w:val="22"/>
              </w:rPr>
            </w:pPr>
          </w:p>
        </w:tc>
        <w:tc>
          <w:tcPr>
            <w:tcW w:w="3226" w:type="dxa"/>
            <w:gridSpan w:val="2"/>
          </w:tcPr>
          <w:p w:rsidR="00CD25C2" w:rsidRPr="004A66EE" w:rsidRDefault="00CD25C2" w:rsidP="00D421F2">
            <w:pPr>
              <w:rPr>
                <w:sz w:val="22"/>
                <w:szCs w:val="22"/>
              </w:rPr>
            </w:pPr>
            <w:r w:rsidRPr="004A66EE">
              <w:rPr>
                <w:sz w:val="22"/>
                <w:szCs w:val="22"/>
              </w:rPr>
              <w:t>неработающие</w:t>
            </w:r>
          </w:p>
        </w:tc>
        <w:tc>
          <w:tcPr>
            <w:tcW w:w="1559" w:type="dxa"/>
          </w:tcPr>
          <w:p w:rsidR="00CD25C2" w:rsidRPr="004A66EE" w:rsidRDefault="008212EC" w:rsidP="00D421F2">
            <w:pPr>
              <w:jc w:val="center"/>
              <w:rPr>
                <w:sz w:val="22"/>
                <w:szCs w:val="22"/>
              </w:rPr>
            </w:pPr>
            <w:r w:rsidRPr="004A66EE">
              <w:rPr>
                <w:sz w:val="22"/>
                <w:szCs w:val="22"/>
              </w:rPr>
              <w:t>23</w:t>
            </w:r>
          </w:p>
        </w:tc>
        <w:tc>
          <w:tcPr>
            <w:tcW w:w="1418" w:type="dxa"/>
          </w:tcPr>
          <w:p w:rsidR="00CD25C2" w:rsidRPr="004A66EE" w:rsidRDefault="00CD25C2" w:rsidP="00D421F2">
            <w:pPr>
              <w:jc w:val="center"/>
              <w:rPr>
                <w:sz w:val="22"/>
                <w:szCs w:val="22"/>
              </w:rPr>
            </w:pPr>
          </w:p>
        </w:tc>
      </w:tr>
      <w:tr w:rsidR="006112E5" w:rsidRPr="004A66EE" w:rsidTr="00CD25C2">
        <w:trPr>
          <w:trHeight w:val="224"/>
        </w:trPr>
        <w:tc>
          <w:tcPr>
            <w:tcW w:w="4395" w:type="dxa"/>
            <w:vMerge w:val="restart"/>
          </w:tcPr>
          <w:p w:rsidR="006112E5" w:rsidRPr="004A66EE" w:rsidRDefault="006112E5" w:rsidP="006112E5">
            <w:pPr>
              <w:rPr>
                <w:sz w:val="22"/>
                <w:szCs w:val="22"/>
              </w:rPr>
            </w:pPr>
            <w:r w:rsidRPr="004A66EE">
              <w:rPr>
                <w:sz w:val="22"/>
                <w:szCs w:val="22"/>
              </w:rPr>
              <w:t>4. Образование</w:t>
            </w:r>
            <w:r>
              <w:rPr>
                <w:sz w:val="22"/>
                <w:szCs w:val="22"/>
              </w:rPr>
              <w:t xml:space="preserve"> (оба родителя)</w:t>
            </w:r>
          </w:p>
        </w:tc>
        <w:tc>
          <w:tcPr>
            <w:tcW w:w="3226" w:type="dxa"/>
            <w:gridSpan w:val="2"/>
          </w:tcPr>
          <w:p w:rsidR="006112E5" w:rsidRPr="004A66EE" w:rsidRDefault="006112E5" w:rsidP="006112E5">
            <w:pPr>
              <w:rPr>
                <w:sz w:val="22"/>
                <w:szCs w:val="22"/>
              </w:rPr>
            </w:pPr>
            <w:r w:rsidRPr="004A66EE">
              <w:rPr>
                <w:sz w:val="22"/>
                <w:szCs w:val="22"/>
              </w:rPr>
              <w:t>высшее образование</w:t>
            </w:r>
          </w:p>
        </w:tc>
        <w:tc>
          <w:tcPr>
            <w:tcW w:w="1559" w:type="dxa"/>
          </w:tcPr>
          <w:p w:rsidR="006112E5" w:rsidRPr="004A66EE" w:rsidRDefault="006112E5" w:rsidP="006112E5">
            <w:pPr>
              <w:jc w:val="center"/>
              <w:rPr>
                <w:sz w:val="22"/>
                <w:szCs w:val="22"/>
              </w:rPr>
            </w:pPr>
          </w:p>
        </w:tc>
        <w:tc>
          <w:tcPr>
            <w:tcW w:w="1418" w:type="dxa"/>
          </w:tcPr>
          <w:p w:rsidR="006112E5" w:rsidRPr="004A66EE" w:rsidRDefault="006112E5" w:rsidP="006112E5">
            <w:pPr>
              <w:jc w:val="center"/>
              <w:rPr>
                <w:sz w:val="22"/>
                <w:szCs w:val="22"/>
              </w:rPr>
            </w:pPr>
            <w:r>
              <w:rPr>
                <w:sz w:val="22"/>
                <w:szCs w:val="22"/>
              </w:rPr>
              <w:t>35</w:t>
            </w:r>
          </w:p>
        </w:tc>
      </w:tr>
      <w:tr w:rsidR="006112E5" w:rsidRPr="004A66EE" w:rsidTr="00CD25C2">
        <w:tc>
          <w:tcPr>
            <w:tcW w:w="4395" w:type="dxa"/>
            <w:vMerge/>
          </w:tcPr>
          <w:p w:rsidR="006112E5" w:rsidRPr="004A66EE" w:rsidRDefault="006112E5" w:rsidP="006112E5">
            <w:pPr>
              <w:rPr>
                <w:sz w:val="22"/>
                <w:szCs w:val="22"/>
              </w:rPr>
            </w:pPr>
          </w:p>
        </w:tc>
        <w:tc>
          <w:tcPr>
            <w:tcW w:w="3226" w:type="dxa"/>
            <w:gridSpan w:val="2"/>
          </w:tcPr>
          <w:p w:rsidR="006112E5" w:rsidRPr="004A66EE" w:rsidRDefault="006112E5" w:rsidP="006112E5">
            <w:pPr>
              <w:rPr>
                <w:sz w:val="22"/>
                <w:szCs w:val="22"/>
              </w:rPr>
            </w:pPr>
            <w:r w:rsidRPr="004A66EE">
              <w:rPr>
                <w:sz w:val="22"/>
                <w:szCs w:val="22"/>
              </w:rPr>
              <w:t>Среднее - специальное</w:t>
            </w:r>
          </w:p>
        </w:tc>
        <w:tc>
          <w:tcPr>
            <w:tcW w:w="1559" w:type="dxa"/>
          </w:tcPr>
          <w:p w:rsidR="006112E5" w:rsidRPr="004A66EE" w:rsidRDefault="006112E5" w:rsidP="006112E5">
            <w:pPr>
              <w:jc w:val="center"/>
              <w:rPr>
                <w:sz w:val="22"/>
                <w:szCs w:val="22"/>
              </w:rPr>
            </w:pPr>
          </w:p>
        </w:tc>
        <w:tc>
          <w:tcPr>
            <w:tcW w:w="1418" w:type="dxa"/>
          </w:tcPr>
          <w:p w:rsidR="006112E5" w:rsidRPr="004A66EE" w:rsidRDefault="006112E5" w:rsidP="006112E5">
            <w:pPr>
              <w:jc w:val="center"/>
              <w:rPr>
                <w:sz w:val="22"/>
                <w:szCs w:val="22"/>
              </w:rPr>
            </w:pPr>
            <w:r w:rsidRPr="004A66EE">
              <w:rPr>
                <w:sz w:val="22"/>
                <w:szCs w:val="22"/>
              </w:rPr>
              <w:t>30</w:t>
            </w:r>
          </w:p>
        </w:tc>
      </w:tr>
      <w:tr w:rsidR="006112E5" w:rsidRPr="004A66EE" w:rsidTr="00CD25C2">
        <w:tc>
          <w:tcPr>
            <w:tcW w:w="4395" w:type="dxa"/>
            <w:vMerge/>
          </w:tcPr>
          <w:p w:rsidR="006112E5" w:rsidRPr="004A66EE" w:rsidRDefault="006112E5" w:rsidP="006112E5">
            <w:pPr>
              <w:rPr>
                <w:sz w:val="22"/>
                <w:szCs w:val="22"/>
              </w:rPr>
            </w:pPr>
          </w:p>
        </w:tc>
        <w:tc>
          <w:tcPr>
            <w:tcW w:w="3226" w:type="dxa"/>
            <w:gridSpan w:val="2"/>
          </w:tcPr>
          <w:p w:rsidR="006112E5" w:rsidRPr="004A66EE" w:rsidRDefault="006112E5" w:rsidP="006112E5">
            <w:pPr>
              <w:rPr>
                <w:sz w:val="22"/>
                <w:szCs w:val="22"/>
              </w:rPr>
            </w:pPr>
            <w:r w:rsidRPr="004A66EE">
              <w:rPr>
                <w:sz w:val="22"/>
                <w:szCs w:val="22"/>
              </w:rPr>
              <w:t>Среднее (общее)</w:t>
            </w:r>
          </w:p>
        </w:tc>
        <w:tc>
          <w:tcPr>
            <w:tcW w:w="1559" w:type="dxa"/>
          </w:tcPr>
          <w:p w:rsidR="006112E5" w:rsidRPr="004A66EE" w:rsidRDefault="006112E5" w:rsidP="006112E5">
            <w:pPr>
              <w:jc w:val="center"/>
              <w:rPr>
                <w:sz w:val="22"/>
                <w:szCs w:val="22"/>
              </w:rPr>
            </w:pPr>
          </w:p>
        </w:tc>
        <w:tc>
          <w:tcPr>
            <w:tcW w:w="1418" w:type="dxa"/>
          </w:tcPr>
          <w:p w:rsidR="006112E5" w:rsidRPr="004A66EE" w:rsidRDefault="006112E5" w:rsidP="006112E5">
            <w:pPr>
              <w:jc w:val="center"/>
              <w:rPr>
                <w:sz w:val="22"/>
                <w:szCs w:val="22"/>
              </w:rPr>
            </w:pPr>
            <w:r>
              <w:rPr>
                <w:sz w:val="22"/>
                <w:szCs w:val="22"/>
              </w:rPr>
              <w:t>17</w:t>
            </w:r>
          </w:p>
        </w:tc>
      </w:tr>
      <w:tr w:rsidR="006112E5" w:rsidRPr="007D3BAE" w:rsidTr="00CD25C2">
        <w:tc>
          <w:tcPr>
            <w:tcW w:w="4395" w:type="dxa"/>
            <w:vMerge/>
          </w:tcPr>
          <w:p w:rsidR="006112E5" w:rsidRPr="004A66EE" w:rsidRDefault="006112E5" w:rsidP="006112E5">
            <w:pPr>
              <w:rPr>
                <w:sz w:val="22"/>
                <w:szCs w:val="22"/>
              </w:rPr>
            </w:pPr>
          </w:p>
        </w:tc>
        <w:tc>
          <w:tcPr>
            <w:tcW w:w="3226" w:type="dxa"/>
            <w:gridSpan w:val="2"/>
          </w:tcPr>
          <w:p w:rsidR="006112E5" w:rsidRPr="004A66EE" w:rsidRDefault="006112E5" w:rsidP="006112E5">
            <w:pPr>
              <w:rPr>
                <w:sz w:val="22"/>
                <w:szCs w:val="22"/>
              </w:rPr>
            </w:pPr>
            <w:r w:rsidRPr="004A66EE">
              <w:rPr>
                <w:sz w:val="22"/>
                <w:szCs w:val="22"/>
              </w:rPr>
              <w:t>9 классов</w:t>
            </w:r>
          </w:p>
        </w:tc>
        <w:tc>
          <w:tcPr>
            <w:tcW w:w="1559" w:type="dxa"/>
          </w:tcPr>
          <w:p w:rsidR="006112E5" w:rsidRPr="007D3BAE" w:rsidRDefault="006112E5" w:rsidP="006112E5">
            <w:pPr>
              <w:jc w:val="center"/>
              <w:rPr>
                <w:sz w:val="22"/>
                <w:szCs w:val="22"/>
              </w:rPr>
            </w:pPr>
          </w:p>
        </w:tc>
        <w:tc>
          <w:tcPr>
            <w:tcW w:w="1418" w:type="dxa"/>
          </w:tcPr>
          <w:p w:rsidR="006112E5" w:rsidRPr="007D3BAE" w:rsidRDefault="006112E5" w:rsidP="006112E5">
            <w:pPr>
              <w:jc w:val="center"/>
              <w:rPr>
                <w:sz w:val="22"/>
                <w:szCs w:val="22"/>
              </w:rPr>
            </w:pPr>
            <w:r>
              <w:rPr>
                <w:sz w:val="22"/>
                <w:szCs w:val="22"/>
              </w:rPr>
              <w:t>18</w:t>
            </w:r>
          </w:p>
        </w:tc>
      </w:tr>
    </w:tbl>
    <w:p w:rsidR="00B664B3" w:rsidRDefault="00B664B3" w:rsidP="00B37BA2">
      <w:pPr>
        <w:pStyle w:val="a6"/>
        <w:widowControl w:val="0"/>
        <w:tabs>
          <w:tab w:val="left" w:pos="993"/>
        </w:tabs>
        <w:suppressAutoHyphens/>
        <w:autoSpaceDE w:val="0"/>
        <w:ind w:left="540"/>
        <w:jc w:val="center"/>
        <w:rPr>
          <w:rFonts w:cs="Calibri"/>
          <w:b/>
          <w:bCs/>
          <w:iCs/>
          <w:sz w:val="28"/>
          <w:lang w:eastAsia="ar-SA"/>
        </w:rPr>
      </w:pPr>
    </w:p>
    <w:p w:rsidR="00DD6317" w:rsidRPr="00B37BA2" w:rsidRDefault="00B37BA2" w:rsidP="00B37BA2">
      <w:pPr>
        <w:pStyle w:val="a6"/>
        <w:widowControl w:val="0"/>
        <w:tabs>
          <w:tab w:val="left" w:pos="993"/>
        </w:tabs>
        <w:suppressAutoHyphens/>
        <w:autoSpaceDE w:val="0"/>
        <w:ind w:left="540"/>
        <w:jc w:val="center"/>
        <w:rPr>
          <w:rFonts w:cs="Calibri"/>
          <w:b/>
          <w:bCs/>
          <w:iCs/>
          <w:sz w:val="28"/>
          <w:lang w:eastAsia="ar-SA"/>
        </w:rPr>
      </w:pPr>
      <w:r>
        <w:rPr>
          <w:rFonts w:cs="Calibri"/>
          <w:b/>
          <w:bCs/>
          <w:iCs/>
          <w:sz w:val="28"/>
          <w:lang w:eastAsia="ar-SA"/>
        </w:rPr>
        <w:t xml:space="preserve">4. </w:t>
      </w:r>
      <w:r w:rsidR="00D421F2" w:rsidRPr="00B37BA2">
        <w:rPr>
          <w:rFonts w:cs="Calibri"/>
          <w:b/>
          <w:bCs/>
          <w:iCs/>
          <w:sz w:val="28"/>
          <w:lang w:eastAsia="ar-SA"/>
        </w:rPr>
        <w:t xml:space="preserve">Концепция желаемого будущего состояния </w:t>
      </w:r>
      <w:r w:rsidR="00FA21EB">
        <w:rPr>
          <w:rFonts w:cs="Calibri"/>
          <w:b/>
          <w:bCs/>
          <w:iCs/>
          <w:sz w:val="28"/>
          <w:lang w:eastAsia="ar-SA"/>
        </w:rPr>
        <w:t>МБ</w:t>
      </w:r>
      <w:r w:rsidR="00D421F2" w:rsidRPr="00B37BA2">
        <w:rPr>
          <w:rFonts w:cs="Calibri"/>
          <w:b/>
          <w:bCs/>
          <w:iCs/>
          <w:sz w:val="28"/>
          <w:lang w:eastAsia="ar-SA"/>
        </w:rPr>
        <w:t>ДОУ</w:t>
      </w:r>
    </w:p>
    <w:p w:rsidR="00480734" w:rsidRPr="00480734" w:rsidRDefault="00480734" w:rsidP="00480734">
      <w:pPr>
        <w:widowControl w:val="0"/>
        <w:tabs>
          <w:tab w:val="left" w:pos="993"/>
        </w:tabs>
        <w:suppressAutoHyphens/>
        <w:autoSpaceDE w:val="0"/>
        <w:ind w:firstLine="709"/>
        <w:jc w:val="center"/>
        <w:rPr>
          <w:rFonts w:cs="Calibri"/>
          <w:b/>
          <w:bCs/>
          <w:iCs/>
          <w:sz w:val="16"/>
          <w:lang w:eastAsia="ar-SA"/>
        </w:rPr>
      </w:pPr>
    </w:p>
    <w:p w:rsidR="00DD6317" w:rsidRPr="00DD6317" w:rsidRDefault="00502AE5" w:rsidP="00502AE5">
      <w:pPr>
        <w:suppressAutoHyphens/>
        <w:rPr>
          <w:rFonts w:cs="Calibri"/>
          <w:i/>
          <w:lang w:eastAsia="ar-SA"/>
        </w:rPr>
      </w:pPr>
      <w:r>
        <w:rPr>
          <w:rFonts w:cs="Calibri"/>
          <w:b/>
          <w:i/>
          <w:lang w:eastAsia="ar-SA"/>
        </w:rPr>
        <w:t xml:space="preserve">4.1. </w:t>
      </w:r>
      <w:r w:rsidR="00DD6317" w:rsidRPr="00DD6317">
        <w:rPr>
          <w:rFonts w:cs="Calibri"/>
          <w:b/>
          <w:i/>
          <w:lang w:eastAsia="ar-SA"/>
        </w:rPr>
        <w:t>Ценностные и научно-педагогические основания концепции</w:t>
      </w:r>
    </w:p>
    <w:p w:rsidR="00DD6317" w:rsidRPr="00DD6317" w:rsidRDefault="00DD6317" w:rsidP="00657261">
      <w:pPr>
        <w:suppressAutoHyphens/>
        <w:rPr>
          <w:rFonts w:cs="Calibri"/>
          <w:lang w:eastAsia="ar-SA"/>
        </w:rPr>
      </w:pPr>
      <w:r w:rsidRPr="00DD6317">
        <w:rPr>
          <w:rFonts w:cs="Calibri"/>
          <w:b/>
          <w:i/>
          <w:lang w:eastAsia="ar-SA"/>
        </w:rPr>
        <w:t>Аксиологическую основу</w:t>
      </w:r>
      <w:r w:rsidRPr="00DD6317">
        <w:rPr>
          <w:rFonts w:cs="Calibri"/>
          <w:lang w:eastAsia="ar-SA"/>
        </w:rPr>
        <w:t xml:space="preserve"> </w:t>
      </w:r>
      <w:r w:rsidR="00A45594">
        <w:rPr>
          <w:rFonts w:cs="Calibri"/>
          <w:lang w:eastAsia="ar-SA"/>
        </w:rPr>
        <w:t>(</w:t>
      </w:r>
      <w:r w:rsidR="00A45594" w:rsidRPr="00A45594">
        <w:rPr>
          <w:rFonts w:cs="Calibri"/>
          <w:lang w:eastAsia="ar-SA"/>
        </w:rPr>
        <w:t>теория ценностей</w:t>
      </w:r>
      <w:r w:rsidR="00A45594">
        <w:rPr>
          <w:rFonts w:cs="Calibri"/>
          <w:lang w:eastAsia="ar-SA"/>
        </w:rPr>
        <w:t>)</w:t>
      </w:r>
      <w:r w:rsidR="00A45594" w:rsidRPr="00A45594">
        <w:rPr>
          <w:rFonts w:cs="Calibri"/>
          <w:lang w:eastAsia="ar-SA"/>
        </w:rPr>
        <w:t xml:space="preserve">, </w:t>
      </w:r>
      <w:r w:rsidRPr="00DD6317">
        <w:rPr>
          <w:rFonts w:cs="Calibri"/>
          <w:lang w:eastAsia="ar-SA"/>
        </w:rPr>
        <w:t xml:space="preserve">новой модели </w:t>
      </w:r>
      <w:r w:rsidR="00657261">
        <w:rPr>
          <w:rFonts w:cs="Calibri"/>
          <w:lang w:eastAsia="ar-SA"/>
        </w:rPr>
        <w:t>МБ</w:t>
      </w:r>
      <w:r w:rsidRPr="00DD6317">
        <w:rPr>
          <w:rFonts w:cs="Calibri"/>
          <w:lang w:eastAsia="ar-SA"/>
        </w:rPr>
        <w:t>ДОУ составляет философия гуманизма, устанавливающая наивысшую ценность человека, интересов его развития и самореализации в обществе и культуре. Человеческая сущность раскрывается здесь через понятия индивидуальности и свободы. Индивидуальность создается самим человеком на протяжении всей жизни, свобода есть жизненное приобретение как результат раскрытия индивидуальности.</w:t>
      </w:r>
    </w:p>
    <w:p w:rsidR="00DD6317" w:rsidRPr="00DD6317" w:rsidRDefault="00DD6317" w:rsidP="00DD6317">
      <w:pPr>
        <w:suppressAutoHyphens/>
        <w:jc w:val="both"/>
        <w:rPr>
          <w:rFonts w:cs="Calibri"/>
          <w:lang w:eastAsia="ar-SA"/>
        </w:rPr>
      </w:pPr>
      <w:r w:rsidRPr="00DD6317">
        <w:rPr>
          <w:rFonts w:cs="Calibri"/>
          <w:b/>
          <w:i/>
          <w:lang w:eastAsia="ar-SA"/>
        </w:rPr>
        <w:t>Миссия</w:t>
      </w:r>
      <w:r w:rsidRPr="00DD6317">
        <w:rPr>
          <w:rFonts w:cs="Calibri"/>
          <w:lang w:eastAsia="ar-SA"/>
        </w:rPr>
        <w:t xml:space="preserve"> </w:t>
      </w:r>
      <w:r w:rsidR="00FA21EB">
        <w:rPr>
          <w:rFonts w:cs="Calibri"/>
          <w:lang w:eastAsia="ar-SA"/>
        </w:rPr>
        <w:t>МБ</w:t>
      </w:r>
      <w:r w:rsidRPr="00DD6317">
        <w:rPr>
          <w:rFonts w:cs="Calibri"/>
          <w:lang w:eastAsia="ar-SA"/>
        </w:rPr>
        <w:t>ДОУ состоит в этом случае в педагогическом обеспечении готовности личности к саморазвитию, формировании ее качест</w:t>
      </w:r>
      <w:r w:rsidRPr="00480734">
        <w:rPr>
          <w:rFonts w:cs="Calibri"/>
          <w:lang w:eastAsia="ar-SA"/>
        </w:rPr>
        <w:t xml:space="preserve">в и свойств, открывающих пути </w:t>
      </w:r>
      <w:r w:rsidRPr="00DD6317">
        <w:rPr>
          <w:rFonts w:cs="Calibri"/>
          <w:lang w:eastAsia="ar-SA"/>
        </w:rPr>
        <w:t xml:space="preserve"> к наивысшим творческим достижениям, полной реализации духовных сил и возможностей, заложенных в ней природой и культурой.</w:t>
      </w:r>
    </w:p>
    <w:p w:rsidR="00DD6317" w:rsidRPr="00DD6317" w:rsidRDefault="00DD6317" w:rsidP="00DD6317">
      <w:pPr>
        <w:suppressAutoHyphens/>
        <w:jc w:val="both"/>
        <w:rPr>
          <w:rFonts w:cs="Calibri"/>
          <w:lang w:eastAsia="ar-SA"/>
        </w:rPr>
      </w:pPr>
      <w:r w:rsidRPr="00DD6317">
        <w:rPr>
          <w:rFonts w:cs="Calibri"/>
          <w:b/>
          <w:i/>
          <w:lang w:eastAsia="ar-SA"/>
        </w:rPr>
        <w:t>Модель выпускника</w:t>
      </w:r>
      <w:r w:rsidRPr="00DD6317">
        <w:rPr>
          <w:rFonts w:cs="Calibri"/>
          <w:i/>
          <w:lang w:eastAsia="ar-SA"/>
        </w:rPr>
        <w:t xml:space="preserve"> </w:t>
      </w:r>
      <w:r w:rsidR="00657261">
        <w:rPr>
          <w:rFonts w:cs="Calibri"/>
          <w:i/>
          <w:lang w:eastAsia="ar-SA"/>
        </w:rPr>
        <w:t>МБ</w:t>
      </w:r>
      <w:r w:rsidRPr="00DD6317">
        <w:rPr>
          <w:rFonts w:cs="Calibri"/>
          <w:b/>
          <w:i/>
          <w:lang w:eastAsia="ar-SA"/>
        </w:rPr>
        <w:t>ДОУ</w:t>
      </w:r>
      <w:r w:rsidRPr="00DD6317">
        <w:rPr>
          <w:rFonts w:cs="Calibri"/>
          <w:lang w:eastAsia="ar-SA"/>
        </w:rPr>
        <w:t>, в котором непосредственно воплощается и реализуется данная миссия, включает в себя компоненты:</w:t>
      </w:r>
    </w:p>
    <w:p w:rsidR="00DD6317" w:rsidRPr="00DD6317" w:rsidRDefault="00DD6317" w:rsidP="00DD6317">
      <w:pPr>
        <w:numPr>
          <w:ilvl w:val="0"/>
          <w:numId w:val="41"/>
        </w:numPr>
        <w:tabs>
          <w:tab w:val="left" w:pos="426"/>
          <w:tab w:val="left" w:pos="993"/>
        </w:tabs>
        <w:suppressAutoHyphens/>
        <w:ind w:left="0" w:firstLine="0"/>
        <w:jc w:val="both"/>
        <w:rPr>
          <w:rFonts w:cs="Calibri"/>
          <w:b/>
          <w:i/>
          <w:lang w:eastAsia="ar-SA"/>
        </w:rPr>
      </w:pPr>
      <w:r w:rsidRPr="00DD6317">
        <w:rPr>
          <w:rFonts w:cs="Calibri"/>
          <w:b/>
          <w:i/>
          <w:lang w:eastAsia="ar-SA"/>
        </w:rPr>
        <w:t>Нравственный потенциал</w:t>
      </w:r>
    </w:p>
    <w:p w:rsidR="00DD6317" w:rsidRPr="00DD6317" w:rsidRDefault="00DD6317" w:rsidP="00DD6317">
      <w:pPr>
        <w:numPr>
          <w:ilvl w:val="1"/>
          <w:numId w:val="41"/>
        </w:numPr>
        <w:tabs>
          <w:tab w:val="left" w:pos="426"/>
          <w:tab w:val="left" w:pos="993"/>
        </w:tabs>
        <w:suppressAutoHyphens/>
        <w:ind w:left="0" w:firstLine="0"/>
        <w:jc w:val="both"/>
        <w:rPr>
          <w:rFonts w:cs="Calibri"/>
          <w:lang w:eastAsia="ar-SA"/>
        </w:rPr>
      </w:pPr>
      <w:r w:rsidRPr="00DD6317">
        <w:rPr>
          <w:rFonts w:cs="Calibri"/>
          <w:lang w:eastAsia="ar-SA"/>
        </w:rPr>
        <w:t xml:space="preserve">хорошо </w:t>
      </w:r>
      <w:proofErr w:type="gramStart"/>
      <w:r w:rsidRPr="00DD6317">
        <w:rPr>
          <w:rFonts w:cs="Calibri"/>
          <w:lang w:eastAsia="ar-SA"/>
        </w:rPr>
        <w:t>ориентированный</w:t>
      </w:r>
      <w:proofErr w:type="gramEnd"/>
      <w:r w:rsidRPr="00DD6317">
        <w:rPr>
          <w:rFonts w:cs="Calibri"/>
          <w:lang w:eastAsia="ar-SA"/>
        </w:rPr>
        <w:t xml:space="preserve"> в правилах культуры поведения;</w:t>
      </w:r>
    </w:p>
    <w:p w:rsidR="00DD6317" w:rsidRPr="00DD6317" w:rsidRDefault="00DD6317" w:rsidP="00DD6317">
      <w:pPr>
        <w:numPr>
          <w:ilvl w:val="1"/>
          <w:numId w:val="41"/>
        </w:numPr>
        <w:tabs>
          <w:tab w:val="left" w:pos="426"/>
          <w:tab w:val="left" w:pos="993"/>
        </w:tabs>
        <w:suppressAutoHyphens/>
        <w:ind w:left="0" w:firstLine="0"/>
        <w:jc w:val="both"/>
        <w:rPr>
          <w:rFonts w:cs="Calibri"/>
          <w:i/>
          <w:lang w:eastAsia="ar-SA"/>
        </w:rPr>
      </w:pPr>
      <w:r w:rsidRPr="00DD6317">
        <w:rPr>
          <w:rFonts w:cs="Calibri"/>
          <w:lang w:eastAsia="ar-SA"/>
        </w:rPr>
        <w:t>охотно вступает в общение с окружающими;</w:t>
      </w:r>
    </w:p>
    <w:p w:rsidR="00DD6317" w:rsidRPr="00DD6317" w:rsidRDefault="00DD6317" w:rsidP="00DD6317">
      <w:pPr>
        <w:numPr>
          <w:ilvl w:val="1"/>
          <w:numId w:val="41"/>
        </w:numPr>
        <w:tabs>
          <w:tab w:val="left" w:pos="426"/>
          <w:tab w:val="left" w:pos="993"/>
        </w:tabs>
        <w:suppressAutoHyphens/>
        <w:ind w:left="0" w:firstLine="0"/>
        <w:jc w:val="both"/>
        <w:rPr>
          <w:rFonts w:cs="Calibri"/>
          <w:i/>
          <w:lang w:eastAsia="ar-SA"/>
        </w:rPr>
      </w:pPr>
      <w:r w:rsidRPr="00DD6317">
        <w:rPr>
          <w:rFonts w:cs="Calibri"/>
          <w:lang w:eastAsia="ar-SA"/>
        </w:rPr>
        <w:t>проявляет чувство собственного достоинства, самоуважения;</w:t>
      </w:r>
    </w:p>
    <w:p w:rsidR="00DD6317" w:rsidRPr="00DD6317" w:rsidRDefault="00DD6317" w:rsidP="00DD6317">
      <w:pPr>
        <w:numPr>
          <w:ilvl w:val="1"/>
          <w:numId w:val="41"/>
        </w:numPr>
        <w:tabs>
          <w:tab w:val="left" w:pos="426"/>
          <w:tab w:val="left" w:pos="993"/>
        </w:tabs>
        <w:suppressAutoHyphens/>
        <w:ind w:left="0" w:firstLine="0"/>
        <w:jc w:val="both"/>
        <w:rPr>
          <w:rFonts w:cs="Calibri"/>
          <w:i/>
          <w:lang w:eastAsia="ar-SA"/>
        </w:rPr>
      </w:pPr>
      <w:r w:rsidRPr="00DD6317">
        <w:rPr>
          <w:rFonts w:cs="Calibri"/>
          <w:lang w:eastAsia="ar-SA"/>
        </w:rPr>
        <w:t>владеет элементарным самоконтролем;</w:t>
      </w:r>
    </w:p>
    <w:p w:rsidR="00DD6317" w:rsidRPr="00DD6317" w:rsidRDefault="00DD6317" w:rsidP="00DD6317">
      <w:pPr>
        <w:numPr>
          <w:ilvl w:val="1"/>
          <w:numId w:val="41"/>
        </w:numPr>
        <w:tabs>
          <w:tab w:val="left" w:pos="426"/>
          <w:tab w:val="left" w:pos="993"/>
        </w:tabs>
        <w:suppressAutoHyphens/>
        <w:ind w:left="0" w:firstLine="0"/>
        <w:jc w:val="both"/>
        <w:rPr>
          <w:rFonts w:cs="Calibri"/>
          <w:i/>
          <w:lang w:eastAsia="ar-SA"/>
        </w:rPr>
      </w:pPr>
      <w:r w:rsidRPr="00DD6317">
        <w:rPr>
          <w:rFonts w:cs="Calibri"/>
          <w:lang w:eastAsia="ar-SA"/>
        </w:rPr>
        <w:t>проявляет стремление к самостоятельности;</w:t>
      </w:r>
    </w:p>
    <w:p w:rsidR="00DD6317" w:rsidRPr="00DD6317" w:rsidRDefault="00DD6317" w:rsidP="00DD6317">
      <w:pPr>
        <w:numPr>
          <w:ilvl w:val="1"/>
          <w:numId w:val="41"/>
        </w:numPr>
        <w:tabs>
          <w:tab w:val="left" w:pos="426"/>
          <w:tab w:val="left" w:pos="993"/>
        </w:tabs>
        <w:suppressAutoHyphens/>
        <w:ind w:left="0" w:firstLine="0"/>
        <w:jc w:val="both"/>
        <w:rPr>
          <w:rFonts w:cs="Calibri"/>
          <w:i/>
          <w:lang w:eastAsia="ar-SA"/>
        </w:rPr>
      </w:pPr>
      <w:r w:rsidRPr="00DD6317">
        <w:rPr>
          <w:rFonts w:cs="Calibri"/>
          <w:lang w:eastAsia="ar-SA"/>
        </w:rPr>
        <w:t>сформировано умение оценивать свои и чужие поступки с позиции общих ценностей.</w:t>
      </w:r>
    </w:p>
    <w:p w:rsidR="00DD6317" w:rsidRPr="00DD6317" w:rsidRDefault="00DD6317" w:rsidP="00DD6317">
      <w:pPr>
        <w:numPr>
          <w:ilvl w:val="0"/>
          <w:numId w:val="41"/>
        </w:numPr>
        <w:tabs>
          <w:tab w:val="left" w:pos="426"/>
          <w:tab w:val="left" w:pos="993"/>
        </w:tabs>
        <w:suppressAutoHyphens/>
        <w:ind w:left="0" w:firstLine="0"/>
        <w:jc w:val="both"/>
        <w:rPr>
          <w:rFonts w:cs="Calibri"/>
          <w:b/>
          <w:i/>
          <w:lang w:eastAsia="ar-SA"/>
        </w:rPr>
      </w:pPr>
      <w:r w:rsidRPr="00DD6317">
        <w:rPr>
          <w:rFonts w:cs="Calibri"/>
          <w:b/>
          <w:i/>
          <w:lang w:eastAsia="ar-SA"/>
        </w:rPr>
        <w:t>Познавательный потенциал</w:t>
      </w:r>
    </w:p>
    <w:p w:rsidR="00DD6317" w:rsidRPr="00DD6317" w:rsidRDefault="00DD6317" w:rsidP="00DD6317">
      <w:pPr>
        <w:numPr>
          <w:ilvl w:val="1"/>
          <w:numId w:val="41"/>
        </w:numPr>
        <w:tabs>
          <w:tab w:val="left" w:pos="426"/>
          <w:tab w:val="left" w:pos="993"/>
        </w:tabs>
        <w:suppressAutoHyphens/>
        <w:ind w:left="0" w:firstLine="0"/>
        <w:jc w:val="both"/>
        <w:rPr>
          <w:rFonts w:cs="Calibri"/>
          <w:lang w:eastAsia="ar-SA"/>
        </w:rPr>
      </w:pPr>
      <w:r w:rsidRPr="00DD6317">
        <w:rPr>
          <w:rFonts w:cs="Calibri"/>
          <w:lang w:eastAsia="ar-SA"/>
        </w:rPr>
        <w:t>проявляет активный интерес к миру людей и предметов;</w:t>
      </w:r>
    </w:p>
    <w:p w:rsidR="00DD6317" w:rsidRPr="00DD6317" w:rsidRDefault="00DD6317" w:rsidP="00DD6317">
      <w:pPr>
        <w:numPr>
          <w:ilvl w:val="1"/>
          <w:numId w:val="41"/>
        </w:numPr>
        <w:tabs>
          <w:tab w:val="left" w:pos="426"/>
          <w:tab w:val="left" w:pos="993"/>
        </w:tabs>
        <w:suppressAutoHyphens/>
        <w:ind w:left="0" w:firstLine="0"/>
        <w:jc w:val="both"/>
        <w:rPr>
          <w:rFonts w:cs="Calibri"/>
          <w:lang w:eastAsia="ar-SA"/>
        </w:rPr>
      </w:pPr>
      <w:r w:rsidRPr="00DD6317">
        <w:rPr>
          <w:rFonts w:cs="Calibri"/>
          <w:lang w:eastAsia="ar-SA"/>
        </w:rPr>
        <w:t>любознателен;</w:t>
      </w:r>
    </w:p>
    <w:p w:rsidR="00DD6317" w:rsidRPr="00DD6317" w:rsidRDefault="00DD6317" w:rsidP="00DD6317">
      <w:pPr>
        <w:numPr>
          <w:ilvl w:val="1"/>
          <w:numId w:val="41"/>
        </w:numPr>
        <w:tabs>
          <w:tab w:val="left" w:pos="426"/>
          <w:tab w:val="left" w:pos="993"/>
        </w:tabs>
        <w:suppressAutoHyphens/>
        <w:ind w:left="0" w:firstLine="0"/>
        <w:jc w:val="both"/>
        <w:rPr>
          <w:rFonts w:cs="Calibri"/>
          <w:lang w:eastAsia="ar-SA"/>
        </w:rPr>
      </w:pPr>
      <w:proofErr w:type="gramStart"/>
      <w:r w:rsidRPr="00DD6317">
        <w:rPr>
          <w:rFonts w:cs="Calibri"/>
          <w:lang w:eastAsia="ar-SA"/>
        </w:rPr>
        <w:t>настойчив</w:t>
      </w:r>
      <w:proofErr w:type="gramEnd"/>
      <w:r w:rsidRPr="00DD6317">
        <w:rPr>
          <w:rFonts w:cs="Calibri"/>
          <w:lang w:eastAsia="ar-SA"/>
        </w:rPr>
        <w:t xml:space="preserve"> в поиске ответа на возникшие вопросы.</w:t>
      </w:r>
    </w:p>
    <w:p w:rsidR="00DD6317" w:rsidRPr="00DD6317" w:rsidRDefault="00DD6317" w:rsidP="00DD6317">
      <w:pPr>
        <w:numPr>
          <w:ilvl w:val="0"/>
          <w:numId w:val="41"/>
        </w:numPr>
        <w:tabs>
          <w:tab w:val="left" w:pos="426"/>
          <w:tab w:val="left" w:pos="993"/>
        </w:tabs>
        <w:suppressAutoHyphens/>
        <w:ind w:left="0" w:firstLine="0"/>
        <w:jc w:val="both"/>
        <w:rPr>
          <w:rFonts w:cs="Calibri"/>
          <w:i/>
          <w:lang w:eastAsia="ar-SA"/>
        </w:rPr>
      </w:pPr>
      <w:r w:rsidRPr="00DD6317">
        <w:rPr>
          <w:rFonts w:cs="Calibri"/>
          <w:b/>
          <w:i/>
          <w:lang w:eastAsia="ar-SA"/>
        </w:rPr>
        <w:t>Физический потенциал</w:t>
      </w:r>
      <w:r w:rsidRPr="00DD6317">
        <w:rPr>
          <w:rFonts w:cs="Calibri"/>
          <w:i/>
          <w:lang w:eastAsia="ar-SA"/>
        </w:rPr>
        <w:t>.</w:t>
      </w:r>
    </w:p>
    <w:p w:rsidR="00DD6317" w:rsidRPr="00DD6317" w:rsidRDefault="00DD6317" w:rsidP="00DD6317">
      <w:pPr>
        <w:numPr>
          <w:ilvl w:val="1"/>
          <w:numId w:val="41"/>
        </w:numPr>
        <w:tabs>
          <w:tab w:val="left" w:pos="426"/>
          <w:tab w:val="left" w:pos="993"/>
        </w:tabs>
        <w:suppressAutoHyphens/>
        <w:ind w:left="0" w:firstLine="0"/>
        <w:jc w:val="both"/>
        <w:rPr>
          <w:rFonts w:cs="Calibri"/>
          <w:lang w:eastAsia="ar-SA"/>
        </w:rPr>
      </w:pPr>
      <w:r w:rsidRPr="00DD6317">
        <w:rPr>
          <w:rFonts w:cs="Calibri"/>
          <w:lang w:eastAsia="ar-SA"/>
        </w:rPr>
        <w:t>устойчивый интерес к физическим занятиям;</w:t>
      </w:r>
    </w:p>
    <w:p w:rsidR="00DD6317" w:rsidRPr="00DD6317" w:rsidRDefault="00DD6317" w:rsidP="00DD6317">
      <w:pPr>
        <w:numPr>
          <w:ilvl w:val="1"/>
          <w:numId w:val="41"/>
        </w:numPr>
        <w:tabs>
          <w:tab w:val="left" w:pos="426"/>
          <w:tab w:val="left" w:pos="993"/>
        </w:tabs>
        <w:suppressAutoHyphens/>
        <w:ind w:left="0" w:firstLine="0"/>
        <w:jc w:val="both"/>
        <w:rPr>
          <w:rFonts w:cs="Calibri"/>
          <w:i/>
          <w:lang w:eastAsia="ar-SA"/>
        </w:rPr>
      </w:pPr>
      <w:r w:rsidRPr="00DD6317">
        <w:rPr>
          <w:rFonts w:cs="Calibri"/>
          <w:lang w:eastAsia="ar-SA"/>
        </w:rPr>
        <w:t>точно и энергично выполнять движения;</w:t>
      </w:r>
    </w:p>
    <w:p w:rsidR="00DD6317" w:rsidRPr="00DD6317" w:rsidRDefault="00DD6317" w:rsidP="00DD6317">
      <w:pPr>
        <w:numPr>
          <w:ilvl w:val="1"/>
          <w:numId w:val="41"/>
        </w:numPr>
        <w:tabs>
          <w:tab w:val="left" w:pos="426"/>
          <w:tab w:val="left" w:pos="993"/>
        </w:tabs>
        <w:suppressAutoHyphens/>
        <w:ind w:left="0" w:firstLine="0"/>
        <w:jc w:val="both"/>
        <w:rPr>
          <w:rFonts w:cs="Calibri"/>
          <w:i/>
          <w:lang w:eastAsia="ar-SA"/>
        </w:rPr>
      </w:pPr>
      <w:r w:rsidRPr="00DD6317">
        <w:rPr>
          <w:rFonts w:cs="Calibri"/>
          <w:lang w:eastAsia="ar-SA"/>
        </w:rPr>
        <w:t xml:space="preserve">владеет элементарными навыками здорового образа жизни и </w:t>
      </w:r>
    </w:p>
    <w:p w:rsidR="00DD6317" w:rsidRPr="00DD6317" w:rsidRDefault="00DD6317" w:rsidP="00DD6317">
      <w:pPr>
        <w:tabs>
          <w:tab w:val="left" w:pos="426"/>
          <w:tab w:val="left" w:pos="993"/>
        </w:tabs>
        <w:suppressAutoHyphens/>
        <w:jc w:val="both"/>
        <w:rPr>
          <w:rFonts w:cs="Calibri"/>
          <w:lang w:eastAsia="ar-SA"/>
        </w:rPr>
      </w:pPr>
      <w:r w:rsidRPr="00DD6317">
        <w:rPr>
          <w:rFonts w:cs="Calibri"/>
          <w:lang w:eastAsia="ar-SA"/>
        </w:rPr>
        <w:t>безопасного поведения;</w:t>
      </w:r>
    </w:p>
    <w:p w:rsidR="00DD6317" w:rsidRPr="00DD6317" w:rsidRDefault="00DD6317" w:rsidP="00DD6317">
      <w:pPr>
        <w:numPr>
          <w:ilvl w:val="1"/>
          <w:numId w:val="41"/>
        </w:numPr>
        <w:tabs>
          <w:tab w:val="left" w:pos="426"/>
          <w:tab w:val="left" w:pos="993"/>
        </w:tabs>
        <w:suppressAutoHyphens/>
        <w:ind w:left="0" w:firstLine="0"/>
        <w:jc w:val="both"/>
        <w:rPr>
          <w:rFonts w:cs="Calibri"/>
          <w:lang w:eastAsia="ar-SA"/>
        </w:rPr>
      </w:pPr>
      <w:r w:rsidRPr="00DD6317">
        <w:rPr>
          <w:rFonts w:cs="Calibri"/>
          <w:lang w:eastAsia="ar-SA"/>
        </w:rPr>
        <w:t xml:space="preserve">не </w:t>
      </w:r>
      <w:proofErr w:type="gramStart"/>
      <w:r w:rsidRPr="00DD6317">
        <w:rPr>
          <w:rFonts w:cs="Calibri"/>
          <w:lang w:eastAsia="ar-SA"/>
        </w:rPr>
        <w:t>подвержен</w:t>
      </w:r>
      <w:proofErr w:type="gramEnd"/>
      <w:r w:rsidRPr="00DD6317">
        <w:rPr>
          <w:rFonts w:cs="Calibri"/>
          <w:lang w:eastAsia="ar-SA"/>
        </w:rPr>
        <w:t xml:space="preserve"> частым простудным заболеваниям;</w:t>
      </w:r>
    </w:p>
    <w:p w:rsidR="00DD6317" w:rsidRPr="00DD6317" w:rsidRDefault="00DD6317" w:rsidP="00DD6317">
      <w:pPr>
        <w:numPr>
          <w:ilvl w:val="1"/>
          <w:numId w:val="41"/>
        </w:numPr>
        <w:tabs>
          <w:tab w:val="left" w:pos="426"/>
          <w:tab w:val="left" w:pos="993"/>
        </w:tabs>
        <w:suppressAutoHyphens/>
        <w:ind w:left="0" w:firstLine="0"/>
        <w:jc w:val="both"/>
        <w:rPr>
          <w:rFonts w:cs="Calibri"/>
          <w:lang w:eastAsia="ar-SA"/>
        </w:rPr>
      </w:pPr>
      <w:r w:rsidRPr="00DD6317">
        <w:rPr>
          <w:rFonts w:cs="Calibri"/>
          <w:lang w:eastAsia="ar-SA"/>
        </w:rPr>
        <w:t>сформированы основные гигиенические навыки и привычки.</w:t>
      </w:r>
    </w:p>
    <w:p w:rsidR="00DD6317" w:rsidRPr="00DD6317" w:rsidRDefault="00DD6317" w:rsidP="00DD6317">
      <w:pPr>
        <w:numPr>
          <w:ilvl w:val="0"/>
          <w:numId w:val="41"/>
        </w:numPr>
        <w:tabs>
          <w:tab w:val="left" w:pos="426"/>
          <w:tab w:val="left" w:pos="993"/>
        </w:tabs>
        <w:suppressAutoHyphens/>
        <w:ind w:left="0" w:firstLine="0"/>
        <w:jc w:val="both"/>
        <w:rPr>
          <w:rFonts w:cs="Calibri"/>
          <w:i/>
          <w:lang w:eastAsia="ar-SA"/>
        </w:rPr>
      </w:pPr>
      <w:r w:rsidRPr="00DD6317">
        <w:rPr>
          <w:rFonts w:cs="Calibri"/>
          <w:b/>
          <w:i/>
          <w:lang w:eastAsia="ar-SA"/>
        </w:rPr>
        <w:t>Коммуникативный потенциал</w:t>
      </w:r>
      <w:r w:rsidRPr="00DD6317">
        <w:rPr>
          <w:rFonts w:cs="Calibri"/>
          <w:i/>
          <w:lang w:eastAsia="ar-SA"/>
        </w:rPr>
        <w:t>.</w:t>
      </w:r>
    </w:p>
    <w:p w:rsidR="00DD6317" w:rsidRPr="00DD6317" w:rsidRDefault="00DD6317" w:rsidP="00DD6317">
      <w:pPr>
        <w:numPr>
          <w:ilvl w:val="1"/>
          <w:numId w:val="41"/>
        </w:numPr>
        <w:tabs>
          <w:tab w:val="left" w:pos="426"/>
          <w:tab w:val="left" w:pos="993"/>
        </w:tabs>
        <w:suppressAutoHyphens/>
        <w:ind w:left="0" w:firstLine="0"/>
        <w:jc w:val="both"/>
        <w:rPr>
          <w:rFonts w:cs="Calibri"/>
          <w:lang w:eastAsia="ar-SA"/>
        </w:rPr>
      </w:pPr>
      <w:r w:rsidRPr="00DD6317">
        <w:rPr>
          <w:rFonts w:cs="Calibri"/>
          <w:lang w:eastAsia="ar-SA"/>
        </w:rPr>
        <w:t>сформированы основы культурного поведения;</w:t>
      </w:r>
    </w:p>
    <w:p w:rsidR="00DD6317" w:rsidRPr="00DD6317" w:rsidRDefault="00DD6317" w:rsidP="00DD6317">
      <w:pPr>
        <w:numPr>
          <w:ilvl w:val="1"/>
          <w:numId w:val="41"/>
        </w:numPr>
        <w:tabs>
          <w:tab w:val="left" w:pos="426"/>
          <w:tab w:val="left" w:pos="993"/>
        </w:tabs>
        <w:suppressAutoHyphens/>
        <w:ind w:left="0" w:firstLine="0"/>
        <w:jc w:val="both"/>
        <w:rPr>
          <w:rFonts w:cs="Calibri"/>
          <w:lang w:eastAsia="ar-SA"/>
        </w:rPr>
      </w:pPr>
      <w:r w:rsidRPr="00DD6317">
        <w:rPr>
          <w:rFonts w:cs="Calibri"/>
          <w:lang w:eastAsia="ar-SA"/>
        </w:rPr>
        <w:t xml:space="preserve"> умеет пользоваться способами мирного разрешения конфликтов;</w:t>
      </w:r>
    </w:p>
    <w:p w:rsidR="00DD6317" w:rsidRPr="00DD6317" w:rsidRDefault="00DD6317" w:rsidP="00DD6317">
      <w:pPr>
        <w:numPr>
          <w:ilvl w:val="1"/>
          <w:numId w:val="41"/>
        </w:numPr>
        <w:tabs>
          <w:tab w:val="left" w:pos="426"/>
          <w:tab w:val="left" w:pos="993"/>
        </w:tabs>
        <w:suppressAutoHyphens/>
        <w:ind w:left="0" w:firstLine="0"/>
        <w:jc w:val="both"/>
        <w:rPr>
          <w:rFonts w:cs="Calibri"/>
          <w:lang w:eastAsia="ar-SA"/>
        </w:rPr>
      </w:pPr>
      <w:r w:rsidRPr="00DD6317">
        <w:rPr>
          <w:rFonts w:cs="Calibri"/>
          <w:lang w:eastAsia="ar-SA"/>
        </w:rPr>
        <w:t>гуманистическая направленность в поведении;</w:t>
      </w:r>
      <w:r w:rsidR="00971541">
        <w:rPr>
          <w:rFonts w:cs="Calibri"/>
          <w:lang w:eastAsia="ar-SA"/>
        </w:rPr>
        <w:t xml:space="preserve">                                                                     </w:t>
      </w:r>
      <w:r w:rsidR="00971541">
        <w:rPr>
          <w:rFonts w:cs="Calibri"/>
          <w:b/>
          <w:lang w:eastAsia="ar-SA"/>
        </w:rPr>
        <w:t>57.</w:t>
      </w:r>
    </w:p>
    <w:p w:rsidR="00DD6317" w:rsidRPr="00DD6317" w:rsidRDefault="00DD6317" w:rsidP="00DD6317">
      <w:pPr>
        <w:numPr>
          <w:ilvl w:val="1"/>
          <w:numId w:val="41"/>
        </w:numPr>
        <w:tabs>
          <w:tab w:val="left" w:pos="426"/>
          <w:tab w:val="left" w:pos="993"/>
        </w:tabs>
        <w:suppressAutoHyphens/>
        <w:ind w:left="0" w:firstLine="0"/>
        <w:jc w:val="both"/>
        <w:rPr>
          <w:rFonts w:cs="Calibri"/>
          <w:lang w:eastAsia="ar-SA"/>
        </w:rPr>
      </w:pPr>
      <w:r w:rsidRPr="00DD6317">
        <w:rPr>
          <w:rFonts w:cs="Calibri"/>
          <w:lang w:eastAsia="ar-SA"/>
        </w:rPr>
        <w:t>выражает готовность к сотрудничеству;</w:t>
      </w:r>
    </w:p>
    <w:p w:rsidR="00DD6317" w:rsidRPr="00DD6317" w:rsidRDefault="00DD6317" w:rsidP="00DD6317">
      <w:pPr>
        <w:numPr>
          <w:ilvl w:val="1"/>
          <w:numId w:val="41"/>
        </w:numPr>
        <w:tabs>
          <w:tab w:val="left" w:pos="426"/>
          <w:tab w:val="left" w:pos="993"/>
        </w:tabs>
        <w:suppressAutoHyphens/>
        <w:ind w:left="0" w:firstLine="0"/>
        <w:jc w:val="both"/>
        <w:rPr>
          <w:rFonts w:cs="Calibri"/>
          <w:lang w:eastAsia="ar-SA"/>
        </w:rPr>
      </w:pPr>
      <w:r w:rsidRPr="00DD6317">
        <w:rPr>
          <w:rFonts w:cs="Calibri"/>
          <w:lang w:eastAsia="ar-SA"/>
        </w:rPr>
        <w:lastRenderedPageBreak/>
        <w:t>сформированы предпосылки вхождения в более широкий социум.</w:t>
      </w:r>
    </w:p>
    <w:p w:rsidR="00DD6317" w:rsidRPr="00DD6317" w:rsidRDefault="00DD6317" w:rsidP="00DD6317">
      <w:pPr>
        <w:numPr>
          <w:ilvl w:val="0"/>
          <w:numId w:val="41"/>
        </w:numPr>
        <w:tabs>
          <w:tab w:val="left" w:pos="426"/>
          <w:tab w:val="left" w:pos="993"/>
        </w:tabs>
        <w:suppressAutoHyphens/>
        <w:ind w:left="0" w:firstLine="0"/>
        <w:jc w:val="both"/>
        <w:rPr>
          <w:rFonts w:cs="Calibri"/>
          <w:b/>
          <w:i/>
          <w:lang w:eastAsia="ar-SA"/>
        </w:rPr>
      </w:pPr>
      <w:r w:rsidRPr="00DD6317">
        <w:rPr>
          <w:rFonts w:cs="Calibri"/>
          <w:b/>
          <w:i/>
          <w:lang w:eastAsia="ar-SA"/>
        </w:rPr>
        <w:t>Творческий потенциал.</w:t>
      </w:r>
    </w:p>
    <w:p w:rsidR="00DD6317" w:rsidRPr="00DD6317" w:rsidRDefault="00DD6317" w:rsidP="00DD6317">
      <w:pPr>
        <w:numPr>
          <w:ilvl w:val="1"/>
          <w:numId w:val="41"/>
        </w:numPr>
        <w:tabs>
          <w:tab w:val="left" w:pos="426"/>
          <w:tab w:val="left" w:pos="993"/>
        </w:tabs>
        <w:suppressAutoHyphens/>
        <w:ind w:left="0" w:firstLine="0"/>
        <w:jc w:val="both"/>
        <w:rPr>
          <w:rFonts w:cs="Calibri"/>
          <w:lang w:eastAsia="ar-SA"/>
        </w:rPr>
      </w:pPr>
      <w:r w:rsidRPr="00DD6317">
        <w:rPr>
          <w:rFonts w:cs="Calibri"/>
          <w:lang w:eastAsia="ar-SA"/>
        </w:rPr>
        <w:t>проявляет творчество в различных видах деятельности: играх, изобразительной, речевой, музыкальной деятельности;</w:t>
      </w:r>
    </w:p>
    <w:p w:rsidR="00DD6317" w:rsidRPr="00DD6317" w:rsidRDefault="00DD6317" w:rsidP="00DD6317">
      <w:pPr>
        <w:numPr>
          <w:ilvl w:val="1"/>
          <w:numId w:val="41"/>
        </w:numPr>
        <w:tabs>
          <w:tab w:val="left" w:pos="426"/>
          <w:tab w:val="left" w:pos="993"/>
        </w:tabs>
        <w:suppressAutoHyphens/>
        <w:ind w:left="0" w:firstLine="0"/>
        <w:jc w:val="both"/>
        <w:rPr>
          <w:rFonts w:cs="Calibri"/>
          <w:lang w:eastAsia="ar-SA"/>
        </w:rPr>
      </w:pPr>
      <w:r w:rsidRPr="00DD6317">
        <w:rPr>
          <w:rFonts w:cs="Calibri"/>
          <w:lang w:eastAsia="ar-SA"/>
        </w:rPr>
        <w:t>сформированы основы художественных способностей;</w:t>
      </w:r>
    </w:p>
    <w:p w:rsidR="00DD6317" w:rsidRPr="00DD6317" w:rsidRDefault="00DD6317" w:rsidP="00DD6317">
      <w:pPr>
        <w:numPr>
          <w:ilvl w:val="1"/>
          <w:numId w:val="41"/>
        </w:numPr>
        <w:tabs>
          <w:tab w:val="left" w:pos="426"/>
          <w:tab w:val="left" w:pos="993"/>
        </w:tabs>
        <w:suppressAutoHyphens/>
        <w:ind w:left="0" w:firstLine="0"/>
        <w:jc w:val="both"/>
        <w:rPr>
          <w:rFonts w:cs="Calibri"/>
          <w:lang w:eastAsia="ar-SA"/>
        </w:rPr>
      </w:pPr>
      <w:r w:rsidRPr="00DD6317">
        <w:rPr>
          <w:rFonts w:cs="Calibri"/>
          <w:lang w:eastAsia="ar-SA"/>
        </w:rPr>
        <w:t>развито воображение.</w:t>
      </w:r>
    </w:p>
    <w:p w:rsidR="00DD6317" w:rsidRDefault="00DD6317" w:rsidP="00DD6317">
      <w:pPr>
        <w:jc w:val="both"/>
      </w:pPr>
    </w:p>
    <w:p w:rsidR="00480734" w:rsidRPr="00480734" w:rsidRDefault="00592A5C" w:rsidP="00592A5C">
      <w:pPr>
        <w:contextualSpacing/>
        <w:jc w:val="both"/>
        <w:rPr>
          <w:rFonts w:eastAsia="Calibri"/>
          <w:b/>
          <w:i/>
          <w:lang w:eastAsia="en-US"/>
        </w:rPr>
      </w:pPr>
      <w:r w:rsidRPr="00592A5C">
        <w:rPr>
          <w:rFonts w:eastAsia="Calibri"/>
          <w:b/>
          <w:i/>
          <w:lang w:eastAsia="en-US"/>
        </w:rPr>
        <w:t xml:space="preserve">4.2. </w:t>
      </w:r>
      <w:proofErr w:type="spellStart"/>
      <w:r w:rsidR="00480734" w:rsidRPr="00480734">
        <w:rPr>
          <w:rFonts w:eastAsia="Calibri"/>
          <w:b/>
          <w:i/>
          <w:lang w:eastAsia="en-US"/>
        </w:rPr>
        <w:t>Воспитательно</w:t>
      </w:r>
      <w:proofErr w:type="spellEnd"/>
      <w:r w:rsidR="00480734" w:rsidRPr="00480734">
        <w:rPr>
          <w:rFonts w:eastAsia="Calibri"/>
          <w:b/>
          <w:i/>
          <w:lang w:eastAsia="en-US"/>
        </w:rPr>
        <w:t xml:space="preserve">-образовательная система нового </w:t>
      </w:r>
      <w:r w:rsidR="007D3BAE">
        <w:rPr>
          <w:rFonts w:eastAsia="Calibri"/>
          <w:b/>
          <w:i/>
          <w:lang w:eastAsia="en-US"/>
        </w:rPr>
        <w:t>МБ</w:t>
      </w:r>
      <w:r w:rsidR="00480734" w:rsidRPr="00480734">
        <w:rPr>
          <w:rFonts w:eastAsia="Calibri"/>
          <w:b/>
          <w:i/>
          <w:lang w:eastAsia="en-US"/>
        </w:rPr>
        <w:t>ДОУ.</w:t>
      </w:r>
    </w:p>
    <w:p w:rsidR="00480734" w:rsidRPr="00480734" w:rsidRDefault="00480734" w:rsidP="00592A5C">
      <w:pPr>
        <w:suppressAutoHyphens/>
        <w:jc w:val="both"/>
        <w:rPr>
          <w:rFonts w:cs="Calibri"/>
          <w:lang w:eastAsia="ar-SA"/>
        </w:rPr>
      </w:pPr>
      <w:r w:rsidRPr="00480734">
        <w:rPr>
          <w:rFonts w:cs="Calibri"/>
          <w:i/>
          <w:lang w:eastAsia="ar-SA"/>
        </w:rPr>
        <w:t>Общим принципом</w:t>
      </w:r>
      <w:r w:rsidRPr="00480734">
        <w:rPr>
          <w:rFonts w:cs="Calibri"/>
          <w:lang w:eastAsia="ar-SA"/>
        </w:rPr>
        <w:t xml:space="preserve"> построения </w:t>
      </w:r>
      <w:proofErr w:type="spellStart"/>
      <w:r w:rsidRPr="00480734">
        <w:rPr>
          <w:rFonts w:cs="Calibri"/>
          <w:lang w:eastAsia="ar-SA"/>
        </w:rPr>
        <w:t>воспитательно</w:t>
      </w:r>
      <w:proofErr w:type="spellEnd"/>
      <w:r w:rsidRPr="00480734">
        <w:rPr>
          <w:rFonts w:cs="Calibri"/>
          <w:lang w:eastAsia="ar-SA"/>
        </w:rPr>
        <w:t xml:space="preserve">-образовательной системы нового ДОУ выступает </w:t>
      </w:r>
      <w:proofErr w:type="spellStart"/>
      <w:r w:rsidRPr="00480734">
        <w:rPr>
          <w:rFonts w:cs="Calibri"/>
          <w:lang w:eastAsia="ar-SA"/>
        </w:rPr>
        <w:t>взаимодополняемость</w:t>
      </w:r>
      <w:proofErr w:type="spellEnd"/>
      <w:r w:rsidRPr="00480734">
        <w:rPr>
          <w:rFonts w:cs="Calibri"/>
          <w:lang w:eastAsia="ar-SA"/>
        </w:rPr>
        <w:t xml:space="preserve"> формальной и неформальной </w:t>
      </w:r>
      <w:proofErr w:type="spellStart"/>
      <w:r w:rsidRPr="00480734">
        <w:rPr>
          <w:rFonts w:cs="Calibri"/>
          <w:lang w:eastAsia="ar-SA"/>
        </w:rPr>
        <w:t>воспитательно</w:t>
      </w:r>
      <w:proofErr w:type="spellEnd"/>
      <w:r w:rsidRPr="00480734">
        <w:rPr>
          <w:rFonts w:cs="Calibri"/>
          <w:lang w:eastAsia="ar-SA"/>
        </w:rPr>
        <w:t xml:space="preserve">-образовательных сред. Формальная </w:t>
      </w:r>
      <w:proofErr w:type="spellStart"/>
      <w:r w:rsidRPr="00480734">
        <w:rPr>
          <w:rFonts w:cs="Calibri"/>
          <w:lang w:eastAsia="ar-SA"/>
        </w:rPr>
        <w:t>воспитательно</w:t>
      </w:r>
      <w:proofErr w:type="spellEnd"/>
      <w:r w:rsidRPr="00480734">
        <w:rPr>
          <w:rFonts w:cs="Calibri"/>
          <w:lang w:eastAsia="ar-SA"/>
        </w:rPr>
        <w:t xml:space="preserve">-образовательная среда существует в виде системы запланированных мероприятий, ориентированных на социализацию и формирование первых представлений воспитанников об окружающем мире, предпосылок формирования умений и ключевых компетенций, необходимых для их дальнейшего успешного обучения в школе. Неформальная образовательная среда существует в виде сети разнообразных творческих объединений и системы психолого-педагогической поддержки индивидуализации и всестороннего развития ребенка. Неформальная </w:t>
      </w:r>
      <w:proofErr w:type="spellStart"/>
      <w:r w:rsidRPr="00480734">
        <w:rPr>
          <w:rFonts w:cs="Calibri"/>
          <w:lang w:eastAsia="ar-SA"/>
        </w:rPr>
        <w:t>воспитательно</w:t>
      </w:r>
      <w:proofErr w:type="spellEnd"/>
      <w:r w:rsidRPr="00480734">
        <w:rPr>
          <w:rFonts w:cs="Calibri"/>
          <w:lang w:eastAsia="ar-SA"/>
        </w:rPr>
        <w:t xml:space="preserve">-образовательная среда в наибольшей степени открыта </w:t>
      </w:r>
      <w:proofErr w:type="gramStart"/>
      <w:r w:rsidRPr="00480734">
        <w:rPr>
          <w:rFonts w:cs="Calibri"/>
          <w:lang w:eastAsia="ar-SA"/>
        </w:rPr>
        <w:t>ко</w:t>
      </w:r>
      <w:proofErr w:type="gramEnd"/>
      <w:r w:rsidRPr="00480734">
        <w:rPr>
          <w:rFonts w:cs="Calibri"/>
          <w:lang w:eastAsia="ar-SA"/>
        </w:rPr>
        <w:t xml:space="preserve"> взаимодействию с внешними социальными институтами на основе отношений партнерства. Взаимодействие этих сред осуществляется в процессе проектирования и реализации индивидуальных образовательных маршрутов воспитанников на всех ступенях дошкольного образования. </w:t>
      </w:r>
    </w:p>
    <w:p w:rsidR="00592A5C" w:rsidRDefault="00592A5C" w:rsidP="00592A5C">
      <w:pPr>
        <w:suppressAutoHyphens/>
        <w:rPr>
          <w:rFonts w:cs="Calibri"/>
          <w:b/>
          <w:i/>
          <w:highlight w:val="yellow"/>
          <w:lang w:eastAsia="ar-SA"/>
        </w:rPr>
      </w:pPr>
    </w:p>
    <w:p w:rsidR="00E562B9" w:rsidRDefault="00E562B9" w:rsidP="00592A5C">
      <w:pPr>
        <w:suppressAutoHyphens/>
        <w:rPr>
          <w:rFonts w:cs="Calibri"/>
          <w:b/>
          <w:i/>
          <w:lang w:eastAsia="ar-SA"/>
        </w:rPr>
      </w:pPr>
    </w:p>
    <w:p w:rsidR="00480734" w:rsidRPr="00480734" w:rsidRDefault="00592A5C" w:rsidP="00592A5C">
      <w:pPr>
        <w:suppressAutoHyphens/>
        <w:rPr>
          <w:rFonts w:cs="Calibri"/>
          <w:b/>
          <w:i/>
          <w:lang w:eastAsia="ar-SA"/>
        </w:rPr>
      </w:pPr>
      <w:r w:rsidRPr="002C1D29">
        <w:rPr>
          <w:rFonts w:cs="Calibri"/>
          <w:b/>
          <w:i/>
          <w:lang w:eastAsia="ar-SA"/>
        </w:rPr>
        <w:t xml:space="preserve">4.3. </w:t>
      </w:r>
      <w:r w:rsidR="00480734" w:rsidRPr="00480734">
        <w:rPr>
          <w:rFonts w:cs="Calibri"/>
          <w:b/>
          <w:i/>
          <w:lang w:eastAsia="ar-SA"/>
        </w:rPr>
        <w:t xml:space="preserve">Общая схема взаимодействия </w:t>
      </w:r>
      <w:r w:rsidR="002C1D29">
        <w:rPr>
          <w:rFonts w:cs="Calibri"/>
          <w:b/>
          <w:i/>
          <w:lang w:eastAsia="ar-SA"/>
        </w:rPr>
        <w:t>МБ</w:t>
      </w:r>
      <w:r w:rsidR="00480734" w:rsidRPr="00480734">
        <w:rPr>
          <w:rFonts w:cs="Calibri"/>
          <w:b/>
          <w:i/>
          <w:lang w:eastAsia="ar-SA"/>
        </w:rPr>
        <w:t>ДОУ с социальными партнерами</w:t>
      </w:r>
    </w:p>
    <w:p w:rsidR="00480734" w:rsidRPr="002C1D29" w:rsidRDefault="007D3BAE" w:rsidP="00DD6317">
      <w:pPr>
        <w:jc w:val="both"/>
      </w:pPr>
      <w:r w:rsidRPr="007D3BAE">
        <w:rPr>
          <w:noProof/>
        </w:rPr>
        <mc:AlternateContent>
          <mc:Choice Requires="wps">
            <w:drawing>
              <wp:anchor distT="0" distB="0" distL="114300" distR="114300" simplePos="0" relativeHeight="251695104" behindDoc="0" locked="0" layoutInCell="1" allowOverlap="1" wp14:anchorId="3C8700E9" wp14:editId="223AB307">
                <wp:simplePos x="0" y="0"/>
                <wp:positionH relativeFrom="column">
                  <wp:posOffset>2660015</wp:posOffset>
                </wp:positionH>
                <wp:positionV relativeFrom="paragraph">
                  <wp:posOffset>73660</wp:posOffset>
                </wp:positionV>
                <wp:extent cx="717550" cy="323850"/>
                <wp:effectExtent l="0" t="0" r="25400" b="19050"/>
                <wp:wrapNone/>
                <wp:docPr id="51" name="Прямоугольник 51"/>
                <wp:cNvGraphicFramePr/>
                <a:graphic xmlns:a="http://schemas.openxmlformats.org/drawingml/2006/main">
                  <a:graphicData uri="http://schemas.microsoft.com/office/word/2010/wordprocessingShape">
                    <wps:wsp>
                      <wps:cNvSpPr/>
                      <wps:spPr>
                        <a:xfrm>
                          <a:off x="0" y="0"/>
                          <a:ext cx="717550" cy="323850"/>
                        </a:xfrm>
                        <a:prstGeom prst="rect">
                          <a:avLst/>
                        </a:prstGeom>
                        <a:solidFill>
                          <a:sysClr val="window" lastClr="FFFFFF"/>
                        </a:solidFill>
                        <a:ln w="25400" cap="flat" cmpd="sng" algn="ctr">
                          <a:solidFill>
                            <a:srgbClr val="F79646"/>
                          </a:solidFill>
                          <a:prstDash val="solid"/>
                        </a:ln>
                        <a:effectLst/>
                      </wps:spPr>
                      <wps:txbx>
                        <w:txbxContent>
                          <w:p w:rsidR="00D6315F" w:rsidRPr="00986191" w:rsidRDefault="00D6315F" w:rsidP="007D3BAE">
                            <w:pPr>
                              <w:suppressAutoHyphens/>
                              <w:rPr>
                                <w:rFonts w:cs="Calibri"/>
                                <w:sz w:val="22"/>
                                <w:szCs w:val="20"/>
                                <w:lang w:eastAsia="ar-SA"/>
                              </w:rPr>
                            </w:pPr>
                            <w:r>
                              <w:rPr>
                                <w:rFonts w:cs="Calibri"/>
                                <w:sz w:val="22"/>
                                <w:szCs w:val="20"/>
                                <w:lang w:eastAsia="ar-SA"/>
                              </w:rPr>
                              <w:t>МБДОУ</w:t>
                            </w:r>
                          </w:p>
                          <w:p w:rsidR="00D6315F" w:rsidRDefault="00D6315F" w:rsidP="007D3BA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1" o:spid="_x0000_s1036" style="position:absolute;left:0;text-align:left;margin-left:209.45pt;margin-top:5.8pt;width:56.5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" fillcolor="window" strokecolor="#f79646" strokeweight="2pt">
                <v:textbox>
                  <w:txbxContent>
                    <w:p w:rsidR="00D6315F" w:rsidRPr="00986191" w:rsidRDefault="00D6315F" w:rsidP="007D3BAE">
                      <w:pPr>
                        <w:suppressAutoHyphens/>
                        <w:rPr>
                          <w:rFonts w:cs="Calibri"/>
                          <w:sz w:val="22"/>
                          <w:szCs w:val="20"/>
                          <w:lang w:eastAsia="ar-SA"/>
                        </w:rPr>
                      </w:pPr>
                      <w:r>
                        <w:rPr>
                          <w:rFonts w:cs="Calibri"/>
                          <w:sz w:val="22"/>
                          <w:szCs w:val="20"/>
                          <w:lang w:eastAsia="ar-SA"/>
                        </w:rPr>
                        <w:t>МБДОУ</w:t>
                      </w:r>
                    </w:p>
                    <w:p w:rsidR="00D6315F" w:rsidRDefault="00D6315F" w:rsidP="007D3BAE"/>
                  </w:txbxContent>
                </v:textbox>
              </v:rect>
            </w:pict>
          </mc:Fallback>
        </mc:AlternateContent>
      </w:r>
    </w:p>
    <w:p w:rsidR="00480734" w:rsidRPr="002C1D29" w:rsidRDefault="00592A5C" w:rsidP="00592A5C">
      <w:r w:rsidRPr="002C1D29">
        <w:t xml:space="preserve">                                                                    </w:t>
      </w:r>
    </w:p>
    <w:p w:rsidR="00480734" w:rsidRPr="002C1D29" w:rsidRDefault="00A05EA0" w:rsidP="00DD6317">
      <w:pPr>
        <w:jc w:val="both"/>
      </w:pPr>
      <w:r>
        <w:rPr>
          <w:noProof/>
        </w:rPr>
        <mc:AlternateContent>
          <mc:Choice Requires="wps">
            <w:drawing>
              <wp:anchor distT="0" distB="0" distL="114300" distR="114300" simplePos="0" relativeHeight="251702272" behindDoc="0" locked="0" layoutInCell="1" allowOverlap="1">
                <wp:simplePos x="0" y="0"/>
                <wp:positionH relativeFrom="column">
                  <wp:posOffset>3034665</wp:posOffset>
                </wp:positionH>
                <wp:positionV relativeFrom="paragraph">
                  <wp:posOffset>46990</wp:posOffset>
                </wp:positionV>
                <wp:extent cx="520700" cy="533400"/>
                <wp:effectExtent l="0" t="0" r="69850" b="57150"/>
                <wp:wrapNone/>
                <wp:docPr id="57" name="Прямая со стрелкой 57"/>
                <wp:cNvGraphicFramePr/>
                <a:graphic xmlns:a="http://schemas.openxmlformats.org/drawingml/2006/main">
                  <a:graphicData uri="http://schemas.microsoft.com/office/word/2010/wordprocessingShape">
                    <wps:wsp>
                      <wps:cNvCnPr/>
                      <wps:spPr>
                        <a:xfrm>
                          <a:off x="0" y="0"/>
                          <a:ext cx="520700" cy="533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57" o:spid="_x0000_s1026" type="#_x0000_t32" style="position:absolute;margin-left:238.95pt;margin-top:3.7pt;width:41pt;height:42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" strokecolor="#4579b8 [3044]">
                <v:stroke endarrow="open"/>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3250565</wp:posOffset>
                </wp:positionH>
                <wp:positionV relativeFrom="paragraph">
                  <wp:posOffset>46990</wp:posOffset>
                </wp:positionV>
                <wp:extent cx="1352550" cy="577850"/>
                <wp:effectExtent l="0" t="0" r="76200" b="69850"/>
                <wp:wrapNone/>
                <wp:docPr id="56" name="Прямая со стрелкой 56"/>
                <wp:cNvGraphicFramePr/>
                <a:graphic xmlns:a="http://schemas.openxmlformats.org/drawingml/2006/main">
                  <a:graphicData uri="http://schemas.microsoft.com/office/word/2010/wordprocessingShape">
                    <wps:wsp>
                      <wps:cNvCnPr/>
                      <wps:spPr>
                        <a:xfrm>
                          <a:off x="0" y="0"/>
                          <a:ext cx="1352550" cy="577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6" o:spid="_x0000_s1026" type="#_x0000_t32" style="position:absolute;margin-left:255.95pt;margin-top:3.7pt;width:106.5pt;height:45.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" strokecolor="#4579b8 [3044]">
                <v:stroke endarrow="open"/>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3377565</wp:posOffset>
                </wp:positionH>
                <wp:positionV relativeFrom="paragraph">
                  <wp:posOffset>46990</wp:posOffset>
                </wp:positionV>
                <wp:extent cx="2647950" cy="577850"/>
                <wp:effectExtent l="0" t="0" r="76200" b="88900"/>
                <wp:wrapNone/>
                <wp:docPr id="55" name="Прямая со стрелкой 55"/>
                <wp:cNvGraphicFramePr/>
                <a:graphic xmlns:a="http://schemas.openxmlformats.org/drawingml/2006/main">
                  <a:graphicData uri="http://schemas.microsoft.com/office/word/2010/wordprocessingShape">
                    <wps:wsp>
                      <wps:cNvCnPr/>
                      <wps:spPr>
                        <a:xfrm>
                          <a:off x="0" y="0"/>
                          <a:ext cx="2647950" cy="577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5" o:spid="_x0000_s1026" type="#_x0000_t32" style="position:absolute;margin-left:265.95pt;margin-top:3.7pt;width:208.5pt;height:45.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" strokecolor="#4579b8 [3044]">
                <v:stroke endarrow="open"/>
              </v:shape>
            </w:pict>
          </mc:Fallback>
        </mc:AlternateContent>
      </w:r>
      <w:r w:rsidR="007D3BAE">
        <w:rPr>
          <w:noProof/>
        </w:rPr>
        <mc:AlternateContent>
          <mc:Choice Requires="wps">
            <w:drawing>
              <wp:anchor distT="0" distB="0" distL="114300" distR="114300" simplePos="0" relativeHeight="251696128" behindDoc="0" locked="0" layoutInCell="1" allowOverlap="1">
                <wp:simplePos x="0" y="0"/>
                <wp:positionH relativeFrom="column">
                  <wp:posOffset>462915</wp:posOffset>
                </wp:positionH>
                <wp:positionV relativeFrom="paragraph">
                  <wp:posOffset>46990</wp:posOffset>
                </wp:positionV>
                <wp:extent cx="2197100" cy="577850"/>
                <wp:effectExtent l="38100" t="0" r="12700" b="88900"/>
                <wp:wrapNone/>
                <wp:docPr id="52" name="Прямая со стрелкой 52"/>
                <wp:cNvGraphicFramePr/>
                <a:graphic xmlns:a="http://schemas.openxmlformats.org/drawingml/2006/main">
                  <a:graphicData uri="http://schemas.microsoft.com/office/word/2010/wordprocessingShape">
                    <wps:wsp>
                      <wps:cNvCnPr/>
                      <wps:spPr>
                        <a:xfrm flipH="1">
                          <a:off x="0" y="0"/>
                          <a:ext cx="2197100" cy="577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52" o:spid="_x0000_s1026" type="#_x0000_t32" style="position:absolute;margin-left:36.45pt;margin-top:3.7pt;width:173pt;height:45.5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" strokecolor="#4579b8 [3044]">
                <v:stroke endarrow="open"/>
              </v:shape>
            </w:pict>
          </mc:Fallback>
        </mc:AlternateContent>
      </w:r>
      <w:r w:rsidR="007C7710">
        <w:rPr>
          <w:noProof/>
        </w:rPr>
        <mc:AlternateContent>
          <mc:Choice Requires="wps">
            <w:drawing>
              <wp:anchor distT="0" distB="0" distL="114300" distR="114300" simplePos="0" relativeHeight="251692032" behindDoc="0" locked="0" layoutInCell="1" allowOverlap="1" wp14:anchorId="51F5B290" wp14:editId="59D014A1">
                <wp:simplePos x="0" y="0"/>
                <wp:positionH relativeFrom="column">
                  <wp:posOffset>2075815</wp:posOffset>
                </wp:positionH>
                <wp:positionV relativeFrom="paragraph">
                  <wp:posOffset>-2540</wp:posOffset>
                </wp:positionV>
                <wp:extent cx="781050" cy="584200"/>
                <wp:effectExtent l="38100" t="0" r="19050" b="63500"/>
                <wp:wrapNone/>
                <wp:docPr id="49" name="Прямая со стрелкой 49"/>
                <wp:cNvGraphicFramePr/>
                <a:graphic xmlns:a="http://schemas.openxmlformats.org/drawingml/2006/main">
                  <a:graphicData uri="http://schemas.microsoft.com/office/word/2010/wordprocessingShape">
                    <wps:wsp>
                      <wps:cNvCnPr/>
                      <wps:spPr>
                        <a:xfrm flipH="1">
                          <a:off x="0" y="0"/>
                          <a:ext cx="781050" cy="584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9" o:spid="_x0000_s1026" type="#_x0000_t32" style="position:absolute;margin-left:163.45pt;margin-top:-.2pt;width:61.5pt;height:46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" strokecolor="#4579b8 [3044]">
                <v:stroke endarrow="open"/>
              </v:shape>
            </w:pict>
          </mc:Fallback>
        </mc:AlternateContent>
      </w:r>
    </w:p>
    <w:p w:rsidR="00480734" w:rsidRPr="002C1D29" w:rsidRDefault="00480734" w:rsidP="00DD6317">
      <w:pPr>
        <w:jc w:val="both"/>
      </w:pPr>
    </w:p>
    <w:p w:rsidR="00480734" w:rsidRDefault="002C1D29" w:rsidP="00DD6317">
      <w:pPr>
        <w:jc w:val="both"/>
      </w:pPr>
      <w:r w:rsidRPr="002C1D29">
        <w:t xml:space="preserve">                      </w:t>
      </w:r>
    </w:p>
    <w:p w:rsidR="00480734" w:rsidRDefault="00BC37BC" w:rsidP="00DD6317">
      <w:pPr>
        <w:jc w:val="both"/>
      </w:pPr>
      <w:r>
        <w:rPr>
          <w:noProof/>
        </w:rPr>
        <mc:AlternateContent>
          <mc:Choice Requires="wps">
            <w:drawing>
              <wp:anchor distT="0" distB="0" distL="114300" distR="114300" simplePos="0" relativeHeight="251682816" behindDoc="0" locked="0" layoutInCell="1" allowOverlap="1" wp14:anchorId="1FDCB45E" wp14:editId="71003FAE">
                <wp:simplePos x="0" y="0"/>
                <wp:positionH relativeFrom="column">
                  <wp:posOffset>-6985</wp:posOffset>
                </wp:positionH>
                <wp:positionV relativeFrom="paragraph">
                  <wp:posOffset>105410</wp:posOffset>
                </wp:positionV>
                <wp:extent cx="1111250" cy="1898650"/>
                <wp:effectExtent l="0" t="0" r="12700" b="25400"/>
                <wp:wrapNone/>
                <wp:docPr id="41" name="Прямоугольник 41"/>
                <wp:cNvGraphicFramePr/>
                <a:graphic xmlns:a="http://schemas.openxmlformats.org/drawingml/2006/main">
                  <a:graphicData uri="http://schemas.microsoft.com/office/word/2010/wordprocessingShape">
                    <wps:wsp>
                      <wps:cNvSpPr/>
                      <wps:spPr>
                        <a:xfrm>
                          <a:off x="0" y="0"/>
                          <a:ext cx="1111250" cy="1898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D6315F" w:rsidRPr="00986191" w:rsidRDefault="00D6315F" w:rsidP="002C1D29">
                            <w:pPr>
                              <w:rPr>
                                <w:sz w:val="22"/>
                              </w:rPr>
                            </w:pPr>
                            <w:r w:rsidRPr="00986191">
                              <w:rPr>
                                <w:sz w:val="22"/>
                              </w:rPr>
                              <w:t xml:space="preserve">Культурные </w:t>
                            </w:r>
                            <w:r>
                              <w:rPr>
                                <w:sz w:val="22"/>
                              </w:rPr>
                              <w:t xml:space="preserve"> и спортивные </w:t>
                            </w:r>
                            <w:r w:rsidRPr="00986191">
                              <w:rPr>
                                <w:sz w:val="22"/>
                              </w:rPr>
                              <w:t>центры</w:t>
                            </w:r>
                          </w:p>
                          <w:p w:rsidR="00D6315F" w:rsidRPr="00986191" w:rsidRDefault="00D6315F" w:rsidP="002C1D29">
                            <w:pPr>
                              <w:rPr>
                                <w:sz w:val="22"/>
                              </w:rPr>
                            </w:pPr>
                            <w:proofErr w:type="gramStart"/>
                            <w:r w:rsidRPr="00986191">
                              <w:rPr>
                                <w:sz w:val="22"/>
                              </w:rPr>
                              <w:t xml:space="preserve">(участие в городских и областных </w:t>
                            </w:r>
                            <w:r>
                              <w:rPr>
                                <w:sz w:val="22"/>
                              </w:rPr>
                              <w:t>конкурсах и  выставках рисунков</w:t>
                            </w:r>
                            <w:r w:rsidRPr="00986191">
                              <w:rPr>
                                <w:sz w:val="22"/>
                              </w:rPr>
                              <w:t>.</w:t>
                            </w:r>
                            <w:proofErr w:type="gramEnd"/>
                            <w:r w:rsidRPr="00986191">
                              <w:rPr>
                                <w:sz w:val="22"/>
                              </w:rPr>
                              <w:t xml:space="preserve"> </w:t>
                            </w:r>
                            <w:proofErr w:type="gramStart"/>
                            <w:r w:rsidRPr="00986191">
                              <w:rPr>
                                <w:sz w:val="22"/>
                              </w:rPr>
                              <w:t>Экскурсии, соревнования</w:t>
                            </w:r>
                            <w:r>
                              <w:rPr>
                                <w:sz w:val="22"/>
                              </w:rPr>
                              <w: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1" o:spid="_x0000_s1037" style="position:absolute;left:0;text-align:left;margin-left:-.55pt;margin-top:8.3pt;width:87.5pt;height:1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" fillcolor="white [3201]" strokecolor="#f79646 [3209]" strokeweight="2pt">
                <v:textbox>
                  <w:txbxContent>
                    <w:p w:rsidR="00D6315F" w:rsidRPr="00986191" w:rsidRDefault="00D6315F" w:rsidP="002C1D29">
                      <w:pPr>
                        <w:rPr>
                          <w:sz w:val="22"/>
                        </w:rPr>
                      </w:pPr>
                      <w:r w:rsidRPr="00986191">
                        <w:rPr>
                          <w:sz w:val="22"/>
                        </w:rPr>
                        <w:t xml:space="preserve">Культурные </w:t>
                      </w:r>
                      <w:r>
                        <w:rPr>
                          <w:sz w:val="22"/>
                        </w:rPr>
                        <w:t xml:space="preserve"> и спортивные </w:t>
                      </w:r>
                      <w:r w:rsidRPr="00986191">
                        <w:rPr>
                          <w:sz w:val="22"/>
                        </w:rPr>
                        <w:t>центры</w:t>
                      </w:r>
                    </w:p>
                    <w:p w:rsidR="00D6315F" w:rsidRPr="00986191" w:rsidRDefault="00D6315F" w:rsidP="002C1D29">
                      <w:pPr>
                        <w:rPr>
                          <w:sz w:val="22"/>
                        </w:rPr>
                      </w:pPr>
                      <w:proofErr w:type="gramStart"/>
                      <w:r w:rsidRPr="00986191">
                        <w:rPr>
                          <w:sz w:val="22"/>
                        </w:rPr>
                        <w:t xml:space="preserve">(участие в городских и областных </w:t>
                      </w:r>
                      <w:r>
                        <w:rPr>
                          <w:sz w:val="22"/>
                        </w:rPr>
                        <w:t>конкурсах и  выставках рисунков</w:t>
                      </w:r>
                      <w:r w:rsidRPr="00986191">
                        <w:rPr>
                          <w:sz w:val="22"/>
                        </w:rPr>
                        <w:t>.</w:t>
                      </w:r>
                      <w:proofErr w:type="gramEnd"/>
                      <w:r w:rsidRPr="00986191">
                        <w:rPr>
                          <w:sz w:val="22"/>
                        </w:rPr>
                        <w:t xml:space="preserve"> </w:t>
                      </w:r>
                      <w:proofErr w:type="gramStart"/>
                      <w:r w:rsidRPr="00986191">
                        <w:rPr>
                          <w:sz w:val="22"/>
                        </w:rPr>
                        <w:t>Экскурсии, соревнования</w:t>
                      </w:r>
                      <w:r>
                        <w:rPr>
                          <w:sz w:val="22"/>
                        </w:rPr>
                        <w:t>)</w:t>
                      </w:r>
                      <w:proofErr w:type="gramEnd"/>
                    </w:p>
                  </w:txbxContent>
                </v:textbox>
              </v:rect>
            </w:pict>
          </mc:Fallback>
        </mc:AlternateContent>
      </w:r>
      <w:r w:rsidR="00A05EA0" w:rsidRPr="00A05EA0">
        <w:rPr>
          <w:noProof/>
        </w:rPr>
        <mc:AlternateContent>
          <mc:Choice Requires="wps">
            <w:drawing>
              <wp:anchor distT="0" distB="0" distL="114300" distR="114300" simplePos="0" relativeHeight="251699200" behindDoc="0" locked="0" layoutInCell="1" allowOverlap="1" wp14:anchorId="19863E37" wp14:editId="4E0D950D">
                <wp:simplePos x="0" y="0"/>
                <wp:positionH relativeFrom="column">
                  <wp:posOffset>5346065</wp:posOffset>
                </wp:positionH>
                <wp:positionV relativeFrom="paragraph">
                  <wp:posOffset>105410</wp:posOffset>
                </wp:positionV>
                <wp:extent cx="1231900" cy="1695450"/>
                <wp:effectExtent l="0" t="0" r="25400" b="19050"/>
                <wp:wrapNone/>
                <wp:docPr id="54" name="Прямоугольник 54"/>
                <wp:cNvGraphicFramePr/>
                <a:graphic xmlns:a="http://schemas.openxmlformats.org/drawingml/2006/main">
                  <a:graphicData uri="http://schemas.microsoft.com/office/word/2010/wordprocessingShape">
                    <wps:wsp>
                      <wps:cNvSpPr/>
                      <wps:spPr>
                        <a:xfrm>
                          <a:off x="0" y="0"/>
                          <a:ext cx="1231900" cy="1695450"/>
                        </a:xfrm>
                        <a:prstGeom prst="rect">
                          <a:avLst/>
                        </a:prstGeom>
                        <a:solidFill>
                          <a:sysClr val="window" lastClr="FFFFFF"/>
                        </a:solidFill>
                        <a:ln w="25400" cap="flat" cmpd="sng" algn="ctr">
                          <a:solidFill>
                            <a:srgbClr val="F79646"/>
                          </a:solidFill>
                          <a:prstDash val="solid"/>
                        </a:ln>
                        <a:effectLst/>
                      </wps:spPr>
                      <wps:txbx>
                        <w:txbxContent>
                          <w:p w:rsidR="00D6315F" w:rsidRPr="00056D0E" w:rsidRDefault="00D6315F" w:rsidP="00E73241">
                            <w:pPr>
                              <w:autoSpaceDE w:val="0"/>
                              <w:autoSpaceDN w:val="0"/>
                              <w:adjustRightInd w:val="0"/>
                              <w:rPr>
                                <w:sz w:val="22"/>
                                <w:szCs w:val="20"/>
                              </w:rPr>
                            </w:pPr>
                            <w:r w:rsidRPr="00056D0E">
                              <w:rPr>
                                <w:sz w:val="22"/>
                                <w:szCs w:val="20"/>
                              </w:rPr>
                              <w:t>Центр агитации и пропаганды по ГО</w:t>
                            </w:r>
                            <w:proofErr w:type="gramStart"/>
                            <w:r w:rsidRPr="00056D0E">
                              <w:rPr>
                                <w:sz w:val="22"/>
                                <w:szCs w:val="20"/>
                              </w:rPr>
                              <w:t>.Ч</w:t>
                            </w:r>
                            <w:proofErr w:type="gramEnd"/>
                            <w:r w:rsidRPr="00056D0E">
                              <w:rPr>
                                <w:sz w:val="22"/>
                                <w:szCs w:val="20"/>
                              </w:rPr>
                              <w:t>С. ПБ</w:t>
                            </w:r>
                            <w:proofErr w:type="gramStart"/>
                            <w:r w:rsidRPr="00056D0E">
                              <w:rPr>
                                <w:sz w:val="22"/>
                                <w:szCs w:val="20"/>
                              </w:rPr>
                              <w:t>.</w:t>
                            </w:r>
                            <w:proofErr w:type="gramEnd"/>
                            <w:r w:rsidRPr="00056D0E">
                              <w:rPr>
                                <w:sz w:val="22"/>
                                <w:szCs w:val="20"/>
                              </w:rPr>
                              <w:t xml:space="preserve">  </w:t>
                            </w:r>
                            <w:proofErr w:type="gramStart"/>
                            <w:r w:rsidRPr="00056D0E">
                              <w:rPr>
                                <w:sz w:val="22"/>
                                <w:szCs w:val="20"/>
                              </w:rPr>
                              <w:t>и</w:t>
                            </w:r>
                            <w:proofErr w:type="gramEnd"/>
                            <w:r w:rsidRPr="00056D0E">
                              <w:rPr>
                                <w:sz w:val="22"/>
                                <w:szCs w:val="20"/>
                              </w:rPr>
                              <w:t xml:space="preserve"> </w:t>
                            </w:r>
                            <w:r>
                              <w:rPr>
                                <w:sz w:val="22"/>
                                <w:szCs w:val="20"/>
                              </w:rPr>
                              <w:t xml:space="preserve">ГИБДД </w:t>
                            </w:r>
                            <w:r w:rsidRPr="00056D0E">
                              <w:rPr>
                                <w:sz w:val="22"/>
                                <w:szCs w:val="20"/>
                              </w:rPr>
                              <w:t>(беседы, экскурсии, практические занятия</w:t>
                            </w:r>
                            <w:r>
                              <w:rPr>
                                <w:sz w:val="22"/>
                                <w:szCs w:val="20"/>
                              </w:rPr>
                              <w:t xml:space="preserve">, </w:t>
                            </w:r>
                            <w:r w:rsidRPr="00056D0E">
                              <w:rPr>
                                <w:sz w:val="22"/>
                                <w:szCs w:val="20"/>
                              </w:rPr>
                              <w:t>викторины по ОБЖ</w:t>
                            </w:r>
                            <w:r>
                              <w:rPr>
                                <w:sz w:val="22"/>
                                <w:szCs w:val="20"/>
                              </w:rPr>
                              <w:t xml:space="preserve"> и ПДД</w:t>
                            </w:r>
                            <w:r w:rsidRPr="00056D0E">
                              <w:rPr>
                                <w:sz w:val="22"/>
                                <w:szCs w:val="20"/>
                              </w:rPr>
                              <w:t>)</w:t>
                            </w:r>
                          </w:p>
                          <w:p w:rsidR="00D6315F" w:rsidRDefault="00D6315F" w:rsidP="00A05EA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4" o:spid="_x0000_s1038" style="position:absolute;left:0;text-align:left;margin-left:420.95pt;margin-top:8.3pt;width:97pt;height:13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" fillcolor="window" strokecolor="#f79646" strokeweight="2pt">
                <v:textbox>
                  <w:txbxContent>
                    <w:p w:rsidR="00D6315F" w:rsidRPr="00056D0E" w:rsidRDefault="00D6315F" w:rsidP="00E73241">
                      <w:pPr>
                        <w:autoSpaceDE w:val="0"/>
                        <w:autoSpaceDN w:val="0"/>
                        <w:adjustRightInd w:val="0"/>
                        <w:rPr>
                          <w:sz w:val="22"/>
                          <w:szCs w:val="20"/>
                        </w:rPr>
                      </w:pPr>
                      <w:r w:rsidRPr="00056D0E">
                        <w:rPr>
                          <w:sz w:val="22"/>
                          <w:szCs w:val="20"/>
                        </w:rPr>
                        <w:t>Центр агитации и пропаганды по ГО</w:t>
                      </w:r>
                      <w:proofErr w:type="gramStart"/>
                      <w:r w:rsidRPr="00056D0E">
                        <w:rPr>
                          <w:sz w:val="22"/>
                          <w:szCs w:val="20"/>
                        </w:rPr>
                        <w:t>.Ч</w:t>
                      </w:r>
                      <w:proofErr w:type="gramEnd"/>
                      <w:r w:rsidRPr="00056D0E">
                        <w:rPr>
                          <w:sz w:val="22"/>
                          <w:szCs w:val="20"/>
                        </w:rPr>
                        <w:t>С. ПБ</w:t>
                      </w:r>
                      <w:proofErr w:type="gramStart"/>
                      <w:r w:rsidRPr="00056D0E">
                        <w:rPr>
                          <w:sz w:val="22"/>
                          <w:szCs w:val="20"/>
                        </w:rPr>
                        <w:t>.</w:t>
                      </w:r>
                      <w:proofErr w:type="gramEnd"/>
                      <w:r w:rsidRPr="00056D0E">
                        <w:rPr>
                          <w:sz w:val="22"/>
                          <w:szCs w:val="20"/>
                        </w:rPr>
                        <w:t xml:space="preserve">  </w:t>
                      </w:r>
                      <w:proofErr w:type="gramStart"/>
                      <w:r w:rsidRPr="00056D0E">
                        <w:rPr>
                          <w:sz w:val="22"/>
                          <w:szCs w:val="20"/>
                        </w:rPr>
                        <w:t>и</w:t>
                      </w:r>
                      <w:proofErr w:type="gramEnd"/>
                      <w:r w:rsidRPr="00056D0E">
                        <w:rPr>
                          <w:sz w:val="22"/>
                          <w:szCs w:val="20"/>
                        </w:rPr>
                        <w:t xml:space="preserve"> </w:t>
                      </w:r>
                      <w:r>
                        <w:rPr>
                          <w:sz w:val="22"/>
                          <w:szCs w:val="20"/>
                        </w:rPr>
                        <w:t xml:space="preserve">ГИБДД </w:t>
                      </w:r>
                      <w:r w:rsidRPr="00056D0E">
                        <w:rPr>
                          <w:sz w:val="22"/>
                          <w:szCs w:val="20"/>
                        </w:rPr>
                        <w:t>(беседы, экскурсии, практические занятия</w:t>
                      </w:r>
                      <w:r>
                        <w:rPr>
                          <w:sz w:val="22"/>
                          <w:szCs w:val="20"/>
                        </w:rPr>
                        <w:t xml:space="preserve">, </w:t>
                      </w:r>
                      <w:r w:rsidRPr="00056D0E">
                        <w:rPr>
                          <w:sz w:val="22"/>
                          <w:szCs w:val="20"/>
                        </w:rPr>
                        <w:t>викторины по ОБЖ</w:t>
                      </w:r>
                      <w:r>
                        <w:rPr>
                          <w:sz w:val="22"/>
                          <w:szCs w:val="20"/>
                        </w:rPr>
                        <w:t xml:space="preserve"> и ПДД</w:t>
                      </w:r>
                      <w:r w:rsidRPr="00056D0E">
                        <w:rPr>
                          <w:sz w:val="22"/>
                          <w:szCs w:val="20"/>
                        </w:rPr>
                        <w:t>)</w:t>
                      </w:r>
                    </w:p>
                    <w:p w:rsidR="00D6315F" w:rsidRDefault="00D6315F" w:rsidP="00A05EA0"/>
                  </w:txbxContent>
                </v:textbox>
              </v:rect>
            </w:pict>
          </mc:Fallback>
        </mc:AlternateContent>
      </w:r>
      <w:r w:rsidR="00A05EA0" w:rsidRPr="00986191">
        <w:rPr>
          <w:noProof/>
        </w:rPr>
        <mc:AlternateContent>
          <mc:Choice Requires="wps">
            <w:drawing>
              <wp:anchor distT="0" distB="0" distL="114300" distR="114300" simplePos="0" relativeHeight="251686912" behindDoc="0" locked="0" layoutInCell="1" allowOverlap="1" wp14:anchorId="7A1C0217" wp14:editId="1F891B8D">
                <wp:simplePos x="0" y="0"/>
                <wp:positionH relativeFrom="column">
                  <wp:posOffset>4260215</wp:posOffset>
                </wp:positionH>
                <wp:positionV relativeFrom="paragraph">
                  <wp:posOffset>105410</wp:posOffset>
                </wp:positionV>
                <wp:extent cx="939800" cy="1403350"/>
                <wp:effectExtent l="0" t="0" r="12700" b="25400"/>
                <wp:wrapNone/>
                <wp:docPr id="45" name="Прямоугольник 45"/>
                <wp:cNvGraphicFramePr/>
                <a:graphic xmlns:a="http://schemas.openxmlformats.org/drawingml/2006/main">
                  <a:graphicData uri="http://schemas.microsoft.com/office/word/2010/wordprocessingShape">
                    <wps:wsp>
                      <wps:cNvSpPr/>
                      <wps:spPr>
                        <a:xfrm>
                          <a:off x="0" y="0"/>
                          <a:ext cx="939800" cy="1403350"/>
                        </a:xfrm>
                        <a:prstGeom prst="rect">
                          <a:avLst/>
                        </a:prstGeom>
                        <a:solidFill>
                          <a:sysClr val="window" lastClr="FFFFFF"/>
                        </a:solidFill>
                        <a:ln w="25400" cap="flat" cmpd="sng" algn="ctr">
                          <a:solidFill>
                            <a:srgbClr val="F79646"/>
                          </a:solidFill>
                          <a:prstDash val="solid"/>
                        </a:ln>
                        <a:effectLst/>
                      </wps:spPr>
                      <wps:txbx>
                        <w:txbxContent>
                          <w:p w:rsidR="00D6315F" w:rsidRPr="00986191" w:rsidRDefault="00D6315F" w:rsidP="007C7710">
                            <w:pPr>
                              <w:suppressAutoHyphens/>
                              <w:rPr>
                                <w:rFonts w:cs="Calibri"/>
                                <w:sz w:val="22"/>
                                <w:szCs w:val="20"/>
                                <w:lang w:eastAsia="ar-SA"/>
                              </w:rPr>
                            </w:pPr>
                            <w:r w:rsidRPr="00986191">
                              <w:rPr>
                                <w:rFonts w:cs="Calibri"/>
                                <w:sz w:val="22"/>
                                <w:szCs w:val="20"/>
                                <w:lang w:eastAsia="ar-SA"/>
                              </w:rPr>
                              <w:t>Краеведческий музей (экскурсии по родному краю, посещение выставок)</w:t>
                            </w:r>
                          </w:p>
                          <w:p w:rsidR="00D6315F" w:rsidRDefault="00D6315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5" o:spid="_x0000_s1039" style="position:absolute;left:0;text-align:left;margin-left:335.45pt;margin-top:8.3pt;width:74pt;height:1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" fillcolor="window" strokecolor="#f79646" strokeweight="2pt">
                <v:textbox>
                  <w:txbxContent>
                    <w:p w:rsidR="00D6315F" w:rsidRPr="00986191" w:rsidRDefault="00D6315F" w:rsidP="007C7710">
                      <w:pPr>
                        <w:suppressAutoHyphens/>
                        <w:rPr>
                          <w:rFonts w:cs="Calibri"/>
                          <w:sz w:val="22"/>
                          <w:szCs w:val="20"/>
                          <w:lang w:eastAsia="ar-SA"/>
                        </w:rPr>
                      </w:pPr>
                      <w:r w:rsidRPr="00986191">
                        <w:rPr>
                          <w:rFonts w:cs="Calibri"/>
                          <w:sz w:val="22"/>
                          <w:szCs w:val="20"/>
                          <w:lang w:eastAsia="ar-SA"/>
                        </w:rPr>
                        <w:t>Краеведческий музей (экскурсии по родному краю, посещение выставок)</w:t>
                      </w:r>
                    </w:p>
                    <w:p w:rsidR="00D6315F" w:rsidRDefault="00D6315F"/>
                  </w:txbxContent>
                </v:textbox>
              </v:rect>
            </w:pict>
          </mc:Fallback>
        </mc:AlternateContent>
      </w:r>
      <w:r w:rsidR="00A05EA0" w:rsidRPr="00986191">
        <w:rPr>
          <w:noProof/>
        </w:rPr>
        <mc:AlternateContent>
          <mc:Choice Requires="wps">
            <w:drawing>
              <wp:anchor distT="0" distB="0" distL="114300" distR="114300" simplePos="0" relativeHeight="251688960" behindDoc="0" locked="0" layoutInCell="1" allowOverlap="1" wp14:anchorId="69F2B8FA" wp14:editId="1FAF36F9">
                <wp:simplePos x="0" y="0"/>
                <wp:positionH relativeFrom="column">
                  <wp:posOffset>3034665</wp:posOffset>
                </wp:positionH>
                <wp:positionV relativeFrom="paragraph">
                  <wp:posOffset>56515</wp:posOffset>
                </wp:positionV>
                <wp:extent cx="1111250" cy="1746250"/>
                <wp:effectExtent l="0" t="0" r="12700" b="25400"/>
                <wp:wrapNone/>
                <wp:docPr id="46" name="Прямоугольник 46"/>
                <wp:cNvGraphicFramePr/>
                <a:graphic xmlns:a="http://schemas.openxmlformats.org/drawingml/2006/main">
                  <a:graphicData uri="http://schemas.microsoft.com/office/word/2010/wordprocessingShape">
                    <wps:wsp>
                      <wps:cNvSpPr/>
                      <wps:spPr>
                        <a:xfrm>
                          <a:off x="0" y="0"/>
                          <a:ext cx="1111250" cy="1746250"/>
                        </a:xfrm>
                        <a:prstGeom prst="rect">
                          <a:avLst/>
                        </a:prstGeom>
                        <a:solidFill>
                          <a:sysClr val="window" lastClr="FFFFFF"/>
                        </a:solidFill>
                        <a:ln w="25400" cap="flat" cmpd="sng" algn="ctr">
                          <a:solidFill>
                            <a:srgbClr val="F79646"/>
                          </a:solidFill>
                          <a:prstDash val="solid"/>
                        </a:ln>
                        <a:effectLst/>
                      </wps:spPr>
                      <wps:txbx>
                        <w:txbxContent>
                          <w:p w:rsidR="00D6315F" w:rsidRPr="00986191" w:rsidRDefault="00D6315F" w:rsidP="00986191">
                            <w:pPr>
                              <w:suppressAutoHyphens/>
                              <w:rPr>
                                <w:rFonts w:cs="Calibri"/>
                                <w:sz w:val="22"/>
                                <w:szCs w:val="20"/>
                                <w:lang w:eastAsia="ar-SA"/>
                              </w:rPr>
                            </w:pPr>
                            <w:proofErr w:type="gramStart"/>
                            <w:r w:rsidRPr="00986191">
                              <w:rPr>
                                <w:sz w:val="22"/>
                              </w:rPr>
                              <w:t>Детская библиотека (посещение библиотеки, проведение литературных</w:t>
                            </w:r>
                            <w:proofErr w:type="gramEnd"/>
                          </w:p>
                          <w:p w:rsidR="00D6315F" w:rsidRPr="00986191" w:rsidRDefault="00D6315F" w:rsidP="007C7710">
                            <w:pPr>
                              <w:rPr>
                                <w:sz w:val="22"/>
                              </w:rPr>
                            </w:pPr>
                            <w:r w:rsidRPr="00986191">
                              <w:rPr>
                                <w:sz w:val="22"/>
                              </w:rPr>
                              <w:t>викторин, организация тематических встреч)</w:t>
                            </w:r>
                          </w:p>
                          <w:p w:rsidR="00D6315F" w:rsidRDefault="00D6315F" w:rsidP="009861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6" o:spid="_x0000_s1040" style="position:absolute;left:0;text-align:left;margin-left:238.95pt;margin-top:4.45pt;width:87.5pt;height:1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" fillcolor="window" strokecolor="#f79646" strokeweight="2pt">
                <v:textbox>
                  <w:txbxContent>
                    <w:p w:rsidR="00D6315F" w:rsidRPr="00986191" w:rsidRDefault="00D6315F" w:rsidP="00986191">
                      <w:pPr>
                        <w:suppressAutoHyphens/>
                        <w:rPr>
                          <w:rFonts w:cs="Calibri"/>
                          <w:sz w:val="22"/>
                          <w:szCs w:val="20"/>
                          <w:lang w:eastAsia="ar-SA"/>
                        </w:rPr>
                      </w:pPr>
                      <w:proofErr w:type="gramStart"/>
                      <w:r w:rsidRPr="00986191">
                        <w:rPr>
                          <w:sz w:val="22"/>
                        </w:rPr>
                        <w:t>Детская библиотека (посещение библиотеки, проведение литературных</w:t>
                      </w:r>
                      <w:proofErr w:type="gramEnd"/>
                    </w:p>
                    <w:p w:rsidR="00D6315F" w:rsidRPr="00986191" w:rsidRDefault="00D6315F" w:rsidP="007C7710">
                      <w:pPr>
                        <w:rPr>
                          <w:sz w:val="22"/>
                        </w:rPr>
                      </w:pPr>
                      <w:r w:rsidRPr="00986191">
                        <w:rPr>
                          <w:sz w:val="22"/>
                        </w:rPr>
                        <w:t>викторин, организация тематических встреч)</w:t>
                      </w:r>
                    </w:p>
                    <w:p w:rsidR="00D6315F" w:rsidRDefault="00D6315F" w:rsidP="00986191"/>
                  </w:txbxContent>
                </v:textbox>
              </v:rect>
            </w:pict>
          </mc:Fallback>
        </mc:AlternateContent>
      </w:r>
      <w:r w:rsidR="00986191" w:rsidRPr="00986191">
        <w:rPr>
          <w:noProof/>
        </w:rPr>
        <mc:AlternateContent>
          <mc:Choice Requires="wps">
            <w:drawing>
              <wp:anchor distT="0" distB="0" distL="114300" distR="114300" simplePos="0" relativeHeight="251684864" behindDoc="0" locked="0" layoutInCell="1" allowOverlap="1" wp14:anchorId="65AD2357" wp14:editId="3E31B199">
                <wp:simplePos x="0" y="0"/>
                <wp:positionH relativeFrom="column">
                  <wp:posOffset>1275715</wp:posOffset>
                </wp:positionH>
                <wp:positionV relativeFrom="paragraph">
                  <wp:posOffset>56515</wp:posOffset>
                </wp:positionV>
                <wp:extent cx="1631950" cy="1752600"/>
                <wp:effectExtent l="0" t="0" r="25400" b="19050"/>
                <wp:wrapNone/>
                <wp:docPr id="43" name="Прямоугольник 43"/>
                <wp:cNvGraphicFramePr/>
                <a:graphic xmlns:a="http://schemas.openxmlformats.org/drawingml/2006/main">
                  <a:graphicData uri="http://schemas.microsoft.com/office/word/2010/wordprocessingShape">
                    <wps:wsp>
                      <wps:cNvSpPr/>
                      <wps:spPr>
                        <a:xfrm>
                          <a:off x="0" y="0"/>
                          <a:ext cx="1631950" cy="1752600"/>
                        </a:xfrm>
                        <a:prstGeom prst="rect">
                          <a:avLst/>
                        </a:prstGeom>
                        <a:solidFill>
                          <a:sysClr val="window" lastClr="FFFFFF"/>
                        </a:solidFill>
                        <a:ln w="25400" cap="flat" cmpd="sng" algn="ctr">
                          <a:solidFill>
                            <a:srgbClr val="F79646"/>
                          </a:solidFill>
                          <a:prstDash val="solid"/>
                        </a:ln>
                        <a:effectLst/>
                      </wps:spPr>
                      <wps:txbx>
                        <w:txbxContent>
                          <w:p w:rsidR="00D6315F" w:rsidRPr="00986191" w:rsidRDefault="00D6315F" w:rsidP="00986191">
                            <w:pPr>
                              <w:rPr>
                                <w:sz w:val="22"/>
                              </w:rPr>
                            </w:pPr>
                            <w:proofErr w:type="gramStart"/>
                            <w:r w:rsidRPr="00986191">
                              <w:rPr>
                                <w:sz w:val="22"/>
                              </w:rPr>
                              <w:t>Общеобразовательные школы</w:t>
                            </w:r>
                            <w:r>
                              <w:rPr>
                                <w:sz w:val="22"/>
                              </w:rPr>
                              <w:t>, детские сады</w:t>
                            </w:r>
                            <w:r w:rsidRPr="00986191">
                              <w:rPr>
                                <w:sz w:val="22"/>
                              </w:rPr>
                              <w:t xml:space="preserve"> (интеллектуальное, речевое развитие, подготовка руки к письму, развитие коммуникативной </w:t>
                            </w:r>
                            <w:proofErr w:type="gramEnd"/>
                          </w:p>
                          <w:p w:rsidR="00D6315F" w:rsidRPr="00986191" w:rsidRDefault="00D6315F" w:rsidP="00986191">
                            <w:pPr>
                              <w:rPr>
                                <w:sz w:val="22"/>
                              </w:rPr>
                            </w:pPr>
                            <w:r w:rsidRPr="00986191">
                              <w:rPr>
                                <w:sz w:val="22"/>
                              </w:rPr>
                              <w:t>сферы, работа с родителями, совместные педсоветы)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3" o:spid="_x0000_s1041" style="position:absolute;left:0;text-align:left;margin-left:100.45pt;margin-top:4.45pt;width:128.5pt;height:1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" fillcolor="window" strokecolor="#f79646" strokeweight="2pt">
                <v:textbox>
                  <w:txbxContent>
                    <w:p w:rsidR="00D6315F" w:rsidRPr="00986191" w:rsidRDefault="00D6315F" w:rsidP="00986191">
                      <w:pPr>
                        <w:rPr>
                          <w:sz w:val="22"/>
                        </w:rPr>
                      </w:pPr>
                      <w:proofErr w:type="gramStart"/>
                      <w:r w:rsidRPr="00986191">
                        <w:rPr>
                          <w:sz w:val="22"/>
                        </w:rPr>
                        <w:t>Общеобразовательные школы</w:t>
                      </w:r>
                      <w:r>
                        <w:rPr>
                          <w:sz w:val="22"/>
                        </w:rPr>
                        <w:t>, детские сады</w:t>
                      </w:r>
                      <w:r w:rsidRPr="00986191">
                        <w:rPr>
                          <w:sz w:val="22"/>
                        </w:rPr>
                        <w:t xml:space="preserve"> (интеллектуальное, речевое развитие, подготовка руки к письму, развитие коммуникативной </w:t>
                      </w:r>
                      <w:proofErr w:type="gramEnd"/>
                    </w:p>
                    <w:p w:rsidR="00D6315F" w:rsidRPr="00986191" w:rsidRDefault="00D6315F" w:rsidP="00986191">
                      <w:pPr>
                        <w:rPr>
                          <w:sz w:val="22"/>
                        </w:rPr>
                      </w:pPr>
                      <w:r w:rsidRPr="00986191">
                        <w:rPr>
                          <w:sz w:val="22"/>
                        </w:rPr>
                        <w:t>сферы, работа с родителями, совместные педсоветы)</w:t>
                      </w:r>
                    </w:p>
                  </w:txbxContent>
                </v:textbox>
              </v:rect>
            </w:pict>
          </mc:Fallback>
        </mc:AlternateContent>
      </w:r>
    </w:p>
    <w:p w:rsidR="00480734" w:rsidRDefault="00480734" w:rsidP="00DD6317">
      <w:pPr>
        <w:jc w:val="both"/>
      </w:pPr>
    </w:p>
    <w:p w:rsidR="00480734" w:rsidRDefault="00480734" w:rsidP="00DD6317">
      <w:pPr>
        <w:jc w:val="both"/>
      </w:pPr>
    </w:p>
    <w:p w:rsidR="00480734" w:rsidRDefault="00480734" w:rsidP="00DD6317">
      <w:pPr>
        <w:jc w:val="both"/>
      </w:pPr>
    </w:p>
    <w:p w:rsidR="00480734" w:rsidRDefault="00480734" w:rsidP="00DD6317">
      <w:pPr>
        <w:jc w:val="both"/>
      </w:pPr>
    </w:p>
    <w:p w:rsidR="00480734" w:rsidRDefault="00480734" w:rsidP="00DD6317">
      <w:pPr>
        <w:jc w:val="both"/>
      </w:pPr>
    </w:p>
    <w:p w:rsidR="00480734" w:rsidRDefault="00986191" w:rsidP="00DD6317">
      <w:pPr>
        <w:jc w:val="both"/>
      </w:pPr>
      <w:r>
        <w:t xml:space="preserve">   </w:t>
      </w:r>
    </w:p>
    <w:p w:rsidR="00480734" w:rsidRDefault="00480734" w:rsidP="00DD6317">
      <w:pPr>
        <w:jc w:val="both"/>
      </w:pPr>
    </w:p>
    <w:p w:rsidR="00480734" w:rsidRDefault="00480734" w:rsidP="00DD6317">
      <w:pPr>
        <w:jc w:val="both"/>
      </w:pPr>
    </w:p>
    <w:p w:rsidR="00480734" w:rsidRDefault="00480734" w:rsidP="00DD6317">
      <w:pPr>
        <w:jc w:val="both"/>
      </w:pPr>
    </w:p>
    <w:p w:rsidR="007C7710" w:rsidRDefault="007C7710" w:rsidP="007C7710">
      <w:pPr>
        <w:autoSpaceDE w:val="0"/>
        <w:autoSpaceDN w:val="0"/>
        <w:adjustRightInd w:val="0"/>
      </w:pPr>
    </w:p>
    <w:p w:rsidR="007C7710" w:rsidRDefault="007C7710" w:rsidP="007C7710">
      <w:pPr>
        <w:autoSpaceDE w:val="0"/>
        <w:autoSpaceDN w:val="0"/>
        <w:adjustRightInd w:val="0"/>
      </w:pPr>
    </w:p>
    <w:p w:rsidR="007C7710" w:rsidRDefault="007C7710" w:rsidP="007C7710">
      <w:pPr>
        <w:autoSpaceDE w:val="0"/>
        <w:autoSpaceDN w:val="0"/>
        <w:adjustRightInd w:val="0"/>
      </w:pPr>
    </w:p>
    <w:p w:rsidR="000E7C54" w:rsidRPr="000E7C54" w:rsidRDefault="000E7C54" w:rsidP="000E7C54">
      <w:pPr>
        <w:suppressAutoHyphens/>
        <w:jc w:val="both"/>
        <w:rPr>
          <w:rFonts w:cs="Calibri"/>
          <w:i/>
          <w:lang w:eastAsia="ar-SA"/>
        </w:rPr>
      </w:pPr>
      <w:r w:rsidRPr="000E7C54">
        <w:rPr>
          <w:rFonts w:cs="Calibri"/>
          <w:b/>
          <w:i/>
          <w:lang w:eastAsia="ar-SA"/>
        </w:rPr>
        <w:t xml:space="preserve">4.4.Управление и организационная культура </w:t>
      </w:r>
      <w:r>
        <w:rPr>
          <w:rFonts w:cs="Calibri"/>
          <w:b/>
          <w:i/>
          <w:lang w:eastAsia="ar-SA"/>
        </w:rPr>
        <w:t>нового МБ</w:t>
      </w:r>
      <w:r w:rsidRPr="000E7C54">
        <w:rPr>
          <w:rFonts w:cs="Calibri"/>
          <w:b/>
          <w:i/>
          <w:lang w:eastAsia="ar-SA"/>
        </w:rPr>
        <w:t>ДОУ</w:t>
      </w:r>
    </w:p>
    <w:p w:rsidR="000E7C54" w:rsidRPr="000E7C54" w:rsidRDefault="000E7C54" w:rsidP="000E7C54">
      <w:pPr>
        <w:suppressAutoHyphens/>
        <w:jc w:val="both"/>
        <w:rPr>
          <w:rFonts w:cs="Calibri"/>
          <w:lang w:eastAsia="ar-SA"/>
        </w:rPr>
      </w:pPr>
      <w:r w:rsidRPr="000E7C54">
        <w:rPr>
          <w:rFonts w:cs="Calibri"/>
          <w:i/>
          <w:lang w:eastAsia="ar-SA"/>
        </w:rPr>
        <w:t>Общим принципом</w:t>
      </w:r>
      <w:r w:rsidRPr="000E7C54">
        <w:rPr>
          <w:rFonts w:cs="Calibri"/>
          <w:lang w:eastAsia="ar-SA"/>
        </w:rPr>
        <w:t xml:space="preserve"> управления </w:t>
      </w:r>
      <w:r>
        <w:rPr>
          <w:rFonts w:cs="Calibri"/>
          <w:lang w:eastAsia="ar-SA"/>
        </w:rPr>
        <w:t>МБ</w:t>
      </w:r>
      <w:r w:rsidRPr="000E7C54">
        <w:rPr>
          <w:rFonts w:cs="Calibri"/>
          <w:lang w:eastAsia="ar-SA"/>
        </w:rPr>
        <w:t xml:space="preserve">ДОУ выступает паритетное взаимодействие государственных и общественных управленческих структур в интересах развития личности и удовлетворения образовательных потребностей детей и их родителей. Органами управления </w:t>
      </w:r>
      <w:r>
        <w:rPr>
          <w:rFonts w:cs="Calibri"/>
          <w:lang w:eastAsia="ar-SA"/>
        </w:rPr>
        <w:t>МБ</w:t>
      </w:r>
      <w:r w:rsidRPr="000E7C54">
        <w:rPr>
          <w:rFonts w:cs="Calibri"/>
          <w:lang w:eastAsia="ar-SA"/>
        </w:rPr>
        <w:t xml:space="preserve">ДОУ выступают: </w:t>
      </w:r>
    </w:p>
    <w:p w:rsidR="000E7C54" w:rsidRPr="00C037D9" w:rsidRDefault="0096566F" w:rsidP="0096566F">
      <w:pPr>
        <w:suppressAutoHyphens/>
        <w:jc w:val="both"/>
        <w:rPr>
          <w:rFonts w:cs="Calibri"/>
          <w:lang w:eastAsia="ar-SA"/>
        </w:rPr>
      </w:pPr>
      <w:r>
        <w:rPr>
          <w:rFonts w:cs="Calibri"/>
          <w:lang w:eastAsia="ar-SA"/>
        </w:rPr>
        <w:t>-</w:t>
      </w:r>
      <w:r w:rsidR="000E7C54" w:rsidRPr="000E7C54">
        <w:rPr>
          <w:rFonts w:cs="Calibri"/>
          <w:lang w:eastAsia="ar-SA"/>
        </w:rPr>
        <w:t xml:space="preserve">Совет </w:t>
      </w:r>
      <w:r w:rsidR="000E7C54">
        <w:rPr>
          <w:rFonts w:cs="Calibri"/>
          <w:lang w:eastAsia="ar-SA"/>
        </w:rPr>
        <w:t>МБ</w:t>
      </w:r>
      <w:r w:rsidR="00C037D9">
        <w:rPr>
          <w:rFonts w:cs="Calibri"/>
          <w:lang w:eastAsia="ar-SA"/>
        </w:rPr>
        <w:t>ДОУ;</w:t>
      </w:r>
    </w:p>
    <w:p w:rsidR="000E7C54" w:rsidRPr="00C037D9" w:rsidRDefault="0096566F" w:rsidP="0096566F">
      <w:pPr>
        <w:suppressAutoHyphens/>
        <w:rPr>
          <w:rFonts w:cs="Calibri"/>
          <w:lang w:eastAsia="ar-SA"/>
        </w:rPr>
      </w:pPr>
      <w:r>
        <w:rPr>
          <w:rFonts w:cs="Calibri"/>
          <w:lang w:eastAsia="ar-SA"/>
        </w:rPr>
        <w:t>-</w:t>
      </w:r>
      <w:r w:rsidR="000E7C54" w:rsidRPr="000E7C54">
        <w:rPr>
          <w:rFonts w:cs="Calibri"/>
          <w:lang w:eastAsia="ar-SA"/>
        </w:rPr>
        <w:t xml:space="preserve">Педагогический совет; </w:t>
      </w:r>
    </w:p>
    <w:p w:rsidR="000E7C54" w:rsidRPr="000E7C54" w:rsidRDefault="0096566F" w:rsidP="0096566F">
      <w:pPr>
        <w:suppressAutoHyphens/>
        <w:rPr>
          <w:rFonts w:cs="Calibri"/>
          <w:lang w:eastAsia="ar-SA"/>
        </w:rPr>
      </w:pPr>
      <w:r>
        <w:rPr>
          <w:rFonts w:cs="Calibri"/>
          <w:lang w:eastAsia="ar-SA"/>
        </w:rPr>
        <w:t>-</w:t>
      </w:r>
      <w:r w:rsidR="000E7C54" w:rsidRPr="000E7C54">
        <w:rPr>
          <w:rFonts w:cs="Calibri"/>
          <w:lang w:eastAsia="ar-SA"/>
        </w:rPr>
        <w:t xml:space="preserve">Совет самоуправления </w:t>
      </w:r>
      <w:r w:rsidR="000E7C54">
        <w:rPr>
          <w:rFonts w:cs="Calibri"/>
          <w:lang w:eastAsia="ar-SA"/>
        </w:rPr>
        <w:t>МБ</w:t>
      </w:r>
      <w:r w:rsidR="000E7C54" w:rsidRPr="000E7C54">
        <w:rPr>
          <w:rFonts w:cs="Calibri"/>
          <w:lang w:eastAsia="ar-SA"/>
        </w:rPr>
        <w:t>ДОУ.</w:t>
      </w:r>
    </w:p>
    <w:p w:rsidR="000E7C54" w:rsidRPr="000E7C54" w:rsidRDefault="000E7C54" w:rsidP="0041280A">
      <w:pPr>
        <w:tabs>
          <w:tab w:val="left" w:pos="993"/>
        </w:tabs>
        <w:suppressAutoHyphens/>
        <w:rPr>
          <w:rFonts w:cs="Calibri"/>
          <w:lang w:eastAsia="ar-SA"/>
        </w:rPr>
      </w:pPr>
      <w:r w:rsidRPr="000E7C54">
        <w:rPr>
          <w:rFonts w:cs="Calibri"/>
          <w:i/>
          <w:lang w:eastAsia="ar-SA"/>
        </w:rPr>
        <w:t>Механизмами</w:t>
      </w:r>
      <w:r w:rsidRPr="000E7C54">
        <w:rPr>
          <w:rFonts w:cs="Calibri"/>
          <w:lang w:eastAsia="ar-SA"/>
        </w:rPr>
        <w:t xml:space="preserve"> управления развитием </w:t>
      </w:r>
      <w:r>
        <w:rPr>
          <w:rFonts w:cs="Calibri"/>
          <w:lang w:eastAsia="ar-SA"/>
        </w:rPr>
        <w:t>МБ</w:t>
      </w:r>
      <w:r w:rsidRPr="000E7C54">
        <w:rPr>
          <w:rFonts w:cs="Calibri"/>
          <w:lang w:eastAsia="ar-SA"/>
        </w:rPr>
        <w:t xml:space="preserve">ДОУ выступают: </w:t>
      </w:r>
    </w:p>
    <w:p w:rsidR="000E7C54" w:rsidRPr="000E7C54" w:rsidRDefault="0096566F" w:rsidP="0096566F">
      <w:pPr>
        <w:tabs>
          <w:tab w:val="left" w:pos="993"/>
        </w:tabs>
        <w:suppressAutoHyphens/>
        <w:rPr>
          <w:rFonts w:cs="Calibri"/>
          <w:lang w:eastAsia="ar-SA"/>
        </w:rPr>
      </w:pPr>
      <w:r>
        <w:rPr>
          <w:rFonts w:cs="Calibri"/>
          <w:lang w:eastAsia="ar-SA"/>
        </w:rPr>
        <w:t>-</w:t>
      </w:r>
      <w:r w:rsidR="000E7C54" w:rsidRPr="000E7C54">
        <w:rPr>
          <w:rFonts w:cs="Calibri"/>
          <w:lang w:eastAsia="ar-SA"/>
        </w:rPr>
        <w:t xml:space="preserve">плановое формирование материально-технической, учебно-методической, кадровой и нормативно-правовой базы, обеспечивающей эффективной решение поставленных задач реализации программы; </w:t>
      </w:r>
    </w:p>
    <w:p w:rsidR="000E7C54" w:rsidRPr="00710FC2" w:rsidRDefault="0096566F" w:rsidP="0096566F">
      <w:pPr>
        <w:tabs>
          <w:tab w:val="left" w:pos="993"/>
        </w:tabs>
        <w:suppressAutoHyphens/>
        <w:rPr>
          <w:rFonts w:cs="Calibri"/>
          <w:b/>
          <w:lang w:eastAsia="ar-SA"/>
        </w:rPr>
      </w:pPr>
      <w:r>
        <w:rPr>
          <w:rFonts w:cs="Calibri"/>
          <w:lang w:eastAsia="ar-SA"/>
        </w:rPr>
        <w:t>-</w:t>
      </w:r>
      <w:r w:rsidR="000E7C54" w:rsidRPr="000E7C54">
        <w:rPr>
          <w:rFonts w:cs="Calibri"/>
          <w:lang w:eastAsia="ar-SA"/>
        </w:rPr>
        <w:t xml:space="preserve">поддержка и развитие инициатив педагогов, воспитанников и иных участников </w:t>
      </w:r>
      <w:proofErr w:type="spellStart"/>
      <w:r w:rsidR="000E7C54" w:rsidRPr="000E7C54">
        <w:rPr>
          <w:rFonts w:cs="Calibri"/>
          <w:lang w:eastAsia="ar-SA"/>
        </w:rPr>
        <w:t>воспитательно</w:t>
      </w:r>
      <w:proofErr w:type="spellEnd"/>
      <w:r w:rsidR="000E7C54" w:rsidRPr="000E7C54">
        <w:rPr>
          <w:rFonts w:cs="Calibri"/>
          <w:lang w:eastAsia="ar-SA"/>
        </w:rPr>
        <w:t xml:space="preserve">-образовательного процесса, инициация и запуск инновационных проектов и программ; </w:t>
      </w:r>
      <w:r w:rsidR="00710FC2">
        <w:rPr>
          <w:rFonts w:cs="Calibri"/>
          <w:lang w:eastAsia="ar-SA"/>
        </w:rPr>
        <w:t xml:space="preserve">                 </w:t>
      </w:r>
      <w:r w:rsidR="00710FC2">
        <w:rPr>
          <w:rFonts w:cs="Calibri"/>
          <w:b/>
          <w:lang w:eastAsia="ar-SA"/>
        </w:rPr>
        <w:t>58.</w:t>
      </w:r>
    </w:p>
    <w:p w:rsidR="000E7C54" w:rsidRPr="000E7C54" w:rsidRDefault="0096566F" w:rsidP="0096566F">
      <w:pPr>
        <w:tabs>
          <w:tab w:val="left" w:pos="993"/>
        </w:tabs>
        <w:suppressAutoHyphens/>
        <w:rPr>
          <w:rFonts w:cs="Calibri"/>
          <w:lang w:eastAsia="ar-SA"/>
        </w:rPr>
      </w:pPr>
      <w:r>
        <w:rPr>
          <w:rFonts w:cs="Calibri"/>
          <w:lang w:eastAsia="ar-SA"/>
        </w:rPr>
        <w:lastRenderedPageBreak/>
        <w:t>-</w:t>
      </w:r>
      <w:r w:rsidR="000E7C54" w:rsidRPr="000E7C54">
        <w:rPr>
          <w:rFonts w:cs="Calibri"/>
          <w:lang w:eastAsia="ar-SA"/>
        </w:rPr>
        <w:t>общественно-государственная экспертиза результатов реализации инновационных проектов и программ.</w:t>
      </w:r>
    </w:p>
    <w:p w:rsidR="000E7C54" w:rsidRPr="000E7C54" w:rsidRDefault="000E7C54" w:rsidP="0041280A">
      <w:pPr>
        <w:tabs>
          <w:tab w:val="left" w:pos="993"/>
        </w:tabs>
        <w:suppressAutoHyphens/>
        <w:rPr>
          <w:rFonts w:cs="Calibri"/>
          <w:lang w:eastAsia="ar-SA"/>
        </w:rPr>
      </w:pPr>
      <w:r w:rsidRPr="000E7C54">
        <w:rPr>
          <w:rFonts w:cs="Calibri"/>
          <w:i/>
          <w:lang w:eastAsia="ar-SA"/>
        </w:rPr>
        <w:t>Организационная культура</w:t>
      </w:r>
      <w:r w:rsidRPr="000E7C54">
        <w:rPr>
          <w:rFonts w:cs="Calibri"/>
          <w:lang w:eastAsia="ar-SA"/>
        </w:rPr>
        <w:t xml:space="preserve"> </w:t>
      </w:r>
      <w:r>
        <w:rPr>
          <w:rFonts w:cs="Calibri"/>
          <w:lang w:eastAsia="ar-SA"/>
        </w:rPr>
        <w:t>МБ</w:t>
      </w:r>
      <w:r w:rsidRPr="000E7C54">
        <w:rPr>
          <w:rFonts w:cs="Calibri"/>
          <w:lang w:eastAsia="ar-SA"/>
        </w:rPr>
        <w:t xml:space="preserve">ДОУ строится на основе принципов взаимоуважения, </w:t>
      </w:r>
      <w:proofErr w:type="spellStart"/>
      <w:r w:rsidRPr="000E7C54">
        <w:rPr>
          <w:rFonts w:cs="Calibri"/>
          <w:lang w:eastAsia="ar-SA"/>
        </w:rPr>
        <w:t>взаимопринятия</w:t>
      </w:r>
      <w:proofErr w:type="spellEnd"/>
      <w:r w:rsidRPr="000E7C54">
        <w:rPr>
          <w:rFonts w:cs="Calibri"/>
          <w:lang w:eastAsia="ar-SA"/>
        </w:rPr>
        <w:t xml:space="preserve">, толерантности и демократичности отношений между участниками </w:t>
      </w:r>
      <w:proofErr w:type="spellStart"/>
      <w:r w:rsidRPr="000E7C54">
        <w:rPr>
          <w:rFonts w:cs="Calibri"/>
          <w:lang w:eastAsia="ar-SA"/>
        </w:rPr>
        <w:t>воспитательно</w:t>
      </w:r>
      <w:proofErr w:type="spellEnd"/>
      <w:r w:rsidRPr="000E7C54">
        <w:rPr>
          <w:rFonts w:cs="Calibri"/>
          <w:lang w:eastAsia="ar-SA"/>
        </w:rPr>
        <w:t xml:space="preserve">-образовательного процесса. Организационная культура </w:t>
      </w:r>
      <w:r>
        <w:rPr>
          <w:rFonts w:cs="Calibri"/>
          <w:lang w:eastAsia="ar-SA"/>
        </w:rPr>
        <w:t>МБ</w:t>
      </w:r>
      <w:r w:rsidRPr="000E7C54">
        <w:rPr>
          <w:rFonts w:cs="Calibri"/>
          <w:lang w:eastAsia="ar-SA"/>
        </w:rPr>
        <w:t xml:space="preserve">ДОУ соответствует нормам жизни гражданского общества, предполагает широкий спектр </w:t>
      </w:r>
      <w:proofErr w:type="gramStart"/>
      <w:r w:rsidRPr="000E7C54">
        <w:rPr>
          <w:rFonts w:cs="Calibri"/>
          <w:lang w:eastAsia="ar-SA"/>
        </w:rPr>
        <w:t>возможностей реализации активной жизненной позиции каждого члена сообщества</w:t>
      </w:r>
      <w:proofErr w:type="gramEnd"/>
      <w:r w:rsidRPr="000E7C54">
        <w:rPr>
          <w:rFonts w:cs="Calibri"/>
          <w:lang w:eastAsia="ar-SA"/>
        </w:rPr>
        <w:t xml:space="preserve"> </w:t>
      </w:r>
      <w:r>
        <w:rPr>
          <w:rFonts w:cs="Calibri"/>
          <w:lang w:eastAsia="ar-SA"/>
        </w:rPr>
        <w:t>МБ</w:t>
      </w:r>
      <w:r w:rsidRPr="000E7C54">
        <w:rPr>
          <w:rFonts w:cs="Calibri"/>
          <w:lang w:eastAsia="ar-SA"/>
        </w:rPr>
        <w:t>ДОУ. Базируется на демократизме в принятии общих законов совместной жизни и обязательной ответственности каждого за их выполнение.</w:t>
      </w:r>
    </w:p>
    <w:p w:rsidR="007C7710" w:rsidRDefault="007C7710" w:rsidP="007C7710">
      <w:pPr>
        <w:autoSpaceDE w:val="0"/>
        <w:autoSpaceDN w:val="0"/>
        <w:adjustRightInd w:val="0"/>
      </w:pPr>
    </w:p>
    <w:p w:rsidR="000E7C54" w:rsidRPr="000E7C54" w:rsidRDefault="000E7C54" w:rsidP="000E7C54">
      <w:pPr>
        <w:jc w:val="both"/>
        <w:rPr>
          <w:b/>
          <w:i/>
        </w:rPr>
      </w:pPr>
      <w:r>
        <w:rPr>
          <w:b/>
          <w:i/>
        </w:rPr>
        <w:t xml:space="preserve">4.5. </w:t>
      </w:r>
      <w:r w:rsidRPr="000E7C54">
        <w:rPr>
          <w:b/>
          <w:i/>
        </w:rPr>
        <w:t xml:space="preserve">Диагностика и оценка результатов </w:t>
      </w:r>
      <w:proofErr w:type="spellStart"/>
      <w:r w:rsidRPr="000E7C54">
        <w:rPr>
          <w:b/>
          <w:i/>
        </w:rPr>
        <w:t>воспитательно</w:t>
      </w:r>
      <w:proofErr w:type="spellEnd"/>
      <w:r w:rsidRPr="000E7C54">
        <w:rPr>
          <w:b/>
          <w:i/>
        </w:rPr>
        <w:t>-образовательного процесса</w:t>
      </w:r>
      <w:r w:rsidR="00701C9E">
        <w:rPr>
          <w:b/>
          <w:i/>
        </w:rPr>
        <w:t xml:space="preserve"> нового ДОУ</w:t>
      </w:r>
    </w:p>
    <w:p w:rsidR="000E7C54" w:rsidRDefault="000E7C54" w:rsidP="000E7C54">
      <w:pPr>
        <w:jc w:val="both"/>
      </w:pPr>
      <w:r>
        <w:t xml:space="preserve">Система диагностики и оценки результатов </w:t>
      </w:r>
      <w:proofErr w:type="spellStart"/>
      <w:r>
        <w:t>воспитательно</w:t>
      </w:r>
      <w:proofErr w:type="spellEnd"/>
      <w:r>
        <w:t xml:space="preserve">-образовательного процесса базируется на общем принципе дополнительности формальных и неформальных (социально ориентированных) критериев качества. </w:t>
      </w:r>
    </w:p>
    <w:p w:rsidR="000E7C54" w:rsidRDefault="000E7C54" w:rsidP="000E7C54">
      <w:pPr>
        <w:jc w:val="both"/>
      </w:pPr>
      <w:r>
        <w:t xml:space="preserve">Формальные критерии – федеральные государственные требования к структуре и условиям реализации основной образовательной программы дошкольного образования. </w:t>
      </w:r>
    </w:p>
    <w:p w:rsidR="00480734" w:rsidRDefault="000E7C54" w:rsidP="000E7C54">
      <w:pPr>
        <w:jc w:val="both"/>
      </w:pPr>
      <w:r>
        <w:t>Социально ориентированные критерии разрабатываются на основе изучения социального заказа и отражают потребности общества в целом и конкретных общеобразовательных учреждений, выступающих носителями этого заказа. Данный вид критериев предназначен для решения задач по обеспечению преемственности между дошкольным и начальным общим образованием.</w:t>
      </w:r>
    </w:p>
    <w:p w:rsidR="00480734" w:rsidRDefault="00480734" w:rsidP="00DD6317">
      <w:pPr>
        <w:jc w:val="both"/>
      </w:pPr>
    </w:p>
    <w:p w:rsidR="004F0C8A" w:rsidRDefault="004F0C8A" w:rsidP="00897AA2">
      <w:pPr>
        <w:shd w:val="clear" w:color="auto" w:fill="FFFFFF"/>
        <w:suppressAutoHyphens/>
        <w:rPr>
          <w:rFonts w:cs="Calibri"/>
          <w:b/>
          <w:bCs/>
          <w:iCs/>
          <w:sz w:val="28"/>
          <w:lang w:eastAsia="ar-SA"/>
        </w:rPr>
      </w:pPr>
    </w:p>
    <w:p w:rsidR="000E7C54" w:rsidRPr="000E7C54" w:rsidRDefault="00FC327B" w:rsidP="00FC327B">
      <w:pPr>
        <w:shd w:val="clear" w:color="auto" w:fill="FFFFFF"/>
        <w:suppressAutoHyphens/>
        <w:ind w:firstLine="274"/>
        <w:rPr>
          <w:rFonts w:cs="Calibri"/>
          <w:b/>
          <w:bCs/>
          <w:iCs/>
          <w:sz w:val="28"/>
          <w:lang w:eastAsia="ar-SA"/>
        </w:rPr>
      </w:pPr>
      <w:r>
        <w:rPr>
          <w:rFonts w:cs="Calibri"/>
          <w:b/>
          <w:bCs/>
          <w:iCs/>
          <w:sz w:val="28"/>
          <w:lang w:eastAsia="ar-SA"/>
        </w:rPr>
        <w:t xml:space="preserve">        </w:t>
      </w:r>
      <w:r w:rsidR="00DF4606">
        <w:rPr>
          <w:rFonts w:cs="Calibri"/>
          <w:b/>
          <w:bCs/>
          <w:iCs/>
          <w:sz w:val="28"/>
          <w:lang w:eastAsia="ar-SA"/>
        </w:rPr>
        <w:t xml:space="preserve">5. </w:t>
      </w:r>
      <w:r w:rsidR="000E7C54" w:rsidRPr="000E7C54">
        <w:rPr>
          <w:rFonts w:cs="Calibri"/>
          <w:b/>
          <w:bCs/>
          <w:iCs/>
          <w:sz w:val="28"/>
          <w:lang w:eastAsia="ar-SA"/>
        </w:rPr>
        <w:t xml:space="preserve">«Стратегия и тактика перехода </w:t>
      </w:r>
      <w:r w:rsidR="00DF4606">
        <w:rPr>
          <w:rFonts w:cs="Calibri"/>
          <w:b/>
          <w:bCs/>
          <w:iCs/>
          <w:sz w:val="28"/>
          <w:lang w:eastAsia="ar-SA"/>
        </w:rPr>
        <w:t>МБ</w:t>
      </w:r>
      <w:r w:rsidR="000E7C54" w:rsidRPr="000E7C54">
        <w:rPr>
          <w:rFonts w:cs="Calibri"/>
          <w:b/>
          <w:bCs/>
          <w:iCs/>
          <w:sz w:val="28"/>
          <w:lang w:eastAsia="ar-SA"/>
        </w:rPr>
        <w:t>ДОУ в новое состояние»</w:t>
      </w:r>
    </w:p>
    <w:p w:rsidR="000E7C54" w:rsidRPr="000E7C54" w:rsidRDefault="000E7C54" w:rsidP="000E7C54">
      <w:pPr>
        <w:shd w:val="clear" w:color="auto" w:fill="FFFFFF"/>
        <w:suppressAutoHyphens/>
        <w:rPr>
          <w:rFonts w:cs="Calibri"/>
          <w:b/>
          <w:bCs/>
          <w:i/>
          <w:iCs/>
          <w:lang w:eastAsia="ar-SA"/>
        </w:rPr>
      </w:pPr>
    </w:p>
    <w:p w:rsidR="00175C77" w:rsidRDefault="00DF4606" w:rsidP="003113A5">
      <w:pPr>
        <w:shd w:val="clear" w:color="auto" w:fill="FFFFFF"/>
        <w:suppressAutoHyphens/>
        <w:rPr>
          <w:bCs/>
          <w:lang w:eastAsia="ar-SA"/>
        </w:rPr>
      </w:pPr>
      <w:r w:rsidRPr="00C053A9">
        <w:rPr>
          <w:rFonts w:cs="Calibri"/>
          <w:b/>
          <w:bCs/>
          <w:iCs/>
          <w:lang w:eastAsia="ar-SA"/>
        </w:rPr>
        <w:t xml:space="preserve">5.1. </w:t>
      </w:r>
      <w:r w:rsidR="003113A5" w:rsidRPr="00B40382">
        <w:rPr>
          <w:rFonts w:cs="Calibri"/>
          <w:b/>
          <w:bCs/>
          <w:iCs/>
          <w:color w:val="000000"/>
          <w:spacing w:val="3"/>
          <w:lang w:eastAsia="ar-SA"/>
        </w:rPr>
        <w:t>Генеральная цель стратегии</w:t>
      </w:r>
      <w:r w:rsidR="003113A5" w:rsidRPr="00B40382">
        <w:rPr>
          <w:rFonts w:cs="Calibri"/>
          <w:bCs/>
          <w:iCs/>
          <w:color w:val="000000"/>
          <w:spacing w:val="3"/>
          <w:lang w:eastAsia="ar-SA"/>
        </w:rPr>
        <w:t>:</w:t>
      </w:r>
      <w:r w:rsidR="003113A5" w:rsidRPr="000E7C54">
        <w:rPr>
          <w:rFonts w:cs="Calibri"/>
          <w:bCs/>
          <w:iCs/>
          <w:color w:val="000000"/>
          <w:spacing w:val="3"/>
          <w:lang w:eastAsia="ar-SA"/>
        </w:rPr>
        <w:t xml:space="preserve"> </w:t>
      </w:r>
      <w:r w:rsidR="003113A5" w:rsidRPr="003113A5">
        <w:rPr>
          <w:rFonts w:cs="Calibri"/>
          <w:color w:val="000000"/>
          <w:spacing w:val="4"/>
          <w:lang w:eastAsia="ar-SA"/>
        </w:rPr>
        <w:t>переход к единому открытому образовательному пространству, направленному на образование, воспитание и развитие детей нового поколения с учётом их интересов и возможностей</w:t>
      </w:r>
      <w:r w:rsidR="003113A5" w:rsidRPr="00155D18">
        <w:rPr>
          <w:rFonts w:cs="Calibri"/>
          <w:color w:val="000000"/>
          <w:spacing w:val="4"/>
          <w:lang w:eastAsia="ar-SA"/>
        </w:rPr>
        <w:t>.</w:t>
      </w:r>
      <w:r w:rsidR="003113A5" w:rsidRPr="00155D18">
        <w:rPr>
          <w:rFonts w:cs="Calibri"/>
          <w:b/>
          <w:i/>
          <w:color w:val="000000"/>
          <w:spacing w:val="4"/>
          <w:lang w:eastAsia="ar-SA"/>
        </w:rPr>
        <w:t xml:space="preserve"> </w:t>
      </w:r>
      <w:r w:rsidR="003113A5" w:rsidRPr="003113A5">
        <w:rPr>
          <w:bCs/>
          <w:lang w:eastAsia="ar-SA"/>
        </w:rPr>
        <w:t>Стратегия развития учрежде</w:t>
      </w:r>
      <w:r w:rsidR="004D0FE4">
        <w:rPr>
          <w:bCs/>
          <w:lang w:eastAsia="ar-SA"/>
        </w:rPr>
        <w:t>ния рассчитана на период до 2023</w:t>
      </w:r>
      <w:r w:rsidR="003113A5" w:rsidRPr="003113A5">
        <w:rPr>
          <w:bCs/>
          <w:lang w:eastAsia="ar-SA"/>
        </w:rPr>
        <w:t xml:space="preserve"> года и определяет совокупность реализации </w:t>
      </w:r>
      <w:r w:rsidR="00175C77">
        <w:rPr>
          <w:bCs/>
          <w:lang w:eastAsia="ar-SA"/>
        </w:rPr>
        <w:t>приоритетных задач.</w:t>
      </w:r>
    </w:p>
    <w:p w:rsidR="00552BA0" w:rsidRDefault="00552BA0" w:rsidP="003113A5">
      <w:pPr>
        <w:shd w:val="clear" w:color="auto" w:fill="FFFFFF"/>
        <w:suppressAutoHyphens/>
        <w:rPr>
          <w:b/>
          <w:bCs/>
          <w:lang w:eastAsia="ar-SA"/>
        </w:rPr>
      </w:pPr>
    </w:p>
    <w:p w:rsidR="003113A5" w:rsidRPr="00BF5E75" w:rsidRDefault="00175C77" w:rsidP="003113A5">
      <w:pPr>
        <w:shd w:val="clear" w:color="auto" w:fill="FFFFFF"/>
        <w:suppressAutoHyphens/>
        <w:rPr>
          <w:rFonts w:cs="Calibri"/>
          <w:b/>
          <w:bCs/>
          <w:iCs/>
          <w:lang w:eastAsia="ar-SA"/>
        </w:rPr>
      </w:pPr>
      <w:r>
        <w:rPr>
          <w:b/>
          <w:bCs/>
          <w:lang w:eastAsia="ar-SA"/>
        </w:rPr>
        <w:t>5.2. Приоритетные направления, ориентированные</w:t>
      </w:r>
      <w:r w:rsidR="003113A5" w:rsidRPr="00BF5E75">
        <w:rPr>
          <w:b/>
          <w:bCs/>
          <w:lang w:eastAsia="ar-SA"/>
        </w:rPr>
        <w:t xml:space="preserve"> на развитие детского сада:</w:t>
      </w:r>
    </w:p>
    <w:p w:rsidR="003113A5" w:rsidRPr="003113A5" w:rsidRDefault="00116528" w:rsidP="00116528">
      <w:pPr>
        <w:suppressAutoHyphens/>
        <w:rPr>
          <w:bCs/>
          <w:lang w:eastAsia="ar-SA"/>
        </w:rPr>
      </w:pPr>
      <w:r>
        <w:rPr>
          <w:rFonts w:cs="Calibri"/>
          <w:color w:val="000000"/>
          <w:spacing w:val="4"/>
          <w:lang w:eastAsia="ar-SA"/>
        </w:rPr>
        <w:t>-</w:t>
      </w:r>
      <w:r w:rsidR="008443B6" w:rsidRPr="008443B6">
        <w:rPr>
          <w:rFonts w:cs="Calibri"/>
          <w:color w:val="000000"/>
          <w:spacing w:val="4"/>
          <w:lang w:eastAsia="ar-SA"/>
        </w:rPr>
        <w:t>Обеспечение эффективного, результативного функционирования и постоянный рост профессиональной компетентности стабильного коллектива, развитие кадрового потенциала МБДОУ.</w:t>
      </w:r>
    </w:p>
    <w:p w:rsidR="008443B6" w:rsidRPr="008443B6" w:rsidRDefault="00116528" w:rsidP="00116528">
      <w:pPr>
        <w:suppressAutoHyphens/>
        <w:autoSpaceDE w:val="0"/>
        <w:autoSpaceDN w:val="0"/>
        <w:adjustRightInd w:val="0"/>
      </w:pPr>
      <w:r>
        <w:rPr>
          <w:rFonts w:cs="Calibri"/>
          <w:color w:val="000000"/>
          <w:spacing w:val="4"/>
          <w:lang w:eastAsia="ar-SA"/>
        </w:rPr>
        <w:t>-Расширение</w:t>
      </w:r>
      <w:r w:rsidR="008443B6" w:rsidRPr="008443B6">
        <w:rPr>
          <w:rFonts w:cs="Calibri"/>
          <w:color w:val="000000"/>
          <w:spacing w:val="4"/>
          <w:lang w:eastAsia="ar-SA"/>
        </w:rPr>
        <w:t xml:space="preserve"> спектр</w:t>
      </w:r>
      <w:r>
        <w:rPr>
          <w:rFonts w:cs="Calibri"/>
          <w:color w:val="000000"/>
          <w:spacing w:val="4"/>
          <w:lang w:eastAsia="ar-SA"/>
        </w:rPr>
        <w:t>а</w:t>
      </w:r>
      <w:r w:rsidR="008443B6" w:rsidRPr="008443B6">
        <w:rPr>
          <w:rFonts w:cs="Calibri"/>
          <w:color w:val="000000"/>
          <w:spacing w:val="4"/>
          <w:lang w:eastAsia="ar-SA"/>
        </w:rPr>
        <w:t xml:space="preserve"> образовательных услуг, предоставляемых МБДОУ, через организацию системы дополнительного образования воспитанников.</w:t>
      </w:r>
    </w:p>
    <w:p w:rsidR="000E7C54" w:rsidRPr="000E7C54" w:rsidRDefault="00116528" w:rsidP="00116528">
      <w:pPr>
        <w:suppressAutoHyphens/>
        <w:autoSpaceDE w:val="0"/>
        <w:autoSpaceDN w:val="0"/>
        <w:adjustRightInd w:val="0"/>
      </w:pPr>
      <w:r>
        <w:t>-</w:t>
      </w:r>
      <w:r w:rsidR="003113A5" w:rsidRPr="003113A5">
        <w:t>Создание образовательной среды, обеспечивающей доступность качественного об</w:t>
      </w:r>
      <w:r w:rsidR="003113A5" w:rsidRPr="003113A5">
        <w:softHyphen/>
        <w:t>разования для лиц с ограниченными возможностями здоровья и обеспечи</w:t>
      </w:r>
      <w:r w:rsidR="003113A5" w:rsidRPr="003113A5">
        <w:softHyphen/>
        <w:t>вающей их социализацию.</w:t>
      </w:r>
    </w:p>
    <w:p w:rsidR="00C06196" w:rsidRDefault="00C06196" w:rsidP="00C06196">
      <w:pPr>
        <w:suppressAutoHyphens/>
        <w:autoSpaceDE w:val="0"/>
        <w:autoSpaceDN w:val="0"/>
        <w:adjustRightInd w:val="0"/>
        <w:rPr>
          <w:rFonts w:cs="Calibri"/>
          <w:color w:val="000000"/>
          <w:spacing w:val="4"/>
          <w:lang w:eastAsia="ar-SA"/>
        </w:rPr>
      </w:pPr>
      <w:r>
        <w:rPr>
          <w:rFonts w:cs="Calibri"/>
          <w:bCs/>
          <w:iCs/>
          <w:color w:val="000000"/>
          <w:spacing w:val="3"/>
          <w:lang w:eastAsia="ar-SA"/>
        </w:rPr>
        <w:t>-Повышение качества</w:t>
      </w:r>
      <w:r w:rsidRPr="000E7C54">
        <w:rPr>
          <w:rFonts w:cs="Calibri"/>
          <w:bCs/>
          <w:iCs/>
          <w:color w:val="000000"/>
          <w:spacing w:val="3"/>
          <w:lang w:eastAsia="ar-SA"/>
        </w:rPr>
        <w:t xml:space="preserve"> образовательного процесса посредством </w:t>
      </w:r>
      <w:r w:rsidRPr="008443B6">
        <w:rPr>
          <w:rFonts w:cs="Calibri"/>
          <w:color w:val="000000"/>
          <w:spacing w:val="4"/>
          <w:lang w:eastAsia="ar-SA"/>
        </w:rPr>
        <w:t>внедрения современных инновационных и информационных технологий в образоват</w:t>
      </w:r>
      <w:r>
        <w:rPr>
          <w:rFonts w:cs="Calibri"/>
          <w:color w:val="000000"/>
          <w:spacing w:val="4"/>
          <w:lang w:eastAsia="ar-SA"/>
        </w:rPr>
        <w:t>ельный и управленческий процесс.</w:t>
      </w:r>
    </w:p>
    <w:p w:rsidR="00552BA0" w:rsidRDefault="00552BA0" w:rsidP="00EC61E2">
      <w:pPr>
        <w:widowControl w:val="0"/>
        <w:tabs>
          <w:tab w:val="left" w:pos="743"/>
          <w:tab w:val="left" w:pos="993"/>
        </w:tabs>
        <w:suppressAutoHyphens/>
        <w:autoSpaceDE w:val="0"/>
        <w:jc w:val="both"/>
        <w:rPr>
          <w:rFonts w:cs="Calibri"/>
          <w:b/>
          <w:color w:val="000000"/>
          <w:spacing w:val="4"/>
          <w:lang w:eastAsia="ar-SA"/>
        </w:rPr>
      </w:pPr>
    </w:p>
    <w:p w:rsidR="00EC61E2" w:rsidRPr="00BF5E75" w:rsidRDefault="00552BA0" w:rsidP="00EC61E2">
      <w:pPr>
        <w:widowControl w:val="0"/>
        <w:tabs>
          <w:tab w:val="left" w:pos="743"/>
          <w:tab w:val="left" w:pos="993"/>
        </w:tabs>
        <w:suppressAutoHyphens/>
        <w:autoSpaceDE w:val="0"/>
        <w:jc w:val="both"/>
        <w:rPr>
          <w:rFonts w:cs="Calibri"/>
          <w:lang w:eastAsia="ar-SA"/>
        </w:rPr>
      </w:pPr>
      <w:r>
        <w:rPr>
          <w:rFonts w:cs="Calibri"/>
          <w:b/>
          <w:color w:val="000000"/>
          <w:spacing w:val="4"/>
          <w:lang w:eastAsia="ar-SA"/>
        </w:rPr>
        <w:t>5.3</w:t>
      </w:r>
      <w:r w:rsidR="00BF5E75" w:rsidRPr="00BF5E75">
        <w:rPr>
          <w:rFonts w:cs="Calibri"/>
          <w:b/>
          <w:color w:val="000000"/>
          <w:spacing w:val="4"/>
          <w:lang w:eastAsia="ar-SA"/>
        </w:rPr>
        <w:t xml:space="preserve">. </w:t>
      </w:r>
      <w:r w:rsidR="00C053A9" w:rsidRPr="00BF5E75">
        <w:rPr>
          <w:rFonts w:cs="Calibri"/>
          <w:b/>
          <w:color w:val="000000"/>
          <w:spacing w:val="4"/>
          <w:lang w:eastAsia="ar-SA"/>
        </w:rPr>
        <w:t>О</w:t>
      </w:r>
      <w:r w:rsidR="00C053A9" w:rsidRPr="00C053A9">
        <w:rPr>
          <w:rFonts w:cs="Calibri"/>
          <w:b/>
          <w:color w:val="000000"/>
          <w:spacing w:val="4"/>
          <w:lang w:eastAsia="ar-SA"/>
        </w:rPr>
        <w:t>жидаемые результаты</w:t>
      </w:r>
      <w:r w:rsidR="00C053A9" w:rsidRPr="00BF5E75">
        <w:rPr>
          <w:rFonts w:cs="Calibri"/>
          <w:b/>
          <w:color w:val="000000"/>
          <w:spacing w:val="4"/>
          <w:lang w:eastAsia="ar-SA"/>
        </w:rPr>
        <w:t>:</w:t>
      </w:r>
    </w:p>
    <w:p w:rsidR="002B4813" w:rsidRPr="00EC61E2" w:rsidRDefault="00EC61E2" w:rsidP="00EC61E2">
      <w:pPr>
        <w:widowControl w:val="0"/>
        <w:tabs>
          <w:tab w:val="left" w:pos="743"/>
          <w:tab w:val="left" w:pos="993"/>
        </w:tabs>
        <w:suppressAutoHyphens/>
        <w:autoSpaceDE w:val="0"/>
        <w:jc w:val="both"/>
        <w:rPr>
          <w:rFonts w:cs="Calibri"/>
          <w:lang w:eastAsia="ar-SA"/>
        </w:rPr>
      </w:pPr>
      <w:r>
        <w:rPr>
          <w:rFonts w:cs="Calibri"/>
          <w:lang w:eastAsia="ar-SA"/>
        </w:rPr>
        <w:t>-</w:t>
      </w:r>
      <w:r w:rsidR="002B4813" w:rsidRPr="00EC61E2">
        <w:rPr>
          <w:rFonts w:eastAsia="Calibri"/>
          <w:lang w:eastAsia="en-US"/>
        </w:rPr>
        <w:t>Создана система консультирования и сопровождения родителей по вопросам: образования и развития детей раннего возраста; психолого-педагогической компетентности по воспитанию и развитию детей с ограниченными возможностями здоровья.</w:t>
      </w:r>
    </w:p>
    <w:p w:rsidR="002B4813" w:rsidRPr="00EC61E2" w:rsidRDefault="00EC61E2" w:rsidP="00EC61E2">
      <w:pPr>
        <w:rPr>
          <w:rFonts w:eastAsia="Calibri"/>
          <w:lang w:eastAsia="en-US"/>
        </w:rPr>
      </w:pPr>
      <w:r>
        <w:rPr>
          <w:rFonts w:eastAsia="Calibri"/>
          <w:lang w:eastAsia="en-US"/>
        </w:rPr>
        <w:t xml:space="preserve">-Расширение </w:t>
      </w:r>
      <w:r w:rsidR="002B4813" w:rsidRPr="00EC61E2">
        <w:rPr>
          <w:rFonts w:eastAsia="Calibri"/>
          <w:lang w:eastAsia="en-US"/>
        </w:rPr>
        <w:t xml:space="preserve"> дополнительного образования, как совокупности услуг доступных для широких групп воспитанников.</w:t>
      </w:r>
    </w:p>
    <w:p w:rsidR="002B4813" w:rsidRPr="00EC61E2" w:rsidRDefault="00EC61E2" w:rsidP="00EC61E2">
      <w:pPr>
        <w:rPr>
          <w:rFonts w:eastAsia="Calibri"/>
          <w:lang w:eastAsia="en-US"/>
        </w:rPr>
      </w:pPr>
      <w:r>
        <w:rPr>
          <w:rFonts w:eastAsia="Calibri"/>
          <w:lang w:eastAsia="en-US"/>
        </w:rPr>
        <w:t>-</w:t>
      </w:r>
      <w:r w:rsidR="002B4813" w:rsidRPr="00EC61E2">
        <w:rPr>
          <w:rFonts w:eastAsia="Calibri"/>
          <w:lang w:eastAsia="en-US"/>
        </w:rPr>
        <w:t>Пополнение банка компьютерных обучающих и коррекционно-развивающих программ, методических и дидактических материалов по использованию информационных технологий в образовательном процессе.</w:t>
      </w:r>
    </w:p>
    <w:p w:rsidR="002B4813" w:rsidRPr="00EC61E2" w:rsidRDefault="00EC61E2" w:rsidP="00EC61E2">
      <w:pPr>
        <w:rPr>
          <w:rFonts w:eastAsia="Calibri"/>
          <w:lang w:eastAsia="en-US"/>
        </w:rPr>
      </w:pPr>
      <w:r>
        <w:rPr>
          <w:rFonts w:eastAsia="Calibri"/>
          <w:lang w:eastAsia="en-US"/>
        </w:rPr>
        <w:t>-</w:t>
      </w:r>
      <w:r w:rsidR="002B4813" w:rsidRPr="00EC61E2">
        <w:rPr>
          <w:rFonts w:eastAsia="Calibri"/>
          <w:lang w:eastAsia="en-US"/>
        </w:rPr>
        <w:t>Удовлетворенность род</w:t>
      </w:r>
      <w:r w:rsidR="00701C9E">
        <w:rPr>
          <w:rFonts w:eastAsia="Calibri"/>
          <w:lang w:eastAsia="en-US"/>
        </w:rPr>
        <w:t>ителей качеством предоставленных</w:t>
      </w:r>
      <w:r w:rsidR="002B4813" w:rsidRPr="00EC61E2">
        <w:rPr>
          <w:rFonts w:eastAsia="Calibri"/>
          <w:lang w:eastAsia="en-US"/>
        </w:rPr>
        <w:t xml:space="preserve"> услуг.</w:t>
      </w:r>
    </w:p>
    <w:p w:rsidR="002B4813" w:rsidRPr="00EC61E2" w:rsidRDefault="00EC61E2" w:rsidP="00EC61E2">
      <w:pPr>
        <w:rPr>
          <w:rFonts w:eastAsia="Calibri"/>
          <w:lang w:eastAsia="en-US"/>
        </w:rPr>
      </w:pPr>
      <w:r>
        <w:rPr>
          <w:rFonts w:eastAsia="Calibri"/>
          <w:lang w:eastAsia="en-US"/>
        </w:rPr>
        <w:t>-</w:t>
      </w:r>
      <w:r w:rsidR="002B4813" w:rsidRPr="00EC61E2">
        <w:rPr>
          <w:rFonts w:eastAsia="Calibri"/>
          <w:lang w:eastAsia="en-US"/>
        </w:rPr>
        <w:t>Разработаны индивидуальные программы саморазвития педагогов.</w:t>
      </w:r>
    </w:p>
    <w:p w:rsidR="002B4813" w:rsidRPr="00EC61E2" w:rsidRDefault="00EC61E2" w:rsidP="00EC61E2">
      <w:pPr>
        <w:rPr>
          <w:rFonts w:eastAsia="Calibri"/>
          <w:lang w:eastAsia="en-US"/>
        </w:rPr>
      </w:pPr>
      <w:r>
        <w:rPr>
          <w:rFonts w:eastAsia="Calibri"/>
          <w:lang w:eastAsia="en-US"/>
        </w:rPr>
        <w:t>-</w:t>
      </w:r>
      <w:r w:rsidR="002B4813" w:rsidRPr="00EC61E2">
        <w:rPr>
          <w:rFonts w:eastAsia="Calibri"/>
          <w:lang w:eastAsia="en-US"/>
        </w:rPr>
        <w:t>Большая часть педагогов имеют потенциал к работе в инновационном режиме, они руководят (или участвуют в работе) объединениями педагогов на различных уровнях, обобщают свой опыт работы, внедряют в образовательный процесс новинки педагогической науки и практики.</w:t>
      </w:r>
    </w:p>
    <w:p w:rsidR="002B4813" w:rsidRPr="00897AA2" w:rsidRDefault="00EC61E2" w:rsidP="00EC61E2">
      <w:pPr>
        <w:rPr>
          <w:rFonts w:eastAsia="Calibri"/>
          <w:b/>
          <w:lang w:eastAsia="en-US"/>
        </w:rPr>
      </w:pPr>
      <w:r>
        <w:rPr>
          <w:rFonts w:eastAsia="Calibri"/>
          <w:lang w:eastAsia="en-US"/>
        </w:rPr>
        <w:t>-</w:t>
      </w:r>
      <w:r w:rsidR="002B4813" w:rsidRPr="00EC61E2">
        <w:rPr>
          <w:rFonts w:eastAsia="Calibri"/>
          <w:lang w:eastAsia="en-US"/>
        </w:rPr>
        <w:t>Педагоги готовы  к повышению своей компетентности, аттестации на более высокую квалификационную категорию.</w:t>
      </w:r>
      <w:r w:rsidR="00897AA2">
        <w:rPr>
          <w:rFonts w:eastAsia="Calibri"/>
          <w:lang w:eastAsia="en-US"/>
        </w:rPr>
        <w:t xml:space="preserve">                                                                                                           </w:t>
      </w:r>
      <w:r w:rsidR="00897AA2">
        <w:rPr>
          <w:rFonts w:eastAsia="Calibri"/>
          <w:b/>
          <w:lang w:eastAsia="en-US"/>
        </w:rPr>
        <w:t>59.</w:t>
      </w:r>
    </w:p>
    <w:p w:rsidR="002B4813" w:rsidRPr="00EC61E2" w:rsidRDefault="00EC61E2" w:rsidP="00EC61E2">
      <w:pPr>
        <w:rPr>
          <w:rFonts w:eastAsia="Calibri"/>
          <w:lang w:eastAsia="en-US"/>
        </w:rPr>
      </w:pPr>
      <w:r>
        <w:rPr>
          <w:rFonts w:eastAsia="Calibri"/>
          <w:lang w:eastAsia="en-US"/>
        </w:rPr>
        <w:lastRenderedPageBreak/>
        <w:t>-</w:t>
      </w:r>
      <w:r w:rsidR="002B4813" w:rsidRPr="00EC61E2">
        <w:rPr>
          <w:rFonts w:eastAsia="Calibri"/>
          <w:lang w:eastAsia="en-US"/>
        </w:rPr>
        <w:t xml:space="preserve">Педагоги готовы  к участию в конкурсах смотрах педагогического мастерства на муниципальном и региональном уровнях, имеют публикаций с использованием </w:t>
      </w:r>
      <w:proofErr w:type="spellStart"/>
      <w:r w:rsidR="002B4813" w:rsidRPr="00EC61E2">
        <w:rPr>
          <w:rFonts w:eastAsia="Calibri"/>
          <w:lang w:eastAsia="en-US"/>
        </w:rPr>
        <w:t>интернет-ресурсов</w:t>
      </w:r>
      <w:proofErr w:type="spellEnd"/>
      <w:r w:rsidR="002B4813" w:rsidRPr="00EC61E2">
        <w:rPr>
          <w:rFonts w:eastAsia="Calibri"/>
          <w:lang w:eastAsia="en-US"/>
        </w:rPr>
        <w:t>.</w:t>
      </w:r>
    </w:p>
    <w:p w:rsidR="002B4813" w:rsidRPr="00EC61E2" w:rsidRDefault="00EC61E2" w:rsidP="00EC61E2">
      <w:pPr>
        <w:rPr>
          <w:rFonts w:eastAsia="Calibri"/>
          <w:lang w:eastAsia="en-US"/>
        </w:rPr>
      </w:pPr>
      <w:r>
        <w:rPr>
          <w:rFonts w:eastAsia="Calibri"/>
          <w:lang w:eastAsia="en-US"/>
        </w:rPr>
        <w:t>-</w:t>
      </w:r>
      <w:r w:rsidR="002B4813" w:rsidRPr="00EC61E2">
        <w:rPr>
          <w:rFonts w:eastAsia="Calibri"/>
          <w:lang w:eastAsia="en-US"/>
        </w:rPr>
        <w:t>Овладение педагогами современными педагогическими технологиями, в т. ч. технологиями дистанционного обучения при повышении педагогами своей квалификации.</w:t>
      </w:r>
    </w:p>
    <w:p w:rsidR="002B4813" w:rsidRPr="00EC61E2" w:rsidRDefault="00EC61E2" w:rsidP="00EC61E2">
      <w:pPr>
        <w:rPr>
          <w:rFonts w:eastAsia="Calibri"/>
          <w:lang w:eastAsia="en-US"/>
        </w:rPr>
      </w:pPr>
      <w:r>
        <w:rPr>
          <w:rFonts w:eastAsia="Calibri"/>
          <w:lang w:eastAsia="en-US"/>
        </w:rPr>
        <w:t>-</w:t>
      </w:r>
      <w:r w:rsidR="002B4813" w:rsidRPr="00EC61E2">
        <w:rPr>
          <w:rFonts w:eastAsia="Calibri"/>
          <w:lang w:eastAsia="en-US"/>
        </w:rPr>
        <w:t xml:space="preserve">Использование возможности </w:t>
      </w:r>
      <w:proofErr w:type="spellStart"/>
      <w:r w:rsidR="002B4813" w:rsidRPr="00EC61E2">
        <w:rPr>
          <w:rFonts w:eastAsia="Calibri"/>
          <w:lang w:eastAsia="en-US"/>
        </w:rPr>
        <w:t>интернет-ресурсов</w:t>
      </w:r>
      <w:proofErr w:type="spellEnd"/>
      <w:r w:rsidR="002B4813" w:rsidRPr="00EC61E2">
        <w:rPr>
          <w:rFonts w:eastAsia="Calibri"/>
          <w:lang w:eastAsia="en-US"/>
        </w:rPr>
        <w:t xml:space="preserve"> при организации образовательной деятельности, использование учебно-методических материалов и повышение уровня компетентности педагогов. </w:t>
      </w:r>
    </w:p>
    <w:p w:rsidR="002B4813" w:rsidRPr="00EC61E2" w:rsidRDefault="00EC61E2" w:rsidP="00EC61E2">
      <w:pPr>
        <w:rPr>
          <w:rFonts w:eastAsia="Calibri"/>
          <w:lang w:eastAsia="en-US"/>
        </w:rPr>
      </w:pPr>
      <w:r>
        <w:rPr>
          <w:rFonts w:eastAsia="Calibri"/>
          <w:lang w:eastAsia="en-US"/>
        </w:rPr>
        <w:t>-</w:t>
      </w:r>
      <w:r w:rsidR="002B4813" w:rsidRPr="00EC61E2">
        <w:rPr>
          <w:rFonts w:eastAsia="Calibri"/>
          <w:lang w:eastAsia="en-US"/>
        </w:rPr>
        <w:t>Большая часть педагогов смогут составить инновационный стержень учреждения и, как следствие, обеспечить максимально возможное качество образования и качественное выполнение программы.</w:t>
      </w:r>
    </w:p>
    <w:p w:rsidR="002B4813" w:rsidRPr="00EC61E2" w:rsidRDefault="00EC61E2" w:rsidP="00EC61E2">
      <w:pPr>
        <w:rPr>
          <w:rFonts w:eastAsia="Calibri"/>
          <w:lang w:eastAsia="en-US"/>
        </w:rPr>
      </w:pPr>
      <w:r>
        <w:rPr>
          <w:rFonts w:eastAsia="Calibri"/>
          <w:lang w:eastAsia="en-US"/>
        </w:rPr>
        <w:t>-</w:t>
      </w:r>
      <w:r w:rsidR="002B4813" w:rsidRPr="00EC61E2">
        <w:rPr>
          <w:rFonts w:eastAsia="Calibri"/>
          <w:lang w:eastAsia="en-US"/>
        </w:rPr>
        <w:t>Рост удовлетворенности реализацией педагогом своего творческого потенциала</w:t>
      </w:r>
    </w:p>
    <w:p w:rsidR="002B4813" w:rsidRPr="00EC61E2" w:rsidRDefault="00EC61E2" w:rsidP="00EC61E2">
      <w:pPr>
        <w:rPr>
          <w:rFonts w:eastAsia="Calibri"/>
          <w:lang w:eastAsia="en-US"/>
        </w:rPr>
      </w:pPr>
      <w:r>
        <w:rPr>
          <w:rFonts w:eastAsia="Calibri"/>
          <w:lang w:eastAsia="en-US"/>
        </w:rPr>
        <w:t>-</w:t>
      </w:r>
      <w:r w:rsidR="002B4813" w:rsidRPr="00EC61E2">
        <w:rPr>
          <w:rFonts w:eastAsia="Calibri"/>
          <w:lang w:eastAsia="en-US"/>
        </w:rPr>
        <w:t>Повышение имиджа детского сада через достижения педагогов и воспитанников.</w:t>
      </w:r>
    </w:p>
    <w:p w:rsidR="002B4813" w:rsidRPr="00EC61E2" w:rsidRDefault="002B4813" w:rsidP="00EC61E2">
      <w:pPr>
        <w:ind w:firstLine="284"/>
        <w:rPr>
          <w:rFonts w:eastAsia="Calibri"/>
          <w:lang w:eastAsia="en-US"/>
        </w:rPr>
      </w:pPr>
    </w:p>
    <w:p w:rsidR="003F69AC" w:rsidRDefault="00552BA0" w:rsidP="00F50495">
      <w:pPr>
        <w:widowControl w:val="0"/>
        <w:tabs>
          <w:tab w:val="left" w:pos="993"/>
        </w:tabs>
        <w:suppressAutoHyphens/>
        <w:autoSpaceDE w:val="0"/>
        <w:jc w:val="both"/>
        <w:rPr>
          <w:rFonts w:cs="Calibri"/>
          <w:b/>
          <w:lang w:eastAsia="ar-SA"/>
        </w:rPr>
      </w:pPr>
      <w:r>
        <w:rPr>
          <w:rFonts w:cs="Calibri"/>
          <w:b/>
          <w:lang w:eastAsia="ar-SA"/>
        </w:rPr>
        <w:t>5.4</w:t>
      </w:r>
      <w:r w:rsidR="00F50495">
        <w:rPr>
          <w:rFonts w:cs="Calibri"/>
          <w:b/>
          <w:lang w:eastAsia="ar-SA"/>
        </w:rPr>
        <w:t xml:space="preserve">. </w:t>
      </w:r>
      <w:r w:rsidR="00F50495" w:rsidRPr="00F50495">
        <w:rPr>
          <w:rFonts w:cs="Calibri"/>
          <w:b/>
          <w:lang w:eastAsia="ar-SA"/>
        </w:rPr>
        <w:t xml:space="preserve">План мероприятий по выполнению задач стратегии развития </w:t>
      </w:r>
      <w:r w:rsidR="00F50495">
        <w:rPr>
          <w:rFonts w:cs="Calibri"/>
          <w:b/>
          <w:lang w:eastAsia="ar-SA"/>
        </w:rPr>
        <w:t>МБ</w:t>
      </w:r>
      <w:r w:rsidR="00F50495" w:rsidRPr="00F50495">
        <w:rPr>
          <w:rFonts w:cs="Calibri"/>
          <w:b/>
          <w:lang w:eastAsia="ar-SA"/>
        </w:rPr>
        <w:t>ДОУ</w:t>
      </w:r>
    </w:p>
    <w:p w:rsidR="00F50495" w:rsidRPr="00F50495" w:rsidRDefault="00F50495" w:rsidP="00F50495">
      <w:pPr>
        <w:widowControl w:val="0"/>
        <w:tabs>
          <w:tab w:val="left" w:pos="993"/>
        </w:tabs>
        <w:suppressAutoHyphens/>
        <w:autoSpaceDE w:val="0"/>
        <w:ind w:firstLine="709"/>
        <w:jc w:val="both"/>
        <w:rPr>
          <w:rFonts w:cs="Calibri"/>
          <w:b/>
          <w:lang w:eastAsia="ar-SA"/>
        </w:rPr>
      </w:pPr>
    </w:p>
    <w:tbl>
      <w:tblPr>
        <w:tblW w:w="10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0"/>
        <w:gridCol w:w="1660"/>
        <w:gridCol w:w="2210"/>
        <w:gridCol w:w="238"/>
        <w:gridCol w:w="1272"/>
        <w:gridCol w:w="710"/>
        <w:gridCol w:w="6"/>
        <w:gridCol w:w="15"/>
        <w:gridCol w:w="616"/>
        <w:gridCol w:w="77"/>
        <w:gridCol w:w="15"/>
        <w:gridCol w:w="546"/>
        <w:gridCol w:w="102"/>
        <w:gridCol w:w="46"/>
        <w:gridCol w:w="15"/>
        <w:gridCol w:w="528"/>
        <w:gridCol w:w="36"/>
        <w:gridCol w:w="130"/>
        <w:gridCol w:w="1426"/>
      </w:tblGrid>
      <w:tr w:rsidR="00C46495" w:rsidRPr="005306A4" w:rsidTr="00BD1C9F">
        <w:tc>
          <w:tcPr>
            <w:tcW w:w="660" w:type="dxa"/>
            <w:vMerge w:val="restart"/>
          </w:tcPr>
          <w:p w:rsidR="00C46495" w:rsidRPr="005306A4" w:rsidRDefault="00C46495" w:rsidP="007A0F91">
            <w:pPr>
              <w:suppressAutoHyphens/>
              <w:jc w:val="both"/>
              <w:rPr>
                <w:b/>
                <w:bCs/>
                <w:sz w:val="20"/>
                <w:szCs w:val="20"/>
                <w:lang w:eastAsia="ar-SA"/>
              </w:rPr>
            </w:pPr>
            <w:r w:rsidRPr="005306A4">
              <w:rPr>
                <w:b/>
                <w:bCs/>
                <w:sz w:val="20"/>
                <w:szCs w:val="20"/>
                <w:lang w:eastAsia="ar-SA"/>
              </w:rPr>
              <w:t xml:space="preserve">№ </w:t>
            </w:r>
            <w:proofErr w:type="gramStart"/>
            <w:r w:rsidRPr="005306A4">
              <w:rPr>
                <w:b/>
                <w:bCs/>
                <w:sz w:val="20"/>
                <w:szCs w:val="20"/>
                <w:lang w:eastAsia="ar-SA"/>
              </w:rPr>
              <w:t>п</w:t>
            </w:r>
            <w:proofErr w:type="gramEnd"/>
            <w:r w:rsidRPr="005306A4">
              <w:rPr>
                <w:b/>
                <w:bCs/>
                <w:sz w:val="20"/>
                <w:szCs w:val="20"/>
                <w:lang w:eastAsia="ar-SA"/>
              </w:rPr>
              <w:t>/п</w:t>
            </w:r>
          </w:p>
        </w:tc>
        <w:tc>
          <w:tcPr>
            <w:tcW w:w="1660" w:type="dxa"/>
            <w:vMerge w:val="restart"/>
          </w:tcPr>
          <w:p w:rsidR="00C46495" w:rsidRPr="005306A4" w:rsidRDefault="00C46495" w:rsidP="007A0F91">
            <w:pPr>
              <w:suppressAutoHyphens/>
              <w:jc w:val="center"/>
              <w:rPr>
                <w:b/>
                <w:bCs/>
                <w:sz w:val="20"/>
                <w:szCs w:val="20"/>
                <w:lang w:eastAsia="ar-SA"/>
              </w:rPr>
            </w:pPr>
            <w:r w:rsidRPr="005306A4">
              <w:rPr>
                <w:b/>
                <w:bCs/>
                <w:sz w:val="20"/>
                <w:szCs w:val="20"/>
                <w:lang w:eastAsia="ar-SA"/>
              </w:rPr>
              <w:t>Направление работы</w:t>
            </w:r>
          </w:p>
        </w:tc>
        <w:tc>
          <w:tcPr>
            <w:tcW w:w="2448" w:type="dxa"/>
            <w:gridSpan w:val="2"/>
            <w:vMerge w:val="restart"/>
          </w:tcPr>
          <w:p w:rsidR="00C46495" w:rsidRPr="005306A4" w:rsidRDefault="00C46495" w:rsidP="007A0F91">
            <w:pPr>
              <w:suppressAutoHyphens/>
              <w:jc w:val="center"/>
              <w:rPr>
                <w:b/>
                <w:bCs/>
                <w:sz w:val="20"/>
                <w:szCs w:val="20"/>
                <w:lang w:eastAsia="ar-SA"/>
              </w:rPr>
            </w:pPr>
            <w:r w:rsidRPr="005306A4">
              <w:rPr>
                <w:b/>
                <w:bCs/>
                <w:sz w:val="20"/>
                <w:szCs w:val="20"/>
                <w:lang w:eastAsia="ar-SA"/>
              </w:rPr>
              <w:t>Содержание деятельности</w:t>
            </w:r>
          </w:p>
        </w:tc>
        <w:tc>
          <w:tcPr>
            <w:tcW w:w="1272" w:type="dxa"/>
            <w:vMerge w:val="restart"/>
          </w:tcPr>
          <w:p w:rsidR="00C46495" w:rsidRPr="005306A4" w:rsidRDefault="00C46495" w:rsidP="007A0F91">
            <w:pPr>
              <w:suppressAutoHyphens/>
              <w:jc w:val="both"/>
              <w:rPr>
                <w:b/>
                <w:bCs/>
                <w:sz w:val="20"/>
                <w:szCs w:val="20"/>
                <w:lang w:eastAsia="ar-SA"/>
              </w:rPr>
            </w:pPr>
            <w:r w:rsidRPr="005306A4">
              <w:rPr>
                <w:b/>
                <w:bCs/>
                <w:sz w:val="20"/>
                <w:szCs w:val="20"/>
                <w:lang w:eastAsia="ar-SA"/>
              </w:rPr>
              <w:t xml:space="preserve">Источник </w:t>
            </w:r>
            <w:proofErr w:type="spellStart"/>
            <w:proofErr w:type="gramStart"/>
            <w:r w:rsidRPr="005306A4">
              <w:rPr>
                <w:b/>
                <w:bCs/>
                <w:sz w:val="20"/>
                <w:szCs w:val="20"/>
                <w:lang w:eastAsia="ar-SA"/>
              </w:rPr>
              <w:t>финансиро-вания</w:t>
            </w:r>
            <w:proofErr w:type="spellEnd"/>
            <w:proofErr w:type="gramEnd"/>
          </w:p>
        </w:tc>
        <w:tc>
          <w:tcPr>
            <w:tcW w:w="2842" w:type="dxa"/>
            <w:gridSpan w:val="13"/>
          </w:tcPr>
          <w:p w:rsidR="00C46495" w:rsidRPr="005306A4" w:rsidRDefault="00C46495" w:rsidP="007A0F91">
            <w:pPr>
              <w:suppressAutoHyphens/>
              <w:jc w:val="center"/>
              <w:rPr>
                <w:b/>
                <w:bCs/>
                <w:sz w:val="20"/>
                <w:szCs w:val="20"/>
                <w:lang w:eastAsia="ar-SA"/>
              </w:rPr>
            </w:pPr>
            <w:r w:rsidRPr="005306A4">
              <w:rPr>
                <w:b/>
                <w:bCs/>
                <w:sz w:val="20"/>
                <w:szCs w:val="20"/>
                <w:lang w:eastAsia="ar-SA"/>
              </w:rPr>
              <w:t>Сроки</w:t>
            </w:r>
          </w:p>
        </w:tc>
        <w:tc>
          <w:tcPr>
            <w:tcW w:w="1426" w:type="dxa"/>
            <w:vMerge w:val="restart"/>
          </w:tcPr>
          <w:p w:rsidR="00C46495" w:rsidRPr="005306A4" w:rsidRDefault="00C46495" w:rsidP="007A0F91">
            <w:pPr>
              <w:suppressAutoHyphens/>
              <w:jc w:val="both"/>
              <w:rPr>
                <w:b/>
                <w:bCs/>
                <w:sz w:val="20"/>
                <w:szCs w:val="20"/>
                <w:lang w:eastAsia="ar-SA"/>
              </w:rPr>
            </w:pPr>
            <w:proofErr w:type="gramStart"/>
            <w:r w:rsidRPr="005306A4">
              <w:rPr>
                <w:b/>
                <w:bCs/>
                <w:sz w:val="20"/>
                <w:szCs w:val="20"/>
                <w:lang w:eastAsia="ar-SA"/>
              </w:rPr>
              <w:t>Ответствен-</w:t>
            </w:r>
            <w:proofErr w:type="spellStart"/>
            <w:r w:rsidRPr="005306A4">
              <w:rPr>
                <w:b/>
                <w:bCs/>
                <w:sz w:val="20"/>
                <w:szCs w:val="20"/>
                <w:lang w:eastAsia="ar-SA"/>
              </w:rPr>
              <w:t>ный</w:t>
            </w:r>
            <w:proofErr w:type="spellEnd"/>
            <w:proofErr w:type="gramEnd"/>
          </w:p>
          <w:p w:rsidR="00C46495" w:rsidRPr="005306A4" w:rsidRDefault="00C46495" w:rsidP="007A0F91">
            <w:pPr>
              <w:suppressAutoHyphens/>
              <w:jc w:val="both"/>
              <w:rPr>
                <w:b/>
                <w:bCs/>
                <w:sz w:val="20"/>
                <w:szCs w:val="20"/>
                <w:lang w:eastAsia="ar-SA"/>
              </w:rPr>
            </w:pPr>
            <w:r w:rsidRPr="005306A4">
              <w:rPr>
                <w:b/>
                <w:bCs/>
                <w:sz w:val="20"/>
                <w:szCs w:val="20"/>
                <w:lang w:eastAsia="ar-SA"/>
              </w:rPr>
              <w:t xml:space="preserve"> </w:t>
            </w:r>
          </w:p>
        </w:tc>
      </w:tr>
      <w:tr w:rsidR="00C46495" w:rsidRPr="005306A4" w:rsidTr="00BD1C9F">
        <w:trPr>
          <w:cantSplit/>
          <w:trHeight w:val="512"/>
        </w:trPr>
        <w:tc>
          <w:tcPr>
            <w:tcW w:w="660" w:type="dxa"/>
            <w:vMerge/>
          </w:tcPr>
          <w:p w:rsidR="00C46495" w:rsidRPr="005306A4" w:rsidRDefault="00C46495" w:rsidP="007A0F91">
            <w:pPr>
              <w:suppressAutoHyphens/>
              <w:jc w:val="both"/>
              <w:rPr>
                <w:bCs/>
                <w:sz w:val="20"/>
                <w:szCs w:val="20"/>
                <w:lang w:eastAsia="ar-SA"/>
              </w:rPr>
            </w:pPr>
          </w:p>
        </w:tc>
        <w:tc>
          <w:tcPr>
            <w:tcW w:w="1660" w:type="dxa"/>
            <w:vMerge/>
          </w:tcPr>
          <w:p w:rsidR="00C46495" w:rsidRPr="005306A4" w:rsidRDefault="00C46495" w:rsidP="007A0F91">
            <w:pPr>
              <w:suppressAutoHyphens/>
              <w:jc w:val="both"/>
              <w:rPr>
                <w:bCs/>
                <w:sz w:val="20"/>
                <w:szCs w:val="20"/>
                <w:lang w:eastAsia="ar-SA"/>
              </w:rPr>
            </w:pPr>
          </w:p>
        </w:tc>
        <w:tc>
          <w:tcPr>
            <w:tcW w:w="2448" w:type="dxa"/>
            <w:gridSpan w:val="2"/>
            <w:vMerge/>
          </w:tcPr>
          <w:p w:rsidR="00C46495" w:rsidRPr="005306A4" w:rsidRDefault="00C46495" w:rsidP="007A0F91">
            <w:pPr>
              <w:suppressAutoHyphens/>
              <w:jc w:val="both"/>
              <w:rPr>
                <w:bCs/>
                <w:sz w:val="20"/>
                <w:szCs w:val="20"/>
                <w:lang w:eastAsia="ar-SA"/>
              </w:rPr>
            </w:pPr>
          </w:p>
        </w:tc>
        <w:tc>
          <w:tcPr>
            <w:tcW w:w="1272" w:type="dxa"/>
            <w:vMerge/>
          </w:tcPr>
          <w:p w:rsidR="00C46495" w:rsidRPr="005306A4" w:rsidRDefault="00C46495" w:rsidP="007A0F91">
            <w:pPr>
              <w:suppressAutoHyphens/>
              <w:jc w:val="both"/>
              <w:rPr>
                <w:bCs/>
                <w:sz w:val="20"/>
                <w:szCs w:val="20"/>
                <w:lang w:eastAsia="ar-SA"/>
              </w:rPr>
            </w:pPr>
          </w:p>
        </w:tc>
        <w:tc>
          <w:tcPr>
            <w:tcW w:w="710" w:type="dxa"/>
          </w:tcPr>
          <w:p w:rsidR="00C46495" w:rsidRPr="005306A4" w:rsidRDefault="00C46495" w:rsidP="007A0F91">
            <w:pPr>
              <w:suppressAutoHyphens/>
              <w:jc w:val="both"/>
              <w:rPr>
                <w:bCs/>
                <w:sz w:val="20"/>
                <w:szCs w:val="20"/>
                <w:lang w:eastAsia="ar-SA"/>
              </w:rPr>
            </w:pPr>
            <w:r w:rsidRPr="005306A4">
              <w:rPr>
                <w:bCs/>
                <w:sz w:val="20"/>
                <w:szCs w:val="20"/>
                <w:lang w:eastAsia="ar-SA"/>
              </w:rPr>
              <w:t>2019-2020</w:t>
            </w:r>
          </w:p>
        </w:tc>
        <w:tc>
          <w:tcPr>
            <w:tcW w:w="714" w:type="dxa"/>
            <w:gridSpan w:val="4"/>
          </w:tcPr>
          <w:p w:rsidR="00C46495" w:rsidRPr="005306A4" w:rsidRDefault="00C46495" w:rsidP="007A0F91">
            <w:pPr>
              <w:suppressAutoHyphens/>
              <w:jc w:val="both"/>
              <w:rPr>
                <w:bCs/>
                <w:sz w:val="20"/>
                <w:szCs w:val="20"/>
                <w:lang w:eastAsia="ar-SA"/>
              </w:rPr>
            </w:pPr>
            <w:r w:rsidRPr="005306A4">
              <w:rPr>
                <w:bCs/>
                <w:sz w:val="20"/>
                <w:szCs w:val="20"/>
                <w:lang w:eastAsia="ar-SA"/>
              </w:rPr>
              <w:t>2020-2021</w:t>
            </w:r>
          </w:p>
        </w:tc>
        <w:tc>
          <w:tcPr>
            <w:tcW w:w="709" w:type="dxa"/>
            <w:gridSpan w:val="4"/>
            <w:tcBorders>
              <w:right w:val="single" w:sz="4" w:space="0" w:color="auto"/>
            </w:tcBorders>
          </w:tcPr>
          <w:p w:rsidR="00C46495" w:rsidRPr="005306A4" w:rsidRDefault="00C46495" w:rsidP="007A0F91">
            <w:pPr>
              <w:suppressAutoHyphens/>
              <w:jc w:val="both"/>
              <w:rPr>
                <w:bCs/>
                <w:sz w:val="20"/>
                <w:szCs w:val="20"/>
                <w:lang w:eastAsia="ar-SA"/>
              </w:rPr>
            </w:pPr>
            <w:r w:rsidRPr="005306A4">
              <w:rPr>
                <w:bCs/>
                <w:sz w:val="20"/>
                <w:szCs w:val="20"/>
                <w:lang w:eastAsia="ar-SA"/>
              </w:rPr>
              <w:t>2021-2022</w:t>
            </w:r>
          </w:p>
        </w:tc>
        <w:tc>
          <w:tcPr>
            <w:tcW w:w="709" w:type="dxa"/>
            <w:gridSpan w:val="4"/>
            <w:tcBorders>
              <w:left w:val="single" w:sz="4" w:space="0" w:color="auto"/>
            </w:tcBorders>
          </w:tcPr>
          <w:p w:rsidR="00C46495" w:rsidRPr="005306A4" w:rsidRDefault="00C46495" w:rsidP="007A0F91">
            <w:pPr>
              <w:suppressAutoHyphens/>
              <w:jc w:val="both"/>
              <w:rPr>
                <w:bCs/>
                <w:sz w:val="20"/>
                <w:szCs w:val="20"/>
                <w:lang w:eastAsia="ar-SA"/>
              </w:rPr>
            </w:pPr>
            <w:r w:rsidRPr="005306A4">
              <w:rPr>
                <w:bCs/>
                <w:sz w:val="20"/>
                <w:szCs w:val="20"/>
                <w:lang w:eastAsia="ar-SA"/>
              </w:rPr>
              <w:t>2022-2023</w:t>
            </w:r>
          </w:p>
        </w:tc>
        <w:tc>
          <w:tcPr>
            <w:tcW w:w="1426" w:type="dxa"/>
            <w:vMerge/>
          </w:tcPr>
          <w:p w:rsidR="00C46495" w:rsidRPr="005306A4" w:rsidRDefault="00C46495" w:rsidP="007A0F91">
            <w:pPr>
              <w:suppressAutoHyphens/>
              <w:jc w:val="both"/>
              <w:rPr>
                <w:bCs/>
                <w:sz w:val="20"/>
                <w:szCs w:val="20"/>
                <w:lang w:eastAsia="ar-SA"/>
              </w:rPr>
            </w:pPr>
          </w:p>
        </w:tc>
      </w:tr>
      <w:tr w:rsidR="007A0F91" w:rsidRPr="005306A4" w:rsidTr="00BD1C9F">
        <w:trPr>
          <w:cantSplit/>
          <w:trHeight w:val="338"/>
        </w:trPr>
        <w:tc>
          <w:tcPr>
            <w:tcW w:w="660" w:type="dxa"/>
          </w:tcPr>
          <w:p w:rsidR="007A0F91" w:rsidRPr="005306A4" w:rsidRDefault="007A0F91" w:rsidP="007A0F91">
            <w:pPr>
              <w:suppressAutoHyphens/>
              <w:jc w:val="center"/>
              <w:rPr>
                <w:bCs/>
                <w:sz w:val="20"/>
                <w:szCs w:val="20"/>
                <w:lang w:eastAsia="ar-SA"/>
              </w:rPr>
            </w:pPr>
            <w:r w:rsidRPr="005306A4">
              <w:rPr>
                <w:bCs/>
                <w:sz w:val="20"/>
                <w:szCs w:val="20"/>
                <w:lang w:eastAsia="ar-SA"/>
              </w:rPr>
              <w:t>1</w:t>
            </w:r>
          </w:p>
        </w:tc>
        <w:tc>
          <w:tcPr>
            <w:tcW w:w="1660" w:type="dxa"/>
          </w:tcPr>
          <w:p w:rsidR="007A0F91" w:rsidRPr="005306A4" w:rsidRDefault="007A0F91" w:rsidP="007A0F91">
            <w:pPr>
              <w:suppressAutoHyphens/>
              <w:jc w:val="center"/>
              <w:rPr>
                <w:bCs/>
                <w:sz w:val="20"/>
                <w:szCs w:val="20"/>
                <w:lang w:eastAsia="ar-SA"/>
              </w:rPr>
            </w:pPr>
            <w:r w:rsidRPr="005306A4">
              <w:rPr>
                <w:bCs/>
                <w:sz w:val="20"/>
                <w:szCs w:val="20"/>
                <w:lang w:eastAsia="ar-SA"/>
              </w:rPr>
              <w:t>2</w:t>
            </w:r>
          </w:p>
        </w:tc>
        <w:tc>
          <w:tcPr>
            <w:tcW w:w="2448" w:type="dxa"/>
            <w:gridSpan w:val="2"/>
          </w:tcPr>
          <w:p w:rsidR="007A0F91" w:rsidRPr="005306A4" w:rsidRDefault="007A0F91" w:rsidP="007A0F91">
            <w:pPr>
              <w:suppressAutoHyphens/>
              <w:jc w:val="center"/>
              <w:rPr>
                <w:bCs/>
                <w:sz w:val="20"/>
                <w:szCs w:val="20"/>
                <w:lang w:eastAsia="ar-SA"/>
              </w:rPr>
            </w:pPr>
            <w:r w:rsidRPr="005306A4">
              <w:rPr>
                <w:bCs/>
                <w:sz w:val="20"/>
                <w:szCs w:val="20"/>
                <w:lang w:eastAsia="ar-SA"/>
              </w:rPr>
              <w:t>3</w:t>
            </w:r>
          </w:p>
        </w:tc>
        <w:tc>
          <w:tcPr>
            <w:tcW w:w="1272" w:type="dxa"/>
          </w:tcPr>
          <w:p w:rsidR="007A0F91" w:rsidRPr="005306A4" w:rsidRDefault="007A0F91" w:rsidP="007A0F91">
            <w:pPr>
              <w:suppressAutoHyphens/>
              <w:jc w:val="center"/>
              <w:rPr>
                <w:bCs/>
                <w:sz w:val="20"/>
                <w:szCs w:val="20"/>
                <w:lang w:eastAsia="ar-SA"/>
              </w:rPr>
            </w:pPr>
            <w:r w:rsidRPr="005306A4">
              <w:rPr>
                <w:bCs/>
                <w:sz w:val="20"/>
                <w:szCs w:val="20"/>
                <w:lang w:eastAsia="ar-SA"/>
              </w:rPr>
              <w:t>4</w:t>
            </w:r>
          </w:p>
        </w:tc>
        <w:tc>
          <w:tcPr>
            <w:tcW w:w="710" w:type="dxa"/>
          </w:tcPr>
          <w:p w:rsidR="007A0F91" w:rsidRPr="005306A4" w:rsidRDefault="007A0F91" w:rsidP="007A0F91">
            <w:pPr>
              <w:suppressAutoHyphens/>
              <w:jc w:val="center"/>
              <w:rPr>
                <w:bCs/>
                <w:sz w:val="20"/>
                <w:szCs w:val="20"/>
                <w:lang w:eastAsia="ar-SA"/>
              </w:rPr>
            </w:pPr>
            <w:r w:rsidRPr="005306A4">
              <w:rPr>
                <w:bCs/>
                <w:sz w:val="20"/>
                <w:szCs w:val="20"/>
                <w:lang w:eastAsia="ar-SA"/>
              </w:rPr>
              <w:t>5</w:t>
            </w:r>
          </w:p>
        </w:tc>
        <w:tc>
          <w:tcPr>
            <w:tcW w:w="714" w:type="dxa"/>
            <w:gridSpan w:val="4"/>
          </w:tcPr>
          <w:p w:rsidR="007A0F91" w:rsidRPr="005306A4" w:rsidRDefault="007A0F91" w:rsidP="007A0F91">
            <w:pPr>
              <w:suppressAutoHyphens/>
              <w:jc w:val="center"/>
              <w:rPr>
                <w:bCs/>
                <w:sz w:val="20"/>
                <w:szCs w:val="20"/>
                <w:lang w:eastAsia="ar-SA"/>
              </w:rPr>
            </w:pPr>
            <w:r w:rsidRPr="005306A4">
              <w:rPr>
                <w:bCs/>
                <w:sz w:val="20"/>
                <w:szCs w:val="20"/>
                <w:lang w:eastAsia="ar-SA"/>
              </w:rPr>
              <w:t>6</w:t>
            </w:r>
          </w:p>
        </w:tc>
        <w:tc>
          <w:tcPr>
            <w:tcW w:w="709" w:type="dxa"/>
            <w:gridSpan w:val="4"/>
            <w:tcBorders>
              <w:right w:val="single" w:sz="4" w:space="0" w:color="auto"/>
            </w:tcBorders>
          </w:tcPr>
          <w:p w:rsidR="007A0F91" w:rsidRPr="005306A4" w:rsidRDefault="007A0F91" w:rsidP="007A0F91">
            <w:pPr>
              <w:suppressAutoHyphens/>
              <w:jc w:val="center"/>
              <w:rPr>
                <w:bCs/>
                <w:sz w:val="20"/>
                <w:szCs w:val="20"/>
                <w:lang w:eastAsia="ar-SA"/>
              </w:rPr>
            </w:pPr>
            <w:r w:rsidRPr="005306A4">
              <w:rPr>
                <w:bCs/>
                <w:sz w:val="20"/>
                <w:szCs w:val="20"/>
                <w:lang w:eastAsia="ar-SA"/>
              </w:rPr>
              <w:t>7</w:t>
            </w:r>
          </w:p>
        </w:tc>
        <w:tc>
          <w:tcPr>
            <w:tcW w:w="709" w:type="dxa"/>
            <w:gridSpan w:val="4"/>
            <w:tcBorders>
              <w:left w:val="single" w:sz="4" w:space="0" w:color="auto"/>
            </w:tcBorders>
          </w:tcPr>
          <w:p w:rsidR="007A0F91" w:rsidRPr="005306A4" w:rsidRDefault="007A0F91" w:rsidP="007A0F91">
            <w:pPr>
              <w:suppressAutoHyphens/>
              <w:jc w:val="center"/>
              <w:rPr>
                <w:bCs/>
                <w:sz w:val="20"/>
                <w:szCs w:val="20"/>
                <w:lang w:eastAsia="ar-SA"/>
              </w:rPr>
            </w:pPr>
            <w:r w:rsidRPr="005306A4">
              <w:rPr>
                <w:bCs/>
                <w:sz w:val="20"/>
                <w:szCs w:val="20"/>
                <w:lang w:eastAsia="ar-SA"/>
              </w:rPr>
              <w:t>8</w:t>
            </w:r>
          </w:p>
        </w:tc>
        <w:tc>
          <w:tcPr>
            <w:tcW w:w="1426" w:type="dxa"/>
          </w:tcPr>
          <w:p w:rsidR="007A0F91" w:rsidRPr="005306A4" w:rsidRDefault="007A0F91" w:rsidP="007A0F91">
            <w:pPr>
              <w:suppressAutoHyphens/>
              <w:jc w:val="center"/>
              <w:rPr>
                <w:bCs/>
                <w:sz w:val="20"/>
                <w:szCs w:val="20"/>
                <w:lang w:eastAsia="ar-SA"/>
              </w:rPr>
            </w:pPr>
            <w:r w:rsidRPr="005306A4">
              <w:rPr>
                <w:bCs/>
                <w:sz w:val="20"/>
                <w:szCs w:val="20"/>
                <w:lang w:eastAsia="ar-SA"/>
              </w:rPr>
              <w:t>9</w:t>
            </w:r>
          </w:p>
        </w:tc>
      </w:tr>
      <w:tr w:rsidR="007A0F91" w:rsidRPr="005306A4" w:rsidTr="0041165C">
        <w:tc>
          <w:tcPr>
            <w:tcW w:w="10308" w:type="dxa"/>
            <w:gridSpan w:val="19"/>
          </w:tcPr>
          <w:p w:rsidR="007A0F91" w:rsidRPr="005306A4" w:rsidRDefault="00C46495" w:rsidP="00C46495">
            <w:pPr>
              <w:suppressAutoHyphens/>
              <w:rPr>
                <w:bCs/>
                <w:sz w:val="20"/>
                <w:szCs w:val="20"/>
                <w:lang w:eastAsia="ar-SA"/>
              </w:rPr>
            </w:pPr>
            <w:r w:rsidRPr="005306A4">
              <w:rPr>
                <w:color w:val="000000"/>
                <w:spacing w:val="4"/>
                <w:sz w:val="20"/>
                <w:szCs w:val="20"/>
                <w:lang w:eastAsia="ar-SA"/>
              </w:rPr>
              <w:t xml:space="preserve">1. </w:t>
            </w:r>
            <w:r w:rsidR="00DC310E" w:rsidRPr="005306A4">
              <w:rPr>
                <w:color w:val="000000"/>
                <w:spacing w:val="4"/>
                <w:sz w:val="20"/>
                <w:szCs w:val="20"/>
                <w:lang w:eastAsia="ar-SA"/>
              </w:rPr>
              <w:t>Обеспечение эффективного, результативного функционирования и постоянный рост профессиональной компетентности стабильного коллектива, разв</w:t>
            </w:r>
            <w:r w:rsidRPr="005306A4">
              <w:rPr>
                <w:color w:val="000000"/>
                <w:spacing w:val="4"/>
                <w:sz w:val="20"/>
                <w:szCs w:val="20"/>
                <w:lang w:eastAsia="ar-SA"/>
              </w:rPr>
              <w:t>итие кадрового потенциала МБДОУ</w:t>
            </w:r>
          </w:p>
        </w:tc>
      </w:tr>
      <w:tr w:rsidR="007C5CB8" w:rsidRPr="005306A4" w:rsidTr="00BD1C9F">
        <w:tc>
          <w:tcPr>
            <w:tcW w:w="660" w:type="dxa"/>
            <w:vMerge w:val="restart"/>
          </w:tcPr>
          <w:p w:rsidR="007C5CB8" w:rsidRPr="005306A4" w:rsidRDefault="007C5CB8" w:rsidP="007A0F91">
            <w:pPr>
              <w:suppressAutoHyphens/>
              <w:ind w:right="-21"/>
              <w:jc w:val="both"/>
              <w:rPr>
                <w:bCs/>
                <w:sz w:val="20"/>
                <w:szCs w:val="20"/>
                <w:lang w:eastAsia="ar-SA"/>
              </w:rPr>
            </w:pPr>
            <w:r w:rsidRPr="005306A4">
              <w:rPr>
                <w:bCs/>
                <w:sz w:val="20"/>
                <w:szCs w:val="20"/>
                <w:lang w:eastAsia="ar-SA"/>
              </w:rPr>
              <w:t>1.1</w:t>
            </w:r>
          </w:p>
        </w:tc>
        <w:tc>
          <w:tcPr>
            <w:tcW w:w="1660" w:type="dxa"/>
            <w:vMerge w:val="restart"/>
          </w:tcPr>
          <w:p w:rsidR="007C5CB8" w:rsidRDefault="007C5CB8" w:rsidP="00C46495">
            <w:pPr>
              <w:suppressAutoHyphens/>
              <w:rPr>
                <w:bCs/>
                <w:sz w:val="20"/>
                <w:szCs w:val="20"/>
                <w:lang w:eastAsia="ar-SA"/>
              </w:rPr>
            </w:pPr>
            <w:r w:rsidRPr="005306A4">
              <w:rPr>
                <w:bCs/>
                <w:sz w:val="20"/>
                <w:szCs w:val="20"/>
                <w:lang w:eastAsia="ar-SA"/>
              </w:rPr>
              <w:t xml:space="preserve">Создание условий для повышения качества </w:t>
            </w:r>
            <w:proofErr w:type="spellStart"/>
            <w:r w:rsidRPr="005306A4">
              <w:rPr>
                <w:bCs/>
                <w:sz w:val="20"/>
                <w:szCs w:val="20"/>
                <w:lang w:eastAsia="ar-SA"/>
              </w:rPr>
              <w:t>профессио</w:t>
            </w:r>
            <w:proofErr w:type="spellEnd"/>
          </w:p>
          <w:p w:rsidR="007C5CB8" w:rsidRDefault="007C5CB8" w:rsidP="00C46495">
            <w:pPr>
              <w:suppressAutoHyphens/>
              <w:rPr>
                <w:bCs/>
                <w:sz w:val="20"/>
                <w:szCs w:val="20"/>
                <w:lang w:eastAsia="ar-SA"/>
              </w:rPr>
            </w:pPr>
            <w:proofErr w:type="spellStart"/>
            <w:r w:rsidRPr="005306A4">
              <w:rPr>
                <w:bCs/>
                <w:sz w:val="20"/>
                <w:szCs w:val="20"/>
                <w:lang w:eastAsia="ar-SA"/>
              </w:rPr>
              <w:t>нальной</w:t>
            </w:r>
            <w:proofErr w:type="spellEnd"/>
            <w:r w:rsidRPr="005306A4">
              <w:rPr>
                <w:bCs/>
                <w:sz w:val="20"/>
                <w:szCs w:val="20"/>
                <w:lang w:eastAsia="ar-SA"/>
              </w:rPr>
              <w:t xml:space="preserve"> подготовлен</w:t>
            </w:r>
          </w:p>
          <w:p w:rsidR="007C5CB8" w:rsidRPr="005306A4" w:rsidRDefault="007C5CB8" w:rsidP="00C46495">
            <w:pPr>
              <w:suppressAutoHyphens/>
              <w:rPr>
                <w:bCs/>
                <w:sz w:val="20"/>
                <w:szCs w:val="20"/>
                <w:lang w:eastAsia="ar-SA"/>
              </w:rPr>
            </w:pPr>
            <w:proofErr w:type="spellStart"/>
            <w:r w:rsidRPr="005306A4">
              <w:rPr>
                <w:bCs/>
                <w:sz w:val="20"/>
                <w:szCs w:val="20"/>
                <w:lang w:eastAsia="ar-SA"/>
              </w:rPr>
              <w:t>ности</w:t>
            </w:r>
            <w:proofErr w:type="spellEnd"/>
            <w:r w:rsidRPr="005306A4">
              <w:rPr>
                <w:bCs/>
                <w:sz w:val="20"/>
                <w:szCs w:val="20"/>
                <w:lang w:eastAsia="ar-SA"/>
              </w:rPr>
              <w:t xml:space="preserve"> педагогов</w:t>
            </w:r>
          </w:p>
        </w:tc>
        <w:tc>
          <w:tcPr>
            <w:tcW w:w="2448" w:type="dxa"/>
            <w:gridSpan w:val="2"/>
          </w:tcPr>
          <w:p w:rsidR="007C5CB8" w:rsidRPr="005306A4" w:rsidRDefault="007C5CB8" w:rsidP="00C46495">
            <w:pPr>
              <w:suppressAutoHyphens/>
              <w:rPr>
                <w:bCs/>
                <w:sz w:val="20"/>
                <w:szCs w:val="20"/>
                <w:lang w:eastAsia="ar-SA"/>
              </w:rPr>
            </w:pPr>
            <w:r w:rsidRPr="005306A4">
              <w:rPr>
                <w:bCs/>
                <w:sz w:val="20"/>
                <w:szCs w:val="20"/>
                <w:lang w:eastAsia="ar-SA"/>
              </w:rPr>
              <w:t xml:space="preserve">Прохождение курсов повышения квалификации и </w:t>
            </w:r>
            <w:r>
              <w:rPr>
                <w:bCs/>
                <w:sz w:val="20"/>
                <w:szCs w:val="20"/>
                <w:lang w:eastAsia="ar-SA"/>
              </w:rPr>
              <w:t>переподготовки по «п</w:t>
            </w:r>
            <w:r w:rsidRPr="005306A4">
              <w:rPr>
                <w:bCs/>
                <w:sz w:val="20"/>
                <w:szCs w:val="20"/>
                <w:lang w:eastAsia="ar-SA"/>
              </w:rPr>
              <w:t>едагогическому  образованию»</w:t>
            </w:r>
          </w:p>
        </w:tc>
        <w:tc>
          <w:tcPr>
            <w:tcW w:w="1272" w:type="dxa"/>
          </w:tcPr>
          <w:p w:rsidR="007C5CB8" w:rsidRPr="005306A4" w:rsidRDefault="007C5CB8" w:rsidP="000C51DE">
            <w:pPr>
              <w:suppressAutoHyphens/>
              <w:jc w:val="center"/>
              <w:rPr>
                <w:bCs/>
                <w:sz w:val="20"/>
                <w:szCs w:val="20"/>
                <w:lang w:eastAsia="ar-SA"/>
              </w:rPr>
            </w:pPr>
            <w:proofErr w:type="spellStart"/>
            <w:proofErr w:type="gramStart"/>
            <w:r w:rsidRPr="005306A4">
              <w:rPr>
                <w:bCs/>
                <w:sz w:val="20"/>
                <w:szCs w:val="20"/>
                <w:lang w:eastAsia="ar-SA"/>
              </w:rPr>
              <w:t>Муниципа-льное</w:t>
            </w:r>
            <w:proofErr w:type="spellEnd"/>
            <w:proofErr w:type="gramEnd"/>
            <w:r w:rsidRPr="005306A4">
              <w:rPr>
                <w:bCs/>
                <w:sz w:val="20"/>
                <w:szCs w:val="20"/>
                <w:lang w:eastAsia="ar-SA"/>
              </w:rPr>
              <w:t xml:space="preserve"> </w:t>
            </w:r>
            <w:proofErr w:type="spellStart"/>
            <w:r w:rsidRPr="005306A4">
              <w:rPr>
                <w:bCs/>
                <w:sz w:val="20"/>
                <w:szCs w:val="20"/>
                <w:lang w:eastAsia="ar-SA"/>
              </w:rPr>
              <w:t>финансиро-вание</w:t>
            </w:r>
            <w:proofErr w:type="spellEnd"/>
          </w:p>
        </w:tc>
        <w:tc>
          <w:tcPr>
            <w:tcW w:w="710" w:type="dxa"/>
          </w:tcPr>
          <w:p w:rsidR="007C5CB8" w:rsidRPr="005306A4" w:rsidRDefault="007C5CB8" w:rsidP="00DC310E">
            <w:pPr>
              <w:suppressAutoHyphens/>
              <w:jc w:val="center"/>
              <w:rPr>
                <w:bCs/>
                <w:sz w:val="20"/>
                <w:szCs w:val="20"/>
                <w:lang w:eastAsia="ar-SA"/>
              </w:rPr>
            </w:pPr>
            <w:r w:rsidRPr="005306A4">
              <w:rPr>
                <w:bCs/>
                <w:sz w:val="20"/>
                <w:szCs w:val="20"/>
                <w:lang w:eastAsia="ar-SA"/>
              </w:rPr>
              <w:t>+</w:t>
            </w:r>
          </w:p>
        </w:tc>
        <w:tc>
          <w:tcPr>
            <w:tcW w:w="637" w:type="dxa"/>
            <w:gridSpan w:val="3"/>
          </w:tcPr>
          <w:p w:rsidR="007C5CB8" w:rsidRPr="005306A4" w:rsidRDefault="007C5CB8" w:rsidP="00DC310E">
            <w:pPr>
              <w:suppressAutoHyphens/>
              <w:jc w:val="center"/>
              <w:rPr>
                <w:bCs/>
                <w:sz w:val="20"/>
                <w:szCs w:val="20"/>
                <w:lang w:eastAsia="ar-SA"/>
              </w:rPr>
            </w:pPr>
            <w:r w:rsidRPr="005306A4">
              <w:rPr>
                <w:bCs/>
                <w:sz w:val="20"/>
                <w:szCs w:val="20"/>
                <w:lang w:eastAsia="ar-SA"/>
              </w:rPr>
              <w:t>+</w:t>
            </w:r>
          </w:p>
        </w:tc>
        <w:tc>
          <w:tcPr>
            <w:tcW w:w="638" w:type="dxa"/>
            <w:gridSpan w:val="3"/>
            <w:tcBorders>
              <w:right w:val="single" w:sz="4" w:space="0" w:color="auto"/>
            </w:tcBorders>
          </w:tcPr>
          <w:p w:rsidR="007C5CB8" w:rsidRPr="005306A4" w:rsidRDefault="007C5CB8" w:rsidP="00DC310E">
            <w:pPr>
              <w:suppressAutoHyphens/>
              <w:jc w:val="center"/>
              <w:rPr>
                <w:bCs/>
                <w:sz w:val="20"/>
                <w:szCs w:val="20"/>
                <w:lang w:eastAsia="ar-SA"/>
              </w:rPr>
            </w:pPr>
            <w:r w:rsidRPr="005306A4">
              <w:rPr>
                <w:bCs/>
                <w:sz w:val="20"/>
                <w:szCs w:val="20"/>
                <w:lang w:eastAsia="ar-SA"/>
              </w:rPr>
              <w:t>+</w:t>
            </w:r>
          </w:p>
        </w:tc>
        <w:tc>
          <w:tcPr>
            <w:tcW w:w="727" w:type="dxa"/>
            <w:gridSpan w:val="5"/>
            <w:tcBorders>
              <w:left w:val="single" w:sz="4" w:space="0" w:color="auto"/>
            </w:tcBorders>
          </w:tcPr>
          <w:p w:rsidR="007C5CB8" w:rsidRPr="005306A4" w:rsidRDefault="007C5CB8" w:rsidP="00DC310E">
            <w:pPr>
              <w:suppressAutoHyphens/>
              <w:jc w:val="center"/>
              <w:rPr>
                <w:bCs/>
                <w:sz w:val="20"/>
                <w:szCs w:val="20"/>
                <w:lang w:eastAsia="ar-SA"/>
              </w:rPr>
            </w:pPr>
            <w:r w:rsidRPr="005306A4">
              <w:rPr>
                <w:bCs/>
                <w:sz w:val="20"/>
                <w:szCs w:val="20"/>
                <w:lang w:eastAsia="ar-SA"/>
              </w:rPr>
              <w:t>+</w:t>
            </w:r>
          </w:p>
        </w:tc>
        <w:tc>
          <w:tcPr>
            <w:tcW w:w="1556" w:type="dxa"/>
            <w:gridSpan w:val="2"/>
          </w:tcPr>
          <w:p w:rsidR="007C5CB8" w:rsidRPr="005306A4" w:rsidRDefault="007C5CB8" w:rsidP="007A0F91">
            <w:pPr>
              <w:suppressAutoHyphens/>
              <w:jc w:val="both"/>
              <w:rPr>
                <w:bCs/>
                <w:sz w:val="20"/>
                <w:szCs w:val="20"/>
                <w:lang w:eastAsia="ar-SA"/>
              </w:rPr>
            </w:pPr>
            <w:r w:rsidRPr="005306A4">
              <w:rPr>
                <w:bCs/>
                <w:sz w:val="20"/>
                <w:szCs w:val="20"/>
                <w:lang w:eastAsia="ar-SA"/>
              </w:rPr>
              <w:t>Старший воспитатель</w:t>
            </w:r>
          </w:p>
        </w:tc>
      </w:tr>
      <w:tr w:rsidR="007C5CB8" w:rsidRPr="005306A4" w:rsidTr="00E73241">
        <w:tc>
          <w:tcPr>
            <w:tcW w:w="660" w:type="dxa"/>
            <w:vMerge/>
          </w:tcPr>
          <w:p w:rsidR="007C5CB8" w:rsidRPr="005306A4" w:rsidRDefault="007C5CB8" w:rsidP="007A0F91">
            <w:pPr>
              <w:suppressAutoHyphens/>
              <w:jc w:val="both"/>
              <w:rPr>
                <w:bCs/>
                <w:sz w:val="20"/>
                <w:szCs w:val="20"/>
                <w:lang w:eastAsia="ar-SA"/>
              </w:rPr>
            </w:pPr>
          </w:p>
        </w:tc>
        <w:tc>
          <w:tcPr>
            <w:tcW w:w="1660" w:type="dxa"/>
            <w:vMerge/>
          </w:tcPr>
          <w:p w:rsidR="007C5CB8" w:rsidRPr="005306A4" w:rsidRDefault="007C5CB8" w:rsidP="007A0F91">
            <w:pPr>
              <w:suppressAutoHyphens/>
              <w:jc w:val="both"/>
              <w:rPr>
                <w:bCs/>
                <w:sz w:val="20"/>
                <w:szCs w:val="20"/>
                <w:lang w:eastAsia="ar-SA"/>
              </w:rPr>
            </w:pPr>
          </w:p>
        </w:tc>
        <w:tc>
          <w:tcPr>
            <w:tcW w:w="2448" w:type="dxa"/>
            <w:gridSpan w:val="2"/>
          </w:tcPr>
          <w:p w:rsidR="007C5CB8" w:rsidRPr="005306A4" w:rsidRDefault="007C5CB8" w:rsidP="00E73241">
            <w:pPr>
              <w:suppressAutoHyphens/>
              <w:rPr>
                <w:bCs/>
                <w:sz w:val="20"/>
                <w:szCs w:val="20"/>
                <w:lang w:eastAsia="ar-SA"/>
              </w:rPr>
            </w:pPr>
            <w:r w:rsidRPr="005306A4">
              <w:rPr>
                <w:bCs/>
                <w:sz w:val="20"/>
                <w:szCs w:val="20"/>
                <w:lang w:eastAsia="ar-SA"/>
              </w:rPr>
              <w:t xml:space="preserve">Участие в семинарах, </w:t>
            </w:r>
            <w:proofErr w:type="spellStart"/>
            <w:r w:rsidRPr="005306A4">
              <w:rPr>
                <w:bCs/>
                <w:sz w:val="20"/>
                <w:szCs w:val="20"/>
                <w:lang w:eastAsia="ar-SA"/>
              </w:rPr>
              <w:t>вебинарах</w:t>
            </w:r>
            <w:proofErr w:type="spellEnd"/>
            <w:r w:rsidRPr="005306A4">
              <w:rPr>
                <w:bCs/>
                <w:sz w:val="20"/>
                <w:szCs w:val="20"/>
                <w:lang w:eastAsia="ar-SA"/>
              </w:rPr>
              <w:t>, мастер-классах, круглых столах городского, областного уровней</w:t>
            </w:r>
          </w:p>
        </w:tc>
        <w:tc>
          <w:tcPr>
            <w:tcW w:w="1272" w:type="dxa"/>
          </w:tcPr>
          <w:p w:rsidR="007C5CB8" w:rsidRPr="005306A4" w:rsidRDefault="007C5CB8" w:rsidP="000C51DE">
            <w:pPr>
              <w:suppressAutoHyphens/>
              <w:jc w:val="center"/>
              <w:rPr>
                <w:bCs/>
                <w:sz w:val="20"/>
                <w:szCs w:val="20"/>
                <w:lang w:eastAsia="ar-SA"/>
              </w:rPr>
            </w:pPr>
            <w:r w:rsidRPr="005306A4">
              <w:rPr>
                <w:bCs/>
                <w:sz w:val="20"/>
                <w:szCs w:val="20"/>
                <w:lang w:eastAsia="ar-SA"/>
              </w:rPr>
              <w:t xml:space="preserve">Без </w:t>
            </w:r>
            <w:proofErr w:type="spellStart"/>
            <w:proofErr w:type="gramStart"/>
            <w:r w:rsidRPr="005306A4">
              <w:rPr>
                <w:bCs/>
                <w:sz w:val="20"/>
                <w:szCs w:val="20"/>
                <w:lang w:eastAsia="ar-SA"/>
              </w:rPr>
              <w:t>финансиро-вания</w:t>
            </w:r>
            <w:proofErr w:type="spellEnd"/>
            <w:proofErr w:type="gramEnd"/>
          </w:p>
        </w:tc>
        <w:tc>
          <w:tcPr>
            <w:tcW w:w="710" w:type="dxa"/>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637" w:type="dxa"/>
            <w:gridSpan w:val="3"/>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638" w:type="dxa"/>
            <w:gridSpan w:val="3"/>
            <w:tcBorders>
              <w:righ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727" w:type="dxa"/>
            <w:gridSpan w:val="5"/>
            <w:tcBorders>
              <w:lef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1556" w:type="dxa"/>
            <w:gridSpan w:val="2"/>
          </w:tcPr>
          <w:p w:rsidR="007C5CB8" w:rsidRPr="005306A4" w:rsidRDefault="007C5CB8" w:rsidP="00E73241">
            <w:pPr>
              <w:suppressAutoHyphens/>
              <w:jc w:val="both"/>
              <w:rPr>
                <w:bCs/>
                <w:sz w:val="20"/>
                <w:szCs w:val="20"/>
                <w:lang w:eastAsia="ar-SA"/>
              </w:rPr>
            </w:pPr>
            <w:r w:rsidRPr="005306A4">
              <w:rPr>
                <w:bCs/>
                <w:sz w:val="20"/>
                <w:szCs w:val="20"/>
                <w:lang w:eastAsia="ar-SA"/>
              </w:rPr>
              <w:t>Старший воспитатель</w:t>
            </w:r>
          </w:p>
        </w:tc>
      </w:tr>
      <w:tr w:rsidR="007C5CB8" w:rsidRPr="005306A4" w:rsidTr="00E73241">
        <w:tc>
          <w:tcPr>
            <w:tcW w:w="660" w:type="dxa"/>
            <w:vMerge/>
          </w:tcPr>
          <w:p w:rsidR="007C5CB8" w:rsidRPr="005306A4" w:rsidRDefault="007C5CB8" w:rsidP="007A0F91">
            <w:pPr>
              <w:suppressAutoHyphens/>
              <w:jc w:val="both"/>
              <w:rPr>
                <w:bCs/>
                <w:sz w:val="20"/>
                <w:szCs w:val="20"/>
                <w:lang w:eastAsia="ar-SA"/>
              </w:rPr>
            </w:pPr>
          </w:p>
        </w:tc>
        <w:tc>
          <w:tcPr>
            <w:tcW w:w="1660" w:type="dxa"/>
            <w:vMerge/>
          </w:tcPr>
          <w:p w:rsidR="007C5CB8" w:rsidRPr="005306A4" w:rsidRDefault="007C5CB8" w:rsidP="007A0F91">
            <w:pPr>
              <w:suppressAutoHyphens/>
              <w:jc w:val="both"/>
              <w:rPr>
                <w:bCs/>
                <w:sz w:val="20"/>
                <w:szCs w:val="20"/>
                <w:lang w:eastAsia="ar-SA"/>
              </w:rPr>
            </w:pPr>
          </w:p>
        </w:tc>
        <w:tc>
          <w:tcPr>
            <w:tcW w:w="2448" w:type="dxa"/>
            <w:gridSpan w:val="2"/>
          </w:tcPr>
          <w:p w:rsidR="007C5CB8" w:rsidRPr="005306A4" w:rsidRDefault="007C5CB8" w:rsidP="00DC310E">
            <w:pPr>
              <w:suppressAutoHyphens/>
              <w:rPr>
                <w:bCs/>
                <w:sz w:val="20"/>
                <w:szCs w:val="20"/>
                <w:lang w:eastAsia="ar-SA"/>
              </w:rPr>
            </w:pPr>
            <w:r w:rsidRPr="005306A4">
              <w:rPr>
                <w:bCs/>
                <w:sz w:val="20"/>
                <w:szCs w:val="20"/>
                <w:lang w:eastAsia="ar-SA"/>
              </w:rPr>
              <w:t>Выступления, обмен и обобщение П.П. опыта</w:t>
            </w:r>
            <w:r>
              <w:rPr>
                <w:bCs/>
                <w:sz w:val="20"/>
                <w:szCs w:val="20"/>
                <w:lang w:eastAsia="ar-SA"/>
              </w:rPr>
              <w:t>:</w:t>
            </w:r>
            <w:r w:rsidRPr="005306A4">
              <w:rPr>
                <w:bCs/>
                <w:sz w:val="20"/>
                <w:szCs w:val="20"/>
                <w:lang w:eastAsia="ar-SA"/>
              </w:rPr>
              <w:t xml:space="preserve"> </w:t>
            </w:r>
            <w:proofErr w:type="gramStart"/>
            <w:r w:rsidRPr="005306A4">
              <w:rPr>
                <w:bCs/>
                <w:sz w:val="20"/>
                <w:szCs w:val="20"/>
                <w:lang w:eastAsia="ar-SA"/>
              </w:rPr>
              <w:t>–н</w:t>
            </w:r>
            <w:proofErr w:type="gramEnd"/>
            <w:r w:rsidRPr="005306A4">
              <w:rPr>
                <w:bCs/>
                <w:sz w:val="20"/>
                <w:szCs w:val="20"/>
                <w:lang w:eastAsia="ar-SA"/>
              </w:rPr>
              <w:t>а муниципальном уровне</w:t>
            </w:r>
            <w:r>
              <w:rPr>
                <w:bCs/>
                <w:sz w:val="20"/>
                <w:szCs w:val="20"/>
                <w:lang w:eastAsia="ar-SA"/>
              </w:rPr>
              <w:t xml:space="preserve"> (</w:t>
            </w:r>
            <w:r w:rsidRPr="005306A4">
              <w:rPr>
                <w:bCs/>
                <w:sz w:val="20"/>
                <w:szCs w:val="20"/>
                <w:lang w:eastAsia="ar-SA"/>
              </w:rPr>
              <w:t>на город</w:t>
            </w:r>
            <w:r>
              <w:rPr>
                <w:bCs/>
                <w:sz w:val="20"/>
                <w:szCs w:val="20"/>
                <w:lang w:eastAsia="ar-SA"/>
              </w:rPr>
              <w:t xml:space="preserve">ских М/О </w:t>
            </w:r>
            <w:r w:rsidRPr="005306A4">
              <w:rPr>
                <w:bCs/>
                <w:sz w:val="20"/>
                <w:szCs w:val="20"/>
                <w:lang w:eastAsia="ar-SA"/>
              </w:rPr>
              <w:t>педагогов ДОУ)</w:t>
            </w:r>
          </w:p>
          <w:p w:rsidR="007C5CB8" w:rsidRPr="005306A4" w:rsidRDefault="007C5CB8" w:rsidP="00DC310E">
            <w:pPr>
              <w:suppressAutoHyphens/>
              <w:rPr>
                <w:bCs/>
                <w:sz w:val="20"/>
                <w:szCs w:val="20"/>
                <w:lang w:eastAsia="ar-SA"/>
              </w:rPr>
            </w:pPr>
            <w:r w:rsidRPr="005306A4">
              <w:rPr>
                <w:bCs/>
                <w:sz w:val="20"/>
                <w:szCs w:val="20"/>
                <w:lang w:eastAsia="ar-SA"/>
              </w:rPr>
              <w:t>-на областном уровне</w:t>
            </w:r>
          </w:p>
        </w:tc>
        <w:tc>
          <w:tcPr>
            <w:tcW w:w="1272" w:type="dxa"/>
          </w:tcPr>
          <w:p w:rsidR="007C5CB8" w:rsidRPr="005306A4" w:rsidRDefault="007C5CB8" w:rsidP="000C51DE">
            <w:pPr>
              <w:suppressAutoHyphens/>
              <w:jc w:val="center"/>
              <w:rPr>
                <w:bCs/>
                <w:sz w:val="20"/>
                <w:szCs w:val="20"/>
                <w:lang w:eastAsia="ar-SA"/>
              </w:rPr>
            </w:pPr>
            <w:r w:rsidRPr="005306A4">
              <w:rPr>
                <w:bCs/>
                <w:sz w:val="20"/>
                <w:szCs w:val="20"/>
                <w:lang w:eastAsia="ar-SA"/>
              </w:rPr>
              <w:t xml:space="preserve">Без </w:t>
            </w:r>
            <w:proofErr w:type="spellStart"/>
            <w:proofErr w:type="gramStart"/>
            <w:r w:rsidRPr="005306A4">
              <w:rPr>
                <w:bCs/>
                <w:sz w:val="20"/>
                <w:szCs w:val="20"/>
                <w:lang w:eastAsia="ar-SA"/>
              </w:rPr>
              <w:t>финансиро-вания</w:t>
            </w:r>
            <w:proofErr w:type="spellEnd"/>
            <w:proofErr w:type="gramEnd"/>
          </w:p>
        </w:tc>
        <w:tc>
          <w:tcPr>
            <w:tcW w:w="710" w:type="dxa"/>
          </w:tcPr>
          <w:p w:rsidR="007C5CB8" w:rsidRPr="005306A4" w:rsidRDefault="007C5CB8" w:rsidP="00DC310E">
            <w:pPr>
              <w:suppressAutoHyphens/>
              <w:jc w:val="center"/>
              <w:rPr>
                <w:bCs/>
                <w:sz w:val="20"/>
                <w:szCs w:val="20"/>
                <w:lang w:eastAsia="ar-SA"/>
              </w:rPr>
            </w:pPr>
          </w:p>
          <w:p w:rsidR="007C5CB8" w:rsidRPr="005306A4" w:rsidRDefault="007C5CB8" w:rsidP="00DC310E">
            <w:pPr>
              <w:rPr>
                <w:sz w:val="20"/>
                <w:szCs w:val="20"/>
                <w:lang w:eastAsia="ar-SA"/>
              </w:rPr>
            </w:pPr>
          </w:p>
          <w:p w:rsidR="007C5CB8" w:rsidRPr="005306A4" w:rsidRDefault="007C5CB8" w:rsidP="00DC310E">
            <w:pPr>
              <w:rPr>
                <w:sz w:val="20"/>
                <w:szCs w:val="20"/>
                <w:lang w:eastAsia="ar-SA"/>
              </w:rPr>
            </w:pPr>
          </w:p>
          <w:p w:rsidR="007C5CB8" w:rsidRDefault="007C5CB8" w:rsidP="00DC310E">
            <w:pPr>
              <w:jc w:val="center"/>
              <w:rPr>
                <w:sz w:val="20"/>
                <w:szCs w:val="20"/>
                <w:lang w:eastAsia="ar-SA"/>
              </w:rPr>
            </w:pPr>
            <w:r w:rsidRPr="005306A4">
              <w:rPr>
                <w:sz w:val="20"/>
                <w:szCs w:val="20"/>
                <w:lang w:eastAsia="ar-SA"/>
              </w:rPr>
              <w:t>+</w:t>
            </w:r>
          </w:p>
          <w:p w:rsidR="007C5CB8" w:rsidRDefault="007C5CB8" w:rsidP="00DC310E">
            <w:pPr>
              <w:jc w:val="center"/>
              <w:rPr>
                <w:sz w:val="20"/>
                <w:szCs w:val="20"/>
                <w:lang w:eastAsia="ar-SA"/>
              </w:rPr>
            </w:pPr>
          </w:p>
          <w:p w:rsidR="007C5CB8" w:rsidRPr="005306A4" w:rsidRDefault="007C5CB8" w:rsidP="00DC310E">
            <w:pPr>
              <w:jc w:val="center"/>
              <w:rPr>
                <w:sz w:val="20"/>
                <w:szCs w:val="20"/>
                <w:lang w:eastAsia="ar-SA"/>
              </w:rPr>
            </w:pPr>
            <w:r>
              <w:rPr>
                <w:sz w:val="20"/>
                <w:szCs w:val="20"/>
                <w:lang w:eastAsia="ar-SA"/>
              </w:rPr>
              <w:t>+</w:t>
            </w:r>
          </w:p>
        </w:tc>
        <w:tc>
          <w:tcPr>
            <w:tcW w:w="637" w:type="dxa"/>
            <w:gridSpan w:val="3"/>
          </w:tcPr>
          <w:p w:rsidR="007C5CB8" w:rsidRPr="005306A4" w:rsidRDefault="007C5CB8" w:rsidP="00DC310E">
            <w:pPr>
              <w:suppressAutoHyphens/>
              <w:jc w:val="center"/>
              <w:rPr>
                <w:bCs/>
                <w:sz w:val="20"/>
                <w:szCs w:val="20"/>
                <w:lang w:eastAsia="ar-SA"/>
              </w:rPr>
            </w:pPr>
          </w:p>
          <w:p w:rsidR="007C5CB8" w:rsidRPr="005306A4" w:rsidRDefault="007C5CB8" w:rsidP="00DC310E">
            <w:pPr>
              <w:suppressAutoHyphens/>
              <w:jc w:val="center"/>
              <w:rPr>
                <w:bCs/>
                <w:sz w:val="20"/>
                <w:szCs w:val="20"/>
                <w:lang w:eastAsia="ar-SA"/>
              </w:rPr>
            </w:pPr>
          </w:p>
          <w:p w:rsidR="007C5CB8" w:rsidRPr="005306A4" w:rsidRDefault="007C5CB8" w:rsidP="00DC310E">
            <w:pPr>
              <w:suppressAutoHyphens/>
              <w:jc w:val="center"/>
              <w:rPr>
                <w:bCs/>
                <w:sz w:val="20"/>
                <w:szCs w:val="20"/>
                <w:lang w:eastAsia="ar-SA"/>
              </w:rPr>
            </w:pPr>
          </w:p>
          <w:p w:rsidR="007C5CB8" w:rsidRPr="005306A4" w:rsidRDefault="007C5CB8" w:rsidP="00DC310E">
            <w:pPr>
              <w:suppressAutoHyphens/>
              <w:jc w:val="center"/>
              <w:rPr>
                <w:bCs/>
                <w:sz w:val="20"/>
                <w:szCs w:val="20"/>
                <w:lang w:eastAsia="ar-SA"/>
              </w:rPr>
            </w:pPr>
            <w:r w:rsidRPr="005306A4">
              <w:rPr>
                <w:bCs/>
                <w:sz w:val="20"/>
                <w:szCs w:val="20"/>
                <w:lang w:eastAsia="ar-SA"/>
              </w:rPr>
              <w:t>+</w:t>
            </w:r>
          </w:p>
          <w:p w:rsidR="007C5CB8" w:rsidRPr="005306A4" w:rsidRDefault="007C5CB8" w:rsidP="003B022F">
            <w:pPr>
              <w:rPr>
                <w:sz w:val="20"/>
                <w:szCs w:val="20"/>
                <w:lang w:eastAsia="ar-SA"/>
              </w:rPr>
            </w:pPr>
          </w:p>
          <w:p w:rsidR="007C5CB8" w:rsidRPr="005306A4" w:rsidRDefault="007C5CB8" w:rsidP="005306A4">
            <w:pPr>
              <w:jc w:val="center"/>
              <w:rPr>
                <w:sz w:val="20"/>
                <w:szCs w:val="20"/>
                <w:lang w:eastAsia="ar-SA"/>
              </w:rPr>
            </w:pPr>
            <w:r w:rsidRPr="005306A4">
              <w:rPr>
                <w:sz w:val="20"/>
                <w:szCs w:val="20"/>
                <w:lang w:eastAsia="ar-SA"/>
              </w:rPr>
              <w:t>+</w:t>
            </w:r>
          </w:p>
        </w:tc>
        <w:tc>
          <w:tcPr>
            <w:tcW w:w="638" w:type="dxa"/>
            <w:gridSpan w:val="3"/>
            <w:tcBorders>
              <w:right w:val="single" w:sz="4" w:space="0" w:color="auto"/>
            </w:tcBorders>
          </w:tcPr>
          <w:p w:rsidR="007C5CB8" w:rsidRPr="005306A4" w:rsidRDefault="007C5CB8" w:rsidP="003B022F">
            <w:pPr>
              <w:suppressAutoHyphens/>
              <w:rPr>
                <w:bCs/>
                <w:sz w:val="20"/>
                <w:szCs w:val="20"/>
                <w:lang w:eastAsia="ar-SA"/>
              </w:rPr>
            </w:pPr>
          </w:p>
          <w:p w:rsidR="007C5CB8" w:rsidRPr="005306A4" w:rsidRDefault="007C5CB8" w:rsidP="003B022F">
            <w:pPr>
              <w:suppressAutoHyphens/>
              <w:rPr>
                <w:bCs/>
                <w:sz w:val="20"/>
                <w:szCs w:val="20"/>
                <w:lang w:eastAsia="ar-SA"/>
              </w:rPr>
            </w:pPr>
          </w:p>
          <w:p w:rsidR="007C5CB8" w:rsidRPr="005306A4" w:rsidRDefault="007C5CB8" w:rsidP="003B022F">
            <w:pPr>
              <w:suppressAutoHyphens/>
              <w:rPr>
                <w:bCs/>
                <w:sz w:val="20"/>
                <w:szCs w:val="20"/>
                <w:lang w:eastAsia="ar-SA"/>
              </w:rPr>
            </w:pPr>
          </w:p>
          <w:p w:rsidR="007C5CB8" w:rsidRPr="005306A4" w:rsidRDefault="007C5CB8" w:rsidP="003B022F">
            <w:pPr>
              <w:suppressAutoHyphens/>
              <w:jc w:val="center"/>
              <w:rPr>
                <w:bCs/>
                <w:sz w:val="20"/>
                <w:szCs w:val="20"/>
                <w:lang w:eastAsia="ar-SA"/>
              </w:rPr>
            </w:pPr>
            <w:r w:rsidRPr="005306A4">
              <w:rPr>
                <w:bCs/>
                <w:sz w:val="20"/>
                <w:szCs w:val="20"/>
                <w:lang w:eastAsia="ar-SA"/>
              </w:rPr>
              <w:t>+</w:t>
            </w:r>
          </w:p>
          <w:p w:rsidR="007C5CB8" w:rsidRPr="005306A4" w:rsidRDefault="007C5CB8" w:rsidP="003B022F">
            <w:pPr>
              <w:rPr>
                <w:sz w:val="20"/>
                <w:szCs w:val="20"/>
                <w:lang w:eastAsia="ar-SA"/>
              </w:rPr>
            </w:pPr>
          </w:p>
          <w:p w:rsidR="007C5CB8" w:rsidRPr="005306A4" w:rsidRDefault="007C5CB8" w:rsidP="005306A4">
            <w:pPr>
              <w:jc w:val="center"/>
              <w:rPr>
                <w:sz w:val="20"/>
                <w:szCs w:val="20"/>
                <w:lang w:eastAsia="ar-SA"/>
              </w:rPr>
            </w:pPr>
            <w:r w:rsidRPr="005306A4">
              <w:rPr>
                <w:sz w:val="20"/>
                <w:szCs w:val="20"/>
                <w:lang w:eastAsia="ar-SA"/>
              </w:rPr>
              <w:t>+</w:t>
            </w:r>
          </w:p>
        </w:tc>
        <w:tc>
          <w:tcPr>
            <w:tcW w:w="727" w:type="dxa"/>
            <w:gridSpan w:val="5"/>
            <w:tcBorders>
              <w:left w:val="single" w:sz="4" w:space="0" w:color="auto"/>
            </w:tcBorders>
          </w:tcPr>
          <w:p w:rsidR="007C5CB8" w:rsidRPr="005306A4" w:rsidRDefault="007C5CB8" w:rsidP="00DC310E">
            <w:pPr>
              <w:suppressAutoHyphens/>
              <w:jc w:val="center"/>
              <w:rPr>
                <w:bCs/>
                <w:sz w:val="20"/>
                <w:szCs w:val="20"/>
                <w:lang w:eastAsia="ar-SA"/>
              </w:rPr>
            </w:pPr>
          </w:p>
          <w:p w:rsidR="007C5CB8" w:rsidRPr="005306A4" w:rsidRDefault="007C5CB8" w:rsidP="00DC310E">
            <w:pPr>
              <w:suppressAutoHyphens/>
              <w:jc w:val="center"/>
              <w:rPr>
                <w:bCs/>
                <w:sz w:val="20"/>
                <w:szCs w:val="20"/>
                <w:lang w:eastAsia="ar-SA"/>
              </w:rPr>
            </w:pPr>
          </w:p>
          <w:p w:rsidR="007C5CB8" w:rsidRPr="005306A4" w:rsidRDefault="007C5CB8" w:rsidP="00DC310E">
            <w:pPr>
              <w:suppressAutoHyphens/>
              <w:jc w:val="center"/>
              <w:rPr>
                <w:bCs/>
                <w:sz w:val="20"/>
                <w:szCs w:val="20"/>
                <w:lang w:eastAsia="ar-SA"/>
              </w:rPr>
            </w:pPr>
          </w:p>
          <w:p w:rsidR="007C5CB8" w:rsidRPr="005306A4" w:rsidRDefault="007C5CB8" w:rsidP="00DC310E">
            <w:pPr>
              <w:suppressAutoHyphens/>
              <w:jc w:val="center"/>
              <w:rPr>
                <w:bCs/>
                <w:sz w:val="20"/>
                <w:szCs w:val="20"/>
                <w:lang w:eastAsia="ar-SA"/>
              </w:rPr>
            </w:pPr>
            <w:r w:rsidRPr="005306A4">
              <w:rPr>
                <w:bCs/>
                <w:sz w:val="20"/>
                <w:szCs w:val="20"/>
                <w:lang w:eastAsia="ar-SA"/>
              </w:rPr>
              <w:t>+</w:t>
            </w:r>
          </w:p>
          <w:p w:rsidR="007C5CB8" w:rsidRPr="005306A4" w:rsidRDefault="007C5CB8" w:rsidP="003B022F">
            <w:pPr>
              <w:rPr>
                <w:sz w:val="20"/>
                <w:szCs w:val="20"/>
                <w:lang w:eastAsia="ar-SA"/>
              </w:rPr>
            </w:pPr>
          </w:p>
          <w:p w:rsidR="007C5CB8" w:rsidRPr="005306A4" w:rsidRDefault="007C5CB8" w:rsidP="005306A4">
            <w:pPr>
              <w:jc w:val="center"/>
              <w:rPr>
                <w:sz w:val="20"/>
                <w:szCs w:val="20"/>
                <w:lang w:eastAsia="ar-SA"/>
              </w:rPr>
            </w:pPr>
            <w:r w:rsidRPr="005306A4">
              <w:rPr>
                <w:sz w:val="20"/>
                <w:szCs w:val="20"/>
                <w:lang w:eastAsia="ar-SA"/>
              </w:rPr>
              <w:t>+</w:t>
            </w:r>
          </w:p>
        </w:tc>
        <w:tc>
          <w:tcPr>
            <w:tcW w:w="1556" w:type="dxa"/>
            <w:gridSpan w:val="2"/>
          </w:tcPr>
          <w:p w:rsidR="007C5CB8" w:rsidRPr="005306A4" w:rsidRDefault="007C5CB8" w:rsidP="007A0F91">
            <w:pPr>
              <w:suppressAutoHyphens/>
              <w:jc w:val="both"/>
              <w:rPr>
                <w:bCs/>
                <w:sz w:val="20"/>
                <w:szCs w:val="20"/>
                <w:lang w:eastAsia="ar-SA"/>
              </w:rPr>
            </w:pPr>
            <w:r w:rsidRPr="005306A4">
              <w:rPr>
                <w:bCs/>
                <w:sz w:val="20"/>
                <w:szCs w:val="20"/>
                <w:lang w:eastAsia="ar-SA"/>
              </w:rPr>
              <w:t>Старший воспитатель</w:t>
            </w:r>
          </w:p>
        </w:tc>
      </w:tr>
      <w:tr w:rsidR="007C5CB8" w:rsidRPr="005306A4" w:rsidTr="00E73241">
        <w:tc>
          <w:tcPr>
            <w:tcW w:w="660" w:type="dxa"/>
            <w:vMerge/>
          </w:tcPr>
          <w:p w:rsidR="007C5CB8" w:rsidRPr="005306A4" w:rsidRDefault="007C5CB8" w:rsidP="007A0F91">
            <w:pPr>
              <w:suppressAutoHyphens/>
              <w:jc w:val="both"/>
              <w:rPr>
                <w:bCs/>
                <w:sz w:val="20"/>
                <w:szCs w:val="20"/>
                <w:lang w:eastAsia="ar-SA"/>
              </w:rPr>
            </w:pPr>
          </w:p>
        </w:tc>
        <w:tc>
          <w:tcPr>
            <w:tcW w:w="1660" w:type="dxa"/>
            <w:vMerge/>
          </w:tcPr>
          <w:p w:rsidR="007C5CB8" w:rsidRPr="005306A4" w:rsidRDefault="007C5CB8" w:rsidP="007A0F91">
            <w:pPr>
              <w:suppressAutoHyphens/>
              <w:jc w:val="both"/>
              <w:rPr>
                <w:bCs/>
                <w:sz w:val="20"/>
                <w:szCs w:val="20"/>
                <w:lang w:eastAsia="ar-SA"/>
              </w:rPr>
            </w:pPr>
          </w:p>
        </w:tc>
        <w:tc>
          <w:tcPr>
            <w:tcW w:w="2448" w:type="dxa"/>
            <w:gridSpan w:val="2"/>
          </w:tcPr>
          <w:p w:rsidR="007C5CB8" w:rsidRPr="005306A4" w:rsidRDefault="007C5CB8" w:rsidP="00E73241">
            <w:pPr>
              <w:suppressAutoHyphens/>
              <w:rPr>
                <w:bCs/>
                <w:sz w:val="20"/>
                <w:szCs w:val="20"/>
                <w:lang w:eastAsia="ar-SA"/>
              </w:rPr>
            </w:pPr>
            <w:r w:rsidRPr="005306A4">
              <w:rPr>
                <w:bCs/>
                <w:sz w:val="20"/>
                <w:szCs w:val="20"/>
                <w:lang w:eastAsia="ar-SA"/>
              </w:rPr>
              <w:t xml:space="preserve">Аттестация  педагогических работников </w:t>
            </w:r>
          </w:p>
          <w:p w:rsidR="007C5CB8" w:rsidRPr="005306A4" w:rsidRDefault="007C5CB8" w:rsidP="00E73241">
            <w:pPr>
              <w:suppressAutoHyphens/>
              <w:rPr>
                <w:bCs/>
                <w:sz w:val="20"/>
                <w:szCs w:val="20"/>
                <w:lang w:eastAsia="ar-SA"/>
              </w:rPr>
            </w:pPr>
            <w:r w:rsidRPr="005306A4">
              <w:rPr>
                <w:bCs/>
                <w:sz w:val="20"/>
                <w:szCs w:val="20"/>
                <w:lang w:eastAsia="ar-SA"/>
              </w:rPr>
              <w:t>-на первую,</w:t>
            </w:r>
          </w:p>
          <w:p w:rsidR="007C5CB8" w:rsidRPr="005306A4" w:rsidRDefault="007C5CB8" w:rsidP="00E73241">
            <w:pPr>
              <w:suppressAutoHyphens/>
              <w:rPr>
                <w:bCs/>
                <w:sz w:val="20"/>
                <w:szCs w:val="20"/>
                <w:lang w:eastAsia="ar-SA"/>
              </w:rPr>
            </w:pPr>
            <w:r w:rsidRPr="005306A4">
              <w:rPr>
                <w:bCs/>
                <w:sz w:val="20"/>
                <w:szCs w:val="20"/>
                <w:lang w:eastAsia="ar-SA"/>
              </w:rPr>
              <w:t>-на высшую квалификационную категорию</w:t>
            </w:r>
          </w:p>
        </w:tc>
        <w:tc>
          <w:tcPr>
            <w:tcW w:w="1272" w:type="dxa"/>
          </w:tcPr>
          <w:p w:rsidR="007C5CB8" w:rsidRPr="005306A4" w:rsidRDefault="007C5CB8" w:rsidP="000C51DE">
            <w:pPr>
              <w:suppressAutoHyphens/>
              <w:jc w:val="center"/>
              <w:rPr>
                <w:bCs/>
                <w:sz w:val="20"/>
                <w:szCs w:val="20"/>
                <w:lang w:eastAsia="ar-SA"/>
              </w:rPr>
            </w:pPr>
            <w:proofErr w:type="spellStart"/>
            <w:proofErr w:type="gramStart"/>
            <w:r w:rsidRPr="005306A4">
              <w:rPr>
                <w:bCs/>
                <w:sz w:val="20"/>
                <w:szCs w:val="20"/>
                <w:lang w:eastAsia="ar-SA"/>
              </w:rPr>
              <w:t>Муниципа-льное</w:t>
            </w:r>
            <w:proofErr w:type="spellEnd"/>
            <w:proofErr w:type="gramEnd"/>
            <w:r w:rsidRPr="005306A4">
              <w:rPr>
                <w:bCs/>
                <w:sz w:val="20"/>
                <w:szCs w:val="20"/>
                <w:lang w:eastAsia="ar-SA"/>
              </w:rPr>
              <w:t xml:space="preserve"> </w:t>
            </w:r>
            <w:proofErr w:type="spellStart"/>
            <w:r w:rsidRPr="005306A4">
              <w:rPr>
                <w:bCs/>
                <w:sz w:val="20"/>
                <w:szCs w:val="20"/>
                <w:lang w:eastAsia="ar-SA"/>
              </w:rPr>
              <w:t>финансиро-вание</w:t>
            </w:r>
            <w:proofErr w:type="spellEnd"/>
          </w:p>
        </w:tc>
        <w:tc>
          <w:tcPr>
            <w:tcW w:w="710" w:type="dxa"/>
          </w:tcPr>
          <w:p w:rsidR="007C5CB8" w:rsidRPr="005306A4" w:rsidRDefault="007C5CB8" w:rsidP="00E73241">
            <w:pPr>
              <w:suppressAutoHyphens/>
              <w:jc w:val="center"/>
              <w:rPr>
                <w:bCs/>
                <w:sz w:val="20"/>
                <w:szCs w:val="20"/>
                <w:lang w:eastAsia="ar-SA"/>
              </w:rPr>
            </w:pPr>
          </w:p>
          <w:p w:rsidR="007C5CB8" w:rsidRPr="005306A4" w:rsidRDefault="007C5CB8" w:rsidP="00E73241">
            <w:pPr>
              <w:suppressAutoHyphens/>
              <w:jc w:val="center"/>
              <w:rPr>
                <w:bCs/>
                <w:sz w:val="20"/>
                <w:szCs w:val="20"/>
                <w:lang w:eastAsia="ar-SA"/>
              </w:rPr>
            </w:pPr>
          </w:p>
          <w:p w:rsidR="007C5CB8" w:rsidRPr="005306A4" w:rsidRDefault="007C5CB8" w:rsidP="00E73241">
            <w:pPr>
              <w:suppressAutoHyphens/>
              <w:jc w:val="center"/>
              <w:rPr>
                <w:bCs/>
                <w:sz w:val="20"/>
                <w:szCs w:val="20"/>
                <w:lang w:eastAsia="ar-SA"/>
              </w:rPr>
            </w:pPr>
          </w:p>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637" w:type="dxa"/>
            <w:gridSpan w:val="3"/>
          </w:tcPr>
          <w:p w:rsidR="007C5CB8" w:rsidRPr="005306A4" w:rsidRDefault="007C5CB8" w:rsidP="00E73241">
            <w:pPr>
              <w:suppressAutoHyphens/>
              <w:jc w:val="center"/>
              <w:rPr>
                <w:bCs/>
                <w:sz w:val="20"/>
                <w:szCs w:val="20"/>
                <w:lang w:eastAsia="ar-SA"/>
              </w:rPr>
            </w:pPr>
          </w:p>
          <w:p w:rsidR="007C5CB8" w:rsidRPr="005306A4" w:rsidRDefault="007C5CB8" w:rsidP="00E73241">
            <w:pPr>
              <w:rPr>
                <w:sz w:val="20"/>
                <w:szCs w:val="20"/>
                <w:lang w:eastAsia="ar-SA"/>
              </w:rPr>
            </w:pPr>
          </w:p>
          <w:p w:rsidR="007C5CB8" w:rsidRPr="005306A4" w:rsidRDefault="007C5CB8" w:rsidP="00E73241">
            <w:pPr>
              <w:rPr>
                <w:sz w:val="20"/>
                <w:szCs w:val="20"/>
                <w:lang w:eastAsia="ar-SA"/>
              </w:rPr>
            </w:pPr>
          </w:p>
          <w:p w:rsidR="007C5CB8" w:rsidRPr="005306A4" w:rsidRDefault="007C5CB8" w:rsidP="00E73241">
            <w:pPr>
              <w:jc w:val="center"/>
              <w:rPr>
                <w:sz w:val="20"/>
                <w:szCs w:val="20"/>
                <w:lang w:eastAsia="ar-SA"/>
              </w:rPr>
            </w:pPr>
            <w:r w:rsidRPr="005306A4">
              <w:rPr>
                <w:sz w:val="20"/>
                <w:szCs w:val="20"/>
                <w:lang w:eastAsia="ar-SA"/>
              </w:rPr>
              <w:t>+</w:t>
            </w:r>
          </w:p>
        </w:tc>
        <w:tc>
          <w:tcPr>
            <w:tcW w:w="638" w:type="dxa"/>
            <w:gridSpan w:val="3"/>
            <w:tcBorders>
              <w:right w:val="single" w:sz="4" w:space="0" w:color="auto"/>
            </w:tcBorders>
          </w:tcPr>
          <w:p w:rsidR="007C5CB8" w:rsidRPr="005306A4" w:rsidRDefault="007C5CB8" w:rsidP="00E73241">
            <w:pPr>
              <w:suppressAutoHyphens/>
              <w:jc w:val="center"/>
              <w:rPr>
                <w:bCs/>
                <w:sz w:val="20"/>
                <w:szCs w:val="20"/>
                <w:lang w:eastAsia="ar-SA"/>
              </w:rPr>
            </w:pPr>
          </w:p>
          <w:p w:rsidR="007C5CB8" w:rsidRPr="005306A4" w:rsidRDefault="007C5CB8" w:rsidP="00E73241">
            <w:pPr>
              <w:rPr>
                <w:sz w:val="20"/>
                <w:szCs w:val="20"/>
                <w:lang w:eastAsia="ar-SA"/>
              </w:rPr>
            </w:pPr>
          </w:p>
          <w:p w:rsidR="007C5CB8" w:rsidRPr="005306A4" w:rsidRDefault="007C5CB8" w:rsidP="00E73241">
            <w:pPr>
              <w:rPr>
                <w:sz w:val="20"/>
                <w:szCs w:val="20"/>
                <w:lang w:eastAsia="ar-SA"/>
              </w:rPr>
            </w:pPr>
          </w:p>
          <w:p w:rsidR="007C5CB8" w:rsidRPr="005306A4" w:rsidRDefault="007C5CB8" w:rsidP="00E73241">
            <w:pPr>
              <w:jc w:val="center"/>
              <w:rPr>
                <w:sz w:val="20"/>
                <w:szCs w:val="20"/>
                <w:lang w:eastAsia="ar-SA"/>
              </w:rPr>
            </w:pPr>
            <w:r w:rsidRPr="005306A4">
              <w:rPr>
                <w:sz w:val="20"/>
                <w:szCs w:val="20"/>
                <w:lang w:eastAsia="ar-SA"/>
              </w:rPr>
              <w:t>+</w:t>
            </w:r>
          </w:p>
          <w:p w:rsidR="007C5CB8" w:rsidRPr="005306A4" w:rsidRDefault="007C5CB8" w:rsidP="00E73241">
            <w:pPr>
              <w:jc w:val="center"/>
              <w:rPr>
                <w:sz w:val="20"/>
                <w:szCs w:val="20"/>
                <w:lang w:eastAsia="ar-SA"/>
              </w:rPr>
            </w:pPr>
            <w:r w:rsidRPr="005306A4">
              <w:rPr>
                <w:sz w:val="20"/>
                <w:szCs w:val="20"/>
                <w:lang w:eastAsia="ar-SA"/>
              </w:rPr>
              <w:t>+</w:t>
            </w:r>
          </w:p>
        </w:tc>
        <w:tc>
          <w:tcPr>
            <w:tcW w:w="727" w:type="dxa"/>
            <w:gridSpan w:val="5"/>
            <w:tcBorders>
              <w:left w:val="single" w:sz="4" w:space="0" w:color="auto"/>
            </w:tcBorders>
          </w:tcPr>
          <w:p w:rsidR="007C5CB8" w:rsidRPr="005306A4" w:rsidRDefault="007C5CB8" w:rsidP="00E73241">
            <w:pPr>
              <w:suppressAutoHyphens/>
              <w:jc w:val="center"/>
              <w:rPr>
                <w:bCs/>
                <w:sz w:val="20"/>
                <w:szCs w:val="20"/>
                <w:lang w:eastAsia="ar-SA"/>
              </w:rPr>
            </w:pPr>
          </w:p>
          <w:p w:rsidR="007C5CB8" w:rsidRPr="005306A4" w:rsidRDefault="007C5CB8" w:rsidP="00E73241">
            <w:pPr>
              <w:rPr>
                <w:sz w:val="20"/>
                <w:szCs w:val="20"/>
                <w:lang w:eastAsia="ar-SA"/>
              </w:rPr>
            </w:pPr>
          </w:p>
          <w:p w:rsidR="007C5CB8" w:rsidRPr="005306A4" w:rsidRDefault="007C5CB8" w:rsidP="00E73241">
            <w:pPr>
              <w:rPr>
                <w:sz w:val="20"/>
                <w:szCs w:val="20"/>
                <w:lang w:eastAsia="ar-SA"/>
              </w:rPr>
            </w:pPr>
          </w:p>
          <w:p w:rsidR="007C5CB8" w:rsidRPr="005306A4" w:rsidRDefault="007C5CB8" w:rsidP="00E73241">
            <w:pPr>
              <w:jc w:val="center"/>
              <w:rPr>
                <w:sz w:val="20"/>
                <w:szCs w:val="20"/>
                <w:lang w:eastAsia="ar-SA"/>
              </w:rPr>
            </w:pPr>
            <w:r w:rsidRPr="005306A4">
              <w:rPr>
                <w:sz w:val="20"/>
                <w:szCs w:val="20"/>
                <w:lang w:eastAsia="ar-SA"/>
              </w:rPr>
              <w:t>+</w:t>
            </w:r>
          </w:p>
          <w:p w:rsidR="007C5CB8" w:rsidRPr="005306A4" w:rsidRDefault="007C5CB8" w:rsidP="00E73241">
            <w:pPr>
              <w:jc w:val="center"/>
              <w:rPr>
                <w:sz w:val="20"/>
                <w:szCs w:val="20"/>
                <w:lang w:eastAsia="ar-SA"/>
              </w:rPr>
            </w:pPr>
            <w:r w:rsidRPr="005306A4">
              <w:rPr>
                <w:sz w:val="20"/>
                <w:szCs w:val="20"/>
                <w:lang w:eastAsia="ar-SA"/>
              </w:rPr>
              <w:t>+</w:t>
            </w:r>
          </w:p>
        </w:tc>
        <w:tc>
          <w:tcPr>
            <w:tcW w:w="1556" w:type="dxa"/>
            <w:gridSpan w:val="2"/>
          </w:tcPr>
          <w:p w:rsidR="007C5CB8" w:rsidRPr="005306A4" w:rsidRDefault="007C5CB8" w:rsidP="00E73241">
            <w:pPr>
              <w:suppressAutoHyphens/>
              <w:jc w:val="both"/>
              <w:rPr>
                <w:bCs/>
                <w:sz w:val="20"/>
                <w:szCs w:val="20"/>
                <w:lang w:eastAsia="ar-SA"/>
              </w:rPr>
            </w:pPr>
            <w:r w:rsidRPr="005306A4">
              <w:rPr>
                <w:bCs/>
                <w:sz w:val="20"/>
                <w:szCs w:val="20"/>
                <w:lang w:eastAsia="ar-SA"/>
              </w:rPr>
              <w:t>Старший воспитатель</w:t>
            </w:r>
          </w:p>
        </w:tc>
      </w:tr>
      <w:tr w:rsidR="007C5CB8" w:rsidRPr="005306A4" w:rsidTr="00E73241">
        <w:tc>
          <w:tcPr>
            <w:tcW w:w="660" w:type="dxa"/>
            <w:vMerge/>
          </w:tcPr>
          <w:p w:rsidR="007C5CB8" w:rsidRPr="005306A4" w:rsidRDefault="007C5CB8" w:rsidP="007A0F91">
            <w:pPr>
              <w:suppressAutoHyphens/>
              <w:jc w:val="both"/>
              <w:rPr>
                <w:bCs/>
                <w:sz w:val="20"/>
                <w:szCs w:val="20"/>
                <w:lang w:eastAsia="ar-SA"/>
              </w:rPr>
            </w:pPr>
          </w:p>
        </w:tc>
        <w:tc>
          <w:tcPr>
            <w:tcW w:w="1660" w:type="dxa"/>
            <w:vMerge/>
          </w:tcPr>
          <w:p w:rsidR="007C5CB8" w:rsidRPr="005306A4" w:rsidRDefault="007C5CB8" w:rsidP="007A0F91">
            <w:pPr>
              <w:suppressAutoHyphens/>
              <w:jc w:val="both"/>
              <w:rPr>
                <w:bCs/>
                <w:sz w:val="20"/>
                <w:szCs w:val="20"/>
                <w:lang w:eastAsia="ar-SA"/>
              </w:rPr>
            </w:pPr>
          </w:p>
        </w:tc>
        <w:tc>
          <w:tcPr>
            <w:tcW w:w="2448" w:type="dxa"/>
            <w:gridSpan w:val="2"/>
          </w:tcPr>
          <w:p w:rsidR="007C5CB8" w:rsidRPr="005306A4" w:rsidRDefault="007C5CB8" w:rsidP="005306A4">
            <w:pPr>
              <w:suppressAutoHyphens/>
              <w:rPr>
                <w:bCs/>
                <w:sz w:val="20"/>
                <w:szCs w:val="20"/>
                <w:lang w:eastAsia="ar-SA"/>
              </w:rPr>
            </w:pPr>
            <w:r w:rsidRPr="005306A4">
              <w:rPr>
                <w:bCs/>
                <w:sz w:val="20"/>
                <w:szCs w:val="20"/>
                <w:lang w:eastAsia="ar-SA"/>
              </w:rPr>
              <w:t>Участие в конкурсах профессионального мастерства</w:t>
            </w:r>
          </w:p>
        </w:tc>
        <w:tc>
          <w:tcPr>
            <w:tcW w:w="1272" w:type="dxa"/>
          </w:tcPr>
          <w:p w:rsidR="007C5CB8" w:rsidRPr="005306A4" w:rsidRDefault="007C5CB8" w:rsidP="000C51DE">
            <w:pPr>
              <w:suppressAutoHyphens/>
              <w:jc w:val="center"/>
              <w:rPr>
                <w:bCs/>
                <w:sz w:val="20"/>
                <w:szCs w:val="20"/>
                <w:lang w:eastAsia="ar-SA"/>
              </w:rPr>
            </w:pPr>
            <w:r w:rsidRPr="005306A4">
              <w:rPr>
                <w:bCs/>
                <w:sz w:val="20"/>
                <w:szCs w:val="20"/>
                <w:lang w:eastAsia="ar-SA"/>
              </w:rPr>
              <w:t xml:space="preserve">Без </w:t>
            </w:r>
            <w:proofErr w:type="spellStart"/>
            <w:proofErr w:type="gramStart"/>
            <w:r w:rsidRPr="005306A4">
              <w:rPr>
                <w:bCs/>
                <w:sz w:val="20"/>
                <w:szCs w:val="20"/>
                <w:lang w:eastAsia="ar-SA"/>
              </w:rPr>
              <w:t>финансиро-вания</w:t>
            </w:r>
            <w:proofErr w:type="spellEnd"/>
            <w:proofErr w:type="gramEnd"/>
          </w:p>
        </w:tc>
        <w:tc>
          <w:tcPr>
            <w:tcW w:w="710" w:type="dxa"/>
          </w:tcPr>
          <w:p w:rsidR="007C5CB8" w:rsidRPr="005306A4" w:rsidRDefault="007C5CB8" w:rsidP="00DC310E">
            <w:pPr>
              <w:suppressAutoHyphens/>
              <w:jc w:val="center"/>
              <w:rPr>
                <w:bCs/>
                <w:sz w:val="20"/>
                <w:szCs w:val="20"/>
                <w:lang w:eastAsia="ar-SA"/>
              </w:rPr>
            </w:pPr>
            <w:r w:rsidRPr="005306A4">
              <w:rPr>
                <w:bCs/>
                <w:sz w:val="20"/>
                <w:szCs w:val="20"/>
                <w:lang w:eastAsia="ar-SA"/>
              </w:rPr>
              <w:t>+</w:t>
            </w:r>
          </w:p>
        </w:tc>
        <w:tc>
          <w:tcPr>
            <w:tcW w:w="637" w:type="dxa"/>
            <w:gridSpan w:val="3"/>
          </w:tcPr>
          <w:p w:rsidR="007C5CB8" w:rsidRPr="005306A4" w:rsidRDefault="007C5CB8" w:rsidP="00DC310E">
            <w:pPr>
              <w:suppressAutoHyphens/>
              <w:jc w:val="center"/>
              <w:rPr>
                <w:bCs/>
                <w:sz w:val="20"/>
                <w:szCs w:val="20"/>
                <w:lang w:eastAsia="ar-SA"/>
              </w:rPr>
            </w:pPr>
            <w:r w:rsidRPr="005306A4">
              <w:rPr>
                <w:bCs/>
                <w:sz w:val="20"/>
                <w:szCs w:val="20"/>
                <w:lang w:eastAsia="ar-SA"/>
              </w:rPr>
              <w:t>+</w:t>
            </w:r>
          </w:p>
        </w:tc>
        <w:tc>
          <w:tcPr>
            <w:tcW w:w="638" w:type="dxa"/>
            <w:gridSpan w:val="3"/>
            <w:tcBorders>
              <w:right w:val="single" w:sz="4" w:space="0" w:color="auto"/>
            </w:tcBorders>
          </w:tcPr>
          <w:p w:rsidR="007C5CB8" w:rsidRPr="005306A4" w:rsidRDefault="007C5CB8" w:rsidP="00DC310E">
            <w:pPr>
              <w:suppressAutoHyphens/>
              <w:jc w:val="center"/>
              <w:rPr>
                <w:bCs/>
                <w:sz w:val="20"/>
                <w:szCs w:val="20"/>
                <w:lang w:eastAsia="ar-SA"/>
              </w:rPr>
            </w:pPr>
            <w:r w:rsidRPr="005306A4">
              <w:rPr>
                <w:bCs/>
                <w:sz w:val="20"/>
                <w:szCs w:val="20"/>
                <w:lang w:eastAsia="ar-SA"/>
              </w:rPr>
              <w:t>+</w:t>
            </w:r>
          </w:p>
        </w:tc>
        <w:tc>
          <w:tcPr>
            <w:tcW w:w="727" w:type="dxa"/>
            <w:gridSpan w:val="5"/>
            <w:tcBorders>
              <w:left w:val="single" w:sz="4" w:space="0" w:color="auto"/>
            </w:tcBorders>
          </w:tcPr>
          <w:p w:rsidR="007C5CB8" w:rsidRPr="005306A4" w:rsidRDefault="007C5CB8" w:rsidP="00DC310E">
            <w:pPr>
              <w:suppressAutoHyphens/>
              <w:jc w:val="center"/>
              <w:rPr>
                <w:bCs/>
                <w:sz w:val="20"/>
                <w:szCs w:val="20"/>
                <w:lang w:eastAsia="ar-SA"/>
              </w:rPr>
            </w:pPr>
            <w:r w:rsidRPr="005306A4">
              <w:rPr>
                <w:bCs/>
                <w:sz w:val="20"/>
                <w:szCs w:val="20"/>
                <w:lang w:eastAsia="ar-SA"/>
              </w:rPr>
              <w:t>+</w:t>
            </w:r>
          </w:p>
        </w:tc>
        <w:tc>
          <w:tcPr>
            <w:tcW w:w="1556" w:type="dxa"/>
            <w:gridSpan w:val="2"/>
          </w:tcPr>
          <w:p w:rsidR="007C5CB8" w:rsidRPr="005306A4" w:rsidRDefault="007C5CB8" w:rsidP="007A0F91">
            <w:pPr>
              <w:suppressAutoHyphens/>
              <w:jc w:val="both"/>
              <w:rPr>
                <w:bCs/>
                <w:sz w:val="20"/>
                <w:szCs w:val="20"/>
                <w:lang w:eastAsia="ar-SA"/>
              </w:rPr>
            </w:pPr>
            <w:r w:rsidRPr="005306A4">
              <w:rPr>
                <w:bCs/>
                <w:sz w:val="20"/>
                <w:szCs w:val="20"/>
                <w:lang w:eastAsia="ar-SA"/>
              </w:rPr>
              <w:t>Старший воспитатель</w:t>
            </w:r>
          </w:p>
        </w:tc>
      </w:tr>
      <w:tr w:rsidR="000C51DE" w:rsidRPr="005306A4" w:rsidTr="0041165C">
        <w:tc>
          <w:tcPr>
            <w:tcW w:w="10308" w:type="dxa"/>
            <w:gridSpan w:val="19"/>
          </w:tcPr>
          <w:p w:rsidR="000C51DE" w:rsidRPr="005306A4" w:rsidRDefault="000C51DE" w:rsidP="00C06196">
            <w:pPr>
              <w:suppressAutoHyphens/>
              <w:autoSpaceDE w:val="0"/>
              <w:autoSpaceDN w:val="0"/>
              <w:adjustRightInd w:val="0"/>
              <w:rPr>
                <w:sz w:val="20"/>
                <w:szCs w:val="20"/>
              </w:rPr>
            </w:pPr>
            <w:r w:rsidRPr="005306A4">
              <w:rPr>
                <w:color w:val="000000"/>
                <w:spacing w:val="4"/>
                <w:sz w:val="20"/>
                <w:szCs w:val="20"/>
                <w:lang w:eastAsia="ar-SA"/>
              </w:rPr>
              <w:t>2. Расширение спектра образовательных услуг, предоставляемых МБДОУ, через организацию системы дополнительного образования воспитанников.</w:t>
            </w:r>
          </w:p>
        </w:tc>
      </w:tr>
      <w:tr w:rsidR="007C5CB8" w:rsidRPr="005306A4" w:rsidTr="00BD1C9F">
        <w:trPr>
          <w:trHeight w:val="1907"/>
        </w:trPr>
        <w:tc>
          <w:tcPr>
            <w:tcW w:w="660" w:type="dxa"/>
            <w:vMerge w:val="restart"/>
          </w:tcPr>
          <w:p w:rsidR="007C5CB8" w:rsidRPr="005306A4" w:rsidRDefault="007C5CB8" w:rsidP="007A0F91">
            <w:pPr>
              <w:suppressAutoHyphens/>
              <w:jc w:val="both"/>
              <w:rPr>
                <w:bCs/>
                <w:sz w:val="20"/>
                <w:szCs w:val="20"/>
                <w:lang w:eastAsia="ar-SA"/>
              </w:rPr>
            </w:pPr>
            <w:r w:rsidRPr="005306A4">
              <w:rPr>
                <w:bCs/>
                <w:sz w:val="20"/>
                <w:szCs w:val="20"/>
                <w:lang w:eastAsia="ar-SA"/>
              </w:rPr>
              <w:t>2.1</w:t>
            </w:r>
          </w:p>
        </w:tc>
        <w:tc>
          <w:tcPr>
            <w:tcW w:w="1660" w:type="dxa"/>
            <w:vMerge w:val="restart"/>
          </w:tcPr>
          <w:p w:rsidR="007C5CB8" w:rsidRPr="005306A4" w:rsidRDefault="007C5CB8" w:rsidP="00B710B5">
            <w:pPr>
              <w:suppressAutoHyphens/>
              <w:rPr>
                <w:bCs/>
                <w:sz w:val="20"/>
                <w:szCs w:val="20"/>
                <w:lang w:eastAsia="ar-SA"/>
              </w:rPr>
            </w:pPr>
            <w:r w:rsidRPr="005306A4">
              <w:rPr>
                <w:bCs/>
                <w:sz w:val="20"/>
                <w:szCs w:val="20"/>
                <w:lang w:eastAsia="ar-SA"/>
              </w:rPr>
              <w:t xml:space="preserve">Создание условий для повышения уровня    дополнительного образования в  </w:t>
            </w:r>
            <w:r>
              <w:rPr>
                <w:bCs/>
                <w:sz w:val="20"/>
                <w:szCs w:val="20"/>
                <w:lang w:eastAsia="ar-SA"/>
              </w:rPr>
              <w:t>МБ</w:t>
            </w:r>
            <w:r w:rsidRPr="005306A4">
              <w:rPr>
                <w:bCs/>
                <w:sz w:val="20"/>
                <w:szCs w:val="20"/>
                <w:lang w:eastAsia="ar-SA"/>
              </w:rPr>
              <w:t>ДОУ</w:t>
            </w:r>
          </w:p>
        </w:tc>
        <w:tc>
          <w:tcPr>
            <w:tcW w:w="2448" w:type="dxa"/>
            <w:gridSpan w:val="2"/>
            <w:tcBorders>
              <w:bottom w:val="single" w:sz="4" w:space="0" w:color="auto"/>
            </w:tcBorders>
          </w:tcPr>
          <w:p w:rsidR="007C5CB8" w:rsidRPr="005306A4" w:rsidRDefault="007C5CB8" w:rsidP="00B2793A">
            <w:pPr>
              <w:suppressAutoHyphens/>
              <w:rPr>
                <w:bCs/>
                <w:sz w:val="20"/>
                <w:szCs w:val="20"/>
                <w:lang w:eastAsia="ar-SA"/>
              </w:rPr>
            </w:pPr>
            <w:r w:rsidRPr="005306A4">
              <w:rPr>
                <w:bCs/>
                <w:sz w:val="20"/>
                <w:szCs w:val="20"/>
                <w:lang w:eastAsia="ar-SA"/>
              </w:rPr>
              <w:t xml:space="preserve">Обобщение и распространение результативного педагогического опыта </w:t>
            </w:r>
            <w:r>
              <w:rPr>
                <w:bCs/>
                <w:sz w:val="20"/>
                <w:szCs w:val="20"/>
                <w:lang w:eastAsia="ar-SA"/>
              </w:rPr>
              <w:t xml:space="preserve">через педагогические чтения, </w:t>
            </w:r>
            <w:r w:rsidRPr="005306A4">
              <w:rPr>
                <w:bCs/>
                <w:sz w:val="20"/>
                <w:szCs w:val="20"/>
                <w:lang w:eastAsia="ar-SA"/>
              </w:rPr>
              <w:t xml:space="preserve"> семинары, мастер-классы, проблемные курсы</w:t>
            </w:r>
          </w:p>
        </w:tc>
        <w:tc>
          <w:tcPr>
            <w:tcW w:w="1272" w:type="dxa"/>
            <w:tcBorders>
              <w:right w:val="single" w:sz="4" w:space="0" w:color="auto"/>
            </w:tcBorders>
          </w:tcPr>
          <w:p w:rsidR="007C5CB8" w:rsidRPr="005306A4" w:rsidRDefault="007C5CB8" w:rsidP="000C51DE">
            <w:pPr>
              <w:suppressAutoHyphens/>
              <w:jc w:val="center"/>
              <w:rPr>
                <w:bCs/>
                <w:sz w:val="20"/>
                <w:szCs w:val="20"/>
                <w:lang w:eastAsia="ar-SA"/>
              </w:rPr>
            </w:pPr>
            <w:r w:rsidRPr="005306A4">
              <w:rPr>
                <w:bCs/>
                <w:sz w:val="20"/>
                <w:szCs w:val="20"/>
                <w:lang w:eastAsia="ar-SA"/>
              </w:rPr>
              <w:t xml:space="preserve">Без </w:t>
            </w:r>
            <w:proofErr w:type="spellStart"/>
            <w:proofErr w:type="gramStart"/>
            <w:r w:rsidRPr="005306A4">
              <w:rPr>
                <w:bCs/>
                <w:sz w:val="20"/>
                <w:szCs w:val="20"/>
                <w:lang w:eastAsia="ar-SA"/>
              </w:rPr>
              <w:t>финансиро-вания</w:t>
            </w:r>
            <w:proofErr w:type="spellEnd"/>
            <w:proofErr w:type="gramEnd"/>
          </w:p>
        </w:tc>
        <w:tc>
          <w:tcPr>
            <w:tcW w:w="710" w:type="dxa"/>
            <w:tcBorders>
              <w:left w:val="single" w:sz="4" w:space="0" w:color="auto"/>
              <w:bottom w:val="single" w:sz="4" w:space="0" w:color="auto"/>
              <w:right w:val="single" w:sz="4" w:space="0" w:color="auto"/>
            </w:tcBorders>
          </w:tcPr>
          <w:p w:rsidR="007C5CB8" w:rsidRPr="005306A4" w:rsidRDefault="007C5CB8" w:rsidP="0041165C">
            <w:pPr>
              <w:suppressAutoHyphens/>
              <w:jc w:val="center"/>
              <w:rPr>
                <w:bCs/>
                <w:sz w:val="20"/>
                <w:szCs w:val="20"/>
                <w:lang w:eastAsia="ar-SA"/>
              </w:rPr>
            </w:pPr>
            <w:r w:rsidRPr="005306A4">
              <w:rPr>
                <w:bCs/>
                <w:sz w:val="20"/>
                <w:szCs w:val="20"/>
                <w:lang w:eastAsia="ar-SA"/>
              </w:rPr>
              <w:t>+</w:t>
            </w:r>
          </w:p>
        </w:tc>
        <w:tc>
          <w:tcPr>
            <w:tcW w:w="714" w:type="dxa"/>
            <w:gridSpan w:val="4"/>
            <w:tcBorders>
              <w:left w:val="single" w:sz="4" w:space="0" w:color="auto"/>
              <w:bottom w:val="single" w:sz="4" w:space="0" w:color="auto"/>
              <w:right w:val="single" w:sz="4" w:space="0" w:color="auto"/>
            </w:tcBorders>
          </w:tcPr>
          <w:p w:rsidR="007C5CB8" w:rsidRPr="005306A4" w:rsidRDefault="007C5CB8" w:rsidP="0041165C">
            <w:pPr>
              <w:suppressAutoHyphens/>
              <w:jc w:val="center"/>
              <w:rPr>
                <w:bCs/>
                <w:sz w:val="20"/>
                <w:szCs w:val="20"/>
                <w:lang w:eastAsia="ar-SA"/>
              </w:rPr>
            </w:pPr>
            <w:r w:rsidRPr="005306A4">
              <w:rPr>
                <w:bCs/>
                <w:sz w:val="20"/>
                <w:szCs w:val="20"/>
                <w:lang w:eastAsia="ar-SA"/>
              </w:rPr>
              <w:t>+</w:t>
            </w:r>
          </w:p>
        </w:tc>
        <w:tc>
          <w:tcPr>
            <w:tcW w:w="663" w:type="dxa"/>
            <w:gridSpan w:val="3"/>
            <w:tcBorders>
              <w:left w:val="single" w:sz="4" w:space="0" w:color="auto"/>
              <w:bottom w:val="single" w:sz="4" w:space="0" w:color="auto"/>
              <w:right w:val="single" w:sz="4" w:space="0" w:color="auto"/>
            </w:tcBorders>
          </w:tcPr>
          <w:p w:rsidR="007C5CB8" w:rsidRPr="005306A4" w:rsidRDefault="007C5CB8" w:rsidP="0041165C">
            <w:pPr>
              <w:suppressAutoHyphens/>
              <w:jc w:val="center"/>
              <w:rPr>
                <w:bCs/>
                <w:sz w:val="20"/>
                <w:szCs w:val="20"/>
                <w:lang w:eastAsia="ar-SA"/>
              </w:rPr>
            </w:pPr>
            <w:r w:rsidRPr="005306A4">
              <w:rPr>
                <w:bCs/>
                <w:sz w:val="20"/>
                <w:szCs w:val="20"/>
                <w:lang w:eastAsia="ar-SA"/>
              </w:rPr>
              <w:t>+</w:t>
            </w:r>
          </w:p>
        </w:tc>
        <w:tc>
          <w:tcPr>
            <w:tcW w:w="589" w:type="dxa"/>
            <w:gridSpan w:val="3"/>
            <w:tcBorders>
              <w:left w:val="single" w:sz="4" w:space="0" w:color="auto"/>
              <w:bottom w:val="single" w:sz="4" w:space="0" w:color="auto"/>
            </w:tcBorders>
          </w:tcPr>
          <w:p w:rsidR="007C5CB8" w:rsidRPr="005306A4" w:rsidRDefault="007C5CB8" w:rsidP="0041165C">
            <w:pPr>
              <w:suppressAutoHyphens/>
              <w:jc w:val="center"/>
              <w:rPr>
                <w:bCs/>
                <w:sz w:val="20"/>
                <w:szCs w:val="20"/>
                <w:lang w:eastAsia="ar-SA"/>
              </w:rPr>
            </w:pPr>
            <w:r w:rsidRPr="005306A4">
              <w:rPr>
                <w:bCs/>
                <w:sz w:val="20"/>
                <w:szCs w:val="20"/>
                <w:lang w:eastAsia="ar-SA"/>
              </w:rPr>
              <w:t>+</w:t>
            </w:r>
          </w:p>
        </w:tc>
        <w:tc>
          <w:tcPr>
            <w:tcW w:w="1592" w:type="dxa"/>
            <w:gridSpan w:val="3"/>
          </w:tcPr>
          <w:p w:rsidR="007C5CB8" w:rsidRPr="005306A4" w:rsidRDefault="007C5CB8" w:rsidP="00DC310E">
            <w:pPr>
              <w:suppressAutoHyphens/>
              <w:jc w:val="center"/>
              <w:rPr>
                <w:bCs/>
                <w:sz w:val="20"/>
                <w:szCs w:val="20"/>
                <w:lang w:eastAsia="ar-SA"/>
              </w:rPr>
            </w:pPr>
            <w:r w:rsidRPr="005306A4">
              <w:rPr>
                <w:bCs/>
                <w:sz w:val="20"/>
                <w:szCs w:val="20"/>
                <w:lang w:eastAsia="ar-SA"/>
              </w:rPr>
              <w:t>Старший воспитатель</w:t>
            </w:r>
          </w:p>
        </w:tc>
      </w:tr>
      <w:tr w:rsidR="007C5CB8" w:rsidRPr="005306A4" w:rsidTr="00BD1C9F">
        <w:trPr>
          <w:trHeight w:val="1849"/>
        </w:trPr>
        <w:tc>
          <w:tcPr>
            <w:tcW w:w="660" w:type="dxa"/>
            <w:vMerge/>
          </w:tcPr>
          <w:p w:rsidR="007C5CB8" w:rsidRPr="005306A4" w:rsidRDefault="007C5CB8" w:rsidP="007A0F91">
            <w:pPr>
              <w:suppressAutoHyphens/>
              <w:jc w:val="both"/>
              <w:rPr>
                <w:bCs/>
                <w:sz w:val="20"/>
                <w:szCs w:val="20"/>
                <w:lang w:eastAsia="ar-SA"/>
              </w:rPr>
            </w:pPr>
          </w:p>
        </w:tc>
        <w:tc>
          <w:tcPr>
            <w:tcW w:w="1660" w:type="dxa"/>
            <w:vMerge/>
          </w:tcPr>
          <w:p w:rsidR="007C5CB8" w:rsidRPr="005306A4" w:rsidRDefault="007C5CB8" w:rsidP="007A0F91">
            <w:pPr>
              <w:suppressAutoHyphens/>
              <w:jc w:val="both"/>
              <w:rPr>
                <w:bCs/>
                <w:sz w:val="20"/>
                <w:szCs w:val="20"/>
                <w:lang w:eastAsia="ar-SA"/>
              </w:rPr>
            </w:pPr>
          </w:p>
        </w:tc>
        <w:tc>
          <w:tcPr>
            <w:tcW w:w="2448" w:type="dxa"/>
            <w:gridSpan w:val="2"/>
            <w:tcBorders>
              <w:top w:val="single" w:sz="4" w:space="0" w:color="auto"/>
            </w:tcBorders>
          </w:tcPr>
          <w:p w:rsidR="007C5CB8" w:rsidRPr="005306A4" w:rsidRDefault="007C5CB8" w:rsidP="00D261B1">
            <w:pPr>
              <w:suppressAutoHyphens/>
              <w:rPr>
                <w:bCs/>
                <w:sz w:val="20"/>
                <w:szCs w:val="20"/>
                <w:lang w:eastAsia="ar-SA"/>
              </w:rPr>
            </w:pPr>
            <w:r>
              <w:rPr>
                <w:bCs/>
                <w:sz w:val="20"/>
                <w:szCs w:val="20"/>
                <w:lang w:eastAsia="ar-SA"/>
              </w:rPr>
              <w:t>Расширение направлений</w:t>
            </w:r>
            <w:r w:rsidRPr="005306A4">
              <w:rPr>
                <w:bCs/>
                <w:sz w:val="20"/>
                <w:szCs w:val="20"/>
                <w:lang w:eastAsia="ar-SA"/>
              </w:rPr>
              <w:t xml:space="preserve"> </w:t>
            </w:r>
            <w:r>
              <w:rPr>
                <w:bCs/>
                <w:sz w:val="20"/>
                <w:szCs w:val="20"/>
                <w:lang w:eastAsia="ar-SA"/>
              </w:rPr>
              <w:t xml:space="preserve">в </w:t>
            </w:r>
            <w:r w:rsidRPr="005306A4">
              <w:rPr>
                <w:bCs/>
                <w:sz w:val="20"/>
                <w:szCs w:val="20"/>
                <w:lang w:eastAsia="ar-SA"/>
              </w:rPr>
              <w:t>реализации дополнительного образования</w:t>
            </w:r>
            <w:r>
              <w:rPr>
                <w:bCs/>
                <w:sz w:val="20"/>
                <w:szCs w:val="20"/>
                <w:lang w:eastAsia="ar-SA"/>
              </w:rPr>
              <w:t xml:space="preserve">: </w:t>
            </w:r>
            <w:r w:rsidRPr="005306A4">
              <w:rPr>
                <w:bCs/>
                <w:sz w:val="20"/>
                <w:szCs w:val="20"/>
                <w:lang w:eastAsia="ar-SA"/>
              </w:rPr>
              <w:t>спо</w:t>
            </w:r>
            <w:r>
              <w:rPr>
                <w:bCs/>
                <w:sz w:val="20"/>
                <w:szCs w:val="20"/>
                <w:lang w:eastAsia="ar-SA"/>
              </w:rPr>
              <w:t>ртивное,  социальное, речевое, исследовательское, художественно-эстетическое</w:t>
            </w:r>
          </w:p>
        </w:tc>
        <w:tc>
          <w:tcPr>
            <w:tcW w:w="1272" w:type="dxa"/>
            <w:tcBorders>
              <w:right w:val="single" w:sz="4" w:space="0" w:color="auto"/>
            </w:tcBorders>
          </w:tcPr>
          <w:p w:rsidR="007C5CB8" w:rsidRPr="005306A4" w:rsidRDefault="007C5CB8" w:rsidP="000C51DE">
            <w:pPr>
              <w:suppressAutoHyphens/>
              <w:jc w:val="center"/>
              <w:rPr>
                <w:bCs/>
                <w:sz w:val="20"/>
                <w:szCs w:val="20"/>
                <w:lang w:eastAsia="ar-SA"/>
              </w:rPr>
            </w:pPr>
            <w:r w:rsidRPr="005306A4">
              <w:rPr>
                <w:bCs/>
                <w:sz w:val="20"/>
                <w:szCs w:val="20"/>
                <w:lang w:eastAsia="ar-SA"/>
              </w:rPr>
              <w:t xml:space="preserve">Без </w:t>
            </w:r>
            <w:proofErr w:type="spellStart"/>
            <w:proofErr w:type="gramStart"/>
            <w:r w:rsidRPr="005306A4">
              <w:rPr>
                <w:bCs/>
                <w:sz w:val="20"/>
                <w:szCs w:val="20"/>
                <w:lang w:eastAsia="ar-SA"/>
              </w:rPr>
              <w:t>финансиро-вания</w:t>
            </w:r>
            <w:proofErr w:type="spellEnd"/>
            <w:proofErr w:type="gramEnd"/>
          </w:p>
        </w:tc>
        <w:tc>
          <w:tcPr>
            <w:tcW w:w="710" w:type="dxa"/>
            <w:tcBorders>
              <w:top w:val="single" w:sz="4" w:space="0" w:color="auto"/>
              <w:left w:val="single" w:sz="4" w:space="0" w:color="auto"/>
              <w:righ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714" w:type="dxa"/>
            <w:gridSpan w:val="4"/>
            <w:tcBorders>
              <w:top w:val="single" w:sz="4" w:space="0" w:color="auto"/>
              <w:left w:val="single" w:sz="4" w:space="0" w:color="auto"/>
              <w:righ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663" w:type="dxa"/>
            <w:gridSpan w:val="3"/>
            <w:tcBorders>
              <w:top w:val="single" w:sz="4" w:space="0" w:color="auto"/>
              <w:left w:val="single" w:sz="4" w:space="0" w:color="auto"/>
              <w:righ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625" w:type="dxa"/>
            <w:gridSpan w:val="4"/>
            <w:tcBorders>
              <w:top w:val="single" w:sz="4" w:space="0" w:color="auto"/>
              <w:lef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1556" w:type="dxa"/>
            <w:gridSpan w:val="2"/>
          </w:tcPr>
          <w:p w:rsidR="007C5CB8" w:rsidRDefault="007C5CB8" w:rsidP="00DC310E">
            <w:pPr>
              <w:suppressAutoHyphens/>
              <w:jc w:val="center"/>
              <w:rPr>
                <w:bCs/>
                <w:sz w:val="20"/>
                <w:szCs w:val="20"/>
                <w:lang w:eastAsia="ar-SA"/>
              </w:rPr>
            </w:pPr>
            <w:r>
              <w:rPr>
                <w:bCs/>
                <w:sz w:val="20"/>
                <w:szCs w:val="20"/>
                <w:lang w:eastAsia="ar-SA"/>
              </w:rPr>
              <w:t>Заведующий МБДОУ</w:t>
            </w:r>
          </w:p>
          <w:p w:rsidR="00897AA2" w:rsidRDefault="007C5CB8" w:rsidP="00DC310E">
            <w:pPr>
              <w:suppressAutoHyphens/>
              <w:jc w:val="center"/>
              <w:rPr>
                <w:bCs/>
                <w:sz w:val="20"/>
                <w:szCs w:val="20"/>
                <w:lang w:eastAsia="ar-SA"/>
              </w:rPr>
            </w:pPr>
            <w:r w:rsidRPr="005306A4">
              <w:rPr>
                <w:bCs/>
                <w:sz w:val="20"/>
                <w:szCs w:val="20"/>
                <w:lang w:eastAsia="ar-SA"/>
              </w:rPr>
              <w:t>Старший воспитатель</w:t>
            </w:r>
          </w:p>
          <w:p w:rsidR="00897AA2" w:rsidRPr="00897AA2" w:rsidRDefault="00897AA2" w:rsidP="00897AA2">
            <w:pPr>
              <w:rPr>
                <w:sz w:val="20"/>
                <w:szCs w:val="20"/>
                <w:lang w:eastAsia="ar-SA"/>
              </w:rPr>
            </w:pPr>
          </w:p>
          <w:p w:rsidR="00897AA2" w:rsidRPr="00897AA2" w:rsidRDefault="00897AA2" w:rsidP="00897AA2">
            <w:pPr>
              <w:rPr>
                <w:sz w:val="20"/>
                <w:szCs w:val="20"/>
                <w:lang w:eastAsia="ar-SA"/>
              </w:rPr>
            </w:pPr>
          </w:p>
          <w:p w:rsidR="00897AA2" w:rsidRPr="00897AA2" w:rsidRDefault="00897AA2" w:rsidP="00897AA2">
            <w:pPr>
              <w:rPr>
                <w:b/>
                <w:szCs w:val="20"/>
                <w:lang w:eastAsia="ar-SA"/>
              </w:rPr>
            </w:pPr>
            <w:r w:rsidRPr="00897AA2">
              <w:rPr>
                <w:szCs w:val="20"/>
                <w:lang w:eastAsia="ar-SA"/>
              </w:rPr>
              <w:t xml:space="preserve">               </w:t>
            </w:r>
            <w:r w:rsidRPr="00897AA2">
              <w:rPr>
                <w:b/>
                <w:szCs w:val="20"/>
                <w:lang w:eastAsia="ar-SA"/>
              </w:rPr>
              <w:t>60.</w:t>
            </w:r>
          </w:p>
          <w:p w:rsidR="00897AA2" w:rsidRPr="00897AA2" w:rsidRDefault="00897AA2" w:rsidP="00897AA2">
            <w:pPr>
              <w:rPr>
                <w:lang w:eastAsia="ar-SA"/>
              </w:rPr>
            </w:pPr>
            <w:r>
              <w:rPr>
                <w:sz w:val="20"/>
                <w:szCs w:val="20"/>
                <w:lang w:eastAsia="ar-SA"/>
              </w:rPr>
              <w:lastRenderedPageBreak/>
              <w:t xml:space="preserve">                  </w:t>
            </w:r>
          </w:p>
          <w:p w:rsidR="007C5CB8" w:rsidRPr="00897AA2" w:rsidRDefault="00897AA2" w:rsidP="00897AA2">
            <w:pPr>
              <w:jc w:val="center"/>
              <w:rPr>
                <w:b/>
                <w:szCs w:val="20"/>
                <w:lang w:eastAsia="ar-SA"/>
              </w:rPr>
            </w:pPr>
            <w:r>
              <w:rPr>
                <w:sz w:val="20"/>
                <w:szCs w:val="20"/>
                <w:lang w:eastAsia="ar-SA"/>
              </w:rPr>
              <w:t xml:space="preserve">    </w:t>
            </w:r>
          </w:p>
        </w:tc>
      </w:tr>
      <w:tr w:rsidR="007C5CB8" w:rsidRPr="005306A4" w:rsidTr="00BD1C9F">
        <w:trPr>
          <w:trHeight w:val="409"/>
        </w:trPr>
        <w:tc>
          <w:tcPr>
            <w:tcW w:w="660" w:type="dxa"/>
            <w:vMerge/>
          </w:tcPr>
          <w:p w:rsidR="007C5CB8" w:rsidRPr="005306A4" w:rsidRDefault="007C5CB8" w:rsidP="007A0F91">
            <w:pPr>
              <w:suppressAutoHyphens/>
              <w:jc w:val="both"/>
              <w:rPr>
                <w:bCs/>
                <w:sz w:val="20"/>
                <w:szCs w:val="20"/>
                <w:lang w:eastAsia="ar-SA"/>
              </w:rPr>
            </w:pPr>
          </w:p>
        </w:tc>
        <w:tc>
          <w:tcPr>
            <w:tcW w:w="1660" w:type="dxa"/>
            <w:vMerge/>
          </w:tcPr>
          <w:p w:rsidR="007C5CB8" w:rsidRPr="005306A4" w:rsidRDefault="007C5CB8" w:rsidP="007A0F91">
            <w:pPr>
              <w:suppressAutoHyphens/>
              <w:jc w:val="both"/>
              <w:rPr>
                <w:bCs/>
                <w:sz w:val="20"/>
                <w:szCs w:val="20"/>
                <w:lang w:eastAsia="ar-SA"/>
              </w:rPr>
            </w:pPr>
          </w:p>
        </w:tc>
        <w:tc>
          <w:tcPr>
            <w:tcW w:w="2448" w:type="dxa"/>
            <w:gridSpan w:val="2"/>
            <w:vMerge w:val="restart"/>
            <w:tcBorders>
              <w:top w:val="single" w:sz="4" w:space="0" w:color="auto"/>
            </w:tcBorders>
          </w:tcPr>
          <w:p w:rsidR="007C5CB8" w:rsidRPr="005306A4" w:rsidRDefault="007C5CB8" w:rsidP="00D261B1">
            <w:pPr>
              <w:suppressAutoHyphens/>
              <w:rPr>
                <w:bCs/>
                <w:sz w:val="20"/>
                <w:szCs w:val="20"/>
                <w:lang w:eastAsia="ar-SA"/>
              </w:rPr>
            </w:pPr>
            <w:r w:rsidRPr="005306A4">
              <w:rPr>
                <w:bCs/>
                <w:sz w:val="20"/>
                <w:szCs w:val="20"/>
                <w:lang w:eastAsia="ar-SA"/>
              </w:rPr>
              <w:t>Вовлечение свежих педагогических кадров в сферу оказания услуг по дополнительному образованию</w:t>
            </w:r>
          </w:p>
        </w:tc>
        <w:tc>
          <w:tcPr>
            <w:tcW w:w="1272" w:type="dxa"/>
            <w:vMerge w:val="restart"/>
          </w:tcPr>
          <w:p w:rsidR="007C5CB8" w:rsidRPr="005306A4" w:rsidRDefault="007C5CB8" w:rsidP="000C51DE">
            <w:pPr>
              <w:suppressAutoHyphens/>
              <w:jc w:val="center"/>
              <w:rPr>
                <w:bCs/>
                <w:sz w:val="20"/>
                <w:szCs w:val="20"/>
                <w:lang w:eastAsia="ar-SA"/>
              </w:rPr>
            </w:pPr>
            <w:r>
              <w:rPr>
                <w:bCs/>
                <w:sz w:val="20"/>
                <w:szCs w:val="20"/>
                <w:lang w:eastAsia="ar-SA"/>
              </w:rPr>
              <w:t>Внебюджет</w:t>
            </w:r>
            <w:r w:rsidRPr="00CD634C">
              <w:rPr>
                <w:bCs/>
                <w:sz w:val="20"/>
                <w:szCs w:val="20"/>
                <w:lang w:eastAsia="ar-SA"/>
              </w:rPr>
              <w:t>ные средства</w:t>
            </w:r>
          </w:p>
        </w:tc>
        <w:tc>
          <w:tcPr>
            <w:tcW w:w="710" w:type="dxa"/>
            <w:tcBorders>
              <w:top w:val="single" w:sz="4" w:space="0" w:color="auto"/>
              <w:bottom w:val="nil"/>
              <w:righ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714" w:type="dxa"/>
            <w:gridSpan w:val="4"/>
            <w:tcBorders>
              <w:top w:val="single" w:sz="4" w:space="0" w:color="auto"/>
              <w:left w:val="single" w:sz="4" w:space="0" w:color="auto"/>
              <w:bottom w:val="nil"/>
              <w:righ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663" w:type="dxa"/>
            <w:gridSpan w:val="3"/>
            <w:vMerge w:val="restart"/>
            <w:tcBorders>
              <w:top w:val="single" w:sz="4" w:space="0" w:color="auto"/>
              <w:left w:val="single" w:sz="4" w:space="0" w:color="auto"/>
              <w:righ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625" w:type="dxa"/>
            <w:gridSpan w:val="4"/>
            <w:vMerge w:val="restart"/>
            <w:tcBorders>
              <w:top w:val="single" w:sz="4" w:space="0" w:color="auto"/>
              <w:lef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1556" w:type="dxa"/>
            <w:gridSpan w:val="2"/>
            <w:vMerge w:val="restart"/>
          </w:tcPr>
          <w:p w:rsidR="007C5CB8" w:rsidRDefault="007C5CB8" w:rsidP="00E73241">
            <w:pPr>
              <w:suppressAutoHyphens/>
              <w:jc w:val="center"/>
              <w:rPr>
                <w:bCs/>
                <w:sz w:val="20"/>
                <w:szCs w:val="20"/>
                <w:lang w:eastAsia="ar-SA"/>
              </w:rPr>
            </w:pPr>
            <w:r>
              <w:rPr>
                <w:bCs/>
                <w:sz w:val="20"/>
                <w:szCs w:val="20"/>
                <w:lang w:eastAsia="ar-SA"/>
              </w:rPr>
              <w:t>Заведующий МБДОУ</w:t>
            </w:r>
          </w:p>
          <w:p w:rsidR="007C5CB8" w:rsidRPr="005306A4" w:rsidRDefault="007C5CB8" w:rsidP="000C51DE">
            <w:pPr>
              <w:suppressAutoHyphens/>
              <w:rPr>
                <w:bCs/>
                <w:sz w:val="20"/>
                <w:szCs w:val="20"/>
                <w:lang w:eastAsia="ar-SA"/>
              </w:rPr>
            </w:pPr>
          </w:p>
        </w:tc>
      </w:tr>
      <w:tr w:rsidR="007C5CB8" w:rsidRPr="005306A4" w:rsidTr="00BD1C9F">
        <w:trPr>
          <w:trHeight w:val="705"/>
        </w:trPr>
        <w:tc>
          <w:tcPr>
            <w:tcW w:w="660" w:type="dxa"/>
            <w:vMerge/>
          </w:tcPr>
          <w:p w:rsidR="007C5CB8" w:rsidRPr="005306A4" w:rsidRDefault="007C5CB8" w:rsidP="007A0F91">
            <w:pPr>
              <w:suppressAutoHyphens/>
              <w:jc w:val="both"/>
              <w:rPr>
                <w:bCs/>
                <w:sz w:val="20"/>
                <w:szCs w:val="20"/>
                <w:lang w:eastAsia="ar-SA"/>
              </w:rPr>
            </w:pPr>
          </w:p>
        </w:tc>
        <w:tc>
          <w:tcPr>
            <w:tcW w:w="1660" w:type="dxa"/>
            <w:vMerge/>
          </w:tcPr>
          <w:p w:rsidR="007C5CB8" w:rsidRPr="005306A4" w:rsidRDefault="007C5CB8" w:rsidP="007A0F91">
            <w:pPr>
              <w:suppressAutoHyphens/>
              <w:jc w:val="both"/>
              <w:rPr>
                <w:bCs/>
                <w:sz w:val="20"/>
                <w:szCs w:val="20"/>
                <w:lang w:eastAsia="ar-SA"/>
              </w:rPr>
            </w:pPr>
          </w:p>
        </w:tc>
        <w:tc>
          <w:tcPr>
            <w:tcW w:w="2448" w:type="dxa"/>
            <w:gridSpan w:val="2"/>
            <w:vMerge/>
          </w:tcPr>
          <w:p w:rsidR="007C5CB8" w:rsidRPr="005306A4" w:rsidRDefault="007C5CB8" w:rsidP="007A0F91">
            <w:pPr>
              <w:suppressAutoHyphens/>
              <w:jc w:val="both"/>
              <w:rPr>
                <w:bCs/>
                <w:sz w:val="20"/>
                <w:szCs w:val="20"/>
                <w:lang w:eastAsia="ar-SA"/>
              </w:rPr>
            </w:pPr>
          </w:p>
        </w:tc>
        <w:tc>
          <w:tcPr>
            <w:tcW w:w="1272" w:type="dxa"/>
            <w:vMerge/>
          </w:tcPr>
          <w:p w:rsidR="007C5CB8" w:rsidRPr="005306A4" w:rsidRDefault="007C5CB8" w:rsidP="000C51DE">
            <w:pPr>
              <w:suppressAutoHyphens/>
              <w:jc w:val="center"/>
              <w:rPr>
                <w:bCs/>
                <w:sz w:val="20"/>
                <w:szCs w:val="20"/>
                <w:lang w:eastAsia="ar-SA"/>
              </w:rPr>
            </w:pPr>
          </w:p>
        </w:tc>
        <w:tc>
          <w:tcPr>
            <w:tcW w:w="716" w:type="dxa"/>
            <w:gridSpan w:val="2"/>
            <w:tcBorders>
              <w:top w:val="nil"/>
              <w:right w:val="single" w:sz="4" w:space="0" w:color="auto"/>
            </w:tcBorders>
          </w:tcPr>
          <w:p w:rsidR="007C5CB8" w:rsidRPr="005306A4" w:rsidRDefault="007C5CB8" w:rsidP="00DC310E">
            <w:pPr>
              <w:suppressAutoHyphens/>
              <w:jc w:val="center"/>
              <w:rPr>
                <w:bCs/>
                <w:sz w:val="20"/>
                <w:szCs w:val="20"/>
                <w:lang w:eastAsia="ar-SA"/>
              </w:rPr>
            </w:pPr>
          </w:p>
        </w:tc>
        <w:tc>
          <w:tcPr>
            <w:tcW w:w="708" w:type="dxa"/>
            <w:gridSpan w:val="3"/>
            <w:tcBorders>
              <w:top w:val="nil"/>
              <w:left w:val="single" w:sz="4" w:space="0" w:color="auto"/>
              <w:right w:val="single" w:sz="4" w:space="0" w:color="auto"/>
            </w:tcBorders>
          </w:tcPr>
          <w:p w:rsidR="007C5CB8" w:rsidRPr="005306A4" w:rsidRDefault="007C5CB8" w:rsidP="00DC310E">
            <w:pPr>
              <w:suppressAutoHyphens/>
              <w:jc w:val="center"/>
              <w:rPr>
                <w:bCs/>
                <w:sz w:val="20"/>
                <w:szCs w:val="20"/>
                <w:lang w:eastAsia="ar-SA"/>
              </w:rPr>
            </w:pPr>
          </w:p>
        </w:tc>
        <w:tc>
          <w:tcPr>
            <w:tcW w:w="663" w:type="dxa"/>
            <w:gridSpan w:val="3"/>
            <w:vMerge/>
            <w:tcBorders>
              <w:left w:val="single" w:sz="4" w:space="0" w:color="auto"/>
              <w:right w:val="single" w:sz="4" w:space="0" w:color="auto"/>
            </w:tcBorders>
          </w:tcPr>
          <w:p w:rsidR="007C5CB8" w:rsidRPr="005306A4" w:rsidRDefault="007C5CB8" w:rsidP="00DC310E">
            <w:pPr>
              <w:suppressAutoHyphens/>
              <w:jc w:val="center"/>
              <w:rPr>
                <w:bCs/>
                <w:sz w:val="20"/>
                <w:szCs w:val="20"/>
                <w:lang w:eastAsia="ar-SA"/>
              </w:rPr>
            </w:pPr>
          </w:p>
        </w:tc>
        <w:tc>
          <w:tcPr>
            <w:tcW w:w="625" w:type="dxa"/>
            <w:gridSpan w:val="4"/>
            <w:vMerge/>
            <w:tcBorders>
              <w:left w:val="single" w:sz="4" w:space="0" w:color="auto"/>
            </w:tcBorders>
          </w:tcPr>
          <w:p w:rsidR="007C5CB8" w:rsidRPr="005306A4" w:rsidRDefault="007C5CB8" w:rsidP="00DC310E">
            <w:pPr>
              <w:suppressAutoHyphens/>
              <w:jc w:val="center"/>
              <w:rPr>
                <w:bCs/>
                <w:sz w:val="20"/>
                <w:szCs w:val="20"/>
                <w:lang w:eastAsia="ar-SA"/>
              </w:rPr>
            </w:pPr>
          </w:p>
        </w:tc>
        <w:tc>
          <w:tcPr>
            <w:tcW w:w="1556" w:type="dxa"/>
            <w:gridSpan w:val="2"/>
            <w:vMerge/>
          </w:tcPr>
          <w:p w:rsidR="007C5CB8" w:rsidRPr="005306A4" w:rsidRDefault="007C5CB8" w:rsidP="00DC310E">
            <w:pPr>
              <w:suppressAutoHyphens/>
              <w:jc w:val="center"/>
              <w:rPr>
                <w:bCs/>
                <w:sz w:val="20"/>
                <w:szCs w:val="20"/>
                <w:lang w:eastAsia="ar-SA"/>
              </w:rPr>
            </w:pPr>
          </w:p>
        </w:tc>
      </w:tr>
      <w:tr w:rsidR="007C5CB8" w:rsidRPr="005306A4" w:rsidTr="00BD1C9F">
        <w:trPr>
          <w:trHeight w:val="1558"/>
        </w:trPr>
        <w:tc>
          <w:tcPr>
            <w:tcW w:w="660" w:type="dxa"/>
            <w:vMerge/>
          </w:tcPr>
          <w:p w:rsidR="007C5CB8" w:rsidRPr="005306A4" w:rsidRDefault="007C5CB8" w:rsidP="007A0F91">
            <w:pPr>
              <w:suppressAutoHyphens/>
              <w:jc w:val="both"/>
              <w:rPr>
                <w:bCs/>
                <w:sz w:val="20"/>
                <w:szCs w:val="20"/>
                <w:lang w:eastAsia="ar-SA"/>
              </w:rPr>
            </w:pPr>
          </w:p>
        </w:tc>
        <w:tc>
          <w:tcPr>
            <w:tcW w:w="1660" w:type="dxa"/>
            <w:vMerge/>
          </w:tcPr>
          <w:p w:rsidR="007C5CB8" w:rsidRPr="005306A4" w:rsidRDefault="007C5CB8" w:rsidP="007A0F91">
            <w:pPr>
              <w:suppressAutoHyphens/>
              <w:jc w:val="both"/>
              <w:rPr>
                <w:bCs/>
                <w:sz w:val="20"/>
                <w:szCs w:val="20"/>
                <w:lang w:eastAsia="ar-SA"/>
              </w:rPr>
            </w:pPr>
          </w:p>
        </w:tc>
        <w:tc>
          <w:tcPr>
            <w:tcW w:w="2448" w:type="dxa"/>
            <w:gridSpan w:val="2"/>
          </w:tcPr>
          <w:p w:rsidR="007C5CB8" w:rsidRPr="005306A4" w:rsidRDefault="007C5CB8" w:rsidP="000C51DE">
            <w:pPr>
              <w:suppressAutoHyphens/>
              <w:rPr>
                <w:bCs/>
                <w:sz w:val="20"/>
                <w:szCs w:val="20"/>
                <w:lang w:eastAsia="ar-SA"/>
              </w:rPr>
            </w:pPr>
            <w:r w:rsidRPr="005306A4">
              <w:rPr>
                <w:bCs/>
                <w:sz w:val="20"/>
                <w:szCs w:val="20"/>
                <w:lang w:eastAsia="ar-SA"/>
              </w:rPr>
              <w:t>Расширение сети социального партнёрства</w:t>
            </w:r>
          </w:p>
          <w:p w:rsidR="007C5CB8" w:rsidRPr="005306A4" w:rsidRDefault="007C5CB8" w:rsidP="000C51DE">
            <w:pPr>
              <w:suppressAutoHyphens/>
              <w:rPr>
                <w:bCs/>
                <w:sz w:val="20"/>
                <w:szCs w:val="20"/>
                <w:lang w:eastAsia="ar-SA"/>
              </w:rPr>
            </w:pPr>
            <w:r w:rsidRPr="005306A4">
              <w:rPr>
                <w:bCs/>
                <w:sz w:val="20"/>
                <w:szCs w:val="20"/>
                <w:lang w:eastAsia="ar-SA"/>
              </w:rPr>
              <w:t>(заключение договоров</w:t>
            </w:r>
            <w:r>
              <w:rPr>
                <w:bCs/>
                <w:sz w:val="20"/>
                <w:szCs w:val="20"/>
                <w:lang w:eastAsia="ar-SA"/>
              </w:rPr>
              <w:t>, общих планов</w:t>
            </w:r>
            <w:r w:rsidRPr="005306A4">
              <w:rPr>
                <w:bCs/>
                <w:sz w:val="20"/>
                <w:szCs w:val="20"/>
                <w:lang w:eastAsia="ar-SA"/>
              </w:rPr>
              <w:t xml:space="preserve"> на  взаимное сотрудничество с социальными партнёрами) </w:t>
            </w:r>
          </w:p>
        </w:tc>
        <w:tc>
          <w:tcPr>
            <w:tcW w:w="1272" w:type="dxa"/>
          </w:tcPr>
          <w:p w:rsidR="007C5CB8" w:rsidRPr="005306A4" w:rsidRDefault="007C5CB8" w:rsidP="000C51DE">
            <w:pPr>
              <w:suppressAutoHyphens/>
              <w:jc w:val="center"/>
              <w:rPr>
                <w:bCs/>
                <w:sz w:val="20"/>
                <w:szCs w:val="20"/>
                <w:lang w:eastAsia="ar-SA"/>
              </w:rPr>
            </w:pPr>
            <w:r>
              <w:rPr>
                <w:bCs/>
                <w:sz w:val="20"/>
                <w:szCs w:val="20"/>
                <w:lang w:eastAsia="ar-SA"/>
              </w:rPr>
              <w:t>Внебюджет</w:t>
            </w:r>
            <w:r w:rsidRPr="00CD634C">
              <w:rPr>
                <w:bCs/>
                <w:sz w:val="20"/>
                <w:szCs w:val="20"/>
                <w:lang w:eastAsia="ar-SA"/>
              </w:rPr>
              <w:t>ные средства</w:t>
            </w:r>
          </w:p>
        </w:tc>
        <w:tc>
          <w:tcPr>
            <w:tcW w:w="716" w:type="dxa"/>
            <w:gridSpan w:val="2"/>
            <w:tcBorders>
              <w:top w:val="single" w:sz="4" w:space="0" w:color="auto"/>
              <w:righ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708" w:type="dxa"/>
            <w:gridSpan w:val="3"/>
            <w:tcBorders>
              <w:top w:val="single" w:sz="4" w:space="0" w:color="auto"/>
              <w:left w:val="single" w:sz="4" w:space="0" w:color="auto"/>
              <w:righ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663" w:type="dxa"/>
            <w:gridSpan w:val="3"/>
            <w:tcBorders>
              <w:top w:val="single" w:sz="4" w:space="0" w:color="auto"/>
              <w:left w:val="single" w:sz="4" w:space="0" w:color="auto"/>
              <w:righ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625" w:type="dxa"/>
            <w:gridSpan w:val="4"/>
            <w:tcBorders>
              <w:top w:val="single" w:sz="4" w:space="0" w:color="auto"/>
              <w:lef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1556" w:type="dxa"/>
            <w:gridSpan w:val="2"/>
          </w:tcPr>
          <w:p w:rsidR="007C5CB8" w:rsidRDefault="007C5CB8" w:rsidP="00E73241">
            <w:pPr>
              <w:suppressAutoHyphens/>
              <w:jc w:val="center"/>
              <w:rPr>
                <w:bCs/>
                <w:sz w:val="20"/>
                <w:szCs w:val="20"/>
                <w:lang w:eastAsia="ar-SA"/>
              </w:rPr>
            </w:pPr>
            <w:r>
              <w:rPr>
                <w:bCs/>
                <w:sz w:val="20"/>
                <w:szCs w:val="20"/>
                <w:lang w:eastAsia="ar-SA"/>
              </w:rPr>
              <w:t>Заведующий МБДОУ</w:t>
            </w:r>
          </w:p>
          <w:p w:rsidR="007C5CB8" w:rsidRPr="005306A4" w:rsidRDefault="007C5CB8" w:rsidP="00E73241">
            <w:pPr>
              <w:suppressAutoHyphens/>
              <w:rPr>
                <w:bCs/>
                <w:sz w:val="20"/>
                <w:szCs w:val="20"/>
                <w:lang w:eastAsia="ar-SA"/>
              </w:rPr>
            </w:pPr>
          </w:p>
        </w:tc>
      </w:tr>
      <w:tr w:rsidR="007C5CB8" w:rsidRPr="005306A4" w:rsidTr="00BD1C9F">
        <w:trPr>
          <w:trHeight w:val="1213"/>
        </w:trPr>
        <w:tc>
          <w:tcPr>
            <w:tcW w:w="660" w:type="dxa"/>
            <w:vMerge/>
          </w:tcPr>
          <w:p w:rsidR="007C5CB8" w:rsidRPr="005306A4" w:rsidRDefault="007C5CB8" w:rsidP="007A0F91">
            <w:pPr>
              <w:suppressAutoHyphens/>
              <w:jc w:val="both"/>
              <w:rPr>
                <w:bCs/>
                <w:sz w:val="20"/>
                <w:szCs w:val="20"/>
                <w:lang w:eastAsia="ar-SA"/>
              </w:rPr>
            </w:pPr>
          </w:p>
        </w:tc>
        <w:tc>
          <w:tcPr>
            <w:tcW w:w="1660" w:type="dxa"/>
            <w:vMerge/>
          </w:tcPr>
          <w:p w:rsidR="007C5CB8" w:rsidRPr="005306A4" w:rsidRDefault="007C5CB8" w:rsidP="007A0F91">
            <w:pPr>
              <w:suppressAutoHyphens/>
              <w:jc w:val="both"/>
              <w:rPr>
                <w:bCs/>
                <w:sz w:val="20"/>
                <w:szCs w:val="20"/>
                <w:lang w:eastAsia="ar-SA"/>
              </w:rPr>
            </w:pPr>
          </w:p>
        </w:tc>
        <w:tc>
          <w:tcPr>
            <w:tcW w:w="2448" w:type="dxa"/>
            <w:gridSpan w:val="2"/>
          </w:tcPr>
          <w:p w:rsidR="007C5CB8" w:rsidRDefault="007C5CB8" w:rsidP="000C51DE">
            <w:pPr>
              <w:suppressAutoHyphens/>
              <w:rPr>
                <w:bCs/>
                <w:sz w:val="20"/>
                <w:szCs w:val="20"/>
                <w:lang w:eastAsia="ar-SA"/>
              </w:rPr>
            </w:pPr>
            <w:r w:rsidRPr="005306A4">
              <w:rPr>
                <w:bCs/>
                <w:sz w:val="20"/>
                <w:szCs w:val="20"/>
                <w:lang w:eastAsia="ar-SA"/>
              </w:rPr>
              <w:t>Проведение совместных мероприятий с социальными партнёрами</w:t>
            </w:r>
          </w:p>
          <w:p w:rsidR="007C5CB8" w:rsidRPr="000C51DE" w:rsidRDefault="007C5CB8" w:rsidP="000C51DE">
            <w:pPr>
              <w:rPr>
                <w:sz w:val="20"/>
                <w:szCs w:val="20"/>
                <w:lang w:eastAsia="ar-SA"/>
              </w:rPr>
            </w:pPr>
            <w:r>
              <w:rPr>
                <w:sz w:val="20"/>
                <w:szCs w:val="20"/>
                <w:lang w:eastAsia="ar-SA"/>
              </w:rPr>
              <w:t>в соответствии с общим планом деятельности</w:t>
            </w:r>
          </w:p>
        </w:tc>
        <w:tc>
          <w:tcPr>
            <w:tcW w:w="1272" w:type="dxa"/>
          </w:tcPr>
          <w:p w:rsidR="007C5CB8" w:rsidRPr="005306A4" w:rsidRDefault="007C5CB8" w:rsidP="00E73241">
            <w:pPr>
              <w:suppressAutoHyphens/>
              <w:jc w:val="center"/>
              <w:rPr>
                <w:bCs/>
                <w:sz w:val="20"/>
                <w:szCs w:val="20"/>
                <w:lang w:eastAsia="ar-SA"/>
              </w:rPr>
            </w:pPr>
            <w:r>
              <w:rPr>
                <w:bCs/>
                <w:sz w:val="20"/>
                <w:szCs w:val="20"/>
                <w:lang w:eastAsia="ar-SA"/>
              </w:rPr>
              <w:t>Внебюджет</w:t>
            </w:r>
            <w:r w:rsidRPr="00CD634C">
              <w:rPr>
                <w:bCs/>
                <w:sz w:val="20"/>
                <w:szCs w:val="20"/>
                <w:lang w:eastAsia="ar-SA"/>
              </w:rPr>
              <w:t>ные средства</w:t>
            </w:r>
          </w:p>
        </w:tc>
        <w:tc>
          <w:tcPr>
            <w:tcW w:w="716" w:type="dxa"/>
            <w:gridSpan w:val="2"/>
            <w:tcBorders>
              <w:top w:val="single" w:sz="4" w:space="0" w:color="auto"/>
              <w:righ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708" w:type="dxa"/>
            <w:gridSpan w:val="3"/>
            <w:tcBorders>
              <w:top w:val="single" w:sz="4" w:space="0" w:color="auto"/>
              <w:left w:val="single" w:sz="4" w:space="0" w:color="auto"/>
              <w:righ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663" w:type="dxa"/>
            <w:gridSpan w:val="3"/>
            <w:tcBorders>
              <w:top w:val="single" w:sz="4" w:space="0" w:color="auto"/>
              <w:left w:val="single" w:sz="4" w:space="0" w:color="auto"/>
              <w:righ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625" w:type="dxa"/>
            <w:gridSpan w:val="4"/>
            <w:tcBorders>
              <w:top w:val="single" w:sz="4" w:space="0" w:color="auto"/>
              <w:lef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1556" w:type="dxa"/>
            <w:gridSpan w:val="2"/>
          </w:tcPr>
          <w:p w:rsidR="007C5CB8" w:rsidRPr="005306A4" w:rsidRDefault="007C5CB8" w:rsidP="00DC310E">
            <w:pPr>
              <w:suppressAutoHyphens/>
              <w:jc w:val="center"/>
              <w:rPr>
                <w:bCs/>
                <w:sz w:val="20"/>
                <w:szCs w:val="20"/>
                <w:lang w:eastAsia="ar-SA"/>
              </w:rPr>
            </w:pPr>
            <w:r w:rsidRPr="005306A4">
              <w:rPr>
                <w:bCs/>
                <w:sz w:val="20"/>
                <w:szCs w:val="20"/>
                <w:lang w:eastAsia="ar-SA"/>
              </w:rPr>
              <w:t>Старший воспитатель</w:t>
            </w:r>
          </w:p>
        </w:tc>
      </w:tr>
      <w:tr w:rsidR="007C5CB8" w:rsidRPr="005306A4" w:rsidTr="00BD1C9F">
        <w:trPr>
          <w:trHeight w:val="1178"/>
        </w:trPr>
        <w:tc>
          <w:tcPr>
            <w:tcW w:w="660" w:type="dxa"/>
            <w:vMerge/>
          </w:tcPr>
          <w:p w:rsidR="007C5CB8" w:rsidRPr="005306A4" w:rsidRDefault="007C5CB8" w:rsidP="007A0F91">
            <w:pPr>
              <w:suppressAutoHyphens/>
              <w:jc w:val="both"/>
              <w:rPr>
                <w:bCs/>
                <w:sz w:val="20"/>
                <w:szCs w:val="20"/>
                <w:lang w:eastAsia="ar-SA"/>
              </w:rPr>
            </w:pPr>
          </w:p>
        </w:tc>
        <w:tc>
          <w:tcPr>
            <w:tcW w:w="1660" w:type="dxa"/>
            <w:vMerge/>
          </w:tcPr>
          <w:p w:rsidR="007C5CB8" w:rsidRPr="005306A4" w:rsidRDefault="007C5CB8" w:rsidP="007A0F91">
            <w:pPr>
              <w:suppressAutoHyphens/>
              <w:jc w:val="both"/>
              <w:rPr>
                <w:bCs/>
                <w:sz w:val="20"/>
                <w:szCs w:val="20"/>
                <w:lang w:eastAsia="ar-SA"/>
              </w:rPr>
            </w:pPr>
          </w:p>
        </w:tc>
        <w:tc>
          <w:tcPr>
            <w:tcW w:w="2448" w:type="dxa"/>
            <w:gridSpan w:val="2"/>
          </w:tcPr>
          <w:p w:rsidR="007C5CB8" w:rsidRPr="005306A4" w:rsidRDefault="007C5CB8" w:rsidP="00C376F6">
            <w:pPr>
              <w:suppressAutoHyphens/>
              <w:rPr>
                <w:bCs/>
                <w:sz w:val="20"/>
                <w:szCs w:val="20"/>
                <w:lang w:eastAsia="ar-SA"/>
              </w:rPr>
            </w:pPr>
            <w:r>
              <w:rPr>
                <w:bCs/>
                <w:sz w:val="20"/>
                <w:szCs w:val="20"/>
                <w:lang w:eastAsia="ar-SA"/>
              </w:rPr>
              <w:t xml:space="preserve"> А</w:t>
            </w:r>
            <w:r w:rsidRPr="005306A4">
              <w:rPr>
                <w:bCs/>
                <w:sz w:val="20"/>
                <w:szCs w:val="20"/>
                <w:lang w:eastAsia="ar-SA"/>
              </w:rPr>
              <w:t>нкетирование родителей по вопросу удовлетворенности качеством оказываемых услуг</w:t>
            </w:r>
          </w:p>
        </w:tc>
        <w:tc>
          <w:tcPr>
            <w:tcW w:w="1272" w:type="dxa"/>
          </w:tcPr>
          <w:p w:rsidR="007C5CB8" w:rsidRPr="005306A4" w:rsidRDefault="007C5CB8" w:rsidP="000C51DE">
            <w:pPr>
              <w:suppressAutoHyphens/>
              <w:jc w:val="center"/>
              <w:rPr>
                <w:bCs/>
                <w:sz w:val="20"/>
                <w:szCs w:val="20"/>
                <w:lang w:eastAsia="ar-SA"/>
              </w:rPr>
            </w:pPr>
            <w:r>
              <w:rPr>
                <w:bCs/>
                <w:sz w:val="20"/>
                <w:szCs w:val="20"/>
                <w:lang w:eastAsia="ar-SA"/>
              </w:rPr>
              <w:t>Без финансирования</w:t>
            </w:r>
          </w:p>
        </w:tc>
        <w:tc>
          <w:tcPr>
            <w:tcW w:w="710" w:type="dxa"/>
            <w:tcBorders>
              <w:top w:val="single" w:sz="4" w:space="0" w:color="auto"/>
              <w:righ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714" w:type="dxa"/>
            <w:gridSpan w:val="4"/>
            <w:tcBorders>
              <w:top w:val="single" w:sz="4" w:space="0" w:color="auto"/>
              <w:left w:val="single" w:sz="4" w:space="0" w:color="auto"/>
              <w:righ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663" w:type="dxa"/>
            <w:gridSpan w:val="3"/>
            <w:tcBorders>
              <w:top w:val="single" w:sz="4" w:space="0" w:color="auto"/>
              <w:left w:val="single" w:sz="4" w:space="0" w:color="auto"/>
              <w:righ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625" w:type="dxa"/>
            <w:gridSpan w:val="4"/>
            <w:tcBorders>
              <w:top w:val="single" w:sz="4" w:space="0" w:color="auto"/>
              <w:lef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1556" w:type="dxa"/>
            <w:gridSpan w:val="2"/>
          </w:tcPr>
          <w:p w:rsidR="007C5CB8" w:rsidRPr="005306A4" w:rsidRDefault="007C5CB8" w:rsidP="00E73241">
            <w:pPr>
              <w:suppressAutoHyphens/>
              <w:jc w:val="center"/>
              <w:rPr>
                <w:bCs/>
                <w:sz w:val="20"/>
                <w:szCs w:val="20"/>
                <w:lang w:eastAsia="ar-SA"/>
              </w:rPr>
            </w:pPr>
            <w:r w:rsidRPr="005306A4">
              <w:rPr>
                <w:bCs/>
                <w:sz w:val="20"/>
                <w:szCs w:val="20"/>
                <w:lang w:eastAsia="ar-SA"/>
              </w:rPr>
              <w:t>Старший воспитатель</w:t>
            </w:r>
          </w:p>
        </w:tc>
      </w:tr>
      <w:tr w:rsidR="007C5CB8" w:rsidRPr="005306A4" w:rsidTr="00BD1C9F">
        <w:trPr>
          <w:trHeight w:val="1554"/>
        </w:trPr>
        <w:tc>
          <w:tcPr>
            <w:tcW w:w="660" w:type="dxa"/>
            <w:vMerge/>
          </w:tcPr>
          <w:p w:rsidR="007C5CB8" w:rsidRPr="005306A4" w:rsidRDefault="007C5CB8" w:rsidP="007A0F91">
            <w:pPr>
              <w:suppressAutoHyphens/>
              <w:jc w:val="both"/>
              <w:rPr>
                <w:bCs/>
                <w:sz w:val="20"/>
                <w:szCs w:val="20"/>
                <w:lang w:eastAsia="ar-SA"/>
              </w:rPr>
            </w:pPr>
          </w:p>
        </w:tc>
        <w:tc>
          <w:tcPr>
            <w:tcW w:w="1660" w:type="dxa"/>
            <w:vMerge/>
          </w:tcPr>
          <w:p w:rsidR="007C5CB8" w:rsidRPr="005306A4" w:rsidRDefault="007C5CB8" w:rsidP="007A0F91">
            <w:pPr>
              <w:suppressAutoHyphens/>
              <w:jc w:val="both"/>
              <w:rPr>
                <w:bCs/>
                <w:sz w:val="20"/>
                <w:szCs w:val="20"/>
                <w:lang w:eastAsia="ar-SA"/>
              </w:rPr>
            </w:pPr>
          </w:p>
        </w:tc>
        <w:tc>
          <w:tcPr>
            <w:tcW w:w="2448" w:type="dxa"/>
            <w:gridSpan w:val="2"/>
          </w:tcPr>
          <w:p w:rsidR="007C5CB8" w:rsidRPr="005306A4" w:rsidRDefault="007C5CB8" w:rsidP="00BD1C9F">
            <w:pPr>
              <w:suppressAutoHyphens/>
              <w:rPr>
                <w:bCs/>
                <w:sz w:val="20"/>
                <w:szCs w:val="20"/>
                <w:lang w:eastAsia="ar-SA"/>
              </w:rPr>
            </w:pPr>
            <w:r w:rsidRPr="005306A4">
              <w:rPr>
                <w:bCs/>
                <w:sz w:val="20"/>
                <w:szCs w:val="20"/>
                <w:lang w:eastAsia="ar-SA"/>
              </w:rPr>
              <w:t xml:space="preserve">Оказание педагогами дополнительного образования консультативной помощи родителям (законным представителям) воспитанников </w:t>
            </w:r>
            <w:r w:rsidR="00A14467">
              <w:rPr>
                <w:bCs/>
                <w:sz w:val="20"/>
                <w:szCs w:val="20"/>
                <w:lang w:eastAsia="ar-SA"/>
              </w:rPr>
              <w:t>МБ</w:t>
            </w:r>
            <w:r w:rsidRPr="005306A4">
              <w:rPr>
                <w:bCs/>
                <w:sz w:val="20"/>
                <w:szCs w:val="20"/>
                <w:lang w:eastAsia="ar-SA"/>
              </w:rPr>
              <w:t>ДОУ</w:t>
            </w:r>
          </w:p>
        </w:tc>
        <w:tc>
          <w:tcPr>
            <w:tcW w:w="1272" w:type="dxa"/>
          </w:tcPr>
          <w:p w:rsidR="007C5CB8" w:rsidRPr="005306A4" w:rsidRDefault="007C5CB8" w:rsidP="00E73241">
            <w:pPr>
              <w:suppressAutoHyphens/>
              <w:jc w:val="center"/>
              <w:rPr>
                <w:bCs/>
                <w:sz w:val="20"/>
                <w:szCs w:val="20"/>
                <w:lang w:eastAsia="ar-SA"/>
              </w:rPr>
            </w:pPr>
            <w:r>
              <w:rPr>
                <w:bCs/>
                <w:sz w:val="20"/>
                <w:szCs w:val="20"/>
                <w:lang w:eastAsia="ar-SA"/>
              </w:rPr>
              <w:t>Без финансирования</w:t>
            </w:r>
          </w:p>
        </w:tc>
        <w:tc>
          <w:tcPr>
            <w:tcW w:w="710" w:type="dxa"/>
            <w:tcBorders>
              <w:top w:val="single" w:sz="4" w:space="0" w:color="auto"/>
              <w:righ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714" w:type="dxa"/>
            <w:gridSpan w:val="4"/>
            <w:tcBorders>
              <w:top w:val="single" w:sz="4" w:space="0" w:color="auto"/>
              <w:left w:val="single" w:sz="4" w:space="0" w:color="auto"/>
              <w:righ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663" w:type="dxa"/>
            <w:gridSpan w:val="3"/>
            <w:tcBorders>
              <w:top w:val="single" w:sz="4" w:space="0" w:color="auto"/>
              <w:left w:val="single" w:sz="4" w:space="0" w:color="auto"/>
              <w:righ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625" w:type="dxa"/>
            <w:gridSpan w:val="4"/>
            <w:tcBorders>
              <w:top w:val="single" w:sz="4" w:space="0" w:color="auto"/>
              <w:lef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1556" w:type="dxa"/>
            <w:gridSpan w:val="2"/>
          </w:tcPr>
          <w:p w:rsidR="007C5CB8" w:rsidRPr="005306A4" w:rsidRDefault="007C5CB8" w:rsidP="00DC310E">
            <w:pPr>
              <w:suppressAutoHyphens/>
              <w:jc w:val="center"/>
              <w:rPr>
                <w:bCs/>
                <w:sz w:val="20"/>
                <w:szCs w:val="20"/>
                <w:lang w:eastAsia="ar-SA"/>
              </w:rPr>
            </w:pPr>
            <w:r>
              <w:rPr>
                <w:bCs/>
                <w:sz w:val="20"/>
                <w:szCs w:val="20"/>
                <w:lang w:eastAsia="ar-SA"/>
              </w:rPr>
              <w:t>Педагог дополнительного образования</w:t>
            </w:r>
          </w:p>
        </w:tc>
      </w:tr>
      <w:tr w:rsidR="007C5CB8" w:rsidRPr="005306A4" w:rsidTr="00BD1C9F">
        <w:trPr>
          <w:trHeight w:val="409"/>
        </w:trPr>
        <w:tc>
          <w:tcPr>
            <w:tcW w:w="660" w:type="dxa"/>
            <w:vMerge/>
          </w:tcPr>
          <w:p w:rsidR="007C5CB8" w:rsidRPr="005306A4" w:rsidRDefault="007C5CB8" w:rsidP="007A0F91">
            <w:pPr>
              <w:suppressAutoHyphens/>
              <w:jc w:val="both"/>
              <w:rPr>
                <w:bCs/>
                <w:sz w:val="20"/>
                <w:szCs w:val="20"/>
                <w:lang w:eastAsia="ar-SA"/>
              </w:rPr>
            </w:pPr>
          </w:p>
        </w:tc>
        <w:tc>
          <w:tcPr>
            <w:tcW w:w="1660" w:type="dxa"/>
            <w:vMerge/>
          </w:tcPr>
          <w:p w:rsidR="007C5CB8" w:rsidRPr="005306A4" w:rsidRDefault="007C5CB8" w:rsidP="007A0F91">
            <w:pPr>
              <w:suppressAutoHyphens/>
              <w:jc w:val="both"/>
              <w:rPr>
                <w:bCs/>
                <w:sz w:val="20"/>
                <w:szCs w:val="20"/>
                <w:lang w:eastAsia="ar-SA"/>
              </w:rPr>
            </w:pPr>
          </w:p>
        </w:tc>
        <w:tc>
          <w:tcPr>
            <w:tcW w:w="2448" w:type="dxa"/>
            <w:gridSpan w:val="2"/>
          </w:tcPr>
          <w:p w:rsidR="007C5CB8" w:rsidRPr="005306A4" w:rsidRDefault="007C5CB8" w:rsidP="00BD1C9F">
            <w:pPr>
              <w:suppressAutoHyphens/>
              <w:rPr>
                <w:bCs/>
                <w:sz w:val="20"/>
                <w:szCs w:val="20"/>
                <w:lang w:eastAsia="ar-SA"/>
              </w:rPr>
            </w:pPr>
            <w:r>
              <w:rPr>
                <w:bCs/>
                <w:sz w:val="20"/>
                <w:szCs w:val="20"/>
                <w:lang w:eastAsia="ar-SA"/>
              </w:rPr>
              <w:t xml:space="preserve">Рост </w:t>
            </w:r>
            <w:r w:rsidRPr="005306A4">
              <w:rPr>
                <w:bCs/>
                <w:sz w:val="20"/>
                <w:szCs w:val="20"/>
                <w:lang w:eastAsia="ar-SA"/>
              </w:rPr>
              <w:t>числа</w:t>
            </w:r>
            <w:r w:rsidR="00A14467">
              <w:rPr>
                <w:bCs/>
                <w:sz w:val="20"/>
                <w:szCs w:val="20"/>
                <w:lang w:eastAsia="ar-SA"/>
              </w:rPr>
              <w:t xml:space="preserve"> </w:t>
            </w:r>
            <w:r w:rsidRPr="005306A4">
              <w:rPr>
                <w:bCs/>
                <w:sz w:val="20"/>
                <w:szCs w:val="20"/>
                <w:lang w:eastAsia="ar-SA"/>
              </w:rPr>
              <w:t>воспитанников получающих дополнительное образование</w:t>
            </w:r>
          </w:p>
        </w:tc>
        <w:tc>
          <w:tcPr>
            <w:tcW w:w="1272" w:type="dxa"/>
          </w:tcPr>
          <w:p w:rsidR="007C5CB8" w:rsidRPr="005306A4" w:rsidRDefault="007C5CB8" w:rsidP="00E73241">
            <w:pPr>
              <w:suppressAutoHyphens/>
              <w:jc w:val="center"/>
              <w:rPr>
                <w:bCs/>
                <w:sz w:val="20"/>
                <w:szCs w:val="20"/>
                <w:lang w:eastAsia="ar-SA"/>
              </w:rPr>
            </w:pPr>
            <w:r>
              <w:rPr>
                <w:bCs/>
                <w:sz w:val="20"/>
                <w:szCs w:val="20"/>
                <w:lang w:eastAsia="ar-SA"/>
              </w:rPr>
              <w:t>Без финансирования</w:t>
            </w:r>
          </w:p>
        </w:tc>
        <w:tc>
          <w:tcPr>
            <w:tcW w:w="731" w:type="dxa"/>
            <w:gridSpan w:val="3"/>
            <w:tcBorders>
              <w:top w:val="single" w:sz="4" w:space="0" w:color="auto"/>
              <w:righ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708" w:type="dxa"/>
            <w:gridSpan w:val="3"/>
            <w:tcBorders>
              <w:top w:val="single" w:sz="4" w:space="0" w:color="auto"/>
              <w:left w:val="single" w:sz="4" w:space="0" w:color="auto"/>
              <w:righ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648" w:type="dxa"/>
            <w:gridSpan w:val="2"/>
            <w:tcBorders>
              <w:top w:val="single" w:sz="4" w:space="0" w:color="auto"/>
              <w:left w:val="single" w:sz="4" w:space="0" w:color="auto"/>
              <w:righ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625" w:type="dxa"/>
            <w:gridSpan w:val="4"/>
            <w:tcBorders>
              <w:top w:val="single" w:sz="4" w:space="0" w:color="auto"/>
              <w:left w:val="single" w:sz="4" w:space="0" w:color="auto"/>
            </w:tcBorders>
          </w:tcPr>
          <w:p w:rsidR="007C5CB8" w:rsidRPr="005306A4" w:rsidRDefault="007C5CB8" w:rsidP="00E73241">
            <w:pPr>
              <w:suppressAutoHyphens/>
              <w:jc w:val="center"/>
              <w:rPr>
                <w:bCs/>
                <w:sz w:val="20"/>
                <w:szCs w:val="20"/>
                <w:lang w:eastAsia="ar-SA"/>
              </w:rPr>
            </w:pPr>
            <w:r w:rsidRPr="005306A4">
              <w:rPr>
                <w:bCs/>
                <w:sz w:val="20"/>
                <w:szCs w:val="20"/>
                <w:lang w:eastAsia="ar-SA"/>
              </w:rPr>
              <w:t>+</w:t>
            </w:r>
          </w:p>
        </w:tc>
        <w:tc>
          <w:tcPr>
            <w:tcW w:w="1556" w:type="dxa"/>
            <w:gridSpan w:val="2"/>
          </w:tcPr>
          <w:p w:rsidR="007C5CB8" w:rsidRPr="005306A4" w:rsidRDefault="007C5CB8" w:rsidP="00DC310E">
            <w:pPr>
              <w:suppressAutoHyphens/>
              <w:jc w:val="center"/>
              <w:rPr>
                <w:bCs/>
                <w:sz w:val="20"/>
                <w:szCs w:val="20"/>
                <w:lang w:eastAsia="ar-SA"/>
              </w:rPr>
            </w:pPr>
          </w:p>
        </w:tc>
      </w:tr>
      <w:tr w:rsidR="00BD1C9F" w:rsidRPr="005306A4" w:rsidTr="005A6718">
        <w:trPr>
          <w:trHeight w:val="533"/>
        </w:trPr>
        <w:tc>
          <w:tcPr>
            <w:tcW w:w="10308" w:type="dxa"/>
            <w:gridSpan w:val="19"/>
          </w:tcPr>
          <w:p w:rsidR="00BD1C9F" w:rsidRPr="005306A4" w:rsidRDefault="00BD1C9F" w:rsidP="00C06196">
            <w:pPr>
              <w:suppressAutoHyphens/>
              <w:autoSpaceDE w:val="0"/>
              <w:autoSpaceDN w:val="0"/>
              <w:adjustRightInd w:val="0"/>
              <w:rPr>
                <w:color w:val="000000"/>
                <w:sz w:val="20"/>
                <w:szCs w:val="20"/>
              </w:rPr>
            </w:pPr>
            <w:r w:rsidRPr="005306A4">
              <w:rPr>
                <w:color w:val="000000"/>
                <w:sz w:val="20"/>
                <w:szCs w:val="20"/>
              </w:rPr>
              <w:t xml:space="preserve">3. Создание образовательной среды, обеспечивающей доступность качественного образования для лиц с ограниченными возможностями здоровья </w:t>
            </w:r>
            <w:r w:rsidR="00D33B50">
              <w:rPr>
                <w:color w:val="000000"/>
                <w:sz w:val="20"/>
                <w:szCs w:val="20"/>
              </w:rPr>
              <w:t xml:space="preserve">(ОВЗ) </w:t>
            </w:r>
            <w:r w:rsidRPr="005306A4">
              <w:rPr>
                <w:color w:val="000000"/>
                <w:sz w:val="20"/>
                <w:szCs w:val="20"/>
              </w:rPr>
              <w:t>и обеспечивающей их социализацию.</w:t>
            </w:r>
          </w:p>
        </w:tc>
      </w:tr>
      <w:tr w:rsidR="00C06196" w:rsidRPr="005306A4" w:rsidTr="00856B4F">
        <w:tc>
          <w:tcPr>
            <w:tcW w:w="660" w:type="dxa"/>
            <w:vMerge w:val="restart"/>
          </w:tcPr>
          <w:p w:rsidR="00C06196" w:rsidRPr="005306A4" w:rsidRDefault="00A14467" w:rsidP="00E73241">
            <w:pPr>
              <w:suppressAutoHyphens/>
              <w:jc w:val="both"/>
              <w:rPr>
                <w:bCs/>
                <w:sz w:val="20"/>
                <w:szCs w:val="20"/>
                <w:lang w:eastAsia="ar-SA"/>
              </w:rPr>
            </w:pPr>
            <w:r>
              <w:rPr>
                <w:bCs/>
                <w:sz w:val="20"/>
                <w:szCs w:val="20"/>
                <w:lang w:eastAsia="ar-SA"/>
              </w:rPr>
              <w:t>3.1</w:t>
            </w:r>
          </w:p>
        </w:tc>
        <w:tc>
          <w:tcPr>
            <w:tcW w:w="1660" w:type="dxa"/>
            <w:vMerge w:val="restart"/>
          </w:tcPr>
          <w:p w:rsidR="00C06196" w:rsidRPr="005306A4" w:rsidRDefault="00C06196" w:rsidP="00E73241">
            <w:pPr>
              <w:suppressAutoHyphens/>
              <w:rPr>
                <w:bCs/>
                <w:sz w:val="20"/>
                <w:szCs w:val="20"/>
                <w:lang w:eastAsia="ar-SA"/>
              </w:rPr>
            </w:pPr>
            <w:r w:rsidRPr="005306A4">
              <w:rPr>
                <w:bCs/>
                <w:sz w:val="20"/>
                <w:szCs w:val="20"/>
                <w:lang w:eastAsia="ar-SA"/>
              </w:rPr>
              <w:t xml:space="preserve">Создание условий для повышения качества </w:t>
            </w:r>
            <w:proofErr w:type="spellStart"/>
            <w:proofErr w:type="gramStart"/>
            <w:r w:rsidRPr="005306A4">
              <w:rPr>
                <w:bCs/>
                <w:sz w:val="20"/>
                <w:szCs w:val="20"/>
                <w:lang w:eastAsia="ar-SA"/>
              </w:rPr>
              <w:t>профессио-нальной</w:t>
            </w:r>
            <w:proofErr w:type="spellEnd"/>
            <w:proofErr w:type="gramEnd"/>
            <w:r w:rsidRPr="005306A4">
              <w:rPr>
                <w:bCs/>
                <w:sz w:val="20"/>
                <w:szCs w:val="20"/>
                <w:lang w:eastAsia="ar-SA"/>
              </w:rPr>
              <w:t xml:space="preserve"> </w:t>
            </w:r>
            <w:proofErr w:type="spellStart"/>
            <w:r w:rsidRPr="005306A4">
              <w:rPr>
                <w:bCs/>
                <w:sz w:val="20"/>
                <w:szCs w:val="20"/>
                <w:lang w:eastAsia="ar-SA"/>
              </w:rPr>
              <w:t>подготов-ленности</w:t>
            </w:r>
            <w:proofErr w:type="spellEnd"/>
            <w:r w:rsidRPr="005306A4">
              <w:rPr>
                <w:bCs/>
                <w:sz w:val="20"/>
                <w:szCs w:val="20"/>
                <w:lang w:eastAsia="ar-SA"/>
              </w:rPr>
              <w:t xml:space="preserve"> педагогов в работе с детьми ОВЗ</w:t>
            </w:r>
          </w:p>
        </w:tc>
        <w:tc>
          <w:tcPr>
            <w:tcW w:w="2210" w:type="dxa"/>
          </w:tcPr>
          <w:p w:rsidR="00C06196" w:rsidRPr="00A303D7" w:rsidRDefault="00C06196" w:rsidP="00E73241">
            <w:pPr>
              <w:suppressAutoHyphens/>
              <w:rPr>
                <w:bCs/>
                <w:sz w:val="20"/>
                <w:szCs w:val="20"/>
                <w:lang w:eastAsia="ar-SA"/>
              </w:rPr>
            </w:pPr>
            <w:r w:rsidRPr="00A303D7">
              <w:rPr>
                <w:bCs/>
                <w:sz w:val="20"/>
                <w:szCs w:val="20"/>
                <w:lang w:eastAsia="ar-SA"/>
              </w:rPr>
              <w:t>Курсы повышения квалификации:</w:t>
            </w:r>
          </w:p>
          <w:p w:rsidR="00C06196" w:rsidRPr="005306A4" w:rsidRDefault="00C06196" w:rsidP="00E73241">
            <w:pPr>
              <w:suppressAutoHyphens/>
              <w:rPr>
                <w:bCs/>
                <w:sz w:val="20"/>
                <w:szCs w:val="20"/>
                <w:lang w:eastAsia="ar-SA"/>
              </w:rPr>
            </w:pPr>
            <w:r>
              <w:rPr>
                <w:bCs/>
                <w:sz w:val="18"/>
                <w:szCs w:val="20"/>
                <w:lang w:eastAsia="ar-SA"/>
              </w:rPr>
              <w:t>д</w:t>
            </w:r>
            <w:r w:rsidRPr="00A303D7">
              <w:rPr>
                <w:bCs/>
                <w:sz w:val="18"/>
                <w:szCs w:val="20"/>
                <w:lang w:eastAsia="ar-SA"/>
              </w:rPr>
              <w:t>ля пе</w:t>
            </w:r>
            <w:r>
              <w:rPr>
                <w:bCs/>
                <w:sz w:val="18"/>
                <w:szCs w:val="20"/>
                <w:lang w:eastAsia="ar-SA"/>
              </w:rPr>
              <w:t xml:space="preserve">дагогических </w:t>
            </w:r>
            <w:proofErr w:type="gramStart"/>
            <w:r>
              <w:rPr>
                <w:bCs/>
                <w:sz w:val="18"/>
                <w:szCs w:val="20"/>
                <w:lang w:eastAsia="ar-SA"/>
              </w:rPr>
              <w:t>работников</w:t>
            </w:r>
            <w:proofErr w:type="gramEnd"/>
            <w:r>
              <w:rPr>
                <w:bCs/>
                <w:sz w:val="18"/>
                <w:szCs w:val="20"/>
                <w:lang w:eastAsia="ar-SA"/>
              </w:rPr>
              <w:t xml:space="preserve">  работающих с детьми с </w:t>
            </w:r>
            <w:r w:rsidRPr="00A303D7">
              <w:rPr>
                <w:bCs/>
                <w:sz w:val="18"/>
                <w:szCs w:val="20"/>
                <w:lang w:eastAsia="ar-SA"/>
              </w:rPr>
              <w:t>расстройствами аутистического спектра «Основные аспекты современных педагогических подходов к обучению ребенка с расстройствами аут</w:t>
            </w:r>
            <w:r>
              <w:rPr>
                <w:bCs/>
                <w:sz w:val="18"/>
                <w:szCs w:val="20"/>
                <w:lang w:eastAsia="ar-SA"/>
              </w:rPr>
              <w:t>истического спектра в условиях» и другие</w:t>
            </w:r>
          </w:p>
        </w:tc>
        <w:tc>
          <w:tcPr>
            <w:tcW w:w="1510" w:type="dxa"/>
            <w:gridSpan w:val="2"/>
          </w:tcPr>
          <w:p w:rsidR="00C06196" w:rsidRPr="005306A4" w:rsidRDefault="00C06196" w:rsidP="00E73241">
            <w:pPr>
              <w:suppressAutoHyphens/>
              <w:jc w:val="center"/>
              <w:rPr>
                <w:bCs/>
                <w:sz w:val="20"/>
                <w:szCs w:val="20"/>
                <w:lang w:eastAsia="ar-SA"/>
              </w:rPr>
            </w:pPr>
            <w:proofErr w:type="spellStart"/>
            <w:proofErr w:type="gramStart"/>
            <w:r w:rsidRPr="005306A4">
              <w:rPr>
                <w:bCs/>
                <w:sz w:val="20"/>
                <w:szCs w:val="20"/>
                <w:lang w:eastAsia="ar-SA"/>
              </w:rPr>
              <w:t>Муниципаль-ное</w:t>
            </w:r>
            <w:proofErr w:type="spellEnd"/>
            <w:proofErr w:type="gramEnd"/>
            <w:r w:rsidRPr="005306A4">
              <w:rPr>
                <w:bCs/>
                <w:sz w:val="20"/>
                <w:szCs w:val="20"/>
                <w:lang w:eastAsia="ar-SA"/>
              </w:rPr>
              <w:t xml:space="preserve"> </w:t>
            </w:r>
            <w:proofErr w:type="spellStart"/>
            <w:r w:rsidRPr="005306A4">
              <w:rPr>
                <w:bCs/>
                <w:sz w:val="20"/>
                <w:szCs w:val="20"/>
                <w:lang w:eastAsia="ar-SA"/>
              </w:rPr>
              <w:t>финансиро-вание</w:t>
            </w:r>
            <w:proofErr w:type="spellEnd"/>
          </w:p>
        </w:tc>
        <w:tc>
          <w:tcPr>
            <w:tcW w:w="731" w:type="dxa"/>
            <w:gridSpan w:val="3"/>
            <w:tcBorders>
              <w:right w:val="single" w:sz="4" w:space="0" w:color="auto"/>
            </w:tcBorders>
          </w:tcPr>
          <w:p w:rsidR="00C06196" w:rsidRPr="005306A4" w:rsidRDefault="00C06196" w:rsidP="00E73241">
            <w:pPr>
              <w:suppressAutoHyphens/>
              <w:jc w:val="center"/>
              <w:rPr>
                <w:bCs/>
                <w:sz w:val="20"/>
                <w:szCs w:val="20"/>
                <w:lang w:eastAsia="ar-SA"/>
              </w:rPr>
            </w:pPr>
            <w:r w:rsidRPr="005306A4">
              <w:rPr>
                <w:bCs/>
                <w:sz w:val="20"/>
                <w:szCs w:val="20"/>
                <w:lang w:eastAsia="ar-SA"/>
              </w:rPr>
              <w:t>+</w:t>
            </w:r>
          </w:p>
        </w:tc>
        <w:tc>
          <w:tcPr>
            <w:tcW w:w="708" w:type="dxa"/>
            <w:gridSpan w:val="3"/>
            <w:tcBorders>
              <w:left w:val="single" w:sz="4" w:space="0" w:color="auto"/>
              <w:right w:val="single" w:sz="4" w:space="0" w:color="auto"/>
            </w:tcBorders>
          </w:tcPr>
          <w:p w:rsidR="00C06196" w:rsidRPr="005306A4" w:rsidRDefault="00C06196" w:rsidP="00E73241">
            <w:pPr>
              <w:suppressAutoHyphens/>
              <w:jc w:val="center"/>
              <w:rPr>
                <w:bCs/>
                <w:sz w:val="20"/>
                <w:szCs w:val="20"/>
                <w:lang w:eastAsia="ar-SA"/>
              </w:rPr>
            </w:pPr>
            <w:r w:rsidRPr="005306A4">
              <w:rPr>
                <w:bCs/>
                <w:sz w:val="20"/>
                <w:szCs w:val="20"/>
                <w:lang w:eastAsia="ar-SA"/>
              </w:rPr>
              <w:t>+</w:t>
            </w:r>
          </w:p>
        </w:tc>
        <w:tc>
          <w:tcPr>
            <w:tcW w:w="709" w:type="dxa"/>
            <w:gridSpan w:val="4"/>
            <w:tcBorders>
              <w:left w:val="single" w:sz="4" w:space="0" w:color="auto"/>
              <w:right w:val="single" w:sz="4" w:space="0" w:color="auto"/>
            </w:tcBorders>
          </w:tcPr>
          <w:p w:rsidR="00C06196" w:rsidRPr="005306A4" w:rsidRDefault="00C06196" w:rsidP="00E73241">
            <w:pPr>
              <w:suppressAutoHyphens/>
              <w:jc w:val="center"/>
              <w:rPr>
                <w:bCs/>
                <w:sz w:val="20"/>
                <w:szCs w:val="20"/>
                <w:lang w:eastAsia="ar-SA"/>
              </w:rPr>
            </w:pPr>
            <w:r w:rsidRPr="005306A4">
              <w:rPr>
                <w:bCs/>
                <w:sz w:val="20"/>
                <w:szCs w:val="20"/>
                <w:lang w:eastAsia="ar-SA"/>
              </w:rPr>
              <w:t>+</w:t>
            </w:r>
          </w:p>
        </w:tc>
        <w:tc>
          <w:tcPr>
            <w:tcW w:w="564" w:type="dxa"/>
            <w:gridSpan w:val="2"/>
            <w:tcBorders>
              <w:left w:val="single" w:sz="4" w:space="0" w:color="auto"/>
            </w:tcBorders>
          </w:tcPr>
          <w:p w:rsidR="00C06196" w:rsidRPr="005306A4" w:rsidRDefault="00C06196" w:rsidP="00E73241">
            <w:pPr>
              <w:suppressAutoHyphens/>
              <w:jc w:val="center"/>
              <w:rPr>
                <w:bCs/>
                <w:sz w:val="20"/>
                <w:szCs w:val="20"/>
                <w:lang w:eastAsia="ar-SA"/>
              </w:rPr>
            </w:pPr>
            <w:r w:rsidRPr="005306A4">
              <w:rPr>
                <w:bCs/>
                <w:sz w:val="20"/>
                <w:szCs w:val="20"/>
                <w:lang w:eastAsia="ar-SA"/>
              </w:rPr>
              <w:t>+</w:t>
            </w:r>
          </w:p>
        </w:tc>
        <w:tc>
          <w:tcPr>
            <w:tcW w:w="1556" w:type="dxa"/>
            <w:gridSpan w:val="2"/>
          </w:tcPr>
          <w:p w:rsidR="00C06196" w:rsidRDefault="00C06196" w:rsidP="00E73241">
            <w:pPr>
              <w:suppressAutoHyphens/>
              <w:jc w:val="both"/>
              <w:rPr>
                <w:bCs/>
                <w:sz w:val="20"/>
                <w:szCs w:val="20"/>
                <w:lang w:eastAsia="ar-SA"/>
              </w:rPr>
            </w:pPr>
            <w:r w:rsidRPr="005306A4">
              <w:rPr>
                <w:bCs/>
                <w:sz w:val="20"/>
                <w:szCs w:val="20"/>
                <w:lang w:eastAsia="ar-SA"/>
              </w:rPr>
              <w:t xml:space="preserve">Заведующий </w:t>
            </w:r>
            <w:r>
              <w:rPr>
                <w:bCs/>
                <w:sz w:val="20"/>
                <w:szCs w:val="20"/>
                <w:lang w:eastAsia="ar-SA"/>
              </w:rPr>
              <w:t>МБ</w:t>
            </w:r>
            <w:r w:rsidRPr="005306A4">
              <w:rPr>
                <w:bCs/>
                <w:sz w:val="20"/>
                <w:szCs w:val="20"/>
                <w:lang w:eastAsia="ar-SA"/>
              </w:rPr>
              <w:t>ДОУ</w:t>
            </w:r>
          </w:p>
          <w:p w:rsidR="00C06196" w:rsidRPr="005306A4" w:rsidRDefault="00C06196" w:rsidP="00E73241">
            <w:pPr>
              <w:suppressAutoHyphens/>
              <w:jc w:val="both"/>
              <w:rPr>
                <w:bCs/>
                <w:sz w:val="20"/>
                <w:szCs w:val="20"/>
                <w:lang w:eastAsia="ar-SA"/>
              </w:rPr>
            </w:pPr>
            <w:r>
              <w:rPr>
                <w:bCs/>
                <w:sz w:val="20"/>
                <w:szCs w:val="20"/>
                <w:lang w:eastAsia="ar-SA"/>
              </w:rPr>
              <w:t>Старший воспитатель</w:t>
            </w:r>
          </w:p>
        </w:tc>
      </w:tr>
      <w:tr w:rsidR="00C06196" w:rsidRPr="005306A4" w:rsidTr="00856B4F">
        <w:tc>
          <w:tcPr>
            <w:tcW w:w="660" w:type="dxa"/>
            <w:vMerge/>
          </w:tcPr>
          <w:p w:rsidR="00C06196" w:rsidRPr="005306A4" w:rsidRDefault="00C06196" w:rsidP="00E73241">
            <w:pPr>
              <w:suppressAutoHyphens/>
              <w:jc w:val="both"/>
              <w:rPr>
                <w:bCs/>
                <w:sz w:val="20"/>
                <w:szCs w:val="20"/>
                <w:lang w:eastAsia="ar-SA"/>
              </w:rPr>
            </w:pPr>
          </w:p>
        </w:tc>
        <w:tc>
          <w:tcPr>
            <w:tcW w:w="1660" w:type="dxa"/>
            <w:vMerge/>
          </w:tcPr>
          <w:p w:rsidR="00C06196" w:rsidRPr="005306A4" w:rsidRDefault="00C06196" w:rsidP="00E73241">
            <w:pPr>
              <w:suppressAutoHyphens/>
              <w:rPr>
                <w:bCs/>
                <w:sz w:val="20"/>
                <w:szCs w:val="20"/>
                <w:lang w:eastAsia="ar-SA"/>
              </w:rPr>
            </w:pPr>
          </w:p>
        </w:tc>
        <w:tc>
          <w:tcPr>
            <w:tcW w:w="2210" w:type="dxa"/>
          </w:tcPr>
          <w:p w:rsidR="00C06196" w:rsidRPr="00A303D7" w:rsidRDefault="00C06196" w:rsidP="00E73241">
            <w:pPr>
              <w:suppressAutoHyphens/>
              <w:rPr>
                <w:bCs/>
                <w:sz w:val="20"/>
                <w:szCs w:val="20"/>
                <w:lang w:eastAsia="ar-SA"/>
              </w:rPr>
            </w:pPr>
            <w:r w:rsidRPr="00072A32">
              <w:rPr>
                <w:bCs/>
                <w:sz w:val="20"/>
                <w:szCs w:val="20"/>
                <w:lang w:eastAsia="ar-SA"/>
              </w:rPr>
              <w:t>Введение в организационную структуру управления творческих объединений педагогов по раз</w:t>
            </w:r>
            <w:r>
              <w:rPr>
                <w:bCs/>
                <w:sz w:val="20"/>
                <w:szCs w:val="20"/>
                <w:lang w:eastAsia="ar-SA"/>
              </w:rPr>
              <w:t xml:space="preserve">работке адаптированных программ и программ индивидуального </w:t>
            </w:r>
            <w:r>
              <w:rPr>
                <w:bCs/>
                <w:sz w:val="20"/>
                <w:szCs w:val="20"/>
                <w:lang w:eastAsia="ar-SA"/>
              </w:rPr>
              <w:lastRenderedPageBreak/>
              <w:t>сопровождения детей с ОВЗ</w:t>
            </w:r>
          </w:p>
        </w:tc>
        <w:tc>
          <w:tcPr>
            <w:tcW w:w="1510" w:type="dxa"/>
            <w:gridSpan w:val="2"/>
          </w:tcPr>
          <w:p w:rsidR="00C06196" w:rsidRPr="005306A4" w:rsidRDefault="00C06196" w:rsidP="00E73241">
            <w:pPr>
              <w:suppressAutoHyphens/>
              <w:jc w:val="center"/>
              <w:rPr>
                <w:bCs/>
                <w:sz w:val="20"/>
                <w:szCs w:val="20"/>
                <w:lang w:eastAsia="ar-SA"/>
              </w:rPr>
            </w:pPr>
            <w:r>
              <w:rPr>
                <w:bCs/>
                <w:sz w:val="20"/>
                <w:szCs w:val="20"/>
                <w:lang w:eastAsia="ar-SA"/>
              </w:rPr>
              <w:lastRenderedPageBreak/>
              <w:t>Без финансирования</w:t>
            </w:r>
          </w:p>
        </w:tc>
        <w:tc>
          <w:tcPr>
            <w:tcW w:w="731" w:type="dxa"/>
            <w:gridSpan w:val="3"/>
            <w:tcBorders>
              <w:right w:val="single" w:sz="4" w:space="0" w:color="auto"/>
            </w:tcBorders>
          </w:tcPr>
          <w:p w:rsidR="00C06196" w:rsidRPr="005306A4" w:rsidRDefault="00C06196" w:rsidP="00E73241">
            <w:pPr>
              <w:suppressAutoHyphens/>
              <w:jc w:val="center"/>
              <w:rPr>
                <w:bCs/>
                <w:sz w:val="20"/>
                <w:szCs w:val="20"/>
                <w:lang w:eastAsia="ar-SA"/>
              </w:rPr>
            </w:pPr>
            <w:r w:rsidRPr="005306A4">
              <w:rPr>
                <w:bCs/>
                <w:sz w:val="20"/>
                <w:szCs w:val="20"/>
                <w:lang w:eastAsia="ar-SA"/>
              </w:rPr>
              <w:t>+</w:t>
            </w:r>
          </w:p>
        </w:tc>
        <w:tc>
          <w:tcPr>
            <w:tcW w:w="708" w:type="dxa"/>
            <w:gridSpan w:val="3"/>
            <w:tcBorders>
              <w:left w:val="single" w:sz="4" w:space="0" w:color="auto"/>
              <w:right w:val="single" w:sz="4" w:space="0" w:color="auto"/>
            </w:tcBorders>
          </w:tcPr>
          <w:p w:rsidR="00C06196" w:rsidRPr="005306A4" w:rsidRDefault="00C06196" w:rsidP="00E73241">
            <w:pPr>
              <w:suppressAutoHyphens/>
              <w:jc w:val="center"/>
              <w:rPr>
                <w:bCs/>
                <w:sz w:val="20"/>
                <w:szCs w:val="20"/>
                <w:lang w:eastAsia="ar-SA"/>
              </w:rPr>
            </w:pPr>
            <w:r w:rsidRPr="005306A4">
              <w:rPr>
                <w:bCs/>
                <w:sz w:val="20"/>
                <w:szCs w:val="20"/>
                <w:lang w:eastAsia="ar-SA"/>
              </w:rPr>
              <w:t>+</w:t>
            </w:r>
          </w:p>
        </w:tc>
        <w:tc>
          <w:tcPr>
            <w:tcW w:w="709" w:type="dxa"/>
            <w:gridSpan w:val="4"/>
            <w:tcBorders>
              <w:left w:val="single" w:sz="4" w:space="0" w:color="auto"/>
              <w:right w:val="single" w:sz="4" w:space="0" w:color="auto"/>
            </w:tcBorders>
          </w:tcPr>
          <w:p w:rsidR="00C06196" w:rsidRPr="005306A4" w:rsidRDefault="00C06196" w:rsidP="00E73241">
            <w:pPr>
              <w:suppressAutoHyphens/>
              <w:jc w:val="center"/>
              <w:rPr>
                <w:bCs/>
                <w:sz w:val="20"/>
                <w:szCs w:val="20"/>
                <w:lang w:eastAsia="ar-SA"/>
              </w:rPr>
            </w:pPr>
            <w:r w:rsidRPr="005306A4">
              <w:rPr>
                <w:bCs/>
                <w:sz w:val="20"/>
                <w:szCs w:val="20"/>
                <w:lang w:eastAsia="ar-SA"/>
              </w:rPr>
              <w:t>+</w:t>
            </w:r>
          </w:p>
        </w:tc>
        <w:tc>
          <w:tcPr>
            <w:tcW w:w="564" w:type="dxa"/>
            <w:gridSpan w:val="2"/>
            <w:tcBorders>
              <w:left w:val="single" w:sz="4" w:space="0" w:color="auto"/>
            </w:tcBorders>
          </w:tcPr>
          <w:p w:rsidR="00C06196" w:rsidRPr="005306A4" w:rsidRDefault="00C06196" w:rsidP="00E73241">
            <w:pPr>
              <w:suppressAutoHyphens/>
              <w:jc w:val="center"/>
              <w:rPr>
                <w:bCs/>
                <w:sz w:val="20"/>
                <w:szCs w:val="20"/>
                <w:lang w:eastAsia="ar-SA"/>
              </w:rPr>
            </w:pPr>
            <w:r w:rsidRPr="005306A4">
              <w:rPr>
                <w:bCs/>
                <w:sz w:val="20"/>
                <w:szCs w:val="20"/>
                <w:lang w:eastAsia="ar-SA"/>
              </w:rPr>
              <w:t>+</w:t>
            </w:r>
          </w:p>
        </w:tc>
        <w:tc>
          <w:tcPr>
            <w:tcW w:w="1556" w:type="dxa"/>
            <w:gridSpan w:val="2"/>
          </w:tcPr>
          <w:p w:rsidR="00C06196" w:rsidRDefault="00C06196" w:rsidP="00E73241">
            <w:pPr>
              <w:suppressAutoHyphens/>
              <w:jc w:val="both"/>
              <w:rPr>
                <w:bCs/>
                <w:sz w:val="20"/>
                <w:szCs w:val="20"/>
                <w:lang w:eastAsia="ar-SA"/>
              </w:rPr>
            </w:pPr>
            <w:r w:rsidRPr="005306A4">
              <w:rPr>
                <w:bCs/>
                <w:sz w:val="20"/>
                <w:szCs w:val="20"/>
                <w:lang w:eastAsia="ar-SA"/>
              </w:rPr>
              <w:t xml:space="preserve">Заведующий </w:t>
            </w:r>
            <w:r>
              <w:rPr>
                <w:bCs/>
                <w:sz w:val="20"/>
                <w:szCs w:val="20"/>
                <w:lang w:eastAsia="ar-SA"/>
              </w:rPr>
              <w:t>МБ</w:t>
            </w:r>
            <w:r w:rsidRPr="005306A4">
              <w:rPr>
                <w:bCs/>
                <w:sz w:val="20"/>
                <w:szCs w:val="20"/>
                <w:lang w:eastAsia="ar-SA"/>
              </w:rPr>
              <w:t>ДОУ</w:t>
            </w:r>
          </w:p>
          <w:p w:rsidR="001827EC" w:rsidRDefault="00C06196" w:rsidP="00E73241">
            <w:pPr>
              <w:suppressAutoHyphens/>
              <w:jc w:val="both"/>
              <w:rPr>
                <w:bCs/>
                <w:sz w:val="20"/>
                <w:szCs w:val="20"/>
                <w:lang w:eastAsia="ar-SA"/>
              </w:rPr>
            </w:pPr>
            <w:r>
              <w:rPr>
                <w:bCs/>
                <w:sz w:val="20"/>
                <w:szCs w:val="20"/>
                <w:lang w:eastAsia="ar-SA"/>
              </w:rPr>
              <w:t>Старший воспитатель</w:t>
            </w:r>
          </w:p>
          <w:p w:rsidR="001827EC" w:rsidRPr="001827EC" w:rsidRDefault="001827EC" w:rsidP="001827EC">
            <w:pPr>
              <w:rPr>
                <w:sz w:val="20"/>
                <w:szCs w:val="20"/>
                <w:lang w:eastAsia="ar-SA"/>
              </w:rPr>
            </w:pPr>
          </w:p>
          <w:p w:rsidR="001827EC" w:rsidRPr="001827EC" w:rsidRDefault="001827EC" w:rsidP="001827EC">
            <w:pPr>
              <w:rPr>
                <w:sz w:val="20"/>
                <w:szCs w:val="20"/>
                <w:lang w:eastAsia="ar-SA"/>
              </w:rPr>
            </w:pPr>
          </w:p>
          <w:p w:rsidR="001827EC" w:rsidRPr="001827EC" w:rsidRDefault="001827EC" w:rsidP="001827EC">
            <w:pPr>
              <w:rPr>
                <w:sz w:val="20"/>
                <w:szCs w:val="20"/>
                <w:lang w:eastAsia="ar-SA"/>
              </w:rPr>
            </w:pPr>
          </w:p>
          <w:p w:rsidR="001827EC" w:rsidRPr="001827EC" w:rsidRDefault="001827EC" w:rsidP="001827EC">
            <w:pPr>
              <w:rPr>
                <w:sz w:val="20"/>
                <w:szCs w:val="20"/>
                <w:lang w:eastAsia="ar-SA"/>
              </w:rPr>
            </w:pPr>
          </w:p>
          <w:p w:rsidR="001827EC" w:rsidRDefault="001827EC" w:rsidP="001827EC">
            <w:pPr>
              <w:rPr>
                <w:sz w:val="20"/>
                <w:szCs w:val="20"/>
                <w:lang w:eastAsia="ar-SA"/>
              </w:rPr>
            </w:pPr>
          </w:p>
          <w:p w:rsidR="00C06196" w:rsidRPr="001827EC" w:rsidRDefault="001827EC" w:rsidP="001827EC">
            <w:pPr>
              <w:jc w:val="center"/>
              <w:rPr>
                <w:b/>
                <w:lang w:eastAsia="ar-SA"/>
              </w:rPr>
            </w:pPr>
            <w:r>
              <w:rPr>
                <w:b/>
                <w:sz w:val="20"/>
                <w:szCs w:val="20"/>
                <w:lang w:eastAsia="ar-SA"/>
              </w:rPr>
              <w:t xml:space="preserve">                </w:t>
            </w:r>
            <w:r w:rsidRPr="001827EC">
              <w:rPr>
                <w:b/>
                <w:lang w:eastAsia="ar-SA"/>
              </w:rPr>
              <w:t>61.</w:t>
            </w:r>
          </w:p>
        </w:tc>
      </w:tr>
      <w:tr w:rsidR="00C06196" w:rsidRPr="005306A4" w:rsidTr="00856B4F">
        <w:tc>
          <w:tcPr>
            <w:tcW w:w="660" w:type="dxa"/>
          </w:tcPr>
          <w:p w:rsidR="00C06196" w:rsidRPr="005306A4" w:rsidRDefault="00A14467" w:rsidP="00E73241">
            <w:pPr>
              <w:suppressAutoHyphens/>
              <w:jc w:val="both"/>
              <w:rPr>
                <w:bCs/>
                <w:sz w:val="20"/>
                <w:szCs w:val="20"/>
                <w:lang w:eastAsia="ar-SA"/>
              </w:rPr>
            </w:pPr>
            <w:r>
              <w:rPr>
                <w:bCs/>
                <w:sz w:val="20"/>
                <w:szCs w:val="20"/>
                <w:lang w:eastAsia="ar-SA"/>
              </w:rPr>
              <w:lastRenderedPageBreak/>
              <w:t>3.2</w:t>
            </w:r>
          </w:p>
        </w:tc>
        <w:tc>
          <w:tcPr>
            <w:tcW w:w="1660" w:type="dxa"/>
          </w:tcPr>
          <w:p w:rsidR="00C06196" w:rsidRPr="005306A4" w:rsidRDefault="00420793" w:rsidP="00E73241">
            <w:pPr>
              <w:suppressAutoHyphens/>
              <w:jc w:val="both"/>
              <w:rPr>
                <w:color w:val="000000"/>
                <w:sz w:val="20"/>
                <w:szCs w:val="20"/>
                <w:shd w:val="clear" w:color="auto" w:fill="FFFFFF"/>
                <w:lang w:eastAsia="ar-SA"/>
              </w:rPr>
            </w:pPr>
            <w:r>
              <w:rPr>
                <w:color w:val="000000"/>
                <w:sz w:val="20"/>
                <w:szCs w:val="20"/>
                <w:shd w:val="clear" w:color="auto" w:fill="FFFFFF"/>
                <w:lang w:eastAsia="ar-SA"/>
              </w:rPr>
              <w:t>Материаль</w:t>
            </w:r>
            <w:r w:rsidR="00C06196" w:rsidRPr="005306A4">
              <w:rPr>
                <w:color w:val="000000"/>
                <w:sz w:val="20"/>
                <w:szCs w:val="20"/>
                <w:shd w:val="clear" w:color="auto" w:fill="FFFFFF"/>
                <w:lang w:eastAsia="ar-SA"/>
              </w:rPr>
              <w:t>но-техническое обеспечение процесса </w:t>
            </w:r>
          </w:p>
          <w:p w:rsidR="00C06196" w:rsidRPr="005306A4" w:rsidRDefault="00C06196" w:rsidP="00E73241">
            <w:pPr>
              <w:suppressAutoHyphens/>
              <w:jc w:val="both"/>
              <w:rPr>
                <w:bCs/>
                <w:sz w:val="20"/>
                <w:szCs w:val="20"/>
                <w:lang w:eastAsia="ar-SA"/>
              </w:rPr>
            </w:pPr>
            <w:r>
              <w:rPr>
                <w:color w:val="000000"/>
                <w:sz w:val="20"/>
                <w:szCs w:val="20"/>
                <w:shd w:val="clear" w:color="auto" w:fill="FFFFFF"/>
                <w:lang w:eastAsia="ar-SA"/>
              </w:rPr>
              <w:t>коррекцион</w:t>
            </w:r>
            <w:r w:rsidRPr="005306A4">
              <w:rPr>
                <w:color w:val="000000"/>
                <w:sz w:val="20"/>
                <w:szCs w:val="20"/>
                <w:shd w:val="clear" w:color="auto" w:fill="FFFFFF"/>
                <w:lang w:eastAsia="ar-SA"/>
              </w:rPr>
              <w:t>ной работы с детьми ОВЗ</w:t>
            </w:r>
          </w:p>
        </w:tc>
        <w:tc>
          <w:tcPr>
            <w:tcW w:w="2210" w:type="dxa"/>
          </w:tcPr>
          <w:p w:rsidR="00C06196" w:rsidRPr="005306A4" w:rsidRDefault="00C06196" w:rsidP="00E73241">
            <w:pPr>
              <w:suppressAutoHyphens/>
              <w:rPr>
                <w:bCs/>
                <w:sz w:val="20"/>
                <w:szCs w:val="20"/>
                <w:lang w:eastAsia="ar-SA"/>
              </w:rPr>
            </w:pPr>
            <w:r w:rsidRPr="005306A4">
              <w:rPr>
                <w:color w:val="000000"/>
                <w:sz w:val="20"/>
                <w:szCs w:val="20"/>
                <w:shd w:val="clear" w:color="auto" w:fill="FFFFFF"/>
                <w:lang w:eastAsia="ar-SA"/>
              </w:rPr>
              <w:t>Приобретение  специальной методической</w:t>
            </w:r>
            <w:r>
              <w:rPr>
                <w:color w:val="000000"/>
                <w:sz w:val="20"/>
                <w:szCs w:val="20"/>
                <w:shd w:val="clear" w:color="auto" w:fill="FFFFFF"/>
                <w:lang w:eastAsia="ar-SA"/>
              </w:rPr>
              <w:t xml:space="preserve"> литературы, учебников и учебно </w:t>
            </w:r>
            <w:proofErr w:type="gramStart"/>
            <w:r>
              <w:rPr>
                <w:color w:val="000000"/>
                <w:sz w:val="20"/>
                <w:szCs w:val="20"/>
                <w:shd w:val="clear" w:color="auto" w:fill="FFFFFF"/>
                <w:lang w:eastAsia="ar-SA"/>
              </w:rPr>
              <w:t>-</w:t>
            </w:r>
            <w:r w:rsidRPr="005306A4">
              <w:rPr>
                <w:color w:val="000000"/>
                <w:sz w:val="20"/>
                <w:szCs w:val="20"/>
                <w:shd w:val="clear" w:color="auto" w:fill="FFFFFF"/>
                <w:lang w:eastAsia="ar-SA"/>
              </w:rPr>
              <w:t>д</w:t>
            </w:r>
            <w:proofErr w:type="gramEnd"/>
            <w:r w:rsidRPr="005306A4">
              <w:rPr>
                <w:color w:val="000000"/>
                <w:sz w:val="20"/>
                <w:szCs w:val="20"/>
                <w:shd w:val="clear" w:color="auto" w:fill="FFFFFF"/>
                <w:lang w:eastAsia="ar-SA"/>
              </w:rPr>
              <w:t>идактических пособий</w:t>
            </w:r>
          </w:p>
        </w:tc>
        <w:tc>
          <w:tcPr>
            <w:tcW w:w="1510" w:type="dxa"/>
            <w:gridSpan w:val="2"/>
          </w:tcPr>
          <w:p w:rsidR="00C06196" w:rsidRPr="005306A4" w:rsidRDefault="00C06196" w:rsidP="00E73241">
            <w:pPr>
              <w:suppressAutoHyphens/>
              <w:rPr>
                <w:bCs/>
                <w:sz w:val="20"/>
                <w:szCs w:val="20"/>
                <w:lang w:eastAsia="ar-SA"/>
              </w:rPr>
            </w:pPr>
            <w:proofErr w:type="spellStart"/>
            <w:proofErr w:type="gramStart"/>
            <w:r>
              <w:rPr>
                <w:bCs/>
                <w:sz w:val="20"/>
                <w:szCs w:val="20"/>
                <w:lang w:eastAsia="ar-SA"/>
              </w:rPr>
              <w:t>Муниципаль-ное</w:t>
            </w:r>
            <w:proofErr w:type="spellEnd"/>
            <w:proofErr w:type="gramEnd"/>
            <w:r>
              <w:rPr>
                <w:bCs/>
                <w:sz w:val="20"/>
                <w:szCs w:val="20"/>
                <w:lang w:eastAsia="ar-SA"/>
              </w:rPr>
              <w:t xml:space="preserve"> </w:t>
            </w:r>
            <w:r w:rsidRPr="005306A4">
              <w:rPr>
                <w:bCs/>
                <w:sz w:val="20"/>
                <w:szCs w:val="20"/>
                <w:lang w:eastAsia="ar-SA"/>
              </w:rPr>
              <w:t>и</w:t>
            </w:r>
            <w:r>
              <w:rPr>
                <w:bCs/>
                <w:sz w:val="20"/>
                <w:szCs w:val="20"/>
                <w:lang w:eastAsia="ar-SA"/>
              </w:rPr>
              <w:t xml:space="preserve"> </w:t>
            </w:r>
            <w:proofErr w:type="spellStart"/>
            <w:r w:rsidRPr="005306A4">
              <w:rPr>
                <w:bCs/>
                <w:sz w:val="20"/>
                <w:szCs w:val="20"/>
                <w:lang w:eastAsia="ar-SA"/>
              </w:rPr>
              <w:t>внебюд-же</w:t>
            </w:r>
            <w:r>
              <w:rPr>
                <w:bCs/>
                <w:sz w:val="20"/>
                <w:szCs w:val="20"/>
                <w:lang w:eastAsia="ar-SA"/>
              </w:rPr>
              <w:t>тное</w:t>
            </w:r>
            <w:proofErr w:type="spellEnd"/>
            <w:r>
              <w:rPr>
                <w:bCs/>
                <w:sz w:val="20"/>
                <w:szCs w:val="20"/>
                <w:lang w:eastAsia="ar-SA"/>
              </w:rPr>
              <w:t xml:space="preserve"> финансиро</w:t>
            </w:r>
            <w:r w:rsidRPr="005306A4">
              <w:rPr>
                <w:bCs/>
                <w:sz w:val="20"/>
                <w:szCs w:val="20"/>
                <w:lang w:eastAsia="ar-SA"/>
              </w:rPr>
              <w:t>вание</w:t>
            </w:r>
          </w:p>
        </w:tc>
        <w:tc>
          <w:tcPr>
            <w:tcW w:w="731" w:type="dxa"/>
            <w:gridSpan w:val="3"/>
            <w:tcBorders>
              <w:right w:val="single" w:sz="4" w:space="0" w:color="auto"/>
            </w:tcBorders>
          </w:tcPr>
          <w:p w:rsidR="00C06196" w:rsidRPr="005306A4" w:rsidRDefault="00C06196" w:rsidP="00E73241">
            <w:pPr>
              <w:suppressAutoHyphens/>
              <w:jc w:val="center"/>
              <w:rPr>
                <w:bCs/>
                <w:sz w:val="20"/>
                <w:szCs w:val="20"/>
                <w:lang w:eastAsia="ar-SA"/>
              </w:rPr>
            </w:pPr>
            <w:r w:rsidRPr="005306A4">
              <w:rPr>
                <w:bCs/>
                <w:sz w:val="20"/>
                <w:szCs w:val="20"/>
                <w:lang w:eastAsia="ar-SA"/>
              </w:rPr>
              <w:t>+</w:t>
            </w:r>
          </w:p>
        </w:tc>
        <w:tc>
          <w:tcPr>
            <w:tcW w:w="708" w:type="dxa"/>
            <w:gridSpan w:val="3"/>
            <w:tcBorders>
              <w:left w:val="single" w:sz="4" w:space="0" w:color="auto"/>
              <w:right w:val="single" w:sz="4" w:space="0" w:color="auto"/>
            </w:tcBorders>
          </w:tcPr>
          <w:p w:rsidR="00C06196" w:rsidRPr="005306A4" w:rsidRDefault="00C06196" w:rsidP="00E73241">
            <w:pPr>
              <w:suppressAutoHyphens/>
              <w:jc w:val="center"/>
              <w:rPr>
                <w:bCs/>
                <w:sz w:val="20"/>
                <w:szCs w:val="20"/>
                <w:lang w:eastAsia="ar-SA"/>
              </w:rPr>
            </w:pPr>
            <w:r w:rsidRPr="005306A4">
              <w:rPr>
                <w:bCs/>
                <w:sz w:val="20"/>
                <w:szCs w:val="20"/>
                <w:lang w:eastAsia="ar-SA"/>
              </w:rPr>
              <w:t>+</w:t>
            </w:r>
          </w:p>
        </w:tc>
        <w:tc>
          <w:tcPr>
            <w:tcW w:w="709" w:type="dxa"/>
            <w:gridSpan w:val="4"/>
            <w:tcBorders>
              <w:left w:val="single" w:sz="4" w:space="0" w:color="auto"/>
              <w:right w:val="single" w:sz="4" w:space="0" w:color="auto"/>
            </w:tcBorders>
          </w:tcPr>
          <w:p w:rsidR="00C06196" w:rsidRPr="005306A4" w:rsidRDefault="00C06196" w:rsidP="00E73241">
            <w:pPr>
              <w:suppressAutoHyphens/>
              <w:jc w:val="center"/>
              <w:rPr>
                <w:bCs/>
                <w:sz w:val="20"/>
                <w:szCs w:val="20"/>
                <w:lang w:eastAsia="ar-SA"/>
              </w:rPr>
            </w:pPr>
            <w:r w:rsidRPr="005306A4">
              <w:rPr>
                <w:bCs/>
                <w:sz w:val="20"/>
                <w:szCs w:val="20"/>
                <w:lang w:eastAsia="ar-SA"/>
              </w:rPr>
              <w:t>+</w:t>
            </w:r>
          </w:p>
        </w:tc>
        <w:tc>
          <w:tcPr>
            <w:tcW w:w="564" w:type="dxa"/>
            <w:gridSpan w:val="2"/>
            <w:tcBorders>
              <w:left w:val="single" w:sz="4" w:space="0" w:color="auto"/>
            </w:tcBorders>
          </w:tcPr>
          <w:p w:rsidR="00C06196" w:rsidRPr="005306A4" w:rsidRDefault="00C06196" w:rsidP="00E73241">
            <w:pPr>
              <w:suppressAutoHyphens/>
              <w:jc w:val="center"/>
              <w:rPr>
                <w:bCs/>
                <w:sz w:val="20"/>
                <w:szCs w:val="20"/>
                <w:lang w:eastAsia="ar-SA"/>
              </w:rPr>
            </w:pPr>
            <w:r w:rsidRPr="005306A4">
              <w:rPr>
                <w:bCs/>
                <w:sz w:val="20"/>
                <w:szCs w:val="20"/>
                <w:lang w:eastAsia="ar-SA"/>
              </w:rPr>
              <w:t>+</w:t>
            </w:r>
          </w:p>
        </w:tc>
        <w:tc>
          <w:tcPr>
            <w:tcW w:w="1556" w:type="dxa"/>
            <w:gridSpan w:val="2"/>
          </w:tcPr>
          <w:p w:rsidR="00BA7287" w:rsidRDefault="00BA7287" w:rsidP="00E73241">
            <w:pPr>
              <w:suppressAutoHyphens/>
              <w:jc w:val="both"/>
              <w:rPr>
                <w:bCs/>
                <w:sz w:val="20"/>
                <w:szCs w:val="20"/>
                <w:lang w:eastAsia="ar-SA"/>
              </w:rPr>
            </w:pPr>
            <w:r w:rsidRPr="00BA7287">
              <w:rPr>
                <w:bCs/>
                <w:sz w:val="20"/>
                <w:szCs w:val="20"/>
                <w:lang w:eastAsia="ar-SA"/>
              </w:rPr>
              <w:t>Заведующий МБДОУ</w:t>
            </w:r>
          </w:p>
          <w:p w:rsidR="00C06196" w:rsidRPr="005306A4" w:rsidRDefault="00C06196" w:rsidP="00E73241">
            <w:pPr>
              <w:suppressAutoHyphens/>
              <w:jc w:val="both"/>
              <w:rPr>
                <w:bCs/>
                <w:sz w:val="20"/>
                <w:szCs w:val="20"/>
                <w:lang w:eastAsia="ar-SA"/>
              </w:rPr>
            </w:pPr>
            <w:r>
              <w:rPr>
                <w:bCs/>
                <w:sz w:val="20"/>
                <w:szCs w:val="20"/>
                <w:lang w:eastAsia="ar-SA"/>
              </w:rPr>
              <w:t>С</w:t>
            </w:r>
            <w:r w:rsidRPr="005306A4">
              <w:rPr>
                <w:bCs/>
                <w:sz w:val="20"/>
                <w:szCs w:val="20"/>
                <w:lang w:eastAsia="ar-SA"/>
              </w:rPr>
              <w:t>тарший воспитатель</w:t>
            </w:r>
          </w:p>
        </w:tc>
      </w:tr>
      <w:tr w:rsidR="00C06196" w:rsidRPr="005306A4" w:rsidTr="00E73241">
        <w:tc>
          <w:tcPr>
            <w:tcW w:w="10308" w:type="dxa"/>
            <w:gridSpan w:val="19"/>
          </w:tcPr>
          <w:p w:rsidR="00C06196" w:rsidRPr="007C5CB8" w:rsidRDefault="00C06196" w:rsidP="00DF50A4">
            <w:pPr>
              <w:pStyle w:val="a6"/>
              <w:suppressAutoHyphens/>
              <w:ind w:left="0"/>
              <w:rPr>
                <w:bCs/>
                <w:sz w:val="20"/>
                <w:szCs w:val="20"/>
                <w:lang w:eastAsia="ar-SA"/>
              </w:rPr>
            </w:pPr>
            <w:r>
              <w:rPr>
                <w:bCs/>
                <w:sz w:val="20"/>
                <w:szCs w:val="20"/>
                <w:lang w:eastAsia="ar-SA"/>
              </w:rPr>
              <w:t>4.</w:t>
            </w:r>
            <w:r w:rsidRPr="007C5CB8">
              <w:rPr>
                <w:bCs/>
                <w:sz w:val="20"/>
                <w:szCs w:val="20"/>
                <w:lang w:eastAsia="ar-SA"/>
              </w:rPr>
              <w:t>Повышение качества образовательного процесса посредством внедрения современных инновационных и информационных технологий в образовательный и управленческий процесс.</w:t>
            </w:r>
          </w:p>
        </w:tc>
      </w:tr>
      <w:tr w:rsidR="00AF26EF" w:rsidRPr="005306A4" w:rsidTr="00A14467">
        <w:trPr>
          <w:trHeight w:val="1400"/>
        </w:trPr>
        <w:tc>
          <w:tcPr>
            <w:tcW w:w="660" w:type="dxa"/>
            <w:vMerge w:val="restart"/>
          </w:tcPr>
          <w:p w:rsidR="00AF26EF" w:rsidRPr="005306A4" w:rsidRDefault="00AF26EF" w:rsidP="007A0F91">
            <w:pPr>
              <w:suppressAutoHyphens/>
              <w:jc w:val="both"/>
              <w:rPr>
                <w:bCs/>
                <w:sz w:val="20"/>
                <w:szCs w:val="20"/>
                <w:lang w:eastAsia="ar-SA"/>
              </w:rPr>
            </w:pPr>
            <w:r>
              <w:rPr>
                <w:bCs/>
                <w:sz w:val="20"/>
                <w:szCs w:val="20"/>
                <w:lang w:eastAsia="ar-SA"/>
              </w:rPr>
              <w:t>4.1</w:t>
            </w:r>
          </w:p>
        </w:tc>
        <w:tc>
          <w:tcPr>
            <w:tcW w:w="1660" w:type="dxa"/>
            <w:vMerge w:val="restart"/>
          </w:tcPr>
          <w:p w:rsidR="00AF26EF" w:rsidRPr="005306A4" w:rsidRDefault="00AF26EF" w:rsidP="001C1919">
            <w:pPr>
              <w:suppressAutoHyphens/>
              <w:rPr>
                <w:bCs/>
                <w:sz w:val="20"/>
                <w:szCs w:val="20"/>
                <w:lang w:eastAsia="ar-SA"/>
              </w:rPr>
            </w:pPr>
            <w:r w:rsidRPr="001C1919">
              <w:rPr>
                <w:bCs/>
                <w:sz w:val="20"/>
                <w:szCs w:val="20"/>
                <w:lang w:eastAsia="ar-SA"/>
              </w:rPr>
              <w:t>Разработать систему мотивационных мероприятий, направленных на вовлечение педагогов в инновационную деятельность</w:t>
            </w:r>
            <w:r>
              <w:rPr>
                <w:bCs/>
                <w:sz w:val="20"/>
                <w:szCs w:val="20"/>
                <w:lang w:eastAsia="ar-SA"/>
              </w:rPr>
              <w:t>.</w:t>
            </w:r>
          </w:p>
        </w:tc>
        <w:tc>
          <w:tcPr>
            <w:tcW w:w="2210" w:type="dxa"/>
          </w:tcPr>
          <w:p w:rsidR="00AF26EF" w:rsidRPr="005306A4" w:rsidRDefault="00AF26EF" w:rsidP="007C5CB8">
            <w:pPr>
              <w:suppressAutoHyphens/>
              <w:rPr>
                <w:bCs/>
                <w:sz w:val="20"/>
                <w:szCs w:val="20"/>
                <w:lang w:eastAsia="ar-SA"/>
              </w:rPr>
            </w:pPr>
            <w:r w:rsidRPr="007C5CB8">
              <w:rPr>
                <w:bCs/>
                <w:sz w:val="20"/>
                <w:szCs w:val="20"/>
                <w:lang w:eastAsia="ar-SA"/>
              </w:rPr>
              <w:t>Совершенствование системы материального стимулирования педагогов за участие в инновационной (</w:t>
            </w:r>
            <w:r>
              <w:rPr>
                <w:bCs/>
                <w:sz w:val="20"/>
                <w:szCs w:val="20"/>
                <w:lang w:eastAsia="ar-SA"/>
              </w:rPr>
              <w:t>экспериментальной) деятельности,</w:t>
            </w:r>
            <w:r w:rsidRPr="001C1919">
              <w:rPr>
                <w:bCs/>
                <w:sz w:val="20"/>
                <w:szCs w:val="20"/>
                <w:lang w:eastAsia="ar-SA"/>
              </w:rPr>
              <w:t xml:space="preserve"> представляющих опыт в профессиональных изданиях и/или посредством участия в конкурсах профессиональной направленности</w:t>
            </w:r>
          </w:p>
        </w:tc>
        <w:tc>
          <w:tcPr>
            <w:tcW w:w="1510" w:type="dxa"/>
            <w:gridSpan w:val="2"/>
          </w:tcPr>
          <w:p w:rsidR="00AF26EF" w:rsidRDefault="00AF26EF" w:rsidP="00A303D7">
            <w:pPr>
              <w:suppressAutoHyphens/>
              <w:jc w:val="center"/>
              <w:rPr>
                <w:bCs/>
                <w:color w:val="000000"/>
                <w:sz w:val="20"/>
                <w:szCs w:val="20"/>
                <w:lang w:eastAsia="ar-SA"/>
              </w:rPr>
            </w:pPr>
            <w:proofErr w:type="spellStart"/>
            <w:proofErr w:type="gramStart"/>
            <w:r w:rsidRPr="005306A4">
              <w:rPr>
                <w:bCs/>
                <w:sz w:val="20"/>
                <w:szCs w:val="20"/>
                <w:lang w:eastAsia="ar-SA"/>
              </w:rPr>
              <w:t>Муниципаль-ное</w:t>
            </w:r>
            <w:proofErr w:type="spellEnd"/>
            <w:proofErr w:type="gramEnd"/>
            <w:r w:rsidRPr="005306A4">
              <w:rPr>
                <w:bCs/>
                <w:sz w:val="20"/>
                <w:szCs w:val="20"/>
                <w:lang w:eastAsia="ar-SA"/>
              </w:rPr>
              <w:t xml:space="preserve"> </w:t>
            </w:r>
            <w:proofErr w:type="spellStart"/>
            <w:r w:rsidRPr="005306A4">
              <w:rPr>
                <w:bCs/>
                <w:sz w:val="20"/>
                <w:szCs w:val="20"/>
                <w:lang w:eastAsia="ar-SA"/>
              </w:rPr>
              <w:t>финансиро-вание</w:t>
            </w:r>
            <w:proofErr w:type="spellEnd"/>
          </w:p>
          <w:p w:rsidR="00AF26EF" w:rsidRPr="00525ACA" w:rsidRDefault="00AF26EF" w:rsidP="00525ACA">
            <w:pPr>
              <w:jc w:val="center"/>
              <w:rPr>
                <w:sz w:val="20"/>
                <w:szCs w:val="20"/>
                <w:lang w:eastAsia="ar-SA"/>
              </w:rPr>
            </w:pPr>
            <w:r>
              <w:rPr>
                <w:sz w:val="20"/>
                <w:szCs w:val="20"/>
                <w:lang w:eastAsia="ar-SA"/>
              </w:rPr>
              <w:t>Без финансирования</w:t>
            </w:r>
          </w:p>
        </w:tc>
        <w:tc>
          <w:tcPr>
            <w:tcW w:w="731" w:type="dxa"/>
            <w:gridSpan w:val="3"/>
            <w:tcBorders>
              <w:right w:val="single" w:sz="4" w:space="0" w:color="auto"/>
            </w:tcBorders>
          </w:tcPr>
          <w:p w:rsidR="00AF26EF" w:rsidRPr="005306A4" w:rsidRDefault="00AF26EF" w:rsidP="00E73241">
            <w:pPr>
              <w:suppressAutoHyphens/>
              <w:jc w:val="center"/>
              <w:rPr>
                <w:bCs/>
                <w:sz w:val="20"/>
                <w:szCs w:val="20"/>
                <w:lang w:eastAsia="ar-SA"/>
              </w:rPr>
            </w:pPr>
            <w:r w:rsidRPr="005306A4">
              <w:rPr>
                <w:bCs/>
                <w:sz w:val="20"/>
                <w:szCs w:val="20"/>
                <w:lang w:eastAsia="ar-SA"/>
              </w:rPr>
              <w:t>+</w:t>
            </w:r>
          </w:p>
        </w:tc>
        <w:tc>
          <w:tcPr>
            <w:tcW w:w="708" w:type="dxa"/>
            <w:gridSpan w:val="3"/>
            <w:tcBorders>
              <w:left w:val="single" w:sz="4" w:space="0" w:color="auto"/>
              <w:right w:val="single" w:sz="4" w:space="0" w:color="auto"/>
            </w:tcBorders>
          </w:tcPr>
          <w:p w:rsidR="00AF26EF" w:rsidRPr="005306A4" w:rsidRDefault="00AF26EF" w:rsidP="00E73241">
            <w:pPr>
              <w:suppressAutoHyphens/>
              <w:jc w:val="center"/>
              <w:rPr>
                <w:bCs/>
                <w:sz w:val="20"/>
                <w:szCs w:val="20"/>
                <w:lang w:eastAsia="ar-SA"/>
              </w:rPr>
            </w:pPr>
            <w:r w:rsidRPr="005306A4">
              <w:rPr>
                <w:bCs/>
                <w:sz w:val="20"/>
                <w:szCs w:val="20"/>
                <w:lang w:eastAsia="ar-SA"/>
              </w:rPr>
              <w:t>+</w:t>
            </w:r>
          </w:p>
        </w:tc>
        <w:tc>
          <w:tcPr>
            <w:tcW w:w="709" w:type="dxa"/>
            <w:gridSpan w:val="4"/>
            <w:tcBorders>
              <w:left w:val="single" w:sz="4" w:space="0" w:color="auto"/>
              <w:right w:val="single" w:sz="4" w:space="0" w:color="auto"/>
            </w:tcBorders>
          </w:tcPr>
          <w:p w:rsidR="00AF26EF" w:rsidRPr="005306A4" w:rsidRDefault="00AF26EF" w:rsidP="00E73241">
            <w:pPr>
              <w:suppressAutoHyphens/>
              <w:jc w:val="center"/>
              <w:rPr>
                <w:bCs/>
                <w:sz w:val="20"/>
                <w:szCs w:val="20"/>
                <w:lang w:eastAsia="ar-SA"/>
              </w:rPr>
            </w:pPr>
            <w:r w:rsidRPr="005306A4">
              <w:rPr>
                <w:bCs/>
                <w:sz w:val="20"/>
                <w:szCs w:val="20"/>
                <w:lang w:eastAsia="ar-SA"/>
              </w:rPr>
              <w:t>+</w:t>
            </w:r>
          </w:p>
        </w:tc>
        <w:tc>
          <w:tcPr>
            <w:tcW w:w="564" w:type="dxa"/>
            <w:gridSpan w:val="2"/>
            <w:tcBorders>
              <w:left w:val="single" w:sz="4" w:space="0" w:color="auto"/>
            </w:tcBorders>
          </w:tcPr>
          <w:p w:rsidR="00AF26EF" w:rsidRPr="005306A4" w:rsidRDefault="00AF26EF" w:rsidP="00E73241">
            <w:pPr>
              <w:suppressAutoHyphens/>
              <w:jc w:val="center"/>
              <w:rPr>
                <w:bCs/>
                <w:sz w:val="20"/>
                <w:szCs w:val="20"/>
                <w:lang w:eastAsia="ar-SA"/>
              </w:rPr>
            </w:pPr>
            <w:r w:rsidRPr="005306A4">
              <w:rPr>
                <w:bCs/>
                <w:sz w:val="20"/>
                <w:szCs w:val="20"/>
                <w:lang w:eastAsia="ar-SA"/>
              </w:rPr>
              <w:t>+</w:t>
            </w:r>
          </w:p>
        </w:tc>
        <w:tc>
          <w:tcPr>
            <w:tcW w:w="1556" w:type="dxa"/>
            <w:gridSpan w:val="2"/>
          </w:tcPr>
          <w:p w:rsidR="00AF26EF" w:rsidRDefault="00AF26EF" w:rsidP="007C5CB8">
            <w:pPr>
              <w:suppressAutoHyphens/>
              <w:jc w:val="both"/>
              <w:rPr>
                <w:bCs/>
                <w:sz w:val="20"/>
                <w:szCs w:val="20"/>
                <w:lang w:eastAsia="ar-SA"/>
              </w:rPr>
            </w:pPr>
            <w:r w:rsidRPr="005306A4">
              <w:rPr>
                <w:bCs/>
                <w:sz w:val="20"/>
                <w:szCs w:val="20"/>
                <w:lang w:eastAsia="ar-SA"/>
              </w:rPr>
              <w:t xml:space="preserve">Заведующий </w:t>
            </w:r>
            <w:r>
              <w:rPr>
                <w:bCs/>
                <w:sz w:val="20"/>
                <w:szCs w:val="20"/>
                <w:lang w:eastAsia="ar-SA"/>
              </w:rPr>
              <w:t>МБ</w:t>
            </w:r>
            <w:r w:rsidRPr="005306A4">
              <w:rPr>
                <w:bCs/>
                <w:sz w:val="20"/>
                <w:szCs w:val="20"/>
                <w:lang w:eastAsia="ar-SA"/>
              </w:rPr>
              <w:t>ДОУ</w:t>
            </w:r>
          </w:p>
          <w:p w:rsidR="00AF26EF" w:rsidRDefault="00AF26EF" w:rsidP="00856B4F">
            <w:pPr>
              <w:suppressAutoHyphens/>
              <w:jc w:val="both"/>
              <w:rPr>
                <w:bCs/>
                <w:sz w:val="20"/>
                <w:szCs w:val="20"/>
                <w:lang w:eastAsia="ar-SA"/>
              </w:rPr>
            </w:pPr>
          </w:p>
        </w:tc>
      </w:tr>
      <w:tr w:rsidR="00AF26EF" w:rsidRPr="005306A4" w:rsidTr="00AF26EF">
        <w:trPr>
          <w:trHeight w:val="782"/>
        </w:trPr>
        <w:tc>
          <w:tcPr>
            <w:tcW w:w="660" w:type="dxa"/>
            <w:vMerge/>
          </w:tcPr>
          <w:p w:rsidR="00AF26EF" w:rsidRDefault="00AF26EF" w:rsidP="007A0F91">
            <w:pPr>
              <w:suppressAutoHyphens/>
              <w:jc w:val="both"/>
              <w:rPr>
                <w:bCs/>
                <w:sz w:val="20"/>
                <w:szCs w:val="20"/>
                <w:lang w:eastAsia="ar-SA"/>
              </w:rPr>
            </w:pPr>
          </w:p>
        </w:tc>
        <w:tc>
          <w:tcPr>
            <w:tcW w:w="1660" w:type="dxa"/>
            <w:vMerge/>
          </w:tcPr>
          <w:p w:rsidR="00AF26EF" w:rsidRPr="007C5CB8" w:rsidRDefault="00AF26EF" w:rsidP="007C5CB8">
            <w:pPr>
              <w:suppressAutoHyphens/>
              <w:rPr>
                <w:bCs/>
                <w:sz w:val="20"/>
                <w:szCs w:val="20"/>
                <w:lang w:eastAsia="ar-SA"/>
              </w:rPr>
            </w:pPr>
          </w:p>
        </w:tc>
        <w:tc>
          <w:tcPr>
            <w:tcW w:w="2210" w:type="dxa"/>
          </w:tcPr>
          <w:p w:rsidR="00AF26EF" w:rsidRPr="001C1919" w:rsidRDefault="00AF26EF" w:rsidP="001C1919">
            <w:pPr>
              <w:suppressAutoHyphens/>
              <w:rPr>
                <w:bCs/>
                <w:sz w:val="20"/>
                <w:szCs w:val="20"/>
                <w:lang w:eastAsia="ar-SA"/>
              </w:rPr>
            </w:pPr>
            <w:r w:rsidRPr="001C1919">
              <w:rPr>
                <w:bCs/>
                <w:sz w:val="20"/>
                <w:szCs w:val="20"/>
                <w:lang w:eastAsia="ar-SA"/>
              </w:rPr>
              <w:t xml:space="preserve"> </w:t>
            </w:r>
            <w:r w:rsidRPr="0086586B">
              <w:rPr>
                <w:bCs/>
                <w:sz w:val="20"/>
                <w:szCs w:val="20"/>
                <w:lang w:eastAsia="ar-SA"/>
              </w:rPr>
              <w:t xml:space="preserve">Привлечение молодых специалистов к работе в </w:t>
            </w:r>
            <w:r>
              <w:rPr>
                <w:bCs/>
                <w:sz w:val="20"/>
                <w:szCs w:val="20"/>
                <w:lang w:eastAsia="ar-SA"/>
              </w:rPr>
              <w:t>МБ</w:t>
            </w:r>
            <w:r w:rsidRPr="0086586B">
              <w:rPr>
                <w:bCs/>
                <w:sz w:val="20"/>
                <w:szCs w:val="20"/>
                <w:lang w:eastAsia="ar-SA"/>
              </w:rPr>
              <w:t>ДОУ (до 30 лет)</w:t>
            </w:r>
          </w:p>
        </w:tc>
        <w:tc>
          <w:tcPr>
            <w:tcW w:w="1510" w:type="dxa"/>
            <w:gridSpan w:val="2"/>
          </w:tcPr>
          <w:p w:rsidR="00AF26EF" w:rsidRPr="00525ACA" w:rsidRDefault="00AF26EF" w:rsidP="0086586B">
            <w:pPr>
              <w:rPr>
                <w:sz w:val="20"/>
                <w:szCs w:val="20"/>
                <w:lang w:eastAsia="ar-SA"/>
              </w:rPr>
            </w:pPr>
            <w:r>
              <w:rPr>
                <w:sz w:val="20"/>
                <w:szCs w:val="20"/>
                <w:lang w:eastAsia="ar-SA"/>
              </w:rPr>
              <w:t>Без финансирования</w:t>
            </w:r>
          </w:p>
        </w:tc>
        <w:tc>
          <w:tcPr>
            <w:tcW w:w="731" w:type="dxa"/>
            <w:gridSpan w:val="3"/>
            <w:tcBorders>
              <w:right w:val="single" w:sz="4" w:space="0" w:color="auto"/>
            </w:tcBorders>
          </w:tcPr>
          <w:p w:rsidR="00AF26EF" w:rsidRPr="005306A4" w:rsidRDefault="00AF26EF" w:rsidP="00E73241">
            <w:pPr>
              <w:suppressAutoHyphens/>
              <w:jc w:val="center"/>
              <w:rPr>
                <w:bCs/>
                <w:sz w:val="20"/>
                <w:szCs w:val="20"/>
                <w:lang w:eastAsia="ar-SA"/>
              </w:rPr>
            </w:pPr>
            <w:r w:rsidRPr="005306A4">
              <w:rPr>
                <w:bCs/>
                <w:sz w:val="20"/>
                <w:szCs w:val="20"/>
                <w:lang w:eastAsia="ar-SA"/>
              </w:rPr>
              <w:t>+</w:t>
            </w:r>
          </w:p>
        </w:tc>
        <w:tc>
          <w:tcPr>
            <w:tcW w:w="708" w:type="dxa"/>
            <w:gridSpan w:val="3"/>
            <w:tcBorders>
              <w:left w:val="single" w:sz="4" w:space="0" w:color="auto"/>
              <w:right w:val="single" w:sz="4" w:space="0" w:color="auto"/>
            </w:tcBorders>
          </w:tcPr>
          <w:p w:rsidR="00AF26EF" w:rsidRPr="005306A4" w:rsidRDefault="00AF26EF" w:rsidP="00E73241">
            <w:pPr>
              <w:suppressAutoHyphens/>
              <w:jc w:val="center"/>
              <w:rPr>
                <w:bCs/>
                <w:sz w:val="20"/>
                <w:szCs w:val="20"/>
                <w:lang w:eastAsia="ar-SA"/>
              </w:rPr>
            </w:pPr>
            <w:r w:rsidRPr="005306A4">
              <w:rPr>
                <w:bCs/>
                <w:sz w:val="20"/>
                <w:szCs w:val="20"/>
                <w:lang w:eastAsia="ar-SA"/>
              </w:rPr>
              <w:t>+</w:t>
            </w:r>
          </w:p>
        </w:tc>
        <w:tc>
          <w:tcPr>
            <w:tcW w:w="709" w:type="dxa"/>
            <w:gridSpan w:val="4"/>
            <w:tcBorders>
              <w:left w:val="single" w:sz="4" w:space="0" w:color="auto"/>
              <w:right w:val="single" w:sz="4" w:space="0" w:color="auto"/>
            </w:tcBorders>
          </w:tcPr>
          <w:p w:rsidR="00AF26EF" w:rsidRPr="005306A4" w:rsidRDefault="00AF26EF" w:rsidP="00E73241">
            <w:pPr>
              <w:suppressAutoHyphens/>
              <w:jc w:val="center"/>
              <w:rPr>
                <w:bCs/>
                <w:sz w:val="20"/>
                <w:szCs w:val="20"/>
                <w:lang w:eastAsia="ar-SA"/>
              </w:rPr>
            </w:pPr>
            <w:r w:rsidRPr="005306A4">
              <w:rPr>
                <w:bCs/>
                <w:sz w:val="20"/>
                <w:szCs w:val="20"/>
                <w:lang w:eastAsia="ar-SA"/>
              </w:rPr>
              <w:t>+</w:t>
            </w:r>
          </w:p>
        </w:tc>
        <w:tc>
          <w:tcPr>
            <w:tcW w:w="564" w:type="dxa"/>
            <w:gridSpan w:val="2"/>
            <w:tcBorders>
              <w:left w:val="single" w:sz="4" w:space="0" w:color="auto"/>
            </w:tcBorders>
          </w:tcPr>
          <w:p w:rsidR="00AF26EF" w:rsidRPr="005306A4" w:rsidRDefault="00AF26EF" w:rsidP="00E73241">
            <w:pPr>
              <w:suppressAutoHyphens/>
              <w:jc w:val="center"/>
              <w:rPr>
                <w:bCs/>
                <w:sz w:val="20"/>
                <w:szCs w:val="20"/>
                <w:lang w:eastAsia="ar-SA"/>
              </w:rPr>
            </w:pPr>
            <w:r w:rsidRPr="005306A4">
              <w:rPr>
                <w:bCs/>
                <w:sz w:val="20"/>
                <w:szCs w:val="20"/>
                <w:lang w:eastAsia="ar-SA"/>
              </w:rPr>
              <w:t>+</w:t>
            </w:r>
          </w:p>
        </w:tc>
        <w:tc>
          <w:tcPr>
            <w:tcW w:w="1556" w:type="dxa"/>
            <w:gridSpan w:val="2"/>
          </w:tcPr>
          <w:p w:rsidR="00AF26EF" w:rsidRDefault="00AF26EF" w:rsidP="00E73241">
            <w:pPr>
              <w:suppressAutoHyphens/>
              <w:jc w:val="both"/>
              <w:rPr>
                <w:bCs/>
                <w:sz w:val="20"/>
                <w:szCs w:val="20"/>
                <w:lang w:eastAsia="ar-SA"/>
              </w:rPr>
            </w:pPr>
            <w:r w:rsidRPr="005306A4">
              <w:rPr>
                <w:bCs/>
                <w:sz w:val="20"/>
                <w:szCs w:val="20"/>
                <w:lang w:eastAsia="ar-SA"/>
              </w:rPr>
              <w:t xml:space="preserve">Заведующий </w:t>
            </w:r>
            <w:r>
              <w:rPr>
                <w:bCs/>
                <w:sz w:val="20"/>
                <w:szCs w:val="20"/>
                <w:lang w:eastAsia="ar-SA"/>
              </w:rPr>
              <w:t>МБ</w:t>
            </w:r>
            <w:r w:rsidRPr="005306A4">
              <w:rPr>
                <w:bCs/>
                <w:sz w:val="20"/>
                <w:szCs w:val="20"/>
                <w:lang w:eastAsia="ar-SA"/>
              </w:rPr>
              <w:t>ДОУ</w:t>
            </w:r>
          </w:p>
          <w:p w:rsidR="00AF26EF" w:rsidRDefault="00AF26EF" w:rsidP="00E73241">
            <w:pPr>
              <w:suppressAutoHyphens/>
              <w:jc w:val="both"/>
              <w:rPr>
                <w:bCs/>
                <w:sz w:val="20"/>
                <w:szCs w:val="20"/>
                <w:lang w:eastAsia="ar-SA"/>
              </w:rPr>
            </w:pPr>
          </w:p>
        </w:tc>
      </w:tr>
      <w:tr w:rsidR="0086586B" w:rsidRPr="005306A4" w:rsidTr="00CB78B7">
        <w:trPr>
          <w:trHeight w:val="1099"/>
        </w:trPr>
        <w:tc>
          <w:tcPr>
            <w:tcW w:w="660" w:type="dxa"/>
            <w:vMerge w:val="restart"/>
          </w:tcPr>
          <w:p w:rsidR="0086586B" w:rsidRDefault="0086586B" w:rsidP="007A0F91">
            <w:pPr>
              <w:suppressAutoHyphens/>
              <w:jc w:val="both"/>
              <w:rPr>
                <w:bCs/>
                <w:sz w:val="20"/>
                <w:szCs w:val="20"/>
                <w:lang w:eastAsia="ar-SA"/>
              </w:rPr>
            </w:pPr>
            <w:r>
              <w:rPr>
                <w:bCs/>
                <w:sz w:val="20"/>
                <w:szCs w:val="20"/>
                <w:lang w:eastAsia="ar-SA"/>
              </w:rPr>
              <w:t>4.2</w:t>
            </w:r>
          </w:p>
        </w:tc>
        <w:tc>
          <w:tcPr>
            <w:tcW w:w="1660" w:type="dxa"/>
            <w:vMerge w:val="restart"/>
          </w:tcPr>
          <w:p w:rsidR="0086586B" w:rsidRPr="007C5CB8" w:rsidRDefault="0086586B" w:rsidP="007C5CB8">
            <w:pPr>
              <w:suppressAutoHyphens/>
              <w:rPr>
                <w:bCs/>
                <w:sz w:val="20"/>
                <w:szCs w:val="20"/>
                <w:lang w:eastAsia="ar-SA"/>
              </w:rPr>
            </w:pPr>
            <w:r w:rsidRPr="00CB78B7">
              <w:rPr>
                <w:bCs/>
                <w:sz w:val="20"/>
                <w:szCs w:val="20"/>
                <w:lang w:eastAsia="ar-SA"/>
              </w:rPr>
              <w:t>Профессиональное и личностное</w:t>
            </w:r>
            <w:r>
              <w:rPr>
                <w:bCs/>
                <w:sz w:val="20"/>
                <w:szCs w:val="20"/>
                <w:lang w:eastAsia="ar-SA"/>
              </w:rPr>
              <w:t xml:space="preserve"> совершенствование педагогов ДОУ</w:t>
            </w:r>
            <w:r w:rsidRPr="00CB78B7">
              <w:rPr>
                <w:bCs/>
                <w:sz w:val="20"/>
                <w:szCs w:val="20"/>
                <w:lang w:eastAsia="ar-SA"/>
              </w:rPr>
              <w:t>. Создание эффективной системы повышения квалификации педагогических кадров</w:t>
            </w:r>
          </w:p>
        </w:tc>
        <w:tc>
          <w:tcPr>
            <w:tcW w:w="2210" w:type="dxa"/>
          </w:tcPr>
          <w:p w:rsidR="0086586B" w:rsidRPr="007C5CB8" w:rsidRDefault="0086586B" w:rsidP="007C5CB8">
            <w:pPr>
              <w:suppressAutoHyphens/>
              <w:rPr>
                <w:bCs/>
                <w:sz w:val="20"/>
                <w:szCs w:val="20"/>
                <w:lang w:eastAsia="ar-SA"/>
              </w:rPr>
            </w:pPr>
            <w:r w:rsidRPr="00CB78B7">
              <w:rPr>
                <w:bCs/>
                <w:sz w:val="20"/>
                <w:szCs w:val="20"/>
                <w:lang w:eastAsia="ar-SA"/>
              </w:rPr>
              <w:t>Составление индивидуальных программ саморазвития педагогов</w:t>
            </w:r>
          </w:p>
        </w:tc>
        <w:tc>
          <w:tcPr>
            <w:tcW w:w="1510" w:type="dxa"/>
            <w:gridSpan w:val="2"/>
          </w:tcPr>
          <w:p w:rsidR="0086586B" w:rsidRPr="005306A4" w:rsidRDefault="0086586B" w:rsidP="00A303D7">
            <w:pPr>
              <w:suppressAutoHyphens/>
              <w:jc w:val="center"/>
              <w:rPr>
                <w:bCs/>
                <w:sz w:val="20"/>
                <w:szCs w:val="20"/>
                <w:lang w:eastAsia="ar-SA"/>
              </w:rPr>
            </w:pPr>
            <w:r>
              <w:rPr>
                <w:bCs/>
                <w:sz w:val="20"/>
                <w:szCs w:val="20"/>
                <w:lang w:eastAsia="ar-SA"/>
              </w:rPr>
              <w:t>Без финансирования</w:t>
            </w:r>
          </w:p>
        </w:tc>
        <w:tc>
          <w:tcPr>
            <w:tcW w:w="731" w:type="dxa"/>
            <w:gridSpan w:val="3"/>
            <w:tcBorders>
              <w:right w:val="single" w:sz="4" w:space="0" w:color="auto"/>
            </w:tcBorders>
          </w:tcPr>
          <w:p w:rsidR="0086586B" w:rsidRPr="005306A4" w:rsidRDefault="0086586B" w:rsidP="00E73241">
            <w:pPr>
              <w:suppressAutoHyphens/>
              <w:jc w:val="center"/>
              <w:rPr>
                <w:bCs/>
                <w:sz w:val="20"/>
                <w:szCs w:val="20"/>
                <w:lang w:eastAsia="ar-SA"/>
              </w:rPr>
            </w:pPr>
            <w:r>
              <w:rPr>
                <w:bCs/>
                <w:sz w:val="20"/>
                <w:szCs w:val="20"/>
                <w:lang w:eastAsia="ar-SA"/>
              </w:rPr>
              <w:t>+</w:t>
            </w:r>
          </w:p>
        </w:tc>
        <w:tc>
          <w:tcPr>
            <w:tcW w:w="708" w:type="dxa"/>
            <w:gridSpan w:val="3"/>
            <w:tcBorders>
              <w:left w:val="single" w:sz="4" w:space="0" w:color="auto"/>
              <w:right w:val="single" w:sz="4" w:space="0" w:color="auto"/>
            </w:tcBorders>
          </w:tcPr>
          <w:p w:rsidR="0086586B" w:rsidRPr="005306A4" w:rsidRDefault="0086586B" w:rsidP="00E73241">
            <w:pPr>
              <w:suppressAutoHyphens/>
              <w:jc w:val="center"/>
              <w:rPr>
                <w:bCs/>
                <w:sz w:val="20"/>
                <w:szCs w:val="20"/>
                <w:lang w:eastAsia="ar-SA"/>
              </w:rPr>
            </w:pPr>
          </w:p>
        </w:tc>
        <w:tc>
          <w:tcPr>
            <w:tcW w:w="709" w:type="dxa"/>
            <w:gridSpan w:val="4"/>
            <w:tcBorders>
              <w:left w:val="single" w:sz="4" w:space="0" w:color="auto"/>
              <w:right w:val="single" w:sz="4" w:space="0" w:color="auto"/>
            </w:tcBorders>
          </w:tcPr>
          <w:p w:rsidR="0086586B" w:rsidRPr="005306A4" w:rsidRDefault="0086586B" w:rsidP="00E73241">
            <w:pPr>
              <w:suppressAutoHyphens/>
              <w:jc w:val="center"/>
              <w:rPr>
                <w:bCs/>
                <w:sz w:val="20"/>
                <w:szCs w:val="20"/>
                <w:lang w:eastAsia="ar-SA"/>
              </w:rPr>
            </w:pPr>
          </w:p>
        </w:tc>
        <w:tc>
          <w:tcPr>
            <w:tcW w:w="564" w:type="dxa"/>
            <w:gridSpan w:val="2"/>
            <w:tcBorders>
              <w:left w:val="single" w:sz="4" w:space="0" w:color="auto"/>
            </w:tcBorders>
          </w:tcPr>
          <w:p w:rsidR="0086586B" w:rsidRPr="005306A4" w:rsidRDefault="0086586B" w:rsidP="00E73241">
            <w:pPr>
              <w:suppressAutoHyphens/>
              <w:jc w:val="center"/>
              <w:rPr>
                <w:bCs/>
                <w:sz w:val="20"/>
                <w:szCs w:val="20"/>
                <w:lang w:eastAsia="ar-SA"/>
              </w:rPr>
            </w:pPr>
          </w:p>
        </w:tc>
        <w:tc>
          <w:tcPr>
            <w:tcW w:w="1556" w:type="dxa"/>
            <w:gridSpan w:val="2"/>
          </w:tcPr>
          <w:p w:rsidR="0086586B" w:rsidRPr="005306A4" w:rsidRDefault="0086586B" w:rsidP="007C5CB8">
            <w:pPr>
              <w:suppressAutoHyphens/>
              <w:jc w:val="both"/>
              <w:rPr>
                <w:bCs/>
                <w:sz w:val="20"/>
                <w:szCs w:val="20"/>
                <w:lang w:eastAsia="ar-SA"/>
              </w:rPr>
            </w:pPr>
            <w:r>
              <w:rPr>
                <w:bCs/>
                <w:sz w:val="20"/>
                <w:szCs w:val="20"/>
                <w:lang w:eastAsia="ar-SA"/>
              </w:rPr>
              <w:t>С</w:t>
            </w:r>
            <w:r w:rsidRPr="005306A4">
              <w:rPr>
                <w:bCs/>
                <w:sz w:val="20"/>
                <w:szCs w:val="20"/>
                <w:lang w:eastAsia="ar-SA"/>
              </w:rPr>
              <w:t>тарший воспитатель</w:t>
            </w:r>
          </w:p>
        </w:tc>
      </w:tr>
      <w:tr w:rsidR="0086586B" w:rsidRPr="005306A4" w:rsidTr="00026585">
        <w:trPr>
          <w:trHeight w:val="1865"/>
        </w:trPr>
        <w:tc>
          <w:tcPr>
            <w:tcW w:w="660" w:type="dxa"/>
            <w:vMerge/>
          </w:tcPr>
          <w:p w:rsidR="0086586B" w:rsidRDefault="0086586B" w:rsidP="007A0F91">
            <w:pPr>
              <w:suppressAutoHyphens/>
              <w:jc w:val="both"/>
              <w:rPr>
                <w:bCs/>
                <w:sz w:val="20"/>
                <w:szCs w:val="20"/>
                <w:lang w:eastAsia="ar-SA"/>
              </w:rPr>
            </w:pPr>
          </w:p>
        </w:tc>
        <w:tc>
          <w:tcPr>
            <w:tcW w:w="1660" w:type="dxa"/>
            <w:vMerge/>
          </w:tcPr>
          <w:p w:rsidR="0086586B" w:rsidRPr="00CB78B7" w:rsidRDefault="0086586B" w:rsidP="007C5CB8">
            <w:pPr>
              <w:suppressAutoHyphens/>
              <w:rPr>
                <w:bCs/>
                <w:sz w:val="20"/>
                <w:szCs w:val="20"/>
                <w:lang w:eastAsia="ar-SA"/>
              </w:rPr>
            </w:pPr>
          </w:p>
        </w:tc>
        <w:tc>
          <w:tcPr>
            <w:tcW w:w="2210" w:type="dxa"/>
          </w:tcPr>
          <w:p w:rsidR="0086586B" w:rsidRPr="007C5CB8" w:rsidRDefault="0086586B" w:rsidP="007C5CB8">
            <w:pPr>
              <w:suppressAutoHyphens/>
              <w:rPr>
                <w:bCs/>
                <w:sz w:val="20"/>
                <w:szCs w:val="20"/>
                <w:lang w:eastAsia="ar-SA"/>
              </w:rPr>
            </w:pPr>
            <w:r w:rsidRPr="00CB78B7">
              <w:rPr>
                <w:bCs/>
                <w:sz w:val="20"/>
                <w:szCs w:val="20"/>
                <w:lang w:eastAsia="ar-SA"/>
              </w:rPr>
              <w:t>Предоставление возможности для обучения педагогов на курсах повышения квалификации в зависимости от их интересов и потребностей воспитанников ДОО</w:t>
            </w:r>
          </w:p>
        </w:tc>
        <w:tc>
          <w:tcPr>
            <w:tcW w:w="1510" w:type="dxa"/>
            <w:gridSpan w:val="2"/>
          </w:tcPr>
          <w:p w:rsidR="0086586B" w:rsidRPr="005306A4" w:rsidRDefault="0086586B" w:rsidP="00E73241">
            <w:pPr>
              <w:suppressAutoHyphens/>
              <w:jc w:val="center"/>
              <w:rPr>
                <w:bCs/>
                <w:sz w:val="20"/>
                <w:szCs w:val="20"/>
                <w:lang w:eastAsia="ar-SA"/>
              </w:rPr>
            </w:pPr>
            <w:r>
              <w:rPr>
                <w:bCs/>
                <w:sz w:val="20"/>
                <w:szCs w:val="20"/>
                <w:lang w:eastAsia="ar-SA"/>
              </w:rPr>
              <w:t>Без финансирования</w:t>
            </w:r>
          </w:p>
        </w:tc>
        <w:tc>
          <w:tcPr>
            <w:tcW w:w="731" w:type="dxa"/>
            <w:gridSpan w:val="3"/>
            <w:tcBorders>
              <w:right w:val="single" w:sz="4" w:space="0" w:color="auto"/>
            </w:tcBorders>
          </w:tcPr>
          <w:p w:rsidR="0086586B" w:rsidRPr="005306A4" w:rsidRDefault="0086586B" w:rsidP="00E73241">
            <w:pPr>
              <w:suppressAutoHyphens/>
              <w:jc w:val="center"/>
              <w:rPr>
                <w:bCs/>
                <w:sz w:val="20"/>
                <w:szCs w:val="20"/>
                <w:lang w:eastAsia="ar-SA"/>
              </w:rPr>
            </w:pPr>
            <w:r>
              <w:rPr>
                <w:bCs/>
                <w:sz w:val="20"/>
                <w:szCs w:val="20"/>
                <w:lang w:eastAsia="ar-SA"/>
              </w:rPr>
              <w:t>+</w:t>
            </w:r>
          </w:p>
        </w:tc>
        <w:tc>
          <w:tcPr>
            <w:tcW w:w="708" w:type="dxa"/>
            <w:gridSpan w:val="3"/>
            <w:tcBorders>
              <w:left w:val="single" w:sz="4" w:space="0" w:color="auto"/>
              <w:right w:val="single" w:sz="4" w:space="0" w:color="auto"/>
            </w:tcBorders>
          </w:tcPr>
          <w:p w:rsidR="0086586B" w:rsidRPr="005306A4" w:rsidRDefault="0086586B" w:rsidP="00E73241">
            <w:pPr>
              <w:suppressAutoHyphens/>
              <w:jc w:val="center"/>
              <w:rPr>
                <w:bCs/>
                <w:sz w:val="20"/>
                <w:szCs w:val="20"/>
                <w:lang w:eastAsia="ar-SA"/>
              </w:rPr>
            </w:pPr>
            <w:r>
              <w:rPr>
                <w:bCs/>
                <w:sz w:val="20"/>
                <w:szCs w:val="20"/>
                <w:lang w:eastAsia="ar-SA"/>
              </w:rPr>
              <w:t>+</w:t>
            </w:r>
          </w:p>
        </w:tc>
        <w:tc>
          <w:tcPr>
            <w:tcW w:w="709" w:type="dxa"/>
            <w:gridSpan w:val="4"/>
            <w:tcBorders>
              <w:left w:val="single" w:sz="4" w:space="0" w:color="auto"/>
              <w:right w:val="single" w:sz="4" w:space="0" w:color="auto"/>
            </w:tcBorders>
          </w:tcPr>
          <w:p w:rsidR="0086586B" w:rsidRPr="005306A4" w:rsidRDefault="0086586B" w:rsidP="00E73241">
            <w:pPr>
              <w:suppressAutoHyphens/>
              <w:jc w:val="center"/>
              <w:rPr>
                <w:bCs/>
                <w:sz w:val="20"/>
                <w:szCs w:val="20"/>
                <w:lang w:eastAsia="ar-SA"/>
              </w:rPr>
            </w:pPr>
            <w:r>
              <w:rPr>
                <w:bCs/>
                <w:sz w:val="20"/>
                <w:szCs w:val="20"/>
                <w:lang w:eastAsia="ar-SA"/>
              </w:rPr>
              <w:t>+</w:t>
            </w:r>
          </w:p>
        </w:tc>
        <w:tc>
          <w:tcPr>
            <w:tcW w:w="564" w:type="dxa"/>
            <w:gridSpan w:val="2"/>
            <w:tcBorders>
              <w:left w:val="single" w:sz="4" w:space="0" w:color="auto"/>
            </w:tcBorders>
          </w:tcPr>
          <w:p w:rsidR="0086586B" w:rsidRPr="005306A4" w:rsidRDefault="0086586B" w:rsidP="00E73241">
            <w:pPr>
              <w:suppressAutoHyphens/>
              <w:jc w:val="center"/>
              <w:rPr>
                <w:bCs/>
                <w:sz w:val="20"/>
                <w:szCs w:val="20"/>
                <w:lang w:eastAsia="ar-SA"/>
              </w:rPr>
            </w:pPr>
            <w:r>
              <w:rPr>
                <w:bCs/>
                <w:sz w:val="20"/>
                <w:szCs w:val="20"/>
                <w:lang w:eastAsia="ar-SA"/>
              </w:rPr>
              <w:t>+</w:t>
            </w:r>
          </w:p>
        </w:tc>
        <w:tc>
          <w:tcPr>
            <w:tcW w:w="1556" w:type="dxa"/>
            <w:gridSpan w:val="2"/>
          </w:tcPr>
          <w:p w:rsidR="0086586B" w:rsidRPr="005306A4" w:rsidRDefault="0086586B" w:rsidP="00E73241">
            <w:pPr>
              <w:suppressAutoHyphens/>
              <w:jc w:val="both"/>
              <w:rPr>
                <w:bCs/>
                <w:sz w:val="20"/>
                <w:szCs w:val="20"/>
                <w:lang w:eastAsia="ar-SA"/>
              </w:rPr>
            </w:pPr>
            <w:r>
              <w:rPr>
                <w:bCs/>
                <w:sz w:val="20"/>
                <w:szCs w:val="20"/>
                <w:lang w:eastAsia="ar-SA"/>
              </w:rPr>
              <w:t>С</w:t>
            </w:r>
            <w:r w:rsidRPr="005306A4">
              <w:rPr>
                <w:bCs/>
                <w:sz w:val="20"/>
                <w:szCs w:val="20"/>
                <w:lang w:eastAsia="ar-SA"/>
              </w:rPr>
              <w:t>тарший воспитатель</w:t>
            </w:r>
          </w:p>
        </w:tc>
      </w:tr>
      <w:tr w:rsidR="0086586B" w:rsidRPr="005306A4" w:rsidTr="00CB78B7">
        <w:trPr>
          <w:trHeight w:val="1401"/>
        </w:trPr>
        <w:tc>
          <w:tcPr>
            <w:tcW w:w="660" w:type="dxa"/>
            <w:vMerge/>
          </w:tcPr>
          <w:p w:rsidR="0086586B" w:rsidRDefault="0086586B" w:rsidP="007A0F91">
            <w:pPr>
              <w:suppressAutoHyphens/>
              <w:jc w:val="both"/>
              <w:rPr>
                <w:bCs/>
                <w:sz w:val="20"/>
                <w:szCs w:val="20"/>
                <w:lang w:eastAsia="ar-SA"/>
              </w:rPr>
            </w:pPr>
          </w:p>
        </w:tc>
        <w:tc>
          <w:tcPr>
            <w:tcW w:w="1660" w:type="dxa"/>
            <w:vMerge/>
          </w:tcPr>
          <w:p w:rsidR="0086586B" w:rsidRPr="00CB78B7" w:rsidRDefault="0086586B" w:rsidP="007C5CB8">
            <w:pPr>
              <w:suppressAutoHyphens/>
              <w:rPr>
                <w:bCs/>
                <w:sz w:val="20"/>
                <w:szCs w:val="20"/>
                <w:lang w:eastAsia="ar-SA"/>
              </w:rPr>
            </w:pPr>
          </w:p>
        </w:tc>
        <w:tc>
          <w:tcPr>
            <w:tcW w:w="2210" w:type="dxa"/>
          </w:tcPr>
          <w:p w:rsidR="0086586B" w:rsidRPr="007C5CB8" w:rsidRDefault="0086586B" w:rsidP="007C5CB8">
            <w:pPr>
              <w:suppressAutoHyphens/>
              <w:rPr>
                <w:bCs/>
                <w:sz w:val="20"/>
                <w:szCs w:val="20"/>
                <w:lang w:eastAsia="ar-SA"/>
              </w:rPr>
            </w:pPr>
            <w:r w:rsidRPr="00CB78B7">
              <w:rPr>
                <w:bCs/>
                <w:sz w:val="20"/>
                <w:szCs w:val="20"/>
                <w:lang w:eastAsia="ar-SA"/>
              </w:rPr>
              <w:t>Составление портфолио каждым педагога как формы обобщения опыта педагогической деятельности.</w:t>
            </w:r>
          </w:p>
        </w:tc>
        <w:tc>
          <w:tcPr>
            <w:tcW w:w="1510" w:type="dxa"/>
            <w:gridSpan w:val="2"/>
          </w:tcPr>
          <w:p w:rsidR="0086586B" w:rsidRPr="005306A4" w:rsidRDefault="0086586B" w:rsidP="00E73241">
            <w:pPr>
              <w:suppressAutoHyphens/>
              <w:jc w:val="center"/>
              <w:rPr>
                <w:bCs/>
                <w:sz w:val="20"/>
                <w:szCs w:val="20"/>
                <w:lang w:eastAsia="ar-SA"/>
              </w:rPr>
            </w:pPr>
            <w:r>
              <w:rPr>
                <w:bCs/>
                <w:sz w:val="20"/>
                <w:szCs w:val="20"/>
                <w:lang w:eastAsia="ar-SA"/>
              </w:rPr>
              <w:t>Без финансирования</w:t>
            </w:r>
          </w:p>
        </w:tc>
        <w:tc>
          <w:tcPr>
            <w:tcW w:w="731" w:type="dxa"/>
            <w:gridSpan w:val="3"/>
            <w:tcBorders>
              <w:right w:val="single" w:sz="4" w:space="0" w:color="auto"/>
            </w:tcBorders>
          </w:tcPr>
          <w:p w:rsidR="0086586B" w:rsidRPr="005306A4" w:rsidRDefault="0086586B" w:rsidP="00E73241">
            <w:pPr>
              <w:suppressAutoHyphens/>
              <w:jc w:val="center"/>
              <w:rPr>
                <w:bCs/>
                <w:sz w:val="20"/>
                <w:szCs w:val="20"/>
                <w:lang w:eastAsia="ar-SA"/>
              </w:rPr>
            </w:pPr>
            <w:r>
              <w:rPr>
                <w:bCs/>
                <w:sz w:val="20"/>
                <w:szCs w:val="20"/>
                <w:lang w:eastAsia="ar-SA"/>
              </w:rPr>
              <w:t>+</w:t>
            </w:r>
          </w:p>
        </w:tc>
        <w:tc>
          <w:tcPr>
            <w:tcW w:w="708" w:type="dxa"/>
            <w:gridSpan w:val="3"/>
            <w:tcBorders>
              <w:left w:val="single" w:sz="4" w:space="0" w:color="auto"/>
              <w:right w:val="single" w:sz="4" w:space="0" w:color="auto"/>
            </w:tcBorders>
          </w:tcPr>
          <w:p w:rsidR="0086586B" w:rsidRPr="005306A4" w:rsidRDefault="0086586B" w:rsidP="00E73241">
            <w:pPr>
              <w:suppressAutoHyphens/>
              <w:jc w:val="center"/>
              <w:rPr>
                <w:bCs/>
                <w:sz w:val="20"/>
                <w:szCs w:val="20"/>
                <w:lang w:eastAsia="ar-SA"/>
              </w:rPr>
            </w:pPr>
            <w:r>
              <w:rPr>
                <w:bCs/>
                <w:sz w:val="20"/>
                <w:szCs w:val="20"/>
                <w:lang w:eastAsia="ar-SA"/>
              </w:rPr>
              <w:t>+</w:t>
            </w:r>
          </w:p>
        </w:tc>
        <w:tc>
          <w:tcPr>
            <w:tcW w:w="709" w:type="dxa"/>
            <w:gridSpan w:val="4"/>
            <w:tcBorders>
              <w:left w:val="single" w:sz="4" w:space="0" w:color="auto"/>
              <w:right w:val="single" w:sz="4" w:space="0" w:color="auto"/>
            </w:tcBorders>
          </w:tcPr>
          <w:p w:rsidR="0086586B" w:rsidRPr="005306A4" w:rsidRDefault="0086586B" w:rsidP="00E73241">
            <w:pPr>
              <w:suppressAutoHyphens/>
              <w:jc w:val="center"/>
              <w:rPr>
                <w:bCs/>
                <w:sz w:val="20"/>
                <w:szCs w:val="20"/>
                <w:lang w:eastAsia="ar-SA"/>
              </w:rPr>
            </w:pPr>
            <w:r>
              <w:rPr>
                <w:bCs/>
                <w:sz w:val="20"/>
                <w:szCs w:val="20"/>
                <w:lang w:eastAsia="ar-SA"/>
              </w:rPr>
              <w:t>+</w:t>
            </w:r>
          </w:p>
        </w:tc>
        <w:tc>
          <w:tcPr>
            <w:tcW w:w="564" w:type="dxa"/>
            <w:gridSpan w:val="2"/>
            <w:tcBorders>
              <w:left w:val="single" w:sz="4" w:space="0" w:color="auto"/>
            </w:tcBorders>
          </w:tcPr>
          <w:p w:rsidR="0086586B" w:rsidRPr="005306A4" w:rsidRDefault="0086586B" w:rsidP="00E73241">
            <w:pPr>
              <w:suppressAutoHyphens/>
              <w:jc w:val="center"/>
              <w:rPr>
                <w:bCs/>
                <w:sz w:val="20"/>
                <w:szCs w:val="20"/>
                <w:lang w:eastAsia="ar-SA"/>
              </w:rPr>
            </w:pPr>
            <w:r>
              <w:rPr>
                <w:bCs/>
                <w:sz w:val="20"/>
                <w:szCs w:val="20"/>
                <w:lang w:eastAsia="ar-SA"/>
              </w:rPr>
              <w:t>+</w:t>
            </w:r>
          </w:p>
        </w:tc>
        <w:tc>
          <w:tcPr>
            <w:tcW w:w="1556" w:type="dxa"/>
            <w:gridSpan w:val="2"/>
          </w:tcPr>
          <w:p w:rsidR="0086586B" w:rsidRDefault="0086586B" w:rsidP="00E73241">
            <w:pPr>
              <w:suppressAutoHyphens/>
              <w:jc w:val="both"/>
              <w:rPr>
                <w:bCs/>
                <w:sz w:val="20"/>
                <w:szCs w:val="20"/>
                <w:lang w:eastAsia="ar-SA"/>
              </w:rPr>
            </w:pPr>
            <w:r>
              <w:rPr>
                <w:bCs/>
                <w:sz w:val="20"/>
                <w:szCs w:val="20"/>
                <w:lang w:eastAsia="ar-SA"/>
              </w:rPr>
              <w:t>С</w:t>
            </w:r>
            <w:r w:rsidRPr="005306A4">
              <w:rPr>
                <w:bCs/>
                <w:sz w:val="20"/>
                <w:szCs w:val="20"/>
                <w:lang w:eastAsia="ar-SA"/>
              </w:rPr>
              <w:t>тарший воспитатель</w:t>
            </w:r>
          </w:p>
          <w:p w:rsidR="0086586B" w:rsidRPr="00CB78B7" w:rsidRDefault="0086586B" w:rsidP="00CB78B7">
            <w:pPr>
              <w:rPr>
                <w:sz w:val="20"/>
                <w:szCs w:val="20"/>
                <w:lang w:eastAsia="ar-SA"/>
              </w:rPr>
            </w:pPr>
            <w:r>
              <w:rPr>
                <w:sz w:val="20"/>
                <w:szCs w:val="20"/>
                <w:lang w:eastAsia="ar-SA"/>
              </w:rPr>
              <w:t>Педагоги</w:t>
            </w:r>
          </w:p>
        </w:tc>
      </w:tr>
      <w:tr w:rsidR="0086586B" w:rsidRPr="005306A4" w:rsidTr="00026585">
        <w:trPr>
          <w:trHeight w:val="1865"/>
        </w:trPr>
        <w:tc>
          <w:tcPr>
            <w:tcW w:w="660" w:type="dxa"/>
            <w:vMerge/>
          </w:tcPr>
          <w:p w:rsidR="0086586B" w:rsidRDefault="0086586B" w:rsidP="007A0F91">
            <w:pPr>
              <w:suppressAutoHyphens/>
              <w:jc w:val="both"/>
              <w:rPr>
                <w:bCs/>
                <w:sz w:val="20"/>
                <w:szCs w:val="20"/>
                <w:lang w:eastAsia="ar-SA"/>
              </w:rPr>
            </w:pPr>
          </w:p>
        </w:tc>
        <w:tc>
          <w:tcPr>
            <w:tcW w:w="1660" w:type="dxa"/>
            <w:vMerge/>
          </w:tcPr>
          <w:p w:rsidR="0086586B" w:rsidRPr="00CB78B7" w:rsidRDefault="0086586B" w:rsidP="007C5CB8">
            <w:pPr>
              <w:suppressAutoHyphens/>
              <w:rPr>
                <w:bCs/>
                <w:sz w:val="20"/>
                <w:szCs w:val="20"/>
                <w:lang w:eastAsia="ar-SA"/>
              </w:rPr>
            </w:pPr>
          </w:p>
        </w:tc>
        <w:tc>
          <w:tcPr>
            <w:tcW w:w="2210" w:type="dxa"/>
          </w:tcPr>
          <w:p w:rsidR="0086586B" w:rsidRPr="007C5CB8" w:rsidRDefault="0086586B" w:rsidP="007C5CB8">
            <w:pPr>
              <w:suppressAutoHyphens/>
              <w:rPr>
                <w:bCs/>
                <w:sz w:val="20"/>
                <w:szCs w:val="20"/>
                <w:lang w:eastAsia="ar-SA"/>
              </w:rPr>
            </w:pPr>
            <w:r w:rsidRPr="00CB78B7">
              <w:rPr>
                <w:bCs/>
                <w:sz w:val="20"/>
                <w:szCs w:val="20"/>
                <w:lang w:eastAsia="ar-SA"/>
              </w:rPr>
              <w:t xml:space="preserve">Комплекс методических мероприятий для педагогов по организации планирования образовательной деятельности   </w:t>
            </w:r>
          </w:p>
        </w:tc>
        <w:tc>
          <w:tcPr>
            <w:tcW w:w="1510" w:type="dxa"/>
            <w:gridSpan w:val="2"/>
          </w:tcPr>
          <w:p w:rsidR="0086586B" w:rsidRPr="005306A4" w:rsidRDefault="0086586B" w:rsidP="00E73241">
            <w:pPr>
              <w:suppressAutoHyphens/>
              <w:jc w:val="center"/>
              <w:rPr>
                <w:bCs/>
                <w:sz w:val="20"/>
                <w:szCs w:val="20"/>
                <w:lang w:eastAsia="ar-SA"/>
              </w:rPr>
            </w:pPr>
            <w:r>
              <w:rPr>
                <w:bCs/>
                <w:sz w:val="20"/>
                <w:szCs w:val="20"/>
                <w:lang w:eastAsia="ar-SA"/>
              </w:rPr>
              <w:t>Без финансирования</w:t>
            </w:r>
          </w:p>
        </w:tc>
        <w:tc>
          <w:tcPr>
            <w:tcW w:w="731" w:type="dxa"/>
            <w:gridSpan w:val="3"/>
            <w:tcBorders>
              <w:right w:val="single" w:sz="4" w:space="0" w:color="auto"/>
            </w:tcBorders>
          </w:tcPr>
          <w:p w:rsidR="0086586B" w:rsidRPr="005306A4" w:rsidRDefault="0086586B" w:rsidP="00E73241">
            <w:pPr>
              <w:suppressAutoHyphens/>
              <w:jc w:val="center"/>
              <w:rPr>
                <w:bCs/>
                <w:sz w:val="20"/>
                <w:szCs w:val="20"/>
                <w:lang w:eastAsia="ar-SA"/>
              </w:rPr>
            </w:pPr>
            <w:r>
              <w:rPr>
                <w:bCs/>
                <w:sz w:val="20"/>
                <w:szCs w:val="20"/>
                <w:lang w:eastAsia="ar-SA"/>
              </w:rPr>
              <w:t>+</w:t>
            </w:r>
          </w:p>
        </w:tc>
        <w:tc>
          <w:tcPr>
            <w:tcW w:w="708" w:type="dxa"/>
            <w:gridSpan w:val="3"/>
            <w:tcBorders>
              <w:left w:val="single" w:sz="4" w:space="0" w:color="auto"/>
              <w:right w:val="single" w:sz="4" w:space="0" w:color="auto"/>
            </w:tcBorders>
          </w:tcPr>
          <w:p w:rsidR="0086586B" w:rsidRPr="005306A4" w:rsidRDefault="0086586B" w:rsidP="00E73241">
            <w:pPr>
              <w:suppressAutoHyphens/>
              <w:jc w:val="center"/>
              <w:rPr>
                <w:bCs/>
                <w:sz w:val="20"/>
                <w:szCs w:val="20"/>
                <w:lang w:eastAsia="ar-SA"/>
              </w:rPr>
            </w:pPr>
            <w:r>
              <w:rPr>
                <w:bCs/>
                <w:sz w:val="20"/>
                <w:szCs w:val="20"/>
                <w:lang w:eastAsia="ar-SA"/>
              </w:rPr>
              <w:t>+</w:t>
            </w:r>
          </w:p>
        </w:tc>
        <w:tc>
          <w:tcPr>
            <w:tcW w:w="709" w:type="dxa"/>
            <w:gridSpan w:val="4"/>
            <w:tcBorders>
              <w:left w:val="single" w:sz="4" w:space="0" w:color="auto"/>
              <w:right w:val="single" w:sz="4" w:space="0" w:color="auto"/>
            </w:tcBorders>
          </w:tcPr>
          <w:p w:rsidR="0086586B" w:rsidRPr="005306A4" w:rsidRDefault="0086586B" w:rsidP="00E73241">
            <w:pPr>
              <w:suppressAutoHyphens/>
              <w:jc w:val="center"/>
              <w:rPr>
                <w:bCs/>
                <w:sz w:val="20"/>
                <w:szCs w:val="20"/>
                <w:lang w:eastAsia="ar-SA"/>
              </w:rPr>
            </w:pPr>
            <w:r>
              <w:rPr>
                <w:bCs/>
                <w:sz w:val="20"/>
                <w:szCs w:val="20"/>
                <w:lang w:eastAsia="ar-SA"/>
              </w:rPr>
              <w:t>+</w:t>
            </w:r>
          </w:p>
        </w:tc>
        <w:tc>
          <w:tcPr>
            <w:tcW w:w="564" w:type="dxa"/>
            <w:gridSpan w:val="2"/>
            <w:tcBorders>
              <w:left w:val="single" w:sz="4" w:space="0" w:color="auto"/>
            </w:tcBorders>
          </w:tcPr>
          <w:p w:rsidR="0086586B" w:rsidRPr="005306A4" w:rsidRDefault="0086586B" w:rsidP="00E73241">
            <w:pPr>
              <w:suppressAutoHyphens/>
              <w:jc w:val="center"/>
              <w:rPr>
                <w:bCs/>
                <w:sz w:val="20"/>
                <w:szCs w:val="20"/>
                <w:lang w:eastAsia="ar-SA"/>
              </w:rPr>
            </w:pPr>
            <w:r>
              <w:rPr>
                <w:bCs/>
                <w:sz w:val="20"/>
                <w:szCs w:val="20"/>
                <w:lang w:eastAsia="ar-SA"/>
              </w:rPr>
              <w:t>+</w:t>
            </w:r>
          </w:p>
        </w:tc>
        <w:tc>
          <w:tcPr>
            <w:tcW w:w="1556" w:type="dxa"/>
            <w:gridSpan w:val="2"/>
          </w:tcPr>
          <w:p w:rsidR="0086586B" w:rsidRDefault="0086586B" w:rsidP="00E73241">
            <w:pPr>
              <w:suppressAutoHyphens/>
              <w:jc w:val="both"/>
              <w:rPr>
                <w:bCs/>
                <w:sz w:val="20"/>
                <w:szCs w:val="20"/>
                <w:lang w:eastAsia="ar-SA"/>
              </w:rPr>
            </w:pPr>
            <w:r>
              <w:rPr>
                <w:bCs/>
                <w:sz w:val="20"/>
                <w:szCs w:val="20"/>
                <w:lang w:eastAsia="ar-SA"/>
              </w:rPr>
              <w:t>С</w:t>
            </w:r>
            <w:r w:rsidRPr="005306A4">
              <w:rPr>
                <w:bCs/>
                <w:sz w:val="20"/>
                <w:szCs w:val="20"/>
                <w:lang w:eastAsia="ar-SA"/>
              </w:rPr>
              <w:t>тарший воспитатель</w:t>
            </w:r>
          </w:p>
          <w:p w:rsidR="0086586B" w:rsidRPr="00CB78B7" w:rsidRDefault="0086586B" w:rsidP="00E73241">
            <w:pPr>
              <w:rPr>
                <w:sz w:val="20"/>
                <w:szCs w:val="20"/>
                <w:lang w:eastAsia="ar-SA"/>
              </w:rPr>
            </w:pPr>
            <w:r>
              <w:rPr>
                <w:sz w:val="20"/>
                <w:szCs w:val="20"/>
                <w:lang w:eastAsia="ar-SA"/>
              </w:rPr>
              <w:t>Педагоги</w:t>
            </w:r>
          </w:p>
        </w:tc>
      </w:tr>
      <w:tr w:rsidR="0086586B" w:rsidRPr="005306A4" w:rsidTr="00AF26EF">
        <w:trPr>
          <w:trHeight w:val="1539"/>
        </w:trPr>
        <w:tc>
          <w:tcPr>
            <w:tcW w:w="660" w:type="dxa"/>
            <w:vMerge/>
          </w:tcPr>
          <w:p w:rsidR="0086586B" w:rsidRDefault="0086586B" w:rsidP="007A0F91">
            <w:pPr>
              <w:suppressAutoHyphens/>
              <w:jc w:val="both"/>
              <w:rPr>
                <w:bCs/>
                <w:sz w:val="20"/>
                <w:szCs w:val="20"/>
                <w:lang w:eastAsia="ar-SA"/>
              </w:rPr>
            </w:pPr>
          </w:p>
        </w:tc>
        <w:tc>
          <w:tcPr>
            <w:tcW w:w="1660" w:type="dxa"/>
            <w:vMerge/>
          </w:tcPr>
          <w:p w:rsidR="0086586B" w:rsidRPr="00CB78B7" w:rsidRDefault="0086586B" w:rsidP="007C5CB8">
            <w:pPr>
              <w:suppressAutoHyphens/>
              <w:rPr>
                <w:bCs/>
                <w:sz w:val="20"/>
                <w:szCs w:val="20"/>
                <w:lang w:eastAsia="ar-SA"/>
              </w:rPr>
            </w:pPr>
          </w:p>
        </w:tc>
        <w:tc>
          <w:tcPr>
            <w:tcW w:w="2210" w:type="dxa"/>
          </w:tcPr>
          <w:p w:rsidR="0086586B" w:rsidRPr="00547253" w:rsidRDefault="0086586B" w:rsidP="00547253">
            <w:pPr>
              <w:suppressAutoHyphens/>
              <w:rPr>
                <w:bCs/>
                <w:sz w:val="20"/>
                <w:szCs w:val="20"/>
                <w:lang w:eastAsia="ar-SA"/>
              </w:rPr>
            </w:pPr>
            <w:r w:rsidRPr="00547253">
              <w:rPr>
                <w:bCs/>
                <w:sz w:val="20"/>
                <w:szCs w:val="20"/>
                <w:lang w:eastAsia="ar-SA"/>
              </w:rPr>
              <w:t>Мотивация педагогов на повышение квалификационной категории (</w:t>
            </w:r>
            <w:r w:rsidR="00AF26EF">
              <w:rPr>
                <w:bCs/>
                <w:sz w:val="20"/>
                <w:szCs w:val="20"/>
                <w:lang w:eastAsia="ar-SA"/>
              </w:rPr>
              <w:t>первую,</w:t>
            </w:r>
            <w:r w:rsidR="003F69AC">
              <w:rPr>
                <w:bCs/>
                <w:sz w:val="20"/>
                <w:szCs w:val="20"/>
                <w:lang w:eastAsia="ar-SA"/>
              </w:rPr>
              <w:t xml:space="preserve"> </w:t>
            </w:r>
            <w:r w:rsidRPr="00547253">
              <w:rPr>
                <w:bCs/>
                <w:sz w:val="20"/>
                <w:szCs w:val="20"/>
                <w:lang w:eastAsia="ar-SA"/>
              </w:rPr>
              <w:t>высшую).</w:t>
            </w:r>
          </w:p>
          <w:p w:rsidR="0086586B" w:rsidRPr="007C5CB8" w:rsidRDefault="0086586B" w:rsidP="00547253">
            <w:pPr>
              <w:suppressAutoHyphens/>
              <w:rPr>
                <w:bCs/>
                <w:sz w:val="20"/>
                <w:szCs w:val="20"/>
                <w:lang w:eastAsia="ar-SA"/>
              </w:rPr>
            </w:pPr>
            <w:r w:rsidRPr="00547253">
              <w:rPr>
                <w:bCs/>
                <w:sz w:val="20"/>
                <w:szCs w:val="20"/>
                <w:lang w:eastAsia="ar-SA"/>
              </w:rPr>
              <w:t>Подготовка и сопровождение аттестации</w:t>
            </w:r>
          </w:p>
        </w:tc>
        <w:tc>
          <w:tcPr>
            <w:tcW w:w="1510" w:type="dxa"/>
            <w:gridSpan w:val="2"/>
          </w:tcPr>
          <w:p w:rsidR="0086586B" w:rsidRPr="005306A4" w:rsidRDefault="0086586B" w:rsidP="00E73241">
            <w:pPr>
              <w:suppressAutoHyphens/>
              <w:jc w:val="center"/>
              <w:rPr>
                <w:bCs/>
                <w:sz w:val="20"/>
                <w:szCs w:val="20"/>
                <w:lang w:eastAsia="ar-SA"/>
              </w:rPr>
            </w:pPr>
            <w:r>
              <w:rPr>
                <w:bCs/>
                <w:sz w:val="20"/>
                <w:szCs w:val="20"/>
                <w:lang w:eastAsia="ar-SA"/>
              </w:rPr>
              <w:t>Без финансирования</w:t>
            </w:r>
          </w:p>
        </w:tc>
        <w:tc>
          <w:tcPr>
            <w:tcW w:w="731" w:type="dxa"/>
            <w:gridSpan w:val="3"/>
            <w:tcBorders>
              <w:right w:val="single" w:sz="4" w:space="0" w:color="auto"/>
            </w:tcBorders>
          </w:tcPr>
          <w:p w:rsidR="0086586B" w:rsidRPr="005306A4" w:rsidRDefault="0086586B" w:rsidP="00E73241">
            <w:pPr>
              <w:suppressAutoHyphens/>
              <w:jc w:val="center"/>
              <w:rPr>
                <w:bCs/>
                <w:sz w:val="20"/>
                <w:szCs w:val="20"/>
                <w:lang w:eastAsia="ar-SA"/>
              </w:rPr>
            </w:pPr>
            <w:r>
              <w:rPr>
                <w:bCs/>
                <w:sz w:val="20"/>
                <w:szCs w:val="20"/>
                <w:lang w:eastAsia="ar-SA"/>
              </w:rPr>
              <w:t>+</w:t>
            </w:r>
          </w:p>
        </w:tc>
        <w:tc>
          <w:tcPr>
            <w:tcW w:w="708" w:type="dxa"/>
            <w:gridSpan w:val="3"/>
            <w:tcBorders>
              <w:left w:val="single" w:sz="4" w:space="0" w:color="auto"/>
              <w:right w:val="single" w:sz="4" w:space="0" w:color="auto"/>
            </w:tcBorders>
          </w:tcPr>
          <w:p w:rsidR="0086586B" w:rsidRPr="005306A4" w:rsidRDefault="0086586B" w:rsidP="00E73241">
            <w:pPr>
              <w:suppressAutoHyphens/>
              <w:jc w:val="center"/>
              <w:rPr>
                <w:bCs/>
                <w:sz w:val="20"/>
                <w:szCs w:val="20"/>
                <w:lang w:eastAsia="ar-SA"/>
              </w:rPr>
            </w:pPr>
            <w:r>
              <w:rPr>
                <w:bCs/>
                <w:sz w:val="20"/>
                <w:szCs w:val="20"/>
                <w:lang w:eastAsia="ar-SA"/>
              </w:rPr>
              <w:t>+</w:t>
            </w:r>
          </w:p>
        </w:tc>
        <w:tc>
          <w:tcPr>
            <w:tcW w:w="709" w:type="dxa"/>
            <w:gridSpan w:val="4"/>
            <w:tcBorders>
              <w:left w:val="single" w:sz="4" w:space="0" w:color="auto"/>
              <w:right w:val="single" w:sz="4" w:space="0" w:color="auto"/>
            </w:tcBorders>
          </w:tcPr>
          <w:p w:rsidR="0086586B" w:rsidRPr="005306A4" w:rsidRDefault="0086586B" w:rsidP="00E73241">
            <w:pPr>
              <w:suppressAutoHyphens/>
              <w:jc w:val="center"/>
              <w:rPr>
                <w:bCs/>
                <w:sz w:val="20"/>
                <w:szCs w:val="20"/>
                <w:lang w:eastAsia="ar-SA"/>
              </w:rPr>
            </w:pPr>
            <w:r>
              <w:rPr>
                <w:bCs/>
                <w:sz w:val="20"/>
                <w:szCs w:val="20"/>
                <w:lang w:eastAsia="ar-SA"/>
              </w:rPr>
              <w:t>+</w:t>
            </w:r>
          </w:p>
        </w:tc>
        <w:tc>
          <w:tcPr>
            <w:tcW w:w="564" w:type="dxa"/>
            <w:gridSpan w:val="2"/>
            <w:tcBorders>
              <w:left w:val="single" w:sz="4" w:space="0" w:color="auto"/>
            </w:tcBorders>
          </w:tcPr>
          <w:p w:rsidR="0086586B" w:rsidRPr="005306A4" w:rsidRDefault="0086586B" w:rsidP="00E73241">
            <w:pPr>
              <w:suppressAutoHyphens/>
              <w:jc w:val="center"/>
              <w:rPr>
                <w:bCs/>
                <w:sz w:val="20"/>
                <w:szCs w:val="20"/>
                <w:lang w:eastAsia="ar-SA"/>
              </w:rPr>
            </w:pPr>
            <w:r>
              <w:rPr>
                <w:bCs/>
                <w:sz w:val="20"/>
                <w:szCs w:val="20"/>
                <w:lang w:eastAsia="ar-SA"/>
              </w:rPr>
              <w:t>+</w:t>
            </w:r>
          </w:p>
        </w:tc>
        <w:tc>
          <w:tcPr>
            <w:tcW w:w="1556" w:type="dxa"/>
            <w:gridSpan w:val="2"/>
          </w:tcPr>
          <w:p w:rsidR="0086586B" w:rsidRDefault="0086586B" w:rsidP="00E73241">
            <w:pPr>
              <w:suppressAutoHyphens/>
              <w:jc w:val="both"/>
              <w:rPr>
                <w:bCs/>
                <w:sz w:val="20"/>
                <w:szCs w:val="20"/>
                <w:lang w:eastAsia="ar-SA"/>
              </w:rPr>
            </w:pPr>
            <w:r>
              <w:rPr>
                <w:bCs/>
                <w:sz w:val="20"/>
                <w:szCs w:val="20"/>
                <w:lang w:eastAsia="ar-SA"/>
              </w:rPr>
              <w:t>С</w:t>
            </w:r>
            <w:r w:rsidRPr="005306A4">
              <w:rPr>
                <w:bCs/>
                <w:sz w:val="20"/>
                <w:szCs w:val="20"/>
                <w:lang w:eastAsia="ar-SA"/>
              </w:rPr>
              <w:t>тарший воспитатель</w:t>
            </w:r>
          </w:p>
          <w:p w:rsidR="001827EC" w:rsidRDefault="001827EC" w:rsidP="00E73241">
            <w:pPr>
              <w:rPr>
                <w:sz w:val="20"/>
                <w:szCs w:val="20"/>
                <w:lang w:eastAsia="ar-SA"/>
              </w:rPr>
            </w:pPr>
          </w:p>
          <w:p w:rsidR="001827EC" w:rsidRPr="001827EC" w:rsidRDefault="001827EC" w:rsidP="001827EC">
            <w:pPr>
              <w:rPr>
                <w:sz w:val="20"/>
                <w:szCs w:val="20"/>
                <w:lang w:eastAsia="ar-SA"/>
              </w:rPr>
            </w:pPr>
          </w:p>
          <w:p w:rsidR="001827EC" w:rsidRPr="001827EC" w:rsidRDefault="001827EC" w:rsidP="001827EC">
            <w:pPr>
              <w:rPr>
                <w:sz w:val="20"/>
                <w:szCs w:val="20"/>
                <w:lang w:eastAsia="ar-SA"/>
              </w:rPr>
            </w:pPr>
          </w:p>
          <w:p w:rsidR="001827EC" w:rsidRPr="001827EC" w:rsidRDefault="001827EC" w:rsidP="001827EC">
            <w:pPr>
              <w:rPr>
                <w:sz w:val="20"/>
                <w:szCs w:val="20"/>
                <w:lang w:eastAsia="ar-SA"/>
              </w:rPr>
            </w:pPr>
          </w:p>
          <w:p w:rsidR="001827EC" w:rsidRDefault="001827EC" w:rsidP="001827EC">
            <w:pPr>
              <w:rPr>
                <w:sz w:val="20"/>
                <w:szCs w:val="20"/>
                <w:lang w:eastAsia="ar-SA"/>
              </w:rPr>
            </w:pPr>
          </w:p>
          <w:p w:rsidR="0086586B" w:rsidRPr="001827EC" w:rsidRDefault="001827EC" w:rsidP="001827EC">
            <w:pPr>
              <w:jc w:val="center"/>
              <w:rPr>
                <w:b/>
                <w:lang w:eastAsia="ar-SA"/>
              </w:rPr>
            </w:pPr>
            <w:r>
              <w:rPr>
                <w:b/>
                <w:sz w:val="20"/>
                <w:szCs w:val="20"/>
                <w:lang w:eastAsia="ar-SA"/>
              </w:rPr>
              <w:t xml:space="preserve">            </w:t>
            </w:r>
            <w:r w:rsidRPr="001827EC">
              <w:rPr>
                <w:b/>
                <w:lang w:eastAsia="ar-SA"/>
              </w:rPr>
              <w:t>62.</w:t>
            </w:r>
          </w:p>
        </w:tc>
      </w:tr>
      <w:tr w:rsidR="0086586B" w:rsidRPr="005306A4" w:rsidTr="00026585">
        <w:trPr>
          <w:trHeight w:val="1865"/>
        </w:trPr>
        <w:tc>
          <w:tcPr>
            <w:tcW w:w="660" w:type="dxa"/>
            <w:vMerge/>
          </w:tcPr>
          <w:p w:rsidR="0086586B" w:rsidRDefault="0086586B" w:rsidP="007A0F91">
            <w:pPr>
              <w:suppressAutoHyphens/>
              <w:jc w:val="both"/>
              <w:rPr>
                <w:bCs/>
                <w:sz w:val="20"/>
                <w:szCs w:val="20"/>
                <w:lang w:eastAsia="ar-SA"/>
              </w:rPr>
            </w:pPr>
          </w:p>
        </w:tc>
        <w:tc>
          <w:tcPr>
            <w:tcW w:w="1660" w:type="dxa"/>
            <w:vMerge/>
          </w:tcPr>
          <w:p w:rsidR="0086586B" w:rsidRPr="00CB78B7" w:rsidRDefault="0086586B" w:rsidP="007C5CB8">
            <w:pPr>
              <w:suppressAutoHyphens/>
              <w:rPr>
                <w:bCs/>
                <w:sz w:val="20"/>
                <w:szCs w:val="20"/>
                <w:lang w:eastAsia="ar-SA"/>
              </w:rPr>
            </w:pPr>
          </w:p>
        </w:tc>
        <w:tc>
          <w:tcPr>
            <w:tcW w:w="2210" w:type="dxa"/>
          </w:tcPr>
          <w:p w:rsidR="0086586B" w:rsidRPr="00547253" w:rsidRDefault="0086586B" w:rsidP="00547253">
            <w:pPr>
              <w:suppressAutoHyphens/>
              <w:rPr>
                <w:bCs/>
                <w:sz w:val="20"/>
                <w:szCs w:val="20"/>
                <w:lang w:eastAsia="ar-SA"/>
              </w:rPr>
            </w:pPr>
            <w:r w:rsidRPr="00547253">
              <w:rPr>
                <w:bCs/>
                <w:sz w:val="20"/>
                <w:szCs w:val="20"/>
                <w:lang w:eastAsia="ar-SA"/>
              </w:rPr>
              <w:t>Сетевое взаимодействие педагогов  с целью усиления ресурса учреждения за счет ресурсов других учреждений и продвижения продуктов инновационной деятельности на рынок образовательных услуг.</w:t>
            </w:r>
          </w:p>
        </w:tc>
        <w:tc>
          <w:tcPr>
            <w:tcW w:w="1510" w:type="dxa"/>
            <w:gridSpan w:val="2"/>
          </w:tcPr>
          <w:p w:rsidR="0086586B" w:rsidRPr="005306A4" w:rsidRDefault="0086586B" w:rsidP="00E73241">
            <w:pPr>
              <w:suppressAutoHyphens/>
              <w:jc w:val="center"/>
              <w:rPr>
                <w:bCs/>
                <w:sz w:val="20"/>
                <w:szCs w:val="20"/>
                <w:lang w:eastAsia="ar-SA"/>
              </w:rPr>
            </w:pPr>
            <w:r>
              <w:rPr>
                <w:bCs/>
                <w:sz w:val="20"/>
                <w:szCs w:val="20"/>
                <w:lang w:eastAsia="ar-SA"/>
              </w:rPr>
              <w:t>Без финансирования</w:t>
            </w:r>
          </w:p>
        </w:tc>
        <w:tc>
          <w:tcPr>
            <w:tcW w:w="731" w:type="dxa"/>
            <w:gridSpan w:val="3"/>
            <w:tcBorders>
              <w:right w:val="single" w:sz="4" w:space="0" w:color="auto"/>
            </w:tcBorders>
          </w:tcPr>
          <w:p w:rsidR="0086586B" w:rsidRPr="005306A4" w:rsidRDefault="0086586B" w:rsidP="00E73241">
            <w:pPr>
              <w:suppressAutoHyphens/>
              <w:jc w:val="center"/>
              <w:rPr>
                <w:bCs/>
                <w:sz w:val="20"/>
                <w:szCs w:val="20"/>
                <w:lang w:eastAsia="ar-SA"/>
              </w:rPr>
            </w:pPr>
            <w:r>
              <w:rPr>
                <w:bCs/>
                <w:sz w:val="20"/>
                <w:szCs w:val="20"/>
                <w:lang w:eastAsia="ar-SA"/>
              </w:rPr>
              <w:t>+</w:t>
            </w:r>
          </w:p>
        </w:tc>
        <w:tc>
          <w:tcPr>
            <w:tcW w:w="708" w:type="dxa"/>
            <w:gridSpan w:val="3"/>
            <w:tcBorders>
              <w:left w:val="single" w:sz="4" w:space="0" w:color="auto"/>
              <w:right w:val="single" w:sz="4" w:space="0" w:color="auto"/>
            </w:tcBorders>
          </w:tcPr>
          <w:p w:rsidR="0086586B" w:rsidRPr="005306A4" w:rsidRDefault="0086586B" w:rsidP="00E73241">
            <w:pPr>
              <w:suppressAutoHyphens/>
              <w:jc w:val="center"/>
              <w:rPr>
                <w:bCs/>
                <w:sz w:val="20"/>
                <w:szCs w:val="20"/>
                <w:lang w:eastAsia="ar-SA"/>
              </w:rPr>
            </w:pPr>
            <w:r>
              <w:rPr>
                <w:bCs/>
                <w:sz w:val="20"/>
                <w:szCs w:val="20"/>
                <w:lang w:eastAsia="ar-SA"/>
              </w:rPr>
              <w:t>+</w:t>
            </w:r>
          </w:p>
        </w:tc>
        <w:tc>
          <w:tcPr>
            <w:tcW w:w="709" w:type="dxa"/>
            <w:gridSpan w:val="4"/>
            <w:tcBorders>
              <w:left w:val="single" w:sz="4" w:space="0" w:color="auto"/>
              <w:right w:val="single" w:sz="4" w:space="0" w:color="auto"/>
            </w:tcBorders>
          </w:tcPr>
          <w:p w:rsidR="0086586B" w:rsidRPr="005306A4" w:rsidRDefault="0086586B" w:rsidP="00E73241">
            <w:pPr>
              <w:suppressAutoHyphens/>
              <w:jc w:val="center"/>
              <w:rPr>
                <w:bCs/>
                <w:sz w:val="20"/>
                <w:szCs w:val="20"/>
                <w:lang w:eastAsia="ar-SA"/>
              </w:rPr>
            </w:pPr>
            <w:r>
              <w:rPr>
                <w:bCs/>
                <w:sz w:val="20"/>
                <w:szCs w:val="20"/>
                <w:lang w:eastAsia="ar-SA"/>
              </w:rPr>
              <w:t>+</w:t>
            </w:r>
          </w:p>
        </w:tc>
        <w:tc>
          <w:tcPr>
            <w:tcW w:w="564" w:type="dxa"/>
            <w:gridSpan w:val="2"/>
            <w:tcBorders>
              <w:left w:val="single" w:sz="4" w:space="0" w:color="auto"/>
            </w:tcBorders>
          </w:tcPr>
          <w:p w:rsidR="0086586B" w:rsidRPr="005306A4" w:rsidRDefault="0086586B" w:rsidP="00E73241">
            <w:pPr>
              <w:suppressAutoHyphens/>
              <w:jc w:val="center"/>
              <w:rPr>
                <w:bCs/>
                <w:sz w:val="20"/>
                <w:szCs w:val="20"/>
                <w:lang w:eastAsia="ar-SA"/>
              </w:rPr>
            </w:pPr>
            <w:r>
              <w:rPr>
                <w:bCs/>
                <w:sz w:val="20"/>
                <w:szCs w:val="20"/>
                <w:lang w:eastAsia="ar-SA"/>
              </w:rPr>
              <w:t>+</w:t>
            </w:r>
          </w:p>
        </w:tc>
        <w:tc>
          <w:tcPr>
            <w:tcW w:w="1556" w:type="dxa"/>
            <w:gridSpan w:val="2"/>
          </w:tcPr>
          <w:p w:rsidR="0086586B" w:rsidRDefault="0086586B" w:rsidP="00E73241">
            <w:pPr>
              <w:suppressAutoHyphens/>
              <w:jc w:val="both"/>
              <w:rPr>
                <w:bCs/>
                <w:sz w:val="20"/>
                <w:szCs w:val="20"/>
                <w:lang w:eastAsia="ar-SA"/>
              </w:rPr>
            </w:pPr>
            <w:r>
              <w:rPr>
                <w:bCs/>
                <w:sz w:val="20"/>
                <w:szCs w:val="20"/>
                <w:lang w:eastAsia="ar-SA"/>
              </w:rPr>
              <w:t>С</w:t>
            </w:r>
            <w:r w:rsidRPr="005306A4">
              <w:rPr>
                <w:bCs/>
                <w:sz w:val="20"/>
                <w:szCs w:val="20"/>
                <w:lang w:eastAsia="ar-SA"/>
              </w:rPr>
              <w:t>тарший воспитатель</w:t>
            </w:r>
          </w:p>
          <w:p w:rsidR="0086586B" w:rsidRPr="00CB78B7" w:rsidRDefault="0086586B" w:rsidP="00E73241">
            <w:pPr>
              <w:rPr>
                <w:sz w:val="20"/>
                <w:szCs w:val="20"/>
                <w:lang w:eastAsia="ar-SA"/>
              </w:rPr>
            </w:pPr>
            <w:r>
              <w:rPr>
                <w:sz w:val="20"/>
                <w:szCs w:val="20"/>
                <w:lang w:eastAsia="ar-SA"/>
              </w:rPr>
              <w:t>Педагоги</w:t>
            </w:r>
          </w:p>
        </w:tc>
      </w:tr>
      <w:tr w:rsidR="0086586B" w:rsidRPr="005306A4" w:rsidTr="00856B4F">
        <w:tc>
          <w:tcPr>
            <w:tcW w:w="660" w:type="dxa"/>
          </w:tcPr>
          <w:p w:rsidR="0086586B" w:rsidRPr="005306A4" w:rsidRDefault="00AF26EF" w:rsidP="007A0F91">
            <w:pPr>
              <w:suppressAutoHyphens/>
              <w:jc w:val="both"/>
              <w:rPr>
                <w:bCs/>
                <w:sz w:val="20"/>
                <w:szCs w:val="20"/>
                <w:lang w:eastAsia="ar-SA"/>
              </w:rPr>
            </w:pPr>
            <w:r>
              <w:rPr>
                <w:bCs/>
                <w:sz w:val="20"/>
                <w:szCs w:val="20"/>
                <w:lang w:eastAsia="ar-SA"/>
              </w:rPr>
              <w:t>4.3</w:t>
            </w:r>
          </w:p>
        </w:tc>
        <w:tc>
          <w:tcPr>
            <w:tcW w:w="1660" w:type="dxa"/>
          </w:tcPr>
          <w:p w:rsidR="0086586B" w:rsidRPr="00271CF4" w:rsidRDefault="0086586B" w:rsidP="00271CF4">
            <w:pPr>
              <w:suppressAutoHyphens/>
              <w:rPr>
                <w:bCs/>
                <w:sz w:val="20"/>
                <w:szCs w:val="20"/>
                <w:lang w:eastAsia="ar-SA"/>
              </w:rPr>
            </w:pPr>
            <w:r>
              <w:rPr>
                <w:bCs/>
                <w:sz w:val="20"/>
                <w:szCs w:val="20"/>
                <w:lang w:eastAsia="ar-SA"/>
              </w:rPr>
              <w:t>Совершенствование</w:t>
            </w:r>
            <w:r w:rsidRPr="00271CF4">
              <w:rPr>
                <w:bCs/>
                <w:sz w:val="20"/>
                <w:szCs w:val="20"/>
                <w:lang w:eastAsia="ar-SA"/>
              </w:rPr>
              <w:t xml:space="preserve"> профессионального мастерства педагогов в сфере расширения образовательного пространства, включения педагогов в инновационный процесс </w:t>
            </w:r>
          </w:p>
          <w:p w:rsidR="0086586B" w:rsidRPr="005306A4" w:rsidRDefault="0086586B" w:rsidP="00271CF4">
            <w:pPr>
              <w:suppressAutoHyphens/>
              <w:rPr>
                <w:bCs/>
                <w:sz w:val="20"/>
                <w:szCs w:val="20"/>
                <w:lang w:eastAsia="ar-SA"/>
              </w:rPr>
            </w:pPr>
            <w:r w:rsidRPr="00271CF4">
              <w:rPr>
                <w:bCs/>
                <w:sz w:val="20"/>
                <w:szCs w:val="20"/>
                <w:lang w:eastAsia="ar-SA"/>
              </w:rPr>
              <w:t xml:space="preserve">                                  </w:t>
            </w:r>
          </w:p>
        </w:tc>
        <w:tc>
          <w:tcPr>
            <w:tcW w:w="2210" w:type="dxa"/>
          </w:tcPr>
          <w:p w:rsidR="0086586B" w:rsidRPr="00271CF4" w:rsidRDefault="0086586B" w:rsidP="00271CF4">
            <w:pPr>
              <w:suppressAutoHyphens/>
              <w:rPr>
                <w:bCs/>
                <w:sz w:val="20"/>
                <w:szCs w:val="20"/>
                <w:lang w:eastAsia="ar-SA"/>
              </w:rPr>
            </w:pPr>
            <w:r>
              <w:rPr>
                <w:bCs/>
                <w:sz w:val="20"/>
                <w:szCs w:val="20"/>
                <w:lang w:eastAsia="ar-SA"/>
              </w:rPr>
              <w:t>Организация творческих групп</w:t>
            </w:r>
            <w:r w:rsidRPr="00271CF4">
              <w:rPr>
                <w:bCs/>
                <w:sz w:val="20"/>
                <w:szCs w:val="20"/>
                <w:lang w:eastAsia="ar-SA"/>
              </w:rPr>
              <w:t xml:space="preserve"> педагогов по внедрению и отработке лучших традиционных новых и эффективных образцов педагогической деятельности: </w:t>
            </w:r>
          </w:p>
          <w:p w:rsidR="0086586B" w:rsidRPr="005306A4" w:rsidRDefault="0086586B" w:rsidP="003F69AC">
            <w:pPr>
              <w:suppressAutoHyphens/>
              <w:rPr>
                <w:bCs/>
                <w:sz w:val="20"/>
                <w:szCs w:val="20"/>
                <w:lang w:eastAsia="ar-SA"/>
              </w:rPr>
            </w:pPr>
            <w:proofErr w:type="gramStart"/>
            <w:r>
              <w:rPr>
                <w:bCs/>
                <w:sz w:val="20"/>
                <w:szCs w:val="20"/>
                <w:lang w:eastAsia="ar-SA"/>
              </w:rPr>
              <w:t>п</w:t>
            </w:r>
            <w:r w:rsidRPr="00271CF4">
              <w:rPr>
                <w:bCs/>
                <w:sz w:val="20"/>
                <w:szCs w:val="20"/>
                <w:lang w:eastAsia="ar-SA"/>
              </w:rPr>
              <w:t>о освоению и внедрению в работу используемых в практике воспитания и развития детей дошкольног</w:t>
            </w:r>
            <w:r>
              <w:rPr>
                <w:bCs/>
                <w:sz w:val="20"/>
                <w:szCs w:val="20"/>
                <w:lang w:eastAsia="ar-SA"/>
              </w:rPr>
              <w:t xml:space="preserve">о возраста игровых технологий  </w:t>
            </w:r>
            <w:r w:rsidRPr="00271CF4">
              <w:rPr>
                <w:bCs/>
                <w:sz w:val="20"/>
                <w:szCs w:val="20"/>
                <w:lang w:eastAsia="ar-SA"/>
              </w:rPr>
              <w:t xml:space="preserve"> </w:t>
            </w:r>
            <w:r>
              <w:rPr>
                <w:bCs/>
                <w:sz w:val="20"/>
                <w:szCs w:val="20"/>
                <w:lang w:eastAsia="ar-SA"/>
              </w:rPr>
              <w:t>(</w:t>
            </w:r>
            <w:proofErr w:type="spellStart"/>
            <w:r w:rsidRPr="00271CF4">
              <w:rPr>
                <w:bCs/>
                <w:sz w:val="20"/>
                <w:szCs w:val="20"/>
                <w:lang w:eastAsia="ar-SA"/>
              </w:rPr>
              <w:t>Квест</w:t>
            </w:r>
            <w:proofErr w:type="spellEnd"/>
            <w:r w:rsidRPr="00271CF4">
              <w:rPr>
                <w:bCs/>
                <w:sz w:val="20"/>
                <w:szCs w:val="20"/>
                <w:lang w:eastAsia="ar-SA"/>
              </w:rPr>
              <w:t xml:space="preserve"> – технология</w:t>
            </w:r>
            <w:r w:rsidR="003F69AC">
              <w:rPr>
                <w:bCs/>
                <w:sz w:val="20"/>
                <w:szCs w:val="20"/>
                <w:lang w:eastAsia="ar-SA"/>
              </w:rPr>
              <w:t>, «и</w:t>
            </w:r>
            <w:r w:rsidR="003F69AC" w:rsidRPr="00271CF4">
              <w:rPr>
                <w:bCs/>
                <w:sz w:val="20"/>
                <w:szCs w:val="20"/>
                <w:lang w:eastAsia="ar-SA"/>
              </w:rPr>
              <w:t xml:space="preserve">гры </w:t>
            </w:r>
            <w:proofErr w:type="spellStart"/>
            <w:r w:rsidR="003F69AC" w:rsidRPr="00271CF4">
              <w:rPr>
                <w:bCs/>
                <w:sz w:val="20"/>
                <w:szCs w:val="20"/>
                <w:lang w:eastAsia="ar-SA"/>
              </w:rPr>
              <w:t>Воскобовича</w:t>
            </w:r>
            <w:proofErr w:type="spellEnd"/>
            <w:r w:rsidR="003F69AC" w:rsidRPr="00271CF4">
              <w:rPr>
                <w:bCs/>
                <w:sz w:val="20"/>
                <w:szCs w:val="20"/>
                <w:lang w:eastAsia="ar-SA"/>
              </w:rPr>
              <w:t>»</w:t>
            </w:r>
            <w:r w:rsidRPr="00271CF4">
              <w:rPr>
                <w:bCs/>
                <w:sz w:val="20"/>
                <w:szCs w:val="20"/>
                <w:lang w:eastAsia="ar-SA"/>
              </w:rPr>
              <w:t xml:space="preserve">; Проблемно-ситуативное обучение с использованием кейсов </w:t>
            </w:r>
            <w:r>
              <w:rPr>
                <w:bCs/>
                <w:sz w:val="20"/>
                <w:szCs w:val="20"/>
                <w:lang w:eastAsia="ar-SA"/>
              </w:rPr>
              <w:t>(</w:t>
            </w:r>
            <w:r w:rsidR="003F69AC">
              <w:rPr>
                <w:bCs/>
                <w:sz w:val="20"/>
                <w:szCs w:val="20"/>
                <w:lang w:eastAsia="ar-SA"/>
              </w:rPr>
              <w:t xml:space="preserve">кейс-иллюстрация и фото-кейс, </w:t>
            </w:r>
            <w:proofErr w:type="spellStart"/>
            <w:r w:rsidR="003F69AC">
              <w:rPr>
                <w:bCs/>
                <w:sz w:val="20"/>
                <w:szCs w:val="20"/>
                <w:lang w:eastAsia="ar-SA"/>
              </w:rPr>
              <w:t>лэпбук</w:t>
            </w:r>
            <w:proofErr w:type="spellEnd"/>
            <w:r w:rsidR="003F69AC">
              <w:rPr>
                <w:bCs/>
                <w:sz w:val="20"/>
                <w:szCs w:val="20"/>
                <w:lang w:eastAsia="ar-SA"/>
              </w:rPr>
              <w:t>,</w:t>
            </w:r>
            <w:r>
              <w:rPr>
                <w:bCs/>
                <w:sz w:val="20"/>
                <w:szCs w:val="20"/>
                <w:lang w:eastAsia="ar-SA"/>
              </w:rPr>
              <w:t>)</w:t>
            </w:r>
            <w:r w:rsidRPr="00271CF4">
              <w:rPr>
                <w:bCs/>
                <w:sz w:val="20"/>
                <w:szCs w:val="20"/>
                <w:lang w:eastAsia="ar-SA"/>
              </w:rPr>
              <w:t>.</w:t>
            </w:r>
            <w:proofErr w:type="gramEnd"/>
          </w:p>
        </w:tc>
        <w:tc>
          <w:tcPr>
            <w:tcW w:w="1510" w:type="dxa"/>
            <w:gridSpan w:val="2"/>
          </w:tcPr>
          <w:p w:rsidR="0086586B" w:rsidRPr="005306A4" w:rsidRDefault="0086586B" w:rsidP="00A303D7">
            <w:pPr>
              <w:suppressAutoHyphens/>
              <w:jc w:val="center"/>
              <w:rPr>
                <w:bCs/>
                <w:sz w:val="20"/>
                <w:szCs w:val="20"/>
                <w:lang w:eastAsia="ar-SA"/>
              </w:rPr>
            </w:pPr>
            <w:r>
              <w:rPr>
                <w:bCs/>
                <w:sz w:val="20"/>
                <w:szCs w:val="20"/>
                <w:lang w:eastAsia="ar-SA"/>
              </w:rPr>
              <w:t>Без финансирования</w:t>
            </w:r>
          </w:p>
        </w:tc>
        <w:tc>
          <w:tcPr>
            <w:tcW w:w="731" w:type="dxa"/>
            <w:gridSpan w:val="3"/>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708" w:type="dxa"/>
            <w:gridSpan w:val="3"/>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709" w:type="dxa"/>
            <w:gridSpan w:val="4"/>
            <w:tcBorders>
              <w:right w:val="single" w:sz="4" w:space="0" w:color="auto"/>
            </w:tcBorders>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564" w:type="dxa"/>
            <w:gridSpan w:val="2"/>
            <w:tcBorders>
              <w:left w:val="single" w:sz="4" w:space="0" w:color="auto"/>
            </w:tcBorders>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1556" w:type="dxa"/>
            <w:gridSpan w:val="2"/>
          </w:tcPr>
          <w:p w:rsidR="0086586B" w:rsidRPr="005306A4" w:rsidRDefault="0086586B" w:rsidP="007A0F91">
            <w:pPr>
              <w:suppressAutoHyphens/>
              <w:jc w:val="both"/>
              <w:rPr>
                <w:bCs/>
                <w:sz w:val="20"/>
                <w:szCs w:val="20"/>
                <w:lang w:eastAsia="ar-SA"/>
              </w:rPr>
            </w:pPr>
            <w:r>
              <w:rPr>
                <w:bCs/>
                <w:sz w:val="20"/>
                <w:szCs w:val="20"/>
                <w:lang w:eastAsia="ar-SA"/>
              </w:rPr>
              <w:t>С</w:t>
            </w:r>
            <w:r w:rsidRPr="005306A4">
              <w:rPr>
                <w:bCs/>
                <w:sz w:val="20"/>
                <w:szCs w:val="20"/>
                <w:lang w:eastAsia="ar-SA"/>
              </w:rPr>
              <w:t>тарший воспитатель</w:t>
            </w:r>
          </w:p>
        </w:tc>
      </w:tr>
      <w:tr w:rsidR="0086586B" w:rsidRPr="005306A4" w:rsidTr="00856B4F">
        <w:tc>
          <w:tcPr>
            <w:tcW w:w="660" w:type="dxa"/>
            <w:vMerge w:val="restart"/>
          </w:tcPr>
          <w:p w:rsidR="0086586B" w:rsidRPr="005306A4" w:rsidRDefault="00AF26EF" w:rsidP="007A0F91">
            <w:pPr>
              <w:suppressAutoHyphens/>
              <w:jc w:val="both"/>
              <w:rPr>
                <w:bCs/>
                <w:sz w:val="20"/>
                <w:szCs w:val="20"/>
                <w:lang w:eastAsia="ar-SA"/>
              </w:rPr>
            </w:pPr>
            <w:r>
              <w:rPr>
                <w:bCs/>
                <w:sz w:val="20"/>
                <w:szCs w:val="20"/>
                <w:lang w:eastAsia="ar-SA"/>
              </w:rPr>
              <w:t>4.4</w:t>
            </w:r>
          </w:p>
        </w:tc>
        <w:tc>
          <w:tcPr>
            <w:tcW w:w="1660" w:type="dxa"/>
            <w:vMerge w:val="restart"/>
          </w:tcPr>
          <w:p w:rsidR="0086586B" w:rsidRPr="005306A4" w:rsidRDefault="0086586B" w:rsidP="004E103C">
            <w:pPr>
              <w:suppressAutoHyphens/>
              <w:rPr>
                <w:bCs/>
                <w:sz w:val="20"/>
                <w:szCs w:val="20"/>
                <w:lang w:eastAsia="ar-SA"/>
              </w:rPr>
            </w:pPr>
            <w:r w:rsidRPr="009A1AE9">
              <w:rPr>
                <w:bCs/>
                <w:sz w:val="20"/>
                <w:szCs w:val="20"/>
                <w:lang w:eastAsia="ar-SA"/>
              </w:rPr>
              <w:t xml:space="preserve">Повышение уровня </w:t>
            </w:r>
            <w:r>
              <w:rPr>
                <w:bCs/>
                <w:sz w:val="20"/>
                <w:szCs w:val="20"/>
                <w:lang w:eastAsia="ar-SA"/>
              </w:rPr>
              <w:t>профессиональных компетенций педагогов в сфере применения компьютерных технологий</w:t>
            </w:r>
          </w:p>
        </w:tc>
        <w:tc>
          <w:tcPr>
            <w:tcW w:w="2210" w:type="dxa"/>
          </w:tcPr>
          <w:p w:rsidR="0086586B" w:rsidRPr="005306A4" w:rsidRDefault="0086586B" w:rsidP="007C5CB8">
            <w:pPr>
              <w:suppressAutoHyphens/>
              <w:rPr>
                <w:bCs/>
                <w:sz w:val="20"/>
                <w:szCs w:val="20"/>
                <w:lang w:eastAsia="ar-SA"/>
              </w:rPr>
            </w:pPr>
            <w:r>
              <w:rPr>
                <w:bCs/>
                <w:sz w:val="20"/>
                <w:szCs w:val="20"/>
                <w:lang w:eastAsia="ar-SA"/>
              </w:rPr>
              <w:t xml:space="preserve">Курсы повышения квалификации </w:t>
            </w:r>
            <w:r w:rsidRPr="0046059A">
              <w:rPr>
                <w:bCs/>
                <w:sz w:val="20"/>
                <w:szCs w:val="20"/>
                <w:lang w:eastAsia="ar-SA"/>
              </w:rPr>
              <w:t>«</w:t>
            </w:r>
            <w:proofErr w:type="gramStart"/>
            <w:r w:rsidRPr="0046059A">
              <w:rPr>
                <w:bCs/>
                <w:sz w:val="20"/>
                <w:szCs w:val="20"/>
                <w:lang w:eastAsia="ar-SA"/>
              </w:rPr>
              <w:t>Профессиональная</w:t>
            </w:r>
            <w:proofErr w:type="gramEnd"/>
            <w:r w:rsidRPr="0046059A">
              <w:rPr>
                <w:bCs/>
                <w:sz w:val="20"/>
                <w:szCs w:val="20"/>
                <w:lang w:eastAsia="ar-SA"/>
              </w:rPr>
              <w:t xml:space="preserve"> ИКТ-компетентность педагога в условиях внедрения ФГОС»</w:t>
            </w:r>
          </w:p>
        </w:tc>
        <w:tc>
          <w:tcPr>
            <w:tcW w:w="1510" w:type="dxa"/>
            <w:gridSpan w:val="2"/>
          </w:tcPr>
          <w:p w:rsidR="0086586B" w:rsidRPr="005306A4" w:rsidRDefault="0086586B" w:rsidP="00A303D7">
            <w:pPr>
              <w:suppressAutoHyphens/>
              <w:rPr>
                <w:bCs/>
                <w:sz w:val="20"/>
                <w:szCs w:val="20"/>
                <w:lang w:eastAsia="ar-SA"/>
              </w:rPr>
            </w:pPr>
            <w:proofErr w:type="spellStart"/>
            <w:proofErr w:type="gramStart"/>
            <w:r w:rsidRPr="005306A4">
              <w:rPr>
                <w:bCs/>
                <w:sz w:val="20"/>
                <w:szCs w:val="20"/>
                <w:lang w:eastAsia="ar-SA"/>
              </w:rPr>
              <w:t>Муниципаль-ное</w:t>
            </w:r>
            <w:proofErr w:type="spellEnd"/>
            <w:proofErr w:type="gramEnd"/>
            <w:r w:rsidRPr="005306A4">
              <w:rPr>
                <w:bCs/>
                <w:sz w:val="20"/>
                <w:szCs w:val="20"/>
                <w:lang w:eastAsia="ar-SA"/>
              </w:rPr>
              <w:t xml:space="preserve"> </w:t>
            </w:r>
            <w:proofErr w:type="spellStart"/>
            <w:r w:rsidRPr="005306A4">
              <w:rPr>
                <w:bCs/>
                <w:sz w:val="20"/>
                <w:szCs w:val="20"/>
                <w:lang w:eastAsia="ar-SA"/>
              </w:rPr>
              <w:t>финансиро-вание</w:t>
            </w:r>
            <w:proofErr w:type="spellEnd"/>
          </w:p>
        </w:tc>
        <w:tc>
          <w:tcPr>
            <w:tcW w:w="731" w:type="dxa"/>
            <w:gridSpan w:val="3"/>
            <w:tcBorders>
              <w:right w:val="single" w:sz="4" w:space="0" w:color="auto"/>
            </w:tcBorders>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708" w:type="dxa"/>
            <w:gridSpan w:val="3"/>
            <w:tcBorders>
              <w:left w:val="single" w:sz="4" w:space="0" w:color="auto"/>
              <w:right w:val="single" w:sz="4" w:space="0" w:color="auto"/>
            </w:tcBorders>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709" w:type="dxa"/>
            <w:gridSpan w:val="4"/>
            <w:tcBorders>
              <w:left w:val="single" w:sz="4" w:space="0" w:color="auto"/>
              <w:right w:val="single" w:sz="4" w:space="0" w:color="auto"/>
            </w:tcBorders>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564" w:type="dxa"/>
            <w:gridSpan w:val="2"/>
            <w:tcBorders>
              <w:left w:val="single" w:sz="4" w:space="0" w:color="auto"/>
            </w:tcBorders>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1556" w:type="dxa"/>
            <w:gridSpan w:val="2"/>
          </w:tcPr>
          <w:p w:rsidR="0086586B" w:rsidRDefault="0086586B" w:rsidP="0046059A">
            <w:pPr>
              <w:suppressAutoHyphens/>
              <w:jc w:val="both"/>
              <w:rPr>
                <w:bCs/>
                <w:sz w:val="20"/>
                <w:szCs w:val="20"/>
                <w:lang w:eastAsia="ar-SA"/>
              </w:rPr>
            </w:pPr>
            <w:r w:rsidRPr="005306A4">
              <w:rPr>
                <w:bCs/>
                <w:sz w:val="20"/>
                <w:szCs w:val="20"/>
                <w:lang w:eastAsia="ar-SA"/>
              </w:rPr>
              <w:t xml:space="preserve">Заведующий </w:t>
            </w:r>
            <w:r>
              <w:rPr>
                <w:bCs/>
                <w:sz w:val="20"/>
                <w:szCs w:val="20"/>
                <w:lang w:eastAsia="ar-SA"/>
              </w:rPr>
              <w:t>МБ</w:t>
            </w:r>
            <w:r w:rsidRPr="005306A4">
              <w:rPr>
                <w:bCs/>
                <w:sz w:val="20"/>
                <w:szCs w:val="20"/>
                <w:lang w:eastAsia="ar-SA"/>
              </w:rPr>
              <w:t>ДОУ</w:t>
            </w:r>
          </w:p>
          <w:p w:rsidR="0086586B" w:rsidRPr="005306A4" w:rsidRDefault="0086586B" w:rsidP="00E73241">
            <w:pPr>
              <w:suppressAutoHyphens/>
              <w:jc w:val="both"/>
              <w:rPr>
                <w:bCs/>
                <w:sz w:val="20"/>
                <w:szCs w:val="20"/>
                <w:lang w:eastAsia="ar-SA"/>
              </w:rPr>
            </w:pPr>
            <w:r>
              <w:rPr>
                <w:bCs/>
                <w:sz w:val="20"/>
                <w:szCs w:val="20"/>
                <w:lang w:eastAsia="ar-SA"/>
              </w:rPr>
              <w:t>С</w:t>
            </w:r>
            <w:r w:rsidRPr="005306A4">
              <w:rPr>
                <w:bCs/>
                <w:sz w:val="20"/>
                <w:szCs w:val="20"/>
                <w:lang w:eastAsia="ar-SA"/>
              </w:rPr>
              <w:t>тарший воспитатель</w:t>
            </w:r>
          </w:p>
        </w:tc>
      </w:tr>
      <w:tr w:rsidR="0086586B" w:rsidRPr="005306A4" w:rsidTr="00856B4F">
        <w:tc>
          <w:tcPr>
            <w:tcW w:w="660" w:type="dxa"/>
            <w:vMerge/>
          </w:tcPr>
          <w:p w:rsidR="0086586B" w:rsidRDefault="0086586B" w:rsidP="007A0F91">
            <w:pPr>
              <w:suppressAutoHyphens/>
              <w:jc w:val="both"/>
              <w:rPr>
                <w:bCs/>
                <w:sz w:val="20"/>
                <w:szCs w:val="20"/>
                <w:lang w:eastAsia="ar-SA"/>
              </w:rPr>
            </w:pPr>
          </w:p>
        </w:tc>
        <w:tc>
          <w:tcPr>
            <w:tcW w:w="1660" w:type="dxa"/>
            <w:vMerge/>
          </w:tcPr>
          <w:p w:rsidR="0086586B" w:rsidRPr="009A1AE9" w:rsidRDefault="0086586B" w:rsidP="004E103C">
            <w:pPr>
              <w:suppressAutoHyphens/>
              <w:rPr>
                <w:bCs/>
                <w:sz w:val="20"/>
                <w:szCs w:val="20"/>
                <w:lang w:eastAsia="ar-SA"/>
              </w:rPr>
            </w:pPr>
          </w:p>
        </w:tc>
        <w:tc>
          <w:tcPr>
            <w:tcW w:w="2210" w:type="dxa"/>
          </w:tcPr>
          <w:p w:rsidR="0086586B" w:rsidRPr="009A1AE9" w:rsidRDefault="0086586B" w:rsidP="009A1AE9">
            <w:pPr>
              <w:suppressAutoHyphens/>
              <w:rPr>
                <w:bCs/>
                <w:sz w:val="20"/>
                <w:szCs w:val="20"/>
                <w:lang w:eastAsia="ar-SA"/>
              </w:rPr>
            </w:pPr>
            <w:r w:rsidRPr="009A1AE9">
              <w:rPr>
                <w:bCs/>
                <w:sz w:val="20"/>
                <w:szCs w:val="20"/>
                <w:lang w:eastAsia="ar-SA"/>
              </w:rPr>
              <w:t>Разработка системы организации консультативной методической</w:t>
            </w:r>
          </w:p>
          <w:p w:rsidR="0086586B" w:rsidRPr="009A1AE9" w:rsidRDefault="0086586B" w:rsidP="009A1AE9">
            <w:pPr>
              <w:suppressAutoHyphens/>
              <w:rPr>
                <w:bCs/>
                <w:sz w:val="20"/>
                <w:szCs w:val="20"/>
                <w:lang w:eastAsia="ar-SA"/>
              </w:rPr>
            </w:pPr>
            <w:r w:rsidRPr="009A1AE9">
              <w:rPr>
                <w:bCs/>
                <w:sz w:val="20"/>
                <w:szCs w:val="20"/>
                <w:lang w:eastAsia="ar-SA"/>
              </w:rPr>
              <w:t>поддержки в области повышения информационной компетентности</w:t>
            </w:r>
          </w:p>
          <w:p w:rsidR="0086586B" w:rsidRDefault="0086586B" w:rsidP="009A1AE9">
            <w:pPr>
              <w:suppressAutoHyphens/>
              <w:rPr>
                <w:bCs/>
                <w:sz w:val="20"/>
                <w:szCs w:val="20"/>
                <w:lang w:eastAsia="ar-SA"/>
              </w:rPr>
            </w:pPr>
            <w:r w:rsidRPr="009A1AE9">
              <w:rPr>
                <w:bCs/>
                <w:sz w:val="20"/>
                <w:szCs w:val="20"/>
                <w:lang w:eastAsia="ar-SA"/>
              </w:rPr>
              <w:t>педагогов;</w:t>
            </w:r>
          </w:p>
        </w:tc>
        <w:tc>
          <w:tcPr>
            <w:tcW w:w="1510" w:type="dxa"/>
            <w:gridSpan w:val="2"/>
          </w:tcPr>
          <w:p w:rsidR="0086586B" w:rsidRPr="005306A4" w:rsidRDefault="0086586B" w:rsidP="00A303D7">
            <w:pPr>
              <w:suppressAutoHyphens/>
              <w:rPr>
                <w:bCs/>
                <w:sz w:val="20"/>
                <w:szCs w:val="20"/>
                <w:lang w:eastAsia="ar-SA"/>
              </w:rPr>
            </w:pPr>
            <w:r>
              <w:rPr>
                <w:bCs/>
                <w:sz w:val="20"/>
                <w:szCs w:val="20"/>
                <w:lang w:eastAsia="ar-SA"/>
              </w:rPr>
              <w:t>Без финансирования</w:t>
            </w:r>
          </w:p>
        </w:tc>
        <w:tc>
          <w:tcPr>
            <w:tcW w:w="731" w:type="dxa"/>
            <w:gridSpan w:val="3"/>
            <w:tcBorders>
              <w:right w:val="single" w:sz="4" w:space="0" w:color="auto"/>
            </w:tcBorders>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708" w:type="dxa"/>
            <w:gridSpan w:val="3"/>
            <w:tcBorders>
              <w:left w:val="single" w:sz="4" w:space="0" w:color="auto"/>
              <w:right w:val="single" w:sz="4" w:space="0" w:color="auto"/>
            </w:tcBorders>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709" w:type="dxa"/>
            <w:gridSpan w:val="4"/>
            <w:tcBorders>
              <w:left w:val="single" w:sz="4" w:space="0" w:color="auto"/>
              <w:right w:val="single" w:sz="4" w:space="0" w:color="auto"/>
            </w:tcBorders>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564" w:type="dxa"/>
            <w:gridSpan w:val="2"/>
            <w:tcBorders>
              <w:left w:val="single" w:sz="4" w:space="0" w:color="auto"/>
            </w:tcBorders>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1556" w:type="dxa"/>
            <w:gridSpan w:val="2"/>
          </w:tcPr>
          <w:p w:rsidR="0086586B" w:rsidRPr="005306A4" w:rsidRDefault="0086586B" w:rsidP="00E73241">
            <w:pPr>
              <w:suppressAutoHyphens/>
              <w:jc w:val="both"/>
              <w:rPr>
                <w:bCs/>
                <w:sz w:val="20"/>
                <w:szCs w:val="20"/>
                <w:lang w:eastAsia="ar-SA"/>
              </w:rPr>
            </w:pPr>
            <w:r>
              <w:rPr>
                <w:bCs/>
                <w:sz w:val="20"/>
                <w:szCs w:val="20"/>
                <w:lang w:eastAsia="ar-SA"/>
              </w:rPr>
              <w:t>С</w:t>
            </w:r>
            <w:r w:rsidRPr="005306A4">
              <w:rPr>
                <w:bCs/>
                <w:sz w:val="20"/>
                <w:szCs w:val="20"/>
                <w:lang w:eastAsia="ar-SA"/>
              </w:rPr>
              <w:t>тарший воспитатель</w:t>
            </w:r>
          </w:p>
        </w:tc>
      </w:tr>
      <w:tr w:rsidR="0086586B" w:rsidRPr="005306A4" w:rsidTr="00856B4F">
        <w:tc>
          <w:tcPr>
            <w:tcW w:w="660" w:type="dxa"/>
            <w:vMerge/>
          </w:tcPr>
          <w:p w:rsidR="0086586B" w:rsidRDefault="0086586B" w:rsidP="007A0F91">
            <w:pPr>
              <w:suppressAutoHyphens/>
              <w:jc w:val="both"/>
              <w:rPr>
                <w:bCs/>
                <w:sz w:val="20"/>
                <w:szCs w:val="20"/>
                <w:lang w:eastAsia="ar-SA"/>
              </w:rPr>
            </w:pPr>
          </w:p>
        </w:tc>
        <w:tc>
          <w:tcPr>
            <w:tcW w:w="1660" w:type="dxa"/>
            <w:vMerge/>
          </w:tcPr>
          <w:p w:rsidR="0086586B" w:rsidRPr="009A1AE9" w:rsidRDefault="0086586B" w:rsidP="004E103C">
            <w:pPr>
              <w:suppressAutoHyphens/>
              <w:rPr>
                <w:bCs/>
                <w:sz w:val="20"/>
                <w:szCs w:val="20"/>
                <w:lang w:eastAsia="ar-SA"/>
              </w:rPr>
            </w:pPr>
          </w:p>
        </w:tc>
        <w:tc>
          <w:tcPr>
            <w:tcW w:w="2210" w:type="dxa"/>
          </w:tcPr>
          <w:p w:rsidR="0086586B" w:rsidRPr="009A1AE9" w:rsidRDefault="0086586B" w:rsidP="009A1AE9">
            <w:pPr>
              <w:suppressAutoHyphens/>
              <w:rPr>
                <w:bCs/>
                <w:sz w:val="20"/>
                <w:szCs w:val="20"/>
                <w:lang w:eastAsia="ar-SA"/>
              </w:rPr>
            </w:pPr>
            <w:r w:rsidRPr="009A1AE9">
              <w:rPr>
                <w:bCs/>
                <w:sz w:val="20"/>
                <w:szCs w:val="20"/>
                <w:lang w:eastAsia="ar-SA"/>
              </w:rPr>
              <w:t>Систематизация, обновление и пополнение информационных ресурсов</w:t>
            </w:r>
          </w:p>
          <w:p w:rsidR="0086586B" w:rsidRDefault="0086586B" w:rsidP="009A1AE9">
            <w:pPr>
              <w:suppressAutoHyphens/>
              <w:rPr>
                <w:bCs/>
                <w:sz w:val="20"/>
                <w:szCs w:val="20"/>
                <w:lang w:eastAsia="ar-SA"/>
              </w:rPr>
            </w:pPr>
            <w:r w:rsidRPr="009A1AE9">
              <w:rPr>
                <w:bCs/>
                <w:sz w:val="20"/>
                <w:szCs w:val="20"/>
                <w:lang w:eastAsia="ar-SA"/>
              </w:rPr>
              <w:t>образовательного процесса;</w:t>
            </w:r>
          </w:p>
        </w:tc>
        <w:tc>
          <w:tcPr>
            <w:tcW w:w="1510" w:type="dxa"/>
            <w:gridSpan w:val="2"/>
          </w:tcPr>
          <w:p w:rsidR="0086586B" w:rsidRPr="005306A4" w:rsidRDefault="0086586B" w:rsidP="00E73241">
            <w:pPr>
              <w:suppressAutoHyphens/>
              <w:rPr>
                <w:bCs/>
                <w:sz w:val="20"/>
                <w:szCs w:val="20"/>
                <w:lang w:eastAsia="ar-SA"/>
              </w:rPr>
            </w:pPr>
            <w:r>
              <w:rPr>
                <w:bCs/>
                <w:sz w:val="20"/>
                <w:szCs w:val="20"/>
                <w:lang w:eastAsia="ar-SA"/>
              </w:rPr>
              <w:t>Без финансирования</w:t>
            </w:r>
          </w:p>
        </w:tc>
        <w:tc>
          <w:tcPr>
            <w:tcW w:w="731" w:type="dxa"/>
            <w:gridSpan w:val="3"/>
            <w:tcBorders>
              <w:right w:val="single" w:sz="4" w:space="0" w:color="auto"/>
            </w:tcBorders>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708" w:type="dxa"/>
            <w:gridSpan w:val="3"/>
            <w:tcBorders>
              <w:left w:val="single" w:sz="4" w:space="0" w:color="auto"/>
              <w:right w:val="single" w:sz="4" w:space="0" w:color="auto"/>
            </w:tcBorders>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709" w:type="dxa"/>
            <w:gridSpan w:val="4"/>
            <w:tcBorders>
              <w:left w:val="single" w:sz="4" w:space="0" w:color="auto"/>
              <w:right w:val="single" w:sz="4" w:space="0" w:color="auto"/>
            </w:tcBorders>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564" w:type="dxa"/>
            <w:gridSpan w:val="2"/>
            <w:tcBorders>
              <w:left w:val="single" w:sz="4" w:space="0" w:color="auto"/>
            </w:tcBorders>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1556" w:type="dxa"/>
            <w:gridSpan w:val="2"/>
          </w:tcPr>
          <w:p w:rsidR="0086586B" w:rsidRPr="005306A4" w:rsidRDefault="0086586B" w:rsidP="00E73241">
            <w:pPr>
              <w:suppressAutoHyphens/>
              <w:jc w:val="both"/>
              <w:rPr>
                <w:bCs/>
                <w:sz w:val="20"/>
                <w:szCs w:val="20"/>
                <w:lang w:eastAsia="ar-SA"/>
              </w:rPr>
            </w:pPr>
            <w:r>
              <w:rPr>
                <w:bCs/>
                <w:sz w:val="20"/>
                <w:szCs w:val="20"/>
                <w:lang w:eastAsia="ar-SA"/>
              </w:rPr>
              <w:t>С</w:t>
            </w:r>
            <w:r w:rsidRPr="005306A4">
              <w:rPr>
                <w:bCs/>
                <w:sz w:val="20"/>
                <w:szCs w:val="20"/>
                <w:lang w:eastAsia="ar-SA"/>
              </w:rPr>
              <w:t>тарший воспитатель</w:t>
            </w:r>
          </w:p>
        </w:tc>
      </w:tr>
      <w:tr w:rsidR="0086586B" w:rsidRPr="005306A4" w:rsidTr="00856B4F">
        <w:tc>
          <w:tcPr>
            <w:tcW w:w="660" w:type="dxa"/>
            <w:vMerge/>
          </w:tcPr>
          <w:p w:rsidR="0086586B" w:rsidRDefault="0086586B" w:rsidP="007A0F91">
            <w:pPr>
              <w:suppressAutoHyphens/>
              <w:jc w:val="both"/>
              <w:rPr>
                <w:bCs/>
                <w:sz w:val="20"/>
                <w:szCs w:val="20"/>
                <w:lang w:eastAsia="ar-SA"/>
              </w:rPr>
            </w:pPr>
          </w:p>
        </w:tc>
        <w:tc>
          <w:tcPr>
            <w:tcW w:w="1660" w:type="dxa"/>
            <w:vMerge/>
          </w:tcPr>
          <w:p w:rsidR="0086586B" w:rsidRPr="009A1AE9" w:rsidRDefault="0086586B" w:rsidP="004E103C">
            <w:pPr>
              <w:suppressAutoHyphens/>
              <w:rPr>
                <w:bCs/>
                <w:sz w:val="20"/>
                <w:szCs w:val="20"/>
                <w:lang w:eastAsia="ar-SA"/>
              </w:rPr>
            </w:pPr>
          </w:p>
        </w:tc>
        <w:tc>
          <w:tcPr>
            <w:tcW w:w="2210" w:type="dxa"/>
          </w:tcPr>
          <w:p w:rsidR="0086586B" w:rsidRPr="009A1AE9" w:rsidRDefault="0086586B" w:rsidP="009A1AE9">
            <w:pPr>
              <w:suppressAutoHyphens/>
              <w:rPr>
                <w:bCs/>
                <w:sz w:val="20"/>
                <w:szCs w:val="20"/>
                <w:lang w:eastAsia="ar-SA"/>
              </w:rPr>
            </w:pPr>
            <w:r w:rsidRPr="009A1AE9">
              <w:rPr>
                <w:bCs/>
                <w:sz w:val="20"/>
                <w:szCs w:val="20"/>
                <w:lang w:eastAsia="ar-SA"/>
              </w:rPr>
              <w:t>Использование информационных технологий во всех сферах</w:t>
            </w:r>
          </w:p>
          <w:p w:rsidR="0086586B" w:rsidRDefault="0086586B" w:rsidP="009A1AE9">
            <w:pPr>
              <w:suppressAutoHyphens/>
              <w:rPr>
                <w:bCs/>
                <w:sz w:val="20"/>
                <w:szCs w:val="20"/>
                <w:lang w:eastAsia="ar-SA"/>
              </w:rPr>
            </w:pPr>
            <w:r w:rsidRPr="009A1AE9">
              <w:rPr>
                <w:bCs/>
                <w:sz w:val="20"/>
                <w:szCs w:val="20"/>
                <w:lang w:eastAsia="ar-SA"/>
              </w:rPr>
              <w:t>образовательной деятельности</w:t>
            </w:r>
          </w:p>
          <w:p w:rsidR="001827EC" w:rsidRDefault="001827EC" w:rsidP="009A1AE9">
            <w:pPr>
              <w:suppressAutoHyphens/>
              <w:rPr>
                <w:bCs/>
                <w:sz w:val="20"/>
                <w:szCs w:val="20"/>
                <w:lang w:eastAsia="ar-SA"/>
              </w:rPr>
            </w:pPr>
          </w:p>
          <w:p w:rsidR="001827EC" w:rsidRDefault="001827EC" w:rsidP="009A1AE9">
            <w:pPr>
              <w:suppressAutoHyphens/>
              <w:rPr>
                <w:bCs/>
                <w:sz w:val="20"/>
                <w:szCs w:val="20"/>
                <w:lang w:eastAsia="ar-SA"/>
              </w:rPr>
            </w:pPr>
          </w:p>
        </w:tc>
        <w:tc>
          <w:tcPr>
            <w:tcW w:w="1510" w:type="dxa"/>
            <w:gridSpan w:val="2"/>
          </w:tcPr>
          <w:p w:rsidR="0086586B" w:rsidRPr="005306A4" w:rsidRDefault="0086586B" w:rsidP="00E73241">
            <w:pPr>
              <w:suppressAutoHyphens/>
              <w:rPr>
                <w:bCs/>
                <w:sz w:val="20"/>
                <w:szCs w:val="20"/>
                <w:lang w:eastAsia="ar-SA"/>
              </w:rPr>
            </w:pPr>
            <w:r>
              <w:rPr>
                <w:bCs/>
                <w:sz w:val="20"/>
                <w:szCs w:val="20"/>
                <w:lang w:eastAsia="ar-SA"/>
              </w:rPr>
              <w:t>Без финансирования</w:t>
            </w:r>
          </w:p>
        </w:tc>
        <w:tc>
          <w:tcPr>
            <w:tcW w:w="731" w:type="dxa"/>
            <w:gridSpan w:val="3"/>
            <w:tcBorders>
              <w:right w:val="single" w:sz="4" w:space="0" w:color="auto"/>
            </w:tcBorders>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708" w:type="dxa"/>
            <w:gridSpan w:val="3"/>
            <w:tcBorders>
              <w:left w:val="single" w:sz="4" w:space="0" w:color="auto"/>
              <w:right w:val="single" w:sz="4" w:space="0" w:color="auto"/>
            </w:tcBorders>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709" w:type="dxa"/>
            <w:gridSpan w:val="4"/>
            <w:tcBorders>
              <w:left w:val="single" w:sz="4" w:space="0" w:color="auto"/>
              <w:right w:val="single" w:sz="4" w:space="0" w:color="auto"/>
            </w:tcBorders>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564" w:type="dxa"/>
            <w:gridSpan w:val="2"/>
            <w:tcBorders>
              <w:left w:val="single" w:sz="4" w:space="0" w:color="auto"/>
            </w:tcBorders>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1556" w:type="dxa"/>
            <w:gridSpan w:val="2"/>
          </w:tcPr>
          <w:p w:rsidR="001827EC" w:rsidRDefault="0086586B" w:rsidP="00E73241">
            <w:pPr>
              <w:suppressAutoHyphens/>
              <w:jc w:val="both"/>
              <w:rPr>
                <w:bCs/>
                <w:sz w:val="20"/>
                <w:szCs w:val="20"/>
                <w:lang w:eastAsia="ar-SA"/>
              </w:rPr>
            </w:pPr>
            <w:r>
              <w:rPr>
                <w:bCs/>
                <w:sz w:val="20"/>
                <w:szCs w:val="20"/>
                <w:lang w:eastAsia="ar-SA"/>
              </w:rPr>
              <w:t>С</w:t>
            </w:r>
            <w:r w:rsidRPr="005306A4">
              <w:rPr>
                <w:bCs/>
                <w:sz w:val="20"/>
                <w:szCs w:val="20"/>
                <w:lang w:eastAsia="ar-SA"/>
              </w:rPr>
              <w:t>тарший воспитатель</w:t>
            </w:r>
          </w:p>
          <w:p w:rsidR="001827EC" w:rsidRPr="001827EC" w:rsidRDefault="001827EC" w:rsidP="001827EC">
            <w:pPr>
              <w:rPr>
                <w:sz w:val="20"/>
                <w:szCs w:val="20"/>
                <w:lang w:eastAsia="ar-SA"/>
              </w:rPr>
            </w:pPr>
          </w:p>
          <w:p w:rsidR="001827EC" w:rsidRPr="001827EC" w:rsidRDefault="001827EC" w:rsidP="001827EC">
            <w:pPr>
              <w:rPr>
                <w:sz w:val="20"/>
                <w:szCs w:val="20"/>
                <w:lang w:eastAsia="ar-SA"/>
              </w:rPr>
            </w:pPr>
          </w:p>
          <w:p w:rsidR="001827EC" w:rsidRPr="001827EC" w:rsidRDefault="001827EC" w:rsidP="001827EC">
            <w:pPr>
              <w:rPr>
                <w:sz w:val="20"/>
                <w:szCs w:val="20"/>
                <w:lang w:eastAsia="ar-SA"/>
              </w:rPr>
            </w:pPr>
          </w:p>
          <w:p w:rsidR="001827EC" w:rsidRPr="001827EC" w:rsidRDefault="001827EC" w:rsidP="001827EC">
            <w:pPr>
              <w:rPr>
                <w:sz w:val="20"/>
                <w:szCs w:val="20"/>
                <w:lang w:eastAsia="ar-SA"/>
              </w:rPr>
            </w:pPr>
          </w:p>
          <w:p w:rsidR="001827EC" w:rsidRDefault="001827EC" w:rsidP="001827EC">
            <w:pPr>
              <w:rPr>
                <w:sz w:val="20"/>
                <w:szCs w:val="20"/>
                <w:lang w:eastAsia="ar-SA"/>
              </w:rPr>
            </w:pPr>
          </w:p>
          <w:p w:rsidR="0086586B" w:rsidRPr="001827EC" w:rsidRDefault="001827EC" w:rsidP="001827EC">
            <w:pPr>
              <w:jc w:val="center"/>
              <w:rPr>
                <w:b/>
                <w:lang w:eastAsia="ar-SA"/>
              </w:rPr>
            </w:pPr>
            <w:r>
              <w:rPr>
                <w:b/>
                <w:sz w:val="20"/>
                <w:szCs w:val="20"/>
                <w:lang w:eastAsia="ar-SA"/>
              </w:rPr>
              <w:t xml:space="preserve">          </w:t>
            </w:r>
            <w:r w:rsidRPr="001827EC">
              <w:rPr>
                <w:b/>
                <w:lang w:eastAsia="ar-SA"/>
              </w:rPr>
              <w:t>63.</w:t>
            </w:r>
          </w:p>
        </w:tc>
      </w:tr>
      <w:tr w:rsidR="0086586B" w:rsidRPr="005306A4" w:rsidTr="00856B4F">
        <w:tc>
          <w:tcPr>
            <w:tcW w:w="660" w:type="dxa"/>
            <w:vMerge/>
          </w:tcPr>
          <w:p w:rsidR="0086586B" w:rsidRDefault="0086586B" w:rsidP="007A0F91">
            <w:pPr>
              <w:suppressAutoHyphens/>
              <w:jc w:val="both"/>
              <w:rPr>
                <w:bCs/>
                <w:sz w:val="20"/>
                <w:szCs w:val="20"/>
                <w:lang w:eastAsia="ar-SA"/>
              </w:rPr>
            </w:pPr>
          </w:p>
        </w:tc>
        <w:tc>
          <w:tcPr>
            <w:tcW w:w="1660" w:type="dxa"/>
            <w:vMerge/>
          </w:tcPr>
          <w:p w:rsidR="0086586B" w:rsidRPr="009A1AE9" w:rsidRDefault="0086586B" w:rsidP="004E103C">
            <w:pPr>
              <w:suppressAutoHyphens/>
              <w:rPr>
                <w:bCs/>
                <w:sz w:val="20"/>
                <w:szCs w:val="20"/>
                <w:lang w:eastAsia="ar-SA"/>
              </w:rPr>
            </w:pPr>
          </w:p>
        </w:tc>
        <w:tc>
          <w:tcPr>
            <w:tcW w:w="2210" w:type="dxa"/>
          </w:tcPr>
          <w:p w:rsidR="0086586B" w:rsidRDefault="0086586B" w:rsidP="007C5CB8">
            <w:pPr>
              <w:suppressAutoHyphens/>
              <w:rPr>
                <w:bCs/>
                <w:sz w:val="20"/>
                <w:szCs w:val="20"/>
                <w:lang w:eastAsia="ar-SA"/>
              </w:rPr>
            </w:pPr>
            <w:r w:rsidRPr="009A1AE9">
              <w:rPr>
                <w:bCs/>
                <w:sz w:val="20"/>
                <w:szCs w:val="20"/>
                <w:lang w:eastAsia="ar-SA"/>
              </w:rPr>
              <w:t xml:space="preserve">Самообразование, </w:t>
            </w:r>
            <w:proofErr w:type="gramStart"/>
            <w:r w:rsidRPr="009A1AE9">
              <w:rPr>
                <w:bCs/>
                <w:sz w:val="20"/>
                <w:szCs w:val="20"/>
                <w:lang w:eastAsia="ar-SA"/>
              </w:rPr>
              <w:t>через</w:t>
            </w:r>
            <w:proofErr w:type="gramEnd"/>
            <w:r w:rsidRPr="009A1AE9">
              <w:rPr>
                <w:bCs/>
                <w:sz w:val="20"/>
                <w:szCs w:val="20"/>
                <w:lang w:eastAsia="ar-SA"/>
              </w:rPr>
              <w:t xml:space="preserve"> дистанционное обучению с использованием </w:t>
            </w:r>
            <w:proofErr w:type="spellStart"/>
            <w:r w:rsidRPr="009A1AE9">
              <w:rPr>
                <w:bCs/>
                <w:sz w:val="20"/>
                <w:szCs w:val="20"/>
                <w:lang w:eastAsia="ar-SA"/>
              </w:rPr>
              <w:t>интернет-ресурсов</w:t>
            </w:r>
            <w:proofErr w:type="spellEnd"/>
          </w:p>
        </w:tc>
        <w:tc>
          <w:tcPr>
            <w:tcW w:w="1510" w:type="dxa"/>
            <w:gridSpan w:val="2"/>
          </w:tcPr>
          <w:p w:rsidR="0086586B" w:rsidRPr="005306A4" w:rsidRDefault="0086586B" w:rsidP="00E73241">
            <w:pPr>
              <w:suppressAutoHyphens/>
              <w:rPr>
                <w:bCs/>
                <w:sz w:val="20"/>
                <w:szCs w:val="20"/>
                <w:lang w:eastAsia="ar-SA"/>
              </w:rPr>
            </w:pPr>
            <w:r>
              <w:rPr>
                <w:bCs/>
                <w:sz w:val="20"/>
                <w:szCs w:val="20"/>
                <w:lang w:eastAsia="ar-SA"/>
              </w:rPr>
              <w:t>Без финансирования</w:t>
            </w:r>
          </w:p>
        </w:tc>
        <w:tc>
          <w:tcPr>
            <w:tcW w:w="731" w:type="dxa"/>
            <w:gridSpan w:val="3"/>
            <w:tcBorders>
              <w:right w:val="single" w:sz="4" w:space="0" w:color="auto"/>
            </w:tcBorders>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708" w:type="dxa"/>
            <w:gridSpan w:val="3"/>
            <w:tcBorders>
              <w:left w:val="single" w:sz="4" w:space="0" w:color="auto"/>
              <w:right w:val="single" w:sz="4" w:space="0" w:color="auto"/>
            </w:tcBorders>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709" w:type="dxa"/>
            <w:gridSpan w:val="4"/>
            <w:tcBorders>
              <w:left w:val="single" w:sz="4" w:space="0" w:color="auto"/>
              <w:right w:val="single" w:sz="4" w:space="0" w:color="auto"/>
            </w:tcBorders>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564" w:type="dxa"/>
            <w:gridSpan w:val="2"/>
            <w:tcBorders>
              <w:left w:val="single" w:sz="4" w:space="0" w:color="auto"/>
            </w:tcBorders>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1556" w:type="dxa"/>
            <w:gridSpan w:val="2"/>
          </w:tcPr>
          <w:p w:rsidR="0086586B" w:rsidRPr="005306A4" w:rsidRDefault="0086586B" w:rsidP="00E73241">
            <w:pPr>
              <w:suppressAutoHyphens/>
              <w:jc w:val="both"/>
              <w:rPr>
                <w:bCs/>
                <w:sz w:val="20"/>
                <w:szCs w:val="20"/>
                <w:lang w:eastAsia="ar-SA"/>
              </w:rPr>
            </w:pPr>
            <w:r>
              <w:rPr>
                <w:bCs/>
                <w:sz w:val="20"/>
                <w:szCs w:val="20"/>
                <w:lang w:eastAsia="ar-SA"/>
              </w:rPr>
              <w:t>С</w:t>
            </w:r>
            <w:r w:rsidRPr="005306A4">
              <w:rPr>
                <w:bCs/>
                <w:sz w:val="20"/>
                <w:szCs w:val="20"/>
                <w:lang w:eastAsia="ar-SA"/>
              </w:rPr>
              <w:t>тарший воспитатель</w:t>
            </w:r>
          </w:p>
        </w:tc>
      </w:tr>
      <w:tr w:rsidR="0086586B" w:rsidRPr="005306A4" w:rsidTr="00856B4F">
        <w:tc>
          <w:tcPr>
            <w:tcW w:w="660" w:type="dxa"/>
            <w:vMerge/>
          </w:tcPr>
          <w:p w:rsidR="0086586B" w:rsidRDefault="0086586B" w:rsidP="007A0F91">
            <w:pPr>
              <w:suppressAutoHyphens/>
              <w:jc w:val="both"/>
              <w:rPr>
                <w:bCs/>
                <w:sz w:val="20"/>
                <w:szCs w:val="20"/>
                <w:lang w:eastAsia="ar-SA"/>
              </w:rPr>
            </w:pPr>
          </w:p>
        </w:tc>
        <w:tc>
          <w:tcPr>
            <w:tcW w:w="1660" w:type="dxa"/>
            <w:vMerge/>
          </w:tcPr>
          <w:p w:rsidR="0086586B" w:rsidRPr="009A1AE9" w:rsidRDefault="0086586B" w:rsidP="004E103C">
            <w:pPr>
              <w:suppressAutoHyphens/>
              <w:rPr>
                <w:bCs/>
                <w:sz w:val="20"/>
                <w:szCs w:val="20"/>
                <w:lang w:eastAsia="ar-SA"/>
              </w:rPr>
            </w:pPr>
          </w:p>
        </w:tc>
        <w:tc>
          <w:tcPr>
            <w:tcW w:w="2210" w:type="dxa"/>
          </w:tcPr>
          <w:p w:rsidR="0086586B" w:rsidRDefault="0086586B" w:rsidP="007C5CB8">
            <w:pPr>
              <w:suppressAutoHyphens/>
              <w:rPr>
                <w:bCs/>
                <w:sz w:val="20"/>
                <w:szCs w:val="20"/>
                <w:lang w:eastAsia="ar-SA"/>
              </w:rPr>
            </w:pPr>
            <w:r w:rsidRPr="009A1AE9">
              <w:rPr>
                <w:bCs/>
                <w:sz w:val="20"/>
                <w:szCs w:val="20"/>
                <w:lang w:eastAsia="ar-SA"/>
              </w:rPr>
              <w:t>Работа над функционированием сайта ДОУ;</w:t>
            </w:r>
          </w:p>
        </w:tc>
        <w:tc>
          <w:tcPr>
            <w:tcW w:w="1510" w:type="dxa"/>
            <w:gridSpan w:val="2"/>
          </w:tcPr>
          <w:p w:rsidR="0086586B" w:rsidRPr="005306A4" w:rsidRDefault="0086586B" w:rsidP="00E73241">
            <w:pPr>
              <w:suppressAutoHyphens/>
              <w:rPr>
                <w:bCs/>
                <w:sz w:val="20"/>
                <w:szCs w:val="20"/>
                <w:lang w:eastAsia="ar-SA"/>
              </w:rPr>
            </w:pPr>
            <w:r>
              <w:rPr>
                <w:bCs/>
                <w:sz w:val="20"/>
                <w:szCs w:val="20"/>
                <w:lang w:eastAsia="ar-SA"/>
              </w:rPr>
              <w:t>Без финансирования</w:t>
            </w:r>
          </w:p>
        </w:tc>
        <w:tc>
          <w:tcPr>
            <w:tcW w:w="731" w:type="dxa"/>
            <w:gridSpan w:val="3"/>
            <w:tcBorders>
              <w:right w:val="single" w:sz="4" w:space="0" w:color="auto"/>
            </w:tcBorders>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708" w:type="dxa"/>
            <w:gridSpan w:val="3"/>
            <w:tcBorders>
              <w:left w:val="single" w:sz="4" w:space="0" w:color="auto"/>
              <w:right w:val="single" w:sz="4" w:space="0" w:color="auto"/>
            </w:tcBorders>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709" w:type="dxa"/>
            <w:gridSpan w:val="4"/>
            <w:tcBorders>
              <w:left w:val="single" w:sz="4" w:space="0" w:color="auto"/>
              <w:right w:val="single" w:sz="4" w:space="0" w:color="auto"/>
            </w:tcBorders>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564" w:type="dxa"/>
            <w:gridSpan w:val="2"/>
            <w:tcBorders>
              <w:left w:val="single" w:sz="4" w:space="0" w:color="auto"/>
            </w:tcBorders>
          </w:tcPr>
          <w:p w:rsidR="0086586B" w:rsidRPr="005306A4" w:rsidRDefault="0086586B" w:rsidP="00E73241">
            <w:pPr>
              <w:suppressAutoHyphens/>
              <w:jc w:val="center"/>
              <w:rPr>
                <w:bCs/>
                <w:sz w:val="20"/>
                <w:szCs w:val="20"/>
                <w:lang w:eastAsia="ar-SA"/>
              </w:rPr>
            </w:pPr>
            <w:r w:rsidRPr="005306A4">
              <w:rPr>
                <w:bCs/>
                <w:sz w:val="20"/>
                <w:szCs w:val="20"/>
                <w:lang w:eastAsia="ar-SA"/>
              </w:rPr>
              <w:t>+</w:t>
            </w:r>
          </w:p>
        </w:tc>
        <w:tc>
          <w:tcPr>
            <w:tcW w:w="1556" w:type="dxa"/>
            <w:gridSpan w:val="2"/>
          </w:tcPr>
          <w:p w:rsidR="0086586B" w:rsidRDefault="0086586B" w:rsidP="00E73241">
            <w:pPr>
              <w:suppressAutoHyphens/>
              <w:jc w:val="both"/>
              <w:rPr>
                <w:bCs/>
                <w:sz w:val="20"/>
                <w:szCs w:val="20"/>
                <w:lang w:eastAsia="ar-SA"/>
              </w:rPr>
            </w:pPr>
            <w:r>
              <w:rPr>
                <w:bCs/>
                <w:sz w:val="20"/>
                <w:szCs w:val="20"/>
                <w:lang w:eastAsia="ar-SA"/>
              </w:rPr>
              <w:t>С</w:t>
            </w:r>
            <w:r w:rsidRPr="005306A4">
              <w:rPr>
                <w:bCs/>
                <w:sz w:val="20"/>
                <w:szCs w:val="20"/>
                <w:lang w:eastAsia="ar-SA"/>
              </w:rPr>
              <w:t>тарший воспитатель</w:t>
            </w:r>
            <w:r w:rsidR="004D0FE4">
              <w:rPr>
                <w:bCs/>
                <w:sz w:val="20"/>
                <w:szCs w:val="20"/>
                <w:lang w:eastAsia="ar-SA"/>
              </w:rPr>
              <w:t>.</w:t>
            </w:r>
          </w:p>
          <w:p w:rsidR="00400E52" w:rsidRPr="009A1AE9" w:rsidRDefault="00400E52" w:rsidP="009A1AE9">
            <w:pPr>
              <w:rPr>
                <w:sz w:val="20"/>
                <w:szCs w:val="20"/>
                <w:lang w:eastAsia="ar-SA"/>
              </w:rPr>
            </w:pPr>
            <w:proofErr w:type="gramStart"/>
            <w:r>
              <w:rPr>
                <w:sz w:val="20"/>
                <w:szCs w:val="20"/>
                <w:lang w:eastAsia="ar-SA"/>
              </w:rPr>
              <w:t>Ответственный за сайт</w:t>
            </w:r>
            <w:proofErr w:type="gramEnd"/>
          </w:p>
        </w:tc>
      </w:tr>
      <w:tr w:rsidR="00400E52" w:rsidRPr="005306A4" w:rsidTr="00856B4F">
        <w:tc>
          <w:tcPr>
            <w:tcW w:w="660" w:type="dxa"/>
            <w:vMerge w:val="restart"/>
          </w:tcPr>
          <w:p w:rsidR="00400E52" w:rsidRDefault="00400E52" w:rsidP="007A0F91">
            <w:pPr>
              <w:suppressAutoHyphens/>
              <w:jc w:val="both"/>
              <w:rPr>
                <w:bCs/>
                <w:sz w:val="20"/>
                <w:szCs w:val="20"/>
                <w:lang w:eastAsia="ar-SA"/>
              </w:rPr>
            </w:pPr>
            <w:r>
              <w:rPr>
                <w:bCs/>
                <w:sz w:val="20"/>
                <w:szCs w:val="20"/>
                <w:lang w:eastAsia="ar-SA"/>
              </w:rPr>
              <w:t>4.5</w:t>
            </w:r>
          </w:p>
        </w:tc>
        <w:tc>
          <w:tcPr>
            <w:tcW w:w="1660" w:type="dxa"/>
            <w:vMerge w:val="restart"/>
          </w:tcPr>
          <w:p w:rsidR="00400E52" w:rsidRPr="00BA7287" w:rsidRDefault="00400E52" w:rsidP="00E73241">
            <w:pPr>
              <w:suppressAutoHyphens/>
              <w:jc w:val="both"/>
              <w:rPr>
                <w:color w:val="000000"/>
                <w:sz w:val="20"/>
                <w:szCs w:val="20"/>
                <w:shd w:val="clear" w:color="auto" w:fill="FFFFFF"/>
                <w:lang w:eastAsia="ar-SA"/>
              </w:rPr>
            </w:pPr>
            <w:r>
              <w:rPr>
                <w:color w:val="000000"/>
                <w:sz w:val="20"/>
                <w:szCs w:val="20"/>
                <w:shd w:val="clear" w:color="auto" w:fill="FFFFFF"/>
                <w:lang w:eastAsia="ar-SA"/>
              </w:rPr>
              <w:t>Материаль</w:t>
            </w:r>
            <w:r w:rsidRPr="005306A4">
              <w:rPr>
                <w:color w:val="000000"/>
                <w:sz w:val="20"/>
                <w:szCs w:val="20"/>
                <w:shd w:val="clear" w:color="auto" w:fill="FFFFFF"/>
                <w:lang w:eastAsia="ar-SA"/>
              </w:rPr>
              <w:t>но-техническое обеспечение процесса </w:t>
            </w:r>
            <w:r>
              <w:rPr>
                <w:color w:val="000000"/>
                <w:sz w:val="20"/>
                <w:szCs w:val="20"/>
                <w:shd w:val="clear" w:color="auto" w:fill="FFFFFF"/>
                <w:lang w:eastAsia="ar-SA"/>
              </w:rPr>
              <w:t xml:space="preserve">инновационной деятельности. Создание организационно </w:t>
            </w:r>
            <w:r w:rsidRPr="00CD2268">
              <w:rPr>
                <w:color w:val="000000"/>
                <w:sz w:val="20"/>
                <w:szCs w:val="20"/>
                <w:shd w:val="clear" w:color="auto" w:fill="FFFFFF"/>
                <w:lang w:eastAsia="ar-SA"/>
              </w:rPr>
              <w:t>информационного обеспечения</w:t>
            </w:r>
          </w:p>
        </w:tc>
        <w:tc>
          <w:tcPr>
            <w:tcW w:w="2210" w:type="dxa"/>
          </w:tcPr>
          <w:p w:rsidR="00400E52" w:rsidRPr="005306A4" w:rsidRDefault="00400E52" w:rsidP="00E73241">
            <w:pPr>
              <w:suppressAutoHyphens/>
              <w:rPr>
                <w:bCs/>
                <w:sz w:val="20"/>
                <w:szCs w:val="20"/>
                <w:lang w:eastAsia="ar-SA"/>
              </w:rPr>
            </w:pPr>
            <w:r w:rsidRPr="005306A4">
              <w:rPr>
                <w:color w:val="000000"/>
                <w:sz w:val="20"/>
                <w:szCs w:val="20"/>
                <w:shd w:val="clear" w:color="auto" w:fill="FFFFFF"/>
                <w:lang w:eastAsia="ar-SA"/>
              </w:rPr>
              <w:t>Приобретение  специальной методической</w:t>
            </w:r>
            <w:r>
              <w:rPr>
                <w:color w:val="000000"/>
                <w:sz w:val="20"/>
                <w:szCs w:val="20"/>
                <w:shd w:val="clear" w:color="auto" w:fill="FFFFFF"/>
                <w:lang w:eastAsia="ar-SA"/>
              </w:rPr>
              <w:t xml:space="preserve"> литературы, учебников и учебно </w:t>
            </w:r>
            <w:proofErr w:type="gramStart"/>
            <w:r>
              <w:rPr>
                <w:color w:val="000000"/>
                <w:sz w:val="20"/>
                <w:szCs w:val="20"/>
                <w:shd w:val="clear" w:color="auto" w:fill="FFFFFF"/>
                <w:lang w:eastAsia="ar-SA"/>
              </w:rPr>
              <w:t>-</w:t>
            </w:r>
            <w:r w:rsidRPr="005306A4">
              <w:rPr>
                <w:color w:val="000000"/>
                <w:sz w:val="20"/>
                <w:szCs w:val="20"/>
                <w:shd w:val="clear" w:color="auto" w:fill="FFFFFF"/>
                <w:lang w:eastAsia="ar-SA"/>
              </w:rPr>
              <w:t>д</w:t>
            </w:r>
            <w:proofErr w:type="gramEnd"/>
            <w:r w:rsidRPr="005306A4">
              <w:rPr>
                <w:color w:val="000000"/>
                <w:sz w:val="20"/>
                <w:szCs w:val="20"/>
                <w:shd w:val="clear" w:color="auto" w:fill="FFFFFF"/>
                <w:lang w:eastAsia="ar-SA"/>
              </w:rPr>
              <w:t>идактических пособий</w:t>
            </w:r>
          </w:p>
        </w:tc>
        <w:tc>
          <w:tcPr>
            <w:tcW w:w="1510" w:type="dxa"/>
            <w:gridSpan w:val="2"/>
          </w:tcPr>
          <w:p w:rsidR="00400E52" w:rsidRDefault="00400E52" w:rsidP="00E73241">
            <w:pPr>
              <w:suppressAutoHyphens/>
              <w:rPr>
                <w:bCs/>
                <w:sz w:val="20"/>
                <w:szCs w:val="20"/>
                <w:lang w:eastAsia="ar-SA"/>
              </w:rPr>
            </w:pPr>
            <w:proofErr w:type="spellStart"/>
            <w:proofErr w:type="gramStart"/>
            <w:r>
              <w:rPr>
                <w:bCs/>
                <w:sz w:val="20"/>
                <w:szCs w:val="20"/>
                <w:lang w:eastAsia="ar-SA"/>
              </w:rPr>
              <w:t>Муниципаль-ное</w:t>
            </w:r>
            <w:proofErr w:type="spellEnd"/>
            <w:proofErr w:type="gramEnd"/>
            <w:r>
              <w:rPr>
                <w:bCs/>
                <w:sz w:val="20"/>
                <w:szCs w:val="20"/>
                <w:lang w:eastAsia="ar-SA"/>
              </w:rPr>
              <w:t xml:space="preserve"> </w:t>
            </w:r>
            <w:r w:rsidRPr="005306A4">
              <w:rPr>
                <w:bCs/>
                <w:sz w:val="20"/>
                <w:szCs w:val="20"/>
                <w:lang w:eastAsia="ar-SA"/>
              </w:rPr>
              <w:t>и</w:t>
            </w:r>
            <w:r>
              <w:rPr>
                <w:bCs/>
                <w:sz w:val="20"/>
                <w:szCs w:val="20"/>
                <w:lang w:eastAsia="ar-SA"/>
              </w:rPr>
              <w:t xml:space="preserve"> </w:t>
            </w:r>
          </w:p>
          <w:p w:rsidR="00400E52" w:rsidRPr="005306A4" w:rsidRDefault="00400E52" w:rsidP="00E73241">
            <w:pPr>
              <w:suppressAutoHyphens/>
              <w:rPr>
                <w:bCs/>
                <w:sz w:val="20"/>
                <w:szCs w:val="20"/>
                <w:lang w:eastAsia="ar-SA"/>
              </w:rPr>
            </w:pPr>
            <w:r>
              <w:rPr>
                <w:bCs/>
                <w:sz w:val="20"/>
                <w:szCs w:val="20"/>
                <w:lang w:eastAsia="ar-SA"/>
              </w:rPr>
              <w:t>внебюд</w:t>
            </w:r>
            <w:r w:rsidRPr="005306A4">
              <w:rPr>
                <w:bCs/>
                <w:sz w:val="20"/>
                <w:szCs w:val="20"/>
                <w:lang w:eastAsia="ar-SA"/>
              </w:rPr>
              <w:t>же</w:t>
            </w:r>
            <w:r>
              <w:rPr>
                <w:bCs/>
                <w:sz w:val="20"/>
                <w:szCs w:val="20"/>
                <w:lang w:eastAsia="ar-SA"/>
              </w:rPr>
              <w:t>тное финансиро</w:t>
            </w:r>
            <w:r w:rsidRPr="005306A4">
              <w:rPr>
                <w:bCs/>
                <w:sz w:val="20"/>
                <w:szCs w:val="20"/>
                <w:lang w:eastAsia="ar-SA"/>
              </w:rPr>
              <w:t>вание</w:t>
            </w:r>
          </w:p>
        </w:tc>
        <w:tc>
          <w:tcPr>
            <w:tcW w:w="731" w:type="dxa"/>
            <w:gridSpan w:val="3"/>
            <w:tcBorders>
              <w:right w:val="single" w:sz="4" w:space="0" w:color="auto"/>
            </w:tcBorders>
          </w:tcPr>
          <w:p w:rsidR="00400E52" w:rsidRPr="005306A4" w:rsidRDefault="00400E52" w:rsidP="00E73241">
            <w:pPr>
              <w:suppressAutoHyphens/>
              <w:jc w:val="center"/>
              <w:rPr>
                <w:bCs/>
                <w:sz w:val="20"/>
                <w:szCs w:val="20"/>
                <w:lang w:eastAsia="ar-SA"/>
              </w:rPr>
            </w:pPr>
            <w:r w:rsidRPr="005306A4">
              <w:rPr>
                <w:bCs/>
                <w:sz w:val="20"/>
                <w:szCs w:val="20"/>
                <w:lang w:eastAsia="ar-SA"/>
              </w:rPr>
              <w:t>+</w:t>
            </w:r>
          </w:p>
        </w:tc>
        <w:tc>
          <w:tcPr>
            <w:tcW w:w="708" w:type="dxa"/>
            <w:gridSpan w:val="3"/>
            <w:tcBorders>
              <w:left w:val="single" w:sz="4" w:space="0" w:color="auto"/>
              <w:right w:val="single" w:sz="4" w:space="0" w:color="auto"/>
            </w:tcBorders>
          </w:tcPr>
          <w:p w:rsidR="00400E52" w:rsidRPr="005306A4" w:rsidRDefault="00400E52" w:rsidP="00E73241">
            <w:pPr>
              <w:suppressAutoHyphens/>
              <w:jc w:val="center"/>
              <w:rPr>
                <w:bCs/>
                <w:sz w:val="20"/>
                <w:szCs w:val="20"/>
                <w:lang w:eastAsia="ar-SA"/>
              </w:rPr>
            </w:pPr>
            <w:r w:rsidRPr="005306A4">
              <w:rPr>
                <w:bCs/>
                <w:sz w:val="20"/>
                <w:szCs w:val="20"/>
                <w:lang w:eastAsia="ar-SA"/>
              </w:rPr>
              <w:t>+</w:t>
            </w:r>
          </w:p>
        </w:tc>
        <w:tc>
          <w:tcPr>
            <w:tcW w:w="709" w:type="dxa"/>
            <w:gridSpan w:val="4"/>
            <w:tcBorders>
              <w:left w:val="single" w:sz="4" w:space="0" w:color="auto"/>
              <w:right w:val="single" w:sz="4" w:space="0" w:color="auto"/>
            </w:tcBorders>
          </w:tcPr>
          <w:p w:rsidR="00400E52" w:rsidRPr="005306A4" w:rsidRDefault="00400E52" w:rsidP="00E73241">
            <w:pPr>
              <w:suppressAutoHyphens/>
              <w:jc w:val="center"/>
              <w:rPr>
                <w:bCs/>
                <w:sz w:val="20"/>
                <w:szCs w:val="20"/>
                <w:lang w:eastAsia="ar-SA"/>
              </w:rPr>
            </w:pPr>
            <w:r w:rsidRPr="005306A4">
              <w:rPr>
                <w:bCs/>
                <w:sz w:val="20"/>
                <w:szCs w:val="20"/>
                <w:lang w:eastAsia="ar-SA"/>
              </w:rPr>
              <w:t>+</w:t>
            </w:r>
          </w:p>
        </w:tc>
        <w:tc>
          <w:tcPr>
            <w:tcW w:w="564" w:type="dxa"/>
            <w:gridSpan w:val="2"/>
            <w:tcBorders>
              <w:left w:val="single" w:sz="4" w:space="0" w:color="auto"/>
            </w:tcBorders>
          </w:tcPr>
          <w:p w:rsidR="00400E52" w:rsidRPr="005306A4" w:rsidRDefault="00400E52" w:rsidP="00E73241">
            <w:pPr>
              <w:suppressAutoHyphens/>
              <w:jc w:val="center"/>
              <w:rPr>
                <w:bCs/>
                <w:sz w:val="20"/>
                <w:szCs w:val="20"/>
                <w:lang w:eastAsia="ar-SA"/>
              </w:rPr>
            </w:pPr>
            <w:r w:rsidRPr="005306A4">
              <w:rPr>
                <w:bCs/>
                <w:sz w:val="20"/>
                <w:szCs w:val="20"/>
                <w:lang w:eastAsia="ar-SA"/>
              </w:rPr>
              <w:t>+</w:t>
            </w:r>
          </w:p>
        </w:tc>
        <w:tc>
          <w:tcPr>
            <w:tcW w:w="1556" w:type="dxa"/>
            <w:gridSpan w:val="2"/>
          </w:tcPr>
          <w:p w:rsidR="00400E52" w:rsidRDefault="00400E52" w:rsidP="00E73241">
            <w:pPr>
              <w:suppressAutoHyphens/>
              <w:jc w:val="both"/>
              <w:rPr>
                <w:bCs/>
                <w:sz w:val="20"/>
                <w:szCs w:val="20"/>
                <w:lang w:eastAsia="ar-SA"/>
              </w:rPr>
            </w:pPr>
            <w:r w:rsidRPr="00BA7287">
              <w:rPr>
                <w:bCs/>
                <w:sz w:val="20"/>
                <w:szCs w:val="20"/>
                <w:lang w:eastAsia="ar-SA"/>
              </w:rPr>
              <w:t>Заведующий МБДОУ</w:t>
            </w:r>
          </w:p>
          <w:p w:rsidR="00400E52" w:rsidRPr="005306A4" w:rsidRDefault="00400E52" w:rsidP="00E73241">
            <w:pPr>
              <w:suppressAutoHyphens/>
              <w:jc w:val="both"/>
              <w:rPr>
                <w:bCs/>
                <w:sz w:val="20"/>
                <w:szCs w:val="20"/>
                <w:lang w:eastAsia="ar-SA"/>
              </w:rPr>
            </w:pPr>
            <w:r>
              <w:rPr>
                <w:bCs/>
                <w:sz w:val="20"/>
                <w:szCs w:val="20"/>
                <w:lang w:eastAsia="ar-SA"/>
              </w:rPr>
              <w:t>С</w:t>
            </w:r>
            <w:r w:rsidRPr="005306A4">
              <w:rPr>
                <w:bCs/>
                <w:sz w:val="20"/>
                <w:szCs w:val="20"/>
                <w:lang w:eastAsia="ar-SA"/>
              </w:rPr>
              <w:t>тарший воспитатель</w:t>
            </w:r>
          </w:p>
        </w:tc>
      </w:tr>
      <w:tr w:rsidR="00400E52" w:rsidRPr="005306A4" w:rsidTr="00471B8D">
        <w:tc>
          <w:tcPr>
            <w:tcW w:w="660" w:type="dxa"/>
            <w:vMerge/>
          </w:tcPr>
          <w:p w:rsidR="00400E52" w:rsidRDefault="00400E52" w:rsidP="007A0F91">
            <w:pPr>
              <w:suppressAutoHyphens/>
              <w:jc w:val="both"/>
              <w:rPr>
                <w:bCs/>
                <w:sz w:val="20"/>
                <w:szCs w:val="20"/>
                <w:lang w:eastAsia="ar-SA"/>
              </w:rPr>
            </w:pPr>
          </w:p>
        </w:tc>
        <w:tc>
          <w:tcPr>
            <w:tcW w:w="1660" w:type="dxa"/>
            <w:vMerge/>
          </w:tcPr>
          <w:p w:rsidR="00400E52" w:rsidRDefault="00400E52" w:rsidP="00E73241">
            <w:pPr>
              <w:suppressAutoHyphens/>
              <w:jc w:val="both"/>
              <w:rPr>
                <w:color w:val="000000"/>
                <w:sz w:val="20"/>
                <w:szCs w:val="20"/>
                <w:shd w:val="clear" w:color="auto" w:fill="FFFFFF"/>
                <w:lang w:eastAsia="ar-SA"/>
              </w:rPr>
            </w:pPr>
          </w:p>
        </w:tc>
        <w:tc>
          <w:tcPr>
            <w:tcW w:w="2210" w:type="dxa"/>
          </w:tcPr>
          <w:p w:rsidR="00400E52" w:rsidRDefault="00400E52" w:rsidP="00CD2268">
            <w:pPr>
              <w:suppressAutoHyphens/>
              <w:rPr>
                <w:color w:val="000000"/>
                <w:sz w:val="20"/>
                <w:szCs w:val="20"/>
                <w:shd w:val="clear" w:color="auto" w:fill="FFFFFF"/>
                <w:lang w:eastAsia="ar-SA"/>
              </w:rPr>
            </w:pPr>
            <w:r>
              <w:rPr>
                <w:color w:val="000000"/>
                <w:sz w:val="20"/>
                <w:szCs w:val="20"/>
                <w:shd w:val="clear" w:color="auto" w:fill="FFFFFF"/>
                <w:lang w:eastAsia="ar-SA"/>
              </w:rPr>
              <w:t>Приобретение технического оборудования:</w:t>
            </w:r>
          </w:p>
          <w:p w:rsidR="00400E52" w:rsidRPr="00CD2268" w:rsidRDefault="00400E52" w:rsidP="00CD2268">
            <w:pPr>
              <w:suppressAutoHyphens/>
              <w:rPr>
                <w:color w:val="000000"/>
                <w:sz w:val="20"/>
                <w:szCs w:val="20"/>
                <w:shd w:val="clear" w:color="auto" w:fill="FFFFFF"/>
                <w:lang w:eastAsia="ar-SA"/>
              </w:rPr>
            </w:pPr>
            <w:r>
              <w:rPr>
                <w:color w:val="000000"/>
                <w:sz w:val="20"/>
                <w:szCs w:val="20"/>
                <w:shd w:val="clear" w:color="auto" w:fill="FFFFFF"/>
                <w:lang w:eastAsia="ar-SA"/>
              </w:rPr>
              <w:t>персональные</w:t>
            </w:r>
            <w:r w:rsidRPr="00CD2268">
              <w:rPr>
                <w:color w:val="000000"/>
                <w:sz w:val="20"/>
                <w:szCs w:val="20"/>
                <w:shd w:val="clear" w:color="auto" w:fill="FFFFFF"/>
                <w:lang w:eastAsia="ar-SA"/>
              </w:rPr>
              <w:t xml:space="preserve"> компьютер</w:t>
            </w:r>
            <w:r>
              <w:rPr>
                <w:color w:val="000000"/>
                <w:sz w:val="20"/>
                <w:szCs w:val="20"/>
                <w:shd w:val="clear" w:color="auto" w:fill="FFFFFF"/>
                <w:lang w:eastAsia="ar-SA"/>
              </w:rPr>
              <w:t>ы, принтеры,</w:t>
            </w:r>
          </w:p>
          <w:p w:rsidR="00400E52" w:rsidRPr="005306A4" w:rsidRDefault="00400E52" w:rsidP="00CD2268">
            <w:pPr>
              <w:suppressAutoHyphens/>
              <w:rPr>
                <w:color w:val="000000"/>
                <w:sz w:val="20"/>
                <w:szCs w:val="20"/>
                <w:shd w:val="clear" w:color="auto" w:fill="FFFFFF"/>
                <w:lang w:eastAsia="ar-SA"/>
              </w:rPr>
            </w:pPr>
            <w:r>
              <w:rPr>
                <w:color w:val="000000"/>
                <w:sz w:val="20"/>
                <w:szCs w:val="20"/>
                <w:shd w:val="clear" w:color="auto" w:fill="FFFFFF"/>
                <w:lang w:eastAsia="ar-SA"/>
              </w:rPr>
              <w:t>н</w:t>
            </w:r>
            <w:r w:rsidRPr="00CD2268">
              <w:rPr>
                <w:color w:val="000000"/>
                <w:sz w:val="20"/>
                <w:szCs w:val="20"/>
                <w:shd w:val="clear" w:color="auto" w:fill="FFFFFF"/>
                <w:lang w:eastAsia="ar-SA"/>
              </w:rPr>
              <w:t>оутбук</w:t>
            </w:r>
            <w:r>
              <w:rPr>
                <w:color w:val="000000"/>
                <w:sz w:val="20"/>
                <w:szCs w:val="20"/>
                <w:shd w:val="clear" w:color="auto" w:fill="FFFFFF"/>
                <w:lang w:eastAsia="ar-SA"/>
              </w:rPr>
              <w:t>и, п</w:t>
            </w:r>
            <w:r w:rsidRPr="00CD2268">
              <w:rPr>
                <w:color w:val="000000"/>
                <w:sz w:val="20"/>
                <w:szCs w:val="20"/>
                <w:shd w:val="clear" w:color="auto" w:fill="FFFFFF"/>
                <w:lang w:eastAsia="ar-SA"/>
              </w:rPr>
              <w:t>роектор</w:t>
            </w:r>
            <w:r>
              <w:rPr>
                <w:color w:val="000000"/>
                <w:sz w:val="20"/>
                <w:szCs w:val="20"/>
                <w:shd w:val="clear" w:color="auto" w:fill="FFFFFF"/>
                <w:lang w:eastAsia="ar-SA"/>
              </w:rPr>
              <w:t>ы, ф</w:t>
            </w:r>
            <w:r w:rsidRPr="00CD2268">
              <w:rPr>
                <w:color w:val="000000"/>
                <w:sz w:val="20"/>
                <w:szCs w:val="20"/>
                <w:shd w:val="clear" w:color="auto" w:fill="FFFFFF"/>
                <w:lang w:eastAsia="ar-SA"/>
              </w:rPr>
              <w:t>отоаппарат</w:t>
            </w:r>
            <w:r>
              <w:rPr>
                <w:color w:val="000000"/>
                <w:sz w:val="20"/>
                <w:szCs w:val="20"/>
                <w:shd w:val="clear" w:color="auto" w:fill="FFFFFF"/>
                <w:lang w:eastAsia="ar-SA"/>
              </w:rPr>
              <w:t>ы, видеокамеры, и</w:t>
            </w:r>
            <w:r w:rsidRPr="00CD2268">
              <w:rPr>
                <w:color w:val="000000"/>
                <w:sz w:val="20"/>
                <w:szCs w:val="20"/>
                <w:shd w:val="clear" w:color="auto" w:fill="FFFFFF"/>
                <w:lang w:eastAsia="ar-SA"/>
              </w:rPr>
              <w:t>нтерактивная доска</w:t>
            </w:r>
            <w:r>
              <w:rPr>
                <w:color w:val="000000"/>
                <w:sz w:val="20"/>
                <w:szCs w:val="20"/>
                <w:shd w:val="clear" w:color="auto" w:fill="FFFFFF"/>
                <w:lang w:eastAsia="ar-SA"/>
              </w:rPr>
              <w:t xml:space="preserve"> и </w:t>
            </w:r>
            <w:proofErr w:type="gramStart"/>
            <w:r>
              <w:rPr>
                <w:color w:val="000000"/>
                <w:sz w:val="20"/>
                <w:szCs w:val="20"/>
                <w:shd w:val="clear" w:color="auto" w:fill="FFFFFF"/>
                <w:lang w:eastAsia="ar-SA"/>
              </w:rPr>
              <w:t>другое</w:t>
            </w:r>
            <w:proofErr w:type="gramEnd"/>
            <w:r>
              <w:rPr>
                <w:color w:val="000000"/>
                <w:sz w:val="20"/>
                <w:szCs w:val="20"/>
                <w:shd w:val="clear" w:color="auto" w:fill="FFFFFF"/>
                <w:lang w:eastAsia="ar-SA"/>
              </w:rPr>
              <w:t>.</w:t>
            </w:r>
          </w:p>
        </w:tc>
        <w:tc>
          <w:tcPr>
            <w:tcW w:w="1510" w:type="dxa"/>
            <w:gridSpan w:val="2"/>
          </w:tcPr>
          <w:p w:rsidR="00400E52" w:rsidRPr="005306A4" w:rsidRDefault="00400E52" w:rsidP="00E73241">
            <w:pPr>
              <w:suppressAutoHyphens/>
              <w:rPr>
                <w:bCs/>
                <w:sz w:val="20"/>
                <w:szCs w:val="20"/>
                <w:lang w:eastAsia="ar-SA"/>
              </w:rPr>
            </w:pPr>
            <w:proofErr w:type="spellStart"/>
            <w:proofErr w:type="gramStart"/>
            <w:r>
              <w:rPr>
                <w:bCs/>
                <w:sz w:val="20"/>
                <w:szCs w:val="20"/>
                <w:lang w:eastAsia="ar-SA"/>
              </w:rPr>
              <w:t>Муниципаль-ное</w:t>
            </w:r>
            <w:proofErr w:type="spellEnd"/>
            <w:proofErr w:type="gramEnd"/>
            <w:r>
              <w:rPr>
                <w:bCs/>
                <w:sz w:val="20"/>
                <w:szCs w:val="20"/>
                <w:lang w:eastAsia="ar-SA"/>
              </w:rPr>
              <w:t xml:space="preserve">  финансиро</w:t>
            </w:r>
            <w:r w:rsidRPr="005306A4">
              <w:rPr>
                <w:bCs/>
                <w:sz w:val="20"/>
                <w:szCs w:val="20"/>
                <w:lang w:eastAsia="ar-SA"/>
              </w:rPr>
              <w:t>вание</w:t>
            </w:r>
          </w:p>
        </w:tc>
        <w:tc>
          <w:tcPr>
            <w:tcW w:w="731" w:type="dxa"/>
            <w:gridSpan w:val="3"/>
            <w:tcBorders>
              <w:right w:val="single" w:sz="4" w:space="0" w:color="auto"/>
            </w:tcBorders>
          </w:tcPr>
          <w:p w:rsidR="00400E52" w:rsidRPr="005306A4" w:rsidRDefault="00400E52" w:rsidP="00E73241">
            <w:pPr>
              <w:suppressAutoHyphens/>
              <w:jc w:val="center"/>
              <w:rPr>
                <w:bCs/>
                <w:sz w:val="20"/>
                <w:szCs w:val="20"/>
                <w:lang w:eastAsia="ar-SA"/>
              </w:rPr>
            </w:pPr>
            <w:r w:rsidRPr="005306A4">
              <w:rPr>
                <w:bCs/>
                <w:sz w:val="20"/>
                <w:szCs w:val="20"/>
                <w:lang w:eastAsia="ar-SA"/>
              </w:rPr>
              <w:t>+</w:t>
            </w:r>
          </w:p>
        </w:tc>
        <w:tc>
          <w:tcPr>
            <w:tcW w:w="708" w:type="dxa"/>
            <w:gridSpan w:val="3"/>
            <w:tcBorders>
              <w:left w:val="single" w:sz="4" w:space="0" w:color="auto"/>
              <w:right w:val="single" w:sz="4" w:space="0" w:color="auto"/>
            </w:tcBorders>
          </w:tcPr>
          <w:p w:rsidR="00400E52" w:rsidRPr="005306A4" w:rsidRDefault="00400E52" w:rsidP="00E73241">
            <w:pPr>
              <w:suppressAutoHyphens/>
              <w:jc w:val="center"/>
              <w:rPr>
                <w:bCs/>
                <w:sz w:val="20"/>
                <w:szCs w:val="20"/>
                <w:lang w:eastAsia="ar-SA"/>
              </w:rPr>
            </w:pPr>
            <w:r w:rsidRPr="005306A4">
              <w:rPr>
                <w:bCs/>
                <w:sz w:val="20"/>
                <w:szCs w:val="20"/>
                <w:lang w:eastAsia="ar-SA"/>
              </w:rPr>
              <w:t>+</w:t>
            </w:r>
          </w:p>
        </w:tc>
        <w:tc>
          <w:tcPr>
            <w:tcW w:w="709" w:type="dxa"/>
            <w:gridSpan w:val="4"/>
            <w:tcBorders>
              <w:left w:val="single" w:sz="4" w:space="0" w:color="auto"/>
              <w:right w:val="single" w:sz="4" w:space="0" w:color="auto"/>
            </w:tcBorders>
          </w:tcPr>
          <w:p w:rsidR="00400E52" w:rsidRPr="005306A4" w:rsidRDefault="00400E52" w:rsidP="00E73241">
            <w:pPr>
              <w:suppressAutoHyphens/>
              <w:jc w:val="center"/>
              <w:rPr>
                <w:bCs/>
                <w:sz w:val="20"/>
                <w:szCs w:val="20"/>
                <w:lang w:eastAsia="ar-SA"/>
              </w:rPr>
            </w:pPr>
            <w:r w:rsidRPr="005306A4">
              <w:rPr>
                <w:bCs/>
                <w:sz w:val="20"/>
                <w:szCs w:val="20"/>
                <w:lang w:eastAsia="ar-SA"/>
              </w:rPr>
              <w:t>+</w:t>
            </w:r>
          </w:p>
        </w:tc>
        <w:tc>
          <w:tcPr>
            <w:tcW w:w="564" w:type="dxa"/>
            <w:gridSpan w:val="2"/>
            <w:tcBorders>
              <w:left w:val="single" w:sz="4" w:space="0" w:color="auto"/>
            </w:tcBorders>
          </w:tcPr>
          <w:p w:rsidR="00400E52" w:rsidRPr="005306A4" w:rsidRDefault="00400E52" w:rsidP="00E73241">
            <w:pPr>
              <w:suppressAutoHyphens/>
              <w:jc w:val="center"/>
              <w:rPr>
                <w:bCs/>
                <w:sz w:val="20"/>
                <w:szCs w:val="20"/>
                <w:lang w:eastAsia="ar-SA"/>
              </w:rPr>
            </w:pPr>
            <w:r w:rsidRPr="005306A4">
              <w:rPr>
                <w:bCs/>
                <w:sz w:val="20"/>
                <w:szCs w:val="20"/>
                <w:lang w:eastAsia="ar-SA"/>
              </w:rPr>
              <w:t>+</w:t>
            </w:r>
          </w:p>
        </w:tc>
        <w:tc>
          <w:tcPr>
            <w:tcW w:w="1556" w:type="dxa"/>
            <w:gridSpan w:val="2"/>
          </w:tcPr>
          <w:p w:rsidR="00400E52" w:rsidRDefault="00400E52" w:rsidP="00E73241">
            <w:pPr>
              <w:suppressAutoHyphens/>
              <w:jc w:val="both"/>
              <w:rPr>
                <w:bCs/>
                <w:sz w:val="20"/>
                <w:szCs w:val="20"/>
                <w:lang w:eastAsia="ar-SA"/>
              </w:rPr>
            </w:pPr>
            <w:r w:rsidRPr="00BA7287">
              <w:rPr>
                <w:bCs/>
                <w:sz w:val="20"/>
                <w:szCs w:val="20"/>
                <w:lang w:eastAsia="ar-SA"/>
              </w:rPr>
              <w:t>Заведующий МБДОУ</w:t>
            </w:r>
          </w:p>
          <w:p w:rsidR="00400E52" w:rsidRPr="005306A4" w:rsidRDefault="00400E52" w:rsidP="00E73241">
            <w:pPr>
              <w:suppressAutoHyphens/>
              <w:jc w:val="both"/>
              <w:rPr>
                <w:bCs/>
                <w:sz w:val="20"/>
                <w:szCs w:val="20"/>
                <w:lang w:eastAsia="ar-SA"/>
              </w:rPr>
            </w:pPr>
          </w:p>
        </w:tc>
      </w:tr>
      <w:tr w:rsidR="00400E52" w:rsidRPr="005306A4" w:rsidTr="00471B8D">
        <w:tc>
          <w:tcPr>
            <w:tcW w:w="660" w:type="dxa"/>
            <w:vMerge/>
          </w:tcPr>
          <w:p w:rsidR="00400E52" w:rsidRDefault="00400E52" w:rsidP="007A0F91">
            <w:pPr>
              <w:suppressAutoHyphens/>
              <w:jc w:val="both"/>
              <w:rPr>
                <w:bCs/>
                <w:sz w:val="20"/>
                <w:szCs w:val="20"/>
                <w:lang w:eastAsia="ar-SA"/>
              </w:rPr>
            </w:pPr>
          </w:p>
        </w:tc>
        <w:tc>
          <w:tcPr>
            <w:tcW w:w="1660" w:type="dxa"/>
            <w:vMerge/>
          </w:tcPr>
          <w:p w:rsidR="00400E52" w:rsidRDefault="00400E52" w:rsidP="00E73241">
            <w:pPr>
              <w:suppressAutoHyphens/>
              <w:jc w:val="both"/>
              <w:rPr>
                <w:color w:val="000000"/>
                <w:sz w:val="20"/>
                <w:szCs w:val="20"/>
                <w:shd w:val="clear" w:color="auto" w:fill="FFFFFF"/>
                <w:lang w:eastAsia="ar-SA"/>
              </w:rPr>
            </w:pPr>
          </w:p>
        </w:tc>
        <w:tc>
          <w:tcPr>
            <w:tcW w:w="2210" w:type="dxa"/>
          </w:tcPr>
          <w:p w:rsidR="00400E52" w:rsidRDefault="00400E52" w:rsidP="00CD2268">
            <w:pPr>
              <w:suppressAutoHyphens/>
              <w:rPr>
                <w:color w:val="000000"/>
                <w:sz w:val="20"/>
                <w:szCs w:val="20"/>
                <w:shd w:val="clear" w:color="auto" w:fill="FFFFFF"/>
                <w:lang w:eastAsia="ar-SA"/>
              </w:rPr>
            </w:pPr>
            <w:r w:rsidRPr="00875835">
              <w:rPr>
                <w:color w:val="000000"/>
                <w:sz w:val="20"/>
                <w:szCs w:val="20"/>
                <w:shd w:val="clear" w:color="auto" w:fill="FFFFFF"/>
                <w:lang w:eastAsia="ar-SA"/>
              </w:rPr>
              <w:t>Оснащение необходимым обору</w:t>
            </w:r>
            <w:r>
              <w:rPr>
                <w:color w:val="000000"/>
                <w:sz w:val="20"/>
                <w:szCs w:val="20"/>
                <w:shd w:val="clear" w:color="auto" w:fill="FFFFFF"/>
                <w:lang w:eastAsia="ar-SA"/>
              </w:rPr>
              <w:t>дованием рабочих мест педагогов</w:t>
            </w:r>
          </w:p>
        </w:tc>
        <w:tc>
          <w:tcPr>
            <w:tcW w:w="1510" w:type="dxa"/>
            <w:gridSpan w:val="2"/>
          </w:tcPr>
          <w:p w:rsidR="00400E52" w:rsidRDefault="00400E52" w:rsidP="00E73241">
            <w:pPr>
              <w:suppressAutoHyphens/>
              <w:rPr>
                <w:bCs/>
                <w:sz w:val="20"/>
                <w:szCs w:val="20"/>
                <w:lang w:eastAsia="ar-SA"/>
              </w:rPr>
            </w:pPr>
            <w:proofErr w:type="spellStart"/>
            <w:proofErr w:type="gramStart"/>
            <w:r>
              <w:rPr>
                <w:bCs/>
                <w:sz w:val="20"/>
                <w:szCs w:val="20"/>
                <w:lang w:eastAsia="ar-SA"/>
              </w:rPr>
              <w:t>Муниципаль-ное</w:t>
            </w:r>
            <w:proofErr w:type="spellEnd"/>
            <w:proofErr w:type="gramEnd"/>
            <w:r>
              <w:rPr>
                <w:bCs/>
                <w:sz w:val="20"/>
                <w:szCs w:val="20"/>
                <w:lang w:eastAsia="ar-SA"/>
              </w:rPr>
              <w:t xml:space="preserve"> </w:t>
            </w:r>
            <w:r w:rsidRPr="005306A4">
              <w:rPr>
                <w:bCs/>
                <w:sz w:val="20"/>
                <w:szCs w:val="20"/>
                <w:lang w:eastAsia="ar-SA"/>
              </w:rPr>
              <w:t>и</w:t>
            </w:r>
            <w:r>
              <w:rPr>
                <w:bCs/>
                <w:sz w:val="20"/>
                <w:szCs w:val="20"/>
                <w:lang w:eastAsia="ar-SA"/>
              </w:rPr>
              <w:t xml:space="preserve"> </w:t>
            </w:r>
          </w:p>
          <w:p w:rsidR="00400E52" w:rsidRPr="005306A4" w:rsidRDefault="00400E52" w:rsidP="00E73241">
            <w:pPr>
              <w:suppressAutoHyphens/>
              <w:rPr>
                <w:bCs/>
                <w:sz w:val="20"/>
                <w:szCs w:val="20"/>
                <w:lang w:eastAsia="ar-SA"/>
              </w:rPr>
            </w:pPr>
            <w:r>
              <w:rPr>
                <w:bCs/>
                <w:sz w:val="20"/>
                <w:szCs w:val="20"/>
                <w:lang w:eastAsia="ar-SA"/>
              </w:rPr>
              <w:t>внебюд</w:t>
            </w:r>
            <w:r w:rsidRPr="005306A4">
              <w:rPr>
                <w:bCs/>
                <w:sz w:val="20"/>
                <w:szCs w:val="20"/>
                <w:lang w:eastAsia="ar-SA"/>
              </w:rPr>
              <w:t>же</w:t>
            </w:r>
            <w:r>
              <w:rPr>
                <w:bCs/>
                <w:sz w:val="20"/>
                <w:szCs w:val="20"/>
                <w:lang w:eastAsia="ar-SA"/>
              </w:rPr>
              <w:t>тное финансиро</w:t>
            </w:r>
            <w:r w:rsidRPr="005306A4">
              <w:rPr>
                <w:bCs/>
                <w:sz w:val="20"/>
                <w:szCs w:val="20"/>
                <w:lang w:eastAsia="ar-SA"/>
              </w:rPr>
              <w:t>вание</w:t>
            </w:r>
          </w:p>
        </w:tc>
        <w:tc>
          <w:tcPr>
            <w:tcW w:w="731" w:type="dxa"/>
            <w:gridSpan w:val="3"/>
            <w:tcBorders>
              <w:right w:val="single" w:sz="4" w:space="0" w:color="auto"/>
            </w:tcBorders>
          </w:tcPr>
          <w:p w:rsidR="00400E52" w:rsidRPr="005306A4" w:rsidRDefault="00400E52" w:rsidP="00E73241">
            <w:pPr>
              <w:suppressAutoHyphens/>
              <w:jc w:val="center"/>
              <w:rPr>
                <w:bCs/>
                <w:sz w:val="20"/>
                <w:szCs w:val="20"/>
                <w:lang w:eastAsia="ar-SA"/>
              </w:rPr>
            </w:pPr>
            <w:r w:rsidRPr="005306A4">
              <w:rPr>
                <w:bCs/>
                <w:sz w:val="20"/>
                <w:szCs w:val="20"/>
                <w:lang w:eastAsia="ar-SA"/>
              </w:rPr>
              <w:t>+</w:t>
            </w:r>
          </w:p>
        </w:tc>
        <w:tc>
          <w:tcPr>
            <w:tcW w:w="708" w:type="dxa"/>
            <w:gridSpan w:val="3"/>
            <w:tcBorders>
              <w:left w:val="single" w:sz="4" w:space="0" w:color="auto"/>
              <w:right w:val="single" w:sz="4" w:space="0" w:color="auto"/>
            </w:tcBorders>
          </w:tcPr>
          <w:p w:rsidR="00400E52" w:rsidRPr="005306A4" w:rsidRDefault="00400E52" w:rsidP="00E73241">
            <w:pPr>
              <w:suppressAutoHyphens/>
              <w:jc w:val="center"/>
              <w:rPr>
                <w:bCs/>
                <w:sz w:val="20"/>
                <w:szCs w:val="20"/>
                <w:lang w:eastAsia="ar-SA"/>
              </w:rPr>
            </w:pPr>
            <w:r w:rsidRPr="005306A4">
              <w:rPr>
                <w:bCs/>
                <w:sz w:val="20"/>
                <w:szCs w:val="20"/>
                <w:lang w:eastAsia="ar-SA"/>
              </w:rPr>
              <w:t>+</w:t>
            </w:r>
          </w:p>
        </w:tc>
        <w:tc>
          <w:tcPr>
            <w:tcW w:w="709" w:type="dxa"/>
            <w:gridSpan w:val="4"/>
            <w:tcBorders>
              <w:left w:val="single" w:sz="4" w:space="0" w:color="auto"/>
              <w:right w:val="single" w:sz="4" w:space="0" w:color="auto"/>
            </w:tcBorders>
          </w:tcPr>
          <w:p w:rsidR="00400E52" w:rsidRPr="005306A4" w:rsidRDefault="00400E52" w:rsidP="00E73241">
            <w:pPr>
              <w:suppressAutoHyphens/>
              <w:jc w:val="center"/>
              <w:rPr>
                <w:bCs/>
                <w:sz w:val="20"/>
                <w:szCs w:val="20"/>
                <w:lang w:eastAsia="ar-SA"/>
              </w:rPr>
            </w:pPr>
            <w:r w:rsidRPr="005306A4">
              <w:rPr>
                <w:bCs/>
                <w:sz w:val="20"/>
                <w:szCs w:val="20"/>
                <w:lang w:eastAsia="ar-SA"/>
              </w:rPr>
              <w:t>+</w:t>
            </w:r>
          </w:p>
        </w:tc>
        <w:tc>
          <w:tcPr>
            <w:tcW w:w="564" w:type="dxa"/>
            <w:gridSpan w:val="2"/>
            <w:tcBorders>
              <w:left w:val="single" w:sz="4" w:space="0" w:color="auto"/>
            </w:tcBorders>
          </w:tcPr>
          <w:p w:rsidR="00400E52" w:rsidRPr="005306A4" w:rsidRDefault="00400E52" w:rsidP="00E73241">
            <w:pPr>
              <w:suppressAutoHyphens/>
              <w:jc w:val="center"/>
              <w:rPr>
                <w:bCs/>
                <w:sz w:val="20"/>
                <w:szCs w:val="20"/>
                <w:lang w:eastAsia="ar-SA"/>
              </w:rPr>
            </w:pPr>
            <w:r w:rsidRPr="005306A4">
              <w:rPr>
                <w:bCs/>
                <w:sz w:val="20"/>
                <w:szCs w:val="20"/>
                <w:lang w:eastAsia="ar-SA"/>
              </w:rPr>
              <w:t>+</w:t>
            </w:r>
          </w:p>
        </w:tc>
        <w:tc>
          <w:tcPr>
            <w:tcW w:w="1556" w:type="dxa"/>
            <w:gridSpan w:val="2"/>
          </w:tcPr>
          <w:p w:rsidR="00400E52" w:rsidRDefault="00400E52" w:rsidP="00E73241">
            <w:pPr>
              <w:suppressAutoHyphens/>
              <w:jc w:val="both"/>
              <w:rPr>
                <w:bCs/>
                <w:sz w:val="20"/>
                <w:szCs w:val="20"/>
                <w:lang w:eastAsia="ar-SA"/>
              </w:rPr>
            </w:pPr>
            <w:r w:rsidRPr="00BA7287">
              <w:rPr>
                <w:bCs/>
                <w:sz w:val="20"/>
                <w:szCs w:val="20"/>
                <w:lang w:eastAsia="ar-SA"/>
              </w:rPr>
              <w:t>Заведующий МБДОУ</w:t>
            </w:r>
          </w:p>
          <w:p w:rsidR="00400E52" w:rsidRPr="005306A4" w:rsidRDefault="00400E52" w:rsidP="00E73241">
            <w:pPr>
              <w:suppressAutoHyphens/>
              <w:jc w:val="both"/>
              <w:rPr>
                <w:bCs/>
                <w:sz w:val="20"/>
                <w:szCs w:val="20"/>
                <w:lang w:eastAsia="ar-SA"/>
              </w:rPr>
            </w:pPr>
            <w:r>
              <w:rPr>
                <w:bCs/>
                <w:sz w:val="20"/>
                <w:szCs w:val="20"/>
                <w:lang w:eastAsia="ar-SA"/>
              </w:rPr>
              <w:t>С</w:t>
            </w:r>
            <w:r w:rsidRPr="005306A4">
              <w:rPr>
                <w:bCs/>
                <w:sz w:val="20"/>
                <w:szCs w:val="20"/>
                <w:lang w:eastAsia="ar-SA"/>
              </w:rPr>
              <w:t>тарший воспитатель</w:t>
            </w:r>
          </w:p>
        </w:tc>
      </w:tr>
    </w:tbl>
    <w:p w:rsidR="00F50495" w:rsidRDefault="00F50495" w:rsidP="00DF50A4">
      <w:pPr>
        <w:suppressAutoHyphens/>
        <w:jc w:val="both"/>
      </w:pPr>
    </w:p>
    <w:p w:rsidR="00DF50A4" w:rsidRPr="00F50495" w:rsidRDefault="00552BA0" w:rsidP="00F50495">
      <w:pPr>
        <w:suppressAutoHyphens/>
        <w:rPr>
          <w:b/>
          <w:bCs/>
          <w:szCs w:val="28"/>
          <w:lang w:eastAsia="ar-SA"/>
        </w:rPr>
      </w:pPr>
      <w:r>
        <w:rPr>
          <w:b/>
        </w:rPr>
        <w:t>5.4</w:t>
      </w:r>
      <w:r w:rsidR="00265D8C">
        <w:rPr>
          <w:b/>
        </w:rPr>
        <w:t xml:space="preserve">.1. </w:t>
      </w:r>
      <w:r w:rsidR="00F50495" w:rsidRPr="00F50495">
        <w:rPr>
          <w:b/>
        </w:rPr>
        <w:t>Про</w:t>
      </w:r>
      <w:r w:rsidR="00F50495">
        <w:rPr>
          <w:b/>
        </w:rPr>
        <w:t>ект финансового плана</w:t>
      </w:r>
      <w:r w:rsidR="00F50495">
        <w:rPr>
          <w:b/>
          <w:bCs/>
          <w:szCs w:val="28"/>
          <w:lang w:eastAsia="ar-SA"/>
        </w:rPr>
        <w:t xml:space="preserve"> </w:t>
      </w:r>
      <w:r w:rsidR="00F50495" w:rsidRPr="00F50495">
        <w:rPr>
          <w:b/>
          <w:bCs/>
          <w:szCs w:val="28"/>
          <w:lang w:eastAsia="ar-SA"/>
        </w:rPr>
        <w:t>на реализацию запланированных мероприятий</w:t>
      </w:r>
      <w:r w:rsidR="00F50495">
        <w:rPr>
          <w:b/>
          <w:bCs/>
          <w:szCs w:val="28"/>
          <w:lang w:eastAsia="ar-SA"/>
        </w:rPr>
        <w:t xml:space="preserve"> Программы развития МБДОУ</w:t>
      </w:r>
      <w:r w:rsidR="00F50495" w:rsidRPr="00F50495">
        <w:t xml:space="preserve"> </w:t>
      </w:r>
    </w:p>
    <w:tbl>
      <w:tblPr>
        <w:tblW w:w="10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8"/>
        <w:gridCol w:w="1425"/>
        <w:gridCol w:w="247"/>
        <w:gridCol w:w="1879"/>
        <w:gridCol w:w="142"/>
        <w:gridCol w:w="1134"/>
        <w:gridCol w:w="710"/>
        <w:gridCol w:w="123"/>
        <w:gridCol w:w="586"/>
        <w:gridCol w:w="123"/>
        <w:gridCol w:w="511"/>
        <w:gridCol w:w="26"/>
        <w:gridCol w:w="30"/>
        <w:gridCol w:w="17"/>
        <w:gridCol w:w="63"/>
        <w:gridCol w:w="647"/>
        <w:gridCol w:w="1977"/>
      </w:tblGrid>
      <w:tr w:rsidR="00DF50A4" w:rsidRPr="00A14467" w:rsidTr="00E73241">
        <w:tc>
          <w:tcPr>
            <w:tcW w:w="668" w:type="dxa"/>
          </w:tcPr>
          <w:p w:rsidR="00DF50A4" w:rsidRPr="00A14467" w:rsidRDefault="00DF50A4" w:rsidP="001E7140">
            <w:pPr>
              <w:suppressAutoHyphens/>
              <w:jc w:val="both"/>
              <w:rPr>
                <w:b/>
                <w:bCs/>
                <w:sz w:val="20"/>
                <w:szCs w:val="20"/>
                <w:lang w:eastAsia="ar-SA"/>
              </w:rPr>
            </w:pPr>
            <w:r w:rsidRPr="00A14467">
              <w:rPr>
                <w:b/>
                <w:bCs/>
                <w:sz w:val="20"/>
                <w:szCs w:val="20"/>
                <w:lang w:eastAsia="ar-SA"/>
              </w:rPr>
              <w:t xml:space="preserve">№ </w:t>
            </w:r>
            <w:proofErr w:type="gramStart"/>
            <w:r w:rsidRPr="00A14467">
              <w:rPr>
                <w:b/>
                <w:bCs/>
                <w:sz w:val="20"/>
                <w:szCs w:val="20"/>
                <w:lang w:eastAsia="ar-SA"/>
              </w:rPr>
              <w:t>п</w:t>
            </w:r>
            <w:proofErr w:type="gramEnd"/>
            <w:r w:rsidRPr="00A14467">
              <w:rPr>
                <w:b/>
                <w:bCs/>
                <w:sz w:val="20"/>
                <w:szCs w:val="20"/>
                <w:lang w:eastAsia="ar-SA"/>
              </w:rPr>
              <w:t>/п</w:t>
            </w:r>
          </w:p>
        </w:tc>
        <w:tc>
          <w:tcPr>
            <w:tcW w:w="1672" w:type="dxa"/>
            <w:gridSpan w:val="2"/>
          </w:tcPr>
          <w:p w:rsidR="00DF50A4" w:rsidRPr="00A14467" w:rsidRDefault="00DF50A4" w:rsidP="001E7140">
            <w:pPr>
              <w:suppressAutoHyphens/>
              <w:jc w:val="both"/>
              <w:rPr>
                <w:b/>
                <w:bCs/>
                <w:sz w:val="20"/>
                <w:szCs w:val="20"/>
                <w:lang w:eastAsia="ar-SA"/>
              </w:rPr>
            </w:pPr>
            <w:r w:rsidRPr="00A14467">
              <w:rPr>
                <w:b/>
                <w:bCs/>
                <w:sz w:val="20"/>
                <w:szCs w:val="20"/>
                <w:lang w:eastAsia="ar-SA"/>
              </w:rPr>
              <w:t>Направления работы</w:t>
            </w:r>
          </w:p>
        </w:tc>
        <w:tc>
          <w:tcPr>
            <w:tcW w:w="2021" w:type="dxa"/>
            <w:gridSpan w:val="2"/>
          </w:tcPr>
          <w:p w:rsidR="00DF50A4" w:rsidRPr="00A14467" w:rsidRDefault="00DF50A4" w:rsidP="001E7140">
            <w:pPr>
              <w:suppressAutoHyphens/>
              <w:jc w:val="both"/>
              <w:rPr>
                <w:b/>
                <w:bCs/>
                <w:sz w:val="20"/>
                <w:szCs w:val="20"/>
                <w:lang w:eastAsia="ar-SA"/>
              </w:rPr>
            </w:pPr>
            <w:r w:rsidRPr="00A14467">
              <w:rPr>
                <w:b/>
                <w:bCs/>
                <w:sz w:val="20"/>
                <w:szCs w:val="20"/>
                <w:lang w:eastAsia="ar-SA"/>
              </w:rPr>
              <w:t xml:space="preserve">Мероприятия </w:t>
            </w:r>
          </w:p>
        </w:tc>
        <w:tc>
          <w:tcPr>
            <w:tcW w:w="1134" w:type="dxa"/>
          </w:tcPr>
          <w:p w:rsidR="00DF50A4" w:rsidRPr="00A14467" w:rsidRDefault="007B6E50" w:rsidP="001E7140">
            <w:pPr>
              <w:suppressAutoHyphens/>
              <w:jc w:val="both"/>
              <w:rPr>
                <w:b/>
                <w:bCs/>
                <w:sz w:val="20"/>
                <w:szCs w:val="20"/>
                <w:lang w:eastAsia="ar-SA"/>
              </w:rPr>
            </w:pPr>
            <w:proofErr w:type="spellStart"/>
            <w:r w:rsidRPr="00A14467">
              <w:rPr>
                <w:b/>
                <w:bCs/>
                <w:sz w:val="20"/>
                <w:szCs w:val="20"/>
                <w:lang w:eastAsia="ar-SA"/>
              </w:rPr>
              <w:t>Источникфинан-сиро</w:t>
            </w:r>
            <w:r w:rsidR="00DF50A4" w:rsidRPr="00A14467">
              <w:rPr>
                <w:b/>
                <w:bCs/>
                <w:sz w:val="20"/>
                <w:szCs w:val="20"/>
                <w:lang w:eastAsia="ar-SA"/>
              </w:rPr>
              <w:t>вания</w:t>
            </w:r>
            <w:proofErr w:type="spellEnd"/>
          </w:p>
        </w:tc>
        <w:tc>
          <w:tcPr>
            <w:tcW w:w="2836" w:type="dxa"/>
            <w:gridSpan w:val="10"/>
          </w:tcPr>
          <w:p w:rsidR="007B6E50" w:rsidRPr="00A14467" w:rsidRDefault="00DF50A4" w:rsidP="007B6E50">
            <w:pPr>
              <w:suppressAutoHyphens/>
              <w:jc w:val="center"/>
              <w:rPr>
                <w:b/>
                <w:bCs/>
                <w:sz w:val="20"/>
                <w:szCs w:val="20"/>
                <w:lang w:eastAsia="ar-SA"/>
              </w:rPr>
            </w:pPr>
            <w:r w:rsidRPr="00A14467">
              <w:rPr>
                <w:b/>
                <w:bCs/>
                <w:sz w:val="20"/>
                <w:szCs w:val="20"/>
                <w:lang w:eastAsia="ar-SA"/>
              </w:rPr>
              <w:t xml:space="preserve">Сумма расходов </w:t>
            </w:r>
          </w:p>
          <w:p w:rsidR="00DF50A4" w:rsidRPr="00A14467" w:rsidRDefault="00DF50A4" w:rsidP="007B6E50">
            <w:pPr>
              <w:suppressAutoHyphens/>
              <w:jc w:val="center"/>
              <w:rPr>
                <w:b/>
                <w:bCs/>
                <w:sz w:val="20"/>
                <w:szCs w:val="20"/>
                <w:lang w:eastAsia="ar-SA"/>
              </w:rPr>
            </w:pPr>
            <w:r w:rsidRPr="00A14467">
              <w:rPr>
                <w:b/>
                <w:bCs/>
                <w:sz w:val="20"/>
                <w:szCs w:val="20"/>
                <w:lang w:eastAsia="ar-SA"/>
              </w:rPr>
              <w:t>(тыс. руб.)</w:t>
            </w:r>
          </w:p>
        </w:tc>
        <w:tc>
          <w:tcPr>
            <w:tcW w:w="1977" w:type="dxa"/>
          </w:tcPr>
          <w:p w:rsidR="00DF50A4" w:rsidRPr="00A14467" w:rsidRDefault="00DF50A4" w:rsidP="001E7140">
            <w:pPr>
              <w:suppressAutoHyphens/>
              <w:jc w:val="both"/>
              <w:rPr>
                <w:b/>
                <w:bCs/>
                <w:sz w:val="20"/>
                <w:szCs w:val="20"/>
                <w:lang w:eastAsia="ar-SA"/>
              </w:rPr>
            </w:pPr>
            <w:r w:rsidRPr="00A14467">
              <w:rPr>
                <w:b/>
                <w:bCs/>
                <w:sz w:val="20"/>
                <w:szCs w:val="20"/>
                <w:lang w:eastAsia="ar-SA"/>
              </w:rPr>
              <w:t>Ожидаемый  результат</w:t>
            </w:r>
          </w:p>
        </w:tc>
      </w:tr>
      <w:tr w:rsidR="00DF50A4" w:rsidRPr="00A14467" w:rsidTr="007B6E50">
        <w:trPr>
          <w:cantSplit/>
          <w:trHeight w:val="302"/>
        </w:trPr>
        <w:tc>
          <w:tcPr>
            <w:tcW w:w="668" w:type="dxa"/>
          </w:tcPr>
          <w:p w:rsidR="00DF50A4" w:rsidRPr="00A14467" w:rsidRDefault="00DF50A4" w:rsidP="001E7140">
            <w:pPr>
              <w:suppressAutoHyphens/>
              <w:jc w:val="both"/>
              <w:rPr>
                <w:bCs/>
                <w:sz w:val="20"/>
                <w:szCs w:val="20"/>
                <w:lang w:eastAsia="ar-SA"/>
              </w:rPr>
            </w:pPr>
          </w:p>
        </w:tc>
        <w:tc>
          <w:tcPr>
            <w:tcW w:w="1672" w:type="dxa"/>
            <w:gridSpan w:val="2"/>
          </w:tcPr>
          <w:p w:rsidR="00DF50A4" w:rsidRPr="00A14467" w:rsidRDefault="00DF50A4" w:rsidP="001E7140">
            <w:pPr>
              <w:suppressAutoHyphens/>
              <w:jc w:val="both"/>
              <w:rPr>
                <w:bCs/>
                <w:sz w:val="20"/>
                <w:szCs w:val="20"/>
                <w:lang w:eastAsia="ar-SA"/>
              </w:rPr>
            </w:pPr>
          </w:p>
        </w:tc>
        <w:tc>
          <w:tcPr>
            <w:tcW w:w="2021" w:type="dxa"/>
            <w:gridSpan w:val="2"/>
          </w:tcPr>
          <w:p w:rsidR="00DF50A4" w:rsidRPr="00A14467" w:rsidRDefault="00DF50A4" w:rsidP="001E7140">
            <w:pPr>
              <w:suppressAutoHyphens/>
              <w:jc w:val="both"/>
              <w:rPr>
                <w:bCs/>
                <w:sz w:val="20"/>
                <w:szCs w:val="20"/>
                <w:lang w:eastAsia="ar-SA"/>
              </w:rPr>
            </w:pPr>
          </w:p>
        </w:tc>
        <w:tc>
          <w:tcPr>
            <w:tcW w:w="1134" w:type="dxa"/>
          </w:tcPr>
          <w:p w:rsidR="00DF50A4" w:rsidRPr="00A14467" w:rsidRDefault="00DF50A4" w:rsidP="001E7140">
            <w:pPr>
              <w:suppressAutoHyphens/>
              <w:jc w:val="both"/>
              <w:rPr>
                <w:bCs/>
                <w:sz w:val="20"/>
                <w:szCs w:val="20"/>
                <w:lang w:eastAsia="ar-SA"/>
              </w:rPr>
            </w:pPr>
          </w:p>
        </w:tc>
        <w:tc>
          <w:tcPr>
            <w:tcW w:w="710" w:type="dxa"/>
          </w:tcPr>
          <w:p w:rsidR="00DF50A4" w:rsidRPr="00A14467" w:rsidRDefault="001E7140" w:rsidP="001E7140">
            <w:pPr>
              <w:suppressAutoHyphens/>
              <w:jc w:val="both"/>
              <w:rPr>
                <w:bCs/>
                <w:sz w:val="20"/>
                <w:szCs w:val="20"/>
                <w:lang w:eastAsia="ar-SA"/>
              </w:rPr>
            </w:pPr>
            <w:r w:rsidRPr="00A14467">
              <w:rPr>
                <w:bCs/>
                <w:sz w:val="20"/>
                <w:szCs w:val="20"/>
                <w:lang w:eastAsia="ar-SA"/>
              </w:rPr>
              <w:t>2019</w:t>
            </w:r>
          </w:p>
        </w:tc>
        <w:tc>
          <w:tcPr>
            <w:tcW w:w="709" w:type="dxa"/>
            <w:gridSpan w:val="2"/>
          </w:tcPr>
          <w:p w:rsidR="00DF50A4" w:rsidRPr="00A14467" w:rsidRDefault="001E7140" w:rsidP="001E7140">
            <w:pPr>
              <w:suppressAutoHyphens/>
              <w:jc w:val="both"/>
              <w:rPr>
                <w:bCs/>
                <w:sz w:val="20"/>
                <w:szCs w:val="20"/>
                <w:lang w:eastAsia="ar-SA"/>
              </w:rPr>
            </w:pPr>
            <w:r w:rsidRPr="00A14467">
              <w:rPr>
                <w:bCs/>
                <w:sz w:val="20"/>
                <w:szCs w:val="20"/>
                <w:lang w:eastAsia="ar-SA"/>
              </w:rPr>
              <w:t>2020</w:t>
            </w:r>
          </w:p>
        </w:tc>
        <w:tc>
          <w:tcPr>
            <w:tcW w:w="707" w:type="dxa"/>
            <w:gridSpan w:val="5"/>
            <w:tcBorders>
              <w:right w:val="single" w:sz="4" w:space="0" w:color="auto"/>
            </w:tcBorders>
          </w:tcPr>
          <w:p w:rsidR="00DF50A4" w:rsidRPr="00A14467" w:rsidRDefault="001E7140" w:rsidP="001E7140">
            <w:pPr>
              <w:suppressAutoHyphens/>
              <w:jc w:val="both"/>
              <w:rPr>
                <w:bCs/>
                <w:sz w:val="20"/>
                <w:szCs w:val="20"/>
                <w:lang w:eastAsia="ar-SA"/>
              </w:rPr>
            </w:pPr>
            <w:r w:rsidRPr="00A14467">
              <w:rPr>
                <w:bCs/>
                <w:sz w:val="20"/>
                <w:szCs w:val="20"/>
                <w:lang w:eastAsia="ar-SA"/>
              </w:rPr>
              <w:t>2021</w:t>
            </w:r>
          </w:p>
        </w:tc>
        <w:tc>
          <w:tcPr>
            <w:tcW w:w="710" w:type="dxa"/>
            <w:gridSpan w:val="2"/>
            <w:tcBorders>
              <w:left w:val="single" w:sz="4" w:space="0" w:color="auto"/>
            </w:tcBorders>
          </w:tcPr>
          <w:p w:rsidR="00DF50A4" w:rsidRPr="00A14467" w:rsidRDefault="001E7140" w:rsidP="001E7140">
            <w:pPr>
              <w:suppressAutoHyphens/>
              <w:jc w:val="both"/>
              <w:rPr>
                <w:bCs/>
                <w:sz w:val="20"/>
                <w:szCs w:val="20"/>
                <w:lang w:eastAsia="ar-SA"/>
              </w:rPr>
            </w:pPr>
            <w:r w:rsidRPr="00A14467">
              <w:rPr>
                <w:bCs/>
                <w:sz w:val="20"/>
                <w:szCs w:val="20"/>
                <w:lang w:eastAsia="ar-SA"/>
              </w:rPr>
              <w:t>2022</w:t>
            </w:r>
          </w:p>
        </w:tc>
        <w:tc>
          <w:tcPr>
            <w:tcW w:w="1977" w:type="dxa"/>
          </w:tcPr>
          <w:p w:rsidR="00DF50A4" w:rsidRPr="00A14467" w:rsidRDefault="00DF50A4" w:rsidP="001E7140">
            <w:pPr>
              <w:suppressAutoHyphens/>
              <w:jc w:val="both"/>
              <w:rPr>
                <w:bCs/>
                <w:sz w:val="20"/>
                <w:szCs w:val="20"/>
                <w:lang w:eastAsia="ar-SA"/>
              </w:rPr>
            </w:pPr>
          </w:p>
        </w:tc>
      </w:tr>
      <w:tr w:rsidR="00DF50A4" w:rsidRPr="00A14467" w:rsidTr="001E7140">
        <w:trPr>
          <w:cantSplit/>
          <w:trHeight w:val="338"/>
        </w:trPr>
        <w:tc>
          <w:tcPr>
            <w:tcW w:w="668" w:type="dxa"/>
          </w:tcPr>
          <w:p w:rsidR="00DF50A4" w:rsidRPr="00A14467" w:rsidRDefault="00DF50A4" w:rsidP="001E7140">
            <w:pPr>
              <w:suppressAutoHyphens/>
              <w:jc w:val="center"/>
              <w:rPr>
                <w:bCs/>
                <w:sz w:val="20"/>
                <w:szCs w:val="20"/>
                <w:lang w:eastAsia="ar-SA"/>
              </w:rPr>
            </w:pPr>
            <w:r w:rsidRPr="00A14467">
              <w:rPr>
                <w:bCs/>
                <w:sz w:val="20"/>
                <w:szCs w:val="20"/>
                <w:lang w:eastAsia="ar-SA"/>
              </w:rPr>
              <w:t>1</w:t>
            </w:r>
          </w:p>
        </w:tc>
        <w:tc>
          <w:tcPr>
            <w:tcW w:w="1672" w:type="dxa"/>
            <w:gridSpan w:val="2"/>
          </w:tcPr>
          <w:p w:rsidR="00DF50A4" w:rsidRPr="00A14467" w:rsidRDefault="00DF50A4" w:rsidP="001E7140">
            <w:pPr>
              <w:suppressAutoHyphens/>
              <w:jc w:val="center"/>
              <w:rPr>
                <w:bCs/>
                <w:sz w:val="20"/>
                <w:szCs w:val="20"/>
                <w:lang w:eastAsia="ar-SA"/>
              </w:rPr>
            </w:pPr>
            <w:r w:rsidRPr="00A14467">
              <w:rPr>
                <w:bCs/>
                <w:sz w:val="20"/>
                <w:szCs w:val="20"/>
                <w:lang w:eastAsia="ar-SA"/>
              </w:rPr>
              <w:t>2</w:t>
            </w:r>
          </w:p>
        </w:tc>
        <w:tc>
          <w:tcPr>
            <w:tcW w:w="2021" w:type="dxa"/>
            <w:gridSpan w:val="2"/>
          </w:tcPr>
          <w:p w:rsidR="00DF50A4" w:rsidRPr="00A14467" w:rsidRDefault="00DF50A4" w:rsidP="001E7140">
            <w:pPr>
              <w:suppressAutoHyphens/>
              <w:jc w:val="center"/>
              <w:rPr>
                <w:bCs/>
                <w:sz w:val="20"/>
                <w:szCs w:val="20"/>
                <w:lang w:eastAsia="ar-SA"/>
              </w:rPr>
            </w:pPr>
            <w:r w:rsidRPr="00A14467">
              <w:rPr>
                <w:bCs/>
                <w:sz w:val="20"/>
                <w:szCs w:val="20"/>
                <w:lang w:eastAsia="ar-SA"/>
              </w:rPr>
              <w:t>3</w:t>
            </w:r>
          </w:p>
        </w:tc>
        <w:tc>
          <w:tcPr>
            <w:tcW w:w="1134" w:type="dxa"/>
          </w:tcPr>
          <w:p w:rsidR="00DF50A4" w:rsidRPr="00A14467" w:rsidRDefault="00DF50A4" w:rsidP="001E7140">
            <w:pPr>
              <w:suppressAutoHyphens/>
              <w:jc w:val="center"/>
              <w:rPr>
                <w:bCs/>
                <w:sz w:val="20"/>
                <w:szCs w:val="20"/>
                <w:lang w:eastAsia="ar-SA"/>
              </w:rPr>
            </w:pPr>
            <w:r w:rsidRPr="00A14467">
              <w:rPr>
                <w:bCs/>
                <w:sz w:val="20"/>
                <w:szCs w:val="20"/>
                <w:lang w:eastAsia="ar-SA"/>
              </w:rPr>
              <w:t>4</w:t>
            </w:r>
          </w:p>
        </w:tc>
        <w:tc>
          <w:tcPr>
            <w:tcW w:w="710" w:type="dxa"/>
          </w:tcPr>
          <w:p w:rsidR="00DF50A4" w:rsidRPr="00A14467" w:rsidRDefault="00DF50A4" w:rsidP="001E7140">
            <w:pPr>
              <w:suppressAutoHyphens/>
              <w:jc w:val="center"/>
              <w:rPr>
                <w:bCs/>
                <w:sz w:val="20"/>
                <w:szCs w:val="20"/>
                <w:lang w:eastAsia="ar-SA"/>
              </w:rPr>
            </w:pPr>
            <w:r w:rsidRPr="00A14467">
              <w:rPr>
                <w:bCs/>
                <w:sz w:val="20"/>
                <w:szCs w:val="20"/>
                <w:lang w:eastAsia="ar-SA"/>
              </w:rPr>
              <w:t>5</w:t>
            </w:r>
          </w:p>
        </w:tc>
        <w:tc>
          <w:tcPr>
            <w:tcW w:w="709" w:type="dxa"/>
            <w:gridSpan w:val="2"/>
          </w:tcPr>
          <w:p w:rsidR="00DF50A4" w:rsidRPr="00A14467" w:rsidRDefault="00DF50A4" w:rsidP="001E7140">
            <w:pPr>
              <w:suppressAutoHyphens/>
              <w:jc w:val="center"/>
              <w:rPr>
                <w:bCs/>
                <w:sz w:val="20"/>
                <w:szCs w:val="20"/>
                <w:lang w:eastAsia="ar-SA"/>
              </w:rPr>
            </w:pPr>
            <w:r w:rsidRPr="00A14467">
              <w:rPr>
                <w:bCs/>
                <w:sz w:val="20"/>
                <w:szCs w:val="20"/>
                <w:lang w:eastAsia="ar-SA"/>
              </w:rPr>
              <w:t>6</w:t>
            </w:r>
          </w:p>
        </w:tc>
        <w:tc>
          <w:tcPr>
            <w:tcW w:w="707" w:type="dxa"/>
            <w:gridSpan w:val="5"/>
            <w:tcBorders>
              <w:right w:val="single" w:sz="4" w:space="0" w:color="auto"/>
            </w:tcBorders>
          </w:tcPr>
          <w:p w:rsidR="00DF50A4" w:rsidRPr="00A14467" w:rsidRDefault="00DF50A4" w:rsidP="001E7140">
            <w:pPr>
              <w:suppressAutoHyphens/>
              <w:jc w:val="center"/>
              <w:rPr>
                <w:bCs/>
                <w:sz w:val="20"/>
                <w:szCs w:val="20"/>
                <w:lang w:eastAsia="ar-SA"/>
              </w:rPr>
            </w:pPr>
            <w:r w:rsidRPr="00A14467">
              <w:rPr>
                <w:bCs/>
                <w:sz w:val="20"/>
                <w:szCs w:val="20"/>
                <w:lang w:eastAsia="ar-SA"/>
              </w:rPr>
              <w:t>7</w:t>
            </w:r>
          </w:p>
        </w:tc>
        <w:tc>
          <w:tcPr>
            <w:tcW w:w="710" w:type="dxa"/>
            <w:gridSpan w:val="2"/>
            <w:tcBorders>
              <w:left w:val="single" w:sz="4" w:space="0" w:color="auto"/>
            </w:tcBorders>
          </w:tcPr>
          <w:p w:rsidR="00DF50A4" w:rsidRPr="00A14467" w:rsidRDefault="00DF50A4" w:rsidP="001E7140">
            <w:pPr>
              <w:suppressAutoHyphens/>
              <w:jc w:val="center"/>
              <w:rPr>
                <w:bCs/>
                <w:sz w:val="20"/>
                <w:szCs w:val="20"/>
                <w:lang w:eastAsia="ar-SA"/>
              </w:rPr>
            </w:pPr>
            <w:r w:rsidRPr="00A14467">
              <w:rPr>
                <w:bCs/>
                <w:sz w:val="20"/>
                <w:szCs w:val="20"/>
                <w:lang w:eastAsia="ar-SA"/>
              </w:rPr>
              <w:t>8</w:t>
            </w:r>
          </w:p>
        </w:tc>
        <w:tc>
          <w:tcPr>
            <w:tcW w:w="1977" w:type="dxa"/>
          </w:tcPr>
          <w:p w:rsidR="00DF50A4" w:rsidRPr="00A14467" w:rsidRDefault="00DF50A4" w:rsidP="001E7140">
            <w:pPr>
              <w:suppressAutoHyphens/>
              <w:jc w:val="center"/>
              <w:rPr>
                <w:bCs/>
                <w:sz w:val="20"/>
                <w:szCs w:val="20"/>
                <w:lang w:eastAsia="ar-SA"/>
              </w:rPr>
            </w:pPr>
            <w:r w:rsidRPr="00A14467">
              <w:rPr>
                <w:bCs/>
                <w:sz w:val="20"/>
                <w:szCs w:val="20"/>
                <w:lang w:eastAsia="ar-SA"/>
              </w:rPr>
              <w:t>9</w:t>
            </w:r>
          </w:p>
        </w:tc>
      </w:tr>
      <w:tr w:rsidR="00DF50A4" w:rsidRPr="00A14467" w:rsidTr="00E73241">
        <w:tc>
          <w:tcPr>
            <w:tcW w:w="10308" w:type="dxa"/>
            <w:gridSpan w:val="17"/>
          </w:tcPr>
          <w:p w:rsidR="00DF50A4" w:rsidRPr="00A14467" w:rsidRDefault="001F0754" w:rsidP="001F0754">
            <w:pPr>
              <w:suppressAutoHyphens/>
              <w:rPr>
                <w:bCs/>
                <w:sz w:val="20"/>
                <w:szCs w:val="20"/>
                <w:lang w:eastAsia="ar-SA"/>
              </w:rPr>
            </w:pPr>
            <w:r w:rsidRPr="00A14467">
              <w:rPr>
                <w:color w:val="000000"/>
                <w:spacing w:val="4"/>
                <w:sz w:val="20"/>
                <w:szCs w:val="20"/>
                <w:lang w:eastAsia="ar-SA"/>
              </w:rPr>
              <w:t>1. Обеспечение эффективного, результативного функционирования и постоянный рост профессиональной компетентности стабильного коллектива, развитие кадрового потенциала МБДОУ</w:t>
            </w:r>
          </w:p>
        </w:tc>
      </w:tr>
      <w:tr w:rsidR="000456A8" w:rsidRPr="00A14467" w:rsidTr="00E73241">
        <w:tc>
          <w:tcPr>
            <w:tcW w:w="668" w:type="dxa"/>
            <w:vMerge w:val="restart"/>
          </w:tcPr>
          <w:p w:rsidR="000456A8" w:rsidRPr="00A14467" w:rsidRDefault="000456A8" w:rsidP="001E7140">
            <w:pPr>
              <w:suppressAutoHyphens/>
              <w:ind w:right="-21"/>
              <w:jc w:val="both"/>
              <w:rPr>
                <w:bCs/>
                <w:sz w:val="20"/>
                <w:szCs w:val="20"/>
                <w:lang w:eastAsia="ar-SA"/>
              </w:rPr>
            </w:pPr>
            <w:r w:rsidRPr="00A14467">
              <w:rPr>
                <w:bCs/>
                <w:sz w:val="20"/>
                <w:szCs w:val="20"/>
                <w:lang w:eastAsia="ar-SA"/>
              </w:rPr>
              <w:t>1.1</w:t>
            </w:r>
          </w:p>
        </w:tc>
        <w:tc>
          <w:tcPr>
            <w:tcW w:w="1672" w:type="dxa"/>
            <w:gridSpan w:val="2"/>
            <w:vMerge w:val="restart"/>
          </w:tcPr>
          <w:p w:rsidR="000456A8" w:rsidRPr="00A14467" w:rsidRDefault="000456A8" w:rsidP="00A423FF">
            <w:pPr>
              <w:suppressAutoHyphens/>
              <w:rPr>
                <w:bCs/>
                <w:sz w:val="20"/>
                <w:szCs w:val="20"/>
                <w:lang w:eastAsia="ar-SA"/>
              </w:rPr>
            </w:pPr>
            <w:r w:rsidRPr="00A14467">
              <w:rPr>
                <w:bCs/>
                <w:sz w:val="20"/>
                <w:szCs w:val="20"/>
                <w:lang w:eastAsia="ar-SA"/>
              </w:rPr>
              <w:t xml:space="preserve">Создание условий для повышения качества </w:t>
            </w:r>
            <w:proofErr w:type="spellStart"/>
            <w:proofErr w:type="gramStart"/>
            <w:r w:rsidRPr="00A14467">
              <w:rPr>
                <w:bCs/>
                <w:sz w:val="20"/>
                <w:szCs w:val="20"/>
                <w:lang w:eastAsia="ar-SA"/>
              </w:rPr>
              <w:t>профессио-нальной</w:t>
            </w:r>
            <w:proofErr w:type="spellEnd"/>
            <w:proofErr w:type="gramEnd"/>
            <w:r w:rsidRPr="00A14467">
              <w:rPr>
                <w:bCs/>
                <w:sz w:val="20"/>
                <w:szCs w:val="20"/>
                <w:lang w:eastAsia="ar-SA"/>
              </w:rPr>
              <w:t xml:space="preserve"> </w:t>
            </w:r>
            <w:proofErr w:type="spellStart"/>
            <w:r w:rsidRPr="00A14467">
              <w:rPr>
                <w:bCs/>
                <w:sz w:val="20"/>
                <w:szCs w:val="20"/>
                <w:lang w:eastAsia="ar-SA"/>
              </w:rPr>
              <w:t>подготов</w:t>
            </w:r>
            <w:proofErr w:type="spellEnd"/>
            <w:r w:rsidRPr="00A14467">
              <w:rPr>
                <w:bCs/>
                <w:sz w:val="20"/>
                <w:szCs w:val="20"/>
                <w:lang w:eastAsia="ar-SA"/>
              </w:rPr>
              <w:t>-</w:t>
            </w:r>
          </w:p>
          <w:p w:rsidR="000456A8" w:rsidRPr="00A14467" w:rsidRDefault="000456A8" w:rsidP="001E7140">
            <w:pPr>
              <w:suppressAutoHyphens/>
              <w:jc w:val="both"/>
              <w:rPr>
                <w:bCs/>
                <w:sz w:val="20"/>
                <w:szCs w:val="20"/>
                <w:lang w:eastAsia="ar-SA"/>
              </w:rPr>
            </w:pPr>
            <w:proofErr w:type="spellStart"/>
            <w:r w:rsidRPr="00A14467">
              <w:rPr>
                <w:bCs/>
                <w:sz w:val="20"/>
                <w:szCs w:val="20"/>
                <w:lang w:eastAsia="ar-SA"/>
              </w:rPr>
              <w:t>ленности</w:t>
            </w:r>
            <w:proofErr w:type="spellEnd"/>
            <w:r w:rsidRPr="00A14467">
              <w:rPr>
                <w:bCs/>
                <w:sz w:val="20"/>
                <w:szCs w:val="20"/>
                <w:lang w:eastAsia="ar-SA"/>
              </w:rPr>
              <w:t xml:space="preserve"> педагогов</w:t>
            </w:r>
          </w:p>
        </w:tc>
        <w:tc>
          <w:tcPr>
            <w:tcW w:w="2021" w:type="dxa"/>
            <w:gridSpan w:val="2"/>
          </w:tcPr>
          <w:p w:rsidR="000456A8" w:rsidRPr="00A14467" w:rsidRDefault="000456A8" w:rsidP="001E7140">
            <w:pPr>
              <w:suppressAutoHyphens/>
              <w:rPr>
                <w:bCs/>
                <w:sz w:val="20"/>
                <w:szCs w:val="20"/>
                <w:lang w:eastAsia="ar-SA"/>
              </w:rPr>
            </w:pPr>
            <w:r w:rsidRPr="00A14467">
              <w:rPr>
                <w:bCs/>
                <w:sz w:val="20"/>
                <w:szCs w:val="20"/>
                <w:lang w:eastAsia="ar-SA"/>
              </w:rPr>
              <w:t>Прохождение курсов повышения квалификации и переподготовки по педагогическому  образованию</w:t>
            </w:r>
          </w:p>
        </w:tc>
        <w:tc>
          <w:tcPr>
            <w:tcW w:w="1134" w:type="dxa"/>
          </w:tcPr>
          <w:p w:rsidR="000456A8" w:rsidRPr="00A14467" w:rsidRDefault="000456A8" w:rsidP="001E7140">
            <w:pPr>
              <w:suppressAutoHyphens/>
              <w:jc w:val="both"/>
              <w:rPr>
                <w:bCs/>
                <w:sz w:val="20"/>
                <w:szCs w:val="20"/>
                <w:lang w:eastAsia="ar-SA"/>
              </w:rPr>
            </w:pPr>
            <w:proofErr w:type="spellStart"/>
            <w:r w:rsidRPr="00A14467">
              <w:rPr>
                <w:bCs/>
                <w:sz w:val="20"/>
                <w:szCs w:val="20"/>
                <w:lang w:eastAsia="ar-SA"/>
              </w:rPr>
              <w:t>Муни-ципаль-ное</w:t>
            </w:r>
            <w:proofErr w:type="spellEnd"/>
            <w:r w:rsidRPr="00A14467">
              <w:rPr>
                <w:bCs/>
                <w:sz w:val="20"/>
                <w:szCs w:val="20"/>
                <w:lang w:eastAsia="ar-SA"/>
              </w:rPr>
              <w:t xml:space="preserve"> </w:t>
            </w:r>
            <w:proofErr w:type="spellStart"/>
            <w:r w:rsidRPr="00A14467">
              <w:rPr>
                <w:bCs/>
                <w:sz w:val="20"/>
                <w:szCs w:val="20"/>
                <w:lang w:eastAsia="ar-SA"/>
              </w:rPr>
              <w:t>финан</w:t>
            </w:r>
            <w:proofErr w:type="spellEnd"/>
            <w:r w:rsidRPr="00A14467">
              <w:rPr>
                <w:bCs/>
                <w:sz w:val="20"/>
                <w:szCs w:val="20"/>
                <w:lang w:eastAsia="ar-SA"/>
              </w:rPr>
              <w:t>-сиро-</w:t>
            </w:r>
            <w:proofErr w:type="spellStart"/>
            <w:r w:rsidRPr="00A14467">
              <w:rPr>
                <w:bCs/>
                <w:sz w:val="20"/>
                <w:szCs w:val="20"/>
                <w:lang w:eastAsia="ar-SA"/>
              </w:rPr>
              <w:t>вание</w:t>
            </w:r>
            <w:proofErr w:type="spellEnd"/>
          </w:p>
        </w:tc>
        <w:tc>
          <w:tcPr>
            <w:tcW w:w="710" w:type="dxa"/>
          </w:tcPr>
          <w:p w:rsidR="000456A8" w:rsidRPr="000456A8" w:rsidRDefault="001F0140" w:rsidP="006C26A5">
            <w:pPr>
              <w:suppressAutoHyphens/>
              <w:jc w:val="both"/>
              <w:rPr>
                <w:bCs/>
                <w:sz w:val="20"/>
                <w:szCs w:val="20"/>
                <w:lang w:eastAsia="ar-SA"/>
              </w:rPr>
            </w:pPr>
            <w:r>
              <w:rPr>
                <w:bCs/>
                <w:sz w:val="20"/>
                <w:szCs w:val="20"/>
                <w:lang w:eastAsia="ar-SA"/>
              </w:rPr>
              <w:t>9</w:t>
            </w:r>
          </w:p>
        </w:tc>
        <w:tc>
          <w:tcPr>
            <w:tcW w:w="709" w:type="dxa"/>
            <w:gridSpan w:val="2"/>
          </w:tcPr>
          <w:p w:rsidR="000456A8" w:rsidRPr="000456A8" w:rsidRDefault="001F0140" w:rsidP="006C26A5">
            <w:pPr>
              <w:suppressAutoHyphens/>
              <w:rPr>
                <w:sz w:val="20"/>
                <w:szCs w:val="20"/>
                <w:lang w:eastAsia="ar-SA"/>
              </w:rPr>
            </w:pPr>
            <w:r>
              <w:rPr>
                <w:bCs/>
                <w:sz w:val="20"/>
                <w:szCs w:val="20"/>
                <w:lang w:eastAsia="ar-SA"/>
              </w:rPr>
              <w:t>9</w:t>
            </w:r>
          </w:p>
        </w:tc>
        <w:tc>
          <w:tcPr>
            <w:tcW w:w="690" w:type="dxa"/>
            <w:gridSpan w:val="4"/>
            <w:tcBorders>
              <w:right w:val="single" w:sz="4" w:space="0" w:color="auto"/>
            </w:tcBorders>
          </w:tcPr>
          <w:p w:rsidR="000456A8" w:rsidRPr="000456A8" w:rsidRDefault="001F0140" w:rsidP="006C26A5">
            <w:pPr>
              <w:suppressAutoHyphens/>
              <w:rPr>
                <w:sz w:val="20"/>
                <w:szCs w:val="20"/>
                <w:lang w:eastAsia="ar-SA"/>
              </w:rPr>
            </w:pPr>
            <w:r>
              <w:rPr>
                <w:bCs/>
                <w:sz w:val="20"/>
                <w:szCs w:val="20"/>
                <w:lang w:eastAsia="ar-SA"/>
              </w:rPr>
              <w:t>9</w:t>
            </w:r>
          </w:p>
        </w:tc>
        <w:tc>
          <w:tcPr>
            <w:tcW w:w="727" w:type="dxa"/>
            <w:gridSpan w:val="3"/>
            <w:tcBorders>
              <w:left w:val="single" w:sz="4" w:space="0" w:color="auto"/>
            </w:tcBorders>
          </w:tcPr>
          <w:p w:rsidR="000456A8" w:rsidRPr="000456A8" w:rsidRDefault="001F0140" w:rsidP="006C26A5">
            <w:pPr>
              <w:suppressAutoHyphens/>
              <w:rPr>
                <w:sz w:val="20"/>
                <w:szCs w:val="20"/>
                <w:lang w:eastAsia="ar-SA"/>
              </w:rPr>
            </w:pPr>
            <w:r>
              <w:rPr>
                <w:bCs/>
                <w:sz w:val="20"/>
                <w:szCs w:val="20"/>
                <w:lang w:eastAsia="ar-SA"/>
              </w:rPr>
              <w:t>9</w:t>
            </w:r>
          </w:p>
        </w:tc>
        <w:tc>
          <w:tcPr>
            <w:tcW w:w="1977" w:type="dxa"/>
          </w:tcPr>
          <w:p w:rsidR="000456A8" w:rsidRPr="00A14467" w:rsidRDefault="000456A8" w:rsidP="007B6E50">
            <w:pPr>
              <w:suppressAutoHyphens/>
              <w:rPr>
                <w:bCs/>
                <w:sz w:val="20"/>
                <w:szCs w:val="20"/>
                <w:lang w:eastAsia="ar-SA"/>
              </w:rPr>
            </w:pPr>
            <w:r w:rsidRPr="00A14467">
              <w:rPr>
                <w:bCs/>
                <w:sz w:val="20"/>
                <w:szCs w:val="20"/>
                <w:lang w:eastAsia="ar-SA"/>
              </w:rPr>
              <w:t xml:space="preserve">70% </w:t>
            </w:r>
            <w:proofErr w:type="spellStart"/>
            <w:proofErr w:type="gramStart"/>
            <w:r w:rsidRPr="00A14467">
              <w:rPr>
                <w:bCs/>
                <w:sz w:val="20"/>
                <w:szCs w:val="20"/>
                <w:lang w:eastAsia="ar-SA"/>
              </w:rPr>
              <w:t>педагогичес</w:t>
            </w:r>
            <w:proofErr w:type="spellEnd"/>
            <w:r w:rsidRPr="00A14467">
              <w:rPr>
                <w:bCs/>
                <w:sz w:val="20"/>
                <w:szCs w:val="20"/>
                <w:lang w:eastAsia="ar-SA"/>
              </w:rPr>
              <w:t>-кого</w:t>
            </w:r>
            <w:proofErr w:type="gramEnd"/>
            <w:r w:rsidRPr="00A14467">
              <w:rPr>
                <w:bCs/>
                <w:sz w:val="20"/>
                <w:szCs w:val="20"/>
                <w:lang w:eastAsia="ar-SA"/>
              </w:rPr>
              <w:t xml:space="preserve"> состава имеют образов</w:t>
            </w:r>
            <w:r w:rsidR="001F0140">
              <w:rPr>
                <w:bCs/>
                <w:sz w:val="20"/>
                <w:szCs w:val="20"/>
                <w:lang w:eastAsia="ar-SA"/>
              </w:rPr>
              <w:t>ание в соответствии с профессио</w:t>
            </w:r>
            <w:r w:rsidRPr="00A14467">
              <w:rPr>
                <w:bCs/>
                <w:sz w:val="20"/>
                <w:szCs w:val="20"/>
                <w:lang w:eastAsia="ar-SA"/>
              </w:rPr>
              <w:t>нальным стандартом педагога</w:t>
            </w:r>
          </w:p>
        </w:tc>
      </w:tr>
      <w:tr w:rsidR="000456A8" w:rsidRPr="00A14467" w:rsidTr="00E73241">
        <w:tc>
          <w:tcPr>
            <w:tcW w:w="668" w:type="dxa"/>
            <w:vMerge/>
          </w:tcPr>
          <w:p w:rsidR="000456A8" w:rsidRPr="00A14467" w:rsidRDefault="000456A8" w:rsidP="001E7140">
            <w:pPr>
              <w:suppressAutoHyphens/>
              <w:jc w:val="both"/>
              <w:rPr>
                <w:bCs/>
                <w:sz w:val="20"/>
                <w:szCs w:val="20"/>
                <w:lang w:eastAsia="ar-SA"/>
              </w:rPr>
            </w:pPr>
          </w:p>
        </w:tc>
        <w:tc>
          <w:tcPr>
            <w:tcW w:w="1672" w:type="dxa"/>
            <w:gridSpan w:val="2"/>
            <w:vMerge/>
          </w:tcPr>
          <w:p w:rsidR="000456A8" w:rsidRPr="00A14467" w:rsidRDefault="000456A8" w:rsidP="001E7140">
            <w:pPr>
              <w:suppressAutoHyphens/>
              <w:jc w:val="both"/>
              <w:rPr>
                <w:bCs/>
                <w:sz w:val="20"/>
                <w:szCs w:val="20"/>
                <w:lang w:eastAsia="ar-SA"/>
              </w:rPr>
            </w:pPr>
          </w:p>
        </w:tc>
        <w:tc>
          <w:tcPr>
            <w:tcW w:w="2021" w:type="dxa"/>
            <w:gridSpan w:val="2"/>
          </w:tcPr>
          <w:p w:rsidR="000456A8" w:rsidRPr="00A14467" w:rsidRDefault="000456A8" w:rsidP="001F0754">
            <w:pPr>
              <w:suppressAutoHyphens/>
              <w:rPr>
                <w:bCs/>
                <w:sz w:val="20"/>
                <w:szCs w:val="20"/>
                <w:lang w:eastAsia="ar-SA"/>
              </w:rPr>
            </w:pPr>
            <w:r w:rsidRPr="00A14467">
              <w:rPr>
                <w:bCs/>
                <w:sz w:val="20"/>
                <w:szCs w:val="20"/>
                <w:lang w:eastAsia="ar-SA"/>
              </w:rPr>
              <w:t>Аттестация  педагогических работников на первую и высшую квалификационную категорию</w:t>
            </w:r>
          </w:p>
        </w:tc>
        <w:tc>
          <w:tcPr>
            <w:tcW w:w="1134" w:type="dxa"/>
          </w:tcPr>
          <w:p w:rsidR="000456A8" w:rsidRPr="00A14467" w:rsidRDefault="000456A8" w:rsidP="001E7140">
            <w:pPr>
              <w:suppressAutoHyphens/>
              <w:jc w:val="both"/>
              <w:rPr>
                <w:bCs/>
                <w:sz w:val="20"/>
                <w:szCs w:val="20"/>
                <w:lang w:eastAsia="ar-SA"/>
              </w:rPr>
            </w:pPr>
            <w:proofErr w:type="spellStart"/>
            <w:r w:rsidRPr="00A14467">
              <w:rPr>
                <w:bCs/>
                <w:sz w:val="20"/>
                <w:szCs w:val="20"/>
                <w:lang w:eastAsia="ar-SA"/>
              </w:rPr>
              <w:t>Муни-ципаль-ное</w:t>
            </w:r>
            <w:proofErr w:type="spellEnd"/>
            <w:r w:rsidRPr="00A14467">
              <w:rPr>
                <w:bCs/>
                <w:sz w:val="20"/>
                <w:szCs w:val="20"/>
                <w:lang w:eastAsia="ar-SA"/>
              </w:rPr>
              <w:t xml:space="preserve"> </w:t>
            </w:r>
            <w:proofErr w:type="spellStart"/>
            <w:r w:rsidRPr="00A14467">
              <w:rPr>
                <w:bCs/>
                <w:sz w:val="20"/>
                <w:szCs w:val="20"/>
                <w:lang w:eastAsia="ar-SA"/>
              </w:rPr>
              <w:t>финан</w:t>
            </w:r>
            <w:proofErr w:type="spellEnd"/>
            <w:r w:rsidRPr="00A14467">
              <w:rPr>
                <w:bCs/>
                <w:sz w:val="20"/>
                <w:szCs w:val="20"/>
                <w:lang w:eastAsia="ar-SA"/>
              </w:rPr>
              <w:t>-сиро-</w:t>
            </w:r>
            <w:proofErr w:type="spellStart"/>
            <w:r w:rsidRPr="00A14467">
              <w:rPr>
                <w:bCs/>
                <w:sz w:val="20"/>
                <w:szCs w:val="20"/>
                <w:lang w:eastAsia="ar-SA"/>
              </w:rPr>
              <w:t>вание</w:t>
            </w:r>
            <w:proofErr w:type="spellEnd"/>
          </w:p>
        </w:tc>
        <w:tc>
          <w:tcPr>
            <w:tcW w:w="710" w:type="dxa"/>
          </w:tcPr>
          <w:p w:rsidR="000456A8" w:rsidRPr="000456A8" w:rsidRDefault="000456A8" w:rsidP="001E7140">
            <w:pPr>
              <w:suppressAutoHyphens/>
              <w:jc w:val="both"/>
              <w:rPr>
                <w:bCs/>
                <w:sz w:val="20"/>
                <w:szCs w:val="20"/>
                <w:lang w:eastAsia="ar-SA"/>
              </w:rPr>
            </w:pPr>
            <w:r w:rsidRPr="000456A8">
              <w:rPr>
                <w:bCs/>
                <w:sz w:val="20"/>
                <w:szCs w:val="20"/>
                <w:lang w:eastAsia="ar-SA"/>
              </w:rPr>
              <w:t>6</w:t>
            </w:r>
          </w:p>
        </w:tc>
        <w:tc>
          <w:tcPr>
            <w:tcW w:w="709" w:type="dxa"/>
            <w:gridSpan w:val="2"/>
          </w:tcPr>
          <w:p w:rsidR="000456A8" w:rsidRPr="000456A8" w:rsidRDefault="000456A8" w:rsidP="001E7140">
            <w:pPr>
              <w:suppressAutoHyphens/>
              <w:rPr>
                <w:sz w:val="20"/>
                <w:szCs w:val="20"/>
                <w:lang w:eastAsia="ar-SA"/>
              </w:rPr>
            </w:pPr>
            <w:r w:rsidRPr="000456A8">
              <w:rPr>
                <w:sz w:val="20"/>
                <w:szCs w:val="20"/>
                <w:lang w:eastAsia="ar-SA"/>
              </w:rPr>
              <w:t>8</w:t>
            </w:r>
          </w:p>
        </w:tc>
        <w:tc>
          <w:tcPr>
            <w:tcW w:w="690" w:type="dxa"/>
            <w:gridSpan w:val="4"/>
            <w:tcBorders>
              <w:right w:val="single" w:sz="4" w:space="0" w:color="auto"/>
            </w:tcBorders>
          </w:tcPr>
          <w:p w:rsidR="000456A8" w:rsidRPr="000456A8" w:rsidRDefault="000456A8" w:rsidP="001E7140">
            <w:pPr>
              <w:suppressAutoHyphens/>
              <w:rPr>
                <w:sz w:val="20"/>
                <w:szCs w:val="20"/>
                <w:lang w:eastAsia="ar-SA"/>
              </w:rPr>
            </w:pPr>
            <w:r w:rsidRPr="000456A8">
              <w:rPr>
                <w:sz w:val="20"/>
                <w:szCs w:val="20"/>
                <w:lang w:eastAsia="ar-SA"/>
              </w:rPr>
              <w:t>8</w:t>
            </w:r>
          </w:p>
        </w:tc>
        <w:tc>
          <w:tcPr>
            <w:tcW w:w="727" w:type="dxa"/>
            <w:gridSpan w:val="3"/>
            <w:tcBorders>
              <w:left w:val="single" w:sz="4" w:space="0" w:color="auto"/>
            </w:tcBorders>
          </w:tcPr>
          <w:p w:rsidR="000456A8" w:rsidRPr="000456A8" w:rsidRDefault="000456A8" w:rsidP="001E7140">
            <w:pPr>
              <w:suppressAutoHyphens/>
              <w:rPr>
                <w:sz w:val="20"/>
                <w:szCs w:val="20"/>
                <w:lang w:eastAsia="ar-SA"/>
              </w:rPr>
            </w:pPr>
            <w:r w:rsidRPr="000456A8">
              <w:rPr>
                <w:sz w:val="20"/>
                <w:szCs w:val="20"/>
                <w:lang w:eastAsia="ar-SA"/>
              </w:rPr>
              <w:t>8</w:t>
            </w:r>
          </w:p>
        </w:tc>
        <w:tc>
          <w:tcPr>
            <w:tcW w:w="1977" w:type="dxa"/>
          </w:tcPr>
          <w:p w:rsidR="000456A8" w:rsidRPr="00A14467" w:rsidRDefault="00701C9E" w:rsidP="001F0754">
            <w:pPr>
              <w:suppressAutoHyphens/>
              <w:rPr>
                <w:bCs/>
                <w:sz w:val="20"/>
                <w:szCs w:val="20"/>
                <w:lang w:eastAsia="ar-SA"/>
              </w:rPr>
            </w:pPr>
            <w:r>
              <w:rPr>
                <w:bCs/>
                <w:sz w:val="20"/>
                <w:szCs w:val="20"/>
                <w:lang w:eastAsia="ar-SA"/>
              </w:rPr>
              <w:t>4</w:t>
            </w:r>
            <w:r w:rsidR="000456A8" w:rsidRPr="00A14467">
              <w:rPr>
                <w:bCs/>
                <w:sz w:val="20"/>
                <w:szCs w:val="20"/>
                <w:lang w:eastAsia="ar-SA"/>
              </w:rPr>
              <w:t xml:space="preserve">7% </w:t>
            </w:r>
            <w:proofErr w:type="spellStart"/>
            <w:proofErr w:type="gramStart"/>
            <w:r w:rsidR="000456A8" w:rsidRPr="00A14467">
              <w:rPr>
                <w:bCs/>
                <w:sz w:val="20"/>
                <w:szCs w:val="20"/>
                <w:lang w:eastAsia="ar-SA"/>
              </w:rPr>
              <w:t>педагогичес</w:t>
            </w:r>
            <w:proofErr w:type="spellEnd"/>
            <w:r w:rsidR="000456A8" w:rsidRPr="00A14467">
              <w:rPr>
                <w:bCs/>
                <w:sz w:val="20"/>
                <w:szCs w:val="20"/>
                <w:lang w:eastAsia="ar-SA"/>
              </w:rPr>
              <w:t>-кого</w:t>
            </w:r>
            <w:proofErr w:type="gramEnd"/>
            <w:r w:rsidR="000456A8" w:rsidRPr="00A14467">
              <w:rPr>
                <w:bCs/>
                <w:sz w:val="20"/>
                <w:szCs w:val="20"/>
                <w:lang w:eastAsia="ar-SA"/>
              </w:rPr>
              <w:t xml:space="preserve"> состава имеют первую и высшую  квалификационную категорию</w:t>
            </w:r>
          </w:p>
        </w:tc>
      </w:tr>
      <w:tr w:rsidR="000456A8" w:rsidRPr="00A14467" w:rsidTr="00E73241">
        <w:tc>
          <w:tcPr>
            <w:tcW w:w="10308" w:type="dxa"/>
            <w:gridSpan w:val="17"/>
            <w:tcBorders>
              <w:bottom w:val="single" w:sz="4" w:space="0" w:color="auto"/>
            </w:tcBorders>
          </w:tcPr>
          <w:p w:rsidR="000456A8" w:rsidRPr="00A14467" w:rsidRDefault="000456A8" w:rsidP="001E7140">
            <w:pPr>
              <w:autoSpaceDE w:val="0"/>
              <w:autoSpaceDN w:val="0"/>
              <w:adjustRightInd w:val="0"/>
              <w:rPr>
                <w:color w:val="000000"/>
                <w:sz w:val="20"/>
                <w:szCs w:val="20"/>
              </w:rPr>
            </w:pPr>
            <w:r w:rsidRPr="005306A4">
              <w:rPr>
                <w:color w:val="000000"/>
                <w:spacing w:val="4"/>
                <w:sz w:val="20"/>
                <w:szCs w:val="20"/>
                <w:lang w:eastAsia="ar-SA"/>
              </w:rPr>
              <w:t>2. Расширение спектра образовательных услуг, предоставляемых МБДОУ, через организацию системы дополнительного образования воспитанников.</w:t>
            </w:r>
          </w:p>
        </w:tc>
      </w:tr>
      <w:tr w:rsidR="000456A8" w:rsidRPr="00A14467" w:rsidTr="00B664B3">
        <w:trPr>
          <w:trHeight w:val="1600"/>
        </w:trPr>
        <w:tc>
          <w:tcPr>
            <w:tcW w:w="668" w:type="dxa"/>
            <w:vMerge w:val="restart"/>
          </w:tcPr>
          <w:p w:rsidR="000456A8" w:rsidRPr="00A14467" w:rsidRDefault="000456A8" w:rsidP="001E7140">
            <w:pPr>
              <w:suppressAutoHyphens/>
              <w:jc w:val="both"/>
              <w:rPr>
                <w:bCs/>
                <w:sz w:val="20"/>
                <w:szCs w:val="20"/>
                <w:lang w:eastAsia="ar-SA"/>
              </w:rPr>
            </w:pPr>
            <w:r w:rsidRPr="00A14467">
              <w:rPr>
                <w:bCs/>
                <w:sz w:val="20"/>
                <w:szCs w:val="20"/>
                <w:lang w:eastAsia="ar-SA"/>
              </w:rPr>
              <w:t>2.1.</w:t>
            </w:r>
          </w:p>
        </w:tc>
        <w:tc>
          <w:tcPr>
            <w:tcW w:w="1672" w:type="dxa"/>
            <w:gridSpan w:val="2"/>
            <w:vMerge w:val="restart"/>
            <w:tcBorders>
              <w:top w:val="single" w:sz="4" w:space="0" w:color="auto"/>
            </w:tcBorders>
          </w:tcPr>
          <w:p w:rsidR="000456A8" w:rsidRPr="00A14467" w:rsidRDefault="000456A8" w:rsidP="001F0754">
            <w:pPr>
              <w:suppressAutoHyphens/>
              <w:rPr>
                <w:bCs/>
                <w:sz w:val="20"/>
                <w:szCs w:val="20"/>
                <w:lang w:eastAsia="ar-SA"/>
              </w:rPr>
            </w:pPr>
            <w:r w:rsidRPr="00A14467">
              <w:rPr>
                <w:bCs/>
                <w:sz w:val="20"/>
                <w:szCs w:val="20"/>
                <w:lang w:eastAsia="ar-SA"/>
              </w:rPr>
              <w:t>Создание условий для повышения уровня    дополнительного образования в  МБДОУ</w:t>
            </w:r>
          </w:p>
        </w:tc>
        <w:tc>
          <w:tcPr>
            <w:tcW w:w="2021" w:type="dxa"/>
            <w:gridSpan w:val="2"/>
            <w:tcBorders>
              <w:top w:val="single" w:sz="4" w:space="0" w:color="auto"/>
            </w:tcBorders>
          </w:tcPr>
          <w:p w:rsidR="000456A8" w:rsidRPr="00A14467" w:rsidRDefault="000456A8" w:rsidP="001F0754">
            <w:pPr>
              <w:suppressAutoHyphens/>
              <w:rPr>
                <w:bCs/>
                <w:sz w:val="20"/>
                <w:szCs w:val="20"/>
                <w:lang w:eastAsia="ar-SA"/>
              </w:rPr>
            </w:pPr>
            <w:r w:rsidRPr="00A14467">
              <w:rPr>
                <w:bCs/>
                <w:sz w:val="20"/>
                <w:szCs w:val="20"/>
                <w:lang w:eastAsia="ar-SA"/>
              </w:rPr>
              <w:t>Вовлечение свежих педагогических кадров в сферу оказания услуг по дополнительному образованию</w:t>
            </w:r>
          </w:p>
        </w:tc>
        <w:tc>
          <w:tcPr>
            <w:tcW w:w="1134" w:type="dxa"/>
            <w:tcBorders>
              <w:top w:val="single" w:sz="4" w:space="0" w:color="auto"/>
            </w:tcBorders>
            <w:shd w:val="clear" w:color="auto" w:fill="auto"/>
          </w:tcPr>
          <w:p w:rsidR="000456A8" w:rsidRPr="00B664B3" w:rsidRDefault="000456A8" w:rsidP="001E7140">
            <w:pPr>
              <w:suppressAutoHyphens/>
              <w:jc w:val="both"/>
              <w:rPr>
                <w:bCs/>
                <w:sz w:val="20"/>
                <w:szCs w:val="20"/>
                <w:lang w:eastAsia="ar-SA"/>
              </w:rPr>
            </w:pPr>
            <w:r w:rsidRPr="00B664B3">
              <w:rPr>
                <w:bCs/>
                <w:sz w:val="20"/>
                <w:szCs w:val="20"/>
                <w:lang w:eastAsia="ar-SA"/>
              </w:rPr>
              <w:t>Внебюджетное</w:t>
            </w:r>
          </w:p>
          <w:p w:rsidR="000456A8" w:rsidRPr="00B664B3" w:rsidRDefault="000456A8" w:rsidP="001E7140">
            <w:pPr>
              <w:suppressAutoHyphens/>
              <w:jc w:val="both"/>
              <w:rPr>
                <w:bCs/>
                <w:sz w:val="20"/>
                <w:szCs w:val="20"/>
                <w:lang w:eastAsia="ar-SA"/>
              </w:rPr>
            </w:pPr>
            <w:proofErr w:type="spellStart"/>
            <w:r w:rsidRPr="00B664B3">
              <w:rPr>
                <w:bCs/>
                <w:sz w:val="20"/>
                <w:szCs w:val="20"/>
                <w:lang w:eastAsia="ar-SA"/>
              </w:rPr>
              <w:t>финан</w:t>
            </w:r>
            <w:proofErr w:type="spellEnd"/>
          </w:p>
          <w:p w:rsidR="000456A8" w:rsidRPr="00A14467" w:rsidRDefault="000456A8" w:rsidP="001E7140">
            <w:pPr>
              <w:suppressAutoHyphens/>
              <w:jc w:val="both"/>
              <w:rPr>
                <w:bCs/>
                <w:sz w:val="20"/>
                <w:szCs w:val="20"/>
                <w:lang w:eastAsia="ar-SA"/>
              </w:rPr>
            </w:pPr>
            <w:proofErr w:type="spellStart"/>
            <w:r w:rsidRPr="00B664B3">
              <w:rPr>
                <w:bCs/>
                <w:sz w:val="20"/>
                <w:szCs w:val="20"/>
                <w:lang w:eastAsia="ar-SA"/>
              </w:rPr>
              <w:t>сирование</w:t>
            </w:r>
            <w:proofErr w:type="spellEnd"/>
          </w:p>
        </w:tc>
        <w:tc>
          <w:tcPr>
            <w:tcW w:w="710" w:type="dxa"/>
            <w:tcBorders>
              <w:top w:val="single" w:sz="4" w:space="0" w:color="auto"/>
              <w:right w:val="single" w:sz="4" w:space="0" w:color="auto"/>
            </w:tcBorders>
          </w:tcPr>
          <w:p w:rsidR="000456A8" w:rsidRPr="000456A8" w:rsidRDefault="000456A8" w:rsidP="006C26A5">
            <w:pPr>
              <w:suppressAutoHyphens/>
              <w:jc w:val="center"/>
              <w:rPr>
                <w:bCs/>
                <w:sz w:val="20"/>
                <w:szCs w:val="20"/>
                <w:lang w:eastAsia="ar-SA"/>
              </w:rPr>
            </w:pPr>
            <w:r w:rsidRPr="000456A8">
              <w:rPr>
                <w:bCs/>
                <w:sz w:val="20"/>
                <w:szCs w:val="20"/>
                <w:lang w:eastAsia="ar-SA"/>
              </w:rPr>
              <w:t>1,5</w:t>
            </w:r>
          </w:p>
        </w:tc>
        <w:tc>
          <w:tcPr>
            <w:tcW w:w="709" w:type="dxa"/>
            <w:gridSpan w:val="2"/>
            <w:tcBorders>
              <w:top w:val="single" w:sz="4" w:space="0" w:color="auto"/>
              <w:left w:val="single" w:sz="4" w:space="0" w:color="auto"/>
              <w:right w:val="single" w:sz="4" w:space="0" w:color="auto"/>
            </w:tcBorders>
          </w:tcPr>
          <w:p w:rsidR="000456A8" w:rsidRPr="000456A8" w:rsidRDefault="000456A8" w:rsidP="006C26A5">
            <w:pPr>
              <w:suppressAutoHyphens/>
              <w:jc w:val="center"/>
              <w:rPr>
                <w:bCs/>
                <w:sz w:val="20"/>
                <w:szCs w:val="20"/>
                <w:lang w:eastAsia="ar-SA"/>
              </w:rPr>
            </w:pPr>
            <w:r w:rsidRPr="000456A8">
              <w:rPr>
                <w:bCs/>
                <w:sz w:val="20"/>
                <w:szCs w:val="20"/>
                <w:lang w:eastAsia="ar-SA"/>
              </w:rPr>
              <w:t>1,5</w:t>
            </w:r>
          </w:p>
        </w:tc>
        <w:tc>
          <w:tcPr>
            <w:tcW w:w="660" w:type="dxa"/>
            <w:gridSpan w:val="3"/>
            <w:tcBorders>
              <w:top w:val="single" w:sz="4" w:space="0" w:color="auto"/>
              <w:left w:val="single" w:sz="4" w:space="0" w:color="auto"/>
              <w:right w:val="single" w:sz="4" w:space="0" w:color="auto"/>
            </w:tcBorders>
          </w:tcPr>
          <w:p w:rsidR="000456A8" w:rsidRPr="000456A8" w:rsidRDefault="000456A8" w:rsidP="006C26A5">
            <w:pPr>
              <w:suppressAutoHyphens/>
              <w:jc w:val="center"/>
              <w:rPr>
                <w:bCs/>
                <w:sz w:val="20"/>
                <w:szCs w:val="20"/>
                <w:lang w:eastAsia="ar-SA"/>
              </w:rPr>
            </w:pPr>
            <w:r w:rsidRPr="000456A8">
              <w:rPr>
                <w:bCs/>
                <w:sz w:val="20"/>
                <w:szCs w:val="20"/>
                <w:lang w:eastAsia="ar-SA"/>
              </w:rPr>
              <w:t>2,0</w:t>
            </w:r>
          </w:p>
        </w:tc>
        <w:tc>
          <w:tcPr>
            <w:tcW w:w="757" w:type="dxa"/>
            <w:gridSpan w:val="4"/>
            <w:tcBorders>
              <w:top w:val="single" w:sz="4" w:space="0" w:color="auto"/>
              <w:left w:val="single" w:sz="4" w:space="0" w:color="auto"/>
            </w:tcBorders>
          </w:tcPr>
          <w:p w:rsidR="000456A8" w:rsidRPr="000456A8" w:rsidRDefault="000456A8" w:rsidP="006C26A5">
            <w:pPr>
              <w:suppressAutoHyphens/>
              <w:jc w:val="center"/>
              <w:rPr>
                <w:bCs/>
                <w:sz w:val="20"/>
                <w:szCs w:val="20"/>
                <w:lang w:eastAsia="ar-SA"/>
              </w:rPr>
            </w:pPr>
            <w:r w:rsidRPr="000456A8">
              <w:rPr>
                <w:bCs/>
                <w:sz w:val="20"/>
                <w:szCs w:val="20"/>
                <w:lang w:eastAsia="ar-SA"/>
              </w:rPr>
              <w:t>2,0</w:t>
            </w:r>
          </w:p>
        </w:tc>
        <w:tc>
          <w:tcPr>
            <w:tcW w:w="1977" w:type="dxa"/>
            <w:tcBorders>
              <w:top w:val="single" w:sz="4" w:space="0" w:color="auto"/>
            </w:tcBorders>
          </w:tcPr>
          <w:p w:rsidR="000456A8" w:rsidRDefault="000456A8" w:rsidP="001F0754">
            <w:pPr>
              <w:suppressAutoHyphens/>
              <w:rPr>
                <w:bCs/>
                <w:sz w:val="20"/>
                <w:szCs w:val="20"/>
                <w:lang w:eastAsia="ar-SA"/>
              </w:rPr>
            </w:pPr>
            <w:r w:rsidRPr="00A14467">
              <w:rPr>
                <w:bCs/>
                <w:sz w:val="20"/>
                <w:szCs w:val="20"/>
                <w:lang w:eastAsia="ar-SA"/>
              </w:rPr>
              <w:t xml:space="preserve">16% </w:t>
            </w:r>
            <w:proofErr w:type="spellStart"/>
            <w:proofErr w:type="gramStart"/>
            <w:r w:rsidRPr="00A14467">
              <w:rPr>
                <w:bCs/>
                <w:sz w:val="20"/>
                <w:szCs w:val="20"/>
                <w:lang w:eastAsia="ar-SA"/>
              </w:rPr>
              <w:t>педагогичес</w:t>
            </w:r>
            <w:proofErr w:type="spellEnd"/>
            <w:r w:rsidRPr="00A14467">
              <w:rPr>
                <w:bCs/>
                <w:sz w:val="20"/>
                <w:szCs w:val="20"/>
                <w:lang w:eastAsia="ar-SA"/>
              </w:rPr>
              <w:t>-кого</w:t>
            </w:r>
            <w:proofErr w:type="gramEnd"/>
            <w:r w:rsidRPr="00A14467">
              <w:rPr>
                <w:bCs/>
                <w:sz w:val="20"/>
                <w:szCs w:val="20"/>
                <w:lang w:eastAsia="ar-SA"/>
              </w:rPr>
              <w:t xml:space="preserve"> состава вовлечены в сферу оказания услуг по дополнительному образованию</w:t>
            </w:r>
          </w:p>
          <w:p w:rsidR="000456A8" w:rsidRPr="001827EC" w:rsidRDefault="000456A8" w:rsidP="001F0754">
            <w:pPr>
              <w:suppressAutoHyphens/>
              <w:rPr>
                <w:b/>
                <w:bCs/>
                <w:lang w:eastAsia="ar-SA"/>
              </w:rPr>
            </w:pPr>
            <w:r>
              <w:rPr>
                <w:bCs/>
                <w:sz w:val="20"/>
                <w:szCs w:val="20"/>
                <w:lang w:eastAsia="ar-SA"/>
              </w:rPr>
              <w:t xml:space="preserve">                            </w:t>
            </w:r>
            <w:r w:rsidRPr="001827EC">
              <w:rPr>
                <w:b/>
                <w:bCs/>
                <w:lang w:eastAsia="ar-SA"/>
              </w:rPr>
              <w:t>64.</w:t>
            </w:r>
          </w:p>
        </w:tc>
      </w:tr>
      <w:tr w:rsidR="000456A8" w:rsidRPr="00A14467" w:rsidTr="00471B8D">
        <w:trPr>
          <w:trHeight w:val="1258"/>
        </w:trPr>
        <w:tc>
          <w:tcPr>
            <w:tcW w:w="668" w:type="dxa"/>
            <w:vMerge/>
          </w:tcPr>
          <w:p w:rsidR="000456A8" w:rsidRPr="00A14467" w:rsidRDefault="000456A8" w:rsidP="001E7140">
            <w:pPr>
              <w:suppressAutoHyphens/>
              <w:jc w:val="both"/>
              <w:rPr>
                <w:bCs/>
                <w:sz w:val="20"/>
                <w:szCs w:val="20"/>
                <w:lang w:eastAsia="ar-SA"/>
              </w:rPr>
            </w:pPr>
          </w:p>
        </w:tc>
        <w:tc>
          <w:tcPr>
            <w:tcW w:w="1672" w:type="dxa"/>
            <w:gridSpan w:val="2"/>
            <w:vMerge/>
          </w:tcPr>
          <w:p w:rsidR="000456A8" w:rsidRPr="00A14467" w:rsidRDefault="000456A8" w:rsidP="001E7140">
            <w:pPr>
              <w:suppressAutoHyphens/>
              <w:jc w:val="center"/>
              <w:rPr>
                <w:bCs/>
                <w:sz w:val="20"/>
                <w:szCs w:val="20"/>
                <w:lang w:eastAsia="ar-SA"/>
              </w:rPr>
            </w:pPr>
          </w:p>
        </w:tc>
        <w:tc>
          <w:tcPr>
            <w:tcW w:w="2021" w:type="dxa"/>
            <w:gridSpan w:val="2"/>
            <w:tcBorders>
              <w:top w:val="single" w:sz="4" w:space="0" w:color="auto"/>
            </w:tcBorders>
          </w:tcPr>
          <w:p w:rsidR="000456A8" w:rsidRPr="00B664B3" w:rsidRDefault="000456A8" w:rsidP="001E7140">
            <w:pPr>
              <w:suppressAutoHyphens/>
              <w:jc w:val="both"/>
              <w:rPr>
                <w:bCs/>
                <w:sz w:val="20"/>
                <w:szCs w:val="20"/>
                <w:lang w:eastAsia="ar-SA"/>
              </w:rPr>
            </w:pPr>
            <w:r w:rsidRPr="00B664B3">
              <w:rPr>
                <w:color w:val="000000"/>
                <w:sz w:val="20"/>
                <w:szCs w:val="20"/>
                <w:shd w:val="clear" w:color="auto" w:fill="FFFFFF"/>
                <w:lang w:eastAsia="ar-SA"/>
              </w:rPr>
              <w:t>Материально-техническое обеспечение  процесса дополнительного образования</w:t>
            </w:r>
          </w:p>
        </w:tc>
        <w:tc>
          <w:tcPr>
            <w:tcW w:w="1134" w:type="dxa"/>
            <w:tcBorders>
              <w:top w:val="single" w:sz="4" w:space="0" w:color="auto"/>
            </w:tcBorders>
          </w:tcPr>
          <w:p w:rsidR="000456A8" w:rsidRPr="00B664B3" w:rsidRDefault="000456A8" w:rsidP="00A423FF">
            <w:pPr>
              <w:suppressAutoHyphens/>
              <w:rPr>
                <w:bCs/>
                <w:sz w:val="20"/>
                <w:szCs w:val="20"/>
                <w:lang w:eastAsia="ar-SA"/>
              </w:rPr>
            </w:pPr>
            <w:proofErr w:type="gramStart"/>
            <w:r w:rsidRPr="00B664B3">
              <w:rPr>
                <w:bCs/>
                <w:sz w:val="20"/>
                <w:szCs w:val="20"/>
                <w:lang w:eastAsia="ar-SA"/>
              </w:rPr>
              <w:t>Вне-бюджетное</w:t>
            </w:r>
            <w:proofErr w:type="gramEnd"/>
            <w:r w:rsidRPr="00B664B3">
              <w:rPr>
                <w:bCs/>
                <w:sz w:val="20"/>
                <w:szCs w:val="20"/>
                <w:lang w:eastAsia="ar-SA"/>
              </w:rPr>
              <w:t xml:space="preserve"> </w:t>
            </w:r>
            <w:proofErr w:type="spellStart"/>
            <w:r w:rsidRPr="00B664B3">
              <w:rPr>
                <w:bCs/>
                <w:sz w:val="20"/>
                <w:szCs w:val="20"/>
                <w:lang w:eastAsia="ar-SA"/>
              </w:rPr>
              <w:t>финан-сирование</w:t>
            </w:r>
            <w:proofErr w:type="spellEnd"/>
          </w:p>
        </w:tc>
        <w:tc>
          <w:tcPr>
            <w:tcW w:w="710" w:type="dxa"/>
            <w:tcBorders>
              <w:top w:val="single" w:sz="4" w:space="0" w:color="auto"/>
              <w:right w:val="single" w:sz="4" w:space="0" w:color="auto"/>
            </w:tcBorders>
          </w:tcPr>
          <w:p w:rsidR="000456A8" w:rsidRPr="000456A8" w:rsidRDefault="000456A8" w:rsidP="006C26A5">
            <w:pPr>
              <w:suppressAutoHyphens/>
              <w:jc w:val="center"/>
              <w:rPr>
                <w:bCs/>
                <w:sz w:val="20"/>
                <w:szCs w:val="20"/>
                <w:lang w:eastAsia="ar-SA"/>
              </w:rPr>
            </w:pPr>
            <w:r w:rsidRPr="000456A8">
              <w:rPr>
                <w:bCs/>
                <w:sz w:val="20"/>
                <w:szCs w:val="20"/>
                <w:lang w:eastAsia="ar-SA"/>
              </w:rPr>
              <w:t>4,0</w:t>
            </w:r>
          </w:p>
        </w:tc>
        <w:tc>
          <w:tcPr>
            <w:tcW w:w="709" w:type="dxa"/>
            <w:gridSpan w:val="2"/>
            <w:tcBorders>
              <w:top w:val="single" w:sz="4" w:space="0" w:color="auto"/>
              <w:left w:val="single" w:sz="4" w:space="0" w:color="auto"/>
              <w:right w:val="single" w:sz="4" w:space="0" w:color="auto"/>
            </w:tcBorders>
          </w:tcPr>
          <w:p w:rsidR="000456A8" w:rsidRPr="000456A8" w:rsidRDefault="000456A8" w:rsidP="006C26A5">
            <w:pPr>
              <w:suppressAutoHyphens/>
              <w:jc w:val="center"/>
              <w:rPr>
                <w:bCs/>
                <w:sz w:val="20"/>
                <w:szCs w:val="20"/>
                <w:lang w:eastAsia="ar-SA"/>
              </w:rPr>
            </w:pPr>
            <w:r w:rsidRPr="000456A8">
              <w:rPr>
                <w:bCs/>
                <w:sz w:val="20"/>
                <w:szCs w:val="20"/>
                <w:lang w:eastAsia="ar-SA"/>
              </w:rPr>
              <w:t>4,0</w:t>
            </w:r>
          </w:p>
        </w:tc>
        <w:tc>
          <w:tcPr>
            <w:tcW w:w="634" w:type="dxa"/>
            <w:gridSpan w:val="2"/>
            <w:tcBorders>
              <w:top w:val="single" w:sz="4" w:space="0" w:color="auto"/>
              <w:left w:val="single" w:sz="4" w:space="0" w:color="auto"/>
              <w:right w:val="single" w:sz="4" w:space="0" w:color="auto"/>
            </w:tcBorders>
          </w:tcPr>
          <w:p w:rsidR="000456A8" w:rsidRPr="000456A8" w:rsidRDefault="000456A8" w:rsidP="006C26A5">
            <w:pPr>
              <w:suppressAutoHyphens/>
              <w:jc w:val="center"/>
              <w:rPr>
                <w:bCs/>
                <w:sz w:val="20"/>
                <w:szCs w:val="20"/>
                <w:lang w:eastAsia="ar-SA"/>
              </w:rPr>
            </w:pPr>
            <w:r w:rsidRPr="000456A8">
              <w:rPr>
                <w:bCs/>
                <w:sz w:val="20"/>
                <w:szCs w:val="20"/>
                <w:lang w:eastAsia="ar-SA"/>
              </w:rPr>
              <w:t>6,0</w:t>
            </w:r>
          </w:p>
        </w:tc>
        <w:tc>
          <w:tcPr>
            <w:tcW w:w="783" w:type="dxa"/>
            <w:gridSpan w:val="5"/>
            <w:tcBorders>
              <w:top w:val="single" w:sz="4" w:space="0" w:color="auto"/>
              <w:left w:val="single" w:sz="4" w:space="0" w:color="auto"/>
            </w:tcBorders>
          </w:tcPr>
          <w:p w:rsidR="000456A8" w:rsidRPr="000456A8" w:rsidRDefault="000456A8" w:rsidP="006C26A5">
            <w:pPr>
              <w:suppressAutoHyphens/>
              <w:jc w:val="center"/>
              <w:rPr>
                <w:bCs/>
                <w:sz w:val="20"/>
                <w:szCs w:val="20"/>
                <w:lang w:eastAsia="ar-SA"/>
              </w:rPr>
            </w:pPr>
            <w:r w:rsidRPr="000456A8">
              <w:rPr>
                <w:bCs/>
                <w:sz w:val="20"/>
                <w:szCs w:val="20"/>
                <w:lang w:eastAsia="ar-SA"/>
              </w:rPr>
              <w:t>6,0</w:t>
            </w:r>
          </w:p>
        </w:tc>
        <w:tc>
          <w:tcPr>
            <w:tcW w:w="1977" w:type="dxa"/>
          </w:tcPr>
          <w:p w:rsidR="000456A8" w:rsidRPr="00A14467" w:rsidRDefault="000456A8" w:rsidP="00B71611">
            <w:pPr>
              <w:suppressAutoHyphens/>
              <w:rPr>
                <w:bCs/>
                <w:sz w:val="20"/>
                <w:szCs w:val="20"/>
                <w:lang w:eastAsia="ar-SA"/>
              </w:rPr>
            </w:pPr>
            <w:r w:rsidRPr="00A14467">
              <w:rPr>
                <w:bCs/>
                <w:sz w:val="20"/>
                <w:szCs w:val="20"/>
                <w:lang w:eastAsia="ar-SA"/>
              </w:rPr>
              <w:t>100% обеспечение процесса дополни-</w:t>
            </w:r>
          </w:p>
          <w:p w:rsidR="000456A8" w:rsidRPr="00A14467" w:rsidRDefault="000456A8" w:rsidP="001E7140">
            <w:pPr>
              <w:suppressAutoHyphens/>
              <w:jc w:val="both"/>
              <w:rPr>
                <w:bCs/>
                <w:sz w:val="20"/>
                <w:szCs w:val="20"/>
                <w:lang w:eastAsia="ar-SA"/>
              </w:rPr>
            </w:pPr>
            <w:r w:rsidRPr="00A14467">
              <w:rPr>
                <w:bCs/>
                <w:sz w:val="20"/>
                <w:szCs w:val="20"/>
                <w:lang w:eastAsia="ar-SA"/>
              </w:rPr>
              <w:t>тельного образования</w:t>
            </w:r>
          </w:p>
        </w:tc>
      </w:tr>
      <w:tr w:rsidR="000456A8" w:rsidRPr="00A14467" w:rsidTr="001F0754">
        <w:trPr>
          <w:trHeight w:val="553"/>
        </w:trPr>
        <w:tc>
          <w:tcPr>
            <w:tcW w:w="10308" w:type="dxa"/>
            <w:gridSpan w:val="17"/>
            <w:tcBorders>
              <w:top w:val="single" w:sz="4" w:space="0" w:color="auto"/>
            </w:tcBorders>
          </w:tcPr>
          <w:p w:rsidR="000456A8" w:rsidRPr="00B664B3" w:rsidRDefault="000456A8" w:rsidP="001E7140">
            <w:pPr>
              <w:suppressAutoHyphens/>
              <w:jc w:val="both"/>
              <w:rPr>
                <w:bCs/>
                <w:sz w:val="20"/>
                <w:szCs w:val="20"/>
                <w:lang w:eastAsia="ar-SA"/>
              </w:rPr>
            </w:pPr>
            <w:r w:rsidRPr="00B664B3">
              <w:rPr>
                <w:bCs/>
                <w:sz w:val="20"/>
                <w:szCs w:val="20"/>
                <w:lang w:eastAsia="ar-SA"/>
              </w:rPr>
              <w:t>3. Повышение качества образовательного процесса посредством внедрения современных инновационных и информационных технологий в образовательный и управленческий процесс.</w:t>
            </w:r>
          </w:p>
        </w:tc>
      </w:tr>
      <w:tr w:rsidR="000456A8" w:rsidRPr="00A14467" w:rsidTr="00A423FF">
        <w:trPr>
          <w:trHeight w:val="1609"/>
        </w:trPr>
        <w:tc>
          <w:tcPr>
            <w:tcW w:w="668" w:type="dxa"/>
            <w:tcBorders>
              <w:top w:val="single" w:sz="4" w:space="0" w:color="auto"/>
            </w:tcBorders>
          </w:tcPr>
          <w:p w:rsidR="000456A8" w:rsidRPr="00A14467" w:rsidRDefault="000456A8" w:rsidP="001E7140">
            <w:pPr>
              <w:suppressAutoHyphens/>
              <w:jc w:val="both"/>
              <w:rPr>
                <w:bCs/>
                <w:sz w:val="20"/>
                <w:szCs w:val="20"/>
                <w:lang w:eastAsia="ar-SA"/>
              </w:rPr>
            </w:pPr>
            <w:r>
              <w:rPr>
                <w:bCs/>
                <w:sz w:val="20"/>
                <w:szCs w:val="20"/>
                <w:lang w:eastAsia="ar-SA"/>
              </w:rPr>
              <w:t>3.1</w:t>
            </w:r>
          </w:p>
        </w:tc>
        <w:tc>
          <w:tcPr>
            <w:tcW w:w="1425" w:type="dxa"/>
            <w:tcBorders>
              <w:top w:val="single" w:sz="4" w:space="0" w:color="auto"/>
            </w:tcBorders>
          </w:tcPr>
          <w:p w:rsidR="000456A8" w:rsidRPr="00A14467" w:rsidRDefault="000456A8" w:rsidP="00A30F5A">
            <w:pPr>
              <w:suppressAutoHyphens/>
              <w:rPr>
                <w:bCs/>
                <w:sz w:val="20"/>
                <w:szCs w:val="20"/>
                <w:lang w:eastAsia="ar-SA"/>
              </w:rPr>
            </w:pPr>
            <w:r>
              <w:rPr>
                <w:bCs/>
                <w:sz w:val="20"/>
                <w:szCs w:val="20"/>
                <w:lang w:eastAsia="ar-SA"/>
              </w:rPr>
              <w:t>Разработка</w:t>
            </w:r>
            <w:r w:rsidRPr="001C1919">
              <w:rPr>
                <w:bCs/>
                <w:sz w:val="20"/>
                <w:szCs w:val="20"/>
                <w:lang w:eastAsia="ar-SA"/>
              </w:rPr>
              <w:t xml:space="preserve"> сист</w:t>
            </w:r>
            <w:r>
              <w:rPr>
                <w:bCs/>
                <w:sz w:val="20"/>
                <w:szCs w:val="20"/>
                <w:lang w:eastAsia="ar-SA"/>
              </w:rPr>
              <w:t>емы</w:t>
            </w:r>
            <w:r w:rsidRPr="001C1919">
              <w:rPr>
                <w:bCs/>
                <w:sz w:val="20"/>
                <w:szCs w:val="20"/>
                <w:lang w:eastAsia="ar-SA"/>
              </w:rPr>
              <w:t xml:space="preserve"> мотивационных мероприятий, направленных на вовлечение педагогов в инновационную деятельность</w:t>
            </w:r>
            <w:r>
              <w:rPr>
                <w:bCs/>
                <w:sz w:val="20"/>
                <w:szCs w:val="20"/>
                <w:lang w:eastAsia="ar-SA"/>
              </w:rPr>
              <w:t>.</w:t>
            </w:r>
          </w:p>
        </w:tc>
        <w:tc>
          <w:tcPr>
            <w:tcW w:w="2126" w:type="dxa"/>
            <w:gridSpan w:val="2"/>
            <w:tcBorders>
              <w:top w:val="single" w:sz="4" w:space="0" w:color="auto"/>
            </w:tcBorders>
          </w:tcPr>
          <w:p w:rsidR="000456A8" w:rsidRPr="00A14467" w:rsidRDefault="000456A8" w:rsidP="00A30F5A">
            <w:pPr>
              <w:suppressAutoHyphens/>
              <w:rPr>
                <w:color w:val="000000"/>
                <w:sz w:val="20"/>
                <w:szCs w:val="20"/>
                <w:shd w:val="clear" w:color="auto" w:fill="FFFFFF"/>
                <w:lang w:eastAsia="ar-SA"/>
              </w:rPr>
            </w:pPr>
            <w:r>
              <w:rPr>
                <w:bCs/>
                <w:sz w:val="20"/>
                <w:szCs w:val="20"/>
                <w:lang w:eastAsia="ar-SA"/>
              </w:rPr>
              <w:t>Материальное стимулирование</w:t>
            </w:r>
            <w:r w:rsidRPr="007C5CB8">
              <w:rPr>
                <w:bCs/>
                <w:sz w:val="20"/>
                <w:szCs w:val="20"/>
                <w:lang w:eastAsia="ar-SA"/>
              </w:rPr>
              <w:t xml:space="preserve"> педагогов за участие в инновационной (</w:t>
            </w:r>
            <w:r>
              <w:rPr>
                <w:bCs/>
                <w:sz w:val="20"/>
                <w:szCs w:val="20"/>
                <w:lang w:eastAsia="ar-SA"/>
              </w:rPr>
              <w:t>экспериментальной) деятельности</w:t>
            </w:r>
          </w:p>
        </w:tc>
        <w:tc>
          <w:tcPr>
            <w:tcW w:w="1276" w:type="dxa"/>
            <w:gridSpan w:val="2"/>
            <w:tcBorders>
              <w:top w:val="single" w:sz="4" w:space="0" w:color="auto"/>
            </w:tcBorders>
          </w:tcPr>
          <w:p w:rsidR="000456A8" w:rsidRPr="00B664B3" w:rsidRDefault="00821E38" w:rsidP="001E7140">
            <w:pPr>
              <w:suppressAutoHyphens/>
              <w:jc w:val="both"/>
              <w:rPr>
                <w:bCs/>
                <w:sz w:val="20"/>
                <w:szCs w:val="20"/>
                <w:lang w:eastAsia="ar-SA"/>
              </w:rPr>
            </w:pPr>
            <w:r>
              <w:rPr>
                <w:bCs/>
                <w:sz w:val="20"/>
                <w:szCs w:val="20"/>
                <w:lang w:eastAsia="ar-SA"/>
              </w:rPr>
              <w:t xml:space="preserve">Областное </w:t>
            </w:r>
            <w:proofErr w:type="spellStart"/>
            <w:proofErr w:type="gramStart"/>
            <w:r w:rsidR="000456A8" w:rsidRPr="00B664B3">
              <w:rPr>
                <w:bCs/>
                <w:sz w:val="20"/>
                <w:szCs w:val="20"/>
                <w:lang w:eastAsia="ar-SA"/>
              </w:rPr>
              <w:t>финан-сирование</w:t>
            </w:r>
            <w:proofErr w:type="spellEnd"/>
            <w:proofErr w:type="gramEnd"/>
          </w:p>
        </w:tc>
        <w:tc>
          <w:tcPr>
            <w:tcW w:w="710" w:type="dxa"/>
            <w:tcBorders>
              <w:top w:val="single" w:sz="4" w:space="0" w:color="auto"/>
              <w:right w:val="single" w:sz="4" w:space="0" w:color="auto"/>
            </w:tcBorders>
          </w:tcPr>
          <w:p w:rsidR="000456A8" w:rsidRPr="00A30F5A" w:rsidRDefault="00821E38" w:rsidP="001E7140">
            <w:pPr>
              <w:suppressAutoHyphens/>
              <w:jc w:val="center"/>
              <w:rPr>
                <w:bCs/>
                <w:sz w:val="20"/>
                <w:szCs w:val="20"/>
                <w:lang w:eastAsia="ar-SA"/>
              </w:rPr>
            </w:pPr>
            <w:r>
              <w:rPr>
                <w:bCs/>
                <w:sz w:val="20"/>
                <w:szCs w:val="20"/>
                <w:lang w:eastAsia="ar-SA"/>
              </w:rPr>
              <w:t>1200</w:t>
            </w:r>
          </w:p>
        </w:tc>
        <w:tc>
          <w:tcPr>
            <w:tcW w:w="709" w:type="dxa"/>
            <w:gridSpan w:val="2"/>
            <w:tcBorders>
              <w:top w:val="single" w:sz="4" w:space="0" w:color="auto"/>
              <w:left w:val="single" w:sz="4" w:space="0" w:color="auto"/>
              <w:right w:val="single" w:sz="4" w:space="0" w:color="auto"/>
            </w:tcBorders>
          </w:tcPr>
          <w:p w:rsidR="000456A8" w:rsidRPr="00A30F5A" w:rsidRDefault="00821E38" w:rsidP="001E7140">
            <w:pPr>
              <w:suppressAutoHyphens/>
              <w:jc w:val="center"/>
              <w:rPr>
                <w:bCs/>
                <w:sz w:val="20"/>
                <w:szCs w:val="20"/>
                <w:lang w:eastAsia="ar-SA"/>
              </w:rPr>
            </w:pPr>
            <w:r>
              <w:rPr>
                <w:bCs/>
                <w:sz w:val="20"/>
                <w:szCs w:val="20"/>
                <w:lang w:eastAsia="ar-SA"/>
              </w:rPr>
              <w:t>1200</w:t>
            </w:r>
          </w:p>
        </w:tc>
        <w:tc>
          <w:tcPr>
            <w:tcW w:w="634" w:type="dxa"/>
            <w:gridSpan w:val="2"/>
            <w:tcBorders>
              <w:top w:val="single" w:sz="4" w:space="0" w:color="auto"/>
              <w:left w:val="single" w:sz="4" w:space="0" w:color="auto"/>
              <w:right w:val="single" w:sz="4" w:space="0" w:color="auto"/>
            </w:tcBorders>
          </w:tcPr>
          <w:p w:rsidR="000456A8" w:rsidRPr="00A30F5A" w:rsidRDefault="00821E38" w:rsidP="001E7140">
            <w:pPr>
              <w:suppressAutoHyphens/>
              <w:jc w:val="center"/>
              <w:rPr>
                <w:bCs/>
                <w:sz w:val="20"/>
                <w:szCs w:val="20"/>
                <w:lang w:eastAsia="ar-SA"/>
              </w:rPr>
            </w:pPr>
            <w:r>
              <w:rPr>
                <w:bCs/>
                <w:sz w:val="20"/>
                <w:szCs w:val="20"/>
                <w:lang w:eastAsia="ar-SA"/>
              </w:rPr>
              <w:t>1200</w:t>
            </w:r>
          </w:p>
        </w:tc>
        <w:tc>
          <w:tcPr>
            <w:tcW w:w="783" w:type="dxa"/>
            <w:gridSpan w:val="5"/>
            <w:tcBorders>
              <w:top w:val="single" w:sz="4" w:space="0" w:color="auto"/>
              <w:left w:val="single" w:sz="4" w:space="0" w:color="auto"/>
            </w:tcBorders>
          </w:tcPr>
          <w:p w:rsidR="000456A8" w:rsidRPr="00A30F5A" w:rsidRDefault="00821E38" w:rsidP="001E7140">
            <w:pPr>
              <w:suppressAutoHyphens/>
              <w:jc w:val="center"/>
              <w:rPr>
                <w:bCs/>
                <w:sz w:val="20"/>
                <w:szCs w:val="20"/>
                <w:lang w:eastAsia="ar-SA"/>
              </w:rPr>
            </w:pPr>
            <w:r>
              <w:rPr>
                <w:bCs/>
                <w:sz w:val="20"/>
                <w:szCs w:val="20"/>
                <w:lang w:eastAsia="ar-SA"/>
              </w:rPr>
              <w:t>1200</w:t>
            </w:r>
          </w:p>
        </w:tc>
        <w:tc>
          <w:tcPr>
            <w:tcW w:w="1977" w:type="dxa"/>
          </w:tcPr>
          <w:p w:rsidR="000456A8" w:rsidRPr="00A14467" w:rsidRDefault="000456A8" w:rsidP="00A30F5A">
            <w:pPr>
              <w:suppressAutoHyphens/>
              <w:rPr>
                <w:bCs/>
                <w:sz w:val="20"/>
                <w:szCs w:val="20"/>
                <w:lang w:eastAsia="ar-SA"/>
              </w:rPr>
            </w:pPr>
            <w:r>
              <w:rPr>
                <w:bCs/>
                <w:sz w:val="20"/>
                <w:szCs w:val="20"/>
                <w:lang w:eastAsia="ar-SA"/>
              </w:rPr>
              <w:t>50</w:t>
            </w:r>
            <w:r w:rsidRPr="00A14467">
              <w:rPr>
                <w:bCs/>
                <w:sz w:val="20"/>
                <w:szCs w:val="20"/>
                <w:lang w:eastAsia="ar-SA"/>
              </w:rPr>
              <w:t xml:space="preserve">% </w:t>
            </w:r>
            <w:proofErr w:type="spellStart"/>
            <w:proofErr w:type="gramStart"/>
            <w:r w:rsidRPr="00A14467">
              <w:rPr>
                <w:bCs/>
                <w:sz w:val="20"/>
                <w:szCs w:val="20"/>
                <w:lang w:eastAsia="ar-SA"/>
              </w:rPr>
              <w:t>педагогиче</w:t>
            </w:r>
            <w:r>
              <w:rPr>
                <w:bCs/>
                <w:sz w:val="20"/>
                <w:szCs w:val="20"/>
                <w:lang w:eastAsia="ar-SA"/>
              </w:rPr>
              <w:t>с</w:t>
            </w:r>
            <w:proofErr w:type="spellEnd"/>
            <w:r>
              <w:rPr>
                <w:bCs/>
                <w:sz w:val="20"/>
                <w:szCs w:val="20"/>
                <w:lang w:eastAsia="ar-SA"/>
              </w:rPr>
              <w:t>-кого</w:t>
            </w:r>
            <w:proofErr w:type="gramEnd"/>
            <w:r>
              <w:rPr>
                <w:bCs/>
                <w:sz w:val="20"/>
                <w:szCs w:val="20"/>
                <w:lang w:eastAsia="ar-SA"/>
              </w:rPr>
              <w:t xml:space="preserve"> состава принимают участие в</w:t>
            </w:r>
            <w:r w:rsidRPr="007C5CB8">
              <w:rPr>
                <w:bCs/>
                <w:sz w:val="20"/>
                <w:szCs w:val="20"/>
                <w:lang w:eastAsia="ar-SA"/>
              </w:rPr>
              <w:t xml:space="preserve"> инновационной (</w:t>
            </w:r>
            <w:r>
              <w:rPr>
                <w:bCs/>
                <w:sz w:val="20"/>
                <w:szCs w:val="20"/>
                <w:lang w:eastAsia="ar-SA"/>
              </w:rPr>
              <w:t>экспериментальной) деятельности</w:t>
            </w:r>
          </w:p>
        </w:tc>
      </w:tr>
      <w:tr w:rsidR="000456A8" w:rsidRPr="00A14467" w:rsidTr="00A423FF">
        <w:trPr>
          <w:trHeight w:val="1609"/>
        </w:trPr>
        <w:tc>
          <w:tcPr>
            <w:tcW w:w="668" w:type="dxa"/>
            <w:tcBorders>
              <w:top w:val="single" w:sz="4" w:space="0" w:color="auto"/>
            </w:tcBorders>
          </w:tcPr>
          <w:p w:rsidR="000456A8" w:rsidRPr="00A14467" w:rsidRDefault="000456A8" w:rsidP="001E7140">
            <w:pPr>
              <w:suppressAutoHyphens/>
              <w:jc w:val="both"/>
              <w:rPr>
                <w:bCs/>
                <w:sz w:val="20"/>
                <w:szCs w:val="20"/>
                <w:lang w:eastAsia="ar-SA"/>
              </w:rPr>
            </w:pPr>
            <w:r>
              <w:rPr>
                <w:bCs/>
                <w:sz w:val="20"/>
                <w:szCs w:val="20"/>
                <w:lang w:eastAsia="ar-SA"/>
              </w:rPr>
              <w:t>3.2</w:t>
            </w:r>
          </w:p>
        </w:tc>
        <w:tc>
          <w:tcPr>
            <w:tcW w:w="1425" w:type="dxa"/>
            <w:tcBorders>
              <w:top w:val="single" w:sz="4" w:space="0" w:color="auto"/>
            </w:tcBorders>
          </w:tcPr>
          <w:p w:rsidR="000456A8" w:rsidRPr="005306A4" w:rsidRDefault="000456A8" w:rsidP="00A30F5A">
            <w:pPr>
              <w:suppressAutoHyphens/>
              <w:rPr>
                <w:bCs/>
                <w:sz w:val="20"/>
                <w:szCs w:val="20"/>
                <w:lang w:eastAsia="ar-SA"/>
              </w:rPr>
            </w:pPr>
            <w:r w:rsidRPr="009A1AE9">
              <w:rPr>
                <w:bCs/>
                <w:sz w:val="20"/>
                <w:szCs w:val="20"/>
                <w:lang w:eastAsia="ar-SA"/>
              </w:rPr>
              <w:t xml:space="preserve">Повышение уровня </w:t>
            </w:r>
            <w:r>
              <w:rPr>
                <w:bCs/>
                <w:sz w:val="20"/>
                <w:szCs w:val="20"/>
                <w:lang w:eastAsia="ar-SA"/>
              </w:rPr>
              <w:t>профессиональных компетенций педагогов в сфере применения компьютерных технологий</w:t>
            </w:r>
          </w:p>
        </w:tc>
        <w:tc>
          <w:tcPr>
            <w:tcW w:w="2126" w:type="dxa"/>
            <w:gridSpan w:val="2"/>
            <w:tcBorders>
              <w:top w:val="single" w:sz="4" w:space="0" w:color="auto"/>
            </w:tcBorders>
          </w:tcPr>
          <w:p w:rsidR="000456A8" w:rsidRPr="005306A4" w:rsidRDefault="000456A8" w:rsidP="00471B8D">
            <w:pPr>
              <w:suppressAutoHyphens/>
              <w:rPr>
                <w:bCs/>
                <w:sz w:val="20"/>
                <w:szCs w:val="20"/>
                <w:lang w:eastAsia="ar-SA"/>
              </w:rPr>
            </w:pPr>
            <w:r>
              <w:rPr>
                <w:bCs/>
                <w:sz w:val="20"/>
                <w:szCs w:val="20"/>
                <w:lang w:eastAsia="ar-SA"/>
              </w:rPr>
              <w:t xml:space="preserve">Курсы повышения квалификации </w:t>
            </w:r>
            <w:r w:rsidRPr="0046059A">
              <w:rPr>
                <w:bCs/>
                <w:sz w:val="20"/>
                <w:szCs w:val="20"/>
                <w:lang w:eastAsia="ar-SA"/>
              </w:rPr>
              <w:t>«</w:t>
            </w:r>
            <w:proofErr w:type="gramStart"/>
            <w:r w:rsidRPr="0046059A">
              <w:rPr>
                <w:bCs/>
                <w:sz w:val="20"/>
                <w:szCs w:val="20"/>
                <w:lang w:eastAsia="ar-SA"/>
              </w:rPr>
              <w:t>Профессиональная</w:t>
            </w:r>
            <w:proofErr w:type="gramEnd"/>
            <w:r w:rsidRPr="0046059A">
              <w:rPr>
                <w:bCs/>
                <w:sz w:val="20"/>
                <w:szCs w:val="20"/>
                <w:lang w:eastAsia="ar-SA"/>
              </w:rPr>
              <w:t xml:space="preserve"> ИКТ-компетентность педагога в условиях внедрения ФГОС»</w:t>
            </w:r>
          </w:p>
        </w:tc>
        <w:tc>
          <w:tcPr>
            <w:tcW w:w="1276" w:type="dxa"/>
            <w:gridSpan w:val="2"/>
            <w:tcBorders>
              <w:top w:val="single" w:sz="4" w:space="0" w:color="auto"/>
            </w:tcBorders>
          </w:tcPr>
          <w:p w:rsidR="000456A8" w:rsidRPr="00B25C3C" w:rsidRDefault="000456A8" w:rsidP="001E7140">
            <w:pPr>
              <w:suppressAutoHyphens/>
              <w:jc w:val="both"/>
              <w:rPr>
                <w:bCs/>
                <w:sz w:val="20"/>
                <w:szCs w:val="20"/>
                <w:lang w:eastAsia="ar-SA"/>
              </w:rPr>
            </w:pPr>
            <w:proofErr w:type="spellStart"/>
            <w:proofErr w:type="gramStart"/>
            <w:r w:rsidRPr="00B25C3C">
              <w:rPr>
                <w:bCs/>
                <w:sz w:val="20"/>
                <w:szCs w:val="20"/>
                <w:lang w:eastAsia="ar-SA"/>
              </w:rPr>
              <w:t>Муни-ципальное</w:t>
            </w:r>
            <w:proofErr w:type="spellEnd"/>
            <w:proofErr w:type="gramEnd"/>
            <w:r w:rsidRPr="00B25C3C">
              <w:rPr>
                <w:bCs/>
                <w:sz w:val="20"/>
                <w:szCs w:val="20"/>
                <w:lang w:eastAsia="ar-SA"/>
              </w:rPr>
              <w:t xml:space="preserve"> </w:t>
            </w:r>
            <w:proofErr w:type="spellStart"/>
            <w:r w:rsidRPr="00B25C3C">
              <w:rPr>
                <w:bCs/>
                <w:sz w:val="20"/>
                <w:szCs w:val="20"/>
                <w:lang w:eastAsia="ar-SA"/>
              </w:rPr>
              <w:t>финан-сирование</w:t>
            </w:r>
            <w:proofErr w:type="spellEnd"/>
          </w:p>
        </w:tc>
        <w:tc>
          <w:tcPr>
            <w:tcW w:w="710" w:type="dxa"/>
            <w:tcBorders>
              <w:top w:val="single" w:sz="4" w:space="0" w:color="auto"/>
              <w:right w:val="single" w:sz="4" w:space="0" w:color="auto"/>
            </w:tcBorders>
          </w:tcPr>
          <w:p w:rsidR="000456A8" w:rsidRPr="00821E38" w:rsidRDefault="00821E38" w:rsidP="001E7140">
            <w:pPr>
              <w:suppressAutoHyphens/>
              <w:jc w:val="center"/>
              <w:rPr>
                <w:bCs/>
                <w:sz w:val="20"/>
                <w:szCs w:val="20"/>
                <w:lang w:eastAsia="ar-SA"/>
              </w:rPr>
            </w:pPr>
            <w:r w:rsidRPr="00821E38">
              <w:rPr>
                <w:bCs/>
                <w:sz w:val="20"/>
                <w:szCs w:val="20"/>
                <w:lang w:eastAsia="ar-SA"/>
              </w:rPr>
              <w:t>20</w:t>
            </w:r>
          </w:p>
        </w:tc>
        <w:tc>
          <w:tcPr>
            <w:tcW w:w="709" w:type="dxa"/>
            <w:gridSpan w:val="2"/>
            <w:tcBorders>
              <w:top w:val="single" w:sz="4" w:space="0" w:color="auto"/>
              <w:left w:val="single" w:sz="4" w:space="0" w:color="auto"/>
              <w:right w:val="single" w:sz="4" w:space="0" w:color="auto"/>
            </w:tcBorders>
          </w:tcPr>
          <w:p w:rsidR="000456A8" w:rsidRPr="00821E38" w:rsidRDefault="00821E38" w:rsidP="001E7140">
            <w:pPr>
              <w:suppressAutoHyphens/>
              <w:jc w:val="center"/>
              <w:rPr>
                <w:bCs/>
                <w:sz w:val="20"/>
                <w:szCs w:val="20"/>
                <w:lang w:eastAsia="ar-SA"/>
              </w:rPr>
            </w:pPr>
            <w:r w:rsidRPr="00821E38">
              <w:rPr>
                <w:bCs/>
                <w:sz w:val="20"/>
                <w:szCs w:val="20"/>
                <w:lang w:eastAsia="ar-SA"/>
              </w:rPr>
              <w:t>20</w:t>
            </w:r>
          </w:p>
        </w:tc>
        <w:tc>
          <w:tcPr>
            <w:tcW w:w="634" w:type="dxa"/>
            <w:gridSpan w:val="2"/>
            <w:tcBorders>
              <w:top w:val="single" w:sz="4" w:space="0" w:color="auto"/>
              <w:left w:val="single" w:sz="4" w:space="0" w:color="auto"/>
              <w:right w:val="single" w:sz="4" w:space="0" w:color="auto"/>
            </w:tcBorders>
          </w:tcPr>
          <w:p w:rsidR="000456A8" w:rsidRPr="00821E38" w:rsidRDefault="00821E38" w:rsidP="001E7140">
            <w:pPr>
              <w:suppressAutoHyphens/>
              <w:jc w:val="center"/>
              <w:rPr>
                <w:bCs/>
                <w:sz w:val="20"/>
                <w:szCs w:val="20"/>
                <w:lang w:eastAsia="ar-SA"/>
              </w:rPr>
            </w:pPr>
            <w:r w:rsidRPr="00821E38">
              <w:rPr>
                <w:bCs/>
                <w:sz w:val="20"/>
                <w:szCs w:val="20"/>
                <w:lang w:eastAsia="ar-SA"/>
              </w:rPr>
              <w:t>20</w:t>
            </w:r>
          </w:p>
        </w:tc>
        <w:tc>
          <w:tcPr>
            <w:tcW w:w="783" w:type="dxa"/>
            <w:gridSpan w:val="5"/>
            <w:tcBorders>
              <w:top w:val="single" w:sz="4" w:space="0" w:color="auto"/>
              <w:left w:val="single" w:sz="4" w:space="0" w:color="auto"/>
            </w:tcBorders>
          </w:tcPr>
          <w:p w:rsidR="000456A8" w:rsidRPr="00821E38" w:rsidRDefault="00821E38" w:rsidP="001E7140">
            <w:pPr>
              <w:suppressAutoHyphens/>
              <w:jc w:val="center"/>
              <w:rPr>
                <w:bCs/>
                <w:sz w:val="20"/>
                <w:szCs w:val="20"/>
                <w:lang w:eastAsia="ar-SA"/>
              </w:rPr>
            </w:pPr>
            <w:r w:rsidRPr="00821E38">
              <w:rPr>
                <w:bCs/>
                <w:sz w:val="20"/>
                <w:szCs w:val="20"/>
                <w:lang w:eastAsia="ar-SA"/>
              </w:rPr>
              <w:t>20</w:t>
            </w:r>
          </w:p>
        </w:tc>
        <w:tc>
          <w:tcPr>
            <w:tcW w:w="1977" w:type="dxa"/>
          </w:tcPr>
          <w:p w:rsidR="000456A8" w:rsidRPr="00A14467" w:rsidRDefault="00701C9E" w:rsidP="00A30F5A">
            <w:pPr>
              <w:suppressAutoHyphens/>
              <w:rPr>
                <w:bCs/>
                <w:sz w:val="20"/>
                <w:szCs w:val="20"/>
                <w:lang w:eastAsia="ar-SA"/>
              </w:rPr>
            </w:pPr>
            <w:r>
              <w:rPr>
                <w:bCs/>
                <w:sz w:val="20"/>
                <w:szCs w:val="20"/>
                <w:lang w:eastAsia="ar-SA"/>
              </w:rPr>
              <w:t>7</w:t>
            </w:r>
            <w:r w:rsidR="000456A8">
              <w:rPr>
                <w:bCs/>
                <w:sz w:val="20"/>
                <w:szCs w:val="20"/>
                <w:lang w:eastAsia="ar-SA"/>
              </w:rPr>
              <w:t>0% педагогов приобрели профессиональные компетенции  в сфере применения компьютерных технологий</w:t>
            </w:r>
          </w:p>
        </w:tc>
      </w:tr>
      <w:tr w:rsidR="000456A8" w:rsidRPr="00A14467" w:rsidTr="00A423FF">
        <w:trPr>
          <w:trHeight w:val="1609"/>
        </w:trPr>
        <w:tc>
          <w:tcPr>
            <w:tcW w:w="668" w:type="dxa"/>
            <w:vMerge w:val="restart"/>
            <w:tcBorders>
              <w:top w:val="single" w:sz="4" w:space="0" w:color="auto"/>
            </w:tcBorders>
          </w:tcPr>
          <w:p w:rsidR="000456A8" w:rsidRPr="00A14467" w:rsidRDefault="000456A8" w:rsidP="001E7140">
            <w:pPr>
              <w:suppressAutoHyphens/>
              <w:jc w:val="both"/>
              <w:rPr>
                <w:bCs/>
                <w:sz w:val="20"/>
                <w:szCs w:val="20"/>
                <w:lang w:eastAsia="ar-SA"/>
              </w:rPr>
            </w:pPr>
            <w:r>
              <w:rPr>
                <w:bCs/>
                <w:sz w:val="20"/>
                <w:szCs w:val="20"/>
                <w:lang w:eastAsia="ar-SA"/>
              </w:rPr>
              <w:t>3.3</w:t>
            </w:r>
          </w:p>
        </w:tc>
        <w:tc>
          <w:tcPr>
            <w:tcW w:w="1425" w:type="dxa"/>
            <w:vMerge w:val="restart"/>
            <w:tcBorders>
              <w:top w:val="single" w:sz="4" w:space="0" w:color="auto"/>
            </w:tcBorders>
          </w:tcPr>
          <w:p w:rsidR="000456A8" w:rsidRPr="00BA7287" w:rsidRDefault="000456A8" w:rsidP="00471B8D">
            <w:pPr>
              <w:suppressAutoHyphens/>
              <w:jc w:val="both"/>
              <w:rPr>
                <w:color w:val="000000"/>
                <w:sz w:val="20"/>
                <w:szCs w:val="20"/>
                <w:shd w:val="clear" w:color="auto" w:fill="FFFFFF"/>
                <w:lang w:eastAsia="ar-SA"/>
              </w:rPr>
            </w:pPr>
            <w:r>
              <w:rPr>
                <w:color w:val="000000"/>
                <w:sz w:val="20"/>
                <w:szCs w:val="20"/>
                <w:shd w:val="clear" w:color="auto" w:fill="FFFFFF"/>
                <w:lang w:eastAsia="ar-SA"/>
              </w:rPr>
              <w:t>Материаль</w:t>
            </w:r>
            <w:r w:rsidRPr="005306A4">
              <w:rPr>
                <w:color w:val="000000"/>
                <w:sz w:val="20"/>
                <w:szCs w:val="20"/>
                <w:shd w:val="clear" w:color="auto" w:fill="FFFFFF"/>
                <w:lang w:eastAsia="ar-SA"/>
              </w:rPr>
              <w:t>но-техническое обеспечение процесса </w:t>
            </w:r>
            <w:r>
              <w:rPr>
                <w:color w:val="000000"/>
                <w:sz w:val="20"/>
                <w:szCs w:val="20"/>
                <w:shd w:val="clear" w:color="auto" w:fill="FFFFFF"/>
                <w:lang w:eastAsia="ar-SA"/>
              </w:rPr>
              <w:t xml:space="preserve">инновационной деятельности. Создание организационно </w:t>
            </w:r>
            <w:r w:rsidRPr="00CD2268">
              <w:rPr>
                <w:color w:val="000000"/>
                <w:sz w:val="20"/>
                <w:szCs w:val="20"/>
                <w:shd w:val="clear" w:color="auto" w:fill="FFFFFF"/>
                <w:lang w:eastAsia="ar-SA"/>
              </w:rPr>
              <w:t>информационного обеспечения</w:t>
            </w:r>
          </w:p>
        </w:tc>
        <w:tc>
          <w:tcPr>
            <w:tcW w:w="2126" w:type="dxa"/>
            <w:gridSpan w:val="2"/>
            <w:tcBorders>
              <w:top w:val="single" w:sz="4" w:space="0" w:color="auto"/>
            </w:tcBorders>
          </w:tcPr>
          <w:p w:rsidR="000456A8" w:rsidRPr="005306A4" w:rsidRDefault="000456A8" w:rsidP="00471B8D">
            <w:pPr>
              <w:suppressAutoHyphens/>
              <w:rPr>
                <w:bCs/>
                <w:sz w:val="20"/>
                <w:szCs w:val="20"/>
                <w:lang w:eastAsia="ar-SA"/>
              </w:rPr>
            </w:pPr>
            <w:r w:rsidRPr="005306A4">
              <w:rPr>
                <w:color w:val="000000"/>
                <w:sz w:val="20"/>
                <w:szCs w:val="20"/>
                <w:shd w:val="clear" w:color="auto" w:fill="FFFFFF"/>
                <w:lang w:eastAsia="ar-SA"/>
              </w:rPr>
              <w:t>Приобретение  специальной методической</w:t>
            </w:r>
            <w:r>
              <w:rPr>
                <w:color w:val="000000"/>
                <w:sz w:val="20"/>
                <w:szCs w:val="20"/>
                <w:shd w:val="clear" w:color="auto" w:fill="FFFFFF"/>
                <w:lang w:eastAsia="ar-SA"/>
              </w:rPr>
              <w:t xml:space="preserve"> литературы, учебников и учебно </w:t>
            </w:r>
            <w:proofErr w:type="gramStart"/>
            <w:r>
              <w:rPr>
                <w:color w:val="000000"/>
                <w:sz w:val="20"/>
                <w:szCs w:val="20"/>
                <w:shd w:val="clear" w:color="auto" w:fill="FFFFFF"/>
                <w:lang w:eastAsia="ar-SA"/>
              </w:rPr>
              <w:t>-</w:t>
            </w:r>
            <w:r w:rsidRPr="005306A4">
              <w:rPr>
                <w:color w:val="000000"/>
                <w:sz w:val="20"/>
                <w:szCs w:val="20"/>
                <w:shd w:val="clear" w:color="auto" w:fill="FFFFFF"/>
                <w:lang w:eastAsia="ar-SA"/>
              </w:rPr>
              <w:t>д</w:t>
            </w:r>
            <w:proofErr w:type="gramEnd"/>
            <w:r w:rsidRPr="005306A4">
              <w:rPr>
                <w:color w:val="000000"/>
                <w:sz w:val="20"/>
                <w:szCs w:val="20"/>
                <w:shd w:val="clear" w:color="auto" w:fill="FFFFFF"/>
                <w:lang w:eastAsia="ar-SA"/>
              </w:rPr>
              <w:t>идактических пособий</w:t>
            </w:r>
          </w:p>
        </w:tc>
        <w:tc>
          <w:tcPr>
            <w:tcW w:w="1276" w:type="dxa"/>
            <w:gridSpan w:val="2"/>
            <w:tcBorders>
              <w:top w:val="single" w:sz="4" w:space="0" w:color="auto"/>
            </w:tcBorders>
          </w:tcPr>
          <w:p w:rsidR="000456A8" w:rsidRPr="00B25C3C" w:rsidRDefault="000456A8" w:rsidP="001E7140">
            <w:pPr>
              <w:suppressAutoHyphens/>
              <w:jc w:val="both"/>
              <w:rPr>
                <w:bCs/>
                <w:sz w:val="20"/>
                <w:szCs w:val="20"/>
                <w:lang w:eastAsia="ar-SA"/>
              </w:rPr>
            </w:pPr>
            <w:proofErr w:type="spellStart"/>
            <w:proofErr w:type="gramStart"/>
            <w:r w:rsidRPr="00B25C3C">
              <w:rPr>
                <w:bCs/>
                <w:sz w:val="20"/>
                <w:szCs w:val="20"/>
                <w:lang w:eastAsia="ar-SA"/>
              </w:rPr>
              <w:t>Муни-ципальное</w:t>
            </w:r>
            <w:proofErr w:type="spellEnd"/>
            <w:proofErr w:type="gramEnd"/>
            <w:r w:rsidRPr="00B25C3C">
              <w:rPr>
                <w:bCs/>
                <w:sz w:val="20"/>
                <w:szCs w:val="20"/>
                <w:lang w:eastAsia="ar-SA"/>
              </w:rPr>
              <w:t xml:space="preserve"> </w:t>
            </w:r>
            <w:proofErr w:type="spellStart"/>
            <w:r w:rsidRPr="00B25C3C">
              <w:rPr>
                <w:bCs/>
                <w:sz w:val="20"/>
                <w:szCs w:val="20"/>
                <w:lang w:eastAsia="ar-SA"/>
              </w:rPr>
              <w:t>финан-сирование</w:t>
            </w:r>
            <w:proofErr w:type="spellEnd"/>
          </w:p>
        </w:tc>
        <w:tc>
          <w:tcPr>
            <w:tcW w:w="710" w:type="dxa"/>
            <w:tcBorders>
              <w:top w:val="single" w:sz="4" w:space="0" w:color="auto"/>
              <w:right w:val="single" w:sz="4" w:space="0" w:color="auto"/>
            </w:tcBorders>
          </w:tcPr>
          <w:p w:rsidR="000456A8" w:rsidRPr="00821E38" w:rsidRDefault="00821E38" w:rsidP="001E7140">
            <w:pPr>
              <w:suppressAutoHyphens/>
              <w:jc w:val="center"/>
              <w:rPr>
                <w:bCs/>
                <w:sz w:val="20"/>
                <w:szCs w:val="20"/>
                <w:lang w:eastAsia="ar-SA"/>
              </w:rPr>
            </w:pPr>
            <w:r w:rsidRPr="00821E38">
              <w:rPr>
                <w:bCs/>
                <w:sz w:val="20"/>
                <w:szCs w:val="20"/>
                <w:lang w:eastAsia="ar-SA"/>
              </w:rPr>
              <w:t>5</w:t>
            </w:r>
          </w:p>
        </w:tc>
        <w:tc>
          <w:tcPr>
            <w:tcW w:w="709" w:type="dxa"/>
            <w:gridSpan w:val="2"/>
            <w:tcBorders>
              <w:top w:val="single" w:sz="4" w:space="0" w:color="auto"/>
              <w:left w:val="single" w:sz="4" w:space="0" w:color="auto"/>
              <w:right w:val="single" w:sz="4" w:space="0" w:color="auto"/>
            </w:tcBorders>
          </w:tcPr>
          <w:p w:rsidR="000456A8" w:rsidRPr="00821E38" w:rsidRDefault="00821E38" w:rsidP="001E7140">
            <w:pPr>
              <w:suppressAutoHyphens/>
              <w:jc w:val="center"/>
              <w:rPr>
                <w:bCs/>
                <w:sz w:val="20"/>
                <w:szCs w:val="20"/>
                <w:lang w:eastAsia="ar-SA"/>
              </w:rPr>
            </w:pPr>
            <w:r w:rsidRPr="00821E38">
              <w:rPr>
                <w:bCs/>
                <w:sz w:val="20"/>
                <w:szCs w:val="20"/>
                <w:lang w:eastAsia="ar-SA"/>
              </w:rPr>
              <w:t>5</w:t>
            </w:r>
          </w:p>
        </w:tc>
        <w:tc>
          <w:tcPr>
            <w:tcW w:w="634" w:type="dxa"/>
            <w:gridSpan w:val="2"/>
            <w:tcBorders>
              <w:top w:val="single" w:sz="4" w:space="0" w:color="auto"/>
              <w:left w:val="single" w:sz="4" w:space="0" w:color="auto"/>
              <w:right w:val="single" w:sz="4" w:space="0" w:color="auto"/>
            </w:tcBorders>
          </w:tcPr>
          <w:p w:rsidR="000456A8" w:rsidRPr="00821E38" w:rsidRDefault="00821E38" w:rsidP="001E7140">
            <w:pPr>
              <w:suppressAutoHyphens/>
              <w:jc w:val="center"/>
              <w:rPr>
                <w:bCs/>
                <w:sz w:val="20"/>
                <w:szCs w:val="20"/>
                <w:lang w:eastAsia="ar-SA"/>
              </w:rPr>
            </w:pPr>
            <w:r w:rsidRPr="00821E38">
              <w:rPr>
                <w:bCs/>
                <w:sz w:val="20"/>
                <w:szCs w:val="20"/>
                <w:lang w:eastAsia="ar-SA"/>
              </w:rPr>
              <w:t>5</w:t>
            </w:r>
          </w:p>
        </w:tc>
        <w:tc>
          <w:tcPr>
            <w:tcW w:w="783" w:type="dxa"/>
            <w:gridSpan w:val="5"/>
            <w:tcBorders>
              <w:top w:val="single" w:sz="4" w:space="0" w:color="auto"/>
              <w:left w:val="single" w:sz="4" w:space="0" w:color="auto"/>
            </w:tcBorders>
          </w:tcPr>
          <w:p w:rsidR="000456A8" w:rsidRPr="00821E38" w:rsidRDefault="00821E38" w:rsidP="001E7140">
            <w:pPr>
              <w:suppressAutoHyphens/>
              <w:jc w:val="center"/>
              <w:rPr>
                <w:bCs/>
                <w:sz w:val="20"/>
                <w:szCs w:val="20"/>
                <w:lang w:eastAsia="ar-SA"/>
              </w:rPr>
            </w:pPr>
            <w:r w:rsidRPr="00821E38">
              <w:rPr>
                <w:bCs/>
                <w:sz w:val="20"/>
                <w:szCs w:val="20"/>
                <w:lang w:eastAsia="ar-SA"/>
              </w:rPr>
              <w:t>5</w:t>
            </w:r>
          </w:p>
        </w:tc>
        <w:tc>
          <w:tcPr>
            <w:tcW w:w="1977" w:type="dxa"/>
          </w:tcPr>
          <w:p w:rsidR="000456A8" w:rsidRPr="00A14467" w:rsidRDefault="000456A8" w:rsidP="00A423FF">
            <w:pPr>
              <w:suppressAutoHyphens/>
              <w:rPr>
                <w:bCs/>
                <w:sz w:val="20"/>
                <w:szCs w:val="20"/>
                <w:lang w:eastAsia="ar-SA"/>
              </w:rPr>
            </w:pPr>
            <w:r>
              <w:rPr>
                <w:bCs/>
                <w:sz w:val="20"/>
                <w:szCs w:val="20"/>
                <w:lang w:eastAsia="ar-SA"/>
              </w:rPr>
              <w:t xml:space="preserve">100% обеспечение </w:t>
            </w:r>
            <w:r w:rsidRPr="00A423FF">
              <w:rPr>
                <w:bCs/>
                <w:sz w:val="20"/>
                <w:szCs w:val="20"/>
                <w:lang w:eastAsia="ar-SA"/>
              </w:rPr>
              <w:t xml:space="preserve">специальной методической литературы, учебников и учебно </w:t>
            </w:r>
            <w:proofErr w:type="gramStart"/>
            <w:r w:rsidRPr="00A423FF">
              <w:rPr>
                <w:bCs/>
                <w:sz w:val="20"/>
                <w:szCs w:val="20"/>
                <w:lang w:eastAsia="ar-SA"/>
              </w:rPr>
              <w:t>-д</w:t>
            </w:r>
            <w:proofErr w:type="gramEnd"/>
            <w:r w:rsidRPr="00A423FF">
              <w:rPr>
                <w:bCs/>
                <w:sz w:val="20"/>
                <w:szCs w:val="20"/>
                <w:lang w:eastAsia="ar-SA"/>
              </w:rPr>
              <w:t>идактических пособий</w:t>
            </w:r>
          </w:p>
        </w:tc>
      </w:tr>
      <w:tr w:rsidR="000456A8" w:rsidRPr="00A14467" w:rsidTr="00A423FF">
        <w:trPr>
          <w:trHeight w:val="1609"/>
        </w:trPr>
        <w:tc>
          <w:tcPr>
            <w:tcW w:w="668" w:type="dxa"/>
            <w:vMerge/>
          </w:tcPr>
          <w:p w:rsidR="000456A8" w:rsidRPr="00A14467" w:rsidRDefault="000456A8" w:rsidP="001E7140">
            <w:pPr>
              <w:suppressAutoHyphens/>
              <w:jc w:val="both"/>
              <w:rPr>
                <w:bCs/>
                <w:sz w:val="20"/>
                <w:szCs w:val="20"/>
                <w:lang w:eastAsia="ar-SA"/>
              </w:rPr>
            </w:pPr>
          </w:p>
        </w:tc>
        <w:tc>
          <w:tcPr>
            <w:tcW w:w="1425" w:type="dxa"/>
            <w:vMerge/>
          </w:tcPr>
          <w:p w:rsidR="000456A8" w:rsidRDefault="000456A8" w:rsidP="00471B8D">
            <w:pPr>
              <w:suppressAutoHyphens/>
              <w:jc w:val="both"/>
              <w:rPr>
                <w:color w:val="000000"/>
                <w:sz w:val="20"/>
                <w:szCs w:val="20"/>
                <w:shd w:val="clear" w:color="auto" w:fill="FFFFFF"/>
                <w:lang w:eastAsia="ar-SA"/>
              </w:rPr>
            </w:pPr>
          </w:p>
        </w:tc>
        <w:tc>
          <w:tcPr>
            <w:tcW w:w="2126" w:type="dxa"/>
            <w:gridSpan w:val="2"/>
            <w:tcBorders>
              <w:top w:val="single" w:sz="4" w:space="0" w:color="auto"/>
            </w:tcBorders>
          </w:tcPr>
          <w:p w:rsidR="000456A8" w:rsidRDefault="000456A8" w:rsidP="00471B8D">
            <w:pPr>
              <w:suppressAutoHyphens/>
              <w:rPr>
                <w:color w:val="000000"/>
                <w:sz w:val="20"/>
                <w:szCs w:val="20"/>
                <w:shd w:val="clear" w:color="auto" w:fill="FFFFFF"/>
                <w:lang w:eastAsia="ar-SA"/>
              </w:rPr>
            </w:pPr>
            <w:r>
              <w:rPr>
                <w:color w:val="000000"/>
                <w:sz w:val="20"/>
                <w:szCs w:val="20"/>
                <w:shd w:val="clear" w:color="auto" w:fill="FFFFFF"/>
                <w:lang w:eastAsia="ar-SA"/>
              </w:rPr>
              <w:t>Приобретение технического оборудования:</w:t>
            </w:r>
          </w:p>
          <w:p w:rsidR="000456A8" w:rsidRPr="00CD2268" w:rsidRDefault="000456A8" w:rsidP="00471B8D">
            <w:pPr>
              <w:suppressAutoHyphens/>
              <w:rPr>
                <w:color w:val="000000"/>
                <w:sz w:val="20"/>
                <w:szCs w:val="20"/>
                <w:shd w:val="clear" w:color="auto" w:fill="FFFFFF"/>
                <w:lang w:eastAsia="ar-SA"/>
              </w:rPr>
            </w:pPr>
            <w:r>
              <w:rPr>
                <w:color w:val="000000"/>
                <w:sz w:val="20"/>
                <w:szCs w:val="20"/>
                <w:shd w:val="clear" w:color="auto" w:fill="FFFFFF"/>
                <w:lang w:eastAsia="ar-SA"/>
              </w:rPr>
              <w:t>персональные</w:t>
            </w:r>
            <w:r w:rsidRPr="00CD2268">
              <w:rPr>
                <w:color w:val="000000"/>
                <w:sz w:val="20"/>
                <w:szCs w:val="20"/>
                <w:shd w:val="clear" w:color="auto" w:fill="FFFFFF"/>
                <w:lang w:eastAsia="ar-SA"/>
              </w:rPr>
              <w:t xml:space="preserve"> компьютер</w:t>
            </w:r>
            <w:r>
              <w:rPr>
                <w:color w:val="000000"/>
                <w:sz w:val="20"/>
                <w:szCs w:val="20"/>
                <w:shd w:val="clear" w:color="auto" w:fill="FFFFFF"/>
                <w:lang w:eastAsia="ar-SA"/>
              </w:rPr>
              <w:t>ы, принтеры,</w:t>
            </w:r>
          </w:p>
          <w:p w:rsidR="000456A8" w:rsidRPr="005306A4" w:rsidRDefault="000456A8" w:rsidP="00471B8D">
            <w:pPr>
              <w:suppressAutoHyphens/>
              <w:rPr>
                <w:color w:val="000000"/>
                <w:sz w:val="20"/>
                <w:szCs w:val="20"/>
                <w:shd w:val="clear" w:color="auto" w:fill="FFFFFF"/>
                <w:lang w:eastAsia="ar-SA"/>
              </w:rPr>
            </w:pPr>
            <w:r>
              <w:rPr>
                <w:color w:val="000000"/>
                <w:sz w:val="20"/>
                <w:szCs w:val="20"/>
                <w:shd w:val="clear" w:color="auto" w:fill="FFFFFF"/>
                <w:lang w:eastAsia="ar-SA"/>
              </w:rPr>
              <w:t>н</w:t>
            </w:r>
            <w:r w:rsidRPr="00CD2268">
              <w:rPr>
                <w:color w:val="000000"/>
                <w:sz w:val="20"/>
                <w:szCs w:val="20"/>
                <w:shd w:val="clear" w:color="auto" w:fill="FFFFFF"/>
                <w:lang w:eastAsia="ar-SA"/>
              </w:rPr>
              <w:t>оутбук</w:t>
            </w:r>
            <w:r>
              <w:rPr>
                <w:color w:val="000000"/>
                <w:sz w:val="20"/>
                <w:szCs w:val="20"/>
                <w:shd w:val="clear" w:color="auto" w:fill="FFFFFF"/>
                <w:lang w:eastAsia="ar-SA"/>
              </w:rPr>
              <w:t>и, п</w:t>
            </w:r>
            <w:r w:rsidRPr="00CD2268">
              <w:rPr>
                <w:color w:val="000000"/>
                <w:sz w:val="20"/>
                <w:szCs w:val="20"/>
                <w:shd w:val="clear" w:color="auto" w:fill="FFFFFF"/>
                <w:lang w:eastAsia="ar-SA"/>
              </w:rPr>
              <w:t>роектор</w:t>
            </w:r>
            <w:r>
              <w:rPr>
                <w:color w:val="000000"/>
                <w:sz w:val="20"/>
                <w:szCs w:val="20"/>
                <w:shd w:val="clear" w:color="auto" w:fill="FFFFFF"/>
                <w:lang w:eastAsia="ar-SA"/>
              </w:rPr>
              <w:t>ы, ф</w:t>
            </w:r>
            <w:r w:rsidRPr="00CD2268">
              <w:rPr>
                <w:color w:val="000000"/>
                <w:sz w:val="20"/>
                <w:szCs w:val="20"/>
                <w:shd w:val="clear" w:color="auto" w:fill="FFFFFF"/>
                <w:lang w:eastAsia="ar-SA"/>
              </w:rPr>
              <w:t>отоаппарат</w:t>
            </w:r>
            <w:r>
              <w:rPr>
                <w:color w:val="000000"/>
                <w:sz w:val="20"/>
                <w:szCs w:val="20"/>
                <w:shd w:val="clear" w:color="auto" w:fill="FFFFFF"/>
                <w:lang w:eastAsia="ar-SA"/>
              </w:rPr>
              <w:t>ы, видеокамеры, и</w:t>
            </w:r>
            <w:r w:rsidRPr="00CD2268">
              <w:rPr>
                <w:color w:val="000000"/>
                <w:sz w:val="20"/>
                <w:szCs w:val="20"/>
                <w:shd w:val="clear" w:color="auto" w:fill="FFFFFF"/>
                <w:lang w:eastAsia="ar-SA"/>
              </w:rPr>
              <w:t>нтерактивная доска</w:t>
            </w:r>
            <w:r>
              <w:rPr>
                <w:color w:val="000000"/>
                <w:sz w:val="20"/>
                <w:szCs w:val="20"/>
                <w:shd w:val="clear" w:color="auto" w:fill="FFFFFF"/>
                <w:lang w:eastAsia="ar-SA"/>
              </w:rPr>
              <w:t xml:space="preserve"> и </w:t>
            </w:r>
            <w:proofErr w:type="gramStart"/>
            <w:r>
              <w:rPr>
                <w:color w:val="000000"/>
                <w:sz w:val="20"/>
                <w:szCs w:val="20"/>
                <w:shd w:val="clear" w:color="auto" w:fill="FFFFFF"/>
                <w:lang w:eastAsia="ar-SA"/>
              </w:rPr>
              <w:t>другое</w:t>
            </w:r>
            <w:proofErr w:type="gramEnd"/>
            <w:r>
              <w:rPr>
                <w:color w:val="000000"/>
                <w:sz w:val="20"/>
                <w:szCs w:val="20"/>
                <w:shd w:val="clear" w:color="auto" w:fill="FFFFFF"/>
                <w:lang w:eastAsia="ar-SA"/>
              </w:rPr>
              <w:t>.</w:t>
            </w:r>
          </w:p>
        </w:tc>
        <w:tc>
          <w:tcPr>
            <w:tcW w:w="1276" w:type="dxa"/>
            <w:gridSpan w:val="2"/>
            <w:tcBorders>
              <w:top w:val="single" w:sz="4" w:space="0" w:color="auto"/>
            </w:tcBorders>
          </w:tcPr>
          <w:p w:rsidR="000456A8" w:rsidRPr="00B25C3C" w:rsidRDefault="000456A8" w:rsidP="001E7140">
            <w:pPr>
              <w:suppressAutoHyphens/>
              <w:jc w:val="both"/>
              <w:rPr>
                <w:bCs/>
                <w:sz w:val="20"/>
                <w:szCs w:val="20"/>
                <w:lang w:eastAsia="ar-SA"/>
              </w:rPr>
            </w:pPr>
            <w:proofErr w:type="spellStart"/>
            <w:proofErr w:type="gramStart"/>
            <w:r w:rsidRPr="00B25C3C">
              <w:rPr>
                <w:bCs/>
                <w:sz w:val="20"/>
                <w:szCs w:val="20"/>
                <w:lang w:eastAsia="ar-SA"/>
              </w:rPr>
              <w:t>Муни-ципальное</w:t>
            </w:r>
            <w:proofErr w:type="spellEnd"/>
            <w:proofErr w:type="gramEnd"/>
            <w:r w:rsidRPr="00B25C3C">
              <w:rPr>
                <w:bCs/>
                <w:sz w:val="20"/>
                <w:szCs w:val="20"/>
                <w:lang w:eastAsia="ar-SA"/>
              </w:rPr>
              <w:t xml:space="preserve"> </w:t>
            </w:r>
            <w:proofErr w:type="spellStart"/>
            <w:r w:rsidRPr="00B25C3C">
              <w:rPr>
                <w:bCs/>
                <w:sz w:val="20"/>
                <w:szCs w:val="20"/>
                <w:lang w:eastAsia="ar-SA"/>
              </w:rPr>
              <w:t>финан-сирование</w:t>
            </w:r>
            <w:proofErr w:type="spellEnd"/>
          </w:p>
        </w:tc>
        <w:tc>
          <w:tcPr>
            <w:tcW w:w="710" w:type="dxa"/>
            <w:tcBorders>
              <w:top w:val="single" w:sz="4" w:space="0" w:color="auto"/>
              <w:right w:val="single" w:sz="4" w:space="0" w:color="auto"/>
            </w:tcBorders>
          </w:tcPr>
          <w:p w:rsidR="000456A8" w:rsidRPr="00821E38" w:rsidRDefault="00821E38" w:rsidP="001E7140">
            <w:pPr>
              <w:suppressAutoHyphens/>
              <w:jc w:val="center"/>
              <w:rPr>
                <w:bCs/>
                <w:sz w:val="20"/>
                <w:szCs w:val="20"/>
                <w:lang w:eastAsia="ar-SA"/>
              </w:rPr>
            </w:pPr>
            <w:r w:rsidRPr="00821E38">
              <w:rPr>
                <w:bCs/>
                <w:sz w:val="20"/>
                <w:szCs w:val="20"/>
                <w:lang w:eastAsia="ar-SA"/>
              </w:rPr>
              <w:t>-</w:t>
            </w:r>
          </w:p>
        </w:tc>
        <w:tc>
          <w:tcPr>
            <w:tcW w:w="709" w:type="dxa"/>
            <w:gridSpan w:val="2"/>
            <w:tcBorders>
              <w:top w:val="single" w:sz="4" w:space="0" w:color="auto"/>
              <w:left w:val="single" w:sz="4" w:space="0" w:color="auto"/>
              <w:right w:val="single" w:sz="4" w:space="0" w:color="auto"/>
            </w:tcBorders>
          </w:tcPr>
          <w:p w:rsidR="000456A8" w:rsidRPr="00821E38" w:rsidRDefault="00821E38" w:rsidP="001E7140">
            <w:pPr>
              <w:suppressAutoHyphens/>
              <w:jc w:val="center"/>
              <w:rPr>
                <w:bCs/>
                <w:sz w:val="20"/>
                <w:szCs w:val="20"/>
                <w:lang w:eastAsia="ar-SA"/>
              </w:rPr>
            </w:pPr>
            <w:r w:rsidRPr="00821E38">
              <w:rPr>
                <w:bCs/>
                <w:sz w:val="20"/>
                <w:szCs w:val="20"/>
                <w:lang w:eastAsia="ar-SA"/>
              </w:rPr>
              <w:t>93</w:t>
            </w:r>
          </w:p>
        </w:tc>
        <w:tc>
          <w:tcPr>
            <w:tcW w:w="634" w:type="dxa"/>
            <w:gridSpan w:val="2"/>
            <w:tcBorders>
              <w:top w:val="single" w:sz="4" w:space="0" w:color="auto"/>
              <w:left w:val="single" w:sz="4" w:space="0" w:color="auto"/>
              <w:right w:val="single" w:sz="4" w:space="0" w:color="auto"/>
            </w:tcBorders>
          </w:tcPr>
          <w:p w:rsidR="000456A8" w:rsidRPr="00821E38" w:rsidRDefault="00821E38" w:rsidP="001E7140">
            <w:pPr>
              <w:suppressAutoHyphens/>
              <w:jc w:val="center"/>
              <w:rPr>
                <w:bCs/>
                <w:sz w:val="20"/>
                <w:szCs w:val="20"/>
                <w:lang w:eastAsia="ar-SA"/>
              </w:rPr>
            </w:pPr>
            <w:r w:rsidRPr="00821E38">
              <w:rPr>
                <w:bCs/>
                <w:sz w:val="20"/>
                <w:szCs w:val="20"/>
                <w:lang w:eastAsia="ar-SA"/>
              </w:rPr>
              <w:t>93</w:t>
            </w:r>
          </w:p>
        </w:tc>
        <w:tc>
          <w:tcPr>
            <w:tcW w:w="783" w:type="dxa"/>
            <w:gridSpan w:val="5"/>
            <w:tcBorders>
              <w:top w:val="single" w:sz="4" w:space="0" w:color="auto"/>
              <w:left w:val="single" w:sz="4" w:space="0" w:color="auto"/>
            </w:tcBorders>
          </w:tcPr>
          <w:p w:rsidR="000456A8" w:rsidRPr="00821E38" w:rsidRDefault="00821E38" w:rsidP="001E7140">
            <w:pPr>
              <w:suppressAutoHyphens/>
              <w:jc w:val="center"/>
              <w:rPr>
                <w:bCs/>
                <w:sz w:val="20"/>
                <w:szCs w:val="20"/>
                <w:lang w:eastAsia="ar-SA"/>
              </w:rPr>
            </w:pPr>
            <w:r w:rsidRPr="00821E38">
              <w:rPr>
                <w:bCs/>
                <w:sz w:val="20"/>
                <w:szCs w:val="20"/>
                <w:lang w:eastAsia="ar-SA"/>
              </w:rPr>
              <w:t>93</w:t>
            </w:r>
          </w:p>
        </w:tc>
        <w:tc>
          <w:tcPr>
            <w:tcW w:w="1977" w:type="dxa"/>
          </w:tcPr>
          <w:p w:rsidR="000456A8" w:rsidRPr="00A14467" w:rsidRDefault="000456A8" w:rsidP="001E7140">
            <w:pPr>
              <w:suppressAutoHyphens/>
              <w:jc w:val="both"/>
              <w:rPr>
                <w:bCs/>
                <w:sz w:val="20"/>
                <w:szCs w:val="20"/>
                <w:lang w:eastAsia="ar-SA"/>
              </w:rPr>
            </w:pPr>
            <w:r>
              <w:rPr>
                <w:bCs/>
                <w:sz w:val="20"/>
                <w:szCs w:val="20"/>
                <w:lang w:eastAsia="ar-SA"/>
              </w:rPr>
              <w:t xml:space="preserve">30% </w:t>
            </w:r>
            <w:r w:rsidRPr="00CD2268">
              <w:rPr>
                <w:color w:val="000000"/>
                <w:sz w:val="20"/>
                <w:szCs w:val="20"/>
                <w:shd w:val="clear" w:color="auto" w:fill="FFFFFF"/>
                <w:lang w:eastAsia="ar-SA"/>
              </w:rPr>
              <w:t>информационного обеспечения</w:t>
            </w:r>
          </w:p>
        </w:tc>
      </w:tr>
      <w:tr w:rsidR="000456A8" w:rsidRPr="00A14467" w:rsidTr="00D214A6">
        <w:trPr>
          <w:trHeight w:val="1091"/>
        </w:trPr>
        <w:tc>
          <w:tcPr>
            <w:tcW w:w="668" w:type="dxa"/>
            <w:vMerge/>
          </w:tcPr>
          <w:p w:rsidR="000456A8" w:rsidRPr="00A14467" w:rsidRDefault="000456A8" w:rsidP="001E7140">
            <w:pPr>
              <w:suppressAutoHyphens/>
              <w:jc w:val="both"/>
              <w:rPr>
                <w:bCs/>
                <w:sz w:val="20"/>
                <w:szCs w:val="20"/>
                <w:lang w:eastAsia="ar-SA"/>
              </w:rPr>
            </w:pPr>
          </w:p>
        </w:tc>
        <w:tc>
          <w:tcPr>
            <w:tcW w:w="1425" w:type="dxa"/>
            <w:vMerge/>
          </w:tcPr>
          <w:p w:rsidR="000456A8" w:rsidRPr="00A14467" w:rsidRDefault="000456A8" w:rsidP="001E7140">
            <w:pPr>
              <w:suppressAutoHyphens/>
              <w:jc w:val="center"/>
              <w:rPr>
                <w:bCs/>
                <w:sz w:val="20"/>
                <w:szCs w:val="20"/>
                <w:lang w:eastAsia="ar-SA"/>
              </w:rPr>
            </w:pPr>
          </w:p>
        </w:tc>
        <w:tc>
          <w:tcPr>
            <w:tcW w:w="2126" w:type="dxa"/>
            <w:gridSpan w:val="2"/>
            <w:tcBorders>
              <w:top w:val="single" w:sz="4" w:space="0" w:color="auto"/>
            </w:tcBorders>
          </w:tcPr>
          <w:p w:rsidR="000456A8" w:rsidRPr="007C5CB8" w:rsidRDefault="000456A8" w:rsidP="00A423FF">
            <w:pPr>
              <w:suppressAutoHyphens/>
              <w:rPr>
                <w:bCs/>
                <w:sz w:val="20"/>
                <w:szCs w:val="20"/>
                <w:lang w:eastAsia="ar-SA"/>
              </w:rPr>
            </w:pPr>
            <w:r w:rsidRPr="00875835">
              <w:rPr>
                <w:color w:val="000000"/>
                <w:sz w:val="20"/>
                <w:szCs w:val="20"/>
                <w:shd w:val="clear" w:color="auto" w:fill="FFFFFF"/>
                <w:lang w:eastAsia="ar-SA"/>
              </w:rPr>
              <w:t>Оснащение необходимым обору</w:t>
            </w:r>
            <w:r>
              <w:rPr>
                <w:color w:val="000000"/>
                <w:sz w:val="20"/>
                <w:szCs w:val="20"/>
                <w:shd w:val="clear" w:color="auto" w:fill="FFFFFF"/>
                <w:lang w:eastAsia="ar-SA"/>
              </w:rPr>
              <w:t>дованием рабочих мест педагогов</w:t>
            </w:r>
          </w:p>
        </w:tc>
        <w:tc>
          <w:tcPr>
            <w:tcW w:w="1276" w:type="dxa"/>
            <w:gridSpan w:val="2"/>
            <w:tcBorders>
              <w:top w:val="single" w:sz="4" w:space="0" w:color="auto"/>
            </w:tcBorders>
          </w:tcPr>
          <w:p w:rsidR="000456A8" w:rsidRPr="00A14467" w:rsidRDefault="000456A8" w:rsidP="001E7140">
            <w:pPr>
              <w:suppressAutoHyphens/>
              <w:jc w:val="both"/>
              <w:rPr>
                <w:bCs/>
                <w:sz w:val="20"/>
                <w:szCs w:val="20"/>
                <w:highlight w:val="yellow"/>
                <w:lang w:eastAsia="ar-SA"/>
              </w:rPr>
            </w:pPr>
            <w:proofErr w:type="spellStart"/>
            <w:proofErr w:type="gramStart"/>
            <w:r w:rsidRPr="00B25C3C">
              <w:rPr>
                <w:bCs/>
                <w:sz w:val="20"/>
                <w:szCs w:val="20"/>
                <w:lang w:eastAsia="ar-SA"/>
              </w:rPr>
              <w:t>Муни-ципальное</w:t>
            </w:r>
            <w:proofErr w:type="spellEnd"/>
            <w:proofErr w:type="gramEnd"/>
            <w:r w:rsidRPr="00B25C3C">
              <w:rPr>
                <w:bCs/>
                <w:sz w:val="20"/>
                <w:szCs w:val="20"/>
                <w:lang w:eastAsia="ar-SA"/>
              </w:rPr>
              <w:t xml:space="preserve"> </w:t>
            </w:r>
            <w:proofErr w:type="spellStart"/>
            <w:r w:rsidRPr="00B25C3C">
              <w:rPr>
                <w:bCs/>
                <w:sz w:val="20"/>
                <w:szCs w:val="20"/>
                <w:lang w:eastAsia="ar-SA"/>
              </w:rPr>
              <w:t>финан-сирование</w:t>
            </w:r>
            <w:proofErr w:type="spellEnd"/>
          </w:p>
        </w:tc>
        <w:tc>
          <w:tcPr>
            <w:tcW w:w="710" w:type="dxa"/>
            <w:tcBorders>
              <w:top w:val="single" w:sz="4" w:space="0" w:color="auto"/>
              <w:right w:val="single" w:sz="4" w:space="0" w:color="auto"/>
            </w:tcBorders>
          </w:tcPr>
          <w:p w:rsidR="000456A8" w:rsidRPr="00821E38" w:rsidRDefault="00821E38" w:rsidP="001E7140">
            <w:pPr>
              <w:suppressAutoHyphens/>
              <w:jc w:val="center"/>
              <w:rPr>
                <w:bCs/>
                <w:sz w:val="20"/>
                <w:szCs w:val="20"/>
                <w:lang w:eastAsia="ar-SA"/>
              </w:rPr>
            </w:pPr>
            <w:r w:rsidRPr="00821E38">
              <w:rPr>
                <w:bCs/>
                <w:sz w:val="20"/>
                <w:szCs w:val="20"/>
                <w:lang w:eastAsia="ar-SA"/>
              </w:rPr>
              <w:t>-</w:t>
            </w:r>
          </w:p>
        </w:tc>
        <w:tc>
          <w:tcPr>
            <w:tcW w:w="709" w:type="dxa"/>
            <w:gridSpan w:val="2"/>
            <w:tcBorders>
              <w:top w:val="single" w:sz="4" w:space="0" w:color="auto"/>
              <w:left w:val="single" w:sz="4" w:space="0" w:color="auto"/>
              <w:right w:val="single" w:sz="4" w:space="0" w:color="auto"/>
            </w:tcBorders>
          </w:tcPr>
          <w:p w:rsidR="000456A8" w:rsidRPr="00821E38" w:rsidRDefault="00821E38" w:rsidP="001E7140">
            <w:pPr>
              <w:suppressAutoHyphens/>
              <w:jc w:val="center"/>
              <w:rPr>
                <w:bCs/>
                <w:sz w:val="20"/>
                <w:szCs w:val="20"/>
                <w:lang w:eastAsia="ar-SA"/>
              </w:rPr>
            </w:pPr>
            <w:r w:rsidRPr="00821E38">
              <w:rPr>
                <w:bCs/>
                <w:sz w:val="20"/>
                <w:szCs w:val="20"/>
                <w:lang w:eastAsia="ar-SA"/>
              </w:rPr>
              <w:t>20</w:t>
            </w:r>
          </w:p>
        </w:tc>
        <w:tc>
          <w:tcPr>
            <w:tcW w:w="634" w:type="dxa"/>
            <w:gridSpan w:val="2"/>
            <w:tcBorders>
              <w:top w:val="single" w:sz="4" w:space="0" w:color="auto"/>
              <w:left w:val="single" w:sz="4" w:space="0" w:color="auto"/>
              <w:right w:val="single" w:sz="4" w:space="0" w:color="auto"/>
            </w:tcBorders>
          </w:tcPr>
          <w:p w:rsidR="000456A8" w:rsidRPr="00821E38" w:rsidRDefault="00821E38" w:rsidP="001E7140">
            <w:pPr>
              <w:suppressAutoHyphens/>
              <w:jc w:val="center"/>
              <w:rPr>
                <w:bCs/>
                <w:sz w:val="20"/>
                <w:szCs w:val="20"/>
                <w:lang w:eastAsia="ar-SA"/>
              </w:rPr>
            </w:pPr>
            <w:r w:rsidRPr="00821E38">
              <w:rPr>
                <w:bCs/>
                <w:sz w:val="20"/>
                <w:szCs w:val="20"/>
                <w:lang w:eastAsia="ar-SA"/>
              </w:rPr>
              <w:t>20</w:t>
            </w:r>
          </w:p>
        </w:tc>
        <w:tc>
          <w:tcPr>
            <w:tcW w:w="783" w:type="dxa"/>
            <w:gridSpan w:val="5"/>
            <w:tcBorders>
              <w:top w:val="single" w:sz="4" w:space="0" w:color="auto"/>
              <w:left w:val="single" w:sz="4" w:space="0" w:color="auto"/>
            </w:tcBorders>
          </w:tcPr>
          <w:p w:rsidR="000456A8" w:rsidRPr="00821E38" w:rsidRDefault="00821E38" w:rsidP="001E7140">
            <w:pPr>
              <w:suppressAutoHyphens/>
              <w:jc w:val="center"/>
              <w:rPr>
                <w:bCs/>
                <w:sz w:val="20"/>
                <w:szCs w:val="20"/>
                <w:lang w:eastAsia="ar-SA"/>
              </w:rPr>
            </w:pPr>
            <w:r w:rsidRPr="00821E38">
              <w:rPr>
                <w:bCs/>
                <w:sz w:val="20"/>
                <w:szCs w:val="20"/>
                <w:lang w:eastAsia="ar-SA"/>
              </w:rPr>
              <w:t>20</w:t>
            </w:r>
          </w:p>
        </w:tc>
        <w:tc>
          <w:tcPr>
            <w:tcW w:w="1977" w:type="dxa"/>
          </w:tcPr>
          <w:p w:rsidR="000456A8" w:rsidRPr="00A14467" w:rsidRDefault="00701C9E" w:rsidP="00A423FF">
            <w:pPr>
              <w:suppressAutoHyphens/>
              <w:rPr>
                <w:bCs/>
                <w:sz w:val="20"/>
                <w:szCs w:val="20"/>
                <w:lang w:eastAsia="ar-SA"/>
              </w:rPr>
            </w:pPr>
            <w:r>
              <w:rPr>
                <w:color w:val="000000"/>
                <w:sz w:val="20"/>
                <w:szCs w:val="20"/>
                <w:shd w:val="clear" w:color="auto" w:fill="FFFFFF"/>
                <w:lang w:eastAsia="ar-SA"/>
              </w:rPr>
              <w:t>5</w:t>
            </w:r>
            <w:r w:rsidR="000456A8">
              <w:rPr>
                <w:color w:val="000000"/>
                <w:sz w:val="20"/>
                <w:szCs w:val="20"/>
                <w:shd w:val="clear" w:color="auto" w:fill="FFFFFF"/>
                <w:lang w:eastAsia="ar-SA"/>
              </w:rPr>
              <w:t>0% рабочих мест педагогов</w:t>
            </w:r>
            <w:r w:rsidR="000456A8" w:rsidRPr="00875835">
              <w:rPr>
                <w:color w:val="000000"/>
                <w:sz w:val="20"/>
                <w:szCs w:val="20"/>
                <w:shd w:val="clear" w:color="auto" w:fill="FFFFFF"/>
                <w:lang w:eastAsia="ar-SA"/>
              </w:rPr>
              <w:t xml:space="preserve"> </w:t>
            </w:r>
            <w:r w:rsidR="000456A8">
              <w:rPr>
                <w:color w:val="000000"/>
                <w:sz w:val="20"/>
                <w:szCs w:val="20"/>
                <w:shd w:val="clear" w:color="auto" w:fill="FFFFFF"/>
                <w:lang w:eastAsia="ar-SA"/>
              </w:rPr>
              <w:t>оснащено</w:t>
            </w:r>
            <w:r w:rsidR="000456A8" w:rsidRPr="00875835">
              <w:rPr>
                <w:color w:val="000000"/>
                <w:sz w:val="20"/>
                <w:szCs w:val="20"/>
                <w:shd w:val="clear" w:color="auto" w:fill="FFFFFF"/>
                <w:lang w:eastAsia="ar-SA"/>
              </w:rPr>
              <w:t xml:space="preserve"> необходимым обору</w:t>
            </w:r>
            <w:r w:rsidR="000456A8">
              <w:rPr>
                <w:color w:val="000000"/>
                <w:sz w:val="20"/>
                <w:szCs w:val="20"/>
                <w:shd w:val="clear" w:color="auto" w:fill="FFFFFF"/>
                <w:lang w:eastAsia="ar-SA"/>
              </w:rPr>
              <w:t xml:space="preserve">дованием </w:t>
            </w:r>
          </w:p>
        </w:tc>
      </w:tr>
      <w:tr w:rsidR="000456A8" w:rsidRPr="00A14467" w:rsidTr="001F0754">
        <w:trPr>
          <w:trHeight w:val="554"/>
        </w:trPr>
        <w:tc>
          <w:tcPr>
            <w:tcW w:w="10308" w:type="dxa"/>
            <w:gridSpan w:val="17"/>
          </w:tcPr>
          <w:p w:rsidR="000456A8" w:rsidRPr="00A14467" w:rsidRDefault="000456A8" w:rsidP="001F0754">
            <w:pPr>
              <w:autoSpaceDE w:val="0"/>
              <w:autoSpaceDN w:val="0"/>
              <w:adjustRightInd w:val="0"/>
              <w:rPr>
                <w:color w:val="000000"/>
                <w:sz w:val="20"/>
                <w:szCs w:val="20"/>
              </w:rPr>
            </w:pPr>
            <w:r w:rsidRPr="00A14467">
              <w:rPr>
                <w:color w:val="000000"/>
                <w:sz w:val="20"/>
                <w:szCs w:val="20"/>
              </w:rPr>
              <w:t>4. Создание образовательной среды, обеспечивающей доступность качественного обра</w:t>
            </w:r>
            <w:r w:rsidRPr="00A14467">
              <w:rPr>
                <w:color w:val="000000"/>
                <w:sz w:val="20"/>
                <w:szCs w:val="20"/>
              </w:rPr>
              <w:softHyphen/>
              <w:t xml:space="preserve">зования для лиц с ограниченными возможностями здоровья </w:t>
            </w:r>
            <w:r>
              <w:rPr>
                <w:color w:val="000000"/>
                <w:sz w:val="20"/>
                <w:szCs w:val="20"/>
              </w:rPr>
              <w:t xml:space="preserve">(ОВЗ) </w:t>
            </w:r>
            <w:r w:rsidRPr="00A14467">
              <w:rPr>
                <w:color w:val="000000"/>
                <w:sz w:val="20"/>
                <w:szCs w:val="20"/>
              </w:rPr>
              <w:t xml:space="preserve">и обеспечивающей их социализацию. </w:t>
            </w:r>
          </w:p>
        </w:tc>
      </w:tr>
      <w:tr w:rsidR="000456A8" w:rsidRPr="00A14467" w:rsidTr="00E73241">
        <w:tc>
          <w:tcPr>
            <w:tcW w:w="668" w:type="dxa"/>
          </w:tcPr>
          <w:p w:rsidR="000456A8" w:rsidRPr="00A14467" w:rsidRDefault="000456A8" w:rsidP="001E7140">
            <w:pPr>
              <w:suppressAutoHyphens/>
              <w:jc w:val="both"/>
              <w:rPr>
                <w:bCs/>
                <w:sz w:val="20"/>
                <w:szCs w:val="20"/>
                <w:lang w:eastAsia="ar-SA"/>
              </w:rPr>
            </w:pPr>
            <w:r>
              <w:rPr>
                <w:bCs/>
                <w:sz w:val="20"/>
                <w:szCs w:val="20"/>
                <w:lang w:eastAsia="ar-SA"/>
              </w:rPr>
              <w:t>4.1</w:t>
            </w:r>
          </w:p>
        </w:tc>
        <w:tc>
          <w:tcPr>
            <w:tcW w:w="1672" w:type="dxa"/>
            <w:gridSpan w:val="2"/>
          </w:tcPr>
          <w:p w:rsidR="000456A8" w:rsidRPr="00A14467" w:rsidRDefault="000456A8" w:rsidP="001F0754">
            <w:pPr>
              <w:suppressAutoHyphens/>
              <w:rPr>
                <w:bCs/>
                <w:sz w:val="20"/>
                <w:szCs w:val="20"/>
                <w:lang w:eastAsia="ar-SA"/>
              </w:rPr>
            </w:pPr>
            <w:r w:rsidRPr="00A14467">
              <w:rPr>
                <w:bCs/>
                <w:sz w:val="20"/>
                <w:szCs w:val="20"/>
                <w:lang w:eastAsia="ar-SA"/>
              </w:rPr>
              <w:t>Создание условий для повышения качества профессиональной подготовленности педагогов в работе с детьми ОВЗ</w:t>
            </w:r>
          </w:p>
        </w:tc>
        <w:tc>
          <w:tcPr>
            <w:tcW w:w="2021" w:type="dxa"/>
            <w:gridSpan w:val="2"/>
          </w:tcPr>
          <w:p w:rsidR="000456A8" w:rsidRPr="00A303D7" w:rsidRDefault="000456A8" w:rsidP="00A14467">
            <w:pPr>
              <w:suppressAutoHyphens/>
              <w:rPr>
                <w:bCs/>
                <w:sz w:val="20"/>
                <w:szCs w:val="20"/>
                <w:lang w:eastAsia="ar-SA"/>
              </w:rPr>
            </w:pPr>
            <w:r w:rsidRPr="00A303D7">
              <w:rPr>
                <w:bCs/>
                <w:sz w:val="20"/>
                <w:szCs w:val="20"/>
                <w:lang w:eastAsia="ar-SA"/>
              </w:rPr>
              <w:t>Курсы повышения квалификации:</w:t>
            </w:r>
          </w:p>
          <w:p w:rsidR="000456A8" w:rsidRPr="00A14467" w:rsidRDefault="000456A8" w:rsidP="00A14467">
            <w:pPr>
              <w:suppressAutoHyphens/>
              <w:rPr>
                <w:bCs/>
                <w:sz w:val="20"/>
                <w:szCs w:val="20"/>
                <w:lang w:eastAsia="ar-SA"/>
              </w:rPr>
            </w:pPr>
            <w:r>
              <w:rPr>
                <w:bCs/>
                <w:sz w:val="18"/>
                <w:szCs w:val="20"/>
                <w:lang w:eastAsia="ar-SA"/>
              </w:rPr>
              <w:t>д</w:t>
            </w:r>
            <w:r w:rsidRPr="00A303D7">
              <w:rPr>
                <w:bCs/>
                <w:sz w:val="18"/>
                <w:szCs w:val="20"/>
                <w:lang w:eastAsia="ar-SA"/>
              </w:rPr>
              <w:t>ля пе</w:t>
            </w:r>
            <w:r>
              <w:rPr>
                <w:bCs/>
                <w:sz w:val="18"/>
                <w:szCs w:val="20"/>
                <w:lang w:eastAsia="ar-SA"/>
              </w:rPr>
              <w:t xml:space="preserve">дагогических </w:t>
            </w:r>
            <w:proofErr w:type="gramStart"/>
            <w:r>
              <w:rPr>
                <w:bCs/>
                <w:sz w:val="18"/>
                <w:szCs w:val="20"/>
                <w:lang w:eastAsia="ar-SA"/>
              </w:rPr>
              <w:t>работников</w:t>
            </w:r>
            <w:proofErr w:type="gramEnd"/>
            <w:r>
              <w:rPr>
                <w:bCs/>
                <w:sz w:val="18"/>
                <w:szCs w:val="20"/>
                <w:lang w:eastAsia="ar-SA"/>
              </w:rPr>
              <w:t xml:space="preserve">  работающих с детьми с </w:t>
            </w:r>
            <w:r w:rsidRPr="00A303D7">
              <w:rPr>
                <w:bCs/>
                <w:sz w:val="18"/>
                <w:szCs w:val="20"/>
                <w:lang w:eastAsia="ar-SA"/>
              </w:rPr>
              <w:t xml:space="preserve">расстройствами аутистического спектра «Основные аспекты современных педагогических подходов к обучению ребенка с расстройствами </w:t>
            </w:r>
            <w:r w:rsidRPr="00A303D7">
              <w:rPr>
                <w:bCs/>
                <w:sz w:val="18"/>
                <w:szCs w:val="20"/>
                <w:lang w:eastAsia="ar-SA"/>
              </w:rPr>
              <w:lastRenderedPageBreak/>
              <w:t>аут</w:t>
            </w:r>
            <w:r>
              <w:rPr>
                <w:bCs/>
                <w:sz w:val="18"/>
                <w:szCs w:val="20"/>
                <w:lang w:eastAsia="ar-SA"/>
              </w:rPr>
              <w:t>истического спектра в условиях</w:t>
            </w:r>
            <w:r w:rsidR="006773FD">
              <w:rPr>
                <w:bCs/>
                <w:sz w:val="18"/>
                <w:szCs w:val="20"/>
                <w:lang w:eastAsia="ar-SA"/>
              </w:rPr>
              <w:t xml:space="preserve"> ФГОС</w:t>
            </w:r>
            <w:r>
              <w:rPr>
                <w:bCs/>
                <w:sz w:val="18"/>
                <w:szCs w:val="20"/>
                <w:lang w:eastAsia="ar-SA"/>
              </w:rPr>
              <w:t>» и другие</w:t>
            </w:r>
          </w:p>
        </w:tc>
        <w:tc>
          <w:tcPr>
            <w:tcW w:w="1134" w:type="dxa"/>
          </w:tcPr>
          <w:p w:rsidR="000456A8" w:rsidRPr="00A14467" w:rsidRDefault="000456A8" w:rsidP="001E7140">
            <w:pPr>
              <w:suppressAutoHyphens/>
              <w:jc w:val="both"/>
              <w:rPr>
                <w:bCs/>
                <w:sz w:val="20"/>
                <w:szCs w:val="20"/>
                <w:lang w:eastAsia="ar-SA"/>
              </w:rPr>
            </w:pPr>
            <w:proofErr w:type="spellStart"/>
            <w:proofErr w:type="gramStart"/>
            <w:r w:rsidRPr="00A14467">
              <w:rPr>
                <w:bCs/>
                <w:sz w:val="20"/>
                <w:szCs w:val="20"/>
                <w:lang w:eastAsia="ar-SA"/>
              </w:rPr>
              <w:lastRenderedPageBreak/>
              <w:t>Муни-ципальное</w:t>
            </w:r>
            <w:proofErr w:type="spellEnd"/>
            <w:proofErr w:type="gramEnd"/>
            <w:r w:rsidRPr="00A14467">
              <w:rPr>
                <w:bCs/>
                <w:sz w:val="20"/>
                <w:szCs w:val="20"/>
                <w:lang w:eastAsia="ar-SA"/>
              </w:rPr>
              <w:t xml:space="preserve"> </w:t>
            </w:r>
            <w:proofErr w:type="spellStart"/>
            <w:r w:rsidRPr="00A14467">
              <w:rPr>
                <w:bCs/>
                <w:sz w:val="20"/>
                <w:szCs w:val="20"/>
                <w:lang w:eastAsia="ar-SA"/>
              </w:rPr>
              <w:t>финан</w:t>
            </w:r>
            <w:proofErr w:type="spellEnd"/>
            <w:r w:rsidRPr="00A14467">
              <w:rPr>
                <w:bCs/>
                <w:sz w:val="20"/>
                <w:szCs w:val="20"/>
                <w:lang w:eastAsia="ar-SA"/>
              </w:rPr>
              <w:t>-сиро-</w:t>
            </w:r>
            <w:proofErr w:type="spellStart"/>
            <w:r w:rsidRPr="00A14467">
              <w:rPr>
                <w:bCs/>
                <w:sz w:val="20"/>
                <w:szCs w:val="20"/>
                <w:lang w:eastAsia="ar-SA"/>
              </w:rPr>
              <w:t>вание</w:t>
            </w:r>
            <w:proofErr w:type="spellEnd"/>
          </w:p>
        </w:tc>
        <w:tc>
          <w:tcPr>
            <w:tcW w:w="833" w:type="dxa"/>
            <w:gridSpan w:val="2"/>
          </w:tcPr>
          <w:p w:rsidR="000456A8" w:rsidRPr="00B25C3C" w:rsidRDefault="006773FD" w:rsidP="001E7140">
            <w:pPr>
              <w:suppressAutoHyphens/>
              <w:jc w:val="both"/>
              <w:rPr>
                <w:bCs/>
                <w:sz w:val="20"/>
                <w:szCs w:val="20"/>
                <w:lang w:eastAsia="ar-SA"/>
              </w:rPr>
            </w:pPr>
            <w:r>
              <w:rPr>
                <w:bCs/>
                <w:sz w:val="20"/>
                <w:szCs w:val="20"/>
                <w:lang w:eastAsia="ar-SA"/>
              </w:rPr>
              <w:t>10</w:t>
            </w:r>
          </w:p>
        </w:tc>
        <w:tc>
          <w:tcPr>
            <w:tcW w:w="709" w:type="dxa"/>
            <w:gridSpan w:val="2"/>
          </w:tcPr>
          <w:p w:rsidR="000456A8" w:rsidRPr="00B25C3C" w:rsidRDefault="006773FD" w:rsidP="001E7140">
            <w:pPr>
              <w:suppressAutoHyphens/>
              <w:rPr>
                <w:sz w:val="20"/>
                <w:szCs w:val="20"/>
                <w:lang w:eastAsia="ar-SA"/>
              </w:rPr>
            </w:pPr>
            <w:r>
              <w:rPr>
                <w:sz w:val="20"/>
                <w:szCs w:val="20"/>
                <w:lang w:eastAsia="ar-SA"/>
              </w:rPr>
              <w:t>10</w:t>
            </w:r>
          </w:p>
        </w:tc>
        <w:tc>
          <w:tcPr>
            <w:tcW w:w="647" w:type="dxa"/>
            <w:gridSpan w:val="5"/>
            <w:tcBorders>
              <w:right w:val="single" w:sz="4" w:space="0" w:color="auto"/>
            </w:tcBorders>
          </w:tcPr>
          <w:p w:rsidR="000456A8" w:rsidRPr="00B25C3C" w:rsidRDefault="006773FD" w:rsidP="001E7140">
            <w:pPr>
              <w:suppressAutoHyphens/>
              <w:rPr>
                <w:sz w:val="20"/>
                <w:szCs w:val="20"/>
                <w:lang w:eastAsia="ar-SA"/>
              </w:rPr>
            </w:pPr>
            <w:r>
              <w:rPr>
                <w:sz w:val="20"/>
                <w:szCs w:val="20"/>
                <w:lang w:eastAsia="ar-SA"/>
              </w:rPr>
              <w:t>10</w:t>
            </w:r>
          </w:p>
        </w:tc>
        <w:tc>
          <w:tcPr>
            <w:tcW w:w="647" w:type="dxa"/>
            <w:tcBorders>
              <w:left w:val="single" w:sz="4" w:space="0" w:color="auto"/>
            </w:tcBorders>
          </w:tcPr>
          <w:p w:rsidR="000456A8" w:rsidRPr="00B25C3C" w:rsidRDefault="006773FD" w:rsidP="001E7140">
            <w:pPr>
              <w:suppressAutoHyphens/>
              <w:rPr>
                <w:sz w:val="20"/>
                <w:szCs w:val="20"/>
                <w:lang w:eastAsia="ar-SA"/>
              </w:rPr>
            </w:pPr>
            <w:r>
              <w:rPr>
                <w:sz w:val="20"/>
                <w:szCs w:val="20"/>
                <w:lang w:eastAsia="ar-SA"/>
              </w:rPr>
              <w:t>10</w:t>
            </w:r>
          </w:p>
        </w:tc>
        <w:tc>
          <w:tcPr>
            <w:tcW w:w="1977" w:type="dxa"/>
          </w:tcPr>
          <w:p w:rsidR="000456A8" w:rsidRDefault="000456A8" w:rsidP="001F0754">
            <w:pPr>
              <w:suppressAutoHyphens/>
              <w:rPr>
                <w:bCs/>
                <w:sz w:val="20"/>
                <w:szCs w:val="20"/>
                <w:lang w:eastAsia="ar-SA"/>
              </w:rPr>
            </w:pPr>
            <w:r w:rsidRPr="00A14467">
              <w:rPr>
                <w:bCs/>
                <w:sz w:val="20"/>
                <w:szCs w:val="20"/>
                <w:lang w:eastAsia="ar-SA"/>
              </w:rPr>
              <w:t xml:space="preserve">30% </w:t>
            </w:r>
            <w:proofErr w:type="spellStart"/>
            <w:proofErr w:type="gramStart"/>
            <w:r w:rsidRPr="00A14467">
              <w:rPr>
                <w:bCs/>
                <w:sz w:val="20"/>
                <w:szCs w:val="20"/>
                <w:lang w:eastAsia="ar-SA"/>
              </w:rPr>
              <w:t>педагогичес</w:t>
            </w:r>
            <w:proofErr w:type="spellEnd"/>
            <w:r w:rsidRPr="00A14467">
              <w:rPr>
                <w:bCs/>
                <w:sz w:val="20"/>
                <w:szCs w:val="20"/>
                <w:lang w:eastAsia="ar-SA"/>
              </w:rPr>
              <w:t>-кого</w:t>
            </w:r>
            <w:proofErr w:type="gramEnd"/>
            <w:r w:rsidRPr="00A14467">
              <w:rPr>
                <w:bCs/>
                <w:sz w:val="20"/>
                <w:szCs w:val="20"/>
                <w:lang w:eastAsia="ar-SA"/>
              </w:rPr>
              <w:t xml:space="preserve"> состава прошли курсы повышения квалификации</w:t>
            </w:r>
          </w:p>
          <w:p w:rsidR="000456A8" w:rsidRPr="00720F31" w:rsidRDefault="000456A8" w:rsidP="00720F31">
            <w:pPr>
              <w:rPr>
                <w:sz w:val="20"/>
                <w:szCs w:val="20"/>
                <w:lang w:eastAsia="ar-SA"/>
              </w:rPr>
            </w:pPr>
          </w:p>
          <w:p w:rsidR="000456A8" w:rsidRPr="00720F31" w:rsidRDefault="000456A8" w:rsidP="00720F31">
            <w:pPr>
              <w:rPr>
                <w:sz w:val="20"/>
                <w:szCs w:val="20"/>
                <w:lang w:eastAsia="ar-SA"/>
              </w:rPr>
            </w:pPr>
          </w:p>
          <w:p w:rsidR="000456A8" w:rsidRPr="00720F31" w:rsidRDefault="000456A8" w:rsidP="00720F31">
            <w:pPr>
              <w:rPr>
                <w:sz w:val="20"/>
                <w:szCs w:val="20"/>
                <w:lang w:eastAsia="ar-SA"/>
              </w:rPr>
            </w:pPr>
          </w:p>
          <w:p w:rsidR="000456A8" w:rsidRPr="00720F31" w:rsidRDefault="000456A8" w:rsidP="00720F31">
            <w:pPr>
              <w:rPr>
                <w:sz w:val="20"/>
                <w:szCs w:val="20"/>
                <w:lang w:eastAsia="ar-SA"/>
              </w:rPr>
            </w:pPr>
          </w:p>
          <w:p w:rsidR="000456A8" w:rsidRPr="00720F31" w:rsidRDefault="000456A8" w:rsidP="00720F31">
            <w:pPr>
              <w:rPr>
                <w:sz w:val="20"/>
                <w:szCs w:val="20"/>
                <w:lang w:eastAsia="ar-SA"/>
              </w:rPr>
            </w:pPr>
          </w:p>
          <w:p w:rsidR="000456A8" w:rsidRDefault="000456A8" w:rsidP="00720F31">
            <w:pPr>
              <w:rPr>
                <w:sz w:val="20"/>
                <w:szCs w:val="20"/>
                <w:lang w:eastAsia="ar-SA"/>
              </w:rPr>
            </w:pPr>
          </w:p>
          <w:p w:rsidR="000456A8" w:rsidRPr="00720F31" w:rsidRDefault="000456A8" w:rsidP="00720F31">
            <w:pPr>
              <w:jc w:val="center"/>
              <w:rPr>
                <w:b/>
                <w:lang w:eastAsia="ar-SA"/>
              </w:rPr>
            </w:pPr>
            <w:r>
              <w:rPr>
                <w:sz w:val="20"/>
                <w:szCs w:val="20"/>
                <w:lang w:eastAsia="ar-SA"/>
              </w:rPr>
              <w:t xml:space="preserve">                    </w:t>
            </w:r>
            <w:r w:rsidRPr="00720F31">
              <w:rPr>
                <w:b/>
                <w:lang w:eastAsia="ar-SA"/>
              </w:rPr>
              <w:t>65.</w:t>
            </w:r>
          </w:p>
        </w:tc>
      </w:tr>
      <w:tr w:rsidR="000456A8" w:rsidRPr="00A14467" w:rsidTr="00E73241">
        <w:trPr>
          <w:trHeight w:val="924"/>
        </w:trPr>
        <w:tc>
          <w:tcPr>
            <w:tcW w:w="668" w:type="dxa"/>
            <w:vMerge w:val="restart"/>
          </w:tcPr>
          <w:p w:rsidR="000456A8" w:rsidRPr="00A14467" w:rsidRDefault="000456A8" w:rsidP="001E7140">
            <w:pPr>
              <w:suppressAutoHyphens/>
              <w:jc w:val="both"/>
              <w:rPr>
                <w:bCs/>
                <w:sz w:val="20"/>
                <w:szCs w:val="20"/>
                <w:lang w:eastAsia="ar-SA"/>
              </w:rPr>
            </w:pPr>
            <w:r>
              <w:rPr>
                <w:bCs/>
                <w:sz w:val="20"/>
                <w:szCs w:val="20"/>
                <w:lang w:eastAsia="ar-SA"/>
              </w:rPr>
              <w:lastRenderedPageBreak/>
              <w:t>4.2</w:t>
            </w:r>
          </w:p>
        </w:tc>
        <w:tc>
          <w:tcPr>
            <w:tcW w:w="1672" w:type="dxa"/>
            <w:gridSpan w:val="2"/>
            <w:vMerge w:val="restart"/>
          </w:tcPr>
          <w:p w:rsidR="000456A8" w:rsidRPr="00A14467" w:rsidRDefault="000456A8" w:rsidP="001E7140">
            <w:pPr>
              <w:suppressAutoHyphens/>
              <w:jc w:val="both"/>
              <w:rPr>
                <w:color w:val="000000"/>
                <w:sz w:val="20"/>
                <w:szCs w:val="20"/>
                <w:shd w:val="clear" w:color="auto" w:fill="FFFFFF"/>
                <w:lang w:eastAsia="ar-SA"/>
              </w:rPr>
            </w:pPr>
            <w:r w:rsidRPr="00A14467">
              <w:rPr>
                <w:color w:val="000000"/>
                <w:sz w:val="20"/>
                <w:szCs w:val="20"/>
                <w:shd w:val="clear" w:color="auto" w:fill="FFFFFF"/>
                <w:lang w:eastAsia="ar-SA"/>
              </w:rPr>
              <w:t>Материально-техническое обеспечение процесса </w:t>
            </w:r>
          </w:p>
          <w:p w:rsidR="000456A8" w:rsidRPr="00A14467" w:rsidRDefault="000456A8" w:rsidP="001E7140">
            <w:pPr>
              <w:suppressAutoHyphens/>
              <w:jc w:val="both"/>
              <w:rPr>
                <w:bCs/>
                <w:sz w:val="20"/>
                <w:szCs w:val="20"/>
                <w:lang w:eastAsia="ar-SA"/>
              </w:rPr>
            </w:pPr>
            <w:r>
              <w:rPr>
                <w:color w:val="000000"/>
                <w:sz w:val="20"/>
                <w:szCs w:val="20"/>
                <w:shd w:val="clear" w:color="auto" w:fill="FFFFFF"/>
                <w:lang w:eastAsia="ar-SA"/>
              </w:rPr>
              <w:t>коррекцион</w:t>
            </w:r>
            <w:r w:rsidRPr="00A14467">
              <w:rPr>
                <w:color w:val="000000"/>
                <w:sz w:val="20"/>
                <w:szCs w:val="20"/>
                <w:shd w:val="clear" w:color="auto" w:fill="FFFFFF"/>
                <w:lang w:eastAsia="ar-SA"/>
              </w:rPr>
              <w:t>ной работы с детьми ОВЗ</w:t>
            </w:r>
          </w:p>
        </w:tc>
        <w:tc>
          <w:tcPr>
            <w:tcW w:w="2021" w:type="dxa"/>
            <w:gridSpan w:val="2"/>
            <w:vMerge w:val="restart"/>
          </w:tcPr>
          <w:p w:rsidR="000456A8" w:rsidRPr="00A14467" w:rsidRDefault="000456A8" w:rsidP="001F0754">
            <w:pPr>
              <w:suppressAutoHyphens/>
              <w:rPr>
                <w:bCs/>
                <w:sz w:val="20"/>
                <w:szCs w:val="20"/>
                <w:lang w:eastAsia="ar-SA"/>
              </w:rPr>
            </w:pPr>
            <w:r w:rsidRPr="00A14467">
              <w:rPr>
                <w:color w:val="000000"/>
                <w:sz w:val="20"/>
                <w:szCs w:val="20"/>
                <w:shd w:val="clear" w:color="auto" w:fill="FFFFFF"/>
                <w:lang w:eastAsia="ar-SA"/>
              </w:rPr>
              <w:t>Приобретение  специальной методической литературы, учебников и учебно-дидактических пособий</w:t>
            </w:r>
          </w:p>
        </w:tc>
        <w:tc>
          <w:tcPr>
            <w:tcW w:w="1134" w:type="dxa"/>
            <w:vMerge w:val="restart"/>
          </w:tcPr>
          <w:p w:rsidR="000456A8" w:rsidRPr="00B25C3C" w:rsidRDefault="000456A8" w:rsidP="001E7140">
            <w:pPr>
              <w:suppressAutoHyphens/>
              <w:jc w:val="both"/>
              <w:rPr>
                <w:bCs/>
                <w:sz w:val="20"/>
                <w:szCs w:val="20"/>
                <w:lang w:eastAsia="ar-SA"/>
              </w:rPr>
            </w:pPr>
            <w:proofErr w:type="spellStart"/>
            <w:r w:rsidRPr="00B25C3C">
              <w:rPr>
                <w:bCs/>
                <w:sz w:val="20"/>
                <w:szCs w:val="20"/>
                <w:lang w:eastAsia="ar-SA"/>
              </w:rPr>
              <w:t>Бюд</w:t>
            </w:r>
            <w:proofErr w:type="spellEnd"/>
            <w:r w:rsidRPr="00B25C3C">
              <w:rPr>
                <w:bCs/>
                <w:sz w:val="20"/>
                <w:szCs w:val="20"/>
                <w:lang w:eastAsia="ar-SA"/>
              </w:rPr>
              <w:t>-</w:t>
            </w:r>
          </w:p>
          <w:p w:rsidR="000456A8" w:rsidRPr="00A14467" w:rsidRDefault="000456A8" w:rsidP="001E7140">
            <w:pPr>
              <w:suppressAutoHyphens/>
              <w:jc w:val="both"/>
              <w:rPr>
                <w:bCs/>
                <w:sz w:val="20"/>
                <w:szCs w:val="20"/>
                <w:lang w:eastAsia="ar-SA"/>
              </w:rPr>
            </w:pPr>
            <w:proofErr w:type="spellStart"/>
            <w:r w:rsidRPr="00B25C3C">
              <w:rPr>
                <w:bCs/>
                <w:sz w:val="20"/>
                <w:szCs w:val="20"/>
                <w:lang w:eastAsia="ar-SA"/>
              </w:rPr>
              <w:t>жетное</w:t>
            </w:r>
            <w:proofErr w:type="spellEnd"/>
            <w:r w:rsidRPr="00B25C3C">
              <w:rPr>
                <w:bCs/>
                <w:sz w:val="20"/>
                <w:szCs w:val="20"/>
                <w:lang w:eastAsia="ar-SA"/>
              </w:rPr>
              <w:t xml:space="preserve"> вне-</w:t>
            </w:r>
            <w:proofErr w:type="spellStart"/>
            <w:r w:rsidRPr="00B25C3C">
              <w:rPr>
                <w:bCs/>
                <w:sz w:val="20"/>
                <w:szCs w:val="20"/>
                <w:lang w:eastAsia="ar-SA"/>
              </w:rPr>
              <w:t>бюд</w:t>
            </w:r>
            <w:proofErr w:type="spellEnd"/>
            <w:r w:rsidRPr="00B25C3C">
              <w:rPr>
                <w:bCs/>
                <w:sz w:val="20"/>
                <w:szCs w:val="20"/>
                <w:lang w:eastAsia="ar-SA"/>
              </w:rPr>
              <w:t>-</w:t>
            </w:r>
            <w:proofErr w:type="spellStart"/>
            <w:r w:rsidRPr="00B25C3C">
              <w:rPr>
                <w:bCs/>
                <w:sz w:val="20"/>
                <w:szCs w:val="20"/>
                <w:lang w:eastAsia="ar-SA"/>
              </w:rPr>
              <w:t>жетное</w:t>
            </w:r>
            <w:proofErr w:type="spellEnd"/>
            <w:r w:rsidRPr="00B25C3C">
              <w:rPr>
                <w:bCs/>
                <w:sz w:val="20"/>
                <w:szCs w:val="20"/>
                <w:lang w:eastAsia="ar-SA"/>
              </w:rPr>
              <w:t xml:space="preserve"> </w:t>
            </w:r>
            <w:proofErr w:type="spellStart"/>
            <w:r w:rsidRPr="00B25C3C">
              <w:rPr>
                <w:bCs/>
                <w:sz w:val="20"/>
                <w:szCs w:val="20"/>
                <w:lang w:eastAsia="ar-SA"/>
              </w:rPr>
              <w:t>финан</w:t>
            </w:r>
            <w:proofErr w:type="spellEnd"/>
            <w:r w:rsidRPr="00B25C3C">
              <w:rPr>
                <w:bCs/>
                <w:sz w:val="20"/>
                <w:szCs w:val="20"/>
                <w:lang w:eastAsia="ar-SA"/>
              </w:rPr>
              <w:t>-сиро-</w:t>
            </w:r>
            <w:proofErr w:type="spellStart"/>
            <w:r w:rsidRPr="00B25C3C">
              <w:rPr>
                <w:bCs/>
                <w:sz w:val="20"/>
                <w:szCs w:val="20"/>
                <w:lang w:eastAsia="ar-SA"/>
              </w:rPr>
              <w:t>вание</w:t>
            </w:r>
            <w:proofErr w:type="spellEnd"/>
          </w:p>
        </w:tc>
        <w:tc>
          <w:tcPr>
            <w:tcW w:w="833" w:type="dxa"/>
            <w:gridSpan w:val="2"/>
            <w:tcBorders>
              <w:bottom w:val="single" w:sz="4" w:space="0" w:color="auto"/>
              <w:right w:val="single" w:sz="4" w:space="0" w:color="auto"/>
            </w:tcBorders>
          </w:tcPr>
          <w:p w:rsidR="000456A8" w:rsidRPr="006773FD" w:rsidRDefault="006773FD" w:rsidP="001E7140">
            <w:pPr>
              <w:suppressAutoHyphens/>
              <w:jc w:val="center"/>
              <w:rPr>
                <w:bCs/>
                <w:sz w:val="20"/>
                <w:szCs w:val="20"/>
                <w:lang w:eastAsia="ar-SA"/>
              </w:rPr>
            </w:pPr>
            <w:r w:rsidRPr="006773FD">
              <w:rPr>
                <w:bCs/>
                <w:sz w:val="20"/>
                <w:szCs w:val="20"/>
                <w:lang w:eastAsia="ar-SA"/>
              </w:rPr>
              <w:t>-</w:t>
            </w:r>
          </w:p>
        </w:tc>
        <w:tc>
          <w:tcPr>
            <w:tcW w:w="709" w:type="dxa"/>
            <w:gridSpan w:val="2"/>
            <w:tcBorders>
              <w:left w:val="single" w:sz="4" w:space="0" w:color="auto"/>
              <w:bottom w:val="single" w:sz="4" w:space="0" w:color="auto"/>
              <w:right w:val="single" w:sz="4" w:space="0" w:color="auto"/>
            </w:tcBorders>
          </w:tcPr>
          <w:p w:rsidR="000456A8" w:rsidRPr="006773FD" w:rsidRDefault="006773FD" w:rsidP="001E7140">
            <w:pPr>
              <w:suppressAutoHyphens/>
              <w:jc w:val="center"/>
              <w:rPr>
                <w:bCs/>
                <w:sz w:val="20"/>
                <w:szCs w:val="20"/>
                <w:lang w:eastAsia="ar-SA"/>
              </w:rPr>
            </w:pPr>
            <w:r w:rsidRPr="006773FD">
              <w:rPr>
                <w:bCs/>
                <w:sz w:val="20"/>
                <w:szCs w:val="20"/>
                <w:lang w:eastAsia="ar-SA"/>
              </w:rPr>
              <w:t>3</w:t>
            </w:r>
          </w:p>
        </w:tc>
        <w:tc>
          <w:tcPr>
            <w:tcW w:w="647" w:type="dxa"/>
            <w:gridSpan w:val="5"/>
            <w:tcBorders>
              <w:left w:val="single" w:sz="4" w:space="0" w:color="auto"/>
              <w:bottom w:val="single" w:sz="4" w:space="0" w:color="auto"/>
              <w:right w:val="single" w:sz="4" w:space="0" w:color="auto"/>
            </w:tcBorders>
          </w:tcPr>
          <w:p w:rsidR="000456A8" w:rsidRPr="006773FD" w:rsidRDefault="006773FD" w:rsidP="001E7140">
            <w:pPr>
              <w:suppressAutoHyphens/>
              <w:jc w:val="center"/>
              <w:rPr>
                <w:bCs/>
                <w:sz w:val="20"/>
                <w:szCs w:val="20"/>
                <w:lang w:eastAsia="ar-SA"/>
              </w:rPr>
            </w:pPr>
            <w:r w:rsidRPr="006773FD">
              <w:rPr>
                <w:bCs/>
                <w:sz w:val="20"/>
                <w:szCs w:val="20"/>
                <w:lang w:eastAsia="ar-SA"/>
              </w:rPr>
              <w:t>3</w:t>
            </w:r>
          </w:p>
        </w:tc>
        <w:tc>
          <w:tcPr>
            <w:tcW w:w="647" w:type="dxa"/>
            <w:tcBorders>
              <w:left w:val="single" w:sz="4" w:space="0" w:color="auto"/>
              <w:bottom w:val="single" w:sz="4" w:space="0" w:color="auto"/>
            </w:tcBorders>
          </w:tcPr>
          <w:p w:rsidR="000456A8" w:rsidRPr="006773FD" w:rsidRDefault="006773FD" w:rsidP="001E7140">
            <w:pPr>
              <w:suppressAutoHyphens/>
              <w:jc w:val="center"/>
              <w:rPr>
                <w:bCs/>
                <w:sz w:val="20"/>
                <w:szCs w:val="20"/>
                <w:lang w:eastAsia="ar-SA"/>
              </w:rPr>
            </w:pPr>
            <w:r w:rsidRPr="006773FD">
              <w:rPr>
                <w:bCs/>
                <w:sz w:val="20"/>
                <w:szCs w:val="20"/>
                <w:lang w:eastAsia="ar-SA"/>
              </w:rPr>
              <w:t>3</w:t>
            </w:r>
          </w:p>
        </w:tc>
        <w:tc>
          <w:tcPr>
            <w:tcW w:w="1977" w:type="dxa"/>
            <w:vMerge w:val="restart"/>
          </w:tcPr>
          <w:p w:rsidR="000456A8" w:rsidRPr="00A14467" w:rsidRDefault="000456A8" w:rsidP="001F0754">
            <w:pPr>
              <w:suppressAutoHyphens/>
              <w:rPr>
                <w:bCs/>
                <w:sz w:val="20"/>
                <w:szCs w:val="20"/>
                <w:lang w:eastAsia="ar-SA"/>
              </w:rPr>
            </w:pPr>
            <w:r w:rsidRPr="00A14467">
              <w:rPr>
                <w:bCs/>
                <w:sz w:val="20"/>
                <w:szCs w:val="20"/>
                <w:lang w:eastAsia="ar-SA"/>
              </w:rPr>
              <w:t>100% обеспечения процесса коррекционной работы с детьми ОВЗ</w:t>
            </w:r>
          </w:p>
        </w:tc>
      </w:tr>
      <w:tr w:rsidR="000456A8" w:rsidRPr="00A14467" w:rsidTr="00E73241">
        <w:trPr>
          <w:trHeight w:val="1476"/>
        </w:trPr>
        <w:tc>
          <w:tcPr>
            <w:tcW w:w="668" w:type="dxa"/>
            <w:vMerge/>
          </w:tcPr>
          <w:p w:rsidR="000456A8" w:rsidRPr="00A14467" w:rsidRDefault="000456A8" w:rsidP="001E7140">
            <w:pPr>
              <w:suppressAutoHyphens/>
              <w:jc w:val="both"/>
              <w:rPr>
                <w:bCs/>
                <w:sz w:val="20"/>
                <w:szCs w:val="20"/>
                <w:lang w:eastAsia="ar-SA"/>
              </w:rPr>
            </w:pPr>
          </w:p>
        </w:tc>
        <w:tc>
          <w:tcPr>
            <w:tcW w:w="1672" w:type="dxa"/>
            <w:gridSpan w:val="2"/>
            <w:vMerge/>
          </w:tcPr>
          <w:p w:rsidR="000456A8" w:rsidRPr="00A14467" w:rsidRDefault="000456A8" w:rsidP="001E7140">
            <w:pPr>
              <w:suppressAutoHyphens/>
              <w:jc w:val="both"/>
              <w:rPr>
                <w:color w:val="000000"/>
                <w:sz w:val="20"/>
                <w:szCs w:val="20"/>
                <w:shd w:val="clear" w:color="auto" w:fill="FFFFFF"/>
                <w:lang w:eastAsia="ar-SA"/>
              </w:rPr>
            </w:pPr>
          </w:p>
        </w:tc>
        <w:tc>
          <w:tcPr>
            <w:tcW w:w="2021" w:type="dxa"/>
            <w:gridSpan w:val="2"/>
            <w:vMerge/>
          </w:tcPr>
          <w:p w:rsidR="000456A8" w:rsidRPr="00A14467" w:rsidRDefault="000456A8" w:rsidP="001E7140">
            <w:pPr>
              <w:suppressAutoHyphens/>
              <w:jc w:val="both"/>
              <w:rPr>
                <w:color w:val="000000"/>
                <w:sz w:val="20"/>
                <w:szCs w:val="20"/>
                <w:shd w:val="clear" w:color="auto" w:fill="FFFFFF"/>
                <w:lang w:eastAsia="ar-SA"/>
              </w:rPr>
            </w:pPr>
          </w:p>
        </w:tc>
        <w:tc>
          <w:tcPr>
            <w:tcW w:w="1134" w:type="dxa"/>
            <w:vMerge/>
          </w:tcPr>
          <w:p w:rsidR="000456A8" w:rsidRPr="00A14467" w:rsidRDefault="000456A8" w:rsidP="001E7140">
            <w:pPr>
              <w:suppressAutoHyphens/>
              <w:jc w:val="both"/>
              <w:rPr>
                <w:bCs/>
                <w:sz w:val="20"/>
                <w:szCs w:val="20"/>
                <w:lang w:eastAsia="ar-SA"/>
              </w:rPr>
            </w:pPr>
          </w:p>
        </w:tc>
        <w:tc>
          <w:tcPr>
            <w:tcW w:w="833" w:type="dxa"/>
            <w:gridSpan w:val="2"/>
            <w:tcBorders>
              <w:top w:val="single" w:sz="4" w:space="0" w:color="auto"/>
              <w:right w:val="single" w:sz="4" w:space="0" w:color="auto"/>
            </w:tcBorders>
          </w:tcPr>
          <w:p w:rsidR="000456A8" w:rsidRPr="006773FD" w:rsidRDefault="006773FD" w:rsidP="001E7140">
            <w:pPr>
              <w:suppressAutoHyphens/>
              <w:jc w:val="center"/>
              <w:rPr>
                <w:bCs/>
                <w:sz w:val="20"/>
                <w:szCs w:val="20"/>
                <w:lang w:eastAsia="ar-SA"/>
              </w:rPr>
            </w:pPr>
            <w:r w:rsidRPr="006773FD">
              <w:rPr>
                <w:bCs/>
                <w:sz w:val="20"/>
                <w:szCs w:val="20"/>
                <w:lang w:eastAsia="ar-SA"/>
              </w:rPr>
              <w:t>-</w:t>
            </w:r>
          </w:p>
        </w:tc>
        <w:tc>
          <w:tcPr>
            <w:tcW w:w="709" w:type="dxa"/>
            <w:gridSpan w:val="2"/>
            <w:tcBorders>
              <w:top w:val="single" w:sz="4" w:space="0" w:color="auto"/>
              <w:left w:val="single" w:sz="4" w:space="0" w:color="auto"/>
              <w:right w:val="single" w:sz="4" w:space="0" w:color="auto"/>
            </w:tcBorders>
          </w:tcPr>
          <w:p w:rsidR="000456A8" w:rsidRPr="006773FD" w:rsidRDefault="006773FD" w:rsidP="001E7140">
            <w:pPr>
              <w:suppressAutoHyphens/>
              <w:jc w:val="center"/>
              <w:rPr>
                <w:sz w:val="20"/>
                <w:szCs w:val="20"/>
                <w:lang w:eastAsia="ar-SA"/>
              </w:rPr>
            </w:pPr>
            <w:r w:rsidRPr="006773FD">
              <w:rPr>
                <w:sz w:val="20"/>
                <w:szCs w:val="20"/>
                <w:lang w:eastAsia="ar-SA"/>
              </w:rPr>
              <w:t>3</w:t>
            </w:r>
          </w:p>
        </w:tc>
        <w:tc>
          <w:tcPr>
            <w:tcW w:w="647" w:type="dxa"/>
            <w:gridSpan w:val="5"/>
            <w:tcBorders>
              <w:top w:val="single" w:sz="4" w:space="0" w:color="auto"/>
              <w:left w:val="single" w:sz="4" w:space="0" w:color="auto"/>
              <w:right w:val="single" w:sz="4" w:space="0" w:color="auto"/>
            </w:tcBorders>
          </w:tcPr>
          <w:p w:rsidR="000456A8" w:rsidRPr="006773FD" w:rsidRDefault="006773FD" w:rsidP="001E7140">
            <w:pPr>
              <w:suppressAutoHyphens/>
              <w:jc w:val="center"/>
              <w:rPr>
                <w:sz w:val="20"/>
                <w:szCs w:val="20"/>
                <w:lang w:eastAsia="ar-SA"/>
              </w:rPr>
            </w:pPr>
            <w:r w:rsidRPr="006773FD">
              <w:rPr>
                <w:sz w:val="20"/>
                <w:szCs w:val="20"/>
                <w:lang w:eastAsia="ar-SA"/>
              </w:rPr>
              <w:t>3</w:t>
            </w:r>
          </w:p>
        </w:tc>
        <w:tc>
          <w:tcPr>
            <w:tcW w:w="647" w:type="dxa"/>
            <w:tcBorders>
              <w:top w:val="single" w:sz="4" w:space="0" w:color="auto"/>
              <w:left w:val="single" w:sz="4" w:space="0" w:color="auto"/>
            </w:tcBorders>
          </w:tcPr>
          <w:p w:rsidR="000456A8" w:rsidRPr="006773FD" w:rsidRDefault="006773FD" w:rsidP="001E7140">
            <w:pPr>
              <w:suppressAutoHyphens/>
              <w:jc w:val="center"/>
              <w:rPr>
                <w:sz w:val="20"/>
                <w:szCs w:val="20"/>
                <w:lang w:eastAsia="ar-SA"/>
              </w:rPr>
            </w:pPr>
            <w:r w:rsidRPr="006773FD">
              <w:rPr>
                <w:sz w:val="20"/>
                <w:szCs w:val="20"/>
                <w:lang w:eastAsia="ar-SA"/>
              </w:rPr>
              <w:t>3</w:t>
            </w:r>
          </w:p>
        </w:tc>
        <w:tc>
          <w:tcPr>
            <w:tcW w:w="1977" w:type="dxa"/>
            <w:vMerge/>
          </w:tcPr>
          <w:p w:rsidR="000456A8" w:rsidRPr="00A14467" w:rsidRDefault="000456A8" w:rsidP="001E7140">
            <w:pPr>
              <w:suppressAutoHyphens/>
              <w:jc w:val="both"/>
              <w:rPr>
                <w:bCs/>
                <w:sz w:val="20"/>
                <w:szCs w:val="20"/>
                <w:lang w:eastAsia="ar-SA"/>
              </w:rPr>
            </w:pPr>
          </w:p>
        </w:tc>
      </w:tr>
    </w:tbl>
    <w:p w:rsidR="00953262" w:rsidRDefault="00953262" w:rsidP="00A423FF">
      <w:pPr>
        <w:jc w:val="both"/>
        <w:rPr>
          <w:rFonts w:eastAsia="Calibri"/>
          <w:lang w:eastAsia="en-US"/>
        </w:rPr>
      </w:pPr>
    </w:p>
    <w:p w:rsidR="00265D8C" w:rsidRDefault="00265D8C" w:rsidP="00265D8C">
      <w:pPr>
        <w:tabs>
          <w:tab w:val="num" w:pos="0"/>
        </w:tabs>
        <w:suppressAutoHyphens/>
        <w:rPr>
          <w:rFonts w:eastAsia="Calibri"/>
          <w:b/>
          <w:lang w:eastAsia="en-US"/>
        </w:rPr>
      </w:pPr>
    </w:p>
    <w:p w:rsidR="004B2DDC" w:rsidRDefault="004B2DDC" w:rsidP="004B2DDC">
      <w:pPr>
        <w:tabs>
          <w:tab w:val="num" w:pos="0"/>
        </w:tabs>
        <w:suppressAutoHyphens/>
        <w:jc w:val="center"/>
        <w:rPr>
          <w:rFonts w:cs="Calibri"/>
          <w:b/>
          <w:bCs/>
          <w:sz w:val="28"/>
          <w:lang w:eastAsia="ar-SA"/>
        </w:rPr>
      </w:pPr>
      <w:r>
        <w:rPr>
          <w:rFonts w:cs="Calibri"/>
          <w:b/>
          <w:lang w:eastAsia="ar-SA"/>
        </w:rPr>
        <w:t xml:space="preserve">6. </w:t>
      </w:r>
      <w:r w:rsidR="00400E52" w:rsidRPr="004B2DDC">
        <w:rPr>
          <w:rFonts w:cs="Calibri"/>
          <w:b/>
          <w:sz w:val="28"/>
          <w:lang w:eastAsia="ar-SA"/>
        </w:rPr>
        <w:t xml:space="preserve">Система оценки </w:t>
      </w:r>
      <w:r w:rsidR="00400E52" w:rsidRPr="004B2DDC">
        <w:rPr>
          <w:rFonts w:cs="Calibri"/>
          <w:b/>
          <w:bCs/>
          <w:sz w:val="28"/>
          <w:lang w:eastAsia="ar-SA"/>
        </w:rPr>
        <w:t xml:space="preserve">достижения планируемых результатов реализации </w:t>
      </w:r>
    </w:p>
    <w:p w:rsidR="00400E52" w:rsidRPr="00265D8C" w:rsidRDefault="00400E52" w:rsidP="004B2DDC">
      <w:pPr>
        <w:tabs>
          <w:tab w:val="num" w:pos="0"/>
        </w:tabs>
        <w:suppressAutoHyphens/>
        <w:jc w:val="center"/>
        <w:rPr>
          <w:rFonts w:cs="Calibri"/>
          <w:b/>
          <w:bCs/>
          <w:lang w:eastAsia="ar-SA"/>
        </w:rPr>
      </w:pPr>
      <w:r w:rsidRPr="004B2DDC">
        <w:rPr>
          <w:rFonts w:cs="Calibri"/>
          <w:b/>
          <w:bCs/>
          <w:sz w:val="28"/>
          <w:lang w:eastAsia="ar-SA"/>
        </w:rPr>
        <w:t xml:space="preserve">стратегии развития </w:t>
      </w:r>
      <w:r w:rsidR="00265D8C" w:rsidRPr="004B2DDC">
        <w:rPr>
          <w:rFonts w:cs="Calibri"/>
          <w:b/>
          <w:bCs/>
          <w:sz w:val="28"/>
          <w:lang w:eastAsia="ar-SA"/>
        </w:rPr>
        <w:t>МБ</w:t>
      </w:r>
      <w:r w:rsidRPr="004B2DDC">
        <w:rPr>
          <w:rFonts w:cs="Calibri"/>
          <w:b/>
          <w:bCs/>
          <w:sz w:val="28"/>
          <w:lang w:eastAsia="ar-SA"/>
        </w:rPr>
        <w:t>ДОУ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284"/>
        <w:gridCol w:w="3543"/>
        <w:gridCol w:w="3402"/>
      </w:tblGrid>
      <w:tr w:rsidR="00400E52" w:rsidRPr="00400E52" w:rsidTr="00400E52">
        <w:tc>
          <w:tcPr>
            <w:tcW w:w="3085" w:type="dxa"/>
          </w:tcPr>
          <w:p w:rsidR="00400E52" w:rsidRPr="004B2DDC" w:rsidRDefault="00400E52" w:rsidP="00400E52">
            <w:pPr>
              <w:tabs>
                <w:tab w:val="left" w:pos="993"/>
              </w:tabs>
              <w:contextualSpacing/>
              <w:jc w:val="center"/>
              <w:rPr>
                <w:rFonts w:eastAsia="Calibri"/>
                <w:b/>
                <w:bCs/>
                <w:sz w:val="22"/>
                <w:szCs w:val="22"/>
                <w:lang w:eastAsia="en-US"/>
              </w:rPr>
            </w:pPr>
            <w:r w:rsidRPr="004B2DDC">
              <w:rPr>
                <w:rFonts w:eastAsia="Calibri"/>
                <w:b/>
                <w:bCs/>
                <w:sz w:val="22"/>
                <w:szCs w:val="22"/>
                <w:lang w:eastAsia="en-US"/>
              </w:rPr>
              <w:t>Показатели оценки промежуточных результатов</w:t>
            </w:r>
          </w:p>
        </w:tc>
        <w:tc>
          <w:tcPr>
            <w:tcW w:w="3827" w:type="dxa"/>
            <w:gridSpan w:val="2"/>
          </w:tcPr>
          <w:p w:rsidR="00400E52" w:rsidRPr="004B2DDC" w:rsidRDefault="00400E52" w:rsidP="00400E52">
            <w:pPr>
              <w:tabs>
                <w:tab w:val="left" w:pos="993"/>
              </w:tabs>
              <w:contextualSpacing/>
              <w:jc w:val="center"/>
              <w:rPr>
                <w:rFonts w:eastAsia="Calibri"/>
                <w:b/>
                <w:bCs/>
                <w:sz w:val="22"/>
                <w:szCs w:val="22"/>
                <w:lang w:eastAsia="en-US"/>
              </w:rPr>
            </w:pPr>
            <w:r w:rsidRPr="004B2DDC">
              <w:rPr>
                <w:rFonts w:eastAsia="Calibri"/>
                <w:b/>
                <w:bCs/>
                <w:sz w:val="22"/>
                <w:szCs w:val="22"/>
                <w:lang w:eastAsia="en-US"/>
              </w:rPr>
              <w:t>Критерий оценки желаемого результата</w:t>
            </w:r>
          </w:p>
        </w:tc>
        <w:tc>
          <w:tcPr>
            <w:tcW w:w="3402" w:type="dxa"/>
          </w:tcPr>
          <w:p w:rsidR="00400E52" w:rsidRPr="004B2DDC" w:rsidRDefault="00400E52" w:rsidP="00265D8C">
            <w:pPr>
              <w:tabs>
                <w:tab w:val="left" w:pos="993"/>
              </w:tabs>
              <w:contextualSpacing/>
              <w:jc w:val="center"/>
              <w:rPr>
                <w:rFonts w:eastAsia="Calibri"/>
                <w:b/>
                <w:bCs/>
                <w:sz w:val="22"/>
                <w:szCs w:val="22"/>
                <w:lang w:eastAsia="en-US"/>
              </w:rPr>
            </w:pPr>
            <w:r w:rsidRPr="004B2DDC">
              <w:rPr>
                <w:rFonts w:eastAsia="Calibri"/>
                <w:b/>
                <w:bCs/>
                <w:sz w:val="22"/>
                <w:szCs w:val="22"/>
                <w:lang w:eastAsia="en-US"/>
              </w:rPr>
              <w:t>Степень результативности</w:t>
            </w:r>
          </w:p>
        </w:tc>
      </w:tr>
      <w:tr w:rsidR="00400E52" w:rsidRPr="00400E52" w:rsidTr="00400E52">
        <w:trPr>
          <w:trHeight w:val="758"/>
        </w:trPr>
        <w:tc>
          <w:tcPr>
            <w:tcW w:w="3085" w:type="dxa"/>
            <w:vMerge w:val="restart"/>
          </w:tcPr>
          <w:p w:rsidR="00400E52" w:rsidRPr="00400E52" w:rsidRDefault="00400E52" w:rsidP="00400E52">
            <w:pPr>
              <w:numPr>
                <w:ilvl w:val="0"/>
                <w:numId w:val="46"/>
              </w:numPr>
              <w:tabs>
                <w:tab w:val="left" w:pos="284"/>
              </w:tabs>
              <w:suppressAutoHyphens/>
              <w:ind w:left="0" w:firstLine="0"/>
              <w:contextualSpacing/>
              <w:rPr>
                <w:rFonts w:eastAsia="Calibri"/>
                <w:bCs/>
                <w:lang w:eastAsia="en-US"/>
              </w:rPr>
            </w:pPr>
            <w:r w:rsidRPr="00400E52">
              <w:rPr>
                <w:rFonts w:eastAsia="Calibri"/>
                <w:sz w:val="22"/>
                <w:szCs w:val="22"/>
                <w:lang w:eastAsia="en-US"/>
              </w:rPr>
              <w:t xml:space="preserve">Результативность </w:t>
            </w:r>
            <w:proofErr w:type="gramStart"/>
            <w:r w:rsidRPr="00400E52">
              <w:rPr>
                <w:rFonts w:eastAsia="Calibri"/>
                <w:sz w:val="22"/>
                <w:szCs w:val="22"/>
                <w:lang w:eastAsia="en-US"/>
              </w:rPr>
              <w:t>выполнения плана первого года реализации программы</w:t>
            </w:r>
            <w:proofErr w:type="gramEnd"/>
            <w:r w:rsidRPr="00400E52">
              <w:rPr>
                <w:rFonts w:eastAsia="Calibri"/>
                <w:bCs/>
                <w:lang w:eastAsia="en-US"/>
              </w:rPr>
              <w:t>.</w:t>
            </w:r>
          </w:p>
        </w:tc>
        <w:tc>
          <w:tcPr>
            <w:tcW w:w="3827" w:type="dxa"/>
            <w:gridSpan w:val="2"/>
            <w:vMerge w:val="restart"/>
          </w:tcPr>
          <w:p w:rsidR="00400E52" w:rsidRPr="00400E52" w:rsidRDefault="00400E52" w:rsidP="00400E52">
            <w:pPr>
              <w:tabs>
                <w:tab w:val="left" w:pos="993"/>
              </w:tabs>
              <w:contextualSpacing/>
              <w:rPr>
                <w:rFonts w:eastAsia="Calibri"/>
                <w:sz w:val="22"/>
                <w:szCs w:val="22"/>
                <w:lang w:eastAsia="en-US"/>
              </w:rPr>
            </w:pPr>
            <w:r w:rsidRPr="00400E52">
              <w:rPr>
                <w:rFonts w:eastAsia="Calibri"/>
                <w:sz w:val="22"/>
                <w:szCs w:val="22"/>
                <w:lang w:eastAsia="en-US"/>
              </w:rPr>
              <w:t>Выполнение задачи 1 на 100 %;</w:t>
            </w:r>
          </w:p>
          <w:p w:rsidR="00400E52" w:rsidRPr="00400E52" w:rsidRDefault="00400E52" w:rsidP="00400E52">
            <w:pPr>
              <w:tabs>
                <w:tab w:val="left" w:pos="993"/>
              </w:tabs>
              <w:contextualSpacing/>
              <w:rPr>
                <w:rFonts w:eastAsia="Calibri"/>
                <w:sz w:val="22"/>
                <w:szCs w:val="22"/>
                <w:lang w:eastAsia="en-US"/>
              </w:rPr>
            </w:pPr>
            <w:r w:rsidRPr="00400E52">
              <w:rPr>
                <w:rFonts w:eastAsia="Calibri"/>
                <w:sz w:val="22"/>
                <w:szCs w:val="22"/>
                <w:lang w:eastAsia="en-US"/>
              </w:rPr>
              <w:t>Выполнение задачи 2 на 100 %;</w:t>
            </w:r>
          </w:p>
          <w:p w:rsidR="00265D8C" w:rsidRDefault="00400E52" w:rsidP="00400E52">
            <w:pPr>
              <w:tabs>
                <w:tab w:val="left" w:pos="993"/>
              </w:tabs>
              <w:contextualSpacing/>
              <w:rPr>
                <w:rFonts w:eastAsia="Calibri"/>
                <w:sz w:val="22"/>
                <w:szCs w:val="22"/>
                <w:lang w:eastAsia="en-US"/>
              </w:rPr>
            </w:pPr>
            <w:r w:rsidRPr="00400E52">
              <w:rPr>
                <w:rFonts w:eastAsia="Calibri"/>
                <w:sz w:val="22"/>
                <w:szCs w:val="22"/>
                <w:lang w:eastAsia="en-US"/>
              </w:rPr>
              <w:t>Выполнение задачи 3 на 100 %.</w:t>
            </w:r>
          </w:p>
          <w:p w:rsidR="00400E52" w:rsidRPr="00265D8C" w:rsidRDefault="00265D8C" w:rsidP="00265D8C">
            <w:pPr>
              <w:rPr>
                <w:rFonts w:eastAsia="Calibri"/>
                <w:sz w:val="22"/>
                <w:szCs w:val="22"/>
                <w:lang w:eastAsia="en-US"/>
              </w:rPr>
            </w:pPr>
            <w:r>
              <w:rPr>
                <w:rFonts w:eastAsia="Calibri"/>
                <w:sz w:val="22"/>
                <w:szCs w:val="22"/>
                <w:lang w:eastAsia="en-US"/>
              </w:rPr>
              <w:t>Выполнение задачи 4</w:t>
            </w:r>
            <w:r w:rsidRPr="00400E52">
              <w:rPr>
                <w:rFonts w:eastAsia="Calibri"/>
                <w:sz w:val="22"/>
                <w:szCs w:val="22"/>
                <w:lang w:eastAsia="en-US"/>
              </w:rPr>
              <w:t xml:space="preserve"> на 100 %.</w:t>
            </w:r>
          </w:p>
        </w:tc>
        <w:tc>
          <w:tcPr>
            <w:tcW w:w="3402" w:type="dxa"/>
          </w:tcPr>
          <w:p w:rsidR="00400E52" w:rsidRPr="00400E52" w:rsidRDefault="00265D8C" w:rsidP="00400E52">
            <w:pPr>
              <w:tabs>
                <w:tab w:val="left" w:pos="993"/>
              </w:tabs>
              <w:contextualSpacing/>
              <w:rPr>
                <w:rFonts w:eastAsia="Calibri"/>
                <w:sz w:val="22"/>
                <w:szCs w:val="22"/>
                <w:lang w:eastAsia="en-US"/>
              </w:rPr>
            </w:pPr>
            <w:r>
              <w:rPr>
                <w:rFonts w:eastAsia="Calibri"/>
                <w:sz w:val="22"/>
                <w:szCs w:val="22"/>
                <w:lang w:eastAsia="en-US"/>
              </w:rPr>
              <w:t xml:space="preserve">Задача 1 выполнена </w:t>
            </w:r>
            <w:proofErr w:type="gramStart"/>
            <w:r>
              <w:rPr>
                <w:rFonts w:eastAsia="Calibri"/>
                <w:sz w:val="22"/>
                <w:szCs w:val="22"/>
                <w:lang w:eastAsia="en-US"/>
              </w:rPr>
              <w:t>на</w:t>
            </w:r>
            <w:proofErr w:type="gramEnd"/>
            <w:r>
              <w:rPr>
                <w:rFonts w:eastAsia="Calibri"/>
                <w:sz w:val="22"/>
                <w:szCs w:val="22"/>
                <w:lang w:eastAsia="en-US"/>
              </w:rPr>
              <w:t xml:space="preserve"> ___</w:t>
            </w:r>
            <w:r w:rsidR="00400E52" w:rsidRPr="00400E52">
              <w:rPr>
                <w:rFonts w:eastAsia="Calibri"/>
                <w:sz w:val="22"/>
                <w:szCs w:val="22"/>
                <w:lang w:eastAsia="en-US"/>
              </w:rPr>
              <w:t xml:space="preserve"> %;</w:t>
            </w:r>
          </w:p>
          <w:p w:rsidR="00400E52" w:rsidRPr="00400E52" w:rsidRDefault="00265D8C" w:rsidP="00400E52">
            <w:pPr>
              <w:tabs>
                <w:tab w:val="left" w:pos="993"/>
              </w:tabs>
              <w:contextualSpacing/>
              <w:rPr>
                <w:rFonts w:eastAsia="Calibri"/>
                <w:sz w:val="22"/>
                <w:szCs w:val="22"/>
                <w:lang w:eastAsia="en-US"/>
              </w:rPr>
            </w:pPr>
            <w:r>
              <w:rPr>
                <w:rFonts w:eastAsia="Calibri"/>
                <w:sz w:val="22"/>
                <w:szCs w:val="22"/>
                <w:lang w:eastAsia="en-US"/>
              </w:rPr>
              <w:t xml:space="preserve">Задача 2 выполнена </w:t>
            </w:r>
            <w:proofErr w:type="gramStart"/>
            <w:r>
              <w:rPr>
                <w:rFonts w:eastAsia="Calibri"/>
                <w:sz w:val="22"/>
                <w:szCs w:val="22"/>
                <w:lang w:eastAsia="en-US"/>
              </w:rPr>
              <w:t>на</w:t>
            </w:r>
            <w:proofErr w:type="gramEnd"/>
            <w:r>
              <w:rPr>
                <w:rFonts w:eastAsia="Calibri"/>
                <w:sz w:val="22"/>
                <w:szCs w:val="22"/>
                <w:lang w:eastAsia="en-US"/>
              </w:rPr>
              <w:t xml:space="preserve"> ___</w:t>
            </w:r>
            <w:r w:rsidR="00400E52" w:rsidRPr="00400E52">
              <w:rPr>
                <w:rFonts w:eastAsia="Calibri"/>
                <w:sz w:val="22"/>
                <w:szCs w:val="22"/>
                <w:lang w:eastAsia="en-US"/>
              </w:rPr>
              <w:t>%;</w:t>
            </w:r>
          </w:p>
          <w:p w:rsidR="00400E52" w:rsidRDefault="00265D8C" w:rsidP="00400E52">
            <w:pPr>
              <w:tabs>
                <w:tab w:val="left" w:pos="993"/>
              </w:tabs>
              <w:contextualSpacing/>
              <w:rPr>
                <w:rFonts w:eastAsia="Calibri"/>
                <w:sz w:val="22"/>
                <w:szCs w:val="22"/>
                <w:lang w:eastAsia="en-US"/>
              </w:rPr>
            </w:pPr>
            <w:r>
              <w:rPr>
                <w:rFonts w:eastAsia="Calibri"/>
                <w:sz w:val="22"/>
                <w:szCs w:val="22"/>
                <w:lang w:eastAsia="en-US"/>
              </w:rPr>
              <w:t xml:space="preserve">Задача 3 выполнена </w:t>
            </w:r>
            <w:proofErr w:type="gramStart"/>
            <w:r>
              <w:rPr>
                <w:rFonts w:eastAsia="Calibri"/>
                <w:sz w:val="22"/>
                <w:szCs w:val="22"/>
                <w:lang w:eastAsia="en-US"/>
              </w:rPr>
              <w:t>на</w:t>
            </w:r>
            <w:proofErr w:type="gramEnd"/>
            <w:r>
              <w:rPr>
                <w:rFonts w:eastAsia="Calibri"/>
                <w:sz w:val="22"/>
                <w:szCs w:val="22"/>
                <w:lang w:eastAsia="en-US"/>
              </w:rPr>
              <w:t xml:space="preserve"> ___</w:t>
            </w:r>
            <w:r w:rsidR="00400E52" w:rsidRPr="00400E52">
              <w:rPr>
                <w:rFonts w:eastAsia="Calibri"/>
                <w:sz w:val="22"/>
                <w:szCs w:val="22"/>
                <w:lang w:eastAsia="en-US"/>
              </w:rPr>
              <w:t>%</w:t>
            </w:r>
          </w:p>
          <w:p w:rsidR="00265D8C" w:rsidRPr="00400E52" w:rsidRDefault="00265D8C" w:rsidP="00400E52">
            <w:pPr>
              <w:tabs>
                <w:tab w:val="left" w:pos="993"/>
              </w:tabs>
              <w:contextualSpacing/>
              <w:rPr>
                <w:rFonts w:eastAsia="Calibri"/>
                <w:b/>
                <w:bCs/>
                <w:lang w:eastAsia="en-US"/>
              </w:rPr>
            </w:pPr>
            <w:r>
              <w:rPr>
                <w:rFonts w:eastAsia="Calibri"/>
                <w:sz w:val="22"/>
                <w:szCs w:val="22"/>
                <w:lang w:eastAsia="en-US"/>
              </w:rPr>
              <w:t xml:space="preserve">Задача 4 выполнена </w:t>
            </w:r>
            <w:proofErr w:type="gramStart"/>
            <w:r>
              <w:rPr>
                <w:rFonts w:eastAsia="Calibri"/>
                <w:sz w:val="22"/>
                <w:szCs w:val="22"/>
                <w:lang w:eastAsia="en-US"/>
              </w:rPr>
              <w:t>на</w:t>
            </w:r>
            <w:proofErr w:type="gramEnd"/>
            <w:r>
              <w:rPr>
                <w:rFonts w:eastAsia="Calibri"/>
                <w:sz w:val="22"/>
                <w:szCs w:val="22"/>
                <w:lang w:eastAsia="en-US"/>
              </w:rPr>
              <w:t xml:space="preserve"> ___</w:t>
            </w:r>
            <w:r w:rsidRPr="00400E52">
              <w:rPr>
                <w:rFonts w:eastAsia="Calibri"/>
                <w:sz w:val="22"/>
                <w:szCs w:val="22"/>
                <w:lang w:eastAsia="en-US"/>
              </w:rPr>
              <w:t>%</w:t>
            </w:r>
          </w:p>
        </w:tc>
      </w:tr>
      <w:tr w:rsidR="00400E52" w:rsidRPr="00400E52" w:rsidTr="00400E52">
        <w:trPr>
          <w:trHeight w:val="473"/>
        </w:trPr>
        <w:tc>
          <w:tcPr>
            <w:tcW w:w="3085" w:type="dxa"/>
            <w:vMerge/>
          </w:tcPr>
          <w:p w:rsidR="00400E52" w:rsidRPr="00400E52" w:rsidRDefault="00400E52" w:rsidP="00400E52">
            <w:pPr>
              <w:numPr>
                <w:ilvl w:val="0"/>
                <w:numId w:val="46"/>
              </w:numPr>
              <w:tabs>
                <w:tab w:val="left" w:pos="284"/>
              </w:tabs>
              <w:suppressAutoHyphens/>
              <w:ind w:left="0" w:firstLine="0"/>
              <w:contextualSpacing/>
              <w:rPr>
                <w:rFonts w:eastAsia="Calibri"/>
                <w:sz w:val="22"/>
                <w:szCs w:val="22"/>
                <w:lang w:eastAsia="en-US"/>
              </w:rPr>
            </w:pPr>
          </w:p>
        </w:tc>
        <w:tc>
          <w:tcPr>
            <w:tcW w:w="3827" w:type="dxa"/>
            <w:gridSpan w:val="2"/>
            <w:vMerge/>
          </w:tcPr>
          <w:p w:rsidR="00400E52" w:rsidRPr="00400E52" w:rsidRDefault="00400E52" w:rsidP="00400E52">
            <w:pPr>
              <w:tabs>
                <w:tab w:val="left" w:pos="993"/>
              </w:tabs>
              <w:contextualSpacing/>
              <w:rPr>
                <w:rFonts w:eastAsia="Calibri"/>
                <w:sz w:val="22"/>
                <w:szCs w:val="22"/>
                <w:lang w:eastAsia="en-US"/>
              </w:rPr>
            </w:pPr>
          </w:p>
        </w:tc>
        <w:tc>
          <w:tcPr>
            <w:tcW w:w="3402" w:type="dxa"/>
          </w:tcPr>
          <w:p w:rsidR="00400E52" w:rsidRPr="00400E52" w:rsidRDefault="00400E52" w:rsidP="00400E52">
            <w:pPr>
              <w:tabs>
                <w:tab w:val="left" w:pos="993"/>
              </w:tabs>
              <w:contextualSpacing/>
              <w:rPr>
                <w:rFonts w:eastAsia="Calibri"/>
                <w:b/>
                <w:sz w:val="22"/>
                <w:szCs w:val="22"/>
                <w:lang w:eastAsia="en-US"/>
              </w:rPr>
            </w:pPr>
            <w:r w:rsidRPr="00400E52">
              <w:rPr>
                <w:rFonts w:eastAsia="Calibri"/>
                <w:b/>
                <w:sz w:val="22"/>
                <w:szCs w:val="22"/>
                <w:lang w:eastAsia="en-US"/>
              </w:rPr>
              <w:t>Пл</w:t>
            </w:r>
            <w:r w:rsidR="00265D8C">
              <w:rPr>
                <w:rFonts w:eastAsia="Calibri"/>
                <w:b/>
                <w:sz w:val="22"/>
                <w:szCs w:val="22"/>
                <w:lang w:eastAsia="en-US"/>
              </w:rPr>
              <w:t xml:space="preserve">ан первого года выполнен </w:t>
            </w:r>
            <w:proofErr w:type="gramStart"/>
            <w:r w:rsidR="00265D8C">
              <w:rPr>
                <w:rFonts w:eastAsia="Calibri"/>
                <w:b/>
                <w:sz w:val="22"/>
                <w:szCs w:val="22"/>
                <w:lang w:eastAsia="en-US"/>
              </w:rPr>
              <w:t>на</w:t>
            </w:r>
            <w:proofErr w:type="gramEnd"/>
            <w:r w:rsidR="00265D8C">
              <w:rPr>
                <w:rFonts w:eastAsia="Calibri"/>
                <w:b/>
                <w:sz w:val="22"/>
                <w:szCs w:val="22"/>
                <w:lang w:eastAsia="en-US"/>
              </w:rPr>
              <w:t xml:space="preserve"> ___</w:t>
            </w:r>
            <w:r w:rsidRPr="00400E52">
              <w:rPr>
                <w:rFonts w:eastAsia="Calibri"/>
                <w:b/>
                <w:sz w:val="22"/>
                <w:szCs w:val="22"/>
                <w:lang w:eastAsia="en-US"/>
              </w:rPr>
              <w:t>%</w:t>
            </w:r>
          </w:p>
        </w:tc>
      </w:tr>
      <w:tr w:rsidR="00400E52" w:rsidRPr="00400E52" w:rsidTr="00400E52">
        <w:trPr>
          <w:trHeight w:val="273"/>
        </w:trPr>
        <w:tc>
          <w:tcPr>
            <w:tcW w:w="3085" w:type="dxa"/>
            <w:vMerge w:val="restart"/>
          </w:tcPr>
          <w:p w:rsidR="00400E52" w:rsidRPr="00400E52" w:rsidRDefault="00400E52" w:rsidP="00400E52">
            <w:pPr>
              <w:numPr>
                <w:ilvl w:val="0"/>
                <w:numId w:val="46"/>
              </w:numPr>
              <w:tabs>
                <w:tab w:val="left" w:pos="284"/>
              </w:tabs>
              <w:suppressAutoHyphens/>
              <w:ind w:left="0" w:firstLine="0"/>
              <w:contextualSpacing/>
              <w:rPr>
                <w:rFonts w:eastAsia="Calibri"/>
                <w:bCs/>
                <w:lang w:eastAsia="en-US"/>
              </w:rPr>
            </w:pPr>
            <w:r w:rsidRPr="00400E52">
              <w:rPr>
                <w:rFonts w:eastAsia="Calibri"/>
                <w:sz w:val="22"/>
                <w:szCs w:val="22"/>
                <w:lang w:eastAsia="en-US"/>
              </w:rPr>
              <w:t xml:space="preserve">Результативность </w:t>
            </w:r>
            <w:proofErr w:type="gramStart"/>
            <w:r w:rsidRPr="00400E52">
              <w:rPr>
                <w:rFonts w:eastAsia="Calibri"/>
                <w:sz w:val="22"/>
                <w:szCs w:val="22"/>
                <w:lang w:eastAsia="en-US"/>
              </w:rPr>
              <w:t>выполнения плана второго года реализации программы</w:t>
            </w:r>
            <w:proofErr w:type="gramEnd"/>
            <w:r w:rsidRPr="00400E52">
              <w:rPr>
                <w:rFonts w:eastAsia="Calibri"/>
                <w:bCs/>
                <w:lang w:eastAsia="en-US"/>
              </w:rPr>
              <w:t>.</w:t>
            </w:r>
          </w:p>
        </w:tc>
        <w:tc>
          <w:tcPr>
            <w:tcW w:w="3827" w:type="dxa"/>
            <w:gridSpan w:val="2"/>
            <w:vMerge w:val="restart"/>
          </w:tcPr>
          <w:p w:rsidR="00400E52" w:rsidRPr="00400E52" w:rsidRDefault="00400E52" w:rsidP="00400E52">
            <w:pPr>
              <w:tabs>
                <w:tab w:val="left" w:pos="993"/>
              </w:tabs>
              <w:contextualSpacing/>
              <w:rPr>
                <w:rFonts w:eastAsia="Calibri"/>
                <w:sz w:val="22"/>
                <w:szCs w:val="22"/>
                <w:lang w:eastAsia="en-US"/>
              </w:rPr>
            </w:pPr>
            <w:r w:rsidRPr="00400E52">
              <w:rPr>
                <w:rFonts w:eastAsia="Calibri"/>
                <w:sz w:val="22"/>
                <w:szCs w:val="22"/>
                <w:lang w:eastAsia="en-US"/>
              </w:rPr>
              <w:t>Выполнение задачи 1 на 100 %;</w:t>
            </w:r>
          </w:p>
          <w:p w:rsidR="00400E52" w:rsidRPr="00400E52" w:rsidRDefault="00400E52" w:rsidP="00400E52">
            <w:pPr>
              <w:tabs>
                <w:tab w:val="left" w:pos="993"/>
              </w:tabs>
              <w:contextualSpacing/>
              <w:rPr>
                <w:rFonts w:eastAsia="Calibri"/>
                <w:sz w:val="22"/>
                <w:szCs w:val="22"/>
                <w:lang w:eastAsia="en-US"/>
              </w:rPr>
            </w:pPr>
            <w:r w:rsidRPr="00400E52">
              <w:rPr>
                <w:rFonts w:eastAsia="Calibri"/>
                <w:sz w:val="22"/>
                <w:szCs w:val="22"/>
                <w:lang w:eastAsia="en-US"/>
              </w:rPr>
              <w:t>Выполнение задачи 2 на 100 %;</w:t>
            </w:r>
          </w:p>
          <w:p w:rsidR="00265D8C" w:rsidRDefault="00400E52" w:rsidP="00400E52">
            <w:pPr>
              <w:tabs>
                <w:tab w:val="left" w:pos="993"/>
              </w:tabs>
              <w:ind w:left="34"/>
              <w:contextualSpacing/>
              <w:rPr>
                <w:rFonts w:eastAsia="Calibri"/>
                <w:sz w:val="22"/>
                <w:szCs w:val="22"/>
                <w:lang w:eastAsia="en-US"/>
              </w:rPr>
            </w:pPr>
            <w:r w:rsidRPr="00400E52">
              <w:rPr>
                <w:rFonts w:eastAsia="Calibri"/>
                <w:sz w:val="22"/>
                <w:szCs w:val="22"/>
                <w:lang w:eastAsia="en-US"/>
              </w:rPr>
              <w:t>Выполнение задачи 3 на 100 %.</w:t>
            </w:r>
          </w:p>
          <w:p w:rsidR="00400E52" w:rsidRPr="00265D8C" w:rsidRDefault="00265D8C" w:rsidP="00265D8C">
            <w:pPr>
              <w:rPr>
                <w:rFonts w:eastAsia="Calibri"/>
                <w:sz w:val="22"/>
                <w:szCs w:val="22"/>
                <w:lang w:eastAsia="en-US"/>
              </w:rPr>
            </w:pPr>
            <w:r>
              <w:rPr>
                <w:rFonts w:eastAsia="Calibri"/>
                <w:sz w:val="22"/>
                <w:szCs w:val="22"/>
                <w:lang w:eastAsia="en-US"/>
              </w:rPr>
              <w:t>Выполнение задачи 4</w:t>
            </w:r>
            <w:r w:rsidRPr="00400E52">
              <w:rPr>
                <w:rFonts w:eastAsia="Calibri"/>
                <w:sz w:val="22"/>
                <w:szCs w:val="22"/>
                <w:lang w:eastAsia="en-US"/>
              </w:rPr>
              <w:t xml:space="preserve"> на 100 %.</w:t>
            </w:r>
          </w:p>
        </w:tc>
        <w:tc>
          <w:tcPr>
            <w:tcW w:w="3402" w:type="dxa"/>
          </w:tcPr>
          <w:p w:rsidR="00400E52" w:rsidRPr="00400E52" w:rsidRDefault="00265D8C" w:rsidP="00400E52">
            <w:pPr>
              <w:tabs>
                <w:tab w:val="left" w:pos="993"/>
              </w:tabs>
              <w:contextualSpacing/>
              <w:rPr>
                <w:rFonts w:eastAsia="Calibri"/>
                <w:sz w:val="22"/>
                <w:szCs w:val="22"/>
                <w:lang w:eastAsia="en-US"/>
              </w:rPr>
            </w:pPr>
            <w:r>
              <w:rPr>
                <w:rFonts w:eastAsia="Calibri"/>
                <w:sz w:val="22"/>
                <w:szCs w:val="22"/>
                <w:lang w:eastAsia="en-US"/>
              </w:rPr>
              <w:t xml:space="preserve">Задача 1 выполнена </w:t>
            </w:r>
            <w:proofErr w:type="gramStart"/>
            <w:r>
              <w:rPr>
                <w:rFonts w:eastAsia="Calibri"/>
                <w:sz w:val="22"/>
                <w:szCs w:val="22"/>
                <w:lang w:eastAsia="en-US"/>
              </w:rPr>
              <w:t>на</w:t>
            </w:r>
            <w:proofErr w:type="gramEnd"/>
            <w:r>
              <w:rPr>
                <w:rFonts w:eastAsia="Calibri"/>
                <w:sz w:val="22"/>
                <w:szCs w:val="22"/>
                <w:lang w:eastAsia="en-US"/>
              </w:rPr>
              <w:t xml:space="preserve"> ___</w:t>
            </w:r>
            <w:r w:rsidR="00400E52" w:rsidRPr="00400E52">
              <w:rPr>
                <w:rFonts w:eastAsia="Calibri"/>
                <w:sz w:val="22"/>
                <w:szCs w:val="22"/>
                <w:lang w:eastAsia="en-US"/>
              </w:rPr>
              <w:t xml:space="preserve"> %;</w:t>
            </w:r>
          </w:p>
          <w:p w:rsidR="00400E52" w:rsidRPr="00400E52" w:rsidRDefault="00265D8C" w:rsidP="00400E52">
            <w:pPr>
              <w:tabs>
                <w:tab w:val="left" w:pos="993"/>
              </w:tabs>
              <w:contextualSpacing/>
              <w:rPr>
                <w:rFonts w:eastAsia="Calibri"/>
                <w:sz w:val="22"/>
                <w:szCs w:val="22"/>
                <w:lang w:eastAsia="en-US"/>
              </w:rPr>
            </w:pPr>
            <w:r>
              <w:rPr>
                <w:rFonts w:eastAsia="Calibri"/>
                <w:sz w:val="22"/>
                <w:szCs w:val="22"/>
                <w:lang w:eastAsia="en-US"/>
              </w:rPr>
              <w:t xml:space="preserve">Задача 2 выполнена </w:t>
            </w:r>
            <w:proofErr w:type="gramStart"/>
            <w:r>
              <w:rPr>
                <w:rFonts w:eastAsia="Calibri"/>
                <w:sz w:val="22"/>
                <w:szCs w:val="22"/>
                <w:lang w:eastAsia="en-US"/>
              </w:rPr>
              <w:t>на</w:t>
            </w:r>
            <w:proofErr w:type="gramEnd"/>
            <w:r>
              <w:rPr>
                <w:rFonts w:eastAsia="Calibri"/>
                <w:sz w:val="22"/>
                <w:szCs w:val="22"/>
                <w:lang w:eastAsia="en-US"/>
              </w:rPr>
              <w:t xml:space="preserve"> ___</w:t>
            </w:r>
            <w:r w:rsidR="00400E52" w:rsidRPr="00400E52">
              <w:rPr>
                <w:rFonts w:eastAsia="Calibri"/>
                <w:sz w:val="22"/>
                <w:szCs w:val="22"/>
                <w:lang w:eastAsia="en-US"/>
              </w:rPr>
              <w:t>%;</w:t>
            </w:r>
          </w:p>
          <w:p w:rsidR="00400E52" w:rsidRDefault="00265D8C" w:rsidP="00400E52">
            <w:pPr>
              <w:tabs>
                <w:tab w:val="left" w:pos="993"/>
              </w:tabs>
              <w:contextualSpacing/>
              <w:rPr>
                <w:rFonts w:eastAsia="Calibri"/>
                <w:sz w:val="22"/>
                <w:szCs w:val="22"/>
                <w:lang w:eastAsia="en-US"/>
              </w:rPr>
            </w:pPr>
            <w:r>
              <w:rPr>
                <w:rFonts w:eastAsia="Calibri"/>
                <w:sz w:val="22"/>
                <w:szCs w:val="22"/>
                <w:lang w:eastAsia="en-US"/>
              </w:rPr>
              <w:t xml:space="preserve">Задача 3 выполнена </w:t>
            </w:r>
            <w:proofErr w:type="gramStart"/>
            <w:r>
              <w:rPr>
                <w:rFonts w:eastAsia="Calibri"/>
                <w:sz w:val="22"/>
                <w:szCs w:val="22"/>
                <w:lang w:eastAsia="en-US"/>
              </w:rPr>
              <w:t>на</w:t>
            </w:r>
            <w:proofErr w:type="gramEnd"/>
            <w:r>
              <w:rPr>
                <w:rFonts w:eastAsia="Calibri"/>
                <w:sz w:val="22"/>
                <w:szCs w:val="22"/>
                <w:lang w:eastAsia="en-US"/>
              </w:rPr>
              <w:t xml:space="preserve"> ___</w:t>
            </w:r>
            <w:r w:rsidR="00400E52" w:rsidRPr="00400E52">
              <w:rPr>
                <w:rFonts w:eastAsia="Calibri"/>
                <w:sz w:val="22"/>
                <w:szCs w:val="22"/>
                <w:lang w:eastAsia="en-US"/>
              </w:rPr>
              <w:t>%</w:t>
            </w:r>
          </w:p>
          <w:p w:rsidR="00265D8C" w:rsidRPr="00400E52" w:rsidRDefault="00265D8C" w:rsidP="00400E52">
            <w:pPr>
              <w:tabs>
                <w:tab w:val="left" w:pos="993"/>
              </w:tabs>
              <w:contextualSpacing/>
              <w:rPr>
                <w:rFonts w:eastAsia="Calibri"/>
                <w:b/>
                <w:bCs/>
                <w:lang w:eastAsia="en-US"/>
              </w:rPr>
            </w:pPr>
            <w:r>
              <w:rPr>
                <w:rFonts w:eastAsia="Calibri"/>
                <w:sz w:val="22"/>
                <w:szCs w:val="22"/>
                <w:lang w:eastAsia="en-US"/>
              </w:rPr>
              <w:t xml:space="preserve">Задача 4 выполнена </w:t>
            </w:r>
            <w:proofErr w:type="gramStart"/>
            <w:r>
              <w:rPr>
                <w:rFonts w:eastAsia="Calibri"/>
                <w:sz w:val="22"/>
                <w:szCs w:val="22"/>
                <w:lang w:eastAsia="en-US"/>
              </w:rPr>
              <w:t>на</w:t>
            </w:r>
            <w:proofErr w:type="gramEnd"/>
            <w:r>
              <w:rPr>
                <w:rFonts w:eastAsia="Calibri"/>
                <w:sz w:val="22"/>
                <w:szCs w:val="22"/>
                <w:lang w:eastAsia="en-US"/>
              </w:rPr>
              <w:t xml:space="preserve"> ___</w:t>
            </w:r>
            <w:r w:rsidRPr="00400E52">
              <w:rPr>
                <w:rFonts w:eastAsia="Calibri"/>
                <w:sz w:val="22"/>
                <w:szCs w:val="22"/>
                <w:lang w:eastAsia="en-US"/>
              </w:rPr>
              <w:t>%</w:t>
            </w:r>
          </w:p>
        </w:tc>
      </w:tr>
      <w:tr w:rsidR="00400E52" w:rsidRPr="00400E52" w:rsidTr="00400E52">
        <w:trPr>
          <w:trHeight w:val="496"/>
        </w:trPr>
        <w:tc>
          <w:tcPr>
            <w:tcW w:w="3085" w:type="dxa"/>
            <w:vMerge/>
          </w:tcPr>
          <w:p w:rsidR="00400E52" w:rsidRPr="00400E52" w:rsidRDefault="00400E52" w:rsidP="00400E52">
            <w:pPr>
              <w:numPr>
                <w:ilvl w:val="0"/>
                <w:numId w:val="46"/>
              </w:numPr>
              <w:tabs>
                <w:tab w:val="left" w:pos="284"/>
              </w:tabs>
              <w:suppressAutoHyphens/>
              <w:ind w:left="0" w:firstLine="0"/>
              <w:contextualSpacing/>
              <w:rPr>
                <w:rFonts w:eastAsia="Calibri"/>
                <w:sz w:val="22"/>
                <w:szCs w:val="22"/>
                <w:lang w:eastAsia="en-US"/>
              </w:rPr>
            </w:pPr>
          </w:p>
        </w:tc>
        <w:tc>
          <w:tcPr>
            <w:tcW w:w="3827" w:type="dxa"/>
            <w:gridSpan w:val="2"/>
            <w:vMerge/>
          </w:tcPr>
          <w:p w:rsidR="00400E52" w:rsidRPr="00400E52" w:rsidRDefault="00400E52" w:rsidP="00400E52">
            <w:pPr>
              <w:tabs>
                <w:tab w:val="left" w:pos="993"/>
              </w:tabs>
              <w:contextualSpacing/>
              <w:rPr>
                <w:rFonts w:eastAsia="Calibri"/>
                <w:sz w:val="22"/>
                <w:szCs w:val="22"/>
                <w:lang w:eastAsia="en-US"/>
              </w:rPr>
            </w:pPr>
          </w:p>
        </w:tc>
        <w:tc>
          <w:tcPr>
            <w:tcW w:w="3402" w:type="dxa"/>
          </w:tcPr>
          <w:p w:rsidR="00400E52" w:rsidRPr="00400E52" w:rsidRDefault="00400E52" w:rsidP="00400E52">
            <w:pPr>
              <w:tabs>
                <w:tab w:val="left" w:pos="993"/>
              </w:tabs>
              <w:contextualSpacing/>
              <w:rPr>
                <w:rFonts w:eastAsia="Calibri"/>
                <w:sz w:val="22"/>
                <w:szCs w:val="22"/>
                <w:lang w:eastAsia="en-US"/>
              </w:rPr>
            </w:pPr>
            <w:r w:rsidRPr="00400E52">
              <w:rPr>
                <w:rFonts w:eastAsia="Calibri"/>
                <w:b/>
                <w:sz w:val="22"/>
                <w:szCs w:val="22"/>
                <w:lang w:eastAsia="en-US"/>
              </w:rPr>
              <w:t>План второго</w:t>
            </w:r>
            <w:r w:rsidR="00265D8C">
              <w:rPr>
                <w:rFonts w:eastAsia="Calibri"/>
                <w:b/>
                <w:sz w:val="22"/>
                <w:szCs w:val="22"/>
                <w:lang w:eastAsia="en-US"/>
              </w:rPr>
              <w:t xml:space="preserve"> года выполнен </w:t>
            </w:r>
            <w:proofErr w:type="gramStart"/>
            <w:r w:rsidR="00265D8C">
              <w:rPr>
                <w:rFonts w:eastAsia="Calibri"/>
                <w:b/>
                <w:sz w:val="22"/>
                <w:szCs w:val="22"/>
                <w:lang w:eastAsia="en-US"/>
              </w:rPr>
              <w:t>на</w:t>
            </w:r>
            <w:proofErr w:type="gramEnd"/>
            <w:r w:rsidR="00265D8C">
              <w:rPr>
                <w:rFonts w:eastAsia="Calibri"/>
                <w:b/>
                <w:sz w:val="22"/>
                <w:szCs w:val="22"/>
                <w:lang w:eastAsia="en-US"/>
              </w:rPr>
              <w:t xml:space="preserve"> ____</w:t>
            </w:r>
            <w:r w:rsidRPr="00400E52">
              <w:rPr>
                <w:rFonts w:eastAsia="Calibri"/>
                <w:b/>
                <w:sz w:val="22"/>
                <w:szCs w:val="22"/>
                <w:lang w:eastAsia="en-US"/>
              </w:rPr>
              <w:t>%</w:t>
            </w:r>
          </w:p>
        </w:tc>
      </w:tr>
      <w:tr w:rsidR="00400E52" w:rsidRPr="00400E52" w:rsidTr="00400E52">
        <w:trPr>
          <w:trHeight w:val="758"/>
        </w:trPr>
        <w:tc>
          <w:tcPr>
            <w:tcW w:w="3085" w:type="dxa"/>
            <w:vMerge w:val="restart"/>
          </w:tcPr>
          <w:p w:rsidR="00400E52" w:rsidRPr="00400E52" w:rsidRDefault="00400E52" w:rsidP="00400E52">
            <w:pPr>
              <w:numPr>
                <w:ilvl w:val="0"/>
                <w:numId w:val="46"/>
              </w:numPr>
              <w:tabs>
                <w:tab w:val="left" w:pos="284"/>
              </w:tabs>
              <w:suppressAutoHyphens/>
              <w:ind w:left="0" w:firstLine="0"/>
              <w:contextualSpacing/>
              <w:rPr>
                <w:rFonts w:eastAsia="Calibri"/>
                <w:bCs/>
                <w:lang w:eastAsia="en-US"/>
              </w:rPr>
            </w:pPr>
            <w:r w:rsidRPr="00400E52">
              <w:rPr>
                <w:rFonts w:eastAsia="Calibri"/>
                <w:sz w:val="22"/>
                <w:szCs w:val="22"/>
                <w:lang w:eastAsia="en-US"/>
              </w:rPr>
              <w:t xml:space="preserve">Результативность </w:t>
            </w:r>
            <w:proofErr w:type="gramStart"/>
            <w:r w:rsidRPr="00400E52">
              <w:rPr>
                <w:rFonts w:eastAsia="Calibri"/>
                <w:sz w:val="22"/>
                <w:szCs w:val="22"/>
                <w:lang w:eastAsia="en-US"/>
              </w:rPr>
              <w:t>выполнения плана третьего года реализации программы</w:t>
            </w:r>
            <w:proofErr w:type="gramEnd"/>
            <w:r w:rsidRPr="00400E52">
              <w:rPr>
                <w:rFonts w:eastAsia="Calibri"/>
                <w:bCs/>
                <w:lang w:eastAsia="en-US"/>
              </w:rPr>
              <w:t>.</w:t>
            </w:r>
          </w:p>
        </w:tc>
        <w:tc>
          <w:tcPr>
            <w:tcW w:w="3827" w:type="dxa"/>
            <w:gridSpan w:val="2"/>
            <w:vMerge w:val="restart"/>
          </w:tcPr>
          <w:p w:rsidR="00400E52" w:rsidRPr="00400E52" w:rsidRDefault="00400E52" w:rsidP="00400E52">
            <w:pPr>
              <w:tabs>
                <w:tab w:val="left" w:pos="993"/>
              </w:tabs>
              <w:contextualSpacing/>
              <w:rPr>
                <w:rFonts w:eastAsia="Calibri"/>
                <w:sz w:val="22"/>
                <w:szCs w:val="22"/>
                <w:lang w:eastAsia="en-US"/>
              </w:rPr>
            </w:pPr>
            <w:r w:rsidRPr="00400E52">
              <w:rPr>
                <w:rFonts w:eastAsia="Calibri"/>
                <w:sz w:val="22"/>
                <w:szCs w:val="22"/>
                <w:lang w:eastAsia="en-US"/>
              </w:rPr>
              <w:t>Выполнение задачи 1 на 100 %;</w:t>
            </w:r>
          </w:p>
          <w:p w:rsidR="00400E52" w:rsidRPr="00400E52" w:rsidRDefault="00400E52" w:rsidP="00400E52">
            <w:pPr>
              <w:tabs>
                <w:tab w:val="left" w:pos="993"/>
              </w:tabs>
              <w:contextualSpacing/>
              <w:rPr>
                <w:rFonts w:eastAsia="Calibri"/>
                <w:sz w:val="22"/>
                <w:szCs w:val="22"/>
                <w:lang w:eastAsia="en-US"/>
              </w:rPr>
            </w:pPr>
            <w:r w:rsidRPr="00400E52">
              <w:rPr>
                <w:rFonts w:eastAsia="Calibri"/>
                <w:sz w:val="22"/>
                <w:szCs w:val="22"/>
                <w:lang w:eastAsia="en-US"/>
              </w:rPr>
              <w:t>Выполнение задачи 2 на 100 %;</w:t>
            </w:r>
          </w:p>
          <w:p w:rsidR="00265D8C" w:rsidRDefault="00400E52" w:rsidP="00400E52">
            <w:pPr>
              <w:tabs>
                <w:tab w:val="left" w:pos="993"/>
              </w:tabs>
              <w:ind w:left="34"/>
              <w:contextualSpacing/>
              <w:rPr>
                <w:rFonts w:eastAsia="Calibri"/>
                <w:sz w:val="22"/>
                <w:szCs w:val="22"/>
                <w:lang w:eastAsia="en-US"/>
              </w:rPr>
            </w:pPr>
            <w:r w:rsidRPr="00400E52">
              <w:rPr>
                <w:rFonts w:eastAsia="Calibri"/>
                <w:sz w:val="22"/>
                <w:szCs w:val="22"/>
                <w:lang w:eastAsia="en-US"/>
              </w:rPr>
              <w:t>Выполнение задачи 3 на 100 %.</w:t>
            </w:r>
          </w:p>
          <w:p w:rsidR="00400E52" w:rsidRPr="00265D8C" w:rsidRDefault="00265D8C" w:rsidP="00265D8C">
            <w:pPr>
              <w:rPr>
                <w:rFonts w:eastAsia="Calibri"/>
                <w:sz w:val="22"/>
                <w:szCs w:val="22"/>
                <w:lang w:eastAsia="en-US"/>
              </w:rPr>
            </w:pPr>
            <w:r>
              <w:rPr>
                <w:rFonts w:eastAsia="Calibri"/>
                <w:sz w:val="22"/>
                <w:szCs w:val="22"/>
                <w:lang w:eastAsia="en-US"/>
              </w:rPr>
              <w:t>Выполнение задачи 4</w:t>
            </w:r>
            <w:r w:rsidRPr="00400E52">
              <w:rPr>
                <w:rFonts w:eastAsia="Calibri"/>
                <w:sz w:val="22"/>
                <w:szCs w:val="22"/>
                <w:lang w:eastAsia="en-US"/>
              </w:rPr>
              <w:t xml:space="preserve"> на 100 %.</w:t>
            </w:r>
          </w:p>
        </w:tc>
        <w:tc>
          <w:tcPr>
            <w:tcW w:w="3402" w:type="dxa"/>
          </w:tcPr>
          <w:p w:rsidR="00400E52" w:rsidRPr="00400E52" w:rsidRDefault="00265D8C" w:rsidP="00400E52">
            <w:pPr>
              <w:tabs>
                <w:tab w:val="left" w:pos="993"/>
              </w:tabs>
              <w:contextualSpacing/>
              <w:rPr>
                <w:rFonts w:eastAsia="Calibri"/>
                <w:sz w:val="22"/>
                <w:szCs w:val="22"/>
                <w:lang w:eastAsia="en-US"/>
              </w:rPr>
            </w:pPr>
            <w:r>
              <w:rPr>
                <w:rFonts w:eastAsia="Calibri"/>
                <w:sz w:val="22"/>
                <w:szCs w:val="22"/>
                <w:lang w:eastAsia="en-US"/>
              </w:rPr>
              <w:t xml:space="preserve">Задача 1 выполнена </w:t>
            </w:r>
            <w:proofErr w:type="gramStart"/>
            <w:r>
              <w:rPr>
                <w:rFonts w:eastAsia="Calibri"/>
                <w:sz w:val="22"/>
                <w:szCs w:val="22"/>
                <w:lang w:eastAsia="en-US"/>
              </w:rPr>
              <w:t>на</w:t>
            </w:r>
            <w:proofErr w:type="gramEnd"/>
            <w:r>
              <w:rPr>
                <w:rFonts w:eastAsia="Calibri"/>
                <w:sz w:val="22"/>
                <w:szCs w:val="22"/>
                <w:lang w:eastAsia="en-US"/>
              </w:rPr>
              <w:t xml:space="preserve"> ___</w:t>
            </w:r>
            <w:r w:rsidR="00400E52" w:rsidRPr="00400E52">
              <w:rPr>
                <w:rFonts w:eastAsia="Calibri"/>
                <w:sz w:val="22"/>
                <w:szCs w:val="22"/>
                <w:lang w:eastAsia="en-US"/>
              </w:rPr>
              <w:t>%;</w:t>
            </w:r>
          </w:p>
          <w:p w:rsidR="00400E52" w:rsidRPr="00400E52" w:rsidRDefault="00265D8C" w:rsidP="00400E52">
            <w:pPr>
              <w:tabs>
                <w:tab w:val="left" w:pos="993"/>
              </w:tabs>
              <w:contextualSpacing/>
              <w:rPr>
                <w:rFonts w:eastAsia="Calibri"/>
                <w:sz w:val="22"/>
                <w:szCs w:val="22"/>
                <w:lang w:eastAsia="en-US"/>
              </w:rPr>
            </w:pPr>
            <w:r>
              <w:rPr>
                <w:rFonts w:eastAsia="Calibri"/>
                <w:sz w:val="22"/>
                <w:szCs w:val="22"/>
                <w:lang w:eastAsia="en-US"/>
              </w:rPr>
              <w:t xml:space="preserve">Задача 2 выполнена </w:t>
            </w:r>
            <w:proofErr w:type="gramStart"/>
            <w:r>
              <w:rPr>
                <w:rFonts w:eastAsia="Calibri"/>
                <w:sz w:val="22"/>
                <w:szCs w:val="22"/>
                <w:lang w:eastAsia="en-US"/>
              </w:rPr>
              <w:t>на</w:t>
            </w:r>
            <w:proofErr w:type="gramEnd"/>
            <w:r>
              <w:rPr>
                <w:rFonts w:eastAsia="Calibri"/>
                <w:sz w:val="22"/>
                <w:szCs w:val="22"/>
                <w:lang w:eastAsia="en-US"/>
              </w:rPr>
              <w:t xml:space="preserve"> ___</w:t>
            </w:r>
            <w:r w:rsidR="00400E52" w:rsidRPr="00400E52">
              <w:rPr>
                <w:rFonts w:eastAsia="Calibri"/>
                <w:sz w:val="22"/>
                <w:szCs w:val="22"/>
                <w:lang w:eastAsia="en-US"/>
              </w:rPr>
              <w:t>%;</w:t>
            </w:r>
          </w:p>
          <w:p w:rsidR="00400E52" w:rsidRDefault="00400E52" w:rsidP="00400E52">
            <w:pPr>
              <w:tabs>
                <w:tab w:val="left" w:pos="993"/>
              </w:tabs>
              <w:contextualSpacing/>
              <w:rPr>
                <w:rFonts w:eastAsia="Calibri"/>
                <w:sz w:val="22"/>
                <w:szCs w:val="22"/>
                <w:lang w:eastAsia="en-US"/>
              </w:rPr>
            </w:pPr>
            <w:r w:rsidRPr="00400E52">
              <w:rPr>
                <w:rFonts w:eastAsia="Calibri"/>
                <w:sz w:val="22"/>
                <w:szCs w:val="22"/>
                <w:lang w:eastAsia="en-US"/>
              </w:rPr>
              <w:t>Задача 3 выпол</w:t>
            </w:r>
            <w:r w:rsidR="00265D8C">
              <w:rPr>
                <w:rFonts w:eastAsia="Calibri"/>
                <w:sz w:val="22"/>
                <w:szCs w:val="22"/>
                <w:lang w:eastAsia="en-US"/>
              </w:rPr>
              <w:t xml:space="preserve">нена </w:t>
            </w:r>
            <w:proofErr w:type="gramStart"/>
            <w:r w:rsidR="00265D8C">
              <w:rPr>
                <w:rFonts w:eastAsia="Calibri"/>
                <w:sz w:val="22"/>
                <w:szCs w:val="22"/>
                <w:lang w:eastAsia="en-US"/>
              </w:rPr>
              <w:t>на</w:t>
            </w:r>
            <w:proofErr w:type="gramEnd"/>
            <w:r w:rsidR="00265D8C">
              <w:rPr>
                <w:rFonts w:eastAsia="Calibri"/>
                <w:sz w:val="22"/>
                <w:szCs w:val="22"/>
                <w:lang w:eastAsia="en-US"/>
              </w:rPr>
              <w:t xml:space="preserve"> ___</w:t>
            </w:r>
            <w:r w:rsidRPr="00400E52">
              <w:rPr>
                <w:rFonts w:eastAsia="Calibri"/>
                <w:sz w:val="22"/>
                <w:szCs w:val="22"/>
                <w:lang w:eastAsia="en-US"/>
              </w:rPr>
              <w:t>%</w:t>
            </w:r>
          </w:p>
          <w:p w:rsidR="00265D8C" w:rsidRPr="00400E52" w:rsidRDefault="00265D8C" w:rsidP="00400E52">
            <w:pPr>
              <w:tabs>
                <w:tab w:val="left" w:pos="993"/>
              </w:tabs>
              <w:contextualSpacing/>
              <w:rPr>
                <w:rFonts w:eastAsia="Calibri"/>
                <w:b/>
                <w:bCs/>
                <w:lang w:eastAsia="en-US"/>
              </w:rPr>
            </w:pPr>
            <w:r>
              <w:rPr>
                <w:rFonts w:eastAsia="Calibri"/>
                <w:sz w:val="22"/>
                <w:szCs w:val="22"/>
                <w:lang w:eastAsia="en-US"/>
              </w:rPr>
              <w:t xml:space="preserve">Задача 4 выполнена </w:t>
            </w:r>
            <w:proofErr w:type="gramStart"/>
            <w:r>
              <w:rPr>
                <w:rFonts w:eastAsia="Calibri"/>
                <w:sz w:val="22"/>
                <w:szCs w:val="22"/>
                <w:lang w:eastAsia="en-US"/>
              </w:rPr>
              <w:t>на</w:t>
            </w:r>
            <w:proofErr w:type="gramEnd"/>
            <w:r>
              <w:rPr>
                <w:rFonts w:eastAsia="Calibri"/>
                <w:sz w:val="22"/>
                <w:szCs w:val="22"/>
                <w:lang w:eastAsia="en-US"/>
              </w:rPr>
              <w:t xml:space="preserve"> ___</w:t>
            </w:r>
            <w:r w:rsidRPr="00400E52">
              <w:rPr>
                <w:rFonts w:eastAsia="Calibri"/>
                <w:sz w:val="22"/>
                <w:szCs w:val="22"/>
                <w:lang w:eastAsia="en-US"/>
              </w:rPr>
              <w:t>%</w:t>
            </w:r>
          </w:p>
        </w:tc>
      </w:tr>
      <w:tr w:rsidR="00400E52" w:rsidRPr="00400E52" w:rsidTr="00400E52">
        <w:trPr>
          <w:trHeight w:val="489"/>
        </w:trPr>
        <w:tc>
          <w:tcPr>
            <w:tcW w:w="3085" w:type="dxa"/>
            <w:vMerge/>
          </w:tcPr>
          <w:p w:rsidR="00400E52" w:rsidRPr="00400E52" w:rsidRDefault="00400E52" w:rsidP="00400E52">
            <w:pPr>
              <w:numPr>
                <w:ilvl w:val="0"/>
                <w:numId w:val="46"/>
              </w:numPr>
              <w:tabs>
                <w:tab w:val="left" w:pos="284"/>
              </w:tabs>
              <w:suppressAutoHyphens/>
              <w:ind w:left="0" w:firstLine="0"/>
              <w:contextualSpacing/>
              <w:rPr>
                <w:rFonts w:eastAsia="Calibri"/>
                <w:sz w:val="22"/>
                <w:szCs w:val="22"/>
                <w:lang w:eastAsia="en-US"/>
              </w:rPr>
            </w:pPr>
          </w:p>
        </w:tc>
        <w:tc>
          <w:tcPr>
            <w:tcW w:w="3827" w:type="dxa"/>
            <w:gridSpan w:val="2"/>
            <w:vMerge/>
          </w:tcPr>
          <w:p w:rsidR="00400E52" w:rsidRPr="00400E52" w:rsidRDefault="00400E52" w:rsidP="00400E52">
            <w:pPr>
              <w:tabs>
                <w:tab w:val="left" w:pos="993"/>
              </w:tabs>
              <w:contextualSpacing/>
              <w:rPr>
                <w:rFonts w:eastAsia="Calibri"/>
                <w:sz w:val="22"/>
                <w:szCs w:val="22"/>
                <w:lang w:eastAsia="en-US"/>
              </w:rPr>
            </w:pPr>
          </w:p>
        </w:tc>
        <w:tc>
          <w:tcPr>
            <w:tcW w:w="3402" w:type="dxa"/>
          </w:tcPr>
          <w:p w:rsidR="00400E52" w:rsidRPr="00400E52" w:rsidRDefault="00400E52" w:rsidP="00400E52">
            <w:pPr>
              <w:tabs>
                <w:tab w:val="left" w:pos="993"/>
              </w:tabs>
              <w:contextualSpacing/>
              <w:rPr>
                <w:rFonts w:eastAsia="Calibri"/>
                <w:b/>
                <w:sz w:val="22"/>
                <w:szCs w:val="22"/>
                <w:lang w:eastAsia="en-US"/>
              </w:rPr>
            </w:pPr>
            <w:r w:rsidRPr="00400E52">
              <w:rPr>
                <w:rFonts w:eastAsia="Calibri"/>
                <w:b/>
                <w:sz w:val="22"/>
                <w:szCs w:val="22"/>
                <w:lang w:eastAsia="en-US"/>
              </w:rPr>
              <w:t>Пл</w:t>
            </w:r>
            <w:r w:rsidR="00265D8C">
              <w:rPr>
                <w:rFonts w:eastAsia="Calibri"/>
                <w:b/>
                <w:sz w:val="22"/>
                <w:szCs w:val="22"/>
                <w:lang w:eastAsia="en-US"/>
              </w:rPr>
              <w:t xml:space="preserve">ан третьего года выполнен </w:t>
            </w:r>
            <w:proofErr w:type="gramStart"/>
            <w:r w:rsidR="00265D8C">
              <w:rPr>
                <w:rFonts w:eastAsia="Calibri"/>
                <w:b/>
                <w:sz w:val="22"/>
                <w:szCs w:val="22"/>
                <w:lang w:eastAsia="en-US"/>
              </w:rPr>
              <w:t>на</w:t>
            </w:r>
            <w:proofErr w:type="gramEnd"/>
            <w:r w:rsidR="00265D8C">
              <w:rPr>
                <w:rFonts w:eastAsia="Calibri"/>
                <w:b/>
                <w:sz w:val="22"/>
                <w:szCs w:val="22"/>
                <w:lang w:eastAsia="en-US"/>
              </w:rPr>
              <w:t xml:space="preserve"> ___</w:t>
            </w:r>
            <w:r w:rsidRPr="00400E52">
              <w:rPr>
                <w:rFonts w:eastAsia="Calibri"/>
                <w:b/>
                <w:sz w:val="22"/>
                <w:szCs w:val="22"/>
                <w:lang w:eastAsia="en-US"/>
              </w:rPr>
              <w:t>%</w:t>
            </w:r>
          </w:p>
        </w:tc>
      </w:tr>
      <w:tr w:rsidR="00400E52" w:rsidRPr="00400E52" w:rsidTr="00400E52">
        <w:trPr>
          <w:trHeight w:val="3966"/>
        </w:trPr>
        <w:tc>
          <w:tcPr>
            <w:tcW w:w="3085" w:type="dxa"/>
          </w:tcPr>
          <w:p w:rsidR="00400E52" w:rsidRPr="00400E52" w:rsidRDefault="004A4908" w:rsidP="00400E52">
            <w:pPr>
              <w:numPr>
                <w:ilvl w:val="0"/>
                <w:numId w:val="46"/>
              </w:numPr>
              <w:tabs>
                <w:tab w:val="left" w:pos="284"/>
              </w:tabs>
              <w:suppressAutoHyphens/>
              <w:ind w:left="0" w:firstLine="0"/>
              <w:contextualSpacing/>
              <w:rPr>
                <w:rFonts w:eastAsia="Calibri"/>
                <w:bCs/>
                <w:lang w:eastAsia="en-US"/>
              </w:rPr>
            </w:pPr>
            <w:r>
              <w:rPr>
                <w:rFonts w:eastAsia="Calibri"/>
                <w:bCs/>
                <w:lang w:eastAsia="en-US"/>
              </w:rPr>
              <w:t>Достижения</w:t>
            </w:r>
            <w:r w:rsidR="00400E52" w:rsidRPr="00400E52">
              <w:rPr>
                <w:rFonts w:eastAsia="Calibri"/>
                <w:bCs/>
                <w:lang w:eastAsia="en-US"/>
              </w:rPr>
              <w:t xml:space="preserve">  воспитанников </w:t>
            </w:r>
            <w:r w:rsidR="00265D8C">
              <w:rPr>
                <w:rFonts w:eastAsia="Calibri"/>
                <w:bCs/>
                <w:lang w:eastAsia="en-US"/>
              </w:rPr>
              <w:t>МБ</w:t>
            </w:r>
            <w:r w:rsidR="00400E52" w:rsidRPr="00400E52">
              <w:rPr>
                <w:rFonts w:eastAsia="Calibri"/>
                <w:bCs/>
                <w:lang w:eastAsia="en-US"/>
              </w:rPr>
              <w:t>ДОУ</w:t>
            </w:r>
            <w:r w:rsidR="00400E52" w:rsidRPr="00400E52">
              <w:rPr>
                <w:rFonts w:eastAsia="Calibri"/>
                <w:lang w:eastAsia="en-US"/>
              </w:rPr>
              <w:t xml:space="preserve"> в связи с реализацией плана стратегического развития </w:t>
            </w:r>
            <w:r w:rsidR="00265D8C">
              <w:rPr>
                <w:rFonts w:eastAsia="Calibri"/>
                <w:lang w:eastAsia="en-US"/>
              </w:rPr>
              <w:t>МБ</w:t>
            </w:r>
            <w:r w:rsidR="00400E52" w:rsidRPr="00400E52">
              <w:rPr>
                <w:rFonts w:eastAsia="Calibri"/>
                <w:lang w:eastAsia="en-US"/>
              </w:rPr>
              <w:t>ДОУ</w:t>
            </w:r>
            <w:r w:rsidR="00400E52" w:rsidRPr="00400E52">
              <w:rPr>
                <w:rFonts w:eastAsia="Calibri"/>
                <w:bCs/>
                <w:lang w:eastAsia="en-US"/>
              </w:rPr>
              <w:t>.</w:t>
            </w:r>
          </w:p>
        </w:tc>
        <w:tc>
          <w:tcPr>
            <w:tcW w:w="3827" w:type="dxa"/>
            <w:gridSpan w:val="2"/>
          </w:tcPr>
          <w:p w:rsidR="004020F5" w:rsidRDefault="00400E52" w:rsidP="004020F5">
            <w:pPr>
              <w:tabs>
                <w:tab w:val="left" w:pos="993"/>
              </w:tabs>
              <w:contextualSpacing/>
              <w:rPr>
                <w:rFonts w:eastAsia="Calibri"/>
                <w:bCs/>
                <w:lang w:eastAsia="en-US"/>
              </w:rPr>
            </w:pPr>
            <w:r w:rsidRPr="00400E52">
              <w:rPr>
                <w:rFonts w:eastAsia="Calibri"/>
                <w:bCs/>
                <w:lang w:eastAsia="en-US"/>
              </w:rPr>
              <w:t>Выполнение зад</w:t>
            </w:r>
            <w:r w:rsidR="003367BD">
              <w:rPr>
                <w:rFonts w:eastAsia="Calibri"/>
                <w:bCs/>
                <w:lang w:eastAsia="en-US"/>
              </w:rPr>
              <w:t>ачи 1-3</w:t>
            </w:r>
            <w:r w:rsidR="00265D8C">
              <w:rPr>
                <w:rFonts w:eastAsia="Calibri"/>
                <w:bCs/>
                <w:lang w:eastAsia="en-US"/>
              </w:rPr>
              <w:t xml:space="preserve"> </w:t>
            </w:r>
            <w:r w:rsidRPr="00400E52">
              <w:rPr>
                <w:rFonts w:eastAsia="Calibri"/>
                <w:bCs/>
                <w:lang w:eastAsia="en-US"/>
              </w:rPr>
              <w:t xml:space="preserve">плана первого (второго, третьего) года </w:t>
            </w:r>
            <w:r w:rsidRPr="00400E52">
              <w:rPr>
                <w:rFonts w:eastAsia="Calibri"/>
                <w:b/>
                <w:bCs/>
                <w:u w:val="single"/>
                <w:lang w:eastAsia="en-US"/>
              </w:rPr>
              <w:t>должно</w:t>
            </w:r>
            <w:r w:rsidRPr="00400E52">
              <w:rPr>
                <w:rFonts w:eastAsia="Calibri"/>
                <w:bCs/>
                <w:lang w:eastAsia="en-US"/>
              </w:rPr>
              <w:t xml:space="preserve"> позволить применить (разработать) новые педагогические приемы, техники, методики, усовершенствовать предметно-развивающую среду, обновить инфраструктуру </w:t>
            </w:r>
            <w:r w:rsidR="00265D8C">
              <w:rPr>
                <w:rFonts w:eastAsia="Calibri"/>
                <w:bCs/>
                <w:lang w:eastAsia="en-US"/>
              </w:rPr>
              <w:t>МБ</w:t>
            </w:r>
            <w:r w:rsidRPr="00400E52">
              <w:rPr>
                <w:rFonts w:eastAsia="Calibri"/>
                <w:bCs/>
                <w:lang w:eastAsia="en-US"/>
              </w:rPr>
              <w:t xml:space="preserve">ДОУ, а ребенок благодаря этому </w:t>
            </w:r>
            <w:r w:rsidRPr="00400E52">
              <w:rPr>
                <w:rFonts w:eastAsia="Calibri"/>
                <w:b/>
                <w:bCs/>
                <w:u w:val="single"/>
                <w:lang w:eastAsia="en-US"/>
              </w:rPr>
              <w:t>должен</w:t>
            </w:r>
            <w:r w:rsidRPr="00400E52">
              <w:rPr>
                <w:rFonts w:eastAsia="Calibri"/>
                <w:bCs/>
                <w:lang w:eastAsia="en-US"/>
              </w:rPr>
              <w:t xml:space="preserve"> </w:t>
            </w:r>
          </w:p>
          <w:p w:rsidR="004020F5" w:rsidRDefault="004020F5" w:rsidP="004020F5">
            <w:pPr>
              <w:tabs>
                <w:tab w:val="left" w:pos="993"/>
              </w:tabs>
              <w:contextualSpacing/>
            </w:pPr>
            <w:r>
              <w:rPr>
                <w:rFonts w:eastAsia="Calibri"/>
                <w:bCs/>
                <w:lang w:eastAsia="en-US"/>
              </w:rPr>
              <w:t>-</w:t>
            </w:r>
            <w:r w:rsidRPr="00BF04A5">
              <w:rPr>
                <w:rFonts w:eastAsia="Calibri"/>
                <w:bCs/>
                <w:u w:val="single"/>
                <w:lang w:eastAsia="en-US"/>
              </w:rPr>
              <w:t>Н</w:t>
            </w:r>
            <w:r w:rsidR="00400E52" w:rsidRPr="00BF04A5">
              <w:rPr>
                <w:rFonts w:eastAsia="Calibri"/>
                <w:bCs/>
                <w:u w:val="single"/>
                <w:lang w:eastAsia="en-US"/>
              </w:rPr>
              <w:t>аучиться</w:t>
            </w:r>
            <w:r>
              <w:rPr>
                <w:rFonts w:eastAsia="Calibri"/>
                <w:bCs/>
                <w:lang w:eastAsia="en-US"/>
              </w:rPr>
              <w:t>:</w:t>
            </w:r>
            <w:r>
              <w:t xml:space="preserve"> </w:t>
            </w:r>
            <w:r w:rsidR="00BF04A5">
              <w:t>активно заниматься</w:t>
            </w:r>
            <w:r w:rsidR="00BF04A5" w:rsidRPr="00BF04A5">
              <w:t xml:space="preserve"> творческой, интеллектуальной деятельностью;</w:t>
            </w:r>
            <w:r w:rsidR="00BF04A5">
              <w:t xml:space="preserve"> </w:t>
            </w:r>
            <w:r w:rsidR="00BF04A5">
              <w:rPr>
                <w:rFonts w:eastAsia="Calibri"/>
                <w:bCs/>
                <w:lang w:eastAsia="en-US"/>
              </w:rPr>
              <w:t>У</w:t>
            </w:r>
            <w:r w:rsidR="00BF04A5" w:rsidRPr="004020F5">
              <w:rPr>
                <w:rFonts w:eastAsia="Calibri"/>
                <w:bCs/>
                <w:lang w:eastAsia="en-US"/>
              </w:rPr>
              <w:t xml:space="preserve">глублять </w:t>
            </w:r>
            <w:r w:rsidR="00BF04A5">
              <w:rPr>
                <w:rFonts w:eastAsia="Calibri"/>
                <w:bCs/>
                <w:lang w:eastAsia="en-US"/>
              </w:rPr>
              <w:t xml:space="preserve">личные </w:t>
            </w:r>
            <w:r w:rsidR="004A4908">
              <w:rPr>
                <w:rFonts w:eastAsia="Calibri"/>
                <w:bCs/>
                <w:lang w:eastAsia="en-US"/>
              </w:rPr>
              <w:t>умения, навыки, талант,</w:t>
            </w:r>
            <w:r w:rsidR="00BF04A5">
              <w:rPr>
                <w:rFonts w:eastAsia="Calibri"/>
                <w:bCs/>
                <w:lang w:eastAsia="en-US"/>
              </w:rPr>
              <w:t xml:space="preserve"> свой творческий потенциал </w:t>
            </w:r>
            <w:r w:rsidR="00BF04A5" w:rsidRPr="004020F5">
              <w:rPr>
                <w:rFonts w:eastAsia="Calibri"/>
                <w:bCs/>
                <w:lang w:eastAsia="en-US"/>
              </w:rPr>
              <w:t xml:space="preserve"> с использованием различных техник и ж</w:t>
            </w:r>
            <w:r w:rsidR="00BF04A5">
              <w:rPr>
                <w:rFonts w:eastAsia="Calibri"/>
                <w:bCs/>
                <w:lang w:eastAsia="en-US"/>
              </w:rPr>
              <w:t>анров</w:t>
            </w:r>
            <w:r w:rsidR="004A4908">
              <w:rPr>
                <w:rFonts w:eastAsia="Calibri"/>
                <w:bCs/>
                <w:lang w:eastAsia="en-US"/>
              </w:rPr>
              <w:t xml:space="preserve"> в дополнительной</w:t>
            </w:r>
            <w:r w:rsidR="00BF04A5">
              <w:rPr>
                <w:rFonts w:eastAsia="Calibri"/>
                <w:bCs/>
                <w:lang w:eastAsia="en-US"/>
              </w:rPr>
              <w:t xml:space="preserve"> деятельности</w:t>
            </w:r>
            <w:r w:rsidR="00BF04A5" w:rsidRPr="004020F5">
              <w:rPr>
                <w:rFonts w:eastAsia="Calibri"/>
                <w:bCs/>
                <w:lang w:eastAsia="en-US"/>
              </w:rPr>
              <w:t>.</w:t>
            </w:r>
            <w:r w:rsidR="009D2006">
              <w:t xml:space="preserve"> </w:t>
            </w:r>
            <w:r w:rsidR="000D00A0">
              <w:rPr>
                <w:rFonts w:eastAsia="Calibri"/>
                <w:bCs/>
                <w:lang w:eastAsia="en-US"/>
              </w:rPr>
              <w:t>Дети с ОВЗ приобрели навыки социализации</w:t>
            </w:r>
            <w:r w:rsidR="009D2006">
              <w:rPr>
                <w:rFonts w:eastAsia="Calibri"/>
                <w:bCs/>
                <w:lang w:eastAsia="en-US"/>
              </w:rPr>
              <w:t xml:space="preserve">, т.е.  включаются </w:t>
            </w:r>
            <w:r w:rsidR="009D2006" w:rsidRPr="009D2006">
              <w:rPr>
                <w:rFonts w:eastAsia="Calibri"/>
                <w:bCs/>
                <w:lang w:eastAsia="en-US"/>
              </w:rPr>
              <w:t xml:space="preserve"> в среду сверстников, в жизнь группы, </w:t>
            </w:r>
            <w:r w:rsidR="009D2006">
              <w:rPr>
                <w:rFonts w:eastAsia="Calibri"/>
                <w:bCs/>
                <w:lang w:eastAsia="en-US"/>
              </w:rPr>
              <w:lastRenderedPageBreak/>
              <w:t>сформированы</w:t>
            </w:r>
            <w:r w:rsidR="009D2006" w:rsidRPr="009D2006">
              <w:rPr>
                <w:rFonts w:eastAsia="Calibri"/>
                <w:bCs/>
                <w:lang w:eastAsia="en-US"/>
              </w:rPr>
              <w:t xml:space="preserve"> </w:t>
            </w:r>
            <w:r w:rsidR="009D2006">
              <w:rPr>
                <w:rFonts w:eastAsia="Calibri"/>
                <w:bCs/>
                <w:lang w:eastAsia="en-US"/>
              </w:rPr>
              <w:t>положительные межличностные отношения</w:t>
            </w:r>
            <w:r w:rsidR="009D2006" w:rsidRPr="009D2006">
              <w:rPr>
                <w:rFonts w:eastAsia="Calibri"/>
                <w:bCs/>
                <w:lang w:eastAsia="en-US"/>
              </w:rPr>
              <w:t xml:space="preserve"> в коллективе</w:t>
            </w:r>
            <w:r w:rsidR="009D2006">
              <w:rPr>
                <w:rFonts w:eastAsia="Calibri"/>
                <w:bCs/>
                <w:lang w:eastAsia="en-US"/>
              </w:rPr>
              <w:t>.</w:t>
            </w:r>
          </w:p>
          <w:p w:rsidR="00400E52" w:rsidRPr="00400E52" w:rsidRDefault="004020F5" w:rsidP="00BF04A5">
            <w:pPr>
              <w:tabs>
                <w:tab w:val="left" w:pos="993"/>
              </w:tabs>
              <w:contextualSpacing/>
              <w:rPr>
                <w:rFonts w:eastAsia="Calibri"/>
                <w:bCs/>
                <w:lang w:eastAsia="en-US"/>
              </w:rPr>
            </w:pPr>
            <w:r>
              <w:rPr>
                <w:rFonts w:eastAsia="Calibri"/>
                <w:bCs/>
                <w:lang w:eastAsia="en-US"/>
              </w:rPr>
              <w:t>-</w:t>
            </w:r>
            <w:r w:rsidRPr="00BF04A5">
              <w:rPr>
                <w:rFonts w:eastAsia="Calibri"/>
                <w:bCs/>
                <w:u w:val="single"/>
                <w:lang w:eastAsia="en-US"/>
              </w:rPr>
              <w:t>П</w:t>
            </w:r>
            <w:r w:rsidR="00400E52" w:rsidRPr="00BF04A5">
              <w:rPr>
                <w:rFonts w:eastAsia="Calibri"/>
                <w:bCs/>
                <w:u w:val="single"/>
                <w:lang w:eastAsia="en-US"/>
              </w:rPr>
              <w:t>риобрести качество</w:t>
            </w:r>
            <w:r w:rsidR="00400E52" w:rsidRPr="00400E52">
              <w:rPr>
                <w:rFonts w:eastAsia="Calibri"/>
                <w:bCs/>
                <w:lang w:eastAsia="en-US"/>
              </w:rPr>
              <w:t xml:space="preserve"> (способно</w:t>
            </w:r>
            <w:r w:rsidR="009D2006">
              <w:rPr>
                <w:rFonts w:eastAsia="Calibri"/>
                <w:bCs/>
                <w:lang w:eastAsia="en-US"/>
              </w:rPr>
              <w:t>сть, умение</w:t>
            </w:r>
            <w:r>
              <w:rPr>
                <w:rFonts w:eastAsia="Calibri"/>
                <w:bCs/>
                <w:lang w:eastAsia="en-US"/>
              </w:rPr>
              <w:t xml:space="preserve">): </w:t>
            </w:r>
            <w:r w:rsidRPr="004020F5">
              <w:rPr>
                <w:rFonts w:eastAsia="Calibri"/>
                <w:bCs/>
                <w:lang w:eastAsia="en-US"/>
              </w:rPr>
              <w:t>развитие тво</w:t>
            </w:r>
            <w:r>
              <w:rPr>
                <w:rFonts w:eastAsia="Calibri"/>
                <w:bCs/>
                <w:lang w:eastAsia="en-US"/>
              </w:rPr>
              <w:t xml:space="preserve">рческого потенциала </w:t>
            </w:r>
            <w:r w:rsidRPr="004020F5">
              <w:rPr>
                <w:rFonts w:eastAsia="Calibri"/>
                <w:bCs/>
                <w:lang w:eastAsia="en-US"/>
              </w:rPr>
              <w:t xml:space="preserve"> в процессе изобразительной деятельности средствами нетрадиционных техник рисования</w:t>
            </w:r>
            <w:r w:rsidR="00BF04A5">
              <w:rPr>
                <w:rFonts w:eastAsia="Calibri"/>
                <w:bCs/>
                <w:lang w:eastAsia="en-US"/>
              </w:rPr>
              <w:t>. Р</w:t>
            </w:r>
            <w:r w:rsidR="00BF04A5" w:rsidRPr="00BF04A5">
              <w:rPr>
                <w:rFonts w:eastAsia="Calibri"/>
                <w:bCs/>
                <w:lang w:eastAsia="en-US"/>
              </w:rPr>
              <w:t>азвитие предпосылок творческого продуктивного мышлени</w:t>
            </w:r>
            <w:proofErr w:type="gramStart"/>
            <w:r w:rsidR="00BF04A5" w:rsidRPr="00BF04A5">
              <w:rPr>
                <w:rFonts w:eastAsia="Calibri"/>
                <w:bCs/>
                <w:lang w:eastAsia="en-US"/>
              </w:rPr>
              <w:t>я-</w:t>
            </w:r>
            <w:proofErr w:type="gramEnd"/>
            <w:r w:rsidR="00BF04A5" w:rsidRPr="00BF04A5">
              <w:rPr>
                <w:rFonts w:eastAsia="Calibri"/>
                <w:bCs/>
                <w:lang w:eastAsia="en-US"/>
              </w:rPr>
              <w:t xml:space="preserve"> абстрактного воображения, образной памяти, ассоциативного мышления, мышления по аналогии.</w:t>
            </w:r>
            <w:r w:rsidR="009D2006" w:rsidRPr="009D2006">
              <w:rPr>
                <w:rFonts w:eastAsia="Calibri"/>
                <w:bCs/>
                <w:lang w:eastAsia="en-US"/>
              </w:rPr>
              <w:t xml:space="preserve"> </w:t>
            </w:r>
            <w:r w:rsidR="009D2006">
              <w:rPr>
                <w:rFonts w:eastAsia="Calibri"/>
                <w:bCs/>
                <w:lang w:eastAsia="en-US"/>
              </w:rPr>
              <w:t>И</w:t>
            </w:r>
            <w:r w:rsidR="009D2006" w:rsidRPr="009D2006">
              <w:rPr>
                <w:rFonts w:eastAsia="Calibri"/>
                <w:bCs/>
                <w:lang w:eastAsia="en-US"/>
              </w:rPr>
              <w:t>нтеграция в самосто</w:t>
            </w:r>
            <w:r w:rsidR="009D2006">
              <w:rPr>
                <w:rFonts w:eastAsia="Calibri"/>
                <w:bCs/>
                <w:lang w:eastAsia="en-US"/>
              </w:rPr>
              <w:t>ятельную детскую деятельность своих</w:t>
            </w:r>
            <w:r w:rsidR="009D2006" w:rsidRPr="009D2006">
              <w:rPr>
                <w:rFonts w:eastAsia="Calibri"/>
                <w:bCs/>
                <w:lang w:eastAsia="en-US"/>
              </w:rPr>
              <w:t xml:space="preserve"> знаний из раз</w:t>
            </w:r>
            <w:r w:rsidR="009D2006">
              <w:rPr>
                <w:rFonts w:eastAsia="Calibri"/>
                <w:bCs/>
                <w:lang w:eastAsia="en-US"/>
              </w:rPr>
              <w:t>личных образовательных областей.</w:t>
            </w:r>
            <w:r w:rsidR="00BF04A5">
              <w:rPr>
                <w:rFonts w:eastAsia="Calibri"/>
                <w:bCs/>
                <w:lang w:eastAsia="en-US"/>
              </w:rPr>
              <w:t xml:space="preserve"> </w:t>
            </w:r>
          </w:p>
        </w:tc>
        <w:tc>
          <w:tcPr>
            <w:tcW w:w="3402" w:type="dxa"/>
          </w:tcPr>
          <w:p w:rsidR="00400E52" w:rsidRPr="00400E52" w:rsidRDefault="00400E52" w:rsidP="00400E52">
            <w:pPr>
              <w:tabs>
                <w:tab w:val="left" w:pos="993"/>
              </w:tabs>
              <w:contextualSpacing/>
              <w:rPr>
                <w:rFonts w:eastAsia="Calibri"/>
                <w:bCs/>
                <w:lang w:eastAsia="en-US"/>
              </w:rPr>
            </w:pPr>
            <w:r w:rsidRPr="00400E52">
              <w:rPr>
                <w:rFonts w:eastAsia="Calibri"/>
                <w:bCs/>
                <w:lang w:eastAsia="en-US"/>
              </w:rPr>
              <w:lastRenderedPageBreak/>
              <w:t>1. Ребенок научился, узнал, приобрел</w:t>
            </w:r>
            <w:r w:rsidR="00781D2D">
              <w:rPr>
                <w:rFonts w:eastAsia="Calibri"/>
                <w:bCs/>
                <w:lang w:eastAsia="en-US"/>
              </w:rPr>
              <w:t xml:space="preserve"> качество (способность, умение):___</w:t>
            </w:r>
          </w:p>
          <w:p w:rsidR="00400E52" w:rsidRPr="00400E52" w:rsidRDefault="00400E52" w:rsidP="00400E52">
            <w:pPr>
              <w:tabs>
                <w:tab w:val="left" w:pos="993"/>
              </w:tabs>
              <w:contextualSpacing/>
              <w:rPr>
                <w:rFonts w:eastAsia="Calibri"/>
                <w:b/>
                <w:bCs/>
                <w:lang w:eastAsia="en-US"/>
              </w:rPr>
            </w:pPr>
          </w:p>
          <w:p w:rsidR="00124BE4" w:rsidRDefault="00400E52" w:rsidP="00400E52">
            <w:pPr>
              <w:tabs>
                <w:tab w:val="left" w:pos="993"/>
              </w:tabs>
              <w:spacing w:after="200" w:line="276" w:lineRule="auto"/>
              <w:contextualSpacing/>
              <w:rPr>
                <w:rFonts w:eastAsia="Calibri"/>
                <w:b/>
                <w:bCs/>
                <w:lang w:eastAsia="en-US"/>
              </w:rPr>
            </w:pPr>
            <w:r w:rsidRPr="00400E52">
              <w:rPr>
                <w:rFonts w:eastAsia="Calibri"/>
                <w:bCs/>
                <w:lang w:eastAsia="en-US"/>
              </w:rPr>
              <w:t xml:space="preserve">2. </w:t>
            </w:r>
            <w:proofErr w:type="gramStart"/>
            <w:r w:rsidRPr="00400E52">
              <w:rPr>
                <w:rFonts w:eastAsia="Calibri"/>
                <w:bCs/>
                <w:lang w:eastAsia="en-US"/>
              </w:rPr>
              <w:t>Ребенок не научился, не узнал, не приобрел качество (способность, умение, навык) и т.д.</w:t>
            </w:r>
            <w:r w:rsidR="00781D2D">
              <w:rPr>
                <w:rFonts w:eastAsia="Calibri"/>
                <w:bCs/>
                <w:lang w:eastAsia="en-US"/>
              </w:rPr>
              <w:t>____</w:t>
            </w:r>
            <w:r w:rsidR="00124BE4">
              <w:rPr>
                <w:rFonts w:eastAsia="Calibri"/>
                <w:b/>
                <w:bCs/>
                <w:lang w:eastAsia="en-US"/>
              </w:rPr>
              <w:t xml:space="preserve"> </w:t>
            </w:r>
            <w:proofErr w:type="gramEnd"/>
          </w:p>
          <w:p w:rsidR="00124BE4" w:rsidRDefault="00124BE4" w:rsidP="00400E52">
            <w:pPr>
              <w:tabs>
                <w:tab w:val="left" w:pos="993"/>
              </w:tabs>
              <w:spacing w:after="200" w:line="276" w:lineRule="auto"/>
              <w:contextualSpacing/>
              <w:rPr>
                <w:rFonts w:eastAsia="Calibri"/>
                <w:b/>
                <w:bCs/>
                <w:lang w:eastAsia="en-US"/>
              </w:rPr>
            </w:pPr>
          </w:p>
          <w:p w:rsidR="00124BE4" w:rsidRDefault="00124BE4" w:rsidP="00400E52">
            <w:pPr>
              <w:tabs>
                <w:tab w:val="left" w:pos="993"/>
              </w:tabs>
              <w:spacing w:after="200" w:line="276" w:lineRule="auto"/>
              <w:contextualSpacing/>
              <w:rPr>
                <w:rFonts w:eastAsia="Calibri"/>
                <w:b/>
                <w:bCs/>
                <w:lang w:eastAsia="en-US"/>
              </w:rPr>
            </w:pPr>
          </w:p>
          <w:p w:rsidR="00124BE4" w:rsidRDefault="00124BE4" w:rsidP="00400E52">
            <w:pPr>
              <w:tabs>
                <w:tab w:val="left" w:pos="993"/>
              </w:tabs>
              <w:spacing w:after="200" w:line="276" w:lineRule="auto"/>
              <w:contextualSpacing/>
              <w:rPr>
                <w:rFonts w:eastAsia="Calibri"/>
                <w:b/>
                <w:bCs/>
                <w:lang w:eastAsia="en-US"/>
              </w:rPr>
            </w:pPr>
          </w:p>
          <w:p w:rsidR="00124BE4" w:rsidRDefault="00124BE4" w:rsidP="00400E52">
            <w:pPr>
              <w:tabs>
                <w:tab w:val="left" w:pos="993"/>
              </w:tabs>
              <w:spacing w:after="200" w:line="276" w:lineRule="auto"/>
              <w:contextualSpacing/>
              <w:rPr>
                <w:rFonts w:eastAsia="Calibri"/>
                <w:b/>
                <w:bCs/>
                <w:lang w:eastAsia="en-US"/>
              </w:rPr>
            </w:pPr>
          </w:p>
          <w:p w:rsidR="00124BE4" w:rsidRDefault="00124BE4" w:rsidP="00400E52">
            <w:pPr>
              <w:tabs>
                <w:tab w:val="left" w:pos="993"/>
              </w:tabs>
              <w:spacing w:after="200" w:line="276" w:lineRule="auto"/>
              <w:contextualSpacing/>
              <w:rPr>
                <w:rFonts w:eastAsia="Calibri"/>
                <w:b/>
                <w:bCs/>
                <w:lang w:eastAsia="en-US"/>
              </w:rPr>
            </w:pPr>
          </w:p>
          <w:p w:rsidR="00124BE4" w:rsidRDefault="00124BE4" w:rsidP="00400E52">
            <w:pPr>
              <w:tabs>
                <w:tab w:val="left" w:pos="993"/>
              </w:tabs>
              <w:spacing w:after="200" w:line="276" w:lineRule="auto"/>
              <w:contextualSpacing/>
              <w:rPr>
                <w:rFonts w:eastAsia="Calibri"/>
                <w:b/>
                <w:bCs/>
                <w:lang w:eastAsia="en-US"/>
              </w:rPr>
            </w:pPr>
          </w:p>
          <w:p w:rsidR="00124BE4" w:rsidRDefault="00124BE4" w:rsidP="00400E52">
            <w:pPr>
              <w:tabs>
                <w:tab w:val="left" w:pos="993"/>
              </w:tabs>
              <w:spacing w:after="200" w:line="276" w:lineRule="auto"/>
              <w:contextualSpacing/>
              <w:rPr>
                <w:rFonts w:eastAsia="Calibri"/>
                <w:b/>
                <w:bCs/>
                <w:lang w:eastAsia="en-US"/>
              </w:rPr>
            </w:pPr>
          </w:p>
          <w:p w:rsidR="00124BE4" w:rsidRDefault="00124BE4" w:rsidP="00400E52">
            <w:pPr>
              <w:tabs>
                <w:tab w:val="left" w:pos="993"/>
              </w:tabs>
              <w:spacing w:after="200" w:line="276" w:lineRule="auto"/>
              <w:contextualSpacing/>
              <w:rPr>
                <w:rFonts w:eastAsia="Calibri"/>
                <w:b/>
                <w:bCs/>
                <w:lang w:eastAsia="en-US"/>
              </w:rPr>
            </w:pPr>
          </w:p>
          <w:p w:rsidR="00124BE4" w:rsidRDefault="00124BE4" w:rsidP="00400E52">
            <w:pPr>
              <w:tabs>
                <w:tab w:val="left" w:pos="993"/>
              </w:tabs>
              <w:spacing w:after="200" w:line="276" w:lineRule="auto"/>
              <w:contextualSpacing/>
              <w:rPr>
                <w:rFonts w:eastAsia="Calibri"/>
                <w:b/>
                <w:bCs/>
                <w:lang w:eastAsia="en-US"/>
              </w:rPr>
            </w:pPr>
          </w:p>
          <w:p w:rsidR="00124BE4" w:rsidRDefault="00124BE4" w:rsidP="00400E52">
            <w:pPr>
              <w:tabs>
                <w:tab w:val="left" w:pos="993"/>
              </w:tabs>
              <w:spacing w:after="200" w:line="276" w:lineRule="auto"/>
              <w:contextualSpacing/>
              <w:rPr>
                <w:rFonts w:eastAsia="Calibri"/>
                <w:b/>
                <w:bCs/>
                <w:lang w:eastAsia="en-US"/>
              </w:rPr>
            </w:pPr>
          </w:p>
          <w:p w:rsidR="00400E52" w:rsidRPr="00400E52" w:rsidRDefault="00124BE4" w:rsidP="00400E52">
            <w:pPr>
              <w:tabs>
                <w:tab w:val="left" w:pos="993"/>
              </w:tabs>
              <w:spacing w:after="200" w:line="276" w:lineRule="auto"/>
              <w:contextualSpacing/>
              <w:rPr>
                <w:rFonts w:eastAsia="Calibri"/>
                <w:bCs/>
                <w:lang w:eastAsia="en-US"/>
              </w:rPr>
            </w:pPr>
            <w:r>
              <w:rPr>
                <w:rFonts w:eastAsia="Calibri"/>
                <w:b/>
                <w:bCs/>
                <w:lang w:eastAsia="en-US"/>
              </w:rPr>
              <w:t xml:space="preserve">                                           66.</w:t>
            </w:r>
          </w:p>
        </w:tc>
      </w:tr>
      <w:tr w:rsidR="00400E52" w:rsidRPr="00400E52" w:rsidTr="00400E52">
        <w:trPr>
          <w:trHeight w:val="840"/>
        </w:trPr>
        <w:tc>
          <w:tcPr>
            <w:tcW w:w="3085" w:type="dxa"/>
          </w:tcPr>
          <w:p w:rsidR="00400E52" w:rsidRPr="00400E52" w:rsidRDefault="00400E52" w:rsidP="00400E52">
            <w:pPr>
              <w:numPr>
                <w:ilvl w:val="0"/>
                <w:numId w:val="46"/>
              </w:numPr>
              <w:tabs>
                <w:tab w:val="left" w:pos="284"/>
              </w:tabs>
              <w:suppressAutoHyphens/>
              <w:ind w:left="0" w:firstLine="0"/>
              <w:contextualSpacing/>
              <w:rPr>
                <w:rFonts w:eastAsia="Calibri"/>
                <w:bCs/>
                <w:lang w:eastAsia="en-US"/>
              </w:rPr>
            </w:pPr>
            <w:r w:rsidRPr="00400E52">
              <w:rPr>
                <w:rFonts w:eastAsia="Calibri"/>
                <w:bCs/>
                <w:lang w:eastAsia="en-US"/>
              </w:rPr>
              <w:lastRenderedPageBreak/>
              <w:t xml:space="preserve">Рейтинг </w:t>
            </w:r>
            <w:r w:rsidR="004B2DDC">
              <w:rPr>
                <w:rFonts w:eastAsia="Calibri"/>
                <w:bCs/>
                <w:lang w:eastAsia="en-US"/>
              </w:rPr>
              <w:t>МБ</w:t>
            </w:r>
            <w:r w:rsidRPr="00400E52">
              <w:rPr>
                <w:rFonts w:eastAsia="Calibri"/>
                <w:bCs/>
                <w:lang w:eastAsia="en-US"/>
              </w:rPr>
              <w:t>ДОУ и общественное мнение</w:t>
            </w:r>
          </w:p>
        </w:tc>
        <w:tc>
          <w:tcPr>
            <w:tcW w:w="3827" w:type="dxa"/>
            <w:gridSpan w:val="2"/>
          </w:tcPr>
          <w:p w:rsidR="00400E52" w:rsidRPr="00400E52" w:rsidRDefault="0030242D" w:rsidP="00400E52">
            <w:pPr>
              <w:tabs>
                <w:tab w:val="left" w:pos="993"/>
              </w:tabs>
              <w:contextualSpacing/>
              <w:rPr>
                <w:rFonts w:eastAsia="Calibri"/>
                <w:bCs/>
                <w:lang w:eastAsia="en-US"/>
              </w:rPr>
            </w:pPr>
            <w:r>
              <w:rPr>
                <w:rFonts w:eastAsia="Calibri"/>
                <w:bCs/>
                <w:lang w:eastAsia="en-US"/>
              </w:rPr>
              <w:t>Выполнение плана первого, второго, третьего</w:t>
            </w:r>
            <w:r w:rsidR="00400E52" w:rsidRPr="00400E52">
              <w:rPr>
                <w:rFonts w:eastAsia="Calibri"/>
                <w:bCs/>
                <w:lang w:eastAsia="en-US"/>
              </w:rPr>
              <w:t xml:space="preserve"> года должно увеличить число родителей, удовлетворенных запланированными результатами в среднем на </w:t>
            </w:r>
            <w:r w:rsidRPr="00400E52">
              <w:rPr>
                <w:rFonts w:eastAsia="Calibri"/>
                <w:bCs/>
                <w:lang w:eastAsia="en-US"/>
              </w:rPr>
              <w:t xml:space="preserve">60%, </w:t>
            </w:r>
            <w:r w:rsidR="00400E52" w:rsidRPr="00400E52">
              <w:rPr>
                <w:rFonts w:eastAsia="Calibri"/>
                <w:bCs/>
                <w:lang w:eastAsia="en-US"/>
              </w:rPr>
              <w:t xml:space="preserve">70%, </w:t>
            </w:r>
            <w:r w:rsidRPr="00400E52">
              <w:rPr>
                <w:rFonts w:eastAsia="Calibri"/>
                <w:bCs/>
                <w:lang w:eastAsia="en-US"/>
              </w:rPr>
              <w:t>80 %</w:t>
            </w:r>
            <w:r>
              <w:rPr>
                <w:rFonts w:eastAsia="Calibri"/>
                <w:bCs/>
                <w:lang w:eastAsia="en-US"/>
              </w:rPr>
              <w:t xml:space="preserve"> соответственно</w:t>
            </w:r>
            <w:r w:rsidR="00400E52" w:rsidRPr="00400E52">
              <w:rPr>
                <w:rFonts w:eastAsia="Calibri"/>
                <w:bCs/>
                <w:lang w:eastAsia="en-US"/>
              </w:rPr>
              <w:t>,</w:t>
            </w:r>
          </w:p>
          <w:p w:rsidR="00400E52" w:rsidRPr="00400E52" w:rsidRDefault="00400E52" w:rsidP="00701C9E">
            <w:pPr>
              <w:tabs>
                <w:tab w:val="left" w:pos="993"/>
              </w:tabs>
              <w:contextualSpacing/>
              <w:rPr>
                <w:rFonts w:eastAsia="Calibri"/>
                <w:bCs/>
                <w:lang w:eastAsia="en-US"/>
              </w:rPr>
            </w:pPr>
            <w:r w:rsidRPr="00400E52">
              <w:rPr>
                <w:rFonts w:eastAsia="Calibri"/>
                <w:bCs/>
                <w:lang w:eastAsia="en-US"/>
              </w:rPr>
              <w:t xml:space="preserve">повысить рейтинг </w:t>
            </w:r>
            <w:r w:rsidR="004B2DDC">
              <w:rPr>
                <w:rFonts w:eastAsia="Calibri"/>
                <w:bCs/>
                <w:lang w:eastAsia="en-US"/>
              </w:rPr>
              <w:t>МБ</w:t>
            </w:r>
            <w:r w:rsidR="00701C9E">
              <w:rPr>
                <w:rFonts w:eastAsia="Calibri"/>
                <w:bCs/>
                <w:lang w:eastAsia="en-US"/>
              </w:rPr>
              <w:t xml:space="preserve">ДОУ в среднем на </w:t>
            </w:r>
            <w:r w:rsidR="00701C9E" w:rsidRPr="00400E52">
              <w:rPr>
                <w:rFonts w:eastAsia="Calibri"/>
                <w:bCs/>
                <w:lang w:eastAsia="en-US"/>
              </w:rPr>
              <w:t xml:space="preserve">20%, </w:t>
            </w:r>
            <w:r w:rsidR="00701C9E">
              <w:rPr>
                <w:rFonts w:eastAsia="Calibri"/>
                <w:bCs/>
                <w:lang w:eastAsia="en-US"/>
              </w:rPr>
              <w:t>30%,50 %, соответственно</w:t>
            </w:r>
            <w:r w:rsidRPr="00400E52">
              <w:rPr>
                <w:rFonts w:eastAsia="Calibri"/>
                <w:bCs/>
                <w:lang w:eastAsia="en-US"/>
              </w:rPr>
              <w:t xml:space="preserve">, укрепить имидж </w:t>
            </w:r>
            <w:r w:rsidR="004B2DDC">
              <w:rPr>
                <w:rFonts w:eastAsia="Calibri"/>
                <w:bCs/>
                <w:lang w:eastAsia="en-US"/>
              </w:rPr>
              <w:t>МБ</w:t>
            </w:r>
            <w:r w:rsidRPr="00400E52">
              <w:rPr>
                <w:rFonts w:eastAsia="Calibri"/>
                <w:bCs/>
                <w:lang w:eastAsia="en-US"/>
              </w:rPr>
              <w:t xml:space="preserve">ДОУ в среднем на </w:t>
            </w:r>
            <w:r w:rsidR="0030242D" w:rsidRPr="00400E52">
              <w:rPr>
                <w:rFonts w:eastAsia="Calibri"/>
                <w:bCs/>
                <w:lang w:eastAsia="en-US"/>
              </w:rPr>
              <w:t xml:space="preserve">25%, 30%, </w:t>
            </w:r>
            <w:r w:rsidRPr="00400E52">
              <w:rPr>
                <w:rFonts w:eastAsia="Calibri"/>
                <w:bCs/>
                <w:lang w:eastAsia="en-US"/>
              </w:rPr>
              <w:t>40%</w:t>
            </w:r>
            <w:r w:rsidR="0030242D" w:rsidRPr="00400E52">
              <w:rPr>
                <w:rFonts w:eastAsia="Calibri"/>
                <w:bCs/>
                <w:lang w:eastAsia="en-US"/>
              </w:rPr>
              <w:t xml:space="preserve"> </w:t>
            </w:r>
            <w:r w:rsidR="0030242D">
              <w:rPr>
                <w:rFonts w:eastAsia="Calibri"/>
                <w:bCs/>
                <w:lang w:eastAsia="en-US"/>
              </w:rPr>
              <w:t>соответственно</w:t>
            </w:r>
            <w:r w:rsidRPr="00400E52">
              <w:rPr>
                <w:rFonts w:eastAsia="Calibri"/>
                <w:bCs/>
                <w:lang w:eastAsia="en-US"/>
              </w:rPr>
              <w:t>.</w:t>
            </w:r>
          </w:p>
        </w:tc>
        <w:tc>
          <w:tcPr>
            <w:tcW w:w="3402" w:type="dxa"/>
          </w:tcPr>
          <w:p w:rsidR="00400E52" w:rsidRPr="00400E52" w:rsidRDefault="00400E52" w:rsidP="00400E52">
            <w:pPr>
              <w:tabs>
                <w:tab w:val="left" w:pos="993"/>
              </w:tabs>
              <w:contextualSpacing/>
              <w:rPr>
                <w:rFonts w:eastAsia="Calibri"/>
                <w:bCs/>
                <w:lang w:eastAsia="en-US"/>
              </w:rPr>
            </w:pPr>
            <w:r w:rsidRPr="00400E52">
              <w:rPr>
                <w:rFonts w:eastAsia="Calibri"/>
                <w:bCs/>
                <w:lang w:eastAsia="en-US"/>
              </w:rPr>
              <w:t xml:space="preserve">1. </w:t>
            </w:r>
            <w:proofErr w:type="gramStart"/>
            <w:r w:rsidRPr="00400E52">
              <w:rPr>
                <w:rFonts w:eastAsia="Calibri"/>
                <w:bCs/>
                <w:lang w:eastAsia="en-US"/>
              </w:rPr>
              <w:t xml:space="preserve">Рейтинг </w:t>
            </w:r>
            <w:r w:rsidR="004B2DDC">
              <w:rPr>
                <w:rFonts w:eastAsia="Calibri"/>
                <w:bCs/>
                <w:lang w:eastAsia="en-US"/>
              </w:rPr>
              <w:t>МБ</w:t>
            </w:r>
            <w:r w:rsidR="0030242D">
              <w:rPr>
                <w:rFonts w:eastAsia="Calibri"/>
                <w:bCs/>
                <w:lang w:eastAsia="en-US"/>
              </w:rPr>
              <w:t>ДОУ повысился на ___%, ___%, ___</w:t>
            </w:r>
            <w:r w:rsidRPr="00400E52">
              <w:rPr>
                <w:rFonts w:eastAsia="Calibri"/>
                <w:bCs/>
                <w:lang w:eastAsia="en-US"/>
              </w:rPr>
              <w:t>%, соответственно);</w:t>
            </w:r>
            <w:proofErr w:type="gramEnd"/>
          </w:p>
          <w:p w:rsidR="00D30C79" w:rsidRDefault="00400E52" w:rsidP="00400E52">
            <w:pPr>
              <w:tabs>
                <w:tab w:val="left" w:pos="993"/>
              </w:tabs>
              <w:contextualSpacing/>
              <w:rPr>
                <w:rFonts w:eastAsia="Calibri"/>
                <w:bCs/>
                <w:lang w:eastAsia="en-US"/>
              </w:rPr>
            </w:pPr>
            <w:r w:rsidRPr="00400E52">
              <w:rPr>
                <w:rFonts w:eastAsia="Calibri"/>
                <w:bCs/>
                <w:lang w:eastAsia="en-US"/>
              </w:rPr>
              <w:t xml:space="preserve">2. Число родителей, удовлетворенных </w:t>
            </w:r>
            <w:proofErr w:type="gramStart"/>
            <w:r w:rsidRPr="00400E52">
              <w:rPr>
                <w:rFonts w:eastAsia="Calibri"/>
                <w:bCs/>
                <w:lang w:eastAsia="en-US"/>
              </w:rPr>
              <w:t>запланированными</w:t>
            </w:r>
            <w:proofErr w:type="gramEnd"/>
            <w:r w:rsidRPr="00400E52">
              <w:rPr>
                <w:rFonts w:eastAsia="Calibri"/>
                <w:bCs/>
                <w:lang w:eastAsia="en-US"/>
              </w:rPr>
              <w:t xml:space="preserve"> </w:t>
            </w:r>
          </w:p>
          <w:p w:rsidR="00D30C79" w:rsidRPr="00D30C79" w:rsidRDefault="00D30C79" w:rsidP="00400E52">
            <w:pPr>
              <w:tabs>
                <w:tab w:val="left" w:pos="993"/>
              </w:tabs>
              <w:contextualSpacing/>
              <w:rPr>
                <w:rFonts w:eastAsia="Calibri"/>
                <w:b/>
                <w:bCs/>
                <w:lang w:eastAsia="en-US"/>
              </w:rPr>
            </w:pPr>
            <w:r>
              <w:rPr>
                <w:rFonts w:eastAsia="Calibri"/>
                <w:bCs/>
                <w:lang w:eastAsia="en-US"/>
              </w:rPr>
              <w:t xml:space="preserve">                                             </w:t>
            </w:r>
          </w:p>
          <w:p w:rsidR="00400E52" w:rsidRPr="00400E52" w:rsidRDefault="00400E52" w:rsidP="00400E52">
            <w:pPr>
              <w:tabs>
                <w:tab w:val="left" w:pos="993"/>
              </w:tabs>
              <w:contextualSpacing/>
              <w:rPr>
                <w:rFonts w:eastAsia="Calibri"/>
                <w:bCs/>
                <w:lang w:eastAsia="en-US"/>
              </w:rPr>
            </w:pPr>
            <w:r w:rsidRPr="00400E52">
              <w:rPr>
                <w:rFonts w:eastAsia="Calibri"/>
                <w:bCs/>
                <w:lang w:eastAsia="en-US"/>
              </w:rPr>
              <w:t>результата</w:t>
            </w:r>
            <w:r w:rsidR="0030242D">
              <w:rPr>
                <w:rFonts w:eastAsia="Calibri"/>
                <w:bCs/>
                <w:lang w:eastAsia="en-US"/>
              </w:rPr>
              <w:t xml:space="preserve">ми увеличено </w:t>
            </w:r>
            <w:proofErr w:type="gramStart"/>
            <w:r w:rsidR="0030242D">
              <w:rPr>
                <w:rFonts w:eastAsia="Calibri"/>
                <w:bCs/>
                <w:lang w:eastAsia="en-US"/>
              </w:rPr>
              <w:t>на</w:t>
            </w:r>
            <w:proofErr w:type="gramEnd"/>
            <w:r w:rsidR="0030242D">
              <w:rPr>
                <w:rFonts w:eastAsia="Calibri"/>
                <w:bCs/>
                <w:lang w:eastAsia="en-US"/>
              </w:rPr>
              <w:t>__ % соответственно</w:t>
            </w:r>
            <w:r w:rsidRPr="00400E52">
              <w:rPr>
                <w:rFonts w:eastAsia="Calibri"/>
                <w:bCs/>
                <w:lang w:eastAsia="en-US"/>
              </w:rPr>
              <w:t>;</w:t>
            </w:r>
          </w:p>
          <w:p w:rsidR="00400E52" w:rsidRPr="00400E52" w:rsidRDefault="00400E52" w:rsidP="00400E52">
            <w:pPr>
              <w:tabs>
                <w:tab w:val="left" w:pos="993"/>
              </w:tabs>
              <w:contextualSpacing/>
              <w:rPr>
                <w:rFonts w:eastAsia="Calibri"/>
                <w:bCs/>
                <w:lang w:eastAsia="en-US"/>
              </w:rPr>
            </w:pPr>
            <w:r w:rsidRPr="00400E52">
              <w:rPr>
                <w:rFonts w:eastAsia="Calibri"/>
                <w:bCs/>
                <w:lang w:eastAsia="en-US"/>
              </w:rPr>
              <w:t xml:space="preserve">3. </w:t>
            </w:r>
            <w:proofErr w:type="gramStart"/>
            <w:r w:rsidRPr="00400E52">
              <w:rPr>
                <w:rFonts w:eastAsia="Calibri"/>
                <w:bCs/>
                <w:lang w:eastAsia="en-US"/>
              </w:rPr>
              <w:t xml:space="preserve">Имидж </w:t>
            </w:r>
            <w:r w:rsidR="00781D2D">
              <w:rPr>
                <w:rFonts w:eastAsia="Calibri"/>
                <w:bCs/>
                <w:lang w:eastAsia="en-US"/>
              </w:rPr>
              <w:t>МБ</w:t>
            </w:r>
            <w:r w:rsidR="0030242D">
              <w:rPr>
                <w:rFonts w:eastAsia="Calibri"/>
                <w:bCs/>
                <w:lang w:eastAsia="en-US"/>
              </w:rPr>
              <w:t>ДОУ укрепился на ___ %, ___%, ___</w:t>
            </w:r>
            <w:r w:rsidR="004B2DDC">
              <w:rPr>
                <w:rFonts w:eastAsia="Calibri"/>
                <w:bCs/>
                <w:lang w:eastAsia="en-US"/>
              </w:rPr>
              <w:t xml:space="preserve">% </w:t>
            </w:r>
            <w:r w:rsidRPr="00400E52">
              <w:rPr>
                <w:rFonts w:eastAsia="Calibri"/>
                <w:bCs/>
                <w:lang w:eastAsia="en-US"/>
              </w:rPr>
              <w:t>соответственно).</w:t>
            </w:r>
            <w:proofErr w:type="gramEnd"/>
          </w:p>
        </w:tc>
      </w:tr>
      <w:tr w:rsidR="00400E52" w:rsidRPr="00400E52" w:rsidTr="00400E52">
        <w:tc>
          <w:tcPr>
            <w:tcW w:w="10314" w:type="dxa"/>
            <w:gridSpan w:val="4"/>
          </w:tcPr>
          <w:p w:rsidR="00400E52" w:rsidRPr="00400E52" w:rsidRDefault="00400E52" w:rsidP="00400E52">
            <w:pPr>
              <w:tabs>
                <w:tab w:val="left" w:pos="993"/>
              </w:tabs>
              <w:contextualSpacing/>
              <w:jc w:val="center"/>
              <w:rPr>
                <w:rFonts w:eastAsia="Calibri"/>
                <w:b/>
                <w:bCs/>
                <w:sz w:val="20"/>
                <w:szCs w:val="20"/>
                <w:lang w:eastAsia="en-US"/>
              </w:rPr>
            </w:pPr>
            <w:r w:rsidRPr="00400E52">
              <w:rPr>
                <w:rFonts w:eastAsia="Calibri"/>
                <w:b/>
                <w:bCs/>
                <w:lang w:eastAsia="en-US"/>
              </w:rPr>
              <w:t>Показатели оценки итоговых результатов</w:t>
            </w:r>
          </w:p>
        </w:tc>
      </w:tr>
      <w:tr w:rsidR="00400E52" w:rsidRPr="00400E52" w:rsidTr="00400E52">
        <w:tc>
          <w:tcPr>
            <w:tcW w:w="3369" w:type="dxa"/>
            <w:gridSpan w:val="2"/>
          </w:tcPr>
          <w:p w:rsidR="00400E52" w:rsidRPr="00400E52" w:rsidRDefault="00400E52" w:rsidP="00400E52">
            <w:pPr>
              <w:tabs>
                <w:tab w:val="left" w:pos="284"/>
              </w:tabs>
              <w:contextualSpacing/>
              <w:rPr>
                <w:rFonts w:eastAsia="Calibri"/>
                <w:bCs/>
                <w:lang w:eastAsia="en-US"/>
              </w:rPr>
            </w:pPr>
            <w:r w:rsidRPr="00400E52">
              <w:rPr>
                <w:rFonts w:eastAsia="Calibri"/>
                <w:bCs/>
                <w:lang w:eastAsia="en-US"/>
              </w:rPr>
              <w:t xml:space="preserve">1. Результативность </w:t>
            </w:r>
            <w:proofErr w:type="gramStart"/>
            <w:r w:rsidRPr="00400E52">
              <w:rPr>
                <w:rFonts w:eastAsia="Calibri"/>
                <w:bCs/>
                <w:lang w:eastAsia="en-US"/>
              </w:rPr>
              <w:t>выполнения плана реализации стратегии развития</w:t>
            </w:r>
            <w:proofErr w:type="gramEnd"/>
            <w:r w:rsidRPr="00400E52">
              <w:rPr>
                <w:rFonts w:eastAsia="Calibri"/>
                <w:bCs/>
                <w:lang w:eastAsia="en-US"/>
              </w:rPr>
              <w:t xml:space="preserve"> </w:t>
            </w:r>
            <w:r w:rsidR="004B2DDC">
              <w:rPr>
                <w:rFonts w:eastAsia="Calibri"/>
                <w:bCs/>
                <w:lang w:eastAsia="en-US"/>
              </w:rPr>
              <w:t>МБ</w:t>
            </w:r>
            <w:r w:rsidRPr="00400E52">
              <w:rPr>
                <w:rFonts w:eastAsia="Calibri"/>
                <w:bCs/>
                <w:lang w:eastAsia="en-US"/>
              </w:rPr>
              <w:t>ДОУ.</w:t>
            </w:r>
          </w:p>
        </w:tc>
        <w:tc>
          <w:tcPr>
            <w:tcW w:w="3543" w:type="dxa"/>
          </w:tcPr>
          <w:p w:rsidR="00400E52" w:rsidRPr="00400E52" w:rsidRDefault="00400E52" w:rsidP="00400E52">
            <w:pPr>
              <w:tabs>
                <w:tab w:val="left" w:pos="993"/>
              </w:tabs>
              <w:contextualSpacing/>
              <w:rPr>
                <w:rFonts w:eastAsia="Calibri"/>
                <w:bCs/>
                <w:lang w:eastAsia="en-US"/>
              </w:rPr>
            </w:pPr>
            <w:r w:rsidRPr="00400E52">
              <w:rPr>
                <w:rFonts w:eastAsia="Calibri"/>
                <w:bCs/>
                <w:lang w:eastAsia="en-US"/>
              </w:rPr>
              <w:t>100 %</w:t>
            </w:r>
          </w:p>
        </w:tc>
        <w:tc>
          <w:tcPr>
            <w:tcW w:w="3402" w:type="dxa"/>
          </w:tcPr>
          <w:p w:rsidR="00400E52" w:rsidRPr="00400E52" w:rsidRDefault="004B2DDC" w:rsidP="00400E52">
            <w:pPr>
              <w:tabs>
                <w:tab w:val="left" w:pos="993"/>
              </w:tabs>
              <w:contextualSpacing/>
              <w:rPr>
                <w:rFonts w:eastAsia="Calibri"/>
                <w:bCs/>
                <w:lang w:eastAsia="en-US"/>
              </w:rPr>
            </w:pPr>
            <w:r>
              <w:rPr>
                <w:rFonts w:eastAsia="Calibri"/>
                <w:bCs/>
                <w:lang w:eastAsia="en-US"/>
              </w:rPr>
              <w:t>___</w:t>
            </w:r>
            <w:r w:rsidR="00400E52" w:rsidRPr="00400E52">
              <w:rPr>
                <w:rFonts w:eastAsia="Calibri"/>
                <w:bCs/>
                <w:lang w:eastAsia="en-US"/>
              </w:rPr>
              <w:t>%</w:t>
            </w:r>
          </w:p>
        </w:tc>
      </w:tr>
      <w:tr w:rsidR="00400E52" w:rsidRPr="00400E52" w:rsidTr="00400E52">
        <w:tc>
          <w:tcPr>
            <w:tcW w:w="3369" w:type="dxa"/>
            <w:gridSpan w:val="2"/>
          </w:tcPr>
          <w:p w:rsidR="00400E52" w:rsidRPr="00400E52" w:rsidRDefault="004D4670" w:rsidP="00400E52">
            <w:pPr>
              <w:tabs>
                <w:tab w:val="left" w:pos="284"/>
              </w:tabs>
              <w:contextualSpacing/>
              <w:rPr>
                <w:rFonts w:eastAsia="Calibri"/>
                <w:bCs/>
                <w:lang w:eastAsia="en-US"/>
              </w:rPr>
            </w:pPr>
            <w:r>
              <w:rPr>
                <w:rFonts w:eastAsia="Calibri"/>
                <w:bCs/>
                <w:lang w:eastAsia="en-US"/>
              </w:rPr>
              <w:t xml:space="preserve">2. </w:t>
            </w:r>
            <w:r w:rsidRPr="004D4670">
              <w:rPr>
                <w:rFonts w:eastAsia="Calibri"/>
                <w:bCs/>
                <w:lang w:eastAsia="en-US"/>
              </w:rPr>
              <w:t xml:space="preserve">Динамика </w:t>
            </w:r>
            <w:r>
              <w:rPr>
                <w:rFonts w:eastAsia="Calibri"/>
                <w:bCs/>
                <w:lang w:eastAsia="en-US"/>
              </w:rPr>
              <w:t>д</w:t>
            </w:r>
            <w:r w:rsidR="00400E52" w:rsidRPr="00400E52">
              <w:rPr>
                <w:rFonts w:eastAsia="Calibri"/>
                <w:bCs/>
                <w:lang w:eastAsia="en-US"/>
              </w:rPr>
              <w:t xml:space="preserve">остижения  воспитанников </w:t>
            </w:r>
            <w:r w:rsidR="004B2DDC">
              <w:rPr>
                <w:rFonts w:eastAsia="Calibri"/>
                <w:bCs/>
                <w:lang w:eastAsia="en-US"/>
              </w:rPr>
              <w:t>МБ</w:t>
            </w:r>
            <w:r w:rsidR="00400E52" w:rsidRPr="00400E52">
              <w:rPr>
                <w:rFonts w:eastAsia="Calibri"/>
                <w:bCs/>
                <w:lang w:eastAsia="en-US"/>
              </w:rPr>
              <w:t>ДОУ.</w:t>
            </w:r>
          </w:p>
        </w:tc>
        <w:tc>
          <w:tcPr>
            <w:tcW w:w="3543" w:type="dxa"/>
          </w:tcPr>
          <w:p w:rsidR="00400E52" w:rsidRPr="00400E52" w:rsidRDefault="00400E52" w:rsidP="00400E52">
            <w:pPr>
              <w:tabs>
                <w:tab w:val="left" w:pos="993"/>
              </w:tabs>
              <w:contextualSpacing/>
              <w:rPr>
                <w:rFonts w:eastAsia="Calibri"/>
                <w:bCs/>
                <w:lang w:eastAsia="en-US"/>
              </w:rPr>
            </w:pPr>
            <w:r w:rsidRPr="00400E52">
              <w:rPr>
                <w:rFonts w:eastAsia="Calibri"/>
                <w:bCs/>
                <w:lang w:eastAsia="en-US"/>
              </w:rPr>
              <w:t xml:space="preserve">Выполнение плана реализации стратегии </w:t>
            </w:r>
            <w:r w:rsidRPr="00400E52">
              <w:rPr>
                <w:rFonts w:eastAsia="Calibri"/>
                <w:b/>
                <w:bCs/>
                <w:u w:val="single"/>
                <w:lang w:eastAsia="en-US"/>
              </w:rPr>
              <w:t>должно</w:t>
            </w:r>
            <w:r w:rsidRPr="00400E52">
              <w:rPr>
                <w:rFonts w:eastAsia="Calibri"/>
                <w:bCs/>
                <w:lang w:eastAsia="en-US"/>
              </w:rPr>
              <w:t xml:space="preserve"> позволить воспитанникам добиться следующих результатов:</w:t>
            </w:r>
          </w:p>
          <w:p w:rsidR="00400E52" w:rsidRPr="00400E52" w:rsidRDefault="00B15F21" w:rsidP="00400E52">
            <w:pPr>
              <w:tabs>
                <w:tab w:val="left" w:pos="993"/>
              </w:tabs>
              <w:contextualSpacing/>
              <w:rPr>
                <w:rFonts w:eastAsia="Calibri"/>
                <w:bCs/>
                <w:lang w:eastAsia="en-US"/>
              </w:rPr>
            </w:pPr>
            <w:r w:rsidRPr="00B15F21">
              <w:rPr>
                <w:rFonts w:eastAsia="Calibri"/>
                <w:bCs/>
                <w:u w:val="single"/>
                <w:lang w:eastAsia="en-US"/>
              </w:rPr>
              <w:t>Результат 1</w:t>
            </w:r>
            <w:r>
              <w:rPr>
                <w:rFonts w:eastAsia="Calibri"/>
                <w:bCs/>
                <w:u w:val="single"/>
                <w:lang w:eastAsia="en-US"/>
              </w:rPr>
              <w:t>-</w:t>
            </w:r>
            <w:r w:rsidRPr="00087197">
              <w:rPr>
                <w:color w:val="000000"/>
              </w:rPr>
              <w:t xml:space="preserve"> повышение доли воспитанников, охваченных дополнительным образованием</w:t>
            </w:r>
          </w:p>
          <w:p w:rsidR="00400E52" w:rsidRPr="00400E52" w:rsidRDefault="00B15F21" w:rsidP="00400E52">
            <w:pPr>
              <w:tabs>
                <w:tab w:val="left" w:pos="993"/>
              </w:tabs>
              <w:contextualSpacing/>
              <w:rPr>
                <w:rFonts w:eastAsia="Calibri"/>
                <w:bCs/>
                <w:lang w:eastAsia="en-US"/>
              </w:rPr>
            </w:pPr>
            <w:r w:rsidRPr="00B15F21">
              <w:rPr>
                <w:rFonts w:eastAsia="Calibri"/>
                <w:bCs/>
                <w:u w:val="single"/>
                <w:lang w:eastAsia="en-US"/>
              </w:rPr>
              <w:t>Результат 2</w:t>
            </w:r>
            <w:r w:rsidRPr="00087197">
              <w:rPr>
                <w:color w:val="000000"/>
              </w:rPr>
              <w:t xml:space="preserve"> </w:t>
            </w:r>
            <w:r>
              <w:rPr>
                <w:color w:val="000000"/>
              </w:rPr>
              <w:t>-у</w:t>
            </w:r>
            <w:r w:rsidRPr="00087197">
              <w:rPr>
                <w:color w:val="000000"/>
              </w:rPr>
              <w:t>вел</w:t>
            </w:r>
            <w:r>
              <w:rPr>
                <w:color w:val="000000"/>
              </w:rPr>
              <w:t>ичение количества воспитанников</w:t>
            </w:r>
            <w:r w:rsidRPr="00087197">
              <w:rPr>
                <w:color w:val="000000"/>
              </w:rPr>
              <w:t>, участвующих в проектах и конкурсах различного уровня</w:t>
            </w:r>
          </w:p>
          <w:p w:rsidR="00400E52" w:rsidRPr="00400E52" w:rsidRDefault="00400E52" w:rsidP="00400E52">
            <w:pPr>
              <w:tabs>
                <w:tab w:val="left" w:pos="993"/>
              </w:tabs>
              <w:contextualSpacing/>
              <w:rPr>
                <w:rFonts w:eastAsia="Calibri"/>
                <w:bCs/>
                <w:lang w:eastAsia="en-US"/>
              </w:rPr>
            </w:pPr>
          </w:p>
        </w:tc>
        <w:tc>
          <w:tcPr>
            <w:tcW w:w="3402" w:type="dxa"/>
          </w:tcPr>
          <w:p w:rsidR="00400E52" w:rsidRPr="00400E52" w:rsidRDefault="00400E52" w:rsidP="00400E52">
            <w:pPr>
              <w:tabs>
                <w:tab w:val="left" w:pos="993"/>
              </w:tabs>
              <w:contextualSpacing/>
              <w:rPr>
                <w:rFonts w:eastAsia="Calibri"/>
                <w:bCs/>
                <w:lang w:eastAsia="en-US"/>
              </w:rPr>
            </w:pPr>
            <w:r w:rsidRPr="00400E52">
              <w:rPr>
                <w:rFonts w:eastAsia="Calibri"/>
                <w:bCs/>
                <w:lang w:eastAsia="en-US"/>
              </w:rPr>
              <w:t xml:space="preserve">1. Выполнение плана реализации стратегии развития </w:t>
            </w:r>
            <w:r w:rsidR="004B2DDC">
              <w:rPr>
                <w:rFonts w:eastAsia="Calibri"/>
                <w:bCs/>
                <w:lang w:eastAsia="en-US"/>
              </w:rPr>
              <w:t>МБ</w:t>
            </w:r>
            <w:r w:rsidRPr="00400E52">
              <w:rPr>
                <w:rFonts w:eastAsia="Calibri"/>
                <w:bCs/>
                <w:lang w:eastAsia="en-US"/>
              </w:rPr>
              <w:t xml:space="preserve">ДОУ позволило воспитанникам достичь следующих </w:t>
            </w:r>
            <w:r w:rsidRPr="00400E52">
              <w:rPr>
                <w:rFonts w:eastAsia="Calibri"/>
                <w:b/>
                <w:bCs/>
                <w:u w:val="single"/>
                <w:lang w:eastAsia="en-US"/>
              </w:rPr>
              <w:t>запланированных</w:t>
            </w:r>
            <w:r w:rsidRPr="00400E52">
              <w:rPr>
                <w:rFonts w:eastAsia="Calibri"/>
                <w:bCs/>
                <w:lang w:eastAsia="en-US"/>
              </w:rPr>
              <w:t xml:space="preserve"> результатов:</w:t>
            </w:r>
          </w:p>
          <w:p w:rsidR="00400E52" w:rsidRPr="00400E52" w:rsidRDefault="00400E52" w:rsidP="00400E52">
            <w:pPr>
              <w:tabs>
                <w:tab w:val="left" w:pos="993"/>
              </w:tabs>
              <w:contextualSpacing/>
              <w:rPr>
                <w:rFonts w:eastAsia="Calibri"/>
                <w:bCs/>
                <w:lang w:eastAsia="en-US"/>
              </w:rPr>
            </w:pPr>
            <w:r w:rsidRPr="00400E52">
              <w:rPr>
                <w:rFonts w:eastAsia="Calibri"/>
                <w:bCs/>
                <w:lang w:eastAsia="en-US"/>
              </w:rPr>
              <w:t>Результат 1_____________</w:t>
            </w:r>
          </w:p>
          <w:p w:rsidR="00400E52" w:rsidRPr="00400E52" w:rsidRDefault="00400E52" w:rsidP="00400E52">
            <w:pPr>
              <w:tabs>
                <w:tab w:val="left" w:pos="993"/>
              </w:tabs>
              <w:contextualSpacing/>
              <w:rPr>
                <w:rFonts w:eastAsia="Calibri"/>
                <w:bCs/>
                <w:lang w:eastAsia="en-US"/>
              </w:rPr>
            </w:pPr>
            <w:r w:rsidRPr="00400E52">
              <w:rPr>
                <w:rFonts w:eastAsia="Calibri"/>
                <w:bCs/>
                <w:lang w:eastAsia="en-US"/>
              </w:rPr>
              <w:t>Результат 2_____________</w:t>
            </w:r>
          </w:p>
          <w:p w:rsidR="00400E52" w:rsidRPr="00400E52" w:rsidRDefault="00400E52" w:rsidP="00400E52">
            <w:pPr>
              <w:tabs>
                <w:tab w:val="left" w:pos="993"/>
              </w:tabs>
              <w:contextualSpacing/>
              <w:rPr>
                <w:rFonts w:eastAsia="Calibri"/>
                <w:bCs/>
                <w:lang w:eastAsia="en-US"/>
              </w:rPr>
            </w:pPr>
            <w:r w:rsidRPr="00400E52">
              <w:rPr>
                <w:rFonts w:eastAsia="Calibri"/>
                <w:bCs/>
                <w:lang w:eastAsia="en-US"/>
              </w:rPr>
              <w:t>и т.д.</w:t>
            </w:r>
          </w:p>
          <w:p w:rsidR="00400E52" w:rsidRPr="00400E52" w:rsidRDefault="00400E52" w:rsidP="00400E52">
            <w:pPr>
              <w:tabs>
                <w:tab w:val="left" w:pos="993"/>
              </w:tabs>
              <w:contextualSpacing/>
              <w:rPr>
                <w:rFonts w:eastAsia="Calibri"/>
                <w:bCs/>
                <w:lang w:eastAsia="en-US"/>
              </w:rPr>
            </w:pPr>
            <w:r w:rsidRPr="00400E52">
              <w:rPr>
                <w:rFonts w:eastAsia="Calibri"/>
                <w:bCs/>
                <w:lang w:eastAsia="en-US"/>
              </w:rPr>
              <w:t xml:space="preserve">2. </w:t>
            </w:r>
            <w:r w:rsidR="00517232">
              <w:rPr>
                <w:rFonts w:eastAsia="Calibri"/>
                <w:bCs/>
                <w:lang w:eastAsia="en-US"/>
              </w:rPr>
              <w:t xml:space="preserve">Не удалось добиться результата </w:t>
            </w:r>
            <w:r w:rsidRPr="00400E52">
              <w:rPr>
                <w:rFonts w:eastAsia="Calibri"/>
                <w:bCs/>
                <w:lang w:eastAsia="en-US"/>
              </w:rPr>
              <w:t>____________</w:t>
            </w:r>
          </w:p>
        </w:tc>
      </w:tr>
      <w:tr w:rsidR="00400E52" w:rsidRPr="00400E52" w:rsidTr="00400E52">
        <w:tc>
          <w:tcPr>
            <w:tcW w:w="3369" w:type="dxa"/>
            <w:gridSpan w:val="2"/>
          </w:tcPr>
          <w:p w:rsidR="00400E52" w:rsidRPr="00400E52" w:rsidRDefault="00400E52" w:rsidP="00400E52">
            <w:pPr>
              <w:tabs>
                <w:tab w:val="left" w:pos="284"/>
              </w:tabs>
              <w:contextualSpacing/>
              <w:rPr>
                <w:rFonts w:eastAsia="Calibri"/>
                <w:bCs/>
                <w:lang w:eastAsia="en-US"/>
              </w:rPr>
            </w:pPr>
            <w:r w:rsidRPr="00400E52">
              <w:rPr>
                <w:rFonts w:eastAsia="Calibri"/>
                <w:bCs/>
                <w:lang w:eastAsia="en-US"/>
              </w:rPr>
              <w:t xml:space="preserve">3. Рейтинг </w:t>
            </w:r>
            <w:r w:rsidR="004B2DDC">
              <w:rPr>
                <w:rFonts w:eastAsia="Calibri"/>
                <w:bCs/>
                <w:lang w:eastAsia="en-US"/>
              </w:rPr>
              <w:t>МБ</w:t>
            </w:r>
            <w:r w:rsidRPr="00400E52">
              <w:rPr>
                <w:rFonts w:eastAsia="Calibri"/>
                <w:bCs/>
                <w:lang w:eastAsia="en-US"/>
              </w:rPr>
              <w:t>ДОУ и общественное мнение</w:t>
            </w:r>
          </w:p>
        </w:tc>
        <w:tc>
          <w:tcPr>
            <w:tcW w:w="3543" w:type="dxa"/>
          </w:tcPr>
          <w:p w:rsidR="00400E52" w:rsidRPr="00400E52" w:rsidRDefault="00400E52" w:rsidP="00400E52">
            <w:pPr>
              <w:tabs>
                <w:tab w:val="left" w:pos="993"/>
              </w:tabs>
              <w:contextualSpacing/>
              <w:rPr>
                <w:rFonts w:eastAsia="Calibri"/>
                <w:bCs/>
                <w:lang w:eastAsia="en-US"/>
              </w:rPr>
            </w:pPr>
            <w:r w:rsidRPr="00400E52">
              <w:rPr>
                <w:rFonts w:eastAsia="Calibri"/>
                <w:bCs/>
                <w:lang w:eastAsia="en-US"/>
              </w:rPr>
              <w:t xml:space="preserve">Выполнение плана реализации стратегии должно увеличить число родителей, удовлетворенных запланированными </w:t>
            </w:r>
            <w:r w:rsidR="004B2DDC">
              <w:rPr>
                <w:rFonts w:eastAsia="Calibri"/>
                <w:bCs/>
                <w:lang w:eastAsia="en-US"/>
              </w:rPr>
              <w:t xml:space="preserve">результатами в среднем на 70 %, </w:t>
            </w:r>
            <w:r w:rsidRPr="00400E52">
              <w:rPr>
                <w:rFonts w:eastAsia="Calibri"/>
                <w:bCs/>
                <w:lang w:eastAsia="en-US"/>
              </w:rPr>
              <w:t xml:space="preserve">повысить рейтинг </w:t>
            </w:r>
            <w:r w:rsidR="004B2DDC">
              <w:rPr>
                <w:rFonts w:eastAsia="Calibri"/>
                <w:bCs/>
                <w:lang w:eastAsia="en-US"/>
              </w:rPr>
              <w:t>МБ</w:t>
            </w:r>
            <w:r w:rsidRPr="00400E52">
              <w:rPr>
                <w:rFonts w:eastAsia="Calibri"/>
                <w:bCs/>
                <w:lang w:eastAsia="en-US"/>
              </w:rPr>
              <w:t xml:space="preserve">ДОУ в среднем на 33,3%, укрепить имидж </w:t>
            </w:r>
            <w:r w:rsidR="004B2DDC">
              <w:rPr>
                <w:rFonts w:eastAsia="Calibri"/>
                <w:bCs/>
                <w:lang w:eastAsia="en-US"/>
              </w:rPr>
              <w:t>МБ</w:t>
            </w:r>
            <w:r w:rsidRPr="00400E52">
              <w:rPr>
                <w:rFonts w:eastAsia="Calibri"/>
                <w:bCs/>
                <w:lang w:eastAsia="en-US"/>
              </w:rPr>
              <w:t>ДОУ на 31,7%.</w:t>
            </w:r>
          </w:p>
        </w:tc>
        <w:tc>
          <w:tcPr>
            <w:tcW w:w="3402" w:type="dxa"/>
          </w:tcPr>
          <w:p w:rsidR="00400E52" w:rsidRPr="00400E52" w:rsidRDefault="00400E52" w:rsidP="00400E52">
            <w:pPr>
              <w:tabs>
                <w:tab w:val="left" w:pos="993"/>
              </w:tabs>
              <w:contextualSpacing/>
              <w:rPr>
                <w:rFonts w:eastAsia="Calibri"/>
                <w:bCs/>
                <w:lang w:eastAsia="en-US"/>
              </w:rPr>
            </w:pPr>
            <w:r w:rsidRPr="00400E52">
              <w:rPr>
                <w:rFonts w:eastAsia="Calibri"/>
                <w:bCs/>
                <w:lang w:eastAsia="en-US"/>
              </w:rPr>
              <w:t>Число родителей, удовлетворенных запланированными</w:t>
            </w:r>
            <w:r w:rsidR="004B2DDC">
              <w:rPr>
                <w:rFonts w:eastAsia="Calibri"/>
                <w:bCs/>
                <w:lang w:eastAsia="en-US"/>
              </w:rPr>
              <w:t xml:space="preserve"> результатами, увеличилось </w:t>
            </w:r>
            <w:proofErr w:type="gramStart"/>
            <w:r w:rsidR="004B2DDC">
              <w:rPr>
                <w:rFonts w:eastAsia="Calibri"/>
                <w:bCs/>
                <w:lang w:eastAsia="en-US"/>
              </w:rPr>
              <w:t>на</w:t>
            </w:r>
            <w:proofErr w:type="gramEnd"/>
            <w:r w:rsidR="004B2DDC">
              <w:rPr>
                <w:rFonts w:eastAsia="Calibri"/>
                <w:bCs/>
                <w:lang w:eastAsia="en-US"/>
              </w:rPr>
              <w:t xml:space="preserve"> ___</w:t>
            </w:r>
            <w:r w:rsidR="00781D2D">
              <w:rPr>
                <w:rFonts w:eastAsia="Calibri"/>
                <w:bCs/>
                <w:lang w:eastAsia="en-US"/>
              </w:rPr>
              <w:t xml:space="preserve"> %</w:t>
            </w:r>
          </w:p>
          <w:p w:rsidR="00781D2D" w:rsidRDefault="00781D2D" w:rsidP="00400E52">
            <w:pPr>
              <w:tabs>
                <w:tab w:val="left" w:pos="993"/>
              </w:tabs>
              <w:contextualSpacing/>
              <w:rPr>
                <w:rFonts w:eastAsia="Calibri"/>
                <w:bCs/>
                <w:lang w:eastAsia="en-US"/>
              </w:rPr>
            </w:pPr>
            <w:r>
              <w:rPr>
                <w:rFonts w:eastAsia="Calibri"/>
                <w:bCs/>
                <w:lang w:eastAsia="en-US"/>
              </w:rPr>
              <w:t>Р</w:t>
            </w:r>
            <w:r w:rsidR="00400E52" w:rsidRPr="00400E52">
              <w:rPr>
                <w:rFonts w:eastAsia="Calibri"/>
                <w:bCs/>
                <w:lang w:eastAsia="en-US"/>
              </w:rPr>
              <w:t xml:space="preserve">ейтинг </w:t>
            </w:r>
            <w:r w:rsidR="004B2DDC">
              <w:rPr>
                <w:rFonts w:eastAsia="Calibri"/>
                <w:bCs/>
                <w:lang w:eastAsia="en-US"/>
              </w:rPr>
              <w:t xml:space="preserve">МБДОУ повысился </w:t>
            </w:r>
            <w:proofErr w:type="gramStart"/>
            <w:r w:rsidR="004B2DDC">
              <w:rPr>
                <w:rFonts w:eastAsia="Calibri"/>
                <w:bCs/>
                <w:lang w:eastAsia="en-US"/>
              </w:rPr>
              <w:t>на</w:t>
            </w:r>
            <w:proofErr w:type="gramEnd"/>
            <w:r w:rsidR="004B2DDC">
              <w:rPr>
                <w:rFonts w:eastAsia="Calibri"/>
                <w:bCs/>
                <w:lang w:eastAsia="en-US"/>
              </w:rPr>
              <w:t xml:space="preserve"> ___ %, </w:t>
            </w:r>
          </w:p>
          <w:p w:rsidR="00400E52" w:rsidRPr="00400E52" w:rsidRDefault="00781D2D" w:rsidP="00400E52">
            <w:pPr>
              <w:tabs>
                <w:tab w:val="left" w:pos="993"/>
              </w:tabs>
              <w:contextualSpacing/>
              <w:rPr>
                <w:rFonts w:eastAsia="Calibri"/>
                <w:bCs/>
                <w:lang w:eastAsia="en-US"/>
              </w:rPr>
            </w:pPr>
            <w:r>
              <w:rPr>
                <w:rFonts w:eastAsia="Calibri"/>
                <w:bCs/>
                <w:lang w:eastAsia="en-US"/>
              </w:rPr>
              <w:t>И</w:t>
            </w:r>
            <w:r w:rsidR="004B2DDC">
              <w:rPr>
                <w:rFonts w:eastAsia="Calibri"/>
                <w:bCs/>
                <w:lang w:eastAsia="en-US"/>
              </w:rPr>
              <w:t xml:space="preserve">мидж </w:t>
            </w:r>
            <w:r>
              <w:rPr>
                <w:rFonts w:eastAsia="Calibri"/>
                <w:bCs/>
                <w:lang w:eastAsia="en-US"/>
              </w:rPr>
              <w:t>МБ</w:t>
            </w:r>
            <w:r w:rsidR="004B2DDC">
              <w:rPr>
                <w:rFonts w:eastAsia="Calibri"/>
                <w:bCs/>
                <w:lang w:eastAsia="en-US"/>
              </w:rPr>
              <w:t>ДОУ укрепился н</w:t>
            </w:r>
            <w:r>
              <w:rPr>
                <w:rFonts w:eastAsia="Calibri"/>
                <w:bCs/>
                <w:lang w:eastAsia="en-US"/>
              </w:rPr>
              <w:t>а</w:t>
            </w:r>
            <w:r w:rsidR="004B2DDC">
              <w:rPr>
                <w:rFonts w:eastAsia="Calibri"/>
                <w:bCs/>
                <w:lang w:eastAsia="en-US"/>
              </w:rPr>
              <w:t>___</w:t>
            </w:r>
            <w:r>
              <w:rPr>
                <w:rFonts w:eastAsia="Calibri"/>
                <w:bCs/>
                <w:lang w:eastAsia="en-US"/>
              </w:rPr>
              <w:t>_</w:t>
            </w:r>
            <w:r w:rsidR="00400E52" w:rsidRPr="00400E52">
              <w:rPr>
                <w:rFonts w:eastAsia="Calibri"/>
                <w:bCs/>
                <w:lang w:eastAsia="en-US"/>
              </w:rPr>
              <w:t>%.</w:t>
            </w:r>
            <w:r w:rsidR="00124BE4">
              <w:rPr>
                <w:rFonts w:eastAsia="Calibri"/>
                <w:bCs/>
                <w:lang w:eastAsia="en-US"/>
              </w:rPr>
              <w:t xml:space="preserve">                              </w:t>
            </w:r>
            <w:r w:rsidR="00124BE4">
              <w:rPr>
                <w:b/>
              </w:rPr>
              <w:t>67.</w:t>
            </w:r>
          </w:p>
        </w:tc>
      </w:tr>
    </w:tbl>
    <w:p w:rsidR="00400E52" w:rsidRDefault="00400E52" w:rsidP="00EB19EC">
      <w:pPr>
        <w:spacing w:after="200" w:line="276" w:lineRule="auto"/>
        <w:jc w:val="both"/>
        <w:rPr>
          <w:rFonts w:eastAsia="Calibri"/>
          <w:b/>
          <w:highlight w:val="cyan"/>
          <w:lang w:eastAsia="en-US"/>
        </w:rPr>
      </w:pPr>
    </w:p>
    <w:p w:rsidR="00552BA0" w:rsidRDefault="00552BA0" w:rsidP="000F561D">
      <w:pPr>
        <w:rPr>
          <w:sz w:val="28"/>
        </w:rPr>
      </w:pPr>
    </w:p>
    <w:p w:rsidR="00552BA0" w:rsidRDefault="00552BA0" w:rsidP="000F561D">
      <w:pPr>
        <w:rPr>
          <w:sz w:val="28"/>
        </w:rPr>
      </w:pPr>
    </w:p>
    <w:p w:rsidR="00552BA0" w:rsidRDefault="00552BA0" w:rsidP="000F561D">
      <w:pPr>
        <w:rPr>
          <w:sz w:val="28"/>
        </w:rPr>
      </w:pPr>
    </w:p>
    <w:p w:rsidR="00552BA0" w:rsidRDefault="00552BA0" w:rsidP="000F561D">
      <w:pPr>
        <w:rPr>
          <w:sz w:val="28"/>
        </w:rPr>
      </w:pPr>
    </w:p>
    <w:p w:rsidR="00552BA0" w:rsidRDefault="00552BA0" w:rsidP="000F561D">
      <w:pPr>
        <w:rPr>
          <w:sz w:val="28"/>
        </w:rPr>
      </w:pPr>
    </w:p>
    <w:p w:rsidR="00D30C79" w:rsidRPr="00517232" w:rsidRDefault="00D30C79" w:rsidP="00D30C79">
      <w:pPr>
        <w:rPr>
          <w:b/>
        </w:rPr>
      </w:pPr>
      <w:r>
        <w:rPr>
          <w:sz w:val="28"/>
        </w:rPr>
        <w:t xml:space="preserve">                                                                                                        </w:t>
      </w:r>
      <w:r w:rsidR="00517232">
        <w:rPr>
          <w:sz w:val="28"/>
        </w:rPr>
        <w:t xml:space="preserve">                               </w:t>
      </w:r>
    </w:p>
    <w:p w:rsidR="00552BA0" w:rsidRPr="00D30C79" w:rsidRDefault="00D30C79" w:rsidP="00D30C79">
      <w:pPr>
        <w:jc w:val="center"/>
      </w:pPr>
      <w:r>
        <w:rPr>
          <w:b/>
        </w:rPr>
        <w:t xml:space="preserve">                                                                                                                                                        </w:t>
      </w:r>
    </w:p>
    <w:p w:rsidR="00124BE4" w:rsidRPr="00D30C79" w:rsidRDefault="00124BE4">
      <w:pPr>
        <w:jc w:val="center"/>
      </w:pPr>
    </w:p>
    <w:sectPr w:rsidR="00124BE4" w:rsidRPr="00D30C79" w:rsidSect="00481409">
      <w:pgSz w:w="11906" w:h="16838"/>
      <w:pgMar w:top="568" w:right="707"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8D8" w:rsidRDefault="004E78D8" w:rsidP="00D421F2">
      <w:r>
        <w:separator/>
      </w:r>
    </w:p>
  </w:endnote>
  <w:endnote w:type="continuationSeparator" w:id="0">
    <w:p w:rsidR="004E78D8" w:rsidRDefault="004E78D8" w:rsidP="00D42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lticaC">
    <w:altName w:val="Courier New"/>
    <w:panose1 w:val="00000000000000000000"/>
    <w:charset w:val="00"/>
    <w:family w:val="decorative"/>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PragmaticaC">
    <w:altName w:val="Times New Roman"/>
    <w:panose1 w:val="00000000000000000000"/>
    <w:charset w:val="00"/>
    <w:family w:val="roman"/>
    <w:notTrueType/>
    <w:pitch w:val="default"/>
  </w:font>
  <w:font w:name="Andale Sans UI">
    <w:altName w:val="Arial Unicode MS"/>
    <w:charset w:val="CC"/>
    <w:family w:val="auto"/>
    <w:pitch w:val="variable"/>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8D8" w:rsidRDefault="004E78D8" w:rsidP="00D421F2">
      <w:r>
        <w:separator/>
      </w:r>
    </w:p>
  </w:footnote>
  <w:footnote w:type="continuationSeparator" w:id="0">
    <w:p w:rsidR="004E78D8" w:rsidRDefault="004E78D8" w:rsidP="00D421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7"/>
    <w:lvl w:ilvl="0">
      <w:start w:val="1"/>
      <w:numFmt w:val="decimal"/>
      <w:lvlText w:val="%1."/>
      <w:lvlJc w:val="left"/>
      <w:pPr>
        <w:tabs>
          <w:tab w:val="num" w:pos="644"/>
        </w:tabs>
        <w:ind w:left="644" w:hanging="360"/>
      </w:pPr>
    </w:lvl>
    <w:lvl w:ilvl="1">
      <w:start w:val="1"/>
      <w:numFmt w:val="bullet"/>
      <w:lvlText w:val=""/>
      <w:lvlJc w:val="left"/>
      <w:pPr>
        <w:tabs>
          <w:tab w:val="num" w:pos="1364"/>
        </w:tabs>
        <w:ind w:left="1364" w:hanging="360"/>
      </w:pPr>
      <w:rPr>
        <w:rFonts w:ascii="Symbol" w:hAnsi="Symbol"/>
      </w:rPr>
    </w:lvl>
    <w:lvl w:ilvl="2">
      <w:start w:val="1"/>
      <w:numFmt w:val="lowerRoman"/>
      <w:lvlText w:val="%3."/>
      <w:lvlJc w:val="lef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lef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left"/>
      <w:pPr>
        <w:tabs>
          <w:tab w:val="num" w:pos="6404"/>
        </w:tabs>
        <w:ind w:left="6404" w:hanging="180"/>
      </w:pPr>
    </w:lvl>
  </w:abstractNum>
  <w:abstractNum w:abstractNumId="1">
    <w:nsid w:val="0000000D"/>
    <w:multiLevelType w:val="singleLevel"/>
    <w:tmpl w:val="0000000D"/>
    <w:name w:val="WW8Num31"/>
    <w:lvl w:ilvl="0">
      <w:start w:val="10"/>
      <w:numFmt w:val="bullet"/>
      <w:lvlText w:val=""/>
      <w:lvlJc w:val="left"/>
      <w:pPr>
        <w:tabs>
          <w:tab w:val="num" w:pos="743"/>
        </w:tabs>
        <w:ind w:left="743" w:hanging="386"/>
      </w:pPr>
      <w:rPr>
        <w:rFonts w:ascii="Symbol" w:hAnsi="Symbol"/>
      </w:rPr>
    </w:lvl>
  </w:abstractNum>
  <w:abstractNum w:abstractNumId="2">
    <w:nsid w:val="01E55C99"/>
    <w:multiLevelType w:val="hybridMultilevel"/>
    <w:tmpl w:val="4344F9C0"/>
    <w:lvl w:ilvl="0" w:tplc="1D34D36E">
      <w:start w:val="1"/>
      <w:numFmt w:val="bullet"/>
      <w:lvlText w:val=""/>
      <w:lvlJc w:val="left"/>
      <w:pPr>
        <w:tabs>
          <w:tab w:val="num" w:pos="360"/>
        </w:tabs>
        <w:ind w:left="360" w:hanging="360"/>
      </w:pPr>
      <w:rPr>
        <w:rFonts w:ascii="Symbol" w:hAnsi="Symbol" w:hint="default"/>
        <w:color w:val="auto"/>
        <w:sz w:val="24"/>
        <w:szCs w:val="24"/>
      </w:rPr>
    </w:lvl>
    <w:lvl w:ilvl="1" w:tplc="424A6F36">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2B33D67"/>
    <w:multiLevelType w:val="hybridMultilevel"/>
    <w:tmpl w:val="93387710"/>
    <w:lvl w:ilvl="0" w:tplc="424A6F36">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D57FD7"/>
    <w:multiLevelType w:val="hybridMultilevel"/>
    <w:tmpl w:val="4A286336"/>
    <w:lvl w:ilvl="0" w:tplc="04190001">
      <w:start w:val="1"/>
      <w:numFmt w:val="bullet"/>
      <w:lvlText w:val=""/>
      <w:lvlJc w:val="left"/>
      <w:pPr>
        <w:ind w:left="1020" w:hanging="360"/>
      </w:pPr>
      <w:rPr>
        <w:rFonts w:ascii="Symbol" w:hAnsi="Symbol" w:hint="default"/>
      </w:rPr>
    </w:lvl>
    <w:lvl w:ilvl="1" w:tplc="04190003">
      <w:start w:val="1"/>
      <w:numFmt w:val="bullet"/>
      <w:lvlText w:val="o"/>
      <w:lvlJc w:val="left"/>
      <w:pPr>
        <w:ind w:left="1740" w:hanging="360"/>
      </w:pPr>
      <w:rPr>
        <w:rFonts w:ascii="Courier New" w:hAnsi="Courier New" w:cs="Courier New" w:hint="default"/>
      </w:rPr>
    </w:lvl>
    <w:lvl w:ilvl="2" w:tplc="04190005">
      <w:start w:val="1"/>
      <w:numFmt w:val="bullet"/>
      <w:lvlText w:val=""/>
      <w:lvlJc w:val="left"/>
      <w:pPr>
        <w:ind w:left="2460" w:hanging="360"/>
      </w:pPr>
      <w:rPr>
        <w:rFonts w:ascii="Wingdings" w:hAnsi="Wingdings" w:hint="default"/>
      </w:rPr>
    </w:lvl>
    <w:lvl w:ilvl="3" w:tplc="04190001">
      <w:start w:val="1"/>
      <w:numFmt w:val="bullet"/>
      <w:lvlText w:val=""/>
      <w:lvlJc w:val="left"/>
      <w:pPr>
        <w:ind w:left="3180" w:hanging="360"/>
      </w:pPr>
      <w:rPr>
        <w:rFonts w:ascii="Symbol" w:hAnsi="Symbol" w:hint="default"/>
      </w:rPr>
    </w:lvl>
    <w:lvl w:ilvl="4" w:tplc="04190003">
      <w:start w:val="1"/>
      <w:numFmt w:val="bullet"/>
      <w:lvlText w:val="o"/>
      <w:lvlJc w:val="left"/>
      <w:pPr>
        <w:ind w:left="3900" w:hanging="360"/>
      </w:pPr>
      <w:rPr>
        <w:rFonts w:ascii="Courier New" w:hAnsi="Courier New" w:cs="Courier New" w:hint="default"/>
      </w:rPr>
    </w:lvl>
    <w:lvl w:ilvl="5" w:tplc="04190005">
      <w:start w:val="1"/>
      <w:numFmt w:val="bullet"/>
      <w:lvlText w:val=""/>
      <w:lvlJc w:val="left"/>
      <w:pPr>
        <w:ind w:left="4620" w:hanging="360"/>
      </w:pPr>
      <w:rPr>
        <w:rFonts w:ascii="Wingdings" w:hAnsi="Wingdings" w:hint="default"/>
      </w:rPr>
    </w:lvl>
    <w:lvl w:ilvl="6" w:tplc="04190001">
      <w:start w:val="1"/>
      <w:numFmt w:val="bullet"/>
      <w:lvlText w:val=""/>
      <w:lvlJc w:val="left"/>
      <w:pPr>
        <w:ind w:left="5340" w:hanging="360"/>
      </w:pPr>
      <w:rPr>
        <w:rFonts w:ascii="Symbol" w:hAnsi="Symbol" w:hint="default"/>
      </w:rPr>
    </w:lvl>
    <w:lvl w:ilvl="7" w:tplc="04190003">
      <w:start w:val="1"/>
      <w:numFmt w:val="bullet"/>
      <w:lvlText w:val="o"/>
      <w:lvlJc w:val="left"/>
      <w:pPr>
        <w:ind w:left="6060" w:hanging="360"/>
      </w:pPr>
      <w:rPr>
        <w:rFonts w:ascii="Courier New" w:hAnsi="Courier New" w:cs="Courier New" w:hint="default"/>
      </w:rPr>
    </w:lvl>
    <w:lvl w:ilvl="8" w:tplc="04190005">
      <w:start w:val="1"/>
      <w:numFmt w:val="bullet"/>
      <w:lvlText w:val=""/>
      <w:lvlJc w:val="left"/>
      <w:pPr>
        <w:ind w:left="6780" w:hanging="360"/>
      </w:pPr>
      <w:rPr>
        <w:rFonts w:ascii="Wingdings" w:hAnsi="Wingdings" w:hint="default"/>
      </w:rPr>
    </w:lvl>
  </w:abstractNum>
  <w:abstractNum w:abstractNumId="5">
    <w:nsid w:val="05303E2C"/>
    <w:multiLevelType w:val="hybridMultilevel"/>
    <w:tmpl w:val="A136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53F79F0"/>
    <w:multiLevelType w:val="hybridMultilevel"/>
    <w:tmpl w:val="A13E3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6578A1"/>
    <w:multiLevelType w:val="multilevel"/>
    <w:tmpl w:val="04A0E038"/>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0F015B30"/>
    <w:multiLevelType w:val="hybridMultilevel"/>
    <w:tmpl w:val="1A2EABA0"/>
    <w:lvl w:ilvl="0" w:tplc="04190001">
      <w:start w:val="1"/>
      <w:numFmt w:val="bullet"/>
      <w:lvlText w:val=""/>
      <w:lvlJc w:val="left"/>
      <w:pPr>
        <w:tabs>
          <w:tab w:val="num" w:pos="714"/>
        </w:tabs>
        <w:ind w:left="714" w:hanging="360"/>
      </w:pPr>
      <w:rPr>
        <w:rFonts w:ascii="Symbol" w:hAnsi="Symbol" w:hint="default"/>
      </w:rPr>
    </w:lvl>
    <w:lvl w:ilvl="1" w:tplc="04190003" w:tentative="1">
      <w:start w:val="1"/>
      <w:numFmt w:val="bullet"/>
      <w:lvlText w:val="o"/>
      <w:lvlJc w:val="left"/>
      <w:pPr>
        <w:tabs>
          <w:tab w:val="num" w:pos="1434"/>
        </w:tabs>
        <w:ind w:left="1434" w:hanging="360"/>
      </w:pPr>
      <w:rPr>
        <w:rFonts w:ascii="Courier New" w:hAnsi="Courier New" w:cs="Courier New" w:hint="default"/>
      </w:rPr>
    </w:lvl>
    <w:lvl w:ilvl="2" w:tplc="04190005" w:tentative="1">
      <w:start w:val="1"/>
      <w:numFmt w:val="bullet"/>
      <w:lvlText w:val=""/>
      <w:lvlJc w:val="left"/>
      <w:pPr>
        <w:tabs>
          <w:tab w:val="num" w:pos="2154"/>
        </w:tabs>
        <w:ind w:left="2154" w:hanging="360"/>
      </w:pPr>
      <w:rPr>
        <w:rFonts w:ascii="Wingdings" w:hAnsi="Wingdings" w:hint="default"/>
      </w:rPr>
    </w:lvl>
    <w:lvl w:ilvl="3" w:tplc="04190001" w:tentative="1">
      <w:start w:val="1"/>
      <w:numFmt w:val="bullet"/>
      <w:lvlText w:val=""/>
      <w:lvlJc w:val="left"/>
      <w:pPr>
        <w:tabs>
          <w:tab w:val="num" w:pos="2874"/>
        </w:tabs>
        <w:ind w:left="2874" w:hanging="360"/>
      </w:pPr>
      <w:rPr>
        <w:rFonts w:ascii="Symbol" w:hAnsi="Symbol" w:hint="default"/>
      </w:rPr>
    </w:lvl>
    <w:lvl w:ilvl="4" w:tplc="04190003" w:tentative="1">
      <w:start w:val="1"/>
      <w:numFmt w:val="bullet"/>
      <w:lvlText w:val="o"/>
      <w:lvlJc w:val="left"/>
      <w:pPr>
        <w:tabs>
          <w:tab w:val="num" w:pos="3594"/>
        </w:tabs>
        <w:ind w:left="3594" w:hanging="360"/>
      </w:pPr>
      <w:rPr>
        <w:rFonts w:ascii="Courier New" w:hAnsi="Courier New" w:cs="Courier New" w:hint="default"/>
      </w:rPr>
    </w:lvl>
    <w:lvl w:ilvl="5" w:tplc="04190005" w:tentative="1">
      <w:start w:val="1"/>
      <w:numFmt w:val="bullet"/>
      <w:lvlText w:val=""/>
      <w:lvlJc w:val="left"/>
      <w:pPr>
        <w:tabs>
          <w:tab w:val="num" w:pos="4314"/>
        </w:tabs>
        <w:ind w:left="4314" w:hanging="360"/>
      </w:pPr>
      <w:rPr>
        <w:rFonts w:ascii="Wingdings" w:hAnsi="Wingdings" w:hint="default"/>
      </w:rPr>
    </w:lvl>
    <w:lvl w:ilvl="6" w:tplc="04190001" w:tentative="1">
      <w:start w:val="1"/>
      <w:numFmt w:val="bullet"/>
      <w:lvlText w:val=""/>
      <w:lvlJc w:val="left"/>
      <w:pPr>
        <w:tabs>
          <w:tab w:val="num" w:pos="5034"/>
        </w:tabs>
        <w:ind w:left="5034" w:hanging="360"/>
      </w:pPr>
      <w:rPr>
        <w:rFonts w:ascii="Symbol" w:hAnsi="Symbol" w:hint="default"/>
      </w:rPr>
    </w:lvl>
    <w:lvl w:ilvl="7" w:tplc="04190003" w:tentative="1">
      <w:start w:val="1"/>
      <w:numFmt w:val="bullet"/>
      <w:lvlText w:val="o"/>
      <w:lvlJc w:val="left"/>
      <w:pPr>
        <w:tabs>
          <w:tab w:val="num" w:pos="5754"/>
        </w:tabs>
        <w:ind w:left="5754" w:hanging="360"/>
      </w:pPr>
      <w:rPr>
        <w:rFonts w:ascii="Courier New" w:hAnsi="Courier New" w:cs="Courier New" w:hint="default"/>
      </w:rPr>
    </w:lvl>
    <w:lvl w:ilvl="8" w:tplc="04190005" w:tentative="1">
      <w:start w:val="1"/>
      <w:numFmt w:val="bullet"/>
      <w:lvlText w:val=""/>
      <w:lvlJc w:val="left"/>
      <w:pPr>
        <w:tabs>
          <w:tab w:val="num" w:pos="6474"/>
        </w:tabs>
        <w:ind w:left="6474" w:hanging="360"/>
      </w:pPr>
      <w:rPr>
        <w:rFonts w:ascii="Wingdings" w:hAnsi="Wingdings" w:hint="default"/>
      </w:rPr>
    </w:lvl>
  </w:abstractNum>
  <w:abstractNum w:abstractNumId="10">
    <w:nsid w:val="0FC536DE"/>
    <w:multiLevelType w:val="multilevel"/>
    <w:tmpl w:val="BB1CBBB0"/>
    <w:lvl w:ilvl="0">
      <w:start w:val="3"/>
      <w:numFmt w:val="decimal"/>
      <w:lvlText w:val="%1."/>
      <w:lvlJc w:val="left"/>
      <w:pPr>
        <w:ind w:left="540" w:hanging="540"/>
      </w:pPr>
      <w:rPr>
        <w:rFonts w:hint="default"/>
        <w:i/>
      </w:rPr>
    </w:lvl>
    <w:lvl w:ilvl="1">
      <w:start w:val="2"/>
      <w:numFmt w:val="decimal"/>
      <w:lvlText w:val="%1.%2."/>
      <w:lvlJc w:val="left"/>
      <w:pPr>
        <w:ind w:left="540" w:hanging="540"/>
      </w:pPr>
      <w:rPr>
        <w:rFonts w:hint="default"/>
        <w:i/>
      </w:rPr>
    </w:lvl>
    <w:lvl w:ilvl="2">
      <w:start w:val="1"/>
      <w:numFmt w:val="decimal"/>
      <w:lvlText w:val="%1.%2.%3."/>
      <w:lvlJc w:val="left"/>
      <w:pPr>
        <w:ind w:left="862" w:hanging="720"/>
      </w:pPr>
      <w:rPr>
        <w:rFonts w:hint="default"/>
        <w:i w:val="0"/>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1">
    <w:nsid w:val="14537085"/>
    <w:multiLevelType w:val="hybridMultilevel"/>
    <w:tmpl w:val="EA22C66C"/>
    <w:lvl w:ilvl="0" w:tplc="1D34D36E">
      <w:start w:val="1"/>
      <w:numFmt w:val="bullet"/>
      <w:lvlText w:val=""/>
      <w:lvlJc w:val="left"/>
      <w:pPr>
        <w:tabs>
          <w:tab w:val="num" w:pos="360"/>
        </w:tabs>
        <w:ind w:left="360" w:hanging="360"/>
      </w:pPr>
      <w:rPr>
        <w:rFonts w:ascii="Symbol" w:hAnsi="Symbol" w:hint="default"/>
        <w:color w:val="auto"/>
        <w:sz w:val="24"/>
        <w:szCs w:val="24"/>
      </w:rPr>
    </w:lvl>
    <w:lvl w:ilvl="1" w:tplc="424A6F36">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4C339A4"/>
    <w:multiLevelType w:val="hybridMultilevel"/>
    <w:tmpl w:val="2C70202A"/>
    <w:lvl w:ilvl="0" w:tplc="424A6F36">
      <w:start w:val="1"/>
      <w:numFmt w:val="bullet"/>
      <w:lvlText w:val=""/>
      <w:lvlJc w:val="left"/>
      <w:pPr>
        <w:ind w:left="720" w:hanging="360"/>
      </w:pPr>
      <w:rPr>
        <w:rFonts w:ascii="Symbol" w:hAnsi="Symbol"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ED0336"/>
    <w:multiLevelType w:val="hybridMultilevel"/>
    <w:tmpl w:val="DB10B592"/>
    <w:lvl w:ilvl="0" w:tplc="1D34D36E">
      <w:start w:val="1"/>
      <w:numFmt w:val="bullet"/>
      <w:lvlText w:val=""/>
      <w:lvlJc w:val="left"/>
      <w:pPr>
        <w:tabs>
          <w:tab w:val="num" w:pos="360"/>
        </w:tabs>
        <w:ind w:left="360" w:hanging="360"/>
      </w:pPr>
      <w:rPr>
        <w:rFonts w:ascii="Symbol" w:hAnsi="Symbol" w:hint="default"/>
        <w:color w:val="auto"/>
        <w:sz w:val="24"/>
        <w:szCs w:val="24"/>
      </w:rPr>
    </w:lvl>
    <w:lvl w:ilvl="1" w:tplc="424A6F36">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D684F33"/>
    <w:multiLevelType w:val="hybridMultilevel"/>
    <w:tmpl w:val="5108F222"/>
    <w:lvl w:ilvl="0" w:tplc="424A6F36">
      <w:start w:val="1"/>
      <w:numFmt w:val="bullet"/>
      <w:lvlText w:val=""/>
      <w:lvlJc w:val="left"/>
      <w:pPr>
        <w:tabs>
          <w:tab w:val="num" w:pos="360"/>
        </w:tabs>
        <w:ind w:left="360" w:hanging="360"/>
      </w:pPr>
      <w:rPr>
        <w:rFonts w:ascii="Symbol" w:hAnsi="Symbol" w:hint="default"/>
        <w:color w:val="auto"/>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E154E00"/>
    <w:multiLevelType w:val="hybridMultilevel"/>
    <w:tmpl w:val="6A48DD04"/>
    <w:lvl w:ilvl="0" w:tplc="0419000F">
      <w:start w:val="1"/>
      <w:numFmt w:val="decimal"/>
      <w:lvlText w:val="%1."/>
      <w:lvlJc w:val="left"/>
      <w:pPr>
        <w:tabs>
          <w:tab w:val="num" w:pos="720"/>
        </w:tabs>
        <w:ind w:left="720" w:hanging="360"/>
      </w:pPr>
      <w:rPr>
        <w:rFonts w:hint="default"/>
        <w:i w:val="0"/>
      </w:rPr>
    </w:lvl>
    <w:lvl w:ilvl="1" w:tplc="6A64F842">
      <w:start w:val="1"/>
      <w:numFmt w:val="bullet"/>
      <w:lvlText w:val=""/>
      <w:lvlJc w:val="left"/>
      <w:pPr>
        <w:tabs>
          <w:tab w:val="num" w:pos="1440"/>
        </w:tabs>
        <w:ind w:left="1440" w:hanging="360"/>
      </w:pPr>
      <w:rPr>
        <w:rFonts w:ascii="Symbol" w:eastAsia="Times New Roman" w:hAnsi="Symbol"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1CB1F22"/>
    <w:multiLevelType w:val="hybridMultilevel"/>
    <w:tmpl w:val="1C2646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30D6758"/>
    <w:multiLevelType w:val="hybridMultilevel"/>
    <w:tmpl w:val="E452C4EC"/>
    <w:lvl w:ilvl="0" w:tplc="0419000B">
      <w:start w:val="1"/>
      <w:numFmt w:val="bullet"/>
      <w:lvlText w:val=""/>
      <w:lvlJc w:val="left"/>
      <w:pPr>
        <w:tabs>
          <w:tab w:val="num" w:pos="1495"/>
        </w:tabs>
        <w:ind w:left="1495" w:hanging="360"/>
      </w:pPr>
      <w:rPr>
        <w:rFonts w:ascii="Wingdings" w:hAnsi="Wingdings" w:hint="default"/>
      </w:rPr>
    </w:lvl>
    <w:lvl w:ilvl="1" w:tplc="04190003" w:tentative="1">
      <w:start w:val="1"/>
      <w:numFmt w:val="bullet"/>
      <w:lvlText w:val="o"/>
      <w:lvlJc w:val="left"/>
      <w:pPr>
        <w:tabs>
          <w:tab w:val="num" w:pos="2215"/>
        </w:tabs>
        <w:ind w:left="2215" w:hanging="360"/>
      </w:pPr>
      <w:rPr>
        <w:rFonts w:ascii="Courier New" w:hAnsi="Courier New" w:cs="Courier New" w:hint="default"/>
      </w:rPr>
    </w:lvl>
    <w:lvl w:ilvl="2" w:tplc="04190005" w:tentative="1">
      <w:start w:val="1"/>
      <w:numFmt w:val="bullet"/>
      <w:lvlText w:val=""/>
      <w:lvlJc w:val="left"/>
      <w:pPr>
        <w:tabs>
          <w:tab w:val="num" w:pos="2935"/>
        </w:tabs>
        <w:ind w:left="2935" w:hanging="360"/>
      </w:pPr>
      <w:rPr>
        <w:rFonts w:ascii="Wingdings" w:hAnsi="Wingdings" w:hint="default"/>
      </w:rPr>
    </w:lvl>
    <w:lvl w:ilvl="3" w:tplc="04190001" w:tentative="1">
      <w:start w:val="1"/>
      <w:numFmt w:val="bullet"/>
      <w:lvlText w:val=""/>
      <w:lvlJc w:val="left"/>
      <w:pPr>
        <w:tabs>
          <w:tab w:val="num" w:pos="3655"/>
        </w:tabs>
        <w:ind w:left="3655" w:hanging="360"/>
      </w:pPr>
      <w:rPr>
        <w:rFonts w:ascii="Symbol" w:hAnsi="Symbol" w:hint="default"/>
      </w:rPr>
    </w:lvl>
    <w:lvl w:ilvl="4" w:tplc="04190003" w:tentative="1">
      <w:start w:val="1"/>
      <w:numFmt w:val="bullet"/>
      <w:lvlText w:val="o"/>
      <w:lvlJc w:val="left"/>
      <w:pPr>
        <w:tabs>
          <w:tab w:val="num" w:pos="4375"/>
        </w:tabs>
        <w:ind w:left="4375" w:hanging="360"/>
      </w:pPr>
      <w:rPr>
        <w:rFonts w:ascii="Courier New" w:hAnsi="Courier New" w:cs="Courier New" w:hint="default"/>
      </w:rPr>
    </w:lvl>
    <w:lvl w:ilvl="5" w:tplc="04190005" w:tentative="1">
      <w:start w:val="1"/>
      <w:numFmt w:val="bullet"/>
      <w:lvlText w:val=""/>
      <w:lvlJc w:val="left"/>
      <w:pPr>
        <w:tabs>
          <w:tab w:val="num" w:pos="5095"/>
        </w:tabs>
        <w:ind w:left="5095" w:hanging="360"/>
      </w:pPr>
      <w:rPr>
        <w:rFonts w:ascii="Wingdings" w:hAnsi="Wingdings" w:hint="default"/>
      </w:rPr>
    </w:lvl>
    <w:lvl w:ilvl="6" w:tplc="04190001" w:tentative="1">
      <w:start w:val="1"/>
      <w:numFmt w:val="bullet"/>
      <w:lvlText w:val=""/>
      <w:lvlJc w:val="left"/>
      <w:pPr>
        <w:tabs>
          <w:tab w:val="num" w:pos="5815"/>
        </w:tabs>
        <w:ind w:left="5815" w:hanging="360"/>
      </w:pPr>
      <w:rPr>
        <w:rFonts w:ascii="Symbol" w:hAnsi="Symbol" w:hint="default"/>
      </w:rPr>
    </w:lvl>
    <w:lvl w:ilvl="7" w:tplc="04190003" w:tentative="1">
      <w:start w:val="1"/>
      <w:numFmt w:val="bullet"/>
      <w:lvlText w:val="o"/>
      <w:lvlJc w:val="left"/>
      <w:pPr>
        <w:tabs>
          <w:tab w:val="num" w:pos="6535"/>
        </w:tabs>
        <w:ind w:left="6535" w:hanging="360"/>
      </w:pPr>
      <w:rPr>
        <w:rFonts w:ascii="Courier New" w:hAnsi="Courier New" w:cs="Courier New" w:hint="default"/>
      </w:rPr>
    </w:lvl>
    <w:lvl w:ilvl="8" w:tplc="04190005" w:tentative="1">
      <w:start w:val="1"/>
      <w:numFmt w:val="bullet"/>
      <w:lvlText w:val=""/>
      <w:lvlJc w:val="left"/>
      <w:pPr>
        <w:tabs>
          <w:tab w:val="num" w:pos="7255"/>
        </w:tabs>
        <w:ind w:left="7255" w:hanging="360"/>
      </w:pPr>
      <w:rPr>
        <w:rFonts w:ascii="Wingdings" w:hAnsi="Wingdings" w:hint="default"/>
      </w:rPr>
    </w:lvl>
  </w:abstractNum>
  <w:abstractNum w:abstractNumId="18">
    <w:nsid w:val="23645FF5"/>
    <w:multiLevelType w:val="hybridMultilevel"/>
    <w:tmpl w:val="EFB21A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6860DE1"/>
    <w:multiLevelType w:val="hybridMultilevel"/>
    <w:tmpl w:val="37089526"/>
    <w:lvl w:ilvl="0" w:tplc="424A6F36">
      <w:start w:val="1"/>
      <w:numFmt w:val="bullet"/>
      <w:lvlText w:val=""/>
      <w:lvlJc w:val="left"/>
      <w:pPr>
        <w:tabs>
          <w:tab w:val="num" w:pos="360"/>
        </w:tabs>
        <w:ind w:left="360" w:hanging="360"/>
      </w:pPr>
      <w:rPr>
        <w:rFonts w:ascii="Symbol" w:hAnsi="Symbol" w:hint="default"/>
        <w:color w:val="auto"/>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6BB7DBC"/>
    <w:multiLevelType w:val="hybridMultilevel"/>
    <w:tmpl w:val="ECEEE572"/>
    <w:lvl w:ilvl="0" w:tplc="424A6F3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C5314B3"/>
    <w:multiLevelType w:val="hybridMultilevel"/>
    <w:tmpl w:val="B1F81A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2C893EAE"/>
    <w:multiLevelType w:val="hybridMultilevel"/>
    <w:tmpl w:val="D12ADC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F4D4994"/>
    <w:multiLevelType w:val="hybridMultilevel"/>
    <w:tmpl w:val="0148A662"/>
    <w:lvl w:ilvl="0" w:tplc="0492C4B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08B736E"/>
    <w:multiLevelType w:val="hybridMultilevel"/>
    <w:tmpl w:val="114E60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57E732A"/>
    <w:multiLevelType w:val="hybridMultilevel"/>
    <w:tmpl w:val="62A01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90B09DF"/>
    <w:multiLevelType w:val="hybridMultilevel"/>
    <w:tmpl w:val="9FCAB8C6"/>
    <w:lvl w:ilvl="0" w:tplc="424A6F36">
      <w:start w:val="1"/>
      <w:numFmt w:val="bullet"/>
      <w:lvlText w:val=""/>
      <w:lvlJc w:val="left"/>
      <w:pPr>
        <w:ind w:left="720" w:hanging="360"/>
      </w:pPr>
      <w:rPr>
        <w:rFonts w:ascii="Symbol" w:hAnsi="Symbol"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EC6745F"/>
    <w:multiLevelType w:val="hybridMultilevel"/>
    <w:tmpl w:val="5C546A70"/>
    <w:lvl w:ilvl="0" w:tplc="1D34D36E">
      <w:start w:val="1"/>
      <w:numFmt w:val="bullet"/>
      <w:lvlText w:val=""/>
      <w:lvlJc w:val="left"/>
      <w:pPr>
        <w:tabs>
          <w:tab w:val="num" w:pos="360"/>
        </w:tabs>
        <w:ind w:left="360" w:hanging="360"/>
      </w:pPr>
      <w:rPr>
        <w:rFonts w:ascii="Symbol" w:hAnsi="Symbol" w:hint="default"/>
        <w:color w:val="auto"/>
        <w:sz w:val="24"/>
        <w:szCs w:val="24"/>
      </w:rPr>
    </w:lvl>
    <w:lvl w:ilvl="1" w:tplc="424A6F36">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3084577"/>
    <w:multiLevelType w:val="hybridMultilevel"/>
    <w:tmpl w:val="582645E6"/>
    <w:lvl w:ilvl="0" w:tplc="424A6F36">
      <w:start w:val="1"/>
      <w:numFmt w:val="bullet"/>
      <w:lvlText w:val=""/>
      <w:lvlJc w:val="left"/>
      <w:pPr>
        <w:ind w:left="720" w:hanging="360"/>
      </w:pPr>
      <w:rPr>
        <w:rFonts w:ascii="Symbol" w:hAnsi="Symbol"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3F9670D"/>
    <w:multiLevelType w:val="hybridMultilevel"/>
    <w:tmpl w:val="4928E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9CA0A87"/>
    <w:multiLevelType w:val="hybridMultilevel"/>
    <w:tmpl w:val="7AB63D0A"/>
    <w:lvl w:ilvl="0" w:tplc="16946A8A">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A8932B6"/>
    <w:multiLevelType w:val="hybridMultilevel"/>
    <w:tmpl w:val="27E4C2B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3BB6DF6"/>
    <w:multiLevelType w:val="hybridMultilevel"/>
    <w:tmpl w:val="6A721A44"/>
    <w:lvl w:ilvl="0" w:tplc="424A6F36">
      <w:start w:val="1"/>
      <w:numFmt w:val="bullet"/>
      <w:lvlText w:val=""/>
      <w:lvlJc w:val="left"/>
      <w:pPr>
        <w:tabs>
          <w:tab w:val="num" w:pos="360"/>
        </w:tabs>
        <w:ind w:left="360" w:hanging="360"/>
      </w:pPr>
      <w:rPr>
        <w:rFonts w:ascii="Symbol" w:hAnsi="Symbol" w:hint="default"/>
        <w:color w:val="auto"/>
        <w:sz w:val="24"/>
        <w:szCs w:val="24"/>
      </w:rPr>
    </w:lvl>
    <w:lvl w:ilvl="1" w:tplc="04190001">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54A0549B"/>
    <w:multiLevelType w:val="hybridMultilevel"/>
    <w:tmpl w:val="EF8670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56582489"/>
    <w:multiLevelType w:val="hybridMultilevel"/>
    <w:tmpl w:val="887C77B8"/>
    <w:lvl w:ilvl="0" w:tplc="04190001">
      <w:start w:val="1"/>
      <w:numFmt w:val="bullet"/>
      <w:lvlText w:val=""/>
      <w:lvlJc w:val="left"/>
      <w:pPr>
        <w:tabs>
          <w:tab w:val="num" w:pos="600"/>
        </w:tabs>
        <w:ind w:left="60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7146562"/>
    <w:multiLevelType w:val="hybridMultilevel"/>
    <w:tmpl w:val="352E768C"/>
    <w:lvl w:ilvl="0" w:tplc="6F1E6F16">
      <w:start w:val="1"/>
      <w:numFmt w:val="bullet"/>
      <w:lvlText w:val="•"/>
      <w:lvlJc w:val="left"/>
      <w:pPr>
        <w:tabs>
          <w:tab w:val="num" w:pos="720"/>
        </w:tabs>
        <w:ind w:left="720" w:hanging="360"/>
      </w:pPr>
      <w:rPr>
        <w:rFonts w:ascii="Times New Roman" w:hAnsi="Times New Roman" w:hint="default"/>
      </w:rPr>
    </w:lvl>
    <w:lvl w:ilvl="1" w:tplc="048CA7CE" w:tentative="1">
      <w:start w:val="1"/>
      <w:numFmt w:val="bullet"/>
      <w:lvlText w:val="•"/>
      <w:lvlJc w:val="left"/>
      <w:pPr>
        <w:tabs>
          <w:tab w:val="num" w:pos="1440"/>
        </w:tabs>
        <w:ind w:left="1440" w:hanging="360"/>
      </w:pPr>
      <w:rPr>
        <w:rFonts w:ascii="Times New Roman" w:hAnsi="Times New Roman" w:hint="default"/>
      </w:rPr>
    </w:lvl>
    <w:lvl w:ilvl="2" w:tplc="31585D38" w:tentative="1">
      <w:start w:val="1"/>
      <w:numFmt w:val="bullet"/>
      <w:lvlText w:val="•"/>
      <w:lvlJc w:val="left"/>
      <w:pPr>
        <w:tabs>
          <w:tab w:val="num" w:pos="2160"/>
        </w:tabs>
        <w:ind w:left="2160" w:hanging="360"/>
      </w:pPr>
      <w:rPr>
        <w:rFonts w:ascii="Times New Roman" w:hAnsi="Times New Roman" w:hint="default"/>
      </w:rPr>
    </w:lvl>
    <w:lvl w:ilvl="3" w:tplc="900EEB18" w:tentative="1">
      <w:start w:val="1"/>
      <w:numFmt w:val="bullet"/>
      <w:lvlText w:val="•"/>
      <w:lvlJc w:val="left"/>
      <w:pPr>
        <w:tabs>
          <w:tab w:val="num" w:pos="2880"/>
        </w:tabs>
        <w:ind w:left="2880" w:hanging="360"/>
      </w:pPr>
      <w:rPr>
        <w:rFonts w:ascii="Times New Roman" w:hAnsi="Times New Roman" w:hint="default"/>
      </w:rPr>
    </w:lvl>
    <w:lvl w:ilvl="4" w:tplc="B1EC1A0A" w:tentative="1">
      <w:start w:val="1"/>
      <w:numFmt w:val="bullet"/>
      <w:lvlText w:val="•"/>
      <w:lvlJc w:val="left"/>
      <w:pPr>
        <w:tabs>
          <w:tab w:val="num" w:pos="3600"/>
        </w:tabs>
        <w:ind w:left="3600" w:hanging="360"/>
      </w:pPr>
      <w:rPr>
        <w:rFonts w:ascii="Times New Roman" w:hAnsi="Times New Roman" w:hint="default"/>
      </w:rPr>
    </w:lvl>
    <w:lvl w:ilvl="5" w:tplc="4BE86474" w:tentative="1">
      <w:start w:val="1"/>
      <w:numFmt w:val="bullet"/>
      <w:lvlText w:val="•"/>
      <w:lvlJc w:val="left"/>
      <w:pPr>
        <w:tabs>
          <w:tab w:val="num" w:pos="4320"/>
        </w:tabs>
        <w:ind w:left="4320" w:hanging="360"/>
      </w:pPr>
      <w:rPr>
        <w:rFonts w:ascii="Times New Roman" w:hAnsi="Times New Roman" w:hint="default"/>
      </w:rPr>
    </w:lvl>
    <w:lvl w:ilvl="6" w:tplc="0BBEE70C" w:tentative="1">
      <w:start w:val="1"/>
      <w:numFmt w:val="bullet"/>
      <w:lvlText w:val="•"/>
      <w:lvlJc w:val="left"/>
      <w:pPr>
        <w:tabs>
          <w:tab w:val="num" w:pos="5040"/>
        </w:tabs>
        <w:ind w:left="5040" w:hanging="360"/>
      </w:pPr>
      <w:rPr>
        <w:rFonts w:ascii="Times New Roman" w:hAnsi="Times New Roman" w:hint="default"/>
      </w:rPr>
    </w:lvl>
    <w:lvl w:ilvl="7" w:tplc="39BC2E0A" w:tentative="1">
      <w:start w:val="1"/>
      <w:numFmt w:val="bullet"/>
      <w:lvlText w:val="•"/>
      <w:lvlJc w:val="left"/>
      <w:pPr>
        <w:tabs>
          <w:tab w:val="num" w:pos="5760"/>
        </w:tabs>
        <w:ind w:left="5760" w:hanging="360"/>
      </w:pPr>
      <w:rPr>
        <w:rFonts w:ascii="Times New Roman" w:hAnsi="Times New Roman" w:hint="default"/>
      </w:rPr>
    </w:lvl>
    <w:lvl w:ilvl="8" w:tplc="ABEE37E4" w:tentative="1">
      <w:start w:val="1"/>
      <w:numFmt w:val="bullet"/>
      <w:lvlText w:val="•"/>
      <w:lvlJc w:val="left"/>
      <w:pPr>
        <w:tabs>
          <w:tab w:val="num" w:pos="6480"/>
        </w:tabs>
        <w:ind w:left="6480" w:hanging="360"/>
      </w:pPr>
      <w:rPr>
        <w:rFonts w:ascii="Times New Roman" w:hAnsi="Times New Roman" w:hint="default"/>
      </w:rPr>
    </w:lvl>
  </w:abstractNum>
  <w:abstractNum w:abstractNumId="36">
    <w:nsid w:val="58B30F25"/>
    <w:multiLevelType w:val="hybridMultilevel"/>
    <w:tmpl w:val="6BE46B92"/>
    <w:lvl w:ilvl="0" w:tplc="424A6F36">
      <w:start w:val="1"/>
      <w:numFmt w:val="bullet"/>
      <w:lvlText w:val=""/>
      <w:lvlJc w:val="left"/>
      <w:pPr>
        <w:tabs>
          <w:tab w:val="num" w:pos="360"/>
        </w:tabs>
        <w:ind w:left="360" w:hanging="360"/>
      </w:pPr>
      <w:rPr>
        <w:rFonts w:ascii="Symbol" w:hAnsi="Symbol" w:hint="default"/>
        <w:color w:val="auto"/>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5A5E2147"/>
    <w:multiLevelType w:val="hybridMultilevel"/>
    <w:tmpl w:val="A300A652"/>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5F812385"/>
    <w:multiLevelType w:val="hybridMultilevel"/>
    <w:tmpl w:val="ACDE3E80"/>
    <w:lvl w:ilvl="0" w:tplc="1D34D36E">
      <w:start w:val="1"/>
      <w:numFmt w:val="bullet"/>
      <w:lvlText w:val=""/>
      <w:lvlJc w:val="left"/>
      <w:pPr>
        <w:tabs>
          <w:tab w:val="num" w:pos="360"/>
        </w:tabs>
        <w:ind w:left="360" w:hanging="360"/>
      </w:pPr>
      <w:rPr>
        <w:rFonts w:ascii="Symbol" w:hAnsi="Symbol" w:hint="default"/>
        <w:color w:val="auto"/>
        <w:sz w:val="24"/>
        <w:szCs w:val="24"/>
      </w:rPr>
    </w:lvl>
    <w:lvl w:ilvl="1" w:tplc="424A6F36">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664C3BEF"/>
    <w:multiLevelType w:val="hybridMultilevel"/>
    <w:tmpl w:val="095C69DC"/>
    <w:lvl w:ilvl="0" w:tplc="1D34D36E">
      <w:start w:val="1"/>
      <w:numFmt w:val="bullet"/>
      <w:lvlText w:val=""/>
      <w:lvlJc w:val="left"/>
      <w:pPr>
        <w:tabs>
          <w:tab w:val="num" w:pos="360"/>
        </w:tabs>
        <w:ind w:left="360" w:hanging="360"/>
      </w:pPr>
      <w:rPr>
        <w:rFonts w:ascii="Symbol" w:hAnsi="Symbol" w:hint="default"/>
        <w:color w:val="auto"/>
        <w:sz w:val="24"/>
        <w:szCs w:val="24"/>
      </w:rPr>
    </w:lvl>
    <w:lvl w:ilvl="1" w:tplc="424A6F36">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671B31AF"/>
    <w:multiLevelType w:val="hybridMultilevel"/>
    <w:tmpl w:val="68ACFB36"/>
    <w:lvl w:ilvl="0" w:tplc="1D34D36E">
      <w:start w:val="1"/>
      <w:numFmt w:val="bullet"/>
      <w:lvlText w:val=""/>
      <w:lvlJc w:val="left"/>
      <w:pPr>
        <w:tabs>
          <w:tab w:val="num" w:pos="360"/>
        </w:tabs>
        <w:ind w:left="360" w:hanging="360"/>
      </w:pPr>
      <w:rPr>
        <w:rFonts w:ascii="Symbol" w:hAnsi="Symbol" w:hint="default"/>
        <w:color w:val="auto"/>
        <w:sz w:val="24"/>
        <w:szCs w:val="24"/>
      </w:rPr>
    </w:lvl>
    <w:lvl w:ilvl="1" w:tplc="424A6F36">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68BB1294"/>
    <w:multiLevelType w:val="hybridMultilevel"/>
    <w:tmpl w:val="C5001E1A"/>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F125E5F"/>
    <w:multiLevelType w:val="hybridMultilevel"/>
    <w:tmpl w:val="D8B2D9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32B0519"/>
    <w:multiLevelType w:val="hybridMultilevel"/>
    <w:tmpl w:val="67CA0906"/>
    <w:lvl w:ilvl="0" w:tplc="424A6F36">
      <w:start w:val="1"/>
      <w:numFmt w:val="bullet"/>
      <w:lvlText w:val=""/>
      <w:lvlJc w:val="left"/>
      <w:pPr>
        <w:ind w:left="720" w:hanging="360"/>
      </w:pPr>
      <w:rPr>
        <w:rFonts w:ascii="Symbol" w:hAnsi="Symbol"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7C7704C"/>
    <w:multiLevelType w:val="hybridMultilevel"/>
    <w:tmpl w:val="E34C5E9E"/>
    <w:lvl w:ilvl="0" w:tplc="424A6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8856869"/>
    <w:multiLevelType w:val="hybridMultilevel"/>
    <w:tmpl w:val="B0F07B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7A850A38"/>
    <w:multiLevelType w:val="hybridMultilevel"/>
    <w:tmpl w:val="8EB07D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FA119A7"/>
    <w:multiLevelType w:val="hybridMultilevel"/>
    <w:tmpl w:val="82406532"/>
    <w:lvl w:ilvl="0" w:tplc="1D34D36E">
      <w:start w:val="1"/>
      <w:numFmt w:val="bullet"/>
      <w:lvlText w:val=""/>
      <w:lvlJc w:val="left"/>
      <w:pPr>
        <w:tabs>
          <w:tab w:val="num" w:pos="360"/>
        </w:tabs>
        <w:ind w:left="360" w:hanging="360"/>
      </w:pPr>
      <w:rPr>
        <w:rFonts w:ascii="Symbol" w:hAnsi="Symbol" w:hint="default"/>
        <w:color w:val="auto"/>
        <w:sz w:val="24"/>
        <w:szCs w:val="24"/>
      </w:rPr>
    </w:lvl>
    <w:lvl w:ilvl="1" w:tplc="424A6F36">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4"/>
  </w:num>
  <w:num w:numId="2">
    <w:abstractNumId w:val="31"/>
  </w:num>
  <w:num w:numId="3">
    <w:abstractNumId w:val="5"/>
  </w:num>
  <w:num w:numId="4">
    <w:abstractNumId w:val="9"/>
  </w:num>
  <w:num w:numId="5">
    <w:abstractNumId w:val="42"/>
  </w:num>
  <w:num w:numId="6">
    <w:abstractNumId w:val="23"/>
  </w:num>
  <w:num w:numId="7">
    <w:abstractNumId w:val="24"/>
  </w:num>
  <w:num w:numId="8">
    <w:abstractNumId w:val="47"/>
  </w:num>
  <w:num w:numId="9">
    <w:abstractNumId w:val="12"/>
  </w:num>
  <w:num w:numId="10">
    <w:abstractNumId w:val="26"/>
  </w:num>
  <w:num w:numId="11">
    <w:abstractNumId w:val="28"/>
  </w:num>
  <w:num w:numId="12">
    <w:abstractNumId w:val="43"/>
  </w:num>
  <w:num w:numId="13">
    <w:abstractNumId w:val="32"/>
  </w:num>
  <w:num w:numId="14">
    <w:abstractNumId w:val="19"/>
  </w:num>
  <w:num w:numId="15">
    <w:abstractNumId w:val="39"/>
  </w:num>
  <w:num w:numId="16">
    <w:abstractNumId w:val="40"/>
  </w:num>
  <w:num w:numId="17">
    <w:abstractNumId w:val="36"/>
  </w:num>
  <w:num w:numId="18">
    <w:abstractNumId w:val="13"/>
  </w:num>
  <w:num w:numId="19">
    <w:abstractNumId w:val="41"/>
  </w:num>
  <w:num w:numId="20">
    <w:abstractNumId w:val="27"/>
  </w:num>
  <w:num w:numId="21">
    <w:abstractNumId w:val="14"/>
  </w:num>
  <w:num w:numId="22">
    <w:abstractNumId w:val="20"/>
  </w:num>
  <w:num w:numId="23">
    <w:abstractNumId w:val="11"/>
  </w:num>
  <w:num w:numId="24">
    <w:abstractNumId w:val="38"/>
  </w:num>
  <w:num w:numId="25">
    <w:abstractNumId w:val="2"/>
  </w:num>
  <w:num w:numId="26">
    <w:abstractNumId w:val="44"/>
  </w:num>
  <w:num w:numId="27">
    <w:abstractNumId w:val="29"/>
  </w:num>
  <w:num w:numId="28">
    <w:abstractNumId w:val="4"/>
  </w:num>
  <w:num w:numId="29">
    <w:abstractNumId w:val="16"/>
  </w:num>
  <w:num w:numId="30">
    <w:abstractNumId w:val="45"/>
  </w:num>
  <w:num w:numId="31">
    <w:abstractNumId w:val="33"/>
  </w:num>
  <w:num w:numId="32">
    <w:abstractNumId w:val="21"/>
  </w:num>
  <w:num w:numId="33">
    <w:abstractNumId w:val="46"/>
  </w:num>
  <w:num w:numId="34">
    <w:abstractNumId w:val="22"/>
  </w:num>
  <w:num w:numId="35">
    <w:abstractNumId w:val="25"/>
  </w:num>
  <w:num w:numId="36">
    <w:abstractNumId w:val="8"/>
  </w:num>
  <w:num w:numId="37">
    <w:abstractNumId w:val="1"/>
  </w:num>
  <w:num w:numId="38">
    <w:abstractNumId w:val="35"/>
  </w:num>
  <w:num w:numId="39">
    <w:abstractNumId w:val="10"/>
  </w:num>
  <w:num w:numId="40">
    <w:abstractNumId w:val="7"/>
  </w:num>
  <w:num w:numId="41">
    <w:abstractNumId w:val="15"/>
  </w:num>
  <w:num w:numId="42">
    <w:abstractNumId w:val="17"/>
  </w:num>
  <w:num w:numId="43">
    <w:abstractNumId w:val="37"/>
  </w:num>
  <w:num w:numId="44">
    <w:abstractNumId w:val="18"/>
  </w:num>
  <w:num w:numId="45">
    <w:abstractNumId w:val="0"/>
  </w:num>
  <w:num w:numId="46">
    <w:abstractNumId w:val="30"/>
  </w:num>
  <w:num w:numId="47">
    <w:abstractNumId w:val="6"/>
  </w:num>
  <w:num w:numId="48">
    <w:abstractNumId w:val="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79B"/>
    <w:rsid w:val="00001F6D"/>
    <w:rsid w:val="000062A1"/>
    <w:rsid w:val="00024A4F"/>
    <w:rsid w:val="00026585"/>
    <w:rsid w:val="000424D0"/>
    <w:rsid w:val="000456A8"/>
    <w:rsid w:val="00046570"/>
    <w:rsid w:val="000536C2"/>
    <w:rsid w:val="00056D0E"/>
    <w:rsid w:val="00061F05"/>
    <w:rsid w:val="000666E0"/>
    <w:rsid w:val="00072A32"/>
    <w:rsid w:val="000730DA"/>
    <w:rsid w:val="00083595"/>
    <w:rsid w:val="00086FD7"/>
    <w:rsid w:val="000870B8"/>
    <w:rsid w:val="00087197"/>
    <w:rsid w:val="00091BDC"/>
    <w:rsid w:val="00095602"/>
    <w:rsid w:val="000A5C04"/>
    <w:rsid w:val="000A65E2"/>
    <w:rsid w:val="000C3EFD"/>
    <w:rsid w:val="000C51DE"/>
    <w:rsid w:val="000C673C"/>
    <w:rsid w:val="000D00A0"/>
    <w:rsid w:val="000D5081"/>
    <w:rsid w:val="000D59B6"/>
    <w:rsid w:val="000E0703"/>
    <w:rsid w:val="000E18CF"/>
    <w:rsid w:val="000E36F3"/>
    <w:rsid w:val="000E7C54"/>
    <w:rsid w:val="000F5183"/>
    <w:rsid w:val="000F561D"/>
    <w:rsid w:val="000F58CC"/>
    <w:rsid w:val="001076E5"/>
    <w:rsid w:val="0011334B"/>
    <w:rsid w:val="00114BD9"/>
    <w:rsid w:val="00116528"/>
    <w:rsid w:val="0011736E"/>
    <w:rsid w:val="00120349"/>
    <w:rsid w:val="001238A6"/>
    <w:rsid w:val="00124AA5"/>
    <w:rsid w:val="00124BE4"/>
    <w:rsid w:val="00131A9D"/>
    <w:rsid w:val="00135348"/>
    <w:rsid w:val="00140E6D"/>
    <w:rsid w:val="001448BF"/>
    <w:rsid w:val="00147523"/>
    <w:rsid w:val="00151388"/>
    <w:rsid w:val="00154567"/>
    <w:rsid w:val="00155D18"/>
    <w:rsid w:val="0016041A"/>
    <w:rsid w:val="00160528"/>
    <w:rsid w:val="00161649"/>
    <w:rsid w:val="001627A6"/>
    <w:rsid w:val="0016444F"/>
    <w:rsid w:val="00164BD7"/>
    <w:rsid w:val="00175C77"/>
    <w:rsid w:val="00181927"/>
    <w:rsid w:val="001827EC"/>
    <w:rsid w:val="00191EB1"/>
    <w:rsid w:val="001957E8"/>
    <w:rsid w:val="0019762D"/>
    <w:rsid w:val="001A2672"/>
    <w:rsid w:val="001A6015"/>
    <w:rsid w:val="001A6E4C"/>
    <w:rsid w:val="001B5A2B"/>
    <w:rsid w:val="001B5C4E"/>
    <w:rsid w:val="001C0C66"/>
    <w:rsid w:val="001C1919"/>
    <w:rsid w:val="001C334B"/>
    <w:rsid w:val="001D0DED"/>
    <w:rsid w:val="001D7E94"/>
    <w:rsid w:val="001E7140"/>
    <w:rsid w:val="001F0140"/>
    <w:rsid w:val="001F0754"/>
    <w:rsid w:val="001F0B5B"/>
    <w:rsid w:val="001F2245"/>
    <w:rsid w:val="00207979"/>
    <w:rsid w:val="002128F7"/>
    <w:rsid w:val="00215FA1"/>
    <w:rsid w:val="00216027"/>
    <w:rsid w:val="00216376"/>
    <w:rsid w:val="00220060"/>
    <w:rsid w:val="00221E29"/>
    <w:rsid w:val="00223BD0"/>
    <w:rsid w:val="00224B87"/>
    <w:rsid w:val="00227CC2"/>
    <w:rsid w:val="0023315A"/>
    <w:rsid w:val="002478DE"/>
    <w:rsid w:val="00247F99"/>
    <w:rsid w:val="002516D3"/>
    <w:rsid w:val="00253F9E"/>
    <w:rsid w:val="00255AA7"/>
    <w:rsid w:val="00265D8C"/>
    <w:rsid w:val="00271CF4"/>
    <w:rsid w:val="00273622"/>
    <w:rsid w:val="00277E9A"/>
    <w:rsid w:val="0029163F"/>
    <w:rsid w:val="0029174F"/>
    <w:rsid w:val="00291C17"/>
    <w:rsid w:val="002B4813"/>
    <w:rsid w:val="002B6904"/>
    <w:rsid w:val="002B7880"/>
    <w:rsid w:val="002C06E9"/>
    <w:rsid w:val="002C1D29"/>
    <w:rsid w:val="002C41D3"/>
    <w:rsid w:val="002C615E"/>
    <w:rsid w:val="002C7650"/>
    <w:rsid w:val="002D0B73"/>
    <w:rsid w:val="002D4685"/>
    <w:rsid w:val="002D58D7"/>
    <w:rsid w:val="002D6A0B"/>
    <w:rsid w:val="002E12E3"/>
    <w:rsid w:val="002E3626"/>
    <w:rsid w:val="002F2DE4"/>
    <w:rsid w:val="002F7F31"/>
    <w:rsid w:val="0030242D"/>
    <w:rsid w:val="003113A5"/>
    <w:rsid w:val="003116DA"/>
    <w:rsid w:val="00311C84"/>
    <w:rsid w:val="00314CCC"/>
    <w:rsid w:val="00320CCC"/>
    <w:rsid w:val="00321461"/>
    <w:rsid w:val="00331A86"/>
    <w:rsid w:val="00332379"/>
    <w:rsid w:val="003367BD"/>
    <w:rsid w:val="003436A3"/>
    <w:rsid w:val="0034508B"/>
    <w:rsid w:val="00355DCB"/>
    <w:rsid w:val="00372A02"/>
    <w:rsid w:val="00373CF5"/>
    <w:rsid w:val="00382E35"/>
    <w:rsid w:val="003902EE"/>
    <w:rsid w:val="00392AF3"/>
    <w:rsid w:val="00396149"/>
    <w:rsid w:val="003967BB"/>
    <w:rsid w:val="00396923"/>
    <w:rsid w:val="0039766C"/>
    <w:rsid w:val="003B022F"/>
    <w:rsid w:val="003B5EFB"/>
    <w:rsid w:val="003C52BE"/>
    <w:rsid w:val="003E590D"/>
    <w:rsid w:val="003F1625"/>
    <w:rsid w:val="003F41B2"/>
    <w:rsid w:val="003F45EE"/>
    <w:rsid w:val="003F565B"/>
    <w:rsid w:val="003F69AC"/>
    <w:rsid w:val="00400E52"/>
    <w:rsid w:val="004020F5"/>
    <w:rsid w:val="00403617"/>
    <w:rsid w:val="00403853"/>
    <w:rsid w:val="0041165C"/>
    <w:rsid w:val="00412308"/>
    <w:rsid w:val="0041280A"/>
    <w:rsid w:val="00420793"/>
    <w:rsid w:val="00425144"/>
    <w:rsid w:val="004436C2"/>
    <w:rsid w:val="00443A41"/>
    <w:rsid w:val="00446B28"/>
    <w:rsid w:val="00455263"/>
    <w:rsid w:val="0046059A"/>
    <w:rsid w:val="00462752"/>
    <w:rsid w:val="004640A7"/>
    <w:rsid w:val="004654C4"/>
    <w:rsid w:val="00467896"/>
    <w:rsid w:val="00471B8D"/>
    <w:rsid w:val="00475D7C"/>
    <w:rsid w:val="00480734"/>
    <w:rsid w:val="004808A1"/>
    <w:rsid w:val="00481409"/>
    <w:rsid w:val="00482A5F"/>
    <w:rsid w:val="004845EB"/>
    <w:rsid w:val="0048473A"/>
    <w:rsid w:val="00490A83"/>
    <w:rsid w:val="00491958"/>
    <w:rsid w:val="00493528"/>
    <w:rsid w:val="00494F95"/>
    <w:rsid w:val="0049619E"/>
    <w:rsid w:val="004A0EE0"/>
    <w:rsid w:val="004A4908"/>
    <w:rsid w:val="004A66EE"/>
    <w:rsid w:val="004B07F3"/>
    <w:rsid w:val="004B2DDC"/>
    <w:rsid w:val="004B30AD"/>
    <w:rsid w:val="004B53D1"/>
    <w:rsid w:val="004B6AAA"/>
    <w:rsid w:val="004C2CD0"/>
    <w:rsid w:val="004C356F"/>
    <w:rsid w:val="004D0FE4"/>
    <w:rsid w:val="004D4670"/>
    <w:rsid w:val="004D54B3"/>
    <w:rsid w:val="004D6F4E"/>
    <w:rsid w:val="004E103C"/>
    <w:rsid w:val="004E1687"/>
    <w:rsid w:val="004E4499"/>
    <w:rsid w:val="004E78D8"/>
    <w:rsid w:val="004F0AFC"/>
    <w:rsid w:val="004F0C8A"/>
    <w:rsid w:val="00500D2D"/>
    <w:rsid w:val="00502AE5"/>
    <w:rsid w:val="0050452B"/>
    <w:rsid w:val="00512749"/>
    <w:rsid w:val="00517232"/>
    <w:rsid w:val="00525ACA"/>
    <w:rsid w:val="00525BF2"/>
    <w:rsid w:val="00530479"/>
    <w:rsid w:val="005306A4"/>
    <w:rsid w:val="0053093A"/>
    <w:rsid w:val="005421CA"/>
    <w:rsid w:val="00542C7A"/>
    <w:rsid w:val="00547253"/>
    <w:rsid w:val="00552BA0"/>
    <w:rsid w:val="00553FC5"/>
    <w:rsid w:val="00561C91"/>
    <w:rsid w:val="00570931"/>
    <w:rsid w:val="00576C37"/>
    <w:rsid w:val="0057788D"/>
    <w:rsid w:val="005823FA"/>
    <w:rsid w:val="005902F7"/>
    <w:rsid w:val="00592A5C"/>
    <w:rsid w:val="005937EE"/>
    <w:rsid w:val="005A065D"/>
    <w:rsid w:val="005A37E5"/>
    <w:rsid w:val="005A423E"/>
    <w:rsid w:val="005A6718"/>
    <w:rsid w:val="005B6CA2"/>
    <w:rsid w:val="005C17C0"/>
    <w:rsid w:val="005C753A"/>
    <w:rsid w:val="005D14E3"/>
    <w:rsid w:val="005D1E5D"/>
    <w:rsid w:val="005E54D1"/>
    <w:rsid w:val="005E7149"/>
    <w:rsid w:val="005F709F"/>
    <w:rsid w:val="00604926"/>
    <w:rsid w:val="0060739F"/>
    <w:rsid w:val="00610D2B"/>
    <w:rsid w:val="006112E5"/>
    <w:rsid w:val="00616D4F"/>
    <w:rsid w:val="00623A2D"/>
    <w:rsid w:val="00623BD7"/>
    <w:rsid w:val="00623C40"/>
    <w:rsid w:val="00631C43"/>
    <w:rsid w:val="00631D78"/>
    <w:rsid w:val="00633A7C"/>
    <w:rsid w:val="0063446E"/>
    <w:rsid w:val="006416DF"/>
    <w:rsid w:val="00657261"/>
    <w:rsid w:val="0066781C"/>
    <w:rsid w:val="00670690"/>
    <w:rsid w:val="00671B4B"/>
    <w:rsid w:val="006722FA"/>
    <w:rsid w:val="0067707F"/>
    <w:rsid w:val="006773FD"/>
    <w:rsid w:val="00680186"/>
    <w:rsid w:val="006813F0"/>
    <w:rsid w:val="00684C80"/>
    <w:rsid w:val="00684EF5"/>
    <w:rsid w:val="00691305"/>
    <w:rsid w:val="00692F9E"/>
    <w:rsid w:val="006A3A7E"/>
    <w:rsid w:val="006B06B8"/>
    <w:rsid w:val="006B67A8"/>
    <w:rsid w:val="006C1820"/>
    <w:rsid w:val="006C26A5"/>
    <w:rsid w:val="006C768B"/>
    <w:rsid w:val="006D1091"/>
    <w:rsid w:val="006F181D"/>
    <w:rsid w:val="006F2B18"/>
    <w:rsid w:val="0070120D"/>
    <w:rsid w:val="00701A51"/>
    <w:rsid w:val="00701C9E"/>
    <w:rsid w:val="007048FB"/>
    <w:rsid w:val="00705CCF"/>
    <w:rsid w:val="00707D44"/>
    <w:rsid w:val="00710FC2"/>
    <w:rsid w:val="00720F31"/>
    <w:rsid w:val="0072407A"/>
    <w:rsid w:val="00726D1C"/>
    <w:rsid w:val="00731076"/>
    <w:rsid w:val="0074348D"/>
    <w:rsid w:val="00745C9A"/>
    <w:rsid w:val="00754787"/>
    <w:rsid w:val="00755F38"/>
    <w:rsid w:val="00756377"/>
    <w:rsid w:val="00761856"/>
    <w:rsid w:val="0077472D"/>
    <w:rsid w:val="00774C0E"/>
    <w:rsid w:val="00775CB6"/>
    <w:rsid w:val="00776482"/>
    <w:rsid w:val="007775E9"/>
    <w:rsid w:val="007776ED"/>
    <w:rsid w:val="00781D2D"/>
    <w:rsid w:val="0078516A"/>
    <w:rsid w:val="007877CD"/>
    <w:rsid w:val="007911AD"/>
    <w:rsid w:val="007A0F91"/>
    <w:rsid w:val="007A1BBB"/>
    <w:rsid w:val="007A5739"/>
    <w:rsid w:val="007B005B"/>
    <w:rsid w:val="007B6E50"/>
    <w:rsid w:val="007C45F3"/>
    <w:rsid w:val="007C5CB8"/>
    <w:rsid w:val="007C7710"/>
    <w:rsid w:val="007D3BAE"/>
    <w:rsid w:val="007E0CB6"/>
    <w:rsid w:val="00801DF7"/>
    <w:rsid w:val="00803AF5"/>
    <w:rsid w:val="00804DA4"/>
    <w:rsid w:val="008053C1"/>
    <w:rsid w:val="008108CB"/>
    <w:rsid w:val="0081402D"/>
    <w:rsid w:val="008212EC"/>
    <w:rsid w:val="00821B7F"/>
    <w:rsid w:val="00821E38"/>
    <w:rsid w:val="00834732"/>
    <w:rsid w:val="008443B6"/>
    <w:rsid w:val="00847A9A"/>
    <w:rsid w:val="00851C6A"/>
    <w:rsid w:val="008534A9"/>
    <w:rsid w:val="008561AF"/>
    <w:rsid w:val="0085697E"/>
    <w:rsid w:val="00856AAE"/>
    <w:rsid w:val="00856B4F"/>
    <w:rsid w:val="00860429"/>
    <w:rsid w:val="0086586B"/>
    <w:rsid w:val="0087343B"/>
    <w:rsid w:val="008742EA"/>
    <w:rsid w:val="00875835"/>
    <w:rsid w:val="00887968"/>
    <w:rsid w:val="008905D3"/>
    <w:rsid w:val="008912E1"/>
    <w:rsid w:val="00893739"/>
    <w:rsid w:val="00893B1A"/>
    <w:rsid w:val="00897AA2"/>
    <w:rsid w:val="008B541B"/>
    <w:rsid w:val="008B5BC1"/>
    <w:rsid w:val="008B67DB"/>
    <w:rsid w:val="008D2D20"/>
    <w:rsid w:val="008D3747"/>
    <w:rsid w:val="008D4104"/>
    <w:rsid w:val="008D6677"/>
    <w:rsid w:val="008D7EFB"/>
    <w:rsid w:val="008E3EDC"/>
    <w:rsid w:val="009013B9"/>
    <w:rsid w:val="00905AF7"/>
    <w:rsid w:val="009110A9"/>
    <w:rsid w:val="00917980"/>
    <w:rsid w:val="009215D8"/>
    <w:rsid w:val="0092458F"/>
    <w:rsid w:val="00925716"/>
    <w:rsid w:val="0092579B"/>
    <w:rsid w:val="0092626C"/>
    <w:rsid w:val="00931175"/>
    <w:rsid w:val="009321CB"/>
    <w:rsid w:val="009336DB"/>
    <w:rsid w:val="0093502F"/>
    <w:rsid w:val="00945F2A"/>
    <w:rsid w:val="00952F87"/>
    <w:rsid w:val="00953262"/>
    <w:rsid w:val="0096139E"/>
    <w:rsid w:val="009630B6"/>
    <w:rsid w:val="00964365"/>
    <w:rsid w:val="0096566F"/>
    <w:rsid w:val="00970CD9"/>
    <w:rsid w:val="00971541"/>
    <w:rsid w:val="00975CF1"/>
    <w:rsid w:val="0098072A"/>
    <w:rsid w:val="00985A1F"/>
    <w:rsid w:val="00986191"/>
    <w:rsid w:val="00991FA2"/>
    <w:rsid w:val="009A1AE9"/>
    <w:rsid w:val="009A45FD"/>
    <w:rsid w:val="009B0A1C"/>
    <w:rsid w:val="009B0D18"/>
    <w:rsid w:val="009B1AFE"/>
    <w:rsid w:val="009B4A6F"/>
    <w:rsid w:val="009B54BD"/>
    <w:rsid w:val="009B5507"/>
    <w:rsid w:val="009D2006"/>
    <w:rsid w:val="009D4D47"/>
    <w:rsid w:val="009E1C9B"/>
    <w:rsid w:val="009E7CA5"/>
    <w:rsid w:val="009F0924"/>
    <w:rsid w:val="009F0BF8"/>
    <w:rsid w:val="009F1AD9"/>
    <w:rsid w:val="009F5F9B"/>
    <w:rsid w:val="00A01BB8"/>
    <w:rsid w:val="00A05EA0"/>
    <w:rsid w:val="00A06359"/>
    <w:rsid w:val="00A109B9"/>
    <w:rsid w:val="00A14467"/>
    <w:rsid w:val="00A14930"/>
    <w:rsid w:val="00A22595"/>
    <w:rsid w:val="00A25AC7"/>
    <w:rsid w:val="00A303D7"/>
    <w:rsid w:val="00A30F5A"/>
    <w:rsid w:val="00A33037"/>
    <w:rsid w:val="00A351A0"/>
    <w:rsid w:val="00A37170"/>
    <w:rsid w:val="00A40405"/>
    <w:rsid w:val="00A414A6"/>
    <w:rsid w:val="00A423FF"/>
    <w:rsid w:val="00A45594"/>
    <w:rsid w:val="00A51F7D"/>
    <w:rsid w:val="00A5610C"/>
    <w:rsid w:val="00A64AE3"/>
    <w:rsid w:val="00A71B28"/>
    <w:rsid w:val="00A71D76"/>
    <w:rsid w:val="00A72F1E"/>
    <w:rsid w:val="00A81E22"/>
    <w:rsid w:val="00A83FD2"/>
    <w:rsid w:val="00A9159A"/>
    <w:rsid w:val="00AA3D1F"/>
    <w:rsid w:val="00AA5A9D"/>
    <w:rsid w:val="00AA7495"/>
    <w:rsid w:val="00AB1A22"/>
    <w:rsid w:val="00AB5308"/>
    <w:rsid w:val="00AC0780"/>
    <w:rsid w:val="00AC12D3"/>
    <w:rsid w:val="00AC5D9A"/>
    <w:rsid w:val="00AC77BF"/>
    <w:rsid w:val="00AC7CD1"/>
    <w:rsid w:val="00AE2F88"/>
    <w:rsid w:val="00AE56AA"/>
    <w:rsid w:val="00AF11AC"/>
    <w:rsid w:val="00AF26EF"/>
    <w:rsid w:val="00AF59CA"/>
    <w:rsid w:val="00B01FDB"/>
    <w:rsid w:val="00B15F21"/>
    <w:rsid w:val="00B16069"/>
    <w:rsid w:val="00B17B16"/>
    <w:rsid w:val="00B25C3C"/>
    <w:rsid w:val="00B2793A"/>
    <w:rsid w:val="00B30A31"/>
    <w:rsid w:val="00B327BC"/>
    <w:rsid w:val="00B37BA2"/>
    <w:rsid w:val="00B40382"/>
    <w:rsid w:val="00B43227"/>
    <w:rsid w:val="00B56C39"/>
    <w:rsid w:val="00B57A74"/>
    <w:rsid w:val="00B664B3"/>
    <w:rsid w:val="00B708C1"/>
    <w:rsid w:val="00B710B5"/>
    <w:rsid w:val="00B71611"/>
    <w:rsid w:val="00B720E5"/>
    <w:rsid w:val="00B80563"/>
    <w:rsid w:val="00B82558"/>
    <w:rsid w:val="00B82F71"/>
    <w:rsid w:val="00B86A69"/>
    <w:rsid w:val="00B92C72"/>
    <w:rsid w:val="00BA7287"/>
    <w:rsid w:val="00BA7638"/>
    <w:rsid w:val="00BB1425"/>
    <w:rsid w:val="00BB3545"/>
    <w:rsid w:val="00BB3D42"/>
    <w:rsid w:val="00BB638C"/>
    <w:rsid w:val="00BC0A0D"/>
    <w:rsid w:val="00BC21C4"/>
    <w:rsid w:val="00BC37BC"/>
    <w:rsid w:val="00BC4760"/>
    <w:rsid w:val="00BC4B15"/>
    <w:rsid w:val="00BC53E9"/>
    <w:rsid w:val="00BD0A4C"/>
    <w:rsid w:val="00BD1C9F"/>
    <w:rsid w:val="00BD47DB"/>
    <w:rsid w:val="00BD4E26"/>
    <w:rsid w:val="00BE2DC9"/>
    <w:rsid w:val="00BE444C"/>
    <w:rsid w:val="00BF04A5"/>
    <w:rsid w:val="00BF2F63"/>
    <w:rsid w:val="00BF5E75"/>
    <w:rsid w:val="00C037D9"/>
    <w:rsid w:val="00C053A9"/>
    <w:rsid w:val="00C05B2B"/>
    <w:rsid w:val="00C060A1"/>
    <w:rsid w:val="00C06196"/>
    <w:rsid w:val="00C06917"/>
    <w:rsid w:val="00C2608E"/>
    <w:rsid w:val="00C300D9"/>
    <w:rsid w:val="00C33EC9"/>
    <w:rsid w:val="00C34650"/>
    <w:rsid w:val="00C376F6"/>
    <w:rsid w:val="00C43285"/>
    <w:rsid w:val="00C453F4"/>
    <w:rsid w:val="00C46495"/>
    <w:rsid w:val="00C508A3"/>
    <w:rsid w:val="00C5254A"/>
    <w:rsid w:val="00C56D25"/>
    <w:rsid w:val="00C72134"/>
    <w:rsid w:val="00C83D02"/>
    <w:rsid w:val="00C8545E"/>
    <w:rsid w:val="00C87915"/>
    <w:rsid w:val="00C90FBE"/>
    <w:rsid w:val="00C95ECF"/>
    <w:rsid w:val="00CA5FA9"/>
    <w:rsid w:val="00CB1566"/>
    <w:rsid w:val="00CB46E7"/>
    <w:rsid w:val="00CB6B96"/>
    <w:rsid w:val="00CB78B7"/>
    <w:rsid w:val="00CD0B51"/>
    <w:rsid w:val="00CD0F5B"/>
    <w:rsid w:val="00CD2268"/>
    <w:rsid w:val="00CD25C2"/>
    <w:rsid w:val="00CD634C"/>
    <w:rsid w:val="00CD73EE"/>
    <w:rsid w:val="00CE15A1"/>
    <w:rsid w:val="00CE5851"/>
    <w:rsid w:val="00CE62DC"/>
    <w:rsid w:val="00CE7248"/>
    <w:rsid w:val="00D15425"/>
    <w:rsid w:val="00D214A6"/>
    <w:rsid w:val="00D261B1"/>
    <w:rsid w:val="00D27CC4"/>
    <w:rsid w:val="00D30C79"/>
    <w:rsid w:val="00D31ABC"/>
    <w:rsid w:val="00D3346C"/>
    <w:rsid w:val="00D33B50"/>
    <w:rsid w:val="00D3590A"/>
    <w:rsid w:val="00D421F2"/>
    <w:rsid w:val="00D47D89"/>
    <w:rsid w:val="00D53FCD"/>
    <w:rsid w:val="00D6315F"/>
    <w:rsid w:val="00D643D8"/>
    <w:rsid w:val="00D661F6"/>
    <w:rsid w:val="00D741D8"/>
    <w:rsid w:val="00D75510"/>
    <w:rsid w:val="00D75AD6"/>
    <w:rsid w:val="00D77BF4"/>
    <w:rsid w:val="00D85841"/>
    <w:rsid w:val="00D866A7"/>
    <w:rsid w:val="00D90364"/>
    <w:rsid w:val="00D92E6C"/>
    <w:rsid w:val="00DA61DE"/>
    <w:rsid w:val="00DB253C"/>
    <w:rsid w:val="00DC1F8E"/>
    <w:rsid w:val="00DC2C41"/>
    <w:rsid w:val="00DC310E"/>
    <w:rsid w:val="00DC4DE7"/>
    <w:rsid w:val="00DC642E"/>
    <w:rsid w:val="00DD12DF"/>
    <w:rsid w:val="00DD6317"/>
    <w:rsid w:val="00DD651C"/>
    <w:rsid w:val="00DD6CFA"/>
    <w:rsid w:val="00DE4258"/>
    <w:rsid w:val="00DE4A00"/>
    <w:rsid w:val="00DE617E"/>
    <w:rsid w:val="00DF21A1"/>
    <w:rsid w:val="00DF2465"/>
    <w:rsid w:val="00DF4606"/>
    <w:rsid w:val="00DF50A4"/>
    <w:rsid w:val="00DF6F74"/>
    <w:rsid w:val="00E019E9"/>
    <w:rsid w:val="00E02FB1"/>
    <w:rsid w:val="00E041B6"/>
    <w:rsid w:val="00E05469"/>
    <w:rsid w:val="00E073E0"/>
    <w:rsid w:val="00E106F8"/>
    <w:rsid w:val="00E31FED"/>
    <w:rsid w:val="00E368FA"/>
    <w:rsid w:val="00E37BE1"/>
    <w:rsid w:val="00E43632"/>
    <w:rsid w:val="00E43DEF"/>
    <w:rsid w:val="00E45133"/>
    <w:rsid w:val="00E51AE0"/>
    <w:rsid w:val="00E51F9F"/>
    <w:rsid w:val="00E562B9"/>
    <w:rsid w:val="00E65EFC"/>
    <w:rsid w:val="00E70890"/>
    <w:rsid w:val="00E72E2B"/>
    <w:rsid w:val="00E730A1"/>
    <w:rsid w:val="00E73241"/>
    <w:rsid w:val="00E84CBC"/>
    <w:rsid w:val="00E95C40"/>
    <w:rsid w:val="00EA1B55"/>
    <w:rsid w:val="00EA518B"/>
    <w:rsid w:val="00EA768E"/>
    <w:rsid w:val="00EA7BC3"/>
    <w:rsid w:val="00EB19EC"/>
    <w:rsid w:val="00EB22CC"/>
    <w:rsid w:val="00EB5068"/>
    <w:rsid w:val="00EB66DA"/>
    <w:rsid w:val="00EC1869"/>
    <w:rsid w:val="00EC2937"/>
    <w:rsid w:val="00EC61E2"/>
    <w:rsid w:val="00ED0B0E"/>
    <w:rsid w:val="00ED1EDE"/>
    <w:rsid w:val="00ED2023"/>
    <w:rsid w:val="00ED7F25"/>
    <w:rsid w:val="00EE4C7B"/>
    <w:rsid w:val="00EE6265"/>
    <w:rsid w:val="00EE7D86"/>
    <w:rsid w:val="00EF0912"/>
    <w:rsid w:val="00EF1E3D"/>
    <w:rsid w:val="00F11781"/>
    <w:rsid w:val="00F120B8"/>
    <w:rsid w:val="00F14403"/>
    <w:rsid w:val="00F20035"/>
    <w:rsid w:val="00F22104"/>
    <w:rsid w:val="00F34F02"/>
    <w:rsid w:val="00F40DF6"/>
    <w:rsid w:val="00F50495"/>
    <w:rsid w:val="00F56462"/>
    <w:rsid w:val="00F61835"/>
    <w:rsid w:val="00F61D12"/>
    <w:rsid w:val="00F628F3"/>
    <w:rsid w:val="00F722F0"/>
    <w:rsid w:val="00F7524E"/>
    <w:rsid w:val="00F75F13"/>
    <w:rsid w:val="00F83321"/>
    <w:rsid w:val="00F83814"/>
    <w:rsid w:val="00F83AEE"/>
    <w:rsid w:val="00F86332"/>
    <w:rsid w:val="00F92B7F"/>
    <w:rsid w:val="00F93F20"/>
    <w:rsid w:val="00F94DFA"/>
    <w:rsid w:val="00F961A1"/>
    <w:rsid w:val="00F97EA1"/>
    <w:rsid w:val="00FA21EB"/>
    <w:rsid w:val="00FA299F"/>
    <w:rsid w:val="00FA44E0"/>
    <w:rsid w:val="00FA62A1"/>
    <w:rsid w:val="00FB7165"/>
    <w:rsid w:val="00FB7E74"/>
    <w:rsid w:val="00FC327B"/>
    <w:rsid w:val="00FC32D2"/>
    <w:rsid w:val="00FC421C"/>
    <w:rsid w:val="00FD1D3E"/>
    <w:rsid w:val="00FD4E6F"/>
    <w:rsid w:val="00FD64B4"/>
    <w:rsid w:val="00FE0B18"/>
    <w:rsid w:val="00FE4E05"/>
    <w:rsid w:val="00FF0529"/>
    <w:rsid w:val="00FF0A4D"/>
    <w:rsid w:val="00FF17B6"/>
    <w:rsid w:val="00FF60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CD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B46E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871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087197"/>
    <w:pPr>
      <w:suppressAutoHyphens/>
      <w:jc w:val="center"/>
    </w:pPr>
    <w:rPr>
      <w:sz w:val="52"/>
      <w:lang w:eastAsia="ar-SA"/>
    </w:rPr>
  </w:style>
  <w:style w:type="character" w:customStyle="1" w:styleId="a5">
    <w:name w:val="Основной текст Знак"/>
    <w:basedOn w:val="a0"/>
    <w:link w:val="a4"/>
    <w:rsid w:val="00087197"/>
    <w:rPr>
      <w:rFonts w:ascii="Times New Roman" w:eastAsia="Times New Roman" w:hAnsi="Times New Roman" w:cs="Times New Roman"/>
      <w:sz w:val="52"/>
      <w:szCs w:val="24"/>
      <w:lang w:eastAsia="ar-SA"/>
    </w:rPr>
  </w:style>
  <w:style w:type="paragraph" w:styleId="a6">
    <w:name w:val="List Paragraph"/>
    <w:basedOn w:val="a"/>
    <w:uiPriority w:val="34"/>
    <w:qFormat/>
    <w:rsid w:val="00F22104"/>
    <w:pPr>
      <w:ind w:left="720"/>
      <w:contextualSpacing/>
    </w:pPr>
  </w:style>
  <w:style w:type="paragraph" w:styleId="a7">
    <w:name w:val="No Spacing"/>
    <w:aliases w:val="Основной,Без интервала1"/>
    <w:link w:val="a8"/>
    <w:uiPriority w:val="1"/>
    <w:qFormat/>
    <w:rsid w:val="00B80563"/>
    <w:pPr>
      <w:spacing w:after="0" w:line="240" w:lineRule="auto"/>
    </w:pPr>
    <w:rPr>
      <w:rFonts w:ascii="Calibri" w:eastAsia="Times New Roman" w:hAnsi="Calibri" w:cs="Times New Roman"/>
      <w:lang w:eastAsia="ru-RU"/>
    </w:rPr>
  </w:style>
  <w:style w:type="paragraph" w:customStyle="1" w:styleId="Default">
    <w:name w:val="Default"/>
    <w:rsid w:val="00B8056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8">
    <w:name w:val="Без интервала Знак"/>
    <w:aliases w:val="Основной Знак,Без интервала1 Знак"/>
    <w:basedOn w:val="a0"/>
    <w:link w:val="a7"/>
    <w:uiPriority w:val="1"/>
    <w:rsid w:val="00B80563"/>
    <w:rPr>
      <w:rFonts w:ascii="Calibri" w:eastAsia="Times New Roman" w:hAnsi="Calibri" w:cs="Times New Roman"/>
      <w:lang w:eastAsia="ru-RU"/>
    </w:rPr>
  </w:style>
  <w:style w:type="character" w:customStyle="1" w:styleId="12">
    <w:name w:val="Заголовок №1 (2)"/>
    <w:basedOn w:val="a0"/>
    <w:rsid w:val="00DF2465"/>
    <w:rPr>
      <w:rFonts w:ascii="Times New Roman" w:eastAsia="Times New Roman" w:hAnsi="Times New Roman" w:cs="Times New Roman"/>
      <w:b w:val="0"/>
      <w:bCs w:val="0"/>
      <w:i w:val="0"/>
      <w:iCs w:val="0"/>
      <w:smallCaps w:val="0"/>
      <w:strike w:val="0"/>
      <w:spacing w:val="3"/>
      <w:sz w:val="22"/>
      <w:szCs w:val="22"/>
    </w:rPr>
  </w:style>
  <w:style w:type="paragraph" w:styleId="a9">
    <w:name w:val="Normal (Web)"/>
    <w:basedOn w:val="a"/>
    <w:unhideWhenUsed/>
    <w:rsid w:val="004D6F4E"/>
    <w:pPr>
      <w:spacing w:before="100" w:beforeAutospacing="1" w:after="100" w:afterAutospacing="1"/>
    </w:pPr>
  </w:style>
  <w:style w:type="character" w:customStyle="1" w:styleId="10">
    <w:name w:val="Заголовок 1 Знак"/>
    <w:basedOn w:val="a0"/>
    <w:link w:val="1"/>
    <w:uiPriority w:val="9"/>
    <w:rsid w:val="00CB46E7"/>
    <w:rPr>
      <w:rFonts w:asciiTheme="majorHAnsi" w:eastAsiaTheme="majorEastAsia" w:hAnsiTheme="majorHAnsi" w:cstheme="majorBidi"/>
      <w:b/>
      <w:bCs/>
      <w:color w:val="365F91" w:themeColor="accent1" w:themeShade="BF"/>
      <w:sz w:val="28"/>
      <w:szCs w:val="28"/>
      <w:lang w:eastAsia="ru-RU"/>
    </w:rPr>
  </w:style>
  <w:style w:type="paragraph" w:styleId="aa">
    <w:name w:val="Balloon Text"/>
    <w:basedOn w:val="a"/>
    <w:link w:val="ab"/>
    <w:uiPriority w:val="99"/>
    <w:semiHidden/>
    <w:unhideWhenUsed/>
    <w:rsid w:val="00BE2DC9"/>
    <w:rPr>
      <w:rFonts w:ascii="Tahoma" w:hAnsi="Tahoma" w:cs="Tahoma"/>
      <w:sz w:val="16"/>
      <w:szCs w:val="16"/>
    </w:rPr>
  </w:style>
  <w:style w:type="character" w:customStyle="1" w:styleId="ab">
    <w:name w:val="Текст выноски Знак"/>
    <w:basedOn w:val="a0"/>
    <w:link w:val="aa"/>
    <w:uiPriority w:val="99"/>
    <w:semiHidden/>
    <w:rsid w:val="00BE2DC9"/>
    <w:rPr>
      <w:rFonts w:ascii="Tahoma" w:eastAsia="Times New Roman" w:hAnsi="Tahoma" w:cs="Tahoma"/>
      <w:sz w:val="16"/>
      <w:szCs w:val="16"/>
      <w:lang w:eastAsia="ru-RU"/>
    </w:rPr>
  </w:style>
  <w:style w:type="character" w:styleId="ac">
    <w:name w:val="Strong"/>
    <w:basedOn w:val="a0"/>
    <w:uiPriority w:val="22"/>
    <w:qFormat/>
    <w:rsid w:val="00B720E5"/>
    <w:rPr>
      <w:b/>
      <w:bCs/>
    </w:rPr>
  </w:style>
  <w:style w:type="paragraph" w:customStyle="1" w:styleId="11">
    <w:name w:val="Абзац списка1"/>
    <w:basedOn w:val="a"/>
    <w:rsid w:val="0060739F"/>
    <w:pPr>
      <w:spacing w:after="200" w:line="276" w:lineRule="auto"/>
      <w:ind w:left="720"/>
    </w:pPr>
    <w:rPr>
      <w:rFonts w:ascii="Calibri" w:hAnsi="Calibri"/>
      <w:sz w:val="22"/>
      <w:szCs w:val="22"/>
      <w:lang w:eastAsia="en-US"/>
    </w:rPr>
  </w:style>
  <w:style w:type="character" w:customStyle="1" w:styleId="2">
    <w:name w:val="Подпись к таблице (2)_"/>
    <w:basedOn w:val="a0"/>
    <w:link w:val="20"/>
    <w:rsid w:val="003F41B2"/>
    <w:rPr>
      <w:rFonts w:ascii="Calibri" w:eastAsia="Calibri" w:hAnsi="Calibri" w:cs="Calibri"/>
      <w:spacing w:val="7"/>
      <w:sz w:val="24"/>
      <w:szCs w:val="24"/>
      <w:shd w:val="clear" w:color="auto" w:fill="FFFFFF"/>
    </w:rPr>
  </w:style>
  <w:style w:type="paragraph" w:customStyle="1" w:styleId="20">
    <w:name w:val="Подпись к таблице (2)"/>
    <w:basedOn w:val="a"/>
    <w:link w:val="2"/>
    <w:rsid w:val="003F41B2"/>
    <w:pPr>
      <w:shd w:val="clear" w:color="auto" w:fill="FFFFFF"/>
      <w:spacing w:line="0" w:lineRule="atLeast"/>
    </w:pPr>
    <w:rPr>
      <w:rFonts w:ascii="Calibri" w:eastAsia="Calibri" w:hAnsi="Calibri" w:cs="Calibri"/>
      <w:spacing w:val="7"/>
      <w:lang w:eastAsia="en-US"/>
    </w:rPr>
  </w:style>
  <w:style w:type="character" w:customStyle="1" w:styleId="apple-converted-space">
    <w:name w:val="apple-converted-space"/>
    <w:basedOn w:val="a0"/>
    <w:rsid w:val="00D866A7"/>
  </w:style>
  <w:style w:type="paragraph" w:customStyle="1" w:styleId="13">
    <w:name w:val="Основной текст1"/>
    <w:basedOn w:val="a"/>
    <w:rsid w:val="00403617"/>
    <w:pPr>
      <w:shd w:val="clear" w:color="auto" w:fill="FFFFFF"/>
      <w:spacing w:line="0" w:lineRule="atLeast"/>
    </w:pPr>
    <w:rPr>
      <w:color w:val="000000"/>
      <w:sz w:val="22"/>
      <w:szCs w:val="22"/>
    </w:rPr>
  </w:style>
  <w:style w:type="paragraph" w:styleId="ad">
    <w:name w:val="footnote text"/>
    <w:basedOn w:val="a"/>
    <w:link w:val="ae"/>
    <w:uiPriority w:val="99"/>
    <w:unhideWhenUsed/>
    <w:rsid w:val="00D421F2"/>
    <w:pPr>
      <w:suppressAutoHyphens/>
    </w:pPr>
    <w:rPr>
      <w:rFonts w:cs="Calibri"/>
      <w:sz w:val="20"/>
      <w:szCs w:val="20"/>
      <w:lang w:eastAsia="ar-SA"/>
    </w:rPr>
  </w:style>
  <w:style w:type="character" w:customStyle="1" w:styleId="ae">
    <w:name w:val="Текст сноски Знак"/>
    <w:basedOn w:val="a0"/>
    <w:link w:val="ad"/>
    <w:uiPriority w:val="99"/>
    <w:rsid w:val="00D421F2"/>
    <w:rPr>
      <w:rFonts w:ascii="Times New Roman" w:eastAsia="Times New Roman" w:hAnsi="Times New Roman" w:cs="Calibri"/>
      <w:sz w:val="20"/>
      <w:szCs w:val="20"/>
      <w:lang w:eastAsia="ar-SA"/>
    </w:rPr>
  </w:style>
  <w:style w:type="character" w:styleId="af">
    <w:name w:val="footnote reference"/>
    <w:uiPriority w:val="99"/>
    <w:semiHidden/>
    <w:unhideWhenUsed/>
    <w:rsid w:val="00D421F2"/>
    <w:rPr>
      <w:vertAlign w:val="superscript"/>
    </w:rPr>
  </w:style>
  <w:style w:type="paragraph" w:styleId="af0">
    <w:name w:val="caption"/>
    <w:basedOn w:val="a"/>
    <w:next w:val="a"/>
    <w:uiPriority w:val="35"/>
    <w:unhideWhenUsed/>
    <w:qFormat/>
    <w:rsid w:val="002C1D29"/>
    <w:pPr>
      <w:spacing w:after="200"/>
    </w:pPr>
    <w:rPr>
      <w:b/>
      <w:bCs/>
      <w:color w:val="4F81BD" w:themeColor="accent1"/>
      <w:sz w:val="18"/>
      <w:szCs w:val="18"/>
    </w:rPr>
  </w:style>
  <w:style w:type="character" w:customStyle="1" w:styleId="af1">
    <w:name w:val="Основной текст_"/>
    <w:basedOn w:val="a0"/>
    <w:link w:val="21"/>
    <w:rsid w:val="00692F9E"/>
    <w:rPr>
      <w:rFonts w:ascii="Times New Roman" w:hAnsi="Times New Roman"/>
      <w:spacing w:val="5"/>
      <w:sz w:val="19"/>
      <w:szCs w:val="19"/>
      <w:shd w:val="clear" w:color="auto" w:fill="FFFFFF"/>
    </w:rPr>
  </w:style>
  <w:style w:type="paragraph" w:customStyle="1" w:styleId="21">
    <w:name w:val="Основной текст2"/>
    <w:basedOn w:val="a"/>
    <w:link w:val="af1"/>
    <w:rsid w:val="00692F9E"/>
    <w:pPr>
      <w:shd w:val="clear" w:color="auto" w:fill="FFFFFF"/>
      <w:spacing w:line="245" w:lineRule="exact"/>
      <w:ind w:hanging="300"/>
      <w:jc w:val="both"/>
    </w:pPr>
    <w:rPr>
      <w:rFonts w:eastAsiaTheme="minorHAnsi" w:cstheme="minorBidi"/>
      <w:spacing w:val="5"/>
      <w:sz w:val="19"/>
      <w:szCs w:val="19"/>
      <w:lang w:eastAsia="en-US"/>
    </w:rPr>
  </w:style>
  <w:style w:type="paragraph" w:customStyle="1" w:styleId="TableParagraph">
    <w:name w:val="Table Paragraph"/>
    <w:basedOn w:val="a"/>
    <w:uiPriority w:val="1"/>
    <w:qFormat/>
    <w:rsid w:val="00E041B6"/>
    <w:pPr>
      <w:widowControl w:val="0"/>
      <w:autoSpaceDE w:val="0"/>
      <w:autoSpaceDN w:val="0"/>
      <w:adjustRightInd w:val="0"/>
    </w:pPr>
  </w:style>
  <w:style w:type="paragraph" w:customStyle="1" w:styleId="BODY">
    <w:name w:val="BODY"/>
    <w:basedOn w:val="a"/>
    <w:rsid w:val="00B82F71"/>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CD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B46E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871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087197"/>
    <w:pPr>
      <w:suppressAutoHyphens/>
      <w:jc w:val="center"/>
    </w:pPr>
    <w:rPr>
      <w:sz w:val="52"/>
      <w:lang w:eastAsia="ar-SA"/>
    </w:rPr>
  </w:style>
  <w:style w:type="character" w:customStyle="1" w:styleId="a5">
    <w:name w:val="Основной текст Знак"/>
    <w:basedOn w:val="a0"/>
    <w:link w:val="a4"/>
    <w:rsid w:val="00087197"/>
    <w:rPr>
      <w:rFonts w:ascii="Times New Roman" w:eastAsia="Times New Roman" w:hAnsi="Times New Roman" w:cs="Times New Roman"/>
      <w:sz w:val="52"/>
      <w:szCs w:val="24"/>
      <w:lang w:eastAsia="ar-SA"/>
    </w:rPr>
  </w:style>
  <w:style w:type="paragraph" w:styleId="a6">
    <w:name w:val="List Paragraph"/>
    <w:basedOn w:val="a"/>
    <w:uiPriority w:val="34"/>
    <w:qFormat/>
    <w:rsid w:val="00F22104"/>
    <w:pPr>
      <w:ind w:left="720"/>
      <w:contextualSpacing/>
    </w:pPr>
  </w:style>
  <w:style w:type="paragraph" w:styleId="a7">
    <w:name w:val="No Spacing"/>
    <w:aliases w:val="Основной,Без интервала1"/>
    <w:link w:val="a8"/>
    <w:uiPriority w:val="1"/>
    <w:qFormat/>
    <w:rsid w:val="00B80563"/>
    <w:pPr>
      <w:spacing w:after="0" w:line="240" w:lineRule="auto"/>
    </w:pPr>
    <w:rPr>
      <w:rFonts w:ascii="Calibri" w:eastAsia="Times New Roman" w:hAnsi="Calibri" w:cs="Times New Roman"/>
      <w:lang w:eastAsia="ru-RU"/>
    </w:rPr>
  </w:style>
  <w:style w:type="paragraph" w:customStyle="1" w:styleId="Default">
    <w:name w:val="Default"/>
    <w:rsid w:val="00B8056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8">
    <w:name w:val="Без интервала Знак"/>
    <w:aliases w:val="Основной Знак,Без интервала1 Знак"/>
    <w:basedOn w:val="a0"/>
    <w:link w:val="a7"/>
    <w:uiPriority w:val="1"/>
    <w:rsid w:val="00B80563"/>
    <w:rPr>
      <w:rFonts w:ascii="Calibri" w:eastAsia="Times New Roman" w:hAnsi="Calibri" w:cs="Times New Roman"/>
      <w:lang w:eastAsia="ru-RU"/>
    </w:rPr>
  </w:style>
  <w:style w:type="character" w:customStyle="1" w:styleId="12">
    <w:name w:val="Заголовок №1 (2)"/>
    <w:basedOn w:val="a0"/>
    <w:rsid w:val="00DF2465"/>
    <w:rPr>
      <w:rFonts w:ascii="Times New Roman" w:eastAsia="Times New Roman" w:hAnsi="Times New Roman" w:cs="Times New Roman"/>
      <w:b w:val="0"/>
      <w:bCs w:val="0"/>
      <w:i w:val="0"/>
      <w:iCs w:val="0"/>
      <w:smallCaps w:val="0"/>
      <w:strike w:val="0"/>
      <w:spacing w:val="3"/>
      <w:sz w:val="22"/>
      <w:szCs w:val="22"/>
    </w:rPr>
  </w:style>
  <w:style w:type="paragraph" w:styleId="a9">
    <w:name w:val="Normal (Web)"/>
    <w:basedOn w:val="a"/>
    <w:unhideWhenUsed/>
    <w:rsid w:val="004D6F4E"/>
    <w:pPr>
      <w:spacing w:before="100" w:beforeAutospacing="1" w:after="100" w:afterAutospacing="1"/>
    </w:pPr>
  </w:style>
  <w:style w:type="character" w:customStyle="1" w:styleId="10">
    <w:name w:val="Заголовок 1 Знак"/>
    <w:basedOn w:val="a0"/>
    <w:link w:val="1"/>
    <w:uiPriority w:val="9"/>
    <w:rsid w:val="00CB46E7"/>
    <w:rPr>
      <w:rFonts w:asciiTheme="majorHAnsi" w:eastAsiaTheme="majorEastAsia" w:hAnsiTheme="majorHAnsi" w:cstheme="majorBidi"/>
      <w:b/>
      <w:bCs/>
      <w:color w:val="365F91" w:themeColor="accent1" w:themeShade="BF"/>
      <w:sz w:val="28"/>
      <w:szCs w:val="28"/>
      <w:lang w:eastAsia="ru-RU"/>
    </w:rPr>
  </w:style>
  <w:style w:type="paragraph" w:styleId="aa">
    <w:name w:val="Balloon Text"/>
    <w:basedOn w:val="a"/>
    <w:link w:val="ab"/>
    <w:uiPriority w:val="99"/>
    <w:semiHidden/>
    <w:unhideWhenUsed/>
    <w:rsid w:val="00BE2DC9"/>
    <w:rPr>
      <w:rFonts w:ascii="Tahoma" w:hAnsi="Tahoma" w:cs="Tahoma"/>
      <w:sz w:val="16"/>
      <w:szCs w:val="16"/>
    </w:rPr>
  </w:style>
  <w:style w:type="character" w:customStyle="1" w:styleId="ab">
    <w:name w:val="Текст выноски Знак"/>
    <w:basedOn w:val="a0"/>
    <w:link w:val="aa"/>
    <w:uiPriority w:val="99"/>
    <w:semiHidden/>
    <w:rsid w:val="00BE2DC9"/>
    <w:rPr>
      <w:rFonts w:ascii="Tahoma" w:eastAsia="Times New Roman" w:hAnsi="Tahoma" w:cs="Tahoma"/>
      <w:sz w:val="16"/>
      <w:szCs w:val="16"/>
      <w:lang w:eastAsia="ru-RU"/>
    </w:rPr>
  </w:style>
  <w:style w:type="character" w:styleId="ac">
    <w:name w:val="Strong"/>
    <w:basedOn w:val="a0"/>
    <w:uiPriority w:val="22"/>
    <w:qFormat/>
    <w:rsid w:val="00B720E5"/>
    <w:rPr>
      <w:b/>
      <w:bCs/>
    </w:rPr>
  </w:style>
  <w:style w:type="paragraph" w:customStyle="1" w:styleId="11">
    <w:name w:val="Абзац списка1"/>
    <w:basedOn w:val="a"/>
    <w:rsid w:val="0060739F"/>
    <w:pPr>
      <w:spacing w:after="200" w:line="276" w:lineRule="auto"/>
      <w:ind w:left="720"/>
    </w:pPr>
    <w:rPr>
      <w:rFonts w:ascii="Calibri" w:hAnsi="Calibri"/>
      <w:sz w:val="22"/>
      <w:szCs w:val="22"/>
      <w:lang w:eastAsia="en-US"/>
    </w:rPr>
  </w:style>
  <w:style w:type="character" w:customStyle="1" w:styleId="2">
    <w:name w:val="Подпись к таблице (2)_"/>
    <w:basedOn w:val="a0"/>
    <w:link w:val="20"/>
    <w:rsid w:val="003F41B2"/>
    <w:rPr>
      <w:rFonts w:ascii="Calibri" w:eastAsia="Calibri" w:hAnsi="Calibri" w:cs="Calibri"/>
      <w:spacing w:val="7"/>
      <w:sz w:val="24"/>
      <w:szCs w:val="24"/>
      <w:shd w:val="clear" w:color="auto" w:fill="FFFFFF"/>
    </w:rPr>
  </w:style>
  <w:style w:type="paragraph" w:customStyle="1" w:styleId="20">
    <w:name w:val="Подпись к таблице (2)"/>
    <w:basedOn w:val="a"/>
    <w:link w:val="2"/>
    <w:rsid w:val="003F41B2"/>
    <w:pPr>
      <w:shd w:val="clear" w:color="auto" w:fill="FFFFFF"/>
      <w:spacing w:line="0" w:lineRule="atLeast"/>
    </w:pPr>
    <w:rPr>
      <w:rFonts w:ascii="Calibri" w:eastAsia="Calibri" w:hAnsi="Calibri" w:cs="Calibri"/>
      <w:spacing w:val="7"/>
      <w:lang w:eastAsia="en-US"/>
    </w:rPr>
  </w:style>
  <w:style w:type="character" w:customStyle="1" w:styleId="apple-converted-space">
    <w:name w:val="apple-converted-space"/>
    <w:basedOn w:val="a0"/>
    <w:rsid w:val="00D866A7"/>
  </w:style>
  <w:style w:type="paragraph" w:customStyle="1" w:styleId="13">
    <w:name w:val="Основной текст1"/>
    <w:basedOn w:val="a"/>
    <w:rsid w:val="00403617"/>
    <w:pPr>
      <w:shd w:val="clear" w:color="auto" w:fill="FFFFFF"/>
      <w:spacing w:line="0" w:lineRule="atLeast"/>
    </w:pPr>
    <w:rPr>
      <w:color w:val="000000"/>
      <w:sz w:val="22"/>
      <w:szCs w:val="22"/>
    </w:rPr>
  </w:style>
  <w:style w:type="paragraph" w:styleId="ad">
    <w:name w:val="footnote text"/>
    <w:basedOn w:val="a"/>
    <w:link w:val="ae"/>
    <w:uiPriority w:val="99"/>
    <w:unhideWhenUsed/>
    <w:rsid w:val="00D421F2"/>
    <w:pPr>
      <w:suppressAutoHyphens/>
    </w:pPr>
    <w:rPr>
      <w:rFonts w:cs="Calibri"/>
      <w:sz w:val="20"/>
      <w:szCs w:val="20"/>
      <w:lang w:eastAsia="ar-SA"/>
    </w:rPr>
  </w:style>
  <w:style w:type="character" w:customStyle="1" w:styleId="ae">
    <w:name w:val="Текст сноски Знак"/>
    <w:basedOn w:val="a0"/>
    <w:link w:val="ad"/>
    <w:uiPriority w:val="99"/>
    <w:rsid w:val="00D421F2"/>
    <w:rPr>
      <w:rFonts w:ascii="Times New Roman" w:eastAsia="Times New Roman" w:hAnsi="Times New Roman" w:cs="Calibri"/>
      <w:sz w:val="20"/>
      <w:szCs w:val="20"/>
      <w:lang w:eastAsia="ar-SA"/>
    </w:rPr>
  </w:style>
  <w:style w:type="character" w:styleId="af">
    <w:name w:val="footnote reference"/>
    <w:uiPriority w:val="99"/>
    <w:semiHidden/>
    <w:unhideWhenUsed/>
    <w:rsid w:val="00D421F2"/>
    <w:rPr>
      <w:vertAlign w:val="superscript"/>
    </w:rPr>
  </w:style>
  <w:style w:type="paragraph" w:styleId="af0">
    <w:name w:val="caption"/>
    <w:basedOn w:val="a"/>
    <w:next w:val="a"/>
    <w:uiPriority w:val="35"/>
    <w:unhideWhenUsed/>
    <w:qFormat/>
    <w:rsid w:val="002C1D29"/>
    <w:pPr>
      <w:spacing w:after="200"/>
    </w:pPr>
    <w:rPr>
      <w:b/>
      <w:bCs/>
      <w:color w:val="4F81BD" w:themeColor="accent1"/>
      <w:sz w:val="18"/>
      <w:szCs w:val="18"/>
    </w:rPr>
  </w:style>
  <w:style w:type="character" w:customStyle="1" w:styleId="af1">
    <w:name w:val="Основной текст_"/>
    <w:basedOn w:val="a0"/>
    <w:link w:val="21"/>
    <w:rsid w:val="00692F9E"/>
    <w:rPr>
      <w:rFonts w:ascii="Times New Roman" w:hAnsi="Times New Roman"/>
      <w:spacing w:val="5"/>
      <w:sz w:val="19"/>
      <w:szCs w:val="19"/>
      <w:shd w:val="clear" w:color="auto" w:fill="FFFFFF"/>
    </w:rPr>
  </w:style>
  <w:style w:type="paragraph" w:customStyle="1" w:styleId="21">
    <w:name w:val="Основной текст2"/>
    <w:basedOn w:val="a"/>
    <w:link w:val="af1"/>
    <w:rsid w:val="00692F9E"/>
    <w:pPr>
      <w:shd w:val="clear" w:color="auto" w:fill="FFFFFF"/>
      <w:spacing w:line="245" w:lineRule="exact"/>
      <w:ind w:hanging="300"/>
      <w:jc w:val="both"/>
    </w:pPr>
    <w:rPr>
      <w:rFonts w:eastAsiaTheme="minorHAnsi" w:cstheme="minorBidi"/>
      <w:spacing w:val="5"/>
      <w:sz w:val="19"/>
      <w:szCs w:val="19"/>
      <w:lang w:eastAsia="en-US"/>
    </w:rPr>
  </w:style>
  <w:style w:type="paragraph" w:customStyle="1" w:styleId="TableParagraph">
    <w:name w:val="Table Paragraph"/>
    <w:basedOn w:val="a"/>
    <w:uiPriority w:val="1"/>
    <w:qFormat/>
    <w:rsid w:val="00E041B6"/>
    <w:pPr>
      <w:widowControl w:val="0"/>
      <w:autoSpaceDE w:val="0"/>
      <w:autoSpaceDN w:val="0"/>
      <w:adjustRightInd w:val="0"/>
    </w:pPr>
  </w:style>
  <w:style w:type="paragraph" w:customStyle="1" w:styleId="BODY">
    <w:name w:val="BODY"/>
    <w:basedOn w:val="a"/>
    <w:rsid w:val="00B82F71"/>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432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Высшая</c:v>
                </c:pt>
              </c:strCache>
            </c:strRef>
          </c:tx>
          <c:invertIfNegative val="0"/>
          <c:dLbls>
            <c:dLbl>
              <c:idx val="1"/>
              <c:layout/>
              <c:tx>
                <c:rich>
                  <a:bodyPr/>
                  <a:lstStyle/>
                  <a:p>
                    <a:r>
                      <a:rPr lang="ru-RU"/>
                      <a:t>1</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2015-2016</c:v>
                </c:pt>
                <c:pt idx="1">
                  <c:v>2016-2017</c:v>
                </c:pt>
                <c:pt idx="2">
                  <c:v>2017-2018</c:v>
                </c:pt>
              </c:strCache>
            </c:strRef>
          </c:cat>
          <c:val>
            <c:numRef>
              <c:f>Лист1!$B$2:$B$4</c:f>
              <c:numCache>
                <c:formatCode>General</c:formatCode>
                <c:ptCount val="3"/>
                <c:pt idx="0">
                  <c:v>1</c:v>
                </c:pt>
                <c:pt idx="1">
                  <c:v>1</c:v>
                </c:pt>
                <c:pt idx="2">
                  <c:v>1</c:v>
                </c:pt>
              </c:numCache>
            </c:numRef>
          </c:val>
        </c:ser>
        <c:ser>
          <c:idx val="1"/>
          <c:order val="1"/>
          <c:tx>
            <c:strRef>
              <c:f>Лист1!$C$1</c:f>
              <c:strCache>
                <c:ptCount val="1"/>
                <c:pt idx="0">
                  <c:v>Первая</c:v>
                </c:pt>
              </c:strCache>
            </c:strRef>
          </c:tx>
          <c:invertIfNegative val="0"/>
          <c:dLbls>
            <c:showLegendKey val="0"/>
            <c:showVal val="1"/>
            <c:showCatName val="0"/>
            <c:showSerName val="0"/>
            <c:showPercent val="0"/>
            <c:showBubbleSize val="0"/>
            <c:showLeaderLines val="0"/>
          </c:dLbls>
          <c:cat>
            <c:strRef>
              <c:f>Лист1!$A$2:$A$4</c:f>
              <c:strCache>
                <c:ptCount val="3"/>
                <c:pt idx="0">
                  <c:v>2015-2016</c:v>
                </c:pt>
                <c:pt idx="1">
                  <c:v>2016-2017</c:v>
                </c:pt>
                <c:pt idx="2">
                  <c:v>2017-2018</c:v>
                </c:pt>
              </c:strCache>
            </c:strRef>
          </c:cat>
          <c:val>
            <c:numRef>
              <c:f>Лист1!$C$2:$C$4</c:f>
              <c:numCache>
                <c:formatCode>General</c:formatCode>
                <c:ptCount val="3"/>
                <c:pt idx="0">
                  <c:v>1</c:v>
                </c:pt>
                <c:pt idx="1">
                  <c:v>5</c:v>
                </c:pt>
                <c:pt idx="2">
                  <c:v>8</c:v>
                </c:pt>
              </c:numCache>
            </c:numRef>
          </c:val>
        </c:ser>
        <c:ser>
          <c:idx val="2"/>
          <c:order val="2"/>
          <c:tx>
            <c:strRef>
              <c:f>Лист1!$D$1</c:f>
              <c:strCache>
                <c:ptCount val="1"/>
                <c:pt idx="0">
                  <c:v>Соответствие</c:v>
                </c:pt>
              </c:strCache>
            </c:strRef>
          </c:tx>
          <c:invertIfNegative val="0"/>
          <c:dLbls>
            <c:dLbl>
              <c:idx val="0"/>
              <c:layout/>
              <c:tx>
                <c:rich>
                  <a:bodyPr/>
                  <a:lstStyle/>
                  <a:p>
                    <a:r>
                      <a:rPr lang="ru-RU"/>
                      <a:t>20</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2015-2016</c:v>
                </c:pt>
                <c:pt idx="1">
                  <c:v>2016-2017</c:v>
                </c:pt>
                <c:pt idx="2">
                  <c:v>2017-2018</c:v>
                </c:pt>
              </c:strCache>
            </c:strRef>
          </c:cat>
          <c:val>
            <c:numRef>
              <c:f>Лист1!$D$2:$D$4</c:f>
              <c:numCache>
                <c:formatCode>General</c:formatCode>
                <c:ptCount val="3"/>
                <c:pt idx="0">
                  <c:v>15</c:v>
                </c:pt>
                <c:pt idx="1">
                  <c:v>20</c:v>
                </c:pt>
                <c:pt idx="2">
                  <c:v>23</c:v>
                </c:pt>
              </c:numCache>
            </c:numRef>
          </c:val>
        </c:ser>
        <c:dLbls>
          <c:showLegendKey val="0"/>
          <c:showVal val="0"/>
          <c:showCatName val="0"/>
          <c:showSerName val="0"/>
          <c:showPercent val="0"/>
          <c:showBubbleSize val="0"/>
        </c:dLbls>
        <c:gapWidth val="150"/>
        <c:axId val="49309952"/>
        <c:axId val="49328128"/>
      </c:barChart>
      <c:catAx>
        <c:axId val="49309952"/>
        <c:scaling>
          <c:orientation val="minMax"/>
        </c:scaling>
        <c:delete val="0"/>
        <c:axPos val="b"/>
        <c:numFmt formatCode="General" sourceLinked="1"/>
        <c:majorTickMark val="out"/>
        <c:minorTickMark val="none"/>
        <c:tickLblPos val="nextTo"/>
        <c:crossAx val="49328128"/>
        <c:crosses val="autoZero"/>
        <c:auto val="1"/>
        <c:lblAlgn val="ctr"/>
        <c:lblOffset val="100"/>
        <c:noMultiLvlLbl val="0"/>
      </c:catAx>
      <c:valAx>
        <c:axId val="49328128"/>
        <c:scaling>
          <c:orientation val="minMax"/>
        </c:scaling>
        <c:delete val="0"/>
        <c:axPos val="l"/>
        <c:majorGridlines/>
        <c:numFmt formatCode="General" sourceLinked="1"/>
        <c:majorTickMark val="out"/>
        <c:minorTickMark val="none"/>
        <c:tickLblPos val="nextTo"/>
        <c:crossAx val="49309952"/>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hPercent val="58"/>
      <c:rotY val="10"/>
      <c:depthPercent val="100"/>
      <c:rAngAx val="1"/>
    </c:view3D>
    <c:floor>
      <c:thickness val="0"/>
      <c:spPr>
        <a:solidFill>
          <a:srgbClr val="FFFFFF"/>
        </a:solid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7.0623145400593487E-2"/>
          <c:y val="4.6294391772457012E-2"/>
          <c:w val="0.74888888888888894"/>
          <c:h val="0.78761061946902655"/>
        </c:manualLayout>
      </c:layout>
      <c:bar3DChart>
        <c:barDir val="col"/>
        <c:grouping val="clustered"/>
        <c:varyColors val="0"/>
        <c:ser>
          <c:idx val="0"/>
          <c:order val="0"/>
          <c:tx>
            <c:strRef>
              <c:f>Sheet1!$A$2</c:f>
              <c:strCache>
                <c:ptCount val="1"/>
                <c:pt idx="0">
                  <c:v>Проектная деятельность воспитателя с детьми</c:v>
                </c:pt>
              </c:strCache>
            </c:strRef>
          </c:tx>
          <c:spPr>
            <a:solidFill>
              <a:srgbClr val="FF6600"/>
            </a:solidFill>
            <a:ln w="12700">
              <a:solidFill>
                <a:srgbClr val="000000"/>
              </a:solidFill>
              <a:prstDash val="solid"/>
            </a:ln>
          </c:spPr>
          <c:invertIfNegative val="0"/>
          <c:dLbls>
            <c:dLbl>
              <c:idx val="0"/>
              <c:layout>
                <c:manualLayout>
                  <c:x val="1.9746567287397682E-3"/>
                  <c:y val="8.7011432892922277E-2"/>
                </c:manualLayout>
              </c:layout>
              <c:showLegendKey val="0"/>
              <c:showVal val="1"/>
              <c:showCatName val="0"/>
              <c:showSerName val="0"/>
              <c:showPercent val="0"/>
              <c:showBubbleSize val="0"/>
            </c:dLbl>
            <c:dLbl>
              <c:idx val="1"/>
              <c:layout>
                <c:manualLayout>
                  <c:x val="2.43074215129637E-3"/>
                  <c:y val="9.3162952088616038E-2"/>
                </c:manualLayout>
              </c:layout>
              <c:showLegendKey val="0"/>
              <c:showVal val="1"/>
              <c:showCatName val="0"/>
              <c:showSerName val="0"/>
              <c:showPercent val="0"/>
              <c:showBubbleSize val="0"/>
            </c:dLbl>
            <c:dLbl>
              <c:idx val="2"/>
              <c:layout>
                <c:manualLayout>
                  <c:x val="4.1329833770778601E-3"/>
                  <c:y val="8.6065519558667758E-2"/>
                </c:manualLayout>
              </c:layout>
              <c:showLegendKey val="0"/>
              <c:showVal val="1"/>
              <c:showCatName val="0"/>
              <c:showSerName val="0"/>
              <c:showPercent val="0"/>
              <c:showBubbleSize val="0"/>
            </c:dLbl>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Sheet1!$B$1:$E$1</c:f>
              <c:numCache>
                <c:formatCode>General</c:formatCode>
                <c:ptCount val="4"/>
                <c:pt idx="0">
                  <c:v>2016</c:v>
                </c:pt>
                <c:pt idx="1">
                  <c:v>2017</c:v>
                </c:pt>
                <c:pt idx="2">
                  <c:v>2018</c:v>
                </c:pt>
              </c:numCache>
            </c:numRef>
          </c:cat>
          <c:val>
            <c:numRef>
              <c:f>Sheet1!$B$2:$E$2</c:f>
              <c:numCache>
                <c:formatCode>General</c:formatCode>
                <c:ptCount val="4"/>
                <c:pt idx="0">
                  <c:v>14</c:v>
                </c:pt>
                <c:pt idx="1">
                  <c:v>40</c:v>
                </c:pt>
                <c:pt idx="2">
                  <c:v>61</c:v>
                </c:pt>
              </c:numCache>
            </c:numRef>
          </c:val>
        </c:ser>
        <c:ser>
          <c:idx val="1"/>
          <c:order val="1"/>
          <c:tx>
            <c:strRef>
              <c:f>Sheet1!$A$3</c:f>
              <c:strCache>
                <c:ptCount val="1"/>
                <c:pt idx="0">
                  <c:v>Семейная проектная деятельность</c:v>
                </c:pt>
              </c:strCache>
            </c:strRef>
          </c:tx>
          <c:spPr>
            <a:solidFill>
              <a:srgbClr val="0000FF"/>
            </a:solidFill>
            <a:ln w="12700">
              <a:solidFill>
                <a:srgbClr val="000000"/>
              </a:solidFill>
              <a:prstDash val="solid"/>
            </a:ln>
          </c:spPr>
          <c:invertIfNegative val="0"/>
          <c:dLbls>
            <c:dLbl>
              <c:idx val="0"/>
              <c:layout>
                <c:manualLayout>
                  <c:x val="3.7558509934033091E-3"/>
                  <c:y val="-1.2238533742604208E-2"/>
                </c:manualLayout>
              </c:layout>
              <c:showLegendKey val="0"/>
              <c:showVal val="1"/>
              <c:showCatName val="0"/>
              <c:showSerName val="0"/>
              <c:showPercent val="0"/>
              <c:showBubbleSize val="0"/>
            </c:dLbl>
            <c:dLbl>
              <c:idx val="1"/>
              <c:layout>
                <c:manualLayout>
                  <c:x val="2.7218704486864959E-3"/>
                  <c:y val="8.3311090350994266E-2"/>
                </c:manualLayout>
              </c:layout>
              <c:showLegendKey val="0"/>
              <c:showVal val="1"/>
              <c:showCatName val="0"/>
              <c:showSerName val="0"/>
              <c:showPercent val="0"/>
              <c:showBubbleSize val="0"/>
            </c:dLbl>
            <c:dLbl>
              <c:idx val="2"/>
              <c:layout>
                <c:manualLayout>
                  <c:x val="2.9338691713980858E-3"/>
                  <c:y val="9.7551937363761748E-2"/>
                </c:manualLayout>
              </c:layout>
              <c:showLegendKey val="0"/>
              <c:showVal val="1"/>
              <c:showCatName val="0"/>
              <c:showSerName val="0"/>
              <c:showPercent val="0"/>
              <c:showBubbleSize val="0"/>
            </c:dLbl>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Sheet1!$B$1:$E$1</c:f>
              <c:numCache>
                <c:formatCode>General</c:formatCode>
                <c:ptCount val="4"/>
                <c:pt idx="0">
                  <c:v>2016</c:v>
                </c:pt>
                <c:pt idx="1">
                  <c:v>2017</c:v>
                </c:pt>
                <c:pt idx="2">
                  <c:v>2018</c:v>
                </c:pt>
              </c:numCache>
            </c:numRef>
          </c:cat>
          <c:val>
            <c:numRef>
              <c:f>Sheet1!$B$3:$E$3</c:f>
              <c:numCache>
                <c:formatCode>General</c:formatCode>
                <c:ptCount val="4"/>
                <c:pt idx="0">
                  <c:v>2</c:v>
                </c:pt>
                <c:pt idx="1">
                  <c:v>53</c:v>
                </c:pt>
                <c:pt idx="2">
                  <c:v>69</c:v>
                </c:pt>
              </c:numCache>
            </c:numRef>
          </c:val>
        </c:ser>
        <c:ser>
          <c:idx val="2"/>
          <c:order val="2"/>
          <c:tx>
            <c:strRef>
              <c:f>Sheet1!$A$4</c:f>
              <c:strCache>
                <c:ptCount val="1"/>
                <c:pt idx="0">
                  <c:v>Современные технологии</c:v>
                </c:pt>
              </c:strCache>
            </c:strRef>
          </c:tx>
          <c:spPr>
            <a:solidFill>
              <a:srgbClr val="00FF00"/>
            </a:solidFill>
            <a:ln w="12700">
              <a:solidFill>
                <a:srgbClr val="000000"/>
              </a:solidFill>
              <a:prstDash val="solid"/>
            </a:ln>
          </c:spPr>
          <c:invertIfNegative val="0"/>
          <c:dLbls>
            <c:dLbl>
              <c:idx val="0"/>
              <c:layout>
                <c:manualLayout>
                  <c:x val="7.0785142955053469E-3"/>
                  <c:y val="-1.1656212464967406E-2"/>
                </c:manualLayout>
              </c:layout>
              <c:showLegendKey val="0"/>
              <c:showVal val="1"/>
              <c:showCatName val="0"/>
              <c:showSerName val="0"/>
              <c:showPercent val="0"/>
              <c:showBubbleSize val="0"/>
            </c:dLbl>
            <c:dLbl>
              <c:idx val="1"/>
              <c:layout>
                <c:manualLayout>
                  <c:x val="7.7785306510276724E-3"/>
                  <c:y val="-7.2378664531340363E-3"/>
                </c:manualLayout>
              </c:layout>
              <c:showLegendKey val="0"/>
              <c:showVal val="1"/>
              <c:showCatName val="0"/>
              <c:showSerName val="0"/>
              <c:showPercent val="0"/>
              <c:showBubbleSize val="0"/>
            </c:dLbl>
            <c:dLbl>
              <c:idx val="2"/>
              <c:layout>
                <c:manualLayout>
                  <c:x val="6.8214081935410323E-3"/>
                  <c:y val="3.5183004629295391E-3"/>
                </c:manualLayout>
              </c:layout>
              <c:tx>
                <c:rich>
                  <a:bodyPr/>
                  <a:lstStyle/>
                  <a:p>
                    <a:r>
                      <a:rPr lang="ru-RU"/>
                      <a:t> 40</a:t>
                    </a:r>
                  </a:p>
                </c:rich>
              </c:tx>
              <c:showLegendKey val="0"/>
              <c:showVal val="0"/>
              <c:showCatName val="0"/>
              <c:showSerName val="0"/>
              <c:showPercent val="0"/>
              <c:showBubbleSize val="0"/>
            </c:dLbl>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Sheet1!$B$1:$E$1</c:f>
              <c:numCache>
                <c:formatCode>General</c:formatCode>
                <c:ptCount val="4"/>
                <c:pt idx="0">
                  <c:v>2016</c:v>
                </c:pt>
                <c:pt idx="1">
                  <c:v>2017</c:v>
                </c:pt>
                <c:pt idx="2">
                  <c:v>2018</c:v>
                </c:pt>
              </c:numCache>
            </c:numRef>
          </c:cat>
          <c:val>
            <c:numRef>
              <c:f>Sheet1!$B$4:$E$4</c:f>
              <c:numCache>
                <c:formatCode>General</c:formatCode>
                <c:ptCount val="4"/>
                <c:pt idx="0">
                  <c:v>0</c:v>
                </c:pt>
                <c:pt idx="1">
                  <c:v>2</c:v>
                </c:pt>
                <c:pt idx="2">
                  <c:v>40</c:v>
                </c:pt>
              </c:numCache>
            </c:numRef>
          </c:val>
        </c:ser>
        <c:dLbls>
          <c:showLegendKey val="0"/>
          <c:showVal val="0"/>
          <c:showCatName val="0"/>
          <c:showSerName val="0"/>
          <c:showPercent val="0"/>
          <c:showBubbleSize val="0"/>
        </c:dLbls>
        <c:gapWidth val="150"/>
        <c:gapDepth val="0"/>
        <c:shape val="box"/>
        <c:axId val="49853184"/>
        <c:axId val="49854720"/>
        <c:axId val="0"/>
      </c:bar3DChart>
      <c:catAx>
        <c:axId val="498531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49854720"/>
        <c:crosses val="autoZero"/>
        <c:auto val="1"/>
        <c:lblAlgn val="ctr"/>
        <c:lblOffset val="100"/>
        <c:tickLblSkip val="1"/>
        <c:tickMarkSkip val="1"/>
        <c:noMultiLvlLbl val="0"/>
      </c:catAx>
      <c:valAx>
        <c:axId val="4985472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49853184"/>
        <c:crosses val="autoZero"/>
        <c:crossBetween val="between"/>
      </c:valAx>
      <c:spPr>
        <a:noFill/>
        <a:ln w="25400">
          <a:noFill/>
        </a:ln>
      </c:spPr>
    </c:plotArea>
    <c:legend>
      <c:legendPos val="r"/>
      <c:layout>
        <c:manualLayout>
          <c:xMode val="edge"/>
          <c:yMode val="edge"/>
          <c:x val="0.77471810089020776"/>
          <c:y val="5.8971929356288089E-2"/>
          <c:w val="0.15111111111111111"/>
          <c:h val="0.91410895066688092"/>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hPercent val="58"/>
      <c:rotY val="10"/>
      <c:depthPercent val="100"/>
      <c:rAngAx val="1"/>
    </c:view3D>
    <c:floor>
      <c:thickness val="0"/>
      <c:spPr>
        <a:solidFill>
          <a:srgbClr val="FFFFFF"/>
        </a:solid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6.6666666666666666E-2"/>
          <c:y val="5.3097345132743362E-2"/>
          <c:w val="0.74888888888888894"/>
          <c:h val="0.78761061946902655"/>
        </c:manualLayout>
      </c:layout>
      <c:bar3DChart>
        <c:barDir val="col"/>
        <c:grouping val="clustered"/>
        <c:varyColors val="0"/>
        <c:ser>
          <c:idx val="0"/>
          <c:order val="0"/>
          <c:tx>
            <c:strRef>
              <c:f>Sheet1!$A$2</c:f>
              <c:strCache>
                <c:ptCount val="1"/>
                <c:pt idx="0">
                  <c:v>Инклюзивная технология</c:v>
                </c:pt>
              </c:strCache>
            </c:strRef>
          </c:tx>
          <c:spPr>
            <a:solidFill>
              <a:srgbClr val="FF6600"/>
            </a:solidFill>
            <a:ln w="12700">
              <a:solidFill>
                <a:srgbClr val="000000"/>
              </a:solidFill>
              <a:prstDash val="solid"/>
            </a:ln>
          </c:spPr>
          <c:invertIfNegative val="0"/>
          <c:dLbls>
            <c:dLbl>
              <c:idx val="0"/>
              <c:layout>
                <c:manualLayout>
                  <c:x val="1.9746567287397682E-3"/>
                  <c:y val="8.7011432892922277E-2"/>
                </c:manualLayout>
              </c:layout>
              <c:showLegendKey val="0"/>
              <c:showVal val="1"/>
              <c:showCatName val="0"/>
              <c:showSerName val="0"/>
              <c:showPercent val="0"/>
              <c:showBubbleSize val="0"/>
            </c:dLbl>
            <c:dLbl>
              <c:idx val="1"/>
              <c:layout>
                <c:manualLayout>
                  <c:x val="2.43074215129637E-3"/>
                  <c:y val="9.3162952088616038E-2"/>
                </c:manualLayout>
              </c:layout>
              <c:showLegendKey val="0"/>
              <c:showVal val="1"/>
              <c:showCatName val="0"/>
              <c:showSerName val="0"/>
              <c:showPercent val="0"/>
              <c:showBubbleSize val="0"/>
            </c:dLbl>
            <c:dLbl>
              <c:idx val="2"/>
              <c:layout>
                <c:manualLayout>
                  <c:x val="4.1329833770778601E-3"/>
                  <c:y val="8.6065519558667758E-2"/>
                </c:manualLayout>
              </c:layout>
              <c:showLegendKey val="0"/>
              <c:showVal val="1"/>
              <c:showCatName val="0"/>
              <c:showSerName val="0"/>
              <c:showPercent val="0"/>
              <c:showBubbleSize val="0"/>
            </c:dLbl>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Sheet1!$B$1:$E$1</c:f>
              <c:numCache>
                <c:formatCode>General</c:formatCode>
                <c:ptCount val="4"/>
                <c:pt idx="0">
                  <c:v>2016</c:v>
                </c:pt>
                <c:pt idx="1">
                  <c:v>2017</c:v>
                </c:pt>
                <c:pt idx="2">
                  <c:v>2018</c:v>
                </c:pt>
              </c:numCache>
            </c:numRef>
          </c:cat>
          <c:val>
            <c:numRef>
              <c:f>Sheet1!$B$2:$E$2</c:f>
              <c:numCache>
                <c:formatCode>General</c:formatCode>
                <c:ptCount val="4"/>
                <c:pt idx="0">
                  <c:v>2</c:v>
                </c:pt>
                <c:pt idx="1">
                  <c:v>20</c:v>
                </c:pt>
                <c:pt idx="2">
                  <c:v>35</c:v>
                </c:pt>
              </c:numCache>
            </c:numRef>
          </c:val>
        </c:ser>
        <c:ser>
          <c:idx val="2"/>
          <c:order val="1"/>
          <c:tx>
            <c:strRef>
              <c:f>Sheet1!$A$4</c:f>
              <c:strCache>
                <c:ptCount val="1"/>
              </c:strCache>
            </c:strRef>
          </c:tx>
          <c:spPr>
            <a:solidFill>
              <a:srgbClr val="00FF00"/>
            </a:solidFill>
            <a:ln w="12700">
              <a:solidFill>
                <a:srgbClr val="000000"/>
              </a:solidFill>
              <a:prstDash val="solid"/>
            </a:ln>
          </c:spPr>
          <c:invertIfNegative val="0"/>
          <c:dLbls>
            <c:dLbl>
              <c:idx val="0"/>
              <c:layout>
                <c:manualLayout>
                  <c:x val="7.0785142955053469E-3"/>
                  <c:y val="-1.1656212464967406E-2"/>
                </c:manualLayout>
              </c:layout>
              <c:showLegendKey val="0"/>
              <c:showVal val="1"/>
              <c:showCatName val="0"/>
              <c:showSerName val="0"/>
              <c:showPercent val="0"/>
              <c:showBubbleSize val="0"/>
            </c:dLbl>
            <c:dLbl>
              <c:idx val="1"/>
              <c:layout>
                <c:manualLayout>
                  <c:x val="7.7785306510276724E-3"/>
                  <c:y val="-7.2378664531340363E-3"/>
                </c:manualLayout>
              </c:layout>
              <c:showLegendKey val="0"/>
              <c:showVal val="1"/>
              <c:showCatName val="0"/>
              <c:showSerName val="0"/>
              <c:showPercent val="0"/>
              <c:showBubbleSize val="0"/>
            </c:dLbl>
            <c:dLbl>
              <c:idx val="2"/>
              <c:layout>
                <c:manualLayout>
                  <c:x val="6.8214081935410323E-3"/>
                  <c:y val="3.5183004629295391E-3"/>
                </c:manualLayout>
              </c:layout>
              <c:tx>
                <c:rich>
                  <a:bodyPr/>
                  <a:lstStyle/>
                  <a:p>
                    <a:r>
                      <a:rPr lang="ru-RU"/>
                      <a:t> 40</a:t>
                    </a:r>
                  </a:p>
                </c:rich>
              </c:tx>
              <c:showLegendKey val="0"/>
              <c:showVal val="0"/>
              <c:showCatName val="0"/>
              <c:showSerName val="0"/>
              <c:showPercent val="0"/>
              <c:showBubbleSize val="0"/>
            </c:dLbl>
            <c:spPr>
              <a:noFill/>
              <a:ln w="25400">
                <a:noFill/>
              </a:ln>
            </c:spPr>
            <c:txPr>
              <a:bodyPr/>
              <a:lstStyle/>
              <a:p>
                <a:pPr>
                  <a:defRPr sz="10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Sheet1!$B$1:$E$1</c:f>
              <c:numCache>
                <c:formatCode>General</c:formatCode>
                <c:ptCount val="4"/>
                <c:pt idx="0">
                  <c:v>2016</c:v>
                </c:pt>
                <c:pt idx="1">
                  <c:v>2017</c:v>
                </c:pt>
                <c:pt idx="2">
                  <c:v>2018</c:v>
                </c:pt>
              </c:numCache>
            </c:numRef>
          </c:cat>
          <c:val>
            <c:numRef>
              <c:f>Sheet1!$B$4:$E$4</c:f>
              <c:numCache>
                <c:formatCode>General</c:formatCode>
                <c:ptCount val="4"/>
              </c:numCache>
            </c:numRef>
          </c:val>
        </c:ser>
        <c:dLbls>
          <c:showLegendKey val="0"/>
          <c:showVal val="0"/>
          <c:showCatName val="0"/>
          <c:showSerName val="0"/>
          <c:showPercent val="0"/>
          <c:showBubbleSize val="0"/>
        </c:dLbls>
        <c:gapWidth val="150"/>
        <c:gapDepth val="0"/>
        <c:shape val="box"/>
        <c:axId val="49991680"/>
        <c:axId val="49993216"/>
        <c:axId val="0"/>
      </c:bar3DChart>
      <c:catAx>
        <c:axId val="4999168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49993216"/>
        <c:crosses val="autoZero"/>
        <c:auto val="1"/>
        <c:lblAlgn val="ctr"/>
        <c:lblOffset val="100"/>
        <c:tickLblSkip val="1"/>
        <c:tickMarkSkip val="1"/>
        <c:noMultiLvlLbl val="0"/>
      </c:catAx>
      <c:valAx>
        <c:axId val="4999321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49991680"/>
        <c:crosses val="autoZero"/>
        <c:crossBetween val="between"/>
      </c:valAx>
      <c:spPr>
        <a:noFill/>
        <a:ln w="25400">
          <a:noFill/>
        </a:ln>
      </c:spPr>
    </c:plotArea>
    <c:legend>
      <c:legendPos val="r"/>
      <c:legendEntry>
        <c:idx val="1"/>
        <c:delete val="1"/>
      </c:legendEntry>
      <c:layout>
        <c:manualLayout>
          <c:xMode val="edge"/>
          <c:yMode val="edge"/>
          <c:x val="0.71537091988130563"/>
          <c:y val="0.10416966946928242"/>
          <c:w val="0.23422743522044909"/>
          <c:h val="0.13478392956785915"/>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Технология ИКТ</c:v>
                </c:pt>
              </c:strCache>
            </c:strRef>
          </c:tx>
          <c:invertIfNegative val="0"/>
          <c:dLbls>
            <c:dLbl>
              <c:idx val="1"/>
              <c:layout/>
              <c:tx>
                <c:rich>
                  <a:bodyPr/>
                  <a:lstStyle/>
                  <a:p>
                    <a:r>
                      <a:rPr lang="ru-RU"/>
                      <a:t>50</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Лист1!$A$2:$A$4</c:f>
              <c:numCache>
                <c:formatCode>General</c:formatCode>
                <c:ptCount val="3"/>
                <c:pt idx="0">
                  <c:v>2016</c:v>
                </c:pt>
                <c:pt idx="1">
                  <c:v>2017</c:v>
                </c:pt>
                <c:pt idx="2">
                  <c:v>2018</c:v>
                </c:pt>
              </c:numCache>
            </c:numRef>
          </c:cat>
          <c:val>
            <c:numRef>
              <c:f>Лист1!$B$2:$B$4</c:f>
              <c:numCache>
                <c:formatCode>General</c:formatCode>
                <c:ptCount val="3"/>
                <c:pt idx="0">
                  <c:v>30</c:v>
                </c:pt>
                <c:pt idx="1">
                  <c:v>50</c:v>
                </c:pt>
                <c:pt idx="2">
                  <c:v>70</c:v>
                </c:pt>
              </c:numCache>
            </c:numRef>
          </c:val>
        </c:ser>
        <c:ser>
          <c:idx val="1"/>
          <c:order val="1"/>
          <c:tx>
            <c:strRef>
              <c:f>Лист1!$C$1</c:f>
              <c:strCache>
                <c:ptCount val="1"/>
                <c:pt idx="0">
                  <c:v>Столбец1</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2016</c:v>
                </c:pt>
                <c:pt idx="1">
                  <c:v>2017</c:v>
                </c:pt>
                <c:pt idx="2">
                  <c:v>2018</c:v>
                </c:pt>
              </c:numCache>
            </c:numRef>
          </c:cat>
          <c:val>
            <c:numRef>
              <c:f>Лист1!$C$2:$C$4</c:f>
              <c:numCache>
                <c:formatCode>General</c:formatCode>
                <c:ptCount val="3"/>
              </c:numCache>
            </c:numRef>
          </c:val>
        </c:ser>
        <c:ser>
          <c:idx val="2"/>
          <c:order val="2"/>
          <c:tx>
            <c:strRef>
              <c:f>Лист1!$D$1</c:f>
              <c:strCache>
                <c:ptCount val="1"/>
                <c:pt idx="0">
                  <c:v>Столбец2</c:v>
                </c:pt>
              </c:strCache>
            </c:strRef>
          </c:tx>
          <c:invertIfNegative val="0"/>
          <c:dLbls>
            <c:dLbl>
              <c:idx val="0"/>
              <c:tx>
                <c:rich>
                  <a:bodyPr/>
                  <a:lstStyle/>
                  <a:p>
                    <a:r>
                      <a:rPr lang="ru-RU"/>
                      <a:t>20</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Лист1!$A$2:$A$4</c:f>
              <c:numCache>
                <c:formatCode>General</c:formatCode>
                <c:ptCount val="3"/>
                <c:pt idx="0">
                  <c:v>2016</c:v>
                </c:pt>
                <c:pt idx="1">
                  <c:v>2017</c:v>
                </c:pt>
                <c:pt idx="2">
                  <c:v>2018</c:v>
                </c:pt>
              </c:numCache>
            </c:numRef>
          </c:cat>
          <c:val>
            <c:numRef>
              <c:f>Лист1!$D$2:$D$4</c:f>
              <c:numCache>
                <c:formatCode>General</c:formatCode>
                <c:ptCount val="3"/>
              </c:numCache>
            </c:numRef>
          </c:val>
        </c:ser>
        <c:dLbls>
          <c:showLegendKey val="0"/>
          <c:showVal val="0"/>
          <c:showCatName val="0"/>
          <c:showSerName val="0"/>
          <c:showPercent val="0"/>
          <c:showBubbleSize val="0"/>
        </c:dLbls>
        <c:gapWidth val="150"/>
        <c:axId val="50065792"/>
        <c:axId val="50067328"/>
      </c:barChart>
      <c:catAx>
        <c:axId val="50065792"/>
        <c:scaling>
          <c:orientation val="minMax"/>
        </c:scaling>
        <c:delete val="0"/>
        <c:axPos val="b"/>
        <c:numFmt formatCode="General" sourceLinked="1"/>
        <c:majorTickMark val="out"/>
        <c:minorTickMark val="none"/>
        <c:tickLblPos val="nextTo"/>
        <c:crossAx val="50067328"/>
        <c:crosses val="autoZero"/>
        <c:auto val="1"/>
        <c:lblAlgn val="ctr"/>
        <c:lblOffset val="100"/>
        <c:noMultiLvlLbl val="0"/>
      </c:catAx>
      <c:valAx>
        <c:axId val="50067328"/>
        <c:scaling>
          <c:orientation val="minMax"/>
        </c:scaling>
        <c:delete val="0"/>
        <c:axPos val="l"/>
        <c:majorGridlines/>
        <c:numFmt formatCode="General" sourceLinked="1"/>
        <c:majorTickMark val="out"/>
        <c:minorTickMark val="none"/>
        <c:tickLblPos val="nextTo"/>
        <c:crossAx val="50065792"/>
        <c:crosses val="autoZero"/>
        <c:crossBetween val="between"/>
      </c:valAx>
    </c:plotArea>
    <c:legend>
      <c:legendPos val="r"/>
      <c:legendEntry>
        <c:idx val="1"/>
        <c:delete val="1"/>
      </c:legendEntry>
      <c:legendEntry>
        <c:idx val="2"/>
        <c:delete val="1"/>
      </c:legendEntry>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4977F-0D2D-458F-A4AF-BD9BAABFE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2620</TotalTime>
  <Pages>70</Pages>
  <Words>33461</Words>
  <Characters>190733</Characters>
  <Application>Microsoft Office Word</Application>
  <DocSecurity>0</DocSecurity>
  <Lines>1589</Lines>
  <Paragraphs>447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223747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Серж-Енот</cp:lastModifiedBy>
  <cp:revision>360</cp:revision>
  <cp:lastPrinted>2019-05-23T08:14:00Z</cp:lastPrinted>
  <dcterms:created xsi:type="dcterms:W3CDTF">2019-03-27T05:35:00Z</dcterms:created>
  <dcterms:modified xsi:type="dcterms:W3CDTF">2019-05-27T13:26:00Z</dcterms:modified>
</cp:coreProperties>
</file>