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Муниципальное бюджетное дошкольное образовательное учреждение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«Детский сад №29»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«Нетрадиционные способы рисования»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7232" w:rsidRPr="00537232" w:rsidRDefault="00537232" w:rsidP="0053723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372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Составитель: педагог доп. образования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372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Дорошкова</w:t>
      </w:r>
      <w:proofErr w:type="spellEnd"/>
      <w:r w:rsidRPr="005372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Я.В.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2D2A2A"/>
          <w:sz w:val="23"/>
          <w:szCs w:val="23"/>
          <w:lang w:eastAsia="ru-RU"/>
        </w:rPr>
        <w:t>Формирование творческой личности – одна из наиболее важных задач педагогической теории и практики на современном этапе. Лучшим средством для этого является изобразительная деятельность. А нетрадиционные способы рисования позволяют развить в ребенке наблюдательность, художественный вкус, эстетическое восприятие, эмоции, творческие способности и умение доступными средствами создавать красивое.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Рисование нетрадиционными способами очень популярно у всех детей. Такому рисованию не надо учиться специально, не надо учиться проводить прямые линии, рисовать косые линии, не надо учиться рисовать круги, треугольники и т.д. Одним словом, чтобы ярко и быстро рисовать, не обязательно получать специальную подготовку. Просто надо взять несколько обычных предметов из домашнего повседневного обихода, немного поманипулировать с ними определенным образом, и рисунок готов! 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Нетрадиционное рисование в младшей группе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 как дети младшего дошкольного возраста, только начинают знакомиться с нетрадиционным рисованием, то на занятиях их лу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чше начинать знакомить с самыми </w:t>
      </w: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простыми методиками: рисованием руками и штампованием.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537232">
          <w:rPr>
            <w:rFonts w:ascii="Times New Roman" w:eastAsia="Times New Roman" w:hAnsi="Times New Roman" w:cs="Times New Roman"/>
            <w:b/>
            <w:bCs/>
            <w:color w:val="FF0000"/>
            <w:sz w:val="23"/>
            <w:szCs w:val="23"/>
            <w:u w:val="single"/>
            <w:lang w:eastAsia="ru-RU"/>
          </w:rPr>
          <w:t>Рисование руками</w:t>
        </w:r>
      </w:hyperlink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таких занятий понадобятся: белая бумага, кисти, краски (гуашь </w:t>
      </w:r>
      <w:proofErr w:type="spellStart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r w:rsidRPr="005372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пальчиковые</w:t>
      </w:r>
      <w:proofErr w:type="spellEnd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тряпочка или салфетка для вытирания рук. Суть такого рисования </w:t>
      </w:r>
      <w:proofErr w:type="gramStart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заключается в том, что используя вместо кисточки руку и ее части оставляя</w:t>
      </w:r>
      <w:proofErr w:type="gramEnd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ими отпечатки, получить интересные рисунки: заборчик, солнышко, ежика, а можно и просто печатать пальчиком.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Работа со штампом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 очень любят что-то штамповать, поэтому они с радостью печатают контур нужной фигурки. При желании потом этим фигуркам можно дорисовать внутри нужные детали.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 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Нетрадиционное рисование в средней группе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этот период дети продолжают рисовать руками, знакомятся с рисованием и печатанием различными предметам (листьями, ватными палочками, нитками и др.), техникой </w:t>
      </w:r>
      <w:proofErr w:type="gramStart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тычка</w:t>
      </w:r>
      <w:proofErr w:type="gramEnd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жесткой кистью.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Печатание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Можно использовать: поролон, смятую бумагу, пенопласт, листья, ватные палочки и многое другое.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Понадобится: предмет, оставляющий нужный отпечаток, мисочка, гуашь, штемпельная подушечка из тонкого поролона, белая бумага.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3723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Ниткография</w:t>
      </w:r>
      <w:proofErr w:type="spellEnd"/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Понадобится: нитка, кисточка, мисочка, краски гуашь, белая бумага.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</w:t>
      </w: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Техника </w:t>
      </w:r>
      <w:proofErr w:type="gramStart"/>
      <w:r w:rsidRPr="0053723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тычка</w:t>
      </w:r>
      <w:proofErr w:type="gramEnd"/>
      <w:r w:rsidRPr="0053723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жесткой кистью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Понадобится: жесткая кисть, краска гуашь, белый лист с нарисованным карандашом контуром.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Методика рисования: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</w:t>
      </w:r>
      <w:proofErr w:type="gramStart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тычками</w:t>
      </w:r>
      <w:proofErr w:type="gramEnd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сделанными в произвольном порядке. При необходимости рисунок можно дорисовать тонкой кисточкой.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37232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Нетрадиционное рисование в старшей группе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старшей группе дети знакомятся уже с более сложными техниками: рисование песком, мыльными пузырями, </w:t>
      </w:r>
      <w:proofErr w:type="spellStart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кляксографией</w:t>
      </w:r>
      <w:proofErr w:type="spellEnd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печатанием по трафарету, монотипией, </w:t>
      </w:r>
      <w:proofErr w:type="spellStart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пластилинографией</w:t>
      </w:r>
      <w:proofErr w:type="spellEnd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смешиванием акварели с восковыми мелками или свечой, </w:t>
      </w:r>
      <w:proofErr w:type="spellStart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набрызгом</w:t>
      </w:r>
      <w:proofErr w:type="spellEnd"/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Рисование акварелью по свечке или по восковым мелкам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Понадобится: восковые мелки или свечка, плотная белая бумага, акварель, кисти.</w:t>
      </w:r>
    </w:p>
    <w:p w:rsidR="00537232" w:rsidRPr="00537232" w:rsidRDefault="00537232" w:rsidP="0053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Методика рисования: дети сначала рисуют восковыми мелками или свечой на белом листе, а потом закрашивают его весь акварелью.</w:t>
      </w:r>
    </w:p>
    <w:p w:rsidR="00537232" w:rsidRPr="00537232" w:rsidRDefault="00537232" w:rsidP="0053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372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232" w:rsidRPr="00537232" w:rsidRDefault="00537232" w:rsidP="00537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Памятка для родителей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7030A0"/>
          <w:sz w:val="27"/>
          <w:szCs w:val="27"/>
          <w:lang w:eastAsia="ru-RU"/>
        </w:rPr>
        <w:t>Уважаемые родители!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Предлагаю Вам познакомиться с необычными техниками рисования.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 ребенок получит массу удовольствия и расширит свои возможности, если вы будете предлагать ему новые, необычные материалы и техники для изобразительного творчества.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Веселые брызги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Попробуйте сначала сами, а потом покажите ребенку, что нужно делать. Набираете полную кисть краски, держите ее над бумагой, а другой рукой ударяете по кисти. Так можно получить интересный фон для будущего рисунка. А можно еще до разбрызгивания положить на бумагу шаблоны - фигурки, вырезанные из картона.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Отпечатки листьев…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прогулке соберите вместе с ребенком листья самых разнообразных форм. Дома разведите в бумажных стаканчиках краски  так, чтобы они были достаточной густоты. Покрывайте поверхность листа краской и прижимайте его окрашенной стороной к бумаге. Сверху положите другой лист бумаги и разгладьте рукой или скалкой. Снимите верхнюю бумагу и посмотрите, что получилось. Может быть, придется сначала немного потренироваться, а потом ребенок сможет составить целую композицию из отпечатков листьев.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...</w:t>
      </w:r>
      <w:proofErr w:type="gramStart"/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и</w:t>
      </w:r>
      <w:proofErr w:type="gramEnd"/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 xml:space="preserve"> отпечатки пальцев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Очень интересные эффекты получаются, если создавать изображение с помощью отпечатков собственных пальцев или ладошек. Конечно, краску нужно взять легко смывающуюся, например гуашь. С акварелью узоры из отпечатков получатся не такими контрастными и выразительными. </w:t>
      </w: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Начать можно с простых изображений - цветок, кисть винограда... А необходимые детали можно потом дорисовать карандашом.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9933"/>
          <w:sz w:val="21"/>
          <w:szCs w:val="21"/>
          <w:lang w:eastAsia="ru-RU"/>
        </w:rPr>
        <w:t>                                               </w:t>
      </w:r>
      <w:r w:rsidRPr="00537232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            </w:t>
      </w:r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Штампы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Штампы и печатки несложно сделать из овощей (картофель, морковь), ластика, нарисовать на срезе или торце задуманный рисунок и срезать все ненужное. С другой стороны овоща или ластика сделать надрез и вставить спичку без серы - получается удобная ручка у готовой печатки.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Теперь нужно прижать ее к подушечке с краской, а затем - к листу бумаги, должен получиться ровный и четкий отпечаток. Можно составить любую композицию и декоративную, и сюжетную.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Рисование по сырой (мокрой) бумаге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 бумаги смачивается чистой водой, а потом кисточкой или пальцами нанести изображение.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сырой бумаге можно рисовать акварелью, начиная с младшей возрастной группы.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Рисование губкой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Вам понадобится несколько губок - для каждого цвета </w:t>
      </w:r>
      <w:proofErr w:type="gramStart"/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отдельная</w:t>
      </w:r>
      <w:proofErr w:type="gramEnd"/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Сначала попробуйте сами: обмакните губку в краску, слегка отожмите, чтобы удалить излишки. Теперь можно работать на листе легкими прикосновениями. Освоите новую технику сами - научите малыша.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Рисование по мятой (предварительно скомканной) бумаге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 техника интересна тем, что в местах сгибов бумаги (там, где нарушается ее структура) краска, при закрашивании, делается более интенсивной, темной - это называется «эффектом мозаики».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Рисовать по мятой бумаге можно в любом возрасте, т.к. это очень просто. А старшие дети сами аккуратно сминают лист бумаги, расправляют и рисуют на нем. Потом можно детские рисунки вставить в рамочку и устроить выставку.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Монотипия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 бумаги складывается пополам. На одну из них наносятся пятна краской (теплые или холодные), а вторая половина прижимается к первой, тщательно разглаживается в разные стороны и разворачивается. Угадай, что получилось? Зеркальное отображение (бабочка, цветы, мордочки животных и прочее).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Рисование свечой или восковыми мелками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способ рисования также удивляет детей, радует их, учит сосредоточиться, быть точным и аккуратным в рисунке. Таким способом издавна пользовались народные мастера при расписывании пасхальных яиц.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Нарисовать каракули свечой или просто хаотично расположить линии, а затем задуманным цветом нарисовать изображение животного, птицы; сначала контур, а потом его весь закрасить - получается «пушистость» (воск не закрашивать), или панцирь у черепахи, или полоски у тигра, клетки у жирафа.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веселый зоопарк! Быстро, легко и весело!</w:t>
      </w:r>
    </w:p>
    <w:p w:rsidR="00537232" w:rsidRPr="00537232" w:rsidRDefault="00537232" w:rsidP="005372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7232">
        <w:rPr>
          <w:rFonts w:ascii="Arial" w:eastAsia="Times New Roman" w:hAnsi="Arial" w:cs="Arial"/>
          <w:b/>
          <w:bCs/>
          <w:color w:val="7030A0"/>
          <w:sz w:val="27"/>
          <w:szCs w:val="27"/>
          <w:lang w:eastAsia="ru-RU"/>
        </w:rPr>
        <w:t>Желаем Вам творческих успехов!</w:t>
      </w:r>
      <w:bookmarkStart w:id="0" w:name="_GoBack"/>
      <w:bookmarkEnd w:id="0"/>
    </w:p>
    <w:sectPr w:rsidR="00537232" w:rsidRPr="0053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F7"/>
    <w:rsid w:val="00537232"/>
    <w:rsid w:val="007A7B0A"/>
    <w:rsid w:val="009B133E"/>
    <w:rsid w:val="00A53FAD"/>
    <w:rsid w:val="00C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33E"/>
    <w:rPr>
      <w:b/>
      <w:bCs/>
    </w:rPr>
  </w:style>
  <w:style w:type="character" w:styleId="a5">
    <w:name w:val="Emphasis"/>
    <w:basedOn w:val="a0"/>
    <w:uiPriority w:val="20"/>
    <w:qFormat/>
    <w:rsid w:val="009B13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33E"/>
    <w:rPr>
      <w:b/>
      <w:bCs/>
    </w:rPr>
  </w:style>
  <w:style w:type="character" w:styleId="a5">
    <w:name w:val="Emphasis"/>
    <w:basedOn w:val="a0"/>
    <w:uiPriority w:val="20"/>
    <w:qFormat/>
    <w:rsid w:val="009B1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omanadvice.ru%2Frisovanie-ladoshkami-i-palc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4</cp:revision>
  <dcterms:created xsi:type="dcterms:W3CDTF">2019-05-27T13:04:00Z</dcterms:created>
  <dcterms:modified xsi:type="dcterms:W3CDTF">2019-05-27T13:10:00Z</dcterms:modified>
</cp:coreProperties>
</file>